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602" w:rsidRPr="0098693F" w:rsidRDefault="00C32602" w:rsidP="00C32602">
      <w:pPr>
        <w:spacing w:after="0" w:line="240" w:lineRule="auto"/>
        <w:jc w:val="center"/>
        <w:outlineLvl w:val="0"/>
        <w:rPr>
          <w:b/>
        </w:rPr>
      </w:pPr>
      <w:r>
        <w:rPr>
          <w:noProof/>
          <w:lang w:eastAsia="es-ES"/>
        </w:rPr>
        <w:drawing>
          <wp:anchor distT="0" distB="0" distL="114300" distR="114300" simplePos="0" relativeHeight="251660288" behindDoc="1" locked="0" layoutInCell="1" allowOverlap="1" wp14:anchorId="49D95161" wp14:editId="3113D2ED">
            <wp:simplePos x="0" y="0"/>
            <wp:positionH relativeFrom="column">
              <wp:posOffset>-365760</wp:posOffset>
            </wp:positionH>
            <wp:positionV relativeFrom="paragraph">
              <wp:posOffset>-728345</wp:posOffset>
            </wp:positionV>
            <wp:extent cx="1143000" cy="1143000"/>
            <wp:effectExtent l="0" t="0" r="0" b="0"/>
            <wp:wrapNone/>
            <wp:docPr id="3" name="Imagen 3" descr="http://www.icm.espol.edu.ec/icmweb/images/logo_esp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cm.espol.edu.ec/icmweb/images/logo_espol.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1" locked="0" layoutInCell="1" allowOverlap="1" wp14:anchorId="608F9C05" wp14:editId="0061686D">
            <wp:simplePos x="0" y="0"/>
            <wp:positionH relativeFrom="column">
              <wp:posOffset>4301490</wp:posOffset>
            </wp:positionH>
            <wp:positionV relativeFrom="paragraph">
              <wp:posOffset>-690245</wp:posOffset>
            </wp:positionV>
            <wp:extent cx="1895475" cy="838200"/>
            <wp:effectExtent l="0" t="0" r="9525" b="0"/>
            <wp:wrapNone/>
            <wp:docPr id="2" name="Imagen 2" descr="http://blog.espol.edu.ec/icm00794/files/2015/03/FCN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log.espol.edu.ec/icm00794/files/2015/03/FCN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547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val="es-MX"/>
        </w:rPr>
        <w:t>ESCUELA SUPERIOR POLITÉCNICA DEL LITORAL</w:t>
      </w:r>
    </w:p>
    <w:p w:rsidR="00C32602" w:rsidRDefault="00C32602" w:rsidP="00C32602">
      <w:pPr>
        <w:spacing w:after="0" w:line="240" w:lineRule="auto"/>
        <w:jc w:val="center"/>
        <w:outlineLvl w:val="0"/>
        <w:rPr>
          <w:b/>
          <w:lang w:val="es-MX"/>
        </w:rPr>
      </w:pPr>
      <w:r>
        <w:rPr>
          <w:b/>
          <w:lang w:val="es-MX"/>
        </w:rPr>
        <w:t>FACULTAD DE CIENCIAS NATURALES Y MATEMÉTICAS</w:t>
      </w:r>
    </w:p>
    <w:p w:rsidR="00C32602" w:rsidRDefault="00C32602" w:rsidP="00C32602">
      <w:pPr>
        <w:spacing w:after="0" w:line="240" w:lineRule="auto"/>
        <w:jc w:val="center"/>
        <w:outlineLvl w:val="0"/>
        <w:rPr>
          <w:b/>
          <w:lang w:val="es-MX"/>
        </w:rPr>
      </w:pPr>
      <w:r>
        <w:rPr>
          <w:b/>
          <w:lang w:val="es-MX"/>
        </w:rPr>
        <w:t>DEPARTAMENTO DE CIENCIAS QUÍMICAS Y AMBIENTALES</w:t>
      </w:r>
    </w:p>
    <w:p w:rsidR="00C32602" w:rsidRDefault="00C32602" w:rsidP="00C32602">
      <w:pPr>
        <w:spacing w:after="0" w:line="240" w:lineRule="auto"/>
        <w:jc w:val="center"/>
        <w:outlineLvl w:val="0"/>
        <w:rPr>
          <w:b/>
          <w:lang w:val="es-MX"/>
        </w:rPr>
      </w:pPr>
      <w:r>
        <w:rPr>
          <w:b/>
          <w:lang w:val="es-MX"/>
        </w:rPr>
        <w:t>RÚBRICA - SEGUNDA EVALUACIÓN DE QUÍMICA GENERAL IB</w:t>
      </w:r>
    </w:p>
    <w:p w:rsidR="00C32602" w:rsidRDefault="00C32602" w:rsidP="00C32602">
      <w:pPr>
        <w:spacing w:after="0" w:line="240" w:lineRule="auto"/>
        <w:jc w:val="center"/>
        <w:outlineLvl w:val="0"/>
        <w:rPr>
          <w:b/>
          <w:lang w:val="es-MX"/>
        </w:rPr>
      </w:pPr>
      <w:r>
        <w:rPr>
          <w:b/>
          <w:lang w:val="es-MX"/>
        </w:rPr>
        <w:t>PRIMER TÉRMINO 2015 – 2016 - 11 DE SEPTIEMBRE DE 2015</w:t>
      </w:r>
    </w:p>
    <w:p w:rsidR="00BF6782" w:rsidRPr="00C32602" w:rsidRDefault="00BF6782" w:rsidP="00BF6782">
      <w:pPr>
        <w:jc w:val="both"/>
        <w:rPr>
          <w:rFonts w:ascii="Times New Roman" w:hAnsi="Times New Roman" w:cs="Times New Roman"/>
          <w:sz w:val="24"/>
          <w:szCs w:val="24"/>
          <w:lang w:val="es-MX"/>
        </w:rPr>
      </w:pPr>
    </w:p>
    <w:p w:rsidR="00405631" w:rsidRPr="00325894" w:rsidRDefault="00405631" w:rsidP="00405631">
      <w:pPr>
        <w:pStyle w:val="Prrafodelista"/>
        <w:numPr>
          <w:ilvl w:val="0"/>
          <w:numId w:val="2"/>
        </w:numPr>
        <w:jc w:val="both"/>
        <w:rPr>
          <w:rFonts w:ascii="Times New Roman" w:hAnsi="Times New Roman" w:cs="Times New Roman"/>
          <w:sz w:val="24"/>
          <w:szCs w:val="24"/>
        </w:rPr>
      </w:pPr>
      <w:r w:rsidRPr="00325894">
        <w:rPr>
          <w:rFonts w:ascii="Times New Roman" w:hAnsi="Times New Roman" w:cs="Times New Roman"/>
          <w:sz w:val="24"/>
          <w:szCs w:val="24"/>
        </w:rPr>
        <w:t>TEMA 1 DISOLUCIONES. (10 PUNTOS)</w:t>
      </w:r>
    </w:p>
    <w:p w:rsidR="00405631" w:rsidRDefault="00405631" w:rsidP="00405631">
      <w:pPr>
        <w:pStyle w:val="Prrafodelista"/>
        <w:jc w:val="both"/>
        <w:rPr>
          <w:rFonts w:ascii="Times New Roman" w:hAnsi="Times New Roman" w:cs="Times New Roman"/>
          <w:color w:val="222222"/>
          <w:sz w:val="24"/>
          <w:szCs w:val="24"/>
          <w:shd w:val="clear" w:color="auto" w:fill="FFFFFF"/>
        </w:rPr>
      </w:pPr>
      <w:r w:rsidRPr="00325894">
        <w:rPr>
          <w:rFonts w:ascii="Times New Roman" w:hAnsi="Times New Roman" w:cs="Times New Roman"/>
          <w:color w:val="222222"/>
          <w:sz w:val="24"/>
          <w:szCs w:val="24"/>
          <w:shd w:val="clear" w:color="auto" w:fill="FFFFFF"/>
        </w:rPr>
        <w:t>5 g de HCl se disuelven en 35 g de agua, dando una disolución cu</w:t>
      </w:r>
      <w:r w:rsidR="001A5D3B">
        <w:rPr>
          <w:rFonts w:ascii="Times New Roman" w:hAnsi="Times New Roman" w:cs="Times New Roman"/>
          <w:color w:val="222222"/>
          <w:sz w:val="24"/>
          <w:szCs w:val="24"/>
          <w:shd w:val="clear" w:color="auto" w:fill="FFFFFF"/>
        </w:rPr>
        <w:t>ya densidad a 20 °C es 1.</w:t>
      </w:r>
      <w:r>
        <w:rPr>
          <w:rFonts w:ascii="Times New Roman" w:hAnsi="Times New Roman" w:cs="Times New Roman"/>
          <w:color w:val="222222"/>
          <w:sz w:val="24"/>
          <w:szCs w:val="24"/>
          <w:shd w:val="clear" w:color="auto" w:fill="FFFFFF"/>
        </w:rPr>
        <w:t>060 g/ml</w:t>
      </w:r>
      <w:r w:rsidRPr="00325894">
        <w:rPr>
          <w:rFonts w:ascii="Times New Roman" w:hAnsi="Times New Roman" w:cs="Times New Roman"/>
          <w:color w:val="222222"/>
          <w:sz w:val="24"/>
          <w:szCs w:val="24"/>
          <w:shd w:val="clear" w:color="auto" w:fill="FFFFFF"/>
        </w:rPr>
        <w:t>. Hallar</w:t>
      </w:r>
      <w:r>
        <w:rPr>
          <w:rFonts w:ascii="Times New Roman" w:hAnsi="Times New Roman" w:cs="Times New Roman"/>
          <w:color w:val="222222"/>
          <w:sz w:val="24"/>
          <w:szCs w:val="24"/>
          <w:shd w:val="clear" w:color="auto" w:fill="FFFFFF"/>
        </w:rPr>
        <w:t>:</w:t>
      </w:r>
      <w:r w:rsidRPr="00325894">
        <w:rPr>
          <w:rFonts w:ascii="Times New Roman" w:hAnsi="Times New Roman" w:cs="Times New Roman"/>
          <w:color w:val="222222"/>
          <w:sz w:val="24"/>
          <w:szCs w:val="24"/>
          <w:shd w:val="clear" w:color="auto" w:fill="FFFFFF"/>
        </w:rPr>
        <w:t xml:space="preserve"> </w:t>
      </w:r>
    </w:p>
    <w:p w:rsidR="00405631" w:rsidRPr="00A7381D" w:rsidRDefault="00405631" w:rsidP="00405631">
      <w:pPr>
        <w:pStyle w:val="Prrafodelista"/>
        <w:numPr>
          <w:ilvl w:val="0"/>
          <w:numId w:val="5"/>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El porcentaje en masa (% m/m)</w:t>
      </w:r>
      <w:r w:rsidRPr="00325894">
        <w:rPr>
          <w:rFonts w:ascii="Times New Roman" w:hAnsi="Times New Roman" w:cs="Times New Roman"/>
          <w:color w:val="222222"/>
          <w:sz w:val="24"/>
          <w:szCs w:val="24"/>
          <w:shd w:val="clear" w:color="auto" w:fill="FFFFFF"/>
        </w:rPr>
        <w:t xml:space="preserve">, </w:t>
      </w:r>
    </w:p>
    <w:p w:rsidR="00405631" w:rsidRPr="00A7381D" w:rsidRDefault="00405631" w:rsidP="00405631">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La fracción molar,</w:t>
      </w:r>
    </w:p>
    <w:p w:rsidR="00405631" w:rsidRPr="00A7381D" w:rsidRDefault="00405631" w:rsidP="00405631">
      <w:pPr>
        <w:pStyle w:val="Prrafodelista"/>
        <w:numPr>
          <w:ilvl w:val="0"/>
          <w:numId w:val="5"/>
        </w:numPr>
        <w:jc w:val="both"/>
        <w:rPr>
          <w:rFonts w:ascii="Times New Roman" w:hAnsi="Times New Roman" w:cs="Times New Roman"/>
          <w:sz w:val="24"/>
          <w:szCs w:val="24"/>
        </w:rPr>
      </w:pPr>
      <w:r w:rsidRPr="00325894">
        <w:rPr>
          <w:rFonts w:ascii="Times New Roman" w:hAnsi="Times New Roman" w:cs="Times New Roman"/>
          <w:color w:val="222222"/>
          <w:sz w:val="24"/>
          <w:szCs w:val="24"/>
          <w:shd w:val="clear" w:color="auto" w:fill="FFFFFF"/>
        </w:rPr>
        <w:t xml:space="preserve">molaridad, </w:t>
      </w:r>
    </w:p>
    <w:p w:rsidR="00405631" w:rsidRPr="00A7381D" w:rsidRDefault="00D52E10" w:rsidP="00405631">
      <w:pPr>
        <w:pStyle w:val="Prrafodelista"/>
        <w:numPr>
          <w:ilvl w:val="0"/>
          <w:numId w:val="5"/>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ppm</w:t>
      </w:r>
      <w:r w:rsidR="00405631" w:rsidRPr="00325894">
        <w:rPr>
          <w:rFonts w:ascii="Times New Roman" w:hAnsi="Times New Roman" w:cs="Times New Roman"/>
          <w:color w:val="222222"/>
          <w:sz w:val="24"/>
          <w:szCs w:val="24"/>
          <w:shd w:val="clear" w:color="auto" w:fill="FFFFFF"/>
        </w:rPr>
        <w:t xml:space="preserve">, </w:t>
      </w:r>
    </w:p>
    <w:p w:rsidR="00405631" w:rsidRPr="00486457" w:rsidRDefault="008C4A52" w:rsidP="008C4A52">
      <w:pPr>
        <w:pStyle w:val="Prrafodelista"/>
        <w:numPr>
          <w:ilvl w:val="0"/>
          <w:numId w:val="5"/>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molalidad.</w:t>
      </w:r>
    </w:p>
    <w:p w:rsidR="00D52E10" w:rsidRPr="00D52E10" w:rsidRDefault="00D52E10" w:rsidP="00D52E10">
      <w:pPr>
        <w:pStyle w:val="Prrafodelista"/>
        <w:ind w:left="1080"/>
        <w:jc w:val="center"/>
        <w:rPr>
          <w:lang w:val="es-EC"/>
        </w:rPr>
      </w:pPr>
      <m:oMathPara>
        <m:oMath>
          <m:r>
            <w:rPr>
              <w:rFonts w:ascii="Cambria Math" w:eastAsiaTheme="minorEastAsia" w:hAnsi="Cambria Math" w:cs="Times New Roman"/>
              <w:lang w:val="es-EC"/>
            </w:rPr>
            <m:t xml:space="preserve">a) </m:t>
          </m:r>
          <m:r>
            <w:rPr>
              <w:rFonts w:ascii="Cambria Math" w:hAnsi="Cambria Math"/>
              <w:lang w:val="es-EC"/>
            </w:rPr>
            <m:t xml:space="preserve">% </m:t>
          </m:r>
          <m:f>
            <m:fPr>
              <m:type m:val="skw"/>
              <m:ctrlPr>
                <w:rPr>
                  <w:rFonts w:ascii="Cambria Math" w:hAnsi="Cambria Math"/>
                  <w:i/>
                  <w:lang w:val="es-EC"/>
                </w:rPr>
              </m:ctrlPr>
            </m:fPr>
            <m:num>
              <m:r>
                <w:rPr>
                  <w:rFonts w:ascii="Cambria Math" w:hAnsi="Cambria Math"/>
                  <w:lang w:val="es-EC"/>
                </w:rPr>
                <m:t>m</m:t>
              </m:r>
            </m:num>
            <m:den>
              <m:r>
                <w:rPr>
                  <w:rFonts w:ascii="Cambria Math" w:hAnsi="Cambria Math"/>
                  <w:lang w:val="es-EC"/>
                </w:rPr>
                <m:t>m</m:t>
              </m:r>
            </m:den>
          </m:f>
          <m:r>
            <w:rPr>
              <w:rFonts w:ascii="Cambria Math" w:hAnsi="Cambria Math"/>
              <w:lang w:val="es-EC"/>
            </w:rPr>
            <m:t xml:space="preserve">= </m:t>
          </m:r>
          <m:f>
            <m:fPr>
              <m:ctrlPr>
                <w:rPr>
                  <w:rFonts w:ascii="Cambria Math" w:hAnsi="Cambria Math"/>
                  <w:i/>
                  <w:lang w:val="es-EC"/>
                </w:rPr>
              </m:ctrlPr>
            </m:fPr>
            <m:num>
              <m:r>
                <w:rPr>
                  <w:rFonts w:ascii="Cambria Math" w:hAnsi="Cambria Math"/>
                  <w:lang w:val="es-EC"/>
                </w:rPr>
                <m:t>g soluto</m:t>
              </m:r>
            </m:num>
            <m:den>
              <m:r>
                <w:rPr>
                  <w:rFonts w:ascii="Cambria Math" w:hAnsi="Cambria Math"/>
                  <w:lang w:val="es-EC"/>
                </w:rPr>
                <m:t>100g solución</m:t>
              </m:r>
            </m:den>
          </m:f>
          <m:r>
            <w:rPr>
              <w:rFonts w:ascii="Cambria Math" w:hAnsi="Cambria Math"/>
              <w:lang w:val="es-EC"/>
            </w:rPr>
            <m:t xml:space="preserve">= </m:t>
          </m:r>
          <m:f>
            <m:fPr>
              <m:ctrlPr>
                <w:rPr>
                  <w:rFonts w:ascii="Cambria Math" w:hAnsi="Cambria Math"/>
                  <w:i/>
                  <w:lang w:val="es-EC"/>
                </w:rPr>
              </m:ctrlPr>
            </m:fPr>
            <m:num>
              <m:r>
                <w:rPr>
                  <w:rFonts w:ascii="Cambria Math" w:hAnsi="Cambria Math"/>
                  <w:lang w:val="es-EC"/>
                </w:rPr>
                <m:t>5g</m:t>
              </m:r>
            </m:num>
            <m:den>
              <m:r>
                <w:rPr>
                  <w:rFonts w:ascii="Cambria Math" w:hAnsi="Cambria Math"/>
                  <w:lang w:val="es-EC"/>
                </w:rPr>
                <m:t>40 g</m:t>
              </m:r>
            </m:den>
          </m:f>
          <m:r>
            <w:rPr>
              <w:rFonts w:ascii="Cambria Math" w:hAnsi="Cambria Math"/>
              <w:lang w:val="es-EC"/>
            </w:rPr>
            <m:t>x 100=12,5 %</m:t>
          </m:r>
        </m:oMath>
      </m:oMathPara>
    </w:p>
    <w:p w:rsidR="00D52E10" w:rsidRPr="00D52E10" w:rsidRDefault="00D52E10" w:rsidP="00D52E10">
      <w:pPr>
        <w:pStyle w:val="Prrafodelista"/>
        <w:ind w:left="1080"/>
        <w:rPr>
          <w:lang w:val="es-EC"/>
        </w:rPr>
      </w:pPr>
    </w:p>
    <w:p w:rsidR="00D52E10" w:rsidRPr="00D52E10" w:rsidRDefault="00D52E10" w:rsidP="00D52E10">
      <w:pPr>
        <w:pStyle w:val="Prrafodelista"/>
        <w:ind w:left="1080"/>
        <w:rPr>
          <w:lang w:val="es-EC"/>
        </w:rPr>
      </w:pPr>
    </w:p>
    <w:p w:rsidR="00D52E10" w:rsidRPr="00D52E10" w:rsidRDefault="00D52E10" w:rsidP="00D52E10">
      <w:pPr>
        <w:pStyle w:val="Prrafodelista"/>
        <w:ind w:left="1080"/>
        <w:rPr>
          <w:lang w:val="es-EC"/>
        </w:rPr>
      </w:pPr>
    </w:p>
    <w:p w:rsidR="00D52E10" w:rsidRPr="00D52E10" w:rsidRDefault="00D52E10" w:rsidP="00D52E10">
      <w:pPr>
        <w:pStyle w:val="Prrafodelista"/>
        <w:ind w:left="1080"/>
        <w:jc w:val="center"/>
        <w:rPr>
          <w:sz w:val="20"/>
          <w:lang w:val="es-EC"/>
        </w:rPr>
      </w:pPr>
      <m:oMathPara>
        <m:oMath>
          <m:r>
            <w:rPr>
              <w:rFonts w:ascii="Cambria Math" w:eastAsiaTheme="minorEastAsia" w:hAnsi="Cambria Math"/>
              <w:sz w:val="20"/>
              <w:lang w:val="es-EC"/>
            </w:rPr>
            <m:t xml:space="preserve">b) </m:t>
          </m:r>
          <m:r>
            <w:rPr>
              <w:rFonts w:ascii="Cambria Math" w:hAnsi="Cambria Math"/>
              <w:sz w:val="20"/>
              <w:lang w:val="es-EC"/>
            </w:rPr>
            <m:t>X=</m:t>
          </m:r>
          <m:f>
            <m:fPr>
              <m:ctrlPr>
                <w:rPr>
                  <w:rFonts w:ascii="Cambria Math" w:hAnsi="Cambria Math"/>
                  <w:i/>
                  <w:sz w:val="20"/>
                  <w:lang w:val="es-EC"/>
                </w:rPr>
              </m:ctrlPr>
            </m:fPr>
            <m:num>
              <m:r>
                <w:rPr>
                  <w:rFonts w:ascii="Cambria Math" w:hAnsi="Cambria Math"/>
                  <w:sz w:val="20"/>
                  <w:lang w:val="es-EC"/>
                </w:rPr>
                <m:t>número de moles de soluto</m:t>
              </m:r>
            </m:num>
            <m:den>
              <m:r>
                <w:rPr>
                  <w:rFonts w:ascii="Cambria Math" w:hAnsi="Cambria Math"/>
                  <w:sz w:val="20"/>
                  <w:lang w:val="es-EC"/>
                </w:rPr>
                <m:t>numero de moles de soluto+número de moles de solución</m:t>
              </m:r>
            </m:den>
          </m:f>
          <m:r>
            <w:rPr>
              <w:rFonts w:ascii="Cambria Math" w:hAnsi="Cambria Math"/>
              <w:sz w:val="20"/>
              <w:lang w:val="es-EC"/>
            </w:rPr>
            <m:t xml:space="preserve">= </m:t>
          </m:r>
          <m:f>
            <m:fPr>
              <m:ctrlPr>
                <w:rPr>
                  <w:rFonts w:ascii="Cambria Math" w:hAnsi="Cambria Math"/>
                  <w:i/>
                  <w:sz w:val="20"/>
                  <w:lang w:val="es-EC"/>
                </w:rPr>
              </m:ctrlPr>
            </m:fPr>
            <m:num>
              <m:r>
                <w:rPr>
                  <w:rFonts w:ascii="Cambria Math" w:hAnsi="Cambria Math"/>
                  <w:sz w:val="20"/>
                  <w:lang w:val="es-EC"/>
                </w:rPr>
                <m:t>0,137</m:t>
              </m:r>
            </m:num>
            <m:den>
              <m:r>
                <w:rPr>
                  <w:rFonts w:ascii="Cambria Math" w:hAnsi="Cambria Math"/>
                  <w:sz w:val="20"/>
                  <w:lang w:val="es-EC"/>
                </w:rPr>
                <m:t>0,137+1,94</m:t>
              </m:r>
            </m:den>
          </m:f>
          <m:r>
            <w:rPr>
              <w:rFonts w:ascii="Cambria Math" w:hAnsi="Cambria Math"/>
              <w:sz w:val="20"/>
              <w:lang w:val="es-EC"/>
            </w:rPr>
            <m:t xml:space="preserve"> =0,065 </m:t>
          </m:r>
        </m:oMath>
      </m:oMathPara>
    </w:p>
    <w:p w:rsidR="00D52E10" w:rsidRPr="00D52E10" w:rsidRDefault="00D52E10" w:rsidP="00D52E10">
      <w:pPr>
        <w:pStyle w:val="Prrafodelista"/>
        <w:ind w:left="1080"/>
        <w:rPr>
          <w:lang w:val="es-EC"/>
        </w:rPr>
      </w:pPr>
    </w:p>
    <w:p w:rsidR="00D52E10" w:rsidRPr="00D52E10" w:rsidRDefault="00D52E10" w:rsidP="00D52E10">
      <w:pPr>
        <w:pStyle w:val="Prrafodelista"/>
        <w:ind w:left="1080"/>
        <w:jc w:val="center"/>
        <w:rPr>
          <w:lang w:val="es-EC"/>
        </w:rPr>
      </w:pPr>
      <m:oMathPara>
        <m:oMath>
          <m:r>
            <w:rPr>
              <w:rFonts w:ascii="Cambria Math" w:hAnsi="Cambria Math"/>
              <w:lang w:val="es-EC"/>
            </w:rPr>
            <m:t>moles ClH=</m:t>
          </m:r>
          <m:f>
            <m:fPr>
              <m:ctrlPr>
                <w:rPr>
                  <w:rFonts w:ascii="Cambria Math" w:hAnsi="Cambria Math"/>
                  <w:i/>
                  <w:lang w:val="es-EC"/>
                </w:rPr>
              </m:ctrlPr>
            </m:fPr>
            <m:num>
              <m:r>
                <w:rPr>
                  <w:rFonts w:ascii="Cambria Math" w:hAnsi="Cambria Math"/>
                  <w:lang w:val="es-EC"/>
                </w:rPr>
                <m:t>5</m:t>
              </m:r>
            </m:num>
            <m:den>
              <m:r>
                <w:rPr>
                  <w:rFonts w:ascii="Cambria Math" w:hAnsi="Cambria Math"/>
                  <w:lang w:val="es-EC"/>
                </w:rPr>
                <m:t>36.45</m:t>
              </m:r>
            </m:den>
          </m:f>
          <m:r>
            <w:rPr>
              <w:rFonts w:ascii="Cambria Math" w:hAnsi="Cambria Math"/>
              <w:lang w:val="es-EC"/>
            </w:rPr>
            <m:t>=0.137 moles</m:t>
          </m:r>
        </m:oMath>
      </m:oMathPara>
    </w:p>
    <w:p w:rsidR="00D52E10" w:rsidRPr="00D52E10" w:rsidRDefault="00D52E10" w:rsidP="00D52E10">
      <w:pPr>
        <w:pStyle w:val="Prrafodelista"/>
        <w:ind w:left="1080"/>
        <w:jc w:val="center"/>
        <w:rPr>
          <w:lang w:val="es-EC"/>
        </w:rPr>
      </w:pPr>
      <m:oMathPara>
        <m:oMath>
          <m:r>
            <w:rPr>
              <w:rFonts w:ascii="Cambria Math" w:hAnsi="Cambria Math"/>
              <w:lang w:val="es-EC"/>
            </w:rPr>
            <m:t>moles H2O=</m:t>
          </m:r>
          <m:f>
            <m:fPr>
              <m:ctrlPr>
                <w:rPr>
                  <w:rFonts w:ascii="Cambria Math" w:hAnsi="Cambria Math"/>
                  <w:i/>
                  <w:lang w:val="es-EC"/>
                </w:rPr>
              </m:ctrlPr>
            </m:fPr>
            <m:num>
              <m:r>
                <w:rPr>
                  <w:rFonts w:ascii="Cambria Math" w:hAnsi="Cambria Math"/>
                  <w:lang w:val="es-EC"/>
                </w:rPr>
                <m:t>35</m:t>
              </m:r>
            </m:num>
            <m:den>
              <m:r>
                <w:rPr>
                  <w:rFonts w:ascii="Cambria Math" w:hAnsi="Cambria Math"/>
                  <w:lang w:val="es-EC"/>
                </w:rPr>
                <m:t>18</m:t>
              </m:r>
            </m:den>
          </m:f>
          <m:r>
            <w:rPr>
              <w:rFonts w:ascii="Cambria Math" w:hAnsi="Cambria Math"/>
              <w:lang w:val="es-EC"/>
            </w:rPr>
            <m:t>=1.94 moles</m:t>
          </m:r>
        </m:oMath>
      </m:oMathPara>
    </w:p>
    <w:p w:rsidR="00D52E10" w:rsidRPr="00D52E10" w:rsidRDefault="00D52E10" w:rsidP="00D52E10">
      <w:pPr>
        <w:pStyle w:val="Prrafodelista"/>
        <w:ind w:left="1080"/>
        <w:rPr>
          <w:lang w:val="es-EC"/>
        </w:rPr>
      </w:pPr>
    </w:p>
    <w:p w:rsidR="00D52E10" w:rsidRPr="00D52E10" w:rsidRDefault="00D52E10" w:rsidP="00D52E10">
      <w:pPr>
        <w:pStyle w:val="Prrafodelista"/>
        <w:ind w:left="1080"/>
        <w:jc w:val="center"/>
        <w:rPr>
          <w:lang w:val="es-EC"/>
        </w:rPr>
      </w:pPr>
      <m:oMathPara>
        <m:oMath>
          <m:r>
            <w:rPr>
              <w:rFonts w:ascii="Cambria Math" w:hAnsi="Cambria Math"/>
              <w:lang w:val="es-EC"/>
            </w:rPr>
            <m:t>densidad=</m:t>
          </m:r>
          <m:f>
            <m:fPr>
              <m:ctrlPr>
                <w:rPr>
                  <w:rFonts w:ascii="Cambria Math" w:hAnsi="Cambria Math"/>
                  <w:i/>
                  <w:lang w:val="es-EC"/>
                </w:rPr>
              </m:ctrlPr>
            </m:fPr>
            <m:num>
              <m:r>
                <w:rPr>
                  <w:rFonts w:ascii="Cambria Math" w:hAnsi="Cambria Math"/>
                  <w:lang w:val="es-EC"/>
                </w:rPr>
                <m:t>m</m:t>
              </m:r>
            </m:num>
            <m:den>
              <m:r>
                <w:rPr>
                  <w:rFonts w:ascii="Cambria Math" w:hAnsi="Cambria Math"/>
                  <w:lang w:val="es-EC"/>
                </w:rPr>
                <m:t>v</m:t>
              </m:r>
            </m:den>
          </m:f>
          <m:r>
            <w:rPr>
              <w:rFonts w:ascii="Cambria Math" w:hAnsi="Cambria Math"/>
              <w:lang w:val="es-EC"/>
            </w:rPr>
            <m:t xml:space="preserve"> ∴v=</m:t>
          </m:r>
          <m:f>
            <m:fPr>
              <m:ctrlPr>
                <w:rPr>
                  <w:rFonts w:ascii="Cambria Math" w:hAnsi="Cambria Math"/>
                  <w:i/>
                  <w:lang w:val="es-EC"/>
                </w:rPr>
              </m:ctrlPr>
            </m:fPr>
            <m:num>
              <m:r>
                <w:rPr>
                  <w:rFonts w:ascii="Cambria Math" w:hAnsi="Cambria Math"/>
                  <w:lang w:val="es-EC"/>
                </w:rPr>
                <m:t>m</m:t>
              </m:r>
            </m:num>
            <m:den>
              <m:r>
                <w:rPr>
                  <w:rFonts w:ascii="Cambria Math" w:hAnsi="Cambria Math"/>
                  <w:lang w:val="es-EC"/>
                </w:rPr>
                <m:t>d</m:t>
              </m:r>
            </m:den>
          </m:f>
          <m:r>
            <w:rPr>
              <w:rFonts w:ascii="Cambria Math" w:hAnsi="Cambria Math"/>
              <w:lang w:val="es-EC"/>
            </w:rPr>
            <m:t xml:space="preserve">= </m:t>
          </m:r>
          <m:f>
            <m:fPr>
              <m:ctrlPr>
                <w:rPr>
                  <w:rFonts w:ascii="Cambria Math" w:hAnsi="Cambria Math"/>
                  <w:i/>
                  <w:lang w:val="es-EC"/>
                </w:rPr>
              </m:ctrlPr>
            </m:fPr>
            <m:num>
              <m:r>
                <w:rPr>
                  <w:rFonts w:ascii="Cambria Math" w:hAnsi="Cambria Math"/>
                  <w:lang w:val="es-EC"/>
                </w:rPr>
                <m:t>40 g</m:t>
              </m:r>
            </m:num>
            <m:den>
              <m:r>
                <w:rPr>
                  <w:rFonts w:ascii="Cambria Math" w:hAnsi="Cambria Math"/>
                  <w:lang w:val="es-EC"/>
                </w:rPr>
                <m:t>1.060 g/ml</m:t>
              </m:r>
            </m:den>
          </m:f>
          <m:r>
            <w:rPr>
              <w:rFonts w:ascii="Cambria Math" w:hAnsi="Cambria Math"/>
              <w:lang w:val="es-EC"/>
            </w:rPr>
            <m:t>=37.73 ml</m:t>
          </m:r>
        </m:oMath>
      </m:oMathPara>
    </w:p>
    <w:p w:rsidR="00D52E10" w:rsidRPr="00D52E10" w:rsidRDefault="00D52E10" w:rsidP="00D52E10">
      <w:pPr>
        <w:pStyle w:val="Prrafodelista"/>
        <w:ind w:left="1080"/>
        <w:rPr>
          <w:lang w:val="es-EC"/>
        </w:rPr>
      </w:pPr>
    </w:p>
    <w:p w:rsidR="00D52E10" w:rsidRPr="00D52E10" w:rsidRDefault="00D52E10" w:rsidP="00D52E10">
      <w:pPr>
        <w:pStyle w:val="Prrafodelista"/>
        <w:ind w:left="1080"/>
        <w:jc w:val="center"/>
        <w:rPr>
          <w:lang w:val="es-EC"/>
        </w:rPr>
      </w:pPr>
      <m:oMathPara>
        <m:oMath>
          <m:r>
            <w:rPr>
              <w:rFonts w:ascii="Cambria Math" w:eastAsiaTheme="minorEastAsia" w:hAnsi="Cambria Math"/>
              <w:lang w:val="es-EC"/>
            </w:rPr>
            <m:t xml:space="preserve">c) </m:t>
          </m:r>
          <m:r>
            <w:rPr>
              <w:rFonts w:ascii="Cambria Math" w:hAnsi="Cambria Math"/>
              <w:lang w:val="es-EC"/>
            </w:rPr>
            <m:t>M=</m:t>
          </m:r>
          <m:f>
            <m:fPr>
              <m:ctrlPr>
                <w:rPr>
                  <w:rFonts w:ascii="Cambria Math" w:hAnsi="Cambria Math"/>
                  <w:i/>
                  <w:lang w:val="es-EC"/>
                </w:rPr>
              </m:ctrlPr>
            </m:fPr>
            <m:num>
              <m:r>
                <w:rPr>
                  <w:rFonts w:ascii="Cambria Math" w:hAnsi="Cambria Math"/>
                  <w:lang w:val="es-EC"/>
                </w:rPr>
                <m:t>moles</m:t>
              </m:r>
            </m:num>
            <m:den>
              <m:r>
                <w:rPr>
                  <w:rFonts w:ascii="Cambria Math" w:hAnsi="Cambria Math"/>
                  <w:lang w:val="es-EC"/>
                </w:rPr>
                <m:t>L</m:t>
              </m:r>
            </m:den>
          </m:f>
          <m:r>
            <w:rPr>
              <w:rFonts w:ascii="Cambria Math" w:hAnsi="Cambria Math"/>
              <w:lang w:val="es-EC"/>
            </w:rPr>
            <m:t>=</m:t>
          </m:r>
          <m:f>
            <m:fPr>
              <m:ctrlPr>
                <w:rPr>
                  <w:rFonts w:ascii="Cambria Math" w:hAnsi="Cambria Math"/>
                  <w:i/>
                  <w:lang w:val="es-EC"/>
                </w:rPr>
              </m:ctrlPr>
            </m:fPr>
            <m:num>
              <m:r>
                <w:rPr>
                  <w:rFonts w:ascii="Cambria Math" w:hAnsi="Cambria Math"/>
                  <w:lang w:val="es-EC"/>
                </w:rPr>
                <m:t>0,137</m:t>
              </m:r>
            </m:num>
            <m:den>
              <m:r>
                <w:rPr>
                  <w:rFonts w:ascii="Cambria Math" w:hAnsi="Cambria Math"/>
                  <w:lang w:val="es-EC"/>
                </w:rPr>
                <m:t>0,03773</m:t>
              </m:r>
            </m:den>
          </m:f>
          <m:r>
            <w:rPr>
              <w:rFonts w:ascii="Cambria Math" w:hAnsi="Cambria Math"/>
              <w:lang w:val="es-EC"/>
            </w:rPr>
            <m:t>=3.6 M</m:t>
          </m:r>
        </m:oMath>
      </m:oMathPara>
    </w:p>
    <w:p w:rsidR="00D52E10" w:rsidRPr="00D52E10" w:rsidRDefault="00D52E10" w:rsidP="00D52E10">
      <w:pPr>
        <w:pStyle w:val="Prrafodelista"/>
        <w:ind w:left="1080"/>
        <w:rPr>
          <w:lang w:val="es-EC"/>
        </w:rPr>
      </w:pPr>
    </w:p>
    <w:p w:rsidR="00D52E10" w:rsidRPr="00D52E10" w:rsidRDefault="00D52E10" w:rsidP="00D52E10">
      <w:pPr>
        <w:pStyle w:val="Prrafodelista"/>
        <w:ind w:left="1080"/>
        <w:rPr>
          <w:lang w:val="es-EC"/>
        </w:rPr>
      </w:pPr>
    </w:p>
    <w:p w:rsidR="00D52E10" w:rsidRPr="001D745E" w:rsidRDefault="00D52E10" w:rsidP="00D52E10">
      <w:pPr>
        <w:pStyle w:val="Prrafodelista"/>
        <w:ind w:left="1080"/>
        <w:jc w:val="center"/>
        <w:rPr>
          <w:highlight w:val="yellow"/>
          <w:lang w:val="es-EC"/>
        </w:rPr>
      </w:pPr>
      <m:oMathPara>
        <m:oMath>
          <m:r>
            <w:rPr>
              <w:rFonts w:ascii="Cambria Math" w:hAnsi="Cambria Math"/>
              <w:lang w:val="es-EC"/>
            </w:rPr>
            <m:t>d</m:t>
          </m:r>
          <m:r>
            <w:rPr>
              <w:rFonts w:ascii="Cambria Math" w:hAnsi="Cambria Math"/>
              <w:highlight w:val="yellow"/>
              <w:lang w:val="es-EC"/>
            </w:rPr>
            <m:t>) ppm=</m:t>
          </m:r>
          <m:f>
            <m:fPr>
              <m:ctrlPr>
                <w:rPr>
                  <w:rFonts w:ascii="Cambria Math" w:hAnsi="Cambria Math"/>
                  <w:i/>
                  <w:highlight w:val="yellow"/>
                  <w:lang w:val="es-EC"/>
                </w:rPr>
              </m:ctrlPr>
            </m:fPr>
            <m:num>
              <m:r>
                <w:rPr>
                  <w:rFonts w:ascii="Cambria Math" w:hAnsi="Cambria Math"/>
                  <w:highlight w:val="yellow"/>
                  <w:lang w:val="es-EC"/>
                </w:rPr>
                <m:t>mg soluto</m:t>
              </m:r>
            </m:num>
            <m:den>
              <m:r>
                <w:rPr>
                  <w:rFonts w:ascii="Cambria Math" w:hAnsi="Cambria Math"/>
                  <w:highlight w:val="yellow"/>
                  <w:lang w:val="es-EC"/>
                </w:rPr>
                <m:t>L solución</m:t>
              </m:r>
            </m:den>
          </m:f>
          <m:r>
            <w:rPr>
              <w:rFonts w:ascii="Cambria Math" w:hAnsi="Cambria Math"/>
              <w:highlight w:val="yellow"/>
              <w:lang w:val="es-EC"/>
            </w:rPr>
            <m:t>=</m:t>
          </m:r>
          <m:f>
            <m:fPr>
              <m:ctrlPr>
                <w:rPr>
                  <w:rFonts w:ascii="Cambria Math" w:hAnsi="Cambria Math"/>
                  <w:i/>
                  <w:highlight w:val="yellow"/>
                  <w:lang w:val="es-EC"/>
                </w:rPr>
              </m:ctrlPr>
            </m:fPr>
            <m:num>
              <m:r>
                <w:rPr>
                  <w:rFonts w:ascii="Cambria Math" w:hAnsi="Cambria Math"/>
                  <w:highlight w:val="yellow"/>
                  <w:lang w:val="es-EC"/>
                </w:rPr>
                <m:t>5000 mg</m:t>
              </m:r>
            </m:num>
            <m:den>
              <m:r>
                <w:rPr>
                  <w:rFonts w:ascii="Cambria Math" w:hAnsi="Cambria Math"/>
                  <w:highlight w:val="yellow"/>
                  <w:lang w:val="es-EC"/>
                </w:rPr>
                <m:t>0.03773 L</m:t>
              </m:r>
            </m:den>
          </m:f>
          <m:r>
            <w:rPr>
              <w:rFonts w:ascii="Cambria Math" w:hAnsi="Cambria Math"/>
              <w:highlight w:val="yellow"/>
              <w:lang w:val="es-EC"/>
            </w:rPr>
            <m:t>=132520.54  ppm</m:t>
          </m:r>
        </m:oMath>
      </m:oMathPara>
    </w:p>
    <w:p w:rsidR="00D52E10" w:rsidRPr="001D745E" w:rsidRDefault="00D52E10" w:rsidP="00D52E10">
      <w:pPr>
        <w:pStyle w:val="Prrafodelista"/>
        <w:ind w:left="1080"/>
        <w:rPr>
          <w:highlight w:val="yellow"/>
          <w:lang w:val="es-EC"/>
        </w:rPr>
      </w:pPr>
    </w:p>
    <w:p w:rsidR="00D52E10" w:rsidRPr="001D745E" w:rsidRDefault="00D52E10" w:rsidP="00D52E10">
      <w:pPr>
        <w:pStyle w:val="Prrafodelista"/>
        <w:ind w:left="1080"/>
        <w:rPr>
          <w:highlight w:val="yellow"/>
          <w:lang w:val="es-EC"/>
        </w:rPr>
      </w:pPr>
    </w:p>
    <w:p w:rsidR="00D52E10" w:rsidRPr="00D52E10" w:rsidRDefault="00C32602" w:rsidP="00C32602">
      <w:pPr>
        <w:pStyle w:val="Prrafodelista"/>
        <w:ind w:left="1080"/>
        <w:rPr>
          <w:lang w:val="es-EC"/>
        </w:rPr>
      </w:pPr>
      <m:oMathPara>
        <m:oMath>
          <m:r>
            <w:rPr>
              <w:rFonts w:ascii="Cambria Math" w:eastAsiaTheme="minorEastAsia" w:hAnsi="Cambria Math"/>
              <w:highlight w:val="yellow"/>
              <w:lang w:val="es-EC"/>
            </w:rPr>
            <m:t xml:space="preserve">e)   </m:t>
          </m:r>
          <m:r>
            <w:rPr>
              <w:rFonts w:ascii="Cambria Math" w:hAnsi="Cambria Math"/>
              <w:highlight w:val="yellow"/>
              <w:lang w:val="es-EC"/>
            </w:rPr>
            <m:t>m=</m:t>
          </m:r>
          <m:f>
            <m:fPr>
              <m:ctrlPr>
                <w:rPr>
                  <w:rFonts w:ascii="Cambria Math" w:hAnsi="Cambria Math"/>
                  <w:i/>
                  <w:highlight w:val="yellow"/>
                  <w:lang w:val="es-EC"/>
                </w:rPr>
              </m:ctrlPr>
            </m:fPr>
            <m:num>
              <m:r>
                <w:rPr>
                  <w:rFonts w:ascii="Cambria Math" w:hAnsi="Cambria Math"/>
                  <w:highlight w:val="yellow"/>
                  <w:lang w:val="es-EC"/>
                </w:rPr>
                <m:t>moles soluto</m:t>
              </m:r>
            </m:num>
            <m:den>
              <m:r>
                <w:rPr>
                  <w:rFonts w:ascii="Cambria Math" w:hAnsi="Cambria Math"/>
                  <w:highlight w:val="yellow"/>
                  <w:lang w:val="es-EC"/>
                </w:rPr>
                <m:t>Kg Solución</m:t>
              </m:r>
            </m:den>
          </m:f>
          <m:r>
            <w:rPr>
              <w:rFonts w:ascii="Cambria Math" w:hAnsi="Cambria Math"/>
              <w:highlight w:val="yellow"/>
              <w:lang w:val="es-EC"/>
            </w:rPr>
            <m:t>=</m:t>
          </m:r>
          <m:f>
            <m:fPr>
              <m:ctrlPr>
                <w:rPr>
                  <w:rFonts w:ascii="Cambria Math" w:hAnsi="Cambria Math"/>
                  <w:i/>
                  <w:highlight w:val="yellow"/>
                  <w:lang w:val="es-EC"/>
                </w:rPr>
              </m:ctrlPr>
            </m:fPr>
            <m:num>
              <m:r>
                <w:rPr>
                  <w:rFonts w:ascii="Cambria Math" w:hAnsi="Cambria Math"/>
                  <w:highlight w:val="yellow"/>
                  <w:lang w:val="es-EC"/>
                </w:rPr>
                <m:t>0.137 moles</m:t>
              </m:r>
            </m:num>
            <m:den>
              <m:r>
                <w:rPr>
                  <w:rFonts w:ascii="Cambria Math" w:hAnsi="Cambria Math"/>
                  <w:highlight w:val="yellow"/>
                  <w:lang w:val="es-EC"/>
                </w:rPr>
                <m:t>0.035 Kg</m:t>
              </m:r>
            </m:den>
          </m:f>
          <m:r>
            <w:rPr>
              <w:rFonts w:ascii="Cambria Math" w:hAnsi="Cambria Math"/>
              <w:highlight w:val="yellow"/>
              <w:lang w:val="es-EC"/>
            </w:rPr>
            <m:t>=3.9 m</m:t>
          </m:r>
        </m:oMath>
      </m:oMathPara>
    </w:p>
    <w:p w:rsidR="00D52E10" w:rsidRDefault="00D52E10" w:rsidP="00D52E10">
      <w:pPr>
        <w:pStyle w:val="Prrafodelista"/>
        <w:ind w:left="1080"/>
        <w:rPr>
          <w:rFonts w:eastAsiaTheme="minorEastAsia"/>
          <w:lang w:val="es-EC"/>
        </w:rPr>
      </w:pPr>
    </w:p>
    <w:p w:rsidR="00D52E10" w:rsidRDefault="00D52E10" w:rsidP="00D52E10">
      <w:pPr>
        <w:pStyle w:val="Prrafodelista"/>
        <w:ind w:left="1080"/>
        <w:rPr>
          <w:rFonts w:eastAsiaTheme="minorEastAsia"/>
          <w:lang w:val="es-EC"/>
        </w:rPr>
      </w:pPr>
    </w:p>
    <w:p w:rsidR="00D52E10" w:rsidRDefault="00D52E10" w:rsidP="00D52E10">
      <w:pPr>
        <w:pStyle w:val="Prrafodelista"/>
        <w:ind w:left="1080"/>
        <w:rPr>
          <w:rFonts w:eastAsiaTheme="minorEastAsia"/>
          <w:lang w:val="es-EC"/>
        </w:rPr>
      </w:pPr>
    </w:p>
    <w:p w:rsidR="00D52E10" w:rsidRDefault="00D52E10" w:rsidP="00D52E10">
      <w:pPr>
        <w:pStyle w:val="Prrafodelista"/>
        <w:ind w:left="1080"/>
        <w:rPr>
          <w:rFonts w:eastAsiaTheme="minorEastAsia"/>
          <w:lang w:val="es-EC"/>
        </w:rPr>
      </w:pPr>
    </w:p>
    <w:p w:rsidR="00D52E10" w:rsidRDefault="00D52E10" w:rsidP="00D52E10">
      <w:pPr>
        <w:pStyle w:val="Prrafodelista"/>
        <w:ind w:left="1080"/>
        <w:rPr>
          <w:rFonts w:eastAsiaTheme="minorEastAsia"/>
          <w:lang w:val="es-EC"/>
        </w:rPr>
      </w:pPr>
    </w:p>
    <w:p w:rsidR="00D52E10" w:rsidRDefault="00D52E10" w:rsidP="00D52E10">
      <w:pPr>
        <w:pStyle w:val="Prrafodelista"/>
        <w:ind w:left="1080"/>
        <w:rPr>
          <w:rFonts w:eastAsiaTheme="minorEastAsia"/>
          <w:lang w:val="es-EC"/>
        </w:rPr>
      </w:pPr>
    </w:p>
    <w:p w:rsidR="00D52E10" w:rsidRDefault="00D52E10" w:rsidP="00D52E10">
      <w:pPr>
        <w:pStyle w:val="Prrafodelista"/>
        <w:ind w:left="1080"/>
        <w:rPr>
          <w:rFonts w:eastAsiaTheme="minorEastAsia"/>
          <w:lang w:val="es-EC"/>
        </w:rPr>
      </w:pPr>
    </w:p>
    <w:p w:rsidR="00D52E10" w:rsidRPr="00D52E10" w:rsidRDefault="00D52E10" w:rsidP="00D52E10">
      <w:pPr>
        <w:pStyle w:val="Prrafodelista"/>
        <w:ind w:left="1080"/>
        <w:rPr>
          <w:lang w:val="es-EC"/>
        </w:rPr>
      </w:pP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60"/>
        <w:gridCol w:w="2000"/>
        <w:gridCol w:w="2939"/>
        <w:gridCol w:w="2086"/>
        <w:gridCol w:w="2220"/>
      </w:tblGrid>
      <w:tr w:rsidR="00405631" w:rsidRPr="00556D5E" w:rsidTr="00C32602">
        <w:trPr>
          <w:jc w:val="center"/>
        </w:trPr>
        <w:tc>
          <w:tcPr>
            <w:tcW w:w="10805" w:type="dxa"/>
            <w:gridSpan w:val="5"/>
            <w:vAlign w:val="center"/>
          </w:tcPr>
          <w:p w:rsidR="00405631" w:rsidRPr="00556D5E" w:rsidRDefault="00405631" w:rsidP="00C32602">
            <w:pPr>
              <w:spacing w:after="0"/>
              <w:jc w:val="center"/>
              <w:rPr>
                <w:rFonts w:ascii="Times New Roman" w:eastAsia="Calibri" w:hAnsi="Times New Roman" w:cs="Times New Roman"/>
                <w:sz w:val="20"/>
                <w:szCs w:val="20"/>
                <w:lang w:val="es-ES_tradnl"/>
              </w:rPr>
            </w:pPr>
            <w:r>
              <w:rPr>
                <w:rFonts w:ascii="Times New Roman" w:eastAsia="Calibri" w:hAnsi="Times New Roman" w:cs="Times New Roman"/>
                <w:sz w:val="20"/>
                <w:szCs w:val="20"/>
                <w:lang w:val="es-ES_tradnl"/>
              </w:rPr>
              <w:t>Tema 1</w:t>
            </w:r>
          </w:p>
        </w:tc>
      </w:tr>
      <w:tr w:rsidR="008C4A52" w:rsidRPr="00556D5E" w:rsidTr="00C32602">
        <w:trPr>
          <w:jc w:val="center"/>
        </w:trPr>
        <w:tc>
          <w:tcPr>
            <w:tcW w:w="10805" w:type="dxa"/>
            <w:gridSpan w:val="5"/>
            <w:vAlign w:val="center"/>
          </w:tcPr>
          <w:p w:rsidR="008C4A52" w:rsidRDefault="008C4A52" w:rsidP="00C32602">
            <w:pPr>
              <w:spacing w:after="0"/>
              <w:jc w:val="center"/>
              <w:rPr>
                <w:rFonts w:ascii="Times New Roman" w:eastAsia="Calibri" w:hAnsi="Times New Roman" w:cs="Times New Roman"/>
                <w:sz w:val="20"/>
                <w:szCs w:val="20"/>
                <w:lang w:val="es-ES_tradnl"/>
              </w:rPr>
            </w:pPr>
            <w:r w:rsidRPr="00556D5E">
              <w:rPr>
                <w:rFonts w:ascii="Times New Roman" w:hAnsi="Times New Roman" w:cs="Times New Roman"/>
              </w:rPr>
              <w:t>Conductas y niveles de desempeño(Inicial/En desarrollo/Desarrollado/Excelente)</w:t>
            </w:r>
          </w:p>
        </w:tc>
      </w:tr>
      <w:tr w:rsidR="00405631" w:rsidRPr="00556D5E" w:rsidTr="00C32602">
        <w:trPr>
          <w:jc w:val="center"/>
        </w:trPr>
        <w:tc>
          <w:tcPr>
            <w:tcW w:w="10805" w:type="dxa"/>
            <w:gridSpan w:val="5"/>
            <w:vAlign w:val="center"/>
          </w:tcPr>
          <w:p w:rsidR="00405631" w:rsidRPr="00556D5E" w:rsidRDefault="00405631"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Sobre 10 puntos</w:t>
            </w:r>
          </w:p>
        </w:tc>
      </w:tr>
      <w:tr w:rsidR="00405631" w:rsidRPr="00556D5E" w:rsidTr="00C32602">
        <w:trPr>
          <w:jc w:val="center"/>
        </w:trPr>
        <w:tc>
          <w:tcPr>
            <w:tcW w:w="1560" w:type="dxa"/>
            <w:vAlign w:val="center"/>
          </w:tcPr>
          <w:p w:rsidR="00405631" w:rsidRPr="00556D5E" w:rsidRDefault="00405631" w:rsidP="00C32602">
            <w:pPr>
              <w:spacing w:after="0"/>
              <w:jc w:val="center"/>
              <w:rPr>
                <w:rFonts w:ascii="Times New Roman" w:eastAsia="Calibri" w:hAnsi="Times New Roman" w:cs="Times New Roman"/>
                <w:b/>
                <w:sz w:val="20"/>
                <w:szCs w:val="20"/>
                <w:lang w:val="es-ES_tradnl"/>
              </w:rPr>
            </w:pPr>
            <w:r w:rsidRPr="00556D5E">
              <w:rPr>
                <w:rFonts w:ascii="Times New Roman" w:eastAsia="Calibri" w:hAnsi="Times New Roman" w:cs="Times New Roman"/>
                <w:b/>
                <w:sz w:val="20"/>
                <w:szCs w:val="20"/>
                <w:lang w:val="es-ES_tradnl"/>
              </w:rPr>
              <w:t>NVELES DE EJECUCIÓN</w:t>
            </w:r>
          </w:p>
        </w:tc>
        <w:tc>
          <w:tcPr>
            <w:tcW w:w="2000" w:type="dxa"/>
            <w:vAlign w:val="center"/>
          </w:tcPr>
          <w:p w:rsidR="00405631" w:rsidRPr="00556D5E" w:rsidRDefault="00405631"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INICIAL</w:t>
            </w:r>
          </w:p>
        </w:tc>
        <w:tc>
          <w:tcPr>
            <w:tcW w:w="2939" w:type="dxa"/>
            <w:vAlign w:val="center"/>
          </w:tcPr>
          <w:p w:rsidR="00405631" w:rsidRPr="00556D5E" w:rsidRDefault="00405631"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EN DESARROLLO</w:t>
            </w:r>
          </w:p>
        </w:tc>
        <w:tc>
          <w:tcPr>
            <w:tcW w:w="2086" w:type="dxa"/>
            <w:vAlign w:val="center"/>
          </w:tcPr>
          <w:p w:rsidR="00405631" w:rsidRPr="00556D5E" w:rsidRDefault="00405631"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DESARROLLADO</w:t>
            </w:r>
          </w:p>
        </w:tc>
        <w:tc>
          <w:tcPr>
            <w:tcW w:w="2220" w:type="dxa"/>
          </w:tcPr>
          <w:p w:rsidR="00405631" w:rsidRPr="00556D5E" w:rsidRDefault="00405631"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EXCELENTE</w:t>
            </w:r>
          </w:p>
        </w:tc>
      </w:tr>
      <w:tr w:rsidR="00405631" w:rsidRPr="00556D5E" w:rsidTr="00C32602">
        <w:trPr>
          <w:jc w:val="center"/>
        </w:trPr>
        <w:tc>
          <w:tcPr>
            <w:tcW w:w="1560" w:type="dxa"/>
            <w:vAlign w:val="center"/>
          </w:tcPr>
          <w:p w:rsidR="00405631" w:rsidRPr="00556D5E" w:rsidRDefault="00405631" w:rsidP="00405631">
            <w:pPr>
              <w:spacing w:after="0"/>
              <w:jc w:val="center"/>
              <w:rPr>
                <w:rFonts w:ascii="Times New Roman" w:eastAsia="Calibri" w:hAnsi="Times New Roman" w:cs="Times New Roman"/>
                <w:b/>
                <w:sz w:val="20"/>
                <w:szCs w:val="20"/>
                <w:lang w:val="es-ES_tradnl"/>
              </w:rPr>
            </w:pPr>
            <w:r w:rsidRPr="00556D5E">
              <w:rPr>
                <w:rFonts w:ascii="Times New Roman" w:eastAsia="Calibri" w:hAnsi="Times New Roman" w:cs="Times New Roman"/>
                <w:b/>
                <w:sz w:val="20"/>
                <w:szCs w:val="20"/>
                <w:lang w:val="es-ES_tradnl"/>
              </w:rPr>
              <w:t xml:space="preserve">APLICAR CONOCIMIENTOS RELACIONADOS CON </w:t>
            </w:r>
            <w:r>
              <w:rPr>
                <w:rFonts w:ascii="Times New Roman" w:eastAsia="Calibri" w:hAnsi="Times New Roman" w:cs="Times New Roman"/>
                <w:b/>
                <w:sz w:val="20"/>
                <w:szCs w:val="20"/>
                <w:lang w:val="es-ES_tradnl"/>
              </w:rPr>
              <w:t>CÁLCULOS DE CONCENTRACIÓN.</w:t>
            </w:r>
          </w:p>
        </w:tc>
        <w:tc>
          <w:tcPr>
            <w:tcW w:w="2000" w:type="dxa"/>
            <w:vAlign w:val="center"/>
          </w:tcPr>
          <w:p w:rsidR="00405631" w:rsidRPr="00556D5E" w:rsidRDefault="00E953F1" w:rsidP="00C32602">
            <w:pPr>
              <w:spacing w:after="0"/>
              <w:jc w:val="both"/>
              <w:rPr>
                <w:rFonts w:ascii="Times New Roman" w:eastAsia="Calibri" w:hAnsi="Times New Roman" w:cs="Times New Roman"/>
                <w:sz w:val="20"/>
                <w:szCs w:val="20"/>
                <w:lang w:val="es-ES_tradnl"/>
              </w:rPr>
            </w:pPr>
            <w:r>
              <w:rPr>
                <w:rFonts w:ascii="Times New Roman" w:eastAsia="Calibri" w:hAnsi="Times New Roman" w:cs="Times New Roman"/>
                <w:sz w:val="20"/>
                <w:szCs w:val="20"/>
                <w:lang w:val="es-ES_tradnl"/>
              </w:rPr>
              <w:t xml:space="preserve">El estudiante resuelve 1 </w:t>
            </w:r>
            <w:proofErr w:type="spellStart"/>
            <w:r>
              <w:rPr>
                <w:rFonts w:ascii="Times New Roman" w:eastAsia="Calibri" w:hAnsi="Times New Roman" w:cs="Times New Roman"/>
                <w:sz w:val="20"/>
                <w:szCs w:val="20"/>
                <w:lang w:val="es-ES_tradnl"/>
              </w:rPr>
              <w:t>item</w:t>
            </w:r>
            <w:proofErr w:type="spellEnd"/>
            <w:r>
              <w:rPr>
                <w:rFonts w:ascii="Times New Roman" w:eastAsia="Calibri" w:hAnsi="Times New Roman" w:cs="Times New Roman"/>
                <w:sz w:val="20"/>
                <w:szCs w:val="20"/>
                <w:lang w:val="es-ES_tradnl"/>
              </w:rPr>
              <w:t xml:space="preserve"> solicitado.</w:t>
            </w:r>
          </w:p>
        </w:tc>
        <w:tc>
          <w:tcPr>
            <w:tcW w:w="2939" w:type="dxa"/>
            <w:vAlign w:val="center"/>
          </w:tcPr>
          <w:p w:rsidR="00405631" w:rsidRPr="00556D5E" w:rsidRDefault="00E953F1" w:rsidP="00C32602">
            <w:pPr>
              <w:spacing w:after="0"/>
              <w:jc w:val="both"/>
              <w:rPr>
                <w:rFonts w:ascii="Times New Roman" w:eastAsia="Calibri" w:hAnsi="Times New Roman" w:cs="Times New Roman"/>
                <w:sz w:val="20"/>
                <w:szCs w:val="20"/>
                <w:lang w:val="es-ES_tradnl"/>
              </w:rPr>
            </w:pPr>
            <w:r>
              <w:rPr>
                <w:rFonts w:ascii="Times New Roman" w:eastAsia="Calibri" w:hAnsi="Times New Roman" w:cs="Times New Roman"/>
                <w:sz w:val="20"/>
                <w:szCs w:val="20"/>
                <w:lang w:val="es-ES_tradnl"/>
              </w:rPr>
              <w:t xml:space="preserve">El estudiante resuelve 2 </w:t>
            </w:r>
            <w:proofErr w:type="spellStart"/>
            <w:r>
              <w:rPr>
                <w:rFonts w:ascii="Times New Roman" w:eastAsia="Calibri" w:hAnsi="Times New Roman" w:cs="Times New Roman"/>
                <w:sz w:val="20"/>
                <w:szCs w:val="20"/>
                <w:lang w:val="es-ES_tradnl"/>
              </w:rPr>
              <w:t>items</w:t>
            </w:r>
            <w:proofErr w:type="spellEnd"/>
            <w:r>
              <w:rPr>
                <w:rFonts w:ascii="Times New Roman" w:eastAsia="Calibri" w:hAnsi="Times New Roman" w:cs="Times New Roman"/>
                <w:sz w:val="20"/>
                <w:szCs w:val="20"/>
                <w:lang w:val="es-ES_tradnl"/>
              </w:rPr>
              <w:t xml:space="preserve"> solicitado.</w:t>
            </w:r>
          </w:p>
        </w:tc>
        <w:tc>
          <w:tcPr>
            <w:tcW w:w="2086" w:type="dxa"/>
            <w:vAlign w:val="center"/>
          </w:tcPr>
          <w:p w:rsidR="00405631" w:rsidRPr="00556D5E" w:rsidRDefault="00E953F1" w:rsidP="00C32602">
            <w:pPr>
              <w:spacing w:after="0"/>
              <w:jc w:val="both"/>
              <w:rPr>
                <w:rFonts w:ascii="Times New Roman" w:eastAsia="Calibri" w:hAnsi="Times New Roman" w:cs="Times New Roman"/>
                <w:sz w:val="20"/>
                <w:szCs w:val="20"/>
                <w:lang w:val="es-ES_tradnl"/>
              </w:rPr>
            </w:pPr>
            <w:r>
              <w:rPr>
                <w:rFonts w:ascii="Times New Roman" w:eastAsia="Calibri" w:hAnsi="Times New Roman" w:cs="Times New Roman"/>
                <w:sz w:val="20"/>
                <w:szCs w:val="20"/>
                <w:lang w:val="es-ES_tradnl"/>
              </w:rPr>
              <w:t xml:space="preserve">El estudiante resuelve 3 </w:t>
            </w:r>
            <w:proofErr w:type="spellStart"/>
            <w:r>
              <w:rPr>
                <w:rFonts w:ascii="Times New Roman" w:eastAsia="Calibri" w:hAnsi="Times New Roman" w:cs="Times New Roman"/>
                <w:sz w:val="20"/>
                <w:szCs w:val="20"/>
                <w:lang w:val="es-ES_tradnl"/>
              </w:rPr>
              <w:t>items</w:t>
            </w:r>
            <w:proofErr w:type="spellEnd"/>
            <w:r>
              <w:rPr>
                <w:rFonts w:ascii="Times New Roman" w:eastAsia="Calibri" w:hAnsi="Times New Roman" w:cs="Times New Roman"/>
                <w:sz w:val="20"/>
                <w:szCs w:val="20"/>
                <w:lang w:val="es-ES_tradnl"/>
              </w:rPr>
              <w:t xml:space="preserve"> solicitados.</w:t>
            </w:r>
          </w:p>
        </w:tc>
        <w:tc>
          <w:tcPr>
            <w:tcW w:w="2220" w:type="dxa"/>
          </w:tcPr>
          <w:p w:rsidR="00405631" w:rsidRPr="00556D5E" w:rsidRDefault="00405631" w:rsidP="00C32602">
            <w:pPr>
              <w:spacing w:after="0"/>
              <w:jc w:val="center"/>
              <w:rPr>
                <w:rFonts w:ascii="Times New Roman" w:eastAsia="Calibri" w:hAnsi="Times New Roman" w:cs="Times New Roman"/>
                <w:sz w:val="20"/>
                <w:szCs w:val="20"/>
                <w:lang w:val="es-ES_tradnl"/>
              </w:rPr>
            </w:pPr>
          </w:p>
          <w:p w:rsidR="00405631" w:rsidRPr="00556D5E" w:rsidRDefault="00405631" w:rsidP="00C32602">
            <w:pPr>
              <w:spacing w:after="0"/>
              <w:jc w:val="center"/>
              <w:rPr>
                <w:rFonts w:ascii="Times New Roman" w:eastAsia="Calibri" w:hAnsi="Times New Roman" w:cs="Times New Roman"/>
                <w:sz w:val="20"/>
                <w:szCs w:val="20"/>
                <w:lang w:val="es-ES_tradnl"/>
              </w:rPr>
            </w:pPr>
          </w:p>
          <w:p w:rsidR="00E953F1" w:rsidRDefault="00E953F1" w:rsidP="00E953F1">
            <w:pPr>
              <w:spacing w:after="0"/>
              <w:jc w:val="center"/>
              <w:rPr>
                <w:rFonts w:ascii="Times New Roman" w:eastAsia="Calibri" w:hAnsi="Times New Roman" w:cs="Times New Roman"/>
                <w:sz w:val="20"/>
                <w:szCs w:val="20"/>
                <w:lang w:val="es-ES_tradnl"/>
              </w:rPr>
            </w:pPr>
          </w:p>
          <w:p w:rsidR="00E953F1" w:rsidRDefault="00E953F1" w:rsidP="00E953F1">
            <w:pPr>
              <w:spacing w:after="0"/>
              <w:jc w:val="center"/>
              <w:rPr>
                <w:rFonts w:ascii="Times New Roman" w:eastAsia="Calibri" w:hAnsi="Times New Roman" w:cs="Times New Roman"/>
                <w:sz w:val="20"/>
                <w:szCs w:val="20"/>
                <w:lang w:val="es-ES_tradnl"/>
              </w:rPr>
            </w:pPr>
          </w:p>
          <w:p w:rsidR="00405631" w:rsidRPr="00556D5E" w:rsidRDefault="00E953F1" w:rsidP="00E953F1">
            <w:pPr>
              <w:spacing w:after="0"/>
              <w:jc w:val="center"/>
              <w:rPr>
                <w:rFonts w:ascii="Times New Roman" w:eastAsia="Calibri" w:hAnsi="Times New Roman" w:cs="Times New Roman"/>
                <w:sz w:val="20"/>
                <w:szCs w:val="20"/>
                <w:lang w:val="es-ES_tradnl"/>
              </w:rPr>
            </w:pPr>
            <w:r>
              <w:rPr>
                <w:rFonts w:ascii="Times New Roman" w:eastAsia="Calibri" w:hAnsi="Times New Roman" w:cs="Times New Roman"/>
                <w:sz w:val="20"/>
                <w:szCs w:val="20"/>
                <w:lang w:val="es-ES_tradnl"/>
              </w:rPr>
              <w:t xml:space="preserve">El estudiante resuelve todos los ítems solicitados </w:t>
            </w:r>
          </w:p>
        </w:tc>
      </w:tr>
      <w:tr w:rsidR="00405631" w:rsidRPr="00556D5E" w:rsidTr="00C32602">
        <w:trPr>
          <w:jc w:val="center"/>
        </w:trPr>
        <w:tc>
          <w:tcPr>
            <w:tcW w:w="1560" w:type="dxa"/>
            <w:vAlign w:val="center"/>
          </w:tcPr>
          <w:p w:rsidR="00405631" w:rsidRPr="00556D5E" w:rsidRDefault="00405631" w:rsidP="00C32602">
            <w:pPr>
              <w:spacing w:after="0"/>
              <w:jc w:val="center"/>
              <w:rPr>
                <w:rFonts w:ascii="Times New Roman" w:eastAsia="Calibri" w:hAnsi="Times New Roman" w:cs="Times New Roman"/>
                <w:b/>
                <w:sz w:val="20"/>
                <w:szCs w:val="20"/>
                <w:lang w:val="es-ES_tradnl"/>
              </w:rPr>
            </w:pPr>
            <w:r w:rsidRPr="00556D5E">
              <w:rPr>
                <w:rFonts w:ascii="Times New Roman" w:eastAsia="Calibri" w:hAnsi="Times New Roman" w:cs="Times New Roman"/>
                <w:b/>
                <w:sz w:val="20"/>
                <w:szCs w:val="20"/>
                <w:lang w:val="es-ES_tradnl"/>
              </w:rPr>
              <w:t>Puntaje</w:t>
            </w:r>
          </w:p>
        </w:tc>
        <w:tc>
          <w:tcPr>
            <w:tcW w:w="2000" w:type="dxa"/>
            <w:vAlign w:val="center"/>
          </w:tcPr>
          <w:p w:rsidR="00405631" w:rsidRPr="00556D5E" w:rsidRDefault="00405631"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0-2</w:t>
            </w:r>
          </w:p>
        </w:tc>
        <w:tc>
          <w:tcPr>
            <w:tcW w:w="2939" w:type="dxa"/>
            <w:vAlign w:val="center"/>
          </w:tcPr>
          <w:p w:rsidR="00405631" w:rsidRPr="00556D5E" w:rsidRDefault="00405631"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2.1-4.0</w:t>
            </w:r>
          </w:p>
        </w:tc>
        <w:tc>
          <w:tcPr>
            <w:tcW w:w="2086" w:type="dxa"/>
            <w:vAlign w:val="center"/>
          </w:tcPr>
          <w:p w:rsidR="00405631" w:rsidRPr="00556D5E" w:rsidRDefault="00E953F1" w:rsidP="00C32602">
            <w:pPr>
              <w:spacing w:after="0"/>
              <w:jc w:val="center"/>
              <w:rPr>
                <w:rFonts w:ascii="Times New Roman" w:eastAsia="Calibri" w:hAnsi="Times New Roman" w:cs="Times New Roman"/>
                <w:sz w:val="20"/>
                <w:szCs w:val="20"/>
                <w:lang w:val="es-ES_tradnl"/>
              </w:rPr>
            </w:pPr>
            <w:r>
              <w:rPr>
                <w:rFonts w:ascii="Times New Roman" w:eastAsia="Calibri" w:hAnsi="Times New Roman" w:cs="Times New Roman"/>
                <w:sz w:val="20"/>
                <w:szCs w:val="20"/>
                <w:lang w:val="es-ES_tradnl"/>
              </w:rPr>
              <w:t>4.1-6</w:t>
            </w:r>
          </w:p>
        </w:tc>
        <w:tc>
          <w:tcPr>
            <w:tcW w:w="2220" w:type="dxa"/>
          </w:tcPr>
          <w:p w:rsidR="00405631" w:rsidRPr="00556D5E" w:rsidRDefault="00E953F1" w:rsidP="00C32602">
            <w:pPr>
              <w:spacing w:after="0"/>
              <w:jc w:val="center"/>
              <w:rPr>
                <w:rFonts w:ascii="Times New Roman" w:eastAsia="Calibri" w:hAnsi="Times New Roman" w:cs="Times New Roman"/>
                <w:sz w:val="20"/>
                <w:szCs w:val="20"/>
                <w:lang w:val="es-ES_tradnl"/>
              </w:rPr>
            </w:pPr>
            <w:r>
              <w:rPr>
                <w:rFonts w:ascii="Times New Roman" w:eastAsia="Calibri" w:hAnsi="Times New Roman" w:cs="Times New Roman"/>
                <w:sz w:val="20"/>
                <w:szCs w:val="20"/>
                <w:lang w:val="es-ES_tradnl"/>
              </w:rPr>
              <w:t>6</w:t>
            </w:r>
            <w:r w:rsidR="00405631" w:rsidRPr="00556D5E">
              <w:rPr>
                <w:rFonts w:ascii="Times New Roman" w:eastAsia="Calibri" w:hAnsi="Times New Roman" w:cs="Times New Roman"/>
                <w:sz w:val="20"/>
                <w:szCs w:val="20"/>
                <w:lang w:val="es-ES_tradnl"/>
              </w:rPr>
              <w:t>.1-10</w:t>
            </w:r>
          </w:p>
        </w:tc>
      </w:tr>
    </w:tbl>
    <w:p w:rsidR="00972E78" w:rsidRDefault="00972E78"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Default="004119F7" w:rsidP="00972E78">
      <w:pPr>
        <w:pStyle w:val="Prrafodelista"/>
        <w:jc w:val="both"/>
        <w:rPr>
          <w:rFonts w:ascii="Times New Roman" w:hAnsi="Times New Roman" w:cs="Times New Roman"/>
          <w:sz w:val="24"/>
          <w:szCs w:val="24"/>
        </w:rPr>
      </w:pPr>
    </w:p>
    <w:p w:rsidR="004119F7" w:rsidRPr="00D34350" w:rsidRDefault="004119F7" w:rsidP="00D34350">
      <w:pPr>
        <w:jc w:val="both"/>
        <w:rPr>
          <w:rFonts w:ascii="Times New Roman" w:hAnsi="Times New Roman" w:cs="Times New Roman"/>
          <w:sz w:val="24"/>
          <w:szCs w:val="24"/>
        </w:rPr>
      </w:pPr>
    </w:p>
    <w:p w:rsidR="00BF6782" w:rsidRPr="008C4A52" w:rsidRDefault="00BF6782" w:rsidP="008C4A52">
      <w:pPr>
        <w:pStyle w:val="Prrafodelista"/>
        <w:numPr>
          <w:ilvl w:val="0"/>
          <w:numId w:val="2"/>
        </w:numPr>
        <w:jc w:val="both"/>
        <w:rPr>
          <w:rFonts w:ascii="Times New Roman" w:hAnsi="Times New Roman" w:cs="Times New Roman"/>
          <w:sz w:val="24"/>
          <w:szCs w:val="24"/>
        </w:rPr>
      </w:pPr>
      <w:r w:rsidRPr="008C4A52">
        <w:rPr>
          <w:rFonts w:ascii="Times New Roman" w:hAnsi="Times New Roman" w:cs="Times New Roman"/>
          <w:sz w:val="24"/>
          <w:szCs w:val="24"/>
        </w:rPr>
        <w:lastRenderedPageBreak/>
        <w:t>TEMA 2 (10 PUNTOS)</w:t>
      </w:r>
    </w:p>
    <w:p w:rsidR="00BF6782" w:rsidRPr="00556D5E" w:rsidRDefault="00BF6782" w:rsidP="00BF6782">
      <w:pPr>
        <w:pStyle w:val="Prrafodelista"/>
        <w:jc w:val="both"/>
        <w:rPr>
          <w:rFonts w:ascii="Times New Roman" w:hAnsi="Times New Roman" w:cs="Times New Roman"/>
          <w:sz w:val="24"/>
          <w:szCs w:val="24"/>
        </w:rPr>
      </w:pPr>
      <w:r w:rsidRPr="00556D5E">
        <w:rPr>
          <w:rFonts w:ascii="Times New Roman" w:hAnsi="Times New Roman" w:cs="Times New Roman"/>
          <w:sz w:val="24"/>
          <w:szCs w:val="24"/>
        </w:rPr>
        <w:t>La sacarosa (C</w:t>
      </w:r>
      <w:r w:rsidRPr="00556D5E">
        <w:rPr>
          <w:rFonts w:ascii="Times New Roman" w:hAnsi="Times New Roman" w:cs="Times New Roman"/>
          <w:sz w:val="24"/>
          <w:szCs w:val="24"/>
          <w:vertAlign w:val="subscript"/>
        </w:rPr>
        <w:t>12</w:t>
      </w:r>
      <w:r w:rsidRPr="00556D5E">
        <w:rPr>
          <w:rFonts w:ascii="Times New Roman" w:hAnsi="Times New Roman" w:cs="Times New Roman"/>
          <w:sz w:val="24"/>
          <w:szCs w:val="24"/>
        </w:rPr>
        <w:t>H</w:t>
      </w:r>
      <w:r w:rsidRPr="00556D5E">
        <w:rPr>
          <w:rFonts w:ascii="Times New Roman" w:hAnsi="Times New Roman" w:cs="Times New Roman"/>
          <w:sz w:val="24"/>
          <w:szCs w:val="24"/>
          <w:vertAlign w:val="subscript"/>
        </w:rPr>
        <w:t>22</w:t>
      </w:r>
      <w:r w:rsidRPr="00556D5E">
        <w:rPr>
          <w:rFonts w:ascii="Times New Roman" w:hAnsi="Times New Roman" w:cs="Times New Roman"/>
          <w:sz w:val="24"/>
          <w:szCs w:val="24"/>
        </w:rPr>
        <w:t>O</w:t>
      </w:r>
      <w:r w:rsidRPr="00556D5E">
        <w:rPr>
          <w:rFonts w:ascii="Times New Roman" w:hAnsi="Times New Roman" w:cs="Times New Roman"/>
          <w:sz w:val="24"/>
          <w:szCs w:val="24"/>
          <w:vertAlign w:val="subscript"/>
        </w:rPr>
        <w:t>11</w:t>
      </w:r>
      <w:r w:rsidRPr="00556D5E">
        <w:rPr>
          <w:rFonts w:ascii="Times New Roman" w:hAnsi="Times New Roman" w:cs="Times New Roman"/>
          <w:sz w:val="24"/>
          <w:szCs w:val="24"/>
        </w:rPr>
        <w:t>) o azúcar de mesa es un disacárido cristalino transparente que se usa como endulzante de los alimentos. Una disolución formada por 1500 ml de agua y 306 gramos de sacarosa posee una densidad de  1.583 g/ml.</w:t>
      </w:r>
    </w:p>
    <w:p w:rsidR="00BF6782" w:rsidRPr="00556D5E" w:rsidRDefault="00BF6782" w:rsidP="00BF6782">
      <w:pPr>
        <w:pStyle w:val="Prrafodelista"/>
        <w:jc w:val="both"/>
        <w:rPr>
          <w:rFonts w:ascii="Times New Roman" w:hAnsi="Times New Roman" w:cs="Times New Roman"/>
          <w:sz w:val="24"/>
          <w:szCs w:val="24"/>
        </w:rPr>
      </w:pPr>
    </w:p>
    <w:p w:rsidR="00BF6782" w:rsidRPr="00556D5E" w:rsidRDefault="00BF6782" w:rsidP="00BF6782">
      <w:pPr>
        <w:pStyle w:val="Prrafodelista"/>
        <w:jc w:val="both"/>
        <w:rPr>
          <w:rFonts w:ascii="Times New Roman" w:hAnsi="Times New Roman" w:cs="Times New Roman"/>
          <w:sz w:val="24"/>
          <w:szCs w:val="24"/>
        </w:rPr>
      </w:pPr>
      <w:r w:rsidRPr="00556D5E">
        <w:rPr>
          <w:rFonts w:ascii="Times New Roman" w:hAnsi="Times New Roman" w:cs="Times New Roman"/>
          <w:sz w:val="24"/>
          <w:szCs w:val="24"/>
        </w:rPr>
        <w:t>Determine:</w:t>
      </w:r>
    </w:p>
    <w:p w:rsidR="00BF6782" w:rsidRPr="00556D5E" w:rsidRDefault="00BF6782" w:rsidP="00BF6782">
      <w:pPr>
        <w:pStyle w:val="Prrafodelista"/>
        <w:numPr>
          <w:ilvl w:val="0"/>
          <w:numId w:val="1"/>
        </w:numPr>
        <w:jc w:val="both"/>
        <w:rPr>
          <w:rFonts w:ascii="Times New Roman" w:hAnsi="Times New Roman" w:cs="Times New Roman"/>
          <w:sz w:val="24"/>
          <w:szCs w:val="24"/>
        </w:rPr>
      </w:pPr>
      <w:r w:rsidRPr="00556D5E">
        <w:rPr>
          <w:rFonts w:ascii="Times New Roman" w:hAnsi="Times New Roman" w:cs="Times New Roman"/>
          <w:sz w:val="24"/>
          <w:szCs w:val="24"/>
        </w:rPr>
        <w:t>La molalidad de la disolución;</w:t>
      </w:r>
    </w:p>
    <w:p w:rsidR="00BF6782" w:rsidRPr="00556D5E" w:rsidRDefault="00BF6782" w:rsidP="00BF6782">
      <w:pPr>
        <w:pStyle w:val="Prrafodelista"/>
        <w:numPr>
          <w:ilvl w:val="0"/>
          <w:numId w:val="1"/>
        </w:numPr>
        <w:jc w:val="both"/>
        <w:rPr>
          <w:rFonts w:ascii="Times New Roman" w:hAnsi="Times New Roman" w:cs="Times New Roman"/>
          <w:sz w:val="24"/>
          <w:szCs w:val="24"/>
        </w:rPr>
      </w:pPr>
      <w:r w:rsidRPr="00556D5E">
        <w:rPr>
          <w:rFonts w:ascii="Times New Roman" w:hAnsi="Times New Roman" w:cs="Times New Roman"/>
          <w:sz w:val="24"/>
          <w:szCs w:val="24"/>
        </w:rPr>
        <w:t>La fracción molar del soluto y disolvente;</w:t>
      </w:r>
    </w:p>
    <w:p w:rsidR="00BF6782" w:rsidRPr="00556D5E" w:rsidRDefault="00BF6782" w:rsidP="00BF6782">
      <w:pPr>
        <w:pStyle w:val="Prrafodelista"/>
        <w:numPr>
          <w:ilvl w:val="0"/>
          <w:numId w:val="1"/>
        </w:numPr>
        <w:jc w:val="both"/>
        <w:rPr>
          <w:rFonts w:ascii="Times New Roman" w:hAnsi="Times New Roman" w:cs="Times New Roman"/>
          <w:sz w:val="24"/>
          <w:szCs w:val="24"/>
        </w:rPr>
      </w:pPr>
      <w:r w:rsidRPr="00556D5E">
        <w:rPr>
          <w:rFonts w:ascii="Times New Roman" w:hAnsi="Times New Roman" w:cs="Times New Roman"/>
          <w:sz w:val="24"/>
          <w:szCs w:val="24"/>
        </w:rPr>
        <w:t>La presión de vapor del disolvente;</w:t>
      </w:r>
    </w:p>
    <w:p w:rsidR="00BF6782" w:rsidRPr="00556D5E" w:rsidRDefault="00BF6782" w:rsidP="00BF6782">
      <w:pPr>
        <w:pStyle w:val="Prrafodelista"/>
        <w:numPr>
          <w:ilvl w:val="0"/>
          <w:numId w:val="1"/>
        </w:numPr>
        <w:jc w:val="both"/>
        <w:rPr>
          <w:rFonts w:ascii="Times New Roman" w:hAnsi="Times New Roman" w:cs="Times New Roman"/>
          <w:sz w:val="24"/>
          <w:szCs w:val="24"/>
        </w:rPr>
      </w:pPr>
      <w:r w:rsidRPr="00556D5E">
        <w:rPr>
          <w:rFonts w:ascii="Times New Roman" w:hAnsi="Times New Roman" w:cs="Times New Roman"/>
          <w:sz w:val="24"/>
          <w:szCs w:val="24"/>
        </w:rPr>
        <w:t xml:space="preserve">La temperatura de ebullición de la mezcla. </w:t>
      </w:r>
    </w:p>
    <w:p w:rsidR="00BF6782" w:rsidRPr="00556D5E" w:rsidRDefault="00BF6782" w:rsidP="00BF6782">
      <w:pPr>
        <w:jc w:val="both"/>
        <w:rPr>
          <w:rFonts w:ascii="Times New Roman" w:hAnsi="Times New Roman" w:cs="Times New Roman"/>
          <w:sz w:val="24"/>
          <w:szCs w:val="24"/>
        </w:rPr>
      </w:pPr>
      <w:r w:rsidRPr="00556D5E">
        <w:rPr>
          <w:rFonts w:ascii="Times New Roman" w:hAnsi="Times New Roman" w:cs="Times New Roman"/>
          <w:sz w:val="24"/>
          <w:szCs w:val="24"/>
        </w:rPr>
        <w:t xml:space="preserve">Datos adicionales: </w:t>
      </w:r>
    </w:p>
    <w:p w:rsidR="00BF6782" w:rsidRPr="00556D5E" w:rsidRDefault="00BF6782" w:rsidP="00BF6782">
      <w:pPr>
        <w:jc w:val="both"/>
        <w:rPr>
          <w:rFonts w:ascii="Times New Roman" w:hAnsi="Times New Roman" w:cs="Times New Roman"/>
          <w:sz w:val="24"/>
          <w:szCs w:val="24"/>
        </w:rPr>
      </w:pPr>
      <w:r w:rsidRPr="00556D5E">
        <w:rPr>
          <w:rFonts w:ascii="Times New Roman" w:hAnsi="Times New Roman" w:cs="Times New Roman"/>
          <w:sz w:val="24"/>
          <w:szCs w:val="24"/>
        </w:rPr>
        <w:t>La presión de vapor del agua líquida a 25 °C es 23.776 mmHg.</w:t>
      </w:r>
    </w:p>
    <w:p w:rsidR="00BF6782" w:rsidRPr="00556D5E" w:rsidRDefault="00BF6782" w:rsidP="00BF6782">
      <w:pPr>
        <w:jc w:val="both"/>
        <w:rPr>
          <w:rFonts w:ascii="Times New Roman" w:hAnsi="Times New Roman" w:cs="Times New Roman"/>
          <w:sz w:val="24"/>
          <w:szCs w:val="24"/>
        </w:rPr>
      </w:pPr>
      <w:r w:rsidRPr="00556D5E">
        <w:rPr>
          <w:rFonts w:ascii="Times New Roman" w:hAnsi="Times New Roman" w:cs="Times New Roman"/>
          <w:sz w:val="24"/>
          <w:szCs w:val="24"/>
        </w:rPr>
        <w:t xml:space="preserve">Kb = </w:t>
      </w:r>
      <m:oMath>
        <m:r>
          <w:rPr>
            <w:rFonts w:ascii="Cambria Math" w:eastAsiaTheme="minorEastAsia" w:hAnsi="Cambria Math" w:cs="Times New Roman"/>
            <w:sz w:val="24"/>
            <w:szCs w:val="24"/>
          </w:rPr>
          <m:t xml:space="preserve">0.52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num>
          <m:den>
            <m:r>
              <w:rPr>
                <w:rFonts w:ascii="Cambria Math" w:eastAsiaTheme="minorEastAsia" w:hAnsi="Cambria Math" w:cs="Times New Roman"/>
                <w:sz w:val="24"/>
                <w:szCs w:val="24"/>
              </w:rPr>
              <m:t>m</m:t>
            </m:r>
          </m:den>
        </m:f>
      </m:oMath>
    </w:p>
    <w:p w:rsidR="00BF6782" w:rsidRPr="00556D5E" w:rsidRDefault="00BF6782" w:rsidP="00BF6782">
      <w:pPr>
        <w:jc w:val="both"/>
        <w:rPr>
          <w:rFonts w:ascii="Times New Roman" w:hAnsi="Times New Roman" w:cs="Times New Roman"/>
          <w:sz w:val="24"/>
          <w:szCs w:val="24"/>
        </w:rPr>
      </w:pPr>
    </w:p>
    <w:p w:rsidR="00BF6782" w:rsidRPr="00556D5E" w:rsidRDefault="00BF6782" w:rsidP="00BF6782">
      <w:pPr>
        <w:rPr>
          <w:rFonts w:ascii="Times New Roman" w:eastAsiaTheme="minorEastAsia" w:hAnsi="Times New Roman" w:cs="Times New Roman"/>
          <w:sz w:val="24"/>
          <w:szCs w:val="24"/>
        </w:rPr>
      </w:pPr>
      <w:r w:rsidRPr="00556D5E">
        <w:rPr>
          <w:rFonts w:ascii="Times New Roman" w:eastAsiaTheme="minorEastAsia" w:hAnsi="Times New Roman" w:cs="Times New Roman"/>
          <w:sz w:val="24"/>
          <w:szCs w:val="24"/>
        </w:rPr>
        <w:t xml:space="preserve">Si plantea correctamente la Ecuación de Raoult:  </w:t>
      </w:r>
      <m:oMath>
        <m:r>
          <w:rPr>
            <w:rFonts w:ascii="Cambria Math" w:eastAsiaTheme="minorEastAsia" w:hAnsi="Cambria Math" w:cs="Times New Roman"/>
            <w:sz w:val="24"/>
            <w:szCs w:val="24"/>
          </w:rPr>
          <m:t xml:space="preserve">Pv=P˚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 xml:space="preserve">x </m:t>
            </m:r>
          </m:e>
        </m:acc>
      </m:oMath>
      <w:r w:rsidRPr="00556D5E">
        <w:rPr>
          <w:rFonts w:ascii="Times New Roman" w:eastAsiaTheme="minorEastAsia" w:hAnsi="Times New Roman" w:cs="Times New Roman"/>
          <w:sz w:val="24"/>
          <w:szCs w:val="24"/>
        </w:rPr>
        <w:t xml:space="preserve"> </w:t>
      </w:r>
    </w:p>
    <w:p w:rsidR="00BF6782" w:rsidRPr="00556D5E" w:rsidRDefault="00D52E10" w:rsidP="00BF6782">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r w:rsidR="00BF6782" w:rsidRPr="00556D5E">
        <w:rPr>
          <w:rFonts w:ascii="Times New Roman" w:eastAsiaTheme="minorEastAsia" w:hAnsi="Times New Roman" w:cs="Times New Roman"/>
          <w:sz w:val="24"/>
          <w:szCs w:val="24"/>
        </w:rPr>
        <w:t xml:space="preserve">a sacarosa es el soluto, por lo tanto el agua es el solvente </w:t>
      </w:r>
    </w:p>
    <w:p w:rsidR="00BF6782" w:rsidRPr="00556D5E" w:rsidRDefault="00BF6782" w:rsidP="00BF6782">
      <w:pPr>
        <w:rPr>
          <w:rFonts w:ascii="Times New Roman" w:eastAsiaTheme="minorEastAsia" w:hAnsi="Times New Roman" w:cs="Times New Roman"/>
          <w:sz w:val="24"/>
          <w:szCs w:val="24"/>
        </w:rPr>
      </w:pPr>
      <w:r w:rsidRPr="00556D5E">
        <w:rPr>
          <w:rFonts w:ascii="Times New Roman" w:eastAsiaTheme="minorEastAsia" w:hAnsi="Times New Roman" w:cs="Times New Roman"/>
          <w:sz w:val="24"/>
          <w:szCs w:val="24"/>
        </w:rPr>
        <w:t xml:space="preserve">Determina la moles de soluto    </w:t>
      </w:r>
      <m:oMath>
        <m:r>
          <w:rPr>
            <w:rFonts w:ascii="Cambria Math" w:eastAsiaTheme="minorEastAsia" w:hAnsi="Cambria Math" w:cs="Times New Roman"/>
            <w:sz w:val="24"/>
            <w:szCs w:val="24"/>
          </w:rPr>
          <m:t>nsoluto=</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PM</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306 g</m:t>
                </m:r>
              </m:num>
              <m:den>
                <m:r>
                  <w:rPr>
                    <w:rFonts w:ascii="Cambria Math" w:eastAsiaTheme="minorEastAsia" w:hAnsi="Cambria Math" w:cs="Times New Roman"/>
                    <w:sz w:val="24"/>
                    <w:szCs w:val="24"/>
                  </w:rPr>
                  <m:t>342g</m:t>
                </m:r>
              </m:den>
            </m:f>
          </m:num>
          <m:den>
            <m:r>
              <w:rPr>
                <w:rFonts w:ascii="Cambria Math" w:eastAsiaTheme="minorEastAsia" w:hAnsi="Cambria Math" w:cs="Times New Roman"/>
                <w:sz w:val="24"/>
                <w:szCs w:val="24"/>
              </w:rPr>
              <m:t>mol</m:t>
            </m:r>
          </m:den>
        </m:f>
      </m:oMath>
      <w:r w:rsidR="00D52E10">
        <w:rPr>
          <w:rFonts w:ascii="Times New Roman" w:eastAsiaTheme="minorEastAsia" w:hAnsi="Times New Roman" w:cs="Times New Roman"/>
          <w:sz w:val="24"/>
          <w:szCs w:val="24"/>
        </w:rPr>
        <w:t xml:space="preserve"> = 0.</w:t>
      </w:r>
      <w:r w:rsidRPr="00556D5E">
        <w:rPr>
          <w:rFonts w:ascii="Times New Roman" w:eastAsiaTheme="minorEastAsia" w:hAnsi="Times New Roman" w:cs="Times New Roman"/>
          <w:sz w:val="24"/>
          <w:szCs w:val="24"/>
        </w:rPr>
        <w:t>895  moles</w:t>
      </w:r>
    </w:p>
    <w:p w:rsidR="00BF6782" w:rsidRPr="00556D5E" w:rsidRDefault="00BF6782" w:rsidP="00BF6782">
      <w:pPr>
        <w:rPr>
          <w:rFonts w:ascii="Times New Roman" w:eastAsiaTheme="minorEastAsia" w:hAnsi="Times New Roman" w:cs="Times New Roman"/>
          <w:sz w:val="24"/>
          <w:szCs w:val="24"/>
        </w:rPr>
      </w:pPr>
      <w:r w:rsidRPr="00556D5E">
        <w:rPr>
          <w:rFonts w:ascii="Times New Roman" w:eastAsiaTheme="minorEastAsia" w:hAnsi="Times New Roman" w:cs="Times New Roman"/>
          <w:sz w:val="24"/>
          <w:szCs w:val="24"/>
        </w:rPr>
        <w:t xml:space="preserve">Calcula las moles de solvente      </w:t>
      </w:r>
      <m:oMath>
        <m:r>
          <w:rPr>
            <w:rFonts w:ascii="Cambria Math" w:eastAsiaTheme="minorEastAsia" w:hAnsi="Cambria Math" w:cs="Times New Roman"/>
            <w:sz w:val="24"/>
            <w:szCs w:val="24"/>
          </w:rPr>
          <m:t>nsolvente=</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PM</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1500g</m:t>
                </m:r>
              </m:num>
              <m:den>
                <m:r>
                  <w:rPr>
                    <w:rFonts w:ascii="Cambria Math" w:eastAsiaTheme="minorEastAsia" w:hAnsi="Cambria Math" w:cs="Times New Roman"/>
                    <w:sz w:val="24"/>
                    <w:szCs w:val="24"/>
                  </w:rPr>
                  <m:t>18</m:t>
                </m:r>
              </m:den>
            </m:f>
          </m:num>
          <m:den>
            <m:r>
              <w:rPr>
                <w:rFonts w:ascii="Cambria Math" w:eastAsiaTheme="minorEastAsia" w:hAnsi="Cambria Math" w:cs="Times New Roman"/>
                <w:sz w:val="24"/>
                <w:szCs w:val="24"/>
              </w:rPr>
              <m:t>mol</m:t>
            </m:r>
          </m:den>
        </m:f>
        <m:r>
          <w:rPr>
            <w:rFonts w:ascii="Cambria Math" w:eastAsiaTheme="minorEastAsia" w:hAnsi="Cambria Math" w:cs="Times New Roman"/>
            <w:sz w:val="24"/>
            <w:szCs w:val="24"/>
          </w:rPr>
          <m:t>=83.33 moles</m:t>
        </m:r>
      </m:oMath>
    </w:p>
    <w:p w:rsidR="00BF6782" w:rsidRPr="00556D5E" w:rsidRDefault="00BF6782" w:rsidP="00BF6782">
      <w:pPr>
        <w:rPr>
          <w:rFonts w:ascii="Times New Roman" w:eastAsiaTheme="minorEastAsia" w:hAnsi="Times New Roman" w:cs="Times New Roman"/>
          <w:sz w:val="24"/>
          <w:szCs w:val="24"/>
        </w:rPr>
      </w:pPr>
      <w:r w:rsidRPr="00556D5E">
        <w:rPr>
          <w:rFonts w:ascii="Times New Roman" w:eastAsiaTheme="minorEastAsia" w:hAnsi="Times New Roman" w:cs="Times New Roman"/>
          <w:sz w:val="24"/>
          <w:szCs w:val="24"/>
        </w:rPr>
        <w:t>Cálculo de la fracción molar del solvente</w:t>
      </w:r>
    </w:p>
    <w:p w:rsidR="00BF6782" w:rsidRPr="00556D5E" w:rsidRDefault="00000266" w:rsidP="00BF6782">
      <w:pPr>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nsolvente</m:t>
            </m:r>
          </m:num>
          <m:den>
            <m:r>
              <w:rPr>
                <w:rFonts w:ascii="Cambria Math" w:eastAsiaTheme="minorEastAsia" w:hAnsi="Cambria Math" w:cs="Times New Roman"/>
                <w:sz w:val="24"/>
                <w:szCs w:val="24"/>
              </w:rPr>
              <m:t>ntotales</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83,33</m:t>
            </m:r>
          </m:num>
          <m:den>
            <m:r>
              <w:rPr>
                <w:rFonts w:ascii="Cambria Math" w:eastAsiaTheme="minorEastAsia" w:hAnsi="Cambria Math" w:cs="Times New Roman"/>
                <w:sz w:val="24"/>
                <w:szCs w:val="24"/>
              </w:rPr>
              <m:t>84,225</m:t>
            </m:r>
          </m:den>
        </m:f>
        <m:r>
          <w:rPr>
            <w:rFonts w:ascii="Cambria Math" w:eastAsiaTheme="minorEastAsia" w:hAnsi="Cambria Math" w:cs="Times New Roman"/>
            <w:sz w:val="24"/>
            <w:szCs w:val="24"/>
          </w:rPr>
          <m:t xml:space="preserve">=0.9894 </m:t>
        </m:r>
      </m:oMath>
      <w:r w:rsidR="00BF6782" w:rsidRPr="00556D5E">
        <w:rPr>
          <w:rFonts w:ascii="Times New Roman" w:eastAsiaTheme="minorEastAsia" w:hAnsi="Times New Roman" w:cs="Times New Roman"/>
          <w:sz w:val="24"/>
          <w:szCs w:val="24"/>
        </w:rPr>
        <w:t xml:space="preserve"> </w:t>
      </w:r>
    </w:p>
    <w:p w:rsidR="00BF6782" w:rsidRPr="00556D5E" w:rsidRDefault="00BF6782" w:rsidP="00BF6782">
      <w:pPr>
        <w:rPr>
          <w:rFonts w:ascii="Times New Roman" w:eastAsiaTheme="minorEastAsia" w:hAnsi="Times New Roman" w:cs="Times New Roman"/>
          <w:sz w:val="24"/>
          <w:szCs w:val="24"/>
        </w:rPr>
      </w:pPr>
      <w:r w:rsidRPr="00556D5E">
        <w:rPr>
          <w:rFonts w:ascii="Times New Roman" w:eastAsiaTheme="minorEastAsia" w:hAnsi="Times New Roman" w:cs="Times New Roman"/>
          <w:sz w:val="24"/>
          <w:szCs w:val="24"/>
        </w:rPr>
        <w:t xml:space="preserve">Reemplazando en la </w:t>
      </w:r>
      <w:proofErr w:type="spellStart"/>
      <w:r w:rsidRPr="00556D5E">
        <w:rPr>
          <w:rFonts w:ascii="Times New Roman" w:eastAsiaTheme="minorEastAsia" w:hAnsi="Times New Roman" w:cs="Times New Roman"/>
          <w:sz w:val="24"/>
          <w:szCs w:val="24"/>
        </w:rPr>
        <w:t>Ec</w:t>
      </w:r>
      <w:proofErr w:type="spellEnd"/>
      <w:r w:rsidRPr="00556D5E">
        <w:rPr>
          <w:rFonts w:ascii="Times New Roman" w:eastAsiaTheme="minorEastAsia" w:hAnsi="Times New Roman" w:cs="Times New Roman"/>
          <w:sz w:val="24"/>
          <w:szCs w:val="24"/>
        </w:rPr>
        <w:t>. de Raoult y calcula la presión de vapor:</w:t>
      </w:r>
    </w:p>
    <w:p w:rsidR="00BF6782" w:rsidRPr="00556D5E" w:rsidRDefault="00BF6782" w:rsidP="00BF6782">
      <w:pPr>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Pv=0.9894*23.776 mmHg=23.524 mmHg</m:t>
          </m:r>
        </m:oMath>
      </m:oMathPara>
    </w:p>
    <w:p w:rsidR="00BF6782" w:rsidRPr="00556D5E" w:rsidRDefault="00BF6782" w:rsidP="00BF6782">
      <w:pPr>
        <w:rPr>
          <w:rFonts w:ascii="Times New Roman" w:eastAsiaTheme="minorEastAsia" w:hAnsi="Times New Roman" w:cs="Times New Roman"/>
          <w:sz w:val="24"/>
          <w:szCs w:val="24"/>
        </w:rPr>
      </w:pPr>
      <w:r w:rsidRPr="00556D5E">
        <w:rPr>
          <w:rFonts w:ascii="Times New Roman" w:eastAsiaTheme="minorEastAsia" w:hAnsi="Times New Roman" w:cs="Times New Roman"/>
          <w:sz w:val="24"/>
          <w:szCs w:val="24"/>
        </w:rPr>
        <w:t xml:space="preserve">Usa la ecuación apropiada del aumento ebulloscópico:    </w:t>
      </w:r>
      <m:oMath>
        <m:r>
          <w:rPr>
            <w:rFonts w:ascii="Cambria Math" w:eastAsiaTheme="minorEastAsia" w:hAnsi="Cambria Math" w:cs="Times New Roman"/>
            <w:sz w:val="24"/>
            <w:szCs w:val="24"/>
          </w:rPr>
          <m:t>ΔTb=Kc*m</m:t>
        </m:r>
      </m:oMath>
    </w:p>
    <w:p w:rsidR="00BF6782" w:rsidRPr="00556D5E" w:rsidRDefault="00BF6782" w:rsidP="00BF6782">
      <w:pPr>
        <w:rPr>
          <w:rFonts w:ascii="Times New Roman" w:eastAsiaTheme="minorEastAsia" w:hAnsi="Times New Roman" w:cs="Times New Roman"/>
          <w:sz w:val="24"/>
          <w:szCs w:val="24"/>
        </w:rPr>
      </w:pPr>
      <w:r w:rsidRPr="00556D5E">
        <w:rPr>
          <w:rFonts w:ascii="Times New Roman" w:eastAsiaTheme="minorEastAsia" w:hAnsi="Times New Roman" w:cs="Times New Roman"/>
          <w:sz w:val="24"/>
          <w:szCs w:val="24"/>
        </w:rPr>
        <w:t xml:space="preserve">Determina la molalidad de la solución: </w:t>
      </w:r>
    </w:p>
    <w:p w:rsidR="00BF6782" w:rsidRPr="001D745E" w:rsidRDefault="00BF6782" w:rsidP="00BF6782">
      <w:pPr>
        <w:rPr>
          <w:rFonts w:ascii="Times New Roman" w:eastAsiaTheme="minorEastAsia" w:hAnsi="Times New Roman" w:cs="Times New Roman"/>
          <w:sz w:val="24"/>
          <w:szCs w:val="24"/>
          <w:highlight w:val="yellow"/>
        </w:rPr>
      </w:pPr>
      <m:oMathPara>
        <m:oMathParaPr>
          <m:jc m:val="left"/>
        </m:oMathParaPr>
        <m:oMath>
          <m:r>
            <w:rPr>
              <w:rFonts w:ascii="Cambria Math" w:eastAsiaTheme="minorEastAsia" w:hAnsi="Cambria Math" w:cs="Times New Roman"/>
              <w:sz w:val="24"/>
              <w:szCs w:val="24"/>
              <w:highlight w:val="yellow"/>
            </w:rPr>
            <m:t>m=</m:t>
          </m:r>
          <m:f>
            <m:fPr>
              <m:ctrlPr>
                <w:rPr>
                  <w:rFonts w:ascii="Cambria Math" w:eastAsiaTheme="minorEastAsia" w:hAnsi="Cambria Math" w:cs="Times New Roman"/>
                  <w:i/>
                  <w:sz w:val="24"/>
                  <w:szCs w:val="24"/>
                  <w:highlight w:val="yellow"/>
                </w:rPr>
              </m:ctrlPr>
            </m:fPr>
            <m:num>
              <m:r>
                <w:rPr>
                  <w:rFonts w:ascii="Cambria Math" w:eastAsiaTheme="minorEastAsia" w:hAnsi="Cambria Math" w:cs="Times New Roman"/>
                  <w:sz w:val="24"/>
                  <w:szCs w:val="24"/>
                  <w:highlight w:val="yellow"/>
                </w:rPr>
                <m:t>nsoluto</m:t>
              </m:r>
            </m:num>
            <m:den>
              <m:r>
                <w:rPr>
                  <w:rFonts w:ascii="Cambria Math" w:eastAsiaTheme="minorEastAsia" w:hAnsi="Cambria Math" w:cs="Times New Roman"/>
                  <w:sz w:val="24"/>
                  <w:szCs w:val="24"/>
                  <w:highlight w:val="yellow"/>
                </w:rPr>
                <m:t>Kgsolvente</m:t>
              </m:r>
            </m:den>
          </m:f>
          <m:r>
            <w:rPr>
              <w:rFonts w:ascii="Cambria Math" w:eastAsiaTheme="minorEastAsia" w:hAnsi="Cambria Math" w:cs="Times New Roman"/>
              <w:sz w:val="24"/>
              <w:szCs w:val="24"/>
              <w:highlight w:val="yellow"/>
            </w:rPr>
            <m:t>=0,895</m:t>
          </m:r>
          <m:f>
            <m:fPr>
              <m:ctrlPr>
                <w:rPr>
                  <w:rFonts w:ascii="Cambria Math" w:eastAsiaTheme="minorEastAsia" w:hAnsi="Cambria Math" w:cs="Times New Roman"/>
                  <w:i/>
                  <w:sz w:val="24"/>
                  <w:szCs w:val="24"/>
                  <w:highlight w:val="yellow"/>
                </w:rPr>
              </m:ctrlPr>
            </m:fPr>
            <m:num>
              <m:r>
                <w:rPr>
                  <w:rFonts w:ascii="Cambria Math" w:eastAsiaTheme="minorEastAsia" w:hAnsi="Cambria Math" w:cs="Times New Roman"/>
                  <w:sz w:val="24"/>
                  <w:szCs w:val="24"/>
                  <w:highlight w:val="yellow"/>
                </w:rPr>
                <m:t>moles</m:t>
              </m:r>
            </m:num>
            <m:den>
              <m:r>
                <w:rPr>
                  <w:rFonts w:ascii="Cambria Math" w:eastAsiaTheme="minorEastAsia" w:hAnsi="Cambria Math" w:cs="Times New Roman"/>
                  <w:sz w:val="24"/>
                  <w:szCs w:val="24"/>
                  <w:highlight w:val="yellow"/>
                </w:rPr>
                <m:t>1.5 Kgsolvente</m:t>
              </m:r>
            </m:den>
          </m:f>
          <m:r>
            <w:rPr>
              <w:rFonts w:ascii="Cambria Math" w:eastAsiaTheme="minorEastAsia" w:hAnsi="Cambria Math" w:cs="Times New Roman"/>
              <w:sz w:val="24"/>
              <w:szCs w:val="24"/>
              <w:highlight w:val="yellow"/>
            </w:rPr>
            <m:t>=0.596 molal</m:t>
          </m:r>
        </m:oMath>
      </m:oMathPara>
    </w:p>
    <w:p w:rsidR="00BF6782" w:rsidRPr="001D745E" w:rsidRDefault="00BF6782" w:rsidP="00BF6782">
      <w:pPr>
        <w:rPr>
          <w:rFonts w:ascii="Times New Roman" w:eastAsiaTheme="minorEastAsia" w:hAnsi="Times New Roman" w:cs="Times New Roman"/>
          <w:sz w:val="24"/>
          <w:szCs w:val="24"/>
          <w:highlight w:val="yellow"/>
        </w:rPr>
      </w:pPr>
      <w:r w:rsidRPr="001D745E">
        <w:rPr>
          <w:rFonts w:ascii="Times New Roman" w:eastAsiaTheme="minorEastAsia" w:hAnsi="Times New Roman" w:cs="Times New Roman"/>
          <w:sz w:val="24"/>
          <w:szCs w:val="24"/>
          <w:highlight w:val="yellow"/>
        </w:rPr>
        <w:t xml:space="preserve">Encuentra el incremento ebulloscópico: </w:t>
      </w:r>
      <m:oMath>
        <m:r>
          <w:rPr>
            <w:rFonts w:ascii="Cambria Math" w:eastAsiaTheme="minorEastAsia" w:hAnsi="Cambria Math" w:cs="Times New Roman"/>
            <w:sz w:val="24"/>
            <w:szCs w:val="24"/>
            <w:highlight w:val="yellow"/>
          </w:rPr>
          <m:t xml:space="preserve">ΔTb=0,52 </m:t>
        </m:r>
        <m:f>
          <m:fPr>
            <m:ctrlPr>
              <w:rPr>
                <w:rFonts w:ascii="Cambria Math" w:eastAsiaTheme="minorEastAsia" w:hAnsi="Cambria Math" w:cs="Times New Roman"/>
                <w:i/>
                <w:sz w:val="24"/>
                <w:szCs w:val="24"/>
                <w:highlight w:val="yellow"/>
              </w:rPr>
            </m:ctrlPr>
          </m:fPr>
          <m:num>
            <m:r>
              <w:rPr>
                <w:rFonts w:ascii="Cambria Math" w:eastAsiaTheme="minorEastAsia" w:hAnsi="Cambria Math" w:cs="Times New Roman"/>
                <w:sz w:val="24"/>
                <w:szCs w:val="24"/>
                <w:highlight w:val="yellow"/>
              </w:rPr>
              <m:t>C</m:t>
            </m:r>
          </m:num>
          <m:den>
            <m:r>
              <w:rPr>
                <w:rFonts w:ascii="Cambria Math" w:eastAsiaTheme="minorEastAsia" w:hAnsi="Cambria Math" w:cs="Times New Roman"/>
                <w:sz w:val="24"/>
                <w:szCs w:val="24"/>
                <w:highlight w:val="yellow"/>
              </w:rPr>
              <m:t>m</m:t>
            </m:r>
          </m:den>
        </m:f>
        <m:r>
          <w:rPr>
            <w:rFonts w:ascii="Cambria Math" w:eastAsiaTheme="minorEastAsia" w:hAnsi="Cambria Math" w:cs="Times New Roman"/>
            <w:sz w:val="24"/>
            <w:szCs w:val="24"/>
            <w:highlight w:val="yellow"/>
          </w:rPr>
          <m:t>*0.596m=0.31 °C</m:t>
        </m:r>
      </m:oMath>
      <w:r w:rsidR="001D745E" w:rsidRPr="001D745E">
        <w:rPr>
          <w:rFonts w:ascii="Times New Roman" w:eastAsiaTheme="minorEastAsia" w:hAnsi="Times New Roman" w:cs="Times New Roman"/>
          <w:sz w:val="24"/>
          <w:szCs w:val="24"/>
          <w:highlight w:val="yellow"/>
        </w:rPr>
        <w:t xml:space="preserve"> </w:t>
      </w:r>
    </w:p>
    <w:p w:rsidR="00BF6782" w:rsidRPr="001D745E" w:rsidRDefault="00BF6782" w:rsidP="00BF6782">
      <w:pPr>
        <w:rPr>
          <w:rFonts w:ascii="Times New Roman" w:eastAsiaTheme="minorEastAsia" w:hAnsi="Times New Roman" w:cs="Times New Roman"/>
          <w:sz w:val="24"/>
          <w:szCs w:val="24"/>
          <w:highlight w:val="yellow"/>
        </w:rPr>
      </w:pPr>
      <w:r w:rsidRPr="001D745E">
        <w:rPr>
          <w:rFonts w:ascii="Times New Roman" w:eastAsiaTheme="minorEastAsia" w:hAnsi="Times New Roman" w:cs="Times New Roman"/>
          <w:sz w:val="24"/>
          <w:szCs w:val="24"/>
          <w:highlight w:val="yellow"/>
        </w:rPr>
        <w:t xml:space="preserve">Tb = 100 </w:t>
      </w:r>
      <m:oMath>
        <m:r>
          <w:rPr>
            <w:rFonts w:ascii="Cambria Math" w:eastAsiaTheme="minorEastAsia" w:hAnsi="Cambria Math" w:cs="Times New Roman"/>
            <w:sz w:val="24"/>
            <w:szCs w:val="24"/>
            <w:highlight w:val="yellow"/>
          </w:rPr>
          <m:t>°C</m:t>
        </m:r>
      </m:oMath>
      <w:r w:rsidR="00D52E10" w:rsidRPr="001D745E">
        <w:rPr>
          <w:rFonts w:ascii="Times New Roman" w:eastAsiaTheme="minorEastAsia" w:hAnsi="Times New Roman" w:cs="Times New Roman"/>
          <w:sz w:val="24"/>
          <w:szCs w:val="24"/>
          <w:highlight w:val="yellow"/>
        </w:rPr>
        <w:t xml:space="preserve"> + 0.</w:t>
      </w:r>
      <w:r w:rsidR="001D745E" w:rsidRPr="001D745E">
        <w:rPr>
          <w:rFonts w:ascii="Times New Roman" w:eastAsiaTheme="minorEastAsia" w:hAnsi="Times New Roman" w:cs="Times New Roman"/>
          <w:sz w:val="24"/>
          <w:szCs w:val="24"/>
          <w:highlight w:val="yellow"/>
        </w:rPr>
        <w:t>31</w:t>
      </w:r>
      <w:r w:rsidRPr="001D745E">
        <w:rPr>
          <w:rFonts w:ascii="Times New Roman" w:eastAsiaTheme="minorEastAsia" w:hAnsi="Times New Roman" w:cs="Times New Roman"/>
          <w:sz w:val="24"/>
          <w:szCs w:val="24"/>
          <w:highlight w:val="yellow"/>
        </w:rPr>
        <w:t xml:space="preserve"> </w:t>
      </w:r>
      <m:oMath>
        <m:r>
          <w:rPr>
            <w:rFonts w:ascii="Cambria Math" w:eastAsiaTheme="minorEastAsia" w:hAnsi="Cambria Math" w:cs="Times New Roman"/>
            <w:sz w:val="24"/>
            <w:szCs w:val="24"/>
            <w:highlight w:val="yellow"/>
          </w:rPr>
          <m:t>°C</m:t>
        </m:r>
      </m:oMath>
    </w:p>
    <w:p w:rsidR="00BF6782" w:rsidRPr="00556D5E" w:rsidRDefault="00BF6782" w:rsidP="00BF6782">
      <w:pPr>
        <w:rPr>
          <w:rFonts w:ascii="Times New Roman" w:eastAsiaTheme="minorEastAsia" w:hAnsi="Times New Roman" w:cs="Times New Roman"/>
          <w:sz w:val="24"/>
          <w:szCs w:val="24"/>
        </w:rPr>
      </w:pPr>
      <w:r w:rsidRPr="001D745E">
        <w:rPr>
          <w:rFonts w:ascii="Times New Roman" w:eastAsiaTheme="minorEastAsia" w:hAnsi="Times New Roman" w:cs="Times New Roman"/>
          <w:sz w:val="24"/>
          <w:szCs w:val="24"/>
          <w:highlight w:val="yellow"/>
        </w:rPr>
        <w:t>Encuentra la nueva tem</w:t>
      </w:r>
      <w:r w:rsidR="00D52E10" w:rsidRPr="001D745E">
        <w:rPr>
          <w:rFonts w:ascii="Times New Roman" w:eastAsiaTheme="minorEastAsia" w:hAnsi="Times New Roman" w:cs="Times New Roman"/>
          <w:sz w:val="24"/>
          <w:szCs w:val="24"/>
          <w:highlight w:val="yellow"/>
        </w:rPr>
        <w:t>peratura de ebullición: Tb= 100.</w:t>
      </w:r>
      <w:r w:rsidR="001D745E" w:rsidRPr="001D745E">
        <w:rPr>
          <w:rFonts w:ascii="Times New Roman" w:eastAsiaTheme="minorEastAsia" w:hAnsi="Times New Roman" w:cs="Times New Roman"/>
          <w:sz w:val="24"/>
          <w:szCs w:val="24"/>
          <w:highlight w:val="yellow"/>
        </w:rPr>
        <w:t>31</w:t>
      </w:r>
      <w:r w:rsidRPr="001D745E">
        <w:rPr>
          <w:rFonts w:ascii="Times New Roman" w:eastAsiaTheme="minorEastAsia" w:hAnsi="Times New Roman" w:cs="Times New Roman"/>
          <w:sz w:val="24"/>
          <w:szCs w:val="24"/>
          <w:highlight w:val="yellow"/>
        </w:rPr>
        <w:t xml:space="preserve"> </w:t>
      </w:r>
      <w:r w:rsidR="001D745E" w:rsidRPr="001D745E">
        <w:rPr>
          <w:rFonts w:ascii="Times New Roman" w:eastAsiaTheme="minorEastAsia" w:hAnsi="Times New Roman" w:cs="Times New Roman"/>
          <w:sz w:val="24"/>
          <w:szCs w:val="24"/>
          <w:highlight w:val="yellow"/>
        </w:rPr>
        <w:t>°</w:t>
      </w:r>
      <w:r w:rsidRPr="001D745E">
        <w:rPr>
          <w:rFonts w:ascii="Times New Roman" w:eastAsiaTheme="minorEastAsia" w:hAnsi="Times New Roman" w:cs="Times New Roman"/>
          <w:sz w:val="24"/>
          <w:szCs w:val="24"/>
          <w:highlight w:val="yellow"/>
        </w:rPr>
        <w:t>C</w:t>
      </w:r>
      <w:r w:rsidRPr="00556D5E">
        <w:rPr>
          <w:rFonts w:ascii="Times New Roman" w:eastAsiaTheme="minorEastAsia" w:hAnsi="Times New Roman" w:cs="Times New Roman"/>
          <w:sz w:val="24"/>
          <w:szCs w:val="24"/>
        </w:rPr>
        <w:t xml:space="preserve"> </w:t>
      </w: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60"/>
        <w:gridCol w:w="2000"/>
        <w:gridCol w:w="2939"/>
        <w:gridCol w:w="2086"/>
        <w:gridCol w:w="2220"/>
      </w:tblGrid>
      <w:tr w:rsidR="00E953F1" w:rsidRPr="00556D5E" w:rsidTr="00C32602">
        <w:trPr>
          <w:jc w:val="center"/>
        </w:trPr>
        <w:tc>
          <w:tcPr>
            <w:tcW w:w="10805" w:type="dxa"/>
            <w:gridSpan w:val="5"/>
            <w:vAlign w:val="center"/>
          </w:tcPr>
          <w:p w:rsidR="00E953F1" w:rsidRPr="00556D5E" w:rsidRDefault="00E953F1" w:rsidP="00C32602">
            <w:pPr>
              <w:spacing w:after="0"/>
              <w:jc w:val="center"/>
              <w:rPr>
                <w:rFonts w:ascii="Times New Roman" w:eastAsia="Calibri" w:hAnsi="Times New Roman" w:cs="Times New Roman"/>
                <w:sz w:val="20"/>
                <w:szCs w:val="20"/>
                <w:lang w:val="es-ES_tradnl"/>
              </w:rPr>
            </w:pPr>
            <w:r>
              <w:rPr>
                <w:rFonts w:ascii="Times New Roman" w:eastAsia="Calibri" w:hAnsi="Times New Roman" w:cs="Times New Roman"/>
                <w:sz w:val="20"/>
                <w:szCs w:val="20"/>
                <w:lang w:val="es-ES_tradnl"/>
              </w:rPr>
              <w:lastRenderedPageBreak/>
              <w:t>Tema 2</w:t>
            </w:r>
          </w:p>
        </w:tc>
      </w:tr>
      <w:tr w:rsidR="008C4A52" w:rsidRPr="00556D5E" w:rsidTr="00C32602">
        <w:trPr>
          <w:jc w:val="center"/>
        </w:trPr>
        <w:tc>
          <w:tcPr>
            <w:tcW w:w="10805" w:type="dxa"/>
            <w:gridSpan w:val="5"/>
            <w:vAlign w:val="center"/>
          </w:tcPr>
          <w:p w:rsidR="008C4A52" w:rsidRDefault="008C4A52" w:rsidP="00C32602">
            <w:pPr>
              <w:spacing w:after="0"/>
              <w:jc w:val="center"/>
              <w:rPr>
                <w:rFonts w:ascii="Times New Roman" w:eastAsia="Calibri" w:hAnsi="Times New Roman" w:cs="Times New Roman"/>
                <w:sz w:val="20"/>
                <w:szCs w:val="20"/>
                <w:lang w:val="es-ES_tradnl"/>
              </w:rPr>
            </w:pPr>
            <w:r w:rsidRPr="00556D5E">
              <w:rPr>
                <w:rFonts w:ascii="Times New Roman" w:hAnsi="Times New Roman" w:cs="Times New Roman"/>
              </w:rPr>
              <w:t>Conductas y niveles de desempeño(Inicial/En desarrollo/Desarrollado/Excelente)</w:t>
            </w:r>
          </w:p>
        </w:tc>
      </w:tr>
      <w:tr w:rsidR="00E953F1" w:rsidRPr="00556D5E" w:rsidTr="00C32602">
        <w:trPr>
          <w:jc w:val="center"/>
        </w:trPr>
        <w:tc>
          <w:tcPr>
            <w:tcW w:w="10805" w:type="dxa"/>
            <w:gridSpan w:val="5"/>
            <w:vAlign w:val="center"/>
          </w:tcPr>
          <w:p w:rsidR="00E953F1" w:rsidRPr="00556D5E" w:rsidRDefault="00E953F1"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Sobre 10 puntos</w:t>
            </w:r>
          </w:p>
        </w:tc>
      </w:tr>
      <w:tr w:rsidR="00BF6782" w:rsidRPr="00556D5E" w:rsidTr="00C32602">
        <w:trPr>
          <w:jc w:val="center"/>
        </w:trPr>
        <w:tc>
          <w:tcPr>
            <w:tcW w:w="1560" w:type="dxa"/>
            <w:vAlign w:val="center"/>
          </w:tcPr>
          <w:p w:rsidR="00BF6782" w:rsidRPr="00556D5E" w:rsidRDefault="00BF6782" w:rsidP="00C32602">
            <w:pPr>
              <w:spacing w:after="0"/>
              <w:jc w:val="center"/>
              <w:rPr>
                <w:rFonts w:ascii="Times New Roman" w:eastAsia="Calibri" w:hAnsi="Times New Roman" w:cs="Times New Roman"/>
                <w:b/>
                <w:sz w:val="20"/>
                <w:szCs w:val="20"/>
                <w:lang w:val="es-ES_tradnl"/>
              </w:rPr>
            </w:pPr>
            <w:r w:rsidRPr="00556D5E">
              <w:rPr>
                <w:rFonts w:ascii="Times New Roman" w:eastAsia="Calibri" w:hAnsi="Times New Roman" w:cs="Times New Roman"/>
                <w:b/>
                <w:sz w:val="20"/>
                <w:szCs w:val="20"/>
                <w:lang w:val="es-ES_tradnl"/>
              </w:rPr>
              <w:t>NVELES DE EJECUCIÓN</w:t>
            </w:r>
          </w:p>
        </w:tc>
        <w:tc>
          <w:tcPr>
            <w:tcW w:w="2000" w:type="dxa"/>
            <w:vAlign w:val="center"/>
          </w:tcPr>
          <w:p w:rsidR="00BF6782" w:rsidRPr="00556D5E" w:rsidRDefault="00BF6782"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INICIAL</w:t>
            </w:r>
          </w:p>
        </w:tc>
        <w:tc>
          <w:tcPr>
            <w:tcW w:w="2939" w:type="dxa"/>
            <w:vAlign w:val="center"/>
          </w:tcPr>
          <w:p w:rsidR="00BF6782" w:rsidRPr="00556D5E" w:rsidRDefault="00BF6782"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EN DESARROLLO</w:t>
            </w:r>
          </w:p>
        </w:tc>
        <w:tc>
          <w:tcPr>
            <w:tcW w:w="2086" w:type="dxa"/>
            <w:vAlign w:val="center"/>
          </w:tcPr>
          <w:p w:rsidR="00BF6782" w:rsidRPr="00556D5E" w:rsidRDefault="00BF6782"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DESARROLLADO</w:t>
            </w:r>
          </w:p>
        </w:tc>
        <w:tc>
          <w:tcPr>
            <w:tcW w:w="2220" w:type="dxa"/>
          </w:tcPr>
          <w:p w:rsidR="00BF6782" w:rsidRPr="00556D5E" w:rsidRDefault="00BF6782"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EXCELENTE</w:t>
            </w:r>
          </w:p>
        </w:tc>
      </w:tr>
      <w:tr w:rsidR="00BF6782" w:rsidRPr="00556D5E" w:rsidTr="00C32602">
        <w:trPr>
          <w:jc w:val="center"/>
        </w:trPr>
        <w:tc>
          <w:tcPr>
            <w:tcW w:w="1560" w:type="dxa"/>
            <w:vAlign w:val="center"/>
          </w:tcPr>
          <w:p w:rsidR="00BF6782" w:rsidRPr="00556D5E" w:rsidRDefault="00BF6782" w:rsidP="00C32602">
            <w:pPr>
              <w:spacing w:after="0"/>
              <w:jc w:val="center"/>
              <w:rPr>
                <w:rFonts w:ascii="Times New Roman" w:eastAsia="Calibri" w:hAnsi="Times New Roman" w:cs="Times New Roman"/>
                <w:b/>
                <w:sz w:val="20"/>
                <w:szCs w:val="20"/>
                <w:lang w:val="es-ES_tradnl"/>
              </w:rPr>
            </w:pPr>
            <w:r w:rsidRPr="00556D5E">
              <w:rPr>
                <w:rFonts w:ascii="Times New Roman" w:eastAsia="Calibri" w:hAnsi="Times New Roman" w:cs="Times New Roman"/>
                <w:b/>
                <w:sz w:val="20"/>
                <w:szCs w:val="20"/>
                <w:lang w:val="es-ES_tradnl"/>
              </w:rPr>
              <w:t xml:space="preserve">APLICAR CONOCIMIENTOS RELACIONADOS CON PROPIEDADES COLIGATIVAS </w:t>
            </w:r>
          </w:p>
        </w:tc>
        <w:tc>
          <w:tcPr>
            <w:tcW w:w="2000" w:type="dxa"/>
            <w:vAlign w:val="center"/>
          </w:tcPr>
          <w:p w:rsidR="00BF6782" w:rsidRPr="00556D5E" w:rsidRDefault="00BF6782" w:rsidP="00BF6782">
            <w:pPr>
              <w:spacing w:after="0"/>
              <w:jc w:val="both"/>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Aplica los conocimientos de disolución para calcular la molalidad.</w:t>
            </w:r>
          </w:p>
        </w:tc>
        <w:tc>
          <w:tcPr>
            <w:tcW w:w="2939" w:type="dxa"/>
            <w:vAlign w:val="center"/>
          </w:tcPr>
          <w:p w:rsidR="00BF6782" w:rsidRPr="00556D5E" w:rsidRDefault="00BF6782" w:rsidP="00C32602">
            <w:pPr>
              <w:spacing w:after="0"/>
              <w:jc w:val="both"/>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Aplica la fracción molar el disolvente para determinar la presión de vapor del disolvente.</w:t>
            </w:r>
          </w:p>
        </w:tc>
        <w:tc>
          <w:tcPr>
            <w:tcW w:w="2086" w:type="dxa"/>
            <w:vAlign w:val="center"/>
          </w:tcPr>
          <w:p w:rsidR="00BF6782" w:rsidRPr="00556D5E" w:rsidRDefault="00BF6782" w:rsidP="00C32602">
            <w:pPr>
              <w:spacing w:after="0"/>
              <w:jc w:val="both"/>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Determina la fracción molar del soluto y el disolvente.</w:t>
            </w:r>
          </w:p>
        </w:tc>
        <w:tc>
          <w:tcPr>
            <w:tcW w:w="2220" w:type="dxa"/>
          </w:tcPr>
          <w:p w:rsidR="00BF6782" w:rsidRPr="00556D5E" w:rsidRDefault="00BF6782" w:rsidP="00BF6782">
            <w:pPr>
              <w:spacing w:after="0"/>
              <w:jc w:val="center"/>
              <w:rPr>
                <w:rFonts w:ascii="Times New Roman" w:eastAsia="Calibri" w:hAnsi="Times New Roman" w:cs="Times New Roman"/>
                <w:sz w:val="20"/>
                <w:szCs w:val="20"/>
                <w:lang w:val="es-ES_tradnl"/>
              </w:rPr>
            </w:pPr>
          </w:p>
          <w:p w:rsidR="00BF6782" w:rsidRPr="00556D5E" w:rsidRDefault="00BF6782" w:rsidP="00BF6782">
            <w:pPr>
              <w:spacing w:after="0"/>
              <w:jc w:val="center"/>
              <w:rPr>
                <w:rFonts w:ascii="Times New Roman" w:eastAsia="Calibri" w:hAnsi="Times New Roman" w:cs="Times New Roman"/>
                <w:sz w:val="20"/>
                <w:szCs w:val="20"/>
                <w:lang w:val="es-ES_tradnl"/>
              </w:rPr>
            </w:pPr>
          </w:p>
          <w:p w:rsidR="00BF6782" w:rsidRPr="00556D5E" w:rsidRDefault="00BF6782" w:rsidP="00BF678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Obtiene acertadamente el valor de la Temperatura de ebullición aplicando las fórmulas adecuadas.</w:t>
            </w:r>
          </w:p>
        </w:tc>
      </w:tr>
      <w:tr w:rsidR="00BF6782" w:rsidRPr="00556D5E" w:rsidTr="00C32602">
        <w:trPr>
          <w:jc w:val="center"/>
        </w:trPr>
        <w:tc>
          <w:tcPr>
            <w:tcW w:w="1560" w:type="dxa"/>
            <w:vAlign w:val="center"/>
          </w:tcPr>
          <w:p w:rsidR="00BF6782" w:rsidRPr="00556D5E" w:rsidRDefault="00BF6782" w:rsidP="00C32602">
            <w:pPr>
              <w:spacing w:after="0"/>
              <w:jc w:val="center"/>
              <w:rPr>
                <w:rFonts w:ascii="Times New Roman" w:eastAsia="Calibri" w:hAnsi="Times New Roman" w:cs="Times New Roman"/>
                <w:b/>
                <w:sz w:val="20"/>
                <w:szCs w:val="20"/>
                <w:lang w:val="es-ES_tradnl"/>
              </w:rPr>
            </w:pPr>
            <w:r w:rsidRPr="00556D5E">
              <w:rPr>
                <w:rFonts w:ascii="Times New Roman" w:eastAsia="Calibri" w:hAnsi="Times New Roman" w:cs="Times New Roman"/>
                <w:b/>
                <w:sz w:val="20"/>
                <w:szCs w:val="20"/>
                <w:lang w:val="es-ES_tradnl"/>
              </w:rPr>
              <w:t>Puntaje</w:t>
            </w:r>
          </w:p>
        </w:tc>
        <w:tc>
          <w:tcPr>
            <w:tcW w:w="2000" w:type="dxa"/>
            <w:vAlign w:val="center"/>
          </w:tcPr>
          <w:p w:rsidR="00BF6782" w:rsidRPr="00556D5E" w:rsidRDefault="00BF6782"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0-2</w:t>
            </w:r>
          </w:p>
        </w:tc>
        <w:tc>
          <w:tcPr>
            <w:tcW w:w="2939" w:type="dxa"/>
            <w:vAlign w:val="center"/>
          </w:tcPr>
          <w:p w:rsidR="00BF6782" w:rsidRPr="00556D5E" w:rsidRDefault="00BF6782"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2.1-4.0</w:t>
            </w:r>
          </w:p>
        </w:tc>
        <w:tc>
          <w:tcPr>
            <w:tcW w:w="2086" w:type="dxa"/>
            <w:vAlign w:val="center"/>
          </w:tcPr>
          <w:p w:rsidR="00BF6782" w:rsidRPr="00556D5E" w:rsidRDefault="00BF6782"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4.1-7</w:t>
            </w:r>
          </w:p>
        </w:tc>
        <w:tc>
          <w:tcPr>
            <w:tcW w:w="2220" w:type="dxa"/>
          </w:tcPr>
          <w:p w:rsidR="00BF6782" w:rsidRPr="00556D5E" w:rsidRDefault="00BF6782"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7.1-10</w:t>
            </w:r>
          </w:p>
        </w:tc>
      </w:tr>
    </w:tbl>
    <w:p w:rsidR="00556D5E" w:rsidRDefault="00556D5E">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D34350" w:rsidP="00D34350">
      <w:pPr>
        <w:tabs>
          <w:tab w:val="left" w:pos="2835"/>
        </w:tabs>
        <w:rPr>
          <w:rFonts w:ascii="Times New Roman" w:hAnsi="Times New Roman" w:cs="Times New Roman"/>
        </w:rPr>
      </w:pPr>
      <w:r>
        <w:rPr>
          <w:rFonts w:ascii="Times New Roman" w:hAnsi="Times New Roman" w:cs="Times New Roman"/>
        </w:rPr>
        <w:tab/>
      </w:r>
    </w:p>
    <w:p w:rsidR="00D34350" w:rsidRDefault="00D34350" w:rsidP="00D34350">
      <w:pPr>
        <w:tabs>
          <w:tab w:val="left" w:pos="2835"/>
        </w:tabs>
        <w:rPr>
          <w:rFonts w:ascii="Times New Roman" w:hAnsi="Times New Roman" w:cs="Times New Roman"/>
        </w:rPr>
      </w:pPr>
    </w:p>
    <w:p w:rsidR="00D34350" w:rsidRDefault="00D34350" w:rsidP="00D34350">
      <w:pPr>
        <w:tabs>
          <w:tab w:val="left" w:pos="2835"/>
        </w:tabs>
        <w:rPr>
          <w:rFonts w:ascii="Times New Roman" w:hAnsi="Times New Roman" w:cs="Times New Roman"/>
        </w:rPr>
      </w:pPr>
    </w:p>
    <w:p w:rsidR="00D34350" w:rsidRDefault="00D34350" w:rsidP="00D34350">
      <w:pPr>
        <w:tabs>
          <w:tab w:val="left" w:pos="2835"/>
        </w:tabs>
        <w:rPr>
          <w:rFonts w:ascii="Times New Roman" w:hAnsi="Times New Roman" w:cs="Times New Roman"/>
        </w:rPr>
      </w:pPr>
    </w:p>
    <w:p w:rsidR="004119F7" w:rsidRPr="00556D5E" w:rsidRDefault="004119F7">
      <w:pPr>
        <w:rPr>
          <w:rFonts w:ascii="Times New Roman" w:hAnsi="Times New Roman" w:cs="Times New Roman"/>
        </w:rPr>
      </w:pPr>
    </w:p>
    <w:p w:rsidR="00556D5E" w:rsidRPr="008C4A52" w:rsidRDefault="008C4A52" w:rsidP="008C4A52">
      <w:pPr>
        <w:pStyle w:val="Prrafodelista"/>
        <w:numPr>
          <w:ilvl w:val="0"/>
          <w:numId w:val="2"/>
        </w:numPr>
        <w:rPr>
          <w:rFonts w:ascii="Times New Roman" w:hAnsi="Times New Roman" w:cs="Times New Roman"/>
          <w:b/>
          <w:lang w:val="es-MX"/>
        </w:rPr>
      </w:pPr>
      <w:r>
        <w:rPr>
          <w:rFonts w:ascii="Times New Roman" w:hAnsi="Times New Roman" w:cs="Times New Roman"/>
          <w:b/>
          <w:lang w:val="es-MX"/>
        </w:rPr>
        <w:lastRenderedPageBreak/>
        <w:t>TEMA 3 (10 PUNTOS)</w:t>
      </w:r>
      <w:r w:rsidR="00556D5E" w:rsidRPr="008C4A52">
        <w:rPr>
          <w:rFonts w:ascii="Times New Roman" w:hAnsi="Times New Roman" w:cs="Times New Roman"/>
          <w:b/>
          <w:lang w:val="es-MX"/>
        </w:rPr>
        <w:t xml:space="preserve">. </w:t>
      </w:r>
    </w:p>
    <w:p w:rsidR="00556D5E" w:rsidRPr="00556D5E" w:rsidRDefault="00556D5E" w:rsidP="00556D5E">
      <w:pPr>
        <w:rPr>
          <w:rFonts w:ascii="Times New Roman" w:hAnsi="Times New Roman" w:cs="Times New Roman"/>
          <w:lang w:val="es-EC"/>
        </w:rPr>
      </w:pPr>
      <w:r w:rsidRPr="00556D5E">
        <w:rPr>
          <w:rFonts w:ascii="Times New Roman" w:hAnsi="Times New Roman" w:cs="Times New Roman"/>
          <w:lang w:val="es-EC"/>
        </w:rPr>
        <w:t xml:space="preserve">Se carga un matraz con 20,0 mol/L de A y se deja que reaccione para formar B según la reacción hipotética en fase acuosa, </w:t>
      </w:r>
    </w:p>
    <w:p w:rsidR="00556D5E" w:rsidRPr="00556D5E" w:rsidRDefault="00556D5E" w:rsidP="00556D5E">
      <w:pPr>
        <w:jc w:val="center"/>
        <w:rPr>
          <w:rFonts w:ascii="Times New Roman" w:hAnsi="Times New Roman" w:cs="Times New Roman"/>
          <w:b/>
          <w:sz w:val="28"/>
          <w:lang w:val="es-EC"/>
        </w:rPr>
      </w:pPr>
      <w:r w:rsidRPr="00556D5E">
        <w:rPr>
          <w:rFonts w:ascii="Times New Roman" w:hAnsi="Times New Roman" w:cs="Times New Roman"/>
          <w:b/>
          <w:sz w:val="28"/>
          <w:lang w:val="es-EC"/>
        </w:rPr>
        <w:t xml:space="preserve">A </w:t>
      </w:r>
      <w:r w:rsidRPr="00556D5E">
        <w:rPr>
          <w:rFonts w:ascii="Times New Roman" w:hAnsi="Times New Roman" w:cs="Times New Roman"/>
          <w:b/>
          <w:sz w:val="28"/>
          <w:vertAlign w:val="subscript"/>
          <w:lang w:val="es-EC"/>
        </w:rPr>
        <w:t>(ac)</w:t>
      </w:r>
      <w:r w:rsidRPr="00556D5E">
        <w:rPr>
          <w:rFonts w:ascii="Times New Roman" w:hAnsi="Times New Roman" w:cs="Times New Roman"/>
          <w:b/>
          <w:sz w:val="28"/>
          <w:lang w:val="es-EC"/>
        </w:rPr>
        <w:t xml:space="preserve">   → B </w:t>
      </w:r>
      <w:r w:rsidRPr="00556D5E">
        <w:rPr>
          <w:rFonts w:ascii="Times New Roman" w:hAnsi="Times New Roman" w:cs="Times New Roman"/>
          <w:b/>
          <w:sz w:val="28"/>
          <w:vertAlign w:val="subscript"/>
          <w:lang w:val="es-EC"/>
        </w:rPr>
        <w:t>(ac)</w:t>
      </w:r>
    </w:p>
    <w:p w:rsidR="00556D5E" w:rsidRPr="00556D5E" w:rsidRDefault="00556D5E" w:rsidP="00556D5E">
      <w:pPr>
        <w:rPr>
          <w:rFonts w:ascii="Times New Roman" w:hAnsi="Times New Roman" w:cs="Times New Roman"/>
          <w:lang w:val="es-EC"/>
        </w:rPr>
      </w:pPr>
      <w:r w:rsidRPr="00556D5E">
        <w:rPr>
          <w:rFonts w:ascii="Times New Roman" w:hAnsi="Times New Roman" w:cs="Times New Roman"/>
          <w:lang w:val="es-EC"/>
        </w:rPr>
        <w:t>Se</w:t>
      </w:r>
      <w:r w:rsidR="004119F7">
        <w:rPr>
          <w:rFonts w:ascii="Times New Roman" w:hAnsi="Times New Roman" w:cs="Times New Roman"/>
          <w:lang w:val="es-EC"/>
        </w:rPr>
        <w:t xml:space="preserve"> recopilan los datos siguientes:</w:t>
      </w:r>
    </w:p>
    <w:tbl>
      <w:tblPr>
        <w:tblStyle w:val="Tablaconcuadrcula"/>
        <w:tblW w:w="8854" w:type="dxa"/>
        <w:jc w:val="center"/>
        <w:tblLook w:val="0420" w:firstRow="1" w:lastRow="0" w:firstColumn="0" w:lastColumn="0" w:noHBand="0" w:noVBand="1"/>
      </w:tblPr>
      <w:tblGrid>
        <w:gridCol w:w="1673"/>
        <w:gridCol w:w="1673"/>
        <w:gridCol w:w="1673"/>
        <w:gridCol w:w="1673"/>
        <w:gridCol w:w="2162"/>
      </w:tblGrid>
      <w:tr w:rsidR="00556D5E" w:rsidRPr="00556D5E" w:rsidTr="00C32602">
        <w:trPr>
          <w:trHeight w:val="370"/>
          <w:jc w:val="center"/>
        </w:trPr>
        <w:tc>
          <w:tcPr>
            <w:tcW w:w="1673" w:type="dxa"/>
          </w:tcPr>
          <w:p w:rsidR="00556D5E" w:rsidRPr="00556D5E" w:rsidRDefault="00556D5E" w:rsidP="00C32602">
            <w:pPr>
              <w:jc w:val="center"/>
              <w:rPr>
                <w:rFonts w:ascii="Times New Roman" w:hAnsi="Times New Roman" w:cs="Times New Roman"/>
                <w:b/>
                <w:color w:val="000000" w:themeColor="text1"/>
                <w:sz w:val="28"/>
                <w:szCs w:val="28"/>
                <w:lang w:val="es-EC" w:eastAsia="es-EC"/>
              </w:rPr>
            </w:pPr>
            <w:r w:rsidRPr="00556D5E">
              <w:rPr>
                <w:rFonts w:ascii="Times New Roman" w:hAnsi="Times New Roman" w:cs="Times New Roman"/>
                <w:b/>
                <w:color w:val="000000" w:themeColor="text1"/>
                <w:sz w:val="28"/>
                <w:szCs w:val="28"/>
                <w:lang w:val="es-EC" w:eastAsia="es-EC"/>
              </w:rPr>
              <w:t>Tiempo (s)</w:t>
            </w:r>
          </w:p>
        </w:tc>
        <w:tc>
          <w:tcPr>
            <w:tcW w:w="1673" w:type="dxa"/>
          </w:tcPr>
          <w:p w:rsidR="00556D5E" w:rsidRPr="00556D5E" w:rsidRDefault="00556D5E" w:rsidP="00C32602">
            <w:pPr>
              <w:jc w:val="center"/>
              <w:rPr>
                <w:rFonts w:ascii="Times New Roman" w:hAnsi="Times New Roman" w:cs="Times New Roman"/>
                <w:b/>
                <w:color w:val="000000" w:themeColor="text1"/>
                <w:sz w:val="28"/>
                <w:szCs w:val="28"/>
                <w:lang w:val="es-EC" w:eastAsia="es-EC"/>
              </w:rPr>
            </w:pPr>
            <m:oMathPara>
              <m:oMath>
                <m:r>
                  <w:rPr>
                    <w:rFonts w:ascii="Cambria Math" w:hAnsi="Cambria Math" w:cs="Times New Roman"/>
                    <w:lang w:val="es-EC"/>
                  </w:rPr>
                  <m:t>∆t</m:t>
                </m:r>
              </m:oMath>
            </m:oMathPara>
          </w:p>
        </w:tc>
        <w:tc>
          <w:tcPr>
            <w:tcW w:w="1673" w:type="dxa"/>
          </w:tcPr>
          <w:p w:rsidR="00556D5E" w:rsidRPr="00556D5E" w:rsidRDefault="00556D5E" w:rsidP="00C32602">
            <w:pPr>
              <w:jc w:val="center"/>
              <w:rPr>
                <w:rFonts w:ascii="Times New Roman" w:hAnsi="Times New Roman" w:cs="Times New Roman"/>
                <w:color w:val="000000" w:themeColor="text1"/>
                <w:sz w:val="28"/>
                <w:szCs w:val="28"/>
                <w:lang w:val="es-EC" w:eastAsia="es-EC"/>
              </w:rPr>
            </w:pPr>
            <w:r w:rsidRPr="00556D5E">
              <w:rPr>
                <w:rFonts w:ascii="Times New Roman" w:hAnsi="Times New Roman" w:cs="Times New Roman"/>
                <w:b/>
                <w:bCs/>
                <w:color w:val="000000" w:themeColor="text1"/>
                <w:kern w:val="24"/>
                <w:sz w:val="28"/>
                <w:szCs w:val="28"/>
                <w:lang w:val="es-EC" w:eastAsia="es-EC"/>
              </w:rPr>
              <w:t>[A] (mol L</w:t>
            </w:r>
            <w:r w:rsidRPr="00556D5E">
              <w:rPr>
                <w:rFonts w:ascii="Times New Roman" w:hAnsi="Times New Roman" w:cs="Times New Roman"/>
                <w:b/>
                <w:bCs/>
                <w:color w:val="000000" w:themeColor="text1"/>
                <w:kern w:val="24"/>
                <w:sz w:val="28"/>
                <w:szCs w:val="28"/>
                <w:vertAlign w:val="superscript"/>
                <w:lang w:val="es-EC" w:eastAsia="es-EC"/>
              </w:rPr>
              <w:t>-1</w:t>
            </w:r>
            <w:r w:rsidRPr="00556D5E">
              <w:rPr>
                <w:rFonts w:ascii="Times New Roman" w:hAnsi="Times New Roman" w:cs="Times New Roman"/>
                <w:b/>
                <w:bCs/>
                <w:color w:val="000000" w:themeColor="text1"/>
                <w:kern w:val="24"/>
                <w:sz w:val="28"/>
                <w:szCs w:val="28"/>
                <w:lang w:val="es-EC" w:eastAsia="es-EC"/>
              </w:rPr>
              <w:t xml:space="preserve">) </w:t>
            </w:r>
          </w:p>
        </w:tc>
        <w:tc>
          <w:tcPr>
            <w:tcW w:w="1673" w:type="dxa"/>
            <w:hideMark/>
          </w:tcPr>
          <w:p w:rsidR="00556D5E" w:rsidRPr="00C028E9" w:rsidRDefault="00556D5E" w:rsidP="00C32602">
            <w:pPr>
              <w:jc w:val="center"/>
              <w:rPr>
                <w:rFonts w:ascii="Times New Roman" w:hAnsi="Times New Roman" w:cs="Times New Roman"/>
                <w:b/>
                <w:color w:val="000000" w:themeColor="text1"/>
                <w:lang w:val="es-EC" w:eastAsia="es-EC"/>
              </w:rPr>
            </w:pPr>
            <m:oMathPara>
              <m:oMath>
                <m:r>
                  <w:rPr>
                    <w:rFonts w:ascii="Cambria Math" w:hAnsi="Cambria Math" w:cs="Times New Roman"/>
                    <w:lang w:val="es-EC"/>
                  </w:rPr>
                  <m:t>∆</m:t>
                </m:r>
                <m:r>
                  <m:rPr>
                    <m:sty m:val="b"/>
                  </m:rPr>
                  <w:rPr>
                    <w:rFonts w:ascii="Cambria Math" w:hAnsi="Cambria Math" w:cs="Times New Roman"/>
                    <w:color w:val="000000" w:themeColor="text1"/>
                    <w:kern w:val="24"/>
                    <w:lang w:val="es-EC" w:eastAsia="es-EC"/>
                  </w:rPr>
                  <m:t>[A]</m:t>
                </m:r>
              </m:oMath>
            </m:oMathPara>
          </w:p>
        </w:tc>
        <w:tc>
          <w:tcPr>
            <w:tcW w:w="2162" w:type="dxa"/>
            <w:hideMark/>
          </w:tcPr>
          <w:p w:rsidR="00556D5E" w:rsidRPr="00556D5E" w:rsidRDefault="00556D5E" w:rsidP="00C32602">
            <w:pPr>
              <w:jc w:val="center"/>
              <w:rPr>
                <w:rFonts w:ascii="Times New Roman" w:hAnsi="Times New Roman" w:cs="Times New Roman"/>
                <w:b/>
                <w:bCs/>
                <w:color w:val="000000" w:themeColor="text1"/>
                <w:kern w:val="24"/>
                <w:sz w:val="28"/>
                <w:szCs w:val="28"/>
                <w:lang w:val="es-EC" w:eastAsia="es-EC"/>
              </w:rPr>
            </w:pPr>
            <w:r w:rsidRPr="00556D5E">
              <w:rPr>
                <w:rFonts w:ascii="Times New Roman" w:hAnsi="Times New Roman" w:cs="Times New Roman"/>
                <w:b/>
                <w:bCs/>
                <w:color w:val="000000" w:themeColor="text1"/>
                <w:kern w:val="24"/>
                <w:sz w:val="28"/>
                <w:szCs w:val="28"/>
                <w:lang w:val="es-EC" w:eastAsia="es-EC"/>
              </w:rPr>
              <w:t>Velocidad media</w:t>
            </w:r>
          </w:p>
          <w:p w:rsidR="00556D5E" w:rsidRPr="00556D5E" w:rsidRDefault="00556D5E" w:rsidP="00C32602">
            <w:pPr>
              <w:jc w:val="center"/>
              <w:rPr>
                <w:rFonts w:ascii="Times New Roman" w:hAnsi="Times New Roman" w:cs="Times New Roman"/>
                <w:color w:val="000000" w:themeColor="text1"/>
                <w:sz w:val="28"/>
                <w:szCs w:val="28"/>
                <w:lang w:val="es-EC" w:eastAsia="es-EC"/>
              </w:rPr>
            </w:pPr>
            <w:r w:rsidRPr="00556D5E">
              <w:rPr>
                <w:rFonts w:ascii="Times New Roman" w:hAnsi="Times New Roman" w:cs="Times New Roman"/>
                <w:b/>
                <w:bCs/>
                <w:color w:val="000000" w:themeColor="text1"/>
                <w:kern w:val="24"/>
                <w:sz w:val="28"/>
                <w:szCs w:val="28"/>
                <w:lang w:val="es-EC" w:eastAsia="es-EC"/>
              </w:rPr>
              <w:t>(M/s)</w:t>
            </w:r>
          </w:p>
        </w:tc>
      </w:tr>
      <w:tr w:rsidR="00556D5E" w:rsidRPr="00556D5E" w:rsidTr="00C32602">
        <w:trPr>
          <w:trHeight w:val="370"/>
          <w:jc w:val="center"/>
        </w:trPr>
        <w:tc>
          <w:tcPr>
            <w:tcW w:w="1673" w:type="dxa"/>
          </w:tcPr>
          <w:p w:rsidR="00556D5E" w:rsidRPr="00556D5E" w:rsidRDefault="00556D5E" w:rsidP="00C32602">
            <w:pPr>
              <w:jc w:val="center"/>
              <w:rPr>
                <w:rFonts w:ascii="Times New Roman" w:hAnsi="Times New Roman" w:cs="Times New Roman"/>
                <w:sz w:val="28"/>
                <w:szCs w:val="28"/>
                <w:lang w:val="es-EC" w:eastAsia="es-EC"/>
              </w:rPr>
            </w:pPr>
            <w:r w:rsidRPr="00556D5E">
              <w:rPr>
                <w:rFonts w:ascii="Times New Roman" w:hAnsi="Times New Roman" w:cs="Times New Roman"/>
                <w:color w:val="000000"/>
                <w:kern w:val="24"/>
                <w:sz w:val="28"/>
                <w:szCs w:val="28"/>
                <w:lang w:val="es-EC" w:eastAsia="es-EC"/>
              </w:rPr>
              <w:t>0</w:t>
            </w:r>
          </w:p>
        </w:tc>
        <w:tc>
          <w:tcPr>
            <w:tcW w:w="1673" w:type="dxa"/>
          </w:tcPr>
          <w:p w:rsidR="00556D5E" w:rsidRPr="00556D5E" w:rsidRDefault="00556D5E" w:rsidP="00C32602">
            <w:pPr>
              <w:jc w:val="center"/>
              <w:rPr>
                <w:rFonts w:ascii="Times New Roman" w:hAnsi="Times New Roman" w:cs="Times New Roman"/>
                <w:color w:val="000000"/>
                <w:kern w:val="24"/>
                <w:sz w:val="28"/>
                <w:szCs w:val="28"/>
                <w:lang w:val="es-EC" w:eastAsia="es-EC"/>
              </w:rPr>
            </w:pPr>
            <w:r w:rsidRPr="00556D5E">
              <w:rPr>
                <w:rFonts w:ascii="Times New Roman" w:hAnsi="Times New Roman" w:cs="Times New Roman"/>
                <w:color w:val="000000"/>
                <w:kern w:val="24"/>
                <w:sz w:val="28"/>
                <w:szCs w:val="28"/>
                <w:lang w:val="es-EC" w:eastAsia="es-EC"/>
              </w:rPr>
              <w:t>---</w:t>
            </w:r>
          </w:p>
        </w:tc>
        <w:tc>
          <w:tcPr>
            <w:tcW w:w="1673" w:type="dxa"/>
          </w:tcPr>
          <w:p w:rsidR="00556D5E" w:rsidRPr="00556D5E" w:rsidRDefault="00556D5E" w:rsidP="00C32602">
            <w:pPr>
              <w:jc w:val="center"/>
              <w:rPr>
                <w:rFonts w:ascii="Times New Roman" w:hAnsi="Times New Roman" w:cs="Times New Roman"/>
                <w:sz w:val="28"/>
                <w:szCs w:val="28"/>
                <w:vertAlign w:val="superscript"/>
                <w:lang w:val="es-EC" w:eastAsia="es-EC"/>
              </w:rPr>
            </w:pPr>
            <w:r w:rsidRPr="00556D5E">
              <w:rPr>
                <w:rFonts w:ascii="Times New Roman" w:hAnsi="Times New Roman" w:cs="Times New Roman"/>
                <w:color w:val="000000"/>
                <w:kern w:val="24"/>
                <w:sz w:val="28"/>
                <w:szCs w:val="28"/>
                <w:lang w:val="es-EC" w:eastAsia="es-EC"/>
              </w:rPr>
              <w:t>20.0</w:t>
            </w:r>
          </w:p>
        </w:tc>
        <w:tc>
          <w:tcPr>
            <w:tcW w:w="1673" w:type="dxa"/>
            <w:hideMark/>
          </w:tcPr>
          <w:p w:rsidR="00556D5E" w:rsidRPr="00556D5E" w:rsidRDefault="00556D5E" w:rsidP="00C32602">
            <w:pPr>
              <w:jc w:val="center"/>
              <w:rPr>
                <w:rFonts w:ascii="Times New Roman" w:hAnsi="Times New Roman" w:cs="Times New Roman"/>
                <w:sz w:val="28"/>
                <w:szCs w:val="28"/>
                <w:lang w:val="es-EC" w:eastAsia="es-EC"/>
              </w:rPr>
            </w:pPr>
            <w:r w:rsidRPr="00556D5E">
              <w:rPr>
                <w:rFonts w:ascii="Times New Roman" w:hAnsi="Times New Roman" w:cs="Times New Roman"/>
                <w:sz w:val="28"/>
                <w:szCs w:val="28"/>
                <w:lang w:val="es-EC" w:eastAsia="es-EC"/>
              </w:rPr>
              <w:t>---</w:t>
            </w:r>
          </w:p>
        </w:tc>
        <w:tc>
          <w:tcPr>
            <w:tcW w:w="2162" w:type="dxa"/>
            <w:hideMark/>
          </w:tcPr>
          <w:p w:rsidR="00556D5E" w:rsidRPr="00556D5E" w:rsidRDefault="00556D5E" w:rsidP="00C32602">
            <w:pPr>
              <w:jc w:val="center"/>
              <w:rPr>
                <w:rFonts w:ascii="Times New Roman" w:hAnsi="Times New Roman" w:cs="Times New Roman"/>
                <w:sz w:val="28"/>
                <w:szCs w:val="28"/>
                <w:lang w:val="es-EC" w:eastAsia="es-EC"/>
              </w:rPr>
            </w:pPr>
            <w:r w:rsidRPr="00556D5E">
              <w:rPr>
                <w:rFonts w:ascii="Times New Roman" w:hAnsi="Times New Roman" w:cs="Times New Roman"/>
                <w:sz w:val="28"/>
                <w:szCs w:val="28"/>
                <w:lang w:val="es-EC" w:eastAsia="es-EC"/>
              </w:rPr>
              <w:t>---</w:t>
            </w:r>
          </w:p>
        </w:tc>
      </w:tr>
      <w:tr w:rsidR="00556D5E" w:rsidRPr="00556D5E" w:rsidTr="00C32602">
        <w:trPr>
          <w:trHeight w:val="370"/>
          <w:jc w:val="center"/>
        </w:trPr>
        <w:tc>
          <w:tcPr>
            <w:tcW w:w="1673" w:type="dxa"/>
          </w:tcPr>
          <w:p w:rsidR="00556D5E" w:rsidRPr="00556D5E" w:rsidRDefault="00556D5E" w:rsidP="00C32602">
            <w:pPr>
              <w:jc w:val="center"/>
              <w:rPr>
                <w:rFonts w:ascii="Times New Roman" w:hAnsi="Times New Roman" w:cs="Times New Roman"/>
                <w:sz w:val="28"/>
                <w:szCs w:val="28"/>
                <w:lang w:val="es-EC" w:eastAsia="es-EC"/>
              </w:rPr>
            </w:pPr>
            <w:r w:rsidRPr="00556D5E">
              <w:rPr>
                <w:rFonts w:ascii="Times New Roman" w:hAnsi="Times New Roman" w:cs="Times New Roman"/>
                <w:color w:val="000000"/>
                <w:kern w:val="24"/>
                <w:sz w:val="28"/>
                <w:szCs w:val="28"/>
                <w:lang w:val="es-EC" w:eastAsia="es-EC"/>
              </w:rPr>
              <w:t>5</w:t>
            </w:r>
          </w:p>
        </w:tc>
        <w:tc>
          <w:tcPr>
            <w:tcW w:w="1673" w:type="dxa"/>
          </w:tcPr>
          <w:p w:rsidR="00556D5E" w:rsidRPr="00556D5E" w:rsidRDefault="00D5487D" w:rsidP="00C32602">
            <w:pPr>
              <w:jc w:val="center"/>
              <w:rPr>
                <w:rFonts w:ascii="Times New Roman" w:hAnsi="Times New Roman" w:cs="Times New Roman"/>
                <w:color w:val="000000"/>
                <w:kern w:val="24"/>
                <w:sz w:val="28"/>
                <w:szCs w:val="28"/>
                <w:lang w:val="es-EC" w:eastAsia="es-EC"/>
              </w:rPr>
            </w:pPr>
            <w:r>
              <w:rPr>
                <w:rFonts w:ascii="Times New Roman" w:hAnsi="Times New Roman" w:cs="Times New Roman"/>
                <w:color w:val="000000"/>
                <w:kern w:val="24"/>
                <w:sz w:val="28"/>
                <w:szCs w:val="28"/>
                <w:lang w:val="es-EC" w:eastAsia="es-EC"/>
              </w:rPr>
              <w:t>5</w:t>
            </w:r>
          </w:p>
        </w:tc>
        <w:tc>
          <w:tcPr>
            <w:tcW w:w="1673" w:type="dxa"/>
          </w:tcPr>
          <w:p w:rsidR="00556D5E" w:rsidRPr="00556D5E" w:rsidRDefault="00556D5E" w:rsidP="00C32602">
            <w:pPr>
              <w:jc w:val="center"/>
              <w:rPr>
                <w:rFonts w:ascii="Times New Roman" w:hAnsi="Times New Roman" w:cs="Times New Roman"/>
                <w:sz w:val="28"/>
                <w:szCs w:val="28"/>
              </w:rPr>
            </w:pPr>
            <w:r w:rsidRPr="00556D5E">
              <w:rPr>
                <w:rFonts w:ascii="Times New Roman" w:hAnsi="Times New Roman" w:cs="Times New Roman"/>
                <w:sz w:val="28"/>
                <w:szCs w:val="28"/>
              </w:rPr>
              <w:t>16.0</w:t>
            </w:r>
          </w:p>
        </w:tc>
        <w:tc>
          <w:tcPr>
            <w:tcW w:w="1673" w:type="dxa"/>
            <w:hideMark/>
          </w:tcPr>
          <w:p w:rsidR="00556D5E" w:rsidRPr="00556D5E" w:rsidRDefault="00D5487D" w:rsidP="00C32602">
            <w:pPr>
              <w:jc w:val="center"/>
              <w:rPr>
                <w:rFonts w:ascii="Times New Roman" w:hAnsi="Times New Roman" w:cs="Times New Roman"/>
                <w:sz w:val="28"/>
                <w:szCs w:val="28"/>
                <w:lang w:val="es-EC" w:eastAsia="es-EC"/>
              </w:rPr>
            </w:pPr>
            <w:r>
              <w:rPr>
                <w:rFonts w:ascii="Times New Roman" w:hAnsi="Times New Roman" w:cs="Times New Roman"/>
                <w:sz w:val="28"/>
                <w:szCs w:val="28"/>
                <w:lang w:val="es-EC" w:eastAsia="es-EC"/>
              </w:rPr>
              <w:t>- 4</w:t>
            </w:r>
          </w:p>
        </w:tc>
        <w:tc>
          <w:tcPr>
            <w:tcW w:w="2162" w:type="dxa"/>
            <w:hideMark/>
          </w:tcPr>
          <w:p w:rsidR="00556D5E" w:rsidRPr="00556D5E" w:rsidRDefault="00D5487D" w:rsidP="00C32602">
            <w:pPr>
              <w:jc w:val="center"/>
              <w:rPr>
                <w:rFonts w:ascii="Times New Roman" w:hAnsi="Times New Roman" w:cs="Times New Roman"/>
                <w:sz w:val="28"/>
                <w:szCs w:val="28"/>
              </w:rPr>
            </w:pPr>
            <w:r>
              <w:rPr>
                <w:rFonts w:ascii="Times New Roman" w:hAnsi="Times New Roman" w:cs="Times New Roman"/>
                <w:sz w:val="28"/>
                <w:szCs w:val="28"/>
              </w:rPr>
              <w:t>0.80</w:t>
            </w:r>
          </w:p>
        </w:tc>
      </w:tr>
      <w:tr w:rsidR="00556D5E" w:rsidRPr="00556D5E" w:rsidTr="00C32602">
        <w:trPr>
          <w:trHeight w:val="370"/>
          <w:jc w:val="center"/>
        </w:trPr>
        <w:tc>
          <w:tcPr>
            <w:tcW w:w="1673" w:type="dxa"/>
          </w:tcPr>
          <w:p w:rsidR="00556D5E" w:rsidRPr="00556D5E" w:rsidRDefault="00556D5E" w:rsidP="00C32602">
            <w:pPr>
              <w:jc w:val="center"/>
              <w:rPr>
                <w:rFonts w:ascii="Times New Roman" w:hAnsi="Times New Roman" w:cs="Times New Roman"/>
                <w:sz w:val="28"/>
                <w:szCs w:val="28"/>
                <w:lang w:val="es-EC" w:eastAsia="es-EC"/>
              </w:rPr>
            </w:pPr>
            <w:r w:rsidRPr="00556D5E">
              <w:rPr>
                <w:rFonts w:ascii="Times New Roman" w:hAnsi="Times New Roman" w:cs="Times New Roman"/>
                <w:color w:val="000000"/>
                <w:kern w:val="24"/>
                <w:sz w:val="28"/>
                <w:szCs w:val="28"/>
                <w:lang w:val="es-EC" w:eastAsia="es-EC"/>
              </w:rPr>
              <w:t>10</w:t>
            </w:r>
          </w:p>
        </w:tc>
        <w:tc>
          <w:tcPr>
            <w:tcW w:w="1673" w:type="dxa"/>
          </w:tcPr>
          <w:p w:rsidR="00556D5E" w:rsidRPr="00556D5E" w:rsidRDefault="00D5487D" w:rsidP="00C32602">
            <w:pPr>
              <w:jc w:val="center"/>
              <w:rPr>
                <w:rFonts w:ascii="Times New Roman" w:hAnsi="Times New Roman" w:cs="Times New Roman"/>
                <w:color w:val="000000"/>
                <w:kern w:val="24"/>
                <w:sz w:val="28"/>
                <w:szCs w:val="28"/>
                <w:lang w:val="es-EC" w:eastAsia="es-EC"/>
              </w:rPr>
            </w:pPr>
            <w:r>
              <w:rPr>
                <w:rFonts w:ascii="Times New Roman" w:hAnsi="Times New Roman" w:cs="Times New Roman"/>
                <w:color w:val="000000"/>
                <w:kern w:val="24"/>
                <w:sz w:val="28"/>
                <w:szCs w:val="28"/>
                <w:lang w:val="es-EC" w:eastAsia="es-EC"/>
              </w:rPr>
              <w:t>5</w:t>
            </w:r>
          </w:p>
        </w:tc>
        <w:tc>
          <w:tcPr>
            <w:tcW w:w="1673" w:type="dxa"/>
          </w:tcPr>
          <w:p w:rsidR="00556D5E" w:rsidRPr="00556D5E" w:rsidRDefault="00556D5E" w:rsidP="00C32602">
            <w:pPr>
              <w:jc w:val="center"/>
              <w:rPr>
                <w:rFonts w:ascii="Times New Roman" w:hAnsi="Times New Roman" w:cs="Times New Roman"/>
                <w:sz w:val="28"/>
                <w:szCs w:val="28"/>
              </w:rPr>
            </w:pPr>
            <w:r w:rsidRPr="00556D5E">
              <w:rPr>
                <w:rFonts w:ascii="Times New Roman" w:hAnsi="Times New Roman" w:cs="Times New Roman"/>
                <w:sz w:val="28"/>
                <w:szCs w:val="28"/>
              </w:rPr>
              <w:t>12.5</w:t>
            </w:r>
          </w:p>
        </w:tc>
        <w:tc>
          <w:tcPr>
            <w:tcW w:w="1673" w:type="dxa"/>
            <w:hideMark/>
          </w:tcPr>
          <w:p w:rsidR="00556D5E" w:rsidRPr="00556D5E" w:rsidRDefault="00D5487D" w:rsidP="00C32602">
            <w:pPr>
              <w:jc w:val="center"/>
              <w:rPr>
                <w:rFonts w:ascii="Times New Roman" w:hAnsi="Times New Roman" w:cs="Times New Roman"/>
                <w:sz w:val="28"/>
                <w:szCs w:val="28"/>
                <w:lang w:val="es-EC" w:eastAsia="es-EC"/>
              </w:rPr>
            </w:pPr>
            <w:r>
              <w:rPr>
                <w:rFonts w:ascii="Times New Roman" w:hAnsi="Times New Roman" w:cs="Times New Roman"/>
                <w:sz w:val="28"/>
                <w:szCs w:val="28"/>
                <w:lang w:val="es-EC" w:eastAsia="es-EC"/>
              </w:rPr>
              <w:t>- 3.5</w:t>
            </w:r>
          </w:p>
        </w:tc>
        <w:tc>
          <w:tcPr>
            <w:tcW w:w="2162" w:type="dxa"/>
            <w:hideMark/>
          </w:tcPr>
          <w:p w:rsidR="00556D5E" w:rsidRPr="00556D5E" w:rsidRDefault="00D5487D" w:rsidP="00C32602">
            <w:pPr>
              <w:jc w:val="center"/>
              <w:rPr>
                <w:rFonts w:ascii="Times New Roman" w:hAnsi="Times New Roman" w:cs="Times New Roman"/>
                <w:sz w:val="28"/>
                <w:szCs w:val="28"/>
              </w:rPr>
            </w:pPr>
            <w:r>
              <w:rPr>
                <w:rFonts w:ascii="Times New Roman" w:hAnsi="Times New Roman" w:cs="Times New Roman"/>
                <w:sz w:val="28"/>
                <w:szCs w:val="28"/>
              </w:rPr>
              <w:t>0.70</w:t>
            </w:r>
          </w:p>
        </w:tc>
      </w:tr>
      <w:tr w:rsidR="00556D5E" w:rsidRPr="00556D5E" w:rsidTr="00C32602">
        <w:trPr>
          <w:trHeight w:val="370"/>
          <w:jc w:val="center"/>
        </w:trPr>
        <w:tc>
          <w:tcPr>
            <w:tcW w:w="1673" w:type="dxa"/>
          </w:tcPr>
          <w:p w:rsidR="00556D5E" w:rsidRPr="00556D5E" w:rsidRDefault="00556D5E" w:rsidP="00C32602">
            <w:pPr>
              <w:jc w:val="center"/>
              <w:rPr>
                <w:rFonts w:ascii="Times New Roman" w:hAnsi="Times New Roman" w:cs="Times New Roman"/>
                <w:color w:val="000000"/>
                <w:kern w:val="24"/>
                <w:sz w:val="28"/>
                <w:szCs w:val="28"/>
                <w:lang w:val="es-EC" w:eastAsia="es-EC"/>
              </w:rPr>
            </w:pPr>
            <w:r w:rsidRPr="00556D5E">
              <w:rPr>
                <w:rFonts w:ascii="Times New Roman" w:hAnsi="Times New Roman" w:cs="Times New Roman"/>
                <w:color w:val="000000"/>
                <w:kern w:val="24"/>
                <w:sz w:val="28"/>
                <w:szCs w:val="28"/>
                <w:lang w:val="es-EC" w:eastAsia="es-EC"/>
              </w:rPr>
              <w:t>20</w:t>
            </w:r>
          </w:p>
        </w:tc>
        <w:tc>
          <w:tcPr>
            <w:tcW w:w="1673" w:type="dxa"/>
          </w:tcPr>
          <w:p w:rsidR="00556D5E" w:rsidRPr="00556D5E" w:rsidRDefault="00D5487D" w:rsidP="00C32602">
            <w:pPr>
              <w:jc w:val="center"/>
              <w:rPr>
                <w:rFonts w:ascii="Times New Roman" w:hAnsi="Times New Roman" w:cs="Times New Roman"/>
                <w:color w:val="000000"/>
                <w:kern w:val="24"/>
                <w:sz w:val="28"/>
                <w:szCs w:val="28"/>
                <w:lang w:val="es-EC" w:eastAsia="es-EC"/>
              </w:rPr>
            </w:pPr>
            <w:r>
              <w:rPr>
                <w:rFonts w:ascii="Times New Roman" w:hAnsi="Times New Roman" w:cs="Times New Roman"/>
                <w:color w:val="000000"/>
                <w:kern w:val="24"/>
                <w:sz w:val="28"/>
                <w:szCs w:val="28"/>
                <w:lang w:val="es-EC" w:eastAsia="es-EC"/>
              </w:rPr>
              <w:t>10</w:t>
            </w:r>
          </w:p>
        </w:tc>
        <w:tc>
          <w:tcPr>
            <w:tcW w:w="1673" w:type="dxa"/>
          </w:tcPr>
          <w:p w:rsidR="00556D5E" w:rsidRPr="00556D5E" w:rsidRDefault="00556D5E" w:rsidP="00C32602">
            <w:pPr>
              <w:jc w:val="center"/>
              <w:rPr>
                <w:rFonts w:ascii="Times New Roman" w:hAnsi="Times New Roman" w:cs="Times New Roman"/>
                <w:sz w:val="28"/>
                <w:szCs w:val="28"/>
              </w:rPr>
            </w:pPr>
            <w:r w:rsidRPr="00556D5E">
              <w:rPr>
                <w:rFonts w:ascii="Times New Roman" w:hAnsi="Times New Roman" w:cs="Times New Roman"/>
                <w:sz w:val="28"/>
                <w:szCs w:val="28"/>
              </w:rPr>
              <w:t>7.0</w:t>
            </w:r>
          </w:p>
        </w:tc>
        <w:tc>
          <w:tcPr>
            <w:tcW w:w="1673" w:type="dxa"/>
          </w:tcPr>
          <w:p w:rsidR="00556D5E" w:rsidRPr="00556D5E" w:rsidRDefault="00D5487D" w:rsidP="00C32602">
            <w:pPr>
              <w:jc w:val="center"/>
              <w:rPr>
                <w:rFonts w:ascii="Times New Roman" w:hAnsi="Times New Roman" w:cs="Times New Roman"/>
                <w:color w:val="000000"/>
                <w:kern w:val="24"/>
                <w:sz w:val="28"/>
                <w:szCs w:val="28"/>
                <w:lang w:val="es-EC" w:eastAsia="es-EC"/>
              </w:rPr>
            </w:pPr>
            <w:r>
              <w:rPr>
                <w:rFonts w:ascii="Times New Roman" w:hAnsi="Times New Roman" w:cs="Times New Roman"/>
                <w:color w:val="000000"/>
                <w:kern w:val="24"/>
                <w:sz w:val="28"/>
                <w:szCs w:val="28"/>
                <w:lang w:val="es-EC" w:eastAsia="es-EC"/>
              </w:rPr>
              <w:t>- 5.5</w:t>
            </w:r>
          </w:p>
        </w:tc>
        <w:tc>
          <w:tcPr>
            <w:tcW w:w="2162" w:type="dxa"/>
          </w:tcPr>
          <w:p w:rsidR="00556D5E" w:rsidRPr="00556D5E" w:rsidRDefault="00D5487D" w:rsidP="00D5487D">
            <w:pPr>
              <w:jc w:val="center"/>
              <w:rPr>
                <w:rFonts w:ascii="Times New Roman" w:hAnsi="Times New Roman" w:cs="Times New Roman"/>
                <w:sz w:val="28"/>
                <w:szCs w:val="28"/>
              </w:rPr>
            </w:pPr>
            <w:r>
              <w:rPr>
                <w:rFonts w:ascii="Times New Roman" w:hAnsi="Times New Roman" w:cs="Times New Roman"/>
                <w:sz w:val="28"/>
                <w:szCs w:val="28"/>
              </w:rPr>
              <w:t>0.55</w:t>
            </w:r>
          </w:p>
        </w:tc>
      </w:tr>
      <w:tr w:rsidR="00556D5E" w:rsidRPr="00556D5E" w:rsidTr="00C32602">
        <w:trPr>
          <w:trHeight w:val="370"/>
          <w:jc w:val="center"/>
        </w:trPr>
        <w:tc>
          <w:tcPr>
            <w:tcW w:w="1673" w:type="dxa"/>
          </w:tcPr>
          <w:p w:rsidR="00556D5E" w:rsidRPr="00556D5E" w:rsidRDefault="00556D5E" w:rsidP="00C32602">
            <w:pPr>
              <w:jc w:val="center"/>
              <w:rPr>
                <w:rFonts w:ascii="Times New Roman" w:hAnsi="Times New Roman" w:cs="Times New Roman"/>
                <w:color w:val="000000"/>
                <w:kern w:val="24"/>
                <w:sz w:val="28"/>
                <w:szCs w:val="28"/>
                <w:lang w:val="es-EC" w:eastAsia="es-EC"/>
              </w:rPr>
            </w:pPr>
            <w:r w:rsidRPr="00556D5E">
              <w:rPr>
                <w:rFonts w:ascii="Times New Roman" w:hAnsi="Times New Roman" w:cs="Times New Roman"/>
                <w:color w:val="000000"/>
                <w:kern w:val="24"/>
                <w:sz w:val="28"/>
                <w:szCs w:val="28"/>
                <w:lang w:val="es-EC" w:eastAsia="es-EC"/>
              </w:rPr>
              <w:t>30</w:t>
            </w:r>
          </w:p>
        </w:tc>
        <w:tc>
          <w:tcPr>
            <w:tcW w:w="1673" w:type="dxa"/>
          </w:tcPr>
          <w:p w:rsidR="00556D5E" w:rsidRPr="00556D5E" w:rsidRDefault="00D5487D" w:rsidP="00C32602">
            <w:pPr>
              <w:jc w:val="center"/>
              <w:rPr>
                <w:rFonts w:ascii="Times New Roman" w:hAnsi="Times New Roman" w:cs="Times New Roman"/>
                <w:color w:val="000000"/>
                <w:kern w:val="24"/>
                <w:sz w:val="28"/>
                <w:szCs w:val="28"/>
                <w:lang w:val="es-EC" w:eastAsia="es-EC"/>
              </w:rPr>
            </w:pPr>
            <w:r>
              <w:rPr>
                <w:rFonts w:ascii="Times New Roman" w:hAnsi="Times New Roman" w:cs="Times New Roman"/>
                <w:color w:val="000000"/>
                <w:kern w:val="24"/>
                <w:sz w:val="28"/>
                <w:szCs w:val="28"/>
                <w:lang w:val="es-EC" w:eastAsia="es-EC"/>
              </w:rPr>
              <w:t>10</w:t>
            </w:r>
          </w:p>
        </w:tc>
        <w:tc>
          <w:tcPr>
            <w:tcW w:w="1673" w:type="dxa"/>
          </w:tcPr>
          <w:p w:rsidR="00556D5E" w:rsidRPr="00556D5E" w:rsidRDefault="00556D5E" w:rsidP="00C32602">
            <w:pPr>
              <w:jc w:val="center"/>
              <w:rPr>
                <w:rFonts w:ascii="Times New Roman" w:hAnsi="Times New Roman" w:cs="Times New Roman"/>
                <w:color w:val="000000"/>
                <w:kern w:val="24"/>
                <w:sz w:val="28"/>
                <w:szCs w:val="28"/>
                <w:lang w:val="es-EC" w:eastAsia="es-EC"/>
              </w:rPr>
            </w:pPr>
            <w:r w:rsidRPr="00556D5E">
              <w:rPr>
                <w:rFonts w:ascii="Times New Roman" w:hAnsi="Times New Roman" w:cs="Times New Roman"/>
                <w:color w:val="000000"/>
                <w:kern w:val="24"/>
                <w:sz w:val="28"/>
                <w:szCs w:val="28"/>
                <w:lang w:val="es-EC" w:eastAsia="es-EC"/>
              </w:rPr>
              <w:t>3.5</w:t>
            </w:r>
          </w:p>
        </w:tc>
        <w:tc>
          <w:tcPr>
            <w:tcW w:w="1673" w:type="dxa"/>
          </w:tcPr>
          <w:p w:rsidR="00556D5E" w:rsidRPr="00556D5E" w:rsidRDefault="00D5487D" w:rsidP="00C32602">
            <w:pPr>
              <w:jc w:val="center"/>
              <w:rPr>
                <w:rFonts w:ascii="Times New Roman" w:hAnsi="Times New Roman" w:cs="Times New Roman"/>
                <w:color w:val="000000"/>
                <w:kern w:val="24"/>
                <w:sz w:val="28"/>
                <w:szCs w:val="28"/>
                <w:lang w:val="es-EC" w:eastAsia="es-EC"/>
              </w:rPr>
            </w:pPr>
            <w:r>
              <w:rPr>
                <w:rFonts w:ascii="Times New Roman" w:hAnsi="Times New Roman" w:cs="Times New Roman"/>
                <w:color w:val="000000"/>
                <w:kern w:val="24"/>
                <w:sz w:val="28"/>
                <w:szCs w:val="28"/>
                <w:lang w:val="es-EC" w:eastAsia="es-EC"/>
              </w:rPr>
              <w:t>- 3.5</w:t>
            </w:r>
          </w:p>
        </w:tc>
        <w:tc>
          <w:tcPr>
            <w:tcW w:w="2162" w:type="dxa"/>
          </w:tcPr>
          <w:p w:rsidR="00556D5E" w:rsidRPr="00556D5E" w:rsidRDefault="00D5487D" w:rsidP="00C32602">
            <w:pPr>
              <w:jc w:val="center"/>
              <w:rPr>
                <w:rFonts w:ascii="Times New Roman" w:hAnsi="Times New Roman" w:cs="Times New Roman"/>
                <w:color w:val="000000"/>
                <w:kern w:val="24"/>
                <w:sz w:val="28"/>
                <w:szCs w:val="28"/>
                <w:lang w:val="es-EC" w:eastAsia="es-EC"/>
              </w:rPr>
            </w:pPr>
            <w:r>
              <w:rPr>
                <w:rFonts w:ascii="Times New Roman" w:hAnsi="Times New Roman" w:cs="Times New Roman"/>
                <w:color w:val="000000"/>
                <w:kern w:val="24"/>
                <w:sz w:val="28"/>
                <w:szCs w:val="28"/>
                <w:lang w:val="es-EC" w:eastAsia="es-EC"/>
              </w:rPr>
              <w:t>0.35</w:t>
            </w:r>
          </w:p>
        </w:tc>
      </w:tr>
      <w:tr w:rsidR="00556D5E" w:rsidRPr="00556D5E" w:rsidTr="00C32602">
        <w:trPr>
          <w:trHeight w:val="370"/>
          <w:jc w:val="center"/>
        </w:trPr>
        <w:tc>
          <w:tcPr>
            <w:tcW w:w="1673" w:type="dxa"/>
          </w:tcPr>
          <w:p w:rsidR="00556D5E" w:rsidRPr="00556D5E" w:rsidRDefault="00556D5E" w:rsidP="00C32602">
            <w:pPr>
              <w:jc w:val="center"/>
              <w:rPr>
                <w:rFonts w:ascii="Times New Roman" w:hAnsi="Times New Roman" w:cs="Times New Roman"/>
                <w:color w:val="000000"/>
                <w:kern w:val="24"/>
                <w:sz w:val="28"/>
                <w:szCs w:val="28"/>
                <w:lang w:val="es-EC" w:eastAsia="es-EC"/>
              </w:rPr>
            </w:pPr>
            <w:r w:rsidRPr="00556D5E">
              <w:rPr>
                <w:rFonts w:ascii="Times New Roman" w:hAnsi="Times New Roman" w:cs="Times New Roman"/>
                <w:color w:val="000000"/>
                <w:kern w:val="24"/>
                <w:sz w:val="28"/>
                <w:szCs w:val="28"/>
                <w:lang w:val="es-EC" w:eastAsia="es-EC"/>
              </w:rPr>
              <w:t>40</w:t>
            </w:r>
          </w:p>
        </w:tc>
        <w:tc>
          <w:tcPr>
            <w:tcW w:w="1673" w:type="dxa"/>
          </w:tcPr>
          <w:p w:rsidR="00556D5E" w:rsidRPr="00556D5E" w:rsidRDefault="00D5487D" w:rsidP="00C32602">
            <w:pPr>
              <w:jc w:val="center"/>
              <w:rPr>
                <w:rFonts w:ascii="Times New Roman" w:hAnsi="Times New Roman" w:cs="Times New Roman"/>
                <w:color w:val="000000"/>
                <w:kern w:val="24"/>
                <w:sz w:val="28"/>
                <w:szCs w:val="28"/>
                <w:lang w:val="es-EC" w:eastAsia="es-EC"/>
              </w:rPr>
            </w:pPr>
            <w:r>
              <w:rPr>
                <w:rFonts w:ascii="Times New Roman" w:hAnsi="Times New Roman" w:cs="Times New Roman"/>
                <w:color w:val="000000"/>
                <w:kern w:val="24"/>
                <w:sz w:val="28"/>
                <w:szCs w:val="28"/>
                <w:lang w:val="es-EC" w:eastAsia="es-EC"/>
              </w:rPr>
              <w:t>10</w:t>
            </w:r>
          </w:p>
        </w:tc>
        <w:tc>
          <w:tcPr>
            <w:tcW w:w="1673" w:type="dxa"/>
          </w:tcPr>
          <w:p w:rsidR="00556D5E" w:rsidRPr="00556D5E" w:rsidRDefault="00556D5E" w:rsidP="00C32602">
            <w:pPr>
              <w:jc w:val="center"/>
              <w:rPr>
                <w:rFonts w:ascii="Times New Roman" w:hAnsi="Times New Roman" w:cs="Times New Roman"/>
                <w:color w:val="000000"/>
                <w:kern w:val="24"/>
                <w:sz w:val="28"/>
                <w:szCs w:val="28"/>
                <w:lang w:val="es-EC" w:eastAsia="es-EC"/>
              </w:rPr>
            </w:pPr>
            <w:r w:rsidRPr="00556D5E">
              <w:rPr>
                <w:rFonts w:ascii="Times New Roman" w:hAnsi="Times New Roman" w:cs="Times New Roman"/>
                <w:color w:val="000000"/>
                <w:kern w:val="24"/>
                <w:sz w:val="28"/>
                <w:szCs w:val="28"/>
                <w:lang w:val="es-EC" w:eastAsia="es-EC"/>
              </w:rPr>
              <w:t>2.0</w:t>
            </w:r>
          </w:p>
        </w:tc>
        <w:tc>
          <w:tcPr>
            <w:tcW w:w="1673" w:type="dxa"/>
          </w:tcPr>
          <w:p w:rsidR="00556D5E" w:rsidRPr="00556D5E" w:rsidRDefault="00D5487D" w:rsidP="00C32602">
            <w:pPr>
              <w:jc w:val="center"/>
              <w:rPr>
                <w:rFonts w:ascii="Times New Roman" w:hAnsi="Times New Roman" w:cs="Times New Roman"/>
                <w:color w:val="000000"/>
                <w:kern w:val="24"/>
                <w:sz w:val="28"/>
                <w:szCs w:val="28"/>
                <w:lang w:val="es-EC" w:eastAsia="es-EC"/>
              </w:rPr>
            </w:pPr>
            <w:r>
              <w:rPr>
                <w:rFonts w:ascii="Times New Roman" w:hAnsi="Times New Roman" w:cs="Times New Roman"/>
                <w:color w:val="000000"/>
                <w:kern w:val="24"/>
                <w:sz w:val="28"/>
                <w:szCs w:val="28"/>
                <w:lang w:val="es-EC" w:eastAsia="es-EC"/>
              </w:rPr>
              <w:t>- 1.5</w:t>
            </w:r>
          </w:p>
        </w:tc>
        <w:tc>
          <w:tcPr>
            <w:tcW w:w="2162" w:type="dxa"/>
          </w:tcPr>
          <w:p w:rsidR="00556D5E" w:rsidRPr="00556D5E" w:rsidRDefault="00D5487D" w:rsidP="00D5487D">
            <w:pPr>
              <w:jc w:val="center"/>
              <w:rPr>
                <w:rFonts w:ascii="Times New Roman" w:hAnsi="Times New Roman" w:cs="Times New Roman"/>
                <w:color w:val="000000"/>
                <w:kern w:val="24"/>
                <w:sz w:val="28"/>
                <w:szCs w:val="28"/>
                <w:lang w:val="es-EC" w:eastAsia="es-EC"/>
              </w:rPr>
            </w:pPr>
            <w:r>
              <w:rPr>
                <w:rFonts w:ascii="Times New Roman" w:hAnsi="Times New Roman" w:cs="Times New Roman"/>
                <w:color w:val="000000"/>
                <w:kern w:val="24"/>
                <w:sz w:val="28"/>
                <w:szCs w:val="28"/>
                <w:lang w:val="es-EC" w:eastAsia="es-EC"/>
              </w:rPr>
              <w:t>0.15</w:t>
            </w:r>
          </w:p>
        </w:tc>
      </w:tr>
      <w:tr w:rsidR="00556D5E" w:rsidRPr="00556D5E" w:rsidTr="00C32602">
        <w:trPr>
          <w:trHeight w:val="370"/>
          <w:jc w:val="center"/>
        </w:trPr>
        <w:tc>
          <w:tcPr>
            <w:tcW w:w="1673" w:type="dxa"/>
          </w:tcPr>
          <w:p w:rsidR="00556D5E" w:rsidRPr="00556D5E" w:rsidRDefault="00556D5E" w:rsidP="00C32602">
            <w:pPr>
              <w:jc w:val="center"/>
              <w:rPr>
                <w:rFonts w:ascii="Times New Roman" w:hAnsi="Times New Roman" w:cs="Times New Roman"/>
                <w:color w:val="000000"/>
                <w:kern w:val="24"/>
                <w:sz w:val="28"/>
                <w:szCs w:val="28"/>
                <w:lang w:val="es-EC" w:eastAsia="es-EC"/>
              </w:rPr>
            </w:pPr>
            <w:r w:rsidRPr="00556D5E">
              <w:rPr>
                <w:rFonts w:ascii="Times New Roman" w:hAnsi="Times New Roman" w:cs="Times New Roman"/>
                <w:color w:val="000000"/>
                <w:kern w:val="24"/>
                <w:sz w:val="28"/>
                <w:szCs w:val="28"/>
                <w:lang w:val="es-EC" w:eastAsia="es-EC"/>
              </w:rPr>
              <w:t>50</w:t>
            </w:r>
          </w:p>
        </w:tc>
        <w:tc>
          <w:tcPr>
            <w:tcW w:w="1673" w:type="dxa"/>
          </w:tcPr>
          <w:p w:rsidR="00556D5E" w:rsidRPr="00556D5E" w:rsidRDefault="00D5487D" w:rsidP="00C32602">
            <w:pPr>
              <w:jc w:val="center"/>
              <w:rPr>
                <w:rFonts w:ascii="Times New Roman" w:hAnsi="Times New Roman" w:cs="Times New Roman"/>
                <w:color w:val="000000"/>
                <w:kern w:val="24"/>
                <w:sz w:val="28"/>
                <w:szCs w:val="28"/>
                <w:lang w:val="es-EC" w:eastAsia="es-EC"/>
              </w:rPr>
            </w:pPr>
            <w:r>
              <w:rPr>
                <w:rFonts w:ascii="Times New Roman" w:hAnsi="Times New Roman" w:cs="Times New Roman"/>
                <w:color w:val="000000"/>
                <w:kern w:val="24"/>
                <w:sz w:val="28"/>
                <w:szCs w:val="28"/>
                <w:lang w:val="es-EC" w:eastAsia="es-EC"/>
              </w:rPr>
              <w:t>10</w:t>
            </w:r>
          </w:p>
        </w:tc>
        <w:tc>
          <w:tcPr>
            <w:tcW w:w="1673" w:type="dxa"/>
          </w:tcPr>
          <w:p w:rsidR="00556D5E" w:rsidRPr="00556D5E" w:rsidRDefault="00556D5E" w:rsidP="00C32602">
            <w:pPr>
              <w:jc w:val="center"/>
              <w:rPr>
                <w:rFonts w:ascii="Times New Roman" w:hAnsi="Times New Roman" w:cs="Times New Roman"/>
                <w:color w:val="000000"/>
                <w:kern w:val="24"/>
                <w:sz w:val="28"/>
                <w:szCs w:val="28"/>
                <w:lang w:val="es-EC" w:eastAsia="es-EC"/>
              </w:rPr>
            </w:pPr>
            <w:r w:rsidRPr="00556D5E">
              <w:rPr>
                <w:rFonts w:ascii="Times New Roman" w:hAnsi="Times New Roman" w:cs="Times New Roman"/>
                <w:color w:val="000000"/>
                <w:kern w:val="24"/>
                <w:sz w:val="28"/>
                <w:szCs w:val="28"/>
                <w:lang w:val="es-EC" w:eastAsia="es-EC"/>
              </w:rPr>
              <w:t>1.6</w:t>
            </w:r>
          </w:p>
        </w:tc>
        <w:tc>
          <w:tcPr>
            <w:tcW w:w="1673" w:type="dxa"/>
          </w:tcPr>
          <w:p w:rsidR="00556D5E" w:rsidRPr="00556D5E" w:rsidRDefault="00D5487D" w:rsidP="00C32602">
            <w:pPr>
              <w:jc w:val="center"/>
              <w:rPr>
                <w:rFonts w:ascii="Times New Roman" w:hAnsi="Times New Roman" w:cs="Times New Roman"/>
                <w:color w:val="000000"/>
                <w:kern w:val="24"/>
                <w:sz w:val="28"/>
                <w:szCs w:val="28"/>
                <w:lang w:val="es-EC" w:eastAsia="es-EC"/>
              </w:rPr>
            </w:pPr>
            <w:r>
              <w:rPr>
                <w:rFonts w:ascii="Times New Roman" w:hAnsi="Times New Roman" w:cs="Times New Roman"/>
                <w:color w:val="000000"/>
                <w:kern w:val="24"/>
                <w:sz w:val="28"/>
                <w:szCs w:val="28"/>
                <w:lang w:val="es-EC" w:eastAsia="es-EC"/>
              </w:rPr>
              <w:t>- 0.4</w:t>
            </w:r>
          </w:p>
        </w:tc>
        <w:tc>
          <w:tcPr>
            <w:tcW w:w="2162" w:type="dxa"/>
          </w:tcPr>
          <w:p w:rsidR="00556D5E" w:rsidRPr="00556D5E" w:rsidRDefault="00D5487D" w:rsidP="00C32602">
            <w:pPr>
              <w:jc w:val="center"/>
              <w:rPr>
                <w:rFonts w:ascii="Times New Roman" w:hAnsi="Times New Roman" w:cs="Times New Roman"/>
                <w:color w:val="000000"/>
                <w:kern w:val="24"/>
                <w:sz w:val="28"/>
                <w:szCs w:val="28"/>
                <w:lang w:val="es-EC" w:eastAsia="es-EC"/>
              </w:rPr>
            </w:pPr>
            <w:r>
              <w:rPr>
                <w:rFonts w:ascii="Times New Roman" w:hAnsi="Times New Roman" w:cs="Times New Roman"/>
                <w:color w:val="000000"/>
                <w:kern w:val="24"/>
                <w:sz w:val="28"/>
                <w:szCs w:val="28"/>
                <w:lang w:val="es-EC" w:eastAsia="es-EC"/>
              </w:rPr>
              <w:t>0.04</w:t>
            </w:r>
          </w:p>
        </w:tc>
      </w:tr>
    </w:tbl>
    <w:p w:rsidR="00556D5E" w:rsidRPr="00556D5E" w:rsidRDefault="00556D5E" w:rsidP="00556D5E">
      <w:pPr>
        <w:rPr>
          <w:rFonts w:ascii="Times New Roman" w:hAnsi="Times New Roman" w:cs="Times New Roman"/>
          <w:lang w:val="es-EC"/>
        </w:rPr>
      </w:pPr>
    </w:p>
    <w:p w:rsidR="00556D5E" w:rsidRPr="00556D5E" w:rsidRDefault="00556D5E" w:rsidP="00556D5E">
      <w:pPr>
        <w:pStyle w:val="Prrafodelista"/>
        <w:numPr>
          <w:ilvl w:val="0"/>
          <w:numId w:val="4"/>
        </w:numPr>
        <w:spacing w:after="0" w:line="240" w:lineRule="auto"/>
        <w:rPr>
          <w:rFonts w:ascii="Times New Roman" w:hAnsi="Times New Roman" w:cs="Times New Roman"/>
          <w:lang w:val="es-EC"/>
        </w:rPr>
      </w:pPr>
      <w:r w:rsidRPr="00556D5E">
        <w:rPr>
          <w:rFonts w:ascii="Times New Roman" w:hAnsi="Times New Roman" w:cs="Times New Roman"/>
          <w:lang w:val="es-EC"/>
        </w:rPr>
        <w:t xml:space="preserve">Calcular </w:t>
      </w:r>
      <m:oMath>
        <m:r>
          <w:rPr>
            <w:rFonts w:ascii="Cambria Math" w:hAnsi="Cambria Math" w:cs="Times New Roman"/>
            <w:lang w:val="es-EC"/>
          </w:rPr>
          <m:t>∆t</m:t>
        </m:r>
      </m:oMath>
      <w:r w:rsidRPr="00556D5E">
        <w:rPr>
          <w:rFonts w:ascii="Times New Roman" w:hAnsi="Times New Roman" w:cs="Times New Roman"/>
          <w:lang w:val="es-EC"/>
        </w:rPr>
        <w:t xml:space="preserve"> y </w:t>
      </w:r>
      <m:oMath>
        <m:r>
          <w:rPr>
            <w:rFonts w:ascii="Cambria Math" w:hAnsi="Cambria Math" w:cs="Times New Roman"/>
            <w:lang w:val="es-EC"/>
          </w:rPr>
          <m:t>∆</m:t>
        </m:r>
        <m:r>
          <m:rPr>
            <m:sty m:val="b"/>
          </m:rPr>
          <w:rPr>
            <w:rFonts w:ascii="Cambria Math" w:hAnsi="Cambria Math" w:cs="Times New Roman"/>
            <w:color w:val="000000" w:themeColor="text1"/>
            <w:kern w:val="24"/>
            <w:lang w:val="es-EC" w:eastAsia="es-EC"/>
          </w:rPr>
          <m:t>[A]</m:t>
        </m:r>
      </m:oMath>
    </w:p>
    <w:p w:rsidR="00556D5E" w:rsidRPr="00556D5E" w:rsidRDefault="00556D5E" w:rsidP="00556D5E">
      <w:pPr>
        <w:pStyle w:val="Prrafodelista"/>
        <w:numPr>
          <w:ilvl w:val="0"/>
          <w:numId w:val="4"/>
        </w:numPr>
        <w:spacing w:after="0" w:line="240" w:lineRule="auto"/>
        <w:rPr>
          <w:rFonts w:ascii="Times New Roman" w:hAnsi="Times New Roman" w:cs="Times New Roman"/>
          <w:lang w:val="es-EC"/>
        </w:rPr>
      </w:pPr>
      <w:r w:rsidRPr="00556D5E">
        <w:rPr>
          <w:rFonts w:ascii="Times New Roman" w:hAnsi="Times New Roman" w:cs="Times New Roman"/>
          <w:lang w:val="es-EC"/>
        </w:rPr>
        <w:t>Calcular la velocidad media de desaparición del reactivo A, en todos los intervalos de tiempo indicados.</w:t>
      </w:r>
    </w:p>
    <w:p w:rsidR="00556D5E" w:rsidRPr="00556D5E" w:rsidRDefault="00556D5E" w:rsidP="00556D5E">
      <w:pPr>
        <w:pStyle w:val="Prrafodelista"/>
        <w:numPr>
          <w:ilvl w:val="0"/>
          <w:numId w:val="4"/>
        </w:numPr>
        <w:spacing w:after="0" w:line="240" w:lineRule="auto"/>
        <w:rPr>
          <w:rFonts w:ascii="Times New Roman" w:hAnsi="Times New Roman" w:cs="Times New Roman"/>
          <w:lang w:val="es-EC"/>
        </w:rPr>
      </w:pPr>
      <w:r w:rsidRPr="00556D5E">
        <w:rPr>
          <w:rFonts w:ascii="Times New Roman" w:hAnsi="Times New Roman" w:cs="Times New Roman"/>
          <w:lang w:val="es-EC"/>
        </w:rPr>
        <w:t>Realizar una gráfica de Concentración vs tiempo.</w:t>
      </w:r>
    </w:p>
    <w:p w:rsidR="00556D5E" w:rsidRPr="004119F7" w:rsidRDefault="00556D5E" w:rsidP="00556D5E">
      <w:pPr>
        <w:pStyle w:val="Prrafodelista"/>
        <w:numPr>
          <w:ilvl w:val="0"/>
          <w:numId w:val="4"/>
        </w:numPr>
        <w:spacing w:after="0" w:line="240" w:lineRule="auto"/>
        <w:rPr>
          <w:rFonts w:ascii="Times New Roman" w:hAnsi="Times New Roman" w:cs="Times New Roman"/>
          <w:lang w:val="es-EC"/>
        </w:rPr>
      </w:pPr>
      <w:r w:rsidRPr="00556D5E">
        <w:rPr>
          <w:rFonts w:ascii="Times New Roman" w:hAnsi="Times New Roman" w:cs="Times New Roman"/>
          <w:lang w:val="es-EC"/>
        </w:rPr>
        <w:t>Determinar la velocidad instantánea a los 25 segundos.</w:t>
      </w:r>
    </w:p>
    <w:p w:rsidR="00405631" w:rsidRDefault="00405631" w:rsidP="00405631">
      <w:pPr>
        <w:rPr>
          <w:lang w:val="es-EC"/>
        </w:rPr>
      </w:pPr>
      <w:r w:rsidRPr="00900518">
        <w:rPr>
          <w:b/>
          <w:lang w:val="es-EC"/>
        </w:rPr>
        <w:t>Tema 3. RESOLUCIÓN DEL EJERCICIO</w:t>
      </w:r>
    </w:p>
    <w:p w:rsidR="00405631" w:rsidRPr="00C66F1E" w:rsidRDefault="00405631" w:rsidP="00405631">
      <w:pPr>
        <w:rPr>
          <w:lang w:val="es-EC"/>
        </w:rPr>
      </w:pPr>
      <m:oMathPara>
        <m:oMath>
          <m:r>
            <w:rPr>
              <w:rFonts w:ascii="Cambria Math" w:hAnsi="Cambria Math"/>
              <w:lang w:val="es-EC"/>
            </w:rPr>
            <m:t>Ve</m:t>
          </m:r>
          <m:r>
            <w:rPr>
              <w:rFonts w:ascii="Cambria Math" w:hAnsi="Cambria Math"/>
              <w:lang w:val="es-EC"/>
            </w:rPr>
            <m:t>locidad media A= -</m:t>
          </m:r>
          <m:f>
            <m:fPr>
              <m:ctrlPr>
                <w:rPr>
                  <w:rFonts w:ascii="Cambria Math" w:hAnsi="Cambria Math"/>
                  <w:i/>
                  <w:lang w:val="es-EC"/>
                </w:rPr>
              </m:ctrlPr>
            </m:fPr>
            <m:num>
              <m:r>
                <w:rPr>
                  <w:rFonts w:ascii="Cambria Math" w:hAnsi="Cambria Math" w:cs="Times New Roman"/>
                  <w:lang w:val="es-EC"/>
                </w:rPr>
                <m:t>∆</m:t>
              </m:r>
              <m:r>
                <m:rPr>
                  <m:sty m:val="b"/>
                </m:rPr>
                <w:rPr>
                  <w:rFonts w:ascii="Cambria Math" w:hAnsi="Cambria Math" w:cs="Times New Roman"/>
                  <w:color w:val="000000" w:themeColor="text1"/>
                  <w:kern w:val="24"/>
                  <w:lang w:val="es-EC" w:eastAsia="es-EC"/>
                </w:rPr>
                <m:t>[A]</m:t>
              </m:r>
            </m:num>
            <m:den>
              <m:r>
                <w:rPr>
                  <w:rFonts w:ascii="Cambria Math" w:hAnsi="Cambria Math"/>
                  <w:lang w:val="es-EC"/>
                </w:rPr>
                <m:t>∆t</m:t>
              </m:r>
            </m:den>
          </m:f>
        </m:oMath>
      </m:oMathPara>
    </w:p>
    <w:p w:rsidR="00405631" w:rsidRPr="00405631" w:rsidRDefault="00405631" w:rsidP="00C028E9">
      <w:pPr>
        <w:tabs>
          <w:tab w:val="left" w:pos="7350"/>
        </w:tabs>
        <w:rPr>
          <w:lang w:val="en-US"/>
        </w:rPr>
      </w:pPr>
      <w:proofErr w:type="spellStart"/>
      <w:r w:rsidRPr="00405631">
        <w:rPr>
          <w:lang w:val="en-US"/>
        </w:rPr>
        <w:t>Vm</w:t>
      </w:r>
      <w:proofErr w:type="spellEnd"/>
      <w:r w:rsidRPr="00405631">
        <w:rPr>
          <w:lang w:val="en-US"/>
        </w:rPr>
        <w:t xml:space="preserve"> A</w:t>
      </w:r>
      <w:r w:rsidRPr="00405631">
        <w:rPr>
          <w:vertAlign w:val="subscript"/>
          <w:lang w:val="en-US"/>
        </w:rPr>
        <w:t>1</w:t>
      </w:r>
      <w:r w:rsidRPr="00405631">
        <w:rPr>
          <w:lang w:val="en-US"/>
        </w:rPr>
        <w:t xml:space="preserve"> = 0.80 M/s</w:t>
      </w:r>
      <w:r w:rsidR="00C028E9">
        <w:rPr>
          <w:lang w:val="en-US"/>
        </w:rPr>
        <w:tab/>
      </w:r>
    </w:p>
    <w:p w:rsidR="00405631" w:rsidRPr="00405631" w:rsidRDefault="00405631" w:rsidP="00405631">
      <w:pPr>
        <w:rPr>
          <w:lang w:val="en-US"/>
        </w:rPr>
      </w:pPr>
      <w:proofErr w:type="spellStart"/>
      <w:r w:rsidRPr="00405631">
        <w:rPr>
          <w:lang w:val="en-US"/>
        </w:rPr>
        <w:t>Vm</w:t>
      </w:r>
      <w:proofErr w:type="spellEnd"/>
      <w:r w:rsidRPr="00405631">
        <w:rPr>
          <w:lang w:val="en-US"/>
        </w:rPr>
        <w:t xml:space="preserve"> A</w:t>
      </w:r>
      <w:r w:rsidRPr="00405631">
        <w:rPr>
          <w:vertAlign w:val="subscript"/>
          <w:lang w:val="en-US"/>
        </w:rPr>
        <w:t>2</w:t>
      </w:r>
      <w:r w:rsidRPr="00405631">
        <w:rPr>
          <w:lang w:val="en-US"/>
        </w:rPr>
        <w:t xml:space="preserve"> = 0.70 M/s</w:t>
      </w:r>
    </w:p>
    <w:p w:rsidR="00405631" w:rsidRPr="00405631" w:rsidRDefault="00405631" w:rsidP="00405631">
      <w:pPr>
        <w:rPr>
          <w:lang w:val="en-US"/>
        </w:rPr>
      </w:pPr>
      <w:proofErr w:type="spellStart"/>
      <w:r w:rsidRPr="00405631">
        <w:rPr>
          <w:lang w:val="en-US"/>
        </w:rPr>
        <w:t>Vm</w:t>
      </w:r>
      <w:proofErr w:type="spellEnd"/>
      <w:r w:rsidRPr="00405631">
        <w:rPr>
          <w:lang w:val="en-US"/>
        </w:rPr>
        <w:t xml:space="preserve"> A</w:t>
      </w:r>
      <w:r w:rsidRPr="00405631">
        <w:rPr>
          <w:vertAlign w:val="subscript"/>
          <w:lang w:val="en-US"/>
        </w:rPr>
        <w:t>3</w:t>
      </w:r>
      <w:r w:rsidRPr="00405631">
        <w:rPr>
          <w:lang w:val="en-US"/>
        </w:rPr>
        <w:t xml:space="preserve"> = 0.55 M/s</w:t>
      </w:r>
    </w:p>
    <w:p w:rsidR="00405631" w:rsidRPr="00C66F1E" w:rsidRDefault="00405631" w:rsidP="00405631">
      <w:pPr>
        <w:rPr>
          <w:lang w:val="en-US"/>
        </w:rPr>
      </w:pPr>
      <w:proofErr w:type="spellStart"/>
      <w:r w:rsidRPr="00C66F1E">
        <w:rPr>
          <w:lang w:val="en-US"/>
        </w:rPr>
        <w:t>Vm</w:t>
      </w:r>
      <w:proofErr w:type="spellEnd"/>
      <w:r w:rsidRPr="00C66F1E">
        <w:rPr>
          <w:lang w:val="en-US"/>
        </w:rPr>
        <w:t xml:space="preserve"> A</w:t>
      </w:r>
      <w:r w:rsidRPr="00C66F1E">
        <w:rPr>
          <w:vertAlign w:val="subscript"/>
          <w:lang w:val="en-US"/>
        </w:rPr>
        <w:t>4</w:t>
      </w:r>
      <w:r w:rsidRPr="00C66F1E">
        <w:rPr>
          <w:lang w:val="en-US"/>
        </w:rPr>
        <w:t xml:space="preserve"> = 0.35 M/s</w:t>
      </w:r>
    </w:p>
    <w:p w:rsidR="00405631" w:rsidRPr="00C66F1E" w:rsidRDefault="00405631" w:rsidP="00405631">
      <w:pPr>
        <w:rPr>
          <w:lang w:val="en-US"/>
        </w:rPr>
      </w:pPr>
      <w:proofErr w:type="spellStart"/>
      <w:r w:rsidRPr="00C66F1E">
        <w:rPr>
          <w:lang w:val="en-US"/>
        </w:rPr>
        <w:t>Vm</w:t>
      </w:r>
      <w:proofErr w:type="spellEnd"/>
      <w:r w:rsidRPr="00C66F1E">
        <w:rPr>
          <w:lang w:val="en-US"/>
        </w:rPr>
        <w:t xml:space="preserve"> A</w:t>
      </w:r>
      <w:r w:rsidRPr="00C66F1E">
        <w:rPr>
          <w:vertAlign w:val="subscript"/>
          <w:lang w:val="en-US"/>
        </w:rPr>
        <w:t>5</w:t>
      </w:r>
      <w:r w:rsidRPr="00C66F1E">
        <w:rPr>
          <w:lang w:val="en-US"/>
        </w:rPr>
        <w:t xml:space="preserve"> = </w:t>
      </w:r>
      <w:proofErr w:type="gramStart"/>
      <w:r w:rsidRPr="00C66F1E">
        <w:rPr>
          <w:lang w:val="en-US"/>
        </w:rPr>
        <w:t>0.15  M</w:t>
      </w:r>
      <w:proofErr w:type="gramEnd"/>
      <w:r w:rsidRPr="00C66F1E">
        <w:rPr>
          <w:lang w:val="en-US"/>
        </w:rPr>
        <w:t>/s</w:t>
      </w:r>
    </w:p>
    <w:p w:rsidR="00405631" w:rsidRDefault="00405631" w:rsidP="00405631">
      <w:pPr>
        <w:rPr>
          <w:lang w:val="en-US"/>
        </w:rPr>
      </w:pPr>
      <w:proofErr w:type="spellStart"/>
      <w:r w:rsidRPr="00C66F1E">
        <w:rPr>
          <w:lang w:val="en-US"/>
        </w:rPr>
        <w:t>Vm</w:t>
      </w:r>
      <w:proofErr w:type="spellEnd"/>
      <w:r w:rsidRPr="00C66F1E">
        <w:rPr>
          <w:lang w:val="en-US"/>
        </w:rPr>
        <w:t xml:space="preserve"> A</w:t>
      </w:r>
      <w:r w:rsidRPr="00C66F1E">
        <w:rPr>
          <w:vertAlign w:val="subscript"/>
          <w:lang w:val="en-US"/>
        </w:rPr>
        <w:t>6</w:t>
      </w:r>
      <w:r w:rsidRPr="00C66F1E">
        <w:rPr>
          <w:lang w:val="en-US"/>
        </w:rPr>
        <w:t xml:space="preserve"> = 0.04 M/s</w:t>
      </w:r>
    </w:p>
    <w:p w:rsidR="00405631" w:rsidRPr="00C66F1E" w:rsidRDefault="00405631" w:rsidP="00405631">
      <w:pPr>
        <w:rPr>
          <w:lang w:val="en-US"/>
        </w:rPr>
      </w:pPr>
    </w:p>
    <w:p w:rsidR="00405631" w:rsidRPr="00C66F1E" w:rsidRDefault="00405631" w:rsidP="00405631">
      <w:pPr>
        <w:jc w:val="center"/>
        <w:rPr>
          <w:lang w:val="en-US"/>
        </w:rPr>
      </w:pPr>
      <w:r>
        <w:rPr>
          <w:noProof/>
          <w:lang w:eastAsia="es-ES"/>
        </w:rPr>
        <w:drawing>
          <wp:inline distT="0" distB="0" distL="0" distR="0" wp14:anchorId="3480DD78" wp14:editId="4EBD263A">
            <wp:extent cx="4352925" cy="2266950"/>
            <wp:effectExtent l="0" t="0" r="9525"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05631" w:rsidRDefault="00405631" w:rsidP="00405631">
      <w:pPr>
        <w:jc w:val="center"/>
        <w:rPr>
          <w:lang w:val="en-US"/>
        </w:rPr>
      </w:pPr>
    </w:p>
    <w:p w:rsidR="00405631" w:rsidRDefault="004119F7" w:rsidP="00405631">
      <w:pPr>
        <w:jc w:val="center"/>
        <w:rPr>
          <w:lang w:val="en-US"/>
        </w:rPr>
      </w:pPr>
      <w:r>
        <w:rPr>
          <w:noProof/>
          <w:lang w:eastAsia="es-ES"/>
        </w:rPr>
        <w:drawing>
          <wp:inline distT="0" distB="0" distL="0" distR="0">
            <wp:extent cx="5124450" cy="28670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4450" cy="2867025"/>
                    </a:xfrm>
                    <a:prstGeom prst="rect">
                      <a:avLst/>
                    </a:prstGeom>
                    <a:noFill/>
                    <a:ln>
                      <a:noFill/>
                    </a:ln>
                  </pic:spPr>
                </pic:pic>
              </a:graphicData>
            </a:graphic>
          </wp:inline>
        </w:drawing>
      </w:r>
    </w:p>
    <w:p w:rsidR="004119F7" w:rsidRDefault="004119F7" w:rsidP="004119F7">
      <w:pPr>
        <w:rPr>
          <w:lang w:val="en-US"/>
        </w:rPr>
      </w:pPr>
    </w:p>
    <w:p w:rsidR="00405631" w:rsidRDefault="00405631" w:rsidP="00405631">
      <w:pPr>
        <w:jc w:val="center"/>
        <w:rPr>
          <w:lang w:val="en-US"/>
        </w:rPr>
      </w:pPr>
    </w:p>
    <w:p w:rsidR="00405631" w:rsidRDefault="00405631" w:rsidP="00405631">
      <w:pPr>
        <w:jc w:val="center"/>
        <w:rPr>
          <w:lang w:val="en-US"/>
        </w:rPr>
      </w:pPr>
    </w:p>
    <w:p w:rsidR="00405631" w:rsidRDefault="00405631" w:rsidP="00405631">
      <w:pPr>
        <w:jc w:val="center"/>
        <w:rPr>
          <w:lang w:val="en-US"/>
        </w:rPr>
      </w:pPr>
    </w:p>
    <w:p w:rsidR="00405631" w:rsidRDefault="00405631" w:rsidP="00405631">
      <w:pPr>
        <w:jc w:val="center"/>
        <w:rPr>
          <w:lang w:val="en-US"/>
        </w:rPr>
      </w:pPr>
      <m:oMathPara>
        <m:oMath>
          <m:r>
            <w:rPr>
              <w:rFonts w:ascii="Cambria Math" w:hAnsi="Cambria Math"/>
              <w:lang w:val="en-US"/>
            </w:rPr>
            <m:t xml:space="preserve">Vinst </m:t>
          </m:r>
          <m:d>
            <m:dPr>
              <m:ctrlPr>
                <w:rPr>
                  <w:rFonts w:ascii="Cambria Math" w:hAnsi="Cambria Math"/>
                  <w:i/>
                  <w:lang w:val="en-US"/>
                </w:rPr>
              </m:ctrlPr>
            </m:dPr>
            <m:e>
              <m:r>
                <w:rPr>
                  <w:rFonts w:ascii="Cambria Math" w:hAnsi="Cambria Math"/>
                  <w:lang w:val="en-US"/>
                </w:rPr>
                <m:t>25s</m:t>
              </m:r>
            </m:e>
          </m:d>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3.5 M-7.0 M</m:t>
              </m:r>
            </m:num>
            <m:den>
              <m:r>
                <w:rPr>
                  <w:rFonts w:ascii="Cambria Math" w:hAnsi="Cambria Math"/>
                  <w:lang w:val="en-US"/>
                </w:rPr>
                <m:t>30s-20s</m:t>
              </m:r>
            </m:den>
          </m:f>
          <m:r>
            <w:rPr>
              <w:rFonts w:ascii="Cambria Math" w:hAnsi="Cambria Math"/>
              <w:lang w:val="en-US"/>
            </w:rPr>
            <m:t>=0.35 M/s</m:t>
          </m:r>
        </m:oMath>
      </m:oMathPara>
    </w:p>
    <w:p w:rsidR="00556D5E" w:rsidRPr="00556D5E" w:rsidRDefault="00556D5E" w:rsidP="00556D5E">
      <w:pPr>
        <w:jc w:val="center"/>
        <w:rPr>
          <w:rFonts w:ascii="Times New Roman" w:hAnsi="Times New Roman" w:cs="Times New Roman"/>
          <w:lang w:val="en-US"/>
        </w:rPr>
      </w:pPr>
    </w:p>
    <w:p w:rsidR="00556D5E" w:rsidRDefault="00556D5E" w:rsidP="00556D5E">
      <w:pPr>
        <w:jc w:val="center"/>
        <w:rPr>
          <w:rFonts w:ascii="Times New Roman" w:hAnsi="Times New Roman" w:cs="Times New Roman"/>
          <w:lang w:val="en-US"/>
        </w:rPr>
      </w:pPr>
    </w:p>
    <w:p w:rsidR="00D52E10" w:rsidRDefault="00D52E10" w:rsidP="00556D5E">
      <w:pPr>
        <w:jc w:val="center"/>
        <w:rPr>
          <w:rFonts w:ascii="Times New Roman" w:hAnsi="Times New Roman" w:cs="Times New Roman"/>
          <w:lang w:val="en-US"/>
        </w:rPr>
      </w:pPr>
    </w:p>
    <w:p w:rsidR="00D52E10" w:rsidRDefault="00D52E10" w:rsidP="00556D5E">
      <w:pPr>
        <w:jc w:val="center"/>
        <w:rPr>
          <w:rFonts w:ascii="Times New Roman" w:hAnsi="Times New Roman" w:cs="Times New Roman"/>
          <w:lang w:val="en-US"/>
        </w:rPr>
      </w:pPr>
    </w:p>
    <w:p w:rsidR="00D52E10" w:rsidRDefault="00D52E10" w:rsidP="00556D5E">
      <w:pPr>
        <w:jc w:val="center"/>
        <w:rPr>
          <w:rFonts w:ascii="Times New Roman" w:hAnsi="Times New Roman" w:cs="Times New Roman"/>
          <w:lang w:val="en-US"/>
        </w:rPr>
      </w:pPr>
    </w:p>
    <w:p w:rsidR="00D52E10" w:rsidRPr="00556D5E" w:rsidRDefault="00D52E10" w:rsidP="00556D5E">
      <w:pPr>
        <w:jc w:val="center"/>
        <w:rPr>
          <w:rFonts w:ascii="Times New Roman" w:hAnsi="Times New Roman" w:cs="Times New Roman"/>
          <w:lang w:val="en-US"/>
        </w:rPr>
      </w:pPr>
    </w:p>
    <w:p w:rsidR="00556D5E" w:rsidRPr="00556D5E" w:rsidRDefault="00556D5E" w:rsidP="00556D5E">
      <w:pPr>
        <w:jc w:val="center"/>
        <w:rPr>
          <w:rFonts w:ascii="Times New Roman" w:hAnsi="Times New Roman" w:cs="Times New Roman"/>
          <w:lang w:val="en-US"/>
        </w:rPr>
      </w:pPr>
    </w:p>
    <w:tbl>
      <w:tblPr>
        <w:tblStyle w:val="Tablaconcuadrcula"/>
        <w:tblW w:w="0" w:type="auto"/>
        <w:tblLayout w:type="fixed"/>
        <w:tblLook w:val="04A0" w:firstRow="1" w:lastRow="0" w:firstColumn="1" w:lastColumn="0" w:noHBand="0" w:noVBand="1"/>
      </w:tblPr>
      <w:tblGrid>
        <w:gridCol w:w="1616"/>
        <w:gridCol w:w="1214"/>
        <w:gridCol w:w="1560"/>
        <w:gridCol w:w="1984"/>
        <w:gridCol w:w="2120"/>
      </w:tblGrid>
      <w:tr w:rsidR="00556D5E" w:rsidRPr="00556D5E" w:rsidTr="00C32602">
        <w:tc>
          <w:tcPr>
            <w:tcW w:w="8494" w:type="dxa"/>
            <w:gridSpan w:val="5"/>
          </w:tcPr>
          <w:p w:rsidR="00556D5E" w:rsidRPr="00556D5E" w:rsidRDefault="008C4A52" w:rsidP="00C32602">
            <w:pPr>
              <w:jc w:val="center"/>
              <w:rPr>
                <w:rFonts w:ascii="Times New Roman" w:hAnsi="Times New Roman" w:cs="Times New Roman"/>
                <w:lang w:val="es-EC"/>
              </w:rPr>
            </w:pPr>
            <w:r>
              <w:rPr>
                <w:rFonts w:ascii="Times New Roman" w:hAnsi="Times New Roman" w:cs="Times New Roman"/>
                <w:lang w:val="es-EC"/>
              </w:rPr>
              <w:t>TEMA 3</w:t>
            </w:r>
          </w:p>
        </w:tc>
      </w:tr>
      <w:tr w:rsidR="00556D5E" w:rsidRPr="00556D5E" w:rsidTr="00C32602">
        <w:tc>
          <w:tcPr>
            <w:tcW w:w="8494" w:type="dxa"/>
            <w:gridSpan w:val="5"/>
          </w:tcPr>
          <w:p w:rsidR="00556D5E" w:rsidRPr="00556D5E" w:rsidRDefault="00556D5E" w:rsidP="00C32602">
            <w:pPr>
              <w:jc w:val="center"/>
              <w:rPr>
                <w:rFonts w:ascii="Times New Roman" w:hAnsi="Times New Roman" w:cs="Times New Roman"/>
                <w:lang w:val="es-EC"/>
              </w:rPr>
            </w:pPr>
            <w:r w:rsidRPr="00556D5E">
              <w:rPr>
                <w:rFonts w:ascii="Times New Roman" w:hAnsi="Times New Roman" w:cs="Times New Roman"/>
              </w:rPr>
              <w:t>Conductas y niveles de desempeño(Inicial/En desarrollo/Desarrollado/Excelente)</w:t>
            </w:r>
          </w:p>
        </w:tc>
      </w:tr>
      <w:tr w:rsidR="00556D5E" w:rsidRPr="00556D5E" w:rsidTr="00C32602">
        <w:tc>
          <w:tcPr>
            <w:tcW w:w="8494" w:type="dxa"/>
            <w:gridSpan w:val="5"/>
          </w:tcPr>
          <w:p w:rsidR="00556D5E" w:rsidRPr="00556D5E" w:rsidRDefault="00556D5E" w:rsidP="00C32602">
            <w:pPr>
              <w:jc w:val="center"/>
              <w:rPr>
                <w:rFonts w:ascii="Times New Roman" w:hAnsi="Times New Roman" w:cs="Times New Roman"/>
                <w:lang w:val="es-EC"/>
              </w:rPr>
            </w:pPr>
            <w:r w:rsidRPr="00556D5E">
              <w:rPr>
                <w:rFonts w:ascii="Times New Roman" w:hAnsi="Times New Roman" w:cs="Times New Roman"/>
                <w:lang w:val="es-EC"/>
              </w:rPr>
              <w:t>Sobre 10 puntos</w:t>
            </w:r>
          </w:p>
        </w:tc>
      </w:tr>
      <w:tr w:rsidR="00556D5E" w:rsidRPr="00556D5E" w:rsidTr="00C32602">
        <w:tc>
          <w:tcPr>
            <w:tcW w:w="1616" w:type="dxa"/>
          </w:tcPr>
          <w:p w:rsidR="00556D5E" w:rsidRPr="00556D5E" w:rsidRDefault="00556D5E" w:rsidP="00C32602">
            <w:pPr>
              <w:jc w:val="center"/>
              <w:rPr>
                <w:rFonts w:ascii="Times New Roman" w:hAnsi="Times New Roman" w:cs="Times New Roman"/>
                <w:lang w:val="es-EC"/>
              </w:rPr>
            </w:pPr>
            <w:r w:rsidRPr="00556D5E">
              <w:rPr>
                <w:rFonts w:ascii="Times New Roman" w:hAnsi="Times New Roman" w:cs="Times New Roman"/>
                <w:lang w:val="es-EC"/>
              </w:rPr>
              <w:t>Niveles de ejecución</w:t>
            </w:r>
          </w:p>
        </w:tc>
        <w:tc>
          <w:tcPr>
            <w:tcW w:w="1214" w:type="dxa"/>
          </w:tcPr>
          <w:p w:rsidR="00556D5E" w:rsidRPr="00556D5E" w:rsidRDefault="00556D5E" w:rsidP="00C32602">
            <w:pPr>
              <w:jc w:val="center"/>
              <w:rPr>
                <w:rFonts w:ascii="Times New Roman" w:hAnsi="Times New Roman" w:cs="Times New Roman"/>
                <w:sz w:val="20"/>
                <w:lang w:val="es-EC"/>
              </w:rPr>
            </w:pPr>
            <w:r w:rsidRPr="00556D5E">
              <w:rPr>
                <w:rFonts w:ascii="Times New Roman" w:hAnsi="Times New Roman" w:cs="Times New Roman"/>
                <w:sz w:val="20"/>
                <w:lang w:val="es-EC"/>
              </w:rPr>
              <w:t>INICIAL</w:t>
            </w:r>
          </w:p>
        </w:tc>
        <w:tc>
          <w:tcPr>
            <w:tcW w:w="1560" w:type="dxa"/>
          </w:tcPr>
          <w:p w:rsidR="00556D5E" w:rsidRPr="00556D5E" w:rsidRDefault="00556D5E" w:rsidP="00C32602">
            <w:pPr>
              <w:jc w:val="center"/>
              <w:rPr>
                <w:rFonts w:ascii="Times New Roman" w:hAnsi="Times New Roman" w:cs="Times New Roman"/>
                <w:sz w:val="20"/>
                <w:lang w:val="es-EC"/>
              </w:rPr>
            </w:pPr>
            <w:r w:rsidRPr="00556D5E">
              <w:rPr>
                <w:rFonts w:ascii="Times New Roman" w:hAnsi="Times New Roman" w:cs="Times New Roman"/>
                <w:sz w:val="20"/>
                <w:lang w:val="es-EC"/>
              </w:rPr>
              <w:t>EN DESARROLLO</w:t>
            </w:r>
          </w:p>
        </w:tc>
        <w:tc>
          <w:tcPr>
            <w:tcW w:w="1984" w:type="dxa"/>
          </w:tcPr>
          <w:p w:rsidR="00556D5E" w:rsidRPr="00556D5E" w:rsidRDefault="00556D5E" w:rsidP="00C32602">
            <w:pPr>
              <w:jc w:val="center"/>
              <w:rPr>
                <w:rFonts w:ascii="Times New Roman" w:hAnsi="Times New Roman" w:cs="Times New Roman"/>
                <w:sz w:val="20"/>
                <w:lang w:val="es-EC"/>
              </w:rPr>
            </w:pPr>
            <w:r w:rsidRPr="00556D5E">
              <w:rPr>
                <w:rFonts w:ascii="Times New Roman" w:hAnsi="Times New Roman" w:cs="Times New Roman"/>
                <w:sz w:val="20"/>
                <w:lang w:val="es-EC"/>
              </w:rPr>
              <w:t>DESARROLLADO</w:t>
            </w:r>
          </w:p>
        </w:tc>
        <w:tc>
          <w:tcPr>
            <w:tcW w:w="2120" w:type="dxa"/>
          </w:tcPr>
          <w:p w:rsidR="00556D5E" w:rsidRPr="00556D5E" w:rsidRDefault="00556D5E" w:rsidP="00C32602">
            <w:pPr>
              <w:jc w:val="center"/>
              <w:rPr>
                <w:rFonts w:ascii="Times New Roman" w:hAnsi="Times New Roman" w:cs="Times New Roman"/>
                <w:sz w:val="20"/>
                <w:lang w:val="es-EC"/>
              </w:rPr>
            </w:pPr>
            <w:r w:rsidRPr="00556D5E">
              <w:rPr>
                <w:rFonts w:ascii="Times New Roman" w:hAnsi="Times New Roman" w:cs="Times New Roman"/>
                <w:sz w:val="20"/>
                <w:lang w:val="es-EC"/>
              </w:rPr>
              <w:t>EXCELENTE</w:t>
            </w:r>
          </w:p>
        </w:tc>
      </w:tr>
      <w:tr w:rsidR="00556D5E" w:rsidRPr="00556D5E" w:rsidTr="00C32602">
        <w:tc>
          <w:tcPr>
            <w:tcW w:w="1616" w:type="dxa"/>
          </w:tcPr>
          <w:p w:rsidR="00556D5E" w:rsidRPr="00556D5E" w:rsidRDefault="00556D5E" w:rsidP="00C32602">
            <w:pPr>
              <w:rPr>
                <w:rFonts w:ascii="Times New Roman" w:hAnsi="Times New Roman" w:cs="Times New Roman"/>
                <w:lang w:val="es-EC"/>
              </w:rPr>
            </w:pPr>
            <w:r w:rsidRPr="00556D5E">
              <w:rPr>
                <w:rFonts w:ascii="Times New Roman" w:hAnsi="Times New Roman" w:cs="Times New Roman"/>
                <w:lang w:val="es-EC"/>
              </w:rPr>
              <w:t>DESEMPEÑO EN CALCULAR VELOCIDA MEDIA E INSTANTÁNEA Y GRAFICAR CORRECTAMENTE CONCENTRACIÓN VS TIEMPO</w:t>
            </w:r>
          </w:p>
        </w:tc>
        <w:tc>
          <w:tcPr>
            <w:tcW w:w="1214" w:type="dxa"/>
          </w:tcPr>
          <w:p w:rsidR="00556D5E" w:rsidRPr="00556D5E" w:rsidRDefault="00556D5E" w:rsidP="00C32602">
            <w:pPr>
              <w:jc w:val="center"/>
              <w:rPr>
                <w:rFonts w:ascii="Times New Roman" w:hAnsi="Times New Roman" w:cs="Times New Roman"/>
                <w:lang w:val="es-EC"/>
              </w:rPr>
            </w:pPr>
            <w:r w:rsidRPr="00556D5E">
              <w:rPr>
                <w:rFonts w:ascii="Times New Roman" w:hAnsi="Times New Roman" w:cs="Times New Roman"/>
                <w:lang w:val="es-EC"/>
              </w:rPr>
              <w:t>El estudiante calcula acertadamente los incrementos de concentración y tiempo solicitados.</w:t>
            </w:r>
          </w:p>
        </w:tc>
        <w:tc>
          <w:tcPr>
            <w:tcW w:w="1560" w:type="dxa"/>
          </w:tcPr>
          <w:p w:rsidR="00556D5E" w:rsidRPr="00556D5E" w:rsidRDefault="00556D5E" w:rsidP="00C32602">
            <w:pPr>
              <w:jc w:val="center"/>
              <w:rPr>
                <w:rFonts w:ascii="Times New Roman" w:hAnsi="Times New Roman" w:cs="Times New Roman"/>
                <w:lang w:val="es-EC"/>
              </w:rPr>
            </w:pPr>
            <w:r w:rsidRPr="00556D5E">
              <w:rPr>
                <w:rFonts w:ascii="Times New Roman" w:hAnsi="Times New Roman" w:cs="Times New Roman"/>
                <w:lang w:val="es-EC"/>
              </w:rPr>
              <w:t>El estudiante es capaz de encontrar la velocidad media a los intervalos indicados.</w:t>
            </w:r>
          </w:p>
        </w:tc>
        <w:tc>
          <w:tcPr>
            <w:tcW w:w="1984" w:type="dxa"/>
          </w:tcPr>
          <w:p w:rsidR="00556D5E" w:rsidRPr="00556D5E" w:rsidRDefault="00556D5E" w:rsidP="00C32602">
            <w:pPr>
              <w:jc w:val="center"/>
              <w:rPr>
                <w:rFonts w:ascii="Times New Roman" w:hAnsi="Times New Roman" w:cs="Times New Roman"/>
                <w:lang w:val="es-EC"/>
              </w:rPr>
            </w:pPr>
            <w:r w:rsidRPr="00556D5E">
              <w:rPr>
                <w:rFonts w:ascii="Times New Roman" w:hAnsi="Times New Roman" w:cs="Times New Roman"/>
                <w:lang w:val="es-EC"/>
              </w:rPr>
              <w:t>El estudiante encuentra la velocidad media y grafica la relación concentración vs tiempo.</w:t>
            </w:r>
          </w:p>
        </w:tc>
        <w:tc>
          <w:tcPr>
            <w:tcW w:w="2120" w:type="dxa"/>
          </w:tcPr>
          <w:p w:rsidR="00556D5E" w:rsidRPr="00556D5E" w:rsidRDefault="00556D5E" w:rsidP="00C32602">
            <w:pPr>
              <w:jc w:val="center"/>
              <w:rPr>
                <w:rFonts w:ascii="Times New Roman" w:hAnsi="Times New Roman" w:cs="Times New Roman"/>
                <w:lang w:val="es-EC"/>
              </w:rPr>
            </w:pPr>
            <w:r w:rsidRPr="00556D5E">
              <w:rPr>
                <w:rFonts w:ascii="Times New Roman" w:hAnsi="Times New Roman" w:cs="Times New Roman"/>
                <w:lang w:val="es-EC"/>
              </w:rPr>
              <w:t xml:space="preserve">El estudiante encuentra la velocidad media,  grafica la relación concentración vs tiempo y determina la velocidad instantánea al intervalo solicitado. </w:t>
            </w:r>
          </w:p>
        </w:tc>
      </w:tr>
      <w:tr w:rsidR="00556D5E" w:rsidRPr="00556D5E" w:rsidTr="00C32602">
        <w:tc>
          <w:tcPr>
            <w:tcW w:w="1616" w:type="dxa"/>
          </w:tcPr>
          <w:p w:rsidR="00556D5E" w:rsidRPr="00556D5E" w:rsidRDefault="00556D5E" w:rsidP="00C32602">
            <w:pPr>
              <w:jc w:val="center"/>
              <w:rPr>
                <w:rFonts w:ascii="Times New Roman" w:hAnsi="Times New Roman" w:cs="Times New Roman"/>
                <w:lang w:val="es-EC"/>
              </w:rPr>
            </w:pPr>
            <w:r w:rsidRPr="00556D5E">
              <w:rPr>
                <w:rFonts w:ascii="Times New Roman" w:hAnsi="Times New Roman" w:cs="Times New Roman"/>
                <w:lang w:val="es-EC"/>
              </w:rPr>
              <w:t>Puntos</w:t>
            </w:r>
          </w:p>
        </w:tc>
        <w:tc>
          <w:tcPr>
            <w:tcW w:w="1214" w:type="dxa"/>
          </w:tcPr>
          <w:p w:rsidR="00556D5E" w:rsidRPr="00556D5E" w:rsidRDefault="00D5487D" w:rsidP="00C32602">
            <w:pPr>
              <w:jc w:val="center"/>
              <w:rPr>
                <w:rFonts w:ascii="Times New Roman" w:hAnsi="Times New Roman" w:cs="Times New Roman"/>
                <w:lang w:val="es-EC"/>
              </w:rPr>
            </w:pPr>
            <w:r>
              <w:rPr>
                <w:rFonts w:ascii="Times New Roman" w:hAnsi="Times New Roman" w:cs="Times New Roman"/>
                <w:lang w:val="es-EC"/>
              </w:rPr>
              <w:t>0 – 3.</w:t>
            </w:r>
            <w:r w:rsidR="00556D5E" w:rsidRPr="00556D5E">
              <w:rPr>
                <w:rFonts w:ascii="Times New Roman" w:hAnsi="Times New Roman" w:cs="Times New Roman"/>
                <w:lang w:val="es-EC"/>
              </w:rPr>
              <w:t>0</w:t>
            </w:r>
          </w:p>
        </w:tc>
        <w:tc>
          <w:tcPr>
            <w:tcW w:w="1560" w:type="dxa"/>
          </w:tcPr>
          <w:p w:rsidR="00556D5E" w:rsidRPr="00556D5E" w:rsidRDefault="00D5487D" w:rsidP="00C32602">
            <w:pPr>
              <w:jc w:val="center"/>
              <w:rPr>
                <w:rFonts w:ascii="Times New Roman" w:hAnsi="Times New Roman" w:cs="Times New Roman"/>
                <w:lang w:val="es-EC"/>
              </w:rPr>
            </w:pPr>
            <w:r>
              <w:rPr>
                <w:rFonts w:ascii="Times New Roman" w:hAnsi="Times New Roman" w:cs="Times New Roman"/>
                <w:lang w:val="es-EC"/>
              </w:rPr>
              <w:t>3.1 – 6.</w:t>
            </w:r>
            <w:r w:rsidR="00556D5E" w:rsidRPr="00556D5E">
              <w:rPr>
                <w:rFonts w:ascii="Times New Roman" w:hAnsi="Times New Roman" w:cs="Times New Roman"/>
                <w:lang w:val="es-EC"/>
              </w:rPr>
              <w:t>0</w:t>
            </w:r>
          </w:p>
        </w:tc>
        <w:tc>
          <w:tcPr>
            <w:tcW w:w="1984" w:type="dxa"/>
          </w:tcPr>
          <w:p w:rsidR="00556D5E" w:rsidRPr="00556D5E" w:rsidRDefault="00D5487D" w:rsidP="00C32602">
            <w:pPr>
              <w:jc w:val="center"/>
              <w:rPr>
                <w:rFonts w:ascii="Times New Roman" w:hAnsi="Times New Roman" w:cs="Times New Roman"/>
                <w:lang w:val="es-EC"/>
              </w:rPr>
            </w:pPr>
            <w:r>
              <w:rPr>
                <w:rFonts w:ascii="Times New Roman" w:hAnsi="Times New Roman" w:cs="Times New Roman"/>
                <w:lang w:val="es-EC"/>
              </w:rPr>
              <w:t>6.1 – 8.</w:t>
            </w:r>
            <w:r w:rsidR="00556D5E" w:rsidRPr="00556D5E">
              <w:rPr>
                <w:rFonts w:ascii="Times New Roman" w:hAnsi="Times New Roman" w:cs="Times New Roman"/>
                <w:lang w:val="es-EC"/>
              </w:rPr>
              <w:t>0</w:t>
            </w:r>
          </w:p>
        </w:tc>
        <w:tc>
          <w:tcPr>
            <w:tcW w:w="2120" w:type="dxa"/>
          </w:tcPr>
          <w:p w:rsidR="00556D5E" w:rsidRPr="00556D5E" w:rsidRDefault="00D5487D" w:rsidP="00C32602">
            <w:pPr>
              <w:jc w:val="center"/>
              <w:rPr>
                <w:rFonts w:ascii="Times New Roman" w:hAnsi="Times New Roman" w:cs="Times New Roman"/>
                <w:lang w:val="es-EC"/>
              </w:rPr>
            </w:pPr>
            <w:r>
              <w:rPr>
                <w:rFonts w:ascii="Times New Roman" w:hAnsi="Times New Roman" w:cs="Times New Roman"/>
                <w:lang w:val="es-EC"/>
              </w:rPr>
              <w:t>8.</w:t>
            </w:r>
            <w:r w:rsidR="00556D5E" w:rsidRPr="00556D5E">
              <w:rPr>
                <w:rFonts w:ascii="Times New Roman" w:hAnsi="Times New Roman" w:cs="Times New Roman"/>
                <w:lang w:val="es-EC"/>
              </w:rPr>
              <w:t>1 - 10</w:t>
            </w:r>
          </w:p>
        </w:tc>
      </w:tr>
    </w:tbl>
    <w:p w:rsidR="00556D5E" w:rsidRDefault="00556D5E">
      <w:pPr>
        <w:rPr>
          <w:rFonts w:ascii="Times New Roman" w:hAnsi="Times New Roman" w:cs="Times New Roman"/>
        </w:rPr>
      </w:pPr>
    </w:p>
    <w:p w:rsidR="00945891" w:rsidRDefault="00945891">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686A20" w:rsidRPr="00EB6B81" w:rsidRDefault="008C4A52" w:rsidP="00EB6B81">
      <w:pPr>
        <w:pStyle w:val="Prrafodelista"/>
        <w:numPr>
          <w:ilvl w:val="0"/>
          <w:numId w:val="2"/>
        </w:numPr>
        <w:rPr>
          <w:rFonts w:ascii="Times New Roman" w:hAnsi="Times New Roman" w:cs="Times New Roman"/>
          <w:b/>
        </w:rPr>
      </w:pPr>
      <w:r w:rsidRPr="00EB6B81">
        <w:rPr>
          <w:rFonts w:ascii="Times New Roman" w:hAnsi="Times New Roman" w:cs="Times New Roman"/>
          <w:b/>
        </w:rPr>
        <w:lastRenderedPageBreak/>
        <w:t xml:space="preserve">TEMA 4 </w:t>
      </w:r>
      <w:r w:rsidR="00945891" w:rsidRPr="00EB6B81">
        <w:rPr>
          <w:rFonts w:ascii="Times New Roman" w:hAnsi="Times New Roman" w:cs="Times New Roman"/>
          <w:b/>
        </w:rPr>
        <w:t xml:space="preserve"> </w:t>
      </w:r>
      <w:r w:rsidR="00EB6B81">
        <w:rPr>
          <w:rFonts w:ascii="Times New Roman" w:hAnsi="Times New Roman" w:cs="Times New Roman"/>
          <w:b/>
        </w:rPr>
        <w:t>(10 PUNTOS)</w:t>
      </w:r>
    </w:p>
    <w:p w:rsidR="00EB6B81" w:rsidRDefault="00EB6B81" w:rsidP="00EB6B81">
      <w:pPr>
        <w:pStyle w:val="Prrafodelista"/>
        <w:jc w:val="both"/>
        <w:rPr>
          <w:rFonts w:ascii="Times New Roman" w:eastAsiaTheme="minorEastAsia" w:hAnsi="Times New Roman" w:cs="Times New Roman"/>
          <w:sz w:val="24"/>
          <w:szCs w:val="24"/>
        </w:rPr>
      </w:pPr>
      <w:r w:rsidRPr="0000302F">
        <w:rPr>
          <w:rFonts w:ascii="Times New Roman" w:eastAsiaTheme="minorEastAsia" w:hAnsi="Times New Roman" w:cs="Times New Roman"/>
          <w:sz w:val="24"/>
          <w:szCs w:val="24"/>
        </w:rPr>
        <w:t>En un recipiente de 0,50L se introducen 2 moles de bromo, Br</w:t>
      </w:r>
      <w:r w:rsidRPr="0000302F">
        <w:rPr>
          <w:rFonts w:ascii="Times New Roman" w:eastAsiaTheme="minorEastAsia" w:hAnsi="Times New Roman" w:cs="Times New Roman"/>
          <w:sz w:val="24"/>
          <w:szCs w:val="24"/>
          <w:vertAlign w:val="subscript"/>
        </w:rPr>
        <w:t>2</w:t>
      </w:r>
      <w:r w:rsidRPr="0000302F">
        <w:rPr>
          <w:rFonts w:ascii="Times New Roman" w:eastAsiaTheme="minorEastAsia" w:hAnsi="Times New Roman" w:cs="Times New Roman"/>
          <w:sz w:val="24"/>
          <w:szCs w:val="24"/>
        </w:rPr>
        <w:t>, y 3 moles de hidrógeno, H</w:t>
      </w:r>
      <w:r w:rsidRPr="0000302F">
        <w:rPr>
          <w:rFonts w:ascii="Times New Roman" w:eastAsiaTheme="minorEastAsia" w:hAnsi="Times New Roman" w:cs="Times New Roman"/>
          <w:sz w:val="24"/>
          <w:szCs w:val="24"/>
          <w:vertAlign w:val="subscript"/>
        </w:rPr>
        <w:t>2</w:t>
      </w:r>
      <w:r w:rsidRPr="0000302F">
        <w:rPr>
          <w:rFonts w:ascii="Times New Roman" w:eastAsiaTheme="minorEastAsia" w:hAnsi="Times New Roman" w:cs="Times New Roman"/>
          <w:sz w:val="24"/>
          <w:szCs w:val="24"/>
        </w:rPr>
        <w:t xml:space="preserve">. Cuando se alcanza el equilibrio a cierta temperatura el valor de Kc es 0,50. </w:t>
      </w:r>
    </w:p>
    <w:p w:rsidR="00EB6B81" w:rsidRPr="00C224B8" w:rsidRDefault="00EB6B81" w:rsidP="00EB6B81">
      <w:pPr>
        <w:pStyle w:val="Prrafodelista"/>
        <w:jc w:val="both"/>
        <w:rPr>
          <w:rFonts w:ascii="Times New Roman" w:eastAsiaTheme="minorEastAsia" w:hAnsi="Times New Roman" w:cs="Times New Roman"/>
          <w:sz w:val="24"/>
          <w:szCs w:val="24"/>
        </w:rPr>
      </w:pPr>
      <w:r w:rsidRPr="0000302F">
        <w:rPr>
          <w:rFonts w:ascii="Times New Roman" w:eastAsiaTheme="minorEastAsia" w:hAnsi="Times New Roman" w:cs="Times New Roman"/>
          <w:sz w:val="24"/>
          <w:szCs w:val="24"/>
        </w:rPr>
        <w:t>Calcula</w:t>
      </w:r>
      <w:r>
        <w:rPr>
          <w:rFonts w:ascii="Times New Roman" w:eastAsiaTheme="minorEastAsia" w:hAnsi="Times New Roman" w:cs="Times New Roman"/>
          <w:sz w:val="24"/>
          <w:szCs w:val="24"/>
        </w:rPr>
        <w:t>:</w:t>
      </w:r>
    </w:p>
    <w:p w:rsidR="00EB6B81" w:rsidRPr="0000302F" w:rsidRDefault="00EB6B81" w:rsidP="00EB6B81">
      <w:pPr>
        <w:pStyle w:val="Prrafodelista"/>
        <w:numPr>
          <w:ilvl w:val="0"/>
          <w:numId w:val="7"/>
        </w:num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r w:rsidRPr="0000302F">
        <w:rPr>
          <w:rFonts w:ascii="Times New Roman" w:eastAsiaTheme="minorEastAsia" w:hAnsi="Times New Roman" w:cs="Times New Roman"/>
          <w:sz w:val="24"/>
          <w:szCs w:val="24"/>
        </w:rPr>
        <w:t>as concentraciones de las tres sustancias presentes en el equilibrio:</w:t>
      </w:r>
    </w:p>
    <w:p w:rsidR="00EB6B81" w:rsidRDefault="00EB6B81" w:rsidP="00EB6B81">
      <w:pPr>
        <w:pStyle w:val="Prrafodelista"/>
        <w:rPr>
          <w:rFonts w:ascii="Times New Roman" w:eastAsiaTheme="minorEastAsia" w:hAnsi="Times New Roman" w:cs="Times New Roman"/>
          <w:b/>
          <w:sz w:val="24"/>
          <w:szCs w:val="24"/>
        </w:rPr>
      </w:pPr>
    </w:p>
    <w:p w:rsidR="00EB6B81" w:rsidRPr="0000302F" w:rsidRDefault="00EB6B81" w:rsidP="00EB6B81">
      <w:pPr>
        <w:pStyle w:val="Prrafodelista"/>
        <w:jc w:val="center"/>
        <w:rPr>
          <w:rFonts w:ascii="Times New Roman" w:eastAsiaTheme="minorEastAsia" w:hAnsi="Times New Roman" w:cs="Times New Roman"/>
          <w:b/>
          <w:sz w:val="24"/>
          <w:szCs w:val="24"/>
        </w:rPr>
      </w:pPr>
      <w:proofErr w:type="gramStart"/>
      <w:r>
        <w:rPr>
          <w:rFonts w:ascii="Times New Roman" w:eastAsiaTheme="minorEastAsia" w:hAnsi="Times New Roman" w:cs="Times New Roman"/>
          <w:b/>
          <w:sz w:val="24"/>
          <w:szCs w:val="24"/>
        </w:rPr>
        <w:t>Br</w:t>
      </w:r>
      <w:r w:rsidRPr="0000302F">
        <w:rPr>
          <w:rFonts w:ascii="Times New Roman" w:eastAsiaTheme="minorEastAsia" w:hAnsi="Times New Roman" w:cs="Times New Roman"/>
          <w:b/>
          <w:sz w:val="24"/>
          <w:szCs w:val="24"/>
          <w:vertAlign w:val="subscript"/>
        </w:rPr>
        <w:t>2</w:t>
      </w:r>
      <w:r>
        <w:rPr>
          <w:rFonts w:ascii="Times New Roman" w:eastAsiaTheme="minorEastAsia" w:hAnsi="Times New Roman" w:cs="Times New Roman"/>
          <w:b/>
          <w:sz w:val="24"/>
          <w:szCs w:val="24"/>
        </w:rPr>
        <w:t>(</w:t>
      </w:r>
      <w:proofErr w:type="gramEnd"/>
      <w:r>
        <w:rPr>
          <w:rFonts w:ascii="Times New Roman" w:eastAsiaTheme="minorEastAsia" w:hAnsi="Times New Roman" w:cs="Times New Roman"/>
          <w:b/>
          <w:sz w:val="24"/>
          <w:szCs w:val="24"/>
        </w:rPr>
        <w:t>g) + H</w:t>
      </w:r>
      <w:r w:rsidRPr="0000302F">
        <w:rPr>
          <w:rFonts w:ascii="Times New Roman" w:eastAsiaTheme="minorEastAsia" w:hAnsi="Times New Roman" w:cs="Times New Roman"/>
          <w:b/>
          <w:sz w:val="24"/>
          <w:szCs w:val="24"/>
          <w:vertAlign w:val="subscript"/>
        </w:rPr>
        <w:t>2</w:t>
      </w:r>
      <w:r>
        <w:rPr>
          <w:rFonts w:ascii="Times New Roman" w:eastAsiaTheme="minorEastAsia" w:hAnsi="Times New Roman" w:cs="Times New Roman"/>
          <w:b/>
          <w:sz w:val="24"/>
          <w:szCs w:val="24"/>
        </w:rPr>
        <w:t xml:space="preserve">(g)     </w:t>
      </w:r>
      <w:r w:rsidR="00D52E10">
        <w:t>↔</w:t>
      </w:r>
      <w:r>
        <w:rPr>
          <w:rFonts w:ascii="Times New Roman" w:eastAsiaTheme="minorEastAsia" w:hAnsi="Times New Roman" w:cs="Times New Roman"/>
          <w:b/>
          <w:sz w:val="24"/>
          <w:szCs w:val="24"/>
        </w:rPr>
        <w:t xml:space="preserve">    </w:t>
      </w:r>
      <w:r w:rsidRPr="0000302F">
        <w:rPr>
          <w:rFonts w:ascii="Times New Roman" w:eastAsiaTheme="minorEastAsia" w:hAnsi="Times New Roman" w:cs="Times New Roman"/>
          <w:b/>
          <w:sz w:val="24"/>
          <w:szCs w:val="24"/>
        </w:rPr>
        <w:t xml:space="preserve">2 </w:t>
      </w:r>
      <w:proofErr w:type="spellStart"/>
      <w:r w:rsidRPr="0000302F">
        <w:rPr>
          <w:rFonts w:ascii="Times New Roman" w:eastAsiaTheme="minorEastAsia" w:hAnsi="Times New Roman" w:cs="Times New Roman"/>
          <w:b/>
          <w:sz w:val="24"/>
          <w:szCs w:val="24"/>
        </w:rPr>
        <w:t>HBr</w:t>
      </w:r>
      <w:proofErr w:type="spellEnd"/>
      <w:r>
        <w:rPr>
          <w:rFonts w:ascii="Times New Roman" w:eastAsiaTheme="minorEastAsia" w:hAnsi="Times New Roman" w:cs="Times New Roman"/>
          <w:b/>
          <w:sz w:val="24"/>
          <w:szCs w:val="24"/>
        </w:rPr>
        <w:t xml:space="preserve"> </w:t>
      </w:r>
      <w:r w:rsidRPr="0000302F">
        <w:rPr>
          <w:rFonts w:ascii="Times New Roman" w:eastAsiaTheme="minorEastAsia" w:hAnsi="Times New Roman" w:cs="Times New Roman"/>
          <w:b/>
          <w:sz w:val="24"/>
          <w:szCs w:val="24"/>
        </w:rPr>
        <w:t>(g)</w:t>
      </w:r>
    </w:p>
    <w:p w:rsidR="00486457" w:rsidRDefault="00486457">
      <w:pPr>
        <w:rPr>
          <w:rFonts w:ascii="Times New Roman" w:hAnsi="Times New Roman" w:cs="Times New Roman"/>
        </w:rPr>
      </w:pPr>
    </w:p>
    <w:p w:rsidR="00486457" w:rsidRDefault="00486457">
      <w:pPr>
        <w:rPr>
          <w:rFonts w:ascii="Times New Roman" w:hAnsi="Times New Roman" w:cs="Times New Roman"/>
        </w:rPr>
      </w:pPr>
    </w:p>
    <w:p w:rsidR="00686A20" w:rsidRDefault="00686A20">
      <w:pPr>
        <w:rPr>
          <w:rFonts w:ascii="Times New Roman" w:hAnsi="Times New Roman" w:cs="Times New Roman"/>
        </w:rPr>
      </w:pPr>
      <w:r>
        <w:rPr>
          <w:rFonts w:ascii="Times New Roman" w:hAnsi="Times New Roman" w:cs="Times New Roman"/>
          <w:noProof/>
          <w:lang w:eastAsia="es-ES"/>
        </w:rPr>
        <w:drawing>
          <wp:inline distT="0" distB="0" distL="0" distR="0">
            <wp:extent cx="5915025" cy="19526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5025" cy="1952625"/>
                    </a:xfrm>
                    <a:prstGeom prst="rect">
                      <a:avLst/>
                    </a:prstGeom>
                    <a:noFill/>
                    <a:ln>
                      <a:noFill/>
                    </a:ln>
                  </pic:spPr>
                </pic:pic>
              </a:graphicData>
            </a:graphic>
          </wp:inline>
        </w:drawing>
      </w:r>
    </w:p>
    <w:p w:rsidR="00686A20" w:rsidRDefault="00686A20">
      <w:pPr>
        <w:rPr>
          <w:rFonts w:ascii="Times New Roman" w:hAnsi="Times New Roman" w:cs="Times New Roman"/>
        </w:rPr>
      </w:pPr>
    </w:p>
    <w:p w:rsidR="00686A20" w:rsidRDefault="00686A20">
      <w:pPr>
        <w:rPr>
          <w:rFonts w:ascii="Times New Roman" w:hAnsi="Times New Roman" w:cs="Times New Roman"/>
        </w:rPr>
      </w:pPr>
      <w:r>
        <w:rPr>
          <w:rFonts w:ascii="Times New Roman" w:hAnsi="Times New Roman" w:cs="Times New Roman"/>
          <w:noProof/>
          <w:lang w:eastAsia="es-ES"/>
        </w:rPr>
        <w:drawing>
          <wp:inline distT="0" distB="0" distL="0" distR="0">
            <wp:extent cx="5400675" cy="33432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675" cy="3343275"/>
                    </a:xfrm>
                    <a:prstGeom prst="rect">
                      <a:avLst/>
                    </a:prstGeom>
                    <a:noFill/>
                    <a:ln>
                      <a:noFill/>
                    </a:ln>
                  </pic:spPr>
                </pic:pic>
              </a:graphicData>
            </a:graphic>
          </wp:inline>
        </w:drawing>
      </w:r>
    </w:p>
    <w:p w:rsidR="004119F7" w:rsidRDefault="004119F7">
      <w:pPr>
        <w:rPr>
          <w:rFonts w:ascii="Times New Roman" w:hAnsi="Times New Roman" w:cs="Times New Roman"/>
        </w:rPr>
      </w:pPr>
    </w:p>
    <w:p w:rsidR="00D34350" w:rsidRDefault="00D34350">
      <w:pPr>
        <w:rPr>
          <w:rFonts w:ascii="Times New Roman" w:hAnsi="Times New Roman" w:cs="Times New Roman"/>
        </w:rPr>
      </w:pPr>
    </w:p>
    <w:tbl>
      <w:tblPr>
        <w:tblStyle w:val="Tablaconcuadrcula"/>
        <w:tblW w:w="0" w:type="auto"/>
        <w:tblLayout w:type="fixed"/>
        <w:tblLook w:val="04A0" w:firstRow="1" w:lastRow="0" w:firstColumn="1" w:lastColumn="0" w:noHBand="0" w:noVBand="1"/>
      </w:tblPr>
      <w:tblGrid>
        <w:gridCol w:w="1616"/>
        <w:gridCol w:w="1214"/>
        <w:gridCol w:w="1560"/>
        <w:gridCol w:w="1984"/>
        <w:gridCol w:w="2120"/>
      </w:tblGrid>
      <w:tr w:rsidR="00945891" w:rsidRPr="00556D5E" w:rsidTr="00C32602">
        <w:tc>
          <w:tcPr>
            <w:tcW w:w="8494" w:type="dxa"/>
            <w:gridSpan w:val="5"/>
          </w:tcPr>
          <w:p w:rsidR="00945891" w:rsidRPr="00556D5E" w:rsidRDefault="00945891" w:rsidP="00C32602">
            <w:pPr>
              <w:jc w:val="center"/>
              <w:rPr>
                <w:rFonts w:ascii="Times New Roman" w:hAnsi="Times New Roman" w:cs="Times New Roman"/>
                <w:lang w:val="es-EC"/>
              </w:rPr>
            </w:pPr>
            <w:r w:rsidRPr="00556D5E">
              <w:rPr>
                <w:rFonts w:ascii="Times New Roman" w:hAnsi="Times New Roman" w:cs="Times New Roman"/>
                <w:lang w:val="es-EC"/>
              </w:rPr>
              <w:lastRenderedPageBreak/>
              <w:t>RÚBRICA TEMA 4</w:t>
            </w:r>
          </w:p>
        </w:tc>
      </w:tr>
      <w:tr w:rsidR="00945891" w:rsidRPr="00556D5E" w:rsidTr="00C32602">
        <w:tc>
          <w:tcPr>
            <w:tcW w:w="8494" w:type="dxa"/>
            <w:gridSpan w:val="5"/>
          </w:tcPr>
          <w:p w:rsidR="00945891" w:rsidRPr="00556D5E" w:rsidRDefault="00945891" w:rsidP="00C32602">
            <w:pPr>
              <w:jc w:val="center"/>
              <w:rPr>
                <w:rFonts w:ascii="Times New Roman" w:hAnsi="Times New Roman" w:cs="Times New Roman"/>
                <w:lang w:val="es-EC"/>
              </w:rPr>
            </w:pPr>
            <w:r w:rsidRPr="00556D5E">
              <w:rPr>
                <w:rFonts w:ascii="Times New Roman" w:hAnsi="Times New Roman" w:cs="Times New Roman"/>
              </w:rPr>
              <w:t>Conductas y niveles de desempeño(Inicial/En desarrollo/Desarrollado/Excelente)</w:t>
            </w:r>
          </w:p>
        </w:tc>
      </w:tr>
      <w:tr w:rsidR="00945891" w:rsidRPr="00556D5E" w:rsidTr="00C32602">
        <w:tc>
          <w:tcPr>
            <w:tcW w:w="8494" w:type="dxa"/>
            <w:gridSpan w:val="5"/>
          </w:tcPr>
          <w:p w:rsidR="00945891" w:rsidRPr="00556D5E" w:rsidRDefault="00945891" w:rsidP="00C32602">
            <w:pPr>
              <w:jc w:val="center"/>
              <w:rPr>
                <w:rFonts w:ascii="Times New Roman" w:hAnsi="Times New Roman" w:cs="Times New Roman"/>
                <w:lang w:val="es-EC"/>
              </w:rPr>
            </w:pPr>
            <w:r w:rsidRPr="00556D5E">
              <w:rPr>
                <w:rFonts w:ascii="Times New Roman" w:hAnsi="Times New Roman" w:cs="Times New Roman"/>
                <w:lang w:val="es-EC"/>
              </w:rPr>
              <w:t>Sobre 10 puntos</w:t>
            </w:r>
          </w:p>
        </w:tc>
      </w:tr>
      <w:tr w:rsidR="00945891" w:rsidRPr="00556D5E" w:rsidTr="00C32602">
        <w:tc>
          <w:tcPr>
            <w:tcW w:w="1616" w:type="dxa"/>
          </w:tcPr>
          <w:p w:rsidR="00945891" w:rsidRPr="00556D5E" w:rsidRDefault="00945891" w:rsidP="00C32602">
            <w:pPr>
              <w:jc w:val="center"/>
              <w:rPr>
                <w:rFonts w:ascii="Times New Roman" w:hAnsi="Times New Roman" w:cs="Times New Roman"/>
                <w:lang w:val="es-EC"/>
              </w:rPr>
            </w:pPr>
            <w:r w:rsidRPr="00556D5E">
              <w:rPr>
                <w:rFonts w:ascii="Times New Roman" w:hAnsi="Times New Roman" w:cs="Times New Roman"/>
                <w:lang w:val="es-EC"/>
              </w:rPr>
              <w:t>Niveles de ejecución</w:t>
            </w:r>
          </w:p>
        </w:tc>
        <w:tc>
          <w:tcPr>
            <w:tcW w:w="1214" w:type="dxa"/>
          </w:tcPr>
          <w:p w:rsidR="00945891" w:rsidRPr="00556D5E" w:rsidRDefault="00945891" w:rsidP="00C32602">
            <w:pPr>
              <w:jc w:val="center"/>
              <w:rPr>
                <w:rFonts w:ascii="Times New Roman" w:hAnsi="Times New Roman" w:cs="Times New Roman"/>
                <w:sz w:val="20"/>
                <w:lang w:val="es-EC"/>
              </w:rPr>
            </w:pPr>
            <w:r w:rsidRPr="00556D5E">
              <w:rPr>
                <w:rFonts w:ascii="Times New Roman" w:hAnsi="Times New Roman" w:cs="Times New Roman"/>
                <w:sz w:val="20"/>
                <w:lang w:val="es-EC"/>
              </w:rPr>
              <w:t>INICIAL</w:t>
            </w:r>
          </w:p>
        </w:tc>
        <w:tc>
          <w:tcPr>
            <w:tcW w:w="1560" w:type="dxa"/>
          </w:tcPr>
          <w:p w:rsidR="00945891" w:rsidRPr="00556D5E" w:rsidRDefault="00945891" w:rsidP="00C32602">
            <w:pPr>
              <w:jc w:val="center"/>
              <w:rPr>
                <w:rFonts w:ascii="Times New Roman" w:hAnsi="Times New Roman" w:cs="Times New Roman"/>
                <w:sz w:val="20"/>
                <w:lang w:val="es-EC"/>
              </w:rPr>
            </w:pPr>
            <w:r w:rsidRPr="00556D5E">
              <w:rPr>
                <w:rFonts w:ascii="Times New Roman" w:hAnsi="Times New Roman" w:cs="Times New Roman"/>
                <w:sz w:val="20"/>
                <w:lang w:val="es-EC"/>
              </w:rPr>
              <w:t>EN DESARROLLO</w:t>
            </w:r>
          </w:p>
        </w:tc>
        <w:tc>
          <w:tcPr>
            <w:tcW w:w="1984" w:type="dxa"/>
          </w:tcPr>
          <w:p w:rsidR="00945891" w:rsidRPr="00556D5E" w:rsidRDefault="00945891" w:rsidP="00C32602">
            <w:pPr>
              <w:jc w:val="center"/>
              <w:rPr>
                <w:rFonts w:ascii="Times New Roman" w:hAnsi="Times New Roman" w:cs="Times New Roman"/>
                <w:sz w:val="20"/>
                <w:lang w:val="es-EC"/>
              </w:rPr>
            </w:pPr>
            <w:r w:rsidRPr="00556D5E">
              <w:rPr>
                <w:rFonts w:ascii="Times New Roman" w:hAnsi="Times New Roman" w:cs="Times New Roman"/>
                <w:sz w:val="20"/>
                <w:lang w:val="es-EC"/>
              </w:rPr>
              <w:t>DESARROLLADO</w:t>
            </w:r>
          </w:p>
        </w:tc>
        <w:tc>
          <w:tcPr>
            <w:tcW w:w="2120" w:type="dxa"/>
          </w:tcPr>
          <w:p w:rsidR="00945891" w:rsidRPr="00556D5E" w:rsidRDefault="00945891" w:rsidP="00C32602">
            <w:pPr>
              <w:jc w:val="center"/>
              <w:rPr>
                <w:rFonts w:ascii="Times New Roman" w:hAnsi="Times New Roman" w:cs="Times New Roman"/>
                <w:sz w:val="20"/>
                <w:lang w:val="es-EC"/>
              </w:rPr>
            </w:pPr>
            <w:r w:rsidRPr="00556D5E">
              <w:rPr>
                <w:rFonts w:ascii="Times New Roman" w:hAnsi="Times New Roman" w:cs="Times New Roman"/>
                <w:sz w:val="20"/>
                <w:lang w:val="es-EC"/>
              </w:rPr>
              <w:t>EXCELENTE</w:t>
            </w:r>
          </w:p>
        </w:tc>
      </w:tr>
      <w:tr w:rsidR="00945891" w:rsidRPr="00556D5E" w:rsidTr="00C32602">
        <w:tc>
          <w:tcPr>
            <w:tcW w:w="1616" w:type="dxa"/>
          </w:tcPr>
          <w:p w:rsidR="00945891" w:rsidRPr="00556D5E" w:rsidRDefault="00945891" w:rsidP="00945891">
            <w:pPr>
              <w:rPr>
                <w:rFonts w:ascii="Times New Roman" w:hAnsi="Times New Roman" w:cs="Times New Roman"/>
                <w:lang w:val="es-EC"/>
              </w:rPr>
            </w:pPr>
            <w:r w:rsidRPr="00556D5E">
              <w:rPr>
                <w:rFonts w:ascii="Times New Roman" w:hAnsi="Times New Roman" w:cs="Times New Roman"/>
                <w:lang w:val="es-EC"/>
              </w:rPr>
              <w:t xml:space="preserve">DESEMPEÑO EN </w:t>
            </w:r>
            <w:r>
              <w:rPr>
                <w:rFonts w:ascii="Times New Roman" w:hAnsi="Times New Roman" w:cs="Times New Roman"/>
                <w:lang w:val="es-EC"/>
              </w:rPr>
              <w:t>APLICAR LOS COCOCIMIENTOS PARA EL CÁL</w:t>
            </w:r>
            <w:r w:rsidR="00486457">
              <w:rPr>
                <w:rFonts w:ascii="Times New Roman" w:hAnsi="Times New Roman" w:cs="Times New Roman"/>
                <w:lang w:val="es-EC"/>
              </w:rPr>
              <w:t>CUL</w:t>
            </w:r>
            <w:r>
              <w:rPr>
                <w:rFonts w:ascii="Times New Roman" w:hAnsi="Times New Roman" w:cs="Times New Roman"/>
                <w:lang w:val="es-EC"/>
              </w:rPr>
              <w:t>O DE LAS CONCENTRACIONES EN EL EQUILIBRIO</w:t>
            </w:r>
          </w:p>
        </w:tc>
        <w:tc>
          <w:tcPr>
            <w:tcW w:w="1214" w:type="dxa"/>
          </w:tcPr>
          <w:p w:rsidR="00945891" w:rsidRPr="00556D5E" w:rsidRDefault="00945891" w:rsidP="00945891">
            <w:pPr>
              <w:jc w:val="center"/>
              <w:rPr>
                <w:rFonts w:ascii="Times New Roman" w:hAnsi="Times New Roman" w:cs="Times New Roman"/>
                <w:lang w:val="es-EC"/>
              </w:rPr>
            </w:pPr>
            <w:r w:rsidRPr="00556D5E">
              <w:rPr>
                <w:rFonts w:ascii="Times New Roman" w:hAnsi="Times New Roman" w:cs="Times New Roman"/>
                <w:lang w:val="es-EC"/>
              </w:rPr>
              <w:t xml:space="preserve">El estudiante </w:t>
            </w:r>
            <w:r>
              <w:rPr>
                <w:rFonts w:ascii="Times New Roman" w:hAnsi="Times New Roman" w:cs="Times New Roman"/>
                <w:lang w:val="es-EC"/>
              </w:rPr>
              <w:t>plantea las concentraciones en los estados de inicio, cambio y equilibrio</w:t>
            </w:r>
            <w:r w:rsidRPr="00556D5E">
              <w:rPr>
                <w:rFonts w:ascii="Times New Roman" w:hAnsi="Times New Roman" w:cs="Times New Roman"/>
                <w:lang w:val="es-EC"/>
              </w:rPr>
              <w:t>.</w:t>
            </w:r>
          </w:p>
        </w:tc>
        <w:tc>
          <w:tcPr>
            <w:tcW w:w="1560" w:type="dxa"/>
          </w:tcPr>
          <w:p w:rsidR="00945891" w:rsidRPr="00556D5E" w:rsidRDefault="00945891" w:rsidP="00945891">
            <w:pPr>
              <w:jc w:val="center"/>
              <w:rPr>
                <w:rFonts w:ascii="Times New Roman" w:hAnsi="Times New Roman" w:cs="Times New Roman"/>
                <w:lang w:val="es-EC"/>
              </w:rPr>
            </w:pPr>
            <w:r>
              <w:rPr>
                <w:rFonts w:ascii="Times New Roman" w:hAnsi="Times New Roman" w:cs="Times New Roman"/>
                <w:lang w:val="es-EC"/>
              </w:rPr>
              <w:t xml:space="preserve">El estudiante plantea la ecuación de equilibrio. </w:t>
            </w:r>
          </w:p>
        </w:tc>
        <w:tc>
          <w:tcPr>
            <w:tcW w:w="1984" w:type="dxa"/>
          </w:tcPr>
          <w:p w:rsidR="00945891" w:rsidRPr="00556D5E" w:rsidRDefault="00945891" w:rsidP="00C32602">
            <w:pPr>
              <w:jc w:val="center"/>
              <w:rPr>
                <w:rFonts w:ascii="Times New Roman" w:hAnsi="Times New Roman" w:cs="Times New Roman"/>
                <w:lang w:val="es-EC"/>
              </w:rPr>
            </w:pPr>
            <w:r>
              <w:rPr>
                <w:rFonts w:ascii="Times New Roman" w:hAnsi="Times New Roman" w:cs="Times New Roman"/>
                <w:lang w:val="es-EC"/>
              </w:rPr>
              <w:t>El estudiante plantea y resuelve la ecuación de equilibrio.</w:t>
            </w:r>
          </w:p>
        </w:tc>
        <w:tc>
          <w:tcPr>
            <w:tcW w:w="2120" w:type="dxa"/>
          </w:tcPr>
          <w:p w:rsidR="00945891" w:rsidRPr="00556D5E" w:rsidRDefault="00945891" w:rsidP="00C32602">
            <w:pPr>
              <w:jc w:val="center"/>
              <w:rPr>
                <w:rFonts w:ascii="Times New Roman" w:hAnsi="Times New Roman" w:cs="Times New Roman"/>
                <w:lang w:val="es-EC"/>
              </w:rPr>
            </w:pPr>
            <w:r>
              <w:rPr>
                <w:rFonts w:ascii="Times New Roman" w:hAnsi="Times New Roman" w:cs="Times New Roman"/>
                <w:lang w:val="es-EC"/>
              </w:rPr>
              <w:t>El estudiante determina las concentraciones de los reactivos y productos en el equilibrio.</w:t>
            </w:r>
            <w:r w:rsidRPr="00556D5E">
              <w:rPr>
                <w:rFonts w:ascii="Times New Roman" w:hAnsi="Times New Roman" w:cs="Times New Roman"/>
                <w:lang w:val="es-EC"/>
              </w:rPr>
              <w:t xml:space="preserve"> </w:t>
            </w:r>
          </w:p>
        </w:tc>
      </w:tr>
      <w:tr w:rsidR="00945891" w:rsidRPr="00556D5E" w:rsidTr="00C32602">
        <w:tc>
          <w:tcPr>
            <w:tcW w:w="1616" w:type="dxa"/>
          </w:tcPr>
          <w:p w:rsidR="00945891" w:rsidRPr="00556D5E" w:rsidRDefault="00945891" w:rsidP="00C32602">
            <w:pPr>
              <w:jc w:val="center"/>
              <w:rPr>
                <w:rFonts w:ascii="Times New Roman" w:hAnsi="Times New Roman" w:cs="Times New Roman"/>
                <w:lang w:val="es-EC"/>
              </w:rPr>
            </w:pPr>
            <w:r w:rsidRPr="00556D5E">
              <w:rPr>
                <w:rFonts w:ascii="Times New Roman" w:hAnsi="Times New Roman" w:cs="Times New Roman"/>
                <w:lang w:val="es-EC"/>
              </w:rPr>
              <w:t>Puntos</w:t>
            </w:r>
          </w:p>
        </w:tc>
        <w:tc>
          <w:tcPr>
            <w:tcW w:w="1214" w:type="dxa"/>
          </w:tcPr>
          <w:p w:rsidR="00945891" w:rsidRPr="00556D5E" w:rsidRDefault="00945891" w:rsidP="00C32602">
            <w:pPr>
              <w:jc w:val="center"/>
              <w:rPr>
                <w:rFonts w:ascii="Times New Roman" w:hAnsi="Times New Roman" w:cs="Times New Roman"/>
                <w:lang w:val="es-EC"/>
              </w:rPr>
            </w:pPr>
            <w:r w:rsidRPr="00556D5E">
              <w:rPr>
                <w:rFonts w:ascii="Times New Roman" w:hAnsi="Times New Roman" w:cs="Times New Roman"/>
                <w:lang w:val="es-EC"/>
              </w:rPr>
              <w:t>0 – 3,0</w:t>
            </w:r>
          </w:p>
        </w:tc>
        <w:tc>
          <w:tcPr>
            <w:tcW w:w="1560" w:type="dxa"/>
          </w:tcPr>
          <w:p w:rsidR="00945891" w:rsidRPr="00556D5E" w:rsidRDefault="00945891" w:rsidP="00C32602">
            <w:pPr>
              <w:jc w:val="center"/>
              <w:rPr>
                <w:rFonts w:ascii="Times New Roman" w:hAnsi="Times New Roman" w:cs="Times New Roman"/>
                <w:lang w:val="es-EC"/>
              </w:rPr>
            </w:pPr>
            <w:r w:rsidRPr="00556D5E">
              <w:rPr>
                <w:rFonts w:ascii="Times New Roman" w:hAnsi="Times New Roman" w:cs="Times New Roman"/>
                <w:lang w:val="es-EC"/>
              </w:rPr>
              <w:t>3,1 – 6,0</w:t>
            </w:r>
          </w:p>
        </w:tc>
        <w:tc>
          <w:tcPr>
            <w:tcW w:w="1984" w:type="dxa"/>
          </w:tcPr>
          <w:p w:rsidR="00945891" w:rsidRPr="00556D5E" w:rsidRDefault="00945891" w:rsidP="00C32602">
            <w:pPr>
              <w:jc w:val="center"/>
              <w:rPr>
                <w:rFonts w:ascii="Times New Roman" w:hAnsi="Times New Roman" w:cs="Times New Roman"/>
                <w:lang w:val="es-EC"/>
              </w:rPr>
            </w:pPr>
            <w:r w:rsidRPr="00556D5E">
              <w:rPr>
                <w:rFonts w:ascii="Times New Roman" w:hAnsi="Times New Roman" w:cs="Times New Roman"/>
                <w:lang w:val="es-EC"/>
              </w:rPr>
              <w:t>6.1 – 8,0</w:t>
            </w:r>
          </w:p>
        </w:tc>
        <w:tc>
          <w:tcPr>
            <w:tcW w:w="2120" w:type="dxa"/>
          </w:tcPr>
          <w:p w:rsidR="00945891" w:rsidRPr="00556D5E" w:rsidRDefault="00945891" w:rsidP="00C32602">
            <w:pPr>
              <w:jc w:val="center"/>
              <w:rPr>
                <w:rFonts w:ascii="Times New Roman" w:hAnsi="Times New Roman" w:cs="Times New Roman"/>
                <w:lang w:val="es-EC"/>
              </w:rPr>
            </w:pPr>
            <w:r w:rsidRPr="00556D5E">
              <w:rPr>
                <w:rFonts w:ascii="Times New Roman" w:hAnsi="Times New Roman" w:cs="Times New Roman"/>
                <w:lang w:val="es-EC"/>
              </w:rPr>
              <w:t>8,1 - 10</w:t>
            </w:r>
          </w:p>
        </w:tc>
      </w:tr>
    </w:tbl>
    <w:p w:rsidR="00486457" w:rsidRDefault="0048645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4119F7" w:rsidRDefault="004119F7">
      <w:pPr>
        <w:rPr>
          <w:rFonts w:ascii="Times New Roman" w:hAnsi="Times New Roman" w:cs="Times New Roman"/>
        </w:rPr>
      </w:pPr>
    </w:p>
    <w:p w:rsidR="008C4A52" w:rsidRPr="00EB6B81" w:rsidRDefault="0000761A" w:rsidP="00EB6B81">
      <w:pPr>
        <w:pStyle w:val="Prrafodelista"/>
        <w:numPr>
          <w:ilvl w:val="0"/>
          <w:numId w:val="2"/>
        </w:numPr>
        <w:rPr>
          <w:rFonts w:ascii="Times New Roman" w:hAnsi="Times New Roman" w:cs="Times New Roman"/>
          <w:b/>
        </w:rPr>
      </w:pPr>
      <w:r w:rsidRPr="00EB6B81">
        <w:rPr>
          <w:rFonts w:ascii="Times New Roman" w:hAnsi="Times New Roman" w:cs="Times New Roman"/>
          <w:b/>
        </w:rPr>
        <w:lastRenderedPageBreak/>
        <w:t>TEMA 5</w:t>
      </w:r>
      <w:r w:rsidR="00EB6B81" w:rsidRPr="00EB6B81">
        <w:rPr>
          <w:rFonts w:ascii="Times New Roman" w:hAnsi="Times New Roman" w:cs="Times New Roman"/>
          <w:b/>
        </w:rPr>
        <w:t xml:space="preserve"> (10 PUNTOS)</w:t>
      </w:r>
    </w:p>
    <w:p w:rsidR="0000761A" w:rsidRDefault="0000761A" w:rsidP="0000761A">
      <w:pPr>
        <w:pStyle w:val="Prrafodelista"/>
        <w:rPr>
          <w:rFonts w:ascii="Times New Roman" w:eastAsiaTheme="minorEastAsia" w:hAnsi="Times New Roman" w:cs="Times New Roman"/>
          <w:b/>
          <w:sz w:val="24"/>
          <w:szCs w:val="24"/>
        </w:rPr>
      </w:pPr>
    </w:p>
    <w:p w:rsidR="0000761A" w:rsidRDefault="0000761A" w:rsidP="0000761A">
      <w:pPr>
        <w:pStyle w:val="Prrafodelista"/>
      </w:pPr>
      <w:r>
        <w:t xml:space="preserve">A 25 </w:t>
      </w:r>
      <w:proofErr w:type="spellStart"/>
      <w:r w:rsidRPr="00A4598D">
        <w:rPr>
          <w:vertAlign w:val="superscript"/>
        </w:rPr>
        <w:t>o</w:t>
      </w:r>
      <w:r>
        <w:t>C</w:t>
      </w:r>
      <w:proofErr w:type="spellEnd"/>
      <w:r>
        <w:t xml:space="preserve"> y 1 atmósfera, se establece el equilibrio:</w:t>
      </w:r>
    </w:p>
    <w:p w:rsidR="0000761A" w:rsidRDefault="0000761A" w:rsidP="0000761A">
      <w:pPr>
        <w:pStyle w:val="Prrafodelista"/>
      </w:pPr>
      <w:r>
        <w:t xml:space="preserve"> N</w:t>
      </w:r>
      <w:r w:rsidRPr="00A4598D">
        <w:rPr>
          <w:vertAlign w:val="subscript"/>
        </w:rPr>
        <w:t>2</w:t>
      </w:r>
      <w:r>
        <w:t xml:space="preserve"> (g) + O</w:t>
      </w:r>
      <w:r w:rsidRPr="00A4598D">
        <w:rPr>
          <w:vertAlign w:val="subscript"/>
        </w:rPr>
        <w:t>2</w:t>
      </w:r>
      <w:r>
        <w:t xml:space="preserve"> (g ↔ 2 NO (g) ∆H = - 180,2 kJ </w:t>
      </w:r>
    </w:p>
    <w:p w:rsidR="0000761A" w:rsidRPr="00972E78" w:rsidRDefault="0000761A" w:rsidP="00972E78">
      <w:pPr>
        <w:pStyle w:val="Prrafodelista"/>
      </w:pPr>
      <w:r>
        <w:t>Razone sobre la veracidad o falsedad de las siguientes afirmaciones y justifique</w:t>
      </w:r>
      <w:r w:rsidR="00972E78">
        <w:t xml:space="preserve"> su respuesta.</w:t>
      </w:r>
    </w:p>
    <w:p w:rsidR="0000761A" w:rsidRDefault="0000761A">
      <w:pPr>
        <w:rPr>
          <w:rFonts w:ascii="Times New Roman" w:hAnsi="Times New Roman" w:cs="Times New Roman"/>
        </w:rPr>
      </w:pPr>
    </w:p>
    <w:tbl>
      <w:tblPr>
        <w:tblStyle w:val="Tablaconcuadrcula"/>
        <w:tblW w:w="9640" w:type="dxa"/>
        <w:tblInd w:w="-147" w:type="dxa"/>
        <w:tblLook w:val="04A0" w:firstRow="1" w:lastRow="0" w:firstColumn="1" w:lastColumn="0" w:noHBand="0" w:noVBand="1"/>
      </w:tblPr>
      <w:tblGrid>
        <w:gridCol w:w="3485"/>
        <w:gridCol w:w="1619"/>
        <w:gridCol w:w="4536"/>
      </w:tblGrid>
      <w:tr w:rsidR="0000761A" w:rsidTr="00972E78">
        <w:tc>
          <w:tcPr>
            <w:tcW w:w="3485" w:type="dxa"/>
          </w:tcPr>
          <w:p w:rsidR="0000761A" w:rsidRDefault="0000761A" w:rsidP="00C32602">
            <w:pPr>
              <w:pStyle w:val="Prrafodelista"/>
              <w:ind w:left="0"/>
              <w:jc w:val="center"/>
            </w:pPr>
            <w:r>
              <w:t>Proceso</w:t>
            </w:r>
          </w:p>
        </w:tc>
        <w:tc>
          <w:tcPr>
            <w:tcW w:w="1619" w:type="dxa"/>
          </w:tcPr>
          <w:p w:rsidR="0000761A" w:rsidRDefault="0000761A" w:rsidP="00C32602">
            <w:pPr>
              <w:pStyle w:val="Prrafodelista"/>
              <w:ind w:left="0"/>
              <w:jc w:val="center"/>
            </w:pPr>
            <w:r>
              <w:t>Verdadero o Falso</w:t>
            </w:r>
          </w:p>
        </w:tc>
        <w:tc>
          <w:tcPr>
            <w:tcW w:w="4536" w:type="dxa"/>
          </w:tcPr>
          <w:p w:rsidR="0000761A" w:rsidRDefault="0000761A" w:rsidP="00C32602">
            <w:pPr>
              <w:pStyle w:val="Prrafodelista"/>
              <w:ind w:left="0"/>
              <w:jc w:val="center"/>
            </w:pPr>
            <w:r>
              <w:t>Justificación</w:t>
            </w:r>
          </w:p>
        </w:tc>
      </w:tr>
      <w:tr w:rsidR="0000761A" w:rsidTr="00972E78">
        <w:tc>
          <w:tcPr>
            <w:tcW w:w="3485" w:type="dxa"/>
          </w:tcPr>
          <w:p w:rsidR="0000761A" w:rsidRDefault="0000761A" w:rsidP="00C32602">
            <w:pPr>
              <w:pStyle w:val="Prrafodelista"/>
              <w:ind w:left="0"/>
            </w:pPr>
            <w:r>
              <w:t>a. La constante de equilibrio se duplica si se duplica la presión.</w:t>
            </w:r>
          </w:p>
        </w:tc>
        <w:tc>
          <w:tcPr>
            <w:tcW w:w="1619" w:type="dxa"/>
          </w:tcPr>
          <w:p w:rsidR="0000761A" w:rsidRDefault="00972E78" w:rsidP="00486457">
            <w:pPr>
              <w:pStyle w:val="Prrafodelista"/>
              <w:ind w:left="0"/>
              <w:jc w:val="center"/>
            </w:pPr>
            <w:r>
              <w:t>FALSO</w:t>
            </w:r>
          </w:p>
        </w:tc>
        <w:tc>
          <w:tcPr>
            <w:tcW w:w="4536" w:type="dxa"/>
          </w:tcPr>
          <w:p w:rsidR="0000761A" w:rsidRDefault="00972E78" w:rsidP="00C32602">
            <w:pPr>
              <w:pStyle w:val="Prrafodelista"/>
              <w:ind w:left="0"/>
            </w:pPr>
            <w:r>
              <w:t>La constante de equilibrio sólo depende de la temperatura. La variación de presión en este caso, no influye en nada ya que número de moles gaseosos es el mismo en los reactivos y en los productos. ∆n = 0.</w:t>
            </w:r>
          </w:p>
        </w:tc>
      </w:tr>
      <w:tr w:rsidR="0000761A" w:rsidTr="00972E78">
        <w:tc>
          <w:tcPr>
            <w:tcW w:w="3485" w:type="dxa"/>
          </w:tcPr>
          <w:p w:rsidR="0000761A" w:rsidRDefault="0000761A" w:rsidP="00C32602">
            <w:pPr>
              <w:pStyle w:val="Prrafodelista"/>
              <w:ind w:left="0"/>
            </w:pPr>
            <w:r>
              <w:t>b. La reacción se desplaza hacia la izquierda si se aumenta la temperatura.</w:t>
            </w:r>
          </w:p>
        </w:tc>
        <w:tc>
          <w:tcPr>
            <w:tcW w:w="1619" w:type="dxa"/>
          </w:tcPr>
          <w:p w:rsidR="0000761A" w:rsidRDefault="00972E78" w:rsidP="00486457">
            <w:pPr>
              <w:pStyle w:val="Prrafodelista"/>
              <w:ind w:left="0"/>
              <w:jc w:val="center"/>
            </w:pPr>
            <w:r>
              <w:t>VERDADERO</w:t>
            </w:r>
          </w:p>
        </w:tc>
        <w:tc>
          <w:tcPr>
            <w:tcW w:w="4536" w:type="dxa"/>
          </w:tcPr>
          <w:p w:rsidR="0000761A" w:rsidRDefault="00972E78" w:rsidP="00C32602">
            <w:pPr>
              <w:pStyle w:val="Prrafodelista"/>
              <w:ind w:left="0"/>
            </w:pPr>
            <w:r>
              <w:t>Un aumento de temperatura desplazará la reacción en el sentido en que se consuma calor, en el sentido en el que disminuya la temperatura, o sea, en sentido endotérmico. Se desplazará hacia la izquierda produciéndose más nitrógeno y oxígeno.</w:t>
            </w:r>
          </w:p>
        </w:tc>
      </w:tr>
      <w:tr w:rsidR="0000761A" w:rsidTr="00972E78">
        <w:tc>
          <w:tcPr>
            <w:tcW w:w="3485" w:type="dxa"/>
          </w:tcPr>
          <w:p w:rsidR="0000761A" w:rsidRDefault="0000761A" w:rsidP="00C32602">
            <w:pPr>
              <w:pStyle w:val="Prrafodelista"/>
              <w:ind w:left="0"/>
            </w:pPr>
            <w:r>
              <w:t>c. Si se aumenta la concentración de NO la constante de equilibrio aumenta</w:t>
            </w:r>
          </w:p>
        </w:tc>
        <w:tc>
          <w:tcPr>
            <w:tcW w:w="1619" w:type="dxa"/>
          </w:tcPr>
          <w:p w:rsidR="0000761A" w:rsidRDefault="00972E78" w:rsidP="00486457">
            <w:pPr>
              <w:pStyle w:val="Prrafodelista"/>
              <w:ind w:left="0"/>
              <w:jc w:val="center"/>
            </w:pPr>
            <w:r>
              <w:t>FALSO</w:t>
            </w:r>
          </w:p>
        </w:tc>
        <w:tc>
          <w:tcPr>
            <w:tcW w:w="4536" w:type="dxa"/>
          </w:tcPr>
          <w:p w:rsidR="0000761A" w:rsidRDefault="00972E78" w:rsidP="00C32602">
            <w:pPr>
              <w:pStyle w:val="Prrafodelista"/>
              <w:ind w:left="0"/>
            </w:pPr>
            <w:r>
              <w:t>La constante de equilibrio sólo depende de la temperatura. Si se aumenta la concentración de monóxido, el equilibrio reaccionará consumiendo dicho aumento y por tanto se desplazará hacia la izquierda produciéndose más nitrógeno y oxígeno.</w:t>
            </w:r>
          </w:p>
        </w:tc>
      </w:tr>
      <w:tr w:rsidR="0000761A" w:rsidTr="00972E78">
        <w:tc>
          <w:tcPr>
            <w:tcW w:w="3485" w:type="dxa"/>
          </w:tcPr>
          <w:p w:rsidR="0000761A" w:rsidRDefault="0000761A" w:rsidP="00C32602">
            <w:pPr>
              <w:pStyle w:val="Prrafodelista"/>
              <w:ind w:left="0"/>
            </w:pPr>
            <w:r>
              <w:t>d. Si se agrega un catalizador la presión del sistema disminuye.</w:t>
            </w:r>
          </w:p>
          <w:p w:rsidR="0000761A" w:rsidRDefault="0000761A" w:rsidP="00C32602">
            <w:pPr>
              <w:pStyle w:val="Prrafodelista"/>
              <w:ind w:left="0"/>
            </w:pPr>
          </w:p>
        </w:tc>
        <w:tc>
          <w:tcPr>
            <w:tcW w:w="1619" w:type="dxa"/>
          </w:tcPr>
          <w:p w:rsidR="0000761A" w:rsidRDefault="00972E78" w:rsidP="00486457">
            <w:pPr>
              <w:pStyle w:val="Prrafodelista"/>
              <w:ind w:left="0"/>
              <w:jc w:val="center"/>
            </w:pPr>
            <w:r>
              <w:t>FALSO</w:t>
            </w:r>
          </w:p>
        </w:tc>
        <w:tc>
          <w:tcPr>
            <w:tcW w:w="4536" w:type="dxa"/>
          </w:tcPr>
          <w:p w:rsidR="0000761A" w:rsidRDefault="00972E78" w:rsidP="00C32602">
            <w:pPr>
              <w:pStyle w:val="Prrafodelista"/>
              <w:ind w:left="0"/>
            </w:pPr>
            <w:r>
              <w:t>El catalizador no influye en el equilibrio de la reacción, debido a que aumenta la velocidad de reacción.</w:t>
            </w:r>
          </w:p>
        </w:tc>
      </w:tr>
      <w:tr w:rsidR="0000761A" w:rsidTr="00972E78">
        <w:tc>
          <w:tcPr>
            <w:tcW w:w="3485" w:type="dxa"/>
          </w:tcPr>
          <w:p w:rsidR="0000761A" w:rsidRPr="00A4598D" w:rsidRDefault="0000761A" w:rsidP="00C32602">
            <w:pPr>
              <w:pStyle w:val="Prrafodelista"/>
              <w:ind w:left="0"/>
            </w:pPr>
            <w:r>
              <w:t>e. Si se extrae N</w:t>
            </w:r>
            <w:r w:rsidRPr="00A4598D">
              <w:rPr>
                <w:vertAlign w:val="subscript"/>
              </w:rPr>
              <w:t>2</w:t>
            </w:r>
            <w:r>
              <w:t xml:space="preserve"> la reacción buscará el equilibrio hacia la derecha. </w:t>
            </w:r>
          </w:p>
        </w:tc>
        <w:tc>
          <w:tcPr>
            <w:tcW w:w="1619" w:type="dxa"/>
          </w:tcPr>
          <w:p w:rsidR="0000761A" w:rsidRDefault="00972E78" w:rsidP="00486457">
            <w:pPr>
              <w:pStyle w:val="Prrafodelista"/>
              <w:ind w:left="0"/>
              <w:jc w:val="center"/>
            </w:pPr>
            <w:r>
              <w:t>FALSO</w:t>
            </w:r>
          </w:p>
        </w:tc>
        <w:tc>
          <w:tcPr>
            <w:tcW w:w="4536" w:type="dxa"/>
          </w:tcPr>
          <w:p w:rsidR="0000761A" w:rsidRDefault="00972E78" w:rsidP="00972E78">
            <w:pPr>
              <w:pStyle w:val="Prrafodelista"/>
              <w:ind w:left="0"/>
            </w:pPr>
            <w:r>
              <w:rPr>
                <w:rFonts w:ascii="Calibri" w:eastAsia="Calibri" w:hAnsi="Calibri" w:cs="Times New Roman"/>
              </w:rPr>
              <w:t>Se desplazará el equilibrio hacia la izquierda, para volver a aumentar la concentración de reactivos.</w:t>
            </w:r>
          </w:p>
        </w:tc>
      </w:tr>
    </w:tbl>
    <w:p w:rsidR="0000761A" w:rsidRDefault="0000761A" w:rsidP="0000761A">
      <w:pPr>
        <w:pStyle w:val="Prrafodelista"/>
      </w:pPr>
    </w:p>
    <w:p w:rsidR="004119F7" w:rsidRDefault="004119F7" w:rsidP="0000761A">
      <w:pPr>
        <w:pStyle w:val="Prrafodelista"/>
      </w:pPr>
    </w:p>
    <w:p w:rsidR="004119F7" w:rsidRDefault="004119F7" w:rsidP="0000761A">
      <w:pPr>
        <w:pStyle w:val="Prrafodelista"/>
      </w:pPr>
    </w:p>
    <w:p w:rsidR="004119F7" w:rsidRDefault="004119F7" w:rsidP="0000761A">
      <w:pPr>
        <w:pStyle w:val="Prrafodelista"/>
      </w:pPr>
    </w:p>
    <w:p w:rsidR="004119F7" w:rsidRDefault="004119F7" w:rsidP="0000761A">
      <w:pPr>
        <w:pStyle w:val="Prrafodelista"/>
      </w:pPr>
    </w:p>
    <w:p w:rsidR="004119F7" w:rsidRDefault="004119F7" w:rsidP="0000761A">
      <w:pPr>
        <w:pStyle w:val="Prrafodelista"/>
      </w:pPr>
    </w:p>
    <w:p w:rsidR="004119F7" w:rsidRDefault="004119F7" w:rsidP="0000761A">
      <w:pPr>
        <w:pStyle w:val="Prrafodelista"/>
      </w:pPr>
    </w:p>
    <w:p w:rsidR="00496C9C" w:rsidRDefault="00496C9C" w:rsidP="0000761A">
      <w:pPr>
        <w:pStyle w:val="Prrafodelista"/>
      </w:pPr>
    </w:p>
    <w:tbl>
      <w:tblPr>
        <w:tblStyle w:val="Tablaconcuadrcula"/>
        <w:tblW w:w="0" w:type="auto"/>
        <w:tblLayout w:type="fixed"/>
        <w:tblLook w:val="04A0" w:firstRow="1" w:lastRow="0" w:firstColumn="1" w:lastColumn="0" w:noHBand="0" w:noVBand="1"/>
      </w:tblPr>
      <w:tblGrid>
        <w:gridCol w:w="1616"/>
        <w:gridCol w:w="1214"/>
        <w:gridCol w:w="1560"/>
        <w:gridCol w:w="1984"/>
        <w:gridCol w:w="2120"/>
      </w:tblGrid>
      <w:tr w:rsidR="00486457" w:rsidRPr="00556D5E" w:rsidTr="00C32602">
        <w:tc>
          <w:tcPr>
            <w:tcW w:w="8494" w:type="dxa"/>
            <w:gridSpan w:val="5"/>
          </w:tcPr>
          <w:p w:rsidR="00486457" w:rsidRPr="00556D5E" w:rsidRDefault="00486457" w:rsidP="00C32602">
            <w:pPr>
              <w:jc w:val="center"/>
              <w:rPr>
                <w:rFonts w:ascii="Times New Roman" w:hAnsi="Times New Roman" w:cs="Times New Roman"/>
                <w:lang w:val="es-EC"/>
              </w:rPr>
            </w:pPr>
            <w:r>
              <w:rPr>
                <w:rFonts w:ascii="Times New Roman" w:hAnsi="Times New Roman" w:cs="Times New Roman"/>
                <w:lang w:val="es-EC"/>
              </w:rPr>
              <w:lastRenderedPageBreak/>
              <w:t>RÚBRICA TEMA 5</w:t>
            </w:r>
          </w:p>
        </w:tc>
      </w:tr>
      <w:tr w:rsidR="00486457" w:rsidRPr="00556D5E" w:rsidTr="00C32602">
        <w:tc>
          <w:tcPr>
            <w:tcW w:w="8494" w:type="dxa"/>
            <w:gridSpan w:val="5"/>
          </w:tcPr>
          <w:p w:rsidR="00486457" w:rsidRPr="00556D5E" w:rsidRDefault="00486457" w:rsidP="00C32602">
            <w:pPr>
              <w:jc w:val="center"/>
              <w:rPr>
                <w:rFonts w:ascii="Times New Roman" w:hAnsi="Times New Roman" w:cs="Times New Roman"/>
                <w:lang w:val="es-EC"/>
              </w:rPr>
            </w:pPr>
            <w:r w:rsidRPr="00556D5E">
              <w:rPr>
                <w:rFonts w:ascii="Times New Roman" w:hAnsi="Times New Roman" w:cs="Times New Roman"/>
              </w:rPr>
              <w:t>Conductas y niveles de desempeño(Inicial/En desarrollo/Desarrollado/Excelente)</w:t>
            </w:r>
          </w:p>
        </w:tc>
      </w:tr>
      <w:tr w:rsidR="00486457" w:rsidRPr="00556D5E" w:rsidTr="00C32602">
        <w:tc>
          <w:tcPr>
            <w:tcW w:w="8494" w:type="dxa"/>
            <w:gridSpan w:val="5"/>
          </w:tcPr>
          <w:p w:rsidR="00486457" w:rsidRPr="00556D5E" w:rsidRDefault="00486457" w:rsidP="00C32602">
            <w:pPr>
              <w:jc w:val="center"/>
              <w:rPr>
                <w:rFonts w:ascii="Times New Roman" w:hAnsi="Times New Roman" w:cs="Times New Roman"/>
                <w:lang w:val="es-EC"/>
              </w:rPr>
            </w:pPr>
            <w:r w:rsidRPr="00556D5E">
              <w:rPr>
                <w:rFonts w:ascii="Times New Roman" w:hAnsi="Times New Roman" w:cs="Times New Roman"/>
                <w:lang w:val="es-EC"/>
              </w:rPr>
              <w:t>Sobre 10 puntos</w:t>
            </w:r>
          </w:p>
        </w:tc>
      </w:tr>
      <w:tr w:rsidR="00486457" w:rsidRPr="00556D5E" w:rsidTr="00C32602">
        <w:tc>
          <w:tcPr>
            <w:tcW w:w="1616" w:type="dxa"/>
          </w:tcPr>
          <w:p w:rsidR="00486457" w:rsidRPr="00556D5E" w:rsidRDefault="00486457" w:rsidP="00C32602">
            <w:pPr>
              <w:jc w:val="center"/>
              <w:rPr>
                <w:rFonts w:ascii="Times New Roman" w:hAnsi="Times New Roman" w:cs="Times New Roman"/>
                <w:lang w:val="es-EC"/>
              </w:rPr>
            </w:pPr>
            <w:r w:rsidRPr="00556D5E">
              <w:rPr>
                <w:rFonts w:ascii="Times New Roman" w:hAnsi="Times New Roman" w:cs="Times New Roman"/>
                <w:lang w:val="es-EC"/>
              </w:rPr>
              <w:t>Niveles de ejecución</w:t>
            </w:r>
          </w:p>
        </w:tc>
        <w:tc>
          <w:tcPr>
            <w:tcW w:w="1214" w:type="dxa"/>
          </w:tcPr>
          <w:p w:rsidR="00486457" w:rsidRPr="00556D5E" w:rsidRDefault="00486457" w:rsidP="00C32602">
            <w:pPr>
              <w:jc w:val="center"/>
              <w:rPr>
                <w:rFonts w:ascii="Times New Roman" w:hAnsi="Times New Roman" w:cs="Times New Roman"/>
                <w:sz w:val="20"/>
                <w:lang w:val="es-EC"/>
              </w:rPr>
            </w:pPr>
            <w:r w:rsidRPr="00556D5E">
              <w:rPr>
                <w:rFonts w:ascii="Times New Roman" w:hAnsi="Times New Roman" w:cs="Times New Roman"/>
                <w:sz w:val="20"/>
                <w:lang w:val="es-EC"/>
              </w:rPr>
              <w:t>INICIAL</w:t>
            </w:r>
          </w:p>
        </w:tc>
        <w:tc>
          <w:tcPr>
            <w:tcW w:w="1560" w:type="dxa"/>
          </w:tcPr>
          <w:p w:rsidR="00486457" w:rsidRPr="00556D5E" w:rsidRDefault="00486457" w:rsidP="00C32602">
            <w:pPr>
              <w:jc w:val="center"/>
              <w:rPr>
                <w:rFonts w:ascii="Times New Roman" w:hAnsi="Times New Roman" w:cs="Times New Roman"/>
                <w:sz w:val="20"/>
                <w:lang w:val="es-EC"/>
              </w:rPr>
            </w:pPr>
            <w:r w:rsidRPr="00556D5E">
              <w:rPr>
                <w:rFonts w:ascii="Times New Roman" w:hAnsi="Times New Roman" w:cs="Times New Roman"/>
                <w:sz w:val="20"/>
                <w:lang w:val="es-EC"/>
              </w:rPr>
              <w:t>EN DESARROLLO</w:t>
            </w:r>
          </w:p>
        </w:tc>
        <w:tc>
          <w:tcPr>
            <w:tcW w:w="1984" w:type="dxa"/>
          </w:tcPr>
          <w:p w:rsidR="00486457" w:rsidRPr="00556D5E" w:rsidRDefault="00486457" w:rsidP="00C32602">
            <w:pPr>
              <w:jc w:val="center"/>
              <w:rPr>
                <w:rFonts w:ascii="Times New Roman" w:hAnsi="Times New Roman" w:cs="Times New Roman"/>
                <w:sz w:val="20"/>
                <w:lang w:val="es-EC"/>
              </w:rPr>
            </w:pPr>
            <w:r w:rsidRPr="00556D5E">
              <w:rPr>
                <w:rFonts w:ascii="Times New Roman" w:hAnsi="Times New Roman" w:cs="Times New Roman"/>
                <w:sz w:val="20"/>
                <w:lang w:val="es-EC"/>
              </w:rPr>
              <w:t>DESARROLLADO</w:t>
            </w:r>
          </w:p>
        </w:tc>
        <w:tc>
          <w:tcPr>
            <w:tcW w:w="2120" w:type="dxa"/>
          </w:tcPr>
          <w:p w:rsidR="00486457" w:rsidRPr="00556D5E" w:rsidRDefault="00486457" w:rsidP="00C32602">
            <w:pPr>
              <w:jc w:val="center"/>
              <w:rPr>
                <w:rFonts w:ascii="Times New Roman" w:hAnsi="Times New Roman" w:cs="Times New Roman"/>
                <w:sz w:val="20"/>
                <w:lang w:val="es-EC"/>
              </w:rPr>
            </w:pPr>
            <w:r w:rsidRPr="00556D5E">
              <w:rPr>
                <w:rFonts w:ascii="Times New Roman" w:hAnsi="Times New Roman" w:cs="Times New Roman"/>
                <w:sz w:val="20"/>
                <w:lang w:val="es-EC"/>
              </w:rPr>
              <w:t>EXCELENTE</w:t>
            </w:r>
          </w:p>
        </w:tc>
      </w:tr>
      <w:tr w:rsidR="00486457" w:rsidRPr="00556D5E" w:rsidTr="00C32602">
        <w:tc>
          <w:tcPr>
            <w:tcW w:w="1616" w:type="dxa"/>
          </w:tcPr>
          <w:p w:rsidR="00486457" w:rsidRPr="00556D5E" w:rsidRDefault="00486457" w:rsidP="00486457">
            <w:pPr>
              <w:rPr>
                <w:rFonts w:ascii="Times New Roman" w:hAnsi="Times New Roman" w:cs="Times New Roman"/>
                <w:lang w:val="es-EC"/>
              </w:rPr>
            </w:pPr>
            <w:r w:rsidRPr="00556D5E">
              <w:rPr>
                <w:rFonts w:ascii="Times New Roman" w:hAnsi="Times New Roman" w:cs="Times New Roman"/>
                <w:lang w:val="es-EC"/>
              </w:rPr>
              <w:t xml:space="preserve">DESEMPEÑO EN </w:t>
            </w:r>
            <w:r>
              <w:rPr>
                <w:rFonts w:ascii="Times New Roman" w:hAnsi="Times New Roman" w:cs="Times New Roman"/>
                <w:lang w:val="es-EC"/>
              </w:rPr>
              <w:t>APLICAR EL PRINCIPIO DE LE</w:t>
            </w:r>
            <w:r w:rsidR="00C32602">
              <w:rPr>
                <w:rFonts w:ascii="Times New Roman" w:hAnsi="Times New Roman" w:cs="Times New Roman"/>
                <w:lang w:val="es-EC"/>
              </w:rPr>
              <w:t xml:space="preserve"> </w:t>
            </w:r>
            <w:r>
              <w:rPr>
                <w:rFonts w:ascii="Times New Roman" w:hAnsi="Times New Roman" w:cs="Times New Roman"/>
                <w:lang w:val="es-EC"/>
              </w:rPr>
              <w:t xml:space="preserve">CHATELIER EN UNA REACCIÓN QUÍMICA </w:t>
            </w:r>
          </w:p>
        </w:tc>
        <w:tc>
          <w:tcPr>
            <w:tcW w:w="1214" w:type="dxa"/>
          </w:tcPr>
          <w:p w:rsidR="00486457" w:rsidRPr="00556D5E" w:rsidRDefault="00486457" w:rsidP="00486457">
            <w:pPr>
              <w:jc w:val="center"/>
              <w:rPr>
                <w:rFonts w:ascii="Times New Roman" w:hAnsi="Times New Roman" w:cs="Times New Roman"/>
                <w:lang w:val="es-EC"/>
              </w:rPr>
            </w:pPr>
            <w:r w:rsidRPr="00556D5E">
              <w:rPr>
                <w:rFonts w:ascii="Times New Roman" w:hAnsi="Times New Roman" w:cs="Times New Roman"/>
                <w:lang w:val="es-EC"/>
              </w:rPr>
              <w:t xml:space="preserve">El estudiante </w:t>
            </w:r>
            <w:r>
              <w:rPr>
                <w:rFonts w:ascii="Times New Roman" w:hAnsi="Times New Roman" w:cs="Times New Roman"/>
                <w:lang w:val="es-EC"/>
              </w:rPr>
              <w:t>completa al menos dos ítems solicitados.</w:t>
            </w:r>
          </w:p>
        </w:tc>
        <w:tc>
          <w:tcPr>
            <w:tcW w:w="1560" w:type="dxa"/>
          </w:tcPr>
          <w:p w:rsidR="00486457" w:rsidRPr="00556D5E" w:rsidRDefault="00486457" w:rsidP="00C32602">
            <w:pPr>
              <w:jc w:val="center"/>
              <w:rPr>
                <w:rFonts w:ascii="Times New Roman" w:hAnsi="Times New Roman" w:cs="Times New Roman"/>
                <w:lang w:val="es-EC"/>
              </w:rPr>
            </w:pPr>
            <w:r w:rsidRPr="00556D5E">
              <w:rPr>
                <w:rFonts w:ascii="Times New Roman" w:hAnsi="Times New Roman" w:cs="Times New Roman"/>
                <w:lang w:val="es-EC"/>
              </w:rPr>
              <w:t xml:space="preserve">El estudiante </w:t>
            </w:r>
            <w:r>
              <w:rPr>
                <w:rFonts w:ascii="Times New Roman" w:hAnsi="Times New Roman" w:cs="Times New Roman"/>
                <w:lang w:val="es-EC"/>
              </w:rPr>
              <w:t>completa al menos cuatro ítems solicitados.</w:t>
            </w:r>
          </w:p>
        </w:tc>
        <w:tc>
          <w:tcPr>
            <w:tcW w:w="1984" w:type="dxa"/>
          </w:tcPr>
          <w:p w:rsidR="00486457" w:rsidRPr="00556D5E" w:rsidRDefault="00486457" w:rsidP="00C32602">
            <w:pPr>
              <w:jc w:val="center"/>
              <w:rPr>
                <w:rFonts w:ascii="Times New Roman" w:hAnsi="Times New Roman" w:cs="Times New Roman"/>
                <w:lang w:val="es-EC"/>
              </w:rPr>
            </w:pPr>
            <w:r w:rsidRPr="00556D5E">
              <w:rPr>
                <w:rFonts w:ascii="Times New Roman" w:hAnsi="Times New Roman" w:cs="Times New Roman"/>
                <w:lang w:val="es-EC"/>
              </w:rPr>
              <w:t xml:space="preserve">El estudiante </w:t>
            </w:r>
            <w:r>
              <w:rPr>
                <w:rFonts w:ascii="Times New Roman" w:hAnsi="Times New Roman" w:cs="Times New Roman"/>
                <w:lang w:val="es-EC"/>
              </w:rPr>
              <w:t>completa al menos seis ítems solicitados.</w:t>
            </w:r>
          </w:p>
        </w:tc>
        <w:tc>
          <w:tcPr>
            <w:tcW w:w="2120" w:type="dxa"/>
          </w:tcPr>
          <w:p w:rsidR="00486457" w:rsidRPr="00556D5E" w:rsidRDefault="00486457" w:rsidP="00C32602">
            <w:pPr>
              <w:jc w:val="center"/>
              <w:rPr>
                <w:rFonts w:ascii="Times New Roman" w:hAnsi="Times New Roman" w:cs="Times New Roman"/>
                <w:lang w:val="es-EC"/>
              </w:rPr>
            </w:pPr>
            <w:r w:rsidRPr="00556D5E">
              <w:rPr>
                <w:rFonts w:ascii="Times New Roman" w:hAnsi="Times New Roman" w:cs="Times New Roman"/>
                <w:lang w:val="es-EC"/>
              </w:rPr>
              <w:t xml:space="preserve">El estudiante </w:t>
            </w:r>
            <w:r>
              <w:rPr>
                <w:rFonts w:ascii="Times New Roman" w:hAnsi="Times New Roman" w:cs="Times New Roman"/>
                <w:lang w:val="es-EC"/>
              </w:rPr>
              <w:t>completa al menos diez ítems solicitados.</w:t>
            </w:r>
          </w:p>
        </w:tc>
      </w:tr>
      <w:tr w:rsidR="00486457" w:rsidRPr="00556D5E" w:rsidTr="00C32602">
        <w:tc>
          <w:tcPr>
            <w:tcW w:w="1616" w:type="dxa"/>
          </w:tcPr>
          <w:p w:rsidR="00486457" w:rsidRPr="00556D5E" w:rsidRDefault="00486457" w:rsidP="00C32602">
            <w:pPr>
              <w:jc w:val="center"/>
              <w:rPr>
                <w:rFonts w:ascii="Times New Roman" w:hAnsi="Times New Roman" w:cs="Times New Roman"/>
                <w:lang w:val="es-EC"/>
              </w:rPr>
            </w:pPr>
            <w:r w:rsidRPr="00556D5E">
              <w:rPr>
                <w:rFonts w:ascii="Times New Roman" w:hAnsi="Times New Roman" w:cs="Times New Roman"/>
                <w:lang w:val="es-EC"/>
              </w:rPr>
              <w:t>Puntos</w:t>
            </w:r>
          </w:p>
        </w:tc>
        <w:tc>
          <w:tcPr>
            <w:tcW w:w="1214" w:type="dxa"/>
          </w:tcPr>
          <w:p w:rsidR="00486457" w:rsidRPr="00556D5E" w:rsidRDefault="00486457" w:rsidP="00C32602">
            <w:pPr>
              <w:jc w:val="center"/>
              <w:rPr>
                <w:rFonts w:ascii="Times New Roman" w:hAnsi="Times New Roman" w:cs="Times New Roman"/>
                <w:lang w:val="es-EC"/>
              </w:rPr>
            </w:pPr>
            <w:r>
              <w:rPr>
                <w:rFonts w:ascii="Times New Roman" w:hAnsi="Times New Roman" w:cs="Times New Roman"/>
                <w:lang w:val="es-EC"/>
              </w:rPr>
              <w:t>0 – 2</w:t>
            </w:r>
            <w:r w:rsidR="00D5487D">
              <w:rPr>
                <w:rFonts w:ascii="Times New Roman" w:hAnsi="Times New Roman" w:cs="Times New Roman"/>
                <w:lang w:val="es-EC"/>
              </w:rPr>
              <w:t>.</w:t>
            </w:r>
            <w:r w:rsidRPr="00556D5E">
              <w:rPr>
                <w:rFonts w:ascii="Times New Roman" w:hAnsi="Times New Roman" w:cs="Times New Roman"/>
                <w:lang w:val="es-EC"/>
              </w:rPr>
              <w:t>0</w:t>
            </w:r>
          </w:p>
        </w:tc>
        <w:tc>
          <w:tcPr>
            <w:tcW w:w="1560" w:type="dxa"/>
          </w:tcPr>
          <w:p w:rsidR="00486457" w:rsidRPr="00556D5E" w:rsidRDefault="00D5487D" w:rsidP="00C32602">
            <w:pPr>
              <w:jc w:val="center"/>
              <w:rPr>
                <w:rFonts w:ascii="Times New Roman" w:hAnsi="Times New Roman" w:cs="Times New Roman"/>
                <w:lang w:val="es-EC"/>
              </w:rPr>
            </w:pPr>
            <w:r>
              <w:rPr>
                <w:rFonts w:ascii="Times New Roman" w:hAnsi="Times New Roman" w:cs="Times New Roman"/>
                <w:lang w:val="es-EC"/>
              </w:rPr>
              <w:t>2.</w:t>
            </w:r>
            <w:r w:rsidR="00486457">
              <w:rPr>
                <w:rFonts w:ascii="Times New Roman" w:hAnsi="Times New Roman" w:cs="Times New Roman"/>
                <w:lang w:val="es-EC"/>
              </w:rPr>
              <w:t>1 – 4</w:t>
            </w:r>
            <w:r>
              <w:rPr>
                <w:rFonts w:ascii="Times New Roman" w:hAnsi="Times New Roman" w:cs="Times New Roman"/>
                <w:lang w:val="es-EC"/>
              </w:rPr>
              <w:t>.</w:t>
            </w:r>
            <w:r w:rsidR="00486457" w:rsidRPr="00556D5E">
              <w:rPr>
                <w:rFonts w:ascii="Times New Roman" w:hAnsi="Times New Roman" w:cs="Times New Roman"/>
                <w:lang w:val="es-EC"/>
              </w:rPr>
              <w:t>0</w:t>
            </w:r>
          </w:p>
        </w:tc>
        <w:tc>
          <w:tcPr>
            <w:tcW w:w="1984" w:type="dxa"/>
          </w:tcPr>
          <w:p w:rsidR="00486457" w:rsidRPr="00556D5E" w:rsidRDefault="00D5487D" w:rsidP="00C32602">
            <w:pPr>
              <w:jc w:val="center"/>
              <w:rPr>
                <w:rFonts w:ascii="Times New Roman" w:hAnsi="Times New Roman" w:cs="Times New Roman"/>
                <w:lang w:val="es-EC"/>
              </w:rPr>
            </w:pPr>
            <w:r>
              <w:rPr>
                <w:rFonts w:ascii="Times New Roman" w:hAnsi="Times New Roman" w:cs="Times New Roman"/>
                <w:lang w:val="es-EC"/>
              </w:rPr>
              <w:t>4.</w:t>
            </w:r>
            <w:r w:rsidR="00486457">
              <w:rPr>
                <w:rFonts w:ascii="Times New Roman" w:hAnsi="Times New Roman" w:cs="Times New Roman"/>
                <w:lang w:val="es-EC"/>
              </w:rPr>
              <w:t>1 – 6</w:t>
            </w:r>
            <w:r>
              <w:rPr>
                <w:rFonts w:ascii="Times New Roman" w:hAnsi="Times New Roman" w:cs="Times New Roman"/>
                <w:lang w:val="es-EC"/>
              </w:rPr>
              <w:t>.</w:t>
            </w:r>
            <w:r w:rsidR="00486457" w:rsidRPr="00556D5E">
              <w:rPr>
                <w:rFonts w:ascii="Times New Roman" w:hAnsi="Times New Roman" w:cs="Times New Roman"/>
                <w:lang w:val="es-EC"/>
              </w:rPr>
              <w:t>0</w:t>
            </w:r>
          </w:p>
        </w:tc>
        <w:tc>
          <w:tcPr>
            <w:tcW w:w="2120" w:type="dxa"/>
          </w:tcPr>
          <w:p w:rsidR="00486457" w:rsidRPr="00556D5E" w:rsidRDefault="00486457" w:rsidP="00C32602">
            <w:pPr>
              <w:jc w:val="center"/>
              <w:rPr>
                <w:rFonts w:ascii="Times New Roman" w:hAnsi="Times New Roman" w:cs="Times New Roman"/>
                <w:lang w:val="es-EC"/>
              </w:rPr>
            </w:pPr>
            <w:r>
              <w:rPr>
                <w:rFonts w:ascii="Times New Roman" w:hAnsi="Times New Roman" w:cs="Times New Roman"/>
                <w:lang w:val="es-EC"/>
              </w:rPr>
              <w:t>6</w:t>
            </w:r>
            <w:r w:rsidR="00D5487D">
              <w:rPr>
                <w:rFonts w:ascii="Times New Roman" w:hAnsi="Times New Roman" w:cs="Times New Roman"/>
                <w:lang w:val="es-EC"/>
              </w:rPr>
              <w:t>.</w:t>
            </w:r>
            <w:r w:rsidRPr="00556D5E">
              <w:rPr>
                <w:rFonts w:ascii="Times New Roman" w:hAnsi="Times New Roman" w:cs="Times New Roman"/>
                <w:lang w:val="es-EC"/>
              </w:rPr>
              <w:t>1 - 10</w:t>
            </w:r>
          </w:p>
        </w:tc>
      </w:tr>
    </w:tbl>
    <w:p w:rsidR="008C4A52" w:rsidRDefault="008C4A52">
      <w:pPr>
        <w:rPr>
          <w:rFonts w:ascii="Times New Roman" w:hAnsi="Times New Roman" w:cs="Times New Roman"/>
        </w:rPr>
      </w:pPr>
    </w:p>
    <w:p w:rsidR="00EB5A00" w:rsidRDefault="00EB5A00">
      <w:pPr>
        <w:rPr>
          <w:rFonts w:ascii="Times New Roman" w:hAnsi="Times New Roman" w:cs="Times New Roman"/>
        </w:rPr>
      </w:pPr>
    </w:p>
    <w:p w:rsidR="00EB5A00" w:rsidRDefault="00EB5A00">
      <w:pPr>
        <w:rPr>
          <w:rFonts w:ascii="Times New Roman" w:hAnsi="Times New Roman" w:cs="Times New Roman"/>
        </w:rPr>
      </w:pPr>
    </w:p>
    <w:p w:rsidR="00EB5A00" w:rsidRDefault="00EB5A00">
      <w:pPr>
        <w:rPr>
          <w:rFonts w:ascii="Times New Roman" w:hAnsi="Times New Roman" w:cs="Times New Roman"/>
        </w:rPr>
      </w:pPr>
    </w:p>
    <w:p w:rsidR="00EB5A00" w:rsidRDefault="00EB5A00">
      <w:pPr>
        <w:rPr>
          <w:rFonts w:ascii="Times New Roman" w:hAnsi="Times New Roman" w:cs="Times New Roman"/>
        </w:rPr>
      </w:pPr>
    </w:p>
    <w:p w:rsidR="00EB5A00" w:rsidRDefault="00EB5A00">
      <w:pPr>
        <w:rPr>
          <w:rFonts w:ascii="Times New Roman" w:hAnsi="Times New Roman" w:cs="Times New Roman"/>
        </w:rPr>
      </w:pPr>
    </w:p>
    <w:p w:rsidR="00EB5A00" w:rsidRDefault="00EB5A00">
      <w:pPr>
        <w:rPr>
          <w:rFonts w:ascii="Times New Roman" w:hAnsi="Times New Roman" w:cs="Times New Roman"/>
        </w:rPr>
      </w:pPr>
    </w:p>
    <w:p w:rsidR="00EB5A00" w:rsidRDefault="00EB5A00">
      <w:pPr>
        <w:rPr>
          <w:rFonts w:ascii="Times New Roman" w:hAnsi="Times New Roman" w:cs="Times New Roman"/>
        </w:rPr>
      </w:pPr>
    </w:p>
    <w:p w:rsidR="00EB5A00" w:rsidRDefault="00EB5A00">
      <w:pPr>
        <w:rPr>
          <w:rFonts w:ascii="Times New Roman" w:hAnsi="Times New Roman" w:cs="Times New Roman"/>
        </w:rPr>
      </w:pPr>
    </w:p>
    <w:p w:rsidR="00EB5A00" w:rsidRDefault="00EB5A00">
      <w:pPr>
        <w:rPr>
          <w:rFonts w:ascii="Times New Roman" w:hAnsi="Times New Roman" w:cs="Times New Roman"/>
        </w:rPr>
      </w:pPr>
    </w:p>
    <w:p w:rsidR="00EB5A00" w:rsidRDefault="00EB5A00">
      <w:pPr>
        <w:rPr>
          <w:rFonts w:ascii="Times New Roman" w:hAnsi="Times New Roman" w:cs="Times New Roman"/>
        </w:rPr>
      </w:pPr>
    </w:p>
    <w:p w:rsidR="00EB5A00" w:rsidRDefault="00EB5A00">
      <w:pPr>
        <w:rPr>
          <w:rFonts w:ascii="Times New Roman" w:hAnsi="Times New Roman" w:cs="Times New Roman"/>
        </w:rPr>
      </w:pPr>
    </w:p>
    <w:p w:rsidR="00EB5A00" w:rsidRDefault="00EB5A00">
      <w:pPr>
        <w:rPr>
          <w:rFonts w:ascii="Times New Roman" w:hAnsi="Times New Roman" w:cs="Times New Roman"/>
        </w:rPr>
      </w:pPr>
    </w:p>
    <w:p w:rsidR="00EB5A00" w:rsidRDefault="00EB5A00">
      <w:pPr>
        <w:rPr>
          <w:rFonts w:ascii="Times New Roman" w:hAnsi="Times New Roman" w:cs="Times New Roman"/>
        </w:rPr>
      </w:pPr>
    </w:p>
    <w:p w:rsidR="00EB5A00" w:rsidRDefault="00EB5A00">
      <w:pPr>
        <w:rPr>
          <w:rFonts w:ascii="Times New Roman" w:hAnsi="Times New Roman" w:cs="Times New Roman"/>
        </w:rPr>
      </w:pPr>
    </w:p>
    <w:p w:rsidR="00EB5A00" w:rsidRDefault="00EB5A00">
      <w:pPr>
        <w:rPr>
          <w:rFonts w:ascii="Times New Roman" w:hAnsi="Times New Roman" w:cs="Times New Roman"/>
        </w:rPr>
      </w:pPr>
    </w:p>
    <w:p w:rsidR="00EB5A00" w:rsidRDefault="00EB5A00">
      <w:pPr>
        <w:rPr>
          <w:rFonts w:ascii="Times New Roman" w:hAnsi="Times New Roman" w:cs="Times New Roman"/>
        </w:rPr>
      </w:pPr>
    </w:p>
    <w:p w:rsidR="00EB5A00" w:rsidRDefault="00EB5A00">
      <w:pPr>
        <w:rPr>
          <w:rFonts w:ascii="Times New Roman" w:hAnsi="Times New Roman" w:cs="Times New Roman"/>
        </w:rPr>
      </w:pPr>
    </w:p>
    <w:p w:rsidR="008C4A52" w:rsidRPr="004B7C88" w:rsidRDefault="008C4A52" w:rsidP="004B7C88">
      <w:pPr>
        <w:pStyle w:val="Prrafodelista"/>
        <w:numPr>
          <w:ilvl w:val="0"/>
          <w:numId w:val="2"/>
        </w:numPr>
        <w:rPr>
          <w:rFonts w:ascii="Times New Roman" w:hAnsi="Times New Roman" w:cs="Times New Roman"/>
          <w:b/>
        </w:rPr>
      </w:pPr>
      <w:r w:rsidRPr="004B7C88">
        <w:rPr>
          <w:rFonts w:ascii="Times New Roman" w:hAnsi="Times New Roman" w:cs="Times New Roman"/>
          <w:b/>
        </w:rPr>
        <w:lastRenderedPageBreak/>
        <w:t>TEMA 6</w:t>
      </w:r>
      <w:r w:rsidR="004B7C88" w:rsidRPr="004B7C88">
        <w:rPr>
          <w:rFonts w:ascii="Times New Roman" w:hAnsi="Times New Roman" w:cs="Times New Roman"/>
          <w:b/>
        </w:rPr>
        <w:t xml:space="preserve"> (10 PUNTOS).</w:t>
      </w:r>
    </w:p>
    <w:p w:rsidR="008C4A52" w:rsidRPr="008C4A52" w:rsidRDefault="00EB5A00" w:rsidP="00EB5A00">
      <w:pPr>
        <w:pStyle w:val="Prrafodelista"/>
        <w:rPr>
          <w:sz w:val="24"/>
          <w:szCs w:val="24"/>
          <w:lang w:val="es-EC"/>
        </w:rPr>
      </w:pPr>
      <w:r>
        <w:rPr>
          <w:sz w:val="24"/>
          <w:szCs w:val="24"/>
        </w:rPr>
        <w:t xml:space="preserve">6a) </w:t>
      </w:r>
      <w:r w:rsidR="008C4A52" w:rsidRPr="008C4A52">
        <w:rPr>
          <w:sz w:val="24"/>
          <w:szCs w:val="24"/>
        </w:rPr>
        <w:t xml:space="preserve">Determine el pH de una disolución acuosa de </w:t>
      </w:r>
      <m:oMath>
        <m:r>
          <w:rPr>
            <w:rFonts w:ascii="Cambria Math" w:hAnsi="Cambria Math"/>
            <w:sz w:val="24"/>
            <w:szCs w:val="24"/>
          </w:rPr>
          <m:t>HClO</m:t>
        </m:r>
      </m:oMath>
      <w:r w:rsidR="008C4A52" w:rsidRPr="008C4A52">
        <w:rPr>
          <w:sz w:val="24"/>
          <w:szCs w:val="24"/>
        </w:rPr>
        <w:t xml:space="preserve">  de 0.15 M.</w:t>
      </w:r>
    </w:p>
    <w:p w:rsidR="008C4A52" w:rsidRDefault="008C4A52" w:rsidP="008C4A52">
      <w:pPr>
        <w:rPr>
          <w:sz w:val="24"/>
          <w:szCs w:val="24"/>
        </w:rPr>
      </w:pPr>
      <w:r>
        <w:rPr>
          <w:sz w:val="24"/>
          <w:szCs w:val="24"/>
        </w:rPr>
        <w:t xml:space="preserve">Datos adicionales:  </w:t>
      </w:r>
    </w:p>
    <w:p w:rsidR="008C4A52" w:rsidRDefault="008C4A52" w:rsidP="008C4A52">
      <w:pPr>
        <w:rPr>
          <w:sz w:val="24"/>
          <w:szCs w:val="24"/>
        </w:rPr>
      </w:pPr>
      <w:r>
        <w:rPr>
          <w:sz w:val="24"/>
          <w:szCs w:val="24"/>
        </w:rPr>
        <w:t>Ka= 3.0 x 10</w:t>
      </w:r>
      <w:r>
        <w:rPr>
          <w:sz w:val="24"/>
          <w:szCs w:val="24"/>
          <w:vertAlign w:val="superscript"/>
        </w:rPr>
        <w:t>-8</w:t>
      </w:r>
      <w:r>
        <w:rPr>
          <w:sz w:val="24"/>
          <w:szCs w:val="24"/>
        </w:rPr>
        <w:t>.</w:t>
      </w:r>
    </w:p>
    <w:p w:rsidR="008C4A52" w:rsidRDefault="008C4A52" w:rsidP="008C4A52">
      <w:pPr>
        <w:rPr>
          <w:sz w:val="24"/>
          <w:szCs w:val="24"/>
        </w:rPr>
      </w:pPr>
    </w:p>
    <w:p w:rsidR="008C4A52" w:rsidRDefault="008C4A52" w:rsidP="008C4A52">
      <w:pPr>
        <w:rPr>
          <w:rFonts w:eastAsiaTheme="minorEastAsia"/>
          <w:sz w:val="24"/>
          <w:szCs w:val="24"/>
        </w:rPr>
      </w:pPr>
      <m:oMathPara>
        <m:oMath>
          <m:r>
            <w:rPr>
              <w:rFonts w:ascii="Cambria Math" w:hAnsi="Cambria Math"/>
              <w:sz w:val="24"/>
              <w:szCs w:val="24"/>
            </w:rPr>
            <m:t>HClO</m:t>
          </m:r>
          <m:d>
            <m:dPr>
              <m:ctrlPr>
                <w:rPr>
                  <w:rFonts w:ascii="Cambria Math" w:hAnsi="Cambria Math"/>
                  <w:i/>
                  <w:sz w:val="24"/>
                  <w:szCs w:val="24"/>
                </w:rPr>
              </m:ctrlPr>
            </m:dPr>
            <m:e>
              <m:r>
                <w:rPr>
                  <w:rFonts w:ascii="Cambria Math" w:hAnsi="Cambria Math"/>
                  <w:sz w:val="24"/>
                  <w:szCs w:val="24"/>
                </w:rPr>
                <m:t>ac</m:t>
              </m:r>
            </m:e>
          </m:d>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2</m:t>
              </m:r>
            </m:sub>
          </m:sSub>
          <m:r>
            <w:rPr>
              <w:rFonts w:ascii="Cambria Math" w:hAnsi="Cambria Math"/>
              <w:sz w:val="24"/>
              <w:szCs w:val="24"/>
            </w:rPr>
            <m:t xml:space="preserve">O(l)  ⇄    </m:t>
          </m:r>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ac</m:t>
              </m:r>
            </m:e>
          </m:d>
          <m:r>
            <w:rPr>
              <w:rFonts w:ascii="Cambria Math" w:hAnsi="Cambria Math"/>
              <w:sz w:val="24"/>
              <w:szCs w:val="24"/>
            </w:rPr>
            <m:t>+ Cl</m:t>
          </m:r>
          <m:sSup>
            <m:sSupPr>
              <m:ctrlPr>
                <w:rPr>
                  <w:rFonts w:ascii="Cambria Math" w:hAnsi="Cambria Math"/>
                  <w:i/>
                  <w:sz w:val="24"/>
                  <w:szCs w:val="24"/>
                </w:rPr>
              </m:ctrlPr>
            </m:sSupPr>
            <m:e>
              <m:r>
                <w:rPr>
                  <w:rFonts w:ascii="Cambria Math" w:hAnsi="Cambria Math"/>
                  <w:sz w:val="24"/>
                  <w:szCs w:val="24"/>
                </w:rPr>
                <m:t>O</m:t>
              </m:r>
            </m:e>
            <m:sup>
              <m:r>
                <w:rPr>
                  <w:rFonts w:ascii="Cambria Math" w:hAnsi="Cambria Math"/>
                  <w:sz w:val="24"/>
                  <w:szCs w:val="24"/>
                </w:rPr>
                <m:t>-</m:t>
              </m:r>
            </m:sup>
          </m:sSup>
          <m:r>
            <w:rPr>
              <w:rFonts w:ascii="Cambria Math" w:hAnsi="Cambria Math"/>
              <w:sz w:val="24"/>
              <w:szCs w:val="24"/>
            </w:rPr>
            <m:t xml:space="preserve"> (ac)</m:t>
          </m:r>
        </m:oMath>
      </m:oMathPara>
    </w:p>
    <w:tbl>
      <w:tblPr>
        <w:tblStyle w:val="Tablaconcuadrcula"/>
        <w:tblW w:w="0" w:type="auto"/>
        <w:tblLook w:val="04A0" w:firstRow="1" w:lastRow="0" w:firstColumn="1" w:lastColumn="0" w:noHBand="0" w:noVBand="1"/>
      </w:tblPr>
      <w:tblGrid>
        <w:gridCol w:w="2244"/>
        <w:gridCol w:w="2244"/>
        <w:gridCol w:w="2245"/>
        <w:gridCol w:w="2245"/>
      </w:tblGrid>
      <w:tr w:rsidR="008C4A52" w:rsidTr="00C32602">
        <w:tc>
          <w:tcPr>
            <w:tcW w:w="2244" w:type="dxa"/>
            <w:tcBorders>
              <w:top w:val="single" w:sz="4" w:space="0" w:color="auto"/>
              <w:left w:val="single" w:sz="4" w:space="0" w:color="auto"/>
              <w:bottom w:val="single" w:sz="4" w:space="0" w:color="auto"/>
              <w:right w:val="single" w:sz="4" w:space="0" w:color="auto"/>
            </w:tcBorders>
          </w:tcPr>
          <w:p w:rsidR="008C4A52" w:rsidRDefault="008C4A52" w:rsidP="00C32602">
            <w:pPr>
              <w:spacing w:after="0" w:line="240" w:lineRule="auto"/>
              <w:rPr>
                <w:rFonts w:eastAsiaTheme="minorEastAsia"/>
                <w:sz w:val="24"/>
                <w:szCs w:val="24"/>
              </w:rPr>
            </w:pPr>
          </w:p>
        </w:tc>
        <w:tc>
          <w:tcPr>
            <w:tcW w:w="2244" w:type="dxa"/>
            <w:tcBorders>
              <w:top w:val="single" w:sz="4" w:space="0" w:color="auto"/>
              <w:left w:val="single" w:sz="4" w:space="0" w:color="auto"/>
              <w:bottom w:val="single" w:sz="4" w:space="0" w:color="auto"/>
              <w:right w:val="single" w:sz="4" w:space="0" w:color="auto"/>
            </w:tcBorders>
            <w:hideMark/>
          </w:tcPr>
          <w:p w:rsidR="008C4A52" w:rsidRDefault="008C4A52" w:rsidP="00C32602">
            <w:pPr>
              <w:spacing w:after="0" w:line="240" w:lineRule="auto"/>
              <w:rPr>
                <w:rFonts w:eastAsiaTheme="minorEastAsia"/>
                <w:sz w:val="24"/>
                <w:szCs w:val="24"/>
              </w:rPr>
            </w:pPr>
            <m:oMath>
              <m:r>
                <w:rPr>
                  <w:rFonts w:ascii="Cambria Math" w:hAnsi="Cambria Math"/>
                  <w:sz w:val="24"/>
                  <w:szCs w:val="24"/>
                </w:rPr>
                <m:t>HClO</m:t>
              </m:r>
              <m:d>
                <m:dPr>
                  <m:ctrlPr>
                    <w:rPr>
                      <w:rFonts w:ascii="Cambria Math" w:hAnsi="Cambria Math"/>
                      <w:i/>
                      <w:sz w:val="24"/>
                      <w:szCs w:val="24"/>
                    </w:rPr>
                  </m:ctrlPr>
                </m:dPr>
                <m:e>
                  <m:r>
                    <w:rPr>
                      <w:rFonts w:ascii="Cambria Math" w:hAnsi="Cambria Math"/>
                      <w:sz w:val="24"/>
                      <w:szCs w:val="24"/>
                    </w:rPr>
                    <m:t>ac</m:t>
                  </m:r>
                </m:e>
              </m:d>
            </m:oMath>
            <w:r>
              <w:rPr>
                <w:rFonts w:eastAsiaTheme="minorEastAsia"/>
                <w:sz w:val="24"/>
                <w:szCs w:val="24"/>
              </w:rPr>
              <w:t xml:space="preserve">               </w:t>
            </w:r>
            <m:oMath>
              <m:r>
                <w:rPr>
                  <w:rFonts w:ascii="Cambria Math" w:hAnsi="Cambria Math"/>
                  <w:sz w:val="24"/>
                  <w:szCs w:val="24"/>
                </w:rPr>
                <m:t>⇄</m:t>
              </m:r>
            </m:oMath>
          </w:p>
        </w:tc>
        <w:tc>
          <w:tcPr>
            <w:tcW w:w="2245" w:type="dxa"/>
            <w:tcBorders>
              <w:top w:val="single" w:sz="4" w:space="0" w:color="auto"/>
              <w:left w:val="single" w:sz="4" w:space="0" w:color="auto"/>
              <w:bottom w:val="single" w:sz="4" w:space="0" w:color="auto"/>
              <w:right w:val="single" w:sz="4" w:space="0" w:color="auto"/>
            </w:tcBorders>
            <w:hideMark/>
          </w:tcPr>
          <w:p w:rsidR="008C4A52" w:rsidRDefault="00000266" w:rsidP="00C32602">
            <w:pPr>
              <w:spacing w:after="0" w:line="240" w:lineRule="auto"/>
              <w:rPr>
                <w:rFonts w:eastAsiaTheme="minorEastAsia"/>
                <w:sz w:val="24"/>
                <w:szCs w:val="24"/>
              </w:rPr>
            </w:pPr>
            <m:oMathPara>
              <m:oMath>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m:t>
                    </m:r>
                  </m:sup>
                </m:sSup>
                <m:d>
                  <m:dPr>
                    <m:ctrlPr>
                      <w:rPr>
                        <w:rFonts w:ascii="Cambria Math" w:hAnsi="Cambria Math"/>
                        <w:i/>
                        <w:sz w:val="24"/>
                        <w:szCs w:val="24"/>
                      </w:rPr>
                    </m:ctrlPr>
                  </m:dPr>
                  <m:e>
                    <m:r>
                      <w:rPr>
                        <w:rFonts w:ascii="Cambria Math" w:hAnsi="Cambria Math"/>
                        <w:sz w:val="24"/>
                        <w:szCs w:val="24"/>
                      </w:rPr>
                      <m:t>ac</m:t>
                    </m:r>
                  </m:e>
                </m:d>
              </m:oMath>
            </m:oMathPara>
          </w:p>
        </w:tc>
        <w:tc>
          <w:tcPr>
            <w:tcW w:w="2245" w:type="dxa"/>
            <w:tcBorders>
              <w:top w:val="single" w:sz="4" w:space="0" w:color="auto"/>
              <w:left w:val="single" w:sz="4" w:space="0" w:color="auto"/>
              <w:bottom w:val="single" w:sz="4" w:space="0" w:color="auto"/>
              <w:right w:val="single" w:sz="4" w:space="0" w:color="auto"/>
            </w:tcBorders>
            <w:hideMark/>
          </w:tcPr>
          <w:p w:rsidR="008C4A52" w:rsidRDefault="008C4A52" w:rsidP="00C32602">
            <w:pPr>
              <w:spacing w:after="0" w:line="240" w:lineRule="auto"/>
              <w:rPr>
                <w:rFonts w:eastAsiaTheme="minorEastAsia"/>
                <w:sz w:val="24"/>
                <w:szCs w:val="24"/>
              </w:rPr>
            </w:pPr>
            <m:oMathPara>
              <m:oMath>
                <m:r>
                  <w:rPr>
                    <w:rFonts w:ascii="Cambria Math" w:hAnsi="Cambria Math"/>
                    <w:sz w:val="24"/>
                    <w:szCs w:val="24"/>
                  </w:rPr>
                  <m:t>Cl</m:t>
                </m:r>
                <m:sSup>
                  <m:sSupPr>
                    <m:ctrlPr>
                      <w:rPr>
                        <w:rFonts w:ascii="Cambria Math" w:hAnsi="Cambria Math"/>
                        <w:i/>
                        <w:sz w:val="24"/>
                        <w:szCs w:val="24"/>
                      </w:rPr>
                    </m:ctrlPr>
                  </m:sSupPr>
                  <m:e>
                    <m:r>
                      <w:rPr>
                        <w:rFonts w:ascii="Cambria Math" w:hAnsi="Cambria Math"/>
                        <w:sz w:val="24"/>
                        <w:szCs w:val="24"/>
                      </w:rPr>
                      <m:t>O</m:t>
                    </m:r>
                  </m:e>
                  <m:sup>
                    <m:r>
                      <w:rPr>
                        <w:rFonts w:ascii="Cambria Math" w:hAnsi="Cambria Math"/>
                        <w:sz w:val="24"/>
                        <w:szCs w:val="24"/>
                      </w:rPr>
                      <m:t>-</m:t>
                    </m:r>
                  </m:sup>
                </m:sSup>
                <m:r>
                  <w:rPr>
                    <w:rFonts w:ascii="Cambria Math" w:hAnsi="Cambria Math"/>
                    <w:sz w:val="24"/>
                    <w:szCs w:val="24"/>
                  </w:rPr>
                  <m:t xml:space="preserve"> (ac)</m:t>
                </m:r>
              </m:oMath>
            </m:oMathPara>
          </w:p>
        </w:tc>
      </w:tr>
      <w:tr w:rsidR="008C4A52" w:rsidTr="00C32602">
        <w:tc>
          <w:tcPr>
            <w:tcW w:w="2244" w:type="dxa"/>
            <w:tcBorders>
              <w:top w:val="single" w:sz="4" w:space="0" w:color="auto"/>
              <w:left w:val="single" w:sz="4" w:space="0" w:color="auto"/>
              <w:bottom w:val="single" w:sz="4" w:space="0" w:color="auto"/>
              <w:right w:val="single" w:sz="4" w:space="0" w:color="auto"/>
            </w:tcBorders>
            <w:hideMark/>
          </w:tcPr>
          <w:p w:rsidR="008C4A52" w:rsidRDefault="008C4A52" w:rsidP="00C32602">
            <w:pPr>
              <w:spacing w:after="0" w:line="240" w:lineRule="auto"/>
              <w:rPr>
                <w:rFonts w:eastAsiaTheme="minorEastAsia"/>
                <w:sz w:val="24"/>
                <w:szCs w:val="24"/>
              </w:rPr>
            </w:pPr>
            <w:r>
              <w:rPr>
                <w:rFonts w:eastAsiaTheme="minorEastAsia"/>
                <w:sz w:val="24"/>
                <w:szCs w:val="24"/>
              </w:rPr>
              <w:t>Inicio</w:t>
            </w:r>
          </w:p>
        </w:tc>
        <w:tc>
          <w:tcPr>
            <w:tcW w:w="2244" w:type="dxa"/>
            <w:tcBorders>
              <w:top w:val="single" w:sz="4" w:space="0" w:color="auto"/>
              <w:left w:val="single" w:sz="4" w:space="0" w:color="auto"/>
              <w:bottom w:val="single" w:sz="4" w:space="0" w:color="auto"/>
              <w:right w:val="single" w:sz="4" w:space="0" w:color="auto"/>
            </w:tcBorders>
            <w:hideMark/>
          </w:tcPr>
          <w:p w:rsidR="008C4A52" w:rsidRDefault="008C4A52" w:rsidP="00C32602">
            <w:pPr>
              <w:spacing w:after="0" w:line="240" w:lineRule="auto"/>
              <w:rPr>
                <w:rFonts w:eastAsiaTheme="minorEastAsia"/>
                <w:sz w:val="24"/>
                <w:szCs w:val="24"/>
              </w:rPr>
            </w:pPr>
            <w:r>
              <w:rPr>
                <w:rFonts w:eastAsiaTheme="minorEastAsia"/>
                <w:sz w:val="24"/>
                <w:szCs w:val="24"/>
              </w:rPr>
              <w:t>0.15 M</w:t>
            </w:r>
          </w:p>
        </w:tc>
        <w:tc>
          <w:tcPr>
            <w:tcW w:w="2245" w:type="dxa"/>
            <w:tcBorders>
              <w:top w:val="single" w:sz="4" w:space="0" w:color="auto"/>
              <w:left w:val="single" w:sz="4" w:space="0" w:color="auto"/>
              <w:bottom w:val="single" w:sz="4" w:space="0" w:color="auto"/>
              <w:right w:val="single" w:sz="4" w:space="0" w:color="auto"/>
            </w:tcBorders>
            <w:hideMark/>
          </w:tcPr>
          <w:p w:rsidR="008C4A52" w:rsidRDefault="008C4A52" w:rsidP="00C32602">
            <w:pPr>
              <w:spacing w:after="0" w:line="240" w:lineRule="auto"/>
              <w:rPr>
                <w:rFonts w:eastAsiaTheme="minorEastAsia"/>
                <w:sz w:val="24"/>
                <w:szCs w:val="24"/>
              </w:rPr>
            </w:pPr>
            <w:r>
              <w:rPr>
                <w:rFonts w:eastAsiaTheme="minorEastAsia"/>
                <w:sz w:val="24"/>
                <w:szCs w:val="24"/>
              </w:rPr>
              <w:t>0</w:t>
            </w:r>
          </w:p>
        </w:tc>
        <w:tc>
          <w:tcPr>
            <w:tcW w:w="2245" w:type="dxa"/>
            <w:tcBorders>
              <w:top w:val="single" w:sz="4" w:space="0" w:color="auto"/>
              <w:left w:val="single" w:sz="4" w:space="0" w:color="auto"/>
              <w:bottom w:val="single" w:sz="4" w:space="0" w:color="auto"/>
              <w:right w:val="single" w:sz="4" w:space="0" w:color="auto"/>
            </w:tcBorders>
            <w:hideMark/>
          </w:tcPr>
          <w:p w:rsidR="008C4A52" w:rsidRDefault="008C4A52" w:rsidP="00C32602">
            <w:pPr>
              <w:spacing w:after="0" w:line="240" w:lineRule="auto"/>
              <w:rPr>
                <w:rFonts w:eastAsiaTheme="minorEastAsia"/>
                <w:sz w:val="24"/>
                <w:szCs w:val="24"/>
              </w:rPr>
            </w:pPr>
            <w:r>
              <w:rPr>
                <w:rFonts w:eastAsiaTheme="minorEastAsia"/>
                <w:sz w:val="24"/>
                <w:szCs w:val="24"/>
              </w:rPr>
              <w:t>0</w:t>
            </w:r>
          </w:p>
        </w:tc>
      </w:tr>
      <w:tr w:rsidR="008C4A52" w:rsidTr="00C32602">
        <w:tc>
          <w:tcPr>
            <w:tcW w:w="2244" w:type="dxa"/>
            <w:tcBorders>
              <w:top w:val="single" w:sz="4" w:space="0" w:color="auto"/>
              <w:left w:val="single" w:sz="4" w:space="0" w:color="auto"/>
              <w:bottom w:val="single" w:sz="4" w:space="0" w:color="auto"/>
              <w:right w:val="single" w:sz="4" w:space="0" w:color="auto"/>
            </w:tcBorders>
            <w:hideMark/>
          </w:tcPr>
          <w:p w:rsidR="008C4A52" w:rsidRDefault="008C4A52" w:rsidP="00C32602">
            <w:pPr>
              <w:spacing w:after="0" w:line="240" w:lineRule="auto"/>
              <w:rPr>
                <w:rFonts w:eastAsiaTheme="minorEastAsia"/>
                <w:sz w:val="24"/>
                <w:szCs w:val="24"/>
              </w:rPr>
            </w:pPr>
            <w:r>
              <w:rPr>
                <w:rFonts w:eastAsiaTheme="minorEastAsia"/>
                <w:sz w:val="24"/>
                <w:szCs w:val="24"/>
              </w:rPr>
              <w:t>Cambio</w:t>
            </w:r>
          </w:p>
        </w:tc>
        <w:tc>
          <w:tcPr>
            <w:tcW w:w="2244" w:type="dxa"/>
            <w:tcBorders>
              <w:top w:val="single" w:sz="4" w:space="0" w:color="auto"/>
              <w:left w:val="single" w:sz="4" w:space="0" w:color="auto"/>
              <w:bottom w:val="single" w:sz="4" w:space="0" w:color="auto"/>
              <w:right w:val="single" w:sz="4" w:space="0" w:color="auto"/>
            </w:tcBorders>
            <w:hideMark/>
          </w:tcPr>
          <w:p w:rsidR="008C4A52" w:rsidRDefault="008C4A52" w:rsidP="00C32602">
            <w:pPr>
              <w:spacing w:after="0" w:line="240" w:lineRule="auto"/>
              <w:rPr>
                <w:rFonts w:eastAsiaTheme="minorEastAsia"/>
                <w:sz w:val="24"/>
                <w:szCs w:val="24"/>
              </w:rPr>
            </w:pPr>
            <w:r>
              <w:rPr>
                <w:rFonts w:eastAsiaTheme="minorEastAsia"/>
                <w:sz w:val="24"/>
                <w:szCs w:val="24"/>
              </w:rPr>
              <w:t>-x</w:t>
            </w:r>
          </w:p>
        </w:tc>
        <w:tc>
          <w:tcPr>
            <w:tcW w:w="2245" w:type="dxa"/>
            <w:tcBorders>
              <w:top w:val="single" w:sz="4" w:space="0" w:color="auto"/>
              <w:left w:val="single" w:sz="4" w:space="0" w:color="auto"/>
              <w:bottom w:val="single" w:sz="4" w:space="0" w:color="auto"/>
              <w:right w:val="single" w:sz="4" w:space="0" w:color="auto"/>
            </w:tcBorders>
            <w:hideMark/>
          </w:tcPr>
          <w:p w:rsidR="008C4A52" w:rsidRDefault="008C4A52" w:rsidP="00C32602">
            <w:pPr>
              <w:spacing w:after="0" w:line="240" w:lineRule="auto"/>
              <w:rPr>
                <w:rFonts w:eastAsiaTheme="minorEastAsia"/>
                <w:sz w:val="24"/>
                <w:szCs w:val="24"/>
              </w:rPr>
            </w:pPr>
            <w:r>
              <w:rPr>
                <w:rFonts w:eastAsiaTheme="minorEastAsia"/>
                <w:sz w:val="24"/>
                <w:szCs w:val="24"/>
              </w:rPr>
              <w:t>+x</w:t>
            </w:r>
          </w:p>
        </w:tc>
        <w:tc>
          <w:tcPr>
            <w:tcW w:w="2245" w:type="dxa"/>
            <w:tcBorders>
              <w:top w:val="single" w:sz="4" w:space="0" w:color="auto"/>
              <w:left w:val="single" w:sz="4" w:space="0" w:color="auto"/>
              <w:bottom w:val="single" w:sz="4" w:space="0" w:color="auto"/>
              <w:right w:val="single" w:sz="4" w:space="0" w:color="auto"/>
            </w:tcBorders>
            <w:hideMark/>
          </w:tcPr>
          <w:p w:rsidR="008C4A52" w:rsidRDefault="008C4A52" w:rsidP="00C32602">
            <w:pPr>
              <w:spacing w:after="0" w:line="240" w:lineRule="auto"/>
              <w:rPr>
                <w:rFonts w:eastAsiaTheme="minorEastAsia"/>
                <w:sz w:val="24"/>
                <w:szCs w:val="24"/>
              </w:rPr>
            </w:pPr>
            <w:r>
              <w:rPr>
                <w:rFonts w:eastAsiaTheme="minorEastAsia"/>
                <w:sz w:val="24"/>
                <w:szCs w:val="24"/>
              </w:rPr>
              <w:t>+x</w:t>
            </w:r>
          </w:p>
        </w:tc>
      </w:tr>
      <w:tr w:rsidR="008C4A52" w:rsidTr="00C32602">
        <w:tc>
          <w:tcPr>
            <w:tcW w:w="2244" w:type="dxa"/>
            <w:tcBorders>
              <w:top w:val="single" w:sz="4" w:space="0" w:color="auto"/>
              <w:left w:val="single" w:sz="4" w:space="0" w:color="auto"/>
              <w:bottom w:val="single" w:sz="4" w:space="0" w:color="auto"/>
              <w:right w:val="single" w:sz="4" w:space="0" w:color="auto"/>
            </w:tcBorders>
            <w:hideMark/>
          </w:tcPr>
          <w:p w:rsidR="008C4A52" w:rsidRDefault="008C4A52" w:rsidP="00C32602">
            <w:pPr>
              <w:spacing w:after="0" w:line="240" w:lineRule="auto"/>
              <w:rPr>
                <w:rFonts w:eastAsiaTheme="minorEastAsia"/>
                <w:sz w:val="24"/>
                <w:szCs w:val="24"/>
              </w:rPr>
            </w:pPr>
            <w:r>
              <w:rPr>
                <w:rFonts w:eastAsiaTheme="minorEastAsia"/>
                <w:sz w:val="24"/>
                <w:szCs w:val="24"/>
              </w:rPr>
              <w:t>Equilibrio</w:t>
            </w:r>
          </w:p>
        </w:tc>
        <w:tc>
          <w:tcPr>
            <w:tcW w:w="2244" w:type="dxa"/>
            <w:tcBorders>
              <w:top w:val="single" w:sz="4" w:space="0" w:color="auto"/>
              <w:left w:val="single" w:sz="4" w:space="0" w:color="auto"/>
              <w:bottom w:val="single" w:sz="4" w:space="0" w:color="auto"/>
              <w:right w:val="single" w:sz="4" w:space="0" w:color="auto"/>
            </w:tcBorders>
            <w:hideMark/>
          </w:tcPr>
          <w:p w:rsidR="008C4A52" w:rsidRDefault="008C4A52" w:rsidP="00C32602">
            <w:pPr>
              <w:spacing w:after="0" w:line="240" w:lineRule="auto"/>
              <w:rPr>
                <w:rFonts w:eastAsiaTheme="minorEastAsia"/>
                <w:sz w:val="24"/>
                <w:szCs w:val="24"/>
              </w:rPr>
            </w:pPr>
            <w:r>
              <w:rPr>
                <w:rFonts w:eastAsiaTheme="minorEastAsia"/>
                <w:sz w:val="24"/>
                <w:szCs w:val="24"/>
              </w:rPr>
              <w:t>0.15-x</w:t>
            </w:r>
          </w:p>
        </w:tc>
        <w:tc>
          <w:tcPr>
            <w:tcW w:w="2245" w:type="dxa"/>
            <w:tcBorders>
              <w:top w:val="single" w:sz="4" w:space="0" w:color="auto"/>
              <w:left w:val="single" w:sz="4" w:space="0" w:color="auto"/>
              <w:bottom w:val="single" w:sz="4" w:space="0" w:color="auto"/>
              <w:right w:val="single" w:sz="4" w:space="0" w:color="auto"/>
            </w:tcBorders>
            <w:hideMark/>
          </w:tcPr>
          <w:p w:rsidR="008C4A52" w:rsidRDefault="008C4A52" w:rsidP="00C32602">
            <w:pPr>
              <w:spacing w:after="0" w:line="240" w:lineRule="auto"/>
              <w:rPr>
                <w:rFonts w:eastAsiaTheme="minorEastAsia"/>
                <w:sz w:val="24"/>
                <w:szCs w:val="24"/>
              </w:rPr>
            </w:pPr>
            <w:r>
              <w:rPr>
                <w:rFonts w:eastAsiaTheme="minorEastAsia"/>
                <w:sz w:val="24"/>
                <w:szCs w:val="24"/>
              </w:rPr>
              <w:t>x</w:t>
            </w:r>
          </w:p>
        </w:tc>
        <w:tc>
          <w:tcPr>
            <w:tcW w:w="2245" w:type="dxa"/>
            <w:tcBorders>
              <w:top w:val="single" w:sz="4" w:space="0" w:color="auto"/>
              <w:left w:val="single" w:sz="4" w:space="0" w:color="auto"/>
              <w:bottom w:val="single" w:sz="4" w:space="0" w:color="auto"/>
              <w:right w:val="single" w:sz="4" w:space="0" w:color="auto"/>
            </w:tcBorders>
            <w:hideMark/>
          </w:tcPr>
          <w:p w:rsidR="008C4A52" w:rsidRDefault="008C4A52" w:rsidP="00C32602">
            <w:pPr>
              <w:spacing w:after="0" w:line="240" w:lineRule="auto"/>
              <w:rPr>
                <w:rFonts w:eastAsiaTheme="minorEastAsia"/>
                <w:sz w:val="24"/>
                <w:szCs w:val="24"/>
              </w:rPr>
            </w:pPr>
            <w:r>
              <w:rPr>
                <w:rFonts w:eastAsiaTheme="minorEastAsia"/>
                <w:sz w:val="24"/>
                <w:szCs w:val="24"/>
              </w:rPr>
              <w:t>x</w:t>
            </w:r>
          </w:p>
        </w:tc>
      </w:tr>
    </w:tbl>
    <w:p w:rsidR="008C4A52" w:rsidRDefault="008C4A52" w:rsidP="008C4A52">
      <w:pPr>
        <w:rPr>
          <w:rFonts w:eastAsiaTheme="minorEastAsia"/>
          <w:sz w:val="24"/>
          <w:szCs w:val="24"/>
        </w:rPr>
      </w:pPr>
    </w:p>
    <w:p w:rsidR="008C4A52" w:rsidRPr="001D745E" w:rsidRDefault="008C4A52" w:rsidP="008C4A52">
      <w:pPr>
        <w:rPr>
          <w:rFonts w:eastAsiaTheme="minorEastAsia"/>
          <w:sz w:val="24"/>
          <w:szCs w:val="24"/>
        </w:rPr>
      </w:pPr>
      <m:oMathPara>
        <m:oMath>
          <m:r>
            <w:rPr>
              <w:rFonts w:ascii="Cambria Math" w:hAnsi="Cambria Math"/>
              <w:sz w:val="24"/>
              <w:szCs w:val="24"/>
            </w:rPr>
            <m:t xml:space="preserve">Ka= </m:t>
          </m:r>
          <m:f>
            <m:fPr>
              <m:ctrlPr>
                <w:rPr>
                  <w:rFonts w:ascii="Cambria Math" w:hAnsi="Cambria Math"/>
                  <w:i/>
                  <w:sz w:val="24"/>
                  <w:szCs w:val="24"/>
                </w:rPr>
              </m:ctrlPr>
            </m:fPr>
            <m:num>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m:t>
                      </m:r>
                    </m:sup>
                  </m:sSup>
                </m:e>
              </m:d>
              <m:r>
                <w:rPr>
                  <w:rFonts w:ascii="Cambria Math" w:hAnsi="Cambria Math"/>
                  <w:sz w:val="24"/>
                  <w:szCs w:val="24"/>
                </w:rPr>
                <m:t>[Cl</m:t>
              </m:r>
              <m:sSup>
                <m:sSupPr>
                  <m:ctrlPr>
                    <w:rPr>
                      <w:rFonts w:ascii="Cambria Math" w:hAnsi="Cambria Math"/>
                      <w:i/>
                      <w:sz w:val="24"/>
                      <w:szCs w:val="24"/>
                    </w:rPr>
                  </m:ctrlPr>
                </m:sSupPr>
                <m:e>
                  <m:r>
                    <w:rPr>
                      <w:rFonts w:ascii="Cambria Math" w:hAnsi="Cambria Math"/>
                      <w:sz w:val="24"/>
                      <w:szCs w:val="24"/>
                    </w:rPr>
                    <m:t>O</m:t>
                  </m:r>
                </m:e>
                <m:sup>
                  <m:r>
                    <w:rPr>
                      <w:rFonts w:ascii="Cambria Math" w:hAnsi="Cambria Math"/>
                      <w:sz w:val="24"/>
                      <w:szCs w:val="24"/>
                    </w:rPr>
                    <m:t>-</m:t>
                  </m:r>
                </m:sup>
              </m:sSup>
              <m:r>
                <w:rPr>
                  <w:rFonts w:ascii="Cambria Math" w:hAnsi="Cambria Math"/>
                  <w:sz w:val="24"/>
                  <w:szCs w:val="24"/>
                </w:rPr>
                <m:t xml:space="preserve"> ]</m:t>
              </m:r>
            </m:num>
            <m:den>
              <m:r>
                <w:rPr>
                  <w:rFonts w:ascii="Cambria Math" w:hAnsi="Cambria Math"/>
                  <w:sz w:val="24"/>
                  <w:szCs w:val="24"/>
                </w:rPr>
                <m:t>[HClO]</m:t>
              </m:r>
            </m:den>
          </m:f>
        </m:oMath>
      </m:oMathPara>
    </w:p>
    <w:p w:rsidR="008C4A52" w:rsidRPr="001D745E" w:rsidRDefault="008C4A52" w:rsidP="008C4A52">
      <w:pPr>
        <w:rPr>
          <w:rFonts w:eastAsiaTheme="minorEastAsia"/>
          <w:sz w:val="24"/>
          <w:szCs w:val="24"/>
        </w:rPr>
      </w:pPr>
      <m:oMathPara>
        <m:oMath>
          <m:r>
            <m:rPr>
              <m:sty m:val="p"/>
            </m:rPr>
            <w:rPr>
              <w:rFonts w:ascii="Cambria Math" w:hAnsi="Cambria Math"/>
              <w:sz w:val="24"/>
              <w:szCs w:val="24"/>
            </w:rPr>
            <m:t xml:space="preserve">3.0 x </m:t>
          </m:r>
          <m:sSup>
            <m:sSupPr>
              <m:ctrlPr>
                <w:rPr>
                  <w:rFonts w:ascii="Cambria Math" w:hAnsi="Cambria Math"/>
                  <w:sz w:val="24"/>
                  <w:szCs w:val="24"/>
                </w:rPr>
              </m:ctrlPr>
            </m:sSupPr>
            <m:e>
              <m:r>
                <m:rPr>
                  <m:sty m:val="p"/>
                </m:rPr>
                <w:rPr>
                  <w:rFonts w:ascii="Cambria Math" w:hAnsi="Cambria Math"/>
                  <w:sz w:val="24"/>
                  <w:szCs w:val="24"/>
                </w:rPr>
                <m:t>10</m:t>
              </m:r>
            </m:e>
            <m:sup>
              <m:r>
                <m:rPr>
                  <m:sty m:val="p"/>
                </m:rPr>
                <w:rPr>
                  <w:rFonts w:ascii="Cambria Math" w:hAnsi="Cambria Math"/>
                  <w:sz w:val="24"/>
                  <w:szCs w:val="24"/>
                </w:rPr>
                <m:t>-8</m:t>
              </m:r>
            </m:sup>
          </m:sSup>
          <m:r>
            <w:rPr>
              <w:rFonts w:ascii="Cambria Math" w:hAnsi="Cambria Math"/>
              <w:sz w:val="24"/>
              <w:szCs w:val="24"/>
            </w:rPr>
            <m:t xml:space="preserve"> x 0.15 = </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m:oMathPara>
    </w:p>
    <w:p w:rsidR="008C4A52" w:rsidRPr="001D745E" w:rsidRDefault="008C4A52" w:rsidP="008C4A52">
      <w:pPr>
        <w:rPr>
          <w:rFonts w:eastAsiaTheme="minorEastAsia"/>
          <w:sz w:val="24"/>
          <w:szCs w:val="24"/>
          <w:vertAlign w:val="superscript"/>
          <w:lang w:val="en-US"/>
        </w:rPr>
      </w:pPr>
      <m:oMath>
        <m:r>
          <m:rPr>
            <m:sty m:val="p"/>
          </m:rPr>
          <w:rPr>
            <w:rFonts w:ascii="Cambria Math" w:hAnsi="Cambria Math"/>
            <w:sz w:val="24"/>
            <w:szCs w:val="24"/>
            <w:lang w:val="en-US"/>
          </w:rPr>
          <m:t xml:space="preserve">                                                             </m:t>
        </m:r>
        <m:rad>
          <m:radPr>
            <m:degHide m:val="1"/>
            <m:ctrlPr>
              <w:rPr>
                <w:rFonts w:ascii="Cambria Math" w:hAnsi="Cambria Math"/>
                <w:sz w:val="24"/>
                <w:szCs w:val="24"/>
              </w:rPr>
            </m:ctrlPr>
          </m:radPr>
          <m:deg/>
          <m:e>
            <m:r>
              <m:rPr>
                <m:sty m:val="p"/>
              </m:rPr>
              <w:rPr>
                <w:rFonts w:ascii="Cambria Math" w:hAnsi="Cambria Math"/>
                <w:sz w:val="24"/>
                <w:szCs w:val="24"/>
                <w:lang w:val="en-US"/>
              </w:rPr>
              <m:t xml:space="preserve">3.0 x </m:t>
            </m:r>
            <m:sSup>
              <m:sSupPr>
                <m:ctrlPr>
                  <w:rPr>
                    <w:rFonts w:ascii="Cambria Math" w:hAnsi="Cambria Math"/>
                    <w:sz w:val="24"/>
                    <w:szCs w:val="24"/>
                  </w:rPr>
                </m:ctrlPr>
              </m:sSupPr>
              <m:e>
                <m:r>
                  <m:rPr>
                    <m:sty m:val="p"/>
                  </m:rPr>
                  <w:rPr>
                    <w:rFonts w:ascii="Cambria Math" w:hAnsi="Cambria Math"/>
                    <w:sz w:val="24"/>
                    <w:szCs w:val="24"/>
                    <w:lang w:val="en-US"/>
                  </w:rPr>
                  <m:t>10</m:t>
                </m:r>
              </m:e>
              <m:sup>
                <m:r>
                  <m:rPr>
                    <m:sty m:val="p"/>
                  </m:rPr>
                  <w:rPr>
                    <w:rFonts w:ascii="Cambria Math" w:hAnsi="Cambria Math"/>
                    <w:sz w:val="24"/>
                    <w:szCs w:val="24"/>
                    <w:lang w:val="en-US"/>
                  </w:rPr>
                  <m:t>-8</m:t>
                </m:r>
              </m:sup>
            </m:sSup>
            <m:r>
              <w:rPr>
                <w:rFonts w:ascii="Cambria Math" w:hAnsi="Cambria Math"/>
                <w:sz w:val="24"/>
                <w:szCs w:val="24"/>
                <w:lang w:val="en-US"/>
              </w:rPr>
              <m:t xml:space="preserve"> </m:t>
            </m:r>
            <m:r>
              <w:rPr>
                <w:rFonts w:ascii="Cambria Math" w:hAnsi="Cambria Math"/>
                <w:sz w:val="24"/>
                <w:szCs w:val="24"/>
              </w:rPr>
              <m:t>x</m:t>
            </m:r>
            <m:r>
              <w:rPr>
                <w:rFonts w:ascii="Cambria Math" w:hAnsi="Cambria Math"/>
                <w:sz w:val="24"/>
                <w:szCs w:val="24"/>
                <w:lang w:val="en-US"/>
              </w:rPr>
              <m:t xml:space="preserve"> 0.15</m:t>
            </m:r>
          </m:e>
        </m:rad>
        <m:r>
          <w:rPr>
            <w:rFonts w:ascii="Cambria Math" w:hAnsi="Cambria Math"/>
            <w:sz w:val="24"/>
            <w:szCs w:val="24"/>
            <w:lang w:val="en-US"/>
          </w:rPr>
          <m:t xml:space="preserve"> = </m:t>
        </m:r>
        <m:r>
          <w:rPr>
            <w:rFonts w:ascii="Cambria Math" w:hAnsi="Cambria Math"/>
            <w:sz w:val="24"/>
            <w:szCs w:val="24"/>
          </w:rPr>
          <m:t>x</m:t>
        </m:r>
      </m:oMath>
      <w:r w:rsidRPr="001D745E">
        <w:rPr>
          <w:rFonts w:eastAsiaTheme="minorEastAsia"/>
          <w:sz w:val="24"/>
          <w:szCs w:val="24"/>
          <w:lang w:val="en-US"/>
        </w:rPr>
        <w:t xml:space="preserve"> = 6.708 x 10</w:t>
      </w:r>
      <w:r w:rsidRPr="001D745E">
        <w:rPr>
          <w:rFonts w:eastAsiaTheme="minorEastAsia"/>
          <w:sz w:val="24"/>
          <w:szCs w:val="24"/>
          <w:vertAlign w:val="superscript"/>
          <w:lang w:val="en-US"/>
        </w:rPr>
        <w:t>-5</w:t>
      </w:r>
    </w:p>
    <w:p w:rsidR="008C4A52" w:rsidRDefault="008C4A52" w:rsidP="008C4A52">
      <w:pPr>
        <w:rPr>
          <w:rFonts w:eastAsiaTheme="minorEastAsia"/>
          <w:sz w:val="24"/>
          <w:szCs w:val="24"/>
          <w:lang w:val="en-US"/>
        </w:rPr>
      </w:pPr>
      <w:r w:rsidRPr="001D745E">
        <w:rPr>
          <w:rFonts w:eastAsiaTheme="minorEastAsia"/>
          <w:sz w:val="24"/>
          <w:szCs w:val="24"/>
          <w:lang w:val="en-US"/>
        </w:rPr>
        <w:t xml:space="preserve">                                                              </w:t>
      </w:r>
      <w:proofErr w:type="gramStart"/>
      <w:r w:rsidRPr="001D745E">
        <w:rPr>
          <w:rFonts w:eastAsiaTheme="minorEastAsia"/>
          <w:sz w:val="24"/>
          <w:szCs w:val="24"/>
          <w:lang w:val="en-US"/>
        </w:rPr>
        <w:t>pH</w:t>
      </w:r>
      <w:proofErr w:type="gramEnd"/>
      <w:r w:rsidRPr="001D745E">
        <w:rPr>
          <w:rFonts w:eastAsiaTheme="minorEastAsia"/>
          <w:sz w:val="24"/>
          <w:szCs w:val="24"/>
          <w:lang w:val="en-US"/>
        </w:rPr>
        <w:t xml:space="preserve"> = -log 6.708 x 10</w:t>
      </w:r>
      <w:r w:rsidRPr="001D745E">
        <w:rPr>
          <w:rFonts w:eastAsiaTheme="minorEastAsia"/>
          <w:sz w:val="24"/>
          <w:szCs w:val="24"/>
          <w:vertAlign w:val="superscript"/>
          <w:lang w:val="en-US"/>
        </w:rPr>
        <w:t>-5</w:t>
      </w:r>
      <w:r w:rsidRPr="001D745E">
        <w:rPr>
          <w:rFonts w:eastAsiaTheme="minorEastAsia"/>
          <w:sz w:val="24"/>
          <w:szCs w:val="24"/>
          <w:lang w:val="en-US"/>
        </w:rPr>
        <w:t>=  4.17</w:t>
      </w:r>
    </w:p>
    <w:p w:rsidR="008C4A52" w:rsidRDefault="008C4A52" w:rsidP="008C4A52">
      <w:pPr>
        <w:rPr>
          <w:rFonts w:eastAsiaTheme="minorEastAsia"/>
          <w:sz w:val="24"/>
          <w:szCs w:val="24"/>
          <w:lang w:val="en-US"/>
        </w:rPr>
      </w:pPr>
      <w:r>
        <w:rPr>
          <w:rFonts w:eastAsiaTheme="minorEastAsia"/>
          <w:sz w:val="24"/>
          <w:szCs w:val="24"/>
          <w:lang w:val="en-US"/>
        </w:rPr>
        <w:t xml:space="preserve">                                                               </w:t>
      </w:r>
    </w:p>
    <w:p w:rsidR="008C4A52" w:rsidRDefault="008C4A52" w:rsidP="008C4A52">
      <w:pPr>
        <w:rPr>
          <w:rFonts w:eastAsiaTheme="minorEastAsia"/>
          <w:sz w:val="24"/>
          <w:szCs w:val="24"/>
          <w:lang w:val="en-US"/>
        </w:rPr>
      </w:pPr>
    </w:p>
    <w:p w:rsidR="008C4A52" w:rsidRDefault="008C4A52" w:rsidP="008C4A52">
      <w:pPr>
        <w:rPr>
          <w:rFonts w:ascii="Times New Roman" w:eastAsiaTheme="minorEastAsia" w:hAnsi="Times New Roman" w:cs="Times New Roman"/>
          <w:sz w:val="24"/>
          <w:szCs w:val="24"/>
          <w:lang w:val="en-US"/>
        </w:rPr>
      </w:pP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60"/>
        <w:gridCol w:w="2000"/>
        <w:gridCol w:w="2939"/>
        <w:gridCol w:w="2086"/>
        <w:gridCol w:w="2220"/>
      </w:tblGrid>
      <w:tr w:rsidR="008C4A52" w:rsidRPr="00556D5E" w:rsidTr="00C32602">
        <w:trPr>
          <w:jc w:val="center"/>
        </w:trPr>
        <w:tc>
          <w:tcPr>
            <w:tcW w:w="10805" w:type="dxa"/>
            <w:gridSpan w:val="5"/>
            <w:vAlign w:val="center"/>
          </w:tcPr>
          <w:p w:rsidR="008C4A52" w:rsidRPr="00556D5E" w:rsidRDefault="008C4A52" w:rsidP="00C32602">
            <w:pPr>
              <w:spacing w:after="0"/>
              <w:jc w:val="center"/>
              <w:rPr>
                <w:rFonts w:ascii="Times New Roman" w:eastAsia="Calibri" w:hAnsi="Times New Roman" w:cs="Times New Roman"/>
                <w:sz w:val="20"/>
                <w:szCs w:val="20"/>
                <w:lang w:val="es-ES_tradnl"/>
              </w:rPr>
            </w:pPr>
            <w:r>
              <w:rPr>
                <w:rFonts w:ascii="Times New Roman" w:eastAsia="Calibri" w:hAnsi="Times New Roman" w:cs="Times New Roman"/>
                <w:sz w:val="20"/>
                <w:szCs w:val="20"/>
                <w:lang w:val="es-ES_tradnl"/>
              </w:rPr>
              <w:t>TEMA 6a</w:t>
            </w:r>
          </w:p>
        </w:tc>
      </w:tr>
      <w:tr w:rsidR="00850FC4" w:rsidRPr="00556D5E" w:rsidTr="00C32602">
        <w:trPr>
          <w:jc w:val="center"/>
        </w:trPr>
        <w:tc>
          <w:tcPr>
            <w:tcW w:w="10805" w:type="dxa"/>
            <w:gridSpan w:val="5"/>
            <w:vAlign w:val="center"/>
          </w:tcPr>
          <w:p w:rsidR="00850FC4" w:rsidRDefault="00850FC4" w:rsidP="00C32602">
            <w:pPr>
              <w:spacing w:after="0"/>
              <w:jc w:val="center"/>
              <w:rPr>
                <w:rFonts w:ascii="Times New Roman" w:eastAsia="Calibri" w:hAnsi="Times New Roman" w:cs="Times New Roman"/>
                <w:sz w:val="20"/>
                <w:szCs w:val="20"/>
                <w:lang w:val="es-ES_tradnl"/>
              </w:rPr>
            </w:pPr>
            <w:r w:rsidRPr="00556D5E">
              <w:rPr>
                <w:rFonts w:ascii="Times New Roman" w:hAnsi="Times New Roman" w:cs="Times New Roman"/>
              </w:rPr>
              <w:t>Conductas y niveles de desempeño(Inicial/En desarrollo/Desarrollado/Excelente)</w:t>
            </w:r>
          </w:p>
        </w:tc>
      </w:tr>
      <w:tr w:rsidR="008C4A52" w:rsidRPr="00556D5E" w:rsidTr="00C32602">
        <w:trPr>
          <w:jc w:val="center"/>
        </w:trPr>
        <w:tc>
          <w:tcPr>
            <w:tcW w:w="10805" w:type="dxa"/>
            <w:gridSpan w:val="5"/>
            <w:vAlign w:val="center"/>
          </w:tcPr>
          <w:p w:rsidR="008C4A52" w:rsidRPr="00556D5E" w:rsidRDefault="008C4A52" w:rsidP="00C32602">
            <w:pPr>
              <w:spacing w:after="0"/>
              <w:jc w:val="center"/>
              <w:rPr>
                <w:rFonts w:ascii="Times New Roman" w:eastAsia="Calibri" w:hAnsi="Times New Roman" w:cs="Times New Roman"/>
                <w:sz w:val="20"/>
                <w:szCs w:val="20"/>
                <w:lang w:val="es-ES_tradnl"/>
              </w:rPr>
            </w:pPr>
            <w:r>
              <w:rPr>
                <w:rFonts w:ascii="Times New Roman" w:eastAsia="Calibri" w:hAnsi="Times New Roman" w:cs="Times New Roman"/>
                <w:sz w:val="20"/>
                <w:szCs w:val="20"/>
                <w:lang w:val="es-ES_tradnl"/>
              </w:rPr>
              <w:t>Sobre 6</w:t>
            </w:r>
            <w:r w:rsidRPr="00556D5E">
              <w:rPr>
                <w:rFonts w:ascii="Times New Roman" w:eastAsia="Calibri" w:hAnsi="Times New Roman" w:cs="Times New Roman"/>
                <w:sz w:val="20"/>
                <w:szCs w:val="20"/>
                <w:lang w:val="es-ES_tradnl"/>
              </w:rPr>
              <w:t xml:space="preserve"> puntos</w:t>
            </w:r>
          </w:p>
        </w:tc>
      </w:tr>
      <w:tr w:rsidR="008C4A52" w:rsidRPr="00556D5E" w:rsidTr="00C32602">
        <w:trPr>
          <w:jc w:val="center"/>
        </w:trPr>
        <w:tc>
          <w:tcPr>
            <w:tcW w:w="1560" w:type="dxa"/>
            <w:vAlign w:val="center"/>
          </w:tcPr>
          <w:p w:rsidR="008C4A52" w:rsidRPr="00556D5E" w:rsidRDefault="008C4A52" w:rsidP="00C32602">
            <w:pPr>
              <w:spacing w:after="0"/>
              <w:jc w:val="center"/>
              <w:rPr>
                <w:rFonts w:ascii="Times New Roman" w:eastAsia="Calibri" w:hAnsi="Times New Roman" w:cs="Times New Roman"/>
                <w:b/>
                <w:sz w:val="20"/>
                <w:szCs w:val="20"/>
                <w:lang w:val="es-ES_tradnl"/>
              </w:rPr>
            </w:pPr>
            <w:r w:rsidRPr="00556D5E">
              <w:rPr>
                <w:rFonts w:ascii="Times New Roman" w:eastAsia="Calibri" w:hAnsi="Times New Roman" w:cs="Times New Roman"/>
                <w:b/>
                <w:sz w:val="20"/>
                <w:szCs w:val="20"/>
                <w:lang w:val="es-ES_tradnl"/>
              </w:rPr>
              <w:t>NVELES DE EJECUCIÓN</w:t>
            </w:r>
          </w:p>
        </w:tc>
        <w:tc>
          <w:tcPr>
            <w:tcW w:w="2000" w:type="dxa"/>
            <w:vAlign w:val="center"/>
          </w:tcPr>
          <w:p w:rsidR="008C4A52" w:rsidRPr="00556D5E" w:rsidRDefault="008C4A52"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INICIAL</w:t>
            </w:r>
          </w:p>
        </w:tc>
        <w:tc>
          <w:tcPr>
            <w:tcW w:w="2939" w:type="dxa"/>
            <w:vAlign w:val="center"/>
          </w:tcPr>
          <w:p w:rsidR="008C4A52" w:rsidRPr="00556D5E" w:rsidRDefault="008C4A52"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EN DESARROLLO</w:t>
            </w:r>
          </w:p>
        </w:tc>
        <w:tc>
          <w:tcPr>
            <w:tcW w:w="2086" w:type="dxa"/>
            <w:vAlign w:val="center"/>
          </w:tcPr>
          <w:p w:rsidR="008C4A52" w:rsidRPr="00556D5E" w:rsidRDefault="008C4A52"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DESARROLLADO</w:t>
            </w:r>
          </w:p>
        </w:tc>
        <w:tc>
          <w:tcPr>
            <w:tcW w:w="2220" w:type="dxa"/>
          </w:tcPr>
          <w:p w:rsidR="008C4A52" w:rsidRPr="00556D5E" w:rsidRDefault="008C4A52"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EXCELENTE</w:t>
            </w:r>
          </w:p>
        </w:tc>
      </w:tr>
      <w:tr w:rsidR="008C4A52" w:rsidRPr="00556D5E" w:rsidTr="00C32602">
        <w:trPr>
          <w:jc w:val="center"/>
        </w:trPr>
        <w:tc>
          <w:tcPr>
            <w:tcW w:w="1560" w:type="dxa"/>
            <w:vAlign w:val="center"/>
          </w:tcPr>
          <w:p w:rsidR="008C4A52" w:rsidRPr="00486457" w:rsidRDefault="008C4A52" w:rsidP="00486457">
            <w:pPr>
              <w:spacing w:after="0"/>
              <w:jc w:val="center"/>
              <w:rPr>
                <w:rFonts w:ascii="Times New Roman" w:eastAsia="Calibri" w:hAnsi="Times New Roman" w:cs="Times New Roman"/>
                <w:b/>
                <w:sz w:val="24"/>
                <w:szCs w:val="24"/>
                <w:lang w:val="es-ES_tradnl"/>
              </w:rPr>
            </w:pPr>
            <w:r w:rsidRPr="00486457">
              <w:rPr>
                <w:rFonts w:ascii="Times New Roman" w:hAnsi="Times New Roman" w:cs="Times New Roman"/>
                <w:sz w:val="24"/>
                <w:szCs w:val="24"/>
              </w:rPr>
              <w:t>Identificar la ecuación correcta para la obtención del pH y POH de una solución.</w:t>
            </w:r>
          </w:p>
        </w:tc>
        <w:tc>
          <w:tcPr>
            <w:tcW w:w="2000" w:type="dxa"/>
            <w:vAlign w:val="center"/>
          </w:tcPr>
          <w:p w:rsidR="008C4A52" w:rsidRPr="00486457" w:rsidRDefault="008C4A52" w:rsidP="00486457">
            <w:pPr>
              <w:spacing w:after="0"/>
              <w:jc w:val="center"/>
              <w:rPr>
                <w:rFonts w:ascii="Times New Roman" w:eastAsia="Calibri" w:hAnsi="Times New Roman" w:cs="Times New Roman"/>
                <w:sz w:val="24"/>
                <w:szCs w:val="24"/>
                <w:lang w:val="es-ES_tradnl"/>
              </w:rPr>
            </w:pPr>
            <w:r w:rsidRPr="00486457">
              <w:rPr>
                <w:rFonts w:ascii="Times New Roman" w:hAnsi="Times New Roman" w:cs="Times New Roman"/>
                <w:sz w:val="24"/>
                <w:szCs w:val="24"/>
              </w:rPr>
              <w:t>El estudiante organiz</w:t>
            </w:r>
            <w:r w:rsidR="00486457" w:rsidRPr="00486457">
              <w:rPr>
                <w:rFonts w:ascii="Times New Roman" w:hAnsi="Times New Roman" w:cs="Times New Roman"/>
                <w:sz w:val="24"/>
                <w:szCs w:val="24"/>
              </w:rPr>
              <w:t>a los datos  completando la tabla propuesta.</w:t>
            </w:r>
          </w:p>
        </w:tc>
        <w:tc>
          <w:tcPr>
            <w:tcW w:w="2939" w:type="dxa"/>
            <w:vAlign w:val="center"/>
          </w:tcPr>
          <w:p w:rsidR="008C4A52" w:rsidRPr="00486457" w:rsidRDefault="00486457" w:rsidP="00486457">
            <w:pPr>
              <w:spacing w:after="0"/>
              <w:jc w:val="center"/>
              <w:rPr>
                <w:rFonts w:ascii="Times New Roman" w:eastAsia="Calibri" w:hAnsi="Times New Roman" w:cs="Times New Roman"/>
                <w:sz w:val="24"/>
                <w:szCs w:val="24"/>
                <w:lang w:val="es-ES_tradnl"/>
              </w:rPr>
            </w:pPr>
            <w:r w:rsidRPr="00486457">
              <w:rPr>
                <w:rFonts w:ascii="Times New Roman" w:hAnsi="Times New Roman" w:cs="Times New Roman"/>
                <w:sz w:val="24"/>
                <w:szCs w:val="24"/>
              </w:rPr>
              <w:t>El estudiante con los datos obtenidos</w:t>
            </w:r>
            <w:r w:rsidR="00D71FBC">
              <w:rPr>
                <w:rFonts w:ascii="Times New Roman" w:hAnsi="Times New Roman" w:cs="Times New Roman"/>
                <w:sz w:val="24"/>
                <w:szCs w:val="24"/>
              </w:rPr>
              <w:t xml:space="preserve"> en la tabla</w:t>
            </w:r>
            <w:r w:rsidRPr="00486457">
              <w:rPr>
                <w:rFonts w:ascii="Times New Roman" w:hAnsi="Times New Roman" w:cs="Times New Roman"/>
                <w:sz w:val="24"/>
                <w:szCs w:val="24"/>
              </w:rPr>
              <w:t xml:space="preserve"> calcula la Ka.</w:t>
            </w:r>
          </w:p>
        </w:tc>
        <w:tc>
          <w:tcPr>
            <w:tcW w:w="2086" w:type="dxa"/>
            <w:vAlign w:val="center"/>
          </w:tcPr>
          <w:p w:rsidR="008C4A52" w:rsidRPr="00486457" w:rsidRDefault="00486457" w:rsidP="00486457">
            <w:pPr>
              <w:spacing w:after="0"/>
              <w:jc w:val="center"/>
              <w:rPr>
                <w:rFonts w:ascii="Times New Roman" w:eastAsia="Calibri" w:hAnsi="Times New Roman" w:cs="Times New Roman"/>
                <w:sz w:val="24"/>
                <w:szCs w:val="24"/>
                <w:lang w:val="es-ES_tradnl"/>
              </w:rPr>
            </w:pPr>
            <w:r w:rsidRPr="00486457">
              <w:rPr>
                <w:rFonts w:ascii="Times New Roman" w:eastAsia="Calibri" w:hAnsi="Times New Roman" w:cs="Times New Roman"/>
                <w:sz w:val="24"/>
                <w:szCs w:val="24"/>
                <w:lang w:val="es-ES_tradnl"/>
              </w:rPr>
              <w:t xml:space="preserve">El estudiante </w:t>
            </w:r>
            <w:r w:rsidR="00D71FBC">
              <w:rPr>
                <w:rFonts w:ascii="Times New Roman" w:eastAsia="Calibri" w:hAnsi="Times New Roman" w:cs="Times New Roman"/>
                <w:sz w:val="24"/>
                <w:szCs w:val="24"/>
                <w:lang w:val="es-ES_tradnl"/>
              </w:rPr>
              <w:t xml:space="preserve">con la Ka obtiene </w:t>
            </w:r>
            <w:r w:rsidRPr="00486457">
              <w:rPr>
                <w:rFonts w:ascii="Times New Roman" w:eastAsia="Calibri" w:hAnsi="Times New Roman" w:cs="Times New Roman"/>
                <w:sz w:val="24"/>
                <w:szCs w:val="24"/>
                <w:lang w:val="es-ES_tradnl"/>
              </w:rPr>
              <w:t xml:space="preserve"> la concentración de H</w:t>
            </w:r>
            <w:r w:rsidRPr="00486457">
              <w:rPr>
                <w:rFonts w:ascii="Times New Roman" w:eastAsia="Calibri" w:hAnsi="Times New Roman" w:cs="Times New Roman"/>
                <w:sz w:val="24"/>
                <w:szCs w:val="24"/>
                <w:vertAlign w:val="superscript"/>
                <w:lang w:val="es-ES_tradnl"/>
              </w:rPr>
              <w:t>+</w:t>
            </w:r>
            <w:r w:rsidRPr="00486457">
              <w:rPr>
                <w:rFonts w:ascii="Times New Roman" w:eastAsia="Calibri" w:hAnsi="Times New Roman" w:cs="Times New Roman"/>
                <w:sz w:val="24"/>
                <w:szCs w:val="24"/>
                <w:lang w:val="es-ES_tradnl"/>
              </w:rPr>
              <w:t>.</w:t>
            </w:r>
          </w:p>
        </w:tc>
        <w:tc>
          <w:tcPr>
            <w:tcW w:w="2220" w:type="dxa"/>
          </w:tcPr>
          <w:p w:rsidR="008C4A52" w:rsidRPr="00486457" w:rsidRDefault="008C4A52" w:rsidP="00486457">
            <w:pPr>
              <w:spacing w:after="0"/>
              <w:jc w:val="center"/>
              <w:rPr>
                <w:rFonts w:ascii="Times New Roman" w:eastAsia="Calibri" w:hAnsi="Times New Roman" w:cs="Times New Roman"/>
                <w:sz w:val="24"/>
                <w:szCs w:val="24"/>
                <w:lang w:val="es-ES_tradnl"/>
              </w:rPr>
            </w:pPr>
          </w:p>
          <w:p w:rsidR="00D71FBC" w:rsidRDefault="00D71FBC" w:rsidP="00D71FBC">
            <w:pPr>
              <w:spacing w:after="0"/>
              <w:rPr>
                <w:rFonts w:ascii="Times New Roman" w:eastAsia="Calibri" w:hAnsi="Times New Roman" w:cs="Times New Roman"/>
                <w:sz w:val="24"/>
                <w:szCs w:val="24"/>
                <w:lang w:val="es-ES_tradnl"/>
              </w:rPr>
            </w:pPr>
          </w:p>
          <w:p w:rsidR="008C4A52" w:rsidRPr="00486457" w:rsidRDefault="008C4A52" w:rsidP="00D71FBC">
            <w:pPr>
              <w:spacing w:after="0"/>
              <w:rPr>
                <w:rFonts w:ascii="Times New Roman" w:eastAsia="Calibri" w:hAnsi="Times New Roman" w:cs="Times New Roman"/>
                <w:sz w:val="24"/>
                <w:szCs w:val="24"/>
                <w:lang w:val="es-ES_tradnl"/>
              </w:rPr>
            </w:pPr>
            <w:r w:rsidRPr="00486457">
              <w:rPr>
                <w:rFonts w:ascii="Times New Roman" w:hAnsi="Times New Roman" w:cs="Times New Roman"/>
                <w:sz w:val="24"/>
                <w:szCs w:val="24"/>
              </w:rPr>
              <w:t>El estudiante</w:t>
            </w:r>
            <w:r w:rsidR="00D71FBC">
              <w:rPr>
                <w:rFonts w:ascii="Times New Roman" w:hAnsi="Times New Roman" w:cs="Times New Roman"/>
                <w:sz w:val="24"/>
                <w:szCs w:val="24"/>
              </w:rPr>
              <w:t xml:space="preserve"> con la concentración de </w:t>
            </w:r>
            <w:r w:rsidR="00D71FBC" w:rsidRPr="00486457">
              <w:rPr>
                <w:rFonts w:ascii="Times New Roman" w:eastAsia="Calibri" w:hAnsi="Times New Roman" w:cs="Times New Roman"/>
                <w:sz w:val="24"/>
                <w:szCs w:val="24"/>
                <w:lang w:val="es-ES_tradnl"/>
              </w:rPr>
              <w:t>H</w:t>
            </w:r>
            <w:r w:rsidR="00D71FBC" w:rsidRPr="00486457">
              <w:rPr>
                <w:rFonts w:ascii="Times New Roman" w:eastAsia="Calibri" w:hAnsi="Times New Roman" w:cs="Times New Roman"/>
                <w:sz w:val="24"/>
                <w:szCs w:val="24"/>
                <w:vertAlign w:val="superscript"/>
                <w:lang w:val="es-ES_tradnl"/>
              </w:rPr>
              <w:t>+</w:t>
            </w:r>
            <w:r w:rsidRPr="00486457">
              <w:rPr>
                <w:rFonts w:ascii="Times New Roman" w:hAnsi="Times New Roman" w:cs="Times New Roman"/>
                <w:sz w:val="24"/>
                <w:szCs w:val="24"/>
              </w:rPr>
              <w:t xml:space="preserve"> obtiene además el pH</w:t>
            </w:r>
          </w:p>
        </w:tc>
      </w:tr>
      <w:tr w:rsidR="008C4A52" w:rsidRPr="00556D5E" w:rsidTr="00C32602">
        <w:trPr>
          <w:jc w:val="center"/>
        </w:trPr>
        <w:tc>
          <w:tcPr>
            <w:tcW w:w="1560" w:type="dxa"/>
            <w:vAlign w:val="center"/>
          </w:tcPr>
          <w:p w:rsidR="008C4A52" w:rsidRPr="00556D5E" w:rsidRDefault="008C4A52" w:rsidP="00C32602">
            <w:pPr>
              <w:spacing w:after="0"/>
              <w:jc w:val="center"/>
              <w:rPr>
                <w:rFonts w:ascii="Times New Roman" w:eastAsia="Calibri" w:hAnsi="Times New Roman" w:cs="Times New Roman"/>
                <w:b/>
                <w:sz w:val="20"/>
                <w:szCs w:val="20"/>
                <w:lang w:val="es-ES_tradnl"/>
              </w:rPr>
            </w:pPr>
            <w:r w:rsidRPr="00556D5E">
              <w:rPr>
                <w:rFonts w:ascii="Times New Roman" w:eastAsia="Calibri" w:hAnsi="Times New Roman" w:cs="Times New Roman"/>
                <w:b/>
                <w:sz w:val="20"/>
                <w:szCs w:val="20"/>
                <w:lang w:val="es-ES_tradnl"/>
              </w:rPr>
              <w:t>Puntaje</w:t>
            </w:r>
          </w:p>
        </w:tc>
        <w:tc>
          <w:tcPr>
            <w:tcW w:w="2000" w:type="dxa"/>
            <w:vAlign w:val="center"/>
          </w:tcPr>
          <w:p w:rsidR="008C4A52" w:rsidRPr="00556D5E" w:rsidRDefault="00C028E9" w:rsidP="00C32602">
            <w:pPr>
              <w:spacing w:after="0"/>
              <w:jc w:val="center"/>
              <w:rPr>
                <w:rFonts w:ascii="Times New Roman" w:eastAsia="Calibri" w:hAnsi="Times New Roman" w:cs="Times New Roman"/>
                <w:sz w:val="20"/>
                <w:szCs w:val="20"/>
                <w:lang w:val="es-ES_tradnl"/>
              </w:rPr>
            </w:pPr>
            <w:r>
              <w:rPr>
                <w:rFonts w:ascii="Times New Roman" w:eastAsia="Calibri" w:hAnsi="Times New Roman" w:cs="Times New Roman"/>
                <w:sz w:val="20"/>
                <w:szCs w:val="20"/>
                <w:lang w:val="es-ES_tradnl"/>
              </w:rPr>
              <w:t>0-1.</w:t>
            </w:r>
            <w:r w:rsidR="008C4A52">
              <w:rPr>
                <w:rFonts w:ascii="Times New Roman" w:eastAsia="Calibri" w:hAnsi="Times New Roman" w:cs="Times New Roman"/>
                <w:sz w:val="20"/>
                <w:szCs w:val="20"/>
                <w:lang w:val="es-ES_tradnl"/>
              </w:rPr>
              <w:t>5</w:t>
            </w:r>
          </w:p>
        </w:tc>
        <w:tc>
          <w:tcPr>
            <w:tcW w:w="2939" w:type="dxa"/>
            <w:vAlign w:val="center"/>
          </w:tcPr>
          <w:p w:rsidR="008C4A52" w:rsidRPr="00556D5E" w:rsidRDefault="00C028E9" w:rsidP="00C32602">
            <w:pPr>
              <w:spacing w:after="0"/>
              <w:jc w:val="center"/>
              <w:rPr>
                <w:rFonts w:ascii="Times New Roman" w:eastAsia="Calibri" w:hAnsi="Times New Roman" w:cs="Times New Roman"/>
                <w:sz w:val="20"/>
                <w:szCs w:val="20"/>
                <w:lang w:val="es-ES_tradnl"/>
              </w:rPr>
            </w:pPr>
            <w:r>
              <w:rPr>
                <w:rFonts w:ascii="Times New Roman" w:eastAsia="Calibri" w:hAnsi="Times New Roman" w:cs="Times New Roman"/>
                <w:sz w:val="20"/>
                <w:szCs w:val="20"/>
                <w:lang w:val="es-ES_tradnl"/>
              </w:rPr>
              <w:t>1.</w:t>
            </w:r>
            <w:r w:rsidR="008C4A52">
              <w:rPr>
                <w:rFonts w:ascii="Times New Roman" w:eastAsia="Calibri" w:hAnsi="Times New Roman" w:cs="Times New Roman"/>
                <w:sz w:val="20"/>
                <w:szCs w:val="20"/>
                <w:lang w:val="es-ES_tradnl"/>
              </w:rPr>
              <w:t>6-3</w:t>
            </w:r>
            <w:r>
              <w:rPr>
                <w:rFonts w:ascii="Times New Roman" w:eastAsia="Calibri" w:hAnsi="Times New Roman" w:cs="Times New Roman"/>
                <w:sz w:val="20"/>
                <w:szCs w:val="20"/>
                <w:lang w:val="es-ES_tradnl"/>
              </w:rPr>
              <w:t>.</w:t>
            </w:r>
            <w:r w:rsidR="008C4A52" w:rsidRPr="00556D5E">
              <w:rPr>
                <w:rFonts w:ascii="Times New Roman" w:eastAsia="Calibri" w:hAnsi="Times New Roman" w:cs="Times New Roman"/>
                <w:sz w:val="20"/>
                <w:szCs w:val="20"/>
                <w:lang w:val="es-ES_tradnl"/>
              </w:rPr>
              <w:t>0</w:t>
            </w:r>
          </w:p>
        </w:tc>
        <w:tc>
          <w:tcPr>
            <w:tcW w:w="2086" w:type="dxa"/>
            <w:vAlign w:val="center"/>
          </w:tcPr>
          <w:p w:rsidR="008C4A52" w:rsidRPr="00556D5E" w:rsidRDefault="00C028E9" w:rsidP="00C32602">
            <w:pPr>
              <w:spacing w:after="0"/>
              <w:jc w:val="center"/>
              <w:rPr>
                <w:rFonts w:ascii="Times New Roman" w:eastAsia="Calibri" w:hAnsi="Times New Roman" w:cs="Times New Roman"/>
                <w:sz w:val="20"/>
                <w:szCs w:val="20"/>
                <w:lang w:val="es-ES_tradnl"/>
              </w:rPr>
            </w:pPr>
            <w:r>
              <w:rPr>
                <w:rFonts w:ascii="Times New Roman" w:eastAsia="Calibri" w:hAnsi="Times New Roman" w:cs="Times New Roman"/>
                <w:sz w:val="20"/>
                <w:szCs w:val="20"/>
                <w:lang w:val="es-ES_tradnl"/>
              </w:rPr>
              <w:t>3.1-4.</w:t>
            </w:r>
            <w:r w:rsidR="008C4A52">
              <w:rPr>
                <w:rFonts w:ascii="Times New Roman" w:eastAsia="Calibri" w:hAnsi="Times New Roman" w:cs="Times New Roman"/>
                <w:sz w:val="20"/>
                <w:szCs w:val="20"/>
                <w:lang w:val="es-ES_tradnl"/>
              </w:rPr>
              <w:t>5</w:t>
            </w:r>
          </w:p>
        </w:tc>
        <w:tc>
          <w:tcPr>
            <w:tcW w:w="2220" w:type="dxa"/>
          </w:tcPr>
          <w:p w:rsidR="008C4A52" w:rsidRPr="00556D5E" w:rsidRDefault="00C028E9" w:rsidP="00C32602">
            <w:pPr>
              <w:spacing w:after="0"/>
              <w:jc w:val="center"/>
              <w:rPr>
                <w:rFonts w:ascii="Times New Roman" w:eastAsia="Calibri" w:hAnsi="Times New Roman" w:cs="Times New Roman"/>
                <w:sz w:val="20"/>
                <w:szCs w:val="20"/>
                <w:lang w:val="es-ES_tradnl"/>
              </w:rPr>
            </w:pPr>
            <w:r>
              <w:rPr>
                <w:rFonts w:ascii="Times New Roman" w:eastAsia="Calibri" w:hAnsi="Times New Roman" w:cs="Times New Roman"/>
                <w:sz w:val="20"/>
                <w:szCs w:val="20"/>
                <w:lang w:val="es-ES_tradnl"/>
              </w:rPr>
              <w:t>4.</w:t>
            </w:r>
            <w:r w:rsidR="008C4A52">
              <w:rPr>
                <w:rFonts w:ascii="Times New Roman" w:eastAsia="Calibri" w:hAnsi="Times New Roman" w:cs="Times New Roman"/>
                <w:sz w:val="20"/>
                <w:szCs w:val="20"/>
                <w:lang w:val="es-ES_tradnl"/>
              </w:rPr>
              <w:t>6-6</w:t>
            </w:r>
          </w:p>
        </w:tc>
      </w:tr>
    </w:tbl>
    <w:p w:rsidR="008C4A52" w:rsidRPr="00556D5E" w:rsidRDefault="008C4A52" w:rsidP="008C4A52">
      <w:pPr>
        <w:rPr>
          <w:rFonts w:ascii="Times New Roman" w:hAnsi="Times New Roman" w:cs="Times New Roman"/>
        </w:rPr>
      </w:pPr>
    </w:p>
    <w:p w:rsidR="008C4A52" w:rsidRDefault="008C4A52" w:rsidP="008C4A52">
      <w:pPr>
        <w:rPr>
          <w:rFonts w:ascii="Times New Roman" w:hAnsi="Times New Roman" w:cs="Times New Roman"/>
        </w:rPr>
      </w:pPr>
    </w:p>
    <w:p w:rsidR="00EB5A00" w:rsidRPr="00556D5E" w:rsidRDefault="00EB5A00" w:rsidP="008C4A52">
      <w:pPr>
        <w:rPr>
          <w:rFonts w:ascii="Times New Roman" w:hAnsi="Times New Roman" w:cs="Times New Roman"/>
        </w:rPr>
      </w:pPr>
    </w:p>
    <w:p w:rsidR="008C4A52" w:rsidRPr="008C4A52" w:rsidRDefault="00EB5A00" w:rsidP="00EB5A00">
      <w:pPr>
        <w:pStyle w:val="Prrafodelista"/>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6b) </w:t>
      </w:r>
      <w:r w:rsidR="008C4A52" w:rsidRPr="008C4A52">
        <w:rPr>
          <w:rFonts w:ascii="Times New Roman" w:eastAsiaTheme="minorEastAsia" w:hAnsi="Times New Roman" w:cs="Times New Roman"/>
          <w:sz w:val="24"/>
          <w:szCs w:val="24"/>
        </w:rPr>
        <w:t>Completar la siguiente tabla utilizando los datos que se encuentran en cada columna e identifique si la solución es ácida, básica o neutra.</w:t>
      </w:r>
    </w:p>
    <w:tbl>
      <w:tblPr>
        <w:tblStyle w:val="Tablaconcuadrcula"/>
        <w:tblW w:w="0" w:type="auto"/>
        <w:tblInd w:w="720" w:type="dxa"/>
        <w:tblLook w:val="04A0" w:firstRow="1" w:lastRow="0" w:firstColumn="1" w:lastColumn="0" w:noHBand="0" w:noVBand="1"/>
      </w:tblPr>
      <w:tblGrid>
        <w:gridCol w:w="1057"/>
        <w:gridCol w:w="912"/>
        <w:gridCol w:w="1405"/>
        <w:gridCol w:w="1288"/>
        <w:gridCol w:w="1024"/>
        <w:gridCol w:w="945"/>
        <w:gridCol w:w="1143"/>
      </w:tblGrid>
      <w:tr w:rsidR="008C4A52" w:rsidRPr="00556D5E" w:rsidTr="00EB5A00">
        <w:tc>
          <w:tcPr>
            <w:tcW w:w="1057" w:type="dxa"/>
          </w:tcPr>
          <w:p w:rsidR="008C4A52" w:rsidRPr="00556D5E" w:rsidRDefault="00C32602" w:rsidP="00C32602">
            <w:pPr>
              <w:pStyle w:val="Prrafodelista"/>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pH</w:t>
            </w:r>
          </w:p>
        </w:tc>
        <w:tc>
          <w:tcPr>
            <w:tcW w:w="912" w:type="dxa"/>
          </w:tcPr>
          <w:p w:rsidR="008C4A52" w:rsidRPr="00556D5E" w:rsidRDefault="008C4A52" w:rsidP="00C32602">
            <w:pPr>
              <w:pStyle w:val="Prrafodelista"/>
              <w:ind w:left="0"/>
              <w:rPr>
                <w:rFonts w:ascii="Times New Roman" w:eastAsiaTheme="minorEastAsia" w:hAnsi="Times New Roman" w:cs="Times New Roman"/>
                <w:sz w:val="24"/>
                <w:szCs w:val="24"/>
              </w:rPr>
            </w:pPr>
            <w:proofErr w:type="spellStart"/>
            <w:r w:rsidRPr="00556D5E">
              <w:rPr>
                <w:rFonts w:ascii="Times New Roman" w:eastAsiaTheme="minorEastAsia" w:hAnsi="Times New Roman" w:cs="Times New Roman"/>
                <w:sz w:val="24"/>
                <w:szCs w:val="24"/>
              </w:rPr>
              <w:t>pOH</w:t>
            </w:r>
            <w:proofErr w:type="spellEnd"/>
          </w:p>
        </w:tc>
        <w:tc>
          <w:tcPr>
            <w:tcW w:w="1405" w:type="dxa"/>
          </w:tcPr>
          <w:p w:rsidR="008C4A52" w:rsidRPr="00556D5E" w:rsidRDefault="008C4A52" w:rsidP="00C32602">
            <w:pPr>
              <w:pStyle w:val="Prrafodelista"/>
              <w:ind w:left="0"/>
              <w:rPr>
                <w:rFonts w:ascii="Times New Roman" w:eastAsiaTheme="minorEastAsia" w:hAnsi="Times New Roman" w:cs="Times New Roman"/>
                <w:sz w:val="24"/>
                <w:szCs w:val="24"/>
              </w:rPr>
            </w:pPr>
            <w:r w:rsidRPr="00556D5E">
              <w:rPr>
                <w:rFonts w:ascii="Times New Roman" w:eastAsiaTheme="minorEastAsia" w:hAnsi="Times New Roman" w:cs="Times New Roman"/>
                <w:sz w:val="24"/>
                <w:szCs w:val="24"/>
              </w:rPr>
              <w:t>H</w:t>
            </w:r>
            <w:r w:rsidRPr="00556D5E">
              <w:rPr>
                <w:rFonts w:ascii="Times New Roman" w:eastAsiaTheme="minorEastAsia" w:hAnsi="Times New Roman" w:cs="Times New Roman"/>
                <w:sz w:val="24"/>
                <w:szCs w:val="24"/>
                <w:vertAlign w:val="superscript"/>
              </w:rPr>
              <w:t>+</w:t>
            </w:r>
          </w:p>
        </w:tc>
        <w:tc>
          <w:tcPr>
            <w:tcW w:w="1288" w:type="dxa"/>
          </w:tcPr>
          <w:p w:rsidR="008C4A52" w:rsidRPr="00556D5E" w:rsidRDefault="008C4A52" w:rsidP="00C32602">
            <w:pPr>
              <w:pStyle w:val="Prrafodelista"/>
              <w:ind w:left="0"/>
              <w:rPr>
                <w:rFonts w:ascii="Times New Roman" w:eastAsiaTheme="minorEastAsia" w:hAnsi="Times New Roman" w:cs="Times New Roman"/>
                <w:sz w:val="24"/>
                <w:szCs w:val="24"/>
              </w:rPr>
            </w:pPr>
            <w:r w:rsidRPr="00556D5E">
              <w:rPr>
                <w:rFonts w:ascii="Times New Roman" w:eastAsiaTheme="minorEastAsia" w:hAnsi="Times New Roman" w:cs="Times New Roman"/>
                <w:sz w:val="24"/>
                <w:szCs w:val="24"/>
              </w:rPr>
              <w:t>OH</w:t>
            </w:r>
            <w:r w:rsidRPr="00556D5E">
              <w:rPr>
                <w:rFonts w:ascii="Times New Roman" w:eastAsiaTheme="minorEastAsia" w:hAnsi="Times New Roman" w:cs="Times New Roman"/>
                <w:sz w:val="24"/>
                <w:szCs w:val="24"/>
                <w:vertAlign w:val="superscript"/>
              </w:rPr>
              <w:t>-</w:t>
            </w:r>
          </w:p>
        </w:tc>
        <w:tc>
          <w:tcPr>
            <w:tcW w:w="1024" w:type="dxa"/>
          </w:tcPr>
          <w:p w:rsidR="008C4A52" w:rsidRPr="00556D5E" w:rsidRDefault="008C4A52" w:rsidP="00C32602">
            <w:pPr>
              <w:pStyle w:val="Prrafodelista"/>
              <w:ind w:left="0"/>
              <w:rPr>
                <w:rFonts w:ascii="Times New Roman" w:eastAsiaTheme="minorEastAsia" w:hAnsi="Times New Roman" w:cs="Times New Roman"/>
                <w:sz w:val="24"/>
                <w:szCs w:val="24"/>
              </w:rPr>
            </w:pPr>
            <w:r w:rsidRPr="00556D5E">
              <w:rPr>
                <w:rFonts w:ascii="Times New Roman" w:eastAsiaTheme="minorEastAsia" w:hAnsi="Times New Roman" w:cs="Times New Roman"/>
                <w:sz w:val="24"/>
                <w:szCs w:val="24"/>
              </w:rPr>
              <w:t xml:space="preserve">Ácida </w:t>
            </w:r>
          </w:p>
        </w:tc>
        <w:tc>
          <w:tcPr>
            <w:tcW w:w="945" w:type="dxa"/>
          </w:tcPr>
          <w:p w:rsidR="008C4A52" w:rsidRPr="00556D5E" w:rsidRDefault="008C4A52" w:rsidP="00C32602">
            <w:pPr>
              <w:pStyle w:val="Prrafodelista"/>
              <w:ind w:left="0"/>
              <w:rPr>
                <w:rFonts w:ascii="Times New Roman" w:eastAsiaTheme="minorEastAsia" w:hAnsi="Times New Roman" w:cs="Times New Roman"/>
                <w:sz w:val="24"/>
                <w:szCs w:val="24"/>
              </w:rPr>
            </w:pPr>
            <w:r w:rsidRPr="00556D5E">
              <w:rPr>
                <w:rFonts w:ascii="Times New Roman" w:eastAsiaTheme="minorEastAsia" w:hAnsi="Times New Roman" w:cs="Times New Roman"/>
                <w:sz w:val="24"/>
                <w:szCs w:val="24"/>
              </w:rPr>
              <w:t>Básica</w:t>
            </w:r>
          </w:p>
        </w:tc>
        <w:tc>
          <w:tcPr>
            <w:tcW w:w="1143" w:type="dxa"/>
          </w:tcPr>
          <w:p w:rsidR="008C4A52" w:rsidRPr="00556D5E" w:rsidRDefault="008C4A52" w:rsidP="00C32602">
            <w:pPr>
              <w:pStyle w:val="Prrafodelista"/>
              <w:ind w:left="0"/>
              <w:rPr>
                <w:rFonts w:ascii="Times New Roman" w:eastAsiaTheme="minorEastAsia" w:hAnsi="Times New Roman" w:cs="Times New Roman"/>
                <w:sz w:val="24"/>
                <w:szCs w:val="24"/>
              </w:rPr>
            </w:pPr>
            <w:r w:rsidRPr="00556D5E">
              <w:rPr>
                <w:rFonts w:ascii="Times New Roman" w:eastAsiaTheme="minorEastAsia" w:hAnsi="Times New Roman" w:cs="Times New Roman"/>
                <w:sz w:val="24"/>
                <w:szCs w:val="24"/>
              </w:rPr>
              <w:t>Neutra</w:t>
            </w:r>
          </w:p>
        </w:tc>
      </w:tr>
      <w:tr w:rsidR="008C4A52" w:rsidRPr="00556D5E" w:rsidTr="00EB5A00">
        <w:tc>
          <w:tcPr>
            <w:tcW w:w="1057" w:type="dxa"/>
          </w:tcPr>
          <w:p w:rsidR="008C4A52" w:rsidRPr="00556D5E" w:rsidRDefault="00771123" w:rsidP="00C32602">
            <w:pPr>
              <w:pStyle w:val="Prrafodelista"/>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sidR="008C4A52" w:rsidRPr="00556D5E">
              <w:rPr>
                <w:rFonts w:ascii="Times New Roman" w:eastAsiaTheme="minorEastAsia" w:hAnsi="Times New Roman" w:cs="Times New Roman"/>
                <w:sz w:val="24"/>
                <w:szCs w:val="24"/>
              </w:rPr>
              <w:t>21</w:t>
            </w:r>
          </w:p>
        </w:tc>
        <w:tc>
          <w:tcPr>
            <w:tcW w:w="912" w:type="dxa"/>
          </w:tcPr>
          <w:p w:rsidR="008C4A52" w:rsidRPr="00556D5E" w:rsidRDefault="00C32602" w:rsidP="00C32602">
            <w:pPr>
              <w:pStyle w:val="Prrafodelista"/>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7.79</w:t>
            </w:r>
          </w:p>
          <w:p w:rsidR="008C4A52" w:rsidRPr="00556D5E" w:rsidRDefault="008C4A52" w:rsidP="00C32602">
            <w:pPr>
              <w:pStyle w:val="Prrafodelista"/>
              <w:ind w:left="0"/>
              <w:rPr>
                <w:rFonts w:ascii="Times New Roman" w:eastAsiaTheme="minorEastAsia" w:hAnsi="Times New Roman" w:cs="Times New Roman"/>
                <w:sz w:val="24"/>
                <w:szCs w:val="24"/>
              </w:rPr>
            </w:pPr>
          </w:p>
        </w:tc>
        <w:tc>
          <w:tcPr>
            <w:tcW w:w="1405" w:type="dxa"/>
          </w:tcPr>
          <w:p w:rsidR="008C4A52" w:rsidRPr="00556D5E" w:rsidRDefault="00771123" w:rsidP="00C32602">
            <w:pPr>
              <w:pStyle w:val="Prrafodelista"/>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6.17 </w:t>
            </w:r>
            <w:r w:rsidRPr="00556D5E">
              <w:rPr>
                <w:rFonts w:ascii="Times New Roman" w:eastAsiaTheme="minorEastAsia" w:hAnsi="Times New Roman" w:cs="Times New Roman"/>
                <w:sz w:val="24"/>
                <w:szCs w:val="24"/>
              </w:rPr>
              <w:t>*10</w:t>
            </w:r>
            <w:r>
              <w:rPr>
                <w:rFonts w:ascii="Times New Roman" w:eastAsiaTheme="minorEastAsia" w:hAnsi="Times New Roman" w:cs="Times New Roman"/>
                <w:sz w:val="24"/>
                <w:szCs w:val="24"/>
                <w:vertAlign w:val="superscript"/>
              </w:rPr>
              <w:t>-7</w:t>
            </w:r>
          </w:p>
        </w:tc>
        <w:tc>
          <w:tcPr>
            <w:tcW w:w="1288" w:type="dxa"/>
          </w:tcPr>
          <w:p w:rsidR="008C4A52" w:rsidRPr="00556D5E" w:rsidRDefault="00771123" w:rsidP="00C32602">
            <w:pPr>
              <w:pStyle w:val="Prrafodelista"/>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1.62</w:t>
            </w:r>
            <w:r w:rsidRPr="00556D5E">
              <w:rPr>
                <w:rFonts w:ascii="Times New Roman" w:eastAsiaTheme="minorEastAsia" w:hAnsi="Times New Roman" w:cs="Times New Roman"/>
                <w:sz w:val="24"/>
                <w:szCs w:val="24"/>
              </w:rPr>
              <w:t>*10</w:t>
            </w:r>
            <w:r>
              <w:rPr>
                <w:rFonts w:ascii="Times New Roman" w:eastAsiaTheme="minorEastAsia" w:hAnsi="Times New Roman" w:cs="Times New Roman"/>
                <w:sz w:val="24"/>
                <w:szCs w:val="24"/>
                <w:vertAlign w:val="superscript"/>
              </w:rPr>
              <w:t>-8</w:t>
            </w:r>
          </w:p>
        </w:tc>
        <w:tc>
          <w:tcPr>
            <w:tcW w:w="1024" w:type="dxa"/>
          </w:tcPr>
          <w:p w:rsidR="008C4A52" w:rsidRPr="00556D5E" w:rsidRDefault="00771123" w:rsidP="00C32602">
            <w:pPr>
              <w:pStyle w:val="Prrafodelista"/>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X</w:t>
            </w:r>
          </w:p>
        </w:tc>
        <w:tc>
          <w:tcPr>
            <w:tcW w:w="945" w:type="dxa"/>
          </w:tcPr>
          <w:p w:rsidR="008C4A52" w:rsidRPr="00556D5E" w:rsidRDefault="008C4A52" w:rsidP="00C32602">
            <w:pPr>
              <w:pStyle w:val="Prrafodelista"/>
              <w:ind w:left="0"/>
              <w:rPr>
                <w:rFonts w:ascii="Times New Roman" w:eastAsiaTheme="minorEastAsia" w:hAnsi="Times New Roman" w:cs="Times New Roman"/>
                <w:sz w:val="24"/>
                <w:szCs w:val="24"/>
              </w:rPr>
            </w:pPr>
          </w:p>
        </w:tc>
        <w:tc>
          <w:tcPr>
            <w:tcW w:w="1143" w:type="dxa"/>
          </w:tcPr>
          <w:p w:rsidR="008C4A52" w:rsidRPr="00556D5E" w:rsidRDefault="008C4A52" w:rsidP="00C32602">
            <w:pPr>
              <w:pStyle w:val="Prrafodelista"/>
              <w:ind w:left="0"/>
              <w:rPr>
                <w:rFonts w:ascii="Times New Roman" w:eastAsiaTheme="minorEastAsia" w:hAnsi="Times New Roman" w:cs="Times New Roman"/>
                <w:sz w:val="24"/>
                <w:szCs w:val="24"/>
              </w:rPr>
            </w:pPr>
          </w:p>
        </w:tc>
      </w:tr>
      <w:tr w:rsidR="008C4A52" w:rsidRPr="00771123" w:rsidTr="00EB5A00">
        <w:tc>
          <w:tcPr>
            <w:tcW w:w="1057" w:type="dxa"/>
          </w:tcPr>
          <w:p w:rsidR="008C4A52" w:rsidRPr="00556D5E" w:rsidRDefault="00771123" w:rsidP="00C32602">
            <w:pPr>
              <w:pStyle w:val="Prrafodelista"/>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3.87</w:t>
            </w:r>
          </w:p>
        </w:tc>
        <w:tc>
          <w:tcPr>
            <w:tcW w:w="912" w:type="dxa"/>
          </w:tcPr>
          <w:p w:rsidR="008C4A52" w:rsidRPr="00556D5E" w:rsidRDefault="00771123" w:rsidP="00C32602">
            <w:pPr>
              <w:pStyle w:val="Prrafodelista"/>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r w:rsidR="008C4A52" w:rsidRPr="00556D5E">
              <w:rPr>
                <w:rFonts w:ascii="Times New Roman" w:eastAsiaTheme="minorEastAsia" w:hAnsi="Times New Roman" w:cs="Times New Roman"/>
                <w:sz w:val="24"/>
                <w:szCs w:val="24"/>
              </w:rPr>
              <w:t>13</w:t>
            </w:r>
          </w:p>
          <w:p w:rsidR="008C4A52" w:rsidRPr="00556D5E" w:rsidRDefault="008C4A52" w:rsidP="00C32602">
            <w:pPr>
              <w:pStyle w:val="Prrafodelista"/>
              <w:ind w:left="0"/>
              <w:rPr>
                <w:rFonts w:ascii="Times New Roman" w:eastAsiaTheme="minorEastAsia" w:hAnsi="Times New Roman" w:cs="Times New Roman"/>
                <w:sz w:val="24"/>
                <w:szCs w:val="24"/>
              </w:rPr>
            </w:pPr>
          </w:p>
        </w:tc>
        <w:tc>
          <w:tcPr>
            <w:tcW w:w="1405" w:type="dxa"/>
          </w:tcPr>
          <w:p w:rsidR="008C4A52" w:rsidRPr="00771123" w:rsidRDefault="00771123" w:rsidP="00C32602">
            <w:pPr>
              <w:pStyle w:val="Prrafodelista"/>
              <w:ind w:left="0"/>
              <w:rPr>
                <w:rFonts w:ascii="Times New Roman" w:eastAsiaTheme="minorEastAsia" w:hAnsi="Times New Roman" w:cs="Times New Roman"/>
                <w:sz w:val="24"/>
                <w:szCs w:val="24"/>
                <w:lang w:val="en-US"/>
              </w:rPr>
            </w:pPr>
            <w:r w:rsidRPr="00771123">
              <w:rPr>
                <w:rFonts w:ascii="Times New Roman" w:eastAsiaTheme="minorEastAsia" w:hAnsi="Times New Roman" w:cs="Times New Roman"/>
                <w:sz w:val="24"/>
                <w:szCs w:val="24"/>
                <w:lang w:val="en-US"/>
              </w:rPr>
              <w:t>1.</w:t>
            </w:r>
            <w:r>
              <w:rPr>
                <w:rFonts w:ascii="Times New Roman" w:eastAsiaTheme="minorEastAsia" w:hAnsi="Times New Roman" w:cs="Times New Roman"/>
                <w:sz w:val="24"/>
                <w:szCs w:val="24"/>
                <w:lang w:val="en-US"/>
              </w:rPr>
              <w:t>35</w:t>
            </w:r>
            <w:r w:rsidRPr="00771123">
              <w:rPr>
                <w:rFonts w:ascii="Times New Roman" w:eastAsiaTheme="minorEastAsia" w:hAnsi="Times New Roman" w:cs="Times New Roman"/>
                <w:sz w:val="24"/>
                <w:szCs w:val="24"/>
                <w:lang w:val="en-US"/>
              </w:rPr>
              <w:t xml:space="preserve"> *10</w:t>
            </w:r>
            <w:r>
              <w:rPr>
                <w:rFonts w:ascii="Times New Roman" w:eastAsiaTheme="minorEastAsia" w:hAnsi="Times New Roman" w:cs="Times New Roman"/>
                <w:sz w:val="24"/>
                <w:szCs w:val="24"/>
                <w:vertAlign w:val="superscript"/>
                <w:lang w:val="en-US"/>
              </w:rPr>
              <w:t>-4</w:t>
            </w:r>
          </w:p>
        </w:tc>
        <w:tc>
          <w:tcPr>
            <w:tcW w:w="1288" w:type="dxa"/>
          </w:tcPr>
          <w:p w:rsidR="008C4A52" w:rsidRPr="00771123" w:rsidRDefault="00771123" w:rsidP="00C32602">
            <w:pPr>
              <w:pStyle w:val="Prrafodelista"/>
              <w:ind w:left="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s-EC"/>
              </w:rPr>
              <w:t xml:space="preserve">7.41 </w:t>
            </w:r>
            <w:r w:rsidRPr="00771123">
              <w:rPr>
                <w:rFonts w:ascii="Times New Roman" w:eastAsiaTheme="minorEastAsia" w:hAnsi="Times New Roman" w:cs="Times New Roman"/>
                <w:sz w:val="24"/>
                <w:szCs w:val="24"/>
                <w:lang w:val="es-EC"/>
              </w:rPr>
              <w:t>*10</w:t>
            </w:r>
            <w:r>
              <w:rPr>
                <w:rFonts w:ascii="Times New Roman" w:eastAsiaTheme="minorEastAsia" w:hAnsi="Times New Roman" w:cs="Times New Roman"/>
                <w:sz w:val="24"/>
                <w:szCs w:val="24"/>
                <w:vertAlign w:val="superscript"/>
                <w:lang w:val="es-EC"/>
              </w:rPr>
              <w:t>-11</w:t>
            </w:r>
          </w:p>
        </w:tc>
        <w:tc>
          <w:tcPr>
            <w:tcW w:w="1024" w:type="dxa"/>
          </w:tcPr>
          <w:p w:rsidR="008C4A52" w:rsidRPr="00771123" w:rsidRDefault="00771123" w:rsidP="00C32602">
            <w:pPr>
              <w:pStyle w:val="Prrafodelista"/>
              <w:ind w:left="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X</w:t>
            </w:r>
          </w:p>
        </w:tc>
        <w:tc>
          <w:tcPr>
            <w:tcW w:w="945" w:type="dxa"/>
          </w:tcPr>
          <w:p w:rsidR="008C4A52" w:rsidRPr="00771123" w:rsidRDefault="008C4A52" w:rsidP="00C32602">
            <w:pPr>
              <w:pStyle w:val="Prrafodelista"/>
              <w:ind w:left="0"/>
              <w:rPr>
                <w:rFonts w:ascii="Times New Roman" w:eastAsiaTheme="minorEastAsia" w:hAnsi="Times New Roman" w:cs="Times New Roman"/>
                <w:sz w:val="24"/>
                <w:szCs w:val="24"/>
                <w:lang w:val="en-US"/>
              </w:rPr>
            </w:pPr>
          </w:p>
        </w:tc>
        <w:tc>
          <w:tcPr>
            <w:tcW w:w="1143" w:type="dxa"/>
          </w:tcPr>
          <w:p w:rsidR="008C4A52" w:rsidRPr="00771123" w:rsidRDefault="008C4A52" w:rsidP="00C32602">
            <w:pPr>
              <w:pStyle w:val="Prrafodelista"/>
              <w:ind w:left="0"/>
              <w:rPr>
                <w:rFonts w:ascii="Times New Roman" w:eastAsiaTheme="minorEastAsia" w:hAnsi="Times New Roman" w:cs="Times New Roman"/>
                <w:sz w:val="24"/>
                <w:szCs w:val="24"/>
                <w:lang w:val="en-US"/>
              </w:rPr>
            </w:pPr>
          </w:p>
        </w:tc>
      </w:tr>
      <w:tr w:rsidR="008C4A52" w:rsidRPr="00771123" w:rsidTr="00EB5A00">
        <w:tc>
          <w:tcPr>
            <w:tcW w:w="1057" w:type="dxa"/>
          </w:tcPr>
          <w:p w:rsidR="008C4A52" w:rsidRPr="00771123" w:rsidRDefault="00771123" w:rsidP="00C32602">
            <w:pPr>
              <w:pStyle w:val="Prrafodelista"/>
              <w:ind w:left="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2.46</w:t>
            </w:r>
          </w:p>
        </w:tc>
        <w:tc>
          <w:tcPr>
            <w:tcW w:w="912" w:type="dxa"/>
          </w:tcPr>
          <w:p w:rsidR="008C4A52" w:rsidRPr="00771123" w:rsidRDefault="00771123" w:rsidP="00C32602">
            <w:pPr>
              <w:pStyle w:val="Prrafodelista"/>
              <w:ind w:left="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11.54</w:t>
            </w:r>
          </w:p>
        </w:tc>
        <w:tc>
          <w:tcPr>
            <w:tcW w:w="1405" w:type="dxa"/>
          </w:tcPr>
          <w:p w:rsidR="008C4A52" w:rsidRPr="00771123" w:rsidRDefault="00771123" w:rsidP="00C32602">
            <w:pPr>
              <w:pStyle w:val="Prrafodelista"/>
              <w:ind w:left="0"/>
              <w:rPr>
                <w:rFonts w:ascii="Times New Roman" w:eastAsiaTheme="minorEastAsia" w:hAnsi="Times New Roman" w:cs="Times New Roman"/>
                <w:sz w:val="24"/>
                <w:szCs w:val="24"/>
                <w:lang w:val="en-US"/>
              </w:rPr>
            </w:pPr>
            <w:r w:rsidRPr="00771123">
              <w:rPr>
                <w:rFonts w:ascii="Times New Roman" w:eastAsiaTheme="minorEastAsia" w:hAnsi="Times New Roman" w:cs="Times New Roman"/>
                <w:sz w:val="24"/>
                <w:szCs w:val="24"/>
                <w:lang w:val="en-US"/>
              </w:rPr>
              <w:t>3.</w:t>
            </w:r>
            <w:r w:rsidR="008C4A52" w:rsidRPr="00771123">
              <w:rPr>
                <w:rFonts w:ascii="Times New Roman" w:eastAsiaTheme="minorEastAsia" w:hAnsi="Times New Roman" w:cs="Times New Roman"/>
                <w:sz w:val="24"/>
                <w:szCs w:val="24"/>
                <w:lang w:val="en-US"/>
              </w:rPr>
              <w:t>5*10</w:t>
            </w:r>
            <w:r w:rsidR="008C4A52" w:rsidRPr="00771123">
              <w:rPr>
                <w:rFonts w:ascii="Times New Roman" w:eastAsiaTheme="minorEastAsia" w:hAnsi="Times New Roman" w:cs="Times New Roman"/>
                <w:sz w:val="24"/>
                <w:szCs w:val="24"/>
                <w:vertAlign w:val="superscript"/>
                <w:lang w:val="en-US"/>
              </w:rPr>
              <w:t>-3</w:t>
            </w:r>
          </w:p>
          <w:p w:rsidR="008C4A52" w:rsidRPr="00771123" w:rsidRDefault="008C4A52" w:rsidP="00C32602">
            <w:pPr>
              <w:pStyle w:val="Prrafodelista"/>
              <w:ind w:left="0"/>
              <w:rPr>
                <w:rFonts w:ascii="Times New Roman" w:eastAsiaTheme="minorEastAsia" w:hAnsi="Times New Roman" w:cs="Times New Roman"/>
                <w:sz w:val="24"/>
                <w:szCs w:val="24"/>
                <w:lang w:val="en-US"/>
              </w:rPr>
            </w:pPr>
          </w:p>
        </w:tc>
        <w:tc>
          <w:tcPr>
            <w:tcW w:w="1288" w:type="dxa"/>
          </w:tcPr>
          <w:p w:rsidR="008C4A52" w:rsidRPr="00771123" w:rsidRDefault="00496C9C" w:rsidP="00C32602">
            <w:pPr>
              <w:pStyle w:val="Prrafodelista"/>
              <w:ind w:left="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s-EC"/>
              </w:rPr>
              <w:t xml:space="preserve">2.88 </w:t>
            </w:r>
            <w:r w:rsidRPr="00771123">
              <w:rPr>
                <w:rFonts w:ascii="Times New Roman" w:eastAsiaTheme="minorEastAsia" w:hAnsi="Times New Roman" w:cs="Times New Roman"/>
                <w:sz w:val="24"/>
                <w:szCs w:val="24"/>
                <w:lang w:val="es-EC"/>
              </w:rPr>
              <w:t>*10</w:t>
            </w:r>
            <w:r>
              <w:rPr>
                <w:rFonts w:ascii="Times New Roman" w:eastAsiaTheme="minorEastAsia" w:hAnsi="Times New Roman" w:cs="Times New Roman"/>
                <w:sz w:val="24"/>
                <w:szCs w:val="24"/>
                <w:vertAlign w:val="superscript"/>
                <w:lang w:val="es-EC"/>
              </w:rPr>
              <w:t>-12</w:t>
            </w:r>
          </w:p>
        </w:tc>
        <w:tc>
          <w:tcPr>
            <w:tcW w:w="1024" w:type="dxa"/>
          </w:tcPr>
          <w:p w:rsidR="008C4A52" w:rsidRPr="00771123" w:rsidRDefault="00496C9C" w:rsidP="00C32602">
            <w:pPr>
              <w:pStyle w:val="Prrafodelista"/>
              <w:ind w:left="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rPr>
              <w:t>X</w:t>
            </w:r>
          </w:p>
        </w:tc>
        <w:tc>
          <w:tcPr>
            <w:tcW w:w="945" w:type="dxa"/>
          </w:tcPr>
          <w:p w:rsidR="008C4A52" w:rsidRPr="00771123" w:rsidRDefault="008C4A52" w:rsidP="00C32602">
            <w:pPr>
              <w:pStyle w:val="Prrafodelista"/>
              <w:ind w:left="0"/>
              <w:rPr>
                <w:rFonts w:ascii="Times New Roman" w:eastAsiaTheme="minorEastAsia" w:hAnsi="Times New Roman" w:cs="Times New Roman"/>
                <w:sz w:val="24"/>
                <w:szCs w:val="24"/>
                <w:lang w:val="en-US"/>
              </w:rPr>
            </w:pPr>
          </w:p>
        </w:tc>
        <w:tc>
          <w:tcPr>
            <w:tcW w:w="1143" w:type="dxa"/>
          </w:tcPr>
          <w:p w:rsidR="008C4A52" w:rsidRPr="00771123" w:rsidRDefault="008C4A52" w:rsidP="00C32602">
            <w:pPr>
              <w:pStyle w:val="Prrafodelista"/>
              <w:ind w:left="0"/>
              <w:rPr>
                <w:rFonts w:ascii="Times New Roman" w:eastAsiaTheme="minorEastAsia" w:hAnsi="Times New Roman" w:cs="Times New Roman"/>
                <w:sz w:val="24"/>
                <w:szCs w:val="24"/>
                <w:lang w:val="en-US"/>
              </w:rPr>
            </w:pPr>
          </w:p>
        </w:tc>
      </w:tr>
      <w:tr w:rsidR="008C4A52" w:rsidRPr="00771123" w:rsidTr="00EB5A00">
        <w:tc>
          <w:tcPr>
            <w:tcW w:w="1057" w:type="dxa"/>
          </w:tcPr>
          <w:p w:rsidR="008C4A52" w:rsidRPr="00771123" w:rsidRDefault="00EB5A00" w:rsidP="00C32602">
            <w:pPr>
              <w:pStyle w:val="Prrafodelista"/>
              <w:ind w:left="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10.75</w:t>
            </w:r>
          </w:p>
        </w:tc>
        <w:tc>
          <w:tcPr>
            <w:tcW w:w="912" w:type="dxa"/>
          </w:tcPr>
          <w:p w:rsidR="008C4A52" w:rsidRPr="00771123" w:rsidRDefault="00496C9C" w:rsidP="00C32602">
            <w:pPr>
              <w:pStyle w:val="Prrafodelista"/>
              <w:ind w:left="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3.25</w:t>
            </w:r>
          </w:p>
        </w:tc>
        <w:tc>
          <w:tcPr>
            <w:tcW w:w="1405" w:type="dxa"/>
          </w:tcPr>
          <w:p w:rsidR="008C4A52" w:rsidRPr="00771123" w:rsidRDefault="00EB5A00" w:rsidP="00C32602">
            <w:pPr>
              <w:pStyle w:val="Prrafodelista"/>
              <w:ind w:left="0"/>
              <w:rPr>
                <w:rFonts w:ascii="Times New Roman" w:eastAsiaTheme="minorEastAsia" w:hAnsi="Times New Roman" w:cs="Times New Roman"/>
                <w:sz w:val="24"/>
                <w:szCs w:val="24"/>
                <w:lang w:val="en-US"/>
              </w:rPr>
            </w:pPr>
            <w:r w:rsidRPr="00EB5A00">
              <w:rPr>
                <w:rFonts w:ascii="Times New Roman" w:eastAsiaTheme="minorEastAsia" w:hAnsi="Times New Roman" w:cs="Times New Roman"/>
                <w:sz w:val="24"/>
                <w:szCs w:val="24"/>
                <w:lang w:val="es-EC"/>
              </w:rPr>
              <w:t>1.</w:t>
            </w:r>
            <w:r>
              <w:rPr>
                <w:rFonts w:ascii="Times New Roman" w:eastAsiaTheme="minorEastAsia" w:hAnsi="Times New Roman" w:cs="Times New Roman"/>
                <w:sz w:val="24"/>
                <w:szCs w:val="24"/>
                <w:lang w:val="es-EC"/>
              </w:rPr>
              <w:t>77</w:t>
            </w:r>
            <w:r w:rsidRPr="00EB5A00">
              <w:rPr>
                <w:rFonts w:ascii="Times New Roman" w:eastAsiaTheme="minorEastAsia" w:hAnsi="Times New Roman" w:cs="Times New Roman"/>
                <w:sz w:val="24"/>
                <w:szCs w:val="24"/>
                <w:lang w:val="es-EC"/>
              </w:rPr>
              <w:t xml:space="preserve"> *10</w:t>
            </w:r>
            <w:r w:rsidRPr="00EB5A00">
              <w:rPr>
                <w:rFonts w:ascii="Times New Roman" w:eastAsiaTheme="minorEastAsia" w:hAnsi="Times New Roman" w:cs="Times New Roman"/>
                <w:sz w:val="24"/>
                <w:szCs w:val="24"/>
                <w:vertAlign w:val="superscript"/>
                <w:lang w:val="es-EC"/>
              </w:rPr>
              <w:t>-</w:t>
            </w:r>
            <w:r>
              <w:rPr>
                <w:rFonts w:ascii="Times New Roman" w:eastAsiaTheme="minorEastAsia" w:hAnsi="Times New Roman" w:cs="Times New Roman"/>
                <w:sz w:val="24"/>
                <w:szCs w:val="24"/>
                <w:vertAlign w:val="superscript"/>
                <w:lang w:val="es-EC"/>
              </w:rPr>
              <w:t>11</w:t>
            </w:r>
          </w:p>
        </w:tc>
        <w:tc>
          <w:tcPr>
            <w:tcW w:w="1288" w:type="dxa"/>
          </w:tcPr>
          <w:p w:rsidR="008C4A52" w:rsidRPr="00771123" w:rsidRDefault="00771123" w:rsidP="00C32602">
            <w:pPr>
              <w:pStyle w:val="Prrafodelista"/>
              <w:ind w:left="0"/>
              <w:rPr>
                <w:rFonts w:ascii="Times New Roman" w:eastAsiaTheme="minorEastAsia" w:hAnsi="Times New Roman" w:cs="Times New Roman"/>
                <w:sz w:val="24"/>
                <w:szCs w:val="24"/>
                <w:vertAlign w:val="superscript"/>
                <w:lang w:val="en-US"/>
              </w:rPr>
            </w:pPr>
            <w:r w:rsidRPr="00771123">
              <w:rPr>
                <w:rFonts w:ascii="Times New Roman" w:eastAsiaTheme="minorEastAsia" w:hAnsi="Times New Roman" w:cs="Times New Roman"/>
                <w:sz w:val="24"/>
                <w:szCs w:val="24"/>
                <w:lang w:val="en-US"/>
              </w:rPr>
              <w:t>5.</w:t>
            </w:r>
            <w:r w:rsidR="008C4A52" w:rsidRPr="00771123">
              <w:rPr>
                <w:rFonts w:ascii="Times New Roman" w:eastAsiaTheme="minorEastAsia" w:hAnsi="Times New Roman" w:cs="Times New Roman"/>
                <w:sz w:val="24"/>
                <w:szCs w:val="24"/>
                <w:lang w:val="en-US"/>
              </w:rPr>
              <w:t>6*10</w:t>
            </w:r>
            <w:r w:rsidR="008C4A52" w:rsidRPr="00771123">
              <w:rPr>
                <w:rFonts w:ascii="Times New Roman" w:eastAsiaTheme="minorEastAsia" w:hAnsi="Times New Roman" w:cs="Times New Roman"/>
                <w:sz w:val="24"/>
                <w:szCs w:val="24"/>
                <w:vertAlign w:val="superscript"/>
                <w:lang w:val="en-US"/>
              </w:rPr>
              <w:t>-4</w:t>
            </w:r>
          </w:p>
          <w:p w:rsidR="008C4A52" w:rsidRPr="00771123" w:rsidRDefault="008C4A52" w:rsidP="00C32602">
            <w:pPr>
              <w:pStyle w:val="Prrafodelista"/>
              <w:ind w:left="0"/>
              <w:rPr>
                <w:rFonts w:ascii="Times New Roman" w:eastAsiaTheme="minorEastAsia" w:hAnsi="Times New Roman" w:cs="Times New Roman"/>
                <w:sz w:val="24"/>
                <w:szCs w:val="24"/>
                <w:lang w:val="en-US"/>
              </w:rPr>
            </w:pPr>
          </w:p>
        </w:tc>
        <w:tc>
          <w:tcPr>
            <w:tcW w:w="1024" w:type="dxa"/>
          </w:tcPr>
          <w:p w:rsidR="008C4A52" w:rsidRPr="00771123" w:rsidRDefault="008C4A52" w:rsidP="00C32602">
            <w:pPr>
              <w:pStyle w:val="Prrafodelista"/>
              <w:ind w:left="0"/>
              <w:rPr>
                <w:rFonts w:ascii="Times New Roman" w:eastAsiaTheme="minorEastAsia" w:hAnsi="Times New Roman" w:cs="Times New Roman"/>
                <w:sz w:val="24"/>
                <w:szCs w:val="24"/>
                <w:lang w:val="en-US"/>
              </w:rPr>
            </w:pPr>
          </w:p>
        </w:tc>
        <w:tc>
          <w:tcPr>
            <w:tcW w:w="945" w:type="dxa"/>
          </w:tcPr>
          <w:p w:rsidR="008C4A52" w:rsidRPr="00771123" w:rsidRDefault="00EB5A00" w:rsidP="00C32602">
            <w:pPr>
              <w:pStyle w:val="Prrafodelista"/>
              <w:ind w:left="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    X</w:t>
            </w:r>
          </w:p>
        </w:tc>
        <w:tc>
          <w:tcPr>
            <w:tcW w:w="1143" w:type="dxa"/>
          </w:tcPr>
          <w:p w:rsidR="008C4A52" w:rsidRPr="00771123" w:rsidRDefault="008C4A52" w:rsidP="00C32602">
            <w:pPr>
              <w:pStyle w:val="Prrafodelista"/>
              <w:ind w:left="0"/>
              <w:rPr>
                <w:rFonts w:ascii="Times New Roman" w:eastAsiaTheme="minorEastAsia" w:hAnsi="Times New Roman" w:cs="Times New Roman"/>
                <w:sz w:val="24"/>
                <w:szCs w:val="24"/>
                <w:lang w:val="en-US"/>
              </w:rPr>
            </w:pPr>
          </w:p>
        </w:tc>
      </w:tr>
    </w:tbl>
    <w:p w:rsidR="004B7C88" w:rsidRPr="00771123" w:rsidRDefault="004B7C88" w:rsidP="008C4A52">
      <w:pPr>
        <w:rPr>
          <w:rFonts w:ascii="Times New Roman" w:eastAsiaTheme="minorEastAsia" w:hAnsi="Times New Roman" w:cs="Times New Roman"/>
          <w:sz w:val="24"/>
          <w:szCs w:val="24"/>
          <w:lang w:val="en-US"/>
        </w:rPr>
      </w:pPr>
    </w:p>
    <w:p w:rsidR="00C32602" w:rsidRPr="00771123" w:rsidRDefault="00C32602" w:rsidP="00771123">
      <w:pPr>
        <w:pStyle w:val="Prrafodelista"/>
        <w:numPr>
          <w:ilvl w:val="0"/>
          <w:numId w:val="8"/>
        </w:numPr>
        <w:rPr>
          <w:rFonts w:ascii="Times New Roman" w:eastAsiaTheme="minorEastAsia" w:hAnsi="Times New Roman" w:cs="Times New Roman"/>
          <w:sz w:val="24"/>
          <w:szCs w:val="24"/>
          <w:lang w:val="en-US"/>
        </w:rPr>
      </w:pPr>
      <w:proofErr w:type="spellStart"/>
      <w:r w:rsidRPr="00771123">
        <w:rPr>
          <w:rFonts w:ascii="Times New Roman" w:eastAsiaTheme="minorEastAsia" w:hAnsi="Times New Roman" w:cs="Times New Roman"/>
          <w:sz w:val="24"/>
          <w:szCs w:val="24"/>
          <w:lang w:val="en-US"/>
        </w:rPr>
        <w:t>pOH</w:t>
      </w:r>
      <w:proofErr w:type="spellEnd"/>
      <w:r w:rsidRPr="00771123">
        <w:rPr>
          <w:rFonts w:ascii="Times New Roman" w:eastAsiaTheme="minorEastAsia" w:hAnsi="Times New Roman" w:cs="Times New Roman"/>
          <w:sz w:val="24"/>
          <w:szCs w:val="24"/>
          <w:lang w:val="en-US"/>
        </w:rPr>
        <w:t xml:space="preserve"> = 14 – 6.21 = 7.79</w:t>
      </w:r>
    </w:p>
    <w:p w:rsidR="00771123" w:rsidRDefault="00C32602" w:rsidP="00771123">
      <w:pPr>
        <w:ind w:firstLine="708"/>
        <w:rPr>
          <w:rFonts w:ascii="Times New Roman" w:eastAsiaTheme="minorEastAsia" w:hAnsi="Times New Roman" w:cs="Times New Roman"/>
          <w:sz w:val="24"/>
          <w:szCs w:val="24"/>
          <w:lang w:val="en-US"/>
        </w:rPr>
      </w:pPr>
      <w:proofErr w:type="gramStart"/>
      <w:r w:rsidRPr="00C32602">
        <w:rPr>
          <w:rFonts w:ascii="Times New Roman" w:eastAsiaTheme="minorEastAsia" w:hAnsi="Times New Roman" w:cs="Times New Roman"/>
          <w:sz w:val="24"/>
          <w:szCs w:val="24"/>
          <w:lang w:val="en-US"/>
        </w:rPr>
        <w:t>pH</w:t>
      </w:r>
      <w:proofErr w:type="gramEnd"/>
      <w:r w:rsidRPr="00C32602">
        <w:rPr>
          <w:rFonts w:ascii="Times New Roman" w:eastAsiaTheme="minorEastAsia" w:hAnsi="Times New Roman" w:cs="Times New Roman"/>
          <w:sz w:val="24"/>
          <w:szCs w:val="24"/>
          <w:lang w:val="en-US"/>
        </w:rPr>
        <w:t xml:space="preserve"> = -log (H</w:t>
      </w:r>
      <w:r w:rsidRPr="00C32602">
        <w:rPr>
          <w:rFonts w:ascii="Times New Roman" w:eastAsiaTheme="minorEastAsia" w:hAnsi="Times New Roman" w:cs="Times New Roman"/>
          <w:sz w:val="24"/>
          <w:szCs w:val="24"/>
          <w:vertAlign w:val="superscript"/>
          <w:lang w:val="en-US"/>
        </w:rPr>
        <w:t>+</w:t>
      </w:r>
      <w:r w:rsidRPr="00C32602">
        <w:rPr>
          <w:rFonts w:ascii="Times New Roman" w:eastAsiaTheme="minorEastAsia" w:hAnsi="Times New Roman" w:cs="Times New Roman"/>
          <w:sz w:val="24"/>
          <w:szCs w:val="24"/>
          <w:lang w:val="en-US"/>
        </w:rPr>
        <w:t>)     6.21 = - log (H</w:t>
      </w:r>
      <w:r w:rsidRPr="00C32602">
        <w:rPr>
          <w:rFonts w:ascii="Times New Roman" w:eastAsiaTheme="minorEastAsia" w:hAnsi="Times New Roman" w:cs="Times New Roman"/>
          <w:sz w:val="24"/>
          <w:szCs w:val="24"/>
          <w:vertAlign w:val="superscript"/>
          <w:lang w:val="en-US"/>
        </w:rPr>
        <w:t>+</w:t>
      </w:r>
      <w:r w:rsidRPr="00C32602">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   </w:t>
      </w:r>
      <w:r w:rsidRPr="00C32602">
        <w:rPr>
          <w:rFonts w:ascii="Times New Roman" w:eastAsiaTheme="minorEastAsia" w:hAnsi="Times New Roman" w:cs="Times New Roman"/>
          <w:sz w:val="24"/>
          <w:szCs w:val="24"/>
          <w:lang w:val="en-US"/>
        </w:rPr>
        <w:t>H</w:t>
      </w:r>
      <w:r w:rsidRPr="00C32602">
        <w:rPr>
          <w:rFonts w:ascii="Times New Roman" w:eastAsiaTheme="minorEastAsia" w:hAnsi="Times New Roman" w:cs="Times New Roman"/>
          <w:sz w:val="24"/>
          <w:szCs w:val="24"/>
          <w:vertAlign w:val="superscript"/>
          <w:lang w:val="en-US"/>
        </w:rPr>
        <w:t>+</w:t>
      </w:r>
      <w:r>
        <w:rPr>
          <w:rFonts w:ascii="Times New Roman" w:eastAsiaTheme="minorEastAsia" w:hAnsi="Times New Roman" w:cs="Times New Roman"/>
          <w:sz w:val="24"/>
          <w:szCs w:val="24"/>
          <w:vertAlign w:val="superscript"/>
          <w:lang w:val="en-US"/>
        </w:rPr>
        <w:t xml:space="preserve">  </w:t>
      </w:r>
      <w:r>
        <w:rPr>
          <w:rFonts w:ascii="Times New Roman" w:eastAsiaTheme="minorEastAsia" w:hAnsi="Times New Roman" w:cs="Times New Roman"/>
          <w:sz w:val="24"/>
          <w:szCs w:val="24"/>
          <w:lang w:val="en-US"/>
        </w:rPr>
        <w:t>= 10ˆ - 6.21</w:t>
      </w:r>
      <w:r w:rsidR="00771123">
        <w:rPr>
          <w:rFonts w:ascii="Times New Roman" w:eastAsiaTheme="minorEastAsia" w:hAnsi="Times New Roman" w:cs="Times New Roman"/>
          <w:sz w:val="24"/>
          <w:szCs w:val="24"/>
          <w:lang w:val="en-US"/>
        </w:rPr>
        <w:t xml:space="preserve">  =  </w:t>
      </w:r>
      <w:r w:rsidR="00771123" w:rsidRPr="00771123">
        <w:rPr>
          <w:rFonts w:ascii="Times New Roman" w:eastAsiaTheme="minorEastAsia" w:hAnsi="Times New Roman" w:cs="Times New Roman"/>
          <w:sz w:val="24"/>
          <w:szCs w:val="24"/>
          <w:lang w:val="en-US"/>
        </w:rPr>
        <w:t>6.17 *10</w:t>
      </w:r>
      <w:r w:rsidR="00771123" w:rsidRPr="00771123">
        <w:rPr>
          <w:rFonts w:ascii="Times New Roman" w:eastAsiaTheme="minorEastAsia" w:hAnsi="Times New Roman" w:cs="Times New Roman"/>
          <w:sz w:val="24"/>
          <w:szCs w:val="24"/>
          <w:vertAlign w:val="superscript"/>
          <w:lang w:val="en-US"/>
        </w:rPr>
        <w:t>-7</w:t>
      </w:r>
      <w:r>
        <w:rPr>
          <w:rFonts w:ascii="Times New Roman" w:eastAsiaTheme="minorEastAsia" w:hAnsi="Times New Roman" w:cs="Times New Roman"/>
          <w:sz w:val="24"/>
          <w:szCs w:val="24"/>
          <w:lang w:val="en-US"/>
        </w:rPr>
        <w:t xml:space="preserve">    </w:t>
      </w:r>
    </w:p>
    <w:p w:rsidR="00771123" w:rsidRDefault="00C32602" w:rsidP="00771123">
      <w:pPr>
        <w:ind w:firstLine="708"/>
        <w:rPr>
          <w:rFonts w:ascii="Times New Roman" w:eastAsiaTheme="minorEastAsia" w:hAnsi="Times New Roman" w:cs="Times New Roman"/>
          <w:sz w:val="24"/>
          <w:szCs w:val="24"/>
          <w:vertAlign w:val="superscript"/>
          <w:lang w:val="en-US"/>
        </w:rPr>
      </w:pPr>
      <w:r>
        <w:rPr>
          <w:rFonts w:ascii="Times New Roman" w:eastAsiaTheme="minorEastAsia" w:hAnsi="Times New Roman" w:cs="Times New Roman"/>
          <w:sz w:val="24"/>
          <w:szCs w:val="24"/>
          <w:lang w:val="en-US"/>
        </w:rPr>
        <w:t>OH</w:t>
      </w:r>
      <w:proofErr w:type="gramStart"/>
      <w:r w:rsidRPr="00C32602">
        <w:rPr>
          <w:rFonts w:ascii="Times New Roman" w:eastAsiaTheme="minorEastAsia" w:hAnsi="Times New Roman" w:cs="Times New Roman"/>
          <w:sz w:val="24"/>
          <w:szCs w:val="24"/>
          <w:vertAlign w:val="superscript"/>
          <w:lang w:val="en-US"/>
        </w:rPr>
        <w:t>-</w:t>
      </w:r>
      <w:r>
        <w:rPr>
          <w:rFonts w:ascii="Times New Roman" w:eastAsiaTheme="minorEastAsia" w:hAnsi="Times New Roman" w:cs="Times New Roman"/>
          <w:sz w:val="24"/>
          <w:szCs w:val="24"/>
          <w:vertAlign w:val="superscript"/>
          <w:lang w:val="en-US"/>
        </w:rPr>
        <w:t xml:space="preserve">  </w:t>
      </w:r>
      <w:r>
        <w:rPr>
          <w:rFonts w:ascii="Times New Roman" w:eastAsiaTheme="minorEastAsia" w:hAnsi="Times New Roman" w:cs="Times New Roman"/>
          <w:sz w:val="24"/>
          <w:szCs w:val="24"/>
          <w:lang w:val="en-US"/>
        </w:rPr>
        <w:t>=</w:t>
      </w:r>
      <w:proofErr w:type="gramEnd"/>
      <w:r>
        <w:rPr>
          <w:rFonts w:ascii="Times New Roman" w:eastAsiaTheme="minorEastAsia" w:hAnsi="Times New Roman" w:cs="Times New Roman"/>
          <w:sz w:val="24"/>
          <w:szCs w:val="24"/>
          <w:lang w:val="en-US"/>
        </w:rPr>
        <w:t xml:space="preserve"> 10ˆ -7.79 = </w:t>
      </w:r>
      <w:r w:rsidR="00771123" w:rsidRPr="00771123">
        <w:rPr>
          <w:rFonts w:ascii="Times New Roman" w:eastAsiaTheme="minorEastAsia" w:hAnsi="Times New Roman" w:cs="Times New Roman"/>
          <w:sz w:val="24"/>
          <w:szCs w:val="24"/>
          <w:lang w:val="en-US"/>
        </w:rPr>
        <w:t>1.62*10</w:t>
      </w:r>
      <w:r w:rsidR="00771123" w:rsidRPr="00771123">
        <w:rPr>
          <w:rFonts w:ascii="Times New Roman" w:eastAsiaTheme="minorEastAsia" w:hAnsi="Times New Roman" w:cs="Times New Roman"/>
          <w:sz w:val="24"/>
          <w:szCs w:val="24"/>
          <w:vertAlign w:val="superscript"/>
          <w:lang w:val="en-US"/>
        </w:rPr>
        <w:t>-8</w:t>
      </w:r>
      <w:bookmarkStart w:id="0" w:name="_GoBack"/>
      <w:bookmarkEnd w:id="0"/>
    </w:p>
    <w:p w:rsidR="00771123" w:rsidRPr="00771123" w:rsidRDefault="00771123" w:rsidP="00771123">
      <w:pPr>
        <w:pStyle w:val="Prrafodelista"/>
        <w:numPr>
          <w:ilvl w:val="0"/>
          <w:numId w:val="8"/>
        </w:numPr>
        <w:rPr>
          <w:rFonts w:ascii="Times New Roman" w:eastAsiaTheme="minorEastAsia" w:hAnsi="Times New Roman" w:cs="Times New Roman"/>
          <w:sz w:val="24"/>
          <w:szCs w:val="24"/>
          <w:lang w:val="en-US"/>
        </w:rPr>
      </w:pPr>
      <w:r w:rsidRPr="00771123">
        <w:rPr>
          <w:rFonts w:ascii="Times New Roman" w:eastAsiaTheme="minorEastAsia" w:hAnsi="Times New Roman" w:cs="Times New Roman"/>
          <w:sz w:val="24"/>
          <w:szCs w:val="24"/>
          <w:lang w:val="es-EC"/>
        </w:rPr>
        <w:t xml:space="preserve">pH = 14 – 10.13  =  3.87      </w:t>
      </w:r>
      <w:r>
        <w:rPr>
          <w:rFonts w:ascii="Times New Roman" w:eastAsiaTheme="minorEastAsia" w:hAnsi="Times New Roman" w:cs="Times New Roman"/>
          <w:sz w:val="24"/>
          <w:szCs w:val="24"/>
          <w:lang w:val="es-EC"/>
        </w:rPr>
        <w:t xml:space="preserve">    </w:t>
      </w:r>
      <w:r w:rsidRPr="00771123">
        <w:rPr>
          <w:rFonts w:ascii="Times New Roman" w:eastAsiaTheme="minorEastAsia" w:hAnsi="Times New Roman" w:cs="Times New Roman"/>
          <w:sz w:val="24"/>
          <w:szCs w:val="24"/>
          <w:lang w:val="es-EC"/>
        </w:rPr>
        <w:t xml:space="preserve">  H</w:t>
      </w:r>
      <w:r w:rsidRPr="00771123">
        <w:rPr>
          <w:rFonts w:ascii="Times New Roman" w:eastAsiaTheme="minorEastAsia" w:hAnsi="Times New Roman" w:cs="Times New Roman"/>
          <w:sz w:val="24"/>
          <w:szCs w:val="24"/>
          <w:vertAlign w:val="superscript"/>
          <w:lang w:val="es-EC"/>
        </w:rPr>
        <w:t xml:space="preserve">+  </w:t>
      </w:r>
      <w:r>
        <w:rPr>
          <w:rFonts w:ascii="Times New Roman" w:eastAsiaTheme="minorEastAsia" w:hAnsi="Times New Roman" w:cs="Times New Roman"/>
          <w:sz w:val="24"/>
          <w:szCs w:val="24"/>
          <w:lang w:val="es-EC"/>
        </w:rPr>
        <w:t xml:space="preserve">= 10ˆ - 3.87 = </w:t>
      </w:r>
      <w:r w:rsidRPr="00771123">
        <w:rPr>
          <w:rFonts w:ascii="Times New Roman" w:eastAsiaTheme="minorEastAsia" w:hAnsi="Times New Roman" w:cs="Times New Roman"/>
          <w:sz w:val="24"/>
          <w:szCs w:val="24"/>
          <w:lang w:val="es-EC"/>
        </w:rPr>
        <w:t xml:space="preserve">  </w:t>
      </w:r>
      <w:r>
        <w:rPr>
          <w:rFonts w:ascii="Times New Roman" w:eastAsiaTheme="minorEastAsia" w:hAnsi="Times New Roman" w:cs="Times New Roman"/>
          <w:sz w:val="24"/>
          <w:szCs w:val="24"/>
          <w:lang w:val="es-EC"/>
        </w:rPr>
        <w:t xml:space="preserve">  </w:t>
      </w:r>
      <w:r w:rsidRPr="00771123">
        <w:rPr>
          <w:rFonts w:ascii="Times New Roman" w:eastAsiaTheme="minorEastAsia" w:hAnsi="Times New Roman" w:cs="Times New Roman"/>
          <w:sz w:val="24"/>
          <w:szCs w:val="24"/>
          <w:lang w:val="en-US"/>
        </w:rPr>
        <w:t>1.</w:t>
      </w:r>
      <w:r>
        <w:rPr>
          <w:rFonts w:ascii="Times New Roman" w:eastAsiaTheme="minorEastAsia" w:hAnsi="Times New Roman" w:cs="Times New Roman"/>
          <w:sz w:val="24"/>
          <w:szCs w:val="24"/>
          <w:lang w:val="en-US"/>
        </w:rPr>
        <w:t>35</w:t>
      </w:r>
      <w:r w:rsidRPr="00771123">
        <w:rPr>
          <w:rFonts w:ascii="Times New Roman" w:eastAsiaTheme="minorEastAsia" w:hAnsi="Times New Roman" w:cs="Times New Roman"/>
          <w:sz w:val="24"/>
          <w:szCs w:val="24"/>
          <w:lang w:val="en-US"/>
        </w:rPr>
        <w:t xml:space="preserve"> *10</w:t>
      </w:r>
      <w:r>
        <w:rPr>
          <w:rFonts w:ascii="Times New Roman" w:eastAsiaTheme="minorEastAsia" w:hAnsi="Times New Roman" w:cs="Times New Roman"/>
          <w:sz w:val="24"/>
          <w:szCs w:val="24"/>
          <w:vertAlign w:val="superscript"/>
          <w:lang w:val="en-US"/>
        </w:rPr>
        <w:t>-</w:t>
      </w:r>
      <w:r w:rsidRPr="00771123">
        <w:rPr>
          <w:rFonts w:ascii="Times New Roman" w:eastAsiaTheme="minorEastAsia" w:hAnsi="Times New Roman" w:cs="Times New Roman"/>
          <w:sz w:val="24"/>
          <w:szCs w:val="24"/>
          <w:vertAlign w:val="superscript"/>
          <w:lang w:val="en-US"/>
        </w:rPr>
        <w:t>4</w:t>
      </w:r>
      <w:r>
        <w:rPr>
          <w:rFonts w:ascii="Times New Roman" w:eastAsiaTheme="minorEastAsia" w:hAnsi="Times New Roman" w:cs="Times New Roman"/>
          <w:sz w:val="24"/>
          <w:szCs w:val="24"/>
          <w:lang w:val="en-US"/>
        </w:rPr>
        <w:t xml:space="preserve"> </w:t>
      </w:r>
    </w:p>
    <w:p w:rsidR="00771123" w:rsidRDefault="00771123" w:rsidP="00771123">
      <w:pPr>
        <w:pStyle w:val="Prrafodelista"/>
        <w:rPr>
          <w:rFonts w:ascii="Times New Roman" w:eastAsiaTheme="minorEastAsia" w:hAnsi="Times New Roman" w:cs="Times New Roman"/>
          <w:sz w:val="24"/>
          <w:szCs w:val="24"/>
          <w:lang w:val="en-US"/>
        </w:rPr>
      </w:pPr>
    </w:p>
    <w:p w:rsidR="00771123" w:rsidRPr="00771123" w:rsidRDefault="00771123" w:rsidP="00771123">
      <w:pPr>
        <w:pStyle w:val="Prrafodelista"/>
        <w:rPr>
          <w:rFonts w:ascii="Times New Roman" w:eastAsiaTheme="minorEastAsia" w:hAnsi="Times New Roman" w:cs="Times New Roman"/>
          <w:sz w:val="24"/>
          <w:szCs w:val="24"/>
          <w:lang w:val="es-EC"/>
        </w:rPr>
      </w:pPr>
      <w:r w:rsidRPr="00771123">
        <w:rPr>
          <w:rFonts w:ascii="Times New Roman" w:eastAsiaTheme="minorEastAsia" w:hAnsi="Times New Roman" w:cs="Times New Roman"/>
          <w:sz w:val="24"/>
          <w:szCs w:val="24"/>
          <w:lang w:val="es-EC"/>
        </w:rPr>
        <w:t>OH</w:t>
      </w:r>
      <w:r w:rsidRPr="00771123">
        <w:rPr>
          <w:rFonts w:ascii="Times New Roman" w:eastAsiaTheme="minorEastAsia" w:hAnsi="Times New Roman" w:cs="Times New Roman"/>
          <w:sz w:val="24"/>
          <w:szCs w:val="24"/>
          <w:vertAlign w:val="superscript"/>
          <w:lang w:val="es-EC"/>
        </w:rPr>
        <w:t xml:space="preserve">-  </w:t>
      </w:r>
      <w:r w:rsidRPr="00771123">
        <w:rPr>
          <w:rFonts w:ascii="Times New Roman" w:eastAsiaTheme="minorEastAsia" w:hAnsi="Times New Roman" w:cs="Times New Roman"/>
          <w:sz w:val="24"/>
          <w:szCs w:val="24"/>
          <w:lang w:val="es-EC"/>
        </w:rPr>
        <w:t>= 10ˆ -10.</w:t>
      </w:r>
      <w:r>
        <w:rPr>
          <w:rFonts w:ascii="Times New Roman" w:eastAsiaTheme="minorEastAsia" w:hAnsi="Times New Roman" w:cs="Times New Roman"/>
          <w:sz w:val="24"/>
          <w:szCs w:val="24"/>
          <w:lang w:val="es-EC"/>
        </w:rPr>
        <w:t>13</w:t>
      </w:r>
      <w:r w:rsidRPr="00771123">
        <w:rPr>
          <w:rFonts w:ascii="Times New Roman" w:eastAsiaTheme="minorEastAsia" w:hAnsi="Times New Roman" w:cs="Times New Roman"/>
          <w:sz w:val="24"/>
          <w:szCs w:val="24"/>
          <w:lang w:val="es-EC"/>
        </w:rPr>
        <w:t xml:space="preserve"> = </w:t>
      </w:r>
      <w:r>
        <w:rPr>
          <w:rFonts w:ascii="Times New Roman" w:eastAsiaTheme="minorEastAsia" w:hAnsi="Times New Roman" w:cs="Times New Roman"/>
          <w:sz w:val="24"/>
          <w:szCs w:val="24"/>
          <w:lang w:val="es-EC"/>
        </w:rPr>
        <w:t xml:space="preserve">7.41 </w:t>
      </w:r>
      <w:r w:rsidRPr="00771123">
        <w:rPr>
          <w:rFonts w:ascii="Times New Roman" w:eastAsiaTheme="minorEastAsia" w:hAnsi="Times New Roman" w:cs="Times New Roman"/>
          <w:sz w:val="24"/>
          <w:szCs w:val="24"/>
          <w:lang w:val="es-EC"/>
        </w:rPr>
        <w:t>*10</w:t>
      </w:r>
      <w:r>
        <w:rPr>
          <w:rFonts w:ascii="Times New Roman" w:eastAsiaTheme="minorEastAsia" w:hAnsi="Times New Roman" w:cs="Times New Roman"/>
          <w:sz w:val="24"/>
          <w:szCs w:val="24"/>
          <w:vertAlign w:val="superscript"/>
          <w:lang w:val="es-EC"/>
        </w:rPr>
        <w:t>-11</w:t>
      </w:r>
    </w:p>
    <w:p w:rsidR="00771123" w:rsidRPr="00771123" w:rsidRDefault="00771123" w:rsidP="00771123">
      <w:pPr>
        <w:pStyle w:val="Prrafodelista"/>
        <w:rPr>
          <w:rFonts w:ascii="Times New Roman" w:eastAsiaTheme="minorEastAsia" w:hAnsi="Times New Roman" w:cs="Times New Roman"/>
          <w:sz w:val="24"/>
          <w:szCs w:val="24"/>
          <w:lang w:val="es-EC"/>
        </w:rPr>
      </w:pPr>
    </w:p>
    <w:p w:rsidR="00771123" w:rsidRPr="00771123" w:rsidRDefault="00771123" w:rsidP="001A5D3B">
      <w:pPr>
        <w:pStyle w:val="Prrafodelista"/>
        <w:numPr>
          <w:ilvl w:val="0"/>
          <w:numId w:val="8"/>
        </w:numPr>
        <w:rPr>
          <w:rFonts w:ascii="Times New Roman" w:eastAsiaTheme="minorEastAsia" w:hAnsi="Times New Roman" w:cs="Times New Roman"/>
          <w:sz w:val="24"/>
          <w:szCs w:val="24"/>
          <w:lang w:val="es-EC"/>
        </w:rPr>
      </w:pPr>
      <w:r w:rsidRPr="00771123">
        <w:rPr>
          <w:rFonts w:ascii="Times New Roman" w:eastAsiaTheme="minorEastAsia" w:hAnsi="Times New Roman" w:cs="Times New Roman"/>
          <w:sz w:val="24"/>
          <w:szCs w:val="24"/>
          <w:lang w:val="en-US"/>
        </w:rPr>
        <w:t>pH = -log (3.5*10</w:t>
      </w:r>
      <w:r w:rsidRPr="00771123">
        <w:rPr>
          <w:rFonts w:ascii="Times New Roman" w:eastAsiaTheme="minorEastAsia" w:hAnsi="Times New Roman" w:cs="Times New Roman"/>
          <w:sz w:val="24"/>
          <w:szCs w:val="24"/>
          <w:vertAlign w:val="superscript"/>
          <w:lang w:val="en-US"/>
        </w:rPr>
        <w:t>-3</w:t>
      </w:r>
      <w:r w:rsidRPr="00771123">
        <w:rPr>
          <w:rFonts w:ascii="Times New Roman" w:eastAsiaTheme="minorEastAsia" w:hAnsi="Times New Roman" w:cs="Times New Roman"/>
          <w:sz w:val="24"/>
          <w:szCs w:val="24"/>
          <w:lang w:val="en-US"/>
        </w:rPr>
        <w:t xml:space="preserve"> )  =   2.46      </w:t>
      </w:r>
      <w:proofErr w:type="spellStart"/>
      <w:r w:rsidRPr="00771123">
        <w:rPr>
          <w:rFonts w:ascii="Times New Roman" w:eastAsiaTheme="minorEastAsia" w:hAnsi="Times New Roman" w:cs="Times New Roman"/>
          <w:sz w:val="24"/>
          <w:szCs w:val="24"/>
          <w:lang w:val="en-US"/>
        </w:rPr>
        <w:t>pOH</w:t>
      </w:r>
      <w:proofErr w:type="spellEnd"/>
      <w:r w:rsidRPr="00771123">
        <w:rPr>
          <w:rFonts w:ascii="Times New Roman" w:eastAsiaTheme="minorEastAsia" w:hAnsi="Times New Roman" w:cs="Times New Roman"/>
          <w:sz w:val="24"/>
          <w:szCs w:val="24"/>
          <w:lang w:val="en-US"/>
        </w:rPr>
        <w:t xml:space="preserve">  =  14 – 2.46  =  11.54 </w:t>
      </w:r>
    </w:p>
    <w:p w:rsidR="00771123" w:rsidRDefault="00771123" w:rsidP="00771123">
      <w:pPr>
        <w:pStyle w:val="Prrafodelista"/>
        <w:rPr>
          <w:rFonts w:ascii="Times New Roman" w:eastAsiaTheme="minorEastAsia" w:hAnsi="Times New Roman" w:cs="Times New Roman"/>
          <w:sz w:val="24"/>
          <w:szCs w:val="24"/>
          <w:lang w:val="en-US"/>
        </w:rPr>
      </w:pPr>
    </w:p>
    <w:p w:rsidR="00771123" w:rsidRPr="00771123" w:rsidRDefault="00771123" w:rsidP="00771123">
      <w:pPr>
        <w:pStyle w:val="Prrafodelista"/>
        <w:rPr>
          <w:rFonts w:ascii="Times New Roman" w:eastAsiaTheme="minorEastAsia" w:hAnsi="Times New Roman" w:cs="Times New Roman"/>
          <w:sz w:val="24"/>
          <w:szCs w:val="24"/>
          <w:lang w:val="es-EC"/>
        </w:rPr>
      </w:pPr>
      <w:r w:rsidRPr="00771123">
        <w:rPr>
          <w:rFonts w:ascii="Times New Roman" w:eastAsiaTheme="minorEastAsia" w:hAnsi="Times New Roman" w:cs="Times New Roman"/>
          <w:sz w:val="24"/>
          <w:szCs w:val="24"/>
          <w:lang w:val="es-EC"/>
        </w:rPr>
        <w:t>OH</w:t>
      </w:r>
      <w:r w:rsidRPr="00771123">
        <w:rPr>
          <w:rFonts w:ascii="Times New Roman" w:eastAsiaTheme="minorEastAsia" w:hAnsi="Times New Roman" w:cs="Times New Roman"/>
          <w:sz w:val="24"/>
          <w:szCs w:val="24"/>
          <w:vertAlign w:val="superscript"/>
          <w:lang w:val="es-EC"/>
        </w:rPr>
        <w:t xml:space="preserve">-  </w:t>
      </w:r>
      <w:r w:rsidR="00496C9C">
        <w:rPr>
          <w:rFonts w:ascii="Times New Roman" w:eastAsiaTheme="minorEastAsia" w:hAnsi="Times New Roman" w:cs="Times New Roman"/>
          <w:sz w:val="24"/>
          <w:szCs w:val="24"/>
          <w:lang w:val="es-EC"/>
        </w:rPr>
        <w:t>= 10ˆ - 11.54</w:t>
      </w:r>
      <w:r w:rsidRPr="00771123">
        <w:rPr>
          <w:rFonts w:ascii="Times New Roman" w:eastAsiaTheme="minorEastAsia" w:hAnsi="Times New Roman" w:cs="Times New Roman"/>
          <w:sz w:val="24"/>
          <w:szCs w:val="24"/>
          <w:lang w:val="es-EC"/>
        </w:rPr>
        <w:t xml:space="preserve"> = </w:t>
      </w:r>
      <w:r w:rsidR="00496C9C">
        <w:rPr>
          <w:rFonts w:ascii="Times New Roman" w:eastAsiaTheme="minorEastAsia" w:hAnsi="Times New Roman" w:cs="Times New Roman"/>
          <w:sz w:val="24"/>
          <w:szCs w:val="24"/>
          <w:lang w:val="es-EC"/>
        </w:rPr>
        <w:t>2.88</w:t>
      </w:r>
      <w:r>
        <w:rPr>
          <w:rFonts w:ascii="Times New Roman" w:eastAsiaTheme="minorEastAsia" w:hAnsi="Times New Roman" w:cs="Times New Roman"/>
          <w:sz w:val="24"/>
          <w:szCs w:val="24"/>
          <w:lang w:val="es-EC"/>
        </w:rPr>
        <w:t xml:space="preserve"> </w:t>
      </w:r>
      <w:r w:rsidRPr="00771123">
        <w:rPr>
          <w:rFonts w:ascii="Times New Roman" w:eastAsiaTheme="minorEastAsia" w:hAnsi="Times New Roman" w:cs="Times New Roman"/>
          <w:sz w:val="24"/>
          <w:szCs w:val="24"/>
          <w:lang w:val="es-EC"/>
        </w:rPr>
        <w:t>*10</w:t>
      </w:r>
      <w:r w:rsidR="00496C9C">
        <w:rPr>
          <w:rFonts w:ascii="Times New Roman" w:eastAsiaTheme="minorEastAsia" w:hAnsi="Times New Roman" w:cs="Times New Roman"/>
          <w:sz w:val="24"/>
          <w:szCs w:val="24"/>
          <w:vertAlign w:val="superscript"/>
          <w:lang w:val="es-EC"/>
        </w:rPr>
        <w:t>-12</w:t>
      </w:r>
    </w:p>
    <w:p w:rsidR="00771123" w:rsidRDefault="00771123" w:rsidP="00771123">
      <w:pPr>
        <w:pStyle w:val="Prrafodelista"/>
        <w:rPr>
          <w:rFonts w:ascii="Times New Roman" w:eastAsiaTheme="minorEastAsia" w:hAnsi="Times New Roman" w:cs="Times New Roman"/>
          <w:sz w:val="24"/>
          <w:szCs w:val="24"/>
          <w:lang w:val="es-EC"/>
        </w:rPr>
      </w:pPr>
    </w:p>
    <w:p w:rsidR="00771123" w:rsidRDefault="00496C9C" w:rsidP="001A5D3B">
      <w:pPr>
        <w:pStyle w:val="Prrafodelista"/>
        <w:numPr>
          <w:ilvl w:val="0"/>
          <w:numId w:val="8"/>
        </w:numPr>
        <w:rPr>
          <w:rFonts w:ascii="Times New Roman" w:eastAsiaTheme="minorEastAsia" w:hAnsi="Times New Roman" w:cs="Times New Roman"/>
          <w:sz w:val="24"/>
          <w:szCs w:val="24"/>
          <w:lang w:val="en-US"/>
        </w:rPr>
      </w:pPr>
      <w:proofErr w:type="spellStart"/>
      <w:r w:rsidRPr="00EB5A00">
        <w:rPr>
          <w:rFonts w:ascii="Times New Roman" w:eastAsiaTheme="minorEastAsia" w:hAnsi="Times New Roman" w:cs="Times New Roman"/>
          <w:sz w:val="24"/>
          <w:szCs w:val="24"/>
          <w:lang w:val="en-US"/>
        </w:rPr>
        <w:t>pOH</w:t>
      </w:r>
      <w:proofErr w:type="spellEnd"/>
      <w:r w:rsidRPr="00EB5A00">
        <w:rPr>
          <w:rFonts w:ascii="Times New Roman" w:eastAsiaTheme="minorEastAsia" w:hAnsi="Times New Roman" w:cs="Times New Roman"/>
          <w:sz w:val="24"/>
          <w:szCs w:val="24"/>
          <w:lang w:val="en-US"/>
        </w:rPr>
        <w:t xml:space="preserve"> = -log(OH</w:t>
      </w:r>
      <w:r w:rsidRPr="00EB5A00">
        <w:rPr>
          <w:rFonts w:ascii="Times New Roman" w:eastAsiaTheme="minorEastAsia" w:hAnsi="Times New Roman" w:cs="Times New Roman"/>
          <w:sz w:val="24"/>
          <w:szCs w:val="24"/>
          <w:vertAlign w:val="superscript"/>
          <w:lang w:val="en-US"/>
        </w:rPr>
        <w:t>-</w:t>
      </w:r>
      <w:r w:rsidRPr="00EB5A00">
        <w:rPr>
          <w:rFonts w:ascii="Times New Roman" w:eastAsiaTheme="minorEastAsia" w:hAnsi="Times New Roman" w:cs="Times New Roman"/>
          <w:sz w:val="24"/>
          <w:szCs w:val="24"/>
          <w:lang w:val="en-US"/>
        </w:rPr>
        <w:t>)   = -log (5.6*10</w:t>
      </w:r>
      <w:r w:rsidRPr="00EB5A00">
        <w:rPr>
          <w:rFonts w:ascii="Times New Roman" w:eastAsiaTheme="minorEastAsia" w:hAnsi="Times New Roman" w:cs="Times New Roman"/>
          <w:sz w:val="24"/>
          <w:szCs w:val="24"/>
          <w:vertAlign w:val="superscript"/>
          <w:lang w:val="en-US"/>
        </w:rPr>
        <w:t>-4</w:t>
      </w:r>
      <w:r w:rsidRPr="00EB5A00">
        <w:rPr>
          <w:rFonts w:ascii="Times New Roman" w:eastAsiaTheme="minorEastAsia" w:hAnsi="Times New Roman" w:cs="Times New Roman"/>
          <w:sz w:val="24"/>
          <w:szCs w:val="24"/>
          <w:lang w:val="en-US"/>
        </w:rPr>
        <w:t xml:space="preserve"> )  =   </w:t>
      </w:r>
      <w:r w:rsidR="00EB5A00" w:rsidRPr="00EB5A00">
        <w:rPr>
          <w:rFonts w:ascii="Times New Roman" w:eastAsiaTheme="minorEastAsia" w:hAnsi="Times New Roman" w:cs="Times New Roman"/>
          <w:sz w:val="24"/>
          <w:szCs w:val="24"/>
          <w:lang w:val="en-US"/>
        </w:rPr>
        <w:t xml:space="preserve">3.25    pH = 14 – 3.25 =  </w:t>
      </w:r>
      <w:r w:rsidRPr="00EB5A00">
        <w:rPr>
          <w:rFonts w:ascii="Times New Roman" w:eastAsiaTheme="minorEastAsia" w:hAnsi="Times New Roman" w:cs="Times New Roman"/>
          <w:sz w:val="24"/>
          <w:szCs w:val="24"/>
          <w:lang w:val="en-US"/>
        </w:rPr>
        <w:t xml:space="preserve"> </w:t>
      </w:r>
    </w:p>
    <w:p w:rsidR="00EB5A00" w:rsidRDefault="00EB5A00" w:rsidP="00EB5A00">
      <w:pPr>
        <w:pStyle w:val="Prrafodelista"/>
        <w:rPr>
          <w:rFonts w:ascii="Times New Roman" w:eastAsiaTheme="minorEastAsia" w:hAnsi="Times New Roman" w:cs="Times New Roman"/>
          <w:sz w:val="24"/>
          <w:szCs w:val="24"/>
          <w:lang w:val="en-US"/>
        </w:rPr>
      </w:pPr>
    </w:p>
    <w:p w:rsidR="00EB5A00" w:rsidRPr="00EB5A00" w:rsidRDefault="00EB5A00" w:rsidP="00EB5A00">
      <w:pPr>
        <w:pStyle w:val="Prrafodelista"/>
        <w:rPr>
          <w:rFonts w:ascii="Times New Roman" w:eastAsiaTheme="minorEastAsia" w:hAnsi="Times New Roman" w:cs="Times New Roman"/>
          <w:sz w:val="24"/>
          <w:szCs w:val="24"/>
          <w:lang w:val="es-EC"/>
        </w:rPr>
      </w:pPr>
      <w:r w:rsidRPr="00771123">
        <w:rPr>
          <w:rFonts w:ascii="Times New Roman" w:eastAsiaTheme="minorEastAsia" w:hAnsi="Times New Roman" w:cs="Times New Roman"/>
          <w:sz w:val="24"/>
          <w:szCs w:val="24"/>
          <w:lang w:val="es-EC"/>
        </w:rPr>
        <w:t>H</w:t>
      </w:r>
      <w:r w:rsidRPr="00771123">
        <w:rPr>
          <w:rFonts w:ascii="Times New Roman" w:eastAsiaTheme="minorEastAsia" w:hAnsi="Times New Roman" w:cs="Times New Roman"/>
          <w:sz w:val="24"/>
          <w:szCs w:val="24"/>
          <w:vertAlign w:val="superscript"/>
          <w:lang w:val="es-EC"/>
        </w:rPr>
        <w:t xml:space="preserve">+  </w:t>
      </w:r>
      <w:r>
        <w:rPr>
          <w:rFonts w:ascii="Times New Roman" w:eastAsiaTheme="minorEastAsia" w:hAnsi="Times New Roman" w:cs="Times New Roman"/>
          <w:sz w:val="24"/>
          <w:szCs w:val="24"/>
          <w:lang w:val="es-EC"/>
        </w:rPr>
        <w:t xml:space="preserve">= 10ˆ - 10.75 = </w:t>
      </w:r>
      <w:r w:rsidRPr="00771123">
        <w:rPr>
          <w:rFonts w:ascii="Times New Roman" w:eastAsiaTheme="minorEastAsia" w:hAnsi="Times New Roman" w:cs="Times New Roman"/>
          <w:sz w:val="24"/>
          <w:szCs w:val="24"/>
          <w:lang w:val="es-EC"/>
        </w:rPr>
        <w:t xml:space="preserve">  </w:t>
      </w:r>
      <w:r>
        <w:rPr>
          <w:rFonts w:ascii="Times New Roman" w:eastAsiaTheme="minorEastAsia" w:hAnsi="Times New Roman" w:cs="Times New Roman"/>
          <w:sz w:val="24"/>
          <w:szCs w:val="24"/>
          <w:lang w:val="es-EC"/>
        </w:rPr>
        <w:t xml:space="preserve">  </w:t>
      </w:r>
      <w:r w:rsidRPr="00EB5A00">
        <w:rPr>
          <w:rFonts w:ascii="Times New Roman" w:eastAsiaTheme="minorEastAsia" w:hAnsi="Times New Roman" w:cs="Times New Roman"/>
          <w:sz w:val="24"/>
          <w:szCs w:val="24"/>
          <w:lang w:val="es-EC"/>
        </w:rPr>
        <w:t>1.</w:t>
      </w:r>
      <w:r>
        <w:rPr>
          <w:rFonts w:ascii="Times New Roman" w:eastAsiaTheme="minorEastAsia" w:hAnsi="Times New Roman" w:cs="Times New Roman"/>
          <w:sz w:val="24"/>
          <w:szCs w:val="24"/>
          <w:lang w:val="es-EC"/>
        </w:rPr>
        <w:t>77</w:t>
      </w:r>
      <w:r w:rsidRPr="00EB5A00">
        <w:rPr>
          <w:rFonts w:ascii="Times New Roman" w:eastAsiaTheme="minorEastAsia" w:hAnsi="Times New Roman" w:cs="Times New Roman"/>
          <w:sz w:val="24"/>
          <w:szCs w:val="24"/>
          <w:lang w:val="es-EC"/>
        </w:rPr>
        <w:t xml:space="preserve"> *10</w:t>
      </w:r>
      <w:r w:rsidRPr="00EB5A00">
        <w:rPr>
          <w:rFonts w:ascii="Times New Roman" w:eastAsiaTheme="minorEastAsia" w:hAnsi="Times New Roman" w:cs="Times New Roman"/>
          <w:sz w:val="24"/>
          <w:szCs w:val="24"/>
          <w:vertAlign w:val="superscript"/>
          <w:lang w:val="es-EC"/>
        </w:rPr>
        <w:t>-</w:t>
      </w:r>
      <w:r>
        <w:rPr>
          <w:rFonts w:ascii="Times New Roman" w:eastAsiaTheme="minorEastAsia" w:hAnsi="Times New Roman" w:cs="Times New Roman"/>
          <w:sz w:val="24"/>
          <w:szCs w:val="24"/>
          <w:vertAlign w:val="superscript"/>
          <w:lang w:val="es-EC"/>
        </w:rPr>
        <w:t>11</w:t>
      </w:r>
    </w:p>
    <w:p w:rsidR="008C4A52" w:rsidRPr="00EB5A00" w:rsidRDefault="008C4A52" w:rsidP="008C4A52">
      <w:pPr>
        <w:rPr>
          <w:rFonts w:ascii="Times New Roman" w:eastAsiaTheme="minorEastAsia" w:hAnsi="Times New Roman" w:cs="Times New Roman"/>
          <w:sz w:val="24"/>
          <w:szCs w:val="24"/>
          <w:lang w:val="es-EC"/>
        </w:rPr>
      </w:pPr>
    </w:p>
    <w:tbl>
      <w:tblPr>
        <w:tblW w:w="10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60"/>
        <w:gridCol w:w="2000"/>
        <w:gridCol w:w="2939"/>
        <w:gridCol w:w="2086"/>
        <w:gridCol w:w="2220"/>
      </w:tblGrid>
      <w:tr w:rsidR="008C4A52" w:rsidRPr="00556D5E" w:rsidTr="00C32602">
        <w:trPr>
          <w:jc w:val="center"/>
        </w:trPr>
        <w:tc>
          <w:tcPr>
            <w:tcW w:w="10805" w:type="dxa"/>
            <w:gridSpan w:val="5"/>
            <w:vAlign w:val="center"/>
          </w:tcPr>
          <w:p w:rsidR="008C4A52" w:rsidRPr="00556D5E" w:rsidRDefault="008C4A52" w:rsidP="00C32602">
            <w:pPr>
              <w:spacing w:after="0"/>
              <w:jc w:val="center"/>
              <w:rPr>
                <w:rFonts w:ascii="Times New Roman" w:eastAsia="Calibri" w:hAnsi="Times New Roman" w:cs="Times New Roman"/>
                <w:sz w:val="20"/>
                <w:szCs w:val="20"/>
                <w:lang w:val="es-ES_tradnl"/>
              </w:rPr>
            </w:pPr>
            <w:r>
              <w:rPr>
                <w:rFonts w:ascii="Times New Roman" w:eastAsia="Calibri" w:hAnsi="Times New Roman" w:cs="Times New Roman"/>
                <w:sz w:val="20"/>
                <w:szCs w:val="20"/>
                <w:lang w:val="es-ES_tradnl"/>
              </w:rPr>
              <w:t>TEMA 6b</w:t>
            </w:r>
          </w:p>
        </w:tc>
      </w:tr>
      <w:tr w:rsidR="00850FC4" w:rsidRPr="00556D5E" w:rsidTr="00C32602">
        <w:trPr>
          <w:jc w:val="center"/>
        </w:trPr>
        <w:tc>
          <w:tcPr>
            <w:tcW w:w="10805" w:type="dxa"/>
            <w:gridSpan w:val="5"/>
            <w:vAlign w:val="center"/>
          </w:tcPr>
          <w:p w:rsidR="00850FC4" w:rsidRDefault="00850FC4" w:rsidP="00C32602">
            <w:pPr>
              <w:spacing w:after="0"/>
              <w:jc w:val="center"/>
              <w:rPr>
                <w:rFonts w:ascii="Times New Roman" w:eastAsia="Calibri" w:hAnsi="Times New Roman" w:cs="Times New Roman"/>
                <w:sz w:val="20"/>
                <w:szCs w:val="20"/>
                <w:lang w:val="es-ES_tradnl"/>
              </w:rPr>
            </w:pPr>
            <w:r w:rsidRPr="00556D5E">
              <w:rPr>
                <w:rFonts w:ascii="Times New Roman" w:hAnsi="Times New Roman" w:cs="Times New Roman"/>
              </w:rPr>
              <w:t>Conductas y niveles de desempeño(Inicial/En desarrollo/Desarrollado/Excelente)</w:t>
            </w:r>
          </w:p>
        </w:tc>
      </w:tr>
      <w:tr w:rsidR="008C4A52" w:rsidRPr="00556D5E" w:rsidTr="00C32602">
        <w:trPr>
          <w:jc w:val="center"/>
        </w:trPr>
        <w:tc>
          <w:tcPr>
            <w:tcW w:w="10805" w:type="dxa"/>
            <w:gridSpan w:val="5"/>
            <w:vAlign w:val="center"/>
          </w:tcPr>
          <w:p w:rsidR="008C4A52" w:rsidRPr="00556D5E" w:rsidRDefault="008C4A52"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Sobre 4 puntos</w:t>
            </w:r>
          </w:p>
        </w:tc>
      </w:tr>
      <w:tr w:rsidR="008C4A52" w:rsidRPr="00556D5E" w:rsidTr="00C32602">
        <w:trPr>
          <w:jc w:val="center"/>
        </w:trPr>
        <w:tc>
          <w:tcPr>
            <w:tcW w:w="1560" w:type="dxa"/>
            <w:vAlign w:val="center"/>
          </w:tcPr>
          <w:p w:rsidR="008C4A52" w:rsidRPr="00556D5E" w:rsidRDefault="008C4A52" w:rsidP="00C32602">
            <w:pPr>
              <w:spacing w:after="0"/>
              <w:jc w:val="center"/>
              <w:rPr>
                <w:rFonts w:ascii="Times New Roman" w:eastAsia="Calibri" w:hAnsi="Times New Roman" w:cs="Times New Roman"/>
                <w:b/>
                <w:sz w:val="20"/>
                <w:szCs w:val="20"/>
                <w:lang w:val="es-ES_tradnl"/>
              </w:rPr>
            </w:pPr>
            <w:r w:rsidRPr="00556D5E">
              <w:rPr>
                <w:rFonts w:ascii="Times New Roman" w:eastAsia="Calibri" w:hAnsi="Times New Roman" w:cs="Times New Roman"/>
                <w:b/>
                <w:sz w:val="20"/>
                <w:szCs w:val="20"/>
                <w:lang w:val="es-ES_tradnl"/>
              </w:rPr>
              <w:t>NVELES DE EJECUCIÓN</w:t>
            </w:r>
          </w:p>
        </w:tc>
        <w:tc>
          <w:tcPr>
            <w:tcW w:w="2000" w:type="dxa"/>
            <w:vAlign w:val="center"/>
          </w:tcPr>
          <w:p w:rsidR="008C4A52" w:rsidRPr="00556D5E" w:rsidRDefault="008C4A52"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INICIAL</w:t>
            </w:r>
          </w:p>
        </w:tc>
        <w:tc>
          <w:tcPr>
            <w:tcW w:w="2939" w:type="dxa"/>
            <w:vAlign w:val="center"/>
          </w:tcPr>
          <w:p w:rsidR="008C4A52" w:rsidRPr="00556D5E" w:rsidRDefault="008C4A52"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EN DESARROLLO</w:t>
            </w:r>
          </w:p>
        </w:tc>
        <w:tc>
          <w:tcPr>
            <w:tcW w:w="2086" w:type="dxa"/>
            <w:vAlign w:val="center"/>
          </w:tcPr>
          <w:p w:rsidR="008C4A52" w:rsidRPr="00556D5E" w:rsidRDefault="008C4A52"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DESARROLLADO</w:t>
            </w:r>
          </w:p>
        </w:tc>
        <w:tc>
          <w:tcPr>
            <w:tcW w:w="2220" w:type="dxa"/>
          </w:tcPr>
          <w:p w:rsidR="008C4A52" w:rsidRPr="00556D5E" w:rsidRDefault="008C4A52"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EXCELENTE</w:t>
            </w:r>
          </w:p>
        </w:tc>
      </w:tr>
      <w:tr w:rsidR="008C4A52" w:rsidRPr="00556D5E" w:rsidTr="00C32602">
        <w:trPr>
          <w:jc w:val="center"/>
        </w:trPr>
        <w:tc>
          <w:tcPr>
            <w:tcW w:w="1560" w:type="dxa"/>
            <w:vAlign w:val="center"/>
          </w:tcPr>
          <w:p w:rsidR="008C4A52" w:rsidRPr="00556D5E" w:rsidRDefault="008C4A52" w:rsidP="00C32602">
            <w:pPr>
              <w:spacing w:after="0"/>
              <w:jc w:val="center"/>
              <w:rPr>
                <w:rFonts w:ascii="Times New Roman" w:eastAsia="Calibri" w:hAnsi="Times New Roman" w:cs="Times New Roman"/>
                <w:b/>
                <w:sz w:val="20"/>
                <w:szCs w:val="20"/>
                <w:lang w:val="es-ES_tradnl"/>
              </w:rPr>
            </w:pPr>
            <w:r w:rsidRPr="00556D5E">
              <w:rPr>
                <w:rFonts w:ascii="Times New Roman" w:eastAsia="Calibri" w:hAnsi="Times New Roman" w:cs="Times New Roman"/>
                <w:b/>
                <w:sz w:val="20"/>
                <w:szCs w:val="20"/>
                <w:lang w:val="es-ES_tradnl"/>
              </w:rPr>
              <w:t>NIVELES DE EJECUCIÓN</w:t>
            </w:r>
          </w:p>
          <w:p w:rsidR="008C4A52" w:rsidRPr="00556D5E" w:rsidRDefault="008C4A52" w:rsidP="00C32602">
            <w:pPr>
              <w:spacing w:after="0"/>
              <w:jc w:val="center"/>
              <w:rPr>
                <w:rFonts w:ascii="Times New Roman" w:eastAsia="Calibri" w:hAnsi="Times New Roman" w:cs="Times New Roman"/>
                <w:b/>
                <w:sz w:val="20"/>
                <w:szCs w:val="20"/>
                <w:lang w:val="es-ES_tradnl"/>
              </w:rPr>
            </w:pPr>
            <w:r w:rsidRPr="00556D5E">
              <w:rPr>
                <w:rFonts w:ascii="Times New Roman" w:eastAsia="Calibri" w:hAnsi="Times New Roman" w:cs="Times New Roman"/>
                <w:b/>
                <w:sz w:val="20"/>
                <w:szCs w:val="20"/>
                <w:lang w:val="es-ES_tradnl"/>
              </w:rPr>
              <w:t xml:space="preserve">IDENTIFICAR SI LA SOLUCIÓN ES ÁCIDA, BÁSICA O NEUTRA. </w:t>
            </w:r>
          </w:p>
        </w:tc>
        <w:tc>
          <w:tcPr>
            <w:tcW w:w="2000" w:type="dxa"/>
            <w:vAlign w:val="center"/>
          </w:tcPr>
          <w:p w:rsidR="008C4A52" w:rsidRPr="00556D5E" w:rsidRDefault="008C4A52" w:rsidP="00C32602">
            <w:pPr>
              <w:spacing w:after="0"/>
              <w:jc w:val="both"/>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 xml:space="preserve">Completa 4 </w:t>
            </w:r>
            <w:proofErr w:type="spellStart"/>
            <w:r w:rsidRPr="00556D5E">
              <w:rPr>
                <w:rFonts w:ascii="Times New Roman" w:eastAsia="Calibri" w:hAnsi="Times New Roman" w:cs="Times New Roman"/>
                <w:sz w:val="20"/>
                <w:szCs w:val="20"/>
                <w:lang w:val="es-ES_tradnl"/>
              </w:rPr>
              <w:t>items</w:t>
            </w:r>
            <w:proofErr w:type="spellEnd"/>
            <w:r w:rsidRPr="00556D5E">
              <w:rPr>
                <w:rFonts w:ascii="Times New Roman" w:eastAsia="Calibri" w:hAnsi="Times New Roman" w:cs="Times New Roman"/>
                <w:sz w:val="20"/>
                <w:szCs w:val="20"/>
                <w:lang w:val="es-ES_tradnl"/>
              </w:rPr>
              <w:t xml:space="preserve"> solicitados.</w:t>
            </w:r>
          </w:p>
        </w:tc>
        <w:tc>
          <w:tcPr>
            <w:tcW w:w="2939" w:type="dxa"/>
            <w:vAlign w:val="center"/>
          </w:tcPr>
          <w:p w:rsidR="008C4A52" w:rsidRPr="00556D5E" w:rsidRDefault="008C4A52" w:rsidP="00C32602">
            <w:pPr>
              <w:spacing w:after="0"/>
              <w:jc w:val="both"/>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 xml:space="preserve">Completa 8 </w:t>
            </w:r>
            <w:proofErr w:type="spellStart"/>
            <w:r w:rsidRPr="00556D5E">
              <w:rPr>
                <w:rFonts w:ascii="Times New Roman" w:eastAsia="Calibri" w:hAnsi="Times New Roman" w:cs="Times New Roman"/>
                <w:sz w:val="20"/>
                <w:szCs w:val="20"/>
                <w:lang w:val="es-ES_tradnl"/>
              </w:rPr>
              <w:t>items</w:t>
            </w:r>
            <w:proofErr w:type="spellEnd"/>
            <w:r w:rsidRPr="00556D5E">
              <w:rPr>
                <w:rFonts w:ascii="Times New Roman" w:eastAsia="Calibri" w:hAnsi="Times New Roman" w:cs="Times New Roman"/>
                <w:sz w:val="20"/>
                <w:szCs w:val="20"/>
                <w:lang w:val="es-ES_tradnl"/>
              </w:rPr>
              <w:t xml:space="preserve"> solicitados.</w:t>
            </w:r>
          </w:p>
        </w:tc>
        <w:tc>
          <w:tcPr>
            <w:tcW w:w="2086" w:type="dxa"/>
            <w:vAlign w:val="center"/>
          </w:tcPr>
          <w:p w:rsidR="008C4A52" w:rsidRPr="00556D5E" w:rsidRDefault="008C4A52" w:rsidP="00C32602">
            <w:pPr>
              <w:spacing w:after="0"/>
              <w:jc w:val="both"/>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 xml:space="preserve">Completa 12 </w:t>
            </w:r>
            <w:proofErr w:type="spellStart"/>
            <w:r w:rsidRPr="00556D5E">
              <w:rPr>
                <w:rFonts w:ascii="Times New Roman" w:eastAsia="Calibri" w:hAnsi="Times New Roman" w:cs="Times New Roman"/>
                <w:sz w:val="20"/>
                <w:szCs w:val="20"/>
                <w:lang w:val="es-ES_tradnl"/>
              </w:rPr>
              <w:t>items</w:t>
            </w:r>
            <w:proofErr w:type="spellEnd"/>
            <w:r w:rsidRPr="00556D5E">
              <w:rPr>
                <w:rFonts w:ascii="Times New Roman" w:eastAsia="Calibri" w:hAnsi="Times New Roman" w:cs="Times New Roman"/>
                <w:sz w:val="20"/>
                <w:szCs w:val="20"/>
                <w:lang w:val="es-ES_tradnl"/>
              </w:rPr>
              <w:t xml:space="preserve"> solicitados.</w:t>
            </w:r>
          </w:p>
        </w:tc>
        <w:tc>
          <w:tcPr>
            <w:tcW w:w="2220" w:type="dxa"/>
          </w:tcPr>
          <w:p w:rsidR="008C4A52" w:rsidRPr="00556D5E" w:rsidRDefault="008C4A52" w:rsidP="00C32602">
            <w:pPr>
              <w:spacing w:after="0"/>
              <w:jc w:val="center"/>
              <w:rPr>
                <w:rFonts w:ascii="Times New Roman" w:eastAsia="Calibri" w:hAnsi="Times New Roman" w:cs="Times New Roman"/>
                <w:sz w:val="20"/>
                <w:szCs w:val="20"/>
                <w:lang w:val="es-ES_tradnl"/>
              </w:rPr>
            </w:pPr>
          </w:p>
          <w:p w:rsidR="008C4A52" w:rsidRPr="00556D5E" w:rsidRDefault="008C4A52" w:rsidP="00C32602">
            <w:pPr>
              <w:spacing w:after="0"/>
              <w:jc w:val="center"/>
              <w:rPr>
                <w:rFonts w:ascii="Times New Roman" w:eastAsia="Calibri" w:hAnsi="Times New Roman" w:cs="Times New Roman"/>
                <w:sz w:val="20"/>
                <w:szCs w:val="20"/>
                <w:lang w:val="es-ES_tradnl"/>
              </w:rPr>
            </w:pPr>
          </w:p>
          <w:p w:rsidR="008C4A52" w:rsidRPr="00556D5E" w:rsidRDefault="008C4A52"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 xml:space="preserve">Completa 16 </w:t>
            </w:r>
            <w:proofErr w:type="spellStart"/>
            <w:r w:rsidRPr="00556D5E">
              <w:rPr>
                <w:rFonts w:ascii="Times New Roman" w:eastAsia="Calibri" w:hAnsi="Times New Roman" w:cs="Times New Roman"/>
                <w:sz w:val="20"/>
                <w:szCs w:val="20"/>
                <w:lang w:val="es-ES_tradnl"/>
              </w:rPr>
              <w:t>items</w:t>
            </w:r>
            <w:proofErr w:type="spellEnd"/>
            <w:r w:rsidRPr="00556D5E">
              <w:rPr>
                <w:rFonts w:ascii="Times New Roman" w:eastAsia="Calibri" w:hAnsi="Times New Roman" w:cs="Times New Roman"/>
                <w:sz w:val="20"/>
                <w:szCs w:val="20"/>
                <w:lang w:val="es-ES_tradnl"/>
              </w:rPr>
              <w:t xml:space="preserve"> solicitados.</w:t>
            </w:r>
          </w:p>
        </w:tc>
      </w:tr>
      <w:tr w:rsidR="008C4A52" w:rsidRPr="00556D5E" w:rsidTr="00C32602">
        <w:trPr>
          <w:jc w:val="center"/>
        </w:trPr>
        <w:tc>
          <w:tcPr>
            <w:tcW w:w="1560" w:type="dxa"/>
            <w:vAlign w:val="center"/>
          </w:tcPr>
          <w:p w:rsidR="008C4A52" w:rsidRPr="00556D5E" w:rsidRDefault="008C4A52" w:rsidP="00C32602">
            <w:pPr>
              <w:spacing w:after="0"/>
              <w:jc w:val="center"/>
              <w:rPr>
                <w:rFonts w:ascii="Times New Roman" w:eastAsia="Calibri" w:hAnsi="Times New Roman" w:cs="Times New Roman"/>
                <w:b/>
                <w:sz w:val="20"/>
                <w:szCs w:val="20"/>
                <w:lang w:val="es-ES_tradnl"/>
              </w:rPr>
            </w:pPr>
            <w:r w:rsidRPr="00556D5E">
              <w:rPr>
                <w:rFonts w:ascii="Times New Roman" w:eastAsia="Calibri" w:hAnsi="Times New Roman" w:cs="Times New Roman"/>
                <w:b/>
                <w:sz w:val="20"/>
                <w:szCs w:val="20"/>
                <w:lang w:val="es-ES_tradnl"/>
              </w:rPr>
              <w:t>Puntaje</w:t>
            </w:r>
          </w:p>
        </w:tc>
        <w:tc>
          <w:tcPr>
            <w:tcW w:w="2000" w:type="dxa"/>
            <w:vAlign w:val="center"/>
          </w:tcPr>
          <w:p w:rsidR="008C4A52" w:rsidRPr="00556D5E" w:rsidRDefault="00C028E9" w:rsidP="00C32602">
            <w:pPr>
              <w:spacing w:after="0"/>
              <w:jc w:val="center"/>
              <w:rPr>
                <w:rFonts w:ascii="Times New Roman" w:eastAsia="Calibri" w:hAnsi="Times New Roman" w:cs="Times New Roman"/>
                <w:sz w:val="20"/>
                <w:szCs w:val="20"/>
                <w:lang w:val="es-ES_tradnl"/>
              </w:rPr>
            </w:pPr>
            <w:r>
              <w:rPr>
                <w:rFonts w:ascii="Times New Roman" w:eastAsia="Calibri" w:hAnsi="Times New Roman" w:cs="Times New Roman"/>
                <w:sz w:val="20"/>
                <w:szCs w:val="20"/>
                <w:lang w:val="es-ES_tradnl"/>
              </w:rPr>
              <w:t>0-1.</w:t>
            </w:r>
            <w:r w:rsidR="008C4A52" w:rsidRPr="00556D5E">
              <w:rPr>
                <w:rFonts w:ascii="Times New Roman" w:eastAsia="Calibri" w:hAnsi="Times New Roman" w:cs="Times New Roman"/>
                <w:sz w:val="20"/>
                <w:szCs w:val="20"/>
                <w:lang w:val="es-ES_tradnl"/>
              </w:rPr>
              <w:t>0</w:t>
            </w:r>
          </w:p>
        </w:tc>
        <w:tc>
          <w:tcPr>
            <w:tcW w:w="2939" w:type="dxa"/>
            <w:vAlign w:val="center"/>
          </w:tcPr>
          <w:p w:rsidR="008C4A52" w:rsidRPr="00556D5E" w:rsidRDefault="00C028E9" w:rsidP="00C32602">
            <w:pPr>
              <w:spacing w:after="0"/>
              <w:jc w:val="center"/>
              <w:rPr>
                <w:rFonts w:ascii="Times New Roman" w:eastAsia="Calibri" w:hAnsi="Times New Roman" w:cs="Times New Roman"/>
                <w:sz w:val="20"/>
                <w:szCs w:val="20"/>
                <w:lang w:val="es-ES_tradnl"/>
              </w:rPr>
            </w:pPr>
            <w:r>
              <w:rPr>
                <w:rFonts w:ascii="Times New Roman" w:eastAsia="Calibri" w:hAnsi="Times New Roman" w:cs="Times New Roman"/>
                <w:sz w:val="20"/>
                <w:szCs w:val="20"/>
                <w:lang w:val="es-ES_tradnl"/>
              </w:rPr>
              <w:t>1.1-2.</w:t>
            </w:r>
            <w:r w:rsidR="008C4A52" w:rsidRPr="00556D5E">
              <w:rPr>
                <w:rFonts w:ascii="Times New Roman" w:eastAsia="Calibri" w:hAnsi="Times New Roman" w:cs="Times New Roman"/>
                <w:sz w:val="20"/>
                <w:szCs w:val="20"/>
                <w:lang w:val="es-ES_tradnl"/>
              </w:rPr>
              <w:t>0</w:t>
            </w:r>
          </w:p>
        </w:tc>
        <w:tc>
          <w:tcPr>
            <w:tcW w:w="2086" w:type="dxa"/>
            <w:vAlign w:val="center"/>
          </w:tcPr>
          <w:p w:rsidR="008C4A52" w:rsidRPr="00556D5E" w:rsidRDefault="008C4A52"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2.1-3.0</w:t>
            </w:r>
          </w:p>
        </w:tc>
        <w:tc>
          <w:tcPr>
            <w:tcW w:w="2220" w:type="dxa"/>
          </w:tcPr>
          <w:p w:rsidR="008C4A52" w:rsidRPr="00556D5E" w:rsidRDefault="008C4A52" w:rsidP="00C32602">
            <w:pPr>
              <w:spacing w:after="0"/>
              <w:jc w:val="center"/>
              <w:rPr>
                <w:rFonts w:ascii="Times New Roman" w:eastAsia="Calibri" w:hAnsi="Times New Roman" w:cs="Times New Roman"/>
                <w:sz w:val="20"/>
                <w:szCs w:val="20"/>
                <w:lang w:val="es-ES_tradnl"/>
              </w:rPr>
            </w:pPr>
            <w:r w:rsidRPr="00556D5E">
              <w:rPr>
                <w:rFonts w:ascii="Times New Roman" w:eastAsia="Calibri" w:hAnsi="Times New Roman" w:cs="Times New Roman"/>
                <w:sz w:val="20"/>
                <w:szCs w:val="20"/>
                <w:lang w:val="es-ES_tradnl"/>
              </w:rPr>
              <w:t>3.1-4</w:t>
            </w:r>
          </w:p>
        </w:tc>
      </w:tr>
    </w:tbl>
    <w:p w:rsidR="008C4A52" w:rsidRPr="00556D5E" w:rsidRDefault="008C4A52">
      <w:pPr>
        <w:rPr>
          <w:rFonts w:ascii="Times New Roman" w:hAnsi="Times New Roman" w:cs="Times New Roman"/>
        </w:rPr>
      </w:pPr>
    </w:p>
    <w:sectPr w:rsidR="008C4A52" w:rsidRPr="00556D5E" w:rsidSect="00C32602">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266" w:rsidRDefault="00000266" w:rsidP="00EB5A00">
      <w:pPr>
        <w:spacing w:after="0" w:line="240" w:lineRule="auto"/>
      </w:pPr>
      <w:r>
        <w:separator/>
      </w:r>
    </w:p>
  </w:endnote>
  <w:endnote w:type="continuationSeparator" w:id="0">
    <w:p w:rsidR="00000266" w:rsidRDefault="00000266" w:rsidP="00EB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266" w:rsidRDefault="00000266" w:rsidP="00EB5A00">
      <w:pPr>
        <w:spacing w:after="0" w:line="240" w:lineRule="auto"/>
      </w:pPr>
      <w:r>
        <w:separator/>
      </w:r>
    </w:p>
  </w:footnote>
  <w:footnote w:type="continuationSeparator" w:id="0">
    <w:p w:rsidR="00000266" w:rsidRDefault="00000266" w:rsidP="00EB5A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66DA7"/>
    <w:multiLevelType w:val="hybridMultilevel"/>
    <w:tmpl w:val="68FADCF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D895598"/>
    <w:multiLevelType w:val="hybridMultilevel"/>
    <w:tmpl w:val="E4E4A3BA"/>
    <w:lvl w:ilvl="0" w:tplc="BB98552C">
      <w:start w:val="1"/>
      <w:numFmt w:val="lowerLetter"/>
      <w:lvlText w:val="%1)"/>
      <w:lvlJc w:val="left"/>
      <w:pPr>
        <w:ind w:left="1080" w:hanging="360"/>
      </w:pPr>
      <w:rPr>
        <w:rFonts w:hint="default"/>
        <w:color w:val="222222"/>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nsid w:val="4D6F50A3"/>
    <w:multiLevelType w:val="hybridMultilevel"/>
    <w:tmpl w:val="4214824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58F04367"/>
    <w:multiLevelType w:val="hybridMultilevel"/>
    <w:tmpl w:val="D9EA6AA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5D292BFF"/>
    <w:multiLevelType w:val="hybridMultilevel"/>
    <w:tmpl w:val="46663A90"/>
    <w:lvl w:ilvl="0" w:tplc="90385474">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nsid w:val="747C7A43"/>
    <w:multiLevelType w:val="hybridMultilevel"/>
    <w:tmpl w:val="8110EA16"/>
    <w:lvl w:ilvl="0" w:tplc="73E482C0">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6">
    <w:nsid w:val="7CE05E94"/>
    <w:multiLevelType w:val="hybridMultilevel"/>
    <w:tmpl w:val="74E873A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7D42201D"/>
    <w:multiLevelType w:val="hybridMultilevel"/>
    <w:tmpl w:val="C59CADB6"/>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782"/>
    <w:rsid w:val="00000266"/>
    <w:rsid w:val="0000761A"/>
    <w:rsid w:val="00027F5F"/>
    <w:rsid w:val="001355F0"/>
    <w:rsid w:val="001A5D3B"/>
    <w:rsid w:val="001D745E"/>
    <w:rsid w:val="003018F8"/>
    <w:rsid w:val="00335800"/>
    <w:rsid w:val="00405631"/>
    <w:rsid w:val="004119F7"/>
    <w:rsid w:val="00486457"/>
    <w:rsid w:val="00496C9C"/>
    <w:rsid w:val="004B2656"/>
    <w:rsid w:val="004B7C88"/>
    <w:rsid w:val="004C1106"/>
    <w:rsid w:val="00556D5E"/>
    <w:rsid w:val="00686A20"/>
    <w:rsid w:val="007334EA"/>
    <w:rsid w:val="00771123"/>
    <w:rsid w:val="00824DD6"/>
    <w:rsid w:val="00834E91"/>
    <w:rsid w:val="00842DC6"/>
    <w:rsid w:val="00850FC4"/>
    <w:rsid w:val="008C4A52"/>
    <w:rsid w:val="008F34FC"/>
    <w:rsid w:val="009022BD"/>
    <w:rsid w:val="0091700C"/>
    <w:rsid w:val="00945891"/>
    <w:rsid w:val="00972E78"/>
    <w:rsid w:val="00AA78C4"/>
    <w:rsid w:val="00BF6782"/>
    <w:rsid w:val="00C028E9"/>
    <w:rsid w:val="00C1550A"/>
    <w:rsid w:val="00C32602"/>
    <w:rsid w:val="00C33945"/>
    <w:rsid w:val="00CD23C0"/>
    <w:rsid w:val="00D34350"/>
    <w:rsid w:val="00D52E10"/>
    <w:rsid w:val="00D5487D"/>
    <w:rsid w:val="00D71FBC"/>
    <w:rsid w:val="00DC3B60"/>
    <w:rsid w:val="00E953F1"/>
    <w:rsid w:val="00EB5A00"/>
    <w:rsid w:val="00EB6B8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782"/>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6782"/>
    <w:pPr>
      <w:ind w:left="720"/>
      <w:contextualSpacing/>
    </w:pPr>
  </w:style>
  <w:style w:type="table" w:styleId="Tablaconcuadrcula">
    <w:name w:val="Table Grid"/>
    <w:basedOn w:val="Tablanormal"/>
    <w:uiPriority w:val="59"/>
    <w:rsid w:val="007334E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B5A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5A00"/>
    <w:rPr>
      <w:lang w:val="es-ES"/>
    </w:rPr>
  </w:style>
  <w:style w:type="paragraph" w:styleId="Piedepgina">
    <w:name w:val="footer"/>
    <w:basedOn w:val="Normal"/>
    <w:link w:val="PiedepginaCar"/>
    <w:uiPriority w:val="99"/>
    <w:unhideWhenUsed/>
    <w:rsid w:val="00EB5A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5A00"/>
    <w:rPr>
      <w:lang w:val="es-ES"/>
    </w:rPr>
  </w:style>
  <w:style w:type="paragraph" w:styleId="Textodeglobo">
    <w:name w:val="Balloon Text"/>
    <w:basedOn w:val="Normal"/>
    <w:link w:val="TextodegloboCar"/>
    <w:uiPriority w:val="99"/>
    <w:semiHidden/>
    <w:unhideWhenUsed/>
    <w:rsid w:val="004C11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1106"/>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782"/>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6782"/>
    <w:pPr>
      <w:ind w:left="720"/>
      <w:contextualSpacing/>
    </w:pPr>
  </w:style>
  <w:style w:type="table" w:styleId="Tablaconcuadrcula">
    <w:name w:val="Table Grid"/>
    <w:basedOn w:val="Tablanormal"/>
    <w:uiPriority w:val="59"/>
    <w:rsid w:val="007334E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B5A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5A00"/>
    <w:rPr>
      <w:lang w:val="es-ES"/>
    </w:rPr>
  </w:style>
  <w:style w:type="paragraph" w:styleId="Piedepgina">
    <w:name w:val="footer"/>
    <w:basedOn w:val="Normal"/>
    <w:link w:val="PiedepginaCar"/>
    <w:uiPriority w:val="99"/>
    <w:unhideWhenUsed/>
    <w:rsid w:val="00EB5A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5A00"/>
    <w:rPr>
      <w:lang w:val="es-ES"/>
    </w:rPr>
  </w:style>
  <w:style w:type="paragraph" w:styleId="Textodeglobo">
    <w:name w:val="Balloon Text"/>
    <w:basedOn w:val="Normal"/>
    <w:link w:val="TextodegloboCar"/>
    <w:uiPriority w:val="99"/>
    <w:semiHidden/>
    <w:unhideWhenUsed/>
    <w:rsid w:val="004C11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1106"/>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47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Michael\Desktop\DESCARGAS\Trimestre%20EXCELEN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C"/>
              <a:t>[A] vs t</a:t>
            </a:r>
          </a:p>
        </c:rich>
      </c:tx>
      <c:overlay val="0"/>
      <c:spPr>
        <a:noFill/>
        <a:ln>
          <a:noFill/>
        </a:ln>
        <a:effectLst/>
      </c:spPr>
    </c:title>
    <c:autoTitleDeleted val="0"/>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Pt>
            <c:idx val="3"/>
            <c:marker>
              <c:spPr>
                <a:solidFill>
                  <a:srgbClr val="FF0000"/>
                </a:solidFill>
                <a:ln w="9525">
                  <a:solidFill>
                    <a:schemeClr val="accent1"/>
                  </a:solidFill>
                </a:ln>
                <a:effectLst/>
              </c:spPr>
            </c:marker>
            <c:bubble3D val="0"/>
          </c:dPt>
          <c:dPt>
            <c:idx val="4"/>
            <c:bubble3D val="0"/>
          </c:dPt>
          <c:xVal>
            <c:numRef>
              <c:f>Hoja3!$C$3:$C$9</c:f>
              <c:numCache>
                <c:formatCode>General</c:formatCode>
                <c:ptCount val="7"/>
                <c:pt idx="0">
                  <c:v>0</c:v>
                </c:pt>
                <c:pt idx="1">
                  <c:v>5</c:v>
                </c:pt>
                <c:pt idx="2">
                  <c:v>10</c:v>
                </c:pt>
                <c:pt idx="3">
                  <c:v>20</c:v>
                </c:pt>
                <c:pt idx="4">
                  <c:v>30</c:v>
                </c:pt>
                <c:pt idx="5">
                  <c:v>40</c:v>
                </c:pt>
                <c:pt idx="6">
                  <c:v>50</c:v>
                </c:pt>
              </c:numCache>
            </c:numRef>
          </c:xVal>
          <c:yVal>
            <c:numRef>
              <c:f>Hoja3!$D$3:$D$9</c:f>
              <c:numCache>
                <c:formatCode>General</c:formatCode>
                <c:ptCount val="7"/>
                <c:pt idx="0">
                  <c:v>20</c:v>
                </c:pt>
                <c:pt idx="1">
                  <c:v>16</c:v>
                </c:pt>
                <c:pt idx="2">
                  <c:v>12.5</c:v>
                </c:pt>
                <c:pt idx="3">
                  <c:v>7</c:v>
                </c:pt>
                <c:pt idx="4">
                  <c:v>3.5</c:v>
                </c:pt>
                <c:pt idx="5">
                  <c:v>2</c:v>
                </c:pt>
                <c:pt idx="6">
                  <c:v>1.65</c:v>
                </c:pt>
              </c:numCache>
            </c:numRef>
          </c:yVal>
          <c:smooth val="1"/>
        </c:ser>
        <c:dLbls>
          <c:showLegendKey val="0"/>
          <c:showVal val="0"/>
          <c:showCatName val="0"/>
          <c:showSerName val="0"/>
          <c:showPercent val="0"/>
          <c:showBubbleSize val="0"/>
        </c:dLbls>
        <c:axId val="71118848"/>
        <c:axId val="83722240"/>
      </c:scatterChart>
      <c:valAx>
        <c:axId val="711188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C"/>
                  <a:t>Tiempo (s)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83722240"/>
        <c:crosses val="autoZero"/>
        <c:crossBetween val="midCat"/>
      </c:valAx>
      <c:valAx>
        <c:axId val="83722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Concentración A (mol/L)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7111884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45F69-0CFB-4D77-8ABD-F397E2AE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1651</Words>
  <Characters>9082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MUNOZ</dc:creator>
  <cp:lastModifiedBy>Quimico</cp:lastModifiedBy>
  <cp:revision>2</cp:revision>
  <cp:lastPrinted>2015-09-17T09:44:00Z</cp:lastPrinted>
  <dcterms:created xsi:type="dcterms:W3CDTF">2015-09-17T09:47:00Z</dcterms:created>
  <dcterms:modified xsi:type="dcterms:W3CDTF">2015-09-17T09:47:00Z</dcterms:modified>
</cp:coreProperties>
</file>