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DB49C" w14:textId="77777777" w:rsidR="00DC3A5F" w:rsidRPr="005A579F" w:rsidRDefault="00A1735E" w:rsidP="00C05109">
      <w:pPr>
        <w:jc w:val="center"/>
        <w:rPr>
          <w:b/>
          <w:sz w:val="20"/>
          <w:szCs w:val="20"/>
        </w:rPr>
      </w:pPr>
      <w:r w:rsidRPr="005A579F">
        <w:rPr>
          <w:b/>
          <w:sz w:val="20"/>
          <w:szCs w:val="20"/>
        </w:rPr>
        <w:t>ESCUELA SUPERIOR POLITÉCNICA DEL LITORAL</w:t>
      </w:r>
    </w:p>
    <w:p w14:paraId="60469824" w14:textId="77777777" w:rsidR="00A1735E" w:rsidRPr="005A579F" w:rsidRDefault="00A1735E" w:rsidP="00C05109">
      <w:pPr>
        <w:jc w:val="center"/>
        <w:rPr>
          <w:b/>
          <w:sz w:val="20"/>
          <w:szCs w:val="20"/>
        </w:rPr>
      </w:pPr>
      <w:r w:rsidRPr="005A579F">
        <w:rPr>
          <w:b/>
          <w:sz w:val="20"/>
          <w:szCs w:val="20"/>
        </w:rPr>
        <w:t>FACULTAD DE CIENCIAS SOCIALES Y HUMANÍSTICAS</w:t>
      </w:r>
    </w:p>
    <w:p w14:paraId="0F478442" w14:textId="77777777" w:rsidR="00A1735E" w:rsidRPr="005A579F" w:rsidRDefault="00A1735E" w:rsidP="00C05109">
      <w:pPr>
        <w:jc w:val="center"/>
        <w:rPr>
          <w:b/>
          <w:sz w:val="20"/>
          <w:szCs w:val="20"/>
        </w:rPr>
      </w:pPr>
      <w:r w:rsidRPr="005A579F">
        <w:rPr>
          <w:b/>
          <w:sz w:val="20"/>
          <w:szCs w:val="20"/>
        </w:rPr>
        <w:t>FORMULACIÓN Y EVALUACIÓN DE PROYECTOS</w:t>
      </w:r>
    </w:p>
    <w:p w14:paraId="45A99006" w14:textId="77777777" w:rsidR="00A1735E" w:rsidRPr="005A579F" w:rsidRDefault="00A1735E" w:rsidP="00C05109">
      <w:pPr>
        <w:jc w:val="center"/>
        <w:rPr>
          <w:b/>
          <w:sz w:val="20"/>
          <w:szCs w:val="20"/>
        </w:rPr>
      </w:pPr>
      <w:r w:rsidRPr="005A579F">
        <w:rPr>
          <w:b/>
          <w:sz w:val="20"/>
          <w:szCs w:val="20"/>
        </w:rPr>
        <w:t>PRIMER EXAMEN</w:t>
      </w:r>
    </w:p>
    <w:p w14:paraId="15070AED" w14:textId="77777777" w:rsidR="00A1735E" w:rsidRPr="005A579F" w:rsidRDefault="00A1735E" w:rsidP="00C05109">
      <w:pPr>
        <w:rPr>
          <w:b/>
          <w:sz w:val="20"/>
          <w:szCs w:val="20"/>
        </w:rPr>
      </w:pPr>
    </w:p>
    <w:p w14:paraId="4A3AEA48" w14:textId="77777777" w:rsidR="00A1735E" w:rsidRPr="005A579F" w:rsidRDefault="00A1735E" w:rsidP="00C05109">
      <w:pPr>
        <w:rPr>
          <w:b/>
          <w:sz w:val="20"/>
          <w:szCs w:val="20"/>
        </w:rPr>
      </w:pPr>
    </w:p>
    <w:p w14:paraId="513AB13C" w14:textId="6915711D" w:rsidR="00A1735E" w:rsidRPr="005A579F" w:rsidRDefault="00A1735E" w:rsidP="00C05109">
      <w:pPr>
        <w:rPr>
          <w:b/>
          <w:sz w:val="20"/>
          <w:szCs w:val="20"/>
        </w:rPr>
      </w:pPr>
      <w:r w:rsidRPr="005A579F">
        <w:rPr>
          <w:b/>
          <w:sz w:val="20"/>
          <w:szCs w:val="20"/>
        </w:rPr>
        <w:t>Nombre:………………………………………</w:t>
      </w:r>
      <w:r w:rsidR="00056561">
        <w:rPr>
          <w:b/>
          <w:sz w:val="20"/>
          <w:szCs w:val="20"/>
        </w:rPr>
        <w:t>.</w:t>
      </w:r>
      <w:r w:rsidRPr="005A579F">
        <w:rPr>
          <w:b/>
          <w:sz w:val="20"/>
          <w:szCs w:val="20"/>
        </w:rPr>
        <w:t xml:space="preserve">                                          </w:t>
      </w:r>
      <w:r w:rsidR="00C05109" w:rsidRPr="005A579F">
        <w:rPr>
          <w:b/>
          <w:sz w:val="20"/>
          <w:szCs w:val="20"/>
        </w:rPr>
        <w:t xml:space="preserve">  </w:t>
      </w:r>
      <w:r w:rsidR="005A579F">
        <w:rPr>
          <w:b/>
          <w:sz w:val="20"/>
          <w:szCs w:val="20"/>
        </w:rPr>
        <w:t xml:space="preserve">                           </w:t>
      </w:r>
      <w:r w:rsidRPr="005A579F">
        <w:rPr>
          <w:b/>
          <w:sz w:val="20"/>
          <w:szCs w:val="20"/>
        </w:rPr>
        <w:t>Fecha: 09/Julio/2015.</w:t>
      </w:r>
    </w:p>
    <w:p w14:paraId="53AE25E9" w14:textId="77777777" w:rsidR="00A1735E" w:rsidRPr="005A579F" w:rsidRDefault="00A1735E" w:rsidP="00C05109">
      <w:pPr>
        <w:rPr>
          <w:b/>
          <w:sz w:val="20"/>
          <w:szCs w:val="20"/>
        </w:rPr>
      </w:pPr>
      <w:r w:rsidRPr="005A579F">
        <w:rPr>
          <w:b/>
          <w:sz w:val="20"/>
          <w:szCs w:val="20"/>
        </w:rPr>
        <w:t>Profesor: Felipe D. Álvarez Ordóñez</w:t>
      </w:r>
    </w:p>
    <w:p w14:paraId="5AF130B0" w14:textId="77777777" w:rsidR="00A1735E" w:rsidRPr="005A579F" w:rsidRDefault="00A1735E" w:rsidP="00C05109">
      <w:pPr>
        <w:rPr>
          <w:b/>
          <w:sz w:val="20"/>
          <w:szCs w:val="20"/>
        </w:rPr>
      </w:pPr>
    </w:p>
    <w:p w14:paraId="71E5AFFE" w14:textId="77777777" w:rsidR="00A1735E" w:rsidRPr="005A579F" w:rsidRDefault="00A1735E" w:rsidP="00F577EE">
      <w:pPr>
        <w:jc w:val="center"/>
        <w:rPr>
          <w:b/>
          <w:sz w:val="20"/>
          <w:szCs w:val="20"/>
        </w:rPr>
      </w:pPr>
      <w:r w:rsidRPr="005A579F">
        <w:rPr>
          <w:b/>
          <w:sz w:val="20"/>
          <w:szCs w:val="20"/>
        </w:rPr>
        <w:t>“Como estudiante de la ESPOL me comprometo a luchar contra la Mediocridad, por ello me comprometo a  NO COPIAR ni dejar copiar en el presente Examen”.</w:t>
      </w:r>
    </w:p>
    <w:p w14:paraId="139D9E3C" w14:textId="77777777" w:rsidR="00A1735E" w:rsidRPr="005A579F" w:rsidRDefault="00A1735E" w:rsidP="00C05109">
      <w:pPr>
        <w:rPr>
          <w:b/>
          <w:sz w:val="20"/>
          <w:szCs w:val="20"/>
        </w:rPr>
      </w:pPr>
    </w:p>
    <w:p w14:paraId="20CC1A1F" w14:textId="285F3F8B" w:rsidR="00A1735E" w:rsidRPr="005A579F" w:rsidRDefault="007F411A" w:rsidP="00F577EE">
      <w:pPr>
        <w:jc w:val="both"/>
        <w:rPr>
          <w:b/>
          <w:sz w:val="20"/>
          <w:szCs w:val="20"/>
        </w:rPr>
      </w:pPr>
      <w:r w:rsidRPr="005A579F">
        <w:rPr>
          <w:b/>
          <w:sz w:val="20"/>
          <w:szCs w:val="20"/>
        </w:rPr>
        <w:t xml:space="preserve">No. de </w:t>
      </w:r>
      <w:r w:rsidR="00A1735E" w:rsidRPr="005A579F">
        <w:rPr>
          <w:b/>
          <w:sz w:val="20"/>
          <w:szCs w:val="20"/>
        </w:rPr>
        <w:t xml:space="preserve"> Matrícula:……………………………………….</w:t>
      </w:r>
      <w:r w:rsidR="00056561">
        <w:rPr>
          <w:b/>
          <w:sz w:val="20"/>
          <w:szCs w:val="20"/>
        </w:rPr>
        <w:t xml:space="preserve">                                </w:t>
      </w:r>
      <w:r w:rsidR="00A1735E" w:rsidRPr="005A579F">
        <w:rPr>
          <w:b/>
          <w:sz w:val="20"/>
          <w:szCs w:val="20"/>
        </w:rPr>
        <w:t>Firma:………………………………………</w:t>
      </w:r>
    </w:p>
    <w:p w14:paraId="5112E530" w14:textId="77777777" w:rsidR="00A1735E" w:rsidRPr="005A579F" w:rsidRDefault="00A1735E" w:rsidP="00F577EE">
      <w:pPr>
        <w:jc w:val="both"/>
        <w:rPr>
          <w:sz w:val="20"/>
          <w:szCs w:val="20"/>
        </w:rPr>
      </w:pPr>
    </w:p>
    <w:p w14:paraId="5CEF38AE" w14:textId="524834DA" w:rsidR="00A1735E" w:rsidRPr="005A579F" w:rsidRDefault="00A1735E" w:rsidP="00F577EE">
      <w:pPr>
        <w:jc w:val="both"/>
        <w:rPr>
          <w:b/>
          <w:sz w:val="20"/>
          <w:szCs w:val="20"/>
        </w:rPr>
      </w:pPr>
      <w:r w:rsidRPr="005A579F">
        <w:rPr>
          <w:b/>
          <w:sz w:val="20"/>
          <w:szCs w:val="20"/>
          <w:u w:val="single"/>
        </w:rPr>
        <w:t>Parte I.-</w:t>
      </w:r>
      <w:r w:rsidRPr="005A579F">
        <w:rPr>
          <w:b/>
          <w:sz w:val="20"/>
          <w:szCs w:val="20"/>
        </w:rPr>
        <w:t xml:space="preserve"> Encierre la (s) alternativa correcta (s) para cada enunciado.</w:t>
      </w:r>
      <w:r w:rsidR="00056561">
        <w:rPr>
          <w:b/>
          <w:sz w:val="20"/>
          <w:szCs w:val="20"/>
        </w:rPr>
        <w:t xml:space="preserve"> (2 puntos c/u)</w:t>
      </w:r>
    </w:p>
    <w:p w14:paraId="605E47AC" w14:textId="77777777" w:rsidR="00A1735E" w:rsidRPr="005A579F" w:rsidRDefault="00A1735E" w:rsidP="00F577EE">
      <w:pPr>
        <w:jc w:val="both"/>
        <w:rPr>
          <w:sz w:val="20"/>
          <w:szCs w:val="20"/>
        </w:rPr>
      </w:pPr>
    </w:p>
    <w:p w14:paraId="1BF070DF" w14:textId="77777777" w:rsidR="00A1735E" w:rsidRPr="005A579F" w:rsidRDefault="007F411A" w:rsidP="00F577EE">
      <w:pPr>
        <w:jc w:val="both"/>
        <w:rPr>
          <w:sz w:val="20"/>
          <w:szCs w:val="20"/>
        </w:rPr>
      </w:pPr>
      <w:proofErr w:type="gramStart"/>
      <w:r w:rsidRPr="005A579F">
        <w:rPr>
          <w:sz w:val="20"/>
          <w:szCs w:val="20"/>
        </w:rPr>
        <w:t>1.</w:t>
      </w:r>
      <w:r w:rsidR="00A1735E" w:rsidRPr="005A579F">
        <w:rPr>
          <w:sz w:val="20"/>
          <w:szCs w:val="20"/>
        </w:rPr>
        <w:t>Son</w:t>
      </w:r>
      <w:proofErr w:type="gramEnd"/>
      <w:r w:rsidR="00A1735E" w:rsidRPr="005A579F">
        <w:rPr>
          <w:sz w:val="20"/>
          <w:szCs w:val="20"/>
        </w:rPr>
        <w:t xml:space="preserve"> componentes del estudio de mercado:</w:t>
      </w:r>
    </w:p>
    <w:p w14:paraId="7226D740" w14:textId="77777777" w:rsidR="00A1735E" w:rsidRPr="005A579F" w:rsidRDefault="00A1735E" w:rsidP="00F577EE">
      <w:pPr>
        <w:pStyle w:val="Prrafodelista"/>
        <w:numPr>
          <w:ilvl w:val="0"/>
          <w:numId w:val="2"/>
        </w:numPr>
        <w:jc w:val="both"/>
        <w:rPr>
          <w:sz w:val="20"/>
          <w:szCs w:val="20"/>
        </w:rPr>
      </w:pPr>
      <w:r w:rsidRPr="005A579F">
        <w:rPr>
          <w:sz w:val="20"/>
          <w:szCs w:val="20"/>
        </w:rPr>
        <w:t>Análisis de Precios</w:t>
      </w:r>
    </w:p>
    <w:p w14:paraId="571CB3F3" w14:textId="77777777" w:rsidR="00A1735E" w:rsidRPr="005A579F" w:rsidRDefault="00A1735E" w:rsidP="00F577EE">
      <w:pPr>
        <w:pStyle w:val="Prrafodelista"/>
        <w:numPr>
          <w:ilvl w:val="0"/>
          <w:numId w:val="2"/>
        </w:numPr>
        <w:jc w:val="both"/>
        <w:rPr>
          <w:sz w:val="20"/>
          <w:szCs w:val="20"/>
        </w:rPr>
      </w:pPr>
      <w:r w:rsidRPr="005A579F">
        <w:rPr>
          <w:sz w:val="20"/>
          <w:szCs w:val="20"/>
        </w:rPr>
        <w:t>Análisis de Competidores</w:t>
      </w:r>
    </w:p>
    <w:p w14:paraId="03305B4E" w14:textId="77777777" w:rsidR="00A1735E" w:rsidRPr="005A579F" w:rsidRDefault="00A1735E" w:rsidP="00F577EE">
      <w:pPr>
        <w:pStyle w:val="Prrafodelista"/>
        <w:numPr>
          <w:ilvl w:val="0"/>
          <w:numId w:val="2"/>
        </w:numPr>
        <w:jc w:val="both"/>
        <w:rPr>
          <w:sz w:val="20"/>
          <w:szCs w:val="20"/>
        </w:rPr>
      </w:pPr>
      <w:r w:rsidRPr="005A579F">
        <w:rPr>
          <w:sz w:val="20"/>
          <w:szCs w:val="20"/>
        </w:rPr>
        <w:t>Análisis de Comercialización</w:t>
      </w:r>
    </w:p>
    <w:p w14:paraId="712B73A2" w14:textId="77777777" w:rsidR="00A1735E" w:rsidRPr="005A579F" w:rsidRDefault="00A1735E" w:rsidP="00F577EE">
      <w:pPr>
        <w:pStyle w:val="Prrafodelista"/>
        <w:numPr>
          <w:ilvl w:val="0"/>
          <w:numId w:val="2"/>
        </w:numPr>
        <w:jc w:val="both"/>
        <w:rPr>
          <w:sz w:val="20"/>
          <w:szCs w:val="20"/>
        </w:rPr>
      </w:pPr>
      <w:r w:rsidRPr="005A579F">
        <w:rPr>
          <w:sz w:val="20"/>
          <w:szCs w:val="20"/>
        </w:rPr>
        <w:t>Análisis de Demanda</w:t>
      </w:r>
    </w:p>
    <w:p w14:paraId="2B0005D1" w14:textId="77777777" w:rsidR="00A1735E" w:rsidRPr="005A579F" w:rsidRDefault="007F411A" w:rsidP="00F577EE">
      <w:pPr>
        <w:jc w:val="both"/>
        <w:rPr>
          <w:sz w:val="20"/>
          <w:szCs w:val="20"/>
        </w:rPr>
      </w:pPr>
      <w:proofErr w:type="gramStart"/>
      <w:r w:rsidRPr="005A579F">
        <w:rPr>
          <w:sz w:val="20"/>
          <w:szCs w:val="20"/>
        </w:rPr>
        <w:t>2.</w:t>
      </w:r>
      <w:r w:rsidR="00A1735E" w:rsidRPr="005A579F">
        <w:rPr>
          <w:sz w:val="20"/>
          <w:szCs w:val="20"/>
        </w:rPr>
        <w:t>Del</w:t>
      </w:r>
      <w:proofErr w:type="gramEnd"/>
      <w:r w:rsidR="00A1735E" w:rsidRPr="005A579F">
        <w:rPr>
          <w:sz w:val="20"/>
          <w:szCs w:val="20"/>
        </w:rPr>
        <w:t xml:space="preserve"> estudio financiero es verdad que:</w:t>
      </w:r>
    </w:p>
    <w:p w14:paraId="3AEBE5FD" w14:textId="77777777" w:rsidR="00A1735E" w:rsidRPr="005A579F" w:rsidRDefault="00A1735E" w:rsidP="00F577EE">
      <w:pPr>
        <w:pStyle w:val="Prrafodelista"/>
        <w:numPr>
          <w:ilvl w:val="0"/>
          <w:numId w:val="3"/>
        </w:numPr>
        <w:jc w:val="both"/>
        <w:rPr>
          <w:sz w:val="20"/>
          <w:szCs w:val="20"/>
        </w:rPr>
      </w:pPr>
      <w:r w:rsidRPr="005A579F">
        <w:rPr>
          <w:sz w:val="20"/>
          <w:szCs w:val="20"/>
        </w:rPr>
        <w:t>Sólo pertenece a la fase formulación del proyecto.</w:t>
      </w:r>
    </w:p>
    <w:p w14:paraId="06E2E432" w14:textId="77777777" w:rsidR="00A1735E" w:rsidRPr="005A579F" w:rsidRDefault="00A1735E" w:rsidP="00F577EE">
      <w:pPr>
        <w:pStyle w:val="Prrafodelista"/>
        <w:numPr>
          <w:ilvl w:val="0"/>
          <w:numId w:val="3"/>
        </w:numPr>
        <w:jc w:val="both"/>
        <w:rPr>
          <w:sz w:val="20"/>
          <w:szCs w:val="20"/>
        </w:rPr>
      </w:pPr>
      <w:r w:rsidRPr="005A579F">
        <w:rPr>
          <w:sz w:val="20"/>
          <w:szCs w:val="20"/>
        </w:rPr>
        <w:t>Sólo pertenece a la fase evaluación del proyecto.</w:t>
      </w:r>
    </w:p>
    <w:p w14:paraId="4958F801" w14:textId="77777777" w:rsidR="00A1735E" w:rsidRPr="005A579F" w:rsidRDefault="00A1735E" w:rsidP="00F577EE">
      <w:pPr>
        <w:pStyle w:val="Prrafodelista"/>
        <w:numPr>
          <w:ilvl w:val="0"/>
          <w:numId w:val="3"/>
        </w:numPr>
        <w:jc w:val="both"/>
        <w:rPr>
          <w:sz w:val="20"/>
          <w:szCs w:val="20"/>
        </w:rPr>
      </w:pPr>
      <w:r w:rsidRPr="005A579F">
        <w:rPr>
          <w:sz w:val="20"/>
          <w:szCs w:val="20"/>
        </w:rPr>
        <w:t>Pertenece a la fase formulación y evaluación del proyecto.</w:t>
      </w:r>
    </w:p>
    <w:p w14:paraId="752F0DC9" w14:textId="77777777" w:rsidR="00A1735E" w:rsidRPr="005A579F" w:rsidRDefault="00A1735E" w:rsidP="00F577EE">
      <w:pPr>
        <w:pStyle w:val="Prrafodelista"/>
        <w:numPr>
          <w:ilvl w:val="0"/>
          <w:numId w:val="3"/>
        </w:numPr>
        <w:jc w:val="both"/>
        <w:rPr>
          <w:sz w:val="20"/>
          <w:szCs w:val="20"/>
        </w:rPr>
      </w:pPr>
      <w:r w:rsidRPr="005A579F">
        <w:rPr>
          <w:sz w:val="20"/>
          <w:szCs w:val="20"/>
        </w:rPr>
        <w:t>Pertenece a la fase formulación y análisis de la rentabilidad.</w:t>
      </w:r>
    </w:p>
    <w:p w14:paraId="2930C68A" w14:textId="77777777" w:rsidR="00A1735E" w:rsidRPr="005A579F" w:rsidRDefault="007F411A" w:rsidP="00F577EE">
      <w:pPr>
        <w:jc w:val="both"/>
        <w:rPr>
          <w:sz w:val="20"/>
          <w:szCs w:val="20"/>
        </w:rPr>
      </w:pPr>
      <w:proofErr w:type="gramStart"/>
      <w:r w:rsidRPr="005A579F">
        <w:rPr>
          <w:sz w:val="20"/>
          <w:szCs w:val="20"/>
        </w:rPr>
        <w:t>3.</w:t>
      </w:r>
      <w:r w:rsidR="00A1735E" w:rsidRPr="005A579F">
        <w:rPr>
          <w:sz w:val="20"/>
          <w:szCs w:val="20"/>
        </w:rPr>
        <w:t>Suponga</w:t>
      </w:r>
      <w:proofErr w:type="gramEnd"/>
      <w:r w:rsidR="00A1735E" w:rsidRPr="005A579F">
        <w:rPr>
          <w:sz w:val="20"/>
          <w:szCs w:val="20"/>
        </w:rPr>
        <w:t xml:space="preserve"> que se pretende analizar los hábitos alimenticios de los estudiantes de grado de la ESPOL con el fin de determinar</w:t>
      </w:r>
      <w:r w:rsidR="00AE1263" w:rsidRPr="005A579F">
        <w:rPr>
          <w:sz w:val="20"/>
          <w:szCs w:val="20"/>
        </w:rPr>
        <w:t xml:space="preserve"> una oferta alimenticia que responda al patrón de alimentación de los estudiantes</w:t>
      </w:r>
      <w:r w:rsidR="00A1735E" w:rsidRPr="005A579F">
        <w:rPr>
          <w:sz w:val="20"/>
          <w:szCs w:val="20"/>
        </w:rPr>
        <w:t>. En función de ello, la población objetivo es:</w:t>
      </w:r>
    </w:p>
    <w:p w14:paraId="4F3D72F9" w14:textId="77777777" w:rsidR="00A1735E" w:rsidRPr="005A579F" w:rsidRDefault="00A1735E" w:rsidP="00F577EE">
      <w:pPr>
        <w:pStyle w:val="Prrafodelista"/>
        <w:numPr>
          <w:ilvl w:val="0"/>
          <w:numId w:val="4"/>
        </w:numPr>
        <w:jc w:val="both"/>
        <w:rPr>
          <w:sz w:val="20"/>
          <w:szCs w:val="20"/>
        </w:rPr>
      </w:pPr>
      <w:r w:rsidRPr="005A579F">
        <w:rPr>
          <w:sz w:val="20"/>
          <w:szCs w:val="20"/>
        </w:rPr>
        <w:t>Finita.</w:t>
      </w:r>
    </w:p>
    <w:p w14:paraId="0370A84E" w14:textId="77777777" w:rsidR="00A1735E" w:rsidRPr="005A579F" w:rsidRDefault="00A1735E" w:rsidP="00F577EE">
      <w:pPr>
        <w:pStyle w:val="Prrafodelista"/>
        <w:numPr>
          <w:ilvl w:val="0"/>
          <w:numId w:val="4"/>
        </w:numPr>
        <w:jc w:val="both"/>
        <w:rPr>
          <w:sz w:val="20"/>
          <w:szCs w:val="20"/>
        </w:rPr>
      </w:pPr>
      <w:r w:rsidRPr="005A579F">
        <w:rPr>
          <w:sz w:val="20"/>
          <w:szCs w:val="20"/>
        </w:rPr>
        <w:t>Infinita.</w:t>
      </w:r>
    </w:p>
    <w:p w14:paraId="13F576C1" w14:textId="77777777" w:rsidR="00A1735E" w:rsidRPr="005A579F" w:rsidRDefault="00A1735E" w:rsidP="00F577EE">
      <w:pPr>
        <w:pStyle w:val="Prrafodelista"/>
        <w:numPr>
          <w:ilvl w:val="0"/>
          <w:numId w:val="4"/>
        </w:numPr>
        <w:jc w:val="both"/>
        <w:rPr>
          <w:sz w:val="20"/>
          <w:szCs w:val="20"/>
        </w:rPr>
      </w:pPr>
      <w:r w:rsidRPr="005A579F">
        <w:rPr>
          <w:sz w:val="20"/>
          <w:szCs w:val="20"/>
        </w:rPr>
        <w:t>Grande.</w:t>
      </w:r>
    </w:p>
    <w:p w14:paraId="4AD9895A" w14:textId="77777777" w:rsidR="00A1735E" w:rsidRPr="005A579F" w:rsidRDefault="00A1735E" w:rsidP="00F577EE">
      <w:pPr>
        <w:pStyle w:val="Prrafodelista"/>
        <w:numPr>
          <w:ilvl w:val="0"/>
          <w:numId w:val="4"/>
        </w:numPr>
        <w:jc w:val="both"/>
        <w:rPr>
          <w:sz w:val="20"/>
          <w:szCs w:val="20"/>
        </w:rPr>
      </w:pPr>
      <w:r w:rsidRPr="005A579F">
        <w:rPr>
          <w:sz w:val="20"/>
          <w:szCs w:val="20"/>
        </w:rPr>
        <w:t>Pequeña.</w:t>
      </w:r>
    </w:p>
    <w:p w14:paraId="1677273A" w14:textId="2019EF5F" w:rsidR="00A1735E" w:rsidRPr="005A579F" w:rsidRDefault="007F411A" w:rsidP="00F577EE">
      <w:pPr>
        <w:jc w:val="both"/>
        <w:rPr>
          <w:sz w:val="20"/>
          <w:szCs w:val="20"/>
        </w:rPr>
      </w:pPr>
      <w:proofErr w:type="gramStart"/>
      <w:r w:rsidRPr="005A579F">
        <w:rPr>
          <w:sz w:val="20"/>
          <w:szCs w:val="20"/>
        </w:rPr>
        <w:t>4.</w:t>
      </w:r>
      <w:r w:rsidR="00A1735E" w:rsidRPr="005A579F">
        <w:rPr>
          <w:sz w:val="20"/>
          <w:szCs w:val="20"/>
        </w:rPr>
        <w:t>La</w:t>
      </w:r>
      <w:proofErr w:type="gramEnd"/>
      <w:r w:rsidR="00A1735E" w:rsidRPr="005A579F">
        <w:rPr>
          <w:sz w:val="20"/>
          <w:szCs w:val="20"/>
        </w:rPr>
        <w:t xml:space="preserve"> empresa “</w:t>
      </w:r>
      <w:proofErr w:type="spellStart"/>
      <w:r w:rsidR="00A1735E" w:rsidRPr="005A579F">
        <w:rPr>
          <w:sz w:val="20"/>
          <w:szCs w:val="20"/>
        </w:rPr>
        <w:t>Sunny</w:t>
      </w:r>
      <w:proofErr w:type="spellEnd"/>
      <w:r w:rsidR="00A1735E" w:rsidRPr="005A579F">
        <w:rPr>
          <w:sz w:val="20"/>
          <w:szCs w:val="20"/>
        </w:rPr>
        <w:t xml:space="preserve"> S.A.” desea determinar la factibilidad económica de producir y comercializar una nueva línea de yogurt en el Ecuador, para ello se decide realizar, junto con otros estudios, una investigación de mercados con el fin de identificar la existencia de un nicho de mercado para este nuevo producto. Según el INE</w:t>
      </w:r>
      <w:r w:rsidR="00AE1263" w:rsidRPr="005A579F">
        <w:rPr>
          <w:sz w:val="20"/>
          <w:szCs w:val="20"/>
        </w:rPr>
        <w:t xml:space="preserve">C, el 60% de los ecuatorianos </w:t>
      </w:r>
      <w:r w:rsidR="00A1735E" w:rsidRPr="005A579F">
        <w:rPr>
          <w:sz w:val="20"/>
          <w:szCs w:val="20"/>
        </w:rPr>
        <w:t xml:space="preserve">consumen alimentos de carácter funcional. </w:t>
      </w:r>
      <w:r w:rsidR="00AE1263" w:rsidRPr="005A579F">
        <w:rPr>
          <w:sz w:val="20"/>
          <w:szCs w:val="20"/>
        </w:rPr>
        <w:t>No existen estadísticas claras sobre el hábito de consumo de yogurt por parte de las familias ecuatorianas. En base a ello, al momento</w:t>
      </w:r>
      <w:r w:rsidR="003160E0">
        <w:rPr>
          <w:sz w:val="20"/>
          <w:szCs w:val="20"/>
        </w:rPr>
        <w:t xml:space="preserve"> de determinar la muestra</w:t>
      </w:r>
      <w:r w:rsidR="00AE1263" w:rsidRPr="005A579F">
        <w:rPr>
          <w:sz w:val="20"/>
          <w:szCs w:val="20"/>
        </w:rPr>
        <w:t>, se debería de usar:</w:t>
      </w:r>
    </w:p>
    <w:p w14:paraId="74289444" w14:textId="77777777" w:rsidR="00AE1263" w:rsidRPr="005A579F" w:rsidRDefault="00AE1263" w:rsidP="00F577EE">
      <w:pPr>
        <w:pStyle w:val="Prrafodelista"/>
        <w:numPr>
          <w:ilvl w:val="0"/>
          <w:numId w:val="5"/>
        </w:numPr>
        <w:jc w:val="both"/>
        <w:rPr>
          <w:sz w:val="20"/>
          <w:szCs w:val="20"/>
        </w:rPr>
      </w:pPr>
      <w:r w:rsidRPr="005A579F">
        <w:rPr>
          <w:sz w:val="20"/>
          <w:szCs w:val="20"/>
        </w:rPr>
        <w:t>Muestreo Probabilístico.</w:t>
      </w:r>
    </w:p>
    <w:p w14:paraId="53CCD762" w14:textId="77777777" w:rsidR="00AE1263" w:rsidRPr="005A579F" w:rsidRDefault="00AE1263" w:rsidP="00F577EE">
      <w:pPr>
        <w:pStyle w:val="Prrafodelista"/>
        <w:numPr>
          <w:ilvl w:val="0"/>
          <w:numId w:val="5"/>
        </w:numPr>
        <w:jc w:val="both"/>
        <w:rPr>
          <w:sz w:val="20"/>
          <w:szCs w:val="20"/>
        </w:rPr>
      </w:pPr>
      <w:r w:rsidRPr="005A579F">
        <w:rPr>
          <w:sz w:val="20"/>
          <w:szCs w:val="20"/>
        </w:rPr>
        <w:t>Muestreo no Probabilístico.</w:t>
      </w:r>
    </w:p>
    <w:p w14:paraId="746FACFB" w14:textId="77777777" w:rsidR="00AE1263" w:rsidRPr="005A579F" w:rsidRDefault="00AE1263" w:rsidP="00F577EE">
      <w:pPr>
        <w:pStyle w:val="Prrafodelista"/>
        <w:numPr>
          <w:ilvl w:val="0"/>
          <w:numId w:val="5"/>
        </w:numPr>
        <w:jc w:val="both"/>
        <w:rPr>
          <w:sz w:val="20"/>
          <w:szCs w:val="20"/>
        </w:rPr>
      </w:pPr>
      <w:r w:rsidRPr="005A579F">
        <w:rPr>
          <w:sz w:val="20"/>
          <w:szCs w:val="20"/>
        </w:rPr>
        <w:t>Muestreo por Conveniencia.</w:t>
      </w:r>
    </w:p>
    <w:p w14:paraId="7B4C05FA" w14:textId="77777777" w:rsidR="00AE1263" w:rsidRPr="005A579F" w:rsidRDefault="00AE1263" w:rsidP="00F577EE">
      <w:pPr>
        <w:pStyle w:val="Prrafodelista"/>
        <w:numPr>
          <w:ilvl w:val="0"/>
          <w:numId w:val="5"/>
        </w:numPr>
        <w:jc w:val="both"/>
        <w:rPr>
          <w:sz w:val="20"/>
          <w:szCs w:val="20"/>
        </w:rPr>
      </w:pPr>
      <w:r w:rsidRPr="005A579F">
        <w:rPr>
          <w:sz w:val="20"/>
          <w:szCs w:val="20"/>
        </w:rPr>
        <w:t>Muestreo por Juicio.</w:t>
      </w:r>
    </w:p>
    <w:p w14:paraId="471862D8" w14:textId="1E00D426" w:rsidR="00AE1263" w:rsidRPr="005A579F" w:rsidRDefault="007F411A" w:rsidP="00F577EE">
      <w:pPr>
        <w:jc w:val="both"/>
        <w:rPr>
          <w:sz w:val="20"/>
          <w:szCs w:val="20"/>
        </w:rPr>
      </w:pPr>
      <w:proofErr w:type="gramStart"/>
      <w:r w:rsidRPr="005A579F">
        <w:rPr>
          <w:sz w:val="20"/>
          <w:szCs w:val="20"/>
        </w:rPr>
        <w:t>5.</w:t>
      </w:r>
      <w:r w:rsidR="00AE1263" w:rsidRPr="005A579F">
        <w:rPr>
          <w:sz w:val="20"/>
          <w:szCs w:val="20"/>
        </w:rPr>
        <w:t>Una</w:t>
      </w:r>
      <w:proofErr w:type="gramEnd"/>
      <w:r w:rsidR="00AE1263" w:rsidRPr="005A579F">
        <w:rPr>
          <w:sz w:val="20"/>
          <w:szCs w:val="20"/>
        </w:rPr>
        <w:t xml:space="preserve"> firma productora y comercializadora de tubos de plástico de Guayaquil, ofrece su producto a 4  distribuidores ubicados en los Sectores: Norte, Sur, Centro y Noroeste de la urbe. Cada uno de estos 4 distribuidores, a la vez venden este producto a los propietarios de las diferentes ferreterías ubicadas en </w:t>
      </w:r>
      <w:proofErr w:type="gramStart"/>
      <w:r w:rsidR="00AE1263" w:rsidRPr="005A579F">
        <w:rPr>
          <w:sz w:val="20"/>
          <w:szCs w:val="20"/>
        </w:rPr>
        <w:t>diferentes punto</w:t>
      </w:r>
      <w:proofErr w:type="gramEnd"/>
      <w:r w:rsidR="00AE1263" w:rsidRPr="005A579F">
        <w:rPr>
          <w:sz w:val="20"/>
          <w:szCs w:val="20"/>
        </w:rPr>
        <w:t xml:space="preserve"> de la ciudad, quienes son las encargadas de vende</w:t>
      </w:r>
      <w:r w:rsidR="003160E0">
        <w:rPr>
          <w:sz w:val="20"/>
          <w:szCs w:val="20"/>
        </w:rPr>
        <w:t>r</w:t>
      </w:r>
      <w:r w:rsidR="00AE1263" w:rsidRPr="005A579F">
        <w:rPr>
          <w:sz w:val="20"/>
          <w:szCs w:val="20"/>
        </w:rPr>
        <w:t xml:space="preserve"> al consumidor final. Por el momento, la mencionada empresa no ha logrado llegar a un acuerdo para viabilizar la comercialización de su producto en los locales de </w:t>
      </w:r>
      <w:proofErr w:type="spellStart"/>
      <w:r w:rsidR="00AE1263" w:rsidRPr="005A579F">
        <w:rPr>
          <w:sz w:val="20"/>
          <w:szCs w:val="20"/>
        </w:rPr>
        <w:t>Ferrisariato</w:t>
      </w:r>
      <w:proofErr w:type="spellEnd"/>
      <w:r w:rsidR="00AE1263" w:rsidRPr="005A579F">
        <w:rPr>
          <w:sz w:val="20"/>
          <w:szCs w:val="20"/>
        </w:rPr>
        <w:t>. En base a lo expuesto, se puede afirmar que el canal de distribución utilizado es:</w:t>
      </w:r>
    </w:p>
    <w:p w14:paraId="0D94C92C" w14:textId="77777777" w:rsidR="00AE1263" w:rsidRPr="005A579F" w:rsidRDefault="00AE1263" w:rsidP="00F577EE">
      <w:pPr>
        <w:pStyle w:val="Prrafodelista"/>
        <w:numPr>
          <w:ilvl w:val="0"/>
          <w:numId w:val="6"/>
        </w:numPr>
        <w:jc w:val="both"/>
        <w:rPr>
          <w:sz w:val="20"/>
          <w:szCs w:val="20"/>
        </w:rPr>
      </w:pPr>
      <w:r w:rsidRPr="005A579F">
        <w:rPr>
          <w:sz w:val="20"/>
          <w:szCs w:val="20"/>
        </w:rPr>
        <w:t>Productor-mayorista-consumidor.</w:t>
      </w:r>
    </w:p>
    <w:p w14:paraId="1FF64227" w14:textId="77777777" w:rsidR="00AE1263" w:rsidRPr="005A579F" w:rsidRDefault="00AE1263" w:rsidP="00F577EE">
      <w:pPr>
        <w:pStyle w:val="Prrafodelista"/>
        <w:numPr>
          <w:ilvl w:val="0"/>
          <w:numId w:val="6"/>
        </w:numPr>
        <w:jc w:val="both"/>
        <w:rPr>
          <w:sz w:val="20"/>
          <w:szCs w:val="20"/>
        </w:rPr>
      </w:pPr>
      <w:r w:rsidRPr="005A579F">
        <w:rPr>
          <w:sz w:val="20"/>
          <w:szCs w:val="20"/>
        </w:rPr>
        <w:t>Productor-minorista-consumidor.</w:t>
      </w:r>
    </w:p>
    <w:p w14:paraId="4554893E" w14:textId="77777777" w:rsidR="00AE1263" w:rsidRPr="005A579F" w:rsidRDefault="00AE1263" w:rsidP="00F577EE">
      <w:pPr>
        <w:pStyle w:val="Prrafodelista"/>
        <w:numPr>
          <w:ilvl w:val="0"/>
          <w:numId w:val="6"/>
        </w:numPr>
        <w:jc w:val="both"/>
        <w:rPr>
          <w:sz w:val="20"/>
          <w:szCs w:val="20"/>
        </w:rPr>
      </w:pPr>
      <w:r w:rsidRPr="005A579F">
        <w:rPr>
          <w:sz w:val="20"/>
          <w:szCs w:val="20"/>
        </w:rPr>
        <w:t>Productor-mayorista-minorista-consumidor.</w:t>
      </w:r>
    </w:p>
    <w:p w14:paraId="5721D668" w14:textId="77777777" w:rsidR="00AE1263" w:rsidRPr="005A579F" w:rsidRDefault="00AE1263" w:rsidP="00F577EE">
      <w:pPr>
        <w:pStyle w:val="Prrafodelista"/>
        <w:numPr>
          <w:ilvl w:val="0"/>
          <w:numId w:val="6"/>
        </w:numPr>
        <w:jc w:val="both"/>
        <w:rPr>
          <w:sz w:val="20"/>
          <w:szCs w:val="20"/>
        </w:rPr>
      </w:pPr>
      <w:r w:rsidRPr="005A579F">
        <w:rPr>
          <w:sz w:val="20"/>
          <w:szCs w:val="20"/>
        </w:rPr>
        <w:t>Productor-agente-minorista-consumidor.</w:t>
      </w:r>
    </w:p>
    <w:p w14:paraId="6415D08B" w14:textId="77777777" w:rsidR="005A579F" w:rsidRDefault="005A579F" w:rsidP="00F577EE">
      <w:pPr>
        <w:jc w:val="both"/>
        <w:rPr>
          <w:sz w:val="20"/>
          <w:szCs w:val="20"/>
        </w:rPr>
      </w:pPr>
    </w:p>
    <w:p w14:paraId="2E2795F8" w14:textId="77777777" w:rsidR="00056561" w:rsidRDefault="00056561" w:rsidP="00F577EE">
      <w:pPr>
        <w:jc w:val="both"/>
        <w:rPr>
          <w:sz w:val="20"/>
          <w:szCs w:val="20"/>
        </w:rPr>
      </w:pPr>
    </w:p>
    <w:p w14:paraId="3FB120D0" w14:textId="77777777" w:rsidR="00056561" w:rsidRDefault="00056561" w:rsidP="00F577EE">
      <w:pPr>
        <w:jc w:val="both"/>
        <w:rPr>
          <w:sz w:val="20"/>
          <w:szCs w:val="20"/>
        </w:rPr>
      </w:pPr>
    </w:p>
    <w:p w14:paraId="09449D9D" w14:textId="77777777" w:rsidR="00056561" w:rsidRDefault="00056561" w:rsidP="00F577EE">
      <w:pPr>
        <w:jc w:val="both"/>
        <w:rPr>
          <w:sz w:val="20"/>
          <w:szCs w:val="20"/>
        </w:rPr>
      </w:pPr>
    </w:p>
    <w:p w14:paraId="482B272D" w14:textId="77777777" w:rsidR="00326FEF" w:rsidRPr="005A579F" w:rsidRDefault="007F411A" w:rsidP="00F577EE">
      <w:pPr>
        <w:jc w:val="both"/>
        <w:rPr>
          <w:sz w:val="20"/>
          <w:szCs w:val="20"/>
        </w:rPr>
      </w:pPr>
      <w:proofErr w:type="gramStart"/>
      <w:r w:rsidRPr="005A579F">
        <w:rPr>
          <w:sz w:val="20"/>
          <w:szCs w:val="20"/>
        </w:rPr>
        <w:lastRenderedPageBreak/>
        <w:t>6.</w:t>
      </w:r>
      <w:r w:rsidR="00AE1263" w:rsidRPr="005A579F">
        <w:rPr>
          <w:sz w:val="20"/>
          <w:szCs w:val="20"/>
        </w:rPr>
        <w:t>Según</w:t>
      </w:r>
      <w:proofErr w:type="gramEnd"/>
      <w:r w:rsidR="00AE1263" w:rsidRPr="005A579F">
        <w:rPr>
          <w:sz w:val="20"/>
          <w:szCs w:val="20"/>
        </w:rPr>
        <w:t xml:space="preserve"> un estudio realizado, la elasticidad precio-demanda por </w:t>
      </w:r>
      <w:proofErr w:type="spellStart"/>
      <w:r w:rsidR="00AE1263" w:rsidRPr="005A579F">
        <w:rPr>
          <w:sz w:val="20"/>
          <w:szCs w:val="20"/>
        </w:rPr>
        <w:t>sanduches</w:t>
      </w:r>
      <w:proofErr w:type="spellEnd"/>
      <w:r w:rsidR="00AE1263" w:rsidRPr="005A579F">
        <w:rPr>
          <w:sz w:val="20"/>
          <w:szCs w:val="20"/>
        </w:rPr>
        <w:t xml:space="preserve"> artesanales de una conocida cadena de cafeterías en la ciudad de Quito es igual a -1,20. Se conoce que la actual administración</w:t>
      </w:r>
      <w:r w:rsidR="00326FEF" w:rsidRPr="005A579F">
        <w:rPr>
          <w:sz w:val="20"/>
          <w:szCs w:val="20"/>
        </w:rPr>
        <w:t xml:space="preserve"> ha abierto</w:t>
      </w:r>
      <w:r w:rsidR="00AE1263" w:rsidRPr="005A579F">
        <w:rPr>
          <w:sz w:val="20"/>
          <w:szCs w:val="20"/>
        </w:rPr>
        <w:t xml:space="preserve"> un nuevo local en el </w:t>
      </w:r>
      <w:proofErr w:type="spellStart"/>
      <w:r w:rsidR="00AE1263" w:rsidRPr="005A579F">
        <w:rPr>
          <w:sz w:val="20"/>
          <w:szCs w:val="20"/>
        </w:rPr>
        <w:t>Quicentro</w:t>
      </w:r>
      <w:proofErr w:type="spellEnd"/>
      <w:r w:rsidR="00AE1263" w:rsidRPr="005A579F">
        <w:rPr>
          <w:sz w:val="20"/>
          <w:szCs w:val="20"/>
        </w:rPr>
        <w:t xml:space="preserve"> Norte, sin embargo debido al costoso alquiler a pagar en aquel lugar y con el ánimo de mantener el margen de ganancia, se ha considerado a</w:t>
      </w:r>
      <w:r w:rsidR="00326FEF" w:rsidRPr="005A579F">
        <w:rPr>
          <w:sz w:val="20"/>
          <w:szCs w:val="20"/>
        </w:rPr>
        <w:t xml:space="preserve">umentar el precio del </w:t>
      </w:r>
      <w:proofErr w:type="spellStart"/>
      <w:r w:rsidR="00326FEF" w:rsidRPr="005A579F">
        <w:rPr>
          <w:sz w:val="20"/>
          <w:szCs w:val="20"/>
        </w:rPr>
        <w:t>sanduche</w:t>
      </w:r>
      <w:proofErr w:type="spellEnd"/>
      <w:r w:rsidR="00326FEF" w:rsidRPr="005A579F">
        <w:rPr>
          <w:sz w:val="20"/>
          <w:szCs w:val="20"/>
        </w:rPr>
        <w:t xml:space="preserve"> artesanal en un 10%. Esta medida, sin considerar otras variables en el análisis, provocaría:</w:t>
      </w:r>
    </w:p>
    <w:p w14:paraId="3A8AC98E" w14:textId="5860763B" w:rsidR="00326FEF" w:rsidRPr="005A579F" w:rsidRDefault="00444822" w:rsidP="00F577EE">
      <w:pPr>
        <w:pStyle w:val="Prrafodelista"/>
        <w:numPr>
          <w:ilvl w:val="0"/>
          <w:numId w:val="7"/>
        </w:numPr>
        <w:jc w:val="both"/>
        <w:rPr>
          <w:sz w:val="20"/>
          <w:szCs w:val="20"/>
        </w:rPr>
      </w:pPr>
      <w:r>
        <w:rPr>
          <w:sz w:val="20"/>
          <w:szCs w:val="20"/>
        </w:rPr>
        <w:t>Una disminución en la</w:t>
      </w:r>
      <w:r w:rsidR="00326FEF" w:rsidRPr="005A579F">
        <w:rPr>
          <w:sz w:val="20"/>
          <w:szCs w:val="20"/>
        </w:rPr>
        <w:t xml:space="preserve"> cantidad vendida de </w:t>
      </w:r>
      <w:proofErr w:type="spellStart"/>
      <w:r w:rsidR="00326FEF" w:rsidRPr="005A579F">
        <w:rPr>
          <w:sz w:val="20"/>
          <w:szCs w:val="20"/>
        </w:rPr>
        <w:t>sanduches</w:t>
      </w:r>
      <w:proofErr w:type="spellEnd"/>
      <w:r w:rsidR="00326FEF" w:rsidRPr="005A579F">
        <w:rPr>
          <w:sz w:val="20"/>
          <w:szCs w:val="20"/>
        </w:rPr>
        <w:t xml:space="preserve">  en un 20%.</w:t>
      </w:r>
    </w:p>
    <w:p w14:paraId="79632F1D" w14:textId="77777777" w:rsidR="00326FEF" w:rsidRPr="005A579F" w:rsidRDefault="00326FEF" w:rsidP="00F577EE">
      <w:pPr>
        <w:pStyle w:val="Prrafodelista"/>
        <w:numPr>
          <w:ilvl w:val="0"/>
          <w:numId w:val="7"/>
        </w:numPr>
        <w:jc w:val="both"/>
        <w:rPr>
          <w:sz w:val="20"/>
          <w:szCs w:val="20"/>
        </w:rPr>
      </w:pPr>
      <w:r w:rsidRPr="005A579F">
        <w:rPr>
          <w:sz w:val="20"/>
          <w:szCs w:val="20"/>
        </w:rPr>
        <w:t xml:space="preserve">Una disminución en la cantidad vendida de </w:t>
      </w:r>
      <w:proofErr w:type="spellStart"/>
      <w:r w:rsidRPr="005A579F">
        <w:rPr>
          <w:sz w:val="20"/>
          <w:szCs w:val="20"/>
        </w:rPr>
        <w:t>sanduches</w:t>
      </w:r>
      <w:proofErr w:type="spellEnd"/>
      <w:r w:rsidRPr="005A579F">
        <w:rPr>
          <w:sz w:val="20"/>
          <w:szCs w:val="20"/>
        </w:rPr>
        <w:t xml:space="preserve"> en un 12%.</w:t>
      </w:r>
    </w:p>
    <w:p w14:paraId="6D136644" w14:textId="77777777" w:rsidR="00326FEF" w:rsidRPr="005A579F" w:rsidRDefault="00326FEF" w:rsidP="00F577EE">
      <w:pPr>
        <w:pStyle w:val="Prrafodelista"/>
        <w:numPr>
          <w:ilvl w:val="0"/>
          <w:numId w:val="7"/>
        </w:numPr>
        <w:jc w:val="both"/>
        <w:rPr>
          <w:sz w:val="20"/>
          <w:szCs w:val="20"/>
        </w:rPr>
      </w:pPr>
      <w:r w:rsidRPr="005A579F">
        <w:rPr>
          <w:sz w:val="20"/>
          <w:szCs w:val="20"/>
        </w:rPr>
        <w:t xml:space="preserve">Una disminución en la cantidad vendida de </w:t>
      </w:r>
      <w:proofErr w:type="spellStart"/>
      <w:r w:rsidRPr="005A579F">
        <w:rPr>
          <w:sz w:val="20"/>
          <w:szCs w:val="20"/>
        </w:rPr>
        <w:t>sanduches</w:t>
      </w:r>
      <w:proofErr w:type="spellEnd"/>
      <w:r w:rsidRPr="005A579F">
        <w:rPr>
          <w:sz w:val="20"/>
          <w:szCs w:val="20"/>
        </w:rPr>
        <w:t xml:space="preserve"> en un 1,2%</w:t>
      </w:r>
    </w:p>
    <w:p w14:paraId="1C472CED" w14:textId="77777777" w:rsidR="00326FEF" w:rsidRPr="005A579F" w:rsidRDefault="00326FEF" w:rsidP="00F577EE">
      <w:pPr>
        <w:pStyle w:val="Prrafodelista"/>
        <w:numPr>
          <w:ilvl w:val="0"/>
          <w:numId w:val="7"/>
        </w:numPr>
        <w:jc w:val="both"/>
        <w:rPr>
          <w:sz w:val="20"/>
          <w:szCs w:val="20"/>
        </w:rPr>
      </w:pPr>
      <w:r w:rsidRPr="005A579F">
        <w:rPr>
          <w:sz w:val="20"/>
          <w:szCs w:val="20"/>
        </w:rPr>
        <w:t xml:space="preserve">Una disminución en la cantidad vendida de </w:t>
      </w:r>
      <w:proofErr w:type="spellStart"/>
      <w:r w:rsidRPr="005A579F">
        <w:rPr>
          <w:sz w:val="20"/>
          <w:szCs w:val="20"/>
        </w:rPr>
        <w:t>sanduches</w:t>
      </w:r>
      <w:proofErr w:type="spellEnd"/>
      <w:r w:rsidRPr="005A579F">
        <w:rPr>
          <w:sz w:val="20"/>
          <w:szCs w:val="20"/>
        </w:rPr>
        <w:t xml:space="preserve"> en un 2%.</w:t>
      </w:r>
    </w:p>
    <w:p w14:paraId="71933B10" w14:textId="77777777" w:rsidR="00326FEF" w:rsidRPr="005A579F" w:rsidRDefault="007F411A" w:rsidP="00F577EE">
      <w:pPr>
        <w:jc w:val="both"/>
        <w:rPr>
          <w:sz w:val="20"/>
          <w:szCs w:val="20"/>
        </w:rPr>
      </w:pPr>
      <w:proofErr w:type="gramStart"/>
      <w:r w:rsidRPr="005A579F">
        <w:rPr>
          <w:sz w:val="20"/>
          <w:szCs w:val="20"/>
        </w:rPr>
        <w:t>7.</w:t>
      </w:r>
      <w:r w:rsidR="00326FEF" w:rsidRPr="005A579F">
        <w:rPr>
          <w:sz w:val="20"/>
          <w:szCs w:val="20"/>
        </w:rPr>
        <w:t>En</w:t>
      </w:r>
      <w:proofErr w:type="gramEnd"/>
      <w:r w:rsidR="00326FEF" w:rsidRPr="005A579F">
        <w:rPr>
          <w:sz w:val="20"/>
          <w:szCs w:val="20"/>
        </w:rPr>
        <w:t xml:space="preserve"> un local de ventas de juguetes, se conoce que las ventas históricas son: 2012: $100,000; 2013: $110,000; 2014:120,000. Usando un promedio móvil, entonces las ventas para el año 2015 de este local ascenderían a:</w:t>
      </w:r>
    </w:p>
    <w:p w14:paraId="384DD324" w14:textId="77777777" w:rsidR="00326FEF" w:rsidRPr="005A579F" w:rsidRDefault="0061179F" w:rsidP="00F577EE">
      <w:pPr>
        <w:pStyle w:val="Prrafodelista"/>
        <w:numPr>
          <w:ilvl w:val="0"/>
          <w:numId w:val="8"/>
        </w:numPr>
        <w:jc w:val="both"/>
        <w:rPr>
          <w:sz w:val="20"/>
          <w:szCs w:val="20"/>
        </w:rPr>
      </w:pPr>
      <w:r w:rsidRPr="005A579F">
        <w:rPr>
          <w:sz w:val="20"/>
          <w:szCs w:val="20"/>
        </w:rPr>
        <w:t>$105,000.</w:t>
      </w:r>
    </w:p>
    <w:p w14:paraId="1CA9EF83" w14:textId="77777777" w:rsidR="0061179F" w:rsidRPr="005A579F" w:rsidRDefault="0061179F" w:rsidP="00F577EE">
      <w:pPr>
        <w:pStyle w:val="Prrafodelista"/>
        <w:numPr>
          <w:ilvl w:val="0"/>
          <w:numId w:val="8"/>
        </w:numPr>
        <w:jc w:val="both"/>
        <w:rPr>
          <w:sz w:val="20"/>
          <w:szCs w:val="20"/>
        </w:rPr>
      </w:pPr>
      <w:r w:rsidRPr="005A579F">
        <w:rPr>
          <w:sz w:val="20"/>
          <w:szCs w:val="20"/>
        </w:rPr>
        <w:t>$110,000.</w:t>
      </w:r>
    </w:p>
    <w:p w14:paraId="3E56297D" w14:textId="77777777" w:rsidR="0061179F" w:rsidRPr="005A579F" w:rsidRDefault="0061179F" w:rsidP="00F577EE">
      <w:pPr>
        <w:pStyle w:val="Prrafodelista"/>
        <w:numPr>
          <w:ilvl w:val="0"/>
          <w:numId w:val="8"/>
        </w:numPr>
        <w:jc w:val="both"/>
        <w:rPr>
          <w:sz w:val="20"/>
          <w:szCs w:val="20"/>
        </w:rPr>
      </w:pPr>
      <w:r w:rsidRPr="005A579F">
        <w:rPr>
          <w:sz w:val="20"/>
          <w:szCs w:val="20"/>
        </w:rPr>
        <w:t>$115,000.</w:t>
      </w:r>
    </w:p>
    <w:p w14:paraId="0A828365" w14:textId="77777777" w:rsidR="0061179F" w:rsidRPr="005A579F" w:rsidRDefault="0061179F" w:rsidP="00F577EE">
      <w:pPr>
        <w:pStyle w:val="Prrafodelista"/>
        <w:numPr>
          <w:ilvl w:val="0"/>
          <w:numId w:val="8"/>
        </w:numPr>
        <w:jc w:val="both"/>
        <w:rPr>
          <w:sz w:val="20"/>
          <w:szCs w:val="20"/>
        </w:rPr>
      </w:pPr>
      <w:r w:rsidRPr="005A579F">
        <w:rPr>
          <w:sz w:val="20"/>
          <w:szCs w:val="20"/>
        </w:rPr>
        <w:t>$120,000.</w:t>
      </w:r>
    </w:p>
    <w:p w14:paraId="4BF76B25" w14:textId="77777777" w:rsidR="0061179F" w:rsidRPr="005A579F" w:rsidRDefault="007F411A" w:rsidP="00F577EE">
      <w:pPr>
        <w:jc w:val="both"/>
        <w:rPr>
          <w:sz w:val="20"/>
          <w:szCs w:val="20"/>
        </w:rPr>
      </w:pPr>
      <w:proofErr w:type="gramStart"/>
      <w:r w:rsidRPr="005A579F">
        <w:rPr>
          <w:sz w:val="20"/>
          <w:szCs w:val="20"/>
        </w:rPr>
        <w:t>8.</w:t>
      </w:r>
      <w:r w:rsidR="0061179F" w:rsidRPr="005A579F">
        <w:rPr>
          <w:sz w:val="20"/>
          <w:szCs w:val="20"/>
        </w:rPr>
        <w:t>Del</w:t>
      </w:r>
      <w:proofErr w:type="gramEnd"/>
      <w:r w:rsidR="0061179F" w:rsidRPr="005A579F">
        <w:rPr>
          <w:sz w:val="20"/>
          <w:szCs w:val="20"/>
        </w:rPr>
        <w:t xml:space="preserve"> método de Afinamiento Exponencial es verdad que:</w:t>
      </w:r>
    </w:p>
    <w:p w14:paraId="6DD63FC8" w14:textId="77777777" w:rsidR="0061179F" w:rsidRPr="005A579F" w:rsidRDefault="0061179F" w:rsidP="00F577EE">
      <w:pPr>
        <w:pStyle w:val="Prrafodelista"/>
        <w:numPr>
          <w:ilvl w:val="0"/>
          <w:numId w:val="9"/>
        </w:numPr>
        <w:jc w:val="both"/>
        <w:rPr>
          <w:sz w:val="20"/>
          <w:szCs w:val="20"/>
        </w:rPr>
      </w:pPr>
      <w:r w:rsidRPr="005A579F">
        <w:rPr>
          <w:sz w:val="20"/>
          <w:szCs w:val="20"/>
        </w:rPr>
        <w:t>Es un considerado como un Modelo Causal.</w:t>
      </w:r>
    </w:p>
    <w:p w14:paraId="4F59D796" w14:textId="77777777" w:rsidR="0061179F" w:rsidRPr="005A579F" w:rsidRDefault="0061179F" w:rsidP="00F577EE">
      <w:pPr>
        <w:pStyle w:val="Prrafodelista"/>
        <w:numPr>
          <w:ilvl w:val="0"/>
          <w:numId w:val="9"/>
        </w:numPr>
        <w:jc w:val="both"/>
        <w:rPr>
          <w:sz w:val="20"/>
          <w:szCs w:val="20"/>
        </w:rPr>
      </w:pPr>
      <w:r w:rsidRPr="005A579F">
        <w:rPr>
          <w:sz w:val="20"/>
          <w:szCs w:val="20"/>
        </w:rPr>
        <w:t>Es considerado como un Modelo de Series de Tiempo.</w:t>
      </w:r>
    </w:p>
    <w:p w14:paraId="44B0801D" w14:textId="77777777" w:rsidR="0061179F" w:rsidRPr="005A579F" w:rsidRDefault="0061179F" w:rsidP="00F577EE">
      <w:pPr>
        <w:pStyle w:val="Prrafodelista"/>
        <w:numPr>
          <w:ilvl w:val="0"/>
          <w:numId w:val="9"/>
        </w:numPr>
        <w:jc w:val="both"/>
        <w:rPr>
          <w:sz w:val="20"/>
          <w:szCs w:val="20"/>
        </w:rPr>
      </w:pPr>
      <w:r w:rsidRPr="005A579F">
        <w:rPr>
          <w:sz w:val="20"/>
          <w:szCs w:val="20"/>
        </w:rPr>
        <w:t>Es aplicable para pronósticos de mediano plazo.</w:t>
      </w:r>
    </w:p>
    <w:p w14:paraId="422FC495" w14:textId="77777777" w:rsidR="0061179F" w:rsidRPr="005A579F" w:rsidRDefault="0061179F" w:rsidP="00F577EE">
      <w:pPr>
        <w:pStyle w:val="Prrafodelista"/>
        <w:numPr>
          <w:ilvl w:val="0"/>
          <w:numId w:val="9"/>
        </w:numPr>
        <w:jc w:val="both"/>
        <w:rPr>
          <w:sz w:val="20"/>
          <w:szCs w:val="20"/>
        </w:rPr>
      </w:pPr>
      <w:r w:rsidRPr="005A579F">
        <w:rPr>
          <w:sz w:val="20"/>
          <w:szCs w:val="20"/>
        </w:rPr>
        <w:t>Es aplicable para pronósticos de corto plazo.</w:t>
      </w:r>
    </w:p>
    <w:p w14:paraId="3D955F1F" w14:textId="77777777" w:rsidR="0061179F" w:rsidRPr="005A579F" w:rsidRDefault="007F411A" w:rsidP="00F577EE">
      <w:pPr>
        <w:jc w:val="both"/>
        <w:rPr>
          <w:sz w:val="20"/>
          <w:szCs w:val="20"/>
        </w:rPr>
      </w:pPr>
      <w:proofErr w:type="gramStart"/>
      <w:r w:rsidRPr="005A579F">
        <w:rPr>
          <w:sz w:val="20"/>
          <w:szCs w:val="20"/>
        </w:rPr>
        <w:t>9.</w:t>
      </w:r>
      <w:r w:rsidR="0061179F" w:rsidRPr="005A579F">
        <w:rPr>
          <w:sz w:val="20"/>
          <w:szCs w:val="20"/>
        </w:rPr>
        <w:t>Del</w:t>
      </w:r>
      <w:proofErr w:type="gramEnd"/>
      <w:r w:rsidR="0061179F" w:rsidRPr="005A579F">
        <w:rPr>
          <w:sz w:val="20"/>
          <w:szCs w:val="20"/>
        </w:rPr>
        <w:t xml:space="preserve"> Método Delphi, se puede decir que:</w:t>
      </w:r>
    </w:p>
    <w:p w14:paraId="266EFDAF" w14:textId="77777777" w:rsidR="0061179F" w:rsidRPr="005A579F" w:rsidRDefault="0061179F" w:rsidP="00F577EE">
      <w:pPr>
        <w:pStyle w:val="Prrafodelista"/>
        <w:numPr>
          <w:ilvl w:val="0"/>
          <w:numId w:val="10"/>
        </w:numPr>
        <w:jc w:val="both"/>
        <w:rPr>
          <w:sz w:val="20"/>
          <w:szCs w:val="20"/>
        </w:rPr>
      </w:pPr>
      <w:r w:rsidRPr="005A579F">
        <w:rPr>
          <w:sz w:val="20"/>
          <w:szCs w:val="20"/>
        </w:rPr>
        <w:t>Responde a las debilidades del modelo de consenso de panel.</w:t>
      </w:r>
    </w:p>
    <w:p w14:paraId="0B06D8C0" w14:textId="77777777" w:rsidR="0061179F" w:rsidRPr="005A579F" w:rsidRDefault="0061179F" w:rsidP="00F577EE">
      <w:pPr>
        <w:pStyle w:val="Prrafodelista"/>
        <w:numPr>
          <w:ilvl w:val="0"/>
          <w:numId w:val="10"/>
        </w:numPr>
        <w:jc w:val="both"/>
        <w:rPr>
          <w:sz w:val="20"/>
          <w:szCs w:val="20"/>
        </w:rPr>
      </w:pPr>
      <w:r w:rsidRPr="005A579F">
        <w:rPr>
          <w:sz w:val="20"/>
          <w:szCs w:val="20"/>
        </w:rPr>
        <w:t>Es considerado como una técnica cuantitativa de proyección.</w:t>
      </w:r>
    </w:p>
    <w:p w14:paraId="20B5FDBE" w14:textId="77777777" w:rsidR="0061179F" w:rsidRPr="005A579F" w:rsidRDefault="0061179F" w:rsidP="00F577EE">
      <w:pPr>
        <w:pStyle w:val="Prrafodelista"/>
        <w:numPr>
          <w:ilvl w:val="0"/>
          <w:numId w:val="10"/>
        </w:numPr>
        <w:jc w:val="both"/>
        <w:rPr>
          <w:sz w:val="20"/>
          <w:szCs w:val="20"/>
        </w:rPr>
      </w:pPr>
      <w:r w:rsidRPr="005A579F">
        <w:rPr>
          <w:sz w:val="20"/>
          <w:szCs w:val="20"/>
        </w:rPr>
        <w:t>Es considerado como una técnica cualitativa de proyección.</w:t>
      </w:r>
    </w:p>
    <w:p w14:paraId="00D41A26" w14:textId="77777777" w:rsidR="0061179F" w:rsidRPr="005A579F" w:rsidRDefault="0061179F" w:rsidP="00F577EE">
      <w:pPr>
        <w:pStyle w:val="Prrafodelista"/>
        <w:numPr>
          <w:ilvl w:val="0"/>
          <w:numId w:val="10"/>
        </w:numPr>
        <w:jc w:val="both"/>
        <w:rPr>
          <w:sz w:val="20"/>
          <w:szCs w:val="20"/>
        </w:rPr>
      </w:pPr>
      <w:r w:rsidRPr="005A579F">
        <w:rPr>
          <w:sz w:val="20"/>
          <w:szCs w:val="20"/>
        </w:rPr>
        <w:t>Responde a las debilidades del estudio de mercado.</w:t>
      </w:r>
    </w:p>
    <w:p w14:paraId="63FBD927" w14:textId="77777777" w:rsidR="0061179F" w:rsidRPr="005A579F" w:rsidRDefault="007F411A" w:rsidP="00F577EE">
      <w:pPr>
        <w:jc w:val="both"/>
        <w:rPr>
          <w:sz w:val="20"/>
          <w:szCs w:val="20"/>
        </w:rPr>
      </w:pPr>
      <w:r w:rsidRPr="005A579F">
        <w:rPr>
          <w:sz w:val="20"/>
          <w:szCs w:val="20"/>
        </w:rPr>
        <w:t>10</w:t>
      </w:r>
      <w:proofErr w:type="gramStart"/>
      <w:r w:rsidRPr="005A579F">
        <w:rPr>
          <w:sz w:val="20"/>
          <w:szCs w:val="20"/>
        </w:rPr>
        <w:t>.</w:t>
      </w:r>
      <w:r w:rsidR="0061179F" w:rsidRPr="005A579F">
        <w:rPr>
          <w:sz w:val="20"/>
          <w:szCs w:val="20"/>
        </w:rPr>
        <w:t>En</w:t>
      </w:r>
      <w:proofErr w:type="gramEnd"/>
      <w:r w:rsidR="0061179F" w:rsidRPr="005A579F">
        <w:rPr>
          <w:sz w:val="20"/>
          <w:szCs w:val="20"/>
        </w:rPr>
        <w:t xml:space="preserve"> el contexto de un estudio de factibilidad económica, se sabe que el promotor de un determinado proyecto es propietario de un galpón, dentro del cual eventualmente funcionaria la línea de ensamblaje de un determinado producto. En este caso, se sabe que el alquiler prome</w:t>
      </w:r>
      <w:r w:rsidRPr="005A579F">
        <w:rPr>
          <w:sz w:val="20"/>
          <w:szCs w:val="20"/>
        </w:rPr>
        <w:t>dio por galpón de tales dimensiones, es de $1000 por mes. En función de lo expuesto, es verdad que:</w:t>
      </w:r>
    </w:p>
    <w:p w14:paraId="4FC69398" w14:textId="77777777" w:rsidR="007F411A" w:rsidRPr="005A579F" w:rsidRDefault="007F411A" w:rsidP="00F577EE">
      <w:pPr>
        <w:pStyle w:val="Prrafodelista"/>
        <w:numPr>
          <w:ilvl w:val="0"/>
          <w:numId w:val="11"/>
        </w:numPr>
        <w:jc w:val="both"/>
        <w:rPr>
          <w:sz w:val="20"/>
          <w:szCs w:val="20"/>
        </w:rPr>
      </w:pPr>
      <w:r w:rsidRPr="005A579F">
        <w:rPr>
          <w:sz w:val="20"/>
          <w:szCs w:val="20"/>
        </w:rPr>
        <w:t>No es necesario incluir dicho gasto de alquiler en el flujo de efectivo.</w:t>
      </w:r>
    </w:p>
    <w:p w14:paraId="10191F24" w14:textId="77777777" w:rsidR="007F411A" w:rsidRPr="005A579F" w:rsidRDefault="007F411A" w:rsidP="00F577EE">
      <w:pPr>
        <w:pStyle w:val="Prrafodelista"/>
        <w:numPr>
          <w:ilvl w:val="0"/>
          <w:numId w:val="11"/>
        </w:numPr>
        <w:jc w:val="both"/>
        <w:rPr>
          <w:sz w:val="20"/>
          <w:szCs w:val="20"/>
        </w:rPr>
      </w:pPr>
      <w:r w:rsidRPr="005A579F">
        <w:rPr>
          <w:sz w:val="20"/>
          <w:szCs w:val="20"/>
        </w:rPr>
        <w:t>Es necesario incluir dicho gasto de alquiler en el flujo de efectivo.</w:t>
      </w:r>
    </w:p>
    <w:p w14:paraId="2ECC514A" w14:textId="77777777" w:rsidR="007F411A" w:rsidRPr="005A579F" w:rsidRDefault="007F411A" w:rsidP="00F577EE">
      <w:pPr>
        <w:pStyle w:val="Prrafodelista"/>
        <w:numPr>
          <w:ilvl w:val="0"/>
          <w:numId w:val="11"/>
        </w:numPr>
        <w:jc w:val="both"/>
        <w:rPr>
          <w:sz w:val="20"/>
          <w:szCs w:val="20"/>
        </w:rPr>
      </w:pPr>
      <w:r w:rsidRPr="005A579F">
        <w:rPr>
          <w:sz w:val="20"/>
          <w:szCs w:val="20"/>
        </w:rPr>
        <w:t>Se puede incluir o no el gasto de alquiler en el flujo de efectivo.</w:t>
      </w:r>
    </w:p>
    <w:p w14:paraId="6F5759F9" w14:textId="77777777" w:rsidR="007F411A" w:rsidRPr="005A579F" w:rsidRDefault="007F411A" w:rsidP="00F577EE">
      <w:pPr>
        <w:pStyle w:val="Prrafodelista"/>
        <w:numPr>
          <w:ilvl w:val="0"/>
          <w:numId w:val="11"/>
        </w:numPr>
        <w:jc w:val="both"/>
        <w:rPr>
          <w:sz w:val="20"/>
          <w:szCs w:val="20"/>
        </w:rPr>
      </w:pPr>
      <w:r w:rsidRPr="005A579F">
        <w:rPr>
          <w:sz w:val="20"/>
          <w:szCs w:val="20"/>
        </w:rPr>
        <w:t>Se puede considerar a dicho gasto de alquiler como un coste hundido.</w:t>
      </w:r>
    </w:p>
    <w:p w14:paraId="05239A59" w14:textId="77777777" w:rsidR="00A62FAD" w:rsidRPr="005A579F" w:rsidRDefault="00A62FAD" w:rsidP="00F577EE">
      <w:pPr>
        <w:jc w:val="both"/>
        <w:rPr>
          <w:sz w:val="20"/>
          <w:szCs w:val="20"/>
        </w:rPr>
      </w:pPr>
      <w:r w:rsidRPr="005A579F">
        <w:rPr>
          <w:sz w:val="20"/>
          <w:szCs w:val="20"/>
        </w:rPr>
        <w:t xml:space="preserve">11.  En el marco de un estudio de mercado, para el caso de una muestra piloto, suponga que la desviación estándar es 1,40 y que la media </w:t>
      </w:r>
      <w:proofErr w:type="spellStart"/>
      <w:r w:rsidRPr="005A579F">
        <w:rPr>
          <w:sz w:val="20"/>
          <w:szCs w:val="20"/>
        </w:rPr>
        <w:t>muestral</w:t>
      </w:r>
      <w:proofErr w:type="spellEnd"/>
      <w:r w:rsidRPr="005A579F">
        <w:rPr>
          <w:sz w:val="20"/>
          <w:szCs w:val="20"/>
        </w:rPr>
        <w:t xml:space="preserve"> es igual a $10. Entonces se podría inferir que la población objetivo es:</w:t>
      </w:r>
    </w:p>
    <w:p w14:paraId="41E50998" w14:textId="77777777" w:rsidR="00A62FAD" w:rsidRPr="005A579F" w:rsidRDefault="00283E27" w:rsidP="00F577EE">
      <w:pPr>
        <w:pStyle w:val="Prrafodelista"/>
        <w:numPr>
          <w:ilvl w:val="0"/>
          <w:numId w:val="12"/>
        </w:numPr>
        <w:jc w:val="both"/>
        <w:rPr>
          <w:sz w:val="20"/>
          <w:szCs w:val="20"/>
        </w:rPr>
      </w:pPr>
      <w:r w:rsidRPr="005A579F">
        <w:rPr>
          <w:sz w:val="20"/>
          <w:szCs w:val="20"/>
        </w:rPr>
        <w:t>Homogé</w:t>
      </w:r>
      <w:r w:rsidR="00A62FAD" w:rsidRPr="005A579F">
        <w:rPr>
          <w:sz w:val="20"/>
          <w:szCs w:val="20"/>
        </w:rPr>
        <w:t>nea.</w:t>
      </w:r>
    </w:p>
    <w:p w14:paraId="0AADEE14" w14:textId="77777777" w:rsidR="00A62FAD" w:rsidRPr="005A579F" w:rsidRDefault="00A62FAD" w:rsidP="00F577EE">
      <w:pPr>
        <w:pStyle w:val="Prrafodelista"/>
        <w:numPr>
          <w:ilvl w:val="0"/>
          <w:numId w:val="12"/>
        </w:numPr>
        <w:jc w:val="both"/>
        <w:rPr>
          <w:sz w:val="20"/>
          <w:szCs w:val="20"/>
        </w:rPr>
      </w:pPr>
      <w:r w:rsidRPr="005A579F">
        <w:rPr>
          <w:sz w:val="20"/>
          <w:szCs w:val="20"/>
        </w:rPr>
        <w:t>Infinita.</w:t>
      </w:r>
    </w:p>
    <w:p w14:paraId="4D933148" w14:textId="77777777" w:rsidR="00A62FAD" w:rsidRPr="005A579F" w:rsidRDefault="00A62FAD" w:rsidP="00F577EE">
      <w:pPr>
        <w:pStyle w:val="Prrafodelista"/>
        <w:numPr>
          <w:ilvl w:val="0"/>
          <w:numId w:val="12"/>
        </w:numPr>
        <w:jc w:val="both"/>
        <w:rPr>
          <w:sz w:val="20"/>
          <w:szCs w:val="20"/>
        </w:rPr>
      </w:pPr>
      <w:r w:rsidRPr="005A579F">
        <w:rPr>
          <w:sz w:val="20"/>
          <w:szCs w:val="20"/>
        </w:rPr>
        <w:t>Heterogénea.</w:t>
      </w:r>
    </w:p>
    <w:p w14:paraId="22D683F4" w14:textId="77777777" w:rsidR="00A62FAD" w:rsidRPr="005A579F" w:rsidRDefault="00A62FAD" w:rsidP="00F577EE">
      <w:pPr>
        <w:pStyle w:val="Prrafodelista"/>
        <w:numPr>
          <w:ilvl w:val="0"/>
          <w:numId w:val="12"/>
        </w:numPr>
        <w:jc w:val="both"/>
        <w:rPr>
          <w:sz w:val="20"/>
          <w:szCs w:val="20"/>
        </w:rPr>
      </w:pPr>
      <w:r w:rsidRPr="005A579F">
        <w:rPr>
          <w:sz w:val="20"/>
          <w:szCs w:val="20"/>
        </w:rPr>
        <w:t>Finita.</w:t>
      </w:r>
    </w:p>
    <w:p w14:paraId="1A90F797" w14:textId="1A709384" w:rsidR="00A62FAD" w:rsidRPr="005A579F" w:rsidRDefault="00A62FAD" w:rsidP="00F577EE">
      <w:pPr>
        <w:jc w:val="both"/>
        <w:rPr>
          <w:sz w:val="20"/>
          <w:szCs w:val="20"/>
        </w:rPr>
      </w:pPr>
      <w:r w:rsidRPr="005A579F">
        <w:rPr>
          <w:sz w:val="20"/>
          <w:szCs w:val="20"/>
        </w:rPr>
        <w:t>12. Para estimar el comportamiento futuro de los beneficios de una camaronera, se han considerado cuatro posibles variables explicativas: coste de larvas, precio de venta del camarón, coste de alquiler medio de las maquinaria</w:t>
      </w:r>
      <w:r w:rsidR="00444822">
        <w:rPr>
          <w:sz w:val="20"/>
          <w:szCs w:val="20"/>
        </w:rPr>
        <w:t>s</w:t>
      </w:r>
      <w:r w:rsidRPr="005A579F">
        <w:rPr>
          <w:sz w:val="20"/>
          <w:szCs w:val="20"/>
        </w:rPr>
        <w:t xml:space="preserve"> y salario medio. De este tipo de análisis de puede decir que:</w:t>
      </w:r>
    </w:p>
    <w:p w14:paraId="46772E6D" w14:textId="77777777" w:rsidR="00A62FAD" w:rsidRPr="005A579F" w:rsidRDefault="00A62FAD" w:rsidP="00F577EE">
      <w:pPr>
        <w:pStyle w:val="Prrafodelista"/>
        <w:numPr>
          <w:ilvl w:val="0"/>
          <w:numId w:val="13"/>
        </w:numPr>
        <w:jc w:val="both"/>
        <w:rPr>
          <w:sz w:val="20"/>
          <w:szCs w:val="20"/>
        </w:rPr>
      </w:pPr>
      <w:r w:rsidRPr="005A579F">
        <w:rPr>
          <w:sz w:val="20"/>
          <w:szCs w:val="20"/>
        </w:rPr>
        <w:t>Es un análisis de regresión lineal simple.</w:t>
      </w:r>
    </w:p>
    <w:p w14:paraId="653CEBE1" w14:textId="77777777" w:rsidR="00A62FAD" w:rsidRPr="005A579F" w:rsidRDefault="00A62FAD" w:rsidP="00F577EE">
      <w:pPr>
        <w:pStyle w:val="Prrafodelista"/>
        <w:numPr>
          <w:ilvl w:val="0"/>
          <w:numId w:val="13"/>
        </w:numPr>
        <w:jc w:val="both"/>
        <w:rPr>
          <w:sz w:val="20"/>
          <w:szCs w:val="20"/>
        </w:rPr>
      </w:pPr>
      <w:r w:rsidRPr="005A579F">
        <w:rPr>
          <w:sz w:val="20"/>
          <w:szCs w:val="20"/>
        </w:rPr>
        <w:t>Es un análisis de regresión lineal múltiple.</w:t>
      </w:r>
    </w:p>
    <w:p w14:paraId="6D32003C" w14:textId="77777777" w:rsidR="00A62FAD" w:rsidRPr="005A579F" w:rsidRDefault="00A62FAD" w:rsidP="00F577EE">
      <w:pPr>
        <w:pStyle w:val="Prrafodelista"/>
        <w:numPr>
          <w:ilvl w:val="0"/>
          <w:numId w:val="13"/>
        </w:numPr>
        <w:jc w:val="both"/>
        <w:rPr>
          <w:sz w:val="20"/>
          <w:szCs w:val="20"/>
        </w:rPr>
      </w:pPr>
      <w:r w:rsidRPr="005A579F">
        <w:rPr>
          <w:sz w:val="20"/>
          <w:szCs w:val="20"/>
        </w:rPr>
        <w:t>Es un modelo de series de tiempo.</w:t>
      </w:r>
    </w:p>
    <w:p w14:paraId="323FF469" w14:textId="77777777" w:rsidR="00283E27" w:rsidRPr="005A579F" w:rsidRDefault="00A62FAD" w:rsidP="00F577EE">
      <w:pPr>
        <w:pStyle w:val="Prrafodelista"/>
        <w:numPr>
          <w:ilvl w:val="0"/>
          <w:numId w:val="13"/>
        </w:numPr>
        <w:jc w:val="both"/>
        <w:rPr>
          <w:sz w:val="20"/>
          <w:szCs w:val="20"/>
        </w:rPr>
      </w:pPr>
      <w:r w:rsidRPr="005A579F">
        <w:rPr>
          <w:sz w:val="20"/>
          <w:szCs w:val="20"/>
        </w:rPr>
        <w:t>Es un modelo causal.</w:t>
      </w:r>
    </w:p>
    <w:p w14:paraId="5A90284D" w14:textId="03742C85" w:rsidR="0007269E" w:rsidRPr="005A579F" w:rsidRDefault="00283E27" w:rsidP="00F577EE">
      <w:pPr>
        <w:jc w:val="both"/>
        <w:rPr>
          <w:sz w:val="20"/>
          <w:szCs w:val="20"/>
        </w:rPr>
      </w:pPr>
      <w:r w:rsidRPr="005A579F">
        <w:rPr>
          <w:sz w:val="20"/>
          <w:szCs w:val="20"/>
        </w:rPr>
        <w:t>13.</w:t>
      </w:r>
      <w:r w:rsidR="0007269E" w:rsidRPr="005A579F">
        <w:rPr>
          <w:sz w:val="20"/>
          <w:szCs w:val="20"/>
        </w:rPr>
        <w:t xml:space="preserve">  En almacenes “La Ganga”, al inicio de la temporada invernal, en  la región costa, se registra usualmente un repunte en las ventas de acondicionadores de aire, luego al inicio del verano (junio, julio) estas ventas caen. Este un ejemplo de demanda:</w:t>
      </w:r>
    </w:p>
    <w:p w14:paraId="1ADC9EFE" w14:textId="6366EE82" w:rsidR="00A62FAD" w:rsidRPr="005A579F" w:rsidRDefault="0007269E" w:rsidP="00F577EE">
      <w:pPr>
        <w:pStyle w:val="Prrafodelista"/>
        <w:numPr>
          <w:ilvl w:val="0"/>
          <w:numId w:val="15"/>
        </w:numPr>
        <w:jc w:val="both"/>
        <w:rPr>
          <w:sz w:val="20"/>
          <w:szCs w:val="20"/>
        </w:rPr>
      </w:pPr>
      <w:r w:rsidRPr="005A579F">
        <w:rPr>
          <w:sz w:val="20"/>
          <w:szCs w:val="20"/>
        </w:rPr>
        <w:t>Satisfecha Saturada.</w:t>
      </w:r>
    </w:p>
    <w:p w14:paraId="1CCC445A" w14:textId="2A7BFCB8" w:rsidR="0007269E" w:rsidRPr="005A579F" w:rsidRDefault="0007269E" w:rsidP="00F577EE">
      <w:pPr>
        <w:pStyle w:val="Prrafodelista"/>
        <w:numPr>
          <w:ilvl w:val="0"/>
          <w:numId w:val="15"/>
        </w:numPr>
        <w:jc w:val="both"/>
        <w:rPr>
          <w:sz w:val="20"/>
          <w:szCs w:val="20"/>
        </w:rPr>
      </w:pPr>
      <w:r w:rsidRPr="005A579F">
        <w:rPr>
          <w:sz w:val="20"/>
          <w:szCs w:val="20"/>
        </w:rPr>
        <w:t>Satisfecha no Saturada.</w:t>
      </w:r>
    </w:p>
    <w:p w14:paraId="7B594369" w14:textId="5C97281F" w:rsidR="0007269E" w:rsidRPr="005A579F" w:rsidRDefault="0007269E" w:rsidP="00F577EE">
      <w:pPr>
        <w:pStyle w:val="Prrafodelista"/>
        <w:numPr>
          <w:ilvl w:val="0"/>
          <w:numId w:val="15"/>
        </w:numPr>
        <w:jc w:val="both"/>
        <w:rPr>
          <w:sz w:val="20"/>
          <w:szCs w:val="20"/>
        </w:rPr>
      </w:pPr>
      <w:r w:rsidRPr="005A579F">
        <w:rPr>
          <w:sz w:val="20"/>
          <w:szCs w:val="20"/>
        </w:rPr>
        <w:t>Continua.</w:t>
      </w:r>
    </w:p>
    <w:p w14:paraId="719AF622" w14:textId="64CF9D60" w:rsidR="0007269E" w:rsidRPr="005A579F" w:rsidRDefault="0007269E" w:rsidP="00F577EE">
      <w:pPr>
        <w:pStyle w:val="Prrafodelista"/>
        <w:numPr>
          <w:ilvl w:val="0"/>
          <w:numId w:val="15"/>
        </w:numPr>
        <w:jc w:val="both"/>
        <w:rPr>
          <w:sz w:val="20"/>
          <w:szCs w:val="20"/>
        </w:rPr>
      </w:pPr>
      <w:r w:rsidRPr="005A579F">
        <w:rPr>
          <w:sz w:val="20"/>
          <w:szCs w:val="20"/>
        </w:rPr>
        <w:t>Cíclica.</w:t>
      </w:r>
    </w:p>
    <w:p w14:paraId="33EE4CF2" w14:textId="77777777" w:rsidR="005A579F" w:rsidRDefault="005A579F" w:rsidP="00F577EE">
      <w:pPr>
        <w:jc w:val="both"/>
        <w:rPr>
          <w:sz w:val="20"/>
          <w:szCs w:val="20"/>
        </w:rPr>
      </w:pPr>
    </w:p>
    <w:p w14:paraId="580AC1B2" w14:textId="77777777" w:rsidR="005A579F" w:rsidRDefault="005A579F" w:rsidP="00F577EE">
      <w:pPr>
        <w:jc w:val="both"/>
        <w:rPr>
          <w:sz w:val="20"/>
          <w:szCs w:val="20"/>
        </w:rPr>
      </w:pPr>
    </w:p>
    <w:p w14:paraId="0BD54D83" w14:textId="10A42544" w:rsidR="0007269E" w:rsidRPr="005A579F" w:rsidRDefault="0007269E" w:rsidP="00F577EE">
      <w:pPr>
        <w:jc w:val="both"/>
        <w:rPr>
          <w:sz w:val="20"/>
          <w:szCs w:val="20"/>
        </w:rPr>
      </w:pPr>
      <w:r w:rsidRPr="005A579F">
        <w:rPr>
          <w:sz w:val="20"/>
          <w:szCs w:val="20"/>
        </w:rPr>
        <w:lastRenderedPageBreak/>
        <w:t>14.  Los beneficios que los intermediarios aportan a la sociedad son:</w:t>
      </w:r>
    </w:p>
    <w:p w14:paraId="77E4692F" w14:textId="33ED11B2" w:rsidR="0007269E" w:rsidRPr="005A579F" w:rsidRDefault="0007269E" w:rsidP="00F577EE">
      <w:pPr>
        <w:pStyle w:val="Prrafodelista"/>
        <w:numPr>
          <w:ilvl w:val="0"/>
          <w:numId w:val="17"/>
        </w:numPr>
        <w:jc w:val="both"/>
        <w:rPr>
          <w:sz w:val="20"/>
          <w:szCs w:val="20"/>
        </w:rPr>
      </w:pPr>
      <w:r w:rsidRPr="005A579F">
        <w:rPr>
          <w:sz w:val="20"/>
          <w:szCs w:val="20"/>
        </w:rPr>
        <w:t>Asignan el producto en el sitio y momento oportunos para el consumidor.</w:t>
      </w:r>
    </w:p>
    <w:p w14:paraId="0436587B" w14:textId="5BEA30F9" w:rsidR="0007269E" w:rsidRPr="005A579F" w:rsidRDefault="0007269E" w:rsidP="00F577EE">
      <w:pPr>
        <w:pStyle w:val="Prrafodelista"/>
        <w:numPr>
          <w:ilvl w:val="0"/>
          <w:numId w:val="17"/>
        </w:numPr>
        <w:jc w:val="both"/>
        <w:rPr>
          <w:sz w:val="20"/>
          <w:szCs w:val="20"/>
        </w:rPr>
      </w:pPr>
      <w:r w:rsidRPr="005A579F">
        <w:rPr>
          <w:sz w:val="20"/>
          <w:szCs w:val="20"/>
        </w:rPr>
        <w:t>Concentran grandes volúmenes de diferentes productos y los distribuyen haciéndolos llegar a lugares lejanos.</w:t>
      </w:r>
    </w:p>
    <w:p w14:paraId="727A610D" w14:textId="7005E18D" w:rsidR="0007269E" w:rsidRPr="005A579F" w:rsidRDefault="0007269E" w:rsidP="00F577EE">
      <w:pPr>
        <w:pStyle w:val="Prrafodelista"/>
        <w:numPr>
          <w:ilvl w:val="0"/>
          <w:numId w:val="17"/>
        </w:numPr>
        <w:jc w:val="both"/>
        <w:rPr>
          <w:sz w:val="20"/>
          <w:szCs w:val="20"/>
        </w:rPr>
      </w:pPr>
      <w:r w:rsidRPr="005A579F">
        <w:rPr>
          <w:sz w:val="20"/>
          <w:szCs w:val="20"/>
        </w:rPr>
        <w:t>Salva grandes distancias y asume los riesgos de transportación.</w:t>
      </w:r>
    </w:p>
    <w:p w14:paraId="4FFB1FF5" w14:textId="0A326BFA" w:rsidR="0007269E" w:rsidRPr="005A579F" w:rsidRDefault="0007269E" w:rsidP="00F577EE">
      <w:pPr>
        <w:pStyle w:val="Prrafodelista"/>
        <w:numPr>
          <w:ilvl w:val="0"/>
          <w:numId w:val="17"/>
        </w:numPr>
        <w:jc w:val="both"/>
        <w:rPr>
          <w:sz w:val="20"/>
          <w:szCs w:val="20"/>
        </w:rPr>
      </w:pPr>
      <w:r w:rsidRPr="005A579F">
        <w:rPr>
          <w:sz w:val="20"/>
          <w:szCs w:val="20"/>
        </w:rPr>
        <w:t>Sostiene a la empresa al comprar grandes volúmenes.</w:t>
      </w:r>
    </w:p>
    <w:p w14:paraId="4B651609" w14:textId="5CC38B82" w:rsidR="0007269E" w:rsidRPr="005A579F" w:rsidRDefault="0007269E" w:rsidP="00F577EE">
      <w:pPr>
        <w:jc w:val="both"/>
        <w:rPr>
          <w:sz w:val="20"/>
          <w:szCs w:val="20"/>
        </w:rPr>
      </w:pPr>
      <w:r w:rsidRPr="005A579F">
        <w:rPr>
          <w:sz w:val="20"/>
          <w:szCs w:val="20"/>
        </w:rPr>
        <w:t>15. Si al momento de comercializar un producto de consumo masivo, se pretende abarcar la mayor parte posible del mercado, entonces es pertinente utilizar el siguiente canal de distribución:</w:t>
      </w:r>
    </w:p>
    <w:p w14:paraId="2ADD8C1D" w14:textId="1A2E37A9" w:rsidR="0007269E" w:rsidRPr="005A579F" w:rsidRDefault="0007269E" w:rsidP="00F577EE">
      <w:pPr>
        <w:pStyle w:val="Prrafodelista"/>
        <w:numPr>
          <w:ilvl w:val="0"/>
          <w:numId w:val="18"/>
        </w:numPr>
        <w:jc w:val="both"/>
        <w:rPr>
          <w:sz w:val="20"/>
          <w:szCs w:val="20"/>
        </w:rPr>
      </w:pPr>
      <w:r w:rsidRPr="005A579F">
        <w:rPr>
          <w:sz w:val="20"/>
          <w:szCs w:val="20"/>
        </w:rPr>
        <w:t>Productor-agentes-consumidores.</w:t>
      </w:r>
    </w:p>
    <w:p w14:paraId="26919307" w14:textId="54CBECA4" w:rsidR="0007269E" w:rsidRPr="005A579F" w:rsidRDefault="0007269E" w:rsidP="00F577EE">
      <w:pPr>
        <w:pStyle w:val="Prrafodelista"/>
        <w:numPr>
          <w:ilvl w:val="0"/>
          <w:numId w:val="18"/>
        </w:numPr>
        <w:jc w:val="both"/>
        <w:rPr>
          <w:sz w:val="20"/>
          <w:szCs w:val="20"/>
        </w:rPr>
      </w:pPr>
      <w:r w:rsidRPr="005A579F">
        <w:rPr>
          <w:sz w:val="20"/>
          <w:szCs w:val="20"/>
        </w:rPr>
        <w:t>Productor-agentes-mayoristas-minoristas-consumidores.</w:t>
      </w:r>
    </w:p>
    <w:p w14:paraId="16BC6222" w14:textId="5D77F227" w:rsidR="0007269E" w:rsidRPr="005A579F" w:rsidRDefault="0007269E" w:rsidP="00F577EE">
      <w:pPr>
        <w:pStyle w:val="Prrafodelista"/>
        <w:numPr>
          <w:ilvl w:val="0"/>
          <w:numId w:val="18"/>
        </w:numPr>
        <w:jc w:val="both"/>
        <w:rPr>
          <w:sz w:val="20"/>
          <w:szCs w:val="20"/>
        </w:rPr>
      </w:pPr>
      <w:r w:rsidRPr="005A579F">
        <w:rPr>
          <w:sz w:val="20"/>
          <w:szCs w:val="20"/>
        </w:rPr>
        <w:t>Productor-agentes-distribuidor-usuario industrial.</w:t>
      </w:r>
    </w:p>
    <w:p w14:paraId="5D91A359" w14:textId="37347DBA" w:rsidR="0007269E" w:rsidRPr="005A579F" w:rsidRDefault="0007269E" w:rsidP="00F577EE">
      <w:pPr>
        <w:pStyle w:val="Prrafodelista"/>
        <w:numPr>
          <w:ilvl w:val="0"/>
          <w:numId w:val="18"/>
        </w:numPr>
        <w:jc w:val="both"/>
        <w:rPr>
          <w:sz w:val="20"/>
          <w:szCs w:val="20"/>
        </w:rPr>
      </w:pPr>
      <w:r w:rsidRPr="005A579F">
        <w:rPr>
          <w:sz w:val="20"/>
          <w:szCs w:val="20"/>
        </w:rPr>
        <w:t>Productor-agente-minorista-consumidores.</w:t>
      </w:r>
    </w:p>
    <w:p w14:paraId="23D4077D" w14:textId="5A7E20CB" w:rsidR="0007269E" w:rsidRPr="005A579F" w:rsidRDefault="00E43ADC" w:rsidP="00F577EE">
      <w:pPr>
        <w:jc w:val="both"/>
        <w:rPr>
          <w:sz w:val="20"/>
          <w:szCs w:val="20"/>
        </w:rPr>
      </w:pPr>
      <w:r w:rsidRPr="005A579F">
        <w:rPr>
          <w:sz w:val="20"/>
          <w:szCs w:val="20"/>
        </w:rPr>
        <w:t>16.  En una empresa</w:t>
      </w:r>
      <w:r w:rsidR="0007269E" w:rsidRPr="005A579F">
        <w:rPr>
          <w:sz w:val="20"/>
          <w:szCs w:val="20"/>
        </w:rPr>
        <w:t xml:space="preserve"> se pretende establecer una nueva línea de producción, para lo cual se comprarán dos maquinarias más, cuyo coste de adquisición asciende a $120,000. Además se ha estimado, que con la incorporación de estas dos nuevas maquinarias, los costes de mantenimiento anuales aumentarían a </w:t>
      </w:r>
      <w:r w:rsidRPr="005A579F">
        <w:rPr>
          <w:sz w:val="20"/>
          <w:szCs w:val="20"/>
        </w:rPr>
        <w:t>$60,000. Por otro lado se estima</w:t>
      </w:r>
      <w:r w:rsidR="00B14A6F">
        <w:rPr>
          <w:sz w:val="20"/>
          <w:szCs w:val="20"/>
        </w:rPr>
        <w:t xml:space="preserve"> que</w:t>
      </w:r>
      <w:r w:rsidR="0007269E" w:rsidRPr="005A579F">
        <w:rPr>
          <w:sz w:val="20"/>
          <w:szCs w:val="20"/>
        </w:rPr>
        <w:t xml:space="preserve"> la producción aumente en un 20% para el primer año</w:t>
      </w:r>
      <w:r w:rsidRPr="005A579F">
        <w:rPr>
          <w:sz w:val="20"/>
          <w:szCs w:val="20"/>
        </w:rPr>
        <w:t xml:space="preserve"> (2015). Se sabe además que </w:t>
      </w:r>
      <w:r w:rsidR="0007269E" w:rsidRPr="005A579F">
        <w:rPr>
          <w:sz w:val="20"/>
          <w:szCs w:val="20"/>
        </w:rPr>
        <w:t xml:space="preserve"> el precio de mercado de cada unidad de producto es de $2 </w:t>
      </w:r>
      <w:r w:rsidRPr="005A579F">
        <w:rPr>
          <w:sz w:val="20"/>
          <w:szCs w:val="20"/>
        </w:rPr>
        <w:t xml:space="preserve"> y que </w:t>
      </w:r>
      <w:r w:rsidR="0007269E" w:rsidRPr="005A579F">
        <w:rPr>
          <w:sz w:val="20"/>
          <w:szCs w:val="20"/>
        </w:rPr>
        <w:t>la cantidad de unidades vendidas al finalizar el año 2014, fue d</w:t>
      </w:r>
      <w:r w:rsidR="00C05109" w:rsidRPr="005A579F">
        <w:rPr>
          <w:sz w:val="20"/>
          <w:szCs w:val="20"/>
        </w:rPr>
        <w:t>e 200</w:t>
      </w:r>
      <w:r w:rsidR="0007269E" w:rsidRPr="005A579F">
        <w:rPr>
          <w:sz w:val="20"/>
          <w:szCs w:val="20"/>
        </w:rPr>
        <w:t>,000.</w:t>
      </w:r>
      <w:r w:rsidRPr="005A579F">
        <w:rPr>
          <w:sz w:val="20"/>
          <w:szCs w:val="20"/>
        </w:rPr>
        <w:t xml:space="preserve"> Actualmente, los costes de mantenimiento son de $55,000 anuales.  En función de la información mostrada, mediante un análisis incremental, se sabe que el flujo de efectivo </w:t>
      </w:r>
      <w:r w:rsidR="00C05109" w:rsidRPr="005A579F">
        <w:rPr>
          <w:sz w:val="20"/>
          <w:szCs w:val="20"/>
        </w:rPr>
        <w:t xml:space="preserve">operativo </w:t>
      </w:r>
      <w:r w:rsidRPr="005A579F">
        <w:rPr>
          <w:sz w:val="20"/>
          <w:szCs w:val="20"/>
        </w:rPr>
        <w:t>neto para el año 2015, será:</w:t>
      </w:r>
    </w:p>
    <w:p w14:paraId="0849CFE8" w14:textId="1B891ECC" w:rsidR="00C05109" w:rsidRPr="005A579F" w:rsidRDefault="00B14A6F" w:rsidP="00F577EE">
      <w:pPr>
        <w:pStyle w:val="Prrafodelista"/>
        <w:numPr>
          <w:ilvl w:val="0"/>
          <w:numId w:val="19"/>
        </w:numPr>
        <w:jc w:val="both"/>
        <w:rPr>
          <w:sz w:val="20"/>
          <w:szCs w:val="20"/>
        </w:rPr>
      </w:pPr>
      <w:r>
        <w:rPr>
          <w:sz w:val="20"/>
          <w:szCs w:val="20"/>
        </w:rPr>
        <w:t>$35,000</w:t>
      </w:r>
    </w:p>
    <w:p w14:paraId="12B9B21A" w14:textId="61FEA4D6" w:rsidR="00C05109" w:rsidRPr="005A579F" w:rsidRDefault="00B14A6F" w:rsidP="00F577EE">
      <w:pPr>
        <w:pStyle w:val="Prrafodelista"/>
        <w:numPr>
          <w:ilvl w:val="0"/>
          <w:numId w:val="19"/>
        </w:numPr>
        <w:jc w:val="both"/>
        <w:rPr>
          <w:sz w:val="20"/>
          <w:szCs w:val="20"/>
        </w:rPr>
      </w:pPr>
      <w:r>
        <w:rPr>
          <w:sz w:val="20"/>
          <w:szCs w:val="20"/>
        </w:rPr>
        <w:t>$40,000</w:t>
      </w:r>
      <w:bookmarkStart w:id="0" w:name="_GoBack"/>
      <w:bookmarkEnd w:id="0"/>
    </w:p>
    <w:p w14:paraId="045F627C" w14:textId="03ED8955" w:rsidR="00C05109" w:rsidRPr="005A579F" w:rsidRDefault="00C05109" w:rsidP="00F577EE">
      <w:pPr>
        <w:pStyle w:val="Prrafodelista"/>
        <w:numPr>
          <w:ilvl w:val="0"/>
          <w:numId w:val="19"/>
        </w:numPr>
        <w:jc w:val="both"/>
        <w:rPr>
          <w:sz w:val="20"/>
          <w:szCs w:val="20"/>
        </w:rPr>
      </w:pPr>
      <w:r w:rsidRPr="005A579F">
        <w:rPr>
          <w:sz w:val="20"/>
          <w:szCs w:val="20"/>
        </w:rPr>
        <w:t>$235,000</w:t>
      </w:r>
    </w:p>
    <w:p w14:paraId="1072171E" w14:textId="647E1727" w:rsidR="00C05109" w:rsidRPr="005A579F" w:rsidRDefault="00C05109" w:rsidP="00F577EE">
      <w:pPr>
        <w:pStyle w:val="Prrafodelista"/>
        <w:numPr>
          <w:ilvl w:val="0"/>
          <w:numId w:val="19"/>
        </w:numPr>
        <w:jc w:val="both"/>
        <w:rPr>
          <w:sz w:val="20"/>
          <w:szCs w:val="20"/>
        </w:rPr>
      </w:pPr>
      <w:r w:rsidRPr="005A579F">
        <w:rPr>
          <w:sz w:val="20"/>
          <w:szCs w:val="20"/>
        </w:rPr>
        <w:t>$240,000</w:t>
      </w:r>
    </w:p>
    <w:p w14:paraId="0D634E49" w14:textId="47EBBABB" w:rsidR="00C05109" w:rsidRPr="005A579F" w:rsidRDefault="00C05109" w:rsidP="00F577EE">
      <w:pPr>
        <w:jc w:val="both"/>
        <w:rPr>
          <w:sz w:val="20"/>
          <w:szCs w:val="20"/>
        </w:rPr>
      </w:pPr>
      <w:r w:rsidRPr="005A579F">
        <w:rPr>
          <w:sz w:val="20"/>
          <w:szCs w:val="20"/>
        </w:rPr>
        <w:t>Nota</w:t>
      </w:r>
      <w:proofErr w:type="gramStart"/>
      <w:r w:rsidRPr="005A579F">
        <w:rPr>
          <w:sz w:val="20"/>
          <w:szCs w:val="20"/>
        </w:rPr>
        <w:t>:  Suponga</w:t>
      </w:r>
      <w:proofErr w:type="gramEnd"/>
      <w:r w:rsidRPr="005A579F">
        <w:rPr>
          <w:sz w:val="20"/>
          <w:szCs w:val="20"/>
        </w:rPr>
        <w:t xml:space="preserve"> que el precio de venta no cambia. Además NO considere el gasto de inversión  en la compra de las maquinarias </w:t>
      </w:r>
      <w:r w:rsidR="005D3B6F" w:rsidRPr="005A579F">
        <w:rPr>
          <w:sz w:val="20"/>
          <w:szCs w:val="20"/>
        </w:rPr>
        <w:t xml:space="preserve"> (coste de adquisición) </w:t>
      </w:r>
      <w:r w:rsidRPr="005A579F">
        <w:rPr>
          <w:sz w:val="20"/>
          <w:szCs w:val="20"/>
        </w:rPr>
        <w:t>como un “gasto operativo”.</w:t>
      </w:r>
    </w:p>
    <w:p w14:paraId="57AE91F9" w14:textId="7EA7F8A6" w:rsidR="00E43ADC" w:rsidRPr="005A579F" w:rsidRDefault="005D3B6F" w:rsidP="00F577EE">
      <w:pPr>
        <w:jc w:val="both"/>
        <w:rPr>
          <w:sz w:val="20"/>
          <w:szCs w:val="20"/>
        </w:rPr>
      </w:pPr>
      <w:r w:rsidRPr="005A579F">
        <w:rPr>
          <w:sz w:val="20"/>
          <w:szCs w:val="20"/>
        </w:rPr>
        <w:t>17.  El Estudio Técnico de un Proyecto considera aspectos tales como:</w:t>
      </w:r>
    </w:p>
    <w:p w14:paraId="2C88295F" w14:textId="13C843AD" w:rsidR="005D3B6F" w:rsidRPr="005A579F" w:rsidRDefault="005D3B6F" w:rsidP="00F577EE">
      <w:pPr>
        <w:pStyle w:val="Prrafodelista"/>
        <w:numPr>
          <w:ilvl w:val="0"/>
          <w:numId w:val="20"/>
        </w:numPr>
        <w:jc w:val="both"/>
        <w:rPr>
          <w:sz w:val="20"/>
          <w:szCs w:val="20"/>
        </w:rPr>
      </w:pPr>
      <w:r w:rsidRPr="005A579F">
        <w:rPr>
          <w:sz w:val="20"/>
          <w:szCs w:val="20"/>
        </w:rPr>
        <w:t>Determinación del Tamaño del Proyecto.</w:t>
      </w:r>
    </w:p>
    <w:p w14:paraId="784BECCC" w14:textId="267347D1" w:rsidR="005D3B6F" w:rsidRPr="005A579F" w:rsidRDefault="005D3B6F" w:rsidP="00F577EE">
      <w:pPr>
        <w:pStyle w:val="Prrafodelista"/>
        <w:numPr>
          <w:ilvl w:val="0"/>
          <w:numId w:val="20"/>
        </w:numPr>
        <w:jc w:val="both"/>
        <w:rPr>
          <w:sz w:val="20"/>
          <w:szCs w:val="20"/>
        </w:rPr>
      </w:pPr>
      <w:r w:rsidRPr="005A579F">
        <w:rPr>
          <w:sz w:val="20"/>
          <w:szCs w:val="20"/>
        </w:rPr>
        <w:t>Localización del Proyecto.</w:t>
      </w:r>
    </w:p>
    <w:p w14:paraId="634D8C07" w14:textId="34101DB1" w:rsidR="005D3B6F" w:rsidRPr="005A579F" w:rsidRDefault="005D3B6F" w:rsidP="00F577EE">
      <w:pPr>
        <w:pStyle w:val="Prrafodelista"/>
        <w:numPr>
          <w:ilvl w:val="0"/>
          <w:numId w:val="20"/>
        </w:numPr>
        <w:jc w:val="both"/>
        <w:rPr>
          <w:sz w:val="20"/>
          <w:szCs w:val="20"/>
        </w:rPr>
      </w:pPr>
      <w:r w:rsidRPr="005A579F">
        <w:rPr>
          <w:sz w:val="20"/>
          <w:szCs w:val="20"/>
        </w:rPr>
        <w:t>Descripción del Proceso de Producción.</w:t>
      </w:r>
    </w:p>
    <w:p w14:paraId="5DD10CEA" w14:textId="7AA5026B" w:rsidR="005D3B6F" w:rsidRPr="005A579F" w:rsidRDefault="005D3B6F" w:rsidP="00F577EE">
      <w:pPr>
        <w:pStyle w:val="Prrafodelista"/>
        <w:numPr>
          <w:ilvl w:val="0"/>
          <w:numId w:val="20"/>
        </w:numPr>
        <w:jc w:val="both"/>
        <w:rPr>
          <w:sz w:val="20"/>
          <w:szCs w:val="20"/>
        </w:rPr>
      </w:pPr>
      <w:r w:rsidRPr="005A579F">
        <w:rPr>
          <w:sz w:val="20"/>
          <w:szCs w:val="20"/>
        </w:rPr>
        <w:t>Análisis de la disponibilidad y el coste de suministros.</w:t>
      </w:r>
    </w:p>
    <w:p w14:paraId="2B8DD159" w14:textId="5722C57E" w:rsidR="005D3B6F" w:rsidRPr="005A579F" w:rsidRDefault="005D3B6F" w:rsidP="00F577EE">
      <w:pPr>
        <w:jc w:val="both"/>
        <w:rPr>
          <w:sz w:val="20"/>
          <w:szCs w:val="20"/>
        </w:rPr>
      </w:pPr>
      <w:r w:rsidRPr="005A579F">
        <w:rPr>
          <w:sz w:val="20"/>
          <w:szCs w:val="20"/>
        </w:rPr>
        <w:t>18.  Mauricio le dice a Mao: “envíame el informe sobre el avance del proyecto de “</w:t>
      </w:r>
      <w:proofErr w:type="spellStart"/>
      <w:r w:rsidRPr="005A579F">
        <w:rPr>
          <w:sz w:val="20"/>
          <w:szCs w:val="20"/>
        </w:rPr>
        <w:t>Pepsico</w:t>
      </w:r>
      <w:proofErr w:type="spellEnd"/>
      <w:r w:rsidRPr="005A579F">
        <w:rPr>
          <w:sz w:val="20"/>
          <w:szCs w:val="20"/>
        </w:rPr>
        <w:t>” incluyendo la ruta crítica y holguras…” Esta conversación hace referencia a:</w:t>
      </w:r>
    </w:p>
    <w:p w14:paraId="707517E6" w14:textId="1503592A" w:rsidR="005D3B6F" w:rsidRPr="005A579F" w:rsidRDefault="005D3B6F" w:rsidP="00F577EE">
      <w:pPr>
        <w:pStyle w:val="Prrafodelista"/>
        <w:numPr>
          <w:ilvl w:val="0"/>
          <w:numId w:val="21"/>
        </w:numPr>
        <w:jc w:val="both"/>
        <w:rPr>
          <w:sz w:val="20"/>
          <w:szCs w:val="20"/>
        </w:rPr>
      </w:pPr>
      <w:r w:rsidRPr="005A579F">
        <w:rPr>
          <w:sz w:val="20"/>
          <w:szCs w:val="20"/>
        </w:rPr>
        <w:t>Una evaluación Ex post de un proyecto.</w:t>
      </w:r>
    </w:p>
    <w:p w14:paraId="300A860F" w14:textId="2831DA0A" w:rsidR="007F20CE" w:rsidRPr="005A579F" w:rsidRDefault="007F20CE" w:rsidP="00F577EE">
      <w:pPr>
        <w:pStyle w:val="Prrafodelista"/>
        <w:numPr>
          <w:ilvl w:val="0"/>
          <w:numId w:val="21"/>
        </w:numPr>
        <w:jc w:val="both"/>
        <w:rPr>
          <w:sz w:val="20"/>
          <w:szCs w:val="20"/>
        </w:rPr>
      </w:pPr>
      <w:r w:rsidRPr="005A579F">
        <w:rPr>
          <w:sz w:val="20"/>
          <w:szCs w:val="20"/>
        </w:rPr>
        <w:t>Un estudio de factibilidad.</w:t>
      </w:r>
    </w:p>
    <w:p w14:paraId="7C501B3C" w14:textId="00C0EB08" w:rsidR="007F20CE" w:rsidRPr="005A579F" w:rsidRDefault="007F20CE" w:rsidP="00F577EE">
      <w:pPr>
        <w:pStyle w:val="Prrafodelista"/>
        <w:numPr>
          <w:ilvl w:val="0"/>
          <w:numId w:val="21"/>
        </w:numPr>
        <w:jc w:val="both"/>
        <w:rPr>
          <w:sz w:val="20"/>
          <w:szCs w:val="20"/>
        </w:rPr>
      </w:pPr>
      <w:r w:rsidRPr="005A579F">
        <w:rPr>
          <w:sz w:val="20"/>
          <w:szCs w:val="20"/>
        </w:rPr>
        <w:t>Un estudio de pre factibilidad.</w:t>
      </w:r>
    </w:p>
    <w:p w14:paraId="1B86743F" w14:textId="58A16144" w:rsidR="007F20CE" w:rsidRPr="005A579F" w:rsidRDefault="007F20CE" w:rsidP="00F577EE">
      <w:pPr>
        <w:pStyle w:val="Prrafodelista"/>
        <w:numPr>
          <w:ilvl w:val="0"/>
          <w:numId w:val="21"/>
        </w:numPr>
        <w:jc w:val="both"/>
        <w:rPr>
          <w:sz w:val="20"/>
          <w:szCs w:val="20"/>
        </w:rPr>
      </w:pPr>
      <w:r w:rsidRPr="005A579F">
        <w:rPr>
          <w:sz w:val="20"/>
          <w:szCs w:val="20"/>
        </w:rPr>
        <w:t>Una ejecució</w:t>
      </w:r>
      <w:r w:rsidR="00224C34" w:rsidRPr="005A579F">
        <w:rPr>
          <w:sz w:val="20"/>
          <w:szCs w:val="20"/>
        </w:rPr>
        <w:t>n de un proyecto.</w:t>
      </w:r>
    </w:p>
    <w:p w14:paraId="6BE37402" w14:textId="19885206" w:rsidR="0007269E" w:rsidRPr="005A579F" w:rsidRDefault="007F20CE" w:rsidP="00F577EE">
      <w:pPr>
        <w:jc w:val="both"/>
        <w:rPr>
          <w:sz w:val="20"/>
          <w:szCs w:val="20"/>
        </w:rPr>
      </w:pPr>
      <w:r w:rsidRPr="005A579F">
        <w:rPr>
          <w:sz w:val="20"/>
          <w:szCs w:val="20"/>
        </w:rPr>
        <w:t xml:space="preserve">19. </w:t>
      </w:r>
      <w:r w:rsidR="00224C34" w:rsidRPr="005A579F">
        <w:rPr>
          <w:sz w:val="20"/>
          <w:szCs w:val="20"/>
        </w:rPr>
        <w:t>Del método de Extrapolación de la tendencia histórica se puede decir que:</w:t>
      </w:r>
    </w:p>
    <w:p w14:paraId="59E74D2B" w14:textId="78476FD7" w:rsidR="00224C34" w:rsidRPr="005A579F" w:rsidRDefault="00224C34" w:rsidP="00F577EE">
      <w:pPr>
        <w:pStyle w:val="Prrafodelista"/>
        <w:numPr>
          <w:ilvl w:val="0"/>
          <w:numId w:val="23"/>
        </w:numPr>
        <w:jc w:val="both"/>
        <w:rPr>
          <w:sz w:val="20"/>
          <w:szCs w:val="20"/>
        </w:rPr>
      </w:pPr>
      <w:r w:rsidRPr="005A579F">
        <w:rPr>
          <w:sz w:val="20"/>
          <w:szCs w:val="20"/>
        </w:rPr>
        <w:t>Se asemeja a un análisis de regresión lineal simple.</w:t>
      </w:r>
    </w:p>
    <w:p w14:paraId="4735DC0B" w14:textId="307662E9" w:rsidR="00224C34" w:rsidRPr="005A579F" w:rsidRDefault="00224C34" w:rsidP="00F577EE">
      <w:pPr>
        <w:pStyle w:val="Prrafodelista"/>
        <w:numPr>
          <w:ilvl w:val="0"/>
          <w:numId w:val="23"/>
        </w:numPr>
        <w:jc w:val="both"/>
        <w:rPr>
          <w:sz w:val="20"/>
          <w:szCs w:val="20"/>
        </w:rPr>
      </w:pPr>
      <w:r w:rsidRPr="005A579F">
        <w:rPr>
          <w:sz w:val="20"/>
          <w:szCs w:val="20"/>
        </w:rPr>
        <w:t>Se asume como variable dependiente al tiempo “t”.</w:t>
      </w:r>
    </w:p>
    <w:p w14:paraId="31309950" w14:textId="39076D2C" w:rsidR="00224C34" w:rsidRPr="005A579F" w:rsidRDefault="00224C34" w:rsidP="00F577EE">
      <w:pPr>
        <w:pStyle w:val="Prrafodelista"/>
        <w:numPr>
          <w:ilvl w:val="0"/>
          <w:numId w:val="23"/>
        </w:numPr>
        <w:jc w:val="both"/>
        <w:rPr>
          <w:sz w:val="20"/>
          <w:szCs w:val="20"/>
        </w:rPr>
      </w:pPr>
      <w:r w:rsidRPr="005A579F">
        <w:rPr>
          <w:sz w:val="20"/>
          <w:szCs w:val="20"/>
        </w:rPr>
        <w:t>Se asume como variable independiente al tiempo “t”.</w:t>
      </w:r>
    </w:p>
    <w:p w14:paraId="221A4196" w14:textId="462946B1" w:rsidR="00224C34" w:rsidRPr="005A579F" w:rsidRDefault="00224C34" w:rsidP="00F577EE">
      <w:pPr>
        <w:pStyle w:val="Prrafodelista"/>
        <w:numPr>
          <w:ilvl w:val="0"/>
          <w:numId w:val="23"/>
        </w:numPr>
        <w:jc w:val="both"/>
        <w:rPr>
          <w:sz w:val="20"/>
          <w:szCs w:val="20"/>
        </w:rPr>
      </w:pPr>
      <w:r w:rsidRPr="005A579F">
        <w:rPr>
          <w:sz w:val="20"/>
          <w:szCs w:val="20"/>
        </w:rPr>
        <w:t>El coeficiente de determinación también puede ser interpretado de manera intuitiva.</w:t>
      </w:r>
    </w:p>
    <w:p w14:paraId="1794E531" w14:textId="08A2AA9F" w:rsidR="00224C34" w:rsidRPr="005A579F" w:rsidRDefault="00224C34" w:rsidP="00F577EE">
      <w:pPr>
        <w:jc w:val="both"/>
        <w:rPr>
          <w:sz w:val="20"/>
          <w:szCs w:val="20"/>
        </w:rPr>
      </w:pPr>
      <w:r w:rsidRPr="005A579F">
        <w:rPr>
          <w:sz w:val="20"/>
          <w:szCs w:val="20"/>
        </w:rPr>
        <w:t xml:space="preserve">20. </w:t>
      </w:r>
      <w:r w:rsidR="00F36894" w:rsidRPr="005A579F">
        <w:rPr>
          <w:sz w:val="20"/>
          <w:szCs w:val="20"/>
        </w:rPr>
        <w:t>Cuando no se conoce el número de elementos que integran una población objetivo, se dice entonces que dicha población es:</w:t>
      </w:r>
    </w:p>
    <w:p w14:paraId="0C392DE7" w14:textId="1A8724D9" w:rsidR="00F36894" w:rsidRPr="005A579F" w:rsidRDefault="00F36894" w:rsidP="00F577EE">
      <w:pPr>
        <w:pStyle w:val="Prrafodelista"/>
        <w:numPr>
          <w:ilvl w:val="0"/>
          <w:numId w:val="22"/>
        </w:numPr>
        <w:jc w:val="both"/>
        <w:rPr>
          <w:sz w:val="20"/>
          <w:szCs w:val="20"/>
        </w:rPr>
      </w:pPr>
      <w:r w:rsidRPr="005A579F">
        <w:rPr>
          <w:sz w:val="20"/>
          <w:szCs w:val="20"/>
        </w:rPr>
        <w:t>Finita.</w:t>
      </w:r>
    </w:p>
    <w:p w14:paraId="637855F9" w14:textId="2AB29443" w:rsidR="00F36894" w:rsidRPr="005A579F" w:rsidRDefault="00F36894" w:rsidP="00F577EE">
      <w:pPr>
        <w:pStyle w:val="Prrafodelista"/>
        <w:numPr>
          <w:ilvl w:val="0"/>
          <w:numId w:val="22"/>
        </w:numPr>
        <w:jc w:val="both"/>
        <w:rPr>
          <w:sz w:val="20"/>
          <w:szCs w:val="20"/>
        </w:rPr>
      </w:pPr>
      <w:r w:rsidRPr="005A579F">
        <w:rPr>
          <w:sz w:val="20"/>
          <w:szCs w:val="20"/>
        </w:rPr>
        <w:t>Limitada.</w:t>
      </w:r>
    </w:p>
    <w:p w14:paraId="4D9D682E" w14:textId="21DEFC93" w:rsidR="00F36894" w:rsidRPr="005A579F" w:rsidRDefault="00F36894" w:rsidP="00F577EE">
      <w:pPr>
        <w:pStyle w:val="Prrafodelista"/>
        <w:numPr>
          <w:ilvl w:val="0"/>
          <w:numId w:val="22"/>
        </w:numPr>
        <w:jc w:val="both"/>
        <w:rPr>
          <w:sz w:val="20"/>
          <w:szCs w:val="20"/>
        </w:rPr>
      </w:pPr>
      <w:r w:rsidRPr="005A579F">
        <w:rPr>
          <w:sz w:val="20"/>
          <w:szCs w:val="20"/>
        </w:rPr>
        <w:t>Infinita.</w:t>
      </w:r>
    </w:p>
    <w:p w14:paraId="1FEEA93B" w14:textId="2B590A9E" w:rsidR="00F577EE" w:rsidRPr="005A579F" w:rsidRDefault="00F36894" w:rsidP="00F577EE">
      <w:pPr>
        <w:pStyle w:val="Prrafodelista"/>
        <w:numPr>
          <w:ilvl w:val="0"/>
          <w:numId w:val="22"/>
        </w:numPr>
        <w:jc w:val="both"/>
        <w:rPr>
          <w:sz w:val="20"/>
          <w:szCs w:val="20"/>
        </w:rPr>
      </w:pPr>
      <w:r w:rsidRPr="005A579F">
        <w:rPr>
          <w:sz w:val="20"/>
          <w:szCs w:val="20"/>
        </w:rPr>
        <w:t>No definida.</w:t>
      </w:r>
    </w:p>
    <w:p w14:paraId="11F91FF3" w14:textId="1D4B6ADF" w:rsidR="00F577EE" w:rsidRPr="005A579F" w:rsidRDefault="00F577EE" w:rsidP="00F577EE">
      <w:pPr>
        <w:rPr>
          <w:sz w:val="20"/>
          <w:szCs w:val="20"/>
        </w:rPr>
      </w:pPr>
    </w:p>
    <w:p w14:paraId="07A48D7A" w14:textId="77777777" w:rsidR="00444822" w:rsidRDefault="00444822" w:rsidP="00F577EE">
      <w:pPr>
        <w:rPr>
          <w:b/>
          <w:sz w:val="20"/>
          <w:szCs w:val="20"/>
          <w:u w:val="single"/>
        </w:rPr>
      </w:pPr>
    </w:p>
    <w:p w14:paraId="4ED44534" w14:textId="77777777" w:rsidR="00444822" w:rsidRDefault="00444822" w:rsidP="00F577EE">
      <w:pPr>
        <w:rPr>
          <w:b/>
          <w:sz w:val="20"/>
          <w:szCs w:val="20"/>
          <w:u w:val="single"/>
        </w:rPr>
      </w:pPr>
    </w:p>
    <w:p w14:paraId="406FCB76" w14:textId="77777777" w:rsidR="00444822" w:rsidRDefault="00444822" w:rsidP="00F577EE">
      <w:pPr>
        <w:rPr>
          <w:b/>
          <w:sz w:val="20"/>
          <w:szCs w:val="20"/>
          <w:u w:val="single"/>
        </w:rPr>
      </w:pPr>
    </w:p>
    <w:p w14:paraId="1BDD331A" w14:textId="77777777" w:rsidR="00444822" w:rsidRDefault="00444822" w:rsidP="00F577EE">
      <w:pPr>
        <w:rPr>
          <w:b/>
          <w:sz w:val="20"/>
          <w:szCs w:val="20"/>
          <w:u w:val="single"/>
        </w:rPr>
      </w:pPr>
    </w:p>
    <w:p w14:paraId="0FFE3FFE" w14:textId="77777777" w:rsidR="00444822" w:rsidRDefault="00444822" w:rsidP="00F577EE">
      <w:pPr>
        <w:rPr>
          <w:b/>
          <w:sz w:val="20"/>
          <w:szCs w:val="20"/>
          <w:u w:val="single"/>
        </w:rPr>
      </w:pPr>
    </w:p>
    <w:p w14:paraId="27E9BB0E" w14:textId="77777777" w:rsidR="00444822" w:rsidRDefault="00444822" w:rsidP="00F577EE">
      <w:pPr>
        <w:rPr>
          <w:b/>
          <w:sz w:val="20"/>
          <w:szCs w:val="20"/>
          <w:u w:val="single"/>
        </w:rPr>
      </w:pPr>
    </w:p>
    <w:p w14:paraId="4CB9E260" w14:textId="77777777" w:rsidR="00444822" w:rsidRDefault="00444822" w:rsidP="00F577EE">
      <w:pPr>
        <w:rPr>
          <w:b/>
          <w:sz w:val="20"/>
          <w:szCs w:val="20"/>
          <w:u w:val="single"/>
        </w:rPr>
      </w:pPr>
    </w:p>
    <w:p w14:paraId="122E51FF" w14:textId="77777777" w:rsidR="00444822" w:rsidRDefault="00444822" w:rsidP="00F577EE">
      <w:pPr>
        <w:rPr>
          <w:b/>
          <w:sz w:val="20"/>
          <w:szCs w:val="20"/>
          <w:u w:val="single"/>
        </w:rPr>
      </w:pPr>
    </w:p>
    <w:p w14:paraId="160C644D" w14:textId="77777777" w:rsidR="00444822" w:rsidRDefault="00444822" w:rsidP="00F577EE">
      <w:pPr>
        <w:rPr>
          <w:b/>
          <w:sz w:val="20"/>
          <w:szCs w:val="20"/>
          <w:u w:val="single"/>
        </w:rPr>
      </w:pPr>
    </w:p>
    <w:p w14:paraId="714FAC53" w14:textId="548E32BE" w:rsidR="00F36894" w:rsidRPr="005A579F" w:rsidRDefault="00F577EE" w:rsidP="00F577EE">
      <w:pPr>
        <w:rPr>
          <w:b/>
          <w:sz w:val="20"/>
          <w:szCs w:val="20"/>
        </w:rPr>
      </w:pPr>
      <w:r w:rsidRPr="005A579F">
        <w:rPr>
          <w:b/>
          <w:sz w:val="20"/>
          <w:szCs w:val="20"/>
          <w:u w:val="single"/>
        </w:rPr>
        <w:lastRenderedPageBreak/>
        <w:t>Parte II</w:t>
      </w:r>
      <w:r w:rsidRPr="005A579F">
        <w:rPr>
          <w:b/>
          <w:sz w:val="20"/>
          <w:szCs w:val="20"/>
        </w:rPr>
        <w:t>.- Comente</w:t>
      </w:r>
    </w:p>
    <w:p w14:paraId="1892D8A7" w14:textId="77777777" w:rsidR="00F577EE" w:rsidRPr="005A579F" w:rsidRDefault="00F577EE" w:rsidP="00F577EE">
      <w:pPr>
        <w:rPr>
          <w:sz w:val="20"/>
          <w:szCs w:val="20"/>
        </w:rPr>
      </w:pPr>
    </w:p>
    <w:p w14:paraId="6E3D8613" w14:textId="555E3F54" w:rsidR="00F577EE" w:rsidRDefault="00F577EE" w:rsidP="00F577EE">
      <w:pPr>
        <w:jc w:val="both"/>
        <w:rPr>
          <w:sz w:val="20"/>
          <w:szCs w:val="20"/>
        </w:rPr>
      </w:pPr>
      <w:r w:rsidRPr="005A579F">
        <w:rPr>
          <w:b/>
          <w:sz w:val="20"/>
          <w:szCs w:val="20"/>
        </w:rPr>
        <w:t>Comente I.-</w:t>
      </w:r>
      <w:r w:rsidRPr="005A579F">
        <w:rPr>
          <w:sz w:val="20"/>
          <w:szCs w:val="20"/>
        </w:rPr>
        <w:t xml:space="preserve"> El cuadro adjunto muestr</w:t>
      </w:r>
      <w:r w:rsidR="00D97F60">
        <w:rPr>
          <w:sz w:val="20"/>
          <w:szCs w:val="20"/>
        </w:rPr>
        <w:t>a las ventas de camisetas</w:t>
      </w:r>
      <w:r w:rsidRPr="005A579F">
        <w:rPr>
          <w:sz w:val="20"/>
          <w:szCs w:val="20"/>
        </w:rPr>
        <w:t xml:space="preserve"> de algodón tipo “polo” de una importante empresa textil del país, así:</w:t>
      </w:r>
    </w:p>
    <w:p w14:paraId="2FB5A514" w14:textId="77777777" w:rsidR="005A579F" w:rsidRDefault="005A579F" w:rsidP="00F577EE">
      <w:pPr>
        <w:jc w:val="both"/>
        <w:rPr>
          <w:sz w:val="20"/>
          <w:szCs w:val="20"/>
        </w:rPr>
      </w:pPr>
    </w:p>
    <w:p w14:paraId="668ABAD1" w14:textId="77777777" w:rsidR="005A579F" w:rsidRPr="005A579F" w:rsidRDefault="005A579F" w:rsidP="00F577EE">
      <w:pPr>
        <w:jc w:val="both"/>
        <w:rPr>
          <w:sz w:val="20"/>
          <w:szCs w:val="20"/>
        </w:rPr>
      </w:pPr>
    </w:p>
    <w:p w14:paraId="6F491AD1" w14:textId="77777777" w:rsidR="00F577EE" w:rsidRPr="005A579F" w:rsidRDefault="00F577EE" w:rsidP="00F577EE">
      <w:pPr>
        <w:rPr>
          <w:sz w:val="20"/>
          <w:szCs w:val="20"/>
        </w:rPr>
      </w:pPr>
    </w:p>
    <w:tbl>
      <w:tblPr>
        <w:tblW w:w="3965" w:type="dxa"/>
        <w:tblInd w:w="2644" w:type="dxa"/>
        <w:tblCellMar>
          <w:left w:w="70" w:type="dxa"/>
          <w:right w:w="70" w:type="dxa"/>
        </w:tblCellMar>
        <w:tblLook w:val="04A0" w:firstRow="1" w:lastRow="0" w:firstColumn="1" w:lastColumn="0" w:noHBand="0" w:noVBand="1"/>
      </w:tblPr>
      <w:tblGrid>
        <w:gridCol w:w="1022"/>
        <w:gridCol w:w="1470"/>
        <w:gridCol w:w="1473"/>
      </w:tblGrid>
      <w:tr w:rsidR="00F577EE" w:rsidRPr="00F577EE" w14:paraId="5F19F9A2" w14:textId="77777777" w:rsidTr="00F577EE">
        <w:trPr>
          <w:trHeight w:val="744"/>
        </w:trPr>
        <w:tc>
          <w:tcPr>
            <w:tcW w:w="1022"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F5C6862" w14:textId="77777777" w:rsidR="00F577EE" w:rsidRPr="00F577EE" w:rsidRDefault="00F577EE" w:rsidP="00F577EE">
            <w:pPr>
              <w:jc w:val="center"/>
              <w:rPr>
                <w:rFonts w:ascii="Calibri" w:eastAsia="Times New Roman" w:hAnsi="Calibri" w:cs="Times New Roman"/>
                <w:b/>
                <w:bCs/>
                <w:color w:val="000000"/>
                <w:sz w:val="20"/>
                <w:szCs w:val="20"/>
                <w:lang w:val="es-EC" w:eastAsia="es-EC"/>
              </w:rPr>
            </w:pPr>
            <w:r w:rsidRPr="00F577EE">
              <w:rPr>
                <w:rFonts w:ascii="Calibri" w:eastAsia="Times New Roman" w:hAnsi="Calibri" w:cs="Times New Roman"/>
                <w:b/>
                <w:bCs/>
                <w:color w:val="000000"/>
                <w:sz w:val="20"/>
                <w:szCs w:val="20"/>
                <w:lang w:val="es-EC" w:eastAsia="es-EC"/>
              </w:rPr>
              <w:t>Año</w:t>
            </w:r>
          </w:p>
        </w:tc>
        <w:tc>
          <w:tcPr>
            <w:tcW w:w="1470" w:type="dxa"/>
            <w:tcBorders>
              <w:top w:val="single" w:sz="4" w:space="0" w:color="auto"/>
              <w:left w:val="nil"/>
              <w:bottom w:val="single" w:sz="4" w:space="0" w:color="auto"/>
              <w:right w:val="single" w:sz="4" w:space="0" w:color="auto"/>
            </w:tcBorders>
            <w:shd w:val="clear" w:color="000000" w:fill="DDD9C4"/>
            <w:noWrap/>
            <w:vAlign w:val="bottom"/>
            <w:hideMark/>
          </w:tcPr>
          <w:p w14:paraId="771D68D1" w14:textId="77777777" w:rsidR="00F577EE" w:rsidRPr="00F577EE" w:rsidRDefault="00F577EE" w:rsidP="00F577EE">
            <w:pPr>
              <w:jc w:val="center"/>
              <w:rPr>
                <w:rFonts w:ascii="Calibri" w:eastAsia="Times New Roman" w:hAnsi="Calibri" w:cs="Times New Roman"/>
                <w:b/>
                <w:bCs/>
                <w:color w:val="000000"/>
                <w:sz w:val="20"/>
                <w:szCs w:val="20"/>
                <w:lang w:val="es-EC" w:eastAsia="es-EC"/>
              </w:rPr>
            </w:pPr>
            <w:r w:rsidRPr="00F577EE">
              <w:rPr>
                <w:rFonts w:ascii="Calibri" w:eastAsia="Times New Roman" w:hAnsi="Calibri" w:cs="Times New Roman"/>
                <w:b/>
                <w:bCs/>
                <w:color w:val="000000"/>
                <w:sz w:val="20"/>
                <w:szCs w:val="20"/>
                <w:lang w:val="es-EC" w:eastAsia="es-EC"/>
              </w:rPr>
              <w:t xml:space="preserve">Ventas </w:t>
            </w:r>
          </w:p>
        </w:tc>
        <w:tc>
          <w:tcPr>
            <w:tcW w:w="1473" w:type="dxa"/>
            <w:tcBorders>
              <w:top w:val="single" w:sz="4" w:space="0" w:color="auto"/>
              <w:left w:val="nil"/>
              <w:bottom w:val="single" w:sz="4" w:space="0" w:color="auto"/>
              <w:right w:val="single" w:sz="4" w:space="0" w:color="auto"/>
            </w:tcBorders>
            <w:shd w:val="clear" w:color="000000" w:fill="DDD9C4"/>
            <w:vAlign w:val="bottom"/>
            <w:hideMark/>
          </w:tcPr>
          <w:p w14:paraId="3E4B0560" w14:textId="77777777" w:rsidR="00F577EE" w:rsidRPr="00F577EE" w:rsidRDefault="00F577EE" w:rsidP="00F577EE">
            <w:pPr>
              <w:jc w:val="center"/>
              <w:rPr>
                <w:rFonts w:ascii="Calibri" w:eastAsia="Times New Roman" w:hAnsi="Calibri" w:cs="Times New Roman"/>
                <w:b/>
                <w:bCs/>
                <w:color w:val="000000"/>
                <w:sz w:val="20"/>
                <w:szCs w:val="20"/>
                <w:lang w:val="es-EC" w:eastAsia="es-EC"/>
              </w:rPr>
            </w:pPr>
            <w:r w:rsidRPr="00F577EE">
              <w:rPr>
                <w:rFonts w:ascii="Calibri" w:eastAsia="Times New Roman" w:hAnsi="Calibri" w:cs="Times New Roman"/>
                <w:b/>
                <w:bCs/>
                <w:color w:val="000000"/>
                <w:sz w:val="20"/>
                <w:szCs w:val="20"/>
                <w:lang w:val="es-EC" w:eastAsia="es-EC"/>
              </w:rPr>
              <w:t>Gasto Promoción y Publicidad</w:t>
            </w:r>
          </w:p>
        </w:tc>
      </w:tr>
      <w:tr w:rsidR="00F577EE" w:rsidRPr="00F577EE" w14:paraId="0A1CC237" w14:textId="77777777" w:rsidTr="00F577EE">
        <w:trPr>
          <w:trHeight w:val="248"/>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28A99D1"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2010</w:t>
            </w:r>
          </w:p>
        </w:tc>
        <w:tc>
          <w:tcPr>
            <w:tcW w:w="1470" w:type="dxa"/>
            <w:tcBorders>
              <w:top w:val="nil"/>
              <w:left w:val="nil"/>
              <w:bottom w:val="single" w:sz="4" w:space="0" w:color="auto"/>
              <w:right w:val="single" w:sz="4" w:space="0" w:color="auto"/>
            </w:tcBorders>
            <w:shd w:val="clear" w:color="auto" w:fill="auto"/>
            <w:noWrap/>
            <w:vAlign w:val="bottom"/>
            <w:hideMark/>
          </w:tcPr>
          <w:p w14:paraId="1A3B91DD"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$ 14.000.000,00</w:t>
            </w:r>
          </w:p>
        </w:tc>
        <w:tc>
          <w:tcPr>
            <w:tcW w:w="1473" w:type="dxa"/>
            <w:tcBorders>
              <w:top w:val="nil"/>
              <w:left w:val="nil"/>
              <w:bottom w:val="single" w:sz="4" w:space="0" w:color="auto"/>
              <w:right w:val="single" w:sz="4" w:space="0" w:color="auto"/>
            </w:tcBorders>
            <w:shd w:val="clear" w:color="auto" w:fill="auto"/>
            <w:noWrap/>
            <w:vAlign w:val="bottom"/>
            <w:hideMark/>
          </w:tcPr>
          <w:p w14:paraId="7A5781D5"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$ 1.100.000,00</w:t>
            </w:r>
          </w:p>
        </w:tc>
      </w:tr>
      <w:tr w:rsidR="00F577EE" w:rsidRPr="00F577EE" w14:paraId="1ED92176" w14:textId="77777777" w:rsidTr="00F577EE">
        <w:trPr>
          <w:trHeight w:val="248"/>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C5378F2"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2011</w:t>
            </w:r>
          </w:p>
        </w:tc>
        <w:tc>
          <w:tcPr>
            <w:tcW w:w="1470" w:type="dxa"/>
            <w:tcBorders>
              <w:top w:val="nil"/>
              <w:left w:val="nil"/>
              <w:bottom w:val="single" w:sz="4" w:space="0" w:color="auto"/>
              <w:right w:val="single" w:sz="4" w:space="0" w:color="auto"/>
            </w:tcBorders>
            <w:shd w:val="clear" w:color="auto" w:fill="auto"/>
            <w:noWrap/>
            <w:vAlign w:val="bottom"/>
            <w:hideMark/>
          </w:tcPr>
          <w:p w14:paraId="7953A1E5"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$ 14.400.000,00</w:t>
            </w:r>
          </w:p>
        </w:tc>
        <w:tc>
          <w:tcPr>
            <w:tcW w:w="1473" w:type="dxa"/>
            <w:tcBorders>
              <w:top w:val="nil"/>
              <w:left w:val="nil"/>
              <w:bottom w:val="single" w:sz="4" w:space="0" w:color="auto"/>
              <w:right w:val="single" w:sz="4" w:space="0" w:color="auto"/>
            </w:tcBorders>
            <w:shd w:val="clear" w:color="auto" w:fill="auto"/>
            <w:noWrap/>
            <w:vAlign w:val="bottom"/>
            <w:hideMark/>
          </w:tcPr>
          <w:p w14:paraId="1876C10F"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$ 1.200.000,00</w:t>
            </w:r>
          </w:p>
        </w:tc>
      </w:tr>
      <w:tr w:rsidR="00F577EE" w:rsidRPr="00F577EE" w14:paraId="60178688" w14:textId="77777777" w:rsidTr="00F577EE">
        <w:trPr>
          <w:trHeight w:val="248"/>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AE56A83"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2012</w:t>
            </w:r>
          </w:p>
        </w:tc>
        <w:tc>
          <w:tcPr>
            <w:tcW w:w="1470" w:type="dxa"/>
            <w:tcBorders>
              <w:top w:val="nil"/>
              <w:left w:val="nil"/>
              <w:bottom w:val="single" w:sz="4" w:space="0" w:color="auto"/>
              <w:right w:val="single" w:sz="4" w:space="0" w:color="auto"/>
            </w:tcBorders>
            <w:shd w:val="clear" w:color="auto" w:fill="auto"/>
            <w:noWrap/>
            <w:vAlign w:val="bottom"/>
            <w:hideMark/>
          </w:tcPr>
          <w:p w14:paraId="1E33D160"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$ 15.500.000,00</w:t>
            </w:r>
          </w:p>
        </w:tc>
        <w:tc>
          <w:tcPr>
            <w:tcW w:w="1473" w:type="dxa"/>
            <w:tcBorders>
              <w:top w:val="nil"/>
              <w:left w:val="nil"/>
              <w:bottom w:val="single" w:sz="4" w:space="0" w:color="auto"/>
              <w:right w:val="single" w:sz="4" w:space="0" w:color="auto"/>
            </w:tcBorders>
            <w:shd w:val="clear" w:color="auto" w:fill="auto"/>
            <w:noWrap/>
            <w:vAlign w:val="bottom"/>
            <w:hideMark/>
          </w:tcPr>
          <w:p w14:paraId="44F402AD"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$ 1.340.000,00</w:t>
            </w:r>
          </w:p>
        </w:tc>
      </w:tr>
      <w:tr w:rsidR="00F577EE" w:rsidRPr="00F577EE" w14:paraId="7B4CD8AA" w14:textId="77777777" w:rsidTr="00F577EE">
        <w:trPr>
          <w:trHeight w:val="248"/>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0190E787"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2013</w:t>
            </w:r>
          </w:p>
        </w:tc>
        <w:tc>
          <w:tcPr>
            <w:tcW w:w="1470" w:type="dxa"/>
            <w:tcBorders>
              <w:top w:val="nil"/>
              <w:left w:val="nil"/>
              <w:bottom w:val="single" w:sz="4" w:space="0" w:color="auto"/>
              <w:right w:val="single" w:sz="4" w:space="0" w:color="auto"/>
            </w:tcBorders>
            <w:shd w:val="clear" w:color="auto" w:fill="auto"/>
            <w:noWrap/>
            <w:vAlign w:val="bottom"/>
            <w:hideMark/>
          </w:tcPr>
          <w:p w14:paraId="2F0ECA89"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$ 17.000.000,00</w:t>
            </w:r>
          </w:p>
        </w:tc>
        <w:tc>
          <w:tcPr>
            <w:tcW w:w="1473" w:type="dxa"/>
            <w:tcBorders>
              <w:top w:val="nil"/>
              <w:left w:val="nil"/>
              <w:bottom w:val="single" w:sz="4" w:space="0" w:color="auto"/>
              <w:right w:val="single" w:sz="4" w:space="0" w:color="auto"/>
            </w:tcBorders>
            <w:shd w:val="clear" w:color="auto" w:fill="auto"/>
            <w:noWrap/>
            <w:vAlign w:val="bottom"/>
            <w:hideMark/>
          </w:tcPr>
          <w:p w14:paraId="657CAEDA"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$ 1.340.000,00</w:t>
            </w:r>
          </w:p>
        </w:tc>
      </w:tr>
      <w:tr w:rsidR="00F577EE" w:rsidRPr="00F577EE" w14:paraId="65FC8295" w14:textId="77777777" w:rsidTr="00F577EE">
        <w:trPr>
          <w:trHeight w:val="248"/>
        </w:trPr>
        <w:tc>
          <w:tcPr>
            <w:tcW w:w="1022" w:type="dxa"/>
            <w:tcBorders>
              <w:top w:val="nil"/>
              <w:left w:val="single" w:sz="4" w:space="0" w:color="auto"/>
              <w:bottom w:val="single" w:sz="4" w:space="0" w:color="auto"/>
              <w:right w:val="single" w:sz="4" w:space="0" w:color="auto"/>
            </w:tcBorders>
            <w:shd w:val="clear" w:color="auto" w:fill="auto"/>
            <w:noWrap/>
            <w:vAlign w:val="bottom"/>
            <w:hideMark/>
          </w:tcPr>
          <w:p w14:paraId="4E20F6D4"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2014</w:t>
            </w:r>
          </w:p>
        </w:tc>
        <w:tc>
          <w:tcPr>
            <w:tcW w:w="1470" w:type="dxa"/>
            <w:tcBorders>
              <w:top w:val="nil"/>
              <w:left w:val="nil"/>
              <w:bottom w:val="single" w:sz="4" w:space="0" w:color="auto"/>
              <w:right w:val="single" w:sz="4" w:space="0" w:color="auto"/>
            </w:tcBorders>
            <w:shd w:val="clear" w:color="auto" w:fill="auto"/>
            <w:noWrap/>
            <w:vAlign w:val="bottom"/>
            <w:hideMark/>
          </w:tcPr>
          <w:p w14:paraId="61AA13A2"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$ 22.000.000,00</w:t>
            </w:r>
          </w:p>
        </w:tc>
        <w:tc>
          <w:tcPr>
            <w:tcW w:w="1473" w:type="dxa"/>
            <w:tcBorders>
              <w:top w:val="nil"/>
              <w:left w:val="nil"/>
              <w:bottom w:val="single" w:sz="4" w:space="0" w:color="auto"/>
              <w:right w:val="single" w:sz="4" w:space="0" w:color="auto"/>
            </w:tcBorders>
            <w:shd w:val="clear" w:color="auto" w:fill="auto"/>
            <w:noWrap/>
            <w:vAlign w:val="bottom"/>
            <w:hideMark/>
          </w:tcPr>
          <w:p w14:paraId="54C007EA" w14:textId="77777777" w:rsidR="00F577EE" w:rsidRPr="00F577EE" w:rsidRDefault="00F577EE" w:rsidP="00F577EE">
            <w:pPr>
              <w:jc w:val="center"/>
              <w:rPr>
                <w:rFonts w:ascii="Calibri" w:eastAsia="Times New Roman" w:hAnsi="Calibri" w:cs="Times New Roman"/>
                <w:color w:val="000000"/>
                <w:sz w:val="20"/>
                <w:szCs w:val="20"/>
                <w:lang w:val="es-EC" w:eastAsia="es-EC"/>
              </w:rPr>
            </w:pPr>
            <w:r w:rsidRPr="00F577EE">
              <w:rPr>
                <w:rFonts w:ascii="Calibri" w:eastAsia="Times New Roman" w:hAnsi="Calibri" w:cs="Times New Roman"/>
                <w:color w:val="000000"/>
                <w:sz w:val="20"/>
                <w:szCs w:val="20"/>
                <w:lang w:val="es-EC" w:eastAsia="es-EC"/>
              </w:rPr>
              <w:t>$ 1.300.000,00</w:t>
            </w:r>
          </w:p>
        </w:tc>
      </w:tr>
    </w:tbl>
    <w:p w14:paraId="6296A45B" w14:textId="77777777" w:rsidR="00F577EE" w:rsidRPr="005A579F" w:rsidRDefault="00F577EE" w:rsidP="00F577EE">
      <w:pPr>
        <w:rPr>
          <w:sz w:val="20"/>
          <w:szCs w:val="20"/>
        </w:rPr>
      </w:pPr>
    </w:p>
    <w:p w14:paraId="7DA1F22E" w14:textId="77777777" w:rsidR="00F577EE" w:rsidRPr="005A579F" w:rsidRDefault="00F577EE" w:rsidP="00F577EE">
      <w:pPr>
        <w:rPr>
          <w:sz w:val="20"/>
          <w:szCs w:val="20"/>
        </w:rPr>
      </w:pPr>
    </w:p>
    <w:p w14:paraId="27EA4F22" w14:textId="59DEB4AC" w:rsidR="00F577EE" w:rsidRPr="005A579F" w:rsidRDefault="00F577EE" w:rsidP="00F577EE">
      <w:pPr>
        <w:jc w:val="both"/>
        <w:rPr>
          <w:sz w:val="20"/>
          <w:szCs w:val="20"/>
        </w:rPr>
      </w:pPr>
      <w:r w:rsidRPr="005A579F">
        <w:rPr>
          <w:sz w:val="20"/>
          <w:szCs w:val="20"/>
        </w:rPr>
        <w:t>En función de esta información histórica</w:t>
      </w:r>
      <w:r w:rsidR="00D97F60">
        <w:rPr>
          <w:sz w:val="20"/>
          <w:szCs w:val="20"/>
        </w:rPr>
        <w:t>,</w:t>
      </w:r>
      <w:r w:rsidRPr="005A579F">
        <w:rPr>
          <w:sz w:val="20"/>
          <w:szCs w:val="20"/>
        </w:rPr>
        <w:t xml:space="preserve"> se pretende estimar las ventas para el c</w:t>
      </w:r>
      <w:r w:rsidR="000E3DC4">
        <w:rPr>
          <w:sz w:val="20"/>
          <w:szCs w:val="20"/>
        </w:rPr>
        <w:t>ierre de</w:t>
      </w:r>
      <w:r w:rsidR="00D97F60">
        <w:rPr>
          <w:sz w:val="20"/>
          <w:szCs w:val="20"/>
        </w:rPr>
        <w:t>l</w:t>
      </w:r>
      <w:r w:rsidR="000E3DC4">
        <w:rPr>
          <w:sz w:val="20"/>
          <w:szCs w:val="20"/>
        </w:rPr>
        <w:t xml:space="preserve"> año 2015 en base al</w:t>
      </w:r>
      <w:r w:rsidRPr="005A579F">
        <w:rPr>
          <w:sz w:val="20"/>
          <w:szCs w:val="20"/>
        </w:rPr>
        <w:t xml:space="preserve"> gasto en promoción y publicidad presupuestado para este período, para lo cual se corrió un modelo de regresión lineal simple, cuyos resultados se observan en el cuadro adjunto:</w:t>
      </w:r>
    </w:p>
    <w:p w14:paraId="40FA00BF" w14:textId="77777777" w:rsidR="00F577EE" w:rsidRPr="005A579F" w:rsidRDefault="00F577EE" w:rsidP="00F577EE">
      <w:pPr>
        <w:jc w:val="both"/>
        <w:rPr>
          <w:sz w:val="20"/>
          <w:szCs w:val="20"/>
        </w:rPr>
      </w:pPr>
    </w:p>
    <w:p w14:paraId="51FB6D76" w14:textId="3C5DB6C1" w:rsidR="00F577EE" w:rsidRPr="005A579F" w:rsidRDefault="00F577EE" w:rsidP="00F577EE">
      <w:pPr>
        <w:jc w:val="both"/>
        <w:rPr>
          <w:sz w:val="20"/>
          <w:szCs w:val="20"/>
        </w:rPr>
      </w:pPr>
      <w:r w:rsidRPr="005A579F">
        <w:rPr>
          <w:noProof/>
          <w:sz w:val="20"/>
          <w:szCs w:val="20"/>
          <w:lang w:val="es-EC" w:eastAsia="es-EC"/>
        </w:rPr>
        <w:drawing>
          <wp:anchor distT="0" distB="0" distL="114300" distR="114300" simplePos="0" relativeHeight="251658240" behindDoc="0" locked="0" layoutInCell="1" allowOverlap="1" wp14:anchorId="66ECADF4" wp14:editId="0A71461F">
            <wp:simplePos x="0" y="0"/>
            <wp:positionH relativeFrom="column">
              <wp:posOffset>-1270</wp:posOffset>
            </wp:positionH>
            <wp:positionV relativeFrom="paragraph">
              <wp:posOffset>236855</wp:posOffset>
            </wp:positionV>
            <wp:extent cx="5395595" cy="33115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5595" cy="331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21F63" w14:textId="33A80091" w:rsidR="00F577EE" w:rsidRPr="005A579F" w:rsidRDefault="00F577EE" w:rsidP="00F577EE">
      <w:pPr>
        <w:rPr>
          <w:sz w:val="20"/>
          <w:szCs w:val="20"/>
        </w:rPr>
      </w:pPr>
    </w:p>
    <w:p w14:paraId="2F8366AA" w14:textId="192C397D" w:rsidR="00F577EE" w:rsidRPr="005A579F" w:rsidRDefault="00F577EE" w:rsidP="00F577EE">
      <w:pPr>
        <w:rPr>
          <w:sz w:val="20"/>
          <w:szCs w:val="20"/>
        </w:rPr>
      </w:pPr>
      <w:r w:rsidRPr="005A579F">
        <w:rPr>
          <w:sz w:val="20"/>
          <w:szCs w:val="20"/>
        </w:rPr>
        <w:t>En función de ello, se pide:</w:t>
      </w:r>
    </w:p>
    <w:p w14:paraId="71A67039" w14:textId="37207852" w:rsidR="00F577EE" w:rsidRPr="005A579F" w:rsidRDefault="00F577EE" w:rsidP="00F577EE">
      <w:pPr>
        <w:pStyle w:val="Prrafodelista"/>
        <w:numPr>
          <w:ilvl w:val="0"/>
          <w:numId w:val="24"/>
        </w:numPr>
        <w:jc w:val="both"/>
        <w:rPr>
          <w:sz w:val="20"/>
          <w:szCs w:val="20"/>
        </w:rPr>
      </w:pPr>
      <w:r w:rsidRPr="005A579F">
        <w:rPr>
          <w:sz w:val="20"/>
          <w:szCs w:val="20"/>
        </w:rPr>
        <w:t>Estructure la ecuación de regresión lineal simple, indicando claramente los nombres de las variables dependiente e independiente respectivamente.</w:t>
      </w:r>
      <w:r w:rsidR="00D97F60">
        <w:rPr>
          <w:sz w:val="20"/>
          <w:szCs w:val="20"/>
        </w:rPr>
        <w:t xml:space="preserve"> (máximo 3 líneas)</w:t>
      </w:r>
      <w:r w:rsidR="00056561">
        <w:rPr>
          <w:sz w:val="20"/>
          <w:szCs w:val="20"/>
        </w:rPr>
        <w:t xml:space="preserve"> (5 puntos)</w:t>
      </w:r>
    </w:p>
    <w:p w14:paraId="77B21A8A" w14:textId="73B4B58E" w:rsidR="00F577EE" w:rsidRPr="005A579F" w:rsidRDefault="00F577EE" w:rsidP="00F577EE">
      <w:pPr>
        <w:pStyle w:val="Prrafodelista"/>
        <w:numPr>
          <w:ilvl w:val="0"/>
          <w:numId w:val="24"/>
        </w:numPr>
        <w:jc w:val="both"/>
        <w:rPr>
          <w:sz w:val="20"/>
          <w:szCs w:val="20"/>
        </w:rPr>
      </w:pPr>
      <w:r w:rsidRPr="005A579F">
        <w:rPr>
          <w:sz w:val="20"/>
          <w:szCs w:val="20"/>
        </w:rPr>
        <w:t xml:space="preserve">¿Cuál es valor del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Pr="005A579F">
        <w:rPr>
          <w:sz w:val="20"/>
          <w:szCs w:val="20"/>
        </w:rPr>
        <w:t xml:space="preserve"> en este modelo? Además</w:t>
      </w:r>
      <w:r w:rsidRPr="000E3DC4">
        <w:rPr>
          <w:i/>
          <w:sz w:val="20"/>
          <w:szCs w:val="20"/>
          <w:u w:val="single"/>
        </w:rPr>
        <w:t xml:space="preserve"> interprete</w:t>
      </w:r>
      <w:r w:rsidRPr="005A579F">
        <w:rPr>
          <w:sz w:val="20"/>
          <w:szCs w:val="20"/>
        </w:rPr>
        <w:t xml:space="preserve"> dicho valor. (Máximo 2 líneas)</w:t>
      </w:r>
      <w:r w:rsidR="00056561">
        <w:rPr>
          <w:sz w:val="20"/>
          <w:szCs w:val="20"/>
        </w:rPr>
        <w:t xml:space="preserve"> (2 puntos)</w:t>
      </w:r>
    </w:p>
    <w:p w14:paraId="30E0D8B9" w14:textId="271D73BB" w:rsidR="00F577EE" w:rsidRPr="005A579F" w:rsidRDefault="00F577EE" w:rsidP="00F577EE">
      <w:pPr>
        <w:pStyle w:val="Prrafodelista"/>
        <w:numPr>
          <w:ilvl w:val="0"/>
          <w:numId w:val="24"/>
        </w:numPr>
        <w:jc w:val="both"/>
        <w:rPr>
          <w:sz w:val="20"/>
          <w:szCs w:val="20"/>
        </w:rPr>
      </w:pPr>
      <w:r w:rsidRPr="005A579F">
        <w:rPr>
          <w:sz w:val="20"/>
          <w:szCs w:val="20"/>
        </w:rPr>
        <w:t>Si se ha presupuestado  gastar en promoción y publicidad $1</w:t>
      </w:r>
      <w:proofErr w:type="gramStart"/>
      <w:r w:rsidRPr="005A579F">
        <w:rPr>
          <w:sz w:val="20"/>
          <w:szCs w:val="20"/>
        </w:rPr>
        <w:t>,400,000</w:t>
      </w:r>
      <w:proofErr w:type="gramEnd"/>
      <w:r w:rsidRPr="005A579F">
        <w:rPr>
          <w:sz w:val="20"/>
          <w:szCs w:val="20"/>
        </w:rPr>
        <w:t xml:space="preserve"> para el año 2015, determine las ventas proyectadas para dicho año.</w:t>
      </w:r>
      <w:r w:rsidR="00056561">
        <w:rPr>
          <w:sz w:val="20"/>
          <w:szCs w:val="20"/>
        </w:rPr>
        <w:t xml:space="preserve"> (3 puntos)</w:t>
      </w:r>
    </w:p>
    <w:p w14:paraId="025400F1" w14:textId="2FED8608" w:rsidR="00F577EE" w:rsidRPr="005A579F" w:rsidRDefault="00F577EE" w:rsidP="00F577EE">
      <w:pPr>
        <w:pStyle w:val="Prrafodelista"/>
        <w:numPr>
          <w:ilvl w:val="0"/>
          <w:numId w:val="24"/>
        </w:numPr>
        <w:jc w:val="both"/>
        <w:rPr>
          <w:sz w:val="20"/>
          <w:szCs w:val="20"/>
        </w:rPr>
      </w:pPr>
      <w:r w:rsidRPr="005A579F">
        <w:rPr>
          <w:sz w:val="20"/>
          <w:szCs w:val="20"/>
        </w:rPr>
        <w:t>Mencione una limitación que tiene el hecho de utilizar un análisis de regresión lineal simple como técnica de proyección de las ventas de esta empresa. (Máximo dos líneas)</w:t>
      </w:r>
      <w:r w:rsidR="00056561">
        <w:rPr>
          <w:sz w:val="20"/>
          <w:szCs w:val="20"/>
        </w:rPr>
        <w:t xml:space="preserve"> (5 puntos)</w:t>
      </w:r>
    </w:p>
    <w:p w14:paraId="1D71764D" w14:textId="77777777" w:rsidR="00F577EE" w:rsidRPr="005A579F" w:rsidRDefault="00F577EE" w:rsidP="00F577EE">
      <w:pPr>
        <w:rPr>
          <w:sz w:val="20"/>
          <w:szCs w:val="20"/>
        </w:rPr>
      </w:pPr>
    </w:p>
    <w:p w14:paraId="2C7C9AC7" w14:textId="77777777" w:rsidR="005A579F" w:rsidRDefault="005A579F" w:rsidP="00F577EE">
      <w:pPr>
        <w:rPr>
          <w:sz w:val="20"/>
          <w:szCs w:val="20"/>
        </w:rPr>
      </w:pPr>
    </w:p>
    <w:p w14:paraId="434A80FC" w14:textId="77777777" w:rsidR="005A579F" w:rsidRDefault="005A579F" w:rsidP="00F577EE">
      <w:pPr>
        <w:rPr>
          <w:sz w:val="20"/>
          <w:szCs w:val="20"/>
        </w:rPr>
      </w:pPr>
    </w:p>
    <w:p w14:paraId="1C432255" w14:textId="77777777" w:rsidR="005A579F" w:rsidRDefault="005A579F" w:rsidP="00F577EE">
      <w:pPr>
        <w:rPr>
          <w:sz w:val="20"/>
          <w:szCs w:val="20"/>
        </w:rPr>
      </w:pPr>
    </w:p>
    <w:p w14:paraId="5688E81A" w14:textId="77777777" w:rsidR="005A579F" w:rsidRDefault="005A579F" w:rsidP="00F577EE">
      <w:pPr>
        <w:rPr>
          <w:sz w:val="20"/>
          <w:szCs w:val="20"/>
        </w:rPr>
      </w:pPr>
    </w:p>
    <w:p w14:paraId="66923DD4" w14:textId="06E69D5E" w:rsidR="00F577EE" w:rsidRPr="005A579F" w:rsidRDefault="005A579F" w:rsidP="000E3DC4">
      <w:pPr>
        <w:jc w:val="both"/>
        <w:rPr>
          <w:sz w:val="20"/>
          <w:szCs w:val="20"/>
        </w:rPr>
      </w:pPr>
      <w:r w:rsidRPr="000E3DC4">
        <w:rPr>
          <w:b/>
          <w:sz w:val="20"/>
          <w:szCs w:val="20"/>
        </w:rPr>
        <w:t>Comente II.-</w:t>
      </w:r>
      <w:r w:rsidRPr="005A579F">
        <w:rPr>
          <w:sz w:val="20"/>
          <w:szCs w:val="20"/>
        </w:rPr>
        <w:t xml:space="preserve"> En una consultora se ha realizado un estudio en el cual se ha determinado la influencia del ingreso medio mensual</w:t>
      </w:r>
      <w:r w:rsidR="000E3DC4">
        <w:rPr>
          <w:sz w:val="20"/>
          <w:szCs w:val="20"/>
        </w:rPr>
        <w:t xml:space="preserve"> ($)</w:t>
      </w:r>
      <w:r w:rsidRPr="005A579F">
        <w:rPr>
          <w:sz w:val="20"/>
          <w:szCs w:val="20"/>
        </w:rPr>
        <w:t xml:space="preserve"> de un individuo “cabeza de familia” y </w:t>
      </w:r>
      <w:r w:rsidR="000E3DC4">
        <w:rPr>
          <w:sz w:val="20"/>
          <w:szCs w:val="20"/>
        </w:rPr>
        <w:t>d</w:t>
      </w:r>
      <w:r w:rsidRPr="005A579F">
        <w:rPr>
          <w:sz w:val="20"/>
          <w:szCs w:val="20"/>
        </w:rPr>
        <w:t>el tamaño de la familia (número de personas en cada familia) sobre el consumo mens</w:t>
      </w:r>
      <w:r>
        <w:rPr>
          <w:sz w:val="20"/>
          <w:szCs w:val="20"/>
        </w:rPr>
        <w:t xml:space="preserve">ual </w:t>
      </w:r>
      <w:r w:rsidR="000E3DC4">
        <w:rPr>
          <w:sz w:val="20"/>
          <w:szCs w:val="20"/>
        </w:rPr>
        <w:t xml:space="preserve">($) </w:t>
      </w:r>
      <w:r>
        <w:rPr>
          <w:sz w:val="20"/>
          <w:szCs w:val="20"/>
        </w:rPr>
        <w:t>de alimentos</w:t>
      </w:r>
      <w:r w:rsidR="001057B7">
        <w:rPr>
          <w:sz w:val="20"/>
          <w:szCs w:val="20"/>
        </w:rPr>
        <w:t xml:space="preserve"> en los últimos 8 años</w:t>
      </w:r>
      <w:r>
        <w:rPr>
          <w:sz w:val="20"/>
          <w:szCs w:val="20"/>
        </w:rPr>
        <w:t xml:space="preserve">. El cuadro adjunto muestra el reporte </w:t>
      </w:r>
      <w:r w:rsidR="001057B7">
        <w:rPr>
          <w:sz w:val="20"/>
          <w:szCs w:val="20"/>
        </w:rPr>
        <w:t>del análisis.</w:t>
      </w:r>
    </w:p>
    <w:p w14:paraId="1E109E74" w14:textId="4580F2EA" w:rsidR="00F577EE" w:rsidRPr="00F577EE" w:rsidRDefault="005A579F" w:rsidP="00F577EE">
      <w:r w:rsidRPr="005A579F">
        <w:rPr>
          <w:noProof/>
          <w:sz w:val="20"/>
          <w:szCs w:val="20"/>
          <w:lang w:val="es-EC" w:eastAsia="es-EC"/>
        </w:rPr>
        <w:drawing>
          <wp:anchor distT="0" distB="0" distL="114300" distR="114300" simplePos="0" relativeHeight="251659264" behindDoc="0" locked="0" layoutInCell="1" allowOverlap="1" wp14:anchorId="1D3C75FB" wp14:editId="6900341C">
            <wp:simplePos x="0" y="0"/>
            <wp:positionH relativeFrom="column">
              <wp:posOffset>-83820</wp:posOffset>
            </wp:positionH>
            <wp:positionV relativeFrom="paragraph">
              <wp:posOffset>118745</wp:posOffset>
            </wp:positionV>
            <wp:extent cx="6268720" cy="4999990"/>
            <wp:effectExtent l="0" t="0" r="0" b="0"/>
            <wp:wrapSquare wrapText="bothSides"/>
            <wp:docPr id="3" name="Imagen 3" descr="C:\Users\Coordinacion\Downloads\Captura de pantalla 2015-07-08 a la(s) 16.0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ordinacion\Downloads\Captura de pantalla 2015-07-08 a la(s) 16.02.2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8720" cy="4999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5739E" w14:textId="1B1CEBEC" w:rsidR="00F577EE" w:rsidRPr="00F577EE" w:rsidRDefault="00F577EE" w:rsidP="00F577EE"/>
    <w:p w14:paraId="65C77113" w14:textId="0FD0BBA1" w:rsidR="00F577EE" w:rsidRPr="00F577EE" w:rsidRDefault="00056561" w:rsidP="00F577EE">
      <w:r>
        <w:rPr>
          <w:noProof/>
          <w:lang w:val="es-EC" w:eastAsia="es-EC"/>
        </w:rPr>
        <w:drawing>
          <wp:anchor distT="0" distB="0" distL="114300" distR="114300" simplePos="0" relativeHeight="251661312" behindDoc="0" locked="0" layoutInCell="1" allowOverlap="1" wp14:anchorId="0CE95651" wp14:editId="55BABCE5">
            <wp:simplePos x="0" y="0"/>
            <wp:positionH relativeFrom="column">
              <wp:posOffset>3321685</wp:posOffset>
            </wp:positionH>
            <wp:positionV relativeFrom="paragraph">
              <wp:posOffset>13335</wp:posOffset>
            </wp:positionV>
            <wp:extent cx="2866390" cy="2594610"/>
            <wp:effectExtent l="0" t="0" r="0" b="0"/>
            <wp:wrapSquare wrapText="bothSides"/>
            <wp:docPr id="5" name="Imagen 5" descr="C:\Users\Coordinacion\Downloads\Captura de pantalla 2015-07-08 a la(s) 16.0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ordinacion\Downloads\Captura de pantalla 2015-07-08 a la(s) 16.06.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6390" cy="2594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drawing>
          <wp:anchor distT="0" distB="0" distL="114300" distR="114300" simplePos="0" relativeHeight="251660288" behindDoc="0" locked="0" layoutInCell="1" allowOverlap="1" wp14:anchorId="11D23844" wp14:editId="47DBF9E7">
            <wp:simplePos x="0" y="0"/>
            <wp:positionH relativeFrom="column">
              <wp:posOffset>-83820</wp:posOffset>
            </wp:positionH>
            <wp:positionV relativeFrom="paragraph">
              <wp:posOffset>15875</wp:posOffset>
            </wp:positionV>
            <wp:extent cx="2718435" cy="2591435"/>
            <wp:effectExtent l="0" t="0" r="5715" b="0"/>
            <wp:wrapSquare wrapText="bothSides"/>
            <wp:docPr id="4" name="Imagen 4" descr="C:\Users\Coordinacion\Downloads\Captura de pantalla 2015-07-08 a la(s) 16.0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ordinacion\Downloads\Captura de pantalla 2015-07-08 a la(s) 16.06.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8435" cy="259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03065" w14:textId="4EA0F480" w:rsidR="00F577EE" w:rsidRPr="00F577EE" w:rsidRDefault="00F577EE" w:rsidP="00F577EE"/>
    <w:p w14:paraId="77ED79E0" w14:textId="77777777" w:rsidR="00056561" w:rsidRDefault="00056561" w:rsidP="001057B7">
      <w:pPr>
        <w:jc w:val="both"/>
        <w:rPr>
          <w:sz w:val="20"/>
          <w:szCs w:val="20"/>
        </w:rPr>
      </w:pPr>
    </w:p>
    <w:p w14:paraId="6C697AA9" w14:textId="77777777" w:rsidR="00056561" w:rsidRDefault="00056561" w:rsidP="001057B7">
      <w:pPr>
        <w:jc w:val="both"/>
        <w:rPr>
          <w:sz w:val="20"/>
          <w:szCs w:val="20"/>
        </w:rPr>
      </w:pPr>
    </w:p>
    <w:p w14:paraId="2593A201" w14:textId="77777777" w:rsidR="00056561" w:rsidRDefault="00056561" w:rsidP="001057B7">
      <w:pPr>
        <w:jc w:val="both"/>
        <w:rPr>
          <w:sz w:val="20"/>
          <w:szCs w:val="20"/>
        </w:rPr>
      </w:pPr>
    </w:p>
    <w:p w14:paraId="2BBAB68A" w14:textId="77777777" w:rsidR="00056561" w:rsidRDefault="00056561" w:rsidP="001057B7">
      <w:pPr>
        <w:jc w:val="both"/>
        <w:rPr>
          <w:sz w:val="20"/>
          <w:szCs w:val="20"/>
        </w:rPr>
      </w:pPr>
    </w:p>
    <w:p w14:paraId="34F98C1F" w14:textId="77777777" w:rsidR="00056561" w:rsidRDefault="00056561" w:rsidP="001057B7">
      <w:pPr>
        <w:jc w:val="both"/>
        <w:rPr>
          <w:sz w:val="20"/>
          <w:szCs w:val="20"/>
        </w:rPr>
      </w:pPr>
    </w:p>
    <w:p w14:paraId="64815FBF" w14:textId="77777777" w:rsidR="00056561" w:rsidRDefault="00056561" w:rsidP="001057B7">
      <w:pPr>
        <w:jc w:val="both"/>
        <w:rPr>
          <w:sz w:val="20"/>
          <w:szCs w:val="20"/>
        </w:rPr>
      </w:pPr>
    </w:p>
    <w:p w14:paraId="5242FE19" w14:textId="77777777" w:rsidR="00056561" w:rsidRDefault="00056561" w:rsidP="001057B7">
      <w:pPr>
        <w:jc w:val="both"/>
        <w:rPr>
          <w:sz w:val="20"/>
          <w:szCs w:val="20"/>
        </w:rPr>
      </w:pPr>
    </w:p>
    <w:p w14:paraId="6F1AEB82" w14:textId="77777777" w:rsidR="00056561" w:rsidRDefault="00056561" w:rsidP="001057B7">
      <w:pPr>
        <w:jc w:val="both"/>
        <w:rPr>
          <w:sz w:val="20"/>
          <w:szCs w:val="20"/>
        </w:rPr>
      </w:pPr>
    </w:p>
    <w:p w14:paraId="76C9BFAD" w14:textId="77777777" w:rsidR="00056561" w:rsidRDefault="00056561" w:rsidP="001057B7">
      <w:pPr>
        <w:jc w:val="both"/>
        <w:rPr>
          <w:sz w:val="20"/>
          <w:szCs w:val="20"/>
        </w:rPr>
      </w:pPr>
    </w:p>
    <w:p w14:paraId="34CB4DCE" w14:textId="77777777" w:rsidR="00056561" w:rsidRDefault="00056561" w:rsidP="001057B7">
      <w:pPr>
        <w:jc w:val="both"/>
        <w:rPr>
          <w:sz w:val="20"/>
          <w:szCs w:val="20"/>
        </w:rPr>
      </w:pPr>
    </w:p>
    <w:p w14:paraId="76749859" w14:textId="77777777" w:rsidR="00056561" w:rsidRDefault="00056561" w:rsidP="001057B7">
      <w:pPr>
        <w:jc w:val="both"/>
        <w:rPr>
          <w:sz w:val="20"/>
          <w:szCs w:val="20"/>
        </w:rPr>
      </w:pPr>
    </w:p>
    <w:p w14:paraId="7205773B" w14:textId="77777777" w:rsidR="00056561" w:rsidRDefault="00056561" w:rsidP="001057B7">
      <w:pPr>
        <w:jc w:val="both"/>
        <w:rPr>
          <w:sz w:val="20"/>
          <w:szCs w:val="20"/>
        </w:rPr>
      </w:pPr>
    </w:p>
    <w:p w14:paraId="56BBF7A9" w14:textId="77777777" w:rsidR="00056561" w:rsidRDefault="00056561" w:rsidP="001057B7">
      <w:pPr>
        <w:jc w:val="both"/>
        <w:rPr>
          <w:sz w:val="20"/>
          <w:szCs w:val="20"/>
        </w:rPr>
      </w:pPr>
    </w:p>
    <w:p w14:paraId="1506EB9E" w14:textId="00B8831E" w:rsidR="000E3DC4" w:rsidRDefault="001057B7" w:rsidP="001057B7">
      <w:pPr>
        <w:jc w:val="both"/>
        <w:rPr>
          <w:sz w:val="20"/>
          <w:szCs w:val="20"/>
        </w:rPr>
      </w:pPr>
      <w:r w:rsidRPr="000E3DC4">
        <w:rPr>
          <w:sz w:val="20"/>
          <w:szCs w:val="20"/>
        </w:rPr>
        <w:lastRenderedPageBreak/>
        <w:t>En función de dicho estudio</w:t>
      </w:r>
      <w:r w:rsidR="000E3DC4">
        <w:rPr>
          <w:sz w:val="20"/>
          <w:szCs w:val="20"/>
        </w:rPr>
        <w:t xml:space="preserve">, existe un proyecto mediante el cual </w:t>
      </w:r>
      <w:r w:rsidRPr="000E3DC4">
        <w:rPr>
          <w:sz w:val="20"/>
          <w:szCs w:val="20"/>
        </w:rPr>
        <w:t xml:space="preserve"> se pretende estimar el consu</w:t>
      </w:r>
      <w:r w:rsidR="000E3DC4" w:rsidRPr="000E3DC4">
        <w:rPr>
          <w:sz w:val="20"/>
          <w:szCs w:val="20"/>
        </w:rPr>
        <w:t>mo promedio mensual (</w:t>
      </w:r>
      <w:r w:rsidR="000E3DC4">
        <w:rPr>
          <w:sz w:val="20"/>
          <w:szCs w:val="20"/>
        </w:rPr>
        <w:t>e</w:t>
      </w:r>
      <w:r w:rsidR="000E3DC4" w:rsidRPr="000E3DC4">
        <w:rPr>
          <w:sz w:val="20"/>
          <w:szCs w:val="20"/>
        </w:rPr>
        <w:t>n $) en fruta deshidratada</w:t>
      </w:r>
      <w:r w:rsidRPr="000E3DC4">
        <w:rPr>
          <w:sz w:val="20"/>
          <w:szCs w:val="20"/>
        </w:rPr>
        <w:t xml:space="preserve"> para el año 2015, asumiendo que el ingreso medio mensual aumentará en un 25% con respecto al último año y que una familia “tipo” estará conformada por 3 integrantes. Además según un estudio paralelo</w:t>
      </w:r>
      <w:r w:rsidR="000E3DC4">
        <w:rPr>
          <w:sz w:val="20"/>
          <w:szCs w:val="20"/>
        </w:rPr>
        <w:t>,</w:t>
      </w:r>
      <w:r w:rsidRPr="000E3DC4">
        <w:rPr>
          <w:sz w:val="20"/>
          <w:szCs w:val="20"/>
        </w:rPr>
        <w:t xml:space="preserve"> se sabe que el  10% del consumo de alimentos hace referencia a “alimentos funcionales” y de este consumo, un 20% representa el consumo de frutas deshidratadas.</w:t>
      </w:r>
      <w:r w:rsidR="000E3DC4" w:rsidRPr="000E3DC4">
        <w:rPr>
          <w:sz w:val="20"/>
          <w:szCs w:val="20"/>
        </w:rPr>
        <w:t xml:space="preserve"> Para ello, se pide:</w:t>
      </w:r>
    </w:p>
    <w:p w14:paraId="098FBC3E" w14:textId="77777777" w:rsidR="000E3DC4" w:rsidRPr="000E3DC4" w:rsidRDefault="000E3DC4" w:rsidP="001057B7">
      <w:pPr>
        <w:jc w:val="both"/>
        <w:rPr>
          <w:sz w:val="20"/>
          <w:szCs w:val="20"/>
        </w:rPr>
      </w:pPr>
    </w:p>
    <w:p w14:paraId="3A3C58DD" w14:textId="4CDC7D16" w:rsidR="000E3DC4" w:rsidRPr="000E3DC4" w:rsidRDefault="000E3DC4" w:rsidP="000E3DC4">
      <w:pPr>
        <w:pStyle w:val="Prrafodelista"/>
        <w:numPr>
          <w:ilvl w:val="0"/>
          <w:numId w:val="25"/>
        </w:numPr>
        <w:jc w:val="both"/>
        <w:rPr>
          <w:sz w:val="20"/>
          <w:szCs w:val="20"/>
        </w:rPr>
      </w:pPr>
      <w:r w:rsidRPr="000E3DC4">
        <w:rPr>
          <w:sz w:val="20"/>
          <w:szCs w:val="20"/>
        </w:rPr>
        <w:t>Estructure la ecuación de regresión lineal múltiple.</w:t>
      </w:r>
      <w:r w:rsidR="00056561">
        <w:rPr>
          <w:sz w:val="20"/>
          <w:szCs w:val="20"/>
        </w:rPr>
        <w:t xml:space="preserve"> (5 puntos)</w:t>
      </w:r>
    </w:p>
    <w:p w14:paraId="0CD19E48" w14:textId="3A5C8E23" w:rsidR="000E3DC4" w:rsidRPr="000E3DC4" w:rsidRDefault="000E3DC4" w:rsidP="000E3DC4">
      <w:pPr>
        <w:pStyle w:val="Prrafodelista"/>
        <w:numPr>
          <w:ilvl w:val="0"/>
          <w:numId w:val="25"/>
        </w:numPr>
        <w:jc w:val="both"/>
        <w:rPr>
          <w:sz w:val="20"/>
          <w:szCs w:val="20"/>
        </w:rPr>
      </w:pPr>
      <w:r w:rsidRPr="000E3DC4">
        <w:rPr>
          <w:sz w:val="20"/>
          <w:szCs w:val="20"/>
        </w:rPr>
        <w:t>Estime el consumo medio mensual de alimentos para el  año 2015.</w:t>
      </w:r>
      <w:r w:rsidR="00056561">
        <w:rPr>
          <w:sz w:val="20"/>
          <w:szCs w:val="20"/>
        </w:rPr>
        <w:t xml:space="preserve"> (3 puntos)</w:t>
      </w:r>
    </w:p>
    <w:p w14:paraId="72F355C0" w14:textId="0BC5AAF6" w:rsidR="000E3DC4" w:rsidRPr="000E3DC4" w:rsidRDefault="000E3DC4" w:rsidP="000E3DC4">
      <w:pPr>
        <w:pStyle w:val="Prrafodelista"/>
        <w:numPr>
          <w:ilvl w:val="0"/>
          <w:numId w:val="25"/>
        </w:numPr>
        <w:jc w:val="both"/>
        <w:rPr>
          <w:sz w:val="20"/>
          <w:szCs w:val="20"/>
        </w:rPr>
      </w:pPr>
      <w:r w:rsidRPr="000E3DC4">
        <w:rPr>
          <w:sz w:val="20"/>
          <w:szCs w:val="20"/>
        </w:rPr>
        <w:t>¿</w:t>
      </w:r>
      <w:r w:rsidR="00D97F60">
        <w:rPr>
          <w:sz w:val="20"/>
          <w:szCs w:val="20"/>
        </w:rPr>
        <w:t>Influye de manera significativa el ingreso mensual medio sobre el consumo mensual medio</w:t>
      </w:r>
      <w:r w:rsidRPr="000E3DC4">
        <w:rPr>
          <w:sz w:val="20"/>
          <w:szCs w:val="20"/>
        </w:rPr>
        <w:t>? Justifique.</w:t>
      </w:r>
      <w:r w:rsidR="00D97F60">
        <w:rPr>
          <w:sz w:val="20"/>
          <w:szCs w:val="20"/>
        </w:rPr>
        <w:t xml:space="preserve"> (Máximo 1 línea)</w:t>
      </w:r>
      <w:r w:rsidR="00056561">
        <w:rPr>
          <w:sz w:val="20"/>
          <w:szCs w:val="20"/>
        </w:rPr>
        <w:t xml:space="preserve"> (2 puntos)</w:t>
      </w:r>
    </w:p>
    <w:p w14:paraId="2C8BA114" w14:textId="47B773A4" w:rsidR="000E3DC4" w:rsidRPr="000E3DC4" w:rsidRDefault="000E3DC4" w:rsidP="000E3DC4">
      <w:pPr>
        <w:pStyle w:val="Prrafodelista"/>
        <w:numPr>
          <w:ilvl w:val="0"/>
          <w:numId w:val="25"/>
        </w:numPr>
        <w:jc w:val="both"/>
        <w:rPr>
          <w:sz w:val="20"/>
          <w:szCs w:val="20"/>
        </w:rPr>
      </w:pPr>
      <w:r w:rsidRPr="000E3DC4">
        <w:rPr>
          <w:sz w:val="20"/>
          <w:szCs w:val="20"/>
        </w:rPr>
        <w:t>¿</w:t>
      </w:r>
      <w:r w:rsidR="00D97F60">
        <w:rPr>
          <w:sz w:val="20"/>
          <w:szCs w:val="20"/>
        </w:rPr>
        <w:t>Influye de manera significativa el tamaño de la familia sobre el consumo mensual medio?</w:t>
      </w:r>
      <w:r w:rsidR="00D823FE">
        <w:rPr>
          <w:sz w:val="20"/>
          <w:szCs w:val="20"/>
        </w:rPr>
        <w:t xml:space="preserve"> </w:t>
      </w:r>
      <w:r w:rsidRPr="000E3DC4">
        <w:rPr>
          <w:sz w:val="20"/>
          <w:szCs w:val="20"/>
        </w:rPr>
        <w:t>Justifique.</w:t>
      </w:r>
      <w:r w:rsidR="00D97F60">
        <w:rPr>
          <w:sz w:val="20"/>
          <w:szCs w:val="20"/>
        </w:rPr>
        <w:t xml:space="preserve"> (Máximo 1 línea)</w:t>
      </w:r>
      <w:r w:rsidR="00056561">
        <w:rPr>
          <w:sz w:val="20"/>
          <w:szCs w:val="20"/>
        </w:rPr>
        <w:t xml:space="preserve"> (2 puntos)</w:t>
      </w:r>
    </w:p>
    <w:p w14:paraId="2FA356EE" w14:textId="7098456E" w:rsidR="000E3DC4" w:rsidRPr="000E3DC4" w:rsidRDefault="000E3DC4" w:rsidP="000E3DC4">
      <w:pPr>
        <w:pStyle w:val="Prrafodelista"/>
        <w:numPr>
          <w:ilvl w:val="0"/>
          <w:numId w:val="25"/>
        </w:numPr>
        <w:jc w:val="both"/>
        <w:rPr>
          <w:sz w:val="20"/>
          <w:szCs w:val="20"/>
        </w:rPr>
      </w:pPr>
      <w:r w:rsidRPr="000E3DC4">
        <w:rPr>
          <w:sz w:val="20"/>
          <w:szCs w:val="20"/>
        </w:rPr>
        <w:t>¿Cuál es el coeficiente de determinación? Interprete.</w:t>
      </w:r>
      <w:r w:rsidR="00D97F60">
        <w:rPr>
          <w:sz w:val="20"/>
          <w:szCs w:val="20"/>
        </w:rPr>
        <w:t xml:space="preserve"> (Máximo 1 línea)</w:t>
      </w:r>
      <w:r w:rsidR="00056561">
        <w:rPr>
          <w:sz w:val="20"/>
          <w:szCs w:val="20"/>
        </w:rPr>
        <w:t xml:space="preserve"> (1 punto)</w:t>
      </w:r>
    </w:p>
    <w:p w14:paraId="22E3F61F" w14:textId="4414E4BF" w:rsidR="000E3DC4" w:rsidRPr="000E3DC4" w:rsidRDefault="000E3DC4" w:rsidP="000E3DC4">
      <w:pPr>
        <w:pStyle w:val="Prrafodelista"/>
        <w:numPr>
          <w:ilvl w:val="0"/>
          <w:numId w:val="25"/>
        </w:numPr>
        <w:jc w:val="both"/>
        <w:rPr>
          <w:sz w:val="20"/>
          <w:szCs w:val="20"/>
        </w:rPr>
      </w:pPr>
      <w:r w:rsidRPr="000E3DC4">
        <w:rPr>
          <w:sz w:val="20"/>
          <w:szCs w:val="20"/>
        </w:rPr>
        <w:t>Estime el consumo medio mensual</w:t>
      </w:r>
      <w:r w:rsidR="00D97F60">
        <w:rPr>
          <w:sz w:val="20"/>
          <w:szCs w:val="20"/>
        </w:rPr>
        <w:t xml:space="preserve"> ($</w:t>
      </w:r>
      <w:r w:rsidRPr="000E3DC4">
        <w:rPr>
          <w:sz w:val="20"/>
          <w:szCs w:val="20"/>
        </w:rPr>
        <w:t>) en fruta deshidratada para el año 2015.</w:t>
      </w:r>
      <w:r w:rsidR="00056561">
        <w:rPr>
          <w:sz w:val="20"/>
          <w:szCs w:val="20"/>
        </w:rPr>
        <w:t xml:space="preserve"> (2 puntos)</w:t>
      </w:r>
    </w:p>
    <w:p w14:paraId="6BEDE1A1" w14:textId="77777777" w:rsidR="00F577EE" w:rsidRPr="00F577EE" w:rsidRDefault="00F577EE" w:rsidP="00F577EE"/>
    <w:p w14:paraId="3375216F" w14:textId="61CCCB59" w:rsidR="00F577EE" w:rsidRPr="005C6422" w:rsidRDefault="000E3DC4" w:rsidP="005C6422">
      <w:pPr>
        <w:jc w:val="both"/>
        <w:rPr>
          <w:sz w:val="20"/>
          <w:szCs w:val="20"/>
        </w:rPr>
      </w:pPr>
      <w:r w:rsidRPr="00D97F60">
        <w:rPr>
          <w:b/>
          <w:sz w:val="20"/>
          <w:szCs w:val="20"/>
        </w:rPr>
        <w:t>Comente III</w:t>
      </w:r>
      <w:r w:rsidRPr="005C6422">
        <w:rPr>
          <w:sz w:val="20"/>
          <w:szCs w:val="20"/>
        </w:rPr>
        <w:t xml:space="preserve">.- </w:t>
      </w:r>
      <w:r w:rsidR="005C6422" w:rsidRPr="005C6422">
        <w:rPr>
          <w:sz w:val="20"/>
          <w:szCs w:val="20"/>
        </w:rPr>
        <w:t xml:space="preserve"> Suponga que como parte de un estudio de factibilidad económica para</w:t>
      </w:r>
      <w:r w:rsidR="00D97F60">
        <w:rPr>
          <w:sz w:val="20"/>
          <w:szCs w:val="20"/>
        </w:rPr>
        <w:t xml:space="preserve"> </w:t>
      </w:r>
      <w:r w:rsidR="005C6422" w:rsidRPr="005C6422">
        <w:rPr>
          <w:sz w:val="20"/>
          <w:szCs w:val="20"/>
        </w:rPr>
        <w:t>el lanzamiento de una nueva marca de bebidas gaseosas en la ciudad de Guayaquil, se pretende conocer, de primera mano, el consumo mensual en bebidas gaseosas de un individuo. Para ello se realizó una encuesta a una muestra piloto de 10 individuos, obteniendo los siguientes resultados:</w:t>
      </w:r>
    </w:p>
    <w:p w14:paraId="543D3529" w14:textId="77777777" w:rsidR="00F577EE" w:rsidRPr="00F577EE" w:rsidRDefault="00F577EE" w:rsidP="00F577EE"/>
    <w:tbl>
      <w:tblPr>
        <w:tblW w:w="2400" w:type="dxa"/>
        <w:tblInd w:w="2294" w:type="dxa"/>
        <w:tblCellMar>
          <w:left w:w="70" w:type="dxa"/>
          <w:right w:w="70" w:type="dxa"/>
        </w:tblCellMar>
        <w:tblLook w:val="04A0" w:firstRow="1" w:lastRow="0" w:firstColumn="1" w:lastColumn="0" w:noHBand="0" w:noVBand="1"/>
      </w:tblPr>
      <w:tblGrid>
        <w:gridCol w:w="1200"/>
        <w:gridCol w:w="1200"/>
      </w:tblGrid>
      <w:tr w:rsidR="005C6422" w:rsidRPr="005C6422" w14:paraId="6CBB1954" w14:textId="77777777" w:rsidTr="005C6422">
        <w:trPr>
          <w:trHeight w:val="496"/>
        </w:trPr>
        <w:tc>
          <w:tcPr>
            <w:tcW w:w="120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2BB9CCC3" w14:textId="77777777" w:rsidR="005C6422" w:rsidRPr="005C6422" w:rsidRDefault="005C6422" w:rsidP="005C6422">
            <w:pPr>
              <w:jc w:val="center"/>
              <w:rPr>
                <w:rFonts w:ascii="Calibri" w:eastAsia="Times New Roman" w:hAnsi="Calibri" w:cs="Times New Roman"/>
                <w:b/>
                <w:bCs/>
                <w:color w:val="000000"/>
                <w:sz w:val="20"/>
                <w:szCs w:val="20"/>
                <w:lang w:val="es-EC" w:eastAsia="es-EC"/>
              </w:rPr>
            </w:pPr>
            <w:r w:rsidRPr="005C6422">
              <w:rPr>
                <w:rFonts w:ascii="Calibri" w:eastAsia="Times New Roman" w:hAnsi="Calibri" w:cs="Times New Roman"/>
                <w:b/>
                <w:bCs/>
                <w:color w:val="000000"/>
                <w:sz w:val="20"/>
                <w:szCs w:val="20"/>
                <w:lang w:val="es-EC" w:eastAsia="es-EC"/>
              </w:rPr>
              <w:t>Individuo</w:t>
            </w:r>
          </w:p>
        </w:tc>
        <w:tc>
          <w:tcPr>
            <w:tcW w:w="1200" w:type="dxa"/>
            <w:tcBorders>
              <w:top w:val="single" w:sz="4" w:space="0" w:color="auto"/>
              <w:left w:val="nil"/>
              <w:bottom w:val="single" w:sz="4" w:space="0" w:color="auto"/>
              <w:right w:val="single" w:sz="4" w:space="0" w:color="auto"/>
            </w:tcBorders>
            <w:shd w:val="clear" w:color="000000" w:fill="DDD9C4"/>
            <w:vAlign w:val="bottom"/>
            <w:hideMark/>
          </w:tcPr>
          <w:p w14:paraId="11F12F95" w14:textId="77777777" w:rsidR="005C6422" w:rsidRPr="005C6422" w:rsidRDefault="005C6422" w:rsidP="005C6422">
            <w:pPr>
              <w:jc w:val="center"/>
              <w:rPr>
                <w:rFonts w:ascii="Calibri" w:eastAsia="Times New Roman" w:hAnsi="Calibri" w:cs="Times New Roman"/>
                <w:b/>
                <w:bCs/>
                <w:color w:val="000000"/>
                <w:sz w:val="20"/>
                <w:szCs w:val="20"/>
                <w:lang w:val="es-EC" w:eastAsia="es-EC"/>
              </w:rPr>
            </w:pPr>
            <w:r w:rsidRPr="005C6422">
              <w:rPr>
                <w:rFonts w:ascii="Calibri" w:eastAsia="Times New Roman" w:hAnsi="Calibri" w:cs="Times New Roman"/>
                <w:b/>
                <w:bCs/>
                <w:color w:val="000000"/>
                <w:sz w:val="20"/>
                <w:szCs w:val="20"/>
                <w:lang w:val="es-EC" w:eastAsia="es-EC"/>
              </w:rPr>
              <w:t>Consumo Mensual ($)</w:t>
            </w:r>
          </w:p>
        </w:tc>
      </w:tr>
      <w:tr w:rsidR="005C6422" w:rsidRPr="005C6422" w14:paraId="1C50650E"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0C7A02D"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58D781"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10</w:t>
            </w:r>
          </w:p>
        </w:tc>
      </w:tr>
      <w:tr w:rsidR="005C6422" w:rsidRPr="005C6422" w14:paraId="007DA621"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34180DC"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2</w:t>
            </w:r>
          </w:p>
        </w:tc>
        <w:tc>
          <w:tcPr>
            <w:tcW w:w="1200" w:type="dxa"/>
            <w:tcBorders>
              <w:top w:val="nil"/>
              <w:left w:val="nil"/>
              <w:bottom w:val="single" w:sz="4" w:space="0" w:color="auto"/>
              <w:right w:val="single" w:sz="4" w:space="0" w:color="auto"/>
            </w:tcBorders>
            <w:shd w:val="clear" w:color="auto" w:fill="auto"/>
            <w:noWrap/>
            <w:vAlign w:val="bottom"/>
            <w:hideMark/>
          </w:tcPr>
          <w:p w14:paraId="12F9494C"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8</w:t>
            </w:r>
          </w:p>
        </w:tc>
      </w:tr>
      <w:tr w:rsidR="005C6422" w:rsidRPr="005C6422" w14:paraId="62A67EAA"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F5AF855"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3</w:t>
            </w:r>
          </w:p>
        </w:tc>
        <w:tc>
          <w:tcPr>
            <w:tcW w:w="1200" w:type="dxa"/>
            <w:tcBorders>
              <w:top w:val="nil"/>
              <w:left w:val="nil"/>
              <w:bottom w:val="single" w:sz="4" w:space="0" w:color="auto"/>
              <w:right w:val="single" w:sz="4" w:space="0" w:color="auto"/>
            </w:tcBorders>
            <w:shd w:val="clear" w:color="auto" w:fill="auto"/>
            <w:noWrap/>
            <w:vAlign w:val="bottom"/>
            <w:hideMark/>
          </w:tcPr>
          <w:p w14:paraId="0FF5C580"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2</w:t>
            </w:r>
          </w:p>
        </w:tc>
      </w:tr>
      <w:tr w:rsidR="005C6422" w:rsidRPr="005C6422" w14:paraId="4BCFAA1D"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8561E52"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4</w:t>
            </w:r>
          </w:p>
        </w:tc>
        <w:tc>
          <w:tcPr>
            <w:tcW w:w="1200" w:type="dxa"/>
            <w:tcBorders>
              <w:top w:val="nil"/>
              <w:left w:val="nil"/>
              <w:bottom w:val="single" w:sz="4" w:space="0" w:color="auto"/>
              <w:right w:val="single" w:sz="4" w:space="0" w:color="auto"/>
            </w:tcBorders>
            <w:shd w:val="clear" w:color="auto" w:fill="auto"/>
            <w:noWrap/>
            <w:vAlign w:val="bottom"/>
            <w:hideMark/>
          </w:tcPr>
          <w:p w14:paraId="0AD5EC1C"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1</w:t>
            </w:r>
          </w:p>
        </w:tc>
      </w:tr>
      <w:tr w:rsidR="005C6422" w:rsidRPr="005C6422" w14:paraId="00067AC2"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8BE005C"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5</w:t>
            </w:r>
          </w:p>
        </w:tc>
        <w:tc>
          <w:tcPr>
            <w:tcW w:w="1200" w:type="dxa"/>
            <w:tcBorders>
              <w:top w:val="nil"/>
              <w:left w:val="nil"/>
              <w:bottom w:val="single" w:sz="4" w:space="0" w:color="auto"/>
              <w:right w:val="single" w:sz="4" w:space="0" w:color="auto"/>
            </w:tcBorders>
            <w:shd w:val="clear" w:color="auto" w:fill="auto"/>
            <w:noWrap/>
            <w:vAlign w:val="bottom"/>
            <w:hideMark/>
          </w:tcPr>
          <w:p w14:paraId="2C20C3DB"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0</w:t>
            </w:r>
          </w:p>
        </w:tc>
      </w:tr>
      <w:tr w:rsidR="005C6422" w:rsidRPr="005C6422" w14:paraId="5DD79090"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3A021EC"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6</w:t>
            </w:r>
          </w:p>
        </w:tc>
        <w:tc>
          <w:tcPr>
            <w:tcW w:w="1200" w:type="dxa"/>
            <w:tcBorders>
              <w:top w:val="nil"/>
              <w:left w:val="nil"/>
              <w:bottom w:val="single" w:sz="4" w:space="0" w:color="auto"/>
              <w:right w:val="single" w:sz="4" w:space="0" w:color="auto"/>
            </w:tcBorders>
            <w:shd w:val="clear" w:color="auto" w:fill="auto"/>
            <w:noWrap/>
            <w:vAlign w:val="bottom"/>
            <w:hideMark/>
          </w:tcPr>
          <w:p w14:paraId="01420C1E"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2</w:t>
            </w:r>
          </w:p>
        </w:tc>
      </w:tr>
      <w:tr w:rsidR="005C6422" w:rsidRPr="005C6422" w14:paraId="6DF02185"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1D1DEC4"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7</w:t>
            </w:r>
          </w:p>
        </w:tc>
        <w:tc>
          <w:tcPr>
            <w:tcW w:w="1200" w:type="dxa"/>
            <w:tcBorders>
              <w:top w:val="nil"/>
              <w:left w:val="nil"/>
              <w:bottom w:val="single" w:sz="4" w:space="0" w:color="auto"/>
              <w:right w:val="single" w:sz="4" w:space="0" w:color="auto"/>
            </w:tcBorders>
            <w:shd w:val="clear" w:color="auto" w:fill="auto"/>
            <w:noWrap/>
            <w:vAlign w:val="bottom"/>
            <w:hideMark/>
          </w:tcPr>
          <w:p w14:paraId="5B5BDB12"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3</w:t>
            </w:r>
          </w:p>
        </w:tc>
      </w:tr>
      <w:tr w:rsidR="005C6422" w:rsidRPr="005C6422" w14:paraId="3CA63D1F"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042DF4F"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8</w:t>
            </w:r>
          </w:p>
        </w:tc>
        <w:tc>
          <w:tcPr>
            <w:tcW w:w="1200" w:type="dxa"/>
            <w:tcBorders>
              <w:top w:val="nil"/>
              <w:left w:val="nil"/>
              <w:bottom w:val="single" w:sz="4" w:space="0" w:color="auto"/>
              <w:right w:val="single" w:sz="4" w:space="0" w:color="auto"/>
            </w:tcBorders>
            <w:shd w:val="clear" w:color="auto" w:fill="auto"/>
            <w:noWrap/>
            <w:vAlign w:val="bottom"/>
            <w:hideMark/>
          </w:tcPr>
          <w:p w14:paraId="107D9412"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3</w:t>
            </w:r>
          </w:p>
        </w:tc>
      </w:tr>
      <w:tr w:rsidR="005C6422" w:rsidRPr="005C6422" w14:paraId="708F1162"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83AC25"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9</w:t>
            </w:r>
          </w:p>
        </w:tc>
        <w:tc>
          <w:tcPr>
            <w:tcW w:w="1200" w:type="dxa"/>
            <w:tcBorders>
              <w:top w:val="nil"/>
              <w:left w:val="nil"/>
              <w:bottom w:val="single" w:sz="4" w:space="0" w:color="auto"/>
              <w:right w:val="single" w:sz="4" w:space="0" w:color="auto"/>
            </w:tcBorders>
            <w:shd w:val="clear" w:color="auto" w:fill="auto"/>
            <w:noWrap/>
            <w:vAlign w:val="bottom"/>
            <w:hideMark/>
          </w:tcPr>
          <w:p w14:paraId="666FF822"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4</w:t>
            </w:r>
          </w:p>
        </w:tc>
      </w:tr>
      <w:tr w:rsidR="005C6422" w:rsidRPr="005C6422" w14:paraId="37EFCA06" w14:textId="77777777" w:rsidTr="005C6422">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B9ABF0F"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AA06FDA" w14:textId="77777777" w:rsidR="005C6422" w:rsidRPr="005C6422" w:rsidRDefault="005C6422" w:rsidP="005C6422">
            <w:pPr>
              <w:jc w:val="center"/>
              <w:rPr>
                <w:rFonts w:ascii="Calibri" w:eastAsia="Times New Roman" w:hAnsi="Calibri" w:cs="Times New Roman"/>
                <w:color w:val="000000"/>
                <w:sz w:val="20"/>
                <w:szCs w:val="20"/>
                <w:lang w:val="es-EC" w:eastAsia="es-EC"/>
              </w:rPr>
            </w:pPr>
            <w:r w:rsidRPr="005C6422">
              <w:rPr>
                <w:rFonts w:ascii="Calibri" w:eastAsia="Times New Roman" w:hAnsi="Calibri" w:cs="Times New Roman"/>
                <w:color w:val="000000"/>
                <w:sz w:val="20"/>
                <w:szCs w:val="20"/>
                <w:lang w:val="es-EC" w:eastAsia="es-EC"/>
              </w:rPr>
              <w:t>4</w:t>
            </w:r>
          </w:p>
        </w:tc>
      </w:tr>
    </w:tbl>
    <w:p w14:paraId="25D2945A" w14:textId="77777777" w:rsidR="00F577EE" w:rsidRPr="00F577EE" w:rsidRDefault="00F577EE" w:rsidP="00F577EE"/>
    <w:p w14:paraId="766615B1" w14:textId="473F6AE5" w:rsidR="00D97F60" w:rsidRDefault="00D97F60" w:rsidP="00D97F60">
      <w:pPr>
        <w:jc w:val="both"/>
        <w:rPr>
          <w:sz w:val="20"/>
          <w:szCs w:val="20"/>
        </w:rPr>
      </w:pPr>
      <w:r w:rsidRPr="00D97F60">
        <w:rPr>
          <w:sz w:val="20"/>
          <w:szCs w:val="20"/>
        </w:rPr>
        <w:t>Considerando que no existen estudios “serios”</w:t>
      </w:r>
      <w:r w:rsidR="00444822">
        <w:rPr>
          <w:sz w:val="20"/>
          <w:szCs w:val="20"/>
        </w:rPr>
        <w:t xml:space="preserve"> que permita</w:t>
      </w:r>
      <w:r w:rsidRPr="00D97F60">
        <w:rPr>
          <w:sz w:val="20"/>
          <w:szCs w:val="20"/>
        </w:rPr>
        <w:t xml:space="preserve">n conocer con exactitud el número de personas en la </w:t>
      </w:r>
      <w:r w:rsidR="00444822">
        <w:rPr>
          <w:sz w:val="20"/>
          <w:szCs w:val="20"/>
        </w:rPr>
        <w:t>ciudad de Guayaquil que consumen</w:t>
      </w:r>
      <w:r w:rsidRPr="00D97F60">
        <w:rPr>
          <w:sz w:val="20"/>
          <w:szCs w:val="20"/>
        </w:rPr>
        <w:t xml:space="preserve"> bebidas gaseosas y tomando en cuenta un nivel </w:t>
      </w:r>
      <w:r>
        <w:rPr>
          <w:sz w:val="20"/>
          <w:szCs w:val="20"/>
        </w:rPr>
        <w:t>de confianza del 96%</w:t>
      </w:r>
      <w:r w:rsidR="00056561">
        <w:rPr>
          <w:sz w:val="20"/>
          <w:szCs w:val="20"/>
        </w:rPr>
        <w:t xml:space="preserve"> (Z=2.054)</w:t>
      </w:r>
      <w:r>
        <w:rPr>
          <w:sz w:val="20"/>
          <w:szCs w:val="20"/>
        </w:rPr>
        <w:t>, se pide:</w:t>
      </w:r>
    </w:p>
    <w:p w14:paraId="53B9E09C" w14:textId="77777777" w:rsidR="00D97F60" w:rsidRDefault="00D97F60" w:rsidP="00D97F60">
      <w:pPr>
        <w:jc w:val="both"/>
        <w:rPr>
          <w:sz w:val="20"/>
          <w:szCs w:val="20"/>
        </w:rPr>
      </w:pPr>
    </w:p>
    <w:p w14:paraId="15FE8C46" w14:textId="7713C8CD" w:rsidR="00D97F60" w:rsidRPr="00D97F60" w:rsidRDefault="00D97F60" w:rsidP="00D97F60">
      <w:pPr>
        <w:pStyle w:val="Prrafodelista"/>
        <w:numPr>
          <w:ilvl w:val="0"/>
          <w:numId w:val="26"/>
        </w:numPr>
        <w:jc w:val="both"/>
        <w:rPr>
          <w:sz w:val="20"/>
          <w:szCs w:val="20"/>
        </w:rPr>
      </w:pPr>
      <w:r w:rsidRPr="00D97F60">
        <w:rPr>
          <w:sz w:val="20"/>
          <w:szCs w:val="20"/>
        </w:rPr>
        <w:t>Identifique la Variable de Interés, indicando qué tipo de variable es. (máximo 1 línea)</w:t>
      </w:r>
      <w:r w:rsidR="00056561">
        <w:rPr>
          <w:sz w:val="20"/>
          <w:szCs w:val="20"/>
        </w:rPr>
        <w:t xml:space="preserve"> (1 punto)</w:t>
      </w:r>
    </w:p>
    <w:p w14:paraId="13A11434" w14:textId="2C0968A1" w:rsidR="00D97F60" w:rsidRDefault="00D97F60" w:rsidP="00D97F60">
      <w:pPr>
        <w:pStyle w:val="Prrafodelista"/>
        <w:numPr>
          <w:ilvl w:val="0"/>
          <w:numId w:val="26"/>
        </w:numPr>
        <w:jc w:val="both"/>
        <w:rPr>
          <w:sz w:val="20"/>
          <w:szCs w:val="20"/>
        </w:rPr>
      </w:pPr>
      <w:r w:rsidRPr="00D97F60">
        <w:rPr>
          <w:sz w:val="20"/>
          <w:szCs w:val="20"/>
        </w:rPr>
        <w:t>Determine si la población objetivo es finita o infinita. Justifique. (máximo 1 línea)</w:t>
      </w:r>
      <w:r w:rsidR="00056561">
        <w:rPr>
          <w:sz w:val="20"/>
          <w:szCs w:val="20"/>
        </w:rPr>
        <w:t xml:space="preserve"> (2 puntos)</w:t>
      </w:r>
    </w:p>
    <w:p w14:paraId="59D1A9AC" w14:textId="7FFFBCDB" w:rsidR="00444822" w:rsidRPr="00D97F60" w:rsidRDefault="00444822" w:rsidP="00D97F60">
      <w:pPr>
        <w:pStyle w:val="Prrafodelista"/>
        <w:numPr>
          <w:ilvl w:val="0"/>
          <w:numId w:val="26"/>
        </w:numPr>
        <w:jc w:val="both"/>
        <w:rPr>
          <w:sz w:val="20"/>
          <w:szCs w:val="20"/>
        </w:rPr>
      </w:pPr>
      <w:r>
        <w:rPr>
          <w:sz w:val="20"/>
          <w:szCs w:val="20"/>
        </w:rPr>
        <w:t>Determine si la población objetivo es homogénea o heterogénea. Justifique (Máximo 1 línea)</w:t>
      </w:r>
      <w:r w:rsidR="00056561">
        <w:rPr>
          <w:sz w:val="20"/>
          <w:szCs w:val="20"/>
        </w:rPr>
        <w:t xml:space="preserve"> (2 puntos)</w:t>
      </w:r>
    </w:p>
    <w:p w14:paraId="4E22A1F0" w14:textId="56B3F2E2" w:rsidR="00D97F60" w:rsidRPr="00D97F60" w:rsidRDefault="00D97F60" w:rsidP="00D97F60">
      <w:pPr>
        <w:pStyle w:val="Prrafodelista"/>
        <w:numPr>
          <w:ilvl w:val="0"/>
          <w:numId w:val="26"/>
        </w:numPr>
        <w:jc w:val="both"/>
        <w:rPr>
          <w:sz w:val="20"/>
          <w:szCs w:val="20"/>
        </w:rPr>
      </w:pPr>
      <w:r w:rsidRPr="00D97F60">
        <w:rPr>
          <w:sz w:val="20"/>
          <w:szCs w:val="20"/>
        </w:rPr>
        <w:t>Determine el número de encuestas que se deberían de realizar en la urbe porteña, tal que la información de la muestra sea representativa de la población.</w:t>
      </w:r>
      <w:r w:rsidR="00056561">
        <w:rPr>
          <w:sz w:val="20"/>
          <w:szCs w:val="20"/>
        </w:rPr>
        <w:t xml:space="preserve"> (5 puntos)</w:t>
      </w:r>
    </w:p>
    <w:p w14:paraId="135CEA81" w14:textId="4D0B4E8B" w:rsidR="00D97F60" w:rsidRPr="00D97F60" w:rsidRDefault="00D97F60" w:rsidP="00D97F60">
      <w:pPr>
        <w:pStyle w:val="Prrafodelista"/>
        <w:numPr>
          <w:ilvl w:val="0"/>
          <w:numId w:val="26"/>
        </w:numPr>
        <w:jc w:val="both"/>
        <w:rPr>
          <w:sz w:val="20"/>
          <w:szCs w:val="20"/>
        </w:rPr>
      </w:pPr>
      <w:r w:rsidRPr="00D97F60">
        <w:rPr>
          <w:sz w:val="20"/>
          <w:szCs w:val="20"/>
        </w:rPr>
        <w:t>Determine el tipo de muestro a utilizar: probabilístico o no probabilístico. Justifique (máximo 1 línea)</w:t>
      </w:r>
      <w:r w:rsidR="00056561">
        <w:rPr>
          <w:sz w:val="20"/>
          <w:szCs w:val="20"/>
        </w:rPr>
        <w:t xml:space="preserve"> ( 5 puntos)</w:t>
      </w:r>
    </w:p>
    <w:p w14:paraId="0D159F11" w14:textId="77777777" w:rsidR="00D97F60" w:rsidRDefault="00D97F60" w:rsidP="00D97F60">
      <w:pPr>
        <w:jc w:val="both"/>
        <w:rPr>
          <w:sz w:val="20"/>
          <w:szCs w:val="20"/>
        </w:rPr>
      </w:pPr>
    </w:p>
    <w:p w14:paraId="5DCFE25D" w14:textId="2FAB2D12" w:rsidR="00444822" w:rsidRDefault="00444822" w:rsidP="00D97F60">
      <w:pPr>
        <w:jc w:val="both"/>
        <w:rPr>
          <w:sz w:val="20"/>
          <w:szCs w:val="20"/>
        </w:rPr>
      </w:pPr>
      <w:r>
        <w:rPr>
          <w:sz w:val="20"/>
          <w:szCs w:val="20"/>
        </w:rPr>
        <w:t>Pista:</w:t>
      </w:r>
    </w:p>
    <w:p w14:paraId="0B2BF037" w14:textId="4A031869" w:rsidR="00444822" w:rsidRPr="00444822" w:rsidRDefault="00444822" w:rsidP="00444822">
      <w:pPr>
        <w:pStyle w:val="Prrafodelista"/>
        <w:numPr>
          <w:ilvl w:val="0"/>
          <w:numId w:val="27"/>
        </w:numPr>
        <w:jc w:val="both"/>
        <w:rPr>
          <w:sz w:val="20"/>
          <w:szCs w:val="20"/>
        </w:rPr>
      </w:pPr>
      <w:r w:rsidRPr="00444822">
        <w:rPr>
          <w:sz w:val="20"/>
          <w:szCs w:val="20"/>
        </w:rPr>
        <w:t>Si la población objetivo es homogénea, use un margen de error del 10%.</w:t>
      </w:r>
    </w:p>
    <w:p w14:paraId="054BDA51" w14:textId="7C4ABA15" w:rsidR="00444822" w:rsidRDefault="00444822" w:rsidP="00444822">
      <w:pPr>
        <w:pStyle w:val="Prrafodelista"/>
        <w:numPr>
          <w:ilvl w:val="0"/>
          <w:numId w:val="27"/>
        </w:numPr>
        <w:jc w:val="both"/>
        <w:rPr>
          <w:sz w:val="20"/>
          <w:szCs w:val="20"/>
        </w:rPr>
      </w:pPr>
      <w:r w:rsidRPr="00444822">
        <w:rPr>
          <w:sz w:val="20"/>
          <w:szCs w:val="20"/>
        </w:rPr>
        <w:t>Si la población objetivo es heterogénea, use un margen de error del 3%.</w:t>
      </w:r>
    </w:p>
    <w:p w14:paraId="0177DA60" w14:textId="5F71B3D7" w:rsidR="000E37D7" w:rsidRDefault="00056561" w:rsidP="00444822">
      <w:pPr>
        <w:pStyle w:val="Prrafodelista"/>
        <w:numPr>
          <w:ilvl w:val="0"/>
          <w:numId w:val="27"/>
        </w:numPr>
        <w:jc w:val="both"/>
        <w:rPr>
          <w:sz w:val="20"/>
          <w:szCs w:val="20"/>
        </w:rPr>
      </w:pPr>
      <w:r>
        <w:rPr>
          <w:sz w:val="20"/>
          <w:szCs w:val="20"/>
        </w:rPr>
        <w:t>Suponga que la las observaciones asociadas a la variable de interés distribuyen normal.</w:t>
      </w:r>
    </w:p>
    <w:p w14:paraId="280D1F04" w14:textId="1A6BA31D" w:rsidR="000E37D7" w:rsidRDefault="000E37D7" w:rsidP="000E37D7"/>
    <w:p w14:paraId="2E5D4E07" w14:textId="77777777" w:rsidR="00056561" w:rsidRDefault="00056561" w:rsidP="000E37D7"/>
    <w:p w14:paraId="48808522" w14:textId="0C566B20" w:rsidR="000E37D7" w:rsidRPr="00D823FE" w:rsidRDefault="000E37D7" w:rsidP="00D823FE">
      <w:pPr>
        <w:jc w:val="both"/>
        <w:rPr>
          <w:sz w:val="20"/>
          <w:szCs w:val="20"/>
        </w:rPr>
      </w:pPr>
      <w:r w:rsidRPr="00D823FE">
        <w:rPr>
          <w:b/>
          <w:sz w:val="20"/>
          <w:szCs w:val="20"/>
        </w:rPr>
        <w:lastRenderedPageBreak/>
        <w:t>Comente IV.-</w:t>
      </w:r>
      <w:r w:rsidRPr="00D823FE">
        <w:rPr>
          <w:sz w:val="20"/>
          <w:szCs w:val="20"/>
        </w:rPr>
        <w:t xml:space="preserve"> En el contexto de un estudio de factibilidad económica para la producción de y comercialización de botellas de vino tinto en una localidad, se conoce según información obtenida en el estudio de mercado que el precio de venta por botella ascendería a $50. Por otra parte, según el estudio técnico, el coste variable es de $10 por botella, mientras que los costes fijos de producción mensuales son iguales a $10,000.  En función de ello, determine.</w:t>
      </w:r>
    </w:p>
    <w:p w14:paraId="6EC8118E" w14:textId="63DC2F78" w:rsidR="000E37D7" w:rsidRPr="00D823FE" w:rsidRDefault="000E37D7" w:rsidP="00D823FE">
      <w:pPr>
        <w:pStyle w:val="Prrafodelista"/>
        <w:numPr>
          <w:ilvl w:val="0"/>
          <w:numId w:val="28"/>
        </w:numPr>
        <w:jc w:val="both"/>
        <w:rPr>
          <w:sz w:val="20"/>
          <w:szCs w:val="20"/>
        </w:rPr>
      </w:pPr>
      <w:r w:rsidRPr="00D823FE">
        <w:rPr>
          <w:sz w:val="20"/>
          <w:szCs w:val="20"/>
        </w:rPr>
        <w:t>La cantidad de botellas de vino que se deberían de producir y vender para llegar al equilibrio operativo.</w:t>
      </w:r>
      <w:r w:rsidR="00D823FE">
        <w:rPr>
          <w:sz w:val="20"/>
          <w:szCs w:val="20"/>
        </w:rPr>
        <w:t xml:space="preserve"> (10 puntos)</w:t>
      </w:r>
    </w:p>
    <w:p w14:paraId="76EEB514" w14:textId="30F22C4F" w:rsidR="00D823FE" w:rsidRDefault="000E37D7" w:rsidP="00D823FE">
      <w:pPr>
        <w:pStyle w:val="Prrafodelista"/>
        <w:numPr>
          <w:ilvl w:val="0"/>
          <w:numId w:val="28"/>
        </w:numPr>
        <w:jc w:val="both"/>
        <w:rPr>
          <w:sz w:val="20"/>
          <w:szCs w:val="20"/>
        </w:rPr>
      </w:pPr>
      <w:r w:rsidRPr="00D823FE">
        <w:rPr>
          <w:sz w:val="20"/>
          <w:szCs w:val="20"/>
        </w:rPr>
        <w:t>La cantidad de botellas de vino que se deberían de producir y vender para obtener una ganancia mensual igual a $</w:t>
      </w:r>
      <w:r w:rsidR="00D823FE" w:rsidRPr="00D823FE">
        <w:rPr>
          <w:sz w:val="20"/>
          <w:szCs w:val="20"/>
        </w:rPr>
        <w:t>10,000.</w:t>
      </w:r>
      <w:r w:rsidR="00D823FE">
        <w:rPr>
          <w:sz w:val="20"/>
          <w:szCs w:val="20"/>
        </w:rPr>
        <w:t xml:space="preserve"> (10 puntos)</w:t>
      </w:r>
    </w:p>
    <w:p w14:paraId="559AA0B3" w14:textId="2813D03D" w:rsidR="00D823FE" w:rsidRPr="00D823FE" w:rsidRDefault="00D823FE" w:rsidP="00D823FE">
      <w:pPr>
        <w:jc w:val="both"/>
        <w:rPr>
          <w:sz w:val="20"/>
          <w:szCs w:val="20"/>
        </w:rPr>
      </w:pPr>
    </w:p>
    <w:p w14:paraId="7DA2EA41" w14:textId="4DF63104" w:rsidR="00D823FE" w:rsidRDefault="00D823FE" w:rsidP="00D823FE">
      <w:pPr>
        <w:jc w:val="both"/>
        <w:rPr>
          <w:sz w:val="20"/>
          <w:szCs w:val="20"/>
        </w:rPr>
      </w:pPr>
      <w:r w:rsidRPr="00D823FE">
        <w:rPr>
          <w:b/>
          <w:sz w:val="20"/>
          <w:szCs w:val="20"/>
        </w:rPr>
        <w:t>Comente V.-</w:t>
      </w:r>
      <w:r w:rsidRPr="00D823FE">
        <w:rPr>
          <w:sz w:val="20"/>
          <w:szCs w:val="20"/>
        </w:rPr>
        <w:t xml:space="preserve"> Un supermercado que vende mensualmente 1000 bolsas de salmón ahumado sellado al vacío a $4 la unidad, desea determinar el impacto sobre las ventas que tendría subir el precio a $5. Por ello, observa la variación de los inventarios después de 30 días con el nuevo precio y encuentra que las ventas cayeron a 800 unidades.</w:t>
      </w:r>
      <w:r>
        <w:rPr>
          <w:sz w:val="20"/>
          <w:szCs w:val="20"/>
        </w:rPr>
        <w:t xml:space="preserve"> </w:t>
      </w:r>
    </w:p>
    <w:p w14:paraId="78C33CC4" w14:textId="23093B7C" w:rsidR="00D823FE" w:rsidRPr="00D823FE" w:rsidRDefault="00D823FE" w:rsidP="00D823FE">
      <w:pPr>
        <w:pStyle w:val="Prrafodelista"/>
        <w:numPr>
          <w:ilvl w:val="0"/>
          <w:numId w:val="29"/>
        </w:numPr>
        <w:jc w:val="both"/>
        <w:rPr>
          <w:sz w:val="20"/>
          <w:szCs w:val="20"/>
        </w:rPr>
      </w:pPr>
      <w:r w:rsidRPr="00D823FE">
        <w:rPr>
          <w:sz w:val="20"/>
          <w:szCs w:val="20"/>
        </w:rPr>
        <w:t>Calcule la elasticidad precio-demanda por este producto. (2 puntos)</w:t>
      </w:r>
    </w:p>
    <w:p w14:paraId="7DA0F5F9" w14:textId="35BE43BA" w:rsidR="00D823FE" w:rsidRPr="00D823FE" w:rsidRDefault="00D823FE" w:rsidP="00D823FE">
      <w:pPr>
        <w:pStyle w:val="Prrafodelista"/>
        <w:numPr>
          <w:ilvl w:val="0"/>
          <w:numId w:val="29"/>
        </w:numPr>
        <w:jc w:val="both"/>
        <w:rPr>
          <w:sz w:val="20"/>
          <w:szCs w:val="20"/>
        </w:rPr>
      </w:pPr>
      <w:r w:rsidRPr="00D823FE">
        <w:rPr>
          <w:sz w:val="20"/>
          <w:szCs w:val="20"/>
        </w:rPr>
        <w:t>¿Son sensibles los consumidores de este producto ante cambios en su precio? Justifique (Máximo 2 líneas) (3 puntos)</w:t>
      </w:r>
    </w:p>
    <w:sectPr w:rsidR="00D823FE" w:rsidRPr="00D823FE" w:rsidSect="00474F9A">
      <w:headerReference w:type="default"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884E0" w14:textId="77777777" w:rsidR="00A75AA9" w:rsidRDefault="00A75AA9" w:rsidP="00056561">
      <w:r>
        <w:separator/>
      </w:r>
    </w:p>
  </w:endnote>
  <w:endnote w:type="continuationSeparator" w:id="0">
    <w:p w14:paraId="30C36301" w14:textId="77777777" w:rsidR="00A75AA9" w:rsidRDefault="00A75AA9" w:rsidP="0005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05E3A" w14:textId="68322DCD" w:rsidR="00056561" w:rsidRPr="00056561" w:rsidRDefault="00056561">
    <w:pPr>
      <w:pStyle w:val="Piedepgina"/>
      <w:rPr>
        <w:sz w:val="16"/>
        <w:szCs w:val="16"/>
      </w:rPr>
    </w:pPr>
    <w:r w:rsidRPr="00056561">
      <w:rPr>
        <w:sz w:val="16"/>
        <w:szCs w:val="16"/>
      </w:rPr>
      <w:t xml:space="preserve">Econ. Felipe D. Álvarez Ordóñez </w:t>
    </w:r>
    <w:proofErr w:type="spellStart"/>
    <w:r w:rsidRPr="00056561">
      <w:rPr>
        <w:sz w:val="16"/>
        <w:szCs w:val="16"/>
      </w:rPr>
      <w:t>M.Sc</w:t>
    </w:r>
    <w:proofErr w:type="spellEnd"/>
    <w:r w:rsidRPr="00056561">
      <w:rPr>
        <w:sz w:val="16"/>
        <w:szCs w:val="16"/>
      </w:rPr>
      <w:t>.</w:t>
    </w:r>
  </w:p>
  <w:p w14:paraId="2108654E" w14:textId="77777777" w:rsidR="00056561" w:rsidRDefault="000565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49723" w14:textId="77777777" w:rsidR="00A75AA9" w:rsidRDefault="00A75AA9" w:rsidP="00056561">
      <w:r>
        <w:separator/>
      </w:r>
    </w:p>
  </w:footnote>
  <w:footnote w:type="continuationSeparator" w:id="0">
    <w:p w14:paraId="1FF4BB7A" w14:textId="77777777" w:rsidR="00A75AA9" w:rsidRDefault="00A75AA9" w:rsidP="00056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9B0F2" w14:textId="6E7EE889" w:rsidR="00056561" w:rsidRDefault="00056561">
    <w:pPr>
      <w:pStyle w:val="Encabezado"/>
    </w:pPr>
    <w:r w:rsidRPr="00056561">
      <w:rPr>
        <w:sz w:val="16"/>
        <w:szCs w:val="16"/>
      </w:rPr>
      <w:t xml:space="preserve">Facultad de Ciencias </w:t>
    </w:r>
    <w:r>
      <w:rPr>
        <w:sz w:val="16"/>
        <w:szCs w:val="16"/>
      </w:rPr>
      <w:t>Sociales y Humanísticas                                               Examen Parcial</w:t>
    </w:r>
    <w:r w:rsidRPr="00056561">
      <w:rPr>
        <w:sz w:val="16"/>
        <w:szCs w:val="16"/>
      </w:rPr>
      <w:t xml:space="preserve"> Formu</w:t>
    </w:r>
    <w:r>
      <w:rPr>
        <w:sz w:val="16"/>
        <w:szCs w:val="16"/>
      </w:rPr>
      <w:t xml:space="preserve">lación y Evaluación de Proyecto ESPOL </w:t>
    </w:r>
    <w:r w:rsidRPr="00056561">
      <w:rPr>
        <w:sz w:val="16"/>
        <w:szCs w:val="16"/>
      </w:rPr>
      <w:ptab w:relativeTo="margin" w:alignment="center" w:leader="none"/>
    </w:r>
    <w:r>
      <w:rPr>
        <w:sz w:val="16"/>
        <w:szCs w:val="16"/>
      </w:rPr>
      <w:t xml:space="preserve">                                                                                                                                                                                                   09/Julio/2015</w:t>
    </w:r>
    <w:r w:rsidRPr="00056561">
      <w:rPr>
        <w:sz w:val="16"/>
        <w:szCs w:val="1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C97"/>
    <w:multiLevelType w:val="hybridMultilevel"/>
    <w:tmpl w:val="DBB6510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636E9D"/>
    <w:multiLevelType w:val="hybridMultilevel"/>
    <w:tmpl w:val="91B2C31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05364B2"/>
    <w:multiLevelType w:val="hybridMultilevel"/>
    <w:tmpl w:val="A6B05C3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862A43"/>
    <w:multiLevelType w:val="hybridMultilevel"/>
    <w:tmpl w:val="1BDAD60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06721E"/>
    <w:multiLevelType w:val="hybridMultilevel"/>
    <w:tmpl w:val="7A06A22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6A31BCF"/>
    <w:multiLevelType w:val="hybridMultilevel"/>
    <w:tmpl w:val="FDD680E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712DDE"/>
    <w:multiLevelType w:val="hybridMultilevel"/>
    <w:tmpl w:val="C00408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79573B"/>
    <w:multiLevelType w:val="hybridMultilevel"/>
    <w:tmpl w:val="5906D5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4F0C92"/>
    <w:multiLevelType w:val="hybridMultilevel"/>
    <w:tmpl w:val="EE22244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574C44"/>
    <w:multiLevelType w:val="hybridMultilevel"/>
    <w:tmpl w:val="3B8AA59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5B35DE8"/>
    <w:multiLevelType w:val="hybridMultilevel"/>
    <w:tmpl w:val="92DA42E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5F5287E"/>
    <w:multiLevelType w:val="hybridMultilevel"/>
    <w:tmpl w:val="42AE953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5C2E74"/>
    <w:multiLevelType w:val="hybridMultilevel"/>
    <w:tmpl w:val="A85C692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EBE5232"/>
    <w:multiLevelType w:val="hybridMultilevel"/>
    <w:tmpl w:val="0FA0BD6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EA1F7D"/>
    <w:multiLevelType w:val="hybridMultilevel"/>
    <w:tmpl w:val="546E8E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0EE2FF5"/>
    <w:multiLevelType w:val="hybridMultilevel"/>
    <w:tmpl w:val="16BC8E5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21C798C"/>
    <w:multiLevelType w:val="hybridMultilevel"/>
    <w:tmpl w:val="89BED4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7472157"/>
    <w:multiLevelType w:val="hybridMultilevel"/>
    <w:tmpl w:val="63FE8B4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0477BDB"/>
    <w:multiLevelType w:val="hybridMultilevel"/>
    <w:tmpl w:val="8DD25C0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A720690"/>
    <w:multiLevelType w:val="hybridMultilevel"/>
    <w:tmpl w:val="D87EE7B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C51583B"/>
    <w:multiLevelType w:val="hybridMultilevel"/>
    <w:tmpl w:val="4938526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D500161"/>
    <w:multiLevelType w:val="hybridMultilevel"/>
    <w:tmpl w:val="4754F28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F382990"/>
    <w:multiLevelType w:val="hybridMultilevel"/>
    <w:tmpl w:val="674EA9A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3F73B91"/>
    <w:multiLevelType w:val="hybridMultilevel"/>
    <w:tmpl w:val="D1846CA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41C55F8"/>
    <w:multiLevelType w:val="hybridMultilevel"/>
    <w:tmpl w:val="C548F32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5176646"/>
    <w:multiLevelType w:val="hybridMultilevel"/>
    <w:tmpl w:val="B192C1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135B3E"/>
    <w:multiLevelType w:val="hybridMultilevel"/>
    <w:tmpl w:val="28349A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46F21E0"/>
    <w:multiLevelType w:val="hybridMultilevel"/>
    <w:tmpl w:val="ABAEA0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7D66168F"/>
    <w:multiLevelType w:val="hybridMultilevel"/>
    <w:tmpl w:val="25AEFAB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7"/>
  </w:num>
  <w:num w:numId="3">
    <w:abstractNumId w:val="13"/>
  </w:num>
  <w:num w:numId="4">
    <w:abstractNumId w:val="7"/>
  </w:num>
  <w:num w:numId="5">
    <w:abstractNumId w:val="26"/>
  </w:num>
  <w:num w:numId="6">
    <w:abstractNumId w:val="11"/>
  </w:num>
  <w:num w:numId="7">
    <w:abstractNumId w:val="25"/>
  </w:num>
  <w:num w:numId="8">
    <w:abstractNumId w:val="10"/>
  </w:num>
  <w:num w:numId="9">
    <w:abstractNumId w:val="18"/>
  </w:num>
  <w:num w:numId="10">
    <w:abstractNumId w:val="3"/>
  </w:num>
  <w:num w:numId="11">
    <w:abstractNumId w:val="28"/>
  </w:num>
  <w:num w:numId="12">
    <w:abstractNumId w:val="5"/>
  </w:num>
  <w:num w:numId="13">
    <w:abstractNumId w:val="15"/>
  </w:num>
  <w:num w:numId="14">
    <w:abstractNumId w:val="6"/>
  </w:num>
  <w:num w:numId="15">
    <w:abstractNumId w:val="24"/>
  </w:num>
  <w:num w:numId="16">
    <w:abstractNumId w:val="0"/>
  </w:num>
  <w:num w:numId="17">
    <w:abstractNumId w:val="19"/>
  </w:num>
  <w:num w:numId="18">
    <w:abstractNumId w:val="2"/>
  </w:num>
  <w:num w:numId="19">
    <w:abstractNumId w:val="20"/>
  </w:num>
  <w:num w:numId="20">
    <w:abstractNumId w:val="16"/>
  </w:num>
  <w:num w:numId="21">
    <w:abstractNumId w:val="12"/>
  </w:num>
  <w:num w:numId="22">
    <w:abstractNumId w:val="21"/>
  </w:num>
  <w:num w:numId="23">
    <w:abstractNumId w:val="8"/>
  </w:num>
  <w:num w:numId="24">
    <w:abstractNumId w:val="1"/>
  </w:num>
  <w:num w:numId="25">
    <w:abstractNumId w:val="23"/>
  </w:num>
  <w:num w:numId="26">
    <w:abstractNumId w:val="9"/>
  </w:num>
  <w:num w:numId="27">
    <w:abstractNumId w:val="27"/>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5E"/>
    <w:rsid w:val="00056561"/>
    <w:rsid w:val="0007269E"/>
    <w:rsid w:val="000E37D7"/>
    <w:rsid w:val="000E3DC4"/>
    <w:rsid w:val="001057B7"/>
    <w:rsid w:val="00224C34"/>
    <w:rsid w:val="00283E27"/>
    <w:rsid w:val="003160E0"/>
    <w:rsid w:val="00326FEF"/>
    <w:rsid w:val="00444822"/>
    <w:rsid w:val="00474F9A"/>
    <w:rsid w:val="005A579F"/>
    <w:rsid w:val="005C6422"/>
    <w:rsid w:val="005D3B6F"/>
    <w:rsid w:val="0061179F"/>
    <w:rsid w:val="006547F0"/>
    <w:rsid w:val="007F20CE"/>
    <w:rsid w:val="007F411A"/>
    <w:rsid w:val="00A1735E"/>
    <w:rsid w:val="00A62FAD"/>
    <w:rsid w:val="00A75AA9"/>
    <w:rsid w:val="00AE1263"/>
    <w:rsid w:val="00B14A6F"/>
    <w:rsid w:val="00C05109"/>
    <w:rsid w:val="00CE6311"/>
    <w:rsid w:val="00D823FE"/>
    <w:rsid w:val="00D97F60"/>
    <w:rsid w:val="00DC3A5F"/>
    <w:rsid w:val="00E43ADC"/>
    <w:rsid w:val="00F36894"/>
    <w:rsid w:val="00F577EE"/>
    <w:rsid w:val="00FA25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B81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411A"/>
    <w:pPr>
      <w:ind w:left="720"/>
      <w:contextualSpacing/>
    </w:pPr>
  </w:style>
  <w:style w:type="paragraph" w:styleId="Textodeglobo">
    <w:name w:val="Balloon Text"/>
    <w:basedOn w:val="Normal"/>
    <w:link w:val="TextodegloboCar"/>
    <w:uiPriority w:val="99"/>
    <w:semiHidden/>
    <w:unhideWhenUsed/>
    <w:rsid w:val="00F577EE"/>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7EE"/>
    <w:rPr>
      <w:rFonts w:ascii="Tahoma" w:hAnsi="Tahoma" w:cs="Tahoma"/>
      <w:sz w:val="16"/>
      <w:szCs w:val="16"/>
    </w:rPr>
  </w:style>
  <w:style w:type="character" w:styleId="Textodelmarcadordeposicin">
    <w:name w:val="Placeholder Text"/>
    <w:basedOn w:val="Fuentedeprrafopredeter"/>
    <w:uiPriority w:val="99"/>
    <w:semiHidden/>
    <w:rsid w:val="00F577EE"/>
    <w:rPr>
      <w:color w:val="808080"/>
    </w:rPr>
  </w:style>
  <w:style w:type="paragraph" w:styleId="Encabezado">
    <w:name w:val="header"/>
    <w:basedOn w:val="Normal"/>
    <w:link w:val="EncabezadoCar"/>
    <w:uiPriority w:val="99"/>
    <w:unhideWhenUsed/>
    <w:rsid w:val="00056561"/>
    <w:pPr>
      <w:tabs>
        <w:tab w:val="center" w:pos="4419"/>
        <w:tab w:val="right" w:pos="8838"/>
      </w:tabs>
    </w:pPr>
  </w:style>
  <w:style w:type="character" w:customStyle="1" w:styleId="EncabezadoCar">
    <w:name w:val="Encabezado Car"/>
    <w:basedOn w:val="Fuentedeprrafopredeter"/>
    <w:link w:val="Encabezado"/>
    <w:uiPriority w:val="99"/>
    <w:rsid w:val="00056561"/>
  </w:style>
  <w:style w:type="paragraph" w:styleId="Piedepgina">
    <w:name w:val="footer"/>
    <w:basedOn w:val="Normal"/>
    <w:link w:val="PiedepginaCar"/>
    <w:uiPriority w:val="99"/>
    <w:unhideWhenUsed/>
    <w:rsid w:val="00056561"/>
    <w:pPr>
      <w:tabs>
        <w:tab w:val="center" w:pos="4419"/>
        <w:tab w:val="right" w:pos="8838"/>
      </w:tabs>
    </w:pPr>
  </w:style>
  <w:style w:type="character" w:customStyle="1" w:styleId="PiedepginaCar">
    <w:name w:val="Pie de página Car"/>
    <w:basedOn w:val="Fuentedeprrafopredeter"/>
    <w:link w:val="Piedepgina"/>
    <w:uiPriority w:val="99"/>
    <w:rsid w:val="00056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411A"/>
    <w:pPr>
      <w:ind w:left="720"/>
      <w:contextualSpacing/>
    </w:pPr>
  </w:style>
  <w:style w:type="paragraph" w:styleId="Textodeglobo">
    <w:name w:val="Balloon Text"/>
    <w:basedOn w:val="Normal"/>
    <w:link w:val="TextodegloboCar"/>
    <w:uiPriority w:val="99"/>
    <w:semiHidden/>
    <w:unhideWhenUsed/>
    <w:rsid w:val="00F577EE"/>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7EE"/>
    <w:rPr>
      <w:rFonts w:ascii="Tahoma" w:hAnsi="Tahoma" w:cs="Tahoma"/>
      <w:sz w:val="16"/>
      <w:szCs w:val="16"/>
    </w:rPr>
  </w:style>
  <w:style w:type="character" w:styleId="Textodelmarcadordeposicin">
    <w:name w:val="Placeholder Text"/>
    <w:basedOn w:val="Fuentedeprrafopredeter"/>
    <w:uiPriority w:val="99"/>
    <w:semiHidden/>
    <w:rsid w:val="00F577EE"/>
    <w:rPr>
      <w:color w:val="808080"/>
    </w:rPr>
  </w:style>
  <w:style w:type="paragraph" w:styleId="Encabezado">
    <w:name w:val="header"/>
    <w:basedOn w:val="Normal"/>
    <w:link w:val="EncabezadoCar"/>
    <w:uiPriority w:val="99"/>
    <w:unhideWhenUsed/>
    <w:rsid w:val="00056561"/>
    <w:pPr>
      <w:tabs>
        <w:tab w:val="center" w:pos="4419"/>
        <w:tab w:val="right" w:pos="8838"/>
      </w:tabs>
    </w:pPr>
  </w:style>
  <w:style w:type="character" w:customStyle="1" w:styleId="EncabezadoCar">
    <w:name w:val="Encabezado Car"/>
    <w:basedOn w:val="Fuentedeprrafopredeter"/>
    <w:link w:val="Encabezado"/>
    <w:uiPriority w:val="99"/>
    <w:rsid w:val="00056561"/>
  </w:style>
  <w:style w:type="paragraph" w:styleId="Piedepgina">
    <w:name w:val="footer"/>
    <w:basedOn w:val="Normal"/>
    <w:link w:val="PiedepginaCar"/>
    <w:uiPriority w:val="99"/>
    <w:unhideWhenUsed/>
    <w:rsid w:val="00056561"/>
    <w:pPr>
      <w:tabs>
        <w:tab w:val="center" w:pos="4419"/>
        <w:tab w:val="right" w:pos="8838"/>
      </w:tabs>
    </w:pPr>
  </w:style>
  <w:style w:type="character" w:customStyle="1" w:styleId="PiedepginaCar">
    <w:name w:val="Pie de página Car"/>
    <w:basedOn w:val="Fuentedeprrafopredeter"/>
    <w:link w:val="Piedepgina"/>
    <w:uiPriority w:val="99"/>
    <w:rsid w:val="0005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5230">
      <w:bodyDiv w:val="1"/>
      <w:marLeft w:val="0"/>
      <w:marRight w:val="0"/>
      <w:marTop w:val="0"/>
      <w:marBottom w:val="0"/>
      <w:divBdr>
        <w:top w:val="none" w:sz="0" w:space="0" w:color="auto"/>
        <w:left w:val="none" w:sz="0" w:space="0" w:color="auto"/>
        <w:bottom w:val="none" w:sz="0" w:space="0" w:color="auto"/>
        <w:right w:val="none" w:sz="0" w:space="0" w:color="auto"/>
      </w:divBdr>
    </w:div>
    <w:div w:id="1486433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7</Pages>
  <Words>2186</Words>
  <Characters>12023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Alvarez</dc:creator>
  <cp:keywords/>
  <dc:description/>
  <cp:lastModifiedBy>Coordinacion</cp:lastModifiedBy>
  <cp:revision>39</cp:revision>
  <cp:lastPrinted>2015-07-08T23:09:00Z</cp:lastPrinted>
  <dcterms:created xsi:type="dcterms:W3CDTF">2015-07-08T00:05:00Z</dcterms:created>
  <dcterms:modified xsi:type="dcterms:W3CDTF">2015-07-08T23:21:00Z</dcterms:modified>
</cp:coreProperties>
</file>