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8B" w:rsidRPr="0067798B" w:rsidRDefault="0067798B" w:rsidP="00D826DC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="Times New Roman" w:hAnsi="Times New Roman" w:cs="Times New Roman"/>
          <w:b/>
          <w:sz w:val="12"/>
        </w:rPr>
      </w:pPr>
      <w:r w:rsidRPr="0067798B">
        <w:rPr>
          <w:rFonts w:ascii="Times New Roman" w:hAnsi="Times New Roman" w:cs="Times New Roman"/>
          <w:b/>
          <w:noProof/>
          <w:sz w:val="12"/>
          <w:lang w:val="es-EC" w:eastAsia="es-EC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42FA31D" wp14:editId="129186D3">
                <wp:simplePos x="0" y="0"/>
                <wp:positionH relativeFrom="column">
                  <wp:posOffset>4267200</wp:posOffset>
                </wp:positionH>
                <wp:positionV relativeFrom="paragraph">
                  <wp:posOffset>1905</wp:posOffset>
                </wp:positionV>
                <wp:extent cx="1733550" cy="2476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98B" w:rsidRPr="0067798B" w:rsidRDefault="00E3083B">
                            <w:r>
                              <w:t>I</w:t>
                            </w:r>
                            <w:r w:rsidR="00D34DBA">
                              <w:t xml:space="preserve"> TÉRMINO -</w:t>
                            </w:r>
                            <w:r w:rsidR="0067798B" w:rsidRPr="0067798B">
                              <w:t>10</w:t>
                            </w:r>
                            <w:r w:rsidR="00D34DBA">
                              <w:t>/07/</w:t>
                            </w:r>
                            <w:r w:rsidR="0067798B" w:rsidRPr="0067798B"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2FA31D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336pt;margin-top:.15pt;width:136.5pt;height:19.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" fillcolor="white [3201]" strokecolor="white [3212]" strokeweight=".5pt">
                <v:textbox>
                  <w:txbxContent>
                    <w:p w:rsidR="0067798B" w:rsidRPr="0067798B" w:rsidRDefault="00E3083B">
                      <w:r>
                        <w:t>I</w:t>
                      </w:r>
                      <w:r w:rsidR="00D34DBA">
                        <w:t xml:space="preserve"> TÉRMINO -</w:t>
                      </w:r>
                      <w:r w:rsidR="0067798B" w:rsidRPr="0067798B">
                        <w:t>10</w:t>
                      </w:r>
                      <w:r w:rsidR="00D34DBA">
                        <w:t>/07/</w:t>
                      </w:r>
                      <w:r w:rsidR="0067798B" w:rsidRPr="0067798B"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</w:p>
    <w:p w:rsidR="00D826DC" w:rsidRPr="00944B91" w:rsidRDefault="00D826DC" w:rsidP="00D826DC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="Times New Roman" w:hAnsi="Times New Roman" w:cs="Times New Roman"/>
          <w:b/>
        </w:rPr>
      </w:pPr>
      <w:r w:rsidRPr="00944B91">
        <w:rPr>
          <w:rFonts w:ascii="Times New Roman" w:hAnsi="Times New Roman" w:cs="Times New Roman"/>
          <w:b/>
        </w:rPr>
        <w:t>COMPROMISO DE HONOR</w:t>
      </w:r>
    </w:p>
    <w:p w:rsidR="00F23F48" w:rsidRDefault="00BB65C1" w:rsidP="00D826D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Yo,</w:t>
      </w:r>
      <w:r w:rsidR="00D826DC" w:rsidRPr="00944B91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 w:rsidR="00F23F48">
        <w:rPr>
          <w:rFonts w:ascii="Times New Roman" w:hAnsi="Times New Roman" w:cs="Times New Roman"/>
          <w:sz w:val="18"/>
          <w:szCs w:val="18"/>
        </w:rPr>
        <w:t>…………………………………………………………..………………</w:t>
      </w:r>
    </w:p>
    <w:p w:rsidR="00D826DC" w:rsidRPr="00944B91" w:rsidRDefault="00D826DC" w:rsidP="00D826D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44B9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44B91">
        <w:rPr>
          <w:rFonts w:ascii="Times New Roman" w:hAnsi="Times New Roman" w:cs="Times New Roman"/>
          <w:sz w:val="18"/>
          <w:szCs w:val="18"/>
        </w:rPr>
        <w:t>al</w:t>
      </w:r>
      <w:proofErr w:type="gramEnd"/>
      <w:r w:rsidRPr="00944B91">
        <w:rPr>
          <w:rFonts w:ascii="Times New Roman" w:hAnsi="Times New Roman" w:cs="Times New Roman"/>
          <w:sz w:val="18"/>
          <w:szCs w:val="18"/>
        </w:rPr>
        <w:t xml:space="preserve"> firmar este compromiso, reconozco que el presente examen está diseñado para ser resuelto de manera individual, que puedo usar una calculadora </w:t>
      </w:r>
      <w:r w:rsidRPr="00944B91">
        <w:rPr>
          <w:rFonts w:ascii="Times New Roman" w:hAnsi="Times New Roman" w:cs="Times New Roman"/>
          <w:i/>
          <w:sz w:val="18"/>
          <w:szCs w:val="18"/>
        </w:rPr>
        <w:t>ordinaria</w:t>
      </w:r>
      <w:r w:rsidRPr="00944B91">
        <w:rPr>
          <w:rFonts w:ascii="Times New Roman" w:hAnsi="Times New Roman" w:cs="Times New Roman"/>
          <w:sz w:val="18"/>
          <w:szCs w:val="18"/>
        </w:rPr>
        <w:t xml:space="preserve"> para cálculos aritméticos, un lápiz o esferográfico; que sólo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los que se entreguen en esta evaluación. Los temas debo desarrollarlos de manera ordenada. </w:t>
      </w:r>
    </w:p>
    <w:p w:rsidR="00D826DC" w:rsidRDefault="00D826DC" w:rsidP="00D826D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44B91">
        <w:rPr>
          <w:rFonts w:ascii="Times New Roman" w:hAnsi="Times New Roman" w:cs="Times New Roman"/>
          <w:b/>
          <w:i/>
          <w:sz w:val="18"/>
          <w:szCs w:val="18"/>
        </w:rPr>
        <w:t>Firmo al pie del presente compromiso, como constancia de haber leído y aceptado la declaración anterior.</w:t>
      </w:r>
    </w:p>
    <w:p w:rsidR="00F23F48" w:rsidRPr="00944B91" w:rsidRDefault="00F23F48" w:rsidP="00D826D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F23F48" w:rsidRPr="00F23F48" w:rsidRDefault="00D826DC" w:rsidP="00F23F48">
      <w:pPr>
        <w:tabs>
          <w:tab w:val="left" w:pos="2160"/>
          <w:tab w:val="left" w:pos="3990"/>
        </w:tabs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EE06B8" wp14:editId="0D84B848">
                <wp:simplePos x="0" y="0"/>
                <wp:positionH relativeFrom="column">
                  <wp:posOffset>342900</wp:posOffset>
                </wp:positionH>
                <wp:positionV relativeFrom="paragraph">
                  <wp:posOffset>139065</wp:posOffset>
                </wp:positionV>
                <wp:extent cx="1562100" cy="635"/>
                <wp:effectExtent l="9525" t="5715" r="9525" b="12700"/>
                <wp:wrapNone/>
                <wp:docPr id="6" name="Conector angul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21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6AAD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6" o:spid="_x0000_s1026" type="#_x0000_t34" style="position:absolute;margin-left:27pt;margin-top:10.95pt;width:123pt;height:.05p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"/>
            </w:pict>
          </mc:Fallback>
        </mc:AlternateContent>
      </w:r>
      <w:r w:rsidRPr="00944B91">
        <w:rPr>
          <w:rFonts w:ascii="Times New Roman" w:hAnsi="Times New Roman" w:cs="Times New Roman"/>
          <w:b/>
          <w:sz w:val="18"/>
          <w:szCs w:val="18"/>
        </w:rPr>
        <w:t xml:space="preserve">Firma                                                                    </w:t>
      </w:r>
      <w:r w:rsidRPr="00944B91">
        <w:rPr>
          <w:rFonts w:ascii="Times New Roman" w:hAnsi="Times New Roman" w:cs="Times New Roman"/>
          <w:b/>
          <w:i/>
          <w:sz w:val="18"/>
          <w:szCs w:val="18"/>
        </w:rPr>
        <w:t>NÚMERO DE M</w:t>
      </w:r>
      <w:r>
        <w:rPr>
          <w:rFonts w:ascii="Times New Roman" w:hAnsi="Times New Roman" w:cs="Times New Roman"/>
          <w:b/>
          <w:i/>
          <w:sz w:val="18"/>
          <w:szCs w:val="18"/>
        </w:rPr>
        <w:t>ATRÍCULA:………….</w:t>
      </w:r>
      <w:r w:rsidRPr="00944B91">
        <w:rPr>
          <w:rFonts w:ascii="Times New Roman" w:hAnsi="Times New Roman" w:cs="Times New Roman"/>
          <w:b/>
          <w:i/>
          <w:sz w:val="18"/>
          <w:szCs w:val="18"/>
        </w:rPr>
        <w:t xml:space="preserve">              PARALELO:…………</w:t>
      </w:r>
    </w:p>
    <w:p w:rsidR="00F05E15" w:rsidRPr="00B50301" w:rsidRDefault="00F05E15" w:rsidP="00F05E15">
      <w:pPr>
        <w:pStyle w:val="Prrafodelista"/>
        <w:jc w:val="both"/>
        <w:rPr>
          <w:rFonts w:cstheme="minorHAnsi"/>
          <w:b/>
          <w:sz w:val="18"/>
          <w:szCs w:val="24"/>
        </w:rPr>
      </w:pPr>
    </w:p>
    <w:p w:rsidR="005C3030" w:rsidRPr="005C3030" w:rsidRDefault="00D46DC5" w:rsidP="005C3030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572515">
        <w:rPr>
          <w:rFonts w:cstheme="minorHAnsi"/>
          <w:b/>
          <w:sz w:val="24"/>
          <w:szCs w:val="24"/>
        </w:rPr>
        <w:t>Seleccione la respuesta correcta</w:t>
      </w:r>
      <w:r w:rsidR="00862593" w:rsidRPr="00572515">
        <w:rPr>
          <w:rFonts w:cstheme="minorHAnsi"/>
          <w:b/>
          <w:sz w:val="24"/>
          <w:szCs w:val="24"/>
        </w:rPr>
        <w:t>.</w:t>
      </w:r>
      <w:r w:rsidR="00DD1858" w:rsidRPr="00572515">
        <w:rPr>
          <w:rFonts w:cstheme="minorHAnsi"/>
          <w:b/>
          <w:sz w:val="24"/>
          <w:szCs w:val="24"/>
        </w:rPr>
        <w:t xml:space="preserve"> (Vale </w:t>
      </w:r>
      <w:r w:rsidR="002026FA">
        <w:rPr>
          <w:rFonts w:cstheme="minorHAnsi"/>
          <w:b/>
          <w:sz w:val="24"/>
          <w:szCs w:val="24"/>
        </w:rPr>
        <w:t>25 p</w:t>
      </w:r>
      <w:r w:rsidR="00D76EC5">
        <w:rPr>
          <w:rFonts w:cstheme="minorHAnsi"/>
          <w:b/>
          <w:sz w:val="24"/>
          <w:szCs w:val="24"/>
        </w:rPr>
        <w:t>untos</w:t>
      </w:r>
      <w:r w:rsidR="002026FA">
        <w:rPr>
          <w:rFonts w:cstheme="minorHAnsi"/>
          <w:b/>
          <w:sz w:val="24"/>
          <w:szCs w:val="24"/>
        </w:rPr>
        <w:t>.</w:t>
      </w:r>
      <w:r w:rsidR="00862593" w:rsidRPr="00572515">
        <w:rPr>
          <w:rFonts w:cstheme="minorHAnsi"/>
          <w:b/>
          <w:sz w:val="24"/>
          <w:szCs w:val="24"/>
        </w:rPr>
        <w:t>)</w:t>
      </w:r>
      <w:r w:rsidR="005C3030">
        <w:rPr>
          <w:rFonts w:cstheme="minorHAnsi"/>
          <w:b/>
          <w:sz w:val="24"/>
          <w:szCs w:val="24"/>
        </w:rPr>
        <w:t xml:space="preserve"> </w:t>
      </w:r>
      <w:r w:rsidR="005C3030" w:rsidRPr="005C3030">
        <w:rPr>
          <w:rFonts w:cstheme="minorHAnsi"/>
          <w:b/>
          <w:i/>
          <w:sz w:val="20"/>
          <w:szCs w:val="24"/>
        </w:rPr>
        <w:t xml:space="preserve">Resultado de aprendizaje </w:t>
      </w:r>
      <w:r w:rsidR="005C3030" w:rsidRPr="005C3030">
        <w:rPr>
          <w:b/>
          <w:i/>
          <w:sz w:val="18"/>
        </w:rPr>
        <w:t>d) Generar información financiera aplicando Normas Internacionales de Información Financiera, para la toma de decisiones en las empresas.</w:t>
      </w:r>
    </w:p>
    <w:p w:rsidR="00AD36FA" w:rsidRPr="005C3030" w:rsidRDefault="00AD36FA" w:rsidP="00DD1858">
      <w:pPr>
        <w:jc w:val="both"/>
        <w:rPr>
          <w:rFonts w:cstheme="minorHAnsi"/>
        </w:rPr>
      </w:pPr>
      <w:r w:rsidRPr="005C3030">
        <w:rPr>
          <w:rFonts w:cstheme="minorHAnsi"/>
        </w:rPr>
        <w:t>El actual</w:t>
      </w:r>
      <w:r w:rsidR="00C7260E" w:rsidRPr="005C3030">
        <w:rPr>
          <w:rFonts w:cstheme="minorHAnsi"/>
        </w:rPr>
        <w:t xml:space="preserve"> </w:t>
      </w:r>
      <w:r w:rsidR="003669D8" w:rsidRPr="005C3030">
        <w:rPr>
          <w:rFonts w:cstheme="minorHAnsi"/>
        </w:rPr>
        <w:t>o</w:t>
      </w:r>
      <w:r w:rsidR="00C7260E" w:rsidRPr="005C3030">
        <w:rPr>
          <w:rFonts w:cstheme="minorHAnsi"/>
        </w:rPr>
        <w:t xml:space="preserve">rganismo emisor de la Normas Internacionales de </w:t>
      </w:r>
      <w:r w:rsidRPr="005C3030">
        <w:rPr>
          <w:rFonts w:cstheme="minorHAnsi"/>
        </w:rPr>
        <w:t>Información</w:t>
      </w:r>
      <w:r w:rsidR="00C7260E" w:rsidRPr="005C3030">
        <w:rPr>
          <w:rFonts w:cstheme="minorHAnsi"/>
        </w:rPr>
        <w:t xml:space="preserve"> Financiera</w:t>
      </w:r>
      <w:r w:rsidRPr="005C3030">
        <w:rPr>
          <w:rFonts w:cstheme="minorHAnsi"/>
        </w:rPr>
        <w:t xml:space="preserve"> es</w:t>
      </w:r>
      <w:r w:rsidR="001547ED" w:rsidRPr="005C3030">
        <w:rPr>
          <w:rFonts w:cstheme="minorHAnsi"/>
        </w:rPr>
        <w:t>:</w:t>
      </w:r>
    </w:p>
    <w:p w:rsidR="00AD36FA" w:rsidRPr="00871185" w:rsidRDefault="00AD36FA" w:rsidP="00DD1858">
      <w:pPr>
        <w:pStyle w:val="Prrafodelista"/>
        <w:numPr>
          <w:ilvl w:val="0"/>
          <w:numId w:val="3"/>
        </w:numPr>
        <w:jc w:val="both"/>
        <w:rPr>
          <w:rFonts w:cstheme="minorHAnsi"/>
          <w:highlight w:val="yellow"/>
        </w:rPr>
      </w:pPr>
      <w:r w:rsidRPr="00871185">
        <w:rPr>
          <w:rFonts w:cstheme="minorHAnsi"/>
          <w:highlight w:val="yellow"/>
        </w:rPr>
        <w:t>IASB</w:t>
      </w:r>
      <w:r w:rsidR="00007855" w:rsidRPr="00871185">
        <w:rPr>
          <w:rFonts w:cstheme="minorHAnsi"/>
          <w:highlight w:val="yellow"/>
        </w:rPr>
        <w:t>: Junta de Normas Internacionales de Contabilidad</w:t>
      </w:r>
    </w:p>
    <w:p w:rsidR="00D46DC5" w:rsidRPr="005C3030" w:rsidRDefault="00E1230D" w:rsidP="00DD1858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5C3030">
        <w:rPr>
          <w:rFonts w:cstheme="minorHAnsi"/>
        </w:rPr>
        <w:t>Superintendencia de Compañías</w:t>
      </w:r>
      <w:r w:rsidR="00BE058B" w:rsidRPr="005C3030">
        <w:rPr>
          <w:rFonts w:cstheme="minorHAnsi"/>
        </w:rPr>
        <w:t xml:space="preserve"> del Ecuador</w:t>
      </w:r>
      <w:r w:rsidRPr="005C3030">
        <w:rPr>
          <w:rFonts w:cstheme="minorHAnsi"/>
        </w:rPr>
        <w:t>.</w:t>
      </w:r>
    </w:p>
    <w:p w:rsidR="00AD36FA" w:rsidRPr="005C3030" w:rsidRDefault="00AD36FA" w:rsidP="00DD1858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5C3030">
        <w:rPr>
          <w:rFonts w:cstheme="minorHAnsi"/>
        </w:rPr>
        <w:t>IASC</w:t>
      </w:r>
      <w:r w:rsidR="00EF34B3" w:rsidRPr="005C3030">
        <w:rPr>
          <w:rFonts w:cstheme="minorHAnsi"/>
        </w:rPr>
        <w:t>: Comité de Normas Internacionales de contabilidad</w:t>
      </w:r>
    </w:p>
    <w:p w:rsidR="00AD36FA" w:rsidRPr="005C3030" w:rsidRDefault="00E1230D" w:rsidP="00DD1858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5C3030">
        <w:rPr>
          <w:rFonts w:cstheme="minorHAnsi"/>
        </w:rPr>
        <w:t>APB: Consejo de Principios Contables</w:t>
      </w:r>
    </w:p>
    <w:p w:rsidR="00AD36FA" w:rsidRPr="005C3030" w:rsidRDefault="00EF34B3" w:rsidP="00DD1858">
      <w:pPr>
        <w:jc w:val="both"/>
        <w:rPr>
          <w:rFonts w:cstheme="minorHAnsi"/>
        </w:rPr>
      </w:pPr>
      <w:r w:rsidRPr="005C3030">
        <w:rPr>
          <w:rFonts w:cstheme="minorHAnsi"/>
        </w:rPr>
        <w:t xml:space="preserve">Según el marco conceptual de las </w:t>
      </w:r>
      <w:proofErr w:type="spellStart"/>
      <w:r w:rsidRPr="005C3030">
        <w:rPr>
          <w:rFonts w:cstheme="minorHAnsi"/>
        </w:rPr>
        <w:t>NIIF</w:t>
      </w:r>
      <w:r w:rsidR="00CC2542" w:rsidRPr="005C3030">
        <w:rPr>
          <w:rFonts w:cstheme="minorHAnsi"/>
        </w:rPr>
        <w:t>s</w:t>
      </w:r>
      <w:proofErr w:type="spellEnd"/>
      <w:r w:rsidRPr="005C3030">
        <w:rPr>
          <w:rFonts w:cstheme="minorHAnsi"/>
        </w:rPr>
        <w:t>, l</w:t>
      </w:r>
      <w:r w:rsidR="00AD36FA" w:rsidRPr="005C3030">
        <w:rPr>
          <w:rFonts w:cstheme="minorHAnsi"/>
        </w:rPr>
        <w:t>as</w:t>
      </w:r>
      <w:r w:rsidRPr="005C3030">
        <w:rPr>
          <w:rFonts w:cstheme="minorHAnsi"/>
        </w:rPr>
        <w:t xml:space="preserve"> cuatro</w:t>
      </w:r>
      <w:r w:rsidR="00AD36FA" w:rsidRPr="005C3030">
        <w:rPr>
          <w:rFonts w:cstheme="minorHAnsi"/>
        </w:rPr>
        <w:t xml:space="preserve"> características cualitativas </w:t>
      </w:r>
      <w:r w:rsidRPr="005C3030">
        <w:rPr>
          <w:rFonts w:cstheme="minorHAnsi"/>
        </w:rPr>
        <w:t>de mejora</w:t>
      </w:r>
      <w:r w:rsidR="003669D8" w:rsidRPr="005C3030">
        <w:rPr>
          <w:rFonts w:cstheme="minorHAnsi"/>
        </w:rPr>
        <w:t xml:space="preserve"> para presentar la información financiera</w:t>
      </w:r>
      <w:r w:rsidRPr="005C3030">
        <w:rPr>
          <w:rFonts w:cstheme="minorHAnsi"/>
        </w:rPr>
        <w:t xml:space="preserve"> son:</w:t>
      </w:r>
    </w:p>
    <w:p w:rsidR="00EF34B3" w:rsidRPr="005C3030" w:rsidRDefault="00EF34B3" w:rsidP="00DD1858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5C3030">
        <w:rPr>
          <w:rFonts w:cstheme="minorHAnsi"/>
        </w:rPr>
        <w:t>Relevancia, representación fiel, Oportunidad y comprensibilidad.</w:t>
      </w:r>
    </w:p>
    <w:p w:rsidR="00EF34B3" w:rsidRPr="005C3030" w:rsidRDefault="00EF34B3" w:rsidP="00DD1858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5C3030">
        <w:rPr>
          <w:rFonts w:cstheme="minorHAnsi"/>
        </w:rPr>
        <w:t>Comparabilidad, relevancia, Oportunidad y comprensibilidad.</w:t>
      </w:r>
    </w:p>
    <w:p w:rsidR="00EF34B3" w:rsidRPr="005C3030" w:rsidRDefault="00EF34B3" w:rsidP="00DD1858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5C3030">
        <w:rPr>
          <w:rFonts w:cstheme="minorHAnsi"/>
        </w:rPr>
        <w:t>Comparabilidad, verificabilidad, representación fiel y comprensibilidad.</w:t>
      </w:r>
    </w:p>
    <w:p w:rsidR="00EF34B3" w:rsidRPr="00871185" w:rsidRDefault="00EF34B3" w:rsidP="00DD1858">
      <w:pPr>
        <w:pStyle w:val="Prrafodelista"/>
        <w:numPr>
          <w:ilvl w:val="0"/>
          <w:numId w:val="2"/>
        </w:numPr>
        <w:jc w:val="both"/>
        <w:rPr>
          <w:rFonts w:cstheme="minorHAnsi"/>
          <w:highlight w:val="yellow"/>
        </w:rPr>
      </w:pPr>
      <w:r w:rsidRPr="00871185">
        <w:rPr>
          <w:rFonts w:cstheme="minorHAnsi"/>
          <w:highlight w:val="yellow"/>
        </w:rPr>
        <w:t>Comparabilidad, verificabilidad, Oportunidad y comprensibilidad.</w:t>
      </w:r>
    </w:p>
    <w:p w:rsidR="00985496" w:rsidRPr="005C3030" w:rsidRDefault="00985496" w:rsidP="00DD1858">
      <w:pPr>
        <w:jc w:val="both"/>
        <w:rPr>
          <w:rFonts w:cstheme="minorHAnsi"/>
        </w:rPr>
      </w:pPr>
      <w:r w:rsidRPr="005C3030">
        <w:rPr>
          <w:rFonts w:cstheme="minorHAnsi"/>
        </w:rPr>
        <w:t xml:space="preserve">Para realizar la conciliación Bancaria se </w:t>
      </w:r>
      <w:r w:rsidR="001547ED" w:rsidRPr="005C3030">
        <w:rPr>
          <w:rFonts w:cstheme="minorHAnsi"/>
        </w:rPr>
        <w:t>requiere</w:t>
      </w:r>
      <w:r w:rsidRPr="005C3030">
        <w:rPr>
          <w:rFonts w:cstheme="minorHAnsi"/>
        </w:rPr>
        <w:t>:</w:t>
      </w:r>
    </w:p>
    <w:p w:rsidR="00985496" w:rsidRPr="00871185" w:rsidRDefault="00985496" w:rsidP="00985496">
      <w:pPr>
        <w:pStyle w:val="Prrafodelista"/>
        <w:numPr>
          <w:ilvl w:val="0"/>
          <w:numId w:val="11"/>
        </w:numPr>
        <w:jc w:val="both"/>
        <w:rPr>
          <w:rFonts w:cstheme="minorHAnsi"/>
          <w:highlight w:val="yellow"/>
        </w:rPr>
      </w:pPr>
      <w:r w:rsidRPr="00871185">
        <w:rPr>
          <w:rFonts w:cstheme="minorHAnsi"/>
          <w:highlight w:val="yellow"/>
        </w:rPr>
        <w:t>El libro bancos y el Estado de cuenta corriente.</w:t>
      </w:r>
    </w:p>
    <w:p w:rsidR="00985496" w:rsidRPr="005C3030" w:rsidRDefault="00985496" w:rsidP="00985496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5C3030">
        <w:rPr>
          <w:rFonts w:cstheme="minorHAnsi"/>
        </w:rPr>
        <w:t>El libro caja y el libro banco</w:t>
      </w:r>
      <w:r w:rsidR="00033D64" w:rsidRPr="005C3030">
        <w:rPr>
          <w:rFonts w:cstheme="minorHAnsi"/>
        </w:rPr>
        <w:t>s</w:t>
      </w:r>
    </w:p>
    <w:p w:rsidR="00985496" w:rsidRPr="005C3030" w:rsidRDefault="00985496" w:rsidP="00985496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5C3030">
        <w:rPr>
          <w:rFonts w:cstheme="minorHAnsi"/>
        </w:rPr>
        <w:t>El libro caja y el Estado de Cuenta Corriente</w:t>
      </w:r>
    </w:p>
    <w:p w:rsidR="00985496" w:rsidRPr="005C3030" w:rsidRDefault="00985496" w:rsidP="00985496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5C3030">
        <w:rPr>
          <w:rFonts w:cstheme="minorHAnsi"/>
        </w:rPr>
        <w:t xml:space="preserve">El estado de Cuenta Corriente y el libro </w:t>
      </w:r>
      <w:r w:rsidR="00FB3C42" w:rsidRPr="005C3030">
        <w:rPr>
          <w:rFonts w:cstheme="minorHAnsi"/>
        </w:rPr>
        <w:t xml:space="preserve">de </w:t>
      </w:r>
      <w:r w:rsidRPr="005C3030">
        <w:rPr>
          <w:rFonts w:cstheme="minorHAnsi"/>
        </w:rPr>
        <w:t>caja chica.</w:t>
      </w:r>
    </w:p>
    <w:p w:rsidR="00655543" w:rsidRPr="005C3030" w:rsidRDefault="00655543" w:rsidP="00DD1858">
      <w:pPr>
        <w:jc w:val="both"/>
        <w:rPr>
          <w:rFonts w:cstheme="minorHAnsi"/>
        </w:rPr>
      </w:pPr>
      <w:r w:rsidRPr="005C3030">
        <w:rPr>
          <w:rFonts w:cstheme="minorHAnsi"/>
        </w:rPr>
        <w:t xml:space="preserve">Los </w:t>
      </w:r>
      <w:proofErr w:type="spellStart"/>
      <w:r w:rsidR="00C85C49" w:rsidRPr="005C3030">
        <w:rPr>
          <w:rFonts w:cstheme="minorHAnsi"/>
        </w:rPr>
        <w:t>prepagados</w:t>
      </w:r>
      <w:proofErr w:type="spellEnd"/>
      <w:r w:rsidR="00C85C49" w:rsidRPr="005C3030">
        <w:rPr>
          <w:rFonts w:cstheme="minorHAnsi"/>
        </w:rPr>
        <w:t xml:space="preserve"> y </w:t>
      </w:r>
      <w:proofErr w:type="spellStart"/>
      <w:r w:rsidR="00C85C49" w:rsidRPr="005C3030">
        <w:rPr>
          <w:rFonts w:cstheme="minorHAnsi"/>
        </w:rPr>
        <w:t>precobrados</w:t>
      </w:r>
      <w:proofErr w:type="spellEnd"/>
      <w:r w:rsidR="00C85C49" w:rsidRPr="005C3030">
        <w:rPr>
          <w:rFonts w:cstheme="minorHAnsi"/>
        </w:rPr>
        <w:t xml:space="preserve"> </w:t>
      </w:r>
      <w:r w:rsidRPr="005C3030">
        <w:rPr>
          <w:rFonts w:cstheme="minorHAnsi"/>
        </w:rPr>
        <w:t xml:space="preserve">en qué Estado Financiero se </w:t>
      </w:r>
      <w:r w:rsidR="002026FA" w:rsidRPr="005C3030">
        <w:rPr>
          <w:rFonts w:cstheme="minorHAnsi"/>
        </w:rPr>
        <w:t>reportan</w:t>
      </w:r>
      <w:r w:rsidRPr="005C3030">
        <w:rPr>
          <w:rFonts w:cstheme="minorHAnsi"/>
        </w:rPr>
        <w:t>:</w:t>
      </w:r>
    </w:p>
    <w:p w:rsidR="00655543" w:rsidRPr="005C3030" w:rsidRDefault="00655543" w:rsidP="00DD1858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5C3030">
        <w:rPr>
          <w:rFonts w:cstheme="minorHAnsi"/>
        </w:rPr>
        <w:t>Estado de Flujo de Efectivo.</w:t>
      </w:r>
    </w:p>
    <w:p w:rsidR="00655543" w:rsidRPr="00871185" w:rsidRDefault="00655543" w:rsidP="00DD1858">
      <w:pPr>
        <w:pStyle w:val="Prrafodelista"/>
        <w:numPr>
          <w:ilvl w:val="0"/>
          <w:numId w:val="6"/>
        </w:numPr>
        <w:jc w:val="both"/>
        <w:rPr>
          <w:rFonts w:cstheme="minorHAnsi"/>
          <w:highlight w:val="yellow"/>
        </w:rPr>
      </w:pPr>
      <w:r w:rsidRPr="00871185">
        <w:rPr>
          <w:rFonts w:cstheme="minorHAnsi"/>
          <w:highlight w:val="yellow"/>
        </w:rPr>
        <w:t>Estado de Situación Financiera</w:t>
      </w:r>
    </w:p>
    <w:p w:rsidR="00655543" w:rsidRPr="005C3030" w:rsidRDefault="00655543" w:rsidP="00DD1858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5C3030">
        <w:rPr>
          <w:rFonts w:cstheme="minorHAnsi"/>
        </w:rPr>
        <w:t>Estado de Resultado Integral</w:t>
      </w:r>
    </w:p>
    <w:p w:rsidR="00C10A69" w:rsidRPr="005C3030" w:rsidRDefault="00655543" w:rsidP="00DD1858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5C3030">
        <w:rPr>
          <w:rFonts w:cstheme="minorHAnsi"/>
        </w:rPr>
        <w:t>Estado de Cambios en el Patrimonio</w:t>
      </w:r>
    </w:p>
    <w:p w:rsidR="007F2F7B" w:rsidRPr="005C3030" w:rsidRDefault="007F2F7B" w:rsidP="00DD1858">
      <w:pPr>
        <w:jc w:val="both"/>
        <w:rPr>
          <w:rFonts w:cstheme="minorHAnsi"/>
        </w:rPr>
      </w:pPr>
      <w:r w:rsidRPr="005C3030">
        <w:rPr>
          <w:rFonts w:cstheme="minorHAnsi"/>
        </w:rPr>
        <w:t>Los asientos de cierre tienen como objetivo cerrar las cuentas:</w:t>
      </w:r>
    </w:p>
    <w:p w:rsidR="007F2F7B" w:rsidRPr="005C3030" w:rsidRDefault="007F2F7B" w:rsidP="00DD1858">
      <w:pPr>
        <w:pStyle w:val="Sinespaciado"/>
        <w:numPr>
          <w:ilvl w:val="0"/>
          <w:numId w:val="10"/>
        </w:numPr>
        <w:rPr>
          <w:rFonts w:cstheme="minorHAnsi"/>
        </w:rPr>
      </w:pPr>
      <w:r w:rsidRPr="005C3030">
        <w:rPr>
          <w:rFonts w:cstheme="minorHAnsi"/>
        </w:rPr>
        <w:t>Activos, pasivos, Patrimonio</w:t>
      </w:r>
    </w:p>
    <w:p w:rsidR="007F2F7B" w:rsidRPr="005C3030" w:rsidRDefault="007F2F7B" w:rsidP="00DD1858">
      <w:pPr>
        <w:pStyle w:val="Sinespaciado"/>
        <w:numPr>
          <w:ilvl w:val="0"/>
          <w:numId w:val="10"/>
        </w:numPr>
        <w:rPr>
          <w:rFonts w:cstheme="minorHAnsi"/>
        </w:rPr>
      </w:pPr>
      <w:r w:rsidRPr="005C3030">
        <w:rPr>
          <w:rFonts w:cstheme="minorHAnsi"/>
        </w:rPr>
        <w:t xml:space="preserve">Activos, Ingresos, Gastos </w:t>
      </w:r>
    </w:p>
    <w:p w:rsidR="007F2F7B" w:rsidRPr="005C3030" w:rsidRDefault="007F2F7B" w:rsidP="00DD1858">
      <w:pPr>
        <w:pStyle w:val="Sinespaciado"/>
        <w:numPr>
          <w:ilvl w:val="0"/>
          <w:numId w:val="10"/>
        </w:numPr>
        <w:rPr>
          <w:rFonts w:cstheme="minorHAnsi"/>
        </w:rPr>
      </w:pPr>
      <w:r w:rsidRPr="005C3030">
        <w:rPr>
          <w:rFonts w:cstheme="minorHAnsi"/>
        </w:rPr>
        <w:t>Gastos, Ingresos, Patrimonio</w:t>
      </w:r>
    </w:p>
    <w:p w:rsidR="007F2F7B" w:rsidRPr="00871185" w:rsidRDefault="007F2F7B" w:rsidP="00DD1858">
      <w:pPr>
        <w:pStyle w:val="Sinespaciado"/>
        <w:numPr>
          <w:ilvl w:val="0"/>
          <w:numId w:val="10"/>
        </w:numPr>
        <w:rPr>
          <w:rFonts w:cstheme="minorHAnsi"/>
          <w:highlight w:val="yellow"/>
        </w:rPr>
      </w:pPr>
      <w:r w:rsidRPr="00871185">
        <w:rPr>
          <w:rFonts w:cstheme="minorHAnsi"/>
          <w:highlight w:val="yellow"/>
        </w:rPr>
        <w:t xml:space="preserve">Ingresos, gastos, dividendos </w:t>
      </w:r>
    </w:p>
    <w:p w:rsidR="00F05E15" w:rsidRPr="00B50301" w:rsidRDefault="00F05E15" w:rsidP="00F05E15">
      <w:pPr>
        <w:pStyle w:val="Sinespaciado"/>
        <w:rPr>
          <w:rFonts w:cstheme="minorHAnsi"/>
          <w:sz w:val="14"/>
          <w:szCs w:val="23"/>
        </w:rPr>
      </w:pPr>
    </w:p>
    <w:p w:rsidR="00F05E15" w:rsidRPr="005C3030" w:rsidRDefault="005C3030" w:rsidP="00F05E1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3"/>
          <w:szCs w:val="23"/>
        </w:rPr>
        <w:t>2.</w:t>
      </w:r>
      <w:r w:rsidR="00F05E15" w:rsidRPr="005C3030">
        <w:rPr>
          <w:rFonts w:cstheme="minorHAnsi"/>
          <w:b/>
          <w:sz w:val="23"/>
          <w:szCs w:val="23"/>
        </w:rPr>
        <w:t xml:space="preserve"> La Empresa CARS S.A. se dedica a la compra, venta y de vehículos, presenta el Estado de Situación Financiera al 30 de junio del 2014. (Vale 50 p</w:t>
      </w:r>
      <w:r w:rsidR="00D76EC5" w:rsidRPr="005C3030">
        <w:rPr>
          <w:rFonts w:cstheme="minorHAnsi"/>
          <w:b/>
          <w:sz w:val="23"/>
          <w:szCs w:val="23"/>
        </w:rPr>
        <w:t>unto</w:t>
      </w:r>
      <w:r w:rsidR="00F05E15" w:rsidRPr="005C3030">
        <w:rPr>
          <w:rFonts w:cstheme="minorHAnsi"/>
          <w:b/>
          <w:sz w:val="23"/>
          <w:szCs w:val="23"/>
        </w:rPr>
        <w:t>s.)</w:t>
      </w:r>
      <w:r w:rsidRPr="005C3030">
        <w:rPr>
          <w:rFonts w:cstheme="minorHAnsi"/>
          <w:b/>
          <w:sz w:val="23"/>
          <w:szCs w:val="23"/>
        </w:rPr>
        <w:t xml:space="preserve">  </w:t>
      </w:r>
      <w:r w:rsidRPr="005C3030">
        <w:rPr>
          <w:rFonts w:cstheme="minorHAnsi"/>
          <w:b/>
          <w:i/>
          <w:sz w:val="20"/>
          <w:szCs w:val="24"/>
        </w:rPr>
        <w:t xml:space="preserve">Resultado de aprendizaje </w:t>
      </w:r>
      <w:r w:rsidRPr="005C3030">
        <w:rPr>
          <w:b/>
          <w:i/>
          <w:sz w:val="18"/>
        </w:rPr>
        <w:t>d) Generar información financiera aplicando Normas Internacionales de Información Financiera, para la toma de decisiones en las empresas.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9"/>
        <w:gridCol w:w="1316"/>
        <w:gridCol w:w="3372"/>
        <w:gridCol w:w="1255"/>
      </w:tblGrid>
      <w:tr w:rsidR="00F05E15" w:rsidRPr="005C3030" w:rsidTr="00D6670A">
        <w:tc>
          <w:tcPr>
            <w:tcW w:w="4615" w:type="dxa"/>
            <w:gridSpan w:val="2"/>
          </w:tcPr>
          <w:p w:rsidR="00F05E15" w:rsidRPr="005C3030" w:rsidRDefault="00F05E15" w:rsidP="00D6670A">
            <w:pPr>
              <w:rPr>
                <w:rFonts w:cstheme="minorHAnsi"/>
                <w:b/>
              </w:rPr>
            </w:pPr>
            <w:r w:rsidRPr="005C3030">
              <w:rPr>
                <w:rFonts w:cstheme="minorHAnsi"/>
                <w:b/>
              </w:rPr>
              <w:t>Activos</w:t>
            </w:r>
          </w:p>
        </w:tc>
        <w:tc>
          <w:tcPr>
            <w:tcW w:w="4627" w:type="dxa"/>
            <w:gridSpan w:val="2"/>
          </w:tcPr>
          <w:p w:rsidR="00F05E15" w:rsidRPr="005C3030" w:rsidRDefault="00F05E15" w:rsidP="00D6670A">
            <w:pPr>
              <w:rPr>
                <w:rFonts w:cstheme="minorHAnsi"/>
              </w:rPr>
            </w:pPr>
            <w:r w:rsidRPr="005C3030">
              <w:rPr>
                <w:rFonts w:cstheme="minorHAnsi"/>
                <w:b/>
              </w:rPr>
              <w:t>Pasivos</w:t>
            </w:r>
          </w:p>
        </w:tc>
      </w:tr>
      <w:tr w:rsidR="00F05E15" w:rsidRPr="005C3030" w:rsidTr="00D6670A">
        <w:tc>
          <w:tcPr>
            <w:tcW w:w="3299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</w:rPr>
            </w:pPr>
            <w:r w:rsidRPr="005C3030">
              <w:rPr>
                <w:rFonts w:cstheme="minorHAnsi"/>
              </w:rPr>
              <w:t>Caja</w:t>
            </w:r>
          </w:p>
        </w:tc>
        <w:tc>
          <w:tcPr>
            <w:tcW w:w="1316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</w:rPr>
            </w:pPr>
            <w:r w:rsidRPr="005C3030">
              <w:rPr>
                <w:rFonts w:cstheme="minorHAnsi"/>
              </w:rPr>
              <w:t>35,900.00</w:t>
            </w:r>
          </w:p>
        </w:tc>
        <w:tc>
          <w:tcPr>
            <w:tcW w:w="3372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</w:rPr>
            </w:pPr>
            <w:r w:rsidRPr="005C3030">
              <w:rPr>
                <w:rFonts w:cstheme="minorHAnsi"/>
              </w:rPr>
              <w:t>Cuentas por Pagar</w:t>
            </w:r>
          </w:p>
        </w:tc>
        <w:tc>
          <w:tcPr>
            <w:tcW w:w="1255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</w:rPr>
            </w:pPr>
            <w:r w:rsidRPr="005C3030">
              <w:rPr>
                <w:rFonts w:cstheme="minorHAnsi"/>
              </w:rPr>
              <w:t>1,500.00</w:t>
            </w:r>
          </w:p>
        </w:tc>
      </w:tr>
      <w:tr w:rsidR="00F05E15" w:rsidRPr="005C3030" w:rsidTr="00D6670A">
        <w:tc>
          <w:tcPr>
            <w:tcW w:w="3299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</w:rPr>
            </w:pPr>
            <w:r w:rsidRPr="005C3030">
              <w:rPr>
                <w:rFonts w:cstheme="minorHAnsi"/>
              </w:rPr>
              <w:t xml:space="preserve">Banco </w:t>
            </w:r>
          </w:p>
        </w:tc>
        <w:tc>
          <w:tcPr>
            <w:tcW w:w="1316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</w:rPr>
            </w:pPr>
            <w:r w:rsidRPr="005C3030">
              <w:rPr>
                <w:rFonts w:cstheme="minorHAnsi"/>
              </w:rPr>
              <w:t>4,050.00</w:t>
            </w:r>
          </w:p>
        </w:tc>
        <w:tc>
          <w:tcPr>
            <w:tcW w:w="3372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</w:rPr>
            </w:pPr>
            <w:r w:rsidRPr="005C3030">
              <w:rPr>
                <w:rFonts w:cstheme="minorHAnsi"/>
              </w:rPr>
              <w:t>Documentos por Pagar</w:t>
            </w:r>
          </w:p>
        </w:tc>
        <w:tc>
          <w:tcPr>
            <w:tcW w:w="1255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</w:rPr>
            </w:pPr>
            <w:r w:rsidRPr="005C3030">
              <w:rPr>
                <w:rFonts w:cstheme="minorHAnsi"/>
              </w:rPr>
              <w:t>2,050.00</w:t>
            </w:r>
          </w:p>
        </w:tc>
      </w:tr>
      <w:tr w:rsidR="00F05E15" w:rsidRPr="005C3030" w:rsidTr="00D6670A">
        <w:tc>
          <w:tcPr>
            <w:tcW w:w="3299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</w:rPr>
            </w:pPr>
            <w:r w:rsidRPr="005C3030">
              <w:rPr>
                <w:rFonts w:cstheme="minorHAnsi"/>
              </w:rPr>
              <w:t>Cuentas por cobrar</w:t>
            </w:r>
          </w:p>
        </w:tc>
        <w:tc>
          <w:tcPr>
            <w:tcW w:w="1316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</w:rPr>
            </w:pPr>
            <w:r w:rsidRPr="005C3030">
              <w:rPr>
                <w:rFonts w:cstheme="minorHAnsi"/>
              </w:rPr>
              <w:t>2,300.00</w:t>
            </w:r>
          </w:p>
        </w:tc>
        <w:tc>
          <w:tcPr>
            <w:tcW w:w="3372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</w:rPr>
            </w:pPr>
            <w:r w:rsidRPr="005C3030">
              <w:rPr>
                <w:rFonts w:cstheme="minorHAnsi"/>
              </w:rPr>
              <w:t>Dividendos por Pagar</w:t>
            </w:r>
          </w:p>
        </w:tc>
        <w:tc>
          <w:tcPr>
            <w:tcW w:w="1255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</w:rPr>
            </w:pPr>
            <w:r w:rsidRPr="005C3030">
              <w:rPr>
                <w:rFonts w:cstheme="minorHAnsi"/>
              </w:rPr>
              <w:t>400.00</w:t>
            </w:r>
          </w:p>
        </w:tc>
      </w:tr>
      <w:tr w:rsidR="00F05E15" w:rsidRPr="005C3030" w:rsidTr="00D6670A">
        <w:tc>
          <w:tcPr>
            <w:tcW w:w="3299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</w:rPr>
            </w:pPr>
            <w:r w:rsidRPr="005C3030">
              <w:rPr>
                <w:rFonts w:cstheme="minorHAnsi"/>
              </w:rPr>
              <w:t>Documentos por Cobrar</w:t>
            </w:r>
          </w:p>
        </w:tc>
        <w:tc>
          <w:tcPr>
            <w:tcW w:w="1316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</w:rPr>
            </w:pPr>
            <w:r w:rsidRPr="005C3030">
              <w:rPr>
                <w:rFonts w:cstheme="minorHAnsi"/>
              </w:rPr>
              <w:t>5,400.00</w:t>
            </w:r>
          </w:p>
        </w:tc>
        <w:tc>
          <w:tcPr>
            <w:tcW w:w="3372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  <w:b/>
              </w:rPr>
            </w:pPr>
            <w:r w:rsidRPr="005C3030">
              <w:rPr>
                <w:rFonts w:cstheme="minorHAnsi"/>
                <w:b/>
              </w:rPr>
              <w:t>Total de Pasivos</w:t>
            </w:r>
          </w:p>
        </w:tc>
        <w:tc>
          <w:tcPr>
            <w:tcW w:w="1255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  <w:b/>
              </w:rPr>
            </w:pPr>
            <w:r w:rsidRPr="005C3030">
              <w:rPr>
                <w:rFonts w:cstheme="minorHAnsi"/>
                <w:b/>
              </w:rPr>
              <w:t>3,950.00</w:t>
            </w:r>
          </w:p>
        </w:tc>
      </w:tr>
      <w:tr w:rsidR="00F05E15" w:rsidRPr="005C3030" w:rsidTr="00D6670A">
        <w:tc>
          <w:tcPr>
            <w:tcW w:w="3299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</w:rPr>
            </w:pPr>
            <w:r w:rsidRPr="005C3030">
              <w:rPr>
                <w:rFonts w:cstheme="minorHAnsi"/>
              </w:rPr>
              <w:t>Inventario de Mercadería</w:t>
            </w:r>
          </w:p>
        </w:tc>
        <w:tc>
          <w:tcPr>
            <w:tcW w:w="1316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</w:rPr>
            </w:pPr>
            <w:r w:rsidRPr="005C3030">
              <w:rPr>
                <w:rFonts w:cstheme="minorHAnsi"/>
              </w:rPr>
              <w:t>4,800.00</w:t>
            </w:r>
          </w:p>
        </w:tc>
        <w:tc>
          <w:tcPr>
            <w:tcW w:w="3372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55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</w:rPr>
            </w:pPr>
          </w:p>
        </w:tc>
      </w:tr>
      <w:tr w:rsidR="00F05E15" w:rsidRPr="005C3030" w:rsidTr="00D6670A">
        <w:tc>
          <w:tcPr>
            <w:tcW w:w="3299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</w:rPr>
            </w:pPr>
            <w:r w:rsidRPr="005C3030">
              <w:rPr>
                <w:rFonts w:cstheme="minorHAnsi"/>
              </w:rPr>
              <w:t>Seguro pagado por anticipado</w:t>
            </w:r>
          </w:p>
        </w:tc>
        <w:tc>
          <w:tcPr>
            <w:tcW w:w="1316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</w:rPr>
            </w:pPr>
            <w:r w:rsidRPr="005C3030">
              <w:rPr>
                <w:rFonts w:cstheme="minorHAnsi"/>
              </w:rPr>
              <w:t>700.00</w:t>
            </w:r>
          </w:p>
        </w:tc>
        <w:tc>
          <w:tcPr>
            <w:tcW w:w="3372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</w:rPr>
            </w:pPr>
          </w:p>
        </w:tc>
        <w:tc>
          <w:tcPr>
            <w:tcW w:w="1255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</w:rPr>
            </w:pPr>
          </w:p>
        </w:tc>
      </w:tr>
      <w:tr w:rsidR="00F05E15" w:rsidRPr="005C3030" w:rsidTr="00D6670A">
        <w:tc>
          <w:tcPr>
            <w:tcW w:w="3299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</w:rPr>
            </w:pPr>
            <w:r w:rsidRPr="005C3030">
              <w:rPr>
                <w:rFonts w:cstheme="minorHAnsi"/>
              </w:rPr>
              <w:t>Muebles de Oficina</w:t>
            </w:r>
          </w:p>
        </w:tc>
        <w:tc>
          <w:tcPr>
            <w:tcW w:w="1316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</w:rPr>
            </w:pPr>
            <w:r w:rsidRPr="005C3030">
              <w:rPr>
                <w:rFonts w:cstheme="minorHAnsi"/>
              </w:rPr>
              <w:t>2,080.00</w:t>
            </w:r>
          </w:p>
        </w:tc>
        <w:tc>
          <w:tcPr>
            <w:tcW w:w="3372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  <w:b/>
              </w:rPr>
            </w:pPr>
            <w:r w:rsidRPr="005C3030">
              <w:rPr>
                <w:rFonts w:cstheme="minorHAnsi"/>
                <w:b/>
              </w:rPr>
              <w:t>Patrimonio</w:t>
            </w:r>
          </w:p>
        </w:tc>
        <w:tc>
          <w:tcPr>
            <w:tcW w:w="1255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</w:rPr>
            </w:pPr>
          </w:p>
        </w:tc>
      </w:tr>
      <w:tr w:rsidR="00F05E15" w:rsidRPr="005C3030" w:rsidTr="00D6670A">
        <w:tc>
          <w:tcPr>
            <w:tcW w:w="3299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</w:rPr>
            </w:pPr>
            <w:proofErr w:type="spellStart"/>
            <w:r w:rsidRPr="005C3030">
              <w:rPr>
                <w:rFonts w:cstheme="minorHAnsi"/>
              </w:rPr>
              <w:lastRenderedPageBreak/>
              <w:t>Dep</w:t>
            </w:r>
            <w:proofErr w:type="spellEnd"/>
            <w:r w:rsidRPr="005C3030">
              <w:rPr>
                <w:rFonts w:cstheme="minorHAnsi"/>
              </w:rPr>
              <w:t>. Ac. de Muebles de Oficina</w:t>
            </w:r>
          </w:p>
        </w:tc>
        <w:tc>
          <w:tcPr>
            <w:tcW w:w="1316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</w:rPr>
            </w:pPr>
            <w:r w:rsidRPr="005C3030">
              <w:rPr>
                <w:rFonts w:cstheme="minorHAnsi"/>
              </w:rPr>
              <w:t>(97.33)</w:t>
            </w:r>
          </w:p>
        </w:tc>
        <w:tc>
          <w:tcPr>
            <w:tcW w:w="3372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</w:rPr>
            </w:pPr>
            <w:r w:rsidRPr="005C3030">
              <w:rPr>
                <w:rFonts w:cstheme="minorHAnsi"/>
              </w:rPr>
              <w:t>Capital Pagado</w:t>
            </w:r>
          </w:p>
        </w:tc>
        <w:tc>
          <w:tcPr>
            <w:tcW w:w="1255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</w:rPr>
            </w:pPr>
            <w:r w:rsidRPr="005C3030">
              <w:rPr>
                <w:rFonts w:cstheme="minorHAnsi"/>
              </w:rPr>
              <w:t>41,000.00</w:t>
            </w:r>
          </w:p>
        </w:tc>
      </w:tr>
      <w:tr w:rsidR="00F05E15" w:rsidRPr="005C3030" w:rsidTr="00D6670A">
        <w:tc>
          <w:tcPr>
            <w:tcW w:w="3299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</w:rPr>
            </w:pPr>
            <w:r w:rsidRPr="005C3030">
              <w:rPr>
                <w:rFonts w:cstheme="minorHAnsi"/>
              </w:rPr>
              <w:t>Vehículos</w:t>
            </w:r>
          </w:p>
        </w:tc>
        <w:tc>
          <w:tcPr>
            <w:tcW w:w="1316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</w:rPr>
            </w:pPr>
            <w:r w:rsidRPr="005C3030">
              <w:rPr>
                <w:rFonts w:cstheme="minorHAnsi"/>
              </w:rPr>
              <w:t>1,500.00</w:t>
            </w:r>
          </w:p>
        </w:tc>
        <w:tc>
          <w:tcPr>
            <w:tcW w:w="3372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</w:rPr>
            </w:pPr>
            <w:r w:rsidRPr="005C3030">
              <w:rPr>
                <w:rFonts w:cstheme="minorHAnsi"/>
              </w:rPr>
              <w:t>Utilidad Acumulada</w:t>
            </w:r>
          </w:p>
        </w:tc>
        <w:tc>
          <w:tcPr>
            <w:tcW w:w="1255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</w:rPr>
            </w:pPr>
            <w:r w:rsidRPr="005C3030">
              <w:rPr>
                <w:rFonts w:cstheme="minorHAnsi"/>
              </w:rPr>
              <w:t>11,641.00</w:t>
            </w:r>
          </w:p>
        </w:tc>
      </w:tr>
      <w:tr w:rsidR="00F05E15" w:rsidRPr="005C3030" w:rsidTr="00D6670A">
        <w:tc>
          <w:tcPr>
            <w:tcW w:w="3299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</w:rPr>
            </w:pPr>
            <w:proofErr w:type="spellStart"/>
            <w:r w:rsidRPr="005C3030">
              <w:rPr>
                <w:rFonts w:cstheme="minorHAnsi"/>
              </w:rPr>
              <w:t>Dep</w:t>
            </w:r>
            <w:proofErr w:type="spellEnd"/>
            <w:r w:rsidRPr="005C3030">
              <w:rPr>
                <w:rFonts w:cstheme="minorHAnsi"/>
              </w:rPr>
              <w:t>. Ac. de Vehículos</w:t>
            </w:r>
          </w:p>
        </w:tc>
        <w:tc>
          <w:tcPr>
            <w:tcW w:w="1316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</w:rPr>
            </w:pPr>
            <w:r w:rsidRPr="005C3030">
              <w:rPr>
                <w:rFonts w:cstheme="minorHAnsi"/>
              </w:rPr>
              <w:t>(41.67)</w:t>
            </w:r>
          </w:p>
        </w:tc>
        <w:tc>
          <w:tcPr>
            <w:tcW w:w="3372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  <w:b/>
              </w:rPr>
            </w:pPr>
            <w:r w:rsidRPr="005C3030">
              <w:rPr>
                <w:rFonts w:cstheme="minorHAnsi"/>
                <w:b/>
              </w:rPr>
              <w:t>Total de Patrimonio</w:t>
            </w:r>
          </w:p>
        </w:tc>
        <w:tc>
          <w:tcPr>
            <w:tcW w:w="1255" w:type="dxa"/>
          </w:tcPr>
          <w:p w:rsidR="00F05E15" w:rsidRPr="005C3030" w:rsidRDefault="00F05E15" w:rsidP="00D6670A">
            <w:pPr>
              <w:tabs>
                <w:tab w:val="center" w:pos="553"/>
                <w:tab w:val="right" w:pos="1106"/>
              </w:tabs>
              <w:rPr>
                <w:rFonts w:cstheme="minorHAnsi"/>
              </w:rPr>
            </w:pPr>
            <w:r w:rsidRPr="005C3030">
              <w:rPr>
                <w:rFonts w:cstheme="minorHAnsi"/>
              </w:rPr>
              <w:tab/>
              <w:t>52,641.00</w:t>
            </w:r>
          </w:p>
        </w:tc>
      </w:tr>
      <w:tr w:rsidR="00F05E15" w:rsidRPr="005C3030" w:rsidTr="00D6670A">
        <w:tc>
          <w:tcPr>
            <w:tcW w:w="3299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  <w:b/>
              </w:rPr>
            </w:pPr>
            <w:r w:rsidRPr="005C3030">
              <w:rPr>
                <w:rFonts w:cstheme="minorHAnsi"/>
                <w:b/>
              </w:rPr>
              <w:t>Total de Activos</w:t>
            </w:r>
          </w:p>
        </w:tc>
        <w:tc>
          <w:tcPr>
            <w:tcW w:w="1316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  <w:b/>
              </w:rPr>
            </w:pPr>
            <w:r w:rsidRPr="005C3030">
              <w:rPr>
                <w:rFonts w:cstheme="minorHAnsi"/>
                <w:b/>
              </w:rPr>
              <w:t>56,591.00</w:t>
            </w:r>
          </w:p>
        </w:tc>
        <w:tc>
          <w:tcPr>
            <w:tcW w:w="3372" w:type="dxa"/>
          </w:tcPr>
          <w:p w:rsidR="00F05E15" w:rsidRPr="005C3030" w:rsidRDefault="00F05E15" w:rsidP="00D6670A">
            <w:pPr>
              <w:jc w:val="both"/>
              <w:rPr>
                <w:rFonts w:cstheme="minorHAnsi"/>
                <w:b/>
              </w:rPr>
            </w:pPr>
            <w:r w:rsidRPr="005C3030">
              <w:rPr>
                <w:rFonts w:cstheme="minorHAnsi"/>
                <w:b/>
              </w:rPr>
              <w:t>Total de Pasivo y Patrimonio</w:t>
            </w:r>
          </w:p>
        </w:tc>
        <w:tc>
          <w:tcPr>
            <w:tcW w:w="1255" w:type="dxa"/>
          </w:tcPr>
          <w:p w:rsidR="00F05E15" w:rsidRPr="005C3030" w:rsidRDefault="00F05E15" w:rsidP="00D6670A">
            <w:pPr>
              <w:jc w:val="right"/>
              <w:rPr>
                <w:rFonts w:cstheme="minorHAnsi"/>
                <w:b/>
              </w:rPr>
            </w:pPr>
            <w:r w:rsidRPr="005C3030">
              <w:rPr>
                <w:rFonts w:cstheme="minorHAnsi"/>
                <w:b/>
              </w:rPr>
              <w:t>56,591.00</w:t>
            </w:r>
          </w:p>
        </w:tc>
      </w:tr>
    </w:tbl>
    <w:p w:rsidR="00F05E15" w:rsidRPr="005C3030" w:rsidRDefault="00F05E15" w:rsidP="00F05E15">
      <w:pPr>
        <w:jc w:val="both"/>
        <w:rPr>
          <w:rFonts w:cstheme="minorHAnsi"/>
        </w:rPr>
      </w:pPr>
      <w:r w:rsidRPr="005C3030">
        <w:rPr>
          <w:rFonts w:cstheme="minorHAnsi"/>
        </w:rPr>
        <w:t>Durante el mes de julio del 2014 realizaron las siguientes transacciones:</w:t>
      </w:r>
    </w:p>
    <w:p w:rsidR="00F05E15" w:rsidRPr="005C3030" w:rsidRDefault="00F05E15" w:rsidP="00F05E15">
      <w:pPr>
        <w:jc w:val="both"/>
        <w:rPr>
          <w:rFonts w:cstheme="minorHAnsi"/>
        </w:rPr>
      </w:pPr>
      <w:r w:rsidRPr="005C3030">
        <w:rPr>
          <w:rFonts w:cstheme="minorHAnsi"/>
        </w:rPr>
        <w:t>Julio 1. Se emiten 2000 acciones comunes con un valor a la par de 30.00 dólares, dinero que se deposita en el banco de la Empresa.</w:t>
      </w:r>
    </w:p>
    <w:p w:rsidR="00F05E15" w:rsidRPr="005C3030" w:rsidRDefault="00F05E15" w:rsidP="00F05E15">
      <w:pPr>
        <w:jc w:val="both"/>
        <w:rPr>
          <w:rFonts w:cstheme="minorHAnsi"/>
        </w:rPr>
      </w:pPr>
      <w:r w:rsidRPr="005C3030">
        <w:rPr>
          <w:rFonts w:cstheme="minorHAnsi"/>
        </w:rPr>
        <w:t xml:space="preserve">Julio 1. Se compra un camión de reparto usado marca Chevrolet en efectivo por 15,000.00 y un terreno en Duran por 30,000.00 el cual se paga el 10% con cheque #00001 y el saldo a 30 días plazo, todos para uso de la empresa. </w:t>
      </w:r>
    </w:p>
    <w:p w:rsidR="00F05E15" w:rsidRPr="005C3030" w:rsidRDefault="00F05E15" w:rsidP="00F05E15">
      <w:pPr>
        <w:jc w:val="both"/>
        <w:rPr>
          <w:rFonts w:cstheme="minorHAnsi"/>
        </w:rPr>
      </w:pPr>
      <w:r w:rsidRPr="005C3030">
        <w:rPr>
          <w:rFonts w:cstheme="minorHAnsi"/>
        </w:rPr>
        <w:t>Julio 2. Se cancelan los dividendos decretados anteriormente en efectivo.</w:t>
      </w:r>
    </w:p>
    <w:p w:rsidR="00F05E15" w:rsidRPr="005C3030" w:rsidRDefault="00F05E15" w:rsidP="00F05E15">
      <w:pPr>
        <w:jc w:val="both"/>
        <w:rPr>
          <w:rFonts w:cstheme="minorHAnsi"/>
        </w:rPr>
      </w:pPr>
      <w:r w:rsidRPr="005C3030">
        <w:rPr>
          <w:rFonts w:cstheme="minorHAnsi"/>
        </w:rPr>
        <w:t>Julio 4. Se compra 8 vehículos para la venta por 80,000 se paga en 30% en efectivo y el saldo a 60 días plazo.</w:t>
      </w:r>
    </w:p>
    <w:p w:rsidR="00F05E15" w:rsidRPr="005C3030" w:rsidRDefault="00F05E15" w:rsidP="00F05E15">
      <w:pPr>
        <w:jc w:val="both"/>
        <w:rPr>
          <w:rFonts w:cstheme="minorHAnsi"/>
        </w:rPr>
      </w:pPr>
      <w:r w:rsidRPr="005C3030">
        <w:rPr>
          <w:rFonts w:cstheme="minorHAnsi"/>
        </w:rPr>
        <w:t>Julio 5. Se devuelve 1 vehículo por estar en mal estado por 10,000 dólares y se disminuye la obligación de pago.</w:t>
      </w:r>
    </w:p>
    <w:p w:rsidR="00F05E15" w:rsidRPr="005C3030" w:rsidRDefault="00F05E15" w:rsidP="00F05E15">
      <w:pPr>
        <w:jc w:val="both"/>
        <w:rPr>
          <w:rFonts w:cstheme="minorHAnsi"/>
        </w:rPr>
      </w:pPr>
      <w:r w:rsidRPr="005C3030">
        <w:rPr>
          <w:rFonts w:cstheme="minorHAnsi"/>
        </w:rPr>
        <w:t>Julio 10. Se vende 6 vehículos por 15,000.00 c/u por el 60% recibimos un cheque y el saldo nos firman un documento.</w:t>
      </w:r>
    </w:p>
    <w:p w:rsidR="00F05E15" w:rsidRPr="005C3030" w:rsidRDefault="00F05E15" w:rsidP="00F05E15">
      <w:pPr>
        <w:jc w:val="both"/>
        <w:rPr>
          <w:rFonts w:cstheme="minorHAnsi"/>
        </w:rPr>
      </w:pPr>
      <w:r w:rsidRPr="005C3030">
        <w:rPr>
          <w:rFonts w:cstheme="minorHAnsi"/>
        </w:rPr>
        <w:t>Julio 11. El costo de la mercadería vendida es ¿?</w:t>
      </w:r>
    </w:p>
    <w:p w:rsidR="00F05E15" w:rsidRPr="005C3030" w:rsidRDefault="00F05E15" w:rsidP="00F05E15">
      <w:pPr>
        <w:jc w:val="both"/>
        <w:rPr>
          <w:rFonts w:cstheme="minorHAnsi"/>
        </w:rPr>
      </w:pPr>
      <w:r w:rsidRPr="005C3030">
        <w:rPr>
          <w:rFonts w:cstheme="minorHAnsi"/>
        </w:rPr>
        <w:t>Julio 19. Se compra 4 vehículos para la venta por 44,000 a crédito.</w:t>
      </w:r>
    </w:p>
    <w:p w:rsidR="00F05E15" w:rsidRPr="005C3030" w:rsidRDefault="00F05E15" w:rsidP="00F05E15">
      <w:pPr>
        <w:jc w:val="both"/>
        <w:rPr>
          <w:rFonts w:cstheme="minorHAnsi"/>
        </w:rPr>
      </w:pPr>
      <w:r w:rsidRPr="005C3030">
        <w:rPr>
          <w:rFonts w:cstheme="minorHAnsi"/>
        </w:rPr>
        <w:t>Julio 20. Se realiza un préstamo bancario por 12,000.00 dólares nos realizan una transferencia al Banco de la compañía.</w:t>
      </w:r>
    </w:p>
    <w:p w:rsidR="00F05E15" w:rsidRPr="005C3030" w:rsidRDefault="00F05E15" w:rsidP="00F05E15">
      <w:pPr>
        <w:jc w:val="both"/>
        <w:rPr>
          <w:rFonts w:cstheme="minorHAnsi"/>
        </w:rPr>
      </w:pPr>
      <w:r w:rsidRPr="005C3030">
        <w:rPr>
          <w:rFonts w:cstheme="minorHAnsi"/>
        </w:rPr>
        <w:t>Julio 31. Se compra suministros de oficina para 2 meses por 400.00 en efectivo.</w:t>
      </w:r>
    </w:p>
    <w:p w:rsidR="00F05E15" w:rsidRPr="005C3030" w:rsidRDefault="00F05E15" w:rsidP="00F05E15">
      <w:pPr>
        <w:rPr>
          <w:rFonts w:cstheme="minorHAnsi"/>
        </w:rPr>
      </w:pPr>
      <w:r w:rsidRPr="005C3030">
        <w:rPr>
          <w:rFonts w:cstheme="minorHAnsi"/>
        </w:rPr>
        <w:t>Julio 31. No se han pagado los salarios del mes por 5,000.00</w:t>
      </w:r>
    </w:p>
    <w:p w:rsidR="00F05E15" w:rsidRPr="005C3030" w:rsidRDefault="00F05E15" w:rsidP="00F05E15">
      <w:pPr>
        <w:jc w:val="both"/>
        <w:rPr>
          <w:rFonts w:cstheme="minorHAnsi"/>
        </w:rPr>
      </w:pPr>
      <w:r w:rsidRPr="005C3030">
        <w:rPr>
          <w:rFonts w:cstheme="minorHAnsi"/>
        </w:rPr>
        <w:t>Julio 31. Se paga la diferencia con cheque #00002 por concepto del Terreno.</w:t>
      </w:r>
    </w:p>
    <w:p w:rsidR="00F05E15" w:rsidRPr="005C3030" w:rsidRDefault="00F05E15" w:rsidP="00F05E15">
      <w:pPr>
        <w:rPr>
          <w:rFonts w:cstheme="minorHAnsi"/>
        </w:rPr>
      </w:pPr>
      <w:r w:rsidRPr="005C3030">
        <w:rPr>
          <w:rFonts w:cstheme="minorHAnsi"/>
        </w:rPr>
        <w:t>Julio 31. Se decretan dividendos por 1,000.00 dólares los cuales están pendientes de pago.</w:t>
      </w:r>
    </w:p>
    <w:p w:rsidR="00F05E15" w:rsidRPr="005C3030" w:rsidRDefault="00F05E15" w:rsidP="00F05E15">
      <w:pPr>
        <w:rPr>
          <w:rFonts w:cstheme="minorHAnsi"/>
        </w:rPr>
      </w:pPr>
      <w:r w:rsidRPr="005C3030">
        <w:rPr>
          <w:rFonts w:cstheme="minorHAnsi"/>
        </w:rPr>
        <w:t>Julio 31. Se reconoce el seguro del mes por 350.00 dólares</w:t>
      </w:r>
    </w:p>
    <w:p w:rsidR="00F05E15" w:rsidRPr="005C3030" w:rsidRDefault="00F05E15" w:rsidP="00F05E15">
      <w:pPr>
        <w:rPr>
          <w:rFonts w:cstheme="minorHAnsi"/>
          <w:b/>
        </w:rPr>
      </w:pPr>
      <w:r w:rsidRPr="005C3030">
        <w:rPr>
          <w:rFonts w:cstheme="minorHAnsi"/>
          <w:b/>
        </w:rPr>
        <w:t>Se pide:</w:t>
      </w:r>
    </w:p>
    <w:p w:rsidR="00F05E15" w:rsidRPr="005C3030" w:rsidRDefault="00F05E15" w:rsidP="00F05E15">
      <w:pPr>
        <w:pStyle w:val="Prrafodelista"/>
        <w:numPr>
          <w:ilvl w:val="0"/>
          <w:numId w:val="13"/>
        </w:numPr>
        <w:rPr>
          <w:rFonts w:cstheme="minorHAnsi"/>
        </w:rPr>
      </w:pPr>
      <w:r w:rsidRPr="005C3030">
        <w:rPr>
          <w:rFonts w:cstheme="minorHAnsi"/>
        </w:rPr>
        <w:t xml:space="preserve">Registro de las transacciones y ajustes en el libro Diario.  </w:t>
      </w:r>
    </w:p>
    <w:p w:rsidR="00F05E15" w:rsidRPr="005C3030" w:rsidRDefault="00F05E15" w:rsidP="00F05E15">
      <w:pPr>
        <w:pStyle w:val="Prrafodelista"/>
        <w:numPr>
          <w:ilvl w:val="0"/>
          <w:numId w:val="13"/>
        </w:numPr>
        <w:rPr>
          <w:rFonts w:cstheme="minorHAnsi"/>
        </w:rPr>
      </w:pPr>
      <w:r w:rsidRPr="005C3030">
        <w:rPr>
          <w:rFonts w:cstheme="minorHAnsi"/>
        </w:rPr>
        <w:t>Elabore el Estado de Flujo de Efectivo al 31 de julio del 2014.</w:t>
      </w:r>
    </w:p>
    <w:p w:rsidR="00B50301" w:rsidRDefault="00B50301" w:rsidP="00B50301">
      <w:pPr>
        <w:pStyle w:val="Prrafodelista"/>
        <w:rPr>
          <w:rFonts w:cstheme="minorHAnsi"/>
          <w:sz w:val="16"/>
          <w:szCs w:val="23"/>
        </w:rPr>
      </w:pPr>
    </w:p>
    <w:tbl>
      <w:tblPr>
        <w:tblW w:w="6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4113"/>
        <w:gridCol w:w="879"/>
        <w:gridCol w:w="879"/>
      </w:tblGrid>
      <w:tr w:rsidR="00E81676" w:rsidRPr="00E81676" w:rsidTr="00E81676">
        <w:trPr>
          <w:trHeight w:val="300"/>
          <w:jc w:val="center"/>
        </w:trPr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b/>
                <w:bCs/>
                <w:color w:val="000000"/>
                <w:lang w:val="es-EC" w:eastAsia="es-EC"/>
              </w:rPr>
              <w:t>EMPRESA CARS S.A.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b/>
                <w:bCs/>
                <w:color w:val="000000"/>
                <w:lang w:val="es-EC" w:eastAsia="es-EC"/>
              </w:rPr>
              <w:t>LIBRO DIARIO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b/>
                <w:bCs/>
                <w:color w:val="000000"/>
                <w:lang w:val="es-EC" w:eastAsia="es-EC"/>
              </w:rPr>
              <w:t>FECHA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b/>
                <w:bCs/>
                <w:color w:val="000000"/>
                <w:lang w:val="es-EC" w:eastAsia="es-EC"/>
              </w:rPr>
              <w:t>DETALLE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b/>
                <w:bCs/>
                <w:color w:val="000000"/>
                <w:lang w:val="es-EC" w:eastAsia="es-EC"/>
              </w:rPr>
              <w:t>DEBE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b/>
                <w:bCs/>
                <w:color w:val="000000"/>
                <w:lang w:val="es-EC" w:eastAsia="es-EC"/>
              </w:rPr>
              <w:t>HABER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jul-01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Caja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35900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 xml:space="preserve">Banco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4050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Cuentas por cobrar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2300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Documentos por cobrar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5400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 xml:space="preserve">Inventario de </w:t>
            </w:r>
            <w:r w:rsidR="00CD2749"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Mercadería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4800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Seguro pagado por anticipado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700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Muebles de Oficina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2080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CD2749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Vehículos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1500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Cuentas por Pagar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1500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Documentos por pagar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2050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Dividendos por pagar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400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CD2749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Depreciación</w:t>
            </w:r>
            <w:r w:rsidR="00E81676"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 xml:space="preserve"> Ac. Muebles de oficina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97,33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CD2749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Depreciación</w:t>
            </w:r>
            <w:r w:rsidR="00E81676"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 xml:space="preserve"> Ac. </w:t>
            </w: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Vehículos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41,67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Capital Pagado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41000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lastRenderedPageBreak/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Utilidad Acumulada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11641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jul-01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 xml:space="preserve">Banco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60000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Capital Pagado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60000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jul-01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CD2749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Vehículos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15000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Terreno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30000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Caja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15000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 xml:space="preserve">Banco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3000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Cuentas por Pagar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27000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jul-02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Dividendos por pagar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400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Efectivo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400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jul-04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Inventario de Mercadería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80000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Caja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24000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Cuentas por pagar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56000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jul-05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Cuentas por pagar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Inventario de Mercadería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10000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jul-10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Bancos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54000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Documentos por cobrar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36000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Venta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90000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jul-11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costo de venta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60000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Inventario de Mercadería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60000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jul-19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Inventario de Mercadería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44000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cuentas por pagar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44000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jul-20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Banco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12000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Préstamo Bancario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12000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jul-31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suministro de oficina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400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caja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400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jul-31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Gastos de Sueldos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5000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Sueldos por pagar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5000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jul-31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Cuentas por pagar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27000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Bancos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27000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jul-31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Dividendos decretados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lastRenderedPageBreak/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Dividendos por pagar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1000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jul-31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Gastos de seguro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350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Seguros pagado por anticipado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350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jul-31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 xml:space="preserve">Gasto de </w:t>
            </w:r>
            <w:r w:rsidR="00CD2749"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depreciación</w:t>
            </w: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 xml:space="preserve"> Muebles </w:t>
            </w:r>
            <w:proofErr w:type="spellStart"/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Ofi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250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proofErr w:type="spellStart"/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Dep</w:t>
            </w:r>
            <w:proofErr w:type="spellEnd"/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 xml:space="preserve">. </w:t>
            </w:r>
            <w:proofErr w:type="spellStart"/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Acum</w:t>
            </w:r>
            <w:proofErr w:type="spellEnd"/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 xml:space="preserve">. Muebles De </w:t>
            </w:r>
            <w:proofErr w:type="spellStart"/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Ofi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250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center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jul-31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 xml:space="preserve">Gasto de </w:t>
            </w:r>
            <w:r w:rsidR="00CD2749"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depreciación</w:t>
            </w: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 xml:space="preserve"> </w:t>
            </w:r>
            <w:r w:rsidR="00CD2749"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vehículo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275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proofErr w:type="spellStart"/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Dep</w:t>
            </w:r>
            <w:proofErr w:type="spellEnd"/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 xml:space="preserve">. </w:t>
            </w:r>
            <w:proofErr w:type="spellStart"/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Acum</w:t>
            </w:r>
            <w:proofErr w:type="spellEnd"/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 xml:space="preserve">. Muebles De </w:t>
            </w:r>
            <w:proofErr w:type="spellStart"/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vehiculo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275</w:t>
            </w:r>
          </w:p>
        </w:tc>
      </w:tr>
      <w:tr w:rsidR="00E81676" w:rsidRPr="00E81676" w:rsidTr="00E81676">
        <w:trPr>
          <w:trHeight w:val="300"/>
          <w:jc w:val="center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492405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676" w:rsidRPr="00E81676" w:rsidRDefault="00E81676" w:rsidP="00E81676">
            <w:pPr>
              <w:jc w:val="right"/>
              <w:rPr>
                <w:rFonts w:ascii="Calibri" w:eastAsia="Times New Roman" w:hAnsi="Calibri" w:cs="Times New Roman"/>
                <w:color w:val="000000"/>
                <w:lang w:val="es-EC" w:eastAsia="es-EC"/>
              </w:rPr>
            </w:pPr>
            <w:r w:rsidRPr="00E81676">
              <w:rPr>
                <w:rFonts w:ascii="Calibri" w:eastAsia="Times New Roman" w:hAnsi="Calibri" w:cs="Times New Roman"/>
                <w:color w:val="000000"/>
                <w:lang w:val="es-EC" w:eastAsia="es-EC"/>
              </w:rPr>
              <w:t>492405</w:t>
            </w:r>
          </w:p>
        </w:tc>
      </w:tr>
    </w:tbl>
    <w:p w:rsidR="00E81676" w:rsidRDefault="00E81676" w:rsidP="00B50301">
      <w:pPr>
        <w:pStyle w:val="Prrafodelista"/>
        <w:rPr>
          <w:rFonts w:cstheme="minorHAnsi"/>
          <w:sz w:val="16"/>
          <w:szCs w:val="23"/>
        </w:rPr>
      </w:pPr>
    </w:p>
    <w:p w:rsidR="008120CB" w:rsidRDefault="008120CB" w:rsidP="00B50301">
      <w:pPr>
        <w:pStyle w:val="Prrafodelista"/>
        <w:rPr>
          <w:rFonts w:cstheme="minorHAnsi"/>
          <w:sz w:val="16"/>
          <w:szCs w:val="23"/>
        </w:rPr>
      </w:pPr>
    </w:p>
    <w:p w:rsidR="008120CB" w:rsidRDefault="008120CB" w:rsidP="00B50301">
      <w:pPr>
        <w:pStyle w:val="Prrafodelista"/>
        <w:rPr>
          <w:rFonts w:cstheme="minorHAnsi"/>
          <w:sz w:val="16"/>
          <w:szCs w:val="23"/>
        </w:rPr>
      </w:pPr>
      <w:r w:rsidRPr="008120CB">
        <w:drawing>
          <wp:inline distT="0" distB="0" distL="0" distR="0">
            <wp:extent cx="4400550" cy="40100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0CB" w:rsidRPr="00B50301" w:rsidRDefault="008120CB" w:rsidP="00B50301">
      <w:pPr>
        <w:pStyle w:val="Prrafodelista"/>
        <w:rPr>
          <w:rFonts w:cstheme="minorHAnsi"/>
          <w:sz w:val="16"/>
          <w:szCs w:val="23"/>
        </w:rPr>
      </w:pPr>
    </w:p>
    <w:p w:rsidR="0067798B" w:rsidRPr="005C3030" w:rsidRDefault="00C218F2" w:rsidP="00BB65C1">
      <w:pPr>
        <w:pStyle w:val="Prrafodelista"/>
        <w:numPr>
          <w:ilvl w:val="0"/>
          <w:numId w:val="16"/>
        </w:numPr>
        <w:jc w:val="both"/>
        <w:rPr>
          <w:rFonts w:cstheme="minorHAnsi"/>
          <w:b/>
          <w:sz w:val="24"/>
          <w:szCs w:val="24"/>
        </w:rPr>
      </w:pPr>
      <w:r w:rsidRPr="005C3030">
        <w:rPr>
          <w:rFonts w:eastAsia="MingLiU-ExtB" w:cstheme="minorHAnsi"/>
          <w:b/>
          <w:sz w:val="23"/>
          <w:szCs w:val="23"/>
        </w:rPr>
        <w:t>Se presenta la siguiente información de l</w:t>
      </w:r>
      <w:r w:rsidR="00BB65C1" w:rsidRPr="005C3030">
        <w:rPr>
          <w:rFonts w:eastAsia="MingLiU-ExtB" w:cstheme="minorHAnsi"/>
          <w:b/>
          <w:sz w:val="23"/>
          <w:szCs w:val="23"/>
        </w:rPr>
        <w:t>a Empresa MEXI S.A (Vale 25 p</w:t>
      </w:r>
      <w:r w:rsidR="00D76EC5" w:rsidRPr="005C3030">
        <w:rPr>
          <w:rFonts w:eastAsia="MingLiU-ExtB" w:cstheme="minorHAnsi"/>
          <w:b/>
          <w:sz w:val="23"/>
          <w:szCs w:val="23"/>
        </w:rPr>
        <w:t>untos</w:t>
      </w:r>
      <w:r w:rsidR="00BB65C1" w:rsidRPr="005C3030">
        <w:rPr>
          <w:rFonts w:eastAsia="MingLiU-ExtB" w:cstheme="minorHAnsi"/>
          <w:b/>
          <w:sz w:val="23"/>
          <w:szCs w:val="23"/>
        </w:rPr>
        <w:t xml:space="preserve">.) </w:t>
      </w:r>
      <w:r w:rsidR="005C3030" w:rsidRPr="005C3030">
        <w:rPr>
          <w:rFonts w:cstheme="minorHAnsi"/>
          <w:b/>
          <w:i/>
          <w:sz w:val="20"/>
          <w:szCs w:val="24"/>
        </w:rPr>
        <w:t xml:space="preserve">Resultado de aprendizaje </w:t>
      </w:r>
      <w:r w:rsidR="005C3030" w:rsidRPr="005C3030">
        <w:rPr>
          <w:b/>
          <w:i/>
          <w:sz w:val="18"/>
        </w:rPr>
        <w:t>d) Generar información financiera aplicando Normas Internacionales de Información Financiera, para la toma de decisiones en las empresas.</w:t>
      </w:r>
    </w:p>
    <w:p w:rsidR="00BB65C1" w:rsidRPr="00C218F2" w:rsidRDefault="00BB65C1" w:rsidP="00BB65C1">
      <w:pPr>
        <w:jc w:val="both"/>
        <w:rPr>
          <w:rFonts w:eastAsia="MingLiU-ExtB" w:cstheme="minorHAnsi"/>
          <w:b/>
          <w:sz w:val="23"/>
          <w:szCs w:val="23"/>
        </w:rPr>
      </w:pPr>
      <w:r w:rsidRPr="00C218F2">
        <w:rPr>
          <w:noProof/>
          <w:sz w:val="23"/>
          <w:szCs w:val="23"/>
          <w:lang w:val="es-EC" w:eastAsia="es-EC"/>
        </w:rPr>
        <w:drawing>
          <wp:anchor distT="0" distB="0" distL="114300" distR="114300" simplePos="0" relativeHeight="251674112" behindDoc="0" locked="0" layoutInCell="1" allowOverlap="1" wp14:anchorId="379E6A50" wp14:editId="536155D4">
            <wp:simplePos x="0" y="0"/>
            <wp:positionH relativeFrom="column">
              <wp:posOffset>-38100</wp:posOffset>
            </wp:positionH>
            <wp:positionV relativeFrom="paragraph">
              <wp:posOffset>45085</wp:posOffset>
            </wp:positionV>
            <wp:extent cx="5869305" cy="2640965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5C1" w:rsidRPr="00C218F2" w:rsidRDefault="00BB65C1" w:rsidP="00BB65C1">
      <w:pPr>
        <w:jc w:val="both"/>
        <w:rPr>
          <w:rFonts w:eastAsia="MingLiU-ExtB" w:cstheme="minorHAnsi"/>
          <w:b/>
          <w:sz w:val="23"/>
          <w:szCs w:val="23"/>
        </w:rPr>
      </w:pPr>
    </w:p>
    <w:p w:rsidR="00BB65C1" w:rsidRPr="00C218F2" w:rsidRDefault="00BB65C1" w:rsidP="00BB65C1">
      <w:pPr>
        <w:jc w:val="both"/>
        <w:rPr>
          <w:rFonts w:eastAsia="MingLiU-ExtB" w:cstheme="minorHAnsi"/>
          <w:b/>
          <w:sz w:val="23"/>
          <w:szCs w:val="23"/>
        </w:rPr>
      </w:pPr>
    </w:p>
    <w:p w:rsidR="00BB65C1" w:rsidRPr="00C218F2" w:rsidRDefault="00BB65C1" w:rsidP="00BB65C1">
      <w:pPr>
        <w:jc w:val="both"/>
        <w:rPr>
          <w:rFonts w:eastAsia="MingLiU-ExtB" w:cstheme="minorHAnsi"/>
          <w:b/>
          <w:sz w:val="23"/>
          <w:szCs w:val="23"/>
        </w:rPr>
      </w:pPr>
    </w:p>
    <w:p w:rsidR="00BB65C1" w:rsidRPr="00C218F2" w:rsidRDefault="00BB65C1" w:rsidP="00BB65C1">
      <w:pPr>
        <w:jc w:val="both"/>
        <w:rPr>
          <w:rFonts w:eastAsia="MingLiU-ExtB" w:cstheme="minorHAnsi"/>
          <w:b/>
          <w:sz w:val="23"/>
          <w:szCs w:val="23"/>
        </w:rPr>
      </w:pPr>
    </w:p>
    <w:p w:rsidR="00BB65C1" w:rsidRPr="00C218F2" w:rsidRDefault="00BB65C1" w:rsidP="00BB65C1">
      <w:pPr>
        <w:pStyle w:val="Prrafodelista"/>
        <w:numPr>
          <w:ilvl w:val="0"/>
          <w:numId w:val="10"/>
        </w:numPr>
        <w:tabs>
          <w:tab w:val="left" w:pos="1114"/>
        </w:tabs>
        <w:rPr>
          <w:rFonts w:cstheme="minorHAnsi"/>
          <w:sz w:val="23"/>
          <w:szCs w:val="23"/>
        </w:rPr>
      </w:pPr>
      <w:r w:rsidRPr="00C218F2">
        <w:rPr>
          <w:rFonts w:cstheme="minorHAnsi"/>
          <w:sz w:val="23"/>
          <w:szCs w:val="23"/>
        </w:rPr>
        <w:tab/>
      </w:r>
    </w:p>
    <w:p w:rsidR="00C7260E" w:rsidRPr="00C218F2" w:rsidRDefault="00C7260E" w:rsidP="00DD1858">
      <w:pPr>
        <w:jc w:val="both"/>
        <w:rPr>
          <w:rFonts w:cstheme="minorHAnsi"/>
          <w:b/>
          <w:sz w:val="23"/>
          <w:szCs w:val="23"/>
        </w:rPr>
      </w:pPr>
    </w:p>
    <w:p w:rsidR="00C218F2" w:rsidRDefault="00C218F2" w:rsidP="00DD1858">
      <w:pPr>
        <w:jc w:val="both"/>
        <w:rPr>
          <w:rFonts w:cstheme="minorHAnsi"/>
          <w:b/>
          <w:sz w:val="23"/>
          <w:szCs w:val="23"/>
        </w:rPr>
      </w:pPr>
    </w:p>
    <w:p w:rsidR="00C218F2" w:rsidRDefault="00C218F2" w:rsidP="00DD1858">
      <w:pPr>
        <w:jc w:val="both"/>
        <w:rPr>
          <w:rFonts w:cstheme="minorHAnsi"/>
          <w:b/>
          <w:sz w:val="23"/>
          <w:szCs w:val="23"/>
        </w:rPr>
      </w:pPr>
    </w:p>
    <w:p w:rsidR="00C218F2" w:rsidRDefault="00C218F2" w:rsidP="00DD1858">
      <w:pPr>
        <w:jc w:val="both"/>
        <w:rPr>
          <w:rFonts w:cstheme="minorHAnsi"/>
          <w:b/>
          <w:sz w:val="23"/>
          <w:szCs w:val="23"/>
        </w:rPr>
      </w:pPr>
    </w:p>
    <w:p w:rsidR="00C218F2" w:rsidRPr="00C218F2" w:rsidRDefault="00C218F2" w:rsidP="00DD1858">
      <w:pPr>
        <w:jc w:val="both"/>
        <w:rPr>
          <w:rFonts w:cstheme="minorHAnsi"/>
          <w:b/>
          <w:sz w:val="23"/>
          <w:szCs w:val="23"/>
        </w:rPr>
      </w:pPr>
    </w:p>
    <w:p w:rsidR="00C218F2" w:rsidRDefault="00C218F2" w:rsidP="00DD1858">
      <w:pPr>
        <w:jc w:val="both"/>
        <w:rPr>
          <w:rFonts w:cstheme="minorHAnsi"/>
          <w:b/>
          <w:sz w:val="23"/>
          <w:szCs w:val="23"/>
        </w:rPr>
      </w:pPr>
    </w:p>
    <w:p w:rsidR="0067798B" w:rsidRDefault="0067798B" w:rsidP="00DD1858">
      <w:pPr>
        <w:jc w:val="both"/>
        <w:rPr>
          <w:rFonts w:cstheme="minorHAnsi"/>
          <w:b/>
          <w:sz w:val="23"/>
          <w:szCs w:val="23"/>
        </w:rPr>
      </w:pPr>
    </w:p>
    <w:p w:rsidR="0067798B" w:rsidRPr="00C218F2" w:rsidRDefault="0067798B" w:rsidP="00DD1858">
      <w:pPr>
        <w:jc w:val="both"/>
        <w:rPr>
          <w:rFonts w:cstheme="minorHAnsi"/>
          <w:b/>
          <w:sz w:val="23"/>
          <w:szCs w:val="23"/>
        </w:rPr>
      </w:pPr>
    </w:p>
    <w:p w:rsidR="00C218F2" w:rsidRPr="005C3030" w:rsidRDefault="00C218F2" w:rsidP="00DD1858">
      <w:pPr>
        <w:jc w:val="both"/>
        <w:rPr>
          <w:rFonts w:eastAsia="MingLiU-ExtB" w:cstheme="minorHAnsi"/>
          <w:b/>
        </w:rPr>
      </w:pPr>
      <w:r>
        <w:rPr>
          <w:rFonts w:eastAsia="MingLiU-ExtB" w:cstheme="minorHAnsi"/>
          <w:b/>
          <w:sz w:val="23"/>
          <w:szCs w:val="23"/>
        </w:rPr>
        <w:t xml:space="preserve">Se </w:t>
      </w:r>
      <w:r w:rsidRPr="005C3030">
        <w:rPr>
          <w:rFonts w:eastAsia="MingLiU-ExtB" w:cstheme="minorHAnsi"/>
          <w:b/>
        </w:rPr>
        <w:t>pide:</w:t>
      </w:r>
    </w:p>
    <w:p w:rsidR="00C218F2" w:rsidRPr="005C3030" w:rsidRDefault="00C218F2" w:rsidP="00C218F2">
      <w:pPr>
        <w:pStyle w:val="Prrafodelista"/>
        <w:numPr>
          <w:ilvl w:val="0"/>
          <w:numId w:val="14"/>
        </w:numPr>
        <w:jc w:val="both"/>
        <w:rPr>
          <w:rFonts w:eastAsia="MingLiU-ExtB" w:cstheme="minorHAnsi"/>
        </w:rPr>
      </w:pPr>
      <w:r w:rsidRPr="005C3030">
        <w:rPr>
          <w:rFonts w:eastAsia="MingLiU-ExtB" w:cstheme="minorHAnsi"/>
        </w:rPr>
        <w:t>Elabore el Estado de Situación Financiera al 30 de noviembre de 2014, según la NIC 1.</w:t>
      </w:r>
    </w:p>
    <w:p w:rsidR="00C218F2" w:rsidRDefault="00C218F2" w:rsidP="00DD1858">
      <w:pPr>
        <w:pStyle w:val="Prrafodelista"/>
        <w:numPr>
          <w:ilvl w:val="0"/>
          <w:numId w:val="14"/>
        </w:numPr>
        <w:jc w:val="both"/>
        <w:rPr>
          <w:rFonts w:eastAsia="MingLiU-ExtB" w:cstheme="minorHAnsi"/>
        </w:rPr>
      </w:pPr>
      <w:r w:rsidRPr="005C3030">
        <w:rPr>
          <w:rFonts w:eastAsia="MingLiU-ExtB" w:cstheme="minorHAnsi"/>
        </w:rPr>
        <w:t>Elabore el Estado de Cambios en el Patrimonio al 30 de noviembre de 2014.</w:t>
      </w:r>
    </w:p>
    <w:p w:rsidR="00D10313" w:rsidRDefault="00D10313" w:rsidP="00D10313">
      <w:pPr>
        <w:jc w:val="both"/>
        <w:rPr>
          <w:rFonts w:eastAsia="MingLiU-ExtB" w:cstheme="minorHAnsi"/>
        </w:rPr>
      </w:pPr>
    </w:p>
    <w:p w:rsidR="00D10313" w:rsidRDefault="00D10313" w:rsidP="00D10313">
      <w:pPr>
        <w:jc w:val="both"/>
        <w:rPr>
          <w:rFonts w:eastAsia="MingLiU-ExtB" w:cstheme="minorHAnsi"/>
        </w:rPr>
      </w:pPr>
    </w:p>
    <w:p w:rsidR="00D10313" w:rsidRDefault="00D10313" w:rsidP="00D10313">
      <w:pPr>
        <w:jc w:val="both"/>
        <w:rPr>
          <w:rFonts w:eastAsia="MingLiU-ExtB" w:cstheme="minorHAnsi"/>
        </w:rPr>
      </w:pPr>
      <w:r w:rsidRPr="00D10313">
        <w:drawing>
          <wp:inline distT="0" distB="0" distL="0" distR="0">
            <wp:extent cx="5731510" cy="3050642"/>
            <wp:effectExtent l="0" t="0" r="254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5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13" w:rsidRDefault="00D10313" w:rsidP="00D10313">
      <w:pPr>
        <w:jc w:val="both"/>
        <w:rPr>
          <w:rFonts w:eastAsia="MingLiU-ExtB" w:cstheme="minorHAnsi"/>
        </w:rPr>
      </w:pPr>
    </w:p>
    <w:p w:rsidR="00D10313" w:rsidRDefault="00D10313" w:rsidP="00D10313">
      <w:pPr>
        <w:jc w:val="both"/>
        <w:rPr>
          <w:rFonts w:eastAsia="MingLiU-ExtB" w:cstheme="minorHAnsi"/>
        </w:rPr>
      </w:pPr>
      <w:bookmarkStart w:id="0" w:name="_GoBack"/>
      <w:bookmarkEnd w:id="0"/>
    </w:p>
    <w:p w:rsidR="00D10313" w:rsidRPr="00D10313" w:rsidRDefault="00D10313" w:rsidP="00D10313">
      <w:pPr>
        <w:jc w:val="both"/>
        <w:rPr>
          <w:rFonts w:eastAsia="MingLiU-ExtB" w:cstheme="minorHAnsi"/>
        </w:rPr>
      </w:pPr>
      <w:r w:rsidRPr="00D10313">
        <w:drawing>
          <wp:inline distT="0" distB="0" distL="0" distR="0">
            <wp:extent cx="5381625" cy="15335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0313" w:rsidRPr="00D1031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291" w:rsidRDefault="00344291" w:rsidP="00C7260E">
      <w:r>
        <w:separator/>
      </w:r>
    </w:p>
  </w:endnote>
  <w:endnote w:type="continuationSeparator" w:id="0">
    <w:p w:rsidR="00344291" w:rsidRDefault="00344291" w:rsidP="00C7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291" w:rsidRDefault="00344291" w:rsidP="00C7260E">
      <w:r>
        <w:separator/>
      </w:r>
    </w:p>
  </w:footnote>
  <w:footnote w:type="continuationSeparator" w:id="0">
    <w:p w:rsidR="00344291" w:rsidRDefault="00344291" w:rsidP="00C72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60E" w:rsidRPr="008E7E41" w:rsidRDefault="00C7260E" w:rsidP="00C7260E">
    <w:pPr>
      <w:pStyle w:val="Encabezado"/>
      <w:jc w:val="center"/>
      <w:rPr>
        <w:rFonts w:cstheme="minorHAnsi"/>
        <w:sz w:val="24"/>
        <w:szCs w:val="24"/>
      </w:rPr>
    </w:pPr>
    <w:r w:rsidRPr="008E7E41">
      <w:rPr>
        <w:rFonts w:cstheme="minorHAnsi"/>
        <w:b/>
        <w:noProof/>
        <w:sz w:val="24"/>
        <w:szCs w:val="24"/>
        <w:lang w:val="es-EC" w:eastAsia="es-EC"/>
      </w:rPr>
      <w:drawing>
        <wp:anchor distT="0" distB="0" distL="114300" distR="114300" simplePos="0" relativeHeight="251659264" behindDoc="0" locked="0" layoutInCell="1" allowOverlap="1" wp14:anchorId="073B801A" wp14:editId="10AE2CB5">
          <wp:simplePos x="0" y="0"/>
          <wp:positionH relativeFrom="column">
            <wp:posOffset>-240665</wp:posOffset>
          </wp:positionH>
          <wp:positionV relativeFrom="paragraph">
            <wp:posOffset>-123825</wp:posOffset>
          </wp:positionV>
          <wp:extent cx="516255" cy="516255"/>
          <wp:effectExtent l="0" t="0" r="0" b="0"/>
          <wp:wrapSquare wrapText="bothSides"/>
          <wp:docPr id="3" name="il_fi" descr="http://blog.espol.edu.ec/ronny/files/2009/11/espol1-300x29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blog.espol.edu.ec/ronny/files/2009/11/espol1-300x299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7E41">
      <w:rPr>
        <w:rFonts w:cstheme="minorHAnsi"/>
        <w:noProof/>
        <w:sz w:val="24"/>
        <w:szCs w:val="24"/>
        <w:lang w:val="es-EC" w:eastAsia="es-EC"/>
      </w:rPr>
      <w:drawing>
        <wp:anchor distT="0" distB="0" distL="114300" distR="114300" simplePos="0" relativeHeight="251660288" behindDoc="0" locked="0" layoutInCell="1" allowOverlap="1" wp14:anchorId="04F5C545" wp14:editId="639D8D4E">
          <wp:simplePos x="0" y="0"/>
          <wp:positionH relativeFrom="column">
            <wp:posOffset>5048885</wp:posOffset>
          </wp:positionH>
          <wp:positionV relativeFrom="paragraph">
            <wp:posOffset>-123190</wp:posOffset>
          </wp:positionV>
          <wp:extent cx="1017905" cy="452755"/>
          <wp:effectExtent l="0" t="0" r="0" b="4445"/>
          <wp:wrapNone/>
          <wp:docPr id="1" name="Imagen 1" descr="http://www.icm.espol.edu.ec/materias/icm00794/images/FC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cm.espol.edu.ec/materias/icm00794/images/FCN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E41">
      <w:rPr>
        <w:rFonts w:cstheme="minorHAnsi"/>
        <w:sz w:val="24"/>
        <w:szCs w:val="24"/>
      </w:rPr>
      <w:t>ESCUELA SUPERIOR POLITECNICA DEL LITORAL</w:t>
    </w:r>
  </w:p>
  <w:p w:rsidR="00C7260E" w:rsidRPr="008E7E41" w:rsidRDefault="00C7260E" w:rsidP="00C7260E">
    <w:pPr>
      <w:pStyle w:val="Encabezado"/>
      <w:jc w:val="center"/>
      <w:rPr>
        <w:rFonts w:cstheme="minorHAnsi"/>
        <w:sz w:val="24"/>
        <w:szCs w:val="24"/>
      </w:rPr>
    </w:pPr>
    <w:r w:rsidRPr="008E7E41">
      <w:rPr>
        <w:rFonts w:cstheme="minorHAnsi"/>
        <w:sz w:val="24"/>
        <w:szCs w:val="24"/>
      </w:rPr>
      <w:t>FACULTAD DE CIENCIAS NATURALES Y MATEMATICAS</w:t>
    </w:r>
  </w:p>
  <w:p w:rsidR="0014338C" w:rsidRPr="008E7E41" w:rsidRDefault="0014338C" w:rsidP="0014338C">
    <w:pPr>
      <w:jc w:val="center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PRIMERA </w:t>
    </w:r>
    <w:r w:rsidR="00270AFD">
      <w:rPr>
        <w:rFonts w:cstheme="minorHAnsi"/>
        <w:sz w:val="24"/>
        <w:szCs w:val="24"/>
      </w:rPr>
      <w:t>EVALUACIÓ</w:t>
    </w:r>
    <w:r>
      <w:rPr>
        <w:rFonts w:cstheme="minorHAnsi"/>
        <w:sz w:val="24"/>
        <w:szCs w:val="24"/>
      </w:rPr>
      <w:t xml:space="preserve">N </w:t>
    </w:r>
    <w:r w:rsidR="00C7260E" w:rsidRPr="008E7E41">
      <w:rPr>
        <w:rFonts w:cstheme="minorHAnsi"/>
        <w:sz w:val="24"/>
        <w:szCs w:val="24"/>
      </w:rPr>
      <w:t>DE CONTABILIDAD</w:t>
    </w:r>
    <w:r>
      <w:rPr>
        <w:rFonts w:cstheme="minorHAnsi"/>
        <w:sz w:val="24"/>
        <w:szCs w:val="24"/>
      </w:rPr>
      <w:t xml:space="preserve"> GENERAL</w:t>
    </w:r>
    <w:r w:rsidR="00C7260E" w:rsidRPr="008E7E41">
      <w:rPr>
        <w:rFonts w:cstheme="minorHAnsi"/>
        <w:sz w:val="24"/>
        <w:szCs w:val="24"/>
      </w:rPr>
      <w:t xml:space="preserve"> I (AUDIT.)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A5A"/>
    <w:multiLevelType w:val="hybridMultilevel"/>
    <w:tmpl w:val="1F86AD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9BB"/>
    <w:multiLevelType w:val="hybridMultilevel"/>
    <w:tmpl w:val="3AD43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64DD"/>
    <w:multiLevelType w:val="hybridMultilevel"/>
    <w:tmpl w:val="81D673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937BE"/>
    <w:multiLevelType w:val="hybridMultilevel"/>
    <w:tmpl w:val="81FC4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27CE"/>
    <w:multiLevelType w:val="hybridMultilevel"/>
    <w:tmpl w:val="A1EE8FF4"/>
    <w:lvl w:ilvl="0" w:tplc="212A9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C5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B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C6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6A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25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06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A7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E9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B65E95"/>
    <w:multiLevelType w:val="hybridMultilevel"/>
    <w:tmpl w:val="2C58AA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E448CE"/>
    <w:multiLevelType w:val="hybridMultilevel"/>
    <w:tmpl w:val="AE3248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46810"/>
    <w:multiLevelType w:val="hybridMultilevel"/>
    <w:tmpl w:val="60A649F8"/>
    <w:lvl w:ilvl="0" w:tplc="6120909E">
      <w:start w:val="3"/>
      <w:numFmt w:val="decimal"/>
      <w:lvlText w:val="%1."/>
      <w:lvlJc w:val="left"/>
      <w:pPr>
        <w:ind w:left="720" w:hanging="360"/>
      </w:pPr>
      <w:rPr>
        <w:rFonts w:eastAsia="MingLiU-ExtB"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2020"/>
    <w:multiLevelType w:val="hybridMultilevel"/>
    <w:tmpl w:val="20CEFB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6440D"/>
    <w:multiLevelType w:val="hybridMultilevel"/>
    <w:tmpl w:val="B1E085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3B0C54"/>
    <w:multiLevelType w:val="hybridMultilevel"/>
    <w:tmpl w:val="E1C4A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96CF1"/>
    <w:multiLevelType w:val="hybridMultilevel"/>
    <w:tmpl w:val="E1C4A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4039A"/>
    <w:multiLevelType w:val="hybridMultilevel"/>
    <w:tmpl w:val="EE109F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951FF"/>
    <w:multiLevelType w:val="hybridMultilevel"/>
    <w:tmpl w:val="CCF6B3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E76A1"/>
    <w:multiLevelType w:val="hybridMultilevel"/>
    <w:tmpl w:val="BF7C8E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739BB"/>
    <w:multiLevelType w:val="hybridMultilevel"/>
    <w:tmpl w:val="0164B8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15"/>
  </w:num>
  <w:num w:numId="11">
    <w:abstractNumId w:val="0"/>
  </w:num>
  <w:num w:numId="12">
    <w:abstractNumId w:val="12"/>
  </w:num>
  <w:num w:numId="13">
    <w:abstractNumId w:val="3"/>
  </w:num>
  <w:num w:numId="14">
    <w:abstractNumId w:val="14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98"/>
    <w:rsid w:val="00007855"/>
    <w:rsid w:val="00033D64"/>
    <w:rsid w:val="000A27D5"/>
    <w:rsid w:val="000D0417"/>
    <w:rsid w:val="00120462"/>
    <w:rsid w:val="00127854"/>
    <w:rsid w:val="0014338C"/>
    <w:rsid w:val="001547ED"/>
    <w:rsid w:val="00156B9D"/>
    <w:rsid w:val="00180168"/>
    <w:rsid w:val="0018267D"/>
    <w:rsid w:val="002026FA"/>
    <w:rsid w:val="00231D17"/>
    <w:rsid w:val="00270AFD"/>
    <w:rsid w:val="00293EF4"/>
    <w:rsid w:val="003305A0"/>
    <w:rsid w:val="00332F5C"/>
    <w:rsid w:val="003345A1"/>
    <w:rsid w:val="00344291"/>
    <w:rsid w:val="00355CF7"/>
    <w:rsid w:val="003669D8"/>
    <w:rsid w:val="00374BF3"/>
    <w:rsid w:val="003A1FBC"/>
    <w:rsid w:val="003E7310"/>
    <w:rsid w:val="003E759C"/>
    <w:rsid w:val="0047046D"/>
    <w:rsid w:val="004F4792"/>
    <w:rsid w:val="004F58B9"/>
    <w:rsid w:val="00572515"/>
    <w:rsid w:val="005B38F6"/>
    <w:rsid w:val="005B4B98"/>
    <w:rsid w:val="005B4E02"/>
    <w:rsid w:val="005C3030"/>
    <w:rsid w:val="005D23A4"/>
    <w:rsid w:val="00655543"/>
    <w:rsid w:val="00667EAD"/>
    <w:rsid w:val="0067798B"/>
    <w:rsid w:val="00695EB1"/>
    <w:rsid w:val="006A244C"/>
    <w:rsid w:val="006C4694"/>
    <w:rsid w:val="00724D09"/>
    <w:rsid w:val="00733EC4"/>
    <w:rsid w:val="007B304D"/>
    <w:rsid w:val="007C4182"/>
    <w:rsid w:val="007E41AB"/>
    <w:rsid w:val="007F088B"/>
    <w:rsid w:val="007F2F7B"/>
    <w:rsid w:val="008120CB"/>
    <w:rsid w:val="00813530"/>
    <w:rsid w:val="008269B5"/>
    <w:rsid w:val="00835E75"/>
    <w:rsid w:val="00862593"/>
    <w:rsid w:val="00871185"/>
    <w:rsid w:val="008843C4"/>
    <w:rsid w:val="008E7E41"/>
    <w:rsid w:val="009376D0"/>
    <w:rsid w:val="00941D4F"/>
    <w:rsid w:val="00951BB8"/>
    <w:rsid w:val="00985496"/>
    <w:rsid w:val="009B34AB"/>
    <w:rsid w:val="009C6534"/>
    <w:rsid w:val="00A01420"/>
    <w:rsid w:val="00A71830"/>
    <w:rsid w:val="00A90B1A"/>
    <w:rsid w:val="00AA5AC7"/>
    <w:rsid w:val="00AD36FA"/>
    <w:rsid w:val="00B202E7"/>
    <w:rsid w:val="00B43FB4"/>
    <w:rsid w:val="00B47B18"/>
    <w:rsid w:val="00B50301"/>
    <w:rsid w:val="00BB65C1"/>
    <w:rsid w:val="00BE058B"/>
    <w:rsid w:val="00BE191C"/>
    <w:rsid w:val="00BF4E9F"/>
    <w:rsid w:val="00C10A69"/>
    <w:rsid w:val="00C11DA3"/>
    <w:rsid w:val="00C14572"/>
    <w:rsid w:val="00C218F2"/>
    <w:rsid w:val="00C4180D"/>
    <w:rsid w:val="00C516F0"/>
    <w:rsid w:val="00C5230E"/>
    <w:rsid w:val="00C7260E"/>
    <w:rsid w:val="00C85C49"/>
    <w:rsid w:val="00C92A50"/>
    <w:rsid w:val="00CC2542"/>
    <w:rsid w:val="00CD2749"/>
    <w:rsid w:val="00CD6F92"/>
    <w:rsid w:val="00D10313"/>
    <w:rsid w:val="00D34DBA"/>
    <w:rsid w:val="00D46DC5"/>
    <w:rsid w:val="00D74765"/>
    <w:rsid w:val="00D76EC5"/>
    <w:rsid w:val="00D826DC"/>
    <w:rsid w:val="00D82A8A"/>
    <w:rsid w:val="00D83174"/>
    <w:rsid w:val="00D84792"/>
    <w:rsid w:val="00DA65D9"/>
    <w:rsid w:val="00DD1858"/>
    <w:rsid w:val="00E1230D"/>
    <w:rsid w:val="00E3083B"/>
    <w:rsid w:val="00E525AC"/>
    <w:rsid w:val="00E81676"/>
    <w:rsid w:val="00EB706E"/>
    <w:rsid w:val="00EB7FEB"/>
    <w:rsid w:val="00EF34B3"/>
    <w:rsid w:val="00F05E15"/>
    <w:rsid w:val="00F21E04"/>
    <w:rsid w:val="00F23F48"/>
    <w:rsid w:val="00F37F87"/>
    <w:rsid w:val="00F74363"/>
    <w:rsid w:val="00F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6C09301-F980-46B4-9DF1-89312A33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20"/>
    <w:rPr>
      <w:lang w:val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83174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83174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tulo3">
    <w:name w:val="heading 3"/>
    <w:basedOn w:val="Normal"/>
    <w:link w:val="Ttulo3Car"/>
    <w:autoRedefine/>
    <w:uiPriority w:val="9"/>
    <w:qFormat/>
    <w:rsid w:val="00D8317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4"/>
      <w:szCs w:val="27"/>
      <w:lang w:eastAsia="en-GB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D83174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3174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83174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83174"/>
    <w:rPr>
      <w:rFonts w:eastAsia="Times New Roman" w:cs="Times New Roman"/>
      <w:b/>
      <w:bCs/>
      <w:sz w:val="24"/>
      <w:szCs w:val="27"/>
      <w:lang w:eastAsia="en-GB"/>
    </w:rPr>
  </w:style>
  <w:style w:type="character" w:customStyle="1" w:styleId="Ttulo4Car">
    <w:name w:val="Título 4 Car"/>
    <w:basedOn w:val="Fuentedeprrafopredeter"/>
    <w:link w:val="Ttulo4"/>
    <w:uiPriority w:val="9"/>
    <w:rsid w:val="00D83174"/>
    <w:rPr>
      <w:rFonts w:eastAsiaTheme="majorEastAsia" w:cstheme="majorBidi"/>
      <w:b/>
      <w:bCs/>
      <w:i/>
      <w:iCs/>
      <w:sz w:val="24"/>
    </w:rPr>
  </w:style>
  <w:style w:type="table" w:styleId="Tablaconcuadrcula">
    <w:name w:val="Table Grid"/>
    <w:basedOn w:val="Tablanormal"/>
    <w:uiPriority w:val="59"/>
    <w:rsid w:val="00A0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6DC5"/>
    <w:pPr>
      <w:ind w:left="720"/>
      <w:contextualSpacing/>
    </w:pPr>
  </w:style>
  <w:style w:type="paragraph" w:styleId="Puesto">
    <w:name w:val="Title"/>
    <w:basedOn w:val="Normal"/>
    <w:link w:val="PuestoCar"/>
    <w:qFormat/>
    <w:rsid w:val="00C7260E"/>
    <w:pPr>
      <w:jc w:val="center"/>
    </w:pPr>
    <w:rPr>
      <w:rFonts w:ascii="Times New Roman" w:eastAsia="Calibri" w:hAnsi="Times New Roman" w:cs="Times New Roman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C7260E"/>
    <w:rPr>
      <w:rFonts w:ascii="Times New Roman" w:eastAsia="Calibri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7260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260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7260E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60E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26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60E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7F2F7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653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26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7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http://blog.espol.edu.ec/ronny/files/2009/11/espol1-300x299.png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1099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</dc:creator>
  <cp:lastModifiedBy>laboratorio</cp:lastModifiedBy>
  <cp:revision>112</cp:revision>
  <cp:lastPrinted>2015-07-06T02:24:00Z</cp:lastPrinted>
  <dcterms:created xsi:type="dcterms:W3CDTF">2015-07-05T18:49:00Z</dcterms:created>
  <dcterms:modified xsi:type="dcterms:W3CDTF">2015-07-23T20:49:00Z</dcterms:modified>
</cp:coreProperties>
</file>