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FF12D0" w14:textId="77777777" w:rsidR="00FB1B37" w:rsidRDefault="00306101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r w:rsidRPr="00306101">
        <w:rPr>
          <w:b/>
          <w:noProof/>
          <w:lang w:val="es-ES" w:eastAsia="es-ES"/>
        </w:rPr>
        <w:drawing>
          <wp:anchor distT="0" distB="0" distL="114300" distR="114300" simplePos="0" relativeHeight="251659776" behindDoc="0" locked="0" layoutInCell="1" allowOverlap="1" wp14:anchorId="59881C3F" wp14:editId="370D4151">
            <wp:simplePos x="0" y="0"/>
            <wp:positionH relativeFrom="column">
              <wp:posOffset>3930650</wp:posOffset>
            </wp:positionH>
            <wp:positionV relativeFrom="paragraph">
              <wp:posOffset>0</wp:posOffset>
            </wp:positionV>
            <wp:extent cx="1532156" cy="523875"/>
            <wp:effectExtent l="0" t="0" r="0" b="9525"/>
            <wp:wrapNone/>
            <wp:docPr id="1" name="Imagen 1" descr="C:\Users\Owner\Desktop\logo_fc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wner\Desktop\logo_fcsh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156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B37">
        <w:rPr>
          <w:noProof/>
          <w:lang w:val="es-ES" w:eastAsia="es-ES"/>
        </w:rPr>
        <w:drawing>
          <wp:anchor distT="0" distB="0" distL="114300" distR="114300" simplePos="0" relativeHeight="251656704" behindDoc="1" locked="0" layoutInCell="1" allowOverlap="1" wp14:anchorId="7264FA16" wp14:editId="26DB17FA">
            <wp:simplePos x="0" y="0"/>
            <wp:positionH relativeFrom="column">
              <wp:posOffset>-387350</wp:posOffset>
            </wp:positionH>
            <wp:positionV relativeFrom="paragraph">
              <wp:posOffset>-233045</wp:posOffset>
            </wp:positionV>
            <wp:extent cx="1044575" cy="1040765"/>
            <wp:effectExtent l="0" t="0" r="3175" b="6985"/>
            <wp:wrapThrough wrapText="bothSides">
              <wp:wrapPolygon edited="0">
                <wp:start x="0" y="0"/>
                <wp:lineTo x="0" y="21350"/>
                <wp:lineTo x="21272" y="21350"/>
                <wp:lineTo x="21272" y="0"/>
                <wp:lineTo x="0" y="0"/>
              </wp:wrapPolygon>
            </wp:wrapThrough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1040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8"/>
          <w:szCs w:val="28"/>
        </w:rPr>
        <w:t xml:space="preserve">    </w:t>
      </w:r>
      <w:r w:rsidR="00FB1B37">
        <w:rPr>
          <w:b/>
          <w:sz w:val="28"/>
          <w:szCs w:val="28"/>
        </w:rPr>
        <w:t>ESCUELA SUPERIOR POLITECNICA DEL LITORAL</w:t>
      </w:r>
    </w:p>
    <w:p w14:paraId="5F816C55" w14:textId="77777777" w:rsidR="00FB1B37" w:rsidRDefault="001D2C7F" w:rsidP="00306101">
      <w:pPr>
        <w:tabs>
          <w:tab w:val="left" w:pos="2326"/>
        </w:tabs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FACULTAD DE CIENCIAS SOCIALES Y HUMANISTICAS</w:t>
      </w:r>
    </w:p>
    <w:p w14:paraId="0325F09E" w14:textId="77777777"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</w:p>
    <w:p w14:paraId="618C9AEA" w14:textId="77777777" w:rsidR="00830A7D" w:rsidRDefault="00830A7D" w:rsidP="00830A7D">
      <w:pPr>
        <w:spacing w:after="0" w:line="240" w:lineRule="auto"/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>EXAMEN DE TRIBUTACIÓN</w:t>
      </w:r>
    </w:p>
    <w:p w14:paraId="6A1FE1B8" w14:textId="62B1016D" w:rsidR="00830A7D" w:rsidRDefault="007613E8" w:rsidP="00830A7D">
      <w:pPr>
        <w:tabs>
          <w:tab w:val="left" w:pos="2326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 EVALUACIÓN IIT 2015</w:t>
      </w:r>
    </w:p>
    <w:p w14:paraId="64233119" w14:textId="77777777" w:rsidR="00830A7D" w:rsidRDefault="00830A7D" w:rsidP="00830A7D">
      <w:pPr>
        <w:pStyle w:val="Default"/>
        <w:rPr>
          <w:rFonts w:ascii="Calibri" w:hAnsi="Calibri" w:cs="Calibri"/>
          <w:sz w:val="20"/>
          <w:szCs w:val="20"/>
          <w:lang w:val="es-EC"/>
        </w:rPr>
      </w:pPr>
    </w:p>
    <w:p w14:paraId="351F8372" w14:textId="77777777"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APELLIDOS: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NOMBRES: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14:paraId="15026D74" w14:textId="77777777" w:rsidR="00830A7D" w:rsidRDefault="00830A7D" w:rsidP="00830A7D">
      <w:pPr>
        <w:pStyle w:val="Default"/>
        <w:rPr>
          <w:rFonts w:ascii="Calibri" w:hAnsi="Calibri" w:cs="Calibri"/>
          <w:sz w:val="20"/>
          <w:szCs w:val="20"/>
          <w:u w:val="single"/>
        </w:rPr>
      </w:pPr>
      <w:r>
        <w:rPr>
          <w:rFonts w:ascii="Calibri" w:hAnsi="Calibri" w:cs="Calibri"/>
          <w:sz w:val="20"/>
          <w:szCs w:val="20"/>
        </w:rPr>
        <w:t xml:space="preserve">MATRÍCULA: </w:t>
      </w:r>
      <w:r>
        <w:rPr>
          <w:rFonts w:ascii="Calibri" w:hAnsi="Calibri" w:cs="Calibri"/>
          <w:sz w:val="20"/>
          <w:szCs w:val="20"/>
          <w:u w:val="single"/>
        </w:rPr>
        <w:t>____________________________</w:t>
      </w:r>
      <w:r>
        <w:rPr>
          <w:rFonts w:ascii="Calibri" w:hAnsi="Calibri" w:cs="Calibri"/>
          <w:sz w:val="20"/>
          <w:szCs w:val="20"/>
        </w:rPr>
        <w:tab/>
        <w:t xml:space="preserve">PARALELO: </w:t>
      </w:r>
      <w:r>
        <w:rPr>
          <w:rFonts w:ascii="Calibri" w:hAnsi="Calibri" w:cs="Calibri"/>
          <w:sz w:val="20"/>
          <w:szCs w:val="20"/>
          <w:u w:val="single"/>
        </w:rPr>
        <w:t xml:space="preserve">______________________________                                         </w:t>
      </w:r>
    </w:p>
    <w:p w14:paraId="192DC818" w14:textId="77777777" w:rsidR="00830A7D" w:rsidRDefault="00830A7D" w:rsidP="00830A7D">
      <w:pPr>
        <w:spacing w:after="0" w:line="240" w:lineRule="auto"/>
        <w:jc w:val="center"/>
        <w:rPr>
          <w:rFonts w:cs="Calibri"/>
          <w:sz w:val="20"/>
          <w:szCs w:val="20"/>
        </w:rPr>
      </w:pPr>
    </w:p>
    <w:p w14:paraId="0C62091A" w14:textId="77777777" w:rsidR="00830A7D" w:rsidRDefault="00830A7D" w:rsidP="00830A7D">
      <w:pPr>
        <w:spacing w:after="0" w:line="240" w:lineRule="auto"/>
        <w:jc w:val="center"/>
        <w:rPr>
          <w:rFonts w:cs="Calibri"/>
          <w:b/>
          <w:sz w:val="24"/>
          <w:szCs w:val="20"/>
        </w:rPr>
      </w:pPr>
      <w:r>
        <w:rPr>
          <w:rFonts w:cs="Calibri"/>
          <w:b/>
          <w:sz w:val="24"/>
          <w:szCs w:val="20"/>
        </w:rPr>
        <w:t>COMPROMISO DE HONOR</w:t>
      </w:r>
    </w:p>
    <w:p w14:paraId="2803EFC1" w14:textId="77777777"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14:paraId="3A1199A1" w14:textId="77777777"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  <w:r>
        <w:rPr>
          <w:rFonts w:cs="Calibri"/>
          <w:sz w:val="18"/>
          <w:szCs w:val="20"/>
        </w:rPr>
        <w:t xml:space="preserve">Yo,………………………………………………………………………………………………………………..al firmar este compromiso, reconozco que el presente examen está diseñado para ser resuelto de manera individual, que puedo usar una calculadora ordinaria 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14:paraId="503F7926" w14:textId="77777777" w:rsidR="00830A7D" w:rsidRDefault="00830A7D" w:rsidP="00830A7D">
      <w:pPr>
        <w:spacing w:after="0" w:line="240" w:lineRule="auto"/>
        <w:jc w:val="both"/>
        <w:rPr>
          <w:rFonts w:cs="Calibri"/>
          <w:sz w:val="18"/>
          <w:szCs w:val="20"/>
        </w:rPr>
      </w:pPr>
    </w:p>
    <w:p w14:paraId="2E178178" w14:textId="77777777" w:rsidR="00830A7D" w:rsidRDefault="00830A7D" w:rsidP="00830A7D">
      <w:pPr>
        <w:spacing w:after="0" w:line="240" w:lineRule="auto"/>
        <w:jc w:val="both"/>
        <w:rPr>
          <w:rFonts w:cs="Calibri"/>
          <w:b/>
          <w:i/>
          <w:sz w:val="18"/>
          <w:szCs w:val="20"/>
        </w:rPr>
      </w:pPr>
      <w:r>
        <w:rPr>
          <w:rFonts w:cs="Calibri"/>
          <w:b/>
          <w:i/>
          <w:sz w:val="18"/>
          <w:szCs w:val="20"/>
        </w:rPr>
        <w:t xml:space="preserve">Firmo al pie del presente compromiso, como constancia de haber leído y aceptar la declaración anterior. </w:t>
      </w:r>
    </w:p>
    <w:p w14:paraId="56CEAA31" w14:textId="77777777" w:rsidR="00830A7D" w:rsidRDefault="00830A7D" w:rsidP="00830A7D">
      <w:pPr>
        <w:spacing w:after="0" w:line="240" w:lineRule="auto"/>
        <w:jc w:val="center"/>
        <w:rPr>
          <w:rFonts w:cs="Calibri"/>
          <w:sz w:val="18"/>
          <w:szCs w:val="20"/>
        </w:rPr>
      </w:pPr>
    </w:p>
    <w:p w14:paraId="5163EC39" w14:textId="77777777"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>______________________</w:t>
      </w:r>
    </w:p>
    <w:p w14:paraId="016A190F" w14:textId="77777777"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Firma </w:t>
      </w:r>
    </w:p>
    <w:p w14:paraId="5E4FF976" w14:textId="77777777"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rFonts w:cs="Calibri"/>
          <w:b/>
          <w:sz w:val="18"/>
          <w:szCs w:val="20"/>
        </w:rPr>
        <w:t xml:space="preserve">NÚMERO DE MATRÍCULA: …………..….…. </w:t>
      </w:r>
      <w:r>
        <w:rPr>
          <w:rFonts w:cs="Calibri"/>
          <w:b/>
          <w:sz w:val="18"/>
          <w:szCs w:val="20"/>
        </w:rPr>
        <w:tab/>
        <w:t>PARALELO:………</w:t>
      </w:r>
    </w:p>
    <w:p w14:paraId="3D2219BB" w14:textId="77777777" w:rsidR="00830A7D" w:rsidRDefault="00830A7D" w:rsidP="00830A7D">
      <w:pPr>
        <w:spacing w:after="0" w:line="240" w:lineRule="auto"/>
        <w:rPr>
          <w:b/>
          <w:bCs/>
          <w:i/>
          <w:iCs/>
          <w:sz w:val="23"/>
          <w:szCs w:val="23"/>
        </w:rPr>
      </w:pPr>
    </w:p>
    <w:p w14:paraId="6041F585" w14:textId="77777777" w:rsidR="00830A7D" w:rsidRDefault="00830A7D" w:rsidP="00830A7D">
      <w:pPr>
        <w:spacing w:after="0" w:line="240" w:lineRule="auto"/>
        <w:rPr>
          <w:rFonts w:cs="Calibri"/>
          <w:b/>
          <w:sz w:val="18"/>
          <w:szCs w:val="20"/>
        </w:rPr>
      </w:pPr>
      <w:r>
        <w:rPr>
          <w:b/>
          <w:bCs/>
          <w:i/>
          <w:iCs/>
          <w:sz w:val="23"/>
          <w:szCs w:val="23"/>
        </w:rPr>
        <w:t>**************************************************************************</w:t>
      </w:r>
    </w:p>
    <w:p w14:paraId="5D74E04F" w14:textId="77777777" w:rsidR="00830A7D" w:rsidRDefault="001D2C7F" w:rsidP="00830A7D">
      <w:pPr>
        <w:spacing w:after="0" w:line="240" w:lineRule="auto"/>
        <w:jc w:val="center"/>
        <w:rPr>
          <w:rFonts w:cs="Calibri"/>
          <w:i/>
          <w:sz w:val="20"/>
          <w:szCs w:val="20"/>
        </w:rPr>
      </w:pPr>
      <w:r>
        <w:rPr>
          <w:rFonts w:cs="Calibri"/>
          <w:sz w:val="20"/>
          <w:szCs w:val="20"/>
        </w:rPr>
        <w:t>"Como estudiante de la FCSH</w:t>
      </w:r>
      <w:r w:rsidR="00830A7D">
        <w:rPr>
          <w:rFonts w:cs="Calibri"/>
          <w:sz w:val="20"/>
          <w:szCs w:val="20"/>
        </w:rPr>
        <w:t xml:space="preserve"> me comprometo a combatir la mediocrida</w:t>
      </w:r>
      <w:r w:rsidR="00897FB1">
        <w:rPr>
          <w:rFonts w:cs="Calibri"/>
          <w:sz w:val="20"/>
          <w:szCs w:val="20"/>
        </w:rPr>
        <w:t>d y actuar con honestidad, por </w:t>
      </w:r>
      <w:r w:rsidR="00830A7D">
        <w:rPr>
          <w:rFonts w:cs="Calibri"/>
          <w:sz w:val="20"/>
          <w:szCs w:val="20"/>
        </w:rPr>
        <w:t>eso no copio ni dejo copiar".</w:t>
      </w:r>
    </w:p>
    <w:p w14:paraId="67CE0D3D" w14:textId="77777777" w:rsidR="00830A7D" w:rsidRDefault="00830A7D" w:rsidP="00830A7D">
      <w:pPr>
        <w:spacing w:line="240" w:lineRule="auto"/>
        <w:jc w:val="center"/>
        <w:rPr>
          <w:rFonts w:cs="Calibri"/>
          <w:b/>
          <w:i/>
          <w:sz w:val="20"/>
          <w:szCs w:val="20"/>
        </w:rPr>
      </w:pPr>
      <w:r>
        <w:rPr>
          <w:noProof/>
          <w:lang w:val="es-ES" w:eastAsia="es-ES"/>
        </w:rPr>
        <mc:AlternateContent>
          <mc:Choice Requires="wps">
            <w:drawing>
              <wp:anchor distT="4294967295" distB="4294967295" distL="114300" distR="114300" simplePos="0" relativeHeight="251658752" behindDoc="0" locked="0" layoutInCell="1" allowOverlap="1" wp14:anchorId="3E33A092" wp14:editId="5DA3D735">
                <wp:simplePos x="0" y="0"/>
                <wp:positionH relativeFrom="column">
                  <wp:posOffset>1482090</wp:posOffset>
                </wp:positionH>
                <wp:positionV relativeFrom="paragraph">
                  <wp:posOffset>252095</wp:posOffset>
                </wp:positionV>
                <wp:extent cx="2582545" cy="0"/>
                <wp:effectExtent l="5715" t="13970" r="12065" b="508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82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E6D8699" id="Conector recto 3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6.7pt,19.85pt" to="320.05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">
                <o:lock v:ext="edit" shapetype="f"/>
              </v:line>
            </w:pict>
          </mc:Fallback>
        </mc:AlternateContent>
      </w:r>
    </w:p>
    <w:p w14:paraId="66DED57E" w14:textId="77777777" w:rsidR="00830A7D" w:rsidRDefault="00830A7D" w:rsidP="00830A7D">
      <w:pPr>
        <w:jc w:val="both"/>
        <w:rPr>
          <w:rFonts w:cs="Calibri"/>
          <w:b/>
          <w:i/>
          <w:sz w:val="20"/>
          <w:szCs w:val="20"/>
        </w:rPr>
      </w:pP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</w:r>
      <w:r>
        <w:rPr>
          <w:rFonts w:cs="Calibri"/>
          <w:b/>
          <w:i/>
          <w:sz w:val="20"/>
          <w:szCs w:val="20"/>
        </w:rPr>
        <w:tab/>
        <w:t>Firma de Compromiso del Estudiante</w:t>
      </w:r>
    </w:p>
    <w:p w14:paraId="0DB1380A" w14:textId="77777777" w:rsidR="003746B6" w:rsidRDefault="003746B6">
      <w:pPr>
        <w:rPr>
          <w:b/>
        </w:rPr>
      </w:pPr>
    </w:p>
    <w:p w14:paraId="62BF955F" w14:textId="77777777" w:rsidR="00251A85" w:rsidRPr="006F3D02" w:rsidRDefault="00830A7D">
      <w:pPr>
        <w:rPr>
          <w:b/>
        </w:rPr>
      </w:pPr>
      <w:r w:rsidRPr="006F3D02">
        <w:rPr>
          <w:b/>
        </w:rPr>
        <w:t>Tema 1.- Conteste verdadero (V) o falso (F)</w:t>
      </w:r>
      <w:r w:rsidR="00883786">
        <w:rPr>
          <w:b/>
        </w:rPr>
        <w:t xml:space="preserve"> (1 pt</w:t>
      </w:r>
      <w:r w:rsidR="00B06D41" w:rsidRPr="006F3D02">
        <w:rPr>
          <w:b/>
        </w:rPr>
        <w:t>) c/u</w:t>
      </w:r>
    </w:p>
    <w:p w14:paraId="6AD25120" w14:textId="6C569EDA" w:rsidR="00830A7D" w:rsidRDefault="00830A7D" w:rsidP="00DC3F30">
      <w:pPr>
        <w:pStyle w:val="Prrafodelista"/>
        <w:numPr>
          <w:ilvl w:val="0"/>
          <w:numId w:val="1"/>
        </w:numPr>
        <w:ind w:right="-710"/>
      </w:pPr>
      <w:r>
        <w:t xml:space="preserve">Las </w:t>
      </w:r>
      <w:r w:rsidR="00902656">
        <w:t>liquidaciones de compra se pueden emitir  a personas rústicas por un monto máximo mensual de $10.000 y una por semana</w:t>
      </w:r>
      <w:r>
        <w:t>.</w:t>
      </w:r>
      <w:r w:rsidR="00902656">
        <w:tab/>
      </w:r>
      <w:r w:rsidR="00902656">
        <w:tab/>
      </w:r>
      <w:r>
        <w:t xml:space="preserve"> </w:t>
      </w:r>
      <w:r>
        <w:tab/>
        <w:t>(</w:t>
      </w:r>
      <w:r>
        <w:tab/>
        <w:t>)</w:t>
      </w:r>
    </w:p>
    <w:p w14:paraId="5218FDD7" w14:textId="77777777" w:rsidR="00902656" w:rsidRDefault="00902656" w:rsidP="00902656">
      <w:pPr>
        <w:pStyle w:val="Prrafodelista"/>
      </w:pPr>
    </w:p>
    <w:p w14:paraId="0DDF1973" w14:textId="45000DDF" w:rsidR="00902656" w:rsidRDefault="00DC3F30" w:rsidP="00902656">
      <w:pPr>
        <w:pStyle w:val="Prrafodelista"/>
        <w:numPr>
          <w:ilvl w:val="0"/>
          <w:numId w:val="1"/>
        </w:numPr>
      </w:pPr>
      <w:r>
        <w:t xml:space="preserve">La retención que se debe realizar por el  pago de servicio de energía eléctrica es del 1% </w:t>
      </w:r>
      <w:r w:rsidR="00830A7D">
        <w:t>(</w:t>
      </w:r>
      <w:r w:rsidR="00830A7D">
        <w:tab/>
      </w:r>
      <w:r>
        <w:t xml:space="preserve">    </w:t>
      </w:r>
      <w:r w:rsidR="00830A7D">
        <w:t xml:space="preserve">) </w:t>
      </w:r>
    </w:p>
    <w:p w14:paraId="7D881DE6" w14:textId="77777777" w:rsidR="00902656" w:rsidRDefault="00902656" w:rsidP="00902656">
      <w:pPr>
        <w:pStyle w:val="Sinespaciado"/>
      </w:pPr>
    </w:p>
    <w:p w14:paraId="2483BF14" w14:textId="3402CD74" w:rsidR="00830A7D" w:rsidRDefault="00097E89" w:rsidP="003F7AFE">
      <w:pPr>
        <w:pStyle w:val="Prrafodelista"/>
        <w:numPr>
          <w:ilvl w:val="0"/>
          <w:numId w:val="1"/>
        </w:numPr>
        <w:ind w:right="-568"/>
      </w:pPr>
      <w:r>
        <w:t xml:space="preserve">Los tiquetes de máquinas registradora permite sustentar </w:t>
      </w:r>
      <w:r w:rsidR="003F7AFE">
        <w:t>crédito tributario de IVA</w:t>
      </w:r>
      <w:r w:rsidR="00D07962">
        <w:t xml:space="preserve"> </w:t>
      </w:r>
      <w:r w:rsidR="003F7AFE">
        <w:t>(</w:t>
      </w:r>
      <w:r w:rsidR="00D07962">
        <w:t xml:space="preserve">  </w:t>
      </w:r>
      <w:r w:rsidR="003F7AFE">
        <w:t xml:space="preserve">           </w:t>
      </w:r>
      <w:r>
        <w:t>)</w:t>
      </w:r>
    </w:p>
    <w:p w14:paraId="2E178CB5" w14:textId="77777777" w:rsidR="00D07962" w:rsidRDefault="00D07962" w:rsidP="00D07962">
      <w:pPr>
        <w:pStyle w:val="Prrafodelista"/>
      </w:pPr>
    </w:p>
    <w:p w14:paraId="6D4625D9" w14:textId="32FC4178" w:rsidR="00097E89" w:rsidRDefault="00097E89" w:rsidP="00097E89">
      <w:pPr>
        <w:pStyle w:val="Prrafodelista"/>
        <w:numPr>
          <w:ilvl w:val="0"/>
          <w:numId w:val="1"/>
        </w:numPr>
      </w:pPr>
      <w:r>
        <w:t xml:space="preserve">El décimo tercero es considerado un ingreso gravado </w:t>
      </w:r>
      <w:r>
        <w:tab/>
      </w:r>
      <w:r>
        <w:tab/>
      </w:r>
      <w:r>
        <w:tab/>
      </w:r>
      <w:r w:rsidR="00902656">
        <w:t xml:space="preserve"> </w:t>
      </w:r>
      <w:r w:rsidR="006857DA">
        <w:t xml:space="preserve">    </w:t>
      </w:r>
      <w:r>
        <w:t>(</w:t>
      </w:r>
      <w:r w:rsidR="006857DA">
        <w:t xml:space="preserve">   </w:t>
      </w:r>
      <w:r w:rsidR="00902656">
        <w:t xml:space="preserve">    </w:t>
      </w:r>
      <w:r>
        <w:tab/>
      </w:r>
      <w:r w:rsidR="00902656">
        <w:t xml:space="preserve">  </w:t>
      </w:r>
      <w:r>
        <w:t>)</w:t>
      </w:r>
    </w:p>
    <w:p w14:paraId="11275C95" w14:textId="77777777" w:rsidR="00D07962" w:rsidRDefault="00D07962" w:rsidP="00D07962">
      <w:pPr>
        <w:pStyle w:val="Prrafodelista"/>
      </w:pPr>
    </w:p>
    <w:p w14:paraId="3726EFE4" w14:textId="1617265C" w:rsidR="00097E89" w:rsidRDefault="00097E89" w:rsidP="00097E89">
      <w:pPr>
        <w:pStyle w:val="Prrafodelista"/>
        <w:numPr>
          <w:ilvl w:val="0"/>
          <w:numId w:val="1"/>
        </w:numPr>
      </w:pPr>
      <w:r>
        <w:t>E</w:t>
      </w:r>
      <w:r w:rsidR="00D07962">
        <w:t>l número de una factura se dividen en: Establecimiento, punto de emisión y secuencial</w:t>
      </w:r>
      <w:r w:rsidR="00D07962">
        <w:tab/>
      </w:r>
      <w:r w:rsidR="00D07962">
        <w:tab/>
      </w:r>
      <w:r w:rsidR="00D07962">
        <w:tab/>
      </w:r>
      <w:r w:rsidR="00D07962">
        <w:tab/>
      </w:r>
      <w:r w:rsidR="00D07962">
        <w:tab/>
      </w:r>
      <w:r>
        <w:tab/>
      </w:r>
      <w:r>
        <w:tab/>
      </w:r>
      <w:r>
        <w:tab/>
        <w:t>(</w:t>
      </w:r>
      <w:r>
        <w:tab/>
        <w:t>)</w:t>
      </w:r>
    </w:p>
    <w:p w14:paraId="6BCDD39E" w14:textId="77777777" w:rsidR="003746B6" w:rsidRDefault="003746B6" w:rsidP="00097E89"/>
    <w:p w14:paraId="78CA427C" w14:textId="77777777" w:rsidR="009F6E29" w:rsidRDefault="009F6E29" w:rsidP="006F3D02">
      <w:pPr>
        <w:jc w:val="both"/>
      </w:pPr>
    </w:p>
    <w:p w14:paraId="02657B06" w14:textId="56F8CD05" w:rsidR="007C72CF" w:rsidRPr="006F3D02" w:rsidRDefault="004968A2" w:rsidP="006F3D02">
      <w:pPr>
        <w:jc w:val="both"/>
        <w:rPr>
          <w:b/>
        </w:rPr>
      </w:pPr>
      <w:r>
        <w:rPr>
          <w:b/>
        </w:rPr>
        <w:lastRenderedPageBreak/>
        <w:t>Tema 2</w:t>
      </w:r>
      <w:r w:rsidR="007C72CF" w:rsidRPr="006F3D02">
        <w:rPr>
          <w:b/>
        </w:rPr>
        <w:t>.- Resuelva los siguientes casos</w:t>
      </w:r>
      <w:r w:rsidR="005D5C73" w:rsidRPr="006F3D02">
        <w:rPr>
          <w:b/>
        </w:rPr>
        <w:t xml:space="preserve">, usted </w:t>
      </w:r>
      <w:r w:rsidR="002771E7" w:rsidRPr="006F3D02">
        <w:rPr>
          <w:b/>
        </w:rPr>
        <w:t>debe asesorarlo</w:t>
      </w:r>
      <w:r w:rsidR="005D5C73" w:rsidRPr="006F3D02">
        <w:rPr>
          <w:b/>
        </w:rPr>
        <w:t xml:space="preserve"> con los conocimientos recibidos en clases</w:t>
      </w:r>
      <w:r w:rsidR="002771E7" w:rsidRPr="006F3D02">
        <w:rPr>
          <w:b/>
        </w:rPr>
        <w:t>,</w:t>
      </w:r>
      <w:r w:rsidR="006857DA">
        <w:rPr>
          <w:b/>
        </w:rPr>
        <w:t xml:space="preserve"> sustente su respuesta. (2 </w:t>
      </w:r>
      <w:r w:rsidR="005D5C73" w:rsidRPr="006F3D02">
        <w:rPr>
          <w:b/>
        </w:rPr>
        <w:t>pts)</w:t>
      </w:r>
      <w:r w:rsidR="00B06D41" w:rsidRPr="006F3D02">
        <w:rPr>
          <w:b/>
        </w:rPr>
        <w:t xml:space="preserve"> c/u</w:t>
      </w:r>
    </w:p>
    <w:p w14:paraId="0A2D3EEB" w14:textId="3A0A93B9" w:rsidR="007C72CF" w:rsidRPr="00D07962" w:rsidRDefault="00EA0771" w:rsidP="00EA0771">
      <w:pPr>
        <w:pStyle w:val="Sinespaciado"/>
        <w:numPr>
          <w:ilvl w:val="0"/>
          <w:numId w:val="7"/>
        </w:numPr>
        <w:jc w:val="both"/>
      </w:pPr>
      <w:r w:rsidRPr="00D07962">
        <w:t>Una compañía desea constituirse, y</w:t>
      </w:r>
      <w:r w:rsidR="007C72CF" w:rsidRPr="00D07962">
        <w:t xml:space="preserve"> </w:t>
      </w:r>
      <w:r w:rsidRPr="00D07962">
        <w:t>desea saber al menos 4 obligaciones dentro de su vector fiscal.</w:t>
      </w:r>
    </w:p>
    <w:p w14:paraId="388A0609" w14:textId="77777777" w:rsidR="00EA0771" w:rsidRPr="00D07962" w:rsidRDefault="00EA0771" w:rsidP="00EA0771">
      <w:pPr>
        <w:pStyle w:val="Sinespaciado"/>
        <w:ind w:left="720"/>
        <w:jc w:val="both"/>
      </w:pPr>
    </w:p>
    <w:p w14:paraId="04D37786" w14:textId="3FC6A5BE" w:rsidR="002771E7" w:rsidRPr="00D07962" w:rsidRDefault="003A269E" w:rsidP="00EA0771">
      <w:pPr>
        <w:pStyle w:val="Sinespaciado"/>
        <w:numPr>
          <w:ilvl w:val="0"/>
          <w:numId w:val="7"/>
        </w:numPr>
        <w:jc w:val="both"/>
      </w:pPr>
      <w:r w:rsidRPr="00D07962">
        <w:t xml:space="preserve">Pablo </w:t>
      </w:r>
      <w:r w:rsidR="00EA0771" w:rsidRPr="00D07962">
        <w:t>Ramos</w:t>
      </w:r>
      <w:r w:rsidRPr="00D07962">
        <w:t xml:space="preserve"> desea </w:t>
      </w:r>
      <w:r w:rsidR="004761E6" w:rsidRPr="00D07962">
        <w:t>realizar una devolución</w:t>
      </w:r>
      <w:r w:rsidR="00EA0771" w:rsidRPr="00D07962">
        <w:t xml:space="preserve"> de mercadería</w:t>
      </w:r>
      <w:r w:rsidR="004761E6" w:rsidRPr="00D07962">
        <w:t xml:space="preserve"> a un cliente</w:t>
      </w:r>
      <w:r w:rsidRPr="00D07962">
        <w:t xml:space="preserve">, </w:t>
      </w:r>
      <w:r w:rsidR="00EA0771" w:rsidRPr="00D07962">
        <w:t>¿</w:t>
      </w:r>
      <w:r w:rsidR="0086212E" w:rsidRPr="00D07962">
        <w:t>cuál</w:t>
      </w:r>
      <w:r w:rsidR="004761E6" w:rsidRPr="00D07962">
        <w:t xml:space="preserve"> será el documento que deberá emitir</w:t>
      </w:r>
      <w:r w:rsidR="00EA0771" w:rsidRPr="00D07962">
        <w:t xml:space="preserve"> para realizar esta transacción</w:t>
      </w:r>
      <w:r w:rsidR="004761E6" w:rsidRPr="00D07962">
        <w:t>?</w:t>
      </w:r>
    </w:p>
    <w:p w14:paraId="22166B3A" w14:textId="77777777" w:rsidR="00EA0771" w:rsidRPr="00D07962" w:rsidRDefault="00EA0771" w:rsidP="00EA0771">
      <w:pPr>
        <w:pStyle w:val="Sinespaciado"/>
        <w:jc w:val="both"/>
      </w:pPr>
    </w:p>
    <w:p w14:paraId="3F9CF1FD" w14:textId="0651EFD7" w:rsidR="003A269E" w:rsidRPr="00D07962" w:rsidRDefault="00EA0771" w:rsidP="00EA0771">
      <w:pPr>
        <w:pStyle w:val="Sinespaciado"/>
        <w:numPr>
          <w:ilvl w:val="0"/>
          <w:numId w:val="7"/>
        </w:numPr>
        <w:jc w:val="both"/>
      </w:pPr>
      <w:r w:rsidRPr="00D07962">
        <w:t xml:space="preserve">La </w:t>
      </w:r>
      <w:r w:rsidR="004761E6" w:rsidRPr="00D07962">
        <w:t>Empresa “Tribu”  posee el siguiente RUC: 099</w:t>
      </w:r>
      <w:r w:rsidR="003A269E" w:rsidRPr="00D07962">
        <w:t>2379300001, que tipo de contribuyente es?, cuál sería la fecha de vencimiento de la declaración de IR?</w:t>
      </w:r>
    </w:p>
    <w:p w14:paraId="461E4F19" w14:textId="77777777" w:rsidR="00EA0771" w:rsidRPr="00D07962" w:rsidRDefault="00EA0771" w:rsidP="00EA0771">
      <w:pPr>
        <w:pStyle w:val="Sinespaciado"/>
        <w:jc w:val="both"/>
      </w:pPr>
    </w:p>
    <w:p w14:paraId="46A3A36E" w14:textId="7B4CBFA6" w:rsidR="00EA0771" w:rsidRPr="00D07962" w:rsidRDefault="00454FE6" w:rsidP="00EA0771">
      <w:pPr>
        <w:pStyle w:val="Sinespaciado"/>
        <w:numPr>
          <w:ilvl w:val="0"/>
          <w:numId w:val="7"/>
        </w:numPr>
        <w:jc w:val="both"/>
      </w:pPr>
      <w:r w:rsidRPr="00D07962">
        <w:t xml:space="preserve">Una PNNOLLC con </w:t>
      </w:r>
      <w:r w:rsidR="00EA0771" w:rsidRPr="00D07962">
        <w:t>RUC desea saber si para el próximo año 2016 estaría obligada a llevar contabilidad, Indique por favor cuáles son los montos establecidos de acuerdo a lo determinado en la Ley.</w:t>
      </w:r>
    </w:p>
    <w:p w14:paraId="6EB2A326" w14:textId="77777777" w:rsidR="00EA0771" w:rsidRPr="00D07962" w:rsidRDefault="00EA0771" w:rsidP="00EA0771">
      <w:pPr>
        <w:pStyle w:val="Sinespaciado"/>
        <w:jc w:val="both"/>
      </w:pPr>
    </w:p>
    <w:p w14:paraId="42D13387" w14:textId="1593A4C8" w:rsidR="00EA0771" w:rsidRPr="00D07962" w:rsidRDefault="00EA0771" w:rsidP="00EA0771">
      <w:pPr>
        <w:pStyle w:val="Sinespaciado"/>
        <w:numPr>
          <w:ilvl w:val="0"/>
          <w:numId w:val="7"/>
        </w:numPr>
        <w:jc w:val="both"/>
      </w:pPr>
      <w:r w:rsidRPr="00D07962">
        <w:t>Una entidad pública contrata a una persona extranjera para que preste sus servicios en el Ecuador. ¿Qué documento deberá emitir para soportar el gasto, y qué retención debería aplicar?</w:t>
      </w:r>
    </w:p>
    <w:p w14:paraId="5C25381D" w14:textId="77777777" w:rsidR="00EA0771" w:rsidRDefault="00EA0771" w:rsidP="00EA0771">
      <w:pPr>
        <w:rPr>
          <w:rFonts w:ascii="Times New Roman" w:eastAsia="Times New Roman" w:hAnsi="Times New Roman"/>
          <w:sz w:val="24"/>
          <w:szCs w:val="24"/>
          <w:lang w:val="es-US" w:eastAsia="es-US"/>
        </w:rPr>
      </w:pPr>
    </w:p>
    <w:p w14:paraId="2ED3731E" w14:textId="3E4DD1D3" w:rsidR="003A269E" w:rsidRPr="006F3D02" w:rsidRDefault="004968A2" w:rsidP="00EA0771">
      <w:pPr>
        <w:rPr>
          <w:b/>
        </w:rPr>
      </w:pPr>
      <w:r>
        <w:rPr>
          <w:b/>
        </w:rPr>
        <w:t>Tema 3</w:t>
      </w:r>
      <w:r w:rsidR="00B06D41" w:rsidRPr="006F3D02">
        <w:rPr>
          <w:b/>
        </w:rPr>
        <w:t>.- Seleccione la respuesta correcta:</w:t>
      </w:r>
      <w:r w:rsidR="006857DA">
        <w:rPr>
          <w:b/>
        </w:rPr>
        <w:t xml:space="preserve"> (15</w:t>
      </w:r>
      <w:r w:rsidR="006B70A6" w:rsidRPr="006F3D02">
        <w:rPr>
          <w:b/>
        </w:rPr>
        <w:t xml:space="preserve">pts) </w:t>
      </w:r>
      <w:r w:rsidR="006857DA">
        <w:rPr>
          <w:b/>
        </w:rPr>
        <w:t xml:space="preserve"> 1 pto </w:t>
      </w:r>
      <w:bookmarkStart w:id="0" w:name="_GoBack"/>
      <w:bookmarkEnd w:id="0"/>
      <w:r w:rsidR="006B70A6" w:rsidRPr="006F3D02">
        <w:rPr>
          <w:b/>
        </w:rPr>
        <w:t>c/u</w:t>
      </w:r>
    </w:p>
    <w:p w14:paraId="40A8493B" w14:textId="77777777" w:rsidR="00883786" w:rsidRDefault="00883786" w:rsidP="006F3D02">
      <w:pPr>
        <w:spacing w:after="0" w:line="240" w:lineRule="auto"/>
        <w:ind w:left="357"/>
        <w:jc w:val="both"/>
      </w:pPr>
    </w:p>
    <w:p w14:paraId="130E2890" w14:textId="77777777" w:rsidR="00883786" w:rsidRDefault="00883786" w:rsidP="006F3D02">
      <w:pPr>
        <w:spacing w:after="0" w:line="240" w:lineRule="auto"/>
        <w:ind w:left="357"/>
        <w:jc w:val="both"/>
      </w:pPr>
    </w:p>
    <w:p w14:paraId="217EBF81" w14:textId="77777777" w:rsidR="004968A2" w:rsidRDefault="004968A2" w:rsidP="006F3D02">
      <w:pPr>
        <w:spacing w:after="0" w:line="240" w:lineRule="auto"/>
        <w:ind w:left="357"/>
        <w:jc w:val="both"/>
      </w:pPr>
    </w:p>
    <w:p w14:paraId="16857755" w14:textId="77777777" w:rsidR="004968A2" w:rsidRDefault="004968A2" w:rsidP="006F3D02">
      <w:pPr>
        <w:spacing w:after="0" w:line="240" w:lineRule="auto"/>
        <w:ind w:left="357"/>
        <w:jc w:val="both"/>
      </w:pPr>
    </w:p>
    <w:p w14:paraId="193FA596" w14:textId="77777777" w:rsidR="004968A2" w:rsidRDefault="004968A2" w:rsidP="006F3D02">
      <w:pPr>
        <w:spacing w:after="0" w:line="240" w:lineRule="auto"/>
        <w:ind w:left="357"/>
        <w:jc w:val="both"/>
      </w:pPr>
    </w:p>
    <w:p w14:paraId="2136E4C5" w14:textId="77777777" w:rsidR="00883786" w:rsidRDefault="00883786" w:rsidP="006F3D02">
      <w:pPr>
        <w:spacing w:after="0" w:line="240" w:lineRule="auto"/>
        <w:ind w:left="357"/>
        <w:jc w:val="both"/>
      </w:pPr>
    </w:p>
    <w:p w14:paraId="51F325D8" w14:textId="630DBFB4" w:rsidR="00883786" w:rsidRDefault="00883786" w:rsidP="00883786">
      <w:pPr>
        <w:rPr>
          <w:b/>
        </w:rPr>
      </w:pPr>
      <w:r>
        <w:rPr>
          <w:b/>
        </w:rPr>
        <w:t xml:space="preserve">Tema </w:t>
      </w:r>
      <w:r w:rsidR="004968A2">
        <w:rPr>
          <w:b/>
        </w:rPr>
        <w:t>4</w:t>
      </w:r>
      <w:r>
        <w:rPr>
          <w:b/>
        </w:rPr>
        <w:t xml:space="preserve">: </w:t>
      </w:r>
      <w:r w:rsidRPr="005E295C">
        <w:rPr>
          <w:b/>
        </w:rPr>
        <w:t>Ejercicio de Impuesto a la Renta Persona Natural No obligada a llevar contabilidad.</w:t>
      </w:r>
      <w:r w:rsidR="006857DA">
        <w:rPr>
          <w:b/>
        </w:rPr>
        <w:t xml:space="preserve"> (20 </w:t>
      </w:r>
      <w:r>
        <w:rPr>
          <w:b/>
        </w:rPr>
        <w:t>ptos)</w:t>
      </w:r>
    </w:p>
    <w:p w14:paraId="7E922D05" w14:textId="77777777" w:rsidR="00EA0771" w:rsidRDefault="00EA0771" w:rsidP="00EA0771">
      <w:pPr>
        <w:jc w:val="both"/>
      </w:pPr>
      <w:r>
        <w:t>Juan Bermúdez con RUC 1804458789001 cumplió 65 años en el 2014, es una persona natural no obligada a llevar contabilidad, casado con la Señora Fabiana Mera (quién se dedica a los quehaceres domésticos y no percibe ingresos) y ha mantenido la siguiente actividad económica durante el año 2014:</w:t>
      </w:r>
    </w:p>
    <w:p w14:paraId="48D625D5" w14:textId="77777777" w:rsidR="00EA0771" w:rsidRDefault="00EA0771" w:rsidP="00EA0771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t xml:space="preserve">Venta de Prendas de vestir </w:t>
      </w:r>
    </w:p>
    <w:p w14:paraId="5A763086" w14:textId="77777777" w:rsidR="00EA0771" w:rsidRDefault="00EA0771" w:rsidP="00EA0771">
      <w:pPr>
        <w:pStyle w:val="Prrafodelista"/>
        <w:numPr>
          <w:ilvl w:val="0"/>
          <w:numId w:val="6"/>
        </w:numPr>
        <w:spacing w:after="160" w:line="259" w:lineRule="auto"/>
        <w:jc w:val="both"/>
      </w:pPr>
      <w:r>
        <w:t>Realizó ventas en el año a un contribuyente especial por USD$ 80.000,00 más IVA.</w:t>
      </w:r>
    </w:p>
    <w:p w14:paraId="03305DD9" w14:textId="77777777" w:rsidR="00EA0771" w:rsidRDefault="00EA0771" w:rsidP="00EA0771">
      <w:pPr>
        <w:pStyle w:val="Prrafodelista"/>
        <w:numPr>
          <w:ilvl w:val="0"/>
          <w:numId w:val="6"/>
        </w:numPr>
        <w:spacing w:after="160" w:line="259" w:lineRule="auto"/>
        <w:jc w:val="both"/>
      </w:pPr>
      <w:r>
        <w:t>Realizó ventas a consumidores finales por un valor de USD$ 35.000,00 más IVA.</w:t>
      </w:r>
    </w:p>
    <w:p w14:paraId="718D0726" w14:textId="77777777" w:rsidR="00EA0771" w:rsidRDefault="00EA0771" w:rsidP="00EA0771">
      <w:pPr>
        <w:pStyle w:val="Prrafodelista"/>
        <w:numPr>
          <w:ilvl w:val="0"/>
          <w:numId w:val="6"/>
        </w:numPr>
        <w:spacing w:after="160" w:line="259" w:lineRule="auto"/>
        <w:jc w:val="both"/>
      </w:pPr>
      <w:r>
        <w:t xml:space="preserve">Compró mercadería por USD$ 57.000,00 más IVA, pagada en efectivo </w:t>
      </w:r>
    </w:p>
    <w:p w14:paraId="4A583B49" w14:textId="77777777" w:rsidR="00EA0771" w:rsidRDefault="00EA0771" w:rsidP="00EA0771">
      <w:pPr>
        <w:pStyle w:val="Prrafodelista"/>
        <w:numPr>
          <w:ilvl w:val="0"/>
          <w:numId w:val="6"/>
        </w:numPr>
        <w:spacing w:after="160" w:line="259" w:lineRule="auto"/>
        <w:jc w:val="both"/>
      </w:pPr>
      <w:r>
        <w:t xml:space="preserve">En el 2013, compró un vehículo (camión) por USD$ 60.000,00 más IVA, pagado con cheque. El camión lo utiliza en un 80% para el trabajo exclusivamente </w:t>
      </w:r>
    </w:p>
    <w:p w14:paraId="35E74174" w14:textId="77777777" w:rsidR="00EA0771" w:rsidRDefault="00EA0771" w:rsidP="00EA0771">
      <w:pPr>
        <w:pStyle w:val="Prrafodelista"/>
        <w:numPr>
          <w:ilvl w:val="0"/>
          <w:numId w:val="6"/>
        </w:numPr>
        <w:spacing w:after="160" w:line="259" w:lineRule="auto"/>
        <w:jc w:val="both"/>
      </w:pPr>
      <w:r>
        <w:t>Pagó por servicios personales (aseo del local) a un contribuyente RISE por un valor de USD$ 250,00.</w:t>
      </w:r>
    </w:p>
    <w:p w14:paraId="03C6C221" w14:textId="77777777" w:rsidR="00EA0771" w:rsidRDefault="00EA0771" w:rsidP="00EA0771">
      <w:pPr>
        <w:pStyle w:val="Prrafodelista"/>
        <w:numPr>
          <w:ilvl w:val="0"/>
          <w:numId w:val="6"/>
        </w:numPr>
        <w:spacing w:after="160" w:line="259" w:lineRule="auto"/>
        <w:jc w:val="both"/>
      </w:pPr>
      <w:r>
        <w:t>Tiene un empleado al cual se le canceló el valor de USD$ 700,00 mensuales por sueldo y USD$ 300,00 por beneficios de ley.</w:t>
      </w:r>
    </w:p>
    <w:p w14:paraId="7B122E4C" w14:textId="77777777" w:rsidR="00EA0771" w:rsidRDefault="00EA0771" w:rsidP="00EA0771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lastRenderedPageBreak/>
        <w:t>Trabajó en relación de dependencia para la empresa XSE SW.A. cuyo sueldo mensual, fue de USD$ 5.000,00 más los beneficios de ley, recibiendo en el mes de abril USD$ 25.000,00 por concepto de utilidades y además un valor total anual de USD$ 500,00 por horas extras. Desde el 2012 está afiliado al IESS.</w:t>
      </w:r>
    </w:p>
    <w:p w14:paraId="0387104D" w14:textId="77777777" w:rsidR="00EA0771" w:rsidRDefault="00EA0771" w:rsidP="00EA0771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t>Por concepto de arriendo de un inmueble obtuvo un valor de USD$ 15.000 al año. El inmueble tiene 5 pisos, el mismo que está avaluado en un valor de USD$180.000,00 (el edificio USD$ 150.000,00 y el terreno USD$ 30.000,00), de los cuales 3 pisos fueron arrendados a una sociedad. Además pagó por impuestos prediales el valor de USD$ 400,00 anuales y los servicios básicos fueron pagados por los arrendatarios los cuales ascendieron a un valor de USD$ 500,00 anuales.</w:t>
      </w:r>
    </w:p>
    <w:p w14:paraId="6F8902A8" w14:textId="77777777" w:rsidR="00EA0771" w:rsidRDefault="00EA0771" w:rsidP="00EA0771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t>Recibió por rendimientos financieros el valor de USD$ 100,00. (Pólizas menor a un año)</w:t>
      </w:r>
    </w:p>
    <w:p w14:paraId="7637D912" w14:textId="77777777" w:rsidR="00EA0771" w:rsidRDefault="00EA0771" w:rsidP="00EA0771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t>Tuvo gastos personales de vestimenta USD$ 2.000, alimentación de USD$ 3.000, vivienda USD$3.500, educación USD$ 2.200 y salud USD$ 8.450; sustentado en comprobantes de venta autorizados.</w:t>
      </w:r>
    </w:p>
    <w:p w14:paraId="578F730F" w14:textId="77777777" w:rsidR="00EA0771" w:rsidRDefault="00EA0771" w:rsidP="00EA0771">
      <w:pPr>
        <w:pStyle w:val="Prrafodelista"/>
        <w:numPr>
          <w:ilvl w:val="0"/>
          <w:numId w:val="5"/>
        </w:numPr>
        <w:spacing w:after="160" w:line="259" w:lineRule="auto"/>
        <w:jc w:val="both"/>
      </w:pPr>
      <w:r>
        <w:t>Se realiza la declaración el 22 de mayo del 2015</w:t>
      </w:r>
    </w:p>
    <w:p w14:paraId="4B3C4C74" w14:textId="77777777" w:rsidR="00577DBF" w:rsidRDefault="00577DBF" w:rsidP="00577DBF">
      <w:pPr>
        <w:spacing w:after="160" w:line="259" w:lineRule="auto"/>
        <w:jc w:val="both"/>
      </w:pPr>
    </w:p>
    <w:p w14:paraId="26FBB16E" w14:textId="01068A4D" w:rsidR="00577DBF" w:rsidRDefault="00577DBF" w:rsidP="00577DBF">
      <w:pPr>
        <w:spacing w:after="160" w:line="259" w:lineRule="auto"/>
        <w:jc w:val="both"/>
      </w:pPr>
      <w:r>
        <w:t>Se solicita determinar el Impuesto a la Renta causado, el impuesto a la Renta a pagar</w:t>
      </w:r>
      <w:r w:rsidR="007613E8">
        <w:t xml:space="preserve">, sus intereses y multas respectivos (si los hubiere)  y el anticipo de Impuesto a la renta para el año 2015. </w:t>
      </w:r>
    </w:p>
    <w:p w14:paraId="25B835FB" w14:textId="77777777" w:rsidR="00577DBF" w:rsidRDefault="00577DBF" w:rsidP="00577DBF">
      <w:pPr>
        <w:spacing w:after="160" w:line="259" w:lineRule="auto"/>
        <w:jc w:val="both"/>
      </w:pPr>
    </w:p>
    <w:tbl>
      <w:tblPr>
        <w:tblW w:w="628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1400"/>
        <w:gridCol w:w="1400"/>
        <w:gridCol w:w="1740"/>
      </w:tblGrid>
      <w:tr w:rsidR="00EA0771" w:rsidRPr="009F6E29" w14:paraId="25981D1A" w14:textId="77777777" w:rsidTr="00EA0771">
        <w:trPr>
          <w:trHeight w:val="690"/>
        </w:trPr>
        <w:tc>
          <w:tcPr>
            <w:tcW w:w="6280" w:type="dxa"/>
            <w:gridSpan w:val="4"/>
            <w:tcBorders>
              <w:top w:val="single" w:sz="4" w:space="0" w:color="000000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008080" w:fill="865357"/>
            <w:vAlign w:val="center"/>
            <w:hideMark/>
          </w:tcPr>
          <w:p w14:paraId="353DF977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F6E29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AÑO 2014</w:t>
            </w:r>
            <w:r w:rsidRPr="009F6E29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br/>
              <w:t>En dólares</w:t>
            </w:r>
          </w:p>
        </w:tc>
      </w:tr>
      <w:tr w:rsidR="00EA0771" w:rsidRPr="009F6E29" w14:paraId="2EC8435F" w14:textId="77777777" w:rsidTr="00EA0771">
        <w:trPr>
          <w:trHeight w:val="880"/>
        </w:trPr>
        <w:tc>
          <w:tcPr>
            <w:tcW w:w="1740" w:type="dxa"/>
            <w:tcBorders>
              <w:top w:val="nil"/>
              <w:left w:val="single" w:sz="4" w:space="0" w:color="000000"/>
              <w:bottom w:val="double" w:sz="6" w:space="0" w:color="000000"/>
              <w:right w:val="single" w:sz="4" w:space="0" w:color="000000"/>
            </w:tcBorders>
            <w:shd w:val="clear" w:color="C0C0C0" w:fill="A2BD90"/>
            <w:vAlign w:val="center"/>
            <w:hideMark/>
          </w:tcPr>
          <w:p w14:paraId="57A1443D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F6E29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Fracción Básica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0C0C0" w:fill="A2BD90"/>
            <w:vAlign w:val="center"/>
            <w:hideMark/>
          </w:tcPr>
          <w:p w14:paraId="60C3B12C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F6E29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Exceso hasta</w:t>
            </w:r>
          </w:p>
        </w:tc>
        <w:tc>
          <w:tcPr>
            <w:tcW w:w="140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0C0C0" w:fill="A2BD90"/>
            <w:vAlign w:val="center"/>
            <w:hideMark/>
          </w:tcPr>
          <w:p w14:paraId="4E70DD18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F6E29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Impuesto Fracción Básica</w:t>
            </w:r>
          </w:p>
        </w:tc>
        <w:tc>
          <w:tcPr>
            <w:tcW w:w="1740" w:type="dxa"/>
            <w:tcBorders>
              <w:top w:val="nil"/>
              <w:left w:val="nil"/>
              <w:bottom w:val="double" w:sz="6" w:space="0" w:color="000000"/>
              <w:right w:val="single" w:sz="4" w:space="0" w:color="000000"/>
            </w:tcBorders>
            <w:shd w:val="clear" w:color="C0C0C0" w:fill="A2BD90"/>
            <w:vAlign w:val="center"/>
            <w:hideMark/>
          </w:tcPr>
          <w:p w14:paraId="5ADEC213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</w:pPr>
            <w:r w:rsidRPr="009F6E29">
              <w:rPr>
                <w:rFonts w:eastAsia="Times New Roman"/>
                <w:b/>
                <w:bCs/>
                <w:sz w:val="20"/>
                <w:szCs w:val="20"/>
                <w:lang w:eastAsia="es-ES"/>
              </w:rPr>
              <w:t>% Impuesto Fracción Excedente</w:t>
            </w:r>
          </w:p>
        </w:tc>
      </w:tr>
      <w:tr w:rsidR="00EA0771" w:rsidRPr="009F6E29" w14:paraId="3D4FD6A6" w14:textId="77777777" w:rsidTr="00EA0771">
        <w:trPr>
          <w:trHeight w:val="315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53CD5FA3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08DADF0A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10.410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4FAB288C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0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8C" w:fill="FFFFFF"/>
            <w:noWrap/>
            <w:vAlign w:val="center"/>
            <w:hideMark/>
          </w:tcPr>
          <w:p w14:paraId="743F5940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0%</w:t>
            </w:r>
          </w:p>
        </w:tc>
      </w:tr>
      <w:tr w:rsidR="00EA0771" w:rsidRPr="009F6E29" w14:paraId="3098FE9F" w14:textId="77777777" w:rsidTr="00EA0771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3AEA7572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10.410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4FA879C5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13.270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0D544EDD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0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8C" w:fill="FFFFFF"/>
            <w:noWrap/>
            <w:vAlign w:val="center"/>
            <w:hideMark/>
          </w:tcPr>
          <w:p w14:paraId="76623505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5%</w:t>
            </w:r>
          </w:p>
        </w:tc>
      </w:tr>
      <w:tr w:rsidR="00EA0771" w:rsidRPr="009F6E29" w14:paraId="048CE0C8" w14:textId="77777777" w:rsidTr="00EA0771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786CF2B3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13.270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06A7AE2C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16.590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69D18C3F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143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8C" w:fill="FFFFFF"/>
            <w:noWrap/>
            <w:vAlign w:val="center"/>
            <w:hideMark/>
          </w:tcPr>
          <w:p w14:paraId="26FE4AEB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10%</w:t>
            </w:r>
          </w:p>
        </w:tc>
      </w:tr>
      <w:tr w:rsidR="00EA0771" w:rsidRPr="009F6E29" w14:paraId="08E47B04" w14:textId="77777777" w:rsidTr="00EA0771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2B98101B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16.590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03AE9F2C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19.920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5D1D19C6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475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8C" w:fill="FFFFFF"/>
            <w:noWrap/>
            <w:vAlign w:val="center"/>
            <w:hideMark/>
          </w:tcPr>
          <w:p w14:paraId="4072A303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12%</w:t>
            </w:r>
          </w:p>
        </w:tc>
      </w:tr>
      <w:tr w:rsidR="00EA0771" w:rsidRPr="009F6E29" w14:paraId="5C07C679" w14:textId="77777777" w:rsidTr="00EA0771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40500286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19.920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587D9FC0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39.830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6666771E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875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8C" w:fill="FFFFFF"/>
            <w:noWrap/>
            <w:vAlign w:val="center"/>
            <w:hideMark/>
          </w:tcPr>
          <w:p w14:paraId="03F4A919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15%</w:t>
            </w:r>
          </w:p>
        </w:tc>
      </w:tr>
      <w:tr w:rsidR="00EA0771" w:rsidRPr="009F6E29" w14:paraId="2A09F1B9" w14:textId="77777777" w:rsidTr="00EA0771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3155F81C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39.830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4A1C1014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59.730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31A1BB2A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3.861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8C" w:fill="FFFFFF"/>
            <w:noWrap/>
            <w:vAlign w:val="center"/>
            <w:hideMark/>
          </w:tcPr>
          <w:p w14:paraId="24960351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20%</w:t>
            </w:r>
          </w:p>
        </w:tc>
      </w:tr>
      <w:tr w:rsidR="00EA0771" w:rsidRPr="009F6E29" w14:paraId="59A42C3D" w14:textId="77777777" w:rsidTr="00EA0771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5A8B21FE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59.730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26A3FAAC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79.660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7BD45373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7.841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8C" w:fill="FFFFFF"/>
            <w:noWrap/>
            <w:vAlign w:val="center"/>
            <w:hideMark/>
          </w:tcPr>
          <w:p w14:paraId="1B92611C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25%</w:t>
            </w:r>
          </w:p>
        </w:tc>
      </w:tr>
      <w:tr w:rsidR="00EA0771" w:rsidRPr="009F6E29" w14:paraId="49B764B5" w14:textId="77777777" w:rsidTr="00EA0771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0A41FB6D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79.660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20574138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106.200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58C" w:fill="FFFFFF"/>
            <w:noWrap/>
            <w:vAlign w:val="center"/>
            <w:hideMark/>
          </w:tcPr>
          <w:p w14:paraId="4E6DB2CC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12.824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58C" w:fill="FFFFFF"/>
            <w:noWrap/>
            <w:vAlign w:val="center"/>
            <w:hideMark/>
          </w:tcPr>
          <w:p w14:paraId="61711173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30%</w:t>
            </w:r>
          </w:p>
        </w:tc>
      </w:tr>
      <w:tr w:rsidR="00EA0771" w:rsidRPr="009F6E29" w14:paraId="441593B5" w14:textId="77777777" w:rsidTr="00EA0771">
        <w:trPr>
          <w:trHeight w:val="315"/>
        </w:trPr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58C" w:fill="FFFFFF"/>
            <w:noWrap/>
            <w:vAlign w:val="center"/>
            <w:hideMark/>
          </w:tcPr>
          <w:p w14:paraId="1B9F5E3B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106.200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58C" w:fill="FFFFFF"/>
            <w:noWrap/>
            <w:vAlign w:val="center"/>
            <w:hideMark/>
          </w:tcPr>
          <w:p w14:paraId="4BEEB52E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En adelante</w:t>
            </w:r>
          </w:p>
        </w:tc>
        <w:tc>
          <w:tcPr>
            <w:tcW w:w="14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FFF58C" w:fill="FFFFFF"/>
            <w:noWrap/>
            <w:vAlign w:val="center"/>
            <w:hideMark/>
          </w:tcPr>
          <w:p w14:paraId="1FA984F2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20.786</w:t>
            </w:r>
          </w:p>
        </w:tc>
        <w:tc>
          <w:tcPr>
            <w:tcW w:w="17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58C" w:fill="FFFFFF"/>
            <w:noWrap/>
            <w:vAlign w:val="center"/>
            <w:hideMark/>
          </w:tcPr>
          <w:p w14:paraId="455E0C95" w14:textId="77777777" w:rsidR="00EA0771" w:rsidRPr="009F6E29" w:rsidRDefault="00EA0771" w:rsidP="00EA0771">
            <w:pPr>
              <w:spacing w:after="0" w:line="240" w:lineRule="auto"/>
              <w:jc w:val="center"/>
              <w:rPr>
                <w:rFonts w:eastAsia="Times New Roman"/>
                <w:lang w:eastAsia="es-ES"/>
              </w:rPr>
            </w:pPr>
            <w:r w:rsidRPr="009F6E29">
              <w:rPr>
                <w:rFonts w:eastAsia="Times New Roman"/>
                <w:lang w:eastAsia="es-ES"/>
              </w:rPr>
              <w:t>35%</w:t>
            </w:r>
          </w:p>
        </w:tc>
      </w:tr>
    </w:tbl>
    <w:p w14:paraId="36E3BAF5" w14:textId="77777777" w:rsidR="00883786" w:rsidRDefault="00883786" w:rsidP="006F3D02">
      <w:pPr>
        <w:spacing w:after="0" w:line="240" w:lineRule="auto"/>
        <w:ind w:left="357"/>
        <w:jc w:val="both"/>
      </w:pPr>
    </w:p>
    <w:sectPr w:rsidR="00883786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28E4D5" w14:textId="77777777" w:rsidR="00577DBF" w:rsidRDefault="00577DBF" w:rsidP="0096330C">
      <w:pPr>
        <w:spacing w:after="0" w:line="240" w:lineRule="auto"/>
      </w:pPr>
      <w:r>
        <w:separator/>
      </w:r>
    </w:p>
  </w:endnote>
  <w:endnote w:type="continuationSeparator" w:id="0">
    <w:p w14:paraId="25FF31E0" w14:textId="77777777" w:rsidR="00577DBF" w:rsidRDefault="00577DBF" w:rsidP="00963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2974D" w14:textId="77777777" w:rsidR="00577DBF" w:rsidRPr="00E8774C" w:rsidRDefault="00577DBF">
    <w:pPr>
      <w:pStyle w:val="Piedepgina"/>
      <w:rPr>
        <w:lang w:val="es-US"/>
      </w:rPr>
    </w:pPr>
    <w:r>
      <w:t>Eco. Gonzalo Vaca L</w:t>
    </w:r>
    <w:r>
      <w:rPr>
        <w:lang w:val="es-US"/>
      </w:rPr>
      <w:t>ópez</w:t>
    </w:r>
  </w:p>
  <w:p w14:paraId="63733E49" w14:textId="77777777" w:rsidR="00577DBF" w:rsidRDefault="00577DBF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83E1BF" w14:textId="77777777" w:rsidR="00577DBF" w:rsidRDefault="00577DBF" w:rsidP="0096330C">
      <w:pPr>
        <w:spacing w:after="0" w:line="240" w:lineRule="auto"/>
      </w:pPr>
      <w:r>
        <w:separator/>
      </w:r>
    </w:p>
  </w:footnote>
  <w:footnote w:type="continuationSeparator" w:id="0">
    <w:p w14:paraId="7F37F00E" w14:textId="77777777" w:rsidR="00577DBF" w:rsidRDefault="00577DBF" w:rsidP="00963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54EF7"/>
    <w:multiLevelType w:val="hybridMultilevel"/>
    <w:tmpl w:val="A7DE6BE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0B4A96"/>
    <w:multiLevelType w:val="hybridMultilevel"/>
    <w:tmpl w:val="7772AD7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7D6E98"/>
    <w:multiLevelType w:val="hybridMultilevel"/>
    <w:tmpl w:val="38C089D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45BB2"/>
    <w:multiLevelType w:val="hybridMultilevel"/>
    <w:tmpl w:val="F9EC6076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A97029"/>
    <w:multiLevelType w:val="hybridMultilevel"/>
    <w:tmpl w:val="9466A0B2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DB0021"/>
    <w:multiLevelType w:val="hybridMultilevel"/>
    <w:tmpl w:val="F626B3BA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A23A69"/>
    <w:multiLevelType w:val="hybridMultilevel"/>
    <w:tmpl w:val="011E3260"/>
    <w:lvl w:ilvl="0" w:tplc="300A001B">
      <w:start w:val="1"/>
      <w:numFmt w:val="lowerRoman"/>
      <w:lvlText w:val="%1."/>
      <w:lvlJc w:val="right"/>
      <w:pPr>
        <w:ind w:left="1440" w:hanging="360"/>
      </w:pPr>
    </w:lvl>
    <w:lvl w:ilvl="1" w:tplc="300A0019" w:tentative="1">
      <w:start w:val="1"/>
      <w:numFmt w:val="lowerLetter"/>
      <w:lvlText w:val="%2."/>
      <w:lvlJc w:val="left"/>
      <w:pPr>
        <w:ind w:left="2160" w:hanging="360"/>
      </w:pPr>
    </w:lvl>
    <w:lvl w:ilvl="2" w:tplc="300A001B" w:tentative="1">
      <w:start w:val="1"/>
      <w:numFmt w:val="lowerRoman"/>
      <w:lvlText w:val="%3."/>
      <w:lvlJc w:val="right"/>
      <w:pPr>
        <w:ind w:left="2880" w:hanging="180"/>
      </w:pPr>
    </w:lvl>
    <w:lvl w:ilvl="3" w:tplc="300A000F" w:tentative="1">
      <w:start w:val="1"/>
      <w:numFmt w:val="decimal"/>
      <w:lvlText w:val="%4."/>
      <w:lvlJc w:val="left"/>
      <w:pPr>
        <w:ind w:left="3600" w:hanging="360"/>
      </w:pPr>
    </w:lvl>
    <w:lvl w:ilvl="4" w:tplc="300A0019" w:tentative="1">
      <w:start w:val="1"/>
      <w:numFmt w:val="lowerLetter"/>
      <w:lvlText w:val="%5."/>
      <w:lvlJc w:val="left"/>
      <w:pPr>
        <w:ind w:left="4320" w:hanging="360"/>
      </w:pPr>
    </w:lvl>
    <w:lvl w:ilvl="5" w:tplc="300A001B" w:tentative="1">
      <w:start w:val="1"/>
      <w:numFmt w:val="lowerRoman"/>
      <w:lvlText w:val="%6."/>
      <w:lvlJc w:val="right"/>
      <w:pPr>
        <w:ind w:left="5040" w:hanging="180"/>
      </w:pPr>
    </w:lvl>
    <w:lvl w:ilvl="6" w:tplc="300A000F" w:tentative="1">
      <w:start w:val="1"/>
      <w:numFmt w:val="decimal"/>
      <w:lvlText w:val="%7."/>
      <w:lvlJc w:val="left"/>
      <w:pPr>
        <w:ind w:left="5760" w:hanging="360"/>
      </w:pPr>
    </w:lvl>
    <w:lvl w:ilvl="7" w:tplc="300A0019" w:tentative="1">
      <w:start w:val="1"/>
      <w:numFmt w:val="lowerLetter"/>
      <w:lvlText w:val="%8."/>
      <w:lvlJc w:val="left"/>
      <w:pPr>
        <w:ind w:left="6480" w:hanging="360"/>
      </w:pPr>
    </w:lvl>
    <w:lvl w:ilvl="8" w:tplc="30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B37"/>
    <w:rsid w:val="00097E89"/>
    <w:rsid w:val="000E584A"/>
    <w:rsid w:val="00192B5D"/>
    <w:rsid w:val="001971EB"/>
    <w:rsid w:val="001C49E1"/>
    <w:rsid w:val="001D2C7F"/>
    <w:rsid w:val="0020579F"/>
    <w:rsid w:val="00251A85"/>
    <w:rsid w:val="002771E7"/>
    <w:rsid w:val="00306101"/>
    <w:rsid w:val="003746B6"/>
    <w:rsid w:val="003A269E"/>
    <w:rsid w:val="003A657E"/>
    <w:rsid w:val="003F7AFE"/>
    <w:rsid w:val="00454FE6"/>
    <w:rsid w:val="004761E6"/>
    <w:rsid w:val="0048444C"/>
    <w:rsid w:val="004968A2"/>
    <w:rsid w:val="004977B3"/>
    <w:rsid w:val="00507269"/>
    <w:rsid w:val="00550313"/>
    <w:rsid w:val="00577DBF"/>
    <w:rsid w:val="005D5C73"/>
    <w:rsid w:val="00657FDA"/>
    <w:rsid w:val="006857DA"/>
    <w:rsid w:val="006B70A6"/>
    <w:rsid w:val="006F3D02"/>
    <w:rsid w:val="00715E0C"/>
    <w:rsid w:val="007613E8"/>
    <w:rsid w:val="007945D3"/>
    <w:rsid w:val="007C72CF"/>
    <w:rsid w:val="00830A7D"/>
    <w:rsid w:val="0086212E"/>
    <w:rsid w:val="00883786"/>
    <w:rsid w:val="00897FB1"/>
    <w:rsid w:val="00900993"/>
    <w:rsid w:val="00902656"/>
    <w:rsid w:val="0096330C"/>
    <w:rsid w:val="009C2978"/>
    <w:rsid w:val="009F6E29"/>
    <w:rsid w:val="00A42BB3"/>
    <w:rsid w:val="00B06D41"/>
    <w:rsid w:val="00C12660"/>
    <w:rsid w:val="00D07962"/>
    <w:rsid w:val="00D110FE"/>
    <w:rsid w:val="00D9357C"/>
    <w:rsid w:val="00DC3F30"/>
    <w:rsid w:val="00DF0BA1"/>
    <w:rsid w:val="00E77103"/>
    <w:rsid w:val="00E8774C"/>
    <w:rsid w:val="00EA0771"/>
    <w:rsid w:val="00ED6257"/>
    <w:rsid w:val="00EF1192"/>
    <w:rsid w:val="00FB1B37"/>
    <w:rsid w:val="00FD0F77"/>
    <w:rsid w:val="00F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34A62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A7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30A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3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54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E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E29"/>
    <w:rPr>
      <w:rFonts w:ascii="Lucida Grande" w:eastAsia="Calibri" w:hAnsi="Lucida Grande" w:cs="Times New Roman"/>
      <w:sz w:val="18"/>
      <w:szCs w:val="18"/>
    </w:rPr>
  </w:style>
  <w:style w:type="paragraph" w:styleId="Sinespaciado">
    <w:name w:val="No Spacing"/>
    <w:uiPriority w:val="1"/>
    <w:qFormat/>
    <w:rsid w:val="00EA077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1B3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830A7D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s-ES"/>
    </w:rPr>
  </w:style>
  <w:style w:type="paragraph" w:styleId="Prrafodelista">
    <w:name w:val="List Paragraph"/>
    <w:basedOn w:val="Normal"/>
    <w:uiPriority w:val="34"/>
    <w:qFormat/>
    <w:rsid w:val="00830A7D"/>
    <w:pPr>
      <w:ind w:left="720"/>
      <w:contextualSpacing/>
    </w:pPr>
  </w:style>
  <w:style w:type="table" w:styleId="Tablaconcuadrcula">
    <w:name w:val="Table Grid"/>
    <w:basedOn w:val="Tablanormal"/>
    <w:uiPriority w:val="39"/>
    <w:rsid w:val="00C126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6330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9633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6330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semiHidden/>
    <w:unhideWhenUsed/>
    <w:rsid w:val="00454FE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US" w:eastAsia="es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6E29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6E29"/>
    <w:rPr>
      <w:rFonts w:ascii="Lucida Grande" w:eastAsia="Calibri" w:hAnsi="Lucida Grande" w:cs="Times New Roman"/>
      <w:sz w:val="18"/>
      <w:szCs w:val="18"/>
    </w:rPr>
  </w:style>
  <w:style w:type="paragraph" w:styleId="Sinespaciado">
    <w:name w:val="No Spacing"/>
    <w:uiPriority w:val="1"/>
    <w:qFormat/>
    <w:rsid w:val="00EA077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167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873</Words>
  <Characters>4805</Characters>
  <Application>Microsoft Macintosh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Burgos</dc:creator>
  <cp:keywords/>
  <dc:description/>
  <cp:lastModifiedBy>Gonzalo Vaca López</cp:lastModifiedBy>
  <cp:revision>10</cp:revision>
  <dcterms:created xsi:type="dcterms:W3CDTF">2015-12-08T16:01:00Z</dcterms:created>
  <dcterms:modified xsi:type="dcterms:W3CDTF">2015-12-08T17:13:00Z</dcterms:modified>
</cp:coreProperties>
</file>