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ESCUELA SUPERIOR POLITECNICA DEL LITORAL</w:t>
      </w:r>
    </w:p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FACULTAD DE INGENIERIA MECANICA Y CIENCIAS DE LA PRODUCCION</w:t>
      </w:r>
    </w:p>
    <w:p w:rsidR="003261E8" w:rsidRPr="006E0F0E" w:rsidRDefault="003261E8" w:rsidP="003261E8">
      <w:pPr>
        <w:spacing w:line="240" w:lineRule="auto"/>
        <w:jc w:val="center"/>
        <w:rPr>
          <w:b/>
          <w:sz w:val="28"/>
          <w:szCs w:val="28"/>
        </w:rPr>
      </w:pPr>
      <w:r w:rsidRPr="006E0F0E">
        <w:rPr>
          <w:b/>
          <w:sz w:val="28"/>
          <w:szCs w:val="28"/>
        </w:rPr>
        <w:t>INVESTIGACION DE MERCADOS</w:t>
      </w:r>
    </w:p>
    <w:p w:rsidR="003261E8" w:rsidRDefault="003261E8" w:rsidP="003261E8">
      <w:pPr>
        <w:spacing w:line="240" w:lineRule="auto"/>
        <w:jc w:val="center"/>
      </w:pPr>
      <w:r w:rsidRPr="006E0F0E">
        <w:rPr>
          <w:b/>
          <w:sz w:val="28"/>
          <w:szCs w:val="28"/>
        </w:rPr>
        <w:t>EXAMEN FINAL</w:t>
      </w:r>
    </w:p>
    <w:p w:rsidR="003261E8" w:rsidRPr="006E0F0E" w:rsidRDefault="003261E8" w:rsidP="003261E8">
      <w:pPr>
        <w:spacing w:line="240" w:lineRule="auto"/>
        <w:rPr>
          <w:b/>
        </w:rPr>
      </w:pPr>
      <w:r w:rsidRPr="006E0F0E">
        <w:rPr>
          <w:b/>
        </w:rPr>
        <w:t xml:space="preserve">Prof. </w:t>
      </w:r>
      <w:r>
        <w:rPr>
          <w:b/>
        </w:rPr>
        <w:t>Ma. Elena Murrieta</w:t>
      </w:r>
    </w:p>
    <w:p w:rsidR="003261E8" w:rsidRDefault="0028740D" w:rsidP="003261E8">
      <w:pPr>
        <w:spacing w:line="240" w:lineRule="auto"/>
        <w:rPr>
          <w:b/>
        </w:rPr>
      </w:pPr>
      <w:r>
        <w:rPr>
          <w:b/>
        </w:rPr>
        <w:t>Feb. 2015</w:t>
      </w:r>
      <w:bookmarkStart w:id="0" w:name="_GoBack"/>
      <w:bookmarkEnd w:id="0"/>
    </w:p>
    <w:p w:rsidR="00B1439E" w:rsidRDefault="0028740D"/>
    <w:p w:rsidR="003261E8" w:rsidRPr="000C6CD3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0C6CD3">
        <w:rPr>
          <w:b/>
        </w:rPr>
        <w:t>Escriba dos propósitos para ser aplicado un estudio de investigación cualitativa.-</w:t>
      </w:r>
    </w:p>
    <w:p w:rsidR="003261E8" w:rsidRPr="000C6CD3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0C6CD3">
        <w:rPr>
          <w:b/>
        </w:rPr>
        <w:t>Cuál de los dos tipos de investigación requiere mayor preparación y planeación: investigación cualitativa o cuantitativa.</w:t>
      </w:r>
    </w:p>
    <w:p w:rsidR="003261E8" w:rsidRPr="000C6CD3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 w:rsidRPr="000C6CD3">
        <w:rPr>
          <w:b/>
        </w:rPr>
        <w:t>Cuáles son las desventajas de la investigación cualitativa por observación: escriba 2.</w:t>
      </w:r>
    </w:p>
    <w:p w:rsidR="003261E8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  <w:rPr>
          <w:b/>
        </w:rPr>
      </w:pPr>
      <w:r>
        <w:rPr>
          <w:b/>
        </w:rPr>
        <w:t>Escriba las fases del proceso de una Investigación de Mercados</w:t>
      </w:r>
    </w:p>
    <w:p w:rsidR="003261E8" w:rsidRPr="003261E8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 w:rsidRPr="003261E8">
        <w:rPr>
          <w:b/>
        </w:rPr>
        <w:t>Dependiendo del objetivo cuantos tipos de investigación hay</w:t>
      </w:r>
      <w:proofErr w:type="gramStart"/>
      <w:r w:rsidRPr="003261E8">
        <w:rPr>
          <w:b/>
        </w:rPr>
        <w:t>?</w:t>
      </w:r>
      <w:proofErr w:type="gramEnd"/>
      <w:r w:rsidRPr="003261E8">
        <w:rPr>
          <w:b/>
        </w:rPr>
        <w:t xml:space="preserve"> Explique y de un ejemplo de cada una de ellas.</w:t>
      </w:r>
    </w:p>
    <w:p w:rsidR="003261E8" w:rsidRPr="003261E8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 w:rsidRPr="003261E8">
        <w:rPr>
          <w:b/>
        </w:rPr>
        <w:t>Describa el proceso del muestreo</w:t>
      </w:r>
      <w:r>
        <w:rPr>
          <w:b/>
        </w:rPr>
        <w:t>.</w:t>
      </w:r>
    </w:p>
    <w:p w:rsidR="003261E8" w:rsidRPr="003261E8" w:rsidRDefault="003261E8" w:rsidP="003261E8">
      <w:pPr>
        <w:pStyle w:val="Prrafodelista"/>
        <w:numPr>
          <w:ilvl w:val="0"/>
          <w:numId w:val="1"/>
        </w:numPr>
        <w:spacing w:line="240" w:lineRule="auto"/>
        <w:ind w:left="360"/>
        <w:jc w:val="both"/>
      </w:pPr>
      <w:r w:rsidRPr="003261E8">
        <w:rPr>
          <w:b/>
        </w:rPr>
        <w:t>Realice un plan de investigación de mercado: (20 puntos)</w:t>
      </w:r>
    </w:p>
    <w:p w:rsidR="003261E8" w:rsidRDefault="003261E8" w:rsidP="003261E8">
      <w:pPr>
        <w:spacing w:line="240" w:lineRule="auto"/>
        <w:rPr>
          <w:b/>
        </w:rPr>
      </w:pPr>
      <w:r>
        <w:rPr>
          <w:b/>
        </w:rPr>
        <w:t xml:space="preserve">Objetivo: Medir la aceptación </w:t>
      </w:r>
      <w:r w:rsidR="0028740D">
        <w:rPr>
          <w:b/>
        </w:rPr>
        <w:t xml:space="preserve">de un motor de moto hecho en Ecuador. Población </w:t>
      </w:r>
      <w:r>
        <w:rPr>
          <w:b/>
        </w:rPr>
        <w:t>ciudad de Guayaquil.</w:t>
      </w:r>
    </w:p>
    <w:p w:rsidR="003261E8" w:rsidRDefault="003261E8" w:rsidP="003261E8">
      <w:pPr>
        <w:pStyle w:val="Prrafodelista"/>
        <w:spacing w:line="240" w:lineRule="auto"/>
        <w:ind w:left="360"/>
        <w:jc w:val="both"/>
      </w:pPr>
    </w:p>
    <w:sectPr w:rsidR="00326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E650F"/>
    <w:multiLevelType w:val="hybridMultilevel"/>
    <w:tmpl w:val="3CE80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42050"/>
    <w:multiLevelType w:val="hybridMultilevel"/>
    <w:tmpl w:val="8F927F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8"/>
    <w:rsid w:val="0028740D"/>
    <w:rsid w:val="003261E8"/>
    <w:rsid w:val="00583155"/>
    <w:rsid w:val="006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0B1CD3-1FC4-4D9B-8613-A3314EFC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Profesores-IAPI</cp:lastModifiedBy>
  <cp:revision>2</cp:revision>
  <dcterms:created xsi:type="dcterms:W3CDTF">2015-02-23T17:08:00Z</dcterms:created>
  <dcterms:modified xsi:type="dcterms:W3CDTF">2015-02-23T17:08:00Z</dcterms:modified>
</cp:coreProperties>
</file>