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A7" w:rsidRPr="00003CA7" w:rsidRDefault="00003CA7" w:rsidP="00003CA7">
      <w:pPr>
        <w:pStyle w:val="Title"/>
        <w:rPr>
          <w:rFonts w:ascii="Tw Cen MT" w:hAnsi="Tw Cen MT"/>
          <w:sz w:val="22"/>
          <w:szCs w:val="22"/>
        </w:rPr>
      </w:pPr>
      <w:r w:rsidRPr="00003CA7">
        <w:rPr>
          <w:rFonts w:ascii="Tw Cen MT" w:hAnsi="Tw Cen MT"/>
          <w:sz w:val="22"/>
          <w:szCs w:val="22"/>
        </w:rPr>
        <w:t>ESCUELA SUPERIOR POLITÉCNICA DEL LITORAL</w:t>
      </w:r>
    </w:p>
    <w:p w:rsidR="00003CA7" w:rsidRPr="00003CA7" w:rsidRDefault="00003CA7" w:rsidP="00003CA7">
      <w:pPr>
        <w:jc w:val="center"/>
        <w:rPr>
          <w:rFonts w:ascii="Tw Cen MT" w:hAnsi="Tw Cen MT"/>
          <w:sz w:val="22"/>
          <w:szCs w:val="22"/>
        </w:rPr>
      </w:pPr>
      <w:r w:rsidRPr="00003CA7">
        <w:rPr>
          <w:rFonts w:ascii="Tw Cen MT" w:hAnsi="Tw Cen MT"/>
          <w:sz w:val="22"/>
          <w:szCs w:val="22"/>
        </w:rPr>
        <w:t>LICENCIATURA EN TURISMO</w:t>
      </w:r>
    </w:p>
    <w:p w:rsidR="00003CA7" w:rsidRPr="00003CA7" w:rsidRDefault="00003CA7" w:rsidP="00003CA7">
      <w:pPr>
        <w:rPr>
          <w:rFonts w:ascii="Tw Cen MT" w:hAnsi="Tw Cen MT"/>
          <w:sz w:val="22"/>
          <w:szCs w:val="22"/>
        </w:rPr>
      </w:pPr>
    </w:p>
    <w:p w:rsidR="00003CA7" w:rsidRPr="00003CA7" w:rsidRDefault="00003CA7" w:rsidP="00003CA7">
      <w:pPr>
        <w:rPr>
          <w:rFonts w:ascii="Tw Cen MT" w:hAnsi="Tw Cen MT"/>
          <w:sz w:val="22"/>
          <w:szCs w:val="22"/>
        </w:rPr>
      </w:pPr>
      <w:r w:rsidRPr="00003CA7">
        <w:rPr>
          <w:rFonts w:ascii="Tw Cen MT" w:hAnsi="Tw Cen MT"/>
          <w:sz w:val="22"/>
          <w:szCs w:val="22"/>
        </w:rPr>
        <w:t xml:space="preserve">Examen de Metodología de la Investigación     </w:t>
      </w:r>
      <w:r w:rsidRPr="00003CA7">
        <w:rPr>
          <w:rFonts w:ascii="Tw Cen MT" w:hAnsi="Tw Cen MT"/>
          <w:sz w:val="22"/>
          <w:szCs w:val="22"/>
        </w:rPr>
        <w:tab/>
        <w:t xml:space="preserve">-     </w:t>
      </w:r>
      <w:r>
        <w:rPr>
          <w:rFonts w:ascii="Tw Cen MT" w:hAnsi="Tw Cen MT"/>
          <w:sz w:val="22"/>
          <w:szCs w:val="22"/>
        </w:rPr>
        <w:t xml:space="preserve">           </w:t>
      </w:r>
      <w:r w:rsidRPr="00003CA7">
        <w:rPr>
          <w:rFonts w:ascii="Tw Cen MT" w:hAnsi="Tw Cen MT"/>
          <w:sz w:val="22"/>
          <w:szCs w:val="22"/>
        </w:rPr>
        <w:t>Carla Ricaurte Quijano</w:t>
      </w:r>
      <w:r>
        <w:rPr>
          <w:rFonts w:ascii="Tw Cen MT" w:hAnsi="Tw Cen MT"/>
          <w:sz w:val="22"/>
          <w:szCs w:val="22"/>
        </w:rPr>
        <w:t>, PhD.</w:t>
      </w:r>
      <w:bookmarkStart w:id="0" w:name="_GoBack"/>
      <w:bookmarkEnd w:id="0"/>
      <w:r>
        <w:rPr>
          <w:rFonts w:ascii="Tw Cen MT" w:hAnsi="Tw Cen MT"/>
          <w:sz w:val="22"/>
          <w:szCs w:val="22"/>
          <w:lang w:val="pt-BR"/>
        </w:rPr>
        <w:t xml:space="preserve">  </w:t>
      </w:r>
      <w:r w:rsidRPr="00003CA7">
        <w:rPr>
          <w:rFonts w:ascii="Tw Cen MT" w:hAnsi="Tw Cen MT"/>
          <w:sz w:val="22"/>
          <w:szCs w:val="22"/>
          <w:lang w:val="pt-BR"/>
        </w:rPr>
        <w:t xml:space="preserve">     </w:t>
      </w:r>
    </w:p>
    <w:p w:rsidR="00003CA7" w:rsidRPr="00003CA7" w:rsidRDefault="00003CA7" w:rsidP="00003CA7">
      <w:pPr>
        <w:rPr>
          <w:rFonts w:ascii="Tw Cen MT" w:hAnsi="Tw Cen MT"/>
          <w:sz w:val="22"/>
          <w:szCs w:val="22"/>
          <w:lang w:val="pt-BR"/>
        </w:rPr>
      </w:pPr>
    </w:p>
    <w:p w:rsidR="00003CA7" w:rsidRPr="00003CA7" w:rsidRDefault="00003CA7" w:rsidP="00003CA7">
      <w:pPr>
        <w:rPr>
          <w:rFonts w:ascii="Tw Cen MT" w:hAnsi="Tw Cen MT"/>
          <w:b/>
          <w:sz w:val="22"/>
          <w:szCs w:val="22"/>
        </w:rPr>
      </w:pPr>
      <w:r w:rsidRPr="00003CA7">
        <w:rPr>
          <w:rFonts w:ascii="Tw Cen MT" w:hAnsi="Tw Cen MT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90AB27" wp14:editId="5802EBD5">
                <wp:simplePos x="0" y="0"/>
                <wp:positionH relativeFrom="column">
                  <wp:posOffset>800100</wp:posOffset>
                </wp:positionH>
                <wp:positionV relativeFrom="paragraph">
                  <wp:posOffset>110490</wp:posOffset>
                </wp:positionV>
                <wp:extent cx="4572000" cy="0"/>
                <wp:effectExtent l="13335" t="18415" r="2476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7pt" to="423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" o:allowincell="f">
                <v:stroke dashstyle="dash"/>
              </v:line>
            </w:pict>
          </mc:Fallback>
        </mc:AlternateContent>
      </w:r>
      <w:r w:rsidRPr="00003CA7">
        <w:rPr>
          <w:rFonts w:ascii="Tw Cen MT" w:hAnsi="Tw Cen MT"/>
          <w:b/>
          <w:sz w:val="22"/>
          <w:szCs w:val="22"/>
        </w:rPr>
        <w:t xml:space="preserve">NOMBRE: </w:t>
      </w:r>
    </w:p>
    <w:p w:rsidR="00003CA7" w:rsidRPr="00003CA7" w:rsidRDefault="00003CA7" w:rsidP="00003CA7">
      <w:pPr>
        <w:jc w:val="center"/>
        <w:rPr>
          <w:rFonts w:ascii="Tw Cen MT" w:hAnsi="Tw Cen MT"/>
          <w:b/>
          <w:sz w:val="22"/>
          <w:szCs w:val="22"/>
        </w:rPr>
      </w:pPr>
    </w:p>
    <w:p w:rsidR="00003CA7" w:rsidRPr="00003CA7" w:rsidRDefault="00003CA7" w:rsidP="00003CA7">
      <w:pPr>
        <w:jc w:val="center"/>
        <w:rPr>
          <w:rFonts w:ascii="Tw Cen MT" w:hAnsi="Tw Cen MT"/>
          <w:b/>
          <w:sz w:val="22"/>
          <w:szCs w:val="22"/>
        </w:rPr>
      </w:pPr>
    </w:p>
    <w:p w:rsidR="00003CA7" w:rsidRPr="00003CA7" w:rsidRDefault="00003CA7" w:rsidP="00003CA7">
      <w:pPr>
        <w:numPr>
          <w:ilvl w:val="0"/>
          <w:numId w:val="13"/>
        </w:numPr>
        <w:jc w:val="both"/>
        <w:rPr>
          <w:rFonts w:ascii="Tw Cen MT" w:hAnsi="Tw Cen MT"/>
          <w:smallCaps/>
          <w:sz w:val="22"/>
          <w:szCs w:val="22"/>
        </w:rPr>
      </w:pPr>
      <w:r w:rsidRPr="00003CA7">
        <w:rPr>
          <w:rFonts w:ascii="Tw Cen MT" w:hAnsi="Tw Cen MT"/>
          <w:smallCaps/>
          <w:sz w:val="22"/>
          <w:szCs w:val="22"/>
        </w:rPr>
        <w:t xml:space="preserve">el examen tiene un valor de  </w:t>
      </w:r>
      <w:r w:rsidRPr="00003CA7">
        <w:rPr>
          <w:rFonts w:ascii="Tw Cen MT" w:hAnsi="Tw Cen MT"/>
          <w:b/>
          <w:smallCaps/>
          <w:sz w:val="22"/>
          <w:szCs w:val="22"/>
        </w:rPr>
        <w:t xml:space="preserve">30 </w:t>
      </w:r>
      <w:r w:rsidRPr="00003CA7">
        <w:rPr>
          <w:rFonts w:ascii="Tw Cen MT" w:hAnsi="Tw Cen MT"/>
          <w:smallCaps/>
          <w:sz w:val="22"/>
          <w:szCs w:val="22"/>
        </w:rPr>
        <w:t>puntos.</w:t>
      </w:r>
    </w:p>
    <w:p w:rsidR="00003CA7" w:rsidRPr="00003CA7" w:rsidRDefault="00003CA7" w:rsidP="00003CA7">
      <w:pPr>
        <w:numPr>
          <w:ilvl w:val="0"/>
          <w:numId w:val="13"/>
        </w:numPr>
        <w:jc w:val="both"/>
        <w:rPr>
          <w:rFonts w:ascii="Tw Cen MT" w:hAnsi="Tw Cen MT"/>
          <w:smallCaps/>
          <w:sz w:val="22"/>
          <w:szCs w:val="22"/>
        </w:rPr>
      </w:pPr>
      <w:r w:rsidRPr="00003CA7">
        <w:rPr>
          <w:rFonts w:ascii="Tw Cen MT" w:hAnsi="Tw Cen MT"/>
          <w:b/>
          <w:smallCaps/>
          <w:sz w:val="22"/>
          <w:szCs w:val="22"/>
        </w:rPr>
        <w:t>lee</w:t>
      </w:r>
      <w:r w:rsidRPr="00003CA7">
        <w:rPr>
          <w:rFonts w:ascii="Tw Cen MT" w:hAnsi="Tw Cen MT"/>
          <w:smallCaps/>
          <w:sz w:val="22"/>
          <w:szCs w:val="22"/>
        </w:rPr>
        <w:t xml:space="preserve"> detenidamente cada una de las preguntas antes de contestar.</w:t>
      </w:r>
    </w:p>
    <w:p w:rsidR="00003CA7" w:rsidRPr="00003CA7" w:rsidRDefault="00003CA7" w:rsidP="00003CA7">
      <w:pPr>
        <w:numPr>
          <w:ilvl w:val="0"/>
          <w:numId w:val="13"/>
        </w:numPr>
        <w:jc w:val="both"/>
        <w:rPr>
          <w:rFonts w:ascii="Tw Cen MT" w:hAnsi="Tw Cen MT"/>
          <w:smallCaps/>
          <w:sz w:val="22"/>
          <w:szCs w:val="22"/>
        </w:rPr>
      </w:pPr>
      <w:r w:rsidRPr="00003CA7">
        <w:rPr>
          <w:rFonts w:ascii="Tw Cen MT" w:hAnsi="Tw Cen MT"/>
          <w:smallCaps/>
          <w:sz w:val="22"/>
          <w:szCs w:val="22"/>
        </w:rPr>
        <w:t xml:space="preserve">cualquier </w:t>
      </w:r>
      <w:r w:rsidRPr="00003CA7">
        <w:rPr>
          <w:rFonts w:ascii="Tw Cen MT" w:hAnsi="Tw Cen MT"/>
          <w:b/>
          <w:smallCaps/>
          <w:sz w:val="22"/>
          <w:szCs w:val="22"/>
        </w:rPr>
        <w:t>intento</w:t>
      </w:r>
      <w:r w:rsidRPr="00003CA7">
        <w:rPr>
          <w:rFonts w:ascii="Tw Cen MT" w:hAnsi="Tw Cen MT"/>
          <w:smallCaps/>
          <w:sz w:val="22"/>
          <w:szCs w:val="22"/>
        </w:rPr>
        <w:t xml:space="preserve"> de copia será castigado con la suspension del examen.</w:t>
      </w:r>
    </w:p>
    <w:p w:rsidR="00003CA7" w:rsidRPr="00003CA7" w:rsidRDefault="00003CA7" w:rsidP="00003CA7">
      <w:pPr>
        <w:jc w:val="both"/>
        <w:rPr>
          <w:rFonts w:ascii="Tw Cen MT" w:hAnsi="Tw Cen MT"/>
          <w:smallCaps/>
          <w:sz w:val="22"/>
          <w:szCs w:val="22"/>
        </w:rPr>
      </w:pPr>
    </w:p>
    <w:p w:rsidR="00003CA7" w:rsidRPr="00003CA7" w:rsidRDefault="00003CA7" w:rsidP="00003CA7">
      <w:pPr>
        <w:rPr>
          <w:rFonts w:ascii="Tw Cen MT" w:hAnsi="Tw Cen MT"/>
          <w:sz w:val="22"/>
          <w:szCs w:val="22"/>
        </w:rPr>
      </w:pPr>
    </w:p>
    <w:p w:rsidR="00003CA7" w:rsidRPr="00003CA7" w:rsidRDefault="00003CA7" w:rsidP="00003CA7">
      <w:pPr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numPr>
          <w:ilvl w:val="0"/>
          <w:numId w:val="10"/>
        </w:numPr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Los límites temporales de nuestra investigación son (3 puntos):</w:t>
      </w:r>
    </w:p>
    <w:p w:rsidR="00003CA7" w:rsidRPr="00003CA7" w:rsidRDefault="00003CA7" w:rsidP="00003CA7">
      <w:pPr>
        <w:ind w:left="360"/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numPr>
          <w:ilvl w:val="0"/>
          <w:numId w:val="11"/>
        </w:numPr>
        <w:tabs>
          <w:tab w:val="clear" w:pos="720"/>
          <w:tab w:val="num" w:pos="1080"/>
        </w:tabs>
        <w:ind w:firstLine="0"/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El tiempo que nos va a tomar todo el proceso de investigación</w:t>
      </w:r>
    </w:p>
    <w:p w:rsidR="00003CA7" w:rsidRPr="00003CA7" w:rsidRDefault="00003CA7" w:rsidP="00003CA7">
      <w:pPr>
        <w:numPr>
          <w:ilvl w:val="0"/>
          <w:numId w:val="11"/>
        </w:numPr>
        <w:tabs>
          <w:tab w:val="clear" w:pos="720"/>
          <w:tab w:val="num" w:pos="1080"/>
        </w:tabs>
        <w:ind w:firstLine="0"/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El espacio temporal definido del cual vamos a tomar datos para nuestra investigación</w:t>
      </w:r>
    </w:p>
    <w:p w:rsidR="00003CA7" w:rsidRPr="00003CA7" w:rsidRDefault="00003CA7" w:rsidP="00003CA7">
      <w:pPr>
        <w:numPr>
          <w:ilvl w:val="0"/>
          <w:numId w:val="11"/>
        </w:numPr>
        <w:tabs>
          <w:tab w:val="clear" w:pos="720"/>
          <w:tab w:val="num" w:pos="1080"/>
        </w:tabs>
        <w:ind w:firstLine="0"/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El tiempo que nos va a tomar la ejecución de las tres etapas de la investigación</w:t>
      </w:r>
    </w:p>
    <w:p w:rsidR="00003CA7" w:rsidRPr="00003CA7" w:rsidRDefault="00003CA7" w:rsidP="00003CA7">
      <w:pPr>
        <w:numPr>
          <w:ilvl w:val="0"/>
          <w:numId w:val="11"/>
        </w:numPr>
        <w:tabs>
          <w:tab w:val="clear" w:pos="720"/>
          <w:tab w:val="num" w:pos="1080"/>
        </w:tabs>
        <w:ind w:firstLine="0"/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El tiempo que nos va a tomar la recolección de datos para nuestra investigación</w:t>
      </w:r>
    </w:p>
    <w:p w:rsidR="00003CA7" w:rsidRPr="00003CA7" w:rsidRDefault="00003CA7" w:rsidP="00003CA7">
      <w:pPr>
        <w:numPr>
          <w:ilvl w:val="0"/>
          <w:numId w:val="11"/>
        </w:numPr>
        <w:tabs>
          <w:tab w:val="clear" w:pos="720"/>
          <w:tab w:val="num" w:pos="1080"/>
        </w:tabs>
        <w:ind w:firstLine="0"/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El espacio temporal que nos vamos a demorar en aplicar el método científico</w:t>
      </w:r>
    </w:p>
    <w:p w:rsidR="00003CA7" w:rsidRPr="00003CA7" w:rsidRDefault="00003CA7" w:rsidP="00003CA7">
      <w:pPr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numPr>
          <w:ilvl w:val="0"/>
          <w:numId w:val="10"/>
        </w:numPr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Dos errores comunes en la elaboración de objetivos son (</w:t>
      </w:r>
      <w:r w:rsidRPr="00003CA7">
        <w:rPr>
          <w:rFonts w:ascii="Tw Cen MT" w:hAnsi="Tw Cen MT" w:cs="Arial"/>
          <w:sz w:val="22"/>
          <w:szCs w:val="22"/>
          <w:lang w:val="es-EC"/>
        </w:rPr>
        <w:t>6</w:t>
      </w:r>
      <w:r w:rsidRPr="00003CA7">
        <w:rPr>
          <w:rFonts w:ascii="Tw Cen MT" w:hAnsi="Tw Cen MT" w:cs="Arial"/>
          <w:sz w:val="22"/>
          <w:szCs w:val="22"/>
          <w:lang w:val="es-EC"/>
        </w:rPr>
        <w:t xml:space="preserve"> puntos):</w:t>
      </w:r>
    </w:p>
    <w:p w:rsidR="00003CA7" w:rsidRPr="00003CA7" w:rsidRDefault="00003CA7" w:rsidP="00003CA7">
      <w:pPr>
        <w:ind w:left="360"/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ind w:left="708"/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a.</w:t>
      </w:r>
    </w:p>
    <w:p w:rsidR="00003CA7" w:rsidRPr="00003CA7" w:rsidRDefault="00003CA7" w:rsidP="00003CA7">
      <w:pPr>
        <w:ind w:left="708"/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ind w:left="708"/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ind w:left="708"/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b.</w:t>
      </w:r>
    </w:p>
    <w:p w:rsidR="00003CA7" w:rsidRPr="00003CA7" w:rsidRDefault="00003CA7" w:rsidP="00003CA7">
      <w:pPr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jc w:val="both"/>
        <w:rPr>
          <w:rFonts w:ascii="Tw Cen MT" w:hAnsi="Tw Cen MT" w:cs="Arial"/>
          <w:color w:val="FF6600"/>
          <w:sz w:val="22"/>
          <w:szCs w:val="22"/>
          <w:lang w:val="es-EC"/>
        </w:rPr>
      </w:pPr>
    </w:p>
    <w:p w:rsidR="00003CA7" w:rsidRPr="00003CA7" w:rsidRDefault="00003CA7" w:rsidP="00003CA7">
      <w:pPr>
        <w:numPr>
          <w:ilvl w:val="0"/>
          <w:numId w:val="10"/>
        </w:numPr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En nuestras conclusiones deberíamos incluir (</w:t>
      </w:r>
      <w:r w:rsidRPr="00003CA7">
        <w:rPr>
          <w:rFonts w:ascii="Tw Cen MT" w:hAnsi="Tw Cen MT" w:cs="Arial"/>
          <w:sz w:val="22"/>
          <w:szCs w:val="22"/>
          <w:lang w:val="es-EC"/>
        </w:rPr>
        <w:t>6</w:t>
      </w:r>
      <w:r w:rsidRPr="00003CA7">
        <w:rPr>
          <w:rFonts w:ascii="Tw Cen MT" w:hAnsi="Tw Cen MT" w:cs="Arial"/>
          <w:sz w:val="22"/>
          <w:szCs w:val="22"/>
          <w:lang w:val="es-EC"/>
        </w:rPr>
        <w:t xml:space="preserve"> puntos):</w:t>
      </w:r>
    </w:p>
    <w:p w:rsidR="00003CA7" w:rsidRPr="00003CA7" w:rsidRDefault="00003CA7" w:rsidP="00003CA7">
      <w:pPr>
        <w:ind w:left="360"/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ind w:left="708"/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a.</w:t>
      </w:r>
    </w:p>
    <w:p w:rsidR="00003CA7" w:rsidRPr="00003CA7" w:rsidRDefault="00003CA7" w:rsidP="00003CA7">
      <w:pPr>
        <w:ind w:left="708"/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ind w:left="708"/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ind w:left="708"/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b.</w:t>
      </w:r>
    </w:p>
    <w:p w:rsidR="00003CA7" w:rsidRPr="00003CA7" w:rsidRDefault="00003CA7" w:rsidP="00003CA7">
      <w:pPr>
        <w:ind w:left="720"/>
        <w:jc w:val="both"/>
        <w:rPr>
          <w:rFonts w:ascii="Tw Cen MT" w:hAnsi="Tw Cen MT" w:cs="Arial"/>
          <w:sz w:val="22"/>
          <w:szCs w:val="22"/>
        </w:rPr>
      </w:pPr>
    </w:p>
    <w:p w:rsidR="00003CA7" w:rsidRPr="00003CA7" w:rsidRDefault="00003CA7" w:rsidP="00003CA7">
      <w:pPr>
        <w:numPr>
          <w:ilvl w:val="0"/>
          <w:numId w:val="10"/>
        </w:numPr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 xml:space="preserve">Una investigación científica es un proceso mediante el cual comprobamos o </w:t>
      </w:r>
      <w:proofErr w:type="spellStart"/>
      <w:r w:rsidRPr="00003CA7">
        <w:rPr>
          <w:rFonts w:ascii="Tw Cen MT" w:hAnsi="Tw Cen MT" w:cs="Arial"/>
          <w:sz w:val="22"/>
          <w:szCs w:val="22"/>
          <w:lang w:val="es-EC"/>
        </w:rPr>
        <w:t>disprobamos</w:t>
      </w:r>
      <w:proofErr w:type="spellEnd"/>
      <w:r w:rsidRPr="00003CA7">
        <w:rPr>
          <w:rFonts w:ascii="Tw Cen MT" w:hAnsi="Tw Cen MT" w:cs="Arial"/>
          <w:sz w:val="22"/>
          <w:szCs w:val="22"/>
          <w:lang w:val="es-EC"/>
        </w:rPr>
        <w:t xml:space="preserve"> una hipótesis. (   )</w:t>
      </w:r>
    </w:p>
    <w:p w:rsidR="00003CA7" w:rsidRPr="00003CA7" w:rsidRDefault="00003CA7" w:rsidP="00003CA7">
      <w:pPr>
        <w:ind w:left="360"/>
        <w:jc w:val="both"/>
        <w:rPr>
          <w:rFonts w:ascii="Tw Cen MT" w:hAnsi="Tw Cen MT" w:cs="Arial"/>
          <w:sz w:val="22"/>
          <w:szCs w:val="22"/>
        </w:rPr>
      </w:pPr>
    </w:p>
    <w:p w:rsidR="00003CA7" w:rsidRPr="00003CA7" w:rsidRDefault="00003CA7" w:rsidP="00003CA7">
      <w:pPr>
        <w:numPr>
          <w:ilvl w:val="0"/>
          <w:numId w:val="10"/>
        </w:numPr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Las preguntas que incluimos en nuestros cuestionarios de encuesta o entrevista se derivan directamente de los indicadores de la hipótesis. (   )</w:t>
      </w:r>
    </w:p>
    <w:p w:rsidR="00003CA7" w:rsidRPr="00003CA7" w:rsidRDefault="00003CA7" w:rsidP="00003CA7">
      <w:pPr>
        <w:ind w:left="360"/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numPr>
          <w:ilvl w:val="0"/>
          <w:numId w:val="10"/>
        </w:numPr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 xml:space="preserve">El método general de la ciencia es un conjunto de pasos que se </w:t>
      </w:r>
      <w:r w:rsidRPr="00003CA7">
        <w:rPr>
          <w:rFonts w:ascii="Tw Cen MT" w:hAnsi="Tw Cen MT" w:cs="Arial"/>
          <w:sz w:val="22"/>
          <w:szCs w:val="22"/>
          <w:lang w:val="es-EC"/>
        </w:rPr>
        <w:t>pueden aplicar</w:t>
      </w:r>
      <w:r w:rsidRPr="00003CA7">
        <w:rPr>
          <w:rFonts w:ascii="Tw Cen MT" w:hAnsi="Tw Cen MT" w:cs="Arial"/>
          <w:sz w:val="22"/>
          <w:szCs w:val="22"/>
          <w:lang w:val="es-EC"/>
        </w:rPr>
        <w:t xml:space="preserve"> tanto a la investigación en ciencias naturales como a la investigación social. (   ) </w:t>
      </w:r>
    </w:p>
    <w:p w:rsidR="00003CA7" w:rsidRPr="00003CA7" w:rsidRDefault="00003CA7" w:rsidP="00003CA7">
      <w:pPr>
        <w:ind w:left="360"/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numPr>
          <w:ilvl w:val="0"/>
          <w:numId w:val="10"/>
        </w:numPr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Para poder identificar las variables de nuestra hipótesis es necesario hacer investigación documental. (   )</w:t>
      </w:r>
    </w:p>
    <w:p w:rsidR="00003CA7" w:rsidRPr="00003CA7" w:rsidRDefault="00003CA7" w:rsidP="00003CA7">
      <w:pPr>
        <w:ind w:left="360"/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ind w:left="360"/>
        <w:jc w:val="both"/>
        <w:rPr>
          <w:rFonts w:ascii="Tw Cen MT" w:hAnsi="Tw Cen MT" w:cs="Arial"/>
          <w:sz w:val="22"/>
          <w:szCs w:val="22"/>
          <w:lang w:val="es-EC"/>
        </w:rPr>
      </w:pPr>
    </w:p>
    <w:p w:rsidR="00003CA7" w:rsidRPr="00003CA7" w:rsidRDefault="00003CA7" w:rsidP="00003CA7">
      <w:pPr>
        <w:numPr>
          <w:ilvl w:val="0"/>
          <w:numId w:val="10"/>
        </w:numPr>
        <w:jc w:val="both"/>
        <w:rPr>
          <w:rFonts w:ascii="Tw Cen MT" w:hAnsi="Tw Cen MT" w:cs="Arial"/>
          <w:sz w:val="22"/>
          <w:szCs w:val="22"/>
          <w:lang w:val="es-EC"/>
        </w:rPr>
      </w:pPr>
      <w:r w:rsidRPr="00003CA7">
        <w:rPr>
          <w:rFonts w:ascii="Tw Cen MT" w:hAnsi="Tw Cen MT" w:cs="Arial"/>
          <w:sz w:val="22"/>
          <w:szCs w:val="22"/>
          <w:lang w:val="es-EC"/>
        </w:rPr>
        <w:t>Si usamos una estrategia de muestreo no probabilística o a conveniencia, es posible generalizar los resultados a la población universo. (   )</w:t>
      </w:r>
    </w:p>
    <w:p w:rsidR="00003CA7" w:rsidRPr="00003CA7" w:rsidRDefault="00003CA7" w:rsidP="00003CA7">
      <w:pPr>
        <w:ind w:left="360"/>
        <w:jc w:val="both"/>
        <w:rPr>
          <w:rFonts w:ascii="Tw Cen MT" w:hAnsi="Tw Cen MT" w:cs="Arial"/>
          <w:sz w:val="22"/>
          <w:szCs w:val="22"/>
          <w:lang w:val="es-EC"/>
        </w:rPr>
      </w:pPr>
    </w:p>
    <w:p w:rsidR="00E40619" w:rsidRPr="00003CA7" w:rsidRDefault="00E40619">
      <w:pPr>
        <w:rPr>
          <w:rFonts w:ascii="Tw Cen MT" w:hAnsi="Tw Cen MT" w:cs="Arial"/>
          <w:sz w:val="22"/>
          <w:szCs w:val="22"/>
        </w:rPr>
      </w:pPr>
    </w:p>
    <w:sectPr w:rsidR="00E40619" w:rsidRPr="00003CA7" w:rsidSect="005613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A5C"/>
    <w:multiLevelType w:val="hybridMultilevel"/>
    <w:tmpl w:val="975E89F6"/>
    <w:lvl w:ilvl="0" w:tplc="D904FF1A">
      <w:start w:val="1"/>
      <w:numFmt w:val="decimal"/>
      <w:pStyle w:val="Heading3"/>
      <w:lvlText w:val="7.3.1.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347"/>
    <w:multiLevelType w:val="hybridMultilevel"/>
    <w:tmpl w:val="EF5637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5099A"/>
    <w:multiLevelType w:val="hybridMultilevel"/>
    <w:tmpl w:val="A8F2E7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2B5F"/>
    <w:multiLevelType w:val="hybridMultilevel"/>
    <w:tmpl w:val="E6DC2C34"/>
    <w:lvl w:ilvl="0" w:tplc="0AF833D8">
      <w:start w:val="1"/>
      <w:numFmt w:val="decimal"/>
      <w:lvlText w:val="7.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B4276"/>
    <w:multiLevelType w:val="multilevel"/>
    <w:tmpl w:val="DCC039A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5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8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8.3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8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3DB80271"/>
    <w:multiLevelType w:val="multilevel"/>
    <w:tmpl w:val="44468F2C"/>
    <w:lvl w:ilvl="0">
      <w:start w:val="1"/>
      <w:numFmt w:val="none"/>
      <w:lvlText w:val="7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7.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60D3306"/>
    <w:multiLevelType w:val="hybridMultilevel"/>
    <w:tmpl w:val="5E5EA2C6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AF4253"/>
    <w:multiLevelType w:val="hybridMultilevel"/>
    <w:tmpl w:val="2F0A073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08452D"/>
    <w:multiLevelType w:val="hybridMultilevel"/>
    <w:tmpl w:val="00B0D518"/>
    <w:lvl w:ilvl="0" w:tplc="8D2AF358">
      <w:start w:val="1"/>
      <w:numFmt w:val="decimal"/>
      <w:pStyle w:val="Heading3"/>
      <w:lvlText w:val="4.4.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5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A7"/>
    <w:rsid w:val="00003CA7"/>
    <w:rsid w:val="000A1AE3"/>
    <w:rsid w:val="001E7425"/>
    <w:rsid w:val="002E7665"/>
    <w:rsid w:val="003268AE"/>
    <w:rsid w:val="00561330"/>
    <w:rsid w:val="006A37A8"/>
    <w:rsid w:val="009C0090"/>
    <w:rsid w:val="00B55BD1"/>
    <w:rsid w:val="00E40619"/>
    <w:rsid w:val="00E61235"/>
    <w:rsid w:val="00EF26D5"/>
    <w:rsid w:val="00F6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F7B2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hesis"/>
    <w:qFormat/>
    <w:rsid w:val="00003CA7"/>
    <w:rPr>
      <w:rFonts w:ascii="Times New Roman" w:eastAsia="Times New Roman" w:hAnsi="Times New Roman" w:cs="Times New Roman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6D5"/>
    <w:pPr>
      <w:keepNext/>
      <w:keepLines/>
      <w:numPr>
        <w:ilvl w:val="1"/>
        <w:numId w:val="10"/>
      </w:numPr>
      <w:spacing w:before="200"/>
      <w:ind w:left="576" w:hanging="576"/>
      <w:outlineLvl w:val="1"/>
    </w:pPr>
    <w:rPr>
      <w:rFonts w:eastAsiaTheme="majorEastAsia" w:cstheme="majorBidi"/>
      <w:b/>
      <w:bCs/>
      <w:color w:val="4F81BD" w:themeColor="accent1"/>
      <w:szCs w:val="26"/>
      <w:lang w:eastAsia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9C0090"/>
    <w:pPr>
      <w:numPr>
        <w:ilvl w:val="2"/>
        <w:numId w:val="9"/>
      </w:numPr>
      <w:pBdr>
        <w:bottom w:val="single" w:sz="4" w:space="1" w:color="auto"/>
      </w:pBd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7665"/>
    <w:pPr>
      <w:numPr>
        <w:ilvl w:val="3"/>
        <w:numId w:val="9"/>
      </w:numPr>
      <w:outlineLvl w:val="3"/>
    </w:pPr>
    <w:rPr>
      <w:rFonts w:ascii="Constantia" w:hAnsi="Constantia"/>
      <w:i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0090"/>
    <w:rPr>
      <w:rFonts w:ascii="Arial" w:eastAsiaTheme="majorEastAsia" w:hAnsi="Arial" w:cstheme="majorBidi"/>
      <w:b/>
      <w:bCs/>
      <w:color w:val="4F81BD" w:themeColor="accent1"/>
      <w:sz w:val="2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F26D5"/>
    <w:rPr>
      <w:rFonts w:ascii="Arial" w:eastAsiaTheme="majorEastAsia" w:hAnsi="Arial" w:cstheme="majorBidi"/>
      <w:b/>
      <w:bCs/>
      <w:color w:val="4F81BD" w:themeColor="accent1"/>
      <w:sz w:val="22"/>
      <w:szCs w:val="26"/>
    </w:rPr>
  </w:style>
  <w:style w:type="paragraph" w:styleId="ListParagraph">
    <w:name w:val="List Paragraph"/>
    <w:basedOn w:val="Normal"/>
    <w:uiPriority w:val="34"/>
    <w:qFormat/>
    <w:rsid w:val="00F656D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E7665"/>
    <w:rPr>
      <w:rFonts w:ascii="Constantia" w:hAnsi="Constantia"/>
      <w:i/>
      <w:sz w:val="22"/>
      <w:szCs w:val="22"/>
      <w:lang w:val="en-GB" w:eastAsia="ja-JP"/>
    </w:rPr>
  </w:style>
  <w:style w:type="paragraph" w:customStyle="1" w:styleId="Interview">
    <w:name w:val="Interview"/>
    <w:basedOn w:val="Normal"/>
    <w:autoRedefine/>
    <w:qFormat/>
    <w:rsid w:val="00E61235"/>
    <w:pPr>
      <w:ind w:left="567"/>
    </w:pPr>
    <w:rPr>
      <w:rFonts w:cs="Arial"/>
      <w:i/>
      <w:szCs w:val="22"/>
      <w:lang w:val="en-GB"/>
    </w:rPr>
  </w:style>
  <w:style w:type="paragraph" w:styleId="FootnoteText">
    <w:name w:val="footnote text"/>
    <w:basedOn w:val="Normal"/>
    <w:link w:val="FootnoteTextChar"/>
    <w:autoRedefine/>
    <w:unhideWhenUsed/>
    <w:qFormat/>
    <w:rsid w:val="003268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268AE"/>
    <w:rPr>
      <w:rFonts w:ascii="Arial" w:hAnsi="Arial"/>
      <w:sz w:val="20"/>
      <w:lang w:eastAsia="ja-JP"/>
    </w:rPr>
  </w:style>
  <w:style w:type="paragraph" w:customStyle="1" w:styleId="Tablasyfiguras">
    <w:name w:val="Tablas y figuras"/>
    <w:basedOn w:val="Normal"/>
    <w:next w:val="Normal"/>
    <w:autoRedefine/>
    <w:qFormat/>
    <w:rsid w:val="001E7425"/>
    <w:pPr>
      <w:widowControl w:val="0"/>
      <w:autoSpaceDE w:val="0"/>
      <w:autoSpaceDN w:val="0"/>
      <w:adjustRightInd w:val="0"/>
    </w:pPr>
    <w:rPr>
      <w:rFonts w:eastAsia="Tahoma" w:cs="Arial"/>
      <w:smallCaps/>
      <w:szCs w:val="22"/>
      <w:lang w:val="en-GB" w:eastAsia="en-US"/>
    </w:rPr>
  </w:style>
  <w:style w:type="paragraph" w:customStyle="1" w:styleId="Prrafoprincipal">
    <w:name w:val="Párrafo principal"/>
    <w:basedOn w:val="Normal"/>
    <w:qFormat/>
    <w:rsid w:val="000A1AE3"/>
    <w:pPr>
      <w:widowControl w:val="0"/>
      <w:autoSpaceDE w:val="0"/>
      <w:autoSpaceDN w:val="0"/>
      <w:adjustRightInd w:val="0"/>
    </w:pPr>
    <w:rPr>
      <w:rFonts w:cs="Arial"/>
      <w:szCs w:val="22"/>
      <w:lang w:val="en-GB"/>
    </w:rPr>
  </w:style>
  <w:style w:type="paragraph" w:styleId="Title">
    <w:name w:val="Title"/>
    <w:basedOn w:val="Normal"/>
    <w:link w:val="TitleChar"/>
    <w:qFormat/>
    <w:rsid w:val="00003CA7"/>
    <w:pPr>
      <w:jc w:val="center"/>
    </w:pPr>
    <w:rPr>
      <w:rFonts w:ascii="Bookman Old Style" w:hAnsi="Bookman Old Style"/>
      <w:b/>
      <w:spacing w:val="32"/>
      <w:szCs w:val="20"/>
      <w:lang w:val="es-EC"/>
    </w:rPr>
  </w:style>
  <w:style w:type="character" w:customStyle="1" w:styleId="TitleChar">
    <w:name w:val="Title Char"/>
    <w:basedOn w:val="DefaultParagraphFont"/>
    <w:link w:val="Title"/>
    <w:rsid w:val="00003CA7"/>
    <w:rPr>
      <w:rFonts w:ascii="Bookman Old Style" w:eastAsia="Times New Roman" w:hAnsi="Bookman Old Style" w:cs="Times New Roman"/>
      <w:b/>
      <w:spacing w:val="32"/>
      <w:szCs w:val="20"/>
      <w:lang w:val="es-EC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hesis"/>
    <w:qFormat/>
    <w:rsid w:val="00003CA7"/>
    <w:rPr>
      <w:rFonts w:ascii="Times New Roman" w:eastAsia="Times New Roman" w:hAnsi="Times New Roman" w:cs="Times New Roman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6D5"/>
    <w:pPr>
      <w:keepNext/>
      <w:keepLines/>
      <w:numPr>
        <w:ilvl w:val="1"/>
        <w:numId w:val="10"/>
      </w:numPr>
      <w:spacing w:before="200"/>
      <w:ind w:left="576" w:hanging="576"/>
      <w:outlineLvl w:val="1"/>
    </w:pPr>
    <w:rPr>
      <w:rFonts w:eastAsiaTheme="majorEastAsia" w:cstheme="majorBidi"/>
      <w:b/>
      <w:bCs/>
      <w:color w:val="4F81BD" w:themeColor="accent1"/>
      <w:szCs w:val="26"/>
      <w:lang w:eastAsia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9C0090"/>
    <w:pPr>
      <w:numPr>
        <w:ilvl w:val="2"/>
        <w:numId w:val="9"/>
      </w:numPr>
      <w:pBdr>
        <w:bottom w:val="single" w:sz="4" w:space="1" w:color="auto"/>
      </w:pBd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7665"/>
    <w:pPr>
      <w:numPr>
        <w:ilvl w:val="3"/>
        <w:numId w:val="9"/>
      </w:numPr>
      <w:outlineLvl w:val="3"/>
    </w:pPr>
    <w:rPr>
      <w:rFonts w:ascii="Constantia" w:hAnsi="Constantia"/>
      <w:i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0090"/>
    <w:rPr>
      <w:rFonts w:ascii="Arial" w:eastAsiaTheme="majorEastAsia" w:hAnsi="Arial" w:cstheme="majorBidi"/>
      <w:b/>
      <w:bCs/>
      <w:color w:val="4F81BD" w:themeColor="accent1"/>
      <w:sz w:val="2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F26D5"/>
    <w:rPr>
      <w:rFonts w:ascii="Arial" w:eastAsiaTheme="majorEastAsia" w:hAnsi="Arial" w:cstheme="majorBidi"/>
      <w:b/>
      <w:bCs/>
      <w:color w:val="4F81BD" w:themeColor="accent1"/>
      <w:sz w:val="22"/>
      <w:szCs w:val="26"/>
    </w:rPr>
  </w:style>
  <w:style w:type="paragraph" w:styleId="ListParagraph">
    <w:name w:val="List Paragraph"/>
    <w:basedOn w:val="Normal"/>
    <w:uiPriority w:val="34"/>
    <w:qFormat/>
    <w:rsid w:val="00F656D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E7665"/>
    <w:rPr>
      <w:rFonts w:ascii="Constantia" w:hAnsi="Constantia"/>
      <w:i/>
      <w:sz w:val="22"/>
      <w:szCs w:val="22"/>
      <w:lang w:val="en-GB" w:eastAsia="ja-JP"/>
    </w:rPr>
  </w:style>
  <w:style w:type="paragraph" w:customStyle="1" w:styleId="Interview">
    <w:name w:val="Interview"/>
    <w:basedOn w:val="Normal"/>
    <w:autoRedefine/>
    <w:qFormat/>
    <w:rsid w:val="00E61235"/>
    <w:pPr>
      <w:ind w:left="567"/>
    </w:pPr>
    <w:rPr>
      <w:rFonts w:cs="Arial"/>
      <w:i/>
      <w:szCs w:val="22"/>
      <w:lang w:val="en-GB"/>
    </w:rPr>
  </w:style>
  <w:style w:type="paragraph" w:styleId="FootnoteText">
    <w:name w:val="footnote text"/>
    <w:basedOn w:val="Normal"/>
    <w:link w:val="FootnoteTextChar"/>
    <w:autoRedefine/>
    <w:unhideWhenUsed/>
    <w:qFormat/>
    <w:rsid w:val="003268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268AE"/>
    <w:rPr>
      <w:rFonts w:ascii="Arial" w:hAnsi="Arial"/>
      <w:sz w:val="20"/>
      <w:lang w:eastAsia="ja-JP"/>
    </w:rPr>
  </w:style>
  <w:style w:type="paragraph" w:customStyle="1" w:styleId="Tablasyfiguras">
    <w:name w:val="Tablas y figuras"/>
    <w:basedOn w:val="Normal"/>
    <w:next w:val="Normal"/>
    <w:autoRedefine/>
    <w:qFormat/>
    <w:rsid w:val="001E7425"/>
    <w:pPr>
      <w:widowControl w:val="0"/>
      <w:autoSpaceDE w:val="0"/>
      <w:autoSpaceDN w:val="0"/>
      <w:adjustRightInd w:val="0"/>
    </w:pPr>
    <w:rPr>
      <w:rFonts w:eastAsia="Tahoma" w:cs="Arial"/>
      <w:smallCaps/>
      <w:szCs w:val="22"/>
      <w:lang w:val="en-GB" w:eastAsia="en-US"/>
    </w:rPr>
  </w:style>
  <w:style w:type="paragraph" w:customStyle="1" w:styleId="Prrafoprincipal">
    <w:name w:val="Párrafo principal"/>
    <w:basedOn w:val="Normal"/>
    <w:qFormat/>
    <w:rsid w:val="000A1AE3"/>
    <w:pPr>
      <w:widowControl w:val="0"/>
      <w:autoSpaceDE w:val="0"/>
      <w:autoSpaceDN w:val="0"/>
      <w:adjustRightInd w:val="0"/>
    </w:pPr>
    <w:rPr>
      <w:rFonts w:cs="Arial"/>
      <w:szCs w:val="22"/>
      <w:lang w:val="en-GB"/>
    </w:rPr>
  </w:style>
  <w:style w:type="paragraph" w:styleId="Title">
    <w:name w:val="Title"/>
    <w:basedOn w:val="Normal"/>
    <w:link w:val="TitleChar"/>
    <w:qFormat/>
    <w:rsid w:val="00003CA7"/>
    <w:pPr>
      <w:jc w:val="center"/>
    </w:pPr>
    <w:rPr>
      <w:rFonts w:ascii="Bookman Old Style" w:hAnsi="Bookman Old Style"/>
      <w:b/>
      <w:spacing w:val="32"/>
      <w:szCs w:val="20"/>
      <w:lang w:val="es-EC"/>
    </w:rPr>
  </w:style>
  <w:style w:type="character" w:customStyle="1" w:styleId="TitleChar">
    <w:name w:val="Title Char"/>
    <w:basedOn w:val="DefaultParagraphFont"/>
    <w:link w:val="Title"/>
    <w:rsid w:val="00003CA7"/>
    <w:rPr>
      <w:rFonts w:ascii="Bookman Old Style" w:eastAsia="Times New Roman" w:hAnsi="Bookman Old Style" w:cs="Times New Roman"/>
      <w:b/>
      <w:spacing w:val="32"/>
      <w:szCs w:val="20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1385</Characters>
  <Application>Microsoft Macintosh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</dc:creator>
  <cp:keywords/>
  <dc:description/>
  <cp:lastModifiedBy>MacbookPro</cp:lastModifiedBy>
  <cp:revision>1</cp:revision>
  <dcterms:created xsi:type="dcterms:W3CDTF">2015-03-02T16:06:00Z</dcterms:created>
  <dcterms:modified xsi:type="dcterms:W3CDTF">2015-03-02T16:14:00Z</dcterms:modified>
</cp:coreProperties>
</file>