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B" w:rsidRPr="00172673" w:rsidRDefault="00D6570B" w:rsidP="00172673">
      <w:pPr>
        <w:spacing w:after="0" w:line="240" w:lineRule="auto"/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1517"/>
        <w:tblW w:w="0" w:type="auto"/>
        <w:tblLook w:val="04A0" w:firstRow="1" w:lastRow="0" w:firstColumn="1" w:lastColumn="0" w:noHBand="0" w:noVBand="1"/>
      </w:tblPr>
      <w:tblGrid>
        <w:gridCol w:w="1985"/>
        <w:gridCol w:w="5685"/>
        <w:gridCol w:w="1433"/>
      </w:tblGrid>
      <w:tr w:rsidR="009C122E" w:rsidRPr="00D825BA" w:rsidTr="009C122E">
        <w:tc>
          <w:tcPr>
            <w:tcW w:w="1985" w:type="dxa"/>
          </w:tcPr>
          <w:p w:rsidR="009C122E" w:rsidRPr="00D825BA" w:rsidRDefault="009C122E" w:rsidP="009C122E">
            <w:pPr>
              <w:rPr>
                <w:sz w:val="16"/>
              </w:rPr>
            </w:pPr>
            <w:r w:rsidRPr="00D825BA">
              <w:rPr>
                <w:sz w:val="16"/>
              </w:rPr>
              <w:t xml:space="preserve">APELLLIDOS  </w:t>
            </w:r>
          </w:p>
        </w:tc>
        <w:tc>
          <w:tcPr>
            <w:tcW w:w="5685" w:type="dxa"/>
            <w:tcBorders>
              <w:right w:val="single" w:sz="4" w:space="0" w:color="auto"/>
            </w:tcBorders>
          </w:tcPr>
          <w:p w:rsidR="009C122E" w:rsidRPr="00B95FD8" w:rsidRDefault="009C122E" w:rsidP="009C122E"/>
        </w:tc>
        <w:tc>
          <w:tcPr>
            <w:tcW w:w="1433" w:type="dxa"/>
            <w:vMerge w:val="restart"/>
            <w:tcBorders>
              <w:left w:val="single" w:sz="4" w:space="0" w:color="auto"/>
            </w:tcBorders>
          </w:tcPr>
          <w:p w:rsidR="009C122E" w:rsidRPr="00D825BA" w:rsidRDefault="009C122E" w:rsidP="009C122E">
            <w:pPr>
              <w:jc w:val="center"/>
              <w:rPr>
                <w:sz w:val="16"/>
              </w:rPr>
            </w:pPr>
          </w:p>
          <w:p w:rsidR="009C122E" w:rsidRPr="00D825BA" w:rsidRDefault="009C122E" w:rsidP="009C122E">
            <w:pPr>
              <w:jc w:val="center"/>
              <w:rPr>
                <w:sz w:val="16"/>
              </w:rPr>
            </w:pPr>
            <w:r>
              <w:rPr>
                <w:sz w:val="36"/>
              </w:rPr>
              <w:t>/60</w:t>
            </w:r>
          </w:p>
        </w:tc>
      </w:tr>
      <w:tr w:rsidR="009C122E" w:rsidRPr="00D825BA" w:rsidTr="009C122E">
        <w:tc>
          <w:tcPr>
            <w:tcW w:w="1985" w:type="dxa"/>
          </w:tcPr>
          <w:p w:rsidR="009C122E" w:rsidRPr="00D825BA" w:rsidRDefault="009C122E" w:rsidP="009C122E">
            <w:pPr>
              <w:rPr>
                <w:sz w:val="16"/>
              </w:rPr>
            </w:pPr>
            <w:r w:rsidRPr="00D825BA">
              <w:rPr>
                <w:sz w:val="16"/>
              </w:rPr>
              <w:t>NOMBRE:</w:t>
            </w:r>
          </w:p>
        </w:tc>
        <w:tc>
          <w:tcPr>
            <w:tcW w:w="5685" w:type="dxa"/>
            <w:tcBorders>
              <w:right w:val="single" w:sz="4" w:space="0" w:color="auto"/>
            </w:tcBorders>
          </w:tcPr>
          <w:p w:rsidR="009C122E" w:rsidRPr="00B95FD8" w:rsidRDefault="009C122E" w:rsidP="009C122E"/>
        </w:tc>
        <w:tc>
          <w:tcPr>
            <w:tcW w:w="1433" w:type="dxa"/>
            <w:vMerge/>
            <w:tcBorders>
              <w:left w:val="single" w:sz="4" w:space="0" w:color="auto"/>
            </w:tcBorders>
          </w:tcPr>
          <w:p w:rsidR="009C122E" w:rsidRPr="00D825BA" w:rsidRDefault="009C122E" w:rsidP="009C122E">
            <w:pPr>
              <w:rPr>
                <w:sz w:val="16"/>
              </w:rPr>
            </w:pPr>
          </w:p>
        </w:tc>
      </w:tr>
      <w:tr w:rsidR="009C122E" w:rsidRPr="00D825BA" w:rsidTr="009C122E">
        <w:tc>
          <w:tcPr>
            <w:tcW w:w="1985" w:type="dxa"/>
          </w:tcPr>
          <w:p w:rsidR="009C122E" w:rsidRPr="00D825BA" w:rsidRDefault="009C122E" w:rsidP="009C122E">
            <w:pPr>
              <w:rPr>
                <w:sz w:val="16"/>
              </w:rPr>
            </w:pPr>
            <w:r w:rsidRPr="00D825BA">
              <w:rPr>
                <w:sz w:val="16"/>
              </w:rPr>
              <w:t>FECHA:</w:t>
            </w:r>
          </w:p>
        </w:tc>
        <w:tc>
          <w:tcPr>
            <w:tcW w:w="5685" w:type="dxa"/>
            <w:tcBorders>
              <w:right w:val="single" w:sz="4" w:space="0" w:color="auto"/>
            </w:tcBorders>
          </w:tcPr>
          <w:p w:rsidR="009C122E" w:rsidRPr="00D825BA" w:rsidRDefault="009C122E" w:rsidP="009C122E">
            <w:pPr>
              <w:rPr>
                <w:sz w:val="16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</w:tcPr>
          <w:p w:rsidR="009C122E" w:rsidRPr="00D825BA" w:rsidRDefault="009C122E" w:rsidP="009C122E">
            <w:pPr>
              <w:rPr>
                <w:sz w:val="16"/>
              </w:rPr>
            </w:pPr>
          </w:p>
        </w:tc>
      </w:tr>
      <w:tr w:rsidR="009C122E" w:rsidRPr="00D825BA" w:rsidTr="009C122E">
        <w:tc>
          <w:tcPr>
            <w:tcW w:w="1985" w:type="dxa"/>
          </w:tcPr>
          <w:p w:rsidR="009C122E" w:rsidRPr="00D825BA" w:rsidRDefault="009C122E" w:rsidP="009C122E">
            <w:pPr>
              <w:rPr>
                <w:sz w:val="16"/>
              </w:rPr>
            </w:pPr>
            <w:r w:rsidRPr="00D825BA">
              <w:rPr>
                <w:sz w:val="16"/>
              </w:rPr>
              <w:t>PROFESOR:</w:t>
            </w:r>
          </w:p>
        </w:tc>
        <w:tc>
          <w:tcPr>
            <w:tcW w:w="5685" w:type="dxa"/>
            <w:tcBorders>
              <w:right w:val="single" w:sz="4" w:space="0" w:color="auto"/>
            </w:tcBorders>
          </w:tcPr>
          <w:p w:rsidR="009C122E" w:rsidRPr="00D825BA" w:rsidRDefault="009C122E" w:rsidP="009C122E">
            <w:pPr>
              <w:rPr>
                <w:sz w:val="16"/>
              </w:rPr>
            </w:pPr>
            <w:r w:rsidRPr="00D825BA">
              <w:rPr>
                <w:sz w:val="16"/>
              </w:rPr>
              <w:t>RAFAEL ARCE BASTIDAS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9C122E" w:rsidRPr="00D825BA" w:rsidRDefault="009C122E" w:rsidP="009C122E">
            <w:pPr>
              <w:rPr>
                <w:sz w:val="16"/>
              </w:rPr>
            </w:pPr>
            <w:r w:rsidRPr="00D825BA">
              <w:rPr>
                <w:sz w:val="16"/>
              </w:rPr>
              <w:t>Calificación</w:t>
            </w:r>
          </w:p>
        </w:tc>
      </w:tr>
      <w:tr w:rsidR="009C122E" w:rsidRPr="00D825BA" w:rsidTr="009C122E">
        <w:tc>
          <w:tcPr>
            <w:tcW w:w="1985" w:type="dxa"/>
          </w:tcPr>
          <w:p w:rsidR="009C122E" w:rsidRPr="00D825BA" w:rsidRDefault="009C122E" w:rsidP="009C122E">
            <w:pPr>
              <w:rPr>
                <w:sz w:val="16"/>
              </w:rPr>
            </w:pPr>
            <w:r w:rsidRPr="00D825BA">
              <w:rPr>
                <w:sz w:val="16"/>
              </w:rPr>
              <w:t>CONTENIDOS:</w:t>
            </w:r>
          </w:p>
        </w:tc>
        <w:tc>
          <w:tcPr>
            <w:tcW w:w="7118" w:type="dxa"/>
            <w:gridSpan w:val="2"/>
          </w:tcPr>
          <w:p w:rsidR="009C122E" w:rsidRPr="00D825BA" w:rsidRDefault="009C122E" w:rsidP="009C122E">
            <w:pPr>
              <w:rPr>
                <w:sz w:val="16"/>
              </w:rPr>
            </w:pPr>
            <w:r w:rsidRPr="00D825BA">
              <w:rPr>
                <w:sz w:val="16"/>
              </w:rPr>
              <w:t>TEMA I</w:t>
            </w:r>
            <w:r>
              <w:rPr>
                <w:sz w:val="16"/>
              </w:rPr>
              <w:t>I-III-IV-V</w:t>
            </w:r>
          </w:p>
        </w:tc>
      </w:tr>
      <w:tr w:rsidR="009C122E" w:rsidRPr="00D825BA" w:rsidTr="009C122E">
        <w:tc>
          <w:tcPr>
            <w:tcW w:w="9103" w:type="dxa"/>
            <w:gridSpan w:val="3"/>
          </w:tcPr>
          <w:p w:rsidR="009C122E" w:rsidRPr="00D825BA" w:rsidRDefault="009C122E" w:rsidP="009C122E">
            <w:pPr>
              <w:jc w:val="center"/>
              <w:rPr>
                <w:b/>
                <w:sz w:val="16"/>
              </w:rPr>
            </w:pPr>
            <w:r w:rsidRPr="00D825BA">
              <w:rPr>
                <w:b/>
                <w:sz w:val="16"/>
              </w:rPr>
              <w:t>COMPROMISO DE HONOR</w:t>
            </w:r>
          </w:p>
          <w:p w:rsidR="009C122E" w:rsidRPr="00D825BA" w:rsidRDefault="009C122E" w:rsidP="009C122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Reconozco que el </w:t>
            </w:r>
            <w:r w:rsidRPr="00D825BA">
              <w:rPr>
                <w:sz w:val="16"/>
              </w:rPr>
              <w:t xml:space="preserve">presente </w:t>
            </w:r>
            <w:r>
              <w:rPr>
                <w:sz w:val="16"/>
              </w:rPr>
              <w:t>examen</w:t>
            </w:r>
            <w:r w:rsidRPr="00D825BA">
              <w:rPr>
                <w:sz w:val="16"/>
              </w:rPr>
              <w:t xml:space="preserve"> está diseñad</w:t>
            </w:r>
            <w:r>
              <w:rPr>
                <w:sz w:val="16"/>
              </w:rPr>
              <w:t>o</w:t>
            </w:r>
            <w:r w:rsidRPr="00D825BA">
              <w:rPr>
                <w:sz w:val="16"/>
              </w:rPr>
              <w:t xml:space="preserve"> para ser resuelt</w:t>
            </w:r>
            <w:r>
              <w:rPr>
                <w:sz w:val="16"/>
              </w:rPr>
              <w:t>o</w:t>
            </w:r>
            <w:r w:rsidRPr="00D825BA">
              <w:rPr>
                <w:sz w:val="16"/>
              </w:rPr>
              <w:t xml:space="preserve"> de manera individual, y no se permite la ayuda de fuentes no autorizadas ni copiar.    Firmo al pie del presente compromiso, como constancia de haber leído y aceptar la declaración anterior.</w:t>
            </w:r>
          </w:p>
          <w:p w:rsidR="009C122E" w:rsidRPr="00D825BA" w:rsidRDefault="009C122E" w:rsidP="009C122E">
            <w:pPr>
              <w:rPr>
                <w:sz w:val="16"/>
              </w:rPr>
            </w:pPr>
            <w:r w:rsidRPr="00D825BA">
              <w:rPr>
                <w:sz w:val="16"/>
              </w:rPr>
              <w:t> </w:t>
            </w:r>
          </w:p>
          <w:p w:rsidR="009C122E" w:rsidRPr="00D825BA" w:rsidRDefault="009C122E" w:rsidP="009C122E">
            <w:pPr>
              <w:jc w:val="center"/>
              <w:rPr>
                <w:sz w:val="16"/>
              </w:rPr>
            </w:pPr>
            <w:r w:rsidRPr="00D825BA">
              <w:rPr>
                <w:sz w:val="16"/>
              </w:rPr>
              <w:t>_________________________________________________</w:t>
            </w:r>
          </w:p>
          <w:p w:rsidR="009C122E" w:rsidRPr="00D825BA" w:rsidRDefault="009C122E" w:rsidP="009C122E">
            <w:pPr>
              <w:jc w:val="center"/>
              <w:rPr>
                <w:sz w:val="16"/>
              </w:rPr>
            </w:pPr>
            <w:r w:rsidRPr="00D825BA">
              <w:rPr>
                <w:sz w:val="16"/>
              </w:rPr>
              <w:t>Firma de Compromiso del Estudiante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4"/>
            </w:tblGrid>
            <w:tr w:rsidR="009C122E" w:rsidRPr="00D825BA" w:rsidTr="00E40EB0">
              <w:trPr>
                <w:jc w:val="center"/>
              </w:trPr>
              <w:tc>
                <w:tcPr>
                  <w:tcW w:w="513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  <w:r w:rsidRPr="00D825BA">
                    <w:rPr>
                      <w:sz w:val="16"/>
                    </w:rPr>
                    <w:t>C.I</w:t>
                  </w:r>
                </w:p>
              </w:tc>
              <w:tc>
                <w:tcPr>
                  <w:tcW w:w="513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13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13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13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13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13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13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13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13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14" w:type="dxa"/>
                </w:tcPr>
                <w:p w:rsidR="009C122E" w:rsidRPr="00D825BA" w:rsidRDefault="009C122E" w:rsidP="0078364B">
                  <w:pPr>
                    <w:framePr w:hSpace="141" w:wrap="around" w:vAnchor="page" w:hAnchor="margin" w:xAlign="center" w:y="1517"/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9C122E" w:rsidRPr="00D825BA" w:rsidRDefault="009C122E" w:rsidP="009C122E">
            <w:pPr>
              <w:rPr>
                <w:sz w:val="16"/>
              </w:rPr>
            </w:pPr>
          </w:p>
        </w:tc>
      </w:tr>
    </w:tbl>
    <w:p w:rsidR="00442EC3" w:rsidRDefault="00442EC3" w:rsidP="001566DD">
      <w:pPr>
        <w:spacing w:after="0"/>
        <w:rPr>
          <w:b/>
          <w:u w:val="single"/>
        </w:rPr>
      </w:pPr>
    </w:p>
    <w:p w:rsidR="00442EC3" w:rsidRDefault="00442EC3" w:rsidP="001566DD">
      <w:pPr>
        <w:spacing w:after="0"/>
        <w:rPr>
          <w:b/>
          <w:u w:val="single"/>
        </w:rPr>
      </w:pPr>
    </w:p>
    <w:p w:rsidR="00442EC3" w:rsidRDefault="00442EC3" w:rsidP="001566DD">
      <w:pPr>
        <w:spacing w:after="0"/>
        <w:rPr>
          <w:b/>
          <w:u w:val="single"/>
        </w:rPr>
      </w:pPr>
    </w:p>
    <w:p w:rsidR="00F0095C" w:rsidRPr="00D6570B" w:rsidRDefault="00F0095C" w:rsidP="001566DD">
      <w:pPr>
        <w:spacing w:after="0"/>
        <w:rPr>
          <w:b/>
        </w:rPr>
      </w:pPr>
    </w:p>
    <w:p w:rsidR="00806C9A" w:rsidRDefault="00806C9A" w:rsidP="001566DD">
      <w:pPr>
        <w:spacing w:after="0"/>
        <w:rPr>
          <w:b/>
          <w:i/>
          <w:u w:val="single"/>
        </w:rPr>
      </w:pPr>
    </w:p>
    <w:p w:rsidR="00806C9A" w:rsidRDefault="00806C9A" w:rsidP="001566DD">
      <w:pPr>
        <w:spacing w:after="0"/>
        <w:rPr>
          <w:b/>
          <w:i/>
          <w:u w:val="single"/>
        </w:rPr>
      </w:pPr>
    </w:p>
    <w:p w:rsidR="00806C9A" w:rsidRDefault="00806C9A" w:rsidP="001566DD">
      <w:pPr>
        <w:spacing w:after="0"/>
        <w:rPr>
          <w:b/>
          <w:i/>
          <w:u w:val="single"/>
        </w:rPr>
      </w:pPr>
    </w:p>
    <w:p w:rsidR="00B95FD8" w:rsidRDefault="00B95FD8" w:rsidP="00B95FD8">
      <w:pPr>
        <w:spacing w:after="0" w:line="240" w:lineRule="auto"/>
        <w:rPr>
          <w:i/>
          <w:sz w:val="16"/>
          <w:szCs w:val="16"/>
        </w:rPr>
      </w:pPr>
    </w:p>
    <w:p w:rsidR="00E608F7" w:rsidRDefault="00E608F7" w:rsidP="00B95FD8">
      <w:pPr>
        <w:spacing w:after="0" w:line="240" w:lineRule="auto"/>
        <w:ind w:firstLine="360"/>
        <w:rPr>
          <w:i/>
          <w:sz w:val="16"/>
          <w:szCs w:val="16"/>
        </w:rPr>
      </w:pPr>
    </w:p>
    <w:p w:rsidR="005448A1" w:rsidRPr="00DA5139" w:rsidRDefault="00700D60" w:rsidP="00DA5139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i/>
          <w:sz w:val="18"/>
          <w:u w:val="single"/>
        </w:rPr>
      </w:pPr>
      <w:r w:rsidRPr="007A227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5E992" wp14:editId="35AE8AF6">
                <wp:simplePos x="0" y="0"/>
                <wp:positionH relativeFrom="column">
                  <wp:posOffset>6132830</wp:posOffset>
                </wp:positionH>
                <wp:positionV relativeFrom="paragraph">
                  <wp:posOffset>12880</wp:posOffset>
                </wp:positionV>
                <wp:extent cx="509270" cy="231140"/>
                <wp:effectExtent l="0" t="0" r="0" b="0"/>
                <wp:wrapNone/>
                <wp:docPr id="1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0EE" w:rsidRPr="00DA5139" w:rsidRDefault="007D40EE" w:rsidP="007D40EE">
                            <w:pPr>
                              <w:rPr>
                                <w:sz w:val="16"/>
                              </w:rPr>
                            </w:pPr>
                            <w:r w:rsidRPr="00DA5139">
                              <w:rPr>
                                <w:sz w:val="16"/>
                              </w:rPr>
                              <w:t>(</w:t>
                            </w:r>
                            <w:r w:rsidR="00A56BB9">
                              <w:rPr>
                                <w:sz w:val="16"/>
                              </w:rPr>
                              <w:t>3</w:t>
                            </w:r>
                            <w:r w:rsidR="00700D60">
                              <w:rPr>
                                <w:sz w:val="16"/>
                              </w:rPr>
                              <w:t>6</w:t>
                            </w:r>
                            <w:r w:rsidRPr="00DA5139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DA5139">
                              <w:rPr>
                                <w:sz w:val="16"/>
                              </w:rPr>
                              <w:t>Ptos</w:t>
                            </w:r>
                            <w:proofErr w:type="spellEnd"/>
                            <w:r w:rsidRPr="00DA5139">
                              <w:rPr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482.9pt;margin-top:1pt;width:40.1pt;height:18.2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" filled="f" stroked="f" strokeweight=".5pt">
                <v:textbox>
                  <w:txbxContent>
                    <w:p w:rsidR="007D40EE" w:rsidRPr="00DA5139" w:rsidRDefault="007D40EE" w:rsidP="007D40EE">
                      <w:pPr>
                        <w:rPr>
                          <w:sz w:val="16"/>
                        </w:rPr>
                      </w:pPr>
                      <w:r w:rsidRPr="00DA5139">
                        <w:rPr>
                          <w:sz w:val="16"/>
                        </w:rPr>
                        <w:t>(</w:t>
                      </w:r>
                      <w:r w:rsidR="00A56BB9">
                        <w:rPr>
                          <w:sz w:val="16"/>
                        </w:rPr>
                        <w:t>3</w:t>
                      </w:r>
                      <w:r w:rsidR="00700D60">
                        <w:rPr>
                          <w:sz w:val="16"/>
                        </w:rPr>
                        <w:t>6</w:t>
                      </w:r>
                      <w:r w:rsidRPr="00DA5139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DA5139">
                        <w:rPr>
                          <w:sz w:val="16"/>
                        </w:rPr>
                        <w:t>Ptos</w:t>
                      </w:r>
                      <w:proofErr w:type="spellEnd"/>
                      <w:r w:rsidRPr="00DA5139">
                        <w:rPr>
                          <w:sz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625F7D">
        <w:rPr>
          <w:rFonts w:ascii="Arial Narrow" w:hAnsi="Arial Narrow"/>
          <w:b/>
          <w:i/>
          <w:sz w:val="18"/>
          <w:u w:val="single"/>
        </w:rPr>
        <w:t xml:space="preserve">Relacione los conceptos de </w:t>
      </w:r>
      <w:r w:rsidR="00091688">
        <w:rPr>
          <w:rFonts w:ascii="Arial Narrow" w:hAnsi="Arial Narrow"/>
          <w:b/>
          <w:i/>
          <w:sz w:val="18"/>
          <w:u w:val="single"/>
        </w:rPr>
        <w:t xml:space="preserve">clase </w:t>
      </w:r>
      <w:r w:rsidR="00625F7D">
        <w:rPr>
          <w:rFonts w:ascii="Arial Narrow" w:hAnsi="Arial Narrow"/>
          <w:b/>
          <w:i/>
          <w:sz w:val="18"/>
          <w:u w:val="single"/>
        </w:rPr>
        <w:t xml:space="preserve"> y c</w:t>
      </w:r>
      <w:r w:rsidR="005448A1" w:rsidRPr="00DA5139">
        <w:rPr>
          <w:rFonts w:ascii="Arial Narrow" w:hAnsi="Arial Narrow"/>
          <w:b/>
          <w:i/>
          <w:sz w:val="18"/>
          <w:u w:val="single"/>
        </w:rPr>
        <w:t>onteste Verdadero (V) o Falso (F)</w:t>
      </w:r>
      <w:r w:rsidR="00625F7D">
        <w:rPr>
          <w:rFonts w:ascii="Arial Narrow" w:hAnsi="Arial Narrow"/>
          <w:b/>
          <w:i/>
          <w:sz w:val="18"/>
          <w:u w:val="single"/>
        </w:rPr>
        <w:t xml:space="preserve"> según corresponda.</w:t>
      </w:r>
      <w:r w:rsidR="005448A1" w:rsidRPr="00DA5139">
        <w:rPr>
          <w:rFonts w:ascii="Arial Narrow" w:hAnsi="Arial Narrow"/>
          <w:b/>
          <w:i/>
          <w:sz w:val="18"/>
          <w:u w:val="single"/>
        </w:rPr>
        <w:t xml:space="preserve"> </w:t>
      </w:r>
      <w:r w:rsidR="00EF5146">
        <w:rPr>
          <w:rFonts w:ascii="Arial Narrow" w:hAnsi="Arial Narrow"/>
          <w:b/>
          <w:i/>
          <w:sz w:val="18"/>
          <w:u w:val="single"/>
        </w:rPr>
        <w:t>(</w:t>
      </w:r>
      <w:r w:rsidR="005448A1" w:rsidRPr="00DA5139">
        <w:rPr>
          <w:rFonts w:ascii="Arial Narrow" w:hAnsi="Arial Narrow"/>
          <w:b/>
          <w:i/>
          <w:sz w:val="18"/>
          <w:u w:val="single"/>
        </w:rPr>
        <w:t>Recuerde la política de curso</w:t>
      </w:r>
      <w:r w:rsidR="00EF5146">
        <w:rPr>
          <w:rFonts w:ascii="Arial Narrow" w:hAnsi="Arial Narrow"/>
          <w:b/>
          <w:i/>
          <w:sz w:val="18"/>
          <w:u w:val="single"/>
        </w:rPr>
        <w:t>)</w:t>
      </w:r>
    </w:p>
    <w:p w:rsidR="005448A1" w:rsidRPr="007A2271" w:rsidRDefault="005448A1" w:rsidP="005448A1">
      <w:pPr>
        <w:spacing w:after="0" w:line="240" w:lineRule="auto"/>
        <w:ind w:firstLine="360"/>
        <w:rPr>
          <w:i/>
          <w:sz w:val="14"/>
          <w:szCs w:val="16"/>
        </w:rPr>
      </w:pPr>
    </w:p>
    <w:tbl>
      <w:tblPr>
        <w:tblStyle w:val="Tablaconcuadrcula"/>
        <w:tblW w:w="981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  <w:gridCol w:w="345"/>
      </w:tblGrid>
      <w:tr w:rsidR="005448A1" w:rsidRPr="0017375E" w:rsidTr="00751B41">
        <w:trPr>
          <w:trHeight w:val="215"/>
        </w:trPr>
        <w:tc>
          <w:tcPr>
            <w:tcW w:w="9465" w:type="dxa"/>
          </w:tcPr>
          <w:p w:rsidR="005448A1" w:rsidRPr="00DE2641" w:rsidRDefault="005448A1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>El concepto de turismo se desarrolló a inicios del siglo XVIII en Inglaterra.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04"/>
        </w:trPr>
        <w:tc>
          <w:tcPr>
            <w:tcW w:w="9465" w:type="dxa"/>
          </w:tcPr>
          <w:p w:rsidR="005448A1" w:rsidRPr="00DE2641" w:rsidRDefault="00751B41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Un viajero </w:t>
            </w:r>
            <w:r w:rsidR="00A56BB9" w:rsidRPr="00DE2641">
              <w:rPr>
                <w:i/>
                <w:color w:val="000000" w:themeColor="text1"/>
                <w:sz w:val="18"/>
                <w:szCs w:val="20"/>
              </w:rPr>
              <w:t xml:space="preserve">español </w:t>
            </w:r>
            <w:r w:rsidRPr="00DE2641">
              <w:rPr>
                <w:i/>
                <w:color w:val="000000" w:themeColor="text1"/>
                <w:sz w:val="18"/>
                <w:szCs w:val="20"/>
              </w:rPr>
              <w:t>que trabaja en Ecuador</w:t>
            </w:r>
            <w:r w:rsidR="00A56BB9" w:rsidRPr="00DE2641">
              <w:rPr>
                <w:i/>
                <w:color w:val="000000" w:themeColor="text1"/>
                <w:sz w:val="18"/>
                <w:szCs w:val="20"/>
              </w:rPr>
              <w:t>,</w:t>
            </w:r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 visita el país aprovechando su tiempo libre</w:t>
            </w:r>
            <w:r w:rsidR="00A56BB9" w:rsidRPr="00DE2641">
              <w:rPr>
                <w:i/>
                <w:color w:val="000000" w:themeColor="text1"/>
                <w:sz w:val="18"/>
                <w:szCs w:val="20"/>
              </w:rPr>
              <w:t>. ¿Es considerado turista?</w:t>
            </w:r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163"/>
        </w:trPr>
        <w:tc>
          <w:tcPr>
            <w:tcW w:w="9465" w:type="dxa"/>
          </w:tcPr>
          <w:p w:rsidR="005448A1" w:rsidRPr="00DE2641" w:rsidRDefault="009C122E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>Los restaurantes son parte de la planta  turística</w:t>
            </w:r>
            <w:r w:rsidR="00127BE5" w:rsidRPr="00DE2641">
              <w:rPr>
                <w:i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167"/>
        </w:trPr>
        <w:tc>
          <w:tcPr>
            <w:tcW w:w="9465" w:type="dxa"/>
          </w:tcPr>
          <w:p w:rsidR="005448A1" w:rsidRPr="00DE2641" w:rsidRDefault="009C122E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Las agencias de viaje mayoristas pueden vender directamente al público. 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13"/>
        </w:trPr>
        <w:tc>
          <w:tcPr>
            <w:tcW w:w="9465" w:type="dxa"/>
          </w:tcPr>
          <w:p w:rsidR="005448A1" w:rsidRPr="00DE2641" w:rsidRDefault="00B16164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>El Ministerio de turismo es un ente privado que se encarga de gestionar y promover el turismo  en Ecuador.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13"/>
        </w:trPr>
        <w:tc>
          <w:tcPr>
            <w:tcW w:w="9465" w:type="dxa"/>
          </w:tcPr>
          <w:p w:rsidR="005448A1" w:rsidRPr="00DE2641" w:rsidRDefault="00A56BB9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>El transporte terrestre es el medio traslado que revolucionó la industria turística mundial.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13"/>
        </w:trPr>
        <w:tc>
          <w:tcPr>
            <w:tcW w:w="9465" w:type="dxa"/>
          </w:tcPr>
          <w:p w:rsidR="005448A1" w:rsidRPr="00DE2641" w:rsidRDefault="00127BE5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 </w:t>
            </w:r>
            <w:r w:rsidR="00091688" w:rsidRPr="00DE2641">
              <w:rPr>
                <w:i/>
                <w:color w:val="000000" w:themeColor="text1"/>
                <w:sz w:val="18"/>
                <w:szCs w:val="20"/>
              </w:rPr>
              <w:t>El sistema turístico es un sistema dinámico y flexible.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13"/>
        </w:trPr>
        <w:tc>
          <w:tcPr>
            <w:tcW w:w="9465" w:type="dxa"/>
          </w:tcPr>
          <w:p w:rsidR="005448A1" w:rsidRPr="00DE2641" w:rsidRDefault="00091688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  <w:lang w:val="es-ES"/>
              </w:rPr>
              <w:t>Los recursos turísticos son la base suficiente para  fundamentar  la actividad turística.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13"/>
        </w:trPr>
        <w:tc>
          <w:tcPr>
            <w:tcW w:w="9465" w:type="dxa"/>
          </w:tcPr>
          <w:p w:rsidR="005448A1" w:rsidRPr="00DE2641" w:rsidRDefault="00091688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  <w:lang w:val="es-ES"/>
              </w:rPr>
              <w:t>Infraestructura  es el conjunto de instalaciones, equipamiento, empresas y personas que prestan servicio al turismo.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13"/>
        </w:trPr>
        <w:tc>
          <w:tcPr>
            <w:tcW w:w="9465" w:type="dxa"/>
          </w:tcPr>
          <w:p w:rsidR="005448A1" w:rsidRPr="00DE2641" w:rsidRDefault="00091688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>Los espigones, muelles y marinas forma parte del equipamiento turístico</w:t>
            </w:r>
            <w:r w:rsidR="00337410" w:rsidRPr="00DE2641">
              <w:rPr>
                <w:i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13"/>
        </w:trPr>
        <w:tc>
          <w:tcPr>
            <w:tcW w:w="9465" w:type="dxa"/>
          </w:tcPr>
          <w:p w:rsidR="005448A1" w:rsidRPr="00DE2641" w:rsidRDefault="00EA4F95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>El Grand Tour “fue el fenó</w:t>
            </w:r>
            <w:r w:rsidR="003A3F76" w:rsidRPr="00DE2641">
              <w:rPr>
                <w:i/>
                <w:color w:val="000000" w:themeColor="text1"/>
                <w:sz w:val="18"/>
                <w:szCs w:val="20"/>
              </w:rPr>
              <w:t xml:space="preserve">meno precursor del turismo”; pero no se </w:t>
            </w:r>
            <w:r w:rsidRPr="00DE2641">
              <w:rPr>
                <w:i/>
                <w:color w:val="000000" w:themeColor="text1"/>
                <w:sz w:val="18"/>
                <w:szCs w:val="20"/>
              </w:rPr>
              <w:t>lo entendió como turismo propiamente dicho</w:t>
            </w:r>
            <w:r w:rsidR="007D40EE" w:rsidRPr="00DE2641">
              <w:rPr>
                <w:i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13"/>
        </w:trPr>
        <w:tc>
          <w:tcPr>
            <w:tcW w:w="9465" w:type="dxa"/>
          </w:tcPr>
          <w:p w:rsidR="005448A1" w:rsidRPr="00DE2641" w:rsidRDefault="00091688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>El viajero puede permanecer más de 12 meses.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13"/>
        </w:trPr>
        <w:tc>
          <w:tcPr>
            <w:tcW w:w="9465" w:type="dxa"/>
          </w:tcPr>
          <w:p w:rsidR="005448A1" w:rsidRPr="00DE2641" w:rsidRDefault="00091688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bCs/>
                <w:i/>
                <w:color w:val="000000" w:themeColor="text1"/>
                <w:sz w:val="18"/>
                <w:szCs w:val="20"/>
                <w:lang w:val="es-ES"/>
              </w:rPr>
              <w:t xml:space="preserve">En 1867 Thomas Cook inventa el bono o </w:t>
            </w:r>
            <w:proofErr w:type="spellStart"/>
            <w:r w:rsidRPr="00DE264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20"/>
                <w:lang w:val="es-ES"/>
              </w:rPr>
              <w:t>boucher</w:t>
            </w:r>
            <w:proofErr w:type="spellEnd"/>
            <w:r w:rsidRPr="00DE2641">
              <w:rPr>
                <w:bCs/>
                <w:i/>
                <w:color w:val="000000" w:themeColor="text1"/>
                <w:sz w:val="18"/>
                <w:szCs w:val="20"/>
                <w:lang w:val="es-ES"/>
              </w:rPr>
              <w:t xml:space="preserve"> que permite la utilización de ciertos servicios en el lugar de destino del viajero.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5448A1" w:rsidRPr="0017375E" w:rsidTr="00751B41">
        <w:trPr>
          <w:trHeight w:val="213"/>
        </w:trPr>
        <w:tc>
          <w:tcPr>
            <w:tcW w:w="9465" w:type="dxa"/>
          </w:tcPr>
          <w:p w:rsidR="005448A1" w:rsidRPr="00DE2641" w:rsidRDefault="00091688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>El equipamiento turístico de acuerdo a la OMT es toda i</w:t>
            </w:r>
            <w:r w:rsidR="003A3F76" w:rsidRPr="00DE2641">
              <w:rPr>
                <w:i/>
                <w:color w:val="000000" w:themeColor="text1"/>
                <w:sz w:val="18"/>
                <w:szCs w:val="20"/>
              </w:rPr>
              <w:t xml:space="preserve">nfraestructura que se destina son el atractivo en sí de </w:t>
            </w:r>
            <w:r w:rsidRPr="00DE2641">
              <w:rPr>
                <w:i/>
                <w:color w:val="000000" w:themeColor="text1"/>
                <w:sz w:val="18"/>
                <w:szCs w:val="20"/>
              </w:rPr>
              <w:t>la actividad turística.</w:t>
            </w:r>
          </w:p>
        </w:tc>
        <w:tc>
          <w:tcPr>
            <w:tcW w:w="345" w:type="dxa"/>
          </w:tcPr>
          <w:p w:rsidR="005448A1" w:rsidRPr="0017375E" w:rsidRDefault="005448A1" w:rsidP="00C12034">
            <w:pPr>
              <w:rPr>
                <w:sz w:val="16"/>
                <w:szCs w:val="20"/>
              </w:rPr>
            </w:pPr>
          </w:p>
        </w:tc>
      </w:tr>
      <w:tr w:rsidR="00342869" w:rsidRPr="0017375E" w:rsidTr="00751B41">
        <w:trPr>
          <w:trHeight w:val="213"/>
        </w:trPr>
        <w:tc>
          <w:tcPr>
            <w:tcW w:w="9465" w:type="dxa"/>
          </w:tcPr>
          <w:p w:rsidR="00342869" w:rsidRPr="00DE2641" w:rsidRDefault="00B5499B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bCs/>
                <w:i/>
                <w:color w:val="000000" w:themeColor="text1"/>
                <w:sz w:val="18"/>
                <w:szCs w:val="20"/>
                <w:lang w:val="es-ES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Las </w:t>
            </w:r>
            <w:proofErr w:type="spellStart"/>
            <w:r w:rsidRPr="00DE2641">
              <w:rPr>
                <w:i/>
                <w:color w:val="000000" w:themeColor="text1"/>
                <w:sz w:val="18"/>
                <w:szCs w:val="20"/>
              </w:rPr>
              <w:t>wholesalers</w:t>
            </w:r>
            <w:proofErr w:type="spellEnd"/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 organizan excursiones guiadas, como </w:t>
            </w:r>
            <w:proofErr w:type="spellStart"/>
            <w:r w:rsidRPr="00DE2641">
              <w:rPr>
                <w:i/>
                <w:color w:val="000000" w:themeColor="text1"/>
                <w:sz w:val="18"/>
                <w:szCs w:val="20"/>
              </w:rPr>
              <w:t>city</w:t>
            </w:r>
            <w:proofErr w:type="spellEnd"/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 tours</w:t>
            </w:r>
          </w:p>
        </w:tc>
        <w:tc>
          <w:tcPr>
            <w:tcW w:w="345" w:type="dxa"/>
          </w:tcPr>
          <w:p w:rsidR="00342869" w:rsidRPr="0017375E" w:rsidRDefault="00342869" w:rsidP="00C12034">
            <w:pPr>
              <w:rPr>
                <w:sz w:val="16"/>
                <w:szCs w:val="20"/>
              </w:rPr>
            </w:pPr>
          </w:p>
        </w:tc>
      </w:tr>
      <w:tr w:rsidR="007D40EE" w:rsidRPr="0017375E" w:rsidTr="00751B41">
        <w:trPr>
          <w:trHeight w:val="213"/>
        </w:trPr>
        <w:tc>
          <w:tcPr>
            <w:tcW w:w="9465" w:type="dxa"/>
          </w:tcPr>
          <w:p w:rsidR="007D40EE" w:rsidRPr="00DE2641" w:rsidRDefault="00B5499B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>Los hoteles ofrecen servicio de alojamiento no permanente</w:t>
            </w:r>
          </w:p>
        </w:tc>
        <w:tc>
          <w:tcPr>
            <w:tcW w:w="345" w:type="dxa"/>
          </w:tcPr>
          <w:p w:rsidR="007D40EE" w:rsidRPr="0017375E" w:rsidRDefault="007D40EE" w:rsidP="00C12034">
            <w:pPr>
              <w:rPr>
                <w:sz w:val="16"/>
                <w:szCs w:val="20"/>
              </w:rPr>
            </w:pPr>
          </w:p>
        </w:tc>
      </w:tr>
      <w:tr w:rsidR="00B5499B" w:rsidRPr="0017375E" w:rsidTr="00751B41">
        <w:trPr>
          <w:trHeight w:val="213"/>
        </w:trPr>
        <w:tc>
          <w:tcPr>
            <w:tcW w:w="9465" w:type="dxa"/>
          </w:tcPr>
          <w:p w:rsidR="00B5499B" w:rsidRPr="00DE2641" w:rsidRDefault="00165718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Acomodación </w:t>
            </w:r>
            <w:proofErr w:type="spellStart"/>
            <w:r w:rsidRPr="00DE2641">
              <w:rPr>
                <w:i/>
                <w:color w:val="000000" w:themeColor="text1"/>
                <w:sz w:val="18"/>
                <w:szCs w:val="20"/>
              </w:rPr>
              <w:t>bed</w:t>
            </w:r>
            <w:proofErr w:type="spellEnd"/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 &amp; </w:t>
            </w:r>
            <w:proofErr w:type="spellStart"/>
            <w:r w:rsidRPr="00DE2641">
              <w:rPr>
                <w:i/>
                <w:color w:val="000000" w:themeColor="text1"/>
                <w:sz w:val="18"/>
                <w:szCs w:val="20"/>
              </w:rPr>
              <w:t>b</w:t>
            </w:r>
            <w:r w:rsidR="00B5499B" w:rsidRPr="00DE2641">
              <w:rPr>
                <w:i/>
                <w:color w:val="000000" w:themeColor="text1"/>
                <w:sz w:val="18"/>
                <w:szCs w:val="20"/>
              </w:rPr>
              <w:t>reakfast</w:t>
            </w:r>
            <w:proofErr w:type="spellEnd"/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 brinda</w:t>
            </w:r>
            <w:r w:rsidR="00B5499B" w:rsidRPr="00DE2641">
              <w:rPr>
                <w:i/>
                <w:color w:val="000000" w:themeColor="text1"/>
                <w:sz w:val="18"/>
                <w:szCs w:val="20"/>
              </w:rPr>
              <w:t xml:space="preserve"> servicios de hospedaje y</w:t>
            </w:r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 alimentación completa (</w:t>
            </w:r>
            <w:r w:rsidR="00B5499B" w:rsidRPr="00DE2641">
              <w:rPr>
                <w:i/>
                <w:color w:val="000000" w:themeColor="text1"/>
                <w:sz w:val="18"/>
                <w:szCs w:val="20"/>
              </w:rPr>
              <w:t>desayuno</w:t>
            </w:r>
            <w:r w:rsidRPr="00DE2641">
              <w:rPr>
                <w:i/>
                <w:color w:val="000000" w:themeColor="text1"/>
                <w:sz w:val="18"/>
                <w:szCs w:val="20"/>
              </w:rPr>
              <w:t xml:space="preserve"> tipo bufet</w:t>
            </w:r>
            <w:r w:rsidR="00B5499B" w:rsidRPr="00DE2641">
              <w:rPr>
                <w:i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45" w:type="dxa"/>
          </w:tcPr>
          <w:p w:rsidR="00B5499B" w:rsidRPr="0017375E" w:rsidRDefault="00B5499B" w:rsidP="00C12034">
            <w:pPr>
              <w:rPr>
                <w:sz w:val="16"/>
                <w:szCs w:val="20"/>
              </w:rPr>
            </w:pPr>
          </w:p>
        </w:tc>
      </w:tr>
      <w:tr w:rsidR="00DB69D8" w:rsidRPr="0017375E" w:rsidTr="00751B41">
        <w:trPr>
          <w:trHeight w:val="213"/>
        </w:trPr>
        <w:tc>
          <w:tcPr>
            <w:tcW w:w="9465" w:type="dxa"/>
          </w:tcPr>
          <w:p w:rsidR="00DB69D8" w:rsidRPr="00DE2641" w:rsidRDefault="00A91921" w:rsidP="00DE2641">
            <w:pPr>
              <w:pStyle w:val="Prrafodelista"/>
              <w:numPr>
                <w:ilvl w:val="1"/>
                <w:numId w:val="22"/>
              </w:numPr>
              <w:ind w:left="426"/>
              <w:rPr>
                <w:i/>
                <w:color w:val="000000" w:themeColor="text1"/>
                <w:sz w:val="18"/>
                <w:szCs w:val="20"/>
              </w:rPr>
            </w:pPr>
            <w:r w:rsidRPr="00DE2641">
              <w:rPr>
                <w:i/>
                <w:color w:val="000000" w:themeColor="text1"/>
                <w:sz w:val="18"/>
                <w:szCs w:val="20"/>
              </w:rPr>
              <w:t>El inventario turístico  permite recopilar y clasificar los recursos turísticos de un territorio para proceder a tomar decisiones</w:t>
            </w:r>
          </w:p>
        </w:tc>
        <w:tc>
          <w:tcPr>
            <w:tcW w:w="345" w:type="dxa"/>
          </w:tcPr>
          <w:p w:rsidR="00DB69D8" w:rsidRPr="0017375E" w:rsidRDefault="00DB69D8" w:rsidP="00C12034">
            <w:pPr>
              <w:rPr>
                <w:sz w:val="16"/>
                <w:szCs w:val="20"/>
              </w:rPr>
            </w:pPr>
          </w:p>
        </w:tc>
      </w:tr>
    </w:tbl>
    <w:p w:rsidR="005448A1" w:rsidRDefault="00DA5139" w:rsidP="00E608F7">
      <w:pPr>
        <w:spacing w:after="0" w:line="240" w:lineRule="auto"/>
        <w:rPr>
          <w:rFonts w:ascii="Arial Narrow" w:hAnsi="Arial Narrow"/>
          <w:b/>
          <w:i/>
          <w:sz w:val="18"/>
          <w:szCs w:val="16"/>
          <w:u w:val="single"/>
        </w:rPr>
      </w:pPr>
      <w:r w:rsidRPr="007A227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071E3" wp14:editId="54CDEDDA">
                <wp:simplePos x="0" y="0"/>
                <wp:positionH relativeFrom="column">
                  <wp:posOffset>5858813</wp:posOffset>
                </wp:positionH>
                <wp:positionV relativeFrom="paragraph">
                  <wp:posOffset>39370</wp:posOffset>
                </wp:positionV>
                <wp:extent cx="509270" cy="308610"/>
                <wp:effectExtent l="0" t="0" r="0" b="0"/>
                <wp:wrapNone/>
                <wp:docPr id="9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39" w:rsidRPr="00DA5139" w:rsidRDefault="00DA5139" w:rsidP="00DA5139">
                            <w:pPr>
                              <w:rPr>
                                <w:sz w:val="16"/>
                              </w:rPr>
                            </w:pPr>
                            <w:r w:rsidRPr="00DA5139">
                              <w:rPr>
                                <w:sz w:val="16"/>
                              </w:rPr>
                              <w:t>(</w:t>
                            </w:r>
                            <w:r w:rsidR="00A91921">
                              <w:rPr>
                                <w:sz w:val="16"/>
                              </w:rPr>
                              <w:t>2</w:t>
                            </w:r>
                            <w:r w:rsidRPr="00DA5139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DA5139">
                              <w:rPr>
                                <w:sz w:val="16"/>
                              </w:rPr>
                              <w:t>Ptos</w:t>
                            </w:r>
                            <w:proofErr w:type="spellEnd"/>
                            <w:r w:rsidRPr="00DA5139">
                              <w:rPr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1.3pt;margin-top:3.1pt;width:40.1pt;height:24.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" filled="f" stroked="f" strokeweight=".5pt">
                <v:textbox>
                  <w:txbxContent>
                    <w:p w:rsidR="00DA5139" w:rsidRPr="00DA5139" w:rsidRDefault="00DA5139" w:rsidP="00DA5139">
                      <w:pPr>
                        <w:rPr>
                          <w:sz w:val="16"/>
                        </w:rPr>
                      </w:pPr>
                      <w:r w:rsidRPr="00DA5139">
                        <w:rPr>
                          <w:sz w:val="16"/>
                        </w:rPr>
                        <w:t>(</w:t>
                      </w:r>
                      <w:r w:rsidR="00A91921">
                        <w:rPr>
                          <w:sz w:val="16"/>
                        </w:rPr>
                        <w:t>2</w:t>
                      </w:r>
                      <w:r w:rsidRPr="00DA5139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DA5139">
                        <w:rPr>
                          <w:sz w:val="16"/>
                        </w:rPr>
                        <w:t>Ptos</w:t>
                      </w:r>
                      <w:proofErr w:type="spellEnd"/>
                      <w:r w:rsidRPr="00DA5139">
                        <w:rPr>
                          <w:sz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342869" w:rsidRPr="00DA5139" w:rsidRDefault="00342869" w:rsidP="00DA5139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i/>
          <w:sz w:val="18"/>
          <w:szCs w:val="16"/>
          <w:u w:val="single"/>
        </w:rPr>
      </w:pPr>
      <w:r w:rsidRPr="00DA5139">
        <w:rPr>
          <w:rFonts w:ascii="Arial Narrow" w:hAnsi="Arial Narrow"/>
          <w:b/>
          <w:i/>
          <w:sz w:val="18"/>
          <w:szCs w:val="16"/>
          <w:u w:val="single"/>
        </w:rPr>
        <w:t xml:space="preserve">¿Qué </w:t>
      </w:r>
      <w:r w:rsidR="007D40EE">
        <w:rPr>
          <w:rFonts w:ascii="Arial Narrow" w:hAnsi="Arial Narrow"/>
          <w:b/>
          <w:i/>
          <w:sz w:val="18"/>
          <w:szCs w:val="16"/>
          <w:u w:val="single"/>
        </w:rPr>
        <w:t xml:space="preserve">se entiende por </w:t>
      </w:r>
      <w:r w:rsidR="009C122E">
        <w:rPr>
          <w:rFonts w:ascii="Arial Narrow" w:hAnsi="Arial Narrow"/>
          <w:b/>
          <w:i/>
          <w:sz w:val="18"/>
          <w:szCs w:val="16"/>
          <w:u w:val="single"/>
        </w:rPr>
        <w:t xml:space="preserve">equipamiento </w:t>
      </w:r>
      <w:r w:rsidRPr="00DA5139">
        <w:rPr>
          <w:rFonts w:ascii="Arial Narrow" w:hAnsi="Arial Narrow"/>
          <w:b/>
          <w:i/>
          <w:sz w:val="18"/>
          <w:szCs w:val="16"/>
          <w:u w:val="single"/>
        </w:rPr>
        <w:t>turístico?</w:t>
      </w: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DA5139" w:rsidRPr="007A2271" w:rsidTr="00C12034">
        <w:tc>
          <w:tcPr>
            <w:tcW w:w="9810" w:type="dxa"/>
            <w:tcBorders>
              <w:bottom w:val="single" w:sz="4" w:space="0" w:color="auto"/>
            </w:tcBorders>
          </w:tcPr>
          <w:p w:rsidR="00DA5139" w:rsidRPr="00700D60" w:rsidRDefault="00DA5139" w:rsidP="00C12034">
            <w:pPr>
              <w:rPr>
                <w:sz w:val="24"/>
                <w:szCs w:val="20"/>
              </w:rPr>
            </w:pPr>
          </w:p>
        </w:tc>
      </w:tr>
      <w:tr w:rsidR="00DA5139" w:rsidRPr="007A2271" w:rsidTr="00C12034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:rsidR="00DA5139" w:rsidRPr="00700D60" w:rsidRDefault="00DA5139" w:rsidP="00C12034">
            <w:pPr>
              <w:rPr>
                <w:sz w:val="24"/>
                <w:szCs w:val="20"/>
              </w:rPr>
            </w:pPr>
          </w:p>
        </w:tc>
      </w:tr>
    </w:tbl>
    <w:p w:rsidR="007D40EE" w:rsidRDefault="007D40EE" w:rsidP="00E608F7">
      <w:pPr>
        <w:spacing w:after="0" w:line="240" w:lineRule="auto"/>
        <w:rPr>
          <w:rFonts w:ascii="Arial Narrow" w:hAnsi="Arial Narrow"/>
          <w:b/>
          <w:i/>
          <w:sz w:val="18"/>
          <w:szCs w:val="16"/>
          <w:u w:val="single"/>
        </w:rPr>
      </w:pPr>
      <w:r w:rsidRPr="007A227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EA2E0B" wp14:editId="56F5477B">
                <wp:simplePos x="0" y="0"/>
                <wp:positionH relativeFrom="column">
                  <wp:posOffset>5858813</wp:posOffset>
                </wp:positionH>
                <wp:positionV relativeFrom="paragraph">
                  <wp:posOffset>38100</wp:posOffset>
                </wp:positionV>
                <wp:extent cx="509270" cy="308610"/>
                <wp:effectExtent l="0" t="0" r="0" b="0"/>
                <wp:wrapNone/>
                <wp:docPr id="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271" w:rsidRPr="007D40EE" w:rsidRDefault="007A2271" w:rsidP="007A2271">
                            <w:pPr>
                              <w:rPr>
                                <w:sz w:val="16"/>
                              </w:rPr>
                            </w:pPr>
                            <w:r w:rsidRPr="007D40EE">
                              <w:rPr>
                                <w:sz w:val="16"/>
                              </w:rPr>
                              <w:t>(</w:t>
                            </w:r>
                            <w:r w:rsidR="00625F7D">
                              <w:rPr>
                                <w:sz w:val="16"/>
                              </w:rPr>
                              <w:t>6</w:t>
                            </w:r>
                            <w:r w:rsidRPr="007D40EE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D40EE">
                              <w:rPr>
                                <w:sz w:val="16"/>
                              </w:rPr>
                              <w:t>Pto</w:t>
                            </w:r>
                            <w:r w:rsidR="00751681">
                              <w:rPr>
                                <w:sz w:val="16"/>
                              </w:rPr>
                              <w:t>s</w:t>
                            </w:r>
                            <w:proofErr w:type="spellEnd"/>
                            <w:r w:rsidRPr="007D40EE">
                              <w:rPr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1.3pt;margin-top:3pt;width:40.1pt;height:24.3pt;z-index: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" filled="f" stroked="f" strokeweight=".5pt">
                <v:textbox>
                  <w:txbxContent>
                    <w:p w:rsidR="007A2271" w:rsidRPr="007D40EE" w:rsidRDefault="007A2271" w:rsidP="007A2271">
                      <w:pPr>
                        <w:rPr>
                          <w:sz w:val="16"/>
                        </w:rPr>
                      </w:pPr>
                      <w:r w:rsidRPr="007D40EE">
                        <w:rPr>
                          <w:sz w:val="16"/>
                        </w:rPr>
                        <w:t>(</w:t>
                      </w:r>
                      <w:r w:rsidR="00625F7D">
                        <w:rPr>
                          <w:sz w:val="16"/>
                        </w:rPr>
                        <w:t>6</w:t>
                      </w:r>
                      <w:r w:rsidRPr="007D40EE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7D40EE">
                        <w:rPr>
                          <w:sz w:val="16"/>
                        </w:rPr>
                        <w:t>Pto</w:t>
                      </w:r>
                      <w:r w:rsidR="00751681">
                        <w:rPr>
                          <w:sz w:val="16"/>
                        </w:rPr>
                        <w:t>s</w:t>
                      </w:r>
                      <w:proofErr w:type="spellEnd"/>
                      <w:r w:rsidRPr="007D40EE">
                        <w:rPr>
                          <w:sz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623CF9" w:rsidRPr="00DA5139" w:rsidRDefault="009C122E" w:rsidP="00DA5139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i/>
          <w:sz w:val="18"/>
          <w:u w:val="single"/>
        </w:rPr>
      </w:pPr>
      <w:r>
        <w:rPr>
          <w:rFonts w:ascii="Arial Narrow" w:hAnsi="Arial Narrow"/>
          <w:b/>
          <w:i/>
          <w:sz w:val="18"/>
          <w:u w:val="single"/>
        </w:rPr>
        <w:t xml:space="preserve">Seleccione tres propiedades de los </w:t>
      </w:r>
      <w:r w:rsidR="007A2271" w:rsidRPr="00DA5139">
        <w:rPr>
          <w:rFonts w:ascii="Arial Narrow" w:hAnsi="Arial Narrow"/>
          <w:b/>
          <w:i/>
          <w:sz w:val="18"/>
          <w:u w:val="single"/>
        </w:rPr>
        <w:t>producto</w:t>
      </w:r>
      <w:r>
        <w:rPr>
          <w:rFonts w:ascii="Arial Narrow" w:hAnsi="Arial Narrow"/>
          <w:b/>
          <w:i/>
          <w:sz w:val="18"/>
          <w:u w:val="single"/>
        </w:rPr>
        <w:t>s</w:t>
      </w:r>
      <w:r w:rsidR="007A2271" w:rsidRPr="00DA5139">
        <w:rPr>
          <w:rFonts w:ascii="Arial Narrow" w:hAnsi="Arial Narrow"/>
          <w:b/>
          <w:i/>
          <w:sz w:val="18"/>
          <w:u w:val="single"/>
        </w:rPr>
        <w:t xml:space="preserve"> turístico</w:t>
      </w:r>
      <w:r>
        <w:rPr>
          <w:rFonts w:ascii="Arial Narrow" w:hAnsi="Arial Narrow"/>
          <w:b/>
          <w:i/>
          <w:sz w:val="18"/>
          <w:u w:val="single"/>
        </w:rPr>
        <w:t>s y explíquelo</w:t>
      </w:r>
      <w:r w:rsidR="005861A4" w:rsidRPr="00DA5139">
        <w:rPr>
          <w:rFonts w:ascii="Arial Narrow" w:hAnsi="Arial Narrow"/>
          <w:b/>
          <w:i/>
          <w:sz w:val="18"/>
          <w:u w:val="single"/>
        </w:rPr>
        <w:t xml:space="preserve"> </w:t>
      </w:r>
      <w:r w:rsidR="00984C74" w:rsidRPr="00DA5139">
        <w:rPr>
          <w:rFonts w:ascii="Arial Narrow" w:hAnsi="Arial Narrow"/>
          <w:i/>
          <w:sz w:val="18"/>
          <w:u w:val="single"/>
        </w:rPr>
        <w:t>(Sea concreto)</w:t>
      </w:r>
      <w:r w:rsidR="007A2271" w:rsidRPr="00DA5139">
        <w:rPr>
          <w:noProof/>
          <w:sz w:val="18"/>
          <w:szCs w:val="20"/>
        </w:rPr>
        <w:t xml:space="preserve"> </w:t>
      </w: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861A4" w:rsidRPr="007A2271" w:rsidTr="00984C74">
        <w:tc>
          <w:tcPr>
            <w:tcW w:w="9810" w:type="dxa"/>
            <w:tcBorders>
              <w:bottom w:val="single" w:sz="4" w:space="0" w:color="auto"/>
            </w:tcBorders>
          </w:tcPr>
          <w:p w:rsidR="005861A4" w:rsidRPr="00700D60" w:rsidRDefault="00A91921" w:rsidP="005861A4">
            <w:pPr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</w:tc>
      </w:tr>
      <w:tr w:rsidR="005861A4" w:rsidRPr="007A2271" w:rsidTr="00984C74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:rsidR="005861A4" w:rsidRPr="00700D60" w:rsidRDefault="00A91921" w:rsidP="005861A4">
            <w:pPr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</w:tr>
      <w:tr w:rsidR="009C122E" w:rsidRPr="007A2271" w:rsidTr="00984C74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:rsidR="009C122E" w:rsidRPr="00700D60" w:rsidRDefault="00A91921" w:rsidP="005861A4">
            <w:pPr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</w:tr>
    </w:tbl>
    <w:p w:rsidR="00E52D6B" w:rsidRDefault="00751681" w:rsidP="007A2271">
      <w:pPr>
        <w:spacing w:after="0" w:line="240" w:lineRule="auto"/>
        <w:rPr>
          <w:rFonts w:ascii="Arial Narrow" w:hAnsi="Arial Narrow"/>
          <w:b/>
          <w:i/>
          <w:sz w:val="18"/>
          <w:u w:val="single"/>
        </w:rPr>
      </w:pPr>
      <w:r w:rsidRPr="007A227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50F5E1" wp14:editId="06F5A503">
                <wp:simplePos x="0" y="0"/>
                <wp:positionH relativeFrom="column">
                  <wp:posOffset>5860415</wp:posOffset>
                </wp:positionH>
                <wp:positionV relativeFrom="paragraph">
                  <wp:posOffset>109362</wp:posOffset>
                </wp:positionV>
                <wp:extent cx="509270" cy="232012"/>
                <wp:effectExtent l="0" t="0" r="0" b="0"/>
                <wp:wrapNone/>
                <wp:docPr id="3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232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D6B" w:rsidRPr="007D40EE" w:rsidRDefault="00700D60" w:rsidP="00E52D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(6 </w:t>
                            </w:r>
                            <w:proofErr w:type="spellStart"/>
                            <w:r w:rsidR="00E52D6B" w:rsidRPr="007D40EE">
                              <w:rPr>
                                <w:sz w:val="16"/>
                              </w:rPr>
                              <w:t>Pto</w:t>
                            </w:r>
                            <w:r w:rsidR="00751681">
                              <w:rPr>
                                <w:sz w:val="16"/>
                              </w:rPr>
                              <w:t>s</w:t>
                            </w:r>
                            <w:proofErr w:type="spellEnd"/>
                            <w:r w:rsidR="00E52D6B" w:rsidRPr="007D40EE">
                              <w:rPr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1.45pt;margin-top:8.6pt;width:40.1pt;height:18.25pt;z-index: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" filled="f" stroked="f" strokeweight=".5pt">
                <v:textbox>
                  <w:txbxContent>
                    <w:p w:rsidR="00E52D6B" w:rsidRPr="007D40EE" w:rsidRDefault="00700D60" w:rsidP="00E52D6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(6 </w:t>
                      </w:r>
                      <w:proofErr w:type="spellStart"/>
                      <w:r w:rsidR="00E52D6B" w:rsidRPr="007D40EE">
                        <w:rPr>
                          <w:sz w:val="16"/>
                        </w:rPr>
                        <w:t>Pto</w:t>
                      </w:r>
                      <w:r w:rsidR="00751681">
                        <w:rPr>
                          <w:sz w:val="16"/>
                        </w:rPr>
                        <w:t>s</w:t>
                      </w:r>
                      <w:proofErr w:type="spellEnd"/>
                      <w:r w:rsidR="00E52D6B" w:rsidRPr="007D40EE">
                        <w:rPr>
                          <w:sz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FC2181" w:rsidRPr="00DA5139" w:rsidRDefault="00751681" w:rsidP="00DA5139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i/>
          <w:sz w:val="18"/>
          <w:u w:val="single"/>
        </w:rPr>
      </w:pPr>
      <w:r>
        <w:rPr>
          <w:rFonts w:ascii="Arial Narrow" w:hAnsi="Arial Narrow"/>
          <w:b/>
          <w:i/>
          <w:sz w:val="18"/>
          <w:u w:val="single"/>
        </w:rPr>
        <w:t>¿</w:t>
      </w:r>
      <w:r w:rsidR="00056BB9">
        <w:rPr>
          <w:rFonts w:ascii="Arial Narrow" w:hAnsi="Arial Narrow"/>
          <w:b/>
          <w:i/>
          <w:sz w:val="18"/>
          <w:u w:val="single"/>
        </w:rPr>
        <w:t xml:space="preserve">Qué </w:t>
      </w:r>
      <w:r w:rsidR="00700D60">
        <w:rPr>
          <w:rFonts w:ascii="Arial Narrow" w:hAnsi="Arial Narrow"/>
          <w:b/>
          <w:i/>
          <w:sz w:val="18"/>
          <w:u w:val="single"/>
        </w:rPr>
        <w:t xml:space="preserve">elementos estructuran </w:t>
      </w:r>
      <w:r w:rsidR="00056BB9">
        <w:rPr>
          <w:rFonts w:ascii="Arial Narrow" w:hAnsi="Arial Narrow"/>
          <w:b/>
          <w:i/>
          <w:sz w:val="18"/>
          <w:u w:val="single"/>
        </w:rPr>
        <w:t xml:space="preserve"> </w:t>
      </w:r>
      <w:r w:rsidR="009C122E">
        <w:rPr>
          <w:rFonts w:ascii="Arial Narrow" w:hAnsi="Arial Narrow"/>
          <w:b/>
          <w:i/>
          <w:sz w:val="18"/>
          <w:u w:val="single"/>
        </w:rPr>
        <w:t>un producto turístico</w:t>
      </w:r>
      <w:r w:rsidR="007B7178" w:rsidRPr="00DA5139">
        <w:rPr>
          <w:rFonts w:ascii="Arial Narrow" w:hAnsi="Arial Narrow"/>
          <w:b/>
          <w:i/>
          <w:sz w:val="18"/>
          <w:u w:val="single"/>
        </w:rPr>
        <w:t>?</w:t>
      </w: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7B7178" w:rsidRPr="007A2271" w:rsidTr="00C26953">
        <w:tc>
          <w:tcPr>
            <w:tcW w:w="9810" w:type="dxa"/>
            <w:tcBorders>
              <w:bottom w:val="single" w:sz="4" w:space="0" w:color="auto"/>
            </w:tcBorders>
          </w:tcPr>
          <w:p w:rsidR="007B7178" w:rsidRPr="007A2271" w:rsidRDefault="007B7178" w:rsidP="00C26953">
            <w:pPr>
              <w:rPr>
                <w:sz w:val="20"/>
                <w:szCs w:val="20"/>
              </w:rPr>
            </w:pPr>
          </w:p>
        </w:tc>
      </w:tr>
      <w:tr w:rsidR="007B7178" w:rsidRPr="007A2271" w:rsidTr="00C26953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:rsidR="007B7178" w:rsidRPr="007A2271" w:rsidRDefault="007B7178" w:rsidP="00C26953">
            <w:pPr>
              <w:rPr>
                <w:sz w:val="20"/>
                <w:szCs w:val="20"/>
              </w:rPr>
            </w:pPr>
          </w:p>
        </w:tc>
      </w:tr>
    </w:tbl>
    <w:p w:rsidR="007B7178" w:rsidRDefault="007B7178" w:rsidP="007A2271">
      <w:pPr>
        <w:spacing w:after="0" w:line="240" w:lineRule="auto"/>
        <w:rPr>
          <w:rFonts w:ascii="Arial Narrow" w:hAnsi="Arial Narrow"/>
          <w:b/>
          <w:i/>
          <w:sz w:val="18"/>
          <w:u w:val="single"/>
        </w:rPr>
      </w:pPr>
    </w:p>
    <w:p w:rsidR="00FC2181" w:rsidRDefault="00C55C6B" w:rsidP="007A2271">
      <w:pPr>
        <w:spacing w:after="0" w:line="240" w:lineRule="auto"/>
        <w:rPr>
          <w:rFonts w:ascii="Arial Narrow" w:hAnsi="Arial Narrow"/>
          <w:b/>
          <w:i/>
          <w:sz w:val="18"/>
          <w:u w:val="single"/>
        </w:rPr>
      </w:pPr>
      <w:r w:rsidRPr="007A227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78F7F" wp14:editId="6938F1BF">
                <wp:simplePos x="0" y="0"/>
                <wp:positionH relativeFrom="column">
                  <wp:posOffset>5859780</wp:posOffset>
                </wp:positionH>
                <wp:positionV relativeFrom="paragraph">
                  <wp:posOffset>80645</wp:posOffset>
                </wp:positionV>
                <wp:extent cx="530860" cy="308610"/>
                <wp:effectExtent l="0" t="0" r="0" b="0"/>
                <wp:wrapNone/>
                <wp:docPr id="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6CF" w:rsidRPr="00751681" w:rsidRDefault="009A46CF" w:rsidP="009A46CF">
                            <w:pPr>
                              <w:rPr>
                                <w:sz w:val="16"/>
                              </w:rPr>
                            </w:pPr>
                            <w:r w:rsidRPr="00751681">
                              <w:rPr>
                                <w:sz w:val="16"/>
                              </w:rPr>
                              <w:t>(</w:t>
                            </w:r>
                            <w:r w:rsidR="00751681" w:rsidRPr="00751681">
                              <w:rPr>
                                <w:sz w:val="16"/>
                              </w:rPr>
                              <w:t>2</w:t>
                            </w:r>
                            <w:r w:rsidRPr="00751681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51681">
                              <w:rPr>
                                <w:sz w:val="16"/>
                              </w:rPr>
                              <w:t>Pto</w:t>
                            </w:r>
                            <w:r w:rsidR="00751681" w:rsidRPr="00751681">
                              <w:rPr>
                                <w:sz w:val="16"/>
                              </w:rPr>
                              <w:t>s</w:t>
                            </w:r>
                            <w:proofErr w:type="spellEnd"/>
                            <w:r w:rsidRPr="00751681">
                              <w:rPr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1.4pt;margin-top:6.35pt;width:41.8pt;height:24.3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" filled="f" stroked="f" strokeweight=".5pt">
                <v:textbox>
                  <w:txbxContent>
                    <w:p w:rsidR="009A46CF" w:rsidRPr="00751681" w:rsidRDefault="009A46CF" w:rsidP="009A46CF">
                      <w:pPr>
                        <w:rPr>
                          <w:sz w:val="16"/>
                        </w:rPr>
                      </w:pPr>
                      <w:r w:rsidRPr="00751681">
                        <w:rPr>
                          <w:sz w:val="16"/>
                        </w:rPr>
                        <w:t>(</w:t>
                      </w:r>
                      <w:r w:rsidR="00751681" w:rsidRPr="00751681">
                        <w:rPr>
                          <w:sz w:val="16"/>
                        </w:rPr>
                        <w:t>2</w:t>
                      </w:r>
                      <w:r w:rsidRPr="00751681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751681">
                        <w:rPr>
                          <w:sz w:val="16"/>
                        </w:rPr>
                        <w:t>Pto</w:t>
                      </w:r>
                      <w:r w:rsidR="00751681" w:rsidRPr="00751681">
                        <w:rPr>
                          <w:sz w:val="16"/>
                        </w:rPr>
                        <w:t>s</w:t>
                      </w:r>
                      <w:proofErr w:type="spellEnd"/>
                      <w:r w:rsidRPr="00751681">
                        <w:rPr>
                          <w:sz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9A46CF" w:rsidRDefault="00622C83" w:rsidP="00DA5139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i/>
          <w:sz w:val="18"/>
          <w:u w:val="single"/>
        </w:rPr>
      </w:pPr>
      <w:r w:rsidRPr="00DA5139">
        <w:rPr>
          <w:rFonts w:ascii="Arial Narrow" w:hAnsi="Arial Narrow"/>
          <w:b/>
          <w:i/>
          <w:sz w:val="18"/>
          <w:u w:val="single"/>
        </w:rPr>
        <w:t>¿</w:t>
      </w:r>
      <w:r w:rsidR="00AD4867">
        <w:rPr>
          <w:rFonts w:ascii="Arial Narrow" w:hAnsi="Arial Narrow"/>
          <w:b/>
          <w:i/>
          <w:sz w:val="18"/>
          <w:u w:val="single"/>
        </w:rPr>
        <w:t>Un viajero “mochilero” es considerado turista de acuerdo a la UNWTO?  ¿Por qué si o no?</w:t>
      </w: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9A46CF" w:rsidRPr="00700D60" w:rsidTr="00700D60">
        <w:tc>
          <w:tcPr>
            <w:tcW w:w="9810" w:type="dxa"/>
            <w:tcBorders>
              <w:bottom w:val="single" w:sz="4" w:space="0" w:color="auto"/>
            </w:tcBorders>
          </w:tcPr>
          <w:p w:rsidR="009A46CF" w:rsidRPr="00700D60" w:rsidRDefault="00622C83" w:rsidP="00C26953">
            <w:pPr>
              <w:rPr>
                <w:sz w:val="24"/>
                <w:szCs w:val="20"/>
              </w:rPr>
            </w:pPr>
            <w:r w:rsidRPr="00700D60">
              <w:rPr>
                <w:rFonts w:ascii="Arial Narrow" w:hAnsi="Arial Narrow"/>
                <w:b/>
                <w:i/>
                <w:sz w:val="16"/>
                <w:u w:val="single"/>
              </w:rPr>
              <w:t xml:space="preserve"> </w:t>
            </w:r>
          </w:p>
        </w:tc>
      </w:tr>
      <w:tr w:rsidR="00700D60" w:rsidRPr="00700D60" w:rsidTr="00700D60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:rsidR="00700D60" w:rsidRPr="00700D60" w:rsidRDefault="00700D60" w:rsidP="00C26953">
            <w:pPr>
              <w:rPr>
                <w:rFonts w:ascii="Arial Narrow" w:hAnsi="Arial Narrow"/>
                <w:b/>
                <w:i/>
                <w:sz w:val="24"/>
                <w:u w:val="single"/>
              </w:rPr>
            </w:pPr>
          </w:p>
        </w:tc>
      </w:tr>
      <w:tr w:rsidR="00700D60" w:rsidRPr="00700D60" w:rsidTr="00700D60">
        <w:tc>
          <w:tcPr>
            <w:tcW w:w="9810" w:type="dxa"/>
            <w:tcBorders>
              <w:top w:val="single" w:sz="4" w:space="0" w:color="auto"/>
            </w:tcBorders>
          </w:tcPr>
          <w:p w:rsidR="00700D60" w:rsidRPr="00700D60" w:rsidRDefault="00700D60" w:rsidP="00C26953">
            <w:pPr>
              <w:rPr>
                <w:rFonts w:ascii="Arial Narrow" w:hAnsi="Arial Narrow"/>
                <w:b/>
                <w:i/>
                <w:sz w:val="16"/>
                <w:u w:val="single"/>
              </w:rPr>
            </w:pPr>
          </w:p>
        </w:tc>
      </w:tr>
    </w:tbl>
    <w:p w:rsidR="009A46CF" w:rsidRDefault="009A46CF" w:rsidP="007A2271">
      <w:pPr>
        <w:spacing w:after="0" w:line="240" w:lineRule="auto"/>
        <w:rPr>
          <w:rFonts w:ascii="Arial Narrow" w:hAnsi="Arial Narrow"/>
          <w:b/>
          <w:i/>
          <w:sz w:val="18"/>
          <w:u w:val="single"/>
        </w:rPr>
      </w:pPr>
    </w:p>
    <w:p w:rsidR="007D40EE" w:rsidRPr="00700D60" w:rsidRDefault="00700D60" w:rsidP="008E593F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i/>
          <w:sz w:val="18"/>
          <w:u w:val="single"/>
        </w:rPr>
      </w:pPr>
      <w:r w:rsidRPr="008E593F">
        <w:rPr>
          <w:rFonts w:ascii="Arial Narrow" w:hAnsi="Arial Narrow"/>
          <w:b/>
          <w:i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E071A7" wp14:editId="5374DEF8">
                <wp:simplePos x="0" y="0"/>
                <wp:positionH relativeFrom="column">
                  <wp:posOffset>5860415</wp:posOffset>
                </wp:positionH>
                <wp:positionV relativeFrom="paragraph">
                  <wp:posOffset>87630</wp:posOffset>
                </wp:positionV>
                <wp:extent cx="530860" cy="30861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921" w:rsidRPr="00DA5139" w:rsidRDefault="00A91921" w:rsidP="00A919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(8 </w:t>
                            </w:r>
                            <w:proofErr w:type="spellStart"/>
                            <w:r w:rsidRPr="00DA5139">
                              <w:rPr>
                                <w:sz w:val="16"/>
                              </w:rPr>
                              <w:t>Ptos</w:t>
                            </w:r>
                            <w:proofErr w:type="spellEnd"/>
                            <w:r w:rsidRPr="00DA5139">
                              <w:rPr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61.45pt;margin-top:6.9pt;width:41.8pt;height:24.3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" filled="f" stroked="f" strokeweight=".5pt">
                <v:textbox>
                  <w:txbxContent>
                    <w:p w:rsidR="00A91921" w:rsidRPr="00DA5139" w:rsidRDefault="00A91921" w:rsidP="00A919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(8 </w:t>
                      </w:r>
                      <w:proofErr w:type="spellStart"/>
                      <w:r w:rsidRPr="00DA5139">
                        <w:rPr>
                          <w:sz w:val="16"/>
                        </w:rPr>
                        <w:t>Ptos</w:t>
                      </w:r>
                      <w:proofErr w:type="spellEnd"/>
                      <w:r w:rsidRPr="00DA5139">
                        <w:rPr>
                          <w:sz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7D40EE" w:rsidRPr="00700D60">
        <w:rPr>
          <w:rFonts w:ascii="Arial Narrow" w:hAnsi="Arial Narrow"/>
          <w:b/>
          <w:i/>
          <w:sz w:val="18"/>
          <w:u w:val="single"/>
        </w:rPr>
        <w:t xml:space="preserve">Realice </w:t>
      </w:r>
      <w:r w:rsidR="00EF5146" w:rsidRPr="00700D60">
        <w:rPr>
          <w:rFonts w:ascii="Arial Narrow" w:hAnsi="Arial Narrow"/>
          <w:b/>
          <w:i/>
          <w:sz w:val="18"/>
          <w:u w:val="single"/>
        </w:rPr>
        <w:t xml:space="preserve">un diagrama que explique </w:t>
      </w:r>
      <w:proofErr w:type="gramStart"/>
      <w:r w:rsidR="007D40EE" w:rsidRPr="00700D60">
        <w:rPr>
          <w:rFonts w:ascii="Arial Narrow" w:hAnsi="Arial Narrow"/>
          <w:b/>
          <w:i/>
          <w:sz w:val="18"/>
          <w:u w:val="single"/>
        </w:rPr>
        <w:t xml:space="preserve">los </w:t>
      </w:r>
      <w:r w:rsidR="00EF5146" w:rsidRPr="00700D60">
        <w:rPr>
          <w:rFonts w:ascii="Arial Narrow" w:hAnsi="Arial Narrow"/>
          <w:b/>
          <w:i/>
          <w:sz w:val="18"/>
          <w:u w:val="single"/>
        </w:rPr>
        <w:t>componente</w:t>
      </w:r>
      <w:proofErr w:type="gramEnd"/>
      <w:r w:rsidR="00EF5146" w:rsidRPr="00700D60">
        <w:rPr>
          <w:rFonts w:ascii="Arial Narrow" w:hAnsi="Arial Narrow"/>
          <w:b/>
          <w:i/>
          <w:sz w:val="18"/>
          <w:u w:val="single"/>
        </w:rPr>
        <w:t xml:space="preserve"> de la oferta turística</w:t>
      </w:r>
      <w:r w:rsidR="007D40EE" w:rsidRPr="00700D60">
        <w:rPr>
          <w:rFonts w:ascii="Arial Narrow" w:hAnsi="Arial Narrow"/>
          <w:b/>
          <w:i/>
          <w:sz w:val="18"/>
          <w:u w:val="single"/>
        </w:rPr>
        <w:t xml:space="preserve">. </w:t>
      </w:r>
    </w:p>
    <w:p w:rsidR="007D40EE" w:rsidRDefault="007D40EE" w:rsidP="007D40EE">
      <w:pPr>
        <w:spacing w:after="0" w:line="240" w:lineRule="auto"/>
        <w:rPr>
          <w:rFonts w:ascii="Arial Narrow" w:hAnsi="Arial Narrow"/>
          <w:b/>
          <w:i/>
          <w:sz w:val="18"/>
          <w:szCs w:val="16"/>
          <w:u w:val="single"/>
        </w:rPr>
      </w:pPr>
    </w:p>
    <w:p w:rsidR="00C55C6B" w:rsidRDefault="00C55C6B" w:rsidP="007A2271">
      <w:pPr>
        <w:spacing w:after="0" w:line="240" w:lineRule="auto"/>
        <w:rPr>
          <w:rFonts w:ascii="Arial Narrow" w:hAnsi="Arial Narrow"/>
          <w:b/>
          <w:i/>
          <w:sz w:val="18"/>
          <w:u w:val="single"/>
        </w:rPr>
      </w:pPr>
    </w:p>
    <w:p w:rsidR="00984C74" w:rsidRPr="00284B84" w:rsidRDefault="00984C74" w:rsidP="00342869">
      <w:pPr>
        <w:spacing w:after="0" w:line="240" w:lineRule="auto"/>
        <w:rPr>
          <w:sz w:val="20"/>
          <w:szCs w:val="20"/>
        </w:rPr>
      </w:pPr>
    </w:p>
    <w:sectPr w:rsidR="00984C74" w:rsidRPr="00284B84" w:rsidSect="00F0095C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80" w:rsidRDefault="00E50F80" w:rsidP="001566DD">
      <w:pPr>
        <w:spacing w:after="0" w:line="240" w:lineRule="auto"/>
      </w:pPr>
      <w:r>
        <w:separator/>
      </w:r>
    </w:p>
  </w:endnote>
  <w:endnote w:type="continuationSeparator" w:id="0">
    <w:p w:rsidR="00E50F80" w:rsidRDefault="00E50F80" w:rsidP="0015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80" w:rsidRDefault="00E50F80" w:rsidP="001566DD">
      <w:pPr>
        <w:spacing w:after="0" w:line="240" w:lineRule="auto"/>
      </w:pPr>
      <w:r>
        <w:separator/>
      </w:r>
    </w:p>
  </w:footnote>
  <w:footnote w:type="continuationSeparator" w:id="0">
    <w:p w:rsidR="00E50F80" w:rsidRDefault="00E50F80" w:rsidP="0015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05" w:rsidRPr="00B95FD8" w:rsidRDefault="00326605" w:rsidP="009C122E">
    <w:pPr>
      <w:spacing w:after="0" w:line="240" w:lineRule="auto"/>
      <w:jc w:val="center"/>
      <w:rPr>
        <w:rFonts w:cs="Times New Roman"/>
        <w:b/>
        <w:sz w:val="16"/>
        <w:szCs w:val="26"/>
      </w:rPr>
    </w:pPr>
    <w:r w:rsidRPr="00B95FD8">
      <w:rPr>
        <w:rFonts w:cs="Times New Roman"/>
        <w:b/>
        <w:sz w:val="16"/>
        <w:szCs w:val="26"/>
      </w:rPr>
      <w:t>ESCUELA SUPERIOR POLITÉCNICA DEL LITORAL</w:t>
    </w:r>
  </w:p>
  <w:p w:rsidR="00AC4075" w:rsidRPr="00B95FD8" w:rsidRDefault="00326605" w:rsidP="00326605">
    <w:pPr>
      <w:spacing w:after="0" w:line="240" w:lineRule="auto"/>
      <w:jc w:val="center"/>
      <w:rPr>
        <w:rFonts w:cs="Times New Roman"/>
        <w:b/>
        <w:sz w:val="16"/>
        <w:szCs w:val="26"/>
      </w:rPr>
    </w:pPr>
    <w:r w:rsidRPr="00B95FD8">
      <w:rPr>
        <w:rFonts w:cs="Times New Roman"/>
        <w:b/>
        <w:sz w:val="16"/>
        <w:szCs w:val="26"/>
      </w:rPr>
      <w:t xml:space="preserve">FIMCBOR </w:t>
    </w:r>
    <w:r w:rsidR="00AC4075" w:rsidRPr="00B95FD8">
      <w:rPr>
        <w:rFonts w:cs="Times New Roman"/>
        <w:b/>
        <w:sz w:val="16"/>
        <w:szCs w:val="26"/>
      </w:rPr>
      <w:t>DE INGENIERÍA EN TURISMO</w:t>
    </w:r>
  </w:p>
  <w:p w:rsidR="00326605" w:rsidRPr="00B95FD8" w:rsidRDefault="005448A1" w:rsidP="00326605">
    <w:pPr>
      <w:spacing w:after="0" w:line="240" w:lineRule="auto"/>
      <w:jc w:val="center"/>
      <w:rPr>
        <w:rFonts w:cs="Times New Roman"/>
        <w:b/>
        <w:sz w:val="16"/>
        <w:szCs w:val="26"/>
      </w:rPr>
    </w:pPr>
    <w:r>
      <w:rPr>
        <w:rFonts w:cs="Times New Roman"/>
        <w:b/>
        <w:sz w:val="16"/>
        <w:szCs w:val="26"/>
      </w:rPr>
      <w:t>EXAMEN</w:t>
    </w:r>
    <w:r w:rsidR="00326605" w:rsidRPr="00B95FD8">
      <w:rPr>
        <w:rFonts w:cs="Times New Roman"/>
        <w:b/>
        <w:sz w:val="16"/>
        <w:szCs w:val="26"/>
      </w:rPr>
      <w:t xml:space="preserve"> </w:t>
    </w:r>
    <w:r w:rsidR="00B95FD8" w:rsidRPr="00B95FD8">
      <w:rPr>
        <w:rFonts w:cs="Times New Roman"/>
        <w:b/>
        <w:sz w:val="16"/>
        <w:szCs w:val="26"/>
      </w:rPr>
      <w:t xml:space="preserve">– </w:t>
    </w:r>
    <w:r>
      <w:rPr>
        <w:rFonts w:cs="Times New Roman"/>
        <w:b/>
        <w:sz w:val="16"/>
        <w:szCs w:val="26"/>
      </w:rPr>
      <w:t>INTRODUCCIÓN AL TURISMO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13E"/>
    <w:multiLevelType w:val="hybridMultilevel"/>
    <w:tmpl w:val="61A6A9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1CDA"/>
    <w:multiLevelType w:val="hybridMultilevel"/>
    <w:tmpl w:val="5D725F9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54DDE"/>
    <w:multiLevelType w:val="hybridMultilevel"/>
    <w:tmpl w:val="294812EA"/>
    <w:lvl w:ilvl="0" w:tplc="0F741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06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61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8C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27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E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0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4E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04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C15BF8"/>
    <w:multiLevelType w:val="hybridMultilevel"/>
    <w:tmpl w:val="A6C6A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846B7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81451C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C82B5C"/>
    <w:multiLevelType w:val="hybridMultilevel"/>
    <w:tmpl w:val="8B26BB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20F0F"/>
    <w:multiLevelType w:val="hybridMultilevel"/>
    <w:tmpl w:val="93EC51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1B66"/>
    <w:multiLevelType w:val="hybridMultilevel"/>
    <w:tmpl w:val="0D280A8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2048F"/>
    <w:multiLevelType w:val="hybridMultilevel"/>
    <w:tmpl w:val="F53467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D39CF"/>
    <w:multiLevelType w:val="hybridMultilevel"/>
    <w:tmpl w:val="F08E1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E2971"/>
    <w:multiLevelType w:val="hybridMultilevel"/>
    <w:tmpl w:val="055E64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63E49"/>
    <w:multiLevelType w:val="hybridMultilevel"/>
    <w:tmpl w:val="93EC51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52F33"/>
    <w:multiLevelType w:val="hybridMultilevel"/>
    <w:tmpl w:val="C62E76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73B8B"/>
    <w:multiLevelType w:val="hybridMultilevel"/>
    <w:tmpl w:val="345AD6A8"/>
    <w:lvl w:ilvl="0" w:tplc="4F82AEC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6493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2762417"/>
    <w:multiLevelType w:val="hybridMultilevel"/>
    <w:tmpl w:val="6A7A69A0"/>
    <w:lvl w:ilvl="0" w:tplc="6D969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16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B2ED0"/>
    <w:multiLevelType w:val="hybridMultilevel"/>
    <w:tmpl w:val="A8041046"/>
    <w:lvl w:ilvl="0" w:tplc="94F4D710">
      <w:start w:val="1"/>
      <w:numFmt w:val="lowerLetter"/>
      <w:lvlText w:val="%1)"/>
      <w:lvlJc w:val="left"/>
      <w:pPr>
        <w:ind w:left="677" w:hanging="360"/>
      </w:pPr>
      <w:rPr>
        <w:color w:val="000000" w:themeColor="text1"/>
      </w:rPr>
    </w:lvl>
    <w:lvl w:ilvl="1" w:tplc="300A0019" w:tentative="1">
      <w:start w:val="1"/>
      <w:numFmt w:val="lowerLetter"/>
      <w:lvlText w:val="%2."/>
      <w:lvlJc w:val="left"/>
      <w:pPr>
        <w:ind w:left="1397" w:hanging="360"/>
      </w:pPr>
    </w:lvl>
    <w:lvl w:ilvl="2" w:tplc="300A001B" w:tentative="1">
      <w:start w:val="1"/>
      <w:numFmt w:val="lowerRoman"/>
      <w:lvlText w:val="%3."/>
      <w:lvlJc w:val="right"/>
      <w:pPr>
        <w:ind w:left="2117" w:hanging="180"/>
      </w:pPr>
    </w:lvl>
    <w:lvl w:ilvl="3" w:tplc="300A000F" w:tentative="1">
      <w:start w:val="1"/>
      <w:numFmt w:val="decimal"/>
      <w:lvlText w:val="%4."/>
      <w:lvlJc w:val="left"/>
      <w:pPr>
        <w:ind w:left="2837" w:hanging="360"/>
      </w:pPr>
    </w:lvl>
    <w:lvl w:ilvl="4" w:tplc="300A0019" w:tentative="1">
      <w:start w:val="1"/>
      <w:numFmt w:val="lowerLetter"/>
      <w:lvlText w:val="%5."/>
      <w:lvlJc w:val="left"/>
      <w:pPr>
        <w:ind w:left="3557" w:hanging="360"/>
      </w:pPr>
    </w:lvl>
    <w:lvl w:ilvl="5" w:tplc="300A001B" w:tentative="1">
      <w:start w:val="1"/>
      <w:numFmt w:val="lowerRoman"/>
      <w:lvlText w:val="%6."/>
      <w:lvlJc w:val="right"/>
      <w:pPr>
        <w:ind w:left="4277" w:hanging="180"/>
      </w:pPr>
    </w:lvl>
    <w:lvl w:ilvl="6" w:tplc="300A000F" w:tentative="1">
      <w:start w:val="1"/>
      <w:numFmt w:val="decimal"/>
      <w:lvlText w:val="%7."/>
      <w:lvlJc w:val="left"/>
      <w:pPr>
        <w:ind w:left="4997" w:hanging="360"/>
      </w:pPr>
    </w:lvl>
    <w:lvl w:ilvl="7" w:tplc="300A0019" w:tentative="1">
      <w:start w:val="1"/>
      <w:numFmt w:val="lowerLetter"/>
      <w:lvlText w:val="%8."/>
      <w:lvlJc w:val="left"/>
      <w:pPr>
        <w:ind w:left="5717" w:hanging="360"/>
      </w:pPr>
    </w:lvl>
    <w:lvl w:ilvl="8" w:tplc="3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71CC77CD"/>
    <w:multiLevelType w:val="hybridMultilevel"/>
    <w:tmpl w:val="5D725F9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82A12"/>
    <w:multiLevelType w:val="hybridMultilevel"/>
    <w:tmpl w:val="6B946C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67062"/>
    <w:multiLevelType w:val="hybridMultilevel"/>
    <w:tmpl w:val="61A6A9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A6040"/>
    <w:multiLevelType w:val="hybridMultilevel"/>
    <w:tmpl w:val="05A03D8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52321"/>
    <w:multiLevelType w:val="hybridMultilevel"/>
    <w:tmpl w:val="9288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5091F"/>
    <w:multiLevelType w:val="hybridMultilevel"/>
    <w:tmpl w:val="9288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14"/>
  </w:num>
  <w:num w:numId="8">
    <w:abstractNumId w:val="10"/>
  </w:num>
  <w:num w:numId="9">
    <w:abstractNumId w:val="16"/>
  </w:num>
  <w:num w:numId="10">
    <w:abstractNumId w:val="23"/>
  </w:num>
  <w:num w:numId="11">
    <w:abstractNumId w:val="12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20"/>
  </w:num>
  <w:num w:numId="17">
    <w:abstractNumId w:val="1"/>
  </w:num>
  <w:num w:numId="18">
    <w:abstractNumId w:val="11"/>
  </w:num>
  <w:num w:numId="19">
    <w:abstractNumId w:val="0"/>
  </w:num>
  <w:num w:numId="20">
    <w:abstractNumId w:val="17"/>
  </w:num>
  <w:num w:numId="21">
    <w:abstractNumId w:val="18"/>
  </w:num>
  <w:num w:numId="22">
    <w:abstractNumId w:val="4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22"/>
    <w:rsid w:val="00014F57"/>
    <w:rsid w:val="00027205"/>
    <w:rsid w:val="0005450F"/>
    <w:rsid w:val="00056BB9"/>
    <w:rsid w:val="0007588B"/>
    <w:rsid w:val="00091688"/>
    <w:rsid w:val="000A1422"/>
    <w:rsid w:val="000D227D"/>
    <w:rsid w:val="000F1B0B"/>
    <w:rsid w:val="00101B12"/>
    <w:rsid w:val="00110AEE"/>
    <w:rsid w:val="00121E5C"/>
    <w:rsid w:val="00122E49"/>
    <w:rsid w:val="00123566"/>
    <w:rsid w:val="00127BE5"/>
    <w:rsid w:val="00141157"/>
    <w:rsid w:val="001559EB"/>
    <w:rsid w:val="001566DD"/>
    <w:rsid w:val="00156CC0"/>
    <w:rsid w:val="00164782"/>
    <w:rsid w:val="00165718"/>
    <w:rsid w:val="00172673"/>
    <w:rsid w:val="0017375E"/>
    <w:rsid w:val="00191C60"/>
    <w:rsid w:val="001B0CDD"/>
    <w:rsid w:val="001E627C"/>
    <w:rsid w:val="001E6BFC"/>
    <w:rsid w:val="001F1900"/>
    <w:rsid w:val="002448C0"/>
    <w:rsid w:val="00265AC9"/>
    <w:rsid w:val="0027203F"/>
    <w:rsid w:val="002749CD"/>
    <w:rsid w:val="00284B84"/>
    <w:rsid w:val="002A6699"/>
    <w:rsid w:val="002B0866"/>
    <w:rsid w:val="002B2D56"/>
    <w:rsid w:val="002C14AA"/>
    <w:rsid w:val="002D2C7E"/>
    <w:rsid w:val="002F50F9"/>
    <w:rsid w:val="002F6CF7"/>
    <w:rsid w:val="003258C2"/>
    <w:rsid w:val="00326605"/>
    <w:rsid w:val="00337410"/>
    <w:rsid w:val="00342869"/>
    <w:rsid w:val="003665B6"/>
    <w:rsid w:val="003934AA"/>
    <w:rsid w:val="003A3F76"/>
    <w:rsid w:val="00441709"/>
    <w:rsid w:val="00441CC7"/>
    <w:rsid w:val="00442EC3"/>
    <w:rsid w:val="00444222"/>
    <w:rsid w:val="0047276F"/>
    <w:rsid w:val="00472E39"/>
    <w:rsid w:val="004738C9"/>
    <w:rsid w:val="004955B3"/>
    <w:rsid w:val="004B1CD6"/>
    <w:rsid w:val="004B4272"/>
    <w:rsid w:val="004C056F"/>
    <w:rsid w:val="004C6E5F"/>
    <w:rsid w:val="004F11AE"/>
    <w:rsid w:val="00522499"/>
    <w:rsid w:val="00525064"/>
    <w:rsid w:val="005448A1"/>
    <w:rsid w:val="005458F0"/>
    <w:rsid w:val="005628E6"/>
    <w:rsid w:val="00575A8A"/>
    <w:rsid w:val="00583245"/>
    <w:rsid w:val="005861A4"/>
    <w:rsid w:val="00605254"/>
    <w:rsid w:val="0061466B"/>
    <w:rsid w:val="00622C83"/>
    <w:rsid w:val="00623CF9"/>
    <w:rsid w:val="00625F7D"/>
    <w:rsid w:val="006346BF"/>
    <w:rsid w:val="00665797"/>
    <w:rsid w:val="00695999"/>
    <w:rsid w:val="006A3B3F"/>
    <w:rsid w:val="006B4AB6"/>
    <w:rsid w:val="006F119B"/>
    <w:rsid w:val="00700D60"/>
    <w:rsid w:val="00707D8D"/>
    <w:rsid w:val="00715E99"/>
    <w:rsid w:val="00742B08"/>
    <w:rsid w:val="00742FC0"/>
    <w:rsid w:val="00751681"/>
    <w:rsid w:val="00751B41"/>
    <w:rsid w:val="00754ECD"/>
    <w:rsid w:val="0078364B"/>
    <w:rsid w:val="00794E5F"/>
    <w:rsid w:val="007A2271"/>
    <w:rsid w:val="007A26FC"/>
    <w:rsid w:val="007A46A1"/>
    <w:rsid w:val="007B7178"/>
    <w:rsid w:val="007C12E1"/>
    <w:rsid w:val="007D1670"/>
    <w:rsid w:val="007D2E50"/>
    <w:rsid w:val="007D40EE"/>
    <w:rsid w:val="007F29C4"/>
    <w:rsid w:val="00806C9A"/>
    <w:rsid w:val="008079CB"/>
    <w:rsid w:val="00815822"/>
    <w:rsid w:val="00822A7E"/>
    <w:rsid w:val="008419D3"/>
    <w:rsid w:val="008452E8"/>
    <w:rsid w:val="008540DC"/>
    <w:rsid w:val="00886DAF"/>
    <w:rsid w:val="008A1D3C"/>
    <w:rsid w:val="008E593F"/>
    <w:rsid w:val="009445E6"/>
    <w:rsid w:val="00953DEB"/>
    <w:rsid w:val="00955E62"/>
    <w:rsid w:val="00966122"/>
    <w:rsid w:val="00984C74"/>
    <w:rsid w:val="009A46CF"/>
    <w:rsid w:val="009C122E"/>
    <w:rsid w:val="009C4920"/>
    <w:rsid w:val="009F3D30"/>
    <w:rsid w:val="009F4309"/>
    <w:rsid w:val="00A045FA"/>
    <w:rsid w:val="00A260FB"/>
    <w:rsid w:val="00A27D1F"/>
    <w:rsid w:val="00A36E8D"/>
    <w:rsid w:val="00A373DA"/>
    <w:rsid w:val="00A42E4B"/>
    <w:rsid w:val="00A56BB9"/>
    <w:rsid w:val="00A724C4"/>
    <w:rsid w:val="00A84C87"/>
    <w:rsid w:val="00A91921"/>
    <w:rsid w:val="00AA174D"/>
    <w:rsid w:val="00AA1E56"/>
    <w:rsid w:val="00AC14D2"/>
    <w:rsid w:val="00AC4075"/>
    <w:rsid w:val="00AD4867"/>
    <w:rsid w:val="00AD4B4B"/>
    <w:rsid w:val="00AE77C8"/>
    <w:rsid w:val="00B01C6F"/>
    <w:rsid w:val="00B0314D"/>
    <w:rsid w:val="00B05B3F"/>
    <w:rsid w:val="00B16164"/>
    <w:rsid w:val="00B5499B"/>
    <w:rsid w:val="00B72250"/>
    <w:rsid w:val="00B74FCA"/>
    <w:rsid w:val="00B95FD8"/>
    <w:rsid w:val="00BD5C33"/>
    <w:rsid w:val="00BE13D9"/>
    <w:rsid w:val="00BF02D2"/>
    <w:rsid w:val="00BF1254"/>
    <w:rsid w:val="00C203E9"/>
    <w:rsid w:val="00C2375B"/>
    <w:rsid w:val="00C32FE4"/>
    <w:rsid w:val="00C339B7"/>
    <w:rsid w:val="00C55C6B"/>
    <w:rsid w:val="00C702EC"/>
    <w:rsid w:val="00CA479E"/>
    <w:rsid w:val="00CF5B41"/>
    <w:rsid w:val="00D34486"/>
    <w:rsid w:val="00D6570B"/>
    <w:rsid w:val="00D825BA"/>
    <w:rsid w:val="00D84CE4"/>
    <w:rsid w:val="00D87D5D"/>
    <w:rsid w:val="00DA1948"/>
    <w:rsid w:val="00DA5139"/>
    <w:rsid w:val="00DB3F44"/>
    <w:rsid w:val="00DB69D8"/>
    <w:rsid w:val="00DD632F"/>
    <w:rsid w:val="00DE2641"/>
    <w:rsid w:val="00DF24FD"/>
    <w:rsid w:val="00E47630"/>
    <w:rsid w:val="00E50F80"/>
    <w:rsid w:val="00E514EE"/>
    <w:rsid w:val="00E52D6B"/>
    <w:rsid w:val="00E608F7"/>
    <w:rsid w:val="00E87B7F"/>
    <w:rsid w:val="00EA4F95"/>
    <w:rsid w:val="00EB0C1E"/>
    <w:rsid w:val="00EB41AC"/>
    <w:rsid w:val="00EC7A8C"/>
    <w:rsid w:val="00ED4B77"/>
    <w:rsid w:val="00EE1FB1"/>
    <w:rsid w:val="00EE32AA"/>
    <w:rsid w:val="00EF5146"/>
    <w:rsid w:val="00F0095C"/>
    <w:rsid w:val="00F051A1"/>
    <w:rsid w:val="00F171A6"/>
    <w:rsid w:val="00F21C71"/>
    <w:rsid w:val="00F65853"/>
    <w:rsid w:val="00F72133"/>
    <w:rsid w:val="00F96673"/>
    <w:rsid w:val="00FA22AB"/>
    <w:rsid w:val="00FC2181"/>
    <w:rsid w:val="00FD1F64"/>
    <w:rsid w:val="00FD6D23"/>
    <w:rsid w:val="00FE03EE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6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6DD"/>
  </w:style>
  <w:style w:type="paragraph" w:styleId="Piedepgina">
    <w:name w:val="footer"/>
    <w:basedOn w:val="Normal"/>
    <w:link w:val="PiedepginaCar"/>
    <w:uiPriority w:val="99"/>
    <w:unhideWhenUsed/>
    <w:rsid w:val="00156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6DD"/>
  </w:style>
  <w:style w:type="character" w:customStyle="1" w:styleId="Ttulo2Car">
    <w:name w:val="Título 2 Car"/>
    <w:basedOn w:val="Fuentedeprrafopredeter"/>
    <w:link w:val="Ttulo2"/>
    <w:uiPriority w:val="9"/>
    <w:rsid w:val="00156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6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61466B"/>
  </w:style>
  <w:style w:type="paragraph" w:styleId="Textonotapie">
    <w:name w:val="footnote text"/>
    <w:basedOn w:val="Normal"/>
    <w:link w:val="TextonotapieCar"/>
    <w:uiPriority w:val="99"/>
    <w:semiHidden/>
    <w:unhideWhenUsed/>
    <w:rsid w:val="000758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8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5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6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6DD"/>
  </w:style>
  <w:style w:type="paragraph" w:styleId="Piedepgina">
    <w:name w:val="footer"/>
    <w:basedOn w:val="Normal"/>
    <w:link w:val="PiedepginaCar"/>
    <w:uiPriority w:val="99"/>
    <w:unhideWhenUsed/>
    <w:rsid w:val="00156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6DD"/>
  </w:style>
  <w:style w:type="character" w:customStyle="1" w:styleId="Ttulo2Car">
    <w:name w:val="Título 2 Car"/>
    <w:basedOn w:val="Fuentedeprrafopredeter"/>
    <w:link w:val="Ttulo2"/>
    <w:uiPriority w:val="9"/>
    <w:rsid w:val="00156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6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61466B"/>
  </w:style>
  <w:style w:type="paragraph" w:styleId="Textonotapie">
    <w:name w:val="footnote text"/>
    <w:basedOn w:val="Normal"/>
    <w:link w:val="TextonotapieCar"/>
    <w:uiPriority w:val="99"/>
    <w:semiHidden/>
    <w:unhideWhenUsed/>
    <w:rsid w:val="000758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8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5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026">
          <w:marLeft w:val="15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2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58">
          <w:marLeft w:val="142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689">
          <w:marLeft w:val="142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57">
          <w:marLeft w:val="15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181">
          <w:marLeft w:val="15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582">
          <w:marLeft w:val="212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6667-B698-4259-9A18-4DE6A10B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MABA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Benites</dc:creator>
  <cp:lastModifiedBy>Rafa</cp:lastModifiedBy>
  <cp:revision>12</cp:revision>
  <cp:lastPrinted>2015-09-08T03:06:00Z</cp:lastPrinted>
  <dcterms:created xsi:type="dcterms:W3CDTF">2015-09-07T16:07:00Z</dcterms:created>
  <dcterms:modified xsi:type="dcterms:W3CDTF">2015-09-08T03:07:00Z</dcterms:modified>
</cp:coreProperties>
</file>