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14" w:rsidRDefault="0060168A" w:rsidP="0060168A">
      <w:pPr>
        <w:jc w:val="center"/>
        <w:outlineLvl w:val="2"/>
        <w:rPr>
          <w:b/>
          <w:sz w:val="20"/>
          <w:szCs w:val="20"/>
        </w:rPr>
      </w:pPr>
      <w:r w:rsidRPr="00A41208">
        <w:rPr>
          <w:b/>
          <w:sz w:val="20"/>
          <w:szCs w:val="20"/>
        </w:rPr>
        <w:t>CAc-2013-108.-</w:t>
      </w:r>
      <w:r w:rsidRPr="00A41208">
        <w:rPr>
          <w:b/>
          <w:sz w:val="20"/>
          <w:szCs w:val="20"/>
        </w:rPr>
        <w:tab/>
        <w:t>Compromiso ético de los estudiantes al momento de realizar un examen escrito de la ESPOL.</w:t>
      </w:r>
      <w:r>
        <w:rPr>
          <w:b/>
          <w:sz w:val="20"/>
          <w:szCs w:val="20"/>
        </w:rPr>
        <w:t xml:space="preserve"> </w:t>
      </w:r>
    </w:p>
    <w:p w:rsidR="0060168A" w:rsidRPr="00A41208" w:rsidRDefault="0060168A" w:rsidP="0060168A">
      <w:pPr>
        <w:jc w:val="center"/>
        <w:outlineLvl w:val="2"/>
        <w:rPr>
          <w:b/>
          <w:bCs/>
          <w:color w:val="000000"/>
        </w:rPr>
      </w:pPr>
      <w:r w:rsidRPr="00393BCC">
        <w:rPr>
          <w:b/>
          <w:sz w:val="20"/>
          <w:szCs w:val="20"/>
        </w:rPr>
        <w:t>COMPROMISO DE HONOR</w:t>
      </w:r>
    </w:p>
    <w:p w:rsidR="0060168A" w:rsidRDefault="0060168A" w:rsidP="0060168A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sz w:val="20"/>
          <w:szCs w:val="20"/>
        </w:rPr>
      </w:pPr>
      <w:r w:rsidRPr="00393BCC">
        <w:rPr>
          <w:sz w:val="20"/>
          <w:szCs w:val="20"/>
        </w:rPr>
        <w:t xml:space="preserve">Reconozco que el presente examen está diseñado para ser resuelto de manera individual, y no se permite la ayuda de fuentes no autorizadas ni copiar. Firmo al pie del presente compromiso, como constancia de haber leído y aceptar la declaración anterior.               </w:t>
      </w:r>
    </w:p>
    <w:p w:rsidR="0060168A" w:rsidRPr="00393BCC" w:rsidRDefault="0060168A" w:rsidP="0060168A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393BCC">
        <w:rPr>
          <w:sz w:val="20"/>
          <w:szCs w:val="20"/>
        </w:rPr>
        <w:t xml:space="preserve"> _________________________________________</w:t>
      </w:r>
    </w:p>
    <w:p w:rsidR="0060168A" w:rsidRPr="00393BCC" w:rsidRDefault="0060168A" w:rsidP="0060168A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sz w:val="20"/>
          <w:szCs w:val="20"/>
        </w:rPr>
      </w:pPr>
      <w:r w:rsidRPr="00393BCC">
        <w:rPr>
          <w:sz w:val="20"/>
          <w:szCs w:val="20"/>
        </w:rPr>
        <w:t xml:space="preserve">                         </w:t>
      </w:r>
      <w:r w:rsidRPr="00393BCC">
        <w:rPr>
          <w:b/>
          <w:i/>
          <w:sz w:val="20"/>
          <w:szCs w:val="20"/>
        </w:rPr>
        <w:t>Firma de Compromiso del Estudiante</w:t>
      </w:r>
    </w:p>
    <w:p w:rsidR="0060168A" w:rsidRDefault="0060168A" w:rsidP="00B933F6">
      <w:pPr>
        <w:jc w:val="center"/>
        <w:rPr>
          <w:b/>
          <w:sz w:val="28"/>
        </w:rPr>
      </w:pPr>
    </w:p>
    <w:p w:rsidR="0060168A" w:rsidRDefault="0060168A" w:rsidP="0060168A">
      <w:pPr>
        <w:outlineLvl w:val="2"/>
        <w:rPr>
          <w:b/>
          <w:bCs/>
          <w:color w:val="000000"/>
          <w:shd w:val="clear" w:color="auto" w:fill="FFFFFF"/>
        </w:rPr>
      </w:pPr>
      <w:r w:rsidRPr="005062AA">
        <w:rPr>
          <w:b/>
          <w:bCs/>
          <w:color w:val="000000"/>
          <w:shd w:val="clear" w:color="auto" w:fill="FFFFFF"/>
        </w:rPr>
        <w:t>Estudiante:</w:t>
      </w:r>
      <w:r w:rsidRPr="005062AA">
        <w:rPr>
          <w:b/>
          <w:bCs/>
          <w:color w:val="000000"/>
          <w:shd w:val="clear" w:color="auto" w:fill="FFFFFF"/>
        </w:rPr>
        <w:tab/>
        <w:t>………………………………………………….……………</w:t>
      </w:r>
      <w:r>
        <w:rPr>
          <w:b/>
          <w:bCs/>
          <w:color w:val="000000"/>
          <w:shd w:val="clear" w:color="auto" w:fill="FFFFFF"/>
        </w:rPr>
        <w:t>…..</w:t>
      </w:r>
      <w:r w:rsidRPr="005062AA">
        <w:rPr>
          <w:b/>
          <w:bCs/>
          <w:color w:val="000000"/>
          <w:shd w:val="clear" w:color="auto" w:fill="FFFFFF"/>
        </w:rPr>
        <w:t>….</w:t>
      </w:r>
      <w:r>
        <w:rPr>
          <w:b/>
          <w:bCs/>
          <w:color w:val="000000"/>
          <w:shd w:val="clear" w:color="auto" w:fill="FFFFFF"/>
        </w:rPr>
        <w:tab/>
      </w:r>
      <w:r w:rsidRPr="005062AA">
        <w:rPr>
          <w:b/>
          <w:bCs/>
          <w:color w:val="000000"/>
          <w:shd w:val="clear" w:color="auto" w:fill="FFFFFF"/>
        </w:rPr>
        <w:t xml:space="preserve">Fecha: </w:t>
      </w:r>
      <w:r w:rsidRPr="0060168A">
        <w:rPr>
          <w:b/>
          <w:bCs/>
          <w:shd w:val="clear" w:color="auto" w:fill="FFFFFF"/>
        </w:rPr>
        <w:t>01</w:t>
      </w:r>
      <w:r w:rsidRPr="005062AA">
        <w:rPr>
          <w:b/>
          <w:bCs/>
          <w:color w:val="000000"/>
          <w:shd w:val="clear" w:color="auto" w:fill="FFFFFF"/>
        </w:rPr>
        <w:t>/</w:t>
      </w:r>
      <w:r w:rsidR="003F4BD9">
        <w:rPr>
          <w:b/>
          <w:bCs/>
          <w:color w:val="000000"/>
          <w:shd w:val="clear" w:color="auto" w:fill="FFFFFF"/>
        </w:rPr>
        <w:t>02</w:t>
      </w:r>
      <w:r w:rsidRPr="005062AA">
        <w:rPr>
          <w:b/>
          <w:bCs/>
          <w:color w:val="000000"/>
          <w:shd w:val="clear" w:color="auto" w:fill="FFFFFF"/>
        </w:rPr>
        <w:t>/201</w:t>
      </w:r>
      <w:r w:rsidR="003F4BD9">
        <w:rPr>
          <w:b/>
          <w:bCs/>
          <w:color w:val="000000"/>
          <w:shd w:val="clear" w:color="auto" w:fill="FFFFFF"/>
        </w:rPr>
        <w:t>6</w:t>
      </w:r>
    </w:p>
    <w:p w:rsidR="00AC5E81" w:rsidRPr="00DF7455" w:rsidRDefault="006562C2" w:rsidP="00DF7455">
      <w:pPr>
        <w:pStyle w:val="Prrafodelista"/>
        <w:numPr>
          <w:ilvl w:val="0"/>
          <w:numId w:val="22"/>
        </w:numPr>
        <w:spacing w:before="240" w:after="0"/>
        <w:rPr>
          <w:rFonts w:asciiTheme="majorHAnsi" w:hAnsiTheme="majorHAnsi"/>
          <w:b/>
          <w:sz w:val="20"/>
          <w:szCs w:val="20"/>
        </w:rPr>
      </w:pPr>
      <w:r w:rsidRPr="00DF7455">
        <w:rPr>
          <w:rFonts w:asciiTheme="majorHAnsi" w:hAnsiTheme="majorHAnsi"/>
          <w:b/>
          <w:sz w:val="20"/>
          <w:szCs w:val="20"/>
        </w:rPr>
        <w:t>CONTESTAR CON VERDADERO O FALSO.</w:t>
      </w:r>
      <w:r w:rsidR="00AD3907" w:rsidRPr="00DF7455">
        <w:rPr>
          <w:rFonts w:asciiTheme="majorHAnsi" w:hAnsiTheme="majorHAnsi"/>
          <w:b/>
          <w:sz w:val="20"/>
          <w:szCs w:val="20"/>
        </w:rPr>
        <w:t xml:space="preserve"> ENCERRAR LA RESPUESTA CORRECTA, EN CASO DE SER FALSO JUSTIFIQUE LA RESPUESTA.</w:t>
      </w:r>
      <w:r w:rsidR="00FB009A">
        <w:rPr>
          <w:rFonts w:asciiTheme="majorHAnsi" w:hAnsiTheme="majorHAnsi"/>
          <w:b/>
          <w:sz w:val="20"/>
          <w:szCs w:val="20"/>
        </w:rPr>
        <w:t xml:space="preserve"> 1 </w:t>
      </w:r>
      <w:proofErr w:type="spellStart"/>
      <w:r w:rsidR="00FB009A">
        <w:rPr>
          <w:rFonts w:asciiTheme="majorHAnsi" w:hAnsiTheme="majorHAnsi"/>
          <w:b/>
          <w:sz w:val="20"/>
          <w:szCs w:val="20"/>
        </w:rPr>
        <w:t>pto</w:t>
      </w:r>
      <w:proofErr w:type="spellEnd"/>
      <w:r w:rsidR="00FB009A">
        <w:rPr>
          <w:rFonts w:asciiTheme="majorHAnsi" w:hAnsiTheme="majorHAnsi"/>
          <w:b/>
          <w:sz w:val="20"/>
          <w:szCs w:val="20"/>
        </w:rPr>
        <w:t xml:space="preserve"> c/u</w:t>
      </w:r>
    </w:p>
    <w:p w:rsidR="00AD3907" w:rsidRPr="00DF7455" w:rsidRDefault="00AD3907" w:rsidP="00AD3907">
      <w:pPr>
        <w:pStyle w:val="Prrafodelista"/>
        <w:ind w:left="360"/>
        <w:rPr>
          <w:rFonts w:asciiTheme="majorHAnsi" w:hAnsiTheme="majorHAnsi"/>
          <w:b/>
          <w:sz w:val="20"/>
          <w:szCs w:val="20"/>
        </w:rPr>
      </w:pPr>
    </w:p>
    <w:p w:rsidR="00BC53F9" w:rsidRPr="00DF7455" w:rsidRDefault="00BC53F9" w:rsidP="00BC53F9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 xml:space="preserve">Una </w:t>
      </w:r>
      <w:proofErr w:type="spellStart"/>
      <w:r w:rsidRPr="00DF7455">
        <w:rPr>
          <w:rFonts w:asciiTheme="majorHAnsi" w:hAnsiTheme="majorHAnsi"/>
          <w:sz w:val="20"/>
          <w:szCs w:val="20"/>
        </w:rPr>
        <w:t>holoenzima</w:t>
      </w:r>
      <w:proofErr w:type="spellEnd"/>
      <w:r w:rsidRPr="00DF7455">
        <w:rPr>
          <w:rFonts w:asciiTheme="majorHAnsi" w:hAnsiTheme="majorHAnsi"/>
          <w:sz w:val="20"/>
          <w:szCs w:val="20"/>
        </w:rPr>
        <w:t xml:space="preserve"> está compuesta por un cofactor y una </w:t>
      </w:r>
      <w:proofErr w:type="spellStart"/>
      <w:r w:rsidRPr="00DF7455">
        <w:rPr>
          <w:rFonts w:asciiTheme="majorHAnsi" w:hAnsiTheme="majorHAnsi"/>
          <w:sz w:val="20"/>
          <w:szCs w:val="20"/>
        </w:rPr>
        <w:t>apoenzima</w:t>
      </w:r>
      <w:proofErr w:type="spellEnd"/>
    </w:p>
    <w:p w:rsidR="00BC53F9" w:rsidRDefault="00BC53F9" w:rsidP="00BC53F9">
      <w:pPr>
        <w:pStyle w:val="Prrafodelista"/>
        <w:ind w:left="108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V</w:t>
      </w:r>
      <w:r w:rsidRPr="00DF7455">
        <w:rPr>
          <w:rFonts w:asciiTheme="majorHAnsi" w:hAnsiTheme="majorHAnsi"/>
          <w:sz w:val="20"/>
          <w:szCs w:val="20"/>
        </w:rPr>
        <w:tab/>
      </w:r>
      <w:r w:rsidRPr="00DF7455">
        <w:rPr>
          <w:rFonts w:asciiTheme="majorHAnsi" w:hAnsiTheme="majorHAnsi"/>
          <w:sz w:val="20"/>
          <w:szCs w:val="20"/>
        </w:rPr>
        <w:tab/>
        <w:t>F</w:t>
      </w:r>
    </w:p>
    <w:p w:rsidR="00DF7455" w:rsidRPr="00DF7455" w:rsidRDefault="00DF7455" w:rsidP="00BC53F9">
      <w:pPr>
        <w:pStyle w:val="Prrafodelista"/>
        <w:ind w:left="1080"/>
        <w:rPr>
          <w:rFonts w:asciiTheme="majorHAnsi" w:hAnsiTheme="majorHAnsi"/>
          <w:sz w:val="20"/>
          <w:szCs w:val="20"/>
        </w:rPr>
      </w:pPr>
    </w:p>
    <w:p w:rsidR="00D76017" w:rsidRPr="00DF7455" w:rsidRDefault="00D76017" w:rsidP="00D76017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Las coenzimas son de naturaleza no proteica.</w:t>
      </w:r>
    </w:p>
    <w:p w:rsid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V</w:t>
      </w:r>
      <w:r w:rsidRPr="00DF7455">
        <w:rPr>
          <w:rFonts w:asciiTheme="majorHAnsi" w:hAnsiTheme="majorHAnsi"/>
          <w:sz w:val="20"/>
          <w:szCs w:val="20"/>
        </w:rPr>
        <w:tab/>
      </w:r>
      <w:r w:rsidRPr="00DF7455">
        <w:rPr>
          <w:rFonts w:asciiTheme="majorHAnsi" w:hAnsiTheme="majorHAnsi"/>
          <w:sz w:val="20"/>
          <w:szCs w:val="20"/>
        </w:rPr>
        <w:tab/>
        <w:t>F</w:t>
      </w:r>
    </w:p>
    <w:p w:rsidR="00DF7455" w:rsidRP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</w:p>
    <w:p w:rsidR="00D76017" w:rsidRPr="00DF7455" w:rsidRDefault="00D76017" w:rsidP="00D76017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Las coenzimas NAD</w:t>
      </w:r>
      <w:r w:rsidR="00FE0963" w:rsidRPr="00DF7455">
        <w:rPr>
          <w:rFonts w:asciiTheme="majorHAnsi" w:hAnsiTheme="majorHAnsi"/>
          <w:sz w:val="20"/>
          <w:szCs w:val="20"/>
          <w:vertAlign w:val="superscript"/>
        </w:rPr>
        <w:t>+</w:t>
      </w:r>
      <w:r w:rsidRPr="00DF7455">
        <w:rPr>
          <w:rFonts w:asciiTheme="majorHAnsi" w:hAnsiTheme="majorHAnsi"/>
          <w:sz w:val="20"/>
          <w:szCs w:val="20"/>
        </w:rPr>
        <w:t>, FAD</w:t>
      </w:r>
      <w:r w:rsidR="00FE0963" w:rsidRPr="00DF7455">
        <w:rPr>
          <w:rFonts w:asciiTheme="majorHAnsi" w:hAnsiTheme="majorHAnsi"/>
          <w:sz w:val="20"/>
          <w:szCs w:val="20"/>
          <w:vertAlign w:val="superscript"/>
        </w:rPr>
        <w:t>+</w:t>
      </w:r>
      <w:r w:rsidRPr="00DF7455">
        <w:rPr>
          <w:rFonts w:asciiTheme="majorHAnsi" w:hAnsiTheme="majorHAnsi"/>
          <w:sz w:val="20"/>
          <w:szCs w:val="20"/>
        </w:rPr>
        <w:t xml:space="preserve"> y CoQ10 llevan a cabo reacciones </w:t>
      </w:r>
      <w:proofErr w:type="spellStart"/>
      <w:r w:rsidRPr="00DF7455">
        <w:rPr>
          <w:rFonts w:asciiTheme="majorHAnsi" w:hAnsiTheme="majorHAnsi"/>
          <w:sz w:val="20"/>
          <w:szCs w:val="20"/>
        </w:rPr>
        <w:t>redox</w:t>
      </w:r>
      <w:proofErr w:type="spellEnd"/>
      <w:r w:rsidRPr="00DF7455">
        <w:rPr>
          <w:rFonts w:asciiTheme="majorHAnsi" w:hAnsiTheme="majorHAnsi"/>
          <w:sz w:val="20"/>
          <w:szCs w:val="20"/>
        </w:rPr>
        <w:t>.</w:t>
      </w:r>
    </w:p>
    <w:p w:rsid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V</w:t>
      </w:r>
      <w:r w:rsidRPr="00DF7455">
        <w:rPr>
          <w:rFonts w:asciiTheme="majorHAnsi" w:hAnsiTheme="majorHAnsi"/>
          <w:sz w:val="20"/>
          <w:szCs w:val="20"/>
        </w:rPr>
        <w:tab/>
      </w:r>
      <w:r w:rsidRPr="00DF7455">
        <w:rPr>
          <w:rFonts w:asciiTheme="majorHAnsi" w:hAnsiTheme="majorHAnsi"/>
          <w:sz w:val="20"/>
          <w:szCs w:val="20"/>
        </w:rPr>
        <w:tab/>
        <w:t>F</w:t>
      </w:r>
    </w:p>
    <w:p w:rsidR="00DF7455" w:rsidRP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</w:p>
    <w:p w:rsidR="00AD3907" w:rsidRPr="00DF7455" w:rsidRDefault="00AD3907" w:rsidP="00AD3907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Todas las vitaminas son coenzimas.</w:t>
      </w:r>
    </w:p>
    <w:p w:rsidR="00AD3907" w:rsidRDefault="00AD3907" w:rsidP="00AD3907">
      <w:pPr>
        <w:pStyle w:val="Prrafodelista"/>
        <w:ind w:left="108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V</w:t>
      </w:r>
      <w:r w:rsidRPr="00DF7455">
        <w:rPr>
          <w:rFonts w:asciiTheme="majorHAnsi" w:hAnsiTheme="majorHAnsi"/>
          <w:sz w:val="20"/>
          <w:szCs w:val="20"/>
        </w:rPr>
        <w:tab/>
      </w:r>
      <w:r w:rsidRPr="00DF7455">
        <w:rPr>
          <w:rFonts w:asciiTheme="majorHAnsi" w:hAnsiTheme="majorHAnsi"/>
          <w:sz w:val="20"/>
          <w:szCs w:val="20"/>
        </w:rPr>
        <w:tab/>
        <w:t>F</w:t>
      </w:r>
    </w:p>
    <w:p w:rsidR="00DF7455" w:rsidRPr="00DF7455" w:rsidRDefault="00DF7455" w:rsidP="00AD3907">
      <w:pPr>
        <w:pStyle w:val="Prrafodelista"/>
        <w:ind w:left="1080"/>
        <w:rPr>
          <w:rFonts w:asciiTheme="majorHAnsi" w:hAnsiTheme="majorHAnsi"/>
          <w:sz w:val="20"/>
          <w:szCs w:val="20"/>
        </w:rPr>
      </w:pPr>
    </w:p>
    <w:p w:rsidR="00AD3907" w:rsidRPr="00DF7455" w:rsidRDefault="00AD3907" w:rsidP="00AD3907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Las vitaminas se clasifican en liposolubles e hidrosolubles.</w:t>
      </w:r>
    </w:p>
    <w:p w:rsid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V</w:t>
      </w:r>
      <w:r w:rsidRPr="00DF7455">
        <w:rPr>
          <w:rFonts w:asciiTheme="majorHAnsi" w:hAnsiTheme="majorHAnsi"/>
          <w:sz w:val="20"/>
          <w:szCs w:val="20"/>
        </w:rPr>
        <w:tab/>
      </w:r>
      <w:r w:rsidRPr="00DF7455">
        <w:rPr>
          <w:rFonts w:asciiTheme="majorHAnsi" w:hAnsiTheme="majorHAnsi"/>
          <w:sz w:val="20"/>
          <w:szCs w:val="20"/>
        </w:rPr>
        <w:tab/>
        <w:t>F</w:t>
      </w:r>
    </w:p>
    <w:p w:rsidR="00DF7455" w:rsidRP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</w:p>
    <w:p w:rsidR="00AD3907" w:rsidRPr="00DF7455" w:rsidRDefault="00BC53F9" w:rsidP="00AD3907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Cuando las coenzimas se encuentran unidas covalentemente a la enzima se conocen como grupo prostético.</w:t>
      </w:r>
    </w:p>
    <w:p w:rsid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V</w:t>
      </w:r>
      <w:r w:rsidRPr="00DF7455">
        <w:rPr>
          <w:rFonts w:asciiTheme="majorHAnsi" w:hAnsiTheme="majorHAnsi"/>
          <w:sz w:val="20"/>
          <w:szCs w:val="20"/>
        </w:rPr>
        <w:tab/>
      </w:r>
      <w:r w:rsidRPr="00DF7455">
        <w:rPr>
          <w:rFonts w:asciiTheme="majorHAnsi" w:hAnsiTheme="majorHAnsi"/>
          <w:sz w:val="20"/>
          <w:szCs w:val="20"/>
        </w:rPr>
        <w:tab/>
        <w:t>F</w:t>
      </w:r>
    </w:p>
    <w:p w:rsidR="00DF7455" w:rsidRP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</w:p>
    <w:p w:rsidR="00D76017" w:rsidRPr="00DF7455" w:rsidRDefault="00D76017" w:rsidP="00D76017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Las coenzimas  no se modifican durante las reacciones enzimáticas.</w:t>
      </w:r>
    </w:p>
    <w:p w:rsidR="00D76017" w:rsidRDefault="00D76017" w:rsidP="00D76017">
      <w:pPr>
        <w:pStyle w:val="Prrafodelista"/>
        <w:ind w:left="108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V</w:t>
      </w:r>
      <w:r w:rsidRPr="00DF7455">
        <w:rPr>
          <w:rFonts w:asciiTheme="majorHAnsi" w:hAnsiTheme="majorHAnsi"/>
          <w:sz w:val="20"/>
          <w:szCs w:val="20"/>
        </w:rPr>
        <w:tab/>
      </w:r>
      <w:r w:rsidRPr="00DF7455">
        <w:rPr>
          <w:rFonts w:asciiTheme="majorHAnsi" w:hAnsiTheme="majorHAnsi"/>
          <w:sz w:val="20"/>
          <w:szCs w:val="20"/>
        </w:rPr>
        <w:tab/>
        <w:t>F</w:t>
      </w:r>
    </w:p>
    <w:p w:rsidR="00DF7455" w:rsidRPr="00DF7455" w:rsidRDefault="00DF7455" w:rsidP="00D76017">
      <w:pPr>
        <w:pStyle w:val="Prrafodelista"/>
        <w:ind w:left="1080"/>
        <w:rPr>
          <w:rFonts w:asciiTheme="majorHAnsi" w:hAnsiTheme="majorHAnsi"/>
          <w:sz w:val="20"/>
          <w:szCs w:val="20"/>
        </w:rPr>
      </w:pPr>
    </w:p>
    <w:p w:rsidR="00FE0963" w:rsidRPr="00DF7455" w:rsidRDefault="00F7023B" w:rsidP="00FE0963">
      <w:pPr>
        <w:pStyle w:val="Prrafodelista"/>
        <w:numPr>
          <w:ilvl w:val="1"/>
          <w:numId w:val="22"/>
        </w:numPr>
        <w:rPr>
          <w:rFonts w:asciiTheme="majorHAnsi" w:hAnsiTheme="majorHAnsi"/>
          <w:b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  <w:lang w:val="es-US"/>
        </w:rPr>
        <w:t>El NAD</w:t>
      </w:r>
      <w:r w:rsidRPr="00DF7455">
        <w:rPr>
          <w:rFonts w:asciiTheme="majorHAnsi" w:hAnsiTheme="majorHAnsi"/>
          <w:sz w:val="20"/>
          <w:szCs w:val="20"/>
          <w:vertAlign w:val="superscript"/>
          <w:lang w:val="es-US"/>
        </w:rPr>
        <w:t>+</w:t>
      </w:r>
      <w:r w:rsidRPr="00DF7455">
        <w:rPr>
          <w:rFonts w:asciiTheme="majorHAnsi" w:hAnsiTheme="majorHAnsi"/>
          <w:sz w:val="20"/>
          <w:szCs w:val="20"/>
          <w:lang w:val="es-US"/>
        </w:rPr>
        <w:t xml:space="preserve"> e</w:t>
      </w:r>
      <w:r w:rsidR="00FE0963" w:rsidRPr="00DF7455">
        <w:rPr>
          <w:rFonts w:asciiTheme="majorHAnsi" w:hAnsiTheme="majorHAnsi"/>
          <w:sz w:val="20"/>
          <w:szCs w:val="20"/>
          <w:lang w:val="es-US"/>
        </w:rPr>
        <w:t xml:space="preserve">stá formado por dos nucleótidos (adenina y </w:t>
      </w:r>
      <w:proofErr w:type="spellStart"/>
      <w:r w:rsidR="00FE0963" w:rsidRPr="00DF7455">
        <w:rPr>
          <w:rFonts w:asciiTheme="majorHAnsi" w:hAnsiTheme="majorHAnsi"/>
          <w:sz w:val="20"/>
          <w:szCs w:val="20"/>
          <w:lang w:val="es-US"/>
        </w:rPr>
        <w:t>nicatinamida</w:t>
      </w:r>
      <w:proofErr w:type="spellEnd"/>
      <w:r w:rsidR="00FE0963" w:rsidRPr="00DF7455">
        <w:rPr>
          <w:rFonts w:asciiTheme="majorHAnsi" w:hAnsiTheme="majorHAnsi"/>
          <w:sz w:val="20"/>
          <w:szCs w:val="20"/>
          <w:lang w:val="es-US"/>
        </w:rPr>
        <w:t xml:space="preserve">) </w:t>
      </w:r>
      <w:r w:rsidRPr="00DF7455">
        <w:rPr>
          <w:rFonts w:asciiTheme="majorHAnsi" w:hAnsiTheme="majorHAnsi"/>
          <w:sz w:val="20"/>
          <w:szCs w:val="20"/>
          <w:lang w:val="es-US"/>
        </w:rPr>
        <w:t xml:space="preserve">unidos </w:t>
      </w:r>
      <w:r w:rsidR="00FE0963" w:rsidRPr="00DF7455">
        <w:rPr>
          <w:rFonts w:asciiTheme="majorHAnsi" w:hAnsiTheme="majorHAnsi"/>
          <w:sz w:val="20"/>
          <w:szCs w:val="20"/>
          <w:lang w:val="es-US"/>
        </w:rPr>
        <w:t>por grupos fosfato.</w:t>
      </w:r>
    </w:p>
    <w:p w:rsid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  <w:lang w:val="es-US"/>
        </w:rPr>
      </w:pPr>
      <w:r w:rsidRPr="00DF7455">
        <w:rPr>
          <w:rFonts w:asciiTheme="majorHAnsi" w:hAnsiTheme="majorHAnsi"/>
          <w:sz w:val="20"/>
          <w:szCs w:val="20"/>
          <w:lang w:val="es-US"/>
        </w:rPr>
        <w:t>V</w:t>
      </w:r>
      <w:r w:rsidRPr="00DF7455">
        <w:rPr>
          <w:rFonts w:asciiTheme="majorHAnsi" w:hAnsiTheme="majorHAnsi"/>
          <w:sz w:val="20"/>
          <w:szCs w:val="20"/>
          <w:lang w:val="es-US"/>
        </w:rPr>
        <w:tab/>
      </w:r>
      <w:r w:rsidRPr="00DF7455">
        <w:rPr>
          <w:rFonts w:asciiTheme="majorHAnsi" w:hAnsiTheme="majorHAnsi"/>
          <w:sz w:val="20"/>
          <w:szCs w:val="20"/>
          <w:lang w:val="es-US"/>
        </w:rPr>
        <w:tab/>
        <w:t>F</w:t>
      </w:r>
    </w:p>
    <w:p w:rsidR="00DF7455" w:rsidRPr="00DF7455" w:rsidRDefault="00DF7455" w:rsidP="00DF7455">
      <w:pPr>
        <w:pStyle w:val="Prrafodelista"/>
        <w:ind w:left="1080"/>
        <w:rPr>
          <w:rFonts w:asciiTheme="majorHAnsi" w:hAnsiTheme="majorHAnsi"/>
          <w:b/>
          <w:sz w:val="20"/>
          <w:szCs w:val="20"/>
        </w:rPr>
      </w:pPr>
    </w:p>
    <w:p w:rsidR="00696640" w:rsidRPr="00DF7455" w:rsidRDefault="00FE0963" w:rsidP="00FE0963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b/>
          <w:sz w:val="20"/>
          <w:szCs w:val="20"/>
        </w:rPr>
        <w:t xml:space="preserve"> </w:t>
      </w:r>
      <w:r w:rsidR="006E07F4" w:rsidRPr="00DF7455">
        <w:rPr>
          <w:rFonts w:asciiTheme="majorHAnsi" w:hAnsiTheme="majorHAnsi"/>
          <w:sz w:val="20"/>
          <w:szCs w:val="20"/>
        </w:rPr>
        <w:t xml:space="preserve">La CoQ10 es liposoluble, gracias a esta propiedad es posible que esta se mueva libremente en el </w:t>
      </w:r>
      <w:proofErr w:type="spellStart"/>
      <w:r w:rsidR="006E07F4" w:rsidRPr="00DF7455">
        <w:rPr>
          <w:rFonts w:asciiTheme="majorHAnsi" w:hAnsiTheme="majorHAnsi"/>
          <w:sz w:val="20"/>
          <w:szCs w:val="20"/>
        </w:rPr>
        <w:t>citosol</w:t>
      </w:r>
      <w:proofErr w:type="spellEnd"/>
      <w:r w:rsidR="006E07F4" w:rsidRPr="00DF7455">
        <w:rPr>
          <w:rFonts w:asciiTheme="majorHAnsi" w:hAnsiTheme="majorHAnsi"/>
          <w:sz w:val="20"/>
          <w:szCs w:val="20"/>
        </w:rPr>
        <w:t xml:space="preserve"> de la célula.</w:t>
      </w:r>
    </w:p>
    <w:p w:rsid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V</w:t>
      </w:r>
      <w:r w:rsidRPr="00DF7455">
        <w:rPr>
          <w:rFonts w:asciiTheme="majorHAnsi" w:hAnsiTheme="majorHAnsi"/>
          <w:sz w:val="20"/>
          <w:szCs w:val="20"/>
        </w:rPr>
        <w:tab/>
      </w:r>
      <w:r w:rsidRPr="00DF7455">
        <w:rPr>
          <w:rFonts w:asciiTheme="majorHAnsi" w:hAnsiTheme="majorHAnsi"/>
          <w:sz w:val="20"/>
          <w:szCs w:val="20"/>
        </w:rPr>
        <w:tab/>
        <w:t>F</w:t>
      </w:r>
    </w:p>
    <w:p w:rsidR="00DF7455" w:rsidRP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</w:p>
    <w:p w:rsidR="006E07F4" w:rsidRPr="00DF7455" w:rsidRDefault="006E07F4" w:rsidP="00FE0963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La naturaleza antioxidante de un compuesto viene de la función de transportar electrones.</w:t>
      </w:r>
    </w:p>
    <w:p w:rsid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V</w:t>
      </w:r>
      <w:r w:rsidRPr="00DF7455">
        <w:rPr>
          <w:rFonts w:asciiTheme="majorHAnsi" w:hAnsiTheme="majorHAnsi"/>
          <w:sz w:val="20"/>
          <w:szCs w:val="20"/>
        </w:rPr>
        <w:tab/>
      </w:r>
      <w:r w:rsidRPr="00DF7455">
        <w:rPr>
          <w:rFonts w:asciiTheme="majorHAnsi" w:hAnsiTheme="majorHAnsi"/>
          <w:sz w:val="20"/>
          <w:szCs w:val="20"/>
        </w:rPr>
        <w:tab/>
        <w:t>F</w:t>
      </w:r>
    </w:p>
    <w:p w:rsidR="00DF7455" w:rsidRP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</w:p>
    <w:p w:rsidR="006E07F4" w:rsidRPr="00DF7455" w:rsidRDefault="006E07F4" w:rsidP="00FE0963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Los carbohidratos son compuestos inorgánicos de bajo interés energético para los seres vivos.</w:t>
      </w:r>
    </w:p>
    <w:p w:rsid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V</w:t>
      </w:r>
      <w:r w:rsidRPr="00DF7455">
        <w:rPr>
          <w:rFonts w:asciiTheme="majorHAnsi" w:hAnsiTheme="majorHAnsi"/>
          <w:sz w:val="20"/>
          <w:szCs w:val="20"/>
        </w:rPr>
        <w:tab/>
      </w:r>
      <w:r w:rsidRPr="00DF7455">
        <w:rPr>
          <w:rFonts w:asciiTheme="majorHAnsi" w:hAnsiTheme="majorHAnsi"/>
          <w:sz w:val="20"/>
          <w:szCs w:val="20"/>
        </w:rPr>
        <w:tab/>
        <w:t>F</w:t>
      </w:r>
    </w:p>
    <w:p w:rsidR="00DF7455" w:rsidRP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</w:p>
    <w:p w:rsidR="006E07F4" w:rsidRPr="00DF7455" w:rsidRDefault="006E07F4" w:rsidP="00FE0963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 xml:space="preserve">Los monosacáridos de 5 o más carbonos en su esqueleto aparecen en disolución como </w:t>
      </w:r>
      <w:r w:rsidR="00A413E0" w:rsidRPr="00DF7455">
        <w:rPr>
          <w:rFonts w:asciiTheme="majorHAnsi" w:hAnsiTheme="majorHAnsi"/>
          <w:sz w:val="20"/>
          <w:szCs w:val="20"/>
        </w:rPr>
        <w:t>estructuras cíclicas.</w:t>
      </w:r>
    </w:p>
    <w:p w:rsid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V</w:t>
      </w:r>
      <w:r w:rsidRPr="00DF7455">
        <w:rPr>
          <w:rFonts w:asciiTheme="majorHAnsi" w:hAnsiTheme="majorHAnsi"/>
          <w:sz w:val="20"/>
          <w:szCs w:val="20"/>
        </w:rPr>
        <w:tab/>
      </w:r>
      <w:r w:rsidRPr="00DF7455">
        <w:rPr>
          <w:rFonts w:asciiTheme="majorHAnsi" w:hAnsiTheme="majorHAnsi"/>
          <w:sz w:val="20"/>
          <w:szCs w:val="20"/>
        </w:rPr>
        <w:tab/>
        <w:t>F</w:t>
      </w:r>
    </w:p>
    <w:p w:rsidR="00DF7455" w:rsidRP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</w:p>
    <w:p w:rsidR="00F7023B" w:rsidRPr="00DF7455" w:rsidRDefault="00F7023B" w:rsidP="009369FA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  <w:lang w:val="es-US"/>
        </w:rPr>
        <w:t xml:space="preserve">Las pentosas absorbidas </w:t>
      </w:r>
      <w:r w:rsidR="009369FA" w:rsidRPr="00DF7455">
        <w:rPr>
          <w:rFonts w:asciiTheme="majorHAnsi" w:hAnsiTheme="majorHAnsi"/>
          <w:sz w:val="20"/>
          <w:szCs w:val="20"/>
          <w:lang w:val="es-US"/>
        </w:rPr>
        <w:t xml:space="preserve">durante el metabolismo de los carbohidratos </w:t>
      </w:r>
      <w:r w:rsidRPr="00DF7455">
        <w:rPr>
          <w:rFonts w:asciiTheme="majorHAnsi" w:hAnsiTheme="majorHAnsi"/>
          <w:sz w:val="20"/>
          <w:szCs w:val="20"/>
          <w:lang w:val="es-US"/>
        </w:rPr>
        <w:t>son excretadas en la orina porque el cuerpo no es capaz de procesarlas.</w:t>
      </w:r>
      <w:r w:rsidRPr="00DF7455">
        <w:rPr>
          <w:rFonts w:asciiTheme="majorHAnsi" w:hAnsiTheme="majorHAnsi"/>
          <w:sz w:val="20"/>
          <w:szCs w:val="20"/>
        </w:rPr>
        <w:t xml:space="preserve"> </w:t>
      </w:r>
    </w:p>
    <w:p w:rsid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V</w:t>
      </w:r>
      <w:r w:rsidRPr="00DF7455">
        <w:rPr>
          <w:rFonts w:asciiTheme="majorHAnsi" w:hAnsiTheme="majorHAnsi"/>
          <w:sz w:val="20"/>
          <w:szCs w:val="20"/>
        </w:rPr>
        <w:tab/>
      </w:r>
      <w:r w:rsidRPr="00DF7455">
        <w:rPr>
          <w:rFonts w:asciiTheme="majorHAnsi" w:hAnsiTheme="majorHAnsi"/>
          <w:sz w:val="20"/>
          <w:szCs w:val="20"/>
        </w:rPr>
        <w:tab/>
        <w:t>F</w:t>
      </w:r>
    </w:p>
    <w:p w:rsidR="00DF7455" w:rsidRP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</w:p>
    <w:p w:rsidR="00A413E0" w:rsidRPr="00DF7455" w:rsidRDefault="009369FA" w:rsidP="00FE0963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 xml:space="preserve">Durante la respiración celular, el ciclo del ácido cítrico es el único proceso que se realiza en el </w:t>
      </w:r>
      <w:proofErr w:type="spellStart"/>
      <w:r w:rsidRPr="00DF7455">
        <w:rPr>
          <w:rFonts w:asciiTheme="majorHAnsi" w:hAnsiTheme="majorHAnsi"/>
          <w:sz w:val="20"/>
          <w:szCs w:val="20"/>
        </w:rPr>
        <w:t>citosol</w:t>
      </w:r>
      <w:proofErr w:type="spellEnd"/>
      <w:r w:rsidRPr="00DF7455">
        <w:rPr>
          <w:rFonts w:asciiTheme="majorHAnsi" w:hAnsiTheme="majorHAnsi"/>
          <w:sz w:val="20"/>
          <w:szCs w:val="20"/>
        </w:rPr>
        <w:t>.</w:t>
      </w:r>
    </w:p>
    <w:p w:rsid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V</w:t>
      </w:r>
      <w:r w:rsidRPr="00DF7455">
        <w:rPr>
          <w:rFonts w:asciiTheme="majorHAnsi" w:hAnsiTheme="majorHAnsi"/>
          <w:sz w:val="20"/>
          <w:szCs w:val="20"/>
        </w:rPr>
        <w:tab/>
      </w:r>
      <w:r w:rsidRPr="00DF7455">
        <w:rPr>
          <w:rFonts w:asciiTheme="majorHAnsi" w:hAnsiTheme="majorHAnsi"/>
          <w:sz w:val="20"/>
          <w:szCs w:val="20"/>
        </w:rPr>
        <w:tab/>
        <w:t>F</w:t>
      </w:r>
    </w:p>
    <w:p w:rsidR="00DF7455" w:rsidRP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</w:p>
    <w:p w:rsidR="00F7023B" w:rsidRPr="00DF7455" w:rsidRDefault="009369FA" w:rsidP="009369FA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 xml:space="preserve">El objetivo de la glicólisis es </w:t>
      </w:r>
      <w:r w:rsidR="00F7023B" w:rsidRPr="00DF7455">
        <w:rPr>
          <w:rFonts w:asciiTheme="majorHAnsi" w:hAnsiTheme="majorHAnsi"/>
          <w:sz w:val="20"/>
          <w:szCs w:val="20"/>
          <w:lang w:val="es-US"/>
        </w:rPr>
        <w:t>glicólisis desdobla</w:t>
      </w:r>
      <w:r w:rsidRPr="00DF7455">
        <w:rPr>
          <w:rFonts w:asciiTheme="majorHAnsi" w:hAnsiTheme="majorHAnsi"/>
          <w:sz w:val="20"/>
          <w:szCs w:val="20"/>
          <w:lang w:val="es-US"/>
        </w:rPr>
        <w:t xml:space="preserve">r </w:t>
      </w:r>
      <w:r w:rsidR="00F7023B" w:rsidRPr="00DF7455">
        <w:rPr>
          <w:rFonts w:asciiTheme="majorHAnsi" w:hAnsiTheme="majorHAnsi"/>
          <w:sz w:val="20"/>
          <w:szCs w:val="20"/>
          <w:lang w:val="es-US"/>
        </w:rPr>
        <w:t xml:space="preserve"> 1 molécula de glucosa en 2 de piruvato.</w:t>
      </w:r>
    </w:p>
    <w:p w:rsid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  <w:lang w:val="es-US"/>
        </w:rPr>
      </w:pPr>
      <w:r w:rsidRPr="00DF7455">
        <w:rPr>
          <w:rFonts w:asciiTheme="majorHAnsi" w:hAnsiTheme="majorHAnsi"/>
          <w:sz w:val="20"/>
          <w:szCs w:val="20"/>
          <w:lang w:val="es-US"/>
        </w:rPr>
        <w:t>V</w:t>
      </w:r>
      <w:r w:rsidRPr="00DF7455">
        <w:rPr>
          <w:rFonts w:asciiTheme="majorHAnsi" w:hAnsiTheme="majorHAnsi"/>
          <w:sz w:val="20"/>
          <w:szCs w:val="20"/>
          <w:lang w:val="es-US"/>
        </w:rPr>
        <w:tab/>
      </w:r>
      <w:r w:rsidRPr="00DF7455">
        <w:rPr>
          <w:rFonts w:asciiTheme="majorHAnsi" w:hAnsiTheme="majorHAnsi"/>
          <w:sz w:val="20"/>
          <w:szCs w:val="20"/>
          <w:lang w:val="es-US"/>
        </w:rPr>
        <w:tab/>
        <w:t>F</w:t>
      </w:r>
    </w:p>
    <w:p w:rsidR="00DF7455" w:rsidRP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</w:p>
    <w:p w:rsidR="009369FA" w:rsidRPr="00DF7455" w:rsidRDefault="00B60BF7" w:rsidP="00FE0963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En la siguiente reacción la coenzima ha sido reducida.</w:t>
      </w:r>
    </w:p>
    <w:p w:rsidR="00B60BF7" w:rsidRPr="00DF7455" w:rsidRDefault="00B60BF7" w:rsidP="00B60BF7">
      <w:pPr>
        <w:pStyle w:val="Prrafodelista"/>
        <w:ind w:left="108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noProof/>
          <w:sz w:val="20"/>
          <w:szCs w:val="20"/>
          <w:lang w:eastAsia="es-ES"/>
        </w:rPr>
        <w:drawing>
          <wp:inline distT="0" distB="0" distL="0" distR="0">
            <wp:extent cx="3400425" cy="1779953"/>
            <wp:effectExtent l="1905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2" name="Picture 2452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82" b="18613"/>
                    <a:stretch/>
                  </pic:blipFill>
                  <pic:spPr>
                    <a:xfrm>
                      <a:off x="0" y="0"/>
                      <a:ext cx="3400025" cy="177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455" w:rsidRDefault="00DF7455" w:rsidP="00DF7455">
      <w:pPr>
        <w:pStyle w:val="Prrafodelista"/>
        <w:spacing w:before="240"/>
        <w:ind w:left="108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V</w:t>
      </w:r>
      <w:r w:rsidRPr="00DF7455">
        <w:rPr>
          <w:rFonts w:asciiTheme="majorHAnsi" w:hAnsiTheme="majorHAnsi"/>
          <w:sz w:val="20"/>
          <w:szCs w:val="20"/>
        </w:rPr>
        <w:tab/>
      </w:r>
      <w:r w:rsidRPr="00DF7455">
        <w:rPr>
          <w:rFonts w:asciiTheme="majorHAnsi" w:hAnsiTheme="majorHAnsi"/>
          <w:sz w:val="20"/>
          <w:szCs w:val="20"/>
        </w:rPr>
        <w:tab/>
        <w:t>F</w:t>
      </w:r>
    </w:p>
    <w:p w:rsidR="00DF7455" w:rsidRPr="00DF7455" w:rsidRDefault="00DF7455" w:rsidP="00DF7455">
      <w:pPr>
        <w:pStyle w:val="Prrafodelista"/>
        <w:spacing w:before="240"/>
        <w:ind w:left="1080"/>
        <w:rPr>
          <w:rFonts w:asciiTheme="majorHAnsi" w:hAnsiTheme="majorHAnsi"/>
          <w:sz w:val="20"/>
          <w:szCs w:val="20"/>
        </w:rPr>
      </w:pPr>
    </w:p>
    <w:p w:rsidR="00B60BF7" w:rsidRPr="00DF7455" w:rsidRDefault="00F23319" w:rsidP="00F23319">
      <w:pPr>
        <w:pStyle w:val="Prrafodelista"/>
        <w:numPr>
          <w:ilvl w:val="1"/>
          <w:numId w:val="22"/>
        </w:numPr>
        <w:spacing w:before="24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El ciclo de Krebs es la vía catabólica que realiza la oxidación de acetil-</w:t>
      </w:r>
      <w:proofErr w:type="spellStart"/>
      <w:r w:rsidRPr="00DF7455">
        <w:rPr>
          <w:rFonts w:asciiTheme="majorHAnsi" w:hAnsiTheme="majorHAnsi"/>
          <w:sz w:val="20"/>
          <w:szCs w:val="20"/>
        </w:rPr>
        <w:t>CoA</w:t>
      </w:r>
      <w:proofErr w:type="spellEnd"/>
      <w:r w:rsidRPr="00DF7455">
        <w:rPr>
          <w:rFonts w:asciiTheme="majorHAnsi" w:hAnsiTheme="majorHAnsi"/>
          <w:sz w:val="20"/>
          <w:szCs w:val="20"/>
        </w:rPr>
        <w:t xml:space="preserve"> a CO2, liberando energía en forma utilizable (NADH, FADH</w:t>
      </w:r>
      <w:r w:rsidRPr="00DF7455">
        <w:rPr>
          <w:rFonts w:asciiTheme="majorHAnsi" w:hAnsiTheme="majorHAnsi"/>
          <w:sz w:val="20"/>
          <w:szCs w:val="20"/>
          <w:vertAlign w:val="subscript"/>
        </w:rPr>
        <w:t>2</w:t>
      </w:r>
      <w:r w:rsidRPr="00DF7455">
        <w:rPr>
          <w:rFonts w:asciiTheme="majorHAnsi" w:hAnsiTheme="majorHAnsi"/>
          <w:sz w:val="20"/>
          <w:szCs w:val="20"/>
        </w:rPr>
        <w:t xml:space="preserve"> y GTP).</w:t>
      </w:r>
    </w:p>
    <w:p w:rsidR="00DF7455" w:rsidRDefault="00DF7455" w:rsidP="00DF7455">
      <w:pPr>
        <w:pStyle w:val="Prrafodelista"/>
        <w:spacing w:before="240"/>
        <w:ind w:left="108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V</w:t>
      </w:r>
      <w:r w:rsidRPr="00DF7455">
        <w:rPr>
          <w:rFonts w:asciiTheme="majorHAnsi" w:hAnsiTheme="majorHAnsi"/>
          <w:sz w:val="20"/>
          <w:szCs w:val="20"/>
        </w:rPr>
        <w:tab/>
      </w:r>
      <w:r w:rsidRPr="00DF7455">
        <w:rPr>
          <w:rFonts w:asciiTheme="majorHAnsi" w:hAnsiTheme="majorHAnsi"/>
          <w:sz w:val="20"/>
          <w:szCs w:val="20"/>
        </w:rPr>
        <w:tab/>
        <w:t>F</w:t>
      </w:r>
    </w:p>
    <w:p w:rsidR="00DF7455" w:rsidRPr="00DF7455" w:rsidRDefault="00DF7455" w:rsidP="00DF7455">
      <w:pPr>
        <w:pStyle w:val="Prrafodelista"/>
        <w:spacing w:before="240"/>
        <w:ind w:left="1080"/>
        <w:rPr>
          <w:rFonts w:asciiTheme="majorHAnsi" w:hAnsiTheme="majorHAnsi"/>
          <w:sz w:val="20"/>
          <w:szCs w:val="20"/>
        </w:rPr>
      </w:pPr>
    </w:p>
    <w:p w:rsidR="00F7023B" w:rsidRPr="00DF7455" w:rsidRDefault="00F7023B" w:rsidP="00DA4A09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  <w:lang w:val="es-US"/>
        </w:rPr>
        <w:t xml:space="preserve">El glicógeno es la principal forma de almacenamiento de carbohidratos en los animales. </w:t>
      </w:r>
    </w:p>
    <w:p w:rsid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  <w:lang w:val="es-US"/>
        </w:rPr>
      </w:pPr>
      <w:r w:rsidRPr="00DF7455">
        <w:rPr>
          <w:rFonts w:asciiTheme="majorHAnsi" w:hAnsiTheme="majorHAnsi"/>
          <w:sz w:val="20"/>
          <w:szCs w:val="20"/>
          <w:lang w:val="es-US"/>
        </w:rPr>
        <w:t>V</w:t>
      </w:r>
      <w:r w:rsidRPr="00DF7455">
        <w:rPr>
          <w:rFonts w:asciiTheme="majorHAnsi" w:hAnsiTheme="majorHAnsi"/>
          <w:sz w:val="20"/>
          <w:szCs w:val="20"/>
          <w:lang w:val="es-US"/>
        </w:rPr>
        <w:tab/>
      </w:r>
      <w:r w:rsidRPr="00DF7455">
        <w:rPr>
          <w:rFonts w:asciiTheme="majorHAnsi" w:hAnsiTheme="majorHAnsi"/>
          <w:sz w:val="20"/>
          <w:szCs w:val="20"/>
          <w:lang w:val="es-US"/>
        </w:rPr>
        <w:tab/>
        <w:t>F</w:t>
      </w:r>
    </w:p>
    <w:p w:rsidR="00DF7455" w:rsidRP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</w:p>
    <w:p w:rsidR="00F7023B" w:rsidRPr="00DF7455" w:rsidRDefault="00F7023B" w:rsidP="00F7023B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Ácidos grasos ω-3 se caracterizan porque el primer doble enlace, contando a partir del extremo metilo (–CH3) de la cadena, se halla entre el 6º y 7º carbono.</w:t>
      </w:r>
    </w:p>
    <w:p w:rsid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V</w:t>
      </w:r>
      <w:r w:rsidRPr="00DF7455">
        <w:rPr>
          <w:rFonts w:asciiTheme="majorHAnsi" w:hAnsiTheme="majorHAnsi"/>
          <w:sz w:val="20"/>
          <w:szCs w:val="20"/>
        </w:rPr>
        <w:tab/>
      </w:r>
      <w:r w:rsidRPr="00DF7455">
        <w:rPr>
          <w:rFonts w:asciiTheme="majorHAnsi" w:hAnsiTheme="majorHAnsi"/>
          <w:sz w:val="20"/>
          <w:szCs w:val="20"/>
        </w:rPr>
        <w:tab/>
        <w:t>F</w:t>
      </w:r>
    </w:p>
    <w:p w:rsidR="00DF7455" w:rsidRPr="00DF7455" w:rsidRDefault="00DF7455" w:rsidP="00DF7455">
      <w:pPr>
        <w:pStyle w:val="Prrafodelista"/>
        <w:ind w:left="1080"/>
        <w:rPr>
          <w:rFonts w:asciiTheme="majorHAnsi" w:hAnsiTheme="majorHAnsi"/>
          <w:sz w:val="20"/>
          <w:szCs w:val="20"/>
        </w:rPr>
      </w:pPr>
    </w:p>
    <w:p w:rsidR="00DA4A09" w:rsidRPr="00DF7455" w:rsidRDefault="00DF7455" w:rsidP="00F23319">
      <w:pPr>
        <w:pStyle w:val="Prrafodelista"/>
        <w:numPr>
          <w:ilvl w:val="1"/>
          <w:numId w:val="22"/>
        </w:numPr>
        <w:spacing w:before="24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La beta oxidación de ácidos grasos insaturados no es posible.</w:t>
      </w:r>
    </w:p>
    <w:p w:rsidR="00DF7455" w:rsidRDefault="00DF7455" w:rsidP="00DF7455">
      <w:pPr>
        <w:pStyle w:val="Prrafodelista"/>
        <w:spacing w:before="240"/>
        <w:ind w:left="108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V</w:t>
      </w:r>
      <w:r w:rsidRPr="00DF7455">
        <w:rPr>
          <w:rFonts w:asciiTheme="majorHAnsi" w:hAnsiTheme="majorHAnsi"/>
          <w:sz w:val="20"/>
          <w:szCs w:val="20"/>
        </w:rPr>
        <w:tab/>
      </w:r>
      <w:r w:rsidRPr="00DF7455">
        <w:rPr>
          <w:rFonts w:asciiTheme="majorHAnsi" w:hAnsiTheme="majorHAnsi"/>
          <w:sz w:val="20"/>
          <w:szCs w:val="20"/>
        </w:rPr>
        <w:tab/>
        <w:t>F</w:t>
      </w:r>
    </w:p>
    <w:p w:rsidR="00DF7455" w:rsidRPr="00DF7455" w:rsidRDefault="00DF7455" w:rsidP="00DF7455">
      <w:pPr>
        <w:pStyle w:val="Prrafodelista"/>
        <w:spacing w:before="240"/>
        <w:ind w:left="1080"/>
        <w:rPr>
          <w:rFonts w:asciiTheme="majorHAnsi" w:hAnsiTheme="majorHAnsi"/>
          <w:sz w:val="20"/>
          <w:szCs w:val="20"/>
        </w:rPr>
      </w:pPr>
    </w:p>
    <w:p w:rsidR="00BC53F9" w:rsidRPr="00DF7455" w:rsidRDefault="006562C2" w:rsidP="00BC53F9">
      <w:pPr>
        <w:pStyle w:val="Prrafodelista"/>
        <w:numPr>
          <w:ilvl w:val="0"/>
          <w:numId w:val="22"/>
        </w:numPr>
        <w:rPr>
          <w:rFonts w:asciiTheme="majorHAnsi" w:hAnsiTheme="majorHAnsi"/>
          <w:b/>
          <w:sz w:val="20"/>
          <w:szCs w:val="20"/>
        </w:rPr>
      </w:pPr>
      <w:r w:rsidRPr="00DF7455">
        <w:rPr>
          <w:rFonts w:asciiTheme="majorHAnsi" w:hAnsiTheme="majorHAnsi"/>
          <w:b/>
          <w:sz w:val="20"/>
          <w:szCs w:val="20"/>
        </w:rPr>
        <w:t>ESCOJA LA RESPUESTA CORRECTA:</w:t>
      </w:r>
      <w:r w:rsidR="00FB009A">
        <w:rPr>
          <w:rFonts w:asciiTheme="majorHAnsi" w:hAnsiTheme="majorHAnsi"/>
          <w:b/>
          <w:sz w:val="20"/>
          <w:szCs w:val="20"/>
        </w:rPr>
        <w:t xml:space="preserve"> 2 </w:t>
      </w:r>
      <w:proofErr w:type="spellStart"/>
      <w:r w:rsidR="00FB009A">
        <w:rPr>
          <w:rFonts w:asciiTheme="majorHAnsi" w:hAnsiTheme="majorHAnsi"/>
          <w:b/>
          <w:sz w:val="20"/>
          <w:szCs w:val="20"/>
        </w:rPr>
        <w:t>pto</w:t>
      </w:r>
      <w:proofErr w:type="spellEnd"/>
      <w:r w:rsidR="00FB009A">
        <w:rPr>
          <w:rFonts w:asciiTheme="majorHAnsi" w:hAnsiTheme="majorHAnsi"/>
          <w:b/>
          <w:sz w:val="20"/>
          <w:szCs w:val="20"/>
        </w:rPr>
        <w:t xml:space="preserve"> c/u</w:t>
      </w:r>
    </w:p>
    <w:p w:rsidR="00BC53F9" w:rsidRPr="00DF7455" w:rsidRDefault="00BC53F9" w:rsidP="00BC53F9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NAD</w:t>
      </w:r>
      <w:r w:rsidR="00FE0963" w:rsidRPr="00DF7455">
        <w:rPr>
          <w:rFonts w:asciiTheme="majorHAnsi" w:hAnsiTheme="majorHAnsi"/>
          <w:sz w:val="20"/>
          <w:szCs w:val="20"/>
          <w:vertAlign w:val="superscript"/>
        </w:rPr>
        <w:t>+</w:t>
      </w:r>
      <w:r w:rsidRPr="00DF7455">
        <w:rPr>
          <w:rFonts w:asciiTheme="majorHAnsi" w:hAnsiTheme="majorHAnsi"/>
          <w:sz w:val="20"/>
          <w:szCs w:val="20"/>
        </w:rPr>
        <w:t xml:space="preserve"> son las siglas de:</w:t>
      </w:r>
    </w:p>
    <w:p w:rsidR="00BC53F9" w:rsidRPr="00DF7455" w:rsidRDefault="00C34B76" w:rsidP="00BC53F9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Nucleótido de guanina</w:t>
      </w:r>
    </w:p>
    <w:p w:rsidR="00D76017" w:rsidRPr="00DF7455" w:rsidRDefault="00D76017" w:rsidP="00BC53F9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proofErr w:type="spellStart"/>
      <w:r w:rsidRPr="00DF7455">
        <w:rPr>
          <w:rFonts w:asciiTheme="majorHAnsi" w:hAnsiTheme="majorHAnsi"/>
          <w:sz w:val="20"/>
          <w:szCs w:val="20"/>
          <w:lang w:val="es-US"/>
        </w:rPr>
        <w:t>Dinucleótido</w:t>
      </w:r>
      <w:proofErr w:type="spellEnd"/>
      <w:r w:rsidRPr="00DF7455">
        <w:rPr>
          <w:rFonts w:asciiTheme="majorHAnsi" w:hAnsiTheme="majorHAnsi"/>
          <w:sz w:val="20"/>
          <w:szCs w:val="20"/>
          <w:lang w:val="es-US"/>
        </w:rPr>
        <w:t xml:space="preserve"> de adenina y </w:t>
      </w:r>
      <w:proofErr w:type="spellStart"/>
      <w:r w:rsidRPr="00DF7455">
        <w:rPr>
          <w:rFonts w:asciiTheme="majorHAnsi" w:hAnsiTheme="majorHAnsi"/>
          <w:sz w:val="20"/>
          <w:szCs w:val="20"/>
          <w:lang w:val="es-US"/>
        </w:rPr>
        <w:t>nicotinamida</w:t>
      </w:r>
      <w:proofErr w:type="spellEnd"/>
      <w:r w:rsidRPr="00DF7455">
        <w:rPr>
          <w:rFonts w:asciiTheme="majorHAnsi" w:hAnsiTheme="majorHAnsi"/>
          <w:sz w:val="20"/>
          <w:szCs w:val="20"/>
          <w:lang w:val="es-US"/>
        </w:rPr>
        <w:t xml:space="preserve"> </w:t>
      </w:r>
    </w:p>
    <w:p w:rsidR="00BC53F9" w:rsidRPr="00DF7455" w:rsidRDefault="00C34B76" w:rsidP="00BC53F9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proofErr w:type="spellStart"/>
      <w:r w:rsidRPr="00DF7455">
        <w:rPr>
          <w:rFonts w:asciiTheme="majorHAnsi" w:hAnsiTheme="majorHAnsi"/>
          <w:sz w:val="20"/>
          <w:szCs w:val="20"/>
        </w:rPr>
        <w:t>Dinucleótido</w:t>
      </w:r>
      <w:proofErr w:type="spellEnd"/>
      <w:r w:rsidRPr="00DF7455">
        <w:rPr>
          <w:rFonts w:asciiTheme="majorHAnsi" w:hAnsiTheme="majorHAnsi"/>
          <w:sz w:val="20"/>
          <w:szCs w:val="20"/>
        </w:rPr>
        <w:t xml:space="preserve"> de timina y adenina</w:t>
      </w:r>
    </w:p>
    <w:p w:rsidR="00BC53F9" w:rsidRPr="00DF7455" w:rsidRDefault="006E07F4" w:rsidP="00BC53F9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proofErr w:type="spellStart"/>
      <w:r w:rsidRPr="00DF7455">
        <w:rPr>
          <w:rFonts w:asciiTheme="majorHAnsi" w:hAnsiTheme="majorHAnsi"/>
          <w:sz w:val="20"/>
          <w:szCs w:val="20"/>
        </w:rPr>
        <w:t>Trinucleótido</w:t>
      </w:r>
      <w:proofErr w:type="spellEnd"/>
      <w:r w:rsidRPr="00DF7455">
        <w:rPr>
          <w:rFonts w:asciiTheme="majorHAnsi" w:hAnsiTheme="majorHAnsi"/>
          <w:sz w:val="20"/>
          <w:szCs w:val="20"/>
        </w:rPr>
        <w:t xml:space="preserve"> de </w:t>
      </w:r>
      <w:proofErr w:type="spellStart"/>
      <w:r w:rsidRPr="00DF7455">
        <w:rPr>
          <w:rFonts w:asciiTheme="majorHAnsi" w:hAnsiTheme="majorHAnsi"/>
          <w:sz w:val="20"/>
          <w:szCs w:val="20"/>
          <w:lang w:val="es-US"/>
        </w:rPr>
        <w:t>nicotinamida</w:t>
      </w:r>
      <w:proofErr w:type="spellEnd"/>
      <w:r w:rsidRPr="00DF7455">
        <w:rPr>
          <w:rFonts w:asciiTheme="majorHAnsi" w:hAnsiTheme="majorHAnsi"/>
          <w:sz w:val="20"/>
          <w:szCs w:val="20"/>
          <w:lang w:val="es-US"/>
        </w:rPr>
        <w:t xml:space="preserve"> y citosina</w:t>
      </w:r>
    </w:p>
    <w:p w:rsidR="00FE0963" w:rsidRPr="00DF7455" w:rsidRDefault="00FE0963" w:rsidP="00FE0963">
      <w:pPr>
        <w:pStyle w:val="Prrafodelista"/>
        <w:ind w:left="1800"/>
        <w:rPr>
          <w:rFonts w:asciiTheme="majorHAnsi" w:hAnsiTheme="majorHAnsi"/>
          <w:sz w:val="20"/>
          <w:szCs w:val="20"/>
        </w:rPr>
      </w:pPr>
    </w:p>
    <w:p w:rsidR="00854E40" w:rsidRPr="00DF7455" w:rsidRDefault="00FE0963" w:rsidP="00854E40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 xml:space="preserve">En la forma </w:t>
      </w:r>
      <w:r w:rsidR="00854E40" w:rsidRPr="00DF7455">
        <w:rPr>
          <w:rFonts w:asciiTheme="majorHAnsi" w:hAnsiTheme="majorHAnsi"/>
          <w:sz w:val="20"/>
          <w:szCs w:val="20"/>
        </w:rPr>
        <w:t>NADH</w:t>
      </w:r>
      <w:r w:rsidRPr="00DF7455">
        <w:rPr>
          <w:rFonts w:asciiTheme="majorHAnsi" w:hAnsiTheme="majorHAnsi"/>
          <w:sz w:val="20"/>
          <w:szCs w:val="20"/>
        </w:rPr>
        <w:t xml:space="preserve"> esta coenzima</w:t>
      </w:r>
      <w:r w:rsidR="00854E40" w:rsidRPr="00DF7455">
        <w:rPr>
          <w:rFonts w:asciiTheme="majorHAnsi" w:hAnsiTheme="majorHAnsi"/>
          <w:sz w:val="20"/>
          <w:szCs w:val="20"/>
        </w:rPr>
        <w:t>:</w:t>
      </w:r>
    </w:p>
    <w:p w:rsidR="00F7023B" w:rsidRPr="00DF7455" w:rsidRDefault="00854E40" w:rsidP="00854E40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Se encuentra oxidado y puede ser usado</w:t>
      </w:r>
      <w:r w:rsidR="00F7023B" w:rsidRPr="00DF7455">
        <w:rPr>
          <w:rFonts w:asciiTheme="majorHAnsi" w:hAnsiTheme="majorHAnsi"/>
          <w:sz w:val="20"/>
          <w:szCs w:val="20"/>
        </w:rPr>
        <w:t xml:space="preserve"> como agente reductor para donar electrones.</w:t>
      </w:r>
    </w:p>
    <w:p w:rsidR="00854E40" w:rsidRPr="00DF7455" w:rsidRDefault="00854E40" w:rsidP="00854E40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Se encuentra reducido y puede ser usado como agente oxidante para donar electrones.</w:t>
      </w:r>
    </w:p>
    <w:p w:rsidR="00854E40" w:rsidRPr="00DF7455" w:rsidRDefault="00854E40" w:rsidP="00854E40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Se encuentra oxidado y puede ser usado como agente oxidante para donar electrones.</w:t>
      </w:r>
    </w:p>
    <w:p w:rsidR="00854E40" w:rsidRPr="00DF7455" w:rsidRDefault="00854E40" w:rsidP="00854E40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Se encuentra reducido y puede ser usado como agente reductor.</w:t>
      </w:r>
    </w:p>
    <w:p w:rsidR="00FE0963" w:rsidRPr="00DF7455" w:rsidRDefault="00FE0963" w:rsidP="00FE0963">
      <w:pPr>
        <w:pStyle w:val="Prrafodelista"/>
        <w:ind w:left="1800"/>
        <w:rPr>
          <w:rFonts w:asciiTheme="majorHAnsi" w:hAnsiTheme="majorHAnsi"/>
          <w:sz w:val="20"/>
          <w:szCs w:val="20"/>
        </w:rPr>
      </w:pPr>
    </w:p>
    <w:p w:rsidR="00854E40" w:rsidRPr="00DF7455" w:rsidRDefault="00FE0963" w:rsidP="00854E40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 xml:space="preserve">De la </w:t>
      </w:r>
      <w:proofErr w:type="spellStart"/>
      <w:r w:rsidRPr="00DF7455">
        <w:rPr>
          <w:rFonts w:asciiTheme="majorHAnsi" w:hAnsiTheme="majorHAnsi"/>
          <w:sz w:val="20"/>
          <w:szCs w:val="20"/>
        </w:rPr>
        <w:t>riboflavina</w:t>
      </w:r>
      <w:proofErr w:type="spellEnd"/>
      <w:r w:rsidRPr="00DF7455">
        <w:rPr>
          <w:rFonts w:asciiTheme="majorHAnsi" w:hAnsiTheme="majorHAnsi"/>
          <w:sz w:val="20"/>
          <w:szCs w:val="20"/>
        </w:rPr>
        <w:t xml:space="preserve"> se derivan las siguiente coenzimas:</w:t>
      </w:r>
    </w:p>
    <w:p w:rsidR="00FE0963" w:rsidRPr="00DF7455" w:rsidRDefault="00FE0963" w:rsidP="00FE0963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FMN</w:t>
      </w:r>
    </w:p>
    <w:p w:rsidR="00FE0963" w:rsidRPr="00DF7455" w:rsidRDefault="00FE0963" w:rsidP="00FE0963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FAD</w:t>
      </w:r>
    </w:p>
    <w:p w:rsidR="00FE0963" w:rsidRPr="00DF7455" w:rsidRDefault="00FE0963" w:rsidP="00FE0963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FAD y FMN</w:t>
      </w:r>
    </w:p>
    <w:p w:rsidR="00FE0963" w:rsidRPr="00DF7455" w:rsidRDefault="00FE0963" w:rsidP="00FE0963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NAD y FAD</w:t>
      </w:r>
    </w:p>
    <w:p w:rsidR="00A413E0" w:rsidRPr="00DF7455" w:rsidRDefault="00A413E0" w:rsidP="00A413E0">
      <w:pPr>
        <w:pStyle w:val="Prrafodelista"/>
        <w:ind w:left="1800"/>
        <w:rPr>
          <w:rFonts w:asciiTheme="majorHAnsi" w:hAnsiTheme="majorHAnsi"/>
          <w:sz w:val="20"/>
          <w:szCs w:val="20"/>
        </w:rPr>
      </w:pPr>
    </w:p>
    <w:p w:rsidR="00A413E0" w:rsidRPr="00DF7455" w:rsidRDefault="00A413E0" w:rsidP="00A413E0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El almidón y la celulosa son:</w:t>
      </w:r>
    </w:p>
    <w:p w:rsidR="00A413E0" w:rsidRPr="00DF7455" w:rsidRDefault="00A413E0" w:rsidP="00A413E0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 xml:space="preserve">Polisacáridos vegetales formados por glucosa </w:t>
      </w:r>
    </w:p>
    <w:p w:rsidR="00A413E0" w:rsidRPr="00DF7455" w:rsidRDefault="00A413E0" w:rsidP="00A413E0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Disacáridos animales formados por galactosa</w:t>
      </w:r>
    </w:p>
    <w:p w:rsidR="00A413E0" w:rsidRPr="00DF7455" w:rsidRDefault="00A413E0" w:rsidP="00A413E0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Polisacáridos animales formados por glucosa</w:t>
      </w:r>
    </w:p>
    <w:p w:rsidR="00A413E0" w:rsidRPr="00DF7455" w:rsidRDefault="00A413E0" w:rsidP="00A413E0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lastRenderedPageBreak/>
        <w:t>Monosacáridos esenciales para la dieta humana</w:t>
      </w:r>
    </w:p>
    <w:p w:rsidR="00E04C3F" w:rsidRPr="00DF7455" w:rsidRDefault="00E04C3F" w:rsidP="00E04C3F">
      <w:pPr>
        <w:pStyle w:val="Prrafodelista"/>
        <w:ind w:left="1800"/>
        <w:rPr>
          <w:rFonts w:asciiTheme="majorHAnsi" w:hAnsiTheme="majorHAnsi"/>
          <w:sz w:val="20"/>
          <w:szCs w:val="20"/>
        </w:rPr>
      </w:pPr>
    </w:p>
    <w:p w:rsidR="009369FA" w:rsidRPr="00DF7455" w:rsidRDefault="009369FA" w:rsidP="009369FA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El objetivo de la digestión de los carbohidratos es:</w:t>
      </w:r>
    </w:p>
    <w:p w:rsidR="009369FA" w:rsidRPr="00DF7455" w:rsidRDefault="009369FA" w:rsidP="009369FA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  <w:lang w:val="es-US"/>
        </w:rPr>
        <w:t xml:space="preserve">Desdoblar los polímeros de carbohidratos en monosacáridos </w:t>
      </w:r>
    </w:p>
    <w:p w:rsidR="009369FA" w:rsidRPr="00DF7455" w:rsidRDefault="009369FA" w:rsidP="009369FA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  <w:lang w:val="es-US"/>
        </w:rPr>
        <w:t>Facilitar la correcta absorción de los carbohidratos</w:t>
      </w:r>
    </w:p>
    <w:p w:rsidR="009369FA" w:rsidRPr="00DF7455" w:rsidRDefault="009369FA" w:rsidP="009369FA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Romper mediante acción mecánica y enzimática los carbohidratos complejos.</w:t>
      </w:r>
    </w:p>
    <w:p w:rsidR="009369FA" w:rsidRPr="00DF7455" w:rsidRDefault="009369FA" w:rsidP="009369FA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Todas las anteriores</w:t>
      </w:r>
    </w:p>
    <w:p w:rsidR="00E04C3F" w:rsidRPr="00DF7455" w:rsidRDefault="00E04C3F" w:rsidP="00E04C3F">
      <w:pPr>
        <w:pStyle w:val="Prrafodelista"/>
        <w:ind w:left="1800"/>
        <w:rPr>
          <w:rFonts w:asciiTheme="majorHAnsi" w:hAnsiTheme="majorHAnsi"/>
          <w:sz w:val="20"/>
          <w:szCs w:val="20"/>
        </w:rPr>
      </w:pPr>
    </w:p>
    <w:p w:rsidR="009369FA" w:rsidRPr="00DF7455" w:rsidRDefault="009369FA" w:rsidP="009369FA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En ausencia de oxígeno durante la glicólisis, se produce:</w:t>
      </w:r>
    </w:p>
    <w:p w:rsidR="009369FA" w:rsidRPr="00DF7455" w:rsidRDefault="009369FA" w:rsidP="009369FA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Piruvato</w:t>
      </w:r>
    </w:p>
    <w:p w:rsidR="00E04C3F" w:rsidRPr="00DF7455" w:rsidRDefault="00E04C3F" w:rsidP="00E04C3F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Lactato</w:t>
      </w:r>
    </w:p>
    <w:p w:rsidR="009369FA" w:rsidRPr="00DF7455" w:rsidRDefault="009369FA" w:rsidP="009369FA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Malato</w:t>
      </w:r>
    </w:p>
    <w:p w:rsidR="009369FA" w:rsidRPr="00DF7455" w:rsidRDefault="009369FA" w:rsidP="009369FA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proofErr w:type="spellStart"/>
      <w:r w:rsidRPr="00DF7455">
        <w:rPr>
          <w:rFonts w:asciiTheme="majorHAnsi" w:hAnsiTheme="majorHAnsi"/>
          <w:sz w:val="20"/>
          <w:szCs w:val="20"/>
        </w:rPr>
        <w:t>Succinato</w:t>
      </w:r>
      <w:proofErr w:type="spellEnd"/>
    </w:p>
    <w:p w:rsidR="00E04C3F" w:rsidRPr="00DF7455" w:rsidRDefault="00E04C3F" w:rsidP="00E04C3F">
      <w:pPr>
        <w:pStyle w:val="Prrafodelista"/>
        <w:ind w:left="1800"/>
        <w:rPr>
          <w:rFonts w:asciiTheme="majorHAnsi" w:hAnsiTheme="majorHAnsi"/>
          <w:sz w:val="20"/>
          <w:szCs w:val="20"/>
        </w:rPr>
      </w:pPr>
    </w:p>
    <w:p w:rsidR="009369FA" w:rsidRPr="00DF7455" w:rsidRDefault="00E04C3F" w:rsidP="009369FA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 xml:space="preserve">La </w:t>
      </w:r>
      <w:proofErr w:type="spellStart"/>
      <w:r w:rsidRPr="00DF7455">
        <w:rPr>
          <w:rFonts w:asciiTheme="majorHAnsi" w:hAnsiTheme="majorHAnsi"/>
          <w:sz w:val="20"/>
          <w:szCs w:val="20"/>
        </w:rPr>
        <w:t>descarboxilación</w:t>
      </w:r>
      <w:proofErr w:type="spellEnd"/>
      <w:r w:rsidRPr="00DF7455">
        <w:rPr>
          <w:rFonts w:asciiTheme="majorHAnsi" w:hAnsiTheme="majorHAnsi"/>
          <w:sz w:val="20"/>
          <w:szCs w:val="20"/>
        </w:rPr>
        <w:t xml:space="preserve"> oxidativa del piruvato ocurre para:</w:t>
      </w:r>
    </w:p>
    <w:p w:rsidR="00E04C3F" w:rsidRPr="00DF7455" w:rsidRDefault="00E04C3F" w:rsidP="00E04C3F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Poder ingresar a la mitocondria.</w:t>
      </w:r>
    </w:p>
    <w:p w:rsidR="00E04C3F" w:rsidRPr="00DF7455" w:rsidRDefault="00E04C3F" w:rsidP="00E04C3F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Convertir el piruvato en acetil-</w:t>
      </w:r>
      <w:proofErr w:type="spellStart"/>
      <w:r w:rsidRPr="00DF7455">
        <w:rPr>
          <w:rFonts w:asciiTheme="majorHAnsi" w:hAnsiTheme="majorHAnsi"/>
          <w:sz w:val="20"/>
          <w:szCs w:val="20"/>
        </w:rPr>
        <w:t>CoA</w:t>
      </w:r>
      <w:proofErr w:type="spellEnd"/>
      <w:r w:rsidRPr="00DF7455">
        <w:rPr>
          <w:rFonts w:asciiTheme="majorHAnsi" w:hAnsiTheme="majorHAnsi"/>
          <w:sz w:val="20"/>
          <w:szCs w:val="20"/>
        </w:rPr>
        <w:t>.</w:t>
      </w:r>
    </w:p>
    <w:p w:rsidR="00E04C3F" w:rsidRPr="00DF7455" w:rsidRDefault="00E04C3F" w:rsidP="00E04C3F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Dar inicio al ciclo de Krebs</w:t>
      </w:r>
    </w:p>
    <w:p w:rsidR="00E04C3F" w:rsidRPr="00DF7455" w:rsidRDefault="00E04C3F" w:rsidP="00E04C3F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Todas las anteriores</w:t>
      </w:r>
    </w:p>
    <w:p w:rsidR="00DA4A09" w:rsidRPr="00DF7455" w:rsidRDefault="00DA4A09" w:rsidP="00DA4A09">
      <w:pPr>
        <w:pStyle w:val="Prrafodelista"/>
        <w:ind w:left="1800"/>
        <w:rPr>
          <w:rFonts w:asciiTheme="majorHAnsi" w:hAnsiTheme="majorHAnsi"/>
          <w:sz w:val="20"/>
          <w:szCs w:val="20"/>
        </w:rPr>
      </w:pPr>
    </w:p>
    <w:p w:rsidR="00F23319" w:rsidRPr="00DF7455" w:rsidRDefault="00F23319" w:rsidP="00F23319">
      <w:pPr>
        <w:pStyle w:val="Prrafodelista"/>
        <w:numPr>
          <w:ilvl w:val="1"/>
          <w:numId w:val="22"/>
        </w:numPr>
        <w:spacing w:before="24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 xml:space="preserve">Si las células poseen suficiente ATP, las rutas de la glicólisis, </w:t>
      </w:r>
      <w:proofErr w:type="spellStart"/>
      <w:r w:rsidRPr="00DF7455">
        <w:rPr>
          <w:rFonts w:asciiTheme="majorHAnsi" w:hAnsiTheme="majorHAnsi"/>
          <w:sz w:val="20"/>
          <w:szCs w:val="20"/>
        </w:rPr>
        <w:t>glucogenólisis</w:t>
      </w:r>
      <w:proofErr w:type="spellEnd"/>
      <w:r w:rsidRPr="00DF7455">
        <w:rPr>
          <w:rFonts w:asciiTheme="majorHAnsi" w:hAnsiTheme="majorHAnsi"/>
          <w:sz w:val="20"/>
          <w:szCs w:val="20"/>
        </w:rPr>
        <w:t xml:space="preserve"> y ciclo del ácido cítrico:</w:t>
      </w:r>
    </w:p>
    <w:p w:rsidR="00F23319" w:rsidRPr="00DF7455" w:rsidRDefault="00F23319" w:rsidP="00F23319">
      <w:pPr>
        <w:pStyle w:val="Prrafodelista"/>
        <w:numPr>
          <w:ilvl w:val="2"/>
          <w:numId w:val="22"/>
        </w:numPr>
        <w:spacing w:before="24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 xml:space="preserve"> Se </w:t>
      </w:r>
      <w:r w:rsidR="00DA4A09" w:rsidRPr="00DF7455">
        <w:rPr>
          <w:rFonts w:asciiTheme="majorHAnsi" w:hAnsiTheme="majorHAnsi"/>
          <w:sz w:val="20"/>
          <w:szCs w:val="20"/>
        </w:rPr>
        <w:t xml:space="preserve">inhiben </w:t>
      </w:r>
      <w:r w:rsidRPr="00DF7455">
        <w:rPr>
          <w:rFonts w:asciiTheme="majorHAnsi" w:hAnsiTheme="majorHAnsi"/>
          <w:sz w:val="20"/>
          <w:szCs w:val="20"/>
        </w:rPr>
        <w:t>para dar inicio a la síntesis de glicógeno y/o de ácidos grasos.</w:t>
      </w:r>
    </w:p>
    <w:p w:rsidR="00F23319" w:rsidRPr="00DF7455" w:rsidRDefault="00F23319" w:rsidP="00F23319">
      <w:pPr>
        <w:pStyle w:val="Prrafodelista"/>
        <w:numPr>
          <w:ilvl w:val="2"/>
          <w:numId w:val="22"/>
        </w:numPr>
        <w:spacing w:before="24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Se detienen  para reiniciar la beta oxidación de ácidos grasos</w:t>
      </w:r>
    </w:p>
    <w:p w:rsidR="00F23319" w:rsidRPr="00DF7455" w:rsidRDefault="00F23319" w:rsidP="00F23319">
      <w:pPr>
        <w:pStyle w:val="Prrafodelista"/>
        <w:numPr>
          <w:ilvl w:val="2"/>
          <w:numId w:val="22"/>
        </w:numPr>
        <w:spacing w:before="24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 xml:space="preserve">Se </w:t>
      </w:r>
      <w:r w:rsidR="00DA4A09" w:rsidRPr="00DF7455">
        <w:rPr>
          <w:rFonts w:asciiTheme="majorHAnsi" w:hAnsiTheme="majorHAnsi"/>
          <w:sz w:val="20"/>
          <w:szCs w:val="20"/>
        </w:rPr>
        <w:t>reinician con mayor potencia.</w:t>
      </w:r>
    </w:p>
    <w:p w:rsidR="00DA4A09" w:rsidRPr="00DF7455" w:rsidRDefault="00DA4A09" w:rsidP="00F23319">
      <w:pPr>
        <w:pStyle w:val="Prrafodelista"/>
        <w:numPr>
          <w:ilvl w:val="2"/>
          <w:numId w:val="22"/>
        </w:numPr>
        <w:spacing w:before="240"/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Se reinician y dan paso a la gluconeogénesis.</w:t>
      </w:r>
    </w:p>
    <w:p w:rsidR="00DA4A09" w:rsidRPr="00DF7455" w:rsidRDefault="00DA4A09" w:rsidP="00DA4A09">
      <w:pPr>
        <w:pStyle w:val="Prrafodelista"/>
        <w:spacing w:before="240"/>
        <w:ind w:left="1800"/>
        <w:rPr>
          <w:rFonts w:asciiTheme="majorHAnsi" w:hAnsiTheme="majorHAnsi"/>
          <w:sz w:val="20"/>
          <w:szCs w:val="20"/>
        </w:rPr>
      </w:pPr>
    </w:p>
    <w:p w:rsidR="00F23319" w:rsidRPr="00DF7455" w:rsidRDefault="00DA4A09" w:rsidP="00F23319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Los lípidos son:</w:t>
      </w:r>
    </w:p>
    <w:p w:rsidR="00DA4A09" w:rsidRPr="00DF7455" w:rsidRDefault="00DA4A09" w:rsidP="00DA4A09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Insolubles en agua</w:t>
      </w:r>
    </w:p>
    <w:p w:rsidR="00DA4A09" w:rsidRPr="00DF7455" w:rsidRDefault="00DA4A09" w:rsidP="00DA4A09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Solubles en solvente orgánicos polares (cloroformo)</w:t>
      </w:r>
    </w:p>
    <w:p w:rsidR="00DA4A09" w:rsidRPr="00DF7455" w:rsidRDefault="00DA4A09" w:rsidP="00DA4A09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Poco densos</w:t>
      </w:r>
    </w:p>
    <w:p w:rsidR="00DA4A09" w:rsidRPr="00DF7455" w:rsidRDefault="00DA4A09" w:rsidP="00DA4A09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Todas las anteriores</w:t>
      </w:r>
    </w:p>
    <w:p w:rsidR="00DF3295" w:rsidRPr="00DF7455" w:rsidRDefault="00DF3295" w:rsidP="00DF3295">
      <w:pPr>
        <w:pStyle w:val="Prrafodelista"/>
        <w:ind w:left="1800"/>
        <w:rPr>
          <w:rFonts w:asciiTheme="majorHAnsi" w:hAnsiTheme="majorHAnsi"/>
          <w:sz w:val="20"/>
          <w:szCs w:val="20"/>
        </w:rPr>
      </w:pPr>
    </w:p>
    <w:p w:rsidR="00DF3295" w:rsidRPr="00DF7455" w:rsidRDefault="00DF3295" w:rsidP="00DF3295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 xml:space="preserve">La enzima </w:t>
      </w:r>
      <w:proofErr w:type="spellStart"/>
      <w:r w:rsidRPr="00DF7455">
        <w:rPr>
          <w:rFonts w:asciiTheme="majorHAnsi" w:hAnsiTheme="majorHAnsi"/>
          <w:sz w:val="20"/>
          <w:szCs w:val="20"/>
        </w:rPr>
        <w:t>acil</w:t>
      </w:r>
      <w:proofErr w:type="spellEnd"/>
      <w:r w:rsidRPr="00DF7455">
        <w:rPr>
          <w:rFonts w:asciiTheme="majorHAnsi" w:hAnsiTheme="majorHAnsi"/>
          <w:sz w:val="20"/>
          <w:szCs w:val="20"/>
        </w:rPr>
        <w:t>-Coa deshidrogenasa es capaz de:</w:t>
      </w:r>
    </w:p>
    <w:p w:rsidR="00DF3295" w:rsidRPr="00DF7455" w:rsidRDefault="00DF3295" w:rsidP="00DF3295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 xml:space="preserve">Reducir a la </w:t>
      </w:r>
      <w:proofErr w:type="spellStart"/>
      <w:r w:rsidRPr="00DF7455">
        <w:rPr>
          <w:rFonts w:asciiTheme="majorHAnsi" w:hAnsiTheme="majorHAnsi"/>
          <w:sz w:val="20"/>
          <w:szCs w:val="20"/>
        </w:rPr>
        <w:t>CoA</w:t>
      </w:r>
      <w:proofErr w:type="spellEnd"/>
    </w:p>
    <w:p w:rsidR="00DF3295" w:rsidRPr="00DF7455" w:rsidRDefault="00DF3295" w:rsidP="00DF3295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Hidratar un doble enlace</w:t>
      </w:r>
    </w:p>
    <w:p w:rsidR="00DF3295" w:rsidRPr="00DF7455" w:rsidRDefault="00DF3295" w:rsidP="00DF3295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Oxidar un ácido graso</w:t>
      </w:r>
    </w:p>
    <w:p w:rsidR="00DF3295" w:rsidRPr="00DF7455" w:rsidRDefault="00DF3295" w:rsidP="00DF3295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Todas las anteriores</w:t>
      </w:r>
    </w:p>
    <w:p w:rsidR="00DF7455" w:rsidRPr="00DF7455" w:rsidRDefault="00DF7455" w:rsidP="00DF7455">
      <w:pPr>
        <w:pStyle w:val="Prrafodelista"/>
        <w:ind w:left="1800"/>
        <w:rPr>
          <w:rFonts w:asciiTheme="majorHAnsi" w:hAnsiTheme="majorHAnsi"/>
          <w:sz w:val="20"/>
          <w:szCs w:val="20"/>
        </w:rPr>
      </w:pPr>
    </w:p>
    <w:p w:rsidR="00DF3295" w:rsidRPr="00DF7455" w:rsidRDefault="00DF3295" w:rsidP="00DF3295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 xml:space="preserve">Si </w:t>
      </w:r>
      <w:proofErr w:type="spellStart"/>
      <w:r w:rsidRPr="00DF7455">
        <w:rPr>
          <w:rFonts w:asciiTheme="majorHAnsi" w:hAnsiTheme="majorHAnsi"/>
          <w:sz w:val="20"/>
          <w:szCs w:val="20"/>
        </w:rPr>
        <w:t>catabolizo</w:t>
      </w:r>
      <w:proofErr w:type="spellEnd"/>
      <w:r w:rsidRPr="00DF7455">
        <w:rPr>
          <w:rFonts w:asciiTheme="majorHAnsi" w:hAnsiTheme="majorHAnsi"/>
          <w:sz w:val="20"/>
          <w:szCs w:val="20"/>
        </w:rPr>
        <w:t xml:space="preserve"> un ácido graso de 18 carbonos (ácido esteárico) generaré (</w:t>
      </w:r>
      <w:r w:rsidR="00DF7455" w:rsidRPr="00DF7455">
        <w:rPr>
          <w:rFonts w:asciiTheme="majorHAnsi" w:hAnsiTheme="majorHAnsi"/>
          <w:sz w:val="20"/>
          <w:szCs w:val="20"/>
          <w:lang w:val="pt-BR"/>
        </w:rPr>
        <w:t>(n - 1) * 14 + 10 - 2 = ATP total</w:t>
      </w:r>
      <w:r w:rsidRPr="00DF7455">
        <w:rPr>
          <w:rFonts w:asciiTheme="majorHAnsi" w:hAnsiTheme="majorHAnsi"/>
          <w:sz w:val="20"/>
          <w:szCs w:val="20"/>
        </w:rPr>
        <w:t>):</w:t>
      </w:r>
    </w:p>
    <w:p w:rsidR="00DF3295" w:rsidRPr="00DF7455" w:rsidRDefault="00DF7455" w:rsidP="00DF3295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 xml:space="preserve"> 120 ATP</w:t>
      </w:r>
    </w:p>
    <w:p w:rsidR="00DF7455" w:rsidRPr="00DF7455" w:rsidRDefault="00DF7455" w:rsidP="00DF3295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 xml:space="preserve"> 106 ATP</w:t>
      </w:r>
    </w:p>
    <w:p w:rsidR="00DF7455" w:rsidRPr="00DF7455" w:rsidRDefault="00DF7455" w:rsidP="00DF3295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 xml:space="preserve"> 114 ATP</w:t>
      </w:r>
    </w:p>
    <w:p w:rsidR="00DF7455" w:rsidRPr="00DF7455" w:rsidRDefault="00DF7455" w:rsidP="00DF3295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124 ATP</w:t>
      </w:r>
    </w:p>
    <w:p w:rsidR="00B933F6" w:rsidRPr="00DF7455" w:rsidRDefault="00B933F6" w:rsidP="00B933F6">
      <w:pPr>
        <w:pStyle w:val="Prrafodelista"/>
        <w:spacing w:line="240" w:lineRule="auto"/>
        <w:ind w:left="1440"/>
        <w:rPr>
          <w:rFonts w:asciiTheme="majorHAnsi" w:hAnsiTheme="majorHAnsi"/>
          <w:sz w:val="20"/>
          <w:szCs w:val="20"/>
        </w:rPr>
      </w:pPr>
    </w:p>
    <w:p w:rsidR="00854E40" w:rsidRPr="00DF7455" w:rsidRDefault="006562C2" w:rsidP="00854E40">
      <w:pPr>
        <w:pStyle w:val="Prrafodelista"/>
        <w:numPr>
          <w:ilvl w:val="0"/>
          <w:numId w:val="22"/>
        </w:numPr>
        <w:rPr>
          <w:rFonts w:asciiTheme="majorHAnsi" w:hAnsiTheme="majorHAnsi"/>
          <w:b/>
          <w:sz w:val="20"/>
          <w:szCs w:val="20"/>
        </w:rPr>
      </w:pPr>
      <w:r w:rsidRPr="00DF7455">
        <w:rPr>
          <w:rFonts w:asciiTheme="majorHAnsi" w:hAnsiTheme="majorHAnsi"/>
          <w:b/>
          <w:sz w:val="20"/>
          <w:szCs w:val="20"/>
        </w:rPr>
        <w:t>COMPLETAR LA ORACIÓN CON LA RESPUESTA CORRECTA</w:t>
      </w:r>
      <w:r w:rsidR="00854E40" w:rsidRPr="00DF7455">
        <w:rPr>
          <w:rFonts w:asciiTheme="majorHAnsi" w:hAnsiTheme="majorHAnsi"/>
          <w:b/>
          <w:sz w:val="20"/>
          <w:szCs w:val="20"/>
        </w:rPr>
        <w:t>:</w:t>
      </w:r>
      <w:r w:rsidR="00FB009A">
        <w:rPr>
          <w:rFonts w:asciiTheme="majorHAnsi" w:hAnsiTheme="majorHAnsi"/>
          <w:b/>
          <w:sz w:val="20"/>
          <w:szCs w:val="20"/>
        </w:rPr>
        <w:t xml:space="preserve"> 1,3 </w:t>
      </w:r>
      <w:proofErr w:type="spellStart"/>
      <w:r w:rsidR="00FB009A">
        <w:rPr>
          <w:rFonts w:asciiTheme="majorHAnsi" w:hAnsiTheme="majorHAnsi"/>
          <w:b/>
          <w:sz w:val="20"/>
          <w:szCs w:val="20"/>
        </w:rPr>
        <w:t>pto</w:t>
      </w:r>
      <w:proofErr w:type="spellEnd"/>
      <w:r w:rsidR="00FB009A">
        <w:rPr>
          <w:rFonts w:asciiTheme="majorHAnsi" w:hAnsiTheme="majorHAnsi"/>
          <w:b/>
          <w:sz w:val="20"/>
          <w:szCs w:val="20"/>
        </w:rPr>
        <w:t xml:space="preserve"> c/u</w:t>
      </w:r>
    </w:p>
    <w:p w:rsidR="009369FA" w:rsidRPr="00DF7455" w:rsidRDefault="009369FA" w:rsidP="009369FA">
      <w:pPr>
        <w:pStyle w:val="Prrafodelista"/>
        <w:numPr>
          <w:ilvl w:val="1"/>
          <w:numId w:val="22"/>
        </w:numPr>
        <w:rPr>
          <w:rFonts w:asciiTheme="majorHAnsi" w:hAnsiTheme="majorHAnsi"/>
          <w:b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La glicólisis es una serie de reacciones para _________ los carbohidratos.</w:t>
      </w:r>
    </w:p>
    <w:p w:rsidR="009369FA" w:rsidRPr="00DF7455" w:rsidRDefault="00B60BF7" w:rsidP="009369FA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proofErr w:type="spellStart"/>
      <w:r w:rsidRPr="00DF7455">
        <w:rPr>
          <w:rFonts w:asciiTheme="majorHAnsi" w:hAnsiTheme="majorHAnsi"/>
          <w:sz w:val="20"/>
          <w:szCs w:val="20"/>
        </w:rPr>
        <w:t>Anabolizar</w:t>
      </w:r>
      <w:proofErr w:type="spellEnd"/>
    </w:p>
    <w:p w:rsidR="00B60BF7" w:rsidRPr="00DF7455" w:rsidRDefault="00B60BF7" w:rsidP="009369FA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proofErr w:type="spellStart"/>
      <w:r w:rsidRPr="00DF7455">
        <w:rPr>
          <w:rFonts w:asciiTheme="majorHAnsi" w:hAnsiTheme="majorHAnsi"/>
          <w:sz w:val="20"/>
          <w:szCs w:val="20"/>
        </w:rPr>
        <w:t>Catabolizar</w:t>
      </w:r>
      <w:proofErr w:type="spellEnd"/>
    </w:p>
    <w:p w:rsidR="00B60BF7" w:rsidRPr="00DF7455" w:rsidRDefault="00B60BF7" w:rsidP="009369FA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Reformar</w:t>
      </w:r>
    </w:p>
    <w:p w:rsidR="00B60BF7" w:rsidRPr="00DF7455" w:rsidRDefault="00B60BF7" w:rsidP="009369FA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Reunir</w:t>
      </w:r>
    </w:p>
    <w:p w:rsidR="00B60BF7" w:rsidRPr="00DF7455" w:rsidRDefault="00B60BF7" w:rsidP="00B60BF7">
      <w:pPr>
        <w:pStyle w:val="Prrafodelista"/>
        <w:ind w:left="1800"/>
        <w:rPr>
          <w:rFonts w:asciiTheme="majorHAnsi" w:hAnsiTheme="majorHAnsi"/>
          <w:sz w:val="20"/>
          <w:szCs w:val="20"/>
        </w:rPr>
      </w:pPr>
    </w:p>
    <w:p w:rsidR="00B60BF7" w:rsidRPr="00DF7455" w:rsidRDefault="00B60BF7" w:rsidP="00B60BF7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lastRenderedPageBreak/>
        <w:t xml:space="preserve">La fase de ______ de la glicólisis consiste en </w:t>
      </w:r>
      <w:r w:rsidRPr="00DF7455">
        <w:rPr>
          <w:rFonts w:asciiTheme="majorHAnsi" w:hAnsiTheme="majorHAnsi"/>
          <w:sz w:val="20"/>
          <w:szCs w:val="20"/>
          <w:lang w:val="es-EC"/>
        </w:rPr>
        <w:t>transformar</w:t>
      </w:r>
      <w:r w:rsidR="00F7023B" w:rsidRPr="00DF7455">
        <w:rPr>
          <w:rFonts w:asciiTheme="majorHAnsi" w:hAnsiTheme="majorHAnsi"/>
          <w:sz w:val="20"/>
          <w:szCs w:val="20"/>
          <w:lang w:val="es-EC"/>
        </w:rPr>
        <w:t xml:space="preserve"> una molécula de glucosa en d</w:t>
      </w:r>
      <w:r w:rsidRPr="00DF7455">
        <w:rPr>
          <w:rFonts w:asciiTheme="majorHAnsi" w:hAnsiTheme="majorHAnsi"/>
          <w:sz w:val="20"/>
          <w:szCs w:val="20"/>
          <w:lang w:val="es-EC"/>
        </w:rPr>
        <w:t xml:space="preserve">os moléculas de </w:t>
      </w:r>
      <w:proofErr w:type="spellStart"/>
      <w:r w:rsidRPr="00DF7455">
        <w:rPr>
          <w:rFonts w:asciiTheme="majorHAnsi" w:hAnsiTheme="majorHAnsi"/>
          <w:sz w:val="20"/>
          <w:szCs w:val="20"/>
          <w:lang w:val="es-EC"/>
        </w:rPr>
        <w:t>gliceraldehído</w:t>
      </w:r>
      <w:proofErr w:type="spellEnd"/>
      <w:r w:rsidRPr="00DF7455">
        <w:rPr>
          <w:rFonts w:asciiTheme="majorHAnsi" w:hAnsiTheme="majorHAnsi"/>
          <w:sz w:val="20"/>
          <w:szCs w:val="20"/>
          <w:lang w:val="es-EC"/>
        </w:rPr>
        <w:t xml:space="preserve"> usando energía.</w:t>
      </w:r>
    </w:p>
    <w:p w:rsidR="00B60BF7" w:rsidRPr="00DF7455" w:rsidRDefault="00B60BF7" w:rsidP="00B60BF7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  <w:lang w:val="es-EC"/>
        </w:rPr>
        <w:t>Inversión</w:t>
      </w:r>
    </w:p>
    <w:p w:rsidR="00B60BF7" w:rsidRPr="00DF7455" w:rsidRDefault="00B60BF7" w:rsidP="00B60BF7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  <w:lang w:val="es-EC"/>
        </w:rPr>
        <w:t>Compensación</w:t>
      </w:r>
    </w:p>
    <w:p w:rsidR="00B60BF7" w:rsidRPr="00DF7455" w:rsidRDefault="00B60BF7" w:rsidP="00B60BF7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  <w:lang w:val="es-EC"/>
        </w:rPr>
        <w:t>Recompensa</w:t>
      </w:r>
    </w:p>
    <w:p w:rsidR="00B60BF7" w:rsidRPr="00DF7455" w:rsidRDefault="00B60BF7" w:rsidP="00B60BF7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Metabolizar</w:t>
      </w:r>
    </w:p>
    <w:p w:rsidR="00B60BF7" w:rsidRPr="00DF7455" w:rsidRDefault="00B60BF7" w:rsidP="00B60BF7">
      <w:pPr>
        <w:pStyle w:val="Prrafodelista"/>
        <w:ind w:left="1800"/>
        <w:rPr>
          <w:rFonts w:asciiTheme="majorHAnsi" w:hAnsiTheme="majorHAnsi"/>
          <w:sz w:val="20"/>
          <w:szCs w:val="20"/>
        </w:rPr>
      </w:pPr>
    </w:p>
    <w:p w:rsidR="00DA4A09" w:rsidRPr="00DF7455" w:rsidRDefault="00B60BF7" w:rsidP="00DA4A09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Una enzima _______ es capaz de transferir un grupo fosfato (</w:t>
      </w:r>
      <w:proofErr w:type="spellStart"/>
      <w:r w:rsidRPr="00DF7455">
        <w:rPr>
          <w:rFonts w:asciiTheme="majorHAnsi" w:hAnsiTheme="majorHAnsi"/>
          <w:sz w:val="20"/>
          <w:szCs w:val="20"/>
        </w:rPr>
        <w:t>fosforilación</w:t>
      </w:r>
      <w:proofErr w:type="spellEnd"/>
      <w:r w:rsidRPr="00DF7455">
        <w:rPr>
          <w:rFonts w:asciiTheme="majorHAnsi" w:hAnsiTheme="majorHAnsi"/>
          <w:sz w:val="20"/>
          <w:szCs w:val="20"/>
        </w:rPr>
        <w:t>) a cualquier hexosa.</w:t>
      </w:r>
    </w:p>
    <w:p w:rsidR="00B60BF7" w:rsidRPr="00DF7455" w:rsidRDefault="00B60BF7" w:rsidP="00B60BF7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proofErr w:type="spellStart"/>
      <w:r w:rsidRPr="00DF7455">
        <w:rPr>
          <w:rFonts w:asciiTheme="majorHAnsi" w:hAnsiTheme="majorHAnsi"/>
          <w:sz w:val="20"/>
          <w:szCs w:val="20"/>
        </w:rPr>
        <w:t>Fosfohexosa</w:t>
      </w:r>
      <w:proofErr w:type="spellEnd"/>
      <w:r w:rsidRPr="00DF745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F7455">
        <w:rPr>
          <w:rFonts w:asciiTheme="majorHAnsi" w:hAnsiTheme="majorHAnsi"/>
          <w:sz w:val="20"/>
          <w:szCs w:val="20"/>
        </w:rPr>
        <w:t>isomerasa</w:t>
      </w:r>
      <w:proofErr w:type="spellEnd"/>
    </w:p>
    <w:p w:rsidR="00B60BF7" w:rsidRPr="00DF7455" w:rsidRDefault="00B60BF7" w:rsidP="00B60BF7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 xml:space="preserve">Pentosa </w:t>
      </w:r>
      <w:proofErr w:type="spellStart"/>
      <w:r w:rsidRPr="00DF7455">
        <w:rPr>
          <w:rFonts w:asciiTheme="majorHAnsi" w:hAnsiTheme="majorHAnsi"/>
          <w:sz w:val="20"/>
          <w:szCs w:val="20"/>
        </w:rPr>
        <w:t>aldolasa</w:t>
      </w:r>
      <w:proofErr w:type="spellEnd"/>
    </w:p>
    <w:p w:rsidR="00B60BF7" w:rsidRPr="00DF7455" w:rsidRDefault="00B60BF7" w:rsidP="00B60BF7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proofErr w:type="spellStart"/>
      <w:r w:rsidRPr="00DF7455">
        <w:rPr>
          <w:rFonts w:asciiTheme="majorHAnsi" w:hAnsiTheme="majorHAnsi"/>
          <w:sz w:val="20"/>
          <w:szCs w:val="20"/>
        </w:rPr>
        <w:t>Hexoquinasa</w:t>
      </w:r>
      <w:proofErr w:type="spellEnd"/>
    </w:p>
    <w:p w:rsidR="00B60BF7" w:rsidRPr="00DF7455" w:rsidRDefault="00B60BF7" w:rsidP="00B60BF7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 xml:space="preserve">Hexosa </w:t>
      </w:r>
      <w:proofErr w:type="spellStart"/>
      <w:r w:rsidRPr="00DF7455">
        <w:rPr>
          <w:rFonts w:asciiTheme="majorHAnsi" w:hAnsiTheme="majorHAnsi"/>
          <w:sz w:val="20"/>
          <w:szCs w:val="20"/>
        </w:rPr>
        <w:t>Aldolasa</w:t>
      </w:r>
      <w:proofErr w:type="spellEnd"/>
    </w:p>
    <w:p w:rsidR="00DA4A09" w:rsidRPr="00DF7455" w:rsidRDefault="00DA4A09" w:rsidP="00DA4A09">
      <w:pPr>
        <w:pStyle w:val="Prrafodelista"/>
        <w:ind w:left="1080"/>
        <w:rPr>
          <w:rFonts w:asciiTheme="majorHAnsi" w:hAnsiTheme="majorHAnsi"/>
          <w:sz w:val="20"/>
          <w:szCs w:val="20"/>
        </w:rPr>
      </w:pPr>
    </w:p>
    <w:p w:rsidR="00F7023B" w:rsidRPr="00DF7455" w:rsidRDefault="00F7023B" w:rsidP="00DA4A09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  <w:lang w:val="es-US"/>
        </w:rPr>
        <w:t xml:space="preserve">Los ácidos grasos </w:t>
      </w:r>
      <w:r w:rsidR="00DA4A09" w:rsidRPr="00DF7455">
        <w:rPr>
          <w:rFonts w:asciiTheme="majorHAnsi" w:hAnsiTheme="majorHAnsi"/>
          <w:sz w:val="20"/>
          <w:szCs w:val="20"/>
          <w:lang w:val="es-US"/>
        </w:rPr>
        <w:t xml:space="preserve">__________ </w:t>
      </w:r>
      <w:r w:rsidRPr="00DF7455">
        <w:rPr>
          <w:rFonts w:asciiTheme="majorHAnsi" w:hAnsiTheme="majorHAnsi"/>
          <w:sz w:val="20"/>
          <w:szCs w:val="20"/>
          <w:lang w:val="es-US"/>
        </w:rPr>
        <w:t>poseen algún doble o triple enlace en su estructura.</w:t>
      </w:r>
    </w:p>
    <w:p w:rsidR="00DA4A09" w:rsidRPr="00DF7455" w:rsidRDefault="00DA4A09" w:rsidP="00DA4A09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  <w:lang w:val="es-US"/>
        </w:rPr>
        <w:t>Saturados</w:t>
      </w:r>
    </w:p>
    <w:p w:rsidR="00DA4A09" w:rsidRPr="00DF7455" w:rsidRDefault="00DA4A09" w:rsidP="00DA4A09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  <w:lang w:val="es-US"/>
        </w:rPr>
        <w:t>Saponificables</w:t>
      </w:r>
    </w:p>
    <w:p w:rsidR="00DA4A09" w:rsidRPr="00DF7455" w:rsidRDefault="00DA4A09" w:rsidP="00DA4A09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  <w:lang w:val="es-US"/>
        </w:rPr>
        <w:t>Insaturados</w:t>
      </w:r>
    </w:p>
    <w:p w:rsidR="00DA4A09" w:rsidRPr="00DF7455" w:rsidRDefault="00DA4A09" w:rsidP="00DA4A09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  <w:lang w:val="es-US"/>
        </w:rPr>
        <w:t>Complejos</w:t>
      </w:r>
    </w:p>
    <w:p w:rsidR="00DF3295" w:rsidRPr="00DF7455" w:rsidRDefault="00DF3295" w:rsidP="00DF3295">
      <w:pPr>
        <w:pStyle w:val="Prrafodelista"/>
        <w:ind w:left="1800"/>
        <w:rPr>
          <w:rFonts w:asciiTheme="majorHAnsi" w:hAnsiTheme="majorHAnsi"/>
          <w:sz w:val="20"/>
          <w:szCs w:val="20"/>
        </w:rPr>
      </w:pPr>
    </w:p>
    <w:p w:rsidR="00DA4A09" w:rsidRPr="00DF7455" w:rsidRDefault="00DA4A09" w:rsidP="00DA4A09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 xml:space="preserve">Los ácidos grasos son _______ porque poseen un extremo hidrofóbico y otro </w:t>
      </w:r>
      <w:proofErr w:type="spellStart"/>
      <w:r w:rsidRPr="00DF7455">
        <w:rPr>
          <w:rFonts w:asciiTheme="majorHAnsi" w:hAnsiTheme="majorHAnsi"/>
          <w:sz w:val="20"/>
          <w:szCs w:val="20"/>
        </w:rPr>
        <w:t>hidrofílico</w:t>
      </w:r>
      <w:proofErr w:type="spellEnd"/>
      <w:r w:rsidRPr="00DF7455">
        <w:rPr>
          <w:rFonts w:asciiTheme="majorHAnsi" w:hAnsiTheme="majorHAnsi"/>
          <w:sz w:val="20"/>
          <w:szCs w:val="20"/>
        </w:rPr>
        <w:t>.</w:t>
      </w:r>
    </w:p>
    <w:p w:rsidR="00DA4A09" w:rsidRPr="00DF7455" w:rsidRDefault="00F7023B" w:rsidP="00DA4A09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Apolares</w:t>
      </w:r>
    </w:p>
    <w:p w:rsidR="00F7023B" w:rsidRPr="00DF7455" w:rsidRDefault="00F7023B" w:rsidP="00DA4A09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>Polares</w:t>
      </w:r>
    </w:p>
    <w:p w:rsidR="00F7023B" w:rsidRPr="00DF7455" w:rsidRDefault="00F7023B" w:rsidP="00DA4A09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</w:rPr>
        <w:t xml:space="preserve">Neutros </w:t>
      </w:r>
    </w:p>
    <w:p w:rsidR="00F7023B" w:rsidRPr="00DF7455" w:rsidRDefault="00F7023B" w:rsidP="00F7023B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proofErr w:type="spellStart"/>
      <w:r w:rsidRPr="00DF7455">
        <w:rPr>
          <w:rFonts w:asciiTheme="majorHAnsi" w:hAnsiTheme="majorHAnsi"/>
          <w:sz w:val="20"/>
          <w:szCs w:val="20"/>
        </w:rPr>
        <w:t>Anfipáticos</w:t>
      </w:r>
      <w:proofErr w:type="spellEnd"/>
    </w:p>
    <w:p w:rsidR="00DF3295" w:rsidRPr="00DF7455" w:rsidRDefault="00DF3295" w:rsidP="00DF3295">
      <w:pPr>
        <w:pStyle w:val="Prrafodelista"/>
        <w:ind w:left="1800"/>
        <w:rPr>
          <w:rFonts w:asciiTheme="majorHAnsi" w:hAnsiTheme="majorHAnsi"/>
          <w:sz w:val="20"/>
          <w:szCs w:val="20"/>
        </w:rPr>
      </w:pPr>
    </w:p>
    <w:p w:rsidR="000A4089" w:rsidRPr="00DF7455" w:rsidRDefault="00130927" w:rsidP="00DF3295">
      <w:pPr>
        <w:pStyle w:val="Prrafodelista"/>
        <w:numPr>
          <w:ilvl w:val="1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  <w:lang w:val="es-US"/>
        </w:rPr>
        <w:t xml:space="preserve">El objetivo </w:t>
      </w:r>
      <w:r w:rsidR="00DF3295" w:rsidRPr="00DF7455">
        <w:rPr>
          <w:rFonts w:asciiTheme="majorHAnsi" w:hAnsiTheme="majorHAnsi"/>
          <w:sz w:val="20"/>
          <w:szCs w:val="20"/>
          <w:lang w:val="es-US"/>
        </w:rPr>
        <w:t xml:space="preserve">de ________ </w:t>
      </w:r>
      <w:r w:rsidRPr="00DF7455">
        <w:rPr>
          <w:rFonts w:asciiTheme="majorHAnsi" w:hAnsiTheme="majorHAnsi"/>
          <w:sz w:val="20"/>
          <w:szCs w:val="20"/>
          <w:lang w:val="es-US"/>
        </w:rPr>
        <w:t>es sint</w:t>
      </w:r>
      <w:r w:rsidR="00DF3295" w:rsidRPr="00DF7455">
        <w:rPr>
          <w:rFonts w:asciiTheme="majorHAnsi" w:hAnsiTheme="majorHAnsi"/>
          <w:sz w:val="20"/>
          <w:szCs w:val="20"/>
          <w:lang w:val="es-US"/>
        </w:rPr>
        <w:t>etizar acetil-</w:t>
      </w:r>
      <w:proofErr w:type="spellStart"/>
      <w:r w:rsidR="00DF3295" w:rsidRPr="00DF7455">
        <w:rPr>
          <w:rFonts w:asciiTheme="majorHAnsi" w:hAnsiTheme="majorHAnsi"/>
          <w:sz w:val="20"/>
          <w:szCs w:val="20"/>
          <w:lang w:val="es-US"/>
        </w:rPr>
        <w:t>CoA</w:t>
      </w:r>
      <w:proofErr w:type="spellEnd"/>
      <w:r w:rsidR="00DF3295" w:rsidRPr="00DF7455">
        <w:rPr>
          <w:rFonts w:asciiTheme="majorHAnsi" w:hAnsiTheme="majorHAnsi"/>
          <w:sz w:val="20"/>
          <w:szCs w:val="20"/>
          <w:lang w:val="es-US"/>
        </w:rPr>
        <w:t xml:space="preserve"> para el ciclo </w:t>
      </w:r>
      <w:r w:rsidRPr="00DF7455">
        <w:rPr>
          <w:rFonts w:asciiTheme="majorHAnsi" w:hAnsiTheme="majorHAnsi"/>
          <w:sz w:val="20"/>
          <w:szCs w:val="20"/>
          <w:lang w:val="es-US"/>
        </w:rPr>
        <w:t>de Krebs y equivalentes reductores para la cadena de transporte de electrones a partir de ácidos grasos.</w:t>
      </w:r>
      <w:r w:rsidRPr="00DF7455">
        <w:rPr>
          <w:rFonts w:asciiTheme="majorHAnsi" w:hAnsiTheme="majorHAnsi"/>
          <w:sz w:val="20"/>
          <w:szCs w:val="20"/>
          <w:lang w:val="es-ES_tradnl"/>
        </w:rPr>
        <w:t xml:space="preserve"> </w:t>
      </w:r>
    </w:p>
    <w:p w:rsidR="00DF3295" w:rsidRPr="00DF7455" w:rsidRDefault="00DF3295" w:rsidP="00DF3295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  <w:lang w:val="es-ES_tradnl"/>
        </w:rPr>
        <w:t>Beta oxidación de ácidos grasos</w:t>
      </w:r>
    </w:p>
    <w:p w:rsidR="00DF3295" w:rsidRPr="00DF7455" w:rsidRDefault="00DF3295" w:rsidP="00DF3295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  <w:lang w:val="es-ES_tradnl"/>
        </w:rPr>
        <w:t>Síntesis de ácidos grasos</w:t>
      </w:r>
    </w:p>
    <w:p w:rsidR="00DF3295" w:rsidRPr="00DF7455" w:rsidRDefault="00DF3295" w:rsidP="00DF3295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  <w:lang w:val="es-ES_tradnl"/>
        </w:rPr>
        <w:t>Cadena de transporte de electrones</w:t>
      </w:r>
    </w:p>
    <w:p w:rsidR="00DF3295" w:rsidRPr="00DF7455" w:rsidRDefault="00DF3295" w:rsidP="00DF7455">
      <w:pPr>
        <w:pStyle w:val="Prrafodelista"/>
        <w:numPr>
          <w:ilvl w:val="2"/>
          <w:numId w:val="22"/>
        </w:numPr>
        <w:rPr>
          <w:rFonts w:asciiTheme="majorHAnsi" w:hAnsiTheme="majorHAnsi"/>
          <w:sz w:val="20"/>
          <w:szCs w:val="20"/>
        </w:rPr>
      </w:pPr>
      <w:r w:rsidRPr="00DF7455">
        <w:rPr>
          <w:rFonts w:asciiTheme="majorHAnsi" w:hAnsiTheme="majorHAnsi"/>
          <w:sz w:val="20"/>
          <w:szCs w:val="20"/>
          <w:lang w:val="es-ES_tradnl"/>
        </w:rPr>
        <w:t>Glicólisis</w:t>
      </w:r>
    </w:p>
    <w:sectPr w:rsidR="00DF3295" w:rsidRPr="00DF7455" w:rsidSect="00854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9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27" w:rsidRDefault="00130927" w:rsidP="0060168A">
      <w:pPr>
        <w:spacing w:after="0" w:line="240" w:lineRule="auto"/>
      </w:pPr>
      <w:r>
        <w:separator/>
      </w:r>
    </w:p>
  </w:endnote>
  <w:endnote w:type="continuationSeparator" w:id="0">
    <w:p w:rsidR="00130927" w:rsidRDefault="00130927" w:rsidP="0060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7C" w:rsidRDefault="001F43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7C" w:rsidRDefault="001F437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7C" w:rsidRDefault="001F43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27" w:rsidRDefault="00130927" w:rsidP="0060168A">
      <w:pPr>
        <w:spacing w:after="0" w:line="240" w:lineRule="auto"/>
      </w:pPr>
      <w:r>
        <w:separator/>
      </w:r>
    </w:p>
  </w:footnote>
  <w:footnote w:type="continuationSeparator" w:id="0">
    <w:p w:rsidR="00130927" w:rsidRDefault="00130927" w:rsidP="00601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7C" w:rsidRDefault="001F43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7C" w:rsidRDefault="001F437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leftFromText="141" w:rightFromText="141" w:vertAnchor="page" w:horzAnchor="margin" w:tblpXSpec="right" w:tblpY="721"/>
      <w:tblW w:w="3448" w:type="pct"/>
      <w:tblBorders>
        <w:insideH w:val="single" w:sz="6" w:space="0" w:color="000000" w:themeColor="text1"/>
        <w:insideV w:val="single" w:sz="6" w:space="0" w:color="000000" w:themeColor="text1"/>
      </w:tblBorders>
      <w:tblLook w:val="01E0" w:firstRow="1" w:lastRow="1" w:firstColumn="1" w:lastColumn="1" w:noHBand="0" w:noVBand="0"/>
    </w:tblPr>
    <w:tblGrid>
      <w:gridCol w:w="4344"/>
      <w:gridCol w:w="1669"/>
    </w:tblGrid>
    <w:tr w:rsidR="00F7023B" w:rsidRPr="003C290F" w:rsidTr="00854E40">
      <w:trPr>
        <w:trHeight w:val="570"/>
      </w:trPr>
      <w:tc>
        <w:tcPr>
          <w:tcW w:w="3612" w:type="pct"/>
        </w:tcPr>
        <w:p w:rsidR="00F7023B" w:rsidRPr="0060168A" w:rsidRDefault="001F437C" w:rsidP="00854E40">
          <w:pPr>
            <w:pStyle w:val="Encabezado"/>
            <w:tabs>
              <w:tab w:val="left" w:pos="135"/>
              <w:tab w:val="center" w:pos="1040"/>
            </w:tabs>
            <w:ind w:left="-53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I</w:t>
          </w:r>
          <w:bookmarkStart w:id="0" w:name="_GoBack"/>
          <w:bookmarkEnd w:id="0"/>
          <w:r w:rsidR="00F7023B" w:rsidRPr="0060168A">
            <w:rPr>
              <w:sz w:val="20"/>
              <w:szCs w:val="20"/>
            </w:rPr>
            <w:t>I EVALUACIÓN DE</w:t>
          </w:r>
        </w:p>
        <w:p w:rsidR="00F7023B" w:rsidRPr="0060168A" w:rsidRDefault="00F7023B" w:rsidP="00854E40">
          <w:pPr>
            <w:pStyle w:val="Encabezado"/>
            <w:tabs>
              <w:tab w:val="left" w:pos="330"/>
              <w:tab w:val="center" w:pos="1040"/>
            </w:tabs>
            <w:ind w:left="-533"/>
            <w:jc w:val="center"/>
            <w:rPr>
              <w:b/>
              <w:sz w:val="20"/>
              <w:szCs w:val="20"/>
            </w:rPr>
          </w:pPr>
          <w:r w:rsidRPr="0060168A">
            <w:rPr>
              <w:b/>
              <w:sz w:val="20"/>
              <w:szCs w:val="20"/>
            </w:rPr>
            <w:t>Bioquímica</w:t>
          </w:r>
        </w:p>
        <w:p w:rsidR="00F7023B" w:rsidRPr="0060168A" w:rsidRDefault="00F7023B" w:rsidP="00854E40">
          <w:pPr>
            <w:pStyle w:val="Encabezado"/>
            <w:ind w:left="-533"/>
            <w:jc w:val="center"/>
          </w:pPr>
          <w:r w:rsidRPr="0060168A">
            <w:t xml:space="preserve">Prof. </w:t>
          </w:r>
          <w:r w:rsidRPr="0060168A">
            <w:rPr>
              <w:b/>
            </w:rPr>
            <w:t>Julio Bonilla</w:t>
          </w:r>
        </w:p>
      </w:tc>
      <w:tc>
        <w:tcPr>
          <w:tcW w:w="1388" w:type="pct"/>
        </w:tcPr>
        <w:p w:rsidR="00F7023B" w:rsidRPr="0060168A" w:rsidRDefault="00F7023B" w:rsidP="00854E40">
          <w:pPr>
            <w:pStyle w:val="Encabezado"/>
            <w:ind w:right="116"/>
            <w:rPr>
              <w:b/>
              <w:sz w:val="28"/>
              <w:szCs w:val="28"/>
            </w:rPr>
          </w:pPr>
          <w:r w:rsidRPr="0060168A">
            <w:rPr>
              <w:b/>
              <w:sz w:val="28"/>
              <w:szCs w:val="28"/>
            </w:rPr>
            <w:t>Nota</w:t>
          </w:r>
        </w:p>
        <w:p w:rsidR="00F7023B" w:rsidRPr="0060168A" w:rsidRDefault="00F7023B" w:rsidP="00854E40">
          <w:pPr>
            <w:pStyle w:val="Encabezado"/>
            <w:ind w:right="116"/>
            <w:rPr>
              <w:b/>
              <w:sz w:val="28"/>
              <w:szCs w:val="28"/>
            </w:rPr>
          </w:pPr>
          <w:r w:rsidRPr="0060168A">
            <w:rPr>
              <w:b/>
              <w:sz w:val="28"/>
              <w:szCs w:val="28"/>
            </w:rPr>
            <w:t>/50</w:t>
          </w:r>
        </w:p>
      </w:tc>
    </w:tr>
  </w:tbl>
  <w:p w:rsidR="00F7023B" w:rsidRDefault="00F7023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396240</wp:posOffset>
          </wp:positionH>
          <wp:positionV relativeFrom="paragraph">
            <wp:posOffset>-192405</wp:posOffset>
          </wp:positionV>
          <wp:extent cx="762000" cy="819150"/>
          <wp:effectExtent l="19050" t="0" r="0" b="0"/>
          <wp:wrapSquare wrapText="bothSides"/>
          <wp:docPr id="1" name="Imagen 126" descr="http://www.espol.edu.ec/espol/infopages/noticias/img/logo_espo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 descr="http://www.espol.edu.ec/espol/infopages/noticias/img/logo_espol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392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023B" w:rsidRDefault="00F7023B" w:rsidP="00854E40">
    <w:pPr>
      <w:outlineLvl w:val="2"/>
      <w:rPr>
        <w:b/>
        <w:bCs/>
        <w:color w:val="000000"/>
      </w:rPr>
    </w:pPr>
  </w:p>
  <w:p w:rsidR="00F7023B" w:rsidRDefault="00F7023B" w:rsidP="00854E40">
    <w:pPr>
      <w:outlineLvl w:val="2"/>
      <w:rPr>
        <w:b/>
        <w:bCs/>
        <w:color w:val="000000"/>
      </w:rPr>
    </w:pPr>
  </w:p>
  <w:p w:rsidR="00F7023B" w:rsidRPr="0060168A" w:rsidRDefault="00F7023B" w:rsidP="00854E40">
    <w:pPr>
      <w:jc w:val="center"/>
      <w:outlineLvl w:val="2"/>
      <w:rPr>
        <w:b/>
        <w:bCs/>
        <w:color w:val="000000"/>
      </w:rPr>
    </w:pPr>
    <w:r w:rsidRPr="003C290F">
      <w:rPr>
        <w:b/>
        <w:bCs/>
        <w:color w:val="000000"/>
      </w:rPr>
      <w:t xml:space="preserve">ESCUELA </w:t>
    </w:r>
    <w:r>
      <w:rPr>
        <w:b/>
        <w:bCs/>
        <w:color w:val="000000"/>
      </w:rPr>
      <w:t>SUPERIOR POLITÉCNICA DEL LITORAL</w:t>
    </w:r>
  </w:p>
  <w:p w:rsidR="00F7023B" w:rsidRDefault="00F702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D2D"/>
    <w:multiLevelType w:val="hybridMultilevel"/>
    <w:tmpl w:val="6B949636"/>
    <w:lvl w:ilvl="0" w:tplc="FE826E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22D5C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F448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123D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BAC6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F0FE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149B0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FC5C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803E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52A4750"/>
    <w:multiLevelType w:val="hybridMultilevel"/>
    <w:tmpl w:val="125A6C8E"/>
    <w:lvl w:ilvl="0" w:tplc="EEA009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6225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9CE58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015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282A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16F7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6BE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686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9A5D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5597"/>
    <w:multiLevelType w:val="hybridMultilevel"/>
    <w:tmpl w:val="ED9645B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3BF"/>
    <w:multiLevelType w:val="hybridMultilevel"/>
    <w:tmpl w:val="F9B2CAD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8473B"/>
    <w:multiLevelType w:val="hybridMultilevel"/>
    <w:tmpl w:val="E9807A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31B8A"/>
    <w:multiLevelType w:val="hybridMultilevel"/>
    <w:tmpl w:val="824C054A"/>
    <w:lvl w:ilvl="0" w:tplc="399431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AE3D8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2AB7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3CAB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46D4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E040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146A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94C3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EA65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E3D4AB0"/>
    <w:multiLevelType w:val="hybridMultilevel"/>
    <w:tmpl w:val="1EC2569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C7D53"/>
    <w:multiLevelType w:val="hybridMultilevel"/>
    <w:tmpl w:val="5AAAC4FC"/>
    <w:lvl w:ilvl="0" w:tplc="E5D26D6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83082C"/>
    <w:multiLevelType w:val="hybridMultilevel"/>
    <w:tmpl w:val="7DC6B520"/>
    <w:lvl w:ilvl="0" w:tplc="129AF4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5A9D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385E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7CFE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2298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C04D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A6B8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22FC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308B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13363D9"/>
    <w:multiLevelType w:val="hybridMultilevel"/>
    <w:tmpl w:val="A7866E10"/>
    <w:lvl w:ilvl="0" w:tplc="B9CEA3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461D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0E96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EED6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A065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FCAC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2A38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6EC6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0066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22A00820"/>
    <w:multiLevelType w:val="hybridMultilevel"/>
    <w:tmpl w:val="CC14C4CA"/>
    <w:lvl w:ilvl="0" w:tplc="EFCAE3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DC25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06F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A40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01E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2031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C56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E660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40D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161B4"/>
    <w:multiLevelType w:val="hybridMultilevel"/>
    <w:tmpl w:val="212638BA"/>
    <w:lvl w:ilvl="0" w:tplc="BF70DA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CEE8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040E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E404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BA17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5AC6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3C9C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F6178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3EEB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ADA2FBC"/>
    <w:multiLevelType w:val="hybridMultilevel"/>
    <w:tmpl w:val="061EF1EC"/>
    <w:lvl w:ilvl="0" w:tplc="739A78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EA82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D80A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D00A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DE27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2C15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82DD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64A1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C09D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C9E7330"/>
    <w:multiLevelType w:val="hybridMultilevel"/>
    <w:tmpl w:val="B0A40E9C"/>
    <w:lvl w:ilvl="0" w:tplc="BB4828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7E4F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A8978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7681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420E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A04F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D0D9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306E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6A4F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311D694E"/>
    <w:multiLevelType w:val="hybridMultilevel"/>
    <w:tmpl w:val="3C8045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D444C"/>
    <w:multiLevelType w:val="hybridMultilevel"/>
    <w:tmpl w:val="2AFA08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C0419"/>
    <w:multiLevelType w:val="hybridMultilevel"/>
    <w:tmpl w:val="CB087E14"/>
    <w:lvl w:ilvl="0" w:tplc="3E022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63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98F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602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040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CE3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E8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C46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C0F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702290"/>
    <w:multiLevelType w:val="hybridMultilevel"/>
    <w:tmpl w:val="52526816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9A06B5C"/>
    <w:multiLevelType w:val="hybridMultilevel"/>
    <w:tmpl w:val="DA384BBC"/>
    <w:lvl w:ilvl="0" w:tplc="008C70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3090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885D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3806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D294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DAA1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7AA9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C4C4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2CBA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40EE3A84"/>
    <w:multiLevelType w:val="hybridMultilevel"/>
    <w:tmpl w:val="E4425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A3246"/>
    <w:multiLevelType w:val="hybridMultilevel"/>
    <w:tmpl w:val="D0C48E40"/>
    <w:lvl w:ilvl="0" w:tplc="A9E2E1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6EB2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B23F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1044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7056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8A67D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F0FA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12BD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2045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463A5F10"/>
    <w:multiLevelType w:val="hybridMultilevel"/>
    <w:tmpl w:val="48A094D8"/>
    <w:lvl w:ilvl="0" w:tplc="9E14F5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00C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AEF3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21A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7098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36DC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E6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F6F6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E9C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71D3E"/>
    <w:multiLevelType w:val="hybridMultilevel"/>
    <w:tmpl w:val="0E04293A"/>
    <w:lvl w:ilvl="0" w:tplc="DE90E3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CE43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6601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7876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2ED0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CDE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B0D7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06F9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80B9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5BB56D43"/>
    <w:multiLevelType w:val="hybridMultilevel"/>
    <w:tmpl w:val="0AEA13C4"/>
    <w:lvl w:ilvl="0" w:tplc="8F2E47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D66C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3A25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40F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21A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9C15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F4D4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1638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426F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F7B3E"/>
    <w:multiLevelType w:val="hybridMultilevel"/>
    <w:tmpl w:val="90E8B3B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32E7A"/>
    <w:multiLevelType w:val="hybridMultilevel"/>
    <w:tmpl w:val="9150467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783AD5"/>
    <w:multiLevelType w:val="hybridMultilevel"/>
    <w:tmpl w:val="8BF8178C"/>
    <w:lvl w:ilvl="0" w:tplc="A20AC0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1C86C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5E4C7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9216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12D4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0AFD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A67F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E66D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BE94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6DD67426"/>
    <w:multiLevelType w:val="hybridMultilevel"/>
    <w:tmpl w:val="43BC1162"/>
    <w:lvl w:ilvl="0" w:tplc="3E7A4E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F0AE76">
      <w:start w:val="1323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C8B6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C1063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6CB8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2A3A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DAF0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6EA3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6EA9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6F6B2C10"/>
    <w:multiLevelType w:val="hybridMultilevel"/>
    <w:tmpl w:val="7E4C94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97C87"/>
    <w:multiLevelType w:val="hybridMultilevel"/>
    <w:tmpl w:val="6EFC1F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14065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038D1"/>
    <w:multiLevelType w:val="hybridMultilevel"/>
    <w:tmpl w:val="C7C44D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96EE9"/>
    <w:multiLevelType w:val="hybridMultilevel"/>
    <w:tmpl w:val="57D03392"/>
    <w:lvl w:ilvl="0" w:tplc="CF86DA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E2E4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CAF4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FECC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D676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EA1E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F83E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2893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DCA5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787C0980"/>
    <w:multiLevelType w:val="hybridMultilevel"/>
    <w:tmpl w:val="550C4532"/>
    <w:lvl w:ilvl="0" w:tplc="F28EE8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EFA5B7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A000F">
      <w:start w:val="1"/>
      <w:numFmt w:val="decimal"/>
      <w:lvlText w:val="%3."/>
      <w:lvlJc w:val="lef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A61B74"/>
    <w:multiLevelType w:val="hybridMultilevel"/>
    <w:tmpl w:val="AE5A586A"/>
    <w:lvl w:ilvl="0" w:tplc="3EE092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06AE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D26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6D7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2E74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5AAC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281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7C62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471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05BD9"/>
    <w:multiLevelType w:val="hybridMultilevel"/>
    <w:tmpl w:val="DFFC5E1C"/>
    <w:lvl w:ilvl="0" w:tplc="B6F6A6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C475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D8FC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20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EA25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520A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82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E85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EBB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8"/>
  </w:num>
  <w:num w:numId="5">
    <w:abstractNumId w:val="4"/>
  </w:num>
  <w:num w:numId="6">
    <w:abstractNumId w:val="3"/>
  </w:num>
  <w:num w:numId="7">
    <w:abstractNumId w:val="22"/>
  </w:num>
  <w:num w:numId="8">
    <w:abstractNumId w:val="13"/>
  </w:num>
  <w:num w:numId="9">
    <w:abstractNumId w:val="18"/>
  </w:num>
  <w:num w:numId="10">
    <w:abstractNumId w:val="11"/>
  </w:num>
  <w:num w:numId="11">
    <w:abstractNumId w:val="9"/>
  </w:num>
  <w:num w:numId="12">
    <w:abstractNumId w:val="26"/>
  </w:num>
  <w:num w:numId="13">
    <w:abstractNumId w:val="28"/>
  </w:num>
  <w:num w:numId="14">
    <w:abstractNumId w:val="17"/>
  </w:num>
  <w:num w:numId="15">
    <w:abstractNumId w:val="24"/>
  </w:num>
  <w:num w:numId="16">
    <w:abstractNumId w:val="25"/>
  </w:num>
  <w:num w:numId="17">
    <w:abstractNumId w:val="6"/>
  </w:num>
  <w:num w:numId="18">
    <w:abstractNumId w:val="15"/>
  </w:num>
  <w:num w:numId="19">
    <w:abstractNumId w:val="7"/>
  </w:num>
  <w:num w:numId="20">
    <w:abstractNumId w:val="30"/>
  </w:num>
  <w:num w:numId="21">
    <w:abstractNumId w:val="29"/>
  </w:num>
  <w:num w:numId="22">
    <w:abstractNumId w:val="32"/>
  </w:num>
  <w:num w:numId="23">
    <w:abstractNumId w:val="2"/>
  </w:num>
  <w:num w:numId="24">
    <w:abstractNumId w:val="14"/>
  </w:num>
  <w:num w:numId="25">
    <w:abstractNumId w:val="31"/>
  </w:num>
  <w:num w:numId="26">
    <w:abstractNumId w:val="5"/>
  </w:num>
  <w:num w:numId="27">
    <w:abstractNumId w:val="0"/>
  </w:num>
  <w:num w:numId="28">
    <w:abstractNumId w:val="27"/>
  </w:num>
  <w:num w:numId="29">
    <w:abstractNumId w:val="16"/>
  </w:num>
  <w:num w:numId="30">
    <w:abstractNumId w:val="34"/>
  </w:num>
  <w:num w:numId="31">
    <w:abstractNumId w:val="1"/>
  </w:num>
  <w:num w:numId="32">
    <w:abstractNumId w:val="21"/>
  </w:num>
  <w:num w:numId="33">
    <w:abstractNumId w:val="33"/>
  </w:num>
  <w:num w:numId="34">
    <w:abstractNumId w:val="1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E81"/>
    <w:rsid w:val="00047291"/>
    <w:rsid w:val="000A4089"/>
    <w:rsid w:val="00130927"/>
    <w:rsid w:val="00194086"/>
    <w:rsid w:val="00196840"/>
    <w:rsid w:val="001F437C"/>
    <w:rsid w:val="00213D91"/>
    <w:rsid w:val="00225B20"/>
    <w:rsid w:val="002947B4"/>
    <w:rsid w:val="00377331"/>
    <w:rsid w:val="00393A88"/>
    <w:rsid w:val="003B507A"/>
    <w:rsid w:val="003F4BD9"/>
    <w:rsid w:val="004818E8"/>
    <w:rsid w:val="00575EF6"/>
    <w:rsid w:val="0060168A"/>
    <w:rsid w:val="006562C2"/>
    <w:rsid w:val="00696640"/>
    <w:rsid w:val="006E07F4"/>
    <w:rsid w:val="006E2D39"/>
    <w:rsid w:val="00711914"/>
    <w:rsid w:val="00854E40"/>
    <w:rsid w:val="008C6700"/>
    <w:rsid w:val="009369FA"/>
    <w:rsid w:val="00A00C4B"/>
    <w:rsid w:val="00A0596E"/>
    <w:rsid w:val="00A413E0"/>
    <w:rsid w:val="00A67127"/>
    <w:rsid w:val="00AC5E81"/>
    <w:rsid w:val="00AD3907"/>
    <w:rsid w:val="00AD6049"/>
    <w:rsid w:val="00B05A63"/>
    <w:rsid w:val="00B1676D"/>
    <w:rsid w:val="00B60BF7"/>
    <w:rsid w:val="00B67017"/>
    <w:rsid w:val="00B933F6"/>
    <w:rsid w:val="00BC53F9"/>
    <w:rsid w:val="00C27DEF"/>
    <w:rsid w:val="00C34B76"/>
    <w:rsid w:val="00C73717"/>
    <w:rsid w:val="00CE6653"/>
    <w:rsid w:val="00D76017"/>
    <w:rsid w:val="00DA4A09"/>
    <w:rsid w:val="00DE2F61"/>
    <w:rsid w:val="00DF3295"/>
    <w:rsid w:val="00DF7455"/>
    <w:rsid w:val="00E04C3F"/>
    <w:rsid w:val="00E92D56"/>
    <w:rsid w:val="00F23319"/>
    <w:rsid w:val="00F7023B"/>
    <w:rsid w:val="00FB009A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AA456AD8-D26A-41D3-BB70-9046E6BB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EF"/>
  </w:style>
  <w:style w:type="paragraph" w:styleId="Ttulo1">
    <w:name w:val="heading 1"/>
    <w:basedOn w:val="Normal"/>
    <w:next w:val="Normal"/>
    <w:link w:val="Ttulo1Car"/>
    <w:uiPriority w:val="9"/>
    <w:qFormat/>
    <w:rsid w:val="00225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33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E81"/>
    <w:pPr>
      <w:ind w:left="720"/>
      <w:contextualSpacing/>
    </w:pPr>
  </w:style>
  <w:style w:type="table" w:styleId="Tablaconcuadrcula">
    <w:name w:val="Table Grid"/>
    <w:basedOn w:val="Tablanormal"/>
    <w:uiPriority w:val="1"/>
    <w:rsid w:val="00B9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1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68A"/>
  </w:style>
  <w:style w:type="paragraph" w:styleId="Piedepgina">
    <w:name w:val="footer"/>
    <w:basedOn w:val="Normal"/>
    <w:link w:val="PiedepginaCar"/>
    <w:uiPriority w:val="99"/>
    <w:unhideWhenUsed/>
    <w:rsid w:val="00601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68A"/>
  </w:style>
  <w:style w:type="paragraph" w:styleId="Textodeglobo">
    <w:name w:val="Balloon Text"/>
    <w:basedOn w:val="Normal"/>
    <w:link w:val="TextodegloboCar"/>
    <w:uiPriority w:val="99"/>
    <w:semiHidden/>
    <w:unhideWhenUsed/>
    <w:rsid w:val="00B6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BF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233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F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25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225B2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25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58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0306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29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3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199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73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0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4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7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2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5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35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62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8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78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8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34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55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5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49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A88D5-8FFC-4BDC-BAA3-7C5EAC0E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11</cp:revision>
  <cp:lastPrinted>2016-02-01T12:40:00Z</cp:lastPrinted>
  <dcterms:created xsi:type="dcterms:W3CDTF">2016-01-28T19:44:00Z</dcterms:created>
  <dcterms:modified xsi:type="dcterms:W3CDTF">2016-02-01T15:09:00Z</dcterms:modified>
</cp:coreProperties>
</file>