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ED73EE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ED73EE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26" type="#_x0000_t75" style="width:85.5pt;height:45.75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ED73EE">
                  <w:r>
                    <w:rPr>
                      <w:noProof/>
                      <w:lang w:val="es-EC" w:eastAsia="es-EC"/>
                    </w:rPr>
                    <w:pict>
                      <v:shape id="Imagen 12" o:spid="_x0000_i1027" type="#_x0000_t75" style="width:90pt;height:87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A336AF">
        <w:rPr>
          <w:b/>
        </w:rPr>
        <w:t>1</w:t>
      </w:r>
      <w:r w:rsidR="00B103A7">
        <w:rPr>
          <w:b/>
        </w:rPr>
        <w:t>er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A336AF">
        <w:rPr>
          <w:b/>
        </w:rPr>
        <w:t>ÁULICA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>
        <w:rPr>
          <w:sz w:val="22"/>
          <w:szCs w:val="22"/>
        </w:rPr>
        <w:t xml:space="preserve">____________________________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</w:t>
      </w:r>
      <w:proofErr w:type="gramStart"/>
      <w:r w:rsidRPr="00E80D2F">
        <w:rPr>
          <w:b/>
          <w:sz w:val="22"/>
          <w:szCs w:val="22"/>
        </w:rPr>
        <w:t xml:space="preserve">: </w:t>
      </w:r>
      <w:r w:rsidR="00A336AF">
        <w:rPr>
          <w:b/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>201</w:t>
      </w:r>
      <w:r w:rsidR="00A336AF">
        <w:rPr>
          <w:b/>
          <w:sz w:val="22"/>
          <w:szCs w:val="22"/>
        </w:rPr>
        <w:t>7</w:t>
      </w:r>
      <w:proofErr w:type="gramEnd"/>
      <w:r w:rsidR="00A336AF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># MATRÍCULA:</w:t>
      </w:r>
      <w:r w:rsidR="00C4301B">
        <w:rPr>
          <w:sz w:val="22"/>
          <w:szCs w:val="22"/>
        </w:rPr>
        <w:t xml:space="preserve"> </w:t>
      </w:r>
      <w:r w:rsidR="003859ED">
        <w:rPr>
          <w:sz w:val="22"/>
          <w:szCs w:val="22"/>
        </w:rPr>
        <w:t xml:space="preserve">____________________         </w:t>
      </w:r>
      <w:r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 xml:space="preserve">PARALELO </w:t>
      </w:r>
      <w:r w:rsidR="00AD6D64">
        <w:rPr>
          <w:b/>
          <w:sz w:val="22"/>
          <w:szCs w:val="22"/>
        </w:rPr>
        <w:t xml:space="preserve">   </w:t>
      </w:r>
      <w:r w:rsidR="003859ED">
        <w:rPr>
          <w:b/>
          <w:sz w:val="22"/>
          <w:szCs w:val="22"/>
        </w:rPr>
        <w:t>____</w:t>
      </w:r>
      <w:r w:rsidR="00AD6D64">
        <w:rPr>
          <w:b/>
          <w:sz w:val="22"/>
          <w:szCs w:val="22"/>
        </w:rPr>
        <w:t xml:space="preserve">  </w:t>
      </w:r>
      <w:r w:rsidR="00E46CC4">
        <w:rPr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 </w:t>
      </w:r>
      <w:r w:rsidRPr="00E80D2F">
        <w:rPr>
          <w:b/>
          <w:sz w:val="22"/>
          <w:szCs w:val="22"/>
        </w:rPr>
        <w:t>FECHA</w:t>
      </w:r>
      <w:proofErr w:type="gramStart"/>
      <w:r w:rsidRPr="00E80D2F">
        <w:rPr>
          <w:b/>
          <w:sz w:val="22"/>
          <w:szCs w:val="22"/>
        </w:rPr>
        <w:t>:</w:t>
      </w:r>
      <w:r w:rsidR="00A336AF" w:rsidRPr="00A336AF">
        <w:rPr>
          <w:b/>
          <w:sz w:val="22"/>
          <w:szCs w:val="22"/>
        </w:rPr>
        <w:t>28</w:t>
      </w:r>
      <w:proofErr w:type="gramEnd"/>
      <w:r w:rsidR="00A336AF" w:rsidRPr="00A336AF">
        <w:rPr>
          <w:b/>
          <w:sz w:val="22"/>
          <w:szCs w:val="22"/>
        </w:rPr>
        <w:t>/V</w:t>
      </w:r>
      <w:r w:rsidR="005C3F39" w:rsidRPr="00A336AF">
        <w:rPr>
          <w:b/>
          <w:sz w:val="22"/>
          <w:szCs w:val="22"/>
        </w:rPr>
        <w:t>I</w:t>
      </w:r>
      <w:r w:rsidRPr="00A336AF">
        <w:rPr>
          <w:b/>
          <w:sz w:val="22"/>
          <w:szCs w:val="22"/>
        </w:rPr>
        <w:t>/</w:t>
      </w:r>
      <w:r w:rsidRPr="005C3F39">
        <w:rPr>
          <w:b/>
          <w:sz w:val="22"/>
          <w:szCs w:val="22"/>
        </w:rPr>
        <w:t>201</w:t>
      </w:r>
      <w:r w:rsidR="00044DE2" w:rsidRPr="005C3F39">
        <w:rPr>
          <w:b/>
          <w:sz w:val="22"/>
          <w:szCs w:val="22"/>
        </w:rPr>
        <w:t>7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>Tiene 2 horas para completar su examen.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8F00C5" w:rsidRPr="00E25423" w:rsidRDefault="008F00C5" w:rsidP="008F00C5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Pr="00E25423">
        <w:rPr>
          <w:b/>
          <w:u w:val="single"/>
        </w:rPr>
        <w:t>ra.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PARTE</w:t>
      </w:r>
      <w:r w:rsidRPr="00E25423">
        <w:rPr>
          <w:b/>
        </w:rPr>
        <w:t xml:space="preserve"> </w:t>
      </w:r>
      <w:r w:rsidR="00733872">
        <w:rPr>
          <w:b/>
          <w:u w:val="single"/>
        </w:rPr>
        <w:t>(2</w:t>
      </w:r>
      <w:r w:rsidRPr="00E25423">
        <w:rPr>
          <w:b/>
          <w:u w:val="single"/>
        </w:rPr>
        <w:t>0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PUNTOS)</w:t>
      </w:r>
      <w:r w:rsidRPr="00E25423">
        <w:rPr>
          <w:b/>
        </w:rPr>
        <w:t>:</w:t>
      </w:r>
    </w:p>
    <w:p w:rsidR="008F00C5" w:rsidRPr="00E25423" w:rsidRDefault="008F00C5" w:rsidP="008F00C5">
      <w:pPr>
        <w:jc w:val="both"/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595409">
        <w:rPr>
          <w:b/>
          <w:lang w:val="es-EC"/>
        </w:rPr>
        <w:t>1.-</w:t>
      </w:r>
      <w:r w:rsidRPr="00595409">
        <w:rPr>
          <w:b/>
          <w:sz w:val="22"/>
          <w:szCs w:val="22"/>
          <w:lang w:val="es-EC"/>
        </w:rPr>
        <w:t xml:space="preserve"> </w:t>
      </w:r>
      <w:r w:rsidR="006B66C8">
        <w:rPr>
          <w:b/>
          <w:sz w:val="22"/>
          <w:szCs w:val="22"/>
          <w:lang w:val="es-EC"/>
        </w:rPr>
        <w:t>Conteste brevemente</w:t>
      </w:r>
      <w:r w:rsidRPr="00595409">
        <w:rPr>
          <w:b/>
          <w:sz w:val="22"/>
          <w:szCs w:val="22"/>
          <w:lang w:val="es-EC"/>
        </w:rPr>
        <w:t>:</w:t>
      </w:r>
      <w:r w:rsidR="007D119C">
        <w:rPr>
          <w:b/>
          <w:sz w:val="22"/>
          <w:szCs w:val="22"/>
          <w:lang w:val="es-EC"/>
        </w:rPr>
        <w:t xml:space="preserve"> </w:t>
      </w:r>
      <w:r w:rsidR="00821740">
        <w:rPr>
          <w:b/>
          <w:sz w:val="22"/>
          <w:szCs w:val="22"/>
          <w:lang w:val="es-EC"/>
        </w:rPr>
        <w:t xml:space="preserve">2 </w:t>
      </w:r>
      <w:r w:rsidR="007D119C">
        <w:rPr>
          <w:b/>
          <w:sz w:val="22"/>
          <w:szCs w:val="22"/>
          <w:lang w:val="es-EC"/>
        </w:rPr>
        <w:t xml:space="preserve">Ventajas y desventajas de los esquemas numéricos implícitos vs explícitos en hidráulica computacional, resolviendo por ej. </w:t>
      </w:r>
      <w:proofErr w:type="spellStart"/>
      <w:proofErr w:type="gramStart"/>
      <w:r w:rsidR="007D119C">
        <w:rPr>
          <w:b/>
          <w:sz w:val="22"/>
          <w:szCs w:val="22"/>
          <w:lang w:val="es-EC"/>
        </w:rPr>
        <w:t>ecs</w:t>
      </w:r>
      <w:proofErr w:type="spellEnd"/>
      <w:proofErr w:type="gramEnd"/>
      <w:r w:rsidR="007D119C">
        <w:rPr>
          <w:b/>
          <w:sz w:val="22"/>
          <w:szCs w:val="22"/>
          <w:lang w:val="es-EC"/>
        </w:rPr>
        <w:t xml:space="preserve">. </w:t>
      </w:r>
      <w:proofErr w:type="gramStart"/>
      <w:r w:rsidR="007D119C">
        <w:rPr>
          <w:b/>
          <w:sz w:val="22"/>
          <w:szCs w:val="22"/>
          <w:lang w:val="es-EC"/>
        </w:rPr>
        <w:t>de</w:t>
      </w:r>
      <w:proofErr w:type="gramEnd"/>
      <w:r w:rsidR="007D119C">
        <w:rPr>
          <w:b/>
          <w:sz w:val="22"/>
          <w:szCs w:val="22"/>
          <w:lang w:val="es-EC"/>
        </w:rPr>
        <w:t xml:space="preserve"> Saint-</w:t>
      </w:r>
      <w:proofErr w:type="spellStart"/>
      <w:r w:rsidR="007D119C">
        <w:rPr>
          <w:b/>
          <w:sz w:val="22"/>
          <w:szCs w:val="22"/>
          <w:lang w:val="es-EC"/>
        </w:rPr>
        <w:t>Ventant</w:t>
      </w:r>
      <w:proofErr w:type="spellEnd"/>
      <w:r w:rsidR="00E42909">
        <w:rPr>
          <w:b/>
          <w:sz w:val="22"/>
          <w:szCs w:val="22"/>
          <w:lang w:val="es-EC"/>
        </w:rPr>
        <w:t>:</w:t>
      </w:r>
      <w:r w:rsidR="00821740">
        <w:rPr>
          <w:b/>
          <w:sz w:val="22"/>
          <w:szCs w:val="22"/>
          <w:lang w:val="es-EC"/>
        </w:rPr>
        <w:t xml:space="preserve"> </w:t>
      </w:r>
      <w:r w:rsidR="00821740">
        <w:rPr>
          <w:b/>
          <w:sz w:val="22"/>
          <w:szCs w:val="22"/>
          <w:u w:val="single"/>
          <w:lang w:val="es-EC"/>
        </w:rPr>
        <w:t>(2</w:t>
      </w:r>
      <w:r w:rsidRPr="00595409">
        <w:rPr>
          <w:b/>
          <w:sz w:val="22"/>
          <w:szCs w:val="22"/>
          <w:u w:val="single"/>
          <w:lang w:val="es-EC"/>
        </w:rPr>
        <w:t xml:space="preserve"> </w:t>
      </w:r>
      <w:proofErr w:type="spellStart"/>
      <w:r w:rsidR="007D119C">
        <w:rPr>
          <w:b/>
          <w:sz w:val="22"/>
          <w:szCs w:val="22"/>
          <w:u w:val="single"/>
          <w:lang w:val="es-EC"/>
        </w:rPr>
        <w:t>pts</w:t>
      </w:r>
      <w:proofErr w:type="spellEnd"/>
      <w:r w:rsidRPr="00595409">
        <w:rPr>
          <w:b/>
          <w:sz w:val="22"/>
          <w:szCs w:val="22"/>
          <w:u w:val="single"/>
          <w:lang w:val="es-EC"/>
        </w:rPr>
        <w:t>)</w:t>
      </w:r>
    </w:p>
    <w:p w:rsidR="00F70961" w:rsidRDefault="006B66C8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1ADC" w:rsidRPr="00595409" w:rsidRDefault="00011ADC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2.- Menciones </w:t>
      </w:r>
      <w:r w:rsidR="002A17F3" w:rsidRPr="00595409">
        <w:rPr>
          <w:b/>
          <w:sz w:val="22"/>
          <w:szCs w:val="22"/>
          <w:lang w:val="es-EC"/>
        </w:rPr>
        <w:t xml:space="preserve">tres tipos de </w:t>
      </w:r>
      <w:r w:rsidR="00593875">
        <w:rPr>
          <w:b/>
          <w:sz w:val="22"/>
          <w:szCs w:val="22"/>
          <w:lang w:val="es-EC"/>
        </w:rPr>
        <w:t>flujos (</w:t>
      </w:r>
      <w:r w:rsidR="00593875" w:rsidRPr="00593875">
        <w:rPr>
          <w:b/>
          <w:sz w:val="22"/>
          <w:szCs w:val="22"/>
          <w:u w:val="single"/>
          <w:lang w:val="es-EC"/>
        </w:rPr>
        <w:t>no regímenes</w:t>
      </w:r>
      <w:r w:rsidR="00593875">
        <w:rPr>
          <w:b/>
          <w:sz w:val="22"/>
          <w:szCs w:val="22"/>
          <w:lang w:val="es-EC"/>
        </w:rPr>
        <w:t>)</w:t>
      </w:r>
      <w:r w:rsidRPr="00595409">
        <w:rPr>
          <w:b/>
          <w:sz w:val="22"/>
          <w:szCs w:val="22"/>
          <w:lang w:val="es-EC"/>
        </w:rPr>
        <w:t>:</w:t>
      </w:r>
      <w:r w:rsidR="00593875">
        <w:rPr>
          <w:b/>
          <w:sz w:val="22"/>
          <w:szCs w:val="22"/>
          <w:lang w:val="es-EC"/>
        </w:rPr>
        <w:t xml:space="preserve"> </w:t>
      </w:r>
      <w:r w:rsidR="00593875">
        <w:rPr>
          <w:b/>
          <w:sz w:val="22"/>
          <w:szCs w:val="22"/>
          <w:lang w:val="es-EC"/>
        </w:rPr>
        <w:tab/>
        <w:t xml:space="preserve">           </w:t>
      </w:r>
      <w:r w:rsidR="002A17F3" w:rsidRPr="00595409">
        <w:rPr>
          <w:b/>
          <w:sz w:val="22"/>
          <w:szCs w:val="22"/>
          <w:u w:val="words"/>
          <w:lang w:val="es-EC"/>
        </w:rPr>
        <w:tab/>
      </w:r>
      <w:r w:rsidR="00593875">
        <w:rPr>
          <w:b/>
          <w:sz w:val="22"/>
          <w:szCs w:val="22"/>
          <w:u w:val="words"/>
          <w:lang w:val="es-EC"/>
        </w:rPr>
        <w:tab/>
      </w:r>
      <w:r w:rsidR="002A17F3" w:rsidRPr="00595409">
        <w:rPr>
          <w:b/>
          <w:sz w:val="22"/>
          <w:szCs w:val="22"/>
          <w:u w:val="words"/>
          <w:lang w:val="es-EC"/>
        </w:rPr>
        <w:tab/>
        <w:t xml:space="preserve">   </w:t>
      </w:r>
      <w:r w:rsidR="00593875">
        <w:rPr>
          <w:b/>
          <w:sz w:val="22"/>
          <w:szCs w:val="22"/>
          <w:u w:val="words"/>
          <w:lang w:val="es-EC"/>
        </w:rPr>
        <w:t xml:space="preserve">    </w:t>
      </w:r>
      <w:r w:rsidR="009151B8">
        <w:rPr>
          <w:b/>
          <w:sz w:val="22"/>
          <w:szCs w:val="22"/>
          <w:u w:val="words"/>
          <w:lang w:val="es-EC"/>
        </w:rPr>
        <w:t>(3</w:t>
      </w:r>
      <w:r w:rsidRPr="00595409">
        <w:rPr>
          <w:b/>
          <w:sz w:val="22"/>
          <w:szCs w:val="22"/>
          <w:u w:val="words"/>
          <w:lang w:val="es-EC"/>
        </w:rPr>
        <w:t xml:space="preserve"> puntos)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Pr="00595409" w:rsidRDefault="00011ADC" w:rsidP="008F00C5">
      <w:pPr>
        <w:jc w:val="both"/>
        <w:rPr>
          <w:b/>
          <w:sz w:val="22"/>
          <w:szCs w:val="22"/>
          <w:highlight w:val="yellow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3.- Una con líneas, </w:t>
      </w:r>
      <w:r w:rsidRPr="00595409">
        <w:rPr>
          <w:b/>
          <w:sz w:val="22"/>
          <w:szCs w:val="22"/>
          <w:u w:val="words"/>
          <w:lang w:val="es-EC"/>
        </w:rPr>
        <w:t>según sea procedente</w:t>
      </w:r>
      <w:r w:rsidRPr="00595409">
        <w:rPr>
          <w:b/>
          <w:sz w:val="22"/>
          <w:szCs w:val="22"/>
          <w:lang w:val="es-EC"/>
        </w:rPr>
        <w:t>: “</w:t>
      </w:r>
      <w:r w:rsidR="006B66C8">
        <w:rPr>
          <w:b/>
          <w:sz w:val="22"/>
          <w:szCs w:val="22"/>
          <w:lang w:val="es-EC"/>
        </w:rPr>
        <w:t>Flujo en tuberías vs en canales</w:t>
      </w:r>
      <w:r w:rsidRPr="00595409">
        <w:rPr>
          <w:b/>
          <w:sz w:val="22"/>
          <w:szCs w:val="22"/>
          <w:lang w:val="es-EC"/>
        </w:rPr>
        <w:t>”:</w:t>
      </w:r>
      <w:r w:rsidR="003B015B" w:rsidRPr="00595409">
        <w:rPr>
          <w:b/>
          <w:sz w:val="22"/>
          <w:szCs w:val="22"/>
          <w:lang w:val="es-EC"/>
        </w:rPr>
        <w:t xml:space="preserve">      </w:t>
      </w:r>
      <w:r w:rsidR="00733872">
        <w:rPr>
          <w:b/>
          <w:sz w:val="22"/>
          <w:szCs w:val="22"/>
          <w:lang w:val="es-EC"/>
        </w:rPr>
        <w:t xml:space="preserve"> (2</w:t>
      </w:r>
      <w:r w:rsidRPr="00595409">
        <w:rPr>
          <w:b/>
          <w:sz w:val="22"/>
          <w:szCs w:val="22"/>
          <w:lang w:val="es-EC"/>
        </w:rPr>
        <w:t xml:space="preserve"> puntos)</w:t>
      </w: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6B66C8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Bernoulli, variante presiones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3B015B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6B66C8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Menor incertidumbre en los resultados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6B66C8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Flujo en tuberías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6B66C8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Profundidad, área y pendientes, interdependientes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6B66C8" w:rsidP="002A17F3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Flujo en canales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EB1520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6B66C8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Rugosidad varía notablemente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</w:p>
        </w:tc>
      </w:tr>
    </w:tbl>
    <w:p w:rsidR="008F00C5" w:rsidRPr="009443E3" w:rsidRDefault="008F00C5" w:rsidP="008F00C5">
      <w:pPr>
        <w:jc w:val="both"/>
        <w:rPr>
          <w:b/>
          <w:sz w:val="22"/>
          <w:szCs w:val="22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4</w:t>
      </w:r>
      <w:r w:rsidRPr="009443E3">
        <w:rPr>
          <w:b/>
          <w:sz w:val="22"/>
          <w:szCs w:val="22"/>
        </w:rPr>
        <w:t xml:space="preserve">.- </w:t>
      </w:r>
      <w:r w:rsidRPr="009443E3">
        <w:rPr>
          <w:b/>
          <w:sz w:val="22"/>
          <w:szCs w:val="22"/>
          <w:u w:val="single"/>
        </w:rPr>
        <w:t xml:space="preserve">Sobre </w:t>
      </w:r>
      <w:r w:rsidR="002A36AB">
        <w:rPr>
          <w:b/>
          <w:sz w:val="22"/>
          <w:szCs w:val="22"/>
          <w:u w:val="single"/>
        </w:rPr>
        <w:t>geometría de canales</w:t>
      </w:r>
      <w:r w:rsidR="00595409" w:rsidRPr="002A36AB">
        <w:rPr>
          <w:b/>
          <w:sz w:val="22"/>
          <w:szCs w:val="22"/>
        </w:rPr>
        <w:t xml:space="preserve">: </w:t>
      </w:r>
      <w:r w:rsidRPr="009443E3">
        <w:rPr>
          <w:b/>
          <w:sz w:val="22"/>
          <w:szCs w:val="22"/>
        </w:rPr>
        <w:t xml:space="preserve">escoja la(s) opción(es) </w:t>
      </w:r>
      <w:r w:rsidR="00EB1520" w:rsidRPr="009443E3">
        <w:rPr>
          <w:b/>
          <w:sz w:val="22"/>
          <w:szCs w:val="22"/>
        </w:rPr>
        <w:t>IN</w:t>
      </w:r>
      <w:r w:rsidRPr="009443E3">
        <w:rPr>
          <w:b/>
          <w:sz w:val="22"/>
          <w:szCs w:val="22"/>
        </w:rPr>
        <w:t xml:space="preserve">CORRECTA(S): </w:t>
      </w:r>
      <w:r w:rsidR="00595409" w:rsidRPr="009443E3">
        <w:rPr>
          <w:b/>
          <w:sz w:val="22"/>
          <w:szCs w:val="22"/>
        </w:rPr>
        <w:tab/>
        <w:t xml:space="preserve">      </w:t>
      </w:r>
      <w:r w:rsidR="00733872">
        <w:rPr>
          <w:b/>
          <w:sz w:val="22"/>
          <w:szCs w:val="22"/>
          <w:u w:val="single"/>
        </w:rPr>
        <w:t>(2</w:t>
      </w:r>
      <w:r w:rsidRPr="009443E3">
        <w:rPr>
          <w:b/>
          <w:sz w:val="22"/>
          <w:szCs w:val="22"/>
          <w:u w:val="single"/>
        </w:rPr>
        <w:t xml:space="preserve"> </w:t>
      </w:r>
      <w:r w:rsidRPr="009443E3">
        <w:rPr>
          <w:b/>
          <w:sz w:val="22"/>
          <w:szCs w:val="22"/>
          <w:u w:val="words"/>
        </w:rPr>
        <w:t>puntos)</w:t>
      </w:r>
    </w:p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ED73EE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lastRenderedPageBreak/>
        <w:pict>
          <v:rect id="_x0000_s1359" style="position:absolute;left:0;text-align:left;margin-left:-10.8pt;margin-top:-46pt;width:435.75pt;height:39.75pt;z-index:11" stroked="f"/>
        </w:pict>
      </w:r>
      <w:r w:rsidR="002A36AB">
        <w:rPr>
          <w:sz w:val="22"/>
          <w:szCs w:val="22"/>
          <w:lang w:val="es-EC"/>
        </w:rPr>
        <w:t>Radio Hidráulico = A / T</w:t>
      </w:r>
      <w:r w:rsidR="008F00C5" w:rsidRPr="009443E3">
        <w:rPr>
          <w:sz w:val="22"/>
          <w:szCs w:val="22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2A36AB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Factor de sección = A*R</w:t>
      </w:r>
      <w:r>
        <w:rPr>
          <w:sz w:val="22"/>
          <w:szCs w:val="22"/>
          <w:vertAlign w:val="subscript"/>
          <w:lang w:val="es-EC"/>
        </w:rPr>
        <w:t>h</w:t>
      </w:r>
      <w:r>
        <w:rPr>
          <w:sz w:val="22"/>
          <w:szCs w:val="22"/>
          <w:vertAlign w:val="superscript"/>
          <w:lang w:val="es-EC"/>
        </w:rPr>
        <w:t>2/3</w:t>
      </w:r>
      <w:r>
        <w:rPr>
          <w:sz w:val="22"/>
          <w:szCs w:val="22"/>
          <w:lang w:val="es-EC"/>
        </w:rPr>
        <w:t xml:space="preserve"> para canales con flujo uniforme.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2A36AB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Profundidad hidráulica = y, en canales muy anchos (sección rectangular).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C3742F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Profundidad hidráulica = A/P.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EF42CB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 xml:space="preserve">5.- Una con líneas, </w:t>
      </w:r>
      <w:r w:rsidRPr="009443E3">
        <w:rPr>
          <w:b/>
          <w:sz w:val="22"/>
          <w:szCs w:val="22"/>
          <w:u w:val="words"/>
          <w:lang w:val="es-EC"/>
        </w:rPr>
        <w:t>según sea procedente</w:t>
      </w:r>
      <w:r w:rsidRPr="009443E3">
        <w:rPr>
          <w:b/>
          <w:sz w:val="22"/>
          <w:szCs w:val="22"/>
          <w:lang w:val="es-EC"/>
        </w:rPr>
        <w:t>: “</w:t>
      </w:r>
      <w:r w:rsidR="00557E76">
        <w:rPr>
          <w:b/>
          <w:sz w:val="22"/>
          <w:szCs w:val="22"/>
          <w:lang w:val="es-EC"/>
        </w:rPr>
        <w:t>Celeridad de una onda</w:t>
      </w:r>
      <w:r w:rsidRPr="009443E3">
        <w:rPr>
          <w:b/>
          <w:sz w:val="22"/>
          <w:szCs w:val="22"/>
          <w:lang w:val="es-EC"/>
        </w:rPr>
        <w:t>”</w:t>
      </w:r>
      <w:r w:rsidRPr="009443E3">
        <w:rPr>
          <w:b/>
          <w:sz w:val="22"/>
          <w:szCs w:val="22"/>
          <w:u w:val="words"/>
          <w:lang w:val="es-EC"/>
        </w:rPr>
        <w:t xml:space="preserve">     </w:t>
      </w:r>
      <w:r w:rsidRPr="009443E3">
        <w:rPr>
          <w:b/>
          <w:sz w:val="22"/>
          <w:szCs w:val="22"/>
          <w:lang w:val="es-EC"/>
        </w:rPr>
        <w:t xml:space="preserve">        </w:t>
      </w:r>
      <w:r w:rsidR="00EF42CB" w:rsidRPr="009443E3">
        <w:rPr>
          <w:b/>
          <w:sz w:val="22"/>
          <w:szCs w:val="22"/>
          <w:lang w:val="es-EC"/>
        </w:rPr>
        <w:tab/>
        <w:t xml:space="preserve">     </w:t>
      </w:r>
      <w:r w:rsidR="00562DB3">
        <w:rPr>
          <w:b/>
          <w:sz w:val="22"/>
          <w:szCs w:val="22"/>
          <w:lang w:val="es-EC"/>
        </w:rPr>
        <w:t xml:space="preserve">  </w:t>
      </w:r>
      <w:r w:rsidR="00733872">
        <w:rPr>
          <w:b/>
          <w:sz w:val="22"/>
          <w:szCs w:val="22"/>
          <w:lang w:val="es-EC"/>
        </w:rPr>
        <w:t>(2</w:t>
      </w:r>
      <w:r w:rsidRPr="009443E3">
        <w:rPr>
          <w:b/>
          <w:sz w:val="22"/>
          <w:szCs w:val="22"/>
          <w:lang w:val="es-EC"/>
        </w:rPr>
        <w:t xml:space="preserve"> puntos)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V &gt; c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 xml:space="preserve">                                Ondas de aguas profundas    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557E76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# de Froude &lt; 1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 xml:space="preserve">                                            Inestabilidad       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557E76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V = c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57E76" w:rsidP="00DF389A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Régimen subcrítico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557E76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8F00C5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Doble condición de borde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557E76" w:rsidP="00557E76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Régimen supercrítico</w:t>
            </w:r>
          </w:p>
        </w:tc>
      </w:tr>
    </w:tbl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 xml:space="preserve">6.- Indique lo CORRECTO sobre: </w:t>
      </w:r>
      <w:r w:rsidR="007D25EC">
        <w:rPr>
          <w:b/>
          <w:sz w:val="22"/>
          <w:szCs w:val="22"/>
          <w:lang w:val="es-EC"/>
        </w:rPr>
        <w:t xml:space="preserve">Se necesita aplicar </w:t>
      </w:r>
      <w:r w:rsidR="005122FF">
        <w:rPr>
          <w:b/>
          <w:sz w:val="22"/>
          <w:szCs w:val="22"/>
          <w:lang w:val="es-EC"/>
        </w:rPr>
        <w:t xml:space="preserve">dinámica de fluidos computacional (CFD) </w:t>
      </w:r>
      <w:r w:rsidR="007D25EC">
        <w:rPr>
          <w:b/>
          <w:sz w:val="22"/>
          <w:szCs w:val="22"/>
          <w:lang w:val="es-EC"/>
        </w:rPr>
        <w:t>por sobre las</w:t>
      </w:r>
      <w:r w:rsidR="005122FF">
        <w:rPr>
          <w:b/>
          <w:sz w:val="22"/>
          <w:szCs w:val="22"/>
          <w:lang w:val="es-EC"/>
        </w:rPr>
        <w:t xml:space="preserve"> ecuaciones de Saint-Venant</w:t>
      </w:r>
      <w:r w:rsidRPr="009443E3">
        <w:rPr>
          <w:b/>
          <w:sz w:val="22"/>
          <w:szCs w:val="22"/>
          <w:lang w:val="es-EC"/>
        </w:rPr>
        <w:t>”:</w:t>
      </w:r>
      <w:r w:rsidR="005122FF">
        <w:rPr>
          <w:b/>
          <w:sz w:val="22"/>
          <w:szCs w:val="22"/>
          <w:lang w:val="es-EC"/>
        </w:rPr>
        <w:tab/>
      </w:r>
      <w:r w:rsidR="005122FF">
        <w:rPr>
          <w:b/>
          <w:sz w:val="22"/>
          <w:szCs w:val="22"/>
          <w:lang w:val="es-EC"/>
        </w:rPr>
        <w:tab/>
      </w:r>
      <w:r w:rsidR="00F1453C">
        <w:rPr>
          <w:b/>
          <w:sz w:val="22"/>
          <w:szCs w:val="22"/>
          <w:lang w:val="es-EC"/>
        </w:rPr>
        <w:tab/>
      </w:r>
      <w:r w:rsidR="00F1453C">
        <w:rPr>
          <w:b/>
          <w:sz w:val="22"/>
          <w:szCs w:val="22"/>
          <w:lang w:val="es-EC"/>
        </w:rPr>
        <w:tab/>
        <w:t xml:space="preserve">     </w:t>
      </w:r>
      <w:r w:rsidRPr="009443E3">
        <w:rPr>
          <w:b/>
          <w:sz w:val="22"/>
          <w:szCs w:val="22"/>
          <w:u w:val="words"/>
          <w:lang w:val="es-EC"/>
        </w:rPr>
        <w:t>(</w:t>
      </w:r>
      <w:r w:rsidR="00F1453C">
        <w:rPr>
          <w:b/>
          <w:sz w:val="22"/>
          <w:szCs w:val="22"/>
          <w:u w:val="words"/>
          <w:lang w:val="es-EC"/>
        </w:rPr>
        <w:t>1.5</w:t>
      </w:r>
      <w:r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8F00C5" w:rsidRPr="009443E3" w:rsidRDefault="00ED73EE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4" style="position:absolute;left:0;text-align:left;margin-left:.75pt;margin-top:14.95pt;width:18pt;height:18pt;z-index:7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ED73EE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5" style="position:absolute;left:0;text-align:left;margin-left:.75pt;margin-top:15.7pt;width:18pt;height:18pt;z-index:8"/>
        </w:pict>
      </w:r>
      <w:r w:rsidR="008F00C5" w:rsidRPr="009443E3">
        <w:rPr>
          <w:sz w:val="22"/>
          <w:szCs w:val="22"/>
          <w:lang w:val="es-EC"/>
        </w:rPr>
        <w:tab/>
      </w:r>
      <w:r w:rsidR="007D25EC">
        <w:rPr>
          <w:sz w:val="22"/>
          <w:szCs w:val="22"/>
          <w:lang w:val="es-EC"/>
        </w:rPr>
        <w:t>Flujo en una bahía de poca profundidad.</w:t>
      </w:r>
    </w:p>
    <w:p w:rsidR="008F00C5" w:rsidRPr="009443E3" w:rsidRDefault="00ED73EE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96" style="position:absolute;left:0;text-align:left;margin-left:.75pt;margin-top:18.45pt;width:18pt;height:18pt;z-index:9"/>
        </w:pict>
      </w:r>
      <w:r w:rsidR="005122FF">
        <w:rPr>
          <w:noProof/>
          <w:sz w:val="22"/>
          <w:szCs w:val="22"/>
          <w:lang w:val="es-EC" w:eastAsia="es-EC"/>
        </w:rPr>
        <w:t xml:space="preserve">Flujo </w:t>
      </w:r>
      <w:r w:rsidR="007D25EC">
        <w:rPr>
          <w:noProof/>
          <w:sz w:val="22"/>
          <w:szCs w:val="22"/>
          <w:lang w:val="es-EC" w:eastAsia="es-EC"/>
        </w:rPr>
        <w:t>inmediatamente luego de un vertedero.</w:t>
      </w:r>
    </w:p>
    <w:p w:rsidR="008F00C5" w:rsidRPr="009443E3" w:rsidRDefault="008F00C5" w:rsidP="008F00C5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7D25EC">
        <w:rPr>
          <w:sz w:val="22"/>
          <w:szCs w:val="22"/>
          <w:lang w:val="es-EC"/>
        </w:rPr>
        <w:t>Tránsito de caudales en un río no muy ancho y sin marea</w:t>
      </w:r>
      <w:r w:rsidR="00122CBD" w:rsidRPr="009443E3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7</w:t>
      </w:r>
      <w:r w:rsidR="003C7240" w:rsidRPr="009443E3">
        <w:rPr>
          <w:b/>
          <w:sz w:val="22"/>
          <w:szCs w:val="22"/>
          <w:lang w:val="es-EC"/>
        </w:rPr>
        <w:t>.- Indique lo IN</w:t>
      </w:r>
      <w:r w:rsidRPr="009443E3">
        <w:rPr>
          <w:b/>
          <w:sz w:val="22"/>
          <w:szCs w:val="22"/>
          <w:lang w:val="es-EC"/>
        </w:rPr>
        <w:t>CORRECTO sobre: “</w:t>
      </w:r>
      <w:r w:rsidR="00EB29A0">
        <w:rPr>
          <w:b/>
          <w:sz w:val="22"/>
          <w:szCs w:val="22"/>
          <w:lang w:val="es-EC"/>
        </w:rPr>
        <w:t>Flujo crítico</w:t>
      </w:r>
      <w:r w:rsidRPr="009443E3">
        <w:rPr>
          <w:b/>
          <w:sz w:val="22"/>
          <w:szCs w:val="22"/>
          <w:lang w:val="es-EC"/>
        </w:rPr>
        <w:t xml:space="preserve">”:         </w:t>
      </w:r>
      <w:r w:rsidR="00595409" w:rsidRPr="009443E3">
        <w:rPr>
          <w:b/>
          <w:sz w:val="22"/>
          <w:szCs w:val="22"/>
          <w:lang w:val="es-EC"/>
        </w:rPr>
        <w:t xml:space="preserve"> </w:t>
      </w:r>
      <w:r w:rsidR="003C7240" w:rsidRPr="009443E3">
        <w:rPr>
          <w:b/>
          <w:sz w:val="22"/>
          <w:szCs w:val="22"/>
          <w:lang w:val="es-EC"/>
        </w:rPr>
        <w:t xml:space="preserve">  </w:t>
      </w:r>
      <w:r w:rsidR="00EB29A0">
        <w:rPr>
          <w:b/>
          <w:sz w:val="22"/>
          <w:szCs w:val="22"/>
          <w:lang w:val="es-EC"/>
        </w:rPr>
        <w:tab/>
      </w:r>
      <w:r w:rsidR="00EB29A0">
        <w:rPr>
          <w:b/>
          <w:sz w:val="22"/>
          <w:szCs w:val="22"/>
          <w:lang w:val="es-EC"/>
        </w:rPr>
        <w:tab/>
      </w:r>
      <w:r w:rsidR="00EB29A0">
        <w:rPr>
          <w:b/>
          <w:sz w:val="22"/>
          <w:szCs w:val="22"/>
          <w:lang w:val="es-EC"/>
        </w:rPr>
        <w:tab/>
      </w:r>
      <w:r w:rsidR="003C7240" w:rsidRPr="009443E3">
        <w:rPr>
          <w:b/>
          <w:sz w:val="22"/>
          <w:szCs w:val="22"/>
          <w:lang w:val="es-EC"/>
        </w:rPr>
        <w:t xml:space="preserve">       </w:t>
      </w:r>
      <w:r w:rsidR="00E94667">
        <w:rPr>
          <w:b/>
          <w:sz w:val="22"/>
          <w:szCs w:val="22"/>
          <w:lang w:val="es-EC"/>
        </w:rPr>
        <w:t xml:space="preserve"> </w:t>
      </w:r>
      <w:r w:rsidR="00733872">
        <w:rPr>
          <w:b/>
          <w:sz w:val="22"/>
          <w:szCs w:val="22"/>
          <w:u w:val="words"/>
          <w:lang w:val="es-EC"/>
        </w:rPr>
        <w:t>(3</w:t>
      </w:r>
      <w:r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8F00C5" w:rsidRPr="009443E3" w:rsidRDefault="00ED73EE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2" style="position:absolute;left:0;text-align:left;margin-left:.75pt;margin-top:14.95pt;width:18pt;height:18pt;z-index:4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ED73EE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3" style="position:absolute;left:0;text-align:left;margin-left:.75pt;margin-top:15.7pt;width:18pt;height:18pt;z-index:5"/>
        </w:pict>
      </w:r>
      <w:r w:rsidR="008F00C5" w:rsidRPr="009443E3">
        <w:rPr>
          <w:sz w:val="22"/>
          <w:szCs w:val="22"/>
          <w:lang w:val="es-EC"/>
        </w:rPr>
        <w:tab/>
      </w:r>
      <w:r w:rsidR="00EB29A0">
        <w:rPr>
          <w:sz w:val="22"/>
          <w:szCs w:val="22"/>
          <w:lang w:val="es-EC"/>
        </w:rPr>
        <w:t>Si el tirante es crítico, el caudal es el máximo que esa sección puede transportar.</w:t>
      </w:r>
    </w:p>
    <w:p w:rsidR="008F00C5" w:rsidRPr="009443E3" w:rsidRDefault="00ED73EE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87" style="position:absolute;left:0;text-align:left;margin-left:.75pt;margin-top:18.45pt;width:18pt;height:18pt;z-index:6"/>
        </w:pict>
      </w:r>
      <w:r w:rsidR="00EB29A0">
        <w:rPr>
          <w:sz w:val="22"/>
          <w:szCs w:val="22"/>
          <w:lang w:val="es-EC"/>
        </w:rPr>
        <w:t xml:space="preserve">Si el tirante es crítico, la </w:t>
      </w:r>
      <w:r w:rsidR="00593875">
        <w:rPr>
          <w:sz w:val="22"/>
          <w:szCs w:val="22"/>
          <w:lang w:val="es-EC"/>
        </w:rPr>
        <w:t>energía específica</w:t>
      </w:r>
      <w:r w:rsidR="00EB29A0">
        <w:rPr>
          <w:sz w:val="22"/>
          <w:szCs w:val="22"/>
          <w:lang w:val="es-EC"/>
        </w:rPr>
        <w:t xml:space="preserve"> es máxima</w:t>
      </w:r>
      <w:r w:rsidR="008F00C5" w:rsidRPr="009443E3">
        <w:rPr>
          <w:sz w:val="22"/>
          <w:szCs w:val="22"/>
          <w:lang w:val="es-EC"/>
        </w:rPr>
        <w:t>.</w:t>
      </w:r>
    </w:p>
    <w:p w:rsidR="008F00C5" w:rsidRDefault="008F00C5" w:rsidP="00EB29A0">
      <w:pPr>
        <w:tabs>
          <w:tab w:val="left" w:pos="540"/>
          <w:tab w:val="left" w:pos="1080"/>
        </w:tabs>
        <w:spacing w:line="360" w:lineRule="auto"/>
        <w:jc w:val="both"/>
        <w:rPr>
          <w:b/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EB29A0">
        <w:rPr>
          <w:sz w:val="22"/>
          <w:szCs w:val="22"/>
          <w:lang w:val="es-EC"/>
        </w:rPr>
        <w:t>Si el tirante es crítico, cualquier tirante por sobre él es supercrítico.</w:t>
      </w:r>
    </w:p>
    <w:p w:rsidR="006B66C8" w:rsidRDefault="006B66C8" w:rsidP="00C64E84">
      <w:pPr>
        <w:jc w:val="both"/>
        <w:rPr>
          <w:b/>
          <w:sz w:val="22"/>
          <w:szCs w:val="22"/>
          <w:lang w:val="es-EC"/>
        </w:rPr>
      </w:pPr>
    </w:p>
    <w:p w:rsidR="00C64E84" w:rsidRPr="009443E3" w:rsidRDefault="00C64E84" w:rsidP="00C64E84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8.- Verdadero o Falso (</w:t>
      </w:r>
      <w:r w:rsidRPr="009443E3">
        <w:rPr>
          <w:b/>
          <w:sz w:val="22"/>
          <w:szCs w:val="22"/>
          <w:u w:val="single"/>
          <w:lang w:val="es-EC"/>
        </w:rPr>
        <w:t>S</w:t>
      </w:r>
      <w:r w:rsidR="00F7576B" w:rsidRPr="009443E3">
        <w:rPr>
          <w:b/>
          <w:sz w:val="22"/>
          <w:szCs w:val="22"/>
          <w:u w:val="single"/>
          <w:lang w:val="es-EC"/>
        </w:rPr>
        <w:t xml:space="preserve">olo si </w:t>
      </w:r>
      <w:r w:rsidRPr="009443E3">
        <w:rPr>
          <w:b/>
          <w:sz w:val="22"/>
          <w:szCs w:val="22"/>
          <w:u w:val="single"/>
          <w:lang w:val="es-EC"/>
        </w:rPr>
        <w:t xml:space="preserve"> es falso, explique por qué</w:t>
      </w:r>
      <w:r w:rsidRPr="009443E3">
        <w:rPr>
          <w:b/>
          <w:sz w:val="22"/>
          <w:szCs w:val="22"/>
          <w:lang w:val="es-EC"/>
        </w:rPr>
        <w:t>): “</w:t>
      </w:r>
      <w:r w:rsidR="00E94667">
        <w:rPr>
          <w:b/>
          <w:sz w:val="22"/>
          <w:szCs w:val="22"/>
          <w:lang w:val="es-EC"/>
        </w:rPr>
        <w:t>Rugosidades</w:t>
      </w:r>
      <w:r w:rsidRPr="009443E3">
        <w:rPr>
          <w:b/>
          <w:sz w:val="22"/>
          <w:szCs w:val="22"/>
          <w:lang w:val="es-EC"/>
        </w:rPr>
        <w:t>”:</w:t>
      </w:r>
      <w:r w:rsidR="00E94667">
        <w:rPr>
          <w:b/>
          <w:sz w:val="22"/>
          <w:szCs w:val="22"/>
          <w:lang w:val="es-EC"/>
        </w:rPr>
        <w:tab/>
        <w:t xml:space="preserve">        </w:t>
      </w:r>
      <w:r w:rsidR="00733872">
        <w:rPr>
          <w:b/>
          <w:sz w:val="22"/>
          <w:szCs w:val="22"/>
          <w:u w:val="words"/>
          <w:lang w:val="es-EC"/>
        </w:rPr>
        <w:t>(2</w:t>
      </w:r>
      <w:r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</w:t>
      </w:r>
      <w:proofErr w:type="gramStart"/>
      <w:r w:rsidRPr="009443E3">
        <w:rPr>
          <w:sz w:val="22"/>
          <w:szCs w:val="22"/>
          <w:lang w:val="es-EC"/>
        </w:rPr>
        <w:t>F :</w:t>
      </w:r>
      <w:proofErr w:type="gramEnd"/>
      <w:r w:rsidRPr="009443E3">
        <w:rPr>
          <w:sz w:val="22"/>
          <w:szCs w:val="22"/>
          <w:lang w:val="es-EC"/>
        </w:rPr>
        <w:t xml:space="preserve"> </w:t>
      </w:r>
      <w:r w:rsidR="00733872">
        <w:rPr>
          <w:sz w:val="22"/>
          <w:szCs w:val="22"/>
          <w:lang w:val="es-EC"/>
        </w:rPr>
        <w:t xml:space="preserve">Si en la </w:t>
      </w:r>
      <w:r w:rsidR="00B76D42">
        <w:rPr>
          <w:sz w:val="22"/>
          <w:szCs w:val="22"/>
          <w:lang w:val="es-EC"/>
        </w:rPr>
        <w:t>fórmula de Manning, C disminuye, entonces</w:t>
      </w:r>
      <w:r w:rsidR="00733872">
        <w:rPr>
          <w:sz w:val="22"/>
          <w:szCs w:val="22"/>
          <w:lang w:val="es-EC"/>
        </w:rPr>
        <w:t xml:space="preserve"> la rugosidad disminuye</w:t>
      </w:r>
      <w:r w:rsidR="00B76D42">
        <w:rPr>
          <w:sz w:val="22"/>
          <w:szCs w:val="22"/>
          <w:lang w:val="es-EC"/>
        </w:rPr>
        <w:t>.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¿</w:t>
      </w:r>
      <w:proofErr w:type="gramStart"/>
      <w:r w:rsidRPr="009443E3">
        <w:rPr>
          <w:sz w:val="22"/>
          <w:szCs w:val="22"/>
          <w:lang w:val="es-EC"/>
        </w:rPr>
        <w:t>por</w:t>
      </w:r>
      <w:proofErr w:type="gramEnd"/>
      <w:r w:rsidRPr="009443E3">
        <w:rPr>
          <w:sz w:val="22"/>
          <w:szCs w:val="22"/>
          <w:lang w:val="es-EC"/>
        </w:rPr>
        <w:t xml:space="preserve"> qué?: </w:t>
      </w:r>
      <w:r w:rsidR="00507389" w:rsidRPr="009443E3">
        <w:rPr>
          <w:sz w:val="22"/>
          <w:szCs w:val="22"/>
          <w:lang w:val="es-EC"/>
        </w:rPr>
        <w:t xml:space="preserve"> </w:t>
      </w: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</w:t>
      </w:r>
      <w:proofErr w:type="gramStart"/>
      <w:r w:rsidRPr="009443E3">
        <w:rPr>
          <w:sz w:val="22"/>
          <w:szCs w:val="22"/>
          <w:lang w:val="es-EC"/>
        </w:rPr>
        <w:t>F  :</w:t>
      </w:r>
      <w:proofErr w:type="gramEnd"/>
      <w:r w:rsidRPr="009443E3">
        <w:rPr>
          <w:sz w:val="22"/>
          <w:szCs w:val="22"/>
          <w:lang w:val="es-EC"/>
        </w:rPr>
        <w:t xml:space="preserve"> </w:t>
      </w:r>
      <w:r w:rsidR="00733872">
        <w:rPr>
          <w:sz w:val="22"/>
          <w:szCs w:val="22"/>
          <w:lang w:val="es-EC"/>
        </w:rPr>
        <w:t xml:space="preserve">Vegetación en un canal implica mayor rugosidad que un hormigón. n </w:t>
      </w:r>
      <w:r w:rsidR="00F65FF8">
        <w:rPr>
          <w:sz w:val="22"/>
          <w:szCs w:val="22"/>
          <w:lang w:val="es-EC"/>
        </w:rPr>
        <w:t>por tanto, sube</w:t>
      </w:r>
      <w:r w:rsidRPr="009443E3">
        <w:rPr>
          <w:sz w:val="22"/>
          <w:szCs w:val="22"/>
          <w:lang w:val="es-EC"/>
        </w:rPr>
        <w:t>.</w:t>
      </w:r>
    </w:p>
    <w:p w:rsidR="00C64E84" w:rsidRPr="009443E3" w:rsidRDefault="00C64E84" w:rsidP="00C64E84">
      <w:pPr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¿</w:t>
      </w:r>
      <w:proofErr w:type="gramStart"/>
      <w:r w:rsidRPr="009443E3">
        <w:rPr>
          <w:sz w:val="22"/>
          <w:szCs w:val="22"/>
          <w:lang w:val="es-EC"/>
        </w:rPr>
        <w:t>por</w:t>
      </w:r>
      <w:proofErr w:type="gramEnd"/>
      <w:r w:rsidRPr="009443E3">
        <w:rPr>
          <w:sz w:val="22"/>
          <w:szCs w:val="22"/>
          <w:lang w:val="es-EC"/>
        </w:rPr>
        <w:t xml:space="preserve"> qué?: 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C67B1" w:rsidRDefault="008C67B1" w:rsidP="008C67B1">
      <w:pPr>
        <w:jc w:val="both"/>
        <w:rPr>
          <w:b/>
          <w:sz w:val="22"/>
          <w:szCs w:val="22"/>
        </w:rPr>
      </w:pPr>
      <w:r w:rsidRPr="009443E3">
        <w:rPr>
          <w:b/>
          <w:sz w:val="22"/>
          <w:szCs w:val="22"/>
        </w:rPr>
        <w:t xml:space="preserve">9.- </w:t>
      </w:r>
      <w:r w:rsidR="00E94667">
        <w:rPr>
          <w:b/>
          <w:sz w:val="22"/>
          <w:szCs w:val="22"/>
        </w:rPr>
        <w:t xml:space="preserve">Laboratorio: el salto hidráulico </w:t>
      </w:r>
      <w:r w:rsidR="00F1453C">
        <w:rPr>
          <w:b/>
          <w:sz w:val="22"/>
          <w:szCs w:val="22"/>
        </w:rPr>
        <w:t>generado</w:t>
      </w:r>
      <w:r w:rsidR="00E94667">
        <w:rPr>
          <w:b/>
          <w:sz w:val="22"/>
          <w:szCs w:val="22"/>
        </w:rPr>
        <w:t xml:space="preserve"> al encontrar un obstáculo (</w:t>
      </w:r>
      <w:proofErr w:type="spellStart"/>
      <w:r w:rsidR="00E94667">
        <w:rPr>
          <w:b/>
          <w:sz w:val="22"/>
          <w:szCs w:val="22"/>
        </w:rPr>
        <w:t>ej</w:t>
      </w:r>
      <w:proofErr w:type="spellEnd"/>
      <w:r w:rsidR="00E94667">
        <w:rPr>
          <w:b/>
          <w:sz w:val="22"/>
          <w:szCs w:val="22"/>
        </w:rPr>
        <w:t xml:space="preserve"> reducción de ancho) se mueve aguas arriba, ¿se seguirá moviendo siempre? Sí o no, y por qué</w:t>
      </w:r>
      <w:r w:rsidR="00F1453C">
        <w:rPr>
          <w:b/>
          <w:sz w:val="22"/>
          <w:szCs w:val="22"/>
        </w:rPr>
        <w:t>:   (2.5</w:t>
      </w:r>
      <w:r w:rsidR="00E94667">
        <w:rPr>
          <w:b/>
          <w:sz w:val="22"/>
          <w:szCs w:val="22"/>
        </w:rPr>
        <w:t xml:space="preserve"> </w:t>
      </w:r>
      <w:proofErr w:type="spellStart"/>
      <w:r w:rsidR="00E94667">
        <w:rPr>
          <w:b/>
          <w:sz w:val="22"/>
          <w:szCs w:val="22"/>
        </w:rPr>
        <w:t>pts</w:t>
      </w:r>
      <w:proofErr w:type="spellEnd"/>
      <w:r w:rsidR="00E94667">
        <w:rPr>
          <w:b/>
          <w:sz w:val="22"/>
          <w:szCs w:val="22"/>
        </w:rPr>
        <w:t>)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  <w:t xml:space="preserve">      </w:t>
      </w:r>
      <w:r w:rsidR="00E94667">
        <w:rPr>
          <w:b/>
          <w:sz w:val="22"/>
          <w:szCs w:val="22"/>
        </w:rPr>
        <w:t xml:space="preserve">  </w:t>
      </w:r>
    </w:p>
    <w:p w:rsidR="00E94667" w:rsidRPr="00595409" w:rsidRDefault="00E94667" w:rsidP="00E94667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159" w:rsidRPr="00AD00E9" w:rsidRDefault="00DA0159" w:rsidP="00D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2</w:t>
      </w:r>
      <w:r w:rsidRPr="00AD00E9">
        <w:rPr>
          <w:b/>
          <w:sz w:val="28"/>
          <w:szCs w:val="28"/>
          <w:u w:val="single"/>
        </w:rPr>
        <w:t>da.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PARTE</w:t>
      </w:r>
      <w:r w:rsidRPr="00AD00E9">
        <w:rPr>
          <w:b/>
          <w:sz w:val="28"/>
          <w:szCs w:val="28"/>
        </w:rPr>
        <w:t xml:space="preserve"> </w:t>
      </w:r>
      <w:r w:rsidR="006E26D5">
        <w:rPr>
          <w:b/>
          <w:sz w:val="28"/>
          <w:szCs w:val="28"/>
          <w:u w:val="single"/>
        </w:rPr>
        <w:t>(</w:t>
      </w:r>
      <w:r w:rsidR="00E42231">
        <w:rPr>
          <w:b/>
          <w:sz w:val="28"/>
          <w:szCs w:val="28"/>
          <w:u w:val="single"/>
        </w:rPr>
        <w:t>10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PUNTOS)</w:t>
      </w:r>
      <w:r w:rsidRPr="00AD00E9">
        <w:rPr>
          <w:b/>
          <w:sz w:val="28"/>
          <w:szCs w:val="28"/>
        </w:rPr>
        <w:t>:</w:t>
      </w:r>
    </w:p>
    <w:p w:rsidR="00DA0159" w:rsidRDefault="00DA0159" w:rsidP="00DA0159">
      <w:pPr>
        <w:jc w:val="center"/>
        <w:rPr>
          <w:b/>
        </w:rPr>
      </w:pPr>
    </w:p>
    <w:p w:rsidR="00DA0159" w:rsidRPr="00EE0ED1" w:rsidRDefault="00ED73EE" w:rsidP="00DA0159">
      <w:pPr>
        <w:autoSpaceDE w:val="0"/>
        <w:autoSpaceDN w:val="0"/>
        <w:adjustRightInd w:val="0"/>
        <w:jc w:val="both"/>
        <w:rPr>
          <w:noProof/>
          <w:lang w:val="es-EC" w:eastAsia="en-US"/>
        </w:rPr>
      </w:pPr>
      <w:r>
        <w:rPr>
          <w:b/>
          <w:noProof/>
          <w:u w:val="words"/>
          <w:lang w:val="en-US" w:eastAsia="en-US"/>
        </w:rPr>
        <w:pict>
          <v:rect id="_x0000_s1349" style="position:absolute;left:0;text-align:left;margin-left:0;margin-top:287.4pt;width:6in;height:9pt;z-index:10" stroked="f"/>
        </w:pict>
      </w:r>
      <w:r w:rsidR="00DA0159" w:rsidRPr="00DA0159">
        <w:rPr>
          <w:b/>
          <w:noProof/>
          <w:lang w:val="es-EC" w:eastAsia="en-US"/>
        </w:rPr>
        <w:t>Partiendo del Teorema de Transporte de Reynolds (TTR)</w:t>
      </w:r>
      <w:r w:rsidR="00DA0159">
        <w:rPr>
          <w:noProof/>
          <w:lang w:val="es-EC" w:eastAsia="en-US"/>
        </w:rPr>
        <w:t xml:space="preserve"> demuestre la </w:t>
      </w:r>
      <w:r w:rsidR="00DA0159" w:rsidRPr="00DA0159">
        <w:rPr>
          <w:b/>
          <w:noProof/>
          <w:lang w:val="es-EC" w:eastAsia="en-US"/>
        </w:rPr>
        <w:t>primera ecuación general</w:t>
      </w:r>
      <w:r w:rsidR="00DA0159">
        <w:rPr>
          <w:noProof/>
          <w:lang w:val="es-EC" w:eastAsia="en-US"/>
        </w:rPr>
        <w:t xml:space="preserve"> de Saint-Venant en 1D (</w:t>
      </w:r>
      <w:r w:rsidR="00DA0159" w:rsidRPr="00DA0159">
        <w:rPr>
          <w:b/>
          <w:noProof/>
          <w:lang w:val="es-EC" w:eastAsia="en-US"/>
        </w:rPr>
        <w:t>Principio de Conservación de la Masa</w:t>
      </w:r>
      <w:r w:rsidR="00DA0159">
        <w:rPr>
          <w:noProof/>
          <w:lang w:val="es-EC" w:eastAsia="en-US"/>
        </w:rPr>
        <w:t xml:space="preserve">, también conocido como Ecuación de la Continuidad).  </w:t>
      </w:r>
      <w:r w:rsidR="003B6AA3">
        <w:rPr>
          <w:noProof/>
          <w:lang w:val="es-EC" w:eastAsia="en-US"/>
        </w:rPr>
        <w:t xml:space="preserve">Comente el desarrollo de la misma. </w:t>
      </w:r>
      <w:r w:rsidR="00942F75" w:rsidRPr="00A3745D">
        <w:rPr>
          <w:b/>
          <w:noProof/>
          <w:lang w:val="es-EC" w:eastAsia="en-US"/>
        </w:rPr>
        <w:t>NOTA:</w:t>
      </w:r>
      <w:r w:rsidR="00942F75">
        <w:rPr>
          <w:noProof/>
          <w:lang w:val="es-EC" w:eastAsia="en-US"/>
        </w:rPr>
        <w:t xml:space="preserve"> </w:t>
      </w:r>
      <w:r w:rsidR="003A4C1C">
        <w:rPr>
          <w:noProof/>
          <w:lang w:val="es-EC" w:eastAsia="en-US"/>
        </w:rPr>
        <w:t>No es necesario mostrar los casos particulares o</w:t>
      </w:r>
      <w:r w:rsidR="00DA0159">
        <w:rPr>
          <w:noProof/>
          <w:lang w:val="es-EC" w:eastAsia="en-US"/>
        </w:rPr>
        <w:t xml:space="preserve"> simplificaciones de la misma.</w:t>
      </w:r>
    </w:p>
    <w:p w:rsidR="0077756A" w:rsidRPr="00E25423" w:rsidRDefault="00DA0159" w:rsidP="00DA0159">
      <w:pPr>
        <w:tabs>
          <w:tab w:val="left" w:pos="284"/>
        </w:tabs>
        <w:jc w:val="center"/>
        <w:rPr>
          <w:b/>
          <w:lang w:val="es-EC"/>
        </w:rPr>
      </w:pPr>
      <w:r w:rsidRPr="00ED7228">
        <w:rPr>
          <w:position w:val="-24"/>
          <w:lang w:val="es-EC"/>
        </w:rPr>
        <w:object w:dxaOrig="3739" w:dyaOrig="620">
          <v:shape id="_x0000_i1025" type="#_x0000_t75" style="width:285.75pt;height:47.25pt" o:ole="">
            <v:imagedata r:id="rId9" o:title=""/>
          </v:shape>
          <o:OLEObject Type="Embed" ProgID="Equation.DSMT4" ShapeID="_x0000_i1025" DrawAspect="Content" ObjectID="_1560150758" r:id="rId10"/>
        </w:object>
      </w: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DA0159" w:rsidRDefault="00DA0159" w:rsidP="0077756A">
      <w:pPr>
        <w:tabs>
          <w:tab w:val="left" w:pos="284"/>
        </w:tabs>
        <w:jc w:val="both"/>
        <w:rPr>
          <w:lang w:val="es-EC"/>
        </w:rPr>
      </w:pPr>
      <w:r w:rsidRPr="00DA0159">
        <w:rPr>
          <w:lang w:val="es-EC"/>
        </w:rPr>
        <w:t>Siendo: B = m; b =</w:t>
      </w:r>
      <w:r w:rsidR="00985013">
        <w:rPr>
          <w:lang w:val="es-EC"/>
        </w:rPr>
        <w:t xml:space="preserve"> B/m =</w:t>
      </w:r>
      <w:r w:rsidRPr="00DA0159">
        <w:rPr>
          <w:lang w:val="es-EC"/>
        </w:rPr>
        <w:t xml:space="preserve"> 1</w:t>
      </w: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5723D2" w:rsidRDefault="005723D2" w:rsidP="0077756A">
      <w:pPr>
        <w:jc w:val="center"/>
        <w:rPr>
          <w:b/>
          <w:sz w:val="28"/>
          <w:szCs w:val="28"/>
          <w:u w:val="single"/>
        </w:rPr>
      </w:pPr>
      <w:bookmarkStart w:id="2" w:name="_GoBack"/>
      <w:bookmarkEnd w:id="2"/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CB1502" w:rsidRPr="00AD00E9" w:rsidRDefault="005C3F39" w:rsidP="00CB1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3r</w:t>
      </w:r>
      <w:r w:rsidR="00CB1502" w:rsidRPr="00AD00E9">
        <w:rPr>
          <w:b/>
          <w:sz w:val="28"/>
          <w:szCs w:val="28"/>
          <w:u w:val="single"/>
        </w:rPr>
        <w:t>a.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PARTE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(</w:t>
      </w:r>
      <w:r w:rsidR="003E191D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0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PUNTOS)</w:t>
      </w:r>
      <w:r w:rsidR="00CB1502" w:rsidRPr="00AD00E9">
        <w:rPr>
          <w:b/>
          <w:sz w:val="28"/>
          <w:szCs w:val="28"/>
        </w:rPr>
        <w:t>:</w:t>
      </w:r>
    </w:p>
    <w:p w:rsidR="00CB1502" w:rsidRDefault="00CB1502" w:rsidP="00CB1502">
      <w:pPr>
        <w:jc w:val="center"/>
        <w:rPr>
          <w:b/>
        </w:rPr>
      </w:pPr>
    </w:p>
    <w:p w:rsidR="00E366D6" w:rsidRDefault="0049570F" w:rsidP="00621709">
      <w:pPr>
        <w:tabs>
          <w:tab w:val="left" w:pos="284"/>
        </w:tabs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El Municipio de Bellavista lo ha contratado a Ud</w:t>
      </w:r>
      <w:r w:rsidR="00D14E38">
        <w:rPr>
          <w:sz w:val="22"/>
          <w:szCs w:val="22"/>
          <w:lang w:val="es-EC"/>
        </w:rPr>
        <w:t>.</w:t>
      </w:r>
      <w:r>
        <w:rPr>
          <w:sz w:val="22"/>
          <w:szCs w:val="22"/>
          <w:lang w:val="es-EC"/>
        </w:rPr>
        <w:t xml:space="preserve"> para una consultoría, en la cual se ha previsto la construcción de un cana</w:t>
      </w:r>
      <w:r w:rsidR="00621709" w:rsidRPr="00841409">
        <w:rPr>
          <w:sz w:val="22"/>
          <w:szCs w:val="22"/>
          <w:lang w:val="es-EC"/>
        </w:rPr>
        <w:t xml:space="preserve">l </w:t>
      </w:r>
      <w:r w:rsidR="00C43516">
        <w:rPr>
          <w:sz w:val="22"/>
          <w:szCs w:val="22"/>
          <w:lang w:val="es-EC"/>
        </w:rPr>
        <w:t xml:space="preserve">de conducción de drenaje </w:t>
      </w:r>
      <w:r w:rsidR="00621709" w:rsidRPr="00841409">
        <w:rPr>
          <w:sz w:val="22"/>
          <w:szCs w:val="22"/>
          <w:lang w:val="es-EC"/>
        </w:rPr>
        <w:t xml:space="preserve">trapezoidal </w:t>
      </w:r>
      <w:r w:rsidR="00851E90">
        <w:rPr>
          <w:sz w:val="22"/>
          <w:szCs w:val="22"/>
          <w:lang w:val="es-EC"/>
        </w:rPr>
        <w:t xml:space="preserve">(longitud total 10 Km) </w:t>
      </w:r>
      <w:r w:rsidR="00621709" w:rsidRPr="00841409">
        <w:rPr>
          <w:sz w:val="22"/>
          <w:szCs w:val="22"/>
          <w:lang w:val="es-EC"/>
        </w:rPr>
        <w:t xml:space="preserve">con un ancho de solera de 5m, </w:t>
      </w:r>
      <w:r>
        <w:rPr>
          <w:sz w:val="22"/>
          <w:szCs w:val="22"/>
          <w:lang w:val="es-EC"/>
        </w:rPr>
        <w:t>ancho de espejo = 10m, y un calado asociado de 2.2m</w:t>
      </w:r>
      <w:r w:rsidR="00621709" w:rsidRPr="00841409">
        <w:rPr>
          <w:sz w:val="22"/>
          <w:szCs w:val="22"/>
          <w:lang w:val="es-EC"/>
        </w:rPr>
        <w:t xml:space="preserve">, </w:t>
      </w:r>
      <w:r>
        <w:rPr>
          <w:sz w:val="22"/>
          <w:szCs w:val="22"/>
          <w:lang w:val="es-EC"/>
        </w:rPr>
        <w:t xml:space="preserve">a fin de transportar </w:t>
      </w:r>
      <w:r w:rsidR="00F44D99">
        <w:rPr>
          <w:sz w:val="22"/>
          <w:szCs w:val="22"/>
          <w:lang w:val="es-EC"/>
        </w:rPr>
        <w:t xml:space="preserve">un flujo </w:t>
      </w:r>
      <w:r>
        <w:rPr>
          <w:sz w:val="22"/>
          <w:szCs w:val="22"/>
          <w:lang w:val="es-EC"/>
        </w:rPr>
        <w:t xml:space="preserve">constante </w:t>
      </w:r>
      <w:r w:rsidR="00C43516">
        <w:rPr>
          <w:sz w:val="22"/>
          <w:szCs w:val="22"/>
          <w:lang w:val="es-EC"/>
        </w:rPr>
        <w:t xml:space="preserve">desde un reservorio cercano hasta un embalse más cercano, </w:t>
      </w:r>
      <w:r>
        <w:rPr>
          <w:sz w:val="22"/>
          <w:szCs w:val="22"/>
          <w:lang w:val="es-EC"/>
        </w:rPr>
        <w:t xml:space="preserve">de </w:t>
      </w:r>
      <w:r w:rsidR="00621709" w:rsidRPr="00841409">
        <w:rPr>
          <w:sz w:val="22"/>
          <w:szCs w:val="22"/>
          <w:lang w:val="es-EC"/>
        </w:rPr>
        <w:t>120 m</w:t>
      </w:r>
      <w:r w:rsidR="00621709" w:rsidRPr="00841409">
        <w:rPr>
          <w:sz w:val="22"/>
          <w:szCs w:val="22"/>
          <w:vertAlign w:val="superscript"/>
          <w:lang w:val="es-EC"/>
        </w:rPr>
        <w:t>3</w:t>
      </w:r>
      <w:r w:rsidR="00621709" w:rsidRPr="00841409">
        <w:rPr>
          <w:sz w:val="22"/>
          <w:szCs w:val="22"/>
          <w:lang w:val="es-EC"/>
        </w:rPr>
        <w:t xml:space="preserve">/s.  </w:t>
      </w:r>
      <w:r>
        <w:rPr>
          <w:sz w:val="22"/>
          <w:szCs w:val="22"/>
          <w:lang w:val="es-EC"/>
        </w:rPr>
        <w:t xml:space="preserve">En las especificaciones técnicas se ha </w:t>
      </w:r>
      <w:r w:rsidR="00F44D99">
        <w:rPr>
          <w:sz w:val="22"/>
          <w:szCs w:val="22"/>
          <w:lang w:val="es-EC"/>
        </w:rPr>
        <w:t>recomendado</w:t>
      </w:r>
      <w:r>
        <w:rPr>
          <w:sz w:val="22"/>
          <w:szCs w:val="22"/>
          <w:lang w:val="es-EC"/>
        </w:rPr>
        <w:t xml:space="preserve"> el uso de asfalto para recubrir las paredes </w:t>
      </w:r>
      <w:r w:rsidR="00F44D99">
        <w:rPr>
          <w:sz w:val="22"/>
          <w:szCs w:val="22"/>
          <w:lang w:val="es-EC"/>
        </w:rPr>
        <w:t xml:space="preserve">y fondo </w:t>
      </w:r>
      <w:r>
        <w:rPr>
          <w:sz w:val="22"/>
          <w:szCs w:val="22"/>
          <w:lang w:val="es-EC"/>
        </w:rPr>
        <w:t>del canal</w:t>
      </w:r>
      <w:r w:rsidR="00621709" w:rsidRPr="00841409">
        <w:rPr>
          <w:sz w:val="22"/>
          <w:szCs w:val="22"/>
          <w:lang w:val="es-EC"/>
        </w:rPr>
        <w:t xml:space="preserve"> (n = 0.016).  </w:t>
      </w:r>
      <w:r>
        <w:rPr>
          <w:sz w:val="22"/>
          <w:szCs w:val="22"/>
          <w:lang w:val="es-EC"/>
        </w:rPr>
        <w:t xml:space="preserve">En el </w:t>
      </w:r>
      <w:r w:rsidR="00441E82">
        <w:rPr>
          <w:sz w:val="22"/>
          <w:szCs w:val="22"/>
          <w:lang w:val="es-EC"/>
        </w:rPr>
        <w:t>terreno,</w:t>
      </w:r>
      <w:r>
        <w:rPr>
          <w:sz w:val="22"/>
          <w:szCs w:val="22"/>
          <w:lang w:val="es-EC"/>
        </w:rPr>
        <w:t xml:space="preserve"> </w:t>
      </w:r>
      <w:r w:rsidR="002958B5">
        <w:rPr>
          <w:sz w:val="22"/>
          <w:szCs w:val="22"/>
          <w:lang w:val="es-EC"/>
        </w:rPr>
        <w:t xml:space="preserve">actualmente </w:t>
      </w:r>
      <w:r>
        <w:rPr>
          <w:sz w:val="22"/>
          <w:szCs w:val="22"/>
          <w:lang w:val="es-EC"/>
        </w:rPr>
        <w:t>existe una pendiente</w:t>
      </w:r>
      <w:r w:rsidR="002958B5">
        <w:rPr>
          <w:sz w:val="22"/>
          <w:szCs w:val="22"/>
          <w:lang w:val="es-EC"/>
        </w:rPr>
        <w:t xml:space="preserve"> natural de</w:t>
      </w:r>
      <w:r>
        <w:rPr>
          <w:sz w:val="22"/>
          <w:szCs w:val="22"/>
          <w:lang w:val="es-EC"/>
        </w:rPr>
        <w:t xml:space="preserve"> 7 m/km. El informe debe incluir cuál es el volume</w:t>
      </w:r>
      <w:r w:rsidR="00814DA4">
        <w:rPr>
          <w:sz w:val="22"/>
          <w:szCs w:val="22"/>
          <w:lang w:val="es-EC"/>
        </w:rPr>
        <w:t>n por a excavar</w:t>
      </w:r>
      <w:r w:rsidR="00D80901">
        <w:rPr>
          <w:sz w:val="22"/>
          <w:szCs w:val="22"/>
          <w:lang w:val="es-EC"/>
        </w:rPr>
        <w:t xml:space="preserve"> o rellenar</w:t>
      </w:r>
      <w:r w:rsidR="00814DA4">
        <w:rPr>
          <w:sz w:val="22"/>
          <w:szCs w:val="22"/>
          <w:lang w:val="es-EC"/>
        </w:rPr>
        <w:t>,</w:t>
      </w:r>
      <w:r w:rsidR="00682CF3">
        <w:rPr>
          <w:sz w:val="22"/>
          <w:szCs w:val="22"/>
          <w:lang w:val="es-EC"/>
        </w:rPr>
        <w:t xml:space="preserve"> para cumplir con el diseño</w:t>
      </w:r>
      <w:r>
        <w:rPr>
          <w:sz w:val="22"/>
          <w:szCs w:val="22"/>
          <w:lang w:val="es-EC"/>
        </w:rPr>
        <w:t>, y cuánto costará este rubro, considerando que el m</w:t>
      </w:r>
      <w:r>
        <w:rPr>
          <w:sz w:val="22"/>
          <w:szCs w:val="22"/>
          <w:vertAlign w:val="superscript"/>
          <w:lang w:val="es-EC"/>
        </w:rPr>
        <w:t>3</w:t>
      </w:r>
      <w:r>
        <w:rPr>
          <w:sz w:val="22"/>
          <w:szCs w:val="22"/>
          <w:lang w:val="es-EC"/>
        </w:rPr>
        <w:t xml:space="preserve"> de excavación es USD 3.</w:t>
      </w:r>
      <w:r w:rsidR="00814DA4">
        <w:rPr>
          <w:sz w:val="22"/>
          <w:szCs w:val="22"/>
          <w:lang w:val="es-EC"/>
        </w:rPr>
        <w:t>50</w:t>
      </w:r>
      <w:r w:rsidR="00D80901">
        <w:rPr>
          <w:sz w:val="22"/>
          <w:szCs w:val="22"/>
          <w:lang w:val="es-EC"/>
        </w:rPr>
        <w:t>, y el de relleno USD 6.22</w:t>
      </w:r>
      <w:r>
        <w:rPr>
          <w:sz w:val="22"/>
          <w:szCs w:val="22"/>
          <w:lang w:val="es-EC"/>
        </w:rPr>
        <w:t>.</w:t>
      </w:r>
      <w:r w:rsidR="00851E90">
        <w:rPr>
          <w:sz w:val="22"/>
          <w:szCs w:val="22"/>
          <w:lang w:val="es-EC"/>
        </w:rPr>
        <w:t xml:space="preserve"> </w:t>
      </w:r>
      <w:r w:rsidR="00D80901">
        <w:rPr>
          <w:sz w:val="22"/>
          <w:szCs w:val="22"/>
          <w:lang w:val="es-EC"/>
        </w:rPr>
        <w:t>Tomando en cuenta</w:t>
      </w:r>
      <w:r w:rsidR="00851E90">
        <w:rPr>
          <w:sz w:val="22"/>
          <w:szCs w:val="22"/>
          <w:lang w:val="es-EC"/>
        </w:rPr>
        <w:t xml:space="preserve"> que el máximo a desembolsar para este rubro es </w:t>
      </w:r>
      <w:r w:rsidR="00D859CA">
        <w:rPr>
          <w:sz w:val="22"/>
          <w:szCs w:val="22"/>
          <w:lang w:val="es-EC"/>
        </w:rPr>
        <w:t xml:space="preserve">USD </w:t>
      </w:r>
      <w:r w:rsidR="0017786F">
        <w:rPr>
          <w:sz w:val="22"/>
          <w:szCs w:val="22"/>
          <w:lang w:val="es-EC"/>
        </w:rPr>
        <w:t>3</w:t>
      </w:r>
      <w:r w:rsidR="002B2129">
        <w:rPr>
          <w:sz w:val="22"/>
          <w:szCs w:val="22"/>
          <w:lang w:val="es-EC"/>
        </w:rPr>
        <w:t xml:space="preserve"> millones</w:t>
      </w:r>
      <w:r w:rsidR="00851E90">
        <w:rPr>
          <w:sz w:val="22"/>
          <w:szCs w:val="22"/>
          <w:lang w:val="es-EC"/>
        </w:rPr>
        <w:t xml:space="preserve">, </w:t>
      </w:r>
      <w:r w:rsidR="00843B78">
        <w:rPr>
          <w:sz w:val="22"/>
          <w:szCs w:val="22"/>
          <w:lang w:val="es-EC"/>
        </w:rPr>
        <w:t>¿alcanza o no lo asignado para cubrir el movimiento de tierra?</w:t>
      </w:r>
      <w:r w:rsidR="00ED6815">
        <w:rPr>
          <w:sz w:val="22"/>
          <w:szCs w:val="22"/>
          <w:lang w:val="es-EC"/>
        </w:rPr>
        <w:t xml:space="preserve"> (Justifique su respuesta).</w:t>
      </w:r>
      <w:r w:rsidR="00851E90">
        <w:rPr>
          <w:sz w:val="22"/>
          <w:szCs w:val="22"/>
          <w:lang w:val="es-EC"/>
        </w:rPr>
        <w:t xml:space="preserve"> Si</w:t>
      </w:r>
      <w:r w:rsidR="00ED6815">
        <w:rPr>
          <w:sz w:val="22"/>
          <w:szCs w:val="22"/>
          <w:lang w:val="es-EC"/>
        </w:rPr>
        <w:t xml:space="preserve"> la respuesta es</w:t>
      </w:r>
      <w:r w:rsidR="00851E90">
        <w:rPr>
          <w:sz w:val="22"/>
          <w:szCs w:val="22"/>
          <w:lang w:val="es-EC"/>
        </w:rPr>
        <w:t xml:space="preserve"> no, brevemente, comente sobre propuestas para bajar </w:t>
      </w:r>
      <w:r w:rsidR="00C00129">
        <w:rPr>
          <w:sz w:val="22"/>
          <w:szCs w:val="22"/>
          <w:lang w:val="es-EC"/>
        </w:rPr>
        <w:t>el costo de la obra</w:t>
      </w:r>
      <w:r w:rsidR="00851E90">
        <w:rPr>
          <w:sz w:val="22"/>
          <w:szCs w:val="22"/>
          <w:lang w:val="es-EC"/>
        </w:rPr>
        <w:t>.</w:t>
      </w:r>
    </w:p>
    <w:p w:rsidR="00314C64" w:rsidRDefault="00314C64" w:rsidP="00621709">
      <w:pPr>
        <w:autoSpaceDE w:val="0"/>
        <w:autoSpaceDN w:val="0"/>
        <w:adjustRightInd w:val="0"/>
        <w:jc w:val="both"/>
        <w:rPr>
          <w:lang w:val="es-EC"/>
        </w:rPr>
      </w:pPr>
    </w:p>
    <w:p w:rsidR="00314C64" w:rsidRDefault="00314C64" w:rsidP="00621709">
      <w:pPr>
        <w:autoSpaceDE w:val="0"/>
        <w:autoSpaceDN w:val="0"/>
        <w:adjustRightInd w:val="0"/>
        <w:jc w:val="both"/>
        <w:rPr>
          <w:lang w:val="es-EC"/>
        </w:rPr>
      </w:pPr>
      <w:r>
        <w:rPr>
          <w:lang w:val="es-EC"/>
        </w:rPr>
        <w:t>A = (b</w:t>
      </w:r>
      <w:r w:rsidR="004C387A">
        <w:rPr>
          <w:lang w:val="es-EC"/>
        </w:rPr>
        <w:t xml:space="preserve"> </w:t>
      </w:r>
      <w:r>
        <w:rPr>
          <w:lang w:val="es-EC"/>
        </w:rPr>
        <w:t>+</w:t>
      </w:r>
      <w:r w:rsidR="004C387A">
        <w:rPr>
          <w:lang w:val="es-EC"/>
        </w:rPr>
        <w:t xml:space="preserve"> </w:t>
      </w:r>
      <w:r>
        <w:rPr>
          <w:lang w:val="es-EC"/>
        </w:rPr>
        <w:t>z</w:t>
      </w:r>
      <w:r w:rsidR="004C387A">
        <w:rPr>
          <w:lang w:val="es-EC"/>
        </w:rPr>
        <w:t>*</w:t>
      </w:r>
      <w:r>
        <w:rPr>
          <w:lang w:val="es-EC"/>
        </w:rPr>
        <w:t>y)*y</w:t>
      </w:r>
    </w:p>
    <w:p w:rsidR="00621709" w:rsidRDefault="00314C64" w:rsidP="00621709">
      <w:pPr>
        <w:autoSpaceDE w:val="0"/>
        <w:autoSpaceDN w:val="0"/>
        <w:adjustRightInd w:val="0"/>
        <w:jc w:val="both"/>
        <w:rPr>
          <w:lang w:val="es-EC"/>
        </w:rPr>
      </w:pPr>
      <w:r>
        <w:rPr>
          <w:lang w:val="es-EC"/>
        </w:rPr>
        <w:t>P = b</w:t>
      </w:r>
      <w:r w:rsidR="004C387A">
        <w:rPr>
          <w:lang w:val="es-EC"/>
        </w:rPr>
        <w:t xml:space="preserve"> </w:t>
      </w:r>
      <w:r>
        <w:rPr>
          <w:lang w:val="es-EC"/>
        </w:rPr>
        <w:t>+</w:t>
      </w:r>
      <w:r w:rsidR="004C387A">
        <w:rPr>
          <w:lang w:val="es-EC"/>
        </w:rPr>
        <w:t xml:space="preserve"> </w:t>
      </w:r>
      <w:r>
        <w:rPr>
          <w:lang w:val="es-EC"/>
        </w:rPr>
        <w:t>2</w:t>
      </w:r>
      <w:r w:rsidR="004C387A">
        <w:rPr>
          <w:lang w:val="es-EC"/>
        </w:rPr>
        <w:t>*</w:t>
      </w:r>
      <w:r>
        <w:rPr>
          <w:lang w:val="es-EC"/>
        </w:rPr>
        <w:t>y*(1+z</w:t>
      </w:r>
      <w:r>
        <w:rPr>
          <w:vertAlign w:val="superscript"/>
          <w:lang w:val="es-EC"/>
        </w:rPr>
        <w:t>2</w:t>
      </w:r>
      <w:r>
        <w:rPr>
          <w:lang w:val="es-EC"/>
        </w:rPr>
        <w:t>)</w:t>
      </w:r>
      <w:r>
        <w:rPr>
          <w:vertAlign w:val="superscript"/>
          <w:lang w:val="es-EC"/>
        </w:rPr>
        <w:t>0.5</w:t>
      </w:r>
    </w:p>
    <w:p w:rsidR="00314C64" w:rsidRDefault="004C387A" w:rsidP="00621709">
      <w:pPr>
        <w:autoSpaceDE w:val="0"/>
        <w:autoSpaceDN w:val="0"/>
        <w:adjustRightInd w:val="0"/>
        <w:jc w:val="both"/>
        <w:rPr>
          <w:lang w:val="es-EC"/>
        </w:rPr>
      </w:pPr>
      <w:r>
        <w:rPr>
          <w:lang w:val="es-EC"/>
        </w:rPr>
        <w:t>T = b + 2*z*</w:t>
      </w:r>
      <w:r w:rsidR="00314C64">
        <w:rPr>
          <w:lang w:val="es-EC"/>
        </w:rPr>
        <w:t>y</w:t>
      </w:r>
    </w:p>
    <w:p w:rsidR="00E366D6" w:rsidRDefault="00E366D6" w:rsidP="00621709">
      <w:pPr>
        <w:autoSpaceDE w:val="0"/>
        <w:autoSpaceDN w:val="0"/>
        <w:adjustRightInd w:val="0"/>
        <w:jc w:val="both"/>
        <w:rPr>
          <w:lang w:val="es-EC"/>
        </w:rPr>
      </w:pPr>
    </w:p>
    <w:p w:rsidR="00D52661" w:rsidRDefault="00A13399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 w:rsidR="00FF3CE3"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sectPr w:rsidR="00FF3CE3" w:rsidSect="001858D8">
      <w:headerReference w:type="default" r:id="rId11"/>
      <w:footerReference w:type="default" r:id="rId12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3EE" w:rsidRDefault="00ED73EE">
      <w:r>
        <w:separator/>
      </w:r>
    </w:p>
  </w:endnote>
  <w:endnote w:type="continuationSeparator" w:id="0">
    <w:p w:rsidR="00ED73EE" w:rsidRDefault="00ED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5723D2">
      <w:rPr>
        <w:rStyle w:val="Nmerodepgina"/>
        <w:noProof/>
      </w:rPr>
      <w:t>6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3EE" w:rsidRDefault="00ED73EE">
      <w:r>
        <w:separator/>
      </w:r>
    </w:p>
  </w:footnote>
  <w:footnote w:type="continuationSeparator" w:id="0">
    <w:p w:rsidR="00ED73EE" w:rsidRDefault="00ED7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</w:t>
    </w:r>
    <w:proofErr w:type="gramStart"/>
    <w:r w:rsidRPr="00EA073C">
      <w:rPr>
        <w:sz w:val="20"/>
        <w:szCs w:val="20"/>
      </w:rPr>
      <w:t>:</w:t>
    </w:r>
    <w:r>
      <w:rPr>
        <w:sz w:val="20"/>
        <w:szCs w:val="20"/>
      </w:rPr>
      <w:t>_</w:t>
    </w:r>
    <w:proofErr w:type="gramEnd"/>
    <w:r>
      <w:rPr>
        <w:sz w:val="20"/>
        <w:szCs w:val="20"/>
      </w:rPr>
      <w:t>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</w:t>
    </w:r>
    <w:r w:rsidR="00E65F93">
      <w:rPr>
        <w:sz w:val="20"/>
        <w:szCs w:val="20"/>
      </w:rPr>
      <w:t>_____________________</w:t>
    </w:r>
    <w:r w:rsidR="002156D3">
      <w:rPr>
        <w:sz w:val="20"/>
        <w:szCs w:val="20"/>
      </w:rPr>
      <w:t>PARALELO:</w:t>
    </w:r>
    <w:r w:rsidR="00E65F93">
      <w:rPr>
        <w:sz w:val="20"/>
        <w:szCs w:val="20"/>
      </w:rPr>
      <w:t>____</w:t>
    </w:r>
    <w:r w:rsidR="00AD6D64">
      <w:rPr>
        <w:sz w:val="20"/>
        <w:szCs w:val="20"/>
      </w:rPr>
      <w:t xml:space="preserve"> </w:t>
    </w:r>
    <w:r w:rsidR="00E65F93">
      <w:rPr>
        <w:sz w:val="20"/>
        <w:szCs w:val="20"/>
      </w:rPr>
      <w:t xml:space="preserve">    </w:t>
    </w:r>
    <w:r w:rsidR="00A336AF">
      <w:rPr>
        <w:sz w:val="20"/>
        <w:szCs w:val="20"/>
      </w:rPr>
      <w:t>1</w:t>
    </w:r>
    <w:r w:rsidR="00AD6D64">
      <w:rPr>
        <w:sz w:val="20"/>
        <w:szCs w:val="20"/>
      </w:rPr>
      <w:t>er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A336AF">
      <w:rPr>
        <w:sz w:val="20"/>
        <w:szCs w:val="20"/>
      </w:rPr>
      <w:t>ÁULICA</w:t>
    </w:r>
    <w:r w:rsidR="00F5157C">
      <w:rPr>
        <w:sz w:val="20"/>
        <w:szCs w:val="20"/>
      </w:rPr>
      <w:t>, 201</w:t>
    </w:r>
    <w:r w:rsidR="00A336AF">
      <w:rPr>
        <w:sz w:val="20"/>
        <w:szCs w:val="20"/>
      </w:rPr>
      <w:t>7</w:t>
    </w:r>
    <w:r w:rsidR="00CC2531">
      <w:rPr>
        <w:sz w:val="20"/>
        <w:szCs w:val="20"/>
      </w:rPr>
      <w:t>-</w:t>
    </w:r>
    <w:r w:rsidR="00194E6B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82BFC"/>
    <w:multiLevelType w:val="hybridMultilevel"/>
    <w:tmpl w:val="E8E4F7E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275E49"/>
    <w:multiLevelType w:val="hybridMultilevel"/>
    <w:tmpl w:val="357670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6C0F53"/>
    <w:multiLevelType w:val="hybridMultilevel"/>
    <w:tmpl w:val="3084C88E"/>
    <w:lvl w:ilvl="0" w:tplc="280A0019">
      <w:start w:val="1"/>
      <w:numFmt w:val="lowerLetter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5"/>
  </w:num>
  <w:num w:numId="7">
    <w:abstractNumId w:val="18"/>
  </w:num>
  <w:num w:numId="8">
    <w:abstractNumId w:val="0"/>
  </w:num>
  <w:num w:numId="9">
    <w:abstractNumId w:val="8"/>
  </w:num>
  <w:num w:numId="10">
    <w:abstractNumId w:val="24"/>
  </w:num>
  <w:num w:numId="11">
    <w:abstractNumId w:val="11"/>
  </w:num>
  <w:num w:numId="12">
    <w:abstractNumId w:val="2"/>
  </w:num>
  <w:num w:numId="13">
    <w:abstractNumId w:val="16"/>
  </w:num>
  <w:num w:numId="14">
    <w:abstractNumId w:val="10"/>
  </w:num>
  <w:num w:numId="15">
    <w:abstractNumId w:val="15"/>
  </w:num>
  <w:num w:numId="16">
    <w:abstractNumId w:val="21"/>
  </w:num>
  <w:num w:numId="17">
    <w:abstractNumId w:val="20"/>
  </w:num>
  <w:num w:numId="18">
    <w:abstractNumId w:val="6"/>
  </w:num>
  <w:num w:numId="19">
    <w:abstractNumId w:val="17"/>
  </w:num>
  <w:num w:numId="20">
    <w:abstractNumId w:val="19"/>
  </w:num>
  <w:num w:numId="21">
    <w:abstractNumId w:val="4"/>
  </w:num>
  <w:num w:numId="22">
    <w:abstractNumId w:val="25"/>
  </w:num>
  <w:num w:numId="23">
    <w:abstractNumId w:val="14"/>
  </w:num>
  <w:num w:numId="24">
    <w:abstractNumId w:val="23"/>
  </w:num>
  <w:num w:numId="25">
    <w:abstractNumId w:val="2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236"/>
    <w:rsid w:val="0000280B"/>
    <w:rsid w:val="00002B0C"/>
    <w:rsid w:val="00002C2B"/>
    <w:rsid w:val="00003109"/>
    <w:rsid w:val="000033AC"/>
    <w:rsid w:val="00003447"/>
    <w:rsid w:val="00003AA8"/>
    <w:rsid w:val="00011ADC"/>
    <w:rsid w:val="00015C03"/>
    <w:rsid w:val="00015EA6"/>
    <w:rsid w:val="000163D1"/>
    <w:rsid w:val="00017E96"/>
    <w:rsid w:val="00017EE0"/>
    <w:rsid w:val="00020E26"/>
    <w:rsid w:val="000215AB"/>
    <w:rsid w:val="000222C4"/>
    <w:rsid w:val="0002377D"/>
    <w:rsid w:val="000243FC"/>
    <w:rsid w:val="00024684"/>
    <w:rsid w:val="000304CA"/>
    <w:rsid w:val="000313D9"/>
    <w:rsid w:val="000319CD"/>
    <w:rsid w:val="000361F1"/>
    <w:rsid w:val="00036DA9"/>
    <w:rsid w:val="00037540"/>
    <w:rsid w:val="00041024"/>
    <w:rsid w:val="00044851"/>
    <w:rsid w:val="00044DE2"/>
    <w:rsid w:val="0004554D"/>
    <w:rsid w:val="00046CC5"/>
    <w:rsid w:val="00046DDD"/>
    <w:rsid w:val="00047106"/>
    <w:rsid w:val="000536DD"/>
    <w:rsid w:val="000547B9"/>
    <w:rsid w:val="00056677"/>
    <w:rsid w:val="000644BE"/>
    <w:rsid w:val="00065A66"/>
    <w:rsid w:val="0007139F"/>
    <w:rsid w:val="00075A3C"/>
    <w:rsid w:val="000763B0"/>
    <w:rsid w:val="00080AA5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5660"/>
    <w:rsid w:val="000F64E0"/>
    <w:rsid w:val="000F7AA2"/>
    <w:rsid w:val="00103255"/>
    <w:rsid w:val="00103350"/>
    <w:rsid w:val="001049B7"/>
    <w:rsid w:val="001062F0"/>
    <w:rsid w:val="001105E6"/>
    <w:rsid w:val="00110BDF"/>
    <w:rsid w:val="00112D0A"/>
    <w:rsid w:val="001136BF"/>
    <w:rsid w:val="00115C98"/>
    <w:rsid w:val="001167C3"/>
    <w:rsid w:val="00116B2A"/>
    <w:rsid w:val="00117E0B"/>
    <w:rsid w:val="00122CBD"/>
    <w:rsid w:val="00126949"/>
    <w:rsid w:val="00130575"/>
    <w:rsid w:val="00135FE8"/>
    <w:rsid w:val="00146AD1"/>
    <w:rsid w:val="00147380"/>
    <w:rsid w:val="00151D42"/>
    <w:rsid w:val="00153988"/>
    <w:rsid w:val="001577FD"/>
    <w:rsid w:val="00164553"/>
    <w:rsid w:val="001659CA"/>
    <w:rsid w:val="0017289F"/>
    <w:rsid w:val="00174C3E"/>
    <w:rsid w:val="0017786F"/>
    <w:rsid w:val="0018074A"/>
    <w:rsid w:val="00180B44"/>
    <w:rsid w:val="0018104A"/>
    <w:rsid w:val="00182313"/>
    <w:rsid w:val="00182372"/>
    <w:rsid w:val="00182ECF"/>
    <w:rsid w:val="00183FAB"/>
    <w:rsid w:val="001858D8"/>
    <w:rsid w:val="00186A44"/>
    <w:rsid w:val="00194443"/>
    <w:rsid w:val="00194E6B"/>
    <w:rsid w:val="001954B1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48E5"/>
    <w:rsid w:val="001E4AF9"/>
    <w:rsid w:val="001E5AA7"/>
    <w:rsid w:val="001E7FD9"/>
    <w:rsid w:val="001F2FBB"/>
    <w:rsid w:val="001F3003"/>
    <w:rsid w:val="001F338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7A8E"/>
    <w:rsid w:val="002311A9"/>
    <w:rsid w:val="00236465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5525"/>
    <w:rsid w:val="002623F5"/>
    <w:rsid w:val="00264C62"/>
    <w:rsid w:val="00264DE6"/>
    <w:rsid w:val="00270B63"/>
    <w:rsid w:val="00270EB2"/>
    <w:rsid w:val="002715DE"/>
    <w:rsid w:val="00273B20"/>
    <w:rsid w:val="00274692"/>
    <w:rsid w:val="00274D88"/>
    <w:rsid w:val="00276111"/>
    <w:rsid w:val="00277C99"/>
    <w:rsid w:val="00283F63"/>
    <w:rsid w:val="00284517"/>
    <w:rsid w:val="002851DD"/>
    <w:rsid w:val="00286C51"/>
    <w:rsid w:val="002943CD"/>
    <w:rsid w:val="002958B5"/>
    <w:rsid w:val="002A17F3"/>
    <w:rsid w:val="002A36AB"/>
    <w:rsid w:val="002B1D54"/>
    <w:rsid w:val="002B2129"/>
    <w:rsid w:val="002B38FE"/>
    <w:rsid w:val="002B4AF7"/>
    <w:rsid w:val="002B6332"/>
    <w:rsid w:val="002C12D9"/>
    <w:rsid w:val="002C4618"/>
    <w:rsid w:val="002C5229"/>
    <w:rsid w:val="002C78B5"/>
    <w:rsid w:val="002C7BD5"/>
    <w:rsid w:val="002C7F01"/>
    <w:rsid w:val="002D0541"/>
    <w:rsid w:val="002D178A"/>
    <w:rsid w:val="002D2AAB"/>
    <w:rsid w:val="002D6A0F"/>
    <w:rsid w:val="002D7975"/>
    <w:rsid w:val="002E209B"/>
    <w:rsid w:val="002E361F"/>
    <w:rsid w:val="002E56AE"/>
    <w:rsid w:val="002E6734"/>
    <w:rsid w:val="002E7530"/>
    <w:rsid w:val="002F0E8A"/>
    <w:rsid w:val="002F2B60"/>
    <w:rsid w:val="002F2D62"/>
    <w:rsid w:val="002F6773"/>
    <w:rsid w:val="0030040B"/>
    <w:rsid w:val="003019ED"/>
    <w:rsid w:val="00302936"/>
    <w:rsid w:val="00302BC2"/>
    <w:rsid w:val="00303D46"/>
    <w:rsid w:val="00304130"/>
    <w:rsid w:val="00305C49"/>
    <w:rsid w:val="00306466"/>
    <w:rsid w:val="00310DDD"/>
    <w:rsid w:val="00311B0D"/>
    <w:rsid w:val="00312E87"/>
    <w:rsid w:val="003148B2"/>
    <w:rsid w:val="00314C64"/>
    <w:rsid w:val="003155B6"/>
    <w:rsid w:val="00316BB4"/>
    <w:rsid w:val="00317675"/>
    <w:rsid w:val="003178B4"/>
    <w:rsid w:val="003179CD"/>
    <w:rsid w:val="00323AA9"/>
    <w:rsid w:val="00324661"/>
    <w:rsid w:val="003246FB"/>
    <w:rsid w:val="00327AB9"/>
    <w:rsid w:val="00330142"/>
    <w:rsid w:val="00334D3B"/>
    <w:rsid w:val="00335704"/>
    <w:rsid w:val="0034207A"/>
    <w:rsid w:val="00342A69"/>
    <w:rsid w:val="00343603"/>
    <w:rsid w:val="00344234"/>
    <w:rsid w:val="00344A28"/>
    <w:rsid w:val="00350D88"/>
    <w:rsid w:val="00355236"/>
    <w:rsid w:val="003554F1"/>
    <w:rsid w:val="00357C6A"/>
    <w:rsid w:val="00364928"/>
    <w:rsid w:val="00365742"/>
    <w:rsid w:val="0036793B"/>
    <w:rsid w:val="0037090C"/>
    <w:rsid w:val="003717DF"/>
    <w:rsid w:val="00371B67"/>
    <w:rsid w:val="0038113B"/>
    <w:rsid w:val="003814F5"/>
    <w:rsid w:val="003859ED"/>
    <w:rsid w:val="0039279D"/>
    <w:rsid w:val="00392CC3"/>
    <w:rsid w:val="00395963"/>
    <w:rsid w:val="00396297"/>
    <w:rsid w:val="003A0DBA"/>
    <w:rsid w:val="003A2175"/>
    <w:rsid w:val="003A376E"/>
    <w:rsid w:val="003A3CA0"/>
    <w:rsid w:val="003A4C1C"/>
    <w:rsid w:val="003A50C2"/>
    <w:rsid w:val="003A5195"/>
    <w:rsid w:val="003A64E0"/>
    <w:rsid w:val="003A659B"/>
    <w:rsid w:val="003A6BF6"/>
    <w:rsid w:val="003B015B"/>
    <w:rsid w:val="003B63E7"/>
    <w:rsid w:val="003B6AA3"/>
    <w:rsid w:val="003B6E65"/>
    <w:rsid w:val="003B75F1"/>
    <w:rsid w:val="003C37F5"/>
    <w:rsid w:val="003C3EC6"/>
    <w:rsid w:val="003C421B"/>
    <w:rsid w:val="003C4A81"/>
    <w:rsid w:val="003C525A"/>
    <w:rsid w:val="003C534B"/>
    <w:rsid w:val="003C7240"/>
    <w:rsid w:val="003C7BEF"/>
    <w:rsid w:val="003D4A56"/>
    <w:rsid w:val="003D6139"/>
    <w:rsid w:val="003D799D"/>
    <w:rsid w:val="003E0CAA"/>
    <w:rsid w:val="003E191D"/>
    <w:rsid w:val="003E633C"/>
    <w:rsid w:val="003F3142"/>
    <w:rsid w:val="003F34F0"/>
    <w:rsid w:val="003F5609"/>
    <w:rsid w:val="003F7131"/>
    <w:rsid w:val="003F7A59"/>
    <w:rsid w:val="003F7E09"/>
    <w:rsid w:val="00400171"/>
    <w:rsid w:val="00401EA8"/>
    <w:rsid w:val="004024CD"/>
    <w:rsid w:val="00406A8C"/>
    <w:rsid w:val="00407BED"/>
    <w:rsid w:val="00410B6E"/>
    <w:rsid w:val="00412C96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19C8"/>
    <w:rsid w:val="0043578E"/>
    <w:rsid w:val="004416C0"/>
    <w:rsid w:val="00441E82"/>
    <w:rsid w:val="004463F1"/>
    <w:rsid w:val="004466EB"/>
    <w:rsid w:val="00446BA2"/>
    <w:rsid w:val="00447D7C"/>
    <w:rsid w:val="004537F6"/>
    <w:rsid w:val="004565E4"/>
    <w:rsid w:val="00456BB8"/>
    <w:rsid w:val="00456EE3"/>
    <w:rsid w:val="004609BA"/>
    <w:rsid w:val="004649B2"/>
    <w:rsid w:val="0047151C"/>
    <w:rsid w:val="004759EF"/>
    <w:rsid w:val="00476C3D"/>
    <w:rsid w:val="00477152"/>
    <w:rsid w:val="00481B0B"/>
    <w:rsid w:val="00483900"/>
    <w:rsid w:val="0048616C"/>
    <w:rsid w:val="00486570"/>
    <w:rsid w:val="00490C5B"/>
    <w:rsid w:val="00492209"/>
    <w:rsid w:val="0049570F"/>
    <w:rsid w:val="004A6BA4"/>
    <w:rsid w:val="004A6F3C"/>
    <w:rsid w:val="004B28EA"/>
    <w:rsid w:val="004B3F07"/>
    <w:rsid w:val="004B45E1"/>
    <w:rsid w:val="004C342D"/>
    <w:rsid w:val="004C387A"/>
    <w:rsid w:val="004C3B7E"/>
    <w:rsid w:val="004C403B"/>
    <w:rsid w:val="004C63A6"/>
    <w:rsid w:val="004D1870"/>
    <w:rsid w:val="004D2025"/>
    <w:rsid w:val="004D32ED"/>
    <w:rsid w:val="004D72E5"/>
    <w:rsid w:val="004D7971"/>
    <w:rsid w:val="004E2752"/>
    <w:rsid w:val="004E5447"/>
    <w:rsid w:val="004E6C1C"/>
    <w:rsid w:val="004E7BF7"/>
    <w:rsid w:val="004F0361"/>
    <w:rsid w:val="004F4624"/>
    <w:rsid w:val="004F47D1"/>
    <w:rsid w:val="004F509F"/>
    <w:rsid w:val="004F586A"/>
    <w:rsid w:val="00501BF3"/>
    <w:rsid w:val="00501C7F"/>
    <w:rsid w:val="00501CC5"/>
    <w:rsid w:val="005033FB"/>
    <w:rsid w:val="00505391"/>
    <w:rsid w:val="00507389"/>
    <w:rsid w:val="005122FF"/>
    <w:rsid w:val="005144B9"/>
    <w:rsid w:val="00516131"/>
    <w:rsid w:val="00516133"/>
    <w:rsid w:val="00522459"/>
    <w:rsid w:val="005250FA"/>
    <w:rsid w:val="005269F9"/>
    <w:rsid w:val="0053073C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6074"/>
    <w:rsid w:val="00557E76"/>
    <w:rsid w:val="00560CD8"/>
    <w:rsid w:val="00562DB3"/>
    <w:rsid w:val="005633A4"/>
    <w:rsid w:val="005659EC"/>
    <w:rsid w:val="005723D2"/>
    <w:rsid w:val="005732D9"/>
    <w:rsid w:val="00573D4E"/>
    <w:rsid w:val="00573FA6"/>
    <w:rsid w:val="005764DA"/>
    <w:rsid w:val="00576A55"/>
    <w:rsid w:val="0057795A"/>
    <w:rsid w:val="00583C56"/>
    <w:rsid w:val="00584643"/>
    <w:rsid w:val="00584E69"/>
    <w:rsid w:val="0059250E"/>
    <w:rsid w:val="00593875"/>
    <w:rsid w:val="00595409"/>
    <w:rsid w:val="005A27BD"/>
    <w:rsid w:val="005A6873"/>
    <w:rsid w:val="005B5462"/>
    <w:rsid w:val="005B6AEB"/>
    <w:rsid w:val="005C14E9"/>
    <w:rsid w:val="005C1DC3"/>
    <w:rsid w:val="005C337E"/>
    <w:rsid w:val="005C3923"/>
    <w:rsid w:val="005C3F39"/>
    <w:rsid w:val="005C4736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1E93"/>
    <w:rsid w:val="005F7ABC"/>
    <w:rsid w:val="0060094F"/>
    <w:rsid w:val="0060104D"/>
    <w:rsid w:val="00605ACC"/>
    <w:rsid w:val="00606611"/>
    <w:rsid w:val="006128F7"/>
    <w:rsid w:val="00613592"/>
    <w:rsid w:val="0062012C"/>
    <w:rsid w:val="00621709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360E5"/>
    <w:rsid w:val="006420E9"/>
    <w:rsid w:val="00642A12"/>
    <w:rsid w:val="00643A0E"/>
    <w:rsid w:val="006443BC"/>
    <w:rsid w:val="006479AD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4FD2"/>
    <w:rsid w:val="00676EB7"/>
    <w:rsid w:val="006779F1"/>
    <w:rsid w:val="00680581"/>
    <w:rsid w:val="00680F4A"/>
    <w:rsid w:val="00682CF3"/>
    <w:rsid w:val="00683B8A"/>
    <w:rsid w:val="00684100"/>
    <w:rsid w:val="00690E45"/>
    <w:rsid w:val="0069670E"/>
    <w:rsid w:val="0069790E"/>
    <w:rsid w:val="006A14E2"/>
    <w:rsid w:val="006B19A8"/>
    <w:rsid w:val="006B2AC3"/>
    <w:rsid w:val="006B325D"/>
    <w:rsid w:val="006B66C8"/>
    <w:rsid w:val="006C18EB"/>
    <w:rsid w:val="006C5BBA"/>
    <w:rsid w:val="006C7257"/>
    <w:rsid w:val="006C7BED"/>
    <w:rsid w:val="006D1136"/>
    <w:rsid w:val="006D6B59"/>
    <w:rsid w:val="006D6E65"/>
    <w:rsid w:val="006E020E"/>
    <w:rsid w:val="006E1B7E"/>
    <w:rsid w:val="006E26D5"/>
    <w:rsid w:val="006E2889"/>
    <w:rsid w:val="006F4F6C"/>
    <w:rsid w:val="006F5DED"/>
    <w:rsid w:val="006F5EBD"/>
    <w:rsid w:val="006F6035"/>
    <w:rsid w:val="007003B5"/>
    <w:rsid w:val="00703E7B"/>
    <w:rsid w:val="0070604A"/>
    <w:rsid w:val="007106E4"/>
    <w:rsid w:val="00711753"/>
    <w:rsid w:val="00711873"/>
    <w:rsid w:val="00714D77"/>
    <w:rsid w:val="00720FD3"/>
    <w:rsid w:val="0072210E"/>
    <w:rsid w:val="00727C49"/>
    <w:rsid w:val="00731889"/>
    <w:rsid w:val="00731E80"/>
    <w:rsid w:val="00733872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4087"/>
    <w:rsid w:val="007554A0"/>
    <w:rsid w:val="00756793"/>
    <w:rsid w:val="007575B4"/>
    <w:rsid w:val="00764D95"/>
    <w:rsid w:val="00765807"/>
    <w:rsid w:val="00767216"/>
    <w:rsid w:val="00770124"/>
    <w:rsid w:val="00770BA8"/>
    <w:rsid w:val="00773A20"/>
    <w:rsid w:val="0077756A"/>
    <w:rsid w:val="00781166"/>
    <w:rsid w:val="007822DF"/>
    <w:rsid w:val="007827AE"/>
    <w:rsid w:val="007839BB"/>
    <w:rsid w:val="00791146"/>
    <w:rsid w:val="0079360A"/>
    <w:rsid w:val="00794DA1"/>
    <w:rsid w:val="00797224"/>
    <w:rsid w:val="007A032B"/>
    <w:rsid w:val="007A39E4"/>
    <w:rsid w:val="007A7629"/>
    <w:rsid w:val="007B0E23"/>
    <w:rsid w:val="007B3461"/>
    <w:rsid w:val="007B4B1D"/>
    <w:rsid w:val="007B7131"/>
    <w:rsid w:val="007C0515"/>
    <w:rsid w:val="007C3559"/>
    <w:rsid w:val="007C3A87"/>
    <w:rsid w:val="007C6C81"/>
    <w:rsid w:val="007C7679"/>
    <w:rsid w:val="007D119C"/>
    <w:rsid w:val="007D1999"/>
    <w:rsid w:val="007D232D"/>
    <w:rsid w:val="007D25EC"/>
    <w:rsid w:val="007D6229"/>
    <w:rsid w:val="007E2356"/>
    <w:rsid w:val="007E7015"/>
    <w:rsid w:val="007F02BA"/>
    <w:rsid w:val="007F54B6"/>
    <w:rsid w:val="0080128F"/>
    <w:rsid w:val="0080286B"/>
    <w:rsid w:val="0080439E"/>
    <w:rsid w:val="008055E5"/>
    <w:rsid w:val="00805731"/>
    <w:rsid w:val="008068F8"/>
    <w:rsid w:val="00807109"/>
    <w:rsid w:val="008133AD"/>
    <w:rsid w:val="00814DA4"/>
    <w:rsid w:val="0081543E"/>
    <w:rsid w:val="008164F2"/>
    <w:rsid w:val="0081650F"/>
    <w:rsid w:val="00821740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37EA3"/>
    <w:rsid w:val="00840035"/>
    <w:rsid w:val="00841409"/>
    <w:rsid w:val="00841467"/>
    <w:rsid w:val="00842323"/>
    <w:rsid w:val="00843026"/>
    <w:rsid w:val="00843B78"/>
    <w:rsid w:val="0084469B"/>
    <w:rsid w:val="00846CDC"/>
    <w:rsid w:val="00851E90"/>
    <w:rsid w:val="008523DA"/>
    <w:rsid w:val="00852A44"/>
    <w:rsid w:val="00852D17"/>
    <w:rsid w:val="00854C3B"/>
    <w:rsid w:val="00855120"/>
    <w:rsid w:val="00857554"/>
    <w:rsid w:val="00857B81"/>
    <w:rsid w:val="00857F9E"/>
    <w:rsid w:val="00860456"/>
    <w:rsid w:val="00861DE6"/>
    <w:rsid w:val="00862BD4"/>
    <w:rsid w:val="00862F37"/>
    <w:rsid w:val="00863705"/>
    <w:rsid w:val="00863848"/>
    <w:rsid w:val="00867BBB"/>
    <w:rsid w:val="00870D8A"/>
    <w:rsid w:val="00880F73"/>
    <w:rsid w:val="00881C63"/>
    <w:rsid w:val="00881F32"/>
    <w:rsid w:val="0088235D"/>
    <w:rsid w:val="00883A61"/>
    <w:rsid w:val="0088478D"/>
    <w:rsid w:val="00886577"/>
    <w:rsid w:val="00886D6C"/>
    <w:rsid w:val="00895040"/>
    <w:rsid w:val="00895CFA"/>
    <w:rsid w:val="008A2B7E"/>
    <w:rsid w:val="008A3997"/>
    <w:rsid w:val="008A4794"/>
    <w:rsid w:val="008A4AEA"/>
    <w:rsid w:val="008A4B27"/>
    <w:rsid w:val="008A4FCC"/>
    <w:rsid w:val="008B068A"/>
    <w:rsid w:val="008B1984"/>
    <w:rsid w:val="008B438B"/>
    <w:rsid w:val="008B7D30"/>
    <w:rsid w:val="008C3AF6"/>
    <w:rsid w:val="008C48E5"/>
    <w:rsid w:val="008C6464"/>
    <w:rsid w:val="008C65B2"/>
    <w:rsid w:val="008C67B1"/>
    <w:rsid w:val="008D09E3"/>
    <w:rsid w:val="008D4583"/>
    <w:rsid w:val="008D49B2"/>
    <w:rsid w:val="008D5F71"/>
    <w:rsid w:val="008E0ED4"/>
    <w:rsid w:val="008E442E"/>
    <w:rsid w:val="008E752E"/>
    <w:rsid w:val="008F00C5"/>
    <w:rsid w:val="008F1243"/>
    <w:rsid w:val="008F16E6"/>
    <w:rsid w:val="0091111B"/>
    <w:rsid w:val="009149D0"/>
    <w:rsid w:val="009151B8"/>
    <w:rsid w:val="00925EF1"/>
    <w:rsid w:val="009267E8"/>
    <w:rsid w:val="00926CD0"/>
    <w:rsid w:val="00937010"/>
    <w:rsid w:val="00937EE1"/>
    <w:rsid w:val="009412E1"/>
    <w:rsid w:val="009426DB"/>
    <w:rsid w:val="00942F75"/>
    <w:rsid w:val="009439AB"/>
    <w:rsid w:val="009443E3"/>
    <w:rsid w:val="009468F6"/>
    <w:rsid w:val="00947CDF"/>
    <w:rsid w:val="00950682"/>
    <w:rsid w:val="009507AB"/>
    <w:rsid w:val="0095173B"/>
    <w:rsid w:val="00953C98"/>
    <w:rsid w:val="009544A0"/>
    <w:rsid w:val="00955538"/>
    <w:rsid w:val="009559A4"/>
    <w:rsid w:val="0095655A"/>
    <w:rsid w:val="00956FB8"/>
    <w:rsid w:val="00963B9C"/>
    <w:rsid w:val="00965ABE"/>
    <w:rsid w:val="009711A1"/>
    <w:rsid w:val="00971516"/>
    <w:rsid w:val="00976761"/>
    <w:rsid w:val="009773A8"/>
    <w:rsid w:val="0098005A"/>
    <w:rsid w:val="00981091"/>
    <w:rsid w:val="00985013"/>
    <w:rsid w:val="00985448"/>
    <w:rsid w:val="00985E18"/>
    <w:rsid w:val="009866AB"/>
    <w:rsid w:val="0098755D"/>
    <w:rsid w:val="00990555"/>
    <w:rsid w:val="009A20F4"/>
    <w:rsid w:val="009A4336"/>
    <w:rsid w:val="009B2152"/>
    <w:rsid w:val="009B3711"/>
    <w:rsid w:val="009B37A8"/>
    <w:rsid w:val="009C0080"/>
    <w:rsid w:val="009C0A3E"/>
    <w:rsid w:val="009C1B7F"/>
    <w:rsid w:val="009C2859"/>
    <w:rsid w:val="009C49C4"/>
    <w:rsid w:val="009C4C64"/>
    <w:rsid w:val="009C7487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9DD"/>
    <w:rsid w:val="009F317C"/>
    <w:rsid w:val="009F3291"/>
    <w:rsid w:val="009F7FE7"/>
    <w:rsid w:val="00A00517"/>
    <w:rsid w:val="00A03477"/>
    <w:rsid w:val="00A03EFB"/>
    <w:rsid w:val="00A043FA"/>
    <w:rsid w:val="00A04C54"/>
    <w:rsid w:val="00A06675"/>
    <w:rsid w:val="00A066CB"/>
    <w:rsid w:val="00A06E99"/>
    <w:rsid w:val="00A100F0"/>
    <w:rsid w:val="00A103E0"/>
    <w:rsid w:val="00A11FFE"/>
    <w:rsid w:val="00A13399"/>
    <w:rsid w:val="00A16FA8"/>
    <w:rsid w:val="00A178C2"/>
    <w:rsid w:val="00A17B90"/>
    <w:rsid w:val="00A2452A"/>
    <w:rsid w:val="00A24EB6"/>
    <w:rsid w:val="00A2571E"/>
    <w:rsid w:val="00A257B0"/>
    <w:rsid w:val="00A265AC"/>
    <w:rsid w:val="00A31319"/>
    <w:rsid w:val="00A328ED"/>
    <w:rsid w:val="00A336AF"/>
    <w:rsid w:val="00A34151"/>
    <w:rsid w:val="00A34471"/>
    <w:rsid w:val="00A36247"/>
    <w:rsid w:val="00A3676C"/>
    <w:rsid w:val="00A36D8C"/>
    <w:rsid w:val="00A3745D"/>
    <w:rsid w:val="00A42388"/>
    <w:rsid w:val="00A42A45"/>
    <w:rsid w:val="00A431CE"/>
    <w:rsid w:val="00A44934"/>
    <w:rsid w:val="00A4647A"/>
    <w:rsid w:val="00A46B1F"/>
    <w:rsid w:val="00A56A2A"/>
    <w:rsid w:val="00A5795A"/>
    <w:rsid w:val="00A60A91"/>
    <w:rsid w:val="00A60B5E"/>
    <w:rsid w:val="00A627E5"/>
    <w:rsid w:val="00A62B9C"/>
    <w:rsid w:val="00A635A3"/>
    <w:rsid w:val="00A66DE8"/>
    <w:rsid w:val="00A7318D"/>
    <w:rsid w:val="00A73879"/>
    <w:rsid w:val="00A765C6"/>
    <w:rsid w:val="00A80C8B"/>
    <w:rsid w:val="00A8382F"/>
    <w:rsid w:val="00A84E0E"/>
    <w:rsid w:val="00A85EDA"/>
    <w:rsid w:val="00A9332F"/>
    <w:rsid w:val="00A95061"/>
    <w:rsid w:val="00AA66B7"/>
    <w:rsid w:val="00AB0AAA"/>
    <w:rsid w:val="00AB40F0"/>
    <w:rsid w:val="00AB4920"/>
    <w:rsid w:val="00AB4A73"/>
    <w:rsid w:val="00AB62C4"/>
    <w:rsid w:val="00AC020B"/>
    <w:rsid w:val="00AC0A15"/>
    <w:rsid w:val="00AC1CC4"/>
    <w:rsid w:val="00AC2149"/>
    <w:rsid w:val="00AC315B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D6D64"/>
    <w:rsid w:val="00AE30BE"/>
    <w:rsid w:val="00AE4402"/>
    <w:rsid w:val="00AE5372"/>
    <w:rsid w:val="00AF07CA"/>
    <w:rsid w:val="00AF15C5"/>
    <w:rsid w:val="00AF269A"/>
    <w:rsid w:val="00AF50DA"/>
    <w:rsid w:val="00AF60BA"/>
    <w:rsid w:val="00B0001C"/>
    <w:rsid w:val="00B00182"/>
    <w:rsid w:val="00B062BA"/>
    <w:rsid w:val="00B06963"/>
    <w:rsid w:val="00B103A7"/>
    <w:rsid w:val="00B14BF9"/>
    <w:rsid w:val="00B16F6B"/>
    <w:rsid w:val="00B17909"/>
    <w:rsid w:val="00B206A2"/>
    <w:rsid w:val="00B2326D"/>
    <w:rsid w:val="00B24FEF"/>
    <w:rsid w:val="00B25111"/>
    <w:rsid w:val="00B2517A"/>
    <w:rsid w:val="00B25289"/>
    <w:rsid w:val="00B25FA1"/>
    <w:rsid w:val="00B270EE"/>
    <w:rsid w:val="00B31336"/>
    <w:rsid w:val="00B33BB4"/>
    <w:rsid w:val="00B34BBC"/>
    <w:rsid w:val="00B37C3F"/>
    <w:rsid w:val="00B4097A"/>
    <w:rsid w:val="00B431F2"/>
    <w:rsid w:val="00B44D7D"/>
    <w:rsid w:val="00B477B8"/>
    <w:rsid w:val="00B537D2"/>
    <w:rsid w:val="00B54A35"/>
    <w:rsid w:val="00B57B5A"/>
    <w:rsid w:val="00B57C15"/>
    <w:rsid w:val="00B57F45"/>
    <w:rsid w:val="00B60265"/>
    <w:rsid w:val="00B6300C"/>
    <w:rsid w:val="00B63537"/>
    <w:rsid w:val="00B66CE0"/>
    <w:rsid w:val="00B71047"/>
    <w:rsid w:val="00B7184F"/>
    <w:rsid w:val="00B723C7"/>
    <w:rsid w:val="00B733C1"/>
    <w:rsid w:val="00B75009"/>
    <w:rsid w:val="00B75A2A"/>
    <w:rsid w:val="00B76D42"/>
    <w:rsid w:val="00B80B88"/>
    <w:rsid w:val="00B811BA"/>
    <w:rsid w:val="00B8179D"/>
    <w:rsid w:val="00B82A43"/>
    <w:rsid w:val="00B82A91"/>
    <w:rsid w:val="00B86502"/>
    <w:rsid w:val="00B92324"/>
    <w:rsid w:val="00B9712D"/>
    <w:rsid w:val="00BA6536"/>
    <w:rsid w:val="00BB0E14"/>
    <w:rsid w:val="00BB20FB"/>
    <w:rsid w:val="00BB288A"/>
    <w:rsid w:val="00BB52EE"/>
    <w:rsid w:val="00BB5B73"/>
    <w:rsid w:val="00BB6E5F"/>
    <w:rsid w:val="00BC0AB5"/>
    <w:rsid w:val="00BC7F37"/>
    <w:rsid w:val="00BD2A1B"/>
    <w:rsid w:val="00BD516C"/>
    <w:rsid w:val="00BE324C"/>
    <w:rsid w:val="00BE40FD"/>
    <w:rsid w:val="00BF0447"/>
    <w:rsid w:val="00BF17EF"/>
    <w:rsid w:val="00BF5BEE"/>
    <w:rsid w:val="00C00129"/>
    <w:rsid w:val="00C00CFC"/>
    <w:rsid w:val="00C05581"/>
    <w:rsid w:val="00C0680C"/>
    <w:rsid w:val="00C11A68"/>
    <w:rsid w:val="00C13FFA"/>
    <w:rsid w:val="00C16878"/>
    <w:rsid w:val="00C16C02"/>
    <w:rsid w:val="00C202BD"/>
    <w:rsid w:val="00C2223C"/>
    <w:rsid w:val="00C2334C"/>
    <w:rsid w:val="00C23578"/>
    <w:rsid w:val="00C26610"/>
    <w:rsid w:val="00C309F9"/>
    <w:rsid w:val="00C3137D"/>
    <w:rsid w:val="00C3241B"/>
    <w:rsid w:val="00C32921"/>
    <w:rsid w:val="00C336E0"/>
    <w:rsid w:val="00C35904"/>
    <w:rsid w:val="00C35D7E"/>
    <w:rsid w:val="00C3742F"/>
    <w:rsid w:val="00C37842"/>
    <w:rsid w:val="00C4301B"/>
    <w:rsid w:val="00C433FA"/>
    <w:rsid w:val="00C43516"/>
    <w:rsid w:val="00C46AA0"/>
    <w:rsid w:val="00C47CAB"/>
    <w:rsid w:val="00C57D2C"/>
    <w:rsid w:val="00C64E84"/>
    <w:rsid w:val="00C704B0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A62AA"/>
    <w:rsid w:val="00CB0EB4"/>
    <w:rsid w:val="00CB1502"/>
    <w:rsid w:val="00CB182F"/>
    <w:rsid w:val="00CB3087"/>
    <w:rsid w:val="00CB5A63"/>
    <w:rsid w:val="00CC0029"/>
    <w:rsid w:val="00CC2531"/>
    <w:rsid w:val="00CC2A37"/>
    <w:rsid w:val="00CC3503"/>
    <w:rsid w:val="00CC5072"/>
    <w:rsid w:val="00CC5CED"/>
    <w:rsid w:val="00CC72D1"/>
    <w:rsid w:val="00CC77E9"/>
    <w:rsid w:val="00CD049E"/>
    <w:rsid w:val="00CD20CB"/>
    <w:rsid w:val="00CD47F8"/>
    <w:rsid w:val="00CD481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CF7D00"/>
    <w:rsid w:val="00D06028"/>
    <w:rsid w:val="00D07862"/>
    <w:rsid w:val="00D10490"/>
    <w:rsid w:val="00D10981"/>
    <w:rsid w:val="00D13AF7"/>
    <w:rsid w:val="00D14E38"/>
    <w:rsid w:val="00D16C98"/>
    <w:rsid w:val="00D16EAA"/>
    <w:rsid w:val="00D24005"/>
    <w:rsid w:val="00D331E6"/>
    <w:rsid w:val="00D376DA"/>
    <w:rsid w:val="00D4063A"/>
    <w:rsid w:val="00D40E47"/>
    <w:rsid w:val="00D40FAF"/>
    <w:rsid w:val="00D464D3"/>
    <w:rsid w:val="00D473D4"/>
    <w:rsid w:val="00D5050E"/>
    <w:rsid w:val="00D5060E"/>
    <w:rsid w:val="00D5192E"/>
    <w:rsid w:val="00D524B1"/>
    <w:rsid w:val="00D52661"/>
    <w:rsid w:val="00D531B2"/>
    <w:rsid w:val="00D558BC"/>
    <w:rsid w:val="00D640B7"/>
    <w:rsid w:val="00D64645"/>
    <w:rsid w:val="00D6716F"/>
    <w:rsid w:val="00D67B28"/>
    <w:rsid w:val="00D729EA"/>
    <w:rsid w:val="00D72D53"/>
    <w:rsid w:val="00D73193"/>
    <w:rsid w:val="00D7573F"/>
    <w:rsid w:val="00D75D00"/>
    <w:rsid w:val="00D7625C"/>
    <w:rsid w:val="00D77779"/>
    <w:rsid w:val="00D8031C"/>
    <w:rsid w:val="00D80901"/>
    <w:rsid w:val="00D8131A"/>
    <w:rsid w:val="00D82118"/>
    <w:rsid w:val="00D831D6"/>
    <w:rsid w:val="00D83454"/>
    <w:rsid w:val="00D83DF7"/>
    <w:rsid w:val="00D83E65"/>
    <w:rsid w:val="00D859CA"/>
    <w:rsid w:val="00D87702"/>
    <w:rsid w:val="00D9000D"/>
    <w:rsid w:val="00D90B5A"/>
    <w:rsid w:val="00D910C2"/>
    <w:rsid w:val="00D9147C"/>
    <w:rsid w:val="00D91E42"/>
    <w:rsid w:val="00D91EA2"/>
    <w:rsid w:val="00D9631A"/>
    <w:rsid w:val="00D97C85"/>
    <w:rsid w:val="00DA0159"/>
    <w:rsid w:val="00DA0747"/>
    <w:rsid w:val="00DA0EF9"/>
    <w:rsid w:val="00DA1AC9"/>
    <w:rsid w:val="00DA31F2"/>
    <w:rsid w:val="00DB238E"/>
    <w:rsid w:val="00DB40ED"/>
    <w:rsid w:val="00DB4445"/>
    <w:rsid w:val="00DB4AAF"/>
    <w:rsid w:val="00DB54B6"/>
    <w:rsid w:val="00DB79BC"/>
    <w:rsid w:val="00DB7EC9"/>
    <w:rsid w:val="00DC2086"/>
    <w:rsid w:val="00DC2754"/>
    <w:rsid w:val="00DC3084"/>
    <w:rsid w:val="00DC3DDE"/>
    <w:rsid w:val="00DC4A92"/>
    <w:rsid w:val="00DC5A75"/>
    <w:rsid w:val="00DC7641"/>
    <w:rsid w:val="00DD003F"/>
    <w:rsid w:val="00DD321B"/>
    <w:rsid w:val="00DD434E"/>
    <w:rsid w:val="00DD60AC"/>
    <w:rsid w:val="00DE2667"/>
    <w:rsid w:val="00DE4A8C"/>
    <w:rsid w:val="00DF2213"/>
    <w:rsid w:val="00DF4693"/>
    <w:rsid w:val="00E0454F"/>
    <w:rsid w:val="00E05AF5"/>
    <w:rsid w:val="00E06248"/>
    <w:rsid w:val="00E11A3C"/>
    <w:rsid w:val="00E11EC4"/>
    <w:rsid w:val="00E11ECD"/>
    <w:rsid w:val="00E12C80"/>
    <w:rsid w:val="00E13A71"/>
    <w:rsid w:val="00E148DA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366D6"/>
    <w:rsid w:val="00E40B90"/>
    <w:rsid w:val="00E4128B"/>
    <w:rsid w:val="00E42231"/>
    <w:rsid w:val="00E42909"/>
    <w:rsid w:val="00E42BDC"/>
    <w:rsid w:val="00E430C1"/>
    <w:rsid w:val="00E4657C"/>
    <w:rsid w:val="00E46CC4"/>
    <w:rsid w:val="00E50671"/>
    <w:rsid w:val="00E5360B"/>
    <w:rsid w:val="00E57898"/>
    <w:rsid w:val="00E63D15"/>
    <w:rsid w:val="00E655F1"/>
    <w:rsid w:val="00E65F93"/>
    <w:rsid w:val="00E66E0C"/>
    <w:rsid w:val="00E67F5A"/>
    <w:rsid w:val="00E71FD8"/>
    <w:rsid w:val="00E723C1"/>
    <w:rsid w:val="00E7246E"/>
    <w:rsid w:val="00E72CA3"/>
    <w:rsid w:val="00E76556"/>
    <w:rsid w:val="00E80042"/>
    <w:rsid w:val="00E816CF"/>
    <w:rsid w:val="00E85A0F"/>
    <w:rsid w:val="00E8730A"/>
    <w:rsid w:val="00E876DF"/>
    <w:rsid w:val="00E92014"/>
    <w:rsid w:val="00E94617"/>
    <w:rsid w:val="00E94667"/>
    <w:rsid w:val="00E95060"/>
    <w:rsid w:val="00E954E7"/>
    <w:rsid w:val="00EA073C"/>
    <w:rsid w:val="00EA1984"/>
    <w:rsid w:val="00EA3542"/>
    <w:rsid w:val="00EA4CE1"/>
    <w:rsid w:val="00EA61D4"/>
    <w:rsid w:val="00EA64B1"/>
    <w:rsid w:val="00EA6CB5"/>
    <w:rsid w:val="00EB1520"/>
    <w:rsid w:val="00EB29A0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6815"/>
    <w:rsid w:val="00ED7228"/>
    <w:rsid w:val="00ED73EE"/>
    <w:rsid w:val="00EE1C8B"/>
    <w:rsid w:val="00EE3CF4"/>
    <w:rsid w:val="00EF00B3"/>
    <w:rsid w:val="00EF2503"/>
    <w:rsid w:val="00EF3E1B"/>
    <w:rsid w:val="00EF42CB"/>
    <w:rsid w:val="00EF5FBA"/>
    <w:rsid w:val="00F01C85"/>
    <w:rsid w:val="00F03075"/>
    <w:rsid w:val="00F032E4"/>
    <w:rsid w:val="00F077AE"/>
    <w:rsid w:val="00F13074"/>
    <w:rsid w:val="00F1453C"/>
    <w:rsid w:val="00F178E2"/>
    <w:rsid w:val="00F211CD"/>
    <w:rsid w:val="00F216EF"/>
    <w:rsid w:val="00F2266F"/>
    <w:rsid w:val="00F301AC"/>
    <w:rsid w:val="00F320C5"/>
    <w:rsid w:val="00F35678"/>
    <w:rsid w:val="00F36D5B"/>
    <w:rsid w:val="00F371F4"/>
    <w:rsid w:val="00F37B97"/>
    <w:rsid w:val="00F4216E"/>
    <w:rsid w:val="00F42999"/>
    <w:rsid w:val="00F44D99"/>
    <w:rsid w:val="00F5072E"/>
    <w:rsid w:val="00F5157C"/>
    <w:rsid w:val="00F51CC7"/>
    <w:rsid w:val="00F51E95"/>
    <w:rsid w:val="00F52A1A"/>
    <w:rsid w:val="00F53918"/>
    <w:rsid w:val="00F54D6E"/>
    <w:rsid w:val="00F631B2"/>
    <w:rsid w:val="00F64080"/>
    <w:rsid w:val="00F6477B"/>
    <w:rsid w:val="00F65FF8"/>
    <w:rsid w:val="00F66256"/>
    <w:rsid w:val="00F70206"/>
    <w:rsid w:val="00F70961"/>
    <w:rsid w:val="00F719A1"/>
    <w:rsid w:val="00F74C61"/>
    <w:rsid w:val="00F7576B"/>
    <w:rsid w:val="00F75821"/>
    <w:rsid w:val="00F771BC"/>
    <w:rsid w:val="00F834D3"/>
    <w:rsid w:val="00F87A3D"/>
    <w:rsid w:val="00F9191B"/>
    <w:rsid w:val="00F923BD"/>
    <w:rsid w:val="00F96988"/>
    <w:rsid w:val="00FA0522"/>
    <w:rsid w:val="00FA12E9"/>
    <w:rsid w:val="00FA228D"/>
    <w:rsid w:val="00FA6BA2"/>
    <w:rsid w:val="00FA7ECA"/>
    <w:rsid w:val="00FB0441"/>
    <w:rsid w:val="00FB2D77"/>
    <w:rsid w:val="00FB3401"/>
    <w:rsid w:val="00FB34FE"/>
    <w:rsid w:val="00FB3B54"/>
    <w:rsid w:val="00FB671B"/>
    <w:rsid w:val="00FC1ADA"/>
    <w:rsid w:val="00FC36ED"/>
    <w:rsid w:val="00FD056D"/>
    <w:rsid w:val="00FD7640"/>
    <w:rsid w:val="00FD7A95"/>
    <w:rsid w:val="00FD7F25"/>
    <w:rsid w:val="00FE244B"/>
    <w:rsid w:val="00FE421A"/>
    <w:rsid w:val="00FE5BEC"/>
    <w:rsid w:val="00FF1CEC"/>
    <w:rsid w:val="00FF3CE3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0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AD6D64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D6D64"/>
    <w:rPr>
      <w:rFonts w:ascii="Calibri" w:hAnsi="Calibri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BFC4E-A982-488F-B88F-E9FB5CA5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8</Pages>
  <Words>917</Words>
  <Characters>5047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96</cp:revision>
  <cp:lastPrinted>2017-02-13T17:07:00Z</cp:lastPrinted>
  <dcterms:created xsi:type="dcterms:W3CDTF">2017-06-26T15:33:00Z</dcterms:created>
  <dcterms:modified xsi:type="dcterms:W3CDTF">2017-06-28T15:26:00Z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