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7B" w:rsidRPr="002078B1" w:rsidRDefault="00B6057B" w:rsidP="00397654">
      <w:pPr>
        <w:spacing w:after="0" w:line="240" w:lineRule="auto"/>
        <w:contextualSpacing/>
        <w:jc w:val="center"/>
        <w:rPr>
          <w:b/>
          <w:sz w:val="28"/>
        </w:rPr>
      </w:pPr>
      <w:r w:rsidRPr="002078B1">
        <w:rPr>
          <w:b/>
          <w:noProof/>
          <w:sz w:val="28"/>
          <w:lang w:val="es-EC" w:eastAsia="es-EC"/>
        </w:rPr>
        <w:drawing>
          <wp:anchor distT="0" distB="0" distL="114300" distR="114300" simplePos="0" relativeHeight="251656704" behindDoc="0" locked="0" layoutInCell="1" allowOverlap="1" wp14:anchorId="320D7148" wp14:editId="48BFA1B6">
            <wp:simplePos x="0" y="0"/>
            <wp:positionH relativeFrom="column">
              <wp:posOffset>-479901</wp:posOffset>
            </wp:positionH>
            <wp:positionV relativeFrom="paragraph">
              <wp:posOffset>-508953</wp:posOffset>
            </wp:positionV>
            <wp:extent cx="1120775" cy="1314450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3144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8B1">
        <w:rPr>
          <w:b/>
          <w:sz w:val="28"/>
        </w:rPr>
        <w:t>ESCUELA SUPERIOR POLITÉCNICA DEL LITORAL</w:t>
      </w:r>
      <w:r w:rsidR="00397654">
        <w:rPr>
          <w:b/>
          <w:sz w:val="28"/>
        </w:rPr>
        <w:t xml:space="preserve">      </w:t>
      </w:r>
    </w:p>
    <w:p w:rsidR="006C3C17" w:rsidRPr="0067486A" w:rsidRDefault="00B57187" w:rsidP="006C3C17">
      <w:pPr>
        <w:spacing w:after="0" w:line="24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EXÁMEN DE INGRESO</w:t>
      </w:r>
      <w:r w:rsidR="0067486A">
        <w:rPr>
          <w:b/>
          <w:sz w:val="28"/>
        </w:rPr>
        <w:t xml:space="preserve"> 201</w:t>
      </w:r>
      <w:r w:rsidR="006C3C17">
        <w:rPr>
          <w:b/>
          <w:sz w:val="28"/>
        </w:rPr>
        <w:t>9</w:t>
      </w:r>
      <w:bookmarkStart w:id="0" w:name="_GoBack"/>
      <w:bookmarkEnd w:id="0"/>
    </w:p>
    <w:p w:rsidR="00B6057B" w:rsidRPr="00950F0A" w:rsidRDefault="00B6057B" w:rsidP="00B6057B">
      <w:pPr>
        <w:spacing w:after="0" w:line="240" w:lineRule="auto"/>
        <w:contextualSpacing/>
        <w:jc w:val="center"/>
        <w:rPr>
          <w:b/>
          <w:sz w:val="18"/>
        </w:rPr>
      </w:pPr>
      <w:r w:rsidRPr="002078B1">
        <w:rPr>
          <w:b/>
          <w:sz w:val="28"/>
        </w:rPr>
        <w:t xml:space="preserve">EVALUACIÓN DE </w:t>
      </w:r>
      <w:r>
        <w:rPr>
          <w:b/>
          <w:sz w:val="28"/>
        </w:rPr>
        <w:t>BIOLOGIA</w:t>
      </w:r>
      <w:r w:rsidRPr="002078B1">
        <w:rPr>
          <w:b/>
          <w:sz w:val="28"/>
        </w:rPr>
        <w:t xml:space="preserve"> PARA</w:t>
      </w:r>
      <w:r>
        <w:rPr>
          <w:b/>
          <w:sz w:val="28"/>
        </w:rPr>
        <w:t xml:space="preserve"> LIC. EN NUTRICIÓN</w:t>
      </w:r>
    </w:p>
    <w:p w:rsidR="00B6057B" w:rsidRPr="002078B1" w:rsidRDefault="0067486A" w:rsidP="0067486A">
      <w:pPr>
        <w:spacing w:after="0" w:line="240" w:lineRule="auto"/>
        <w:contextualSpacing/>
        <w:rPr>
          <w:b/>
        </w:rPr>
      </w:pPr>
      <w:r>
        <w:rPr>
          <w:b/>
          <w:sz w:val="18"/>
        </w:rPr>
        <w:t xml:space="preserve">                                                                            </w:t>
      </w:r>
      <w:r w:rsidR="006D6D12">
        <w:rPr>
          <w:b/>
        </w:rPr>
        <w:t xml:space="preserve">GUAYAQUIL, </w:t>
      </w:r>
      <w:r w:rsidR="004E6714">
        <w:rPr>
          <w:b/>
        </w:rPr>
        <w:t>05</w:t>
      </w:r>
      <w:r w:rsidR="00DD2455">
        <w:rPr>
          <w:b/>
        </w:rPr>
        <w:t xml:space="preserve"> DE </w:t>
      </w:r>
      <w:r w:rsidR="004E6714">
        <w:rPr>
          <w:b/>
        </w:rPr>
        <w:t>ENERO</w:t>
      </w:r>
      <w:r w:rsidR="00B57187">
        <w:rPr>
          <w:b/>
        </w:rPr>
        <w:t xml:space="preserve"> </w:t>
      </w:r>
      <w:r w:rsidR="00B6057B" w:rsidRPr="002078B1">
        <w:rPr>
          <w:b/>
        </w:rPr>
        <w:t>DE</w:t>
      </w:r>
      <w:r w:rsidR="00DD2455">
        <w:rPr>
          <w:b/>
        </w:rPr>
        <w:t>L</w:t>
      </w:r>
      <w:r w:rsidR="00B6057B" w:rsidRPr="002078B1">
        <w:rPr>
          <w:b/>
        </w:rPr>
        <w:t xml:space="preserve"> 201</w:t>
      </w:r>
      <w:r w:rsidR="004E6714">
        <w:rPr>
          <w:b/>
        </w:rPr>
        <w:t>9</w:t>
      </w:r>
    </w:p>
    <w:p w:rsidR="00B6057B" w:rsidRDefault="00B6057B" w:rsidP="00295D5D">
      <w:pPr>
        <w:spacing w:after="0" w:line="240" w:lineRule="auto"/>
        <w:ind w:left="2832" w:firstLine="708"/>
        <w:contextualSpacing/>
        <w:rPr>
          <w:b/>
        </w:rPr>
      </w:pPr>
      <w:r w:rsidRPr="002078B1">
        <w:rPr>
          <w:b/>
        </w:rPr>
        <w:t xml:space="preserve">HORARIO: </w:t>
      </w:r>
      <w:r w:rsidR="008D5287">
        <w:rPr>
          <w:b/>
        </w:rPr>
        <w:t>11:30</w:t>
      </w:r>
      <w:r w:rsidR="00295D5D">
        <w:rPr>
          <w:b/>
        </w:rPr>
        <w:t xml:space="preserve"> a</w:t>
      </w:r>
      <w:r w:rsidR="008D5287">
        <w:rPr>
          <w:b/>
        </w:rPr>
        <w:t xml:space="preserve"> 13</w:t>
      </w:r>
      <w:r w:rsidR="00295D5D">
        <w:rPr>
          <w:b/>
        </w:rPr>
        <w:t>:</w:t>
      </w:r>
      <w:r w:rsidR="008D5287">
        <w:rPr>
          <w:b/>
        </w:rPr>
        <w:t>3</w:t>
      </w:r>
      <w:r w:rsidR="00295D5D">
        <w:rPr>
          <w:b/>
        </w:rPr>
        <w:t>0</w:t>
      </w:r>
    </w:p>
    <w:p w:rsidR="004E6714" w:rsidRPr="002078B1" w:rsidRDefault="004E6714" w:rsidP="00295D5D">
      <w:pPr>
        <w:spacing w:after="0" w:line="240" w:lineRule="auto"/>
        <w:ind w:left="2832" w:firstLine="708"/>
        <w:contextualSpacing/>
        <w:rPr>
          <w:b/>
        </w:rPr>
      </w:pPr>
    </w:p>
    <w:p w:rsidR="00B6057B" w:rsidRPr="002078B1" w:rsidRDefault="002B3886" w:rsidP="00295D5D">
      <w:pPr>
        <w:spacing w:after="0" w:line="240" w:lineRule="auto"/>
        <w:ind w:left="7080"/>
        <w:contextualSpacing/>
        <w:rPr>
          <w:b/>
        </w:rPr>
      </w:pPr>
      <w:r>
        <w:rPr>
          <w:b/>
        </w:rPr>
        <w:t>VERSIÓN: UN</w:t>
      </w:r>
      <w:r w:rsidR="001312D2">
        <w:rPr>
          <w:b/>
        </w:rPr>
        <w:t>O</w:t>
      </w:r>
    </w:p>
    <w:p w:rsidR="00B6057B" w:rsidRDefault="00B6057B" w:rsidP="00B6057B">
      <w:pPr>
        <w:spacing w:after="0" w:line="240" w:lineRule="auto"/>
        <w:jc w:val="both"/>
      </w:pPr>
    </w:p>
    <w:tbl>
      <w:tblPr>
        <w:tblStyle w:val="Tablaconcuadrcula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B6057B" w:rsidRPr="00FB491A" w:rsidTr="00B6057B">
        <w:tc>
          <w:tcPr>
            <w:tcW w:w="8364" w:type="dxa"/>
          </w:tcPr>
          <w:p w:rsidR="00B6057B" w:rsidRPr="00FB491A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FB491A">
              <w:t xml:space="preserve"> </w:t>
            </w:r>
          </w:p>
          <w:p w:rsidR="00B6057B" w:rsidRPr="00FB491A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E265BA">
              <w:rPr>
                <w:b/>
                <w:sz w:val="28"/>
              </w:rPr>
              <w:t>C O M P R O M I S O    D E    H O N O R</w:t>
            </w:r>
          </w:p>
          <w:p w:rsidR="00B6057B" w:rsidRPr="00FB491A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:rsidR="00B6057B" w:rsidRPr="00FB491A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FB491A">
              <w:t xml:space="preserve">Yo, </w:t>
            </w:r>
            <w:r>
              <w:t>___________________________________________________</w:t>
            </w:r>
            <w:r w:rsidRPr="00FB491A">
              <w:t xml:space="preserve">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</w:t>
            </w:r>
            <w:r>
              <w:t>frontal</w:t>
            </w:r>
            <w:r w:rsidRPr="00FB491A">
              <w:t xml:space="preserve"> del aula, junto con algún otro material q</w:t>
            </w:r>
            <w:r>
              <w:t xml:space="preserve">ue se encuentre acompañándolo. </w:t>
            </w:r>
            <w:r w:rsidRPr="00FB491A">
              <w:t xml:space="preserve">No </w:t>
            </w:r>
            <w:r w:rsidR="00204D4D" w:rsidRPr="00FB491A">
              <w:t>debo,</w:t>
            </w:r>
            <w:r w:rsidRPr="00FB491A">
              <w:t xml:space="preserve"> además, consultar libros, notas, ni apuntes adicionales a las que se entreguen en esta evaluación. Los temas debo desarrollarlos de manera ordenada. </w:t>
            </w:r>
          </w:p>
          <w:p w:rsidR="00B6057B" w:rsidRPr="00FB491A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FB491A">
              <w:rPr>
                <w:b/>
                <w:i/>
              </w:rPr>
              <w:t xml:space="preserve">Firmo </w:t>
            </w:r>
            <w:r>
              <w:rPr>
                <w:b/>
                <w:i/>
              </w:rPr>
              <w:t>el</w:t>
            </w:r>
            <w:r w:rsidRPr="00FB491A">
              <w:rPr>
                <w:b/>
                <w:i/>
              </w:rPr>
              <w:t xml:space="preserve"> presente compromiso, como constancia de haber leído y aceptar la declaración anterior.</w:t>
            </w:r>
          </w:p>
          <w:p w:rsidR="00B6057B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</w:p>
          <w:p w:rsidR="00B6057B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_____________________________</w:t>
            </w:r>
          </w:p>
          <w:p w:rsidR="00B6057B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</w:t>
            </w:r>
          </w:p>
          <w:p w:rsidR="004E6714" w:rsidRPr="00FB491A" w:rsidRDefault="004E6714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C.C.</w:t>
            </w:r>
          </w:p>
          <w:p w:rsidR="00B6057B" w:rsidRPr="00FB491A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FB491A">
              <w:t xml:space="preserve">"Como </w:t>
            </w:r>
            <w:r>
              <w:t>aspirante a</w:t>
            </w:r>
            <w:r w:rsidRPr="00FB491A">
              <w:t xml:space="preserve"> </w:t>
            </w:r>
            <w:r>
              <w:t xml:space="preserve">la </w:t>
            </w:r>
            <w:r w:rsidR="004E6714" w:rsidRPr="00FB491A">
              <w:t>ESPOL me</w:t>
            </w:r>
            <w:r w:rsidRPr="00FB491A">
              <w:t xml:space="preserve"> comprometo a combatir la mediocridad y actuar con honestidad, por eso no copio ni dejo copiar".</w:t>
            </w:r>
          </w:p>
          <w:p w:rsidR="00B6057B" w:rsidRPr="00FB491A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</w:p>
        </w:tc>
      </w:tr>
    </w:tbl>
    <w:p w:rsidR="00B6057B" w:rsidRDefault="00B6057B" w:rsidP="00B6057B">
      <w:pPr>
        <w:spacing w:after="0" w:line="240" w:lineRule="auto"/>
      </w:pPr>
    </w:p>
    <w:p w:rsidR="00B6057B" w:rsidRPr="00FB491A" w:rsidRDefault="00B6057B" w:rsidP="00B6057B">
      <w:pPr>
        <w:spacing w:after="0" w:line="240" w:lineRule="auto"/>
      </w:pPr>
    </w:p>
    <w:p w:rsidR="00B6057B" w:rsidRPr="00387E49" w:rsidRDefault="00B6057B" w:rsidP="00B6057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proofErr w:type="gramStart"/>
      <w:r w:rsidRPr="00387E49">
        <w:rPr>
          <w:b/>
          <w:sz w:val="28"/>
          <w:lang w:val="en-US"/>
        </w:rPr>
        <w:t>I  N</w:t>
      </w:r>
      <w:proofErr w:type="gramEnd"/>
      <w:r w:rsidRPr="00387E49">
        <w:rPr>
          <w:b/>
          <w:sz w:val="28"/>
          <w:lang w:val="en-US"/>
        </w:rPr>
        <w:t xml:space="preserve">  S  T  R  U  C  </w:t>
      </w:r>
      <w:proofErr w:type="spellStart"/>
      <w:r w:rsidRPr="00387E49">
        <w:rPr>
          <w:b/>
          <w:sz w:val="28"/>
          <w:lang w:val="en-US"/>
        </w:rPr>
        <w:t>C</w:t>
      </w:r>
      <w:proofErr w:type="spellEnd"/>
      <w:r w:rsidRPr="00387E49">
        <w:rPr>
          <w:b/>
          <w:sz w:val="28"/>
          <w:lang w:val="en-US"/>
        </w:rPr>
        <w:t xml:space="preserve">  I  O  N  E  S</w:t>
      </w:r>
    </w:p>
    <w:p w:rsidR="00B6057B" w:rsidRPr="00387E49" w:rsidRDefault="00B6057B" w:rsidP="00B6057B">
      <w:pPr>
        <w:spacing w:after="0" w:line="240" w:lineRule="auto"/>
        <w:jc w:val="both"/>
        <w:rPr>
          <w:sz w:val="12"/>
          <w:lang w:val="en-US"/>
        </w:rPr>
      </w:pPr>
    </w:p>
    <w:p w:rsidR="00B6057B" w:rsidRPr="00387E49" w:rsidRDefault="00B6057B" w:rsidP="00B6057B">
      <w:pPr>
        <w:spacing w:after="0" w:line="240" w:lineRule="auto"/>
        <w:jc w:val="both"/>
        <w:rPr>
          <w:sz w:val="12"/>
          <w:lang w:val="en-US"/>
        </w:rPr>
      </w:pP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Abra el examen una vez que el profesor de la orden de iniciar.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 xml:space="preserve">Escriba sus datos de acuerdo a los solicitado en la hoja de respuestas, incluya su número de cédula y la </w:t>
      </w:r>
      <w:r w:rsidRPr="00FD2B7F">
        <w:rPr>
          <w:b/>
        </w:rPr>
        <w:t xml:space="preserve">VERSIÓN </w:t>
      </w:r>
      <w:r>
        <w:t>del examen.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Veri</w:t>
      </w:r>
      <w:r w:rsidR="001312D2">
        <w:t xml:space="preserve">fique que el examen consta de 40 </w:t>
      </w:r>
      <w:r>
        <w:t>preguntas de opción múltiple.</w:t>
      </w:r>
    </w:p>
    <w:p w:rsidR="00BE53A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El v</w:t>
      </w:r>
      <w:r w:rsidR="00283F97">
        <w:t>alor de cada pregunta</w:t>
      </w:r>
      <w:r w:rsidR="00BE53AB">
        <w:t xml:space="preserve"> es:</w:t>
      </w:r>
    </w:p>
    <w:p w:rsidR="00BE53AB" w:rsidRDefault="002570B0" w:rsidP="00BE53AB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Desde la 1-15</w:t>
      </w:r>
      <w:r w:rsidR="004E6714">
        <w:t xml:space="preserve"> es de </w:t>
      </w:r>
      <w:r>
        <w:t>0,15</w:t>
      </w:r>
      <w:r w:rsidR="00B57187">
        <w:t xml:space="preserve"> </w:t>
      </w:r>
      <w:r>
        <w:t>puntos.</w:t>
      </w:r>
    </w:p>
    <w:p w:rsidR="00B6057B" w:rsidRDefault="002570B0" w:rsidP="00BE53AB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Desde la 16</w:t>
      </w:r>
      <w:r w:rsidR="00B57187">
        <w:t>-</w:t>
      </w:r>
      <w:r>
        <w:t>26</w:t>
      </w:r>
      <w:r w:rsidR="00B57187">
        <w:t xml:space="preserve"> es de </w:t>
      </w:r>
      <w:r>
        <w:t xml:space="preserve">0,23 </w:t>
      </w:r>
      <w:r w:rsidR="00B57187">
        <w:t>puntos</w:t>
      </w:r>
      <w:r w:rsidR="00B6057B">
        <w:t>.</w:t>
      </w:r>
    </w:p>
    <w:p w:rsidR="002570B0" w:rsidRDefault="002570B0" w:rsidP="00BE53AB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Desde la 27-36 es de 0,345 puntos.</w:t>
      </w:r>
    </w:p>
    <w:p w:rsidR="002570B0" w:rsidRDefault="002570B0" w:rsidP="00BE53AB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Desde la 37-40 es de 0,4425 puntos.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Cada pregunta tiene una sola respuesta correcta.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 xml:space="preserve">Desarrolle todas las preguntas del examen en un tiempo máximo de </w:t>
      </w:r>
      <w:r w:rsidR="00A8010C">
        <w:t>2</w:t>
      </w:r>
      <w:r>
        <w:t xml:space="preserve"> horas.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En el cuadernillo de preguntas, escriba el DESARROLLO de cada tema en el espacio correspondiente.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 xml:space="preserve">Utilice lápiz # 2 para señalar el </w:t>
      </w:r>
      <w:r w:rsidR="00710DC7">
        <w:t>ítem</w:t>
      </w:r>
      <w:r>
        <w:t xml:space="preserve"> seleccionado en la hoja de respuestas, rellenando el correspondiente casillero tal como se indica en el modelo.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No está permitido el uso de calculadora para el desarrollo del examen.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No consulte con sus compañeros, el examen es estrictamente personal.</w:t>
      </w:r>
    </w:p>
    <w:p w:rsidR="00E157C4" w:rsidRDefault="00B6057B" w:rsidP="00B972C1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En caso de tener alguna consulta, levante la mano hasta que el profesor pueda atenderlo.</w:t>
      </w:r>
    </w:p>
    <w:p w:rsidR="00442EFA" w:rsidRDefault="00442EFA" w:rsidP="00442EFA">
      <w:pPr>
        <w:pStyle w:val="Prrafodelista"/>
        <w:spacing w:after="0" w:line="240" w:lineRule="auto"/>
        <w:ind w:left="426"/>
        <w:jc w:val="both"/>
      </w:pPr>
    </w:p>
    <w:p w:rsidR="004E6714" w:rsidRPr="00C215B5" w:rsidRDefault="004E6714" w:rsidP="00C215B5">
      <w:pPr>
        <w:spacing w:after="0" w:line="240" w:lineRule="auto"/>
        <w:jc w:val="both"/>
        <w:rPr>
          <w:lang w:val="es-EC"/>
        </w:rPr>
      </w:pPr>
    </w:p>
    <w:p w:rsidR="004E6714" w:rsidRPr="00442EFA" w:rsidRDefault="004E6714" w:rsidP="00442EFA">
      <w:pPr>
        <w:pStyle w:val="Prrafodelista"/>
        <w:spacing w:after="0" w:line="240" w:lineRule="auto"/>
        <w:ind w:left="426"/>
        <w:jc w:val="both"/>
      </w:pPr>
    </w:p>
    <w:p w:rsidR="00E20950" w:rsidRPr="00357A05" w:rsidRDefault="001F6C56" w:rsidP="008B7981">
      <w:pPr>
        <w:spacing w:after="0" w:line="240" w:lineRule="auto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NIVEL REPRODUCTIVO BÁSICO</w:t>
      </w:r>
      <w:r w:rsidR="002C11C0" w:rsidRPr="00357A05">
        <w:rPr>
          <w:color w:val="FF0000"/>
          <w:sz w:val="20"/>
          <w:szCs w:val="20"/>
        </w:rPr>
        <w:t>:</w:t>
      </w:r>
    </w:p>
    <w:p w:rsidR="005A64A1" w:rsidRPr="00E31898" w:rsidRDefault="005A64A1" w:rsidP="008B7981">
      <w:pPr>
        <w:spacing w:after="0" w:line="240" w:lineRule="auto"/>
        <w:rPr>
          <w:sz w:val="20"/>
          <w:szCs w:val="20"/>
        </w:rPr>
      </w:pPr>
    </w:p>
    <w:p w:rsidR="002B3886" w:rsidRPr="00ED0A77" w:rsidRDefault="002B3886" w:rsidP="002B3886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LA ENZIMA TRANSMEMBRANAL QUE CONVIERTE ADP EN ATP SE LLAMA:</w:t>
      </w:r>
    </w:p>
    <w:p w:rsidR="002B3886" w:rsidRPr="00ED0A77" w:rsidRDefault="002B3886" w:rsidP="002B3886">
      <w:pPr>
        <w:pStyle w:val="Prrafodelista"/>
        <w:numPr>
          <w:ilvl w:val="0"/>
          <w:numId w:val="36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ARN Polimerasa</w:t>
      </w:r>
    </w:p>
    <w:p w:rsidR="002B3886" w:rsidRPr="00ED0A77" w:rsidRDefault="002B3886" w:rsidP="002B3886">
      <w:pPr>
        <w:pStyle w:val="Prrafodelista"/>
        <w:numPr>
          <w:ilvl w:val="0"/>
          <w:numId w:val="36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ADN Polimerasa</w:t>
      </w:r>
    </w:p>
    <w:p w:rsidR="002B3886" w:rsidRPr="00ED0A77" w:rsidRDefault="002B3886" w:rsidP="002B3886">
      <w:pPr>
        <w:pStyle w:val="Prrafodelista"/>
        <w:numPr>
          <w:ilvl w:val="0"/>
          <w:numId w:val="36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Helicasa</w:t>
      </w:r>
    </w:p>
    <w:p w:rsidR="002B3886" w:rsidRPr="00ED0A77" w:rsidRDefault="002B3886" w:rsidP="002B3886">
      <w:pPr>
        <w:pStyle w:val="Prrafodelista"/>
        <w:numPr>
          <w:ilvl w:val="0"/>
          <w:numId w:val="36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ATP Sintasa</w:t>
      </w:r>
    </w:p>
    <w:p w:rsidR="002B3886" w:rsidRPr="00ED0A77" w:rsidRDefault="002B3886" w:rsidP="002B3886">
      <w:pPr>
        <w:pStyle w:val="Prrafodelista"/>
        <w:numPr>
          <w:ilvl w:val="0"/>
          <w:numId w:val="36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Topoisomerasa</w:t>
      </w:r>
    </w:p>
    <w:p w:rsidR="002B3886" w:rsidRPr="00ED0A77" w:rsidRDefault="002B3886" w:rsidP="002B3886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2B3886" w:rsidRDefault="002B3886" w:rsidP="002B3886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>LOS CENTROS DE SÍNTESIS DE PROTEÍNAS SE LLAMAN:</w:t>
      </w:r>
    </w:p>
    <w:p w:rsidR="002B3886" w:rsidRPr="00D91FDF" w:rsidRDefault="002B3886" w:rsidP="002B3886">
      <w:pPr>
        <w:pStyle w:val="Prrafodelista"/>
        <w:numPr>
          <w:ilvl w:val="0"/>
          <w:numId w:val="42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D91FDF">
        <w:rPr>
          <w:color w:val="FF0000"/>
          <w:sz w:val="24"/>
          <w:szCs w:val="24"/>
        </w:rPr>
        <w:t xml:space="preserve">Ribosomas </w:t>
      </w:r>
    </w:p>
    <w:p w:rsidR="002B3886" w:rsidRDefault="002B3886" w:rsidP="002B3886">
      <w:pPr>
        <w:pStyle w:val="Prrafodelista"/>
        <w:numPr>
          <w:ilvl w:val="0"/>
          <w:numId w:val="4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Cromosomas </w:t>
      </w:r>
    </w:p>
    <w:p w:rsidR="002B3886" w:rsidRDefault="002B3886" w:rsidP="002B3886">
      <w:pPr>
        <w:pStyle w:val="Prrafodelista"/>
        <w:numPr>
          <w:ilvl w:val="0"/>
          <w:numId w:val="4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Cilios </w:t>
      </w:r>
    </w:p>
    <w:p w:rsidR="002B3886" w:rsidRDefault="002B3886" w:rsidP="002B3886">
      <w:pPr>
        <w:pStyle w:val="Prrafodelista"/>
        <w:numPr>
          <w:ilvl w:val="0"/>
          <w:numId w:val="4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Lisosomas  </w:t>
      </w:r>
    </w:p>
    <w:p w:rsidR="002B3886" w:rsidRDefault="002B3886" w:rsidP="002B3886">
      <w:pPr>
        <w:pStyle w:val="Prrafodelista"/>
        <w:numPr>
          <w:ilvl w:val="0"/>
          <w:numId w:val="4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Plastidios  </w:t>
      </w:r>
    </w:p>
    <w:p w:rsidR="002B3886" w:rsidRPr="008E1A17" w:rsidRDefault="002B3886" w:rsidP="002B3886">
      <w:pPr>
        <w:spacing w:after="0" w:line="240" w:lineRule="auto"/>
        <w:ind w:hanging="284"/>
        <w:rPr>
          <w:sz w:val="24"/>
          <w:szCs w:val="24"/>
        </w:rPr>
      </w:pPr>
    </w:p>
    <w:p w:rsidR="002B3886" w:rsidRPr="00ED0A77" w:rsidRDefault="002B3886" w:rsidP="002B3886">
      <w:pPr>
        <w:pStyle w:val="Prrafodelista"/>
        <w:numPr>
          <w:ilvl w:val="0"/>
          <w:numId w:val="2"/>
        </w:numPr>
        <w:tabs>
          <w:tab w:val="left" w:pos="142"/>
        </w:tabs>
        <w:spacing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LA MOLÉCULA QUE COMPONE EN MAYORES PROPORCIONES LA MATERIA VIVA ES:</w:t>
      </w:r>
    </w:p>
    <w:p w:rsidR="002B3886" w:rsidRPr="00ED0A77" w:rsidRDefault="002B3886" w:rsidP="002B3886">
      <w:pPr>
        <w:pStyle w:val="Prrafodelista"/>
        <w:numPr>
          <w:ilvl w:val="0"/>
          <w:numId w:val="16"/>
        </w:numPr>
        <w:spacing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Hidratos de carbono</w:t>
      </w:r>
    </w:p>
    <w:p w:rsidR="002B3886" w:rsidRPr="00ED0A77" w:rsidRDefault="002B3886" w:rsidP="002B3886">
      <w:pPr>
        <w:pStyle w:val="Prrafodelista"/>
        <w:numPr>
          <w:ilvl w:val="0"/>
          <w:numId w:val="16"/>
        </w:numPr>
        <w:spacing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Agua</w:t>
      </w:r>
    </w:p>
    <w:p w:rsidR="002B3886" w:rsidRPr="00ED0A77" w:rsidRDefault="002B3886" w:rsidP="002B3886">
      <w:pPr>
        <w:pStyle w:val="Prrafodelista"/>
        <w:numPr>
          <w:ilvl w:val="0"/>
          <w:numId w:val="16"/>
        </w:numPr>
        <w:spacing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Proteínas</w:t>
      </w:r>
    </w:p>
    <w:p w:rsidR="002B3886" w:rsidRPr="00ED0A77" w:rsidRDefault="002B3886" w:rsidP="002B3886">
      <w:pPr>
        <w:pStyle w:val="Prrafodelista"/>
        <w:numPr>
          <w:ilvl w:val="0"/>
          <w:numId w:val="16"/>
        </w:numPr>
        <w:spacing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Lípidos</w:t>
      </w:r>
    </w:p>
    <w:p w:rsidR="002B3886" w:rsidRPr="00ED0A77" w:rsidRDefault="002B3886" w:rsidP="002B3886">
      <w:pPr>
        <w:pStyle w:val="Prrafodelista"/>
        <w:numPr>
          <w:ilvl w:val="0"/>
          <w:numId w:val="16"/>
        </w:numPr>
        <w:spacing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Ácidos nucleicos </w:t>
      </w:r>
    </w:p>
    <w:p w:rsidR="002B3886" w:rsidRPr="00ED0A77" w:rsidRDefault="002B3886" w:rsidP="002B3886">
      <w:pPr>
        <w:pStyle w:val="Prrafodelista"/>
        <w:ind w:left="0" w:hanging="284"/>
        <w:rPr>
          <w:sz w:val="24"/>
          <w:szCs w:val="24"/>
        </w:rPr>
      </w:pPr>
    </w:p>
    <w:p w:rsidR="002B3886" w:rsidRPr="00ED0A77" w:rsidRDefault="002B3886" w:rsidP="002B3886">
      <w:pPr>
        <w:pStyle w:val="Prrafodelista"/>
        <w:numPr>
          <w:ilvl w:val="0"/>
          <w:numId w:val="2"/>
        </w:numPr>
        <w:tabs>
          <w:tab w:val="left" w:pos="142"/>
          <w:tab w:val="left" w:pos="426"/>
        </w:tabs>
        <w:spacing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LOS LÍPIDOS SON BIOMOLÉCULAS QUE SE SINTETIZAN POR MEDIO DE UN ENLACE LLAMADO: </w:t>
      </w:r>
    </w:p>
    <w:p w:rsidR="002B3886" w:rsidRPr="00ED0A77" w:rsidRDefault="002B3886" w:rsidP="002B3886">
      <w:pPr>
        <w:pStyle w:val="Prrafodelista"/>
        <w:numPr>
          <w:ilvl w:val="0"/>
          <w:numId w:val="1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Glucosídico</w:t>
      </w:r>
    </w:p>
    <w:p w:rsidR="002B3886" w:rsidRPr="00ED0A77" w:rsidRDefault="002B3886" w:rsidP="002B3886">
      <w:pPr>
        <w:pStyle w:val="Prrafodelista"/>
        <w:numPr>
          <w:ilvl w:val="0"/>
          <w:numId w:val="1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 xml:space="preserve">Ester </w:t>
      </w:r>
      <w:r w:rsidRPr="00ED0A7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886" w:rsidRPr="00ED0A77" w:rsidRDefault="002B3886" w:rsidP="002B3886">
      <w:pPr>
        <w:pStyle w:val="Prrafodelista"/>
        <w:numPr>
          <w:ilvl w:val="0"/>
          <w:numId w:val="1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Peptídico  </w:t>
      </w:r>
    </w:p>
    <w:p w:rsidR="002B3886" w:rsidRPr="00ED0A77" w:rsidRDefault="002B3886" w:rsidP="002B3886">
      <w:pPr>
        <w:pStyle w:val="Prrafodelista"/>
        <w:numPr>
          <w:ilvl w:val="0"/>
          <w:numId w:val="1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Fosfodiester   </w:t>
      </w:r>
      <w:r w:rsidRPr="00ED0A77">
        <w:rPr>
          <w:color w:val="FF0000"/>
          <w:sz w:val="24"/>
          <w:szCs w:val="24"/>
        </w:rPr>
        <w:t xml:space="preserve"> </w:t>
      </w:r>
    </w:p>
    <w:p w:rsidR="002B3886" w:rsidRPr="00ED0A77" w:rsidRDefault="002B3886" w:rsidP="002B3886">
      <w:pPr>
        <w:spacing w:after="0" w:line="240" w:lineRule="auto"/>
        <w:ind w:hanging="284"/>
        <w:rPr>
          <w:sz w:val="24"/>
          <w:szCs w:val="24"/>
        </w:rPr>
      </w:pPr>
    </w:p>
    <w:p w:rsidR="002B3886" w:rsidRPr="00ED0A77" w:rsidRDefault="002B3886" w:rsidP="002B3886">
      <w:pPr>
        <w:pStyle w:val="Prrafodelista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LOS ORGANELOS QUE CUMPLEN LA FUNCIÓN ESPECÍFICA DE TRANSFORMAR ENERGÍA SON:</w:t>
      </w:r>
    </w:p>
    <w:p w:rsidR="002B3886" w:rsidRPr="00ED0A77" w:rsidRDefault="002B3886" w:rsidP="002B3886">
      <w:pPr>
        <w:pStyle w:val="Prrafodelista"/>
        <w:numPr>
          <w:ilvl w:val="0"/>
          <w:numId w:val="18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Mitocondrias y cloroplastos</w:t>
      </w:r>
    </w:p>
    <w:p w:rsidR="002B3886" w:rsidRPr="00ED0A77" w:rsidRDefault="002B3886" w:rsidP="002B3886">
      <w:pPr>
        <w:pStyle w:val="Prrafodelista"/>
        <w:numPr>
          <w:ilvl w:val="0"/>
          <w:numId w:val="1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Lisosomas y peroxisomas</w:t>
      </w:r>
    </w:p>
    <w:p w:rsidR="002B3886" w:rsidRPr="00ED0A77" w:rsidRDefault="002B3886" w:rsidP="002B3886">
      <w:pPr>
        <w:pStyle w:val="Prrafodelista"/>
        <w:numPr>
          <w:ilvl w:val="0"/>
          <w:numId w:val="1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Cilios y flagelos</w:t>
      </w:r>
    </w:p>
    <w:p w:rsidR="002B3886" w:rsidRDefault="002B3886" w:rsidP="002B3886">
      <w:pPr>
        <w:pStyle w:val="Prrafodelista"/>
        <w:numPr>
          <w:ilvl w:val="0"/>
          <w:numId w:val="1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Retículos y Aparato de Golgi</w:t>
      </w:r>
    </w:p>
    <w:p w:rsidR="002B3886" w:rsidRDefault="002B3886" w:rsidP="002B3886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:rsidR="005A64A1" w:rsidRPr="00ED0A77" w:rsidRDefault="00D53F9A" w:rsidP="00730B11">
      <w:pPr>
        <w:pStyle w:val="Prrafodelista"/>
        <w:numPr>
          <w:ilvl w:val="0"/>
          <w:numId w:val="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LA COLUMNA VERTEBRAL DE LAS MOLÉCULAS BIOLÓGICAS SON LOS ÁTOMOS DE:</w:t>
      </w:r>
    </w:p>
    <w:p w:rsidR="005A64A1" w:rsidRPr="00ED0A77" w:rsidRDefault="00D53F9A" w:rsidP="00730B11">
      <w:pPr>
        <w:pStyle w:val="Prrafodelista"/>
        <w:numPr>
          <w:ilvl w:val="0"/>
          <w:numId w:val="9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 w:rsidRPr="00ED0A77">
        <w:rPr>
          <w:color w:val="FF0000"/>
          <w:sz w:val="24"/>
          <w:szCs w:val="24"/>
        </w:rPr>
        <w:t>Carbono</w:t>
      </w:r>
    </w:p>
    <w:p w:rsidR="00D53F9A" w:rsidRPr="00ED0A77" w:rsidRDefault="00D53F9A" w:rsidP="00730B11">
      <w:pPr>
        <w:pStyle w:val="Prrafodelista"/>
        <w:numPr>
          <w:ilvl w:val="0"/>
          <w:numId w:val="9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Oxígeno</w:t>
      </w:r>
    </w:p>
    <w:p w:rsidR="00D53F9A" w:rsidRPr="00ED0A77" w:rsidRDefault="00D53F9A" w:rsidP="00730B11">
      <w:pPr>
        <w:pStyle w:val="Prrafodelista"/>
        <w:numPr>
          <w:ilvl w:val="0"/>
          <w:numId w:val="9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Hidrógeno</w:t>
      </w:r>
    </w:p>
    <w:p w:rsidR="00D53F9A" w:rsidRPr="00ED0A77" w:rsidRDefault="00D53F9A" w:rsidP="00730B11">
      <w:pPr>
        <w:pStyle w:val="Prrafodelista"/>
        <w:numPr>
          <w:ilvl w:val="0"/>
          <w:numId w:val="9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Nitrógeno</w:t>
      </w:r>
    </w:p>
    <w:p w:rsidR="00D53F9A" w:rsidRPr="00ED0A77" w:rsidRDefault="00D53F9A" w:rsidP="00730B11">
      <w:pPr>
        <w:pStyle w:val="Prrafodelista"/>
        <w:numPr>
          <w:ilvl w:val="0"/>
          <w:numId w:val="9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Fósforo </w:t>
      </w:r>
    </w:p>
    <w:p w:rsidR="00D53F9A" w:rsidRPr="00ED0A77" w:rsidRDefault="00D53F9A" w:rsidP="00730B11">
      <w:pPr>
        <w:spacing w:after="0" w:line="240" w:lineRule="auto"/>
        <w:ind w:hanging="284"/>
        <w:rPr>
          <w:sz w:val="24"/>
          <w:szCs w:val="24"/>
        </w:rPr>
      </w:pPr>
    </w:p>
    <w:p w:rsidR="00233588" w:rsidRPr="00ED0A77" w:rsidRDefault="00D53F9A" w:rsidP="00730B11">
      <w:pPr>
        <w:pStyle w:val="Prrafodelista"/>
        <w:numPr>
          <w:ilvl w:val="0"/>
          <w:numId w:val="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LOS VEGETALES POSEEN SUS RESERVAS ENERGÉTICAS EN FORMA DE</w:t>
      </w:r>
      <w:r w:rsidR="008A202E" w:rsidRPr="00ED0A77">
        <w:rPr>
          <w:sz w:val="24"/>
          <w:szCs w:val="24"/>
        </w:rPr>
        <w:t>:</w:t>
      </w:r>
    </w:p>
    <w:p w:rsidR="00233588" w:rsidRPr="00ED0A77" w:rsidRDefault="00233588" w:rsidP="00730B11">
      <w:pPr>
        <w:pStyle w:val="Prrafodelista"/>
        <w:numPr>
          <w:ilvl w:val="0"/>
          <w:numId w:val="10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Quitina</w:t>
      </w:r>
    </w:p>
    <w:p w:rsidR="008A202E" w:rsidRPr="00ED0A77" w:rsidRDefault="008A202E" w:rsidP="00730B11">
      <w:pPr>
        <w:pStyle w:val="Prrafodelista"/>
        <w:numPr>
          <w:ilvl w:val="0"/>
          <w:numId w:val="10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 w:rsidRPr="00ED0A77">
        <w:rPr>
          <w:color w:val="FF0000"/>
          <w:sz w:val="24"/>
          <w:szCs w:val="24"/>
        </w:rPr>
        <w:t xml:space="preserve">Almidón </w:t>
      </w:r>
    </w:p>
    <w:p w:rsidR="008A202E" w:rsidRPr="00ED0A77" w:rsidRDefault="008A202E" w:rsidP="00730B11">
      <w:pPr>
        <w:pStyle w:val="Prrafodelista"/>
        <w:numPr>
          <w:ilvl w:val="0"/>
          <w:numId w:val="10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Glucógeno </w:t>
      </w:r>
    </w:p>
    <w:p w:rsidR="00233588" w:rsidRPr="00031AAB" w:rsidRDefault="008A202E" w:rsidP="00730B11">
      <w:pPr>
        <w:pStyle w:val="Prrafodelista"/>
        <w:numPr>
          <w:ilvl w:val="0"/>
          <w:numId w:val="10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Celulosa</w:t>
      </w:r>
    </w:p>
    <w:p w:rsidR="00233588" w:rsidRDefault="00233588" w:rsidP="00730B11">
      <w:pPr>
        <w:spacing w:after="0" w:line="240" w:lineRule="auto"/>
        <w:ind w:hanging="284"/>
        <w:rPr>
          <w:sz w:val="24"/>
          <w:szCs w:val="24"/>
        </w:rPr>
      </w:pPr>
    </w:p>
    <w:p w:rsidR="002B3886" w:rsidRDefault="002B3886" w:rsidP="00730B11">
      <w:pPr>
        <w:spacing w:after="0" w:line="240" w:lineRule="auto"/>
        <w:ind w:hanging="284"/>
        <w:rPr>
          <w:sz w:val="24"/>
          <w:szCs w:val="24"/>
        </w:rPr>
      </w:pPr>
    </w:p>
    <w:p w:rsidR="002B3886" w:rsidRPr="00ED0A77" w:rsidRDefault="002B3886" w:rsidP="00730B11">
      <w:pPr>
        <w:spacing w:after="0" w:line="240" w:lineRule="auto"/>
        <w:ind w:hanging="284"/>
        <w:rPr>
          <w:sz w:val="24"/>
          <w:szCs w:val="24"/>
        </w:rPr>
      </w:pPr>
    </w:p>
    <w:p w:rsidR="00D4270E" w:rsidRPr="00ED0A77" w:rsidRDefault="00D4270E" w:rsidP="00730B11">
      <w:pPr>
        <w:pStyle w:val="Prrafodelista"/>
        <w:numPr>
          <w:ilvl w:val="0"/>
          <w:numId w:val="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lastRenderedPageBreak/>
        <w:t>LA GLUCÓLISIS ES:</w:t>
      </w:r>
    </w:p>
    <w:p w:rsidR="00D4270E" w:rsidRPr="00ED0A77" w:rsidRDefault="00D4270E" w:rsidP="00730B11">
      <w:pPr>
        <w:pStyle w:val="Prrafodelista"/>
        <w:numPr>
          <w:ilvl w:val="0"/>
          <w:numId w:val="24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 w:rsidRPr="00ED0A77">
        <w:rPr>
          <w:color w:val="FF0000"/>
          <w:sz w:val="24"/>
          <w:szCs w:val="24"/>
        </w:rPr>
        <w:t>Degradación</w:t>
      </w:r>
      <w:r w:rsidR="001D6679" w:rsidRPr="00ED0A77">
        <w:rPr>
          <w:color w:val="FF0000"/>
          <w:sz w:val="24"/>
          <w:szCs w:val="24"/>
        </w:rPr>
        <w:t xml:space="preserve"> de la glucosa </w:t>
      </w:r>
      <w:r w:rsidRPr="00ED0A77">
        <w:rPr>
          <w:color w:val="FF0000"/>
          <w:sz w:val="24"/>
          <w:szCs w:val="24"/>
        </w:rPr>
        <w:t>a moléculas más pequeñas</w:t>
      </w:r>
    </w:p>
    <w:p w:rsidR="00D4270E" w:rsidRPr="00ED0A77" w:rsidRDefault="00D4270E" w:rsidP="00730B11">
      <w:pPr>
        <w:pStyle w:val="Prrafodelista"/>
        <w:numPr>
          <w:ilvl w:val="0"/>
          <w:numId w:val="24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Síntesis de moléculas pequeñas para formar glucosa</w:t>
      </w:r>
    </w:p>
    <w:p w:rsidR="00D4270E" w:rsidRPr="00ED0A77" w:rsidRDefault="00D4270E" w:rsidP="00730B11">
      <w:pPr>
        <w:pStyle w:val="Prrafodelista"/>
        <w:numPr>
          <w:ilvl w:val="0"/>
          <w:numId w:val="24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Transporte de glucosa</w:t>
      </w:r>
      <w:r w:rsidR="001D6679" w:rsidRPr="00ED0A77">
        <w:rPr>
          <w:sz w:val="24"/>
          <w:szCs w:val="24"/>
        </w:rPr>
        <w:t xml:space="preserve"> dentro del Citosol</w:t>
      </w:r>
    </w:p>
    <w:p w:rsidR="00D4270E" w:rsidRPr="00ED0A77" w:rsidRDefault="001D6679" w:rsidP="00730B11">
      <w:pPr>
        <w:pStyle w:val="Prrafodelista"/>
        <w:numPr>
          <w:ilvl w:val="0"/>
          <w:numId w:val="24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Fragmentar moléculas de glucosa para luego degradarlas </w:t>
      </w:r>
    </w:p>
    <w:p w:rsidR="001D6679" w:rsidRPr="00ED0A77" w:rsidRDefault="001D6679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B62576" w:rsidRPr="00ED0A77" w:rsidRDefault="00B62576" w:rsidP="00730B11">
      <w:pPr>
        <w:pStyle w:val="Prrafodelista"/>
        <w:numPr>
          <w:ilvl w:val="0"/>
          <w:numId w:val="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LA RED DE FIBRAS QUE ORGANIZA LA ESTRUCTURA Y LAS ACTIVIDADES DE LA CÉLULA SE LLAMA:</w:t>
      </w:r>
    </w:p>
    <w:p w:rsidR="00B62576" w:rsidRPr="00ED0A77" w:rsidRDefault="00B62576" w:rsidP="00730B11">
      <w:pPr>
        <w:pStyle w:val="Prrafodelista"/>
        <w:numPr>
          <w:ilvl w:val="0"/>
          <w:numId w:val="2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Citoplasma</w:t>
      </w:r>
    </w:p>
    <w:p w:rsidR="00B62576" w:rsidRPr="00ED0A77" w:rsidRDefault="00B62576" w:rsidP="00730B11">
      <w:pPr>
        <w:pStyle w:val="Prrafodelista"/>
        <w:numPr>
          <w:ilvl w:val="0"/>
          <w:numId w:val="2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Cuerpo de Golgi</w:t>
      </w:r>
    </w:p>
    <w:p w:rsidR="00B62576" w:rsidRPr="00ED0A77" w:rsidRDefault="00B62576" w:rsidP="00730B11">
      <w:pPr>
        <w:pStyle w:val="Prrafodelista"/>
        <w:numPr>
          <w:ilvl w:val="0"/>
          <w:numId w:val="2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color w:val="FF0000"/>
          <w:sz w:val="24"/>
          <w:szCs w:val="24"/>
        </w:rPr>
        <w:t xml:space="preserve">Citoesqueleto </w:t>
      </w:r>
    </w:p>
    <w:p w:rsidR="00B62576" w:rsidRPr="00ED0A77" w:rsidRDefault="00B62576" w:rsidP="00730B11">
      <w:pPr>
        <w:pStyle w:val="Prrafodelista"/>
        <w:numPr>
          <w:ilvl w:val="0"/>
          <w:numId w:val="2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Membrana plasmática </w:t>
      </w:r>
    </w:p>
    <w:p w:rsidR="00B62576" w:rsidRPr="00ED0A77" w:rsidRDefault="00B62576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 </w:t>
      </w:r>
    </w:p>
    <w:p w:rsidR="009D199D" w:rsidRPr="00ED0A77" w:rsidRDefault="009D199D" w:rsidP="002B3886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EL MECANISMO QUE LE PERMITIRÁ AL ADN DUPLICARSE SE CONOCE COMO:</w:t>
      </w:r>
    </w:p>
    <w:p w:rsidR="009D199D" w:rsidRPr="00ED0A77" w:rsidRDefault="009D199D" w:rsidP="00730B11">
      <w:pPr>
        <w:pStyle w:val="Prrafodelista"/>
        <w:numPr>
          <w:ilvl w:val="0"/>
          <w:numId w:val="21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 xml:space="preserve">Replicación </w:t>
      </w:r>
    </w:p>
    <w:p w:rsidR="009D199D" w:rsidRPr="00ED0A77" w:rsidRDefault="009D199D" w:rsidP="00730B11">
      <w:pPr>
        <w:pStyle w:val="Prrafodelista"/>
        <w:numPr>
          <w:ilvl w:val="0"/>
          <w:numId w:val="2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Reproducción celular</w:t>
      </w:r>
    </w:p>
    <w:p w:rsidR="009D199D" w:rsidRPr="00ED0A77" w:rsidRDefault="009D199D" w:rsidP="00730B11">
      <w:pPr>
        <w:pStyle w:val="Prrafodelista"/>
        <w:numPr>
          <w:ilvl w:val="0"/>
          <w:numId w:val="2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Ciclo celular </w:t>
      </w:r>
    </w:p>
    <w:p w:rsidR="009D199D" w:rsidRPr="00ED0A77" w:rsidRDefault="009D199D" w:rsidP="00730B11">
      <w:pPr>
        <w:pStyle w:val="Prrafodelista"/>
        <w:numPr>
          <w:ilvl w:val="0"/>
          <w:numId w:val="2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División </w:t>
      </w:r>
    </w:p>
    <w:p w:rsidR="00033414" w:rsidRPr="00ED0A77" w:rsidRDefault="00033414" w:rsidP="00730B11">
      <w:pPr>
        <w:spacing w:after="0" w:line="240" w:lineRule="auto"/>
        <w:ind w:hanging="284"/>
        <w:rPr>
          <w:sz w:val="24"/>
          <w:szCs w:val="24"/>
        </w:rPr>
      </w:pPr>
    </w:p>
    <w:p w:rsidR="0031311E" w:rsidRPr="00ED0A77" w:rsidRDefault="0031311E" w:rsidP="002B3886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LA FUNCIÓN DE LOS HIDRATOS DE CARBONO EN LA MEMBRANA PLASMÁTICA ES:</w:t>
      </w:r>
    </w:p>
    <w:p w:rsidR="0031311E" w:rsidRPr="00ED0A77" w:rsidRDefault="002B3886" w:rsidP="00730B11">
      <w:pPr>
        <w:pStyle w:val="Prrafodelista"/>
        <w:numPr>
          <w:ilvl w:val="0"/>
          <w:numId w:val="1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311E" w:rsidRPr="00ED0A77">
        <w:rPr>
          <w:sz w:val="24"/>
          <w:szCs w:val="24"/>
        </w:rPr>
        <w:t xml:space="preserve">Unir células </w:t>
      </w:r>
    </w:p>
    <w:p w:rsidR="0031311E" w:rsidRPr="00ED0A77" w:rsidRDefault="002B3886" w:rsidP="00730B11">
      <w:pPr>
        <w:pStyle w:val="Prrafodelista"/>
        <w:numPr>
          <w:ilvl w:val="0"/>
          <w:numId w:val="1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311E" w:rsidRPr="00ED0A77">
        <w:rPr>
          <w:sz w:val="24"/>
          <w:szCs w:val="24"/>
        </w:rPr>
        <w:t>A</w:t>
      </w:r>
      <w:r w:rsidR="00584773" w:rsidRPr="00ED0A77">
        <w:rPr>
          <w:sz w:val="24"/>
          <w:szCs w:val="24"/>
        </w:rPr>
        <w:t>ctuar como</w:t>
      </w:r>
      <w:r w:rsidR="0031311E" w:rsidRPr="00ED0A77">
        <w:rPr>
          <w:sz w:val="24"/>
          <w:szCs w:val="24"/>
        </w:rPr>
        <w:t xml:space="preserve"> enzima</w:t>
      </w:r>
      <w:r w:rsidR="00584773" w:rsidRPr="00ED0A77">
        <w:rPr>
          <w:sz w:val="24"/>
          <w:szCs w:val="24"/>
        </w:rPr>
        <w:t>s</w:t>
      </w:r>
    </w:p>
    <w:p w:rsidR="0031311E" w:rsidRPr="00ED0A77" w:rsidRDefault="002B3886" w:rsidP="00730B11">
      <w:pPr>
        <w:pStyle w:val="Prrafodelista"/>
        <w:numPr>
          <w:ilvl w:val="0"/>
          <w:numId w:val="1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311E" w:rsidRPr="00ED0A77">
        <w:rPr>
          <w:sz w:val="24"/>
          <w:szCs w:val="24"/>
        </w:rPr>
        <w:t xml:space="preserve">Regular la fluidez de la membrana </w:t>
      </w:r>
    </w:p>
    <w:p w:rsidR="00584773" w:rsidRPr="00ED0A77" w:rsidRDefault="002B3886" w:rsidP="00730B11">
      <w:pPr>
        <w:pStyle w:val="Prrafodelista"/>
        <w:numPr>
          <w:ilvl w:val="0"/>
          <w:numId w:val="13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584773" w:rsidRPr="00ED0A77">
        <w:rPr>
          <w:color w:val="FF0000"/>
          <w:sz w:val="24"/>
          <w:szCs w:val="24"/>
        </w:rPr>
        <w:t xml:space="preserve">Permitir el reconocimiento celular </w:t>
      </w:r>
    </w:p>
    <w:p w:rsidR="0031311E" w:rsidRDefault="0031311E" w:rsidP="00730B11">
      <w:pPr>
        <w:spacing w:after="0" w:line="240" w:lineRule="auto"/>
        <w:ind w:hanging="284"/>
        <w:rPr>
          <w:sz w:val="24"/>
          <w:szCs w:val="24"/>
        </w:rPr>
      </w:pPr>
    </w:p>
    <w:p w:rsidR="00031AAB" w:rsidRPr="00ED0A77" w:rsidRDefault="00031AAB" w:rsidP="002B3886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LOS HIDRATOS DE CARBONO QUE CUMPLEN FUNCIONES ESTRUCTURALES SON LOS:</w:t>
      </w:r>
    </w:p>
    <w:p w:rsidR="00031AAB" w:rsidRPr="00ED0A77" w:rsidRDefault="002B3886" w:rsidP="00730B11">
      <w:pPr>
        <w:pStyle w:val="Prrafodelista"/>
        <w:numPr>
          <w:ilvl w:val="0"/>
          <w:numId w:val="1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1AAB" w:rsidRPr="00ED0A77">
        <w:rPr>
          <w:sz w:val="24"/>
          <w:szCs w:val="24"/>
        </w:rPr>
        <w:t>Monosacáridos</w:t>
      </w:r>
    </w:p>
    <w:p w:rsidR="00031AAB" w:rsidRPr="00ED0A77" w:rsidRDefault="002B3886" w:rsidP="00730B11">
      <w:pPr>
        <w:pStyle w:val="Prrafodelista"/>
        <w:numPr>
          <w:ilvl w:val="0"/>
          <w:numId w:val="1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1AAB">
        <w:rPr>
          <w:sz w:val="24"/>
          <w:szCs w:val="24"/>
        </w:rPr>
        <w:t xml:space="preserve">Oligosacáridos </w:t>
      </w:r>
    </w:p>
    <w:p w:rsidR="00031AAB" w:rsidRDefault="002B3886" w:rsidP="00730B11">
      <w:pPr>
        <w:pStyle w:val="Prrafodelista"/>
        <w:numPr>
          <w:ilvl w:val="0"/>
          <w:numId w:val="1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1AAB" w:rsidRPr="00ED0A77">
        <w:rPr>
          <w:sz w:val="24"/>
          <w:szCs w:val="24"/>
        </w:rPr>
        <w:t>Disacáridos</w:t>
      </w:r>
    </w:p>
    <w:p w:rsidR="00031AAB" w:rsidRPr="009D199D" w:rsidRDefault="002B3886" w:rsidP="00730B11">
      <w:pPr>
        <w:pStyle w:val="Prrafodelista"/>
        <w:numPr>
          <w:ilvl w:val="0"/>
          <w:numId w:val="1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="00031AAB" w:rsidRPr="00031AAB">
        <w:rPr>
          <w:color w:val="FF0000"/>
          <w:sz w:val="24"/>
          <w:szCs w:val="24"/>
        </w:rPr>
        <w:t>Polisacáridos</w:t>
      </w:r>
    </w:p>
    <w:p w:rsidR="00C215B5" w:rsidRPr="00ED0A77" w:rsidRDefault="00C215B5" w:rsidP="00560E4F">
      <w:pPr>
        <w:spacing w:after="0" w:line="240" w:lineRule="auto"/>
        <w:rPr>
          <w:sz w:val="24"/>
          <w:szCs w:val="24"/>
        </w:rPr>
      </w:pPr>
    </w:p>
    <w:p w:rsidR="002B3886" w:rsidRDefault="003E2B14" w:rsidP="002B3886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  <w:lang w:val="es-ES"/>
        </w:rPr>
        <w:t xml:space="preserve">LA </w:t>
      </w:r>
      <w:r w:rsidR="00AD581C" w:rsidRPr="00ED0A77">
        <w:rPr>
          <w:sz w:val="24"/>
          <w:szCs w:val="24"/>
        </w:rPr>
        <w:t xml:space="preserve">SUSTANCIA QUE SE ENCUENTRA EN EL NUCLEO CELULAR Y ESTÁ COMPUESTA DE ADN </w:t>
      </w:r>
      <w:r w:rsidR="002B3886">
        <w:rPr>
          <w:sz w:val="24"/>
          <w:szCs w:val="24"/>
        </w:rPr>
        <w:t xml:space="preserve">  </w:t>
      </w:r>
    </w:p>
    <w:p w:rsidR="00AD581C" w:rsidRPr="00ED0A77" w:rsidRDefault="002B3886" w:rsidP="002B3886">
      <w:pPr>
        <w:pStyle w:val="Prrafodelista"/>
        <w:tabs>
          <w:tab w:val="left" w:pos="142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D581C" w:rsidRPr="00ED0A77">
        <w:rPr>
          <w:sz w:val="24"/>
          <w:szCs w:val="24"/>
        </w:rPr>
        <w:t>CON PROTEÍNAS</w:t>
      </w:r>
      <w:r w:rsidR="0086353B" w:rsidRPr="00ED0A77">
        <w:rPr>
          <w:sz w:val="24"/>
          <w:szCs w:val="24"/>
        </w:rPr>
        <w:t xml:space="preserve"> SE LLAMA</w:t>
      </w:r>
      <w:r w:rsidR="00E157C4" w:rsidRPr="00ED0A77">
        <w:rPr>
          <w:sz w:val="24"/>
          <w:szCs w:val="24"/>
        </w:rPr>
        <w:t>:</w:t>
      </w:r>
    </w:p>
    <w:p w:rsidR="00E157C4" w:rsidRPr="00ED0A77" w:rsidRDefault="002B3886" w:rsidP="00730B11">
      <w:pPr>
        <w:pStyle w:val="Prrafodelista"/>
        <w:numPr>
          <w:ilvl w:val="0"/>
          <w:numId w:val="1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157C4" w:rsidRPr="00ED0A77">
        <w:rPr>
          <w:sz w:val="24"/>
          <w:szCs w:val="24"/>
        </w:rPr>
        <w:t>Cromátidas</w:t>
      </w:r>
    </w:p>
    <w:p w:rsidR="00E157C4" w:rsidRPr="00ED0A77" w:rsidRDefault="002B3886" w:rsidP="00730B11">
      <w:pPr>
        <w:pStyle w:val="Prrafodelista"/>
        <w:numPr>
          <w:ilvl w:val="0"/>
          <w:numId w:val="15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E157C4" w:rsidRPr="00ED0A77">
        <w:rPr>
          <w:color w:val="FF0000"/>
          <w:sz w:val="24"/>
          <w:szCs w:val="24"/>
        </w:rPr>
        <w:t>Cromatina</w:t>
      </w:r>
    </w:p>
    <w:p w:rsidR="00E157C4" w:rsidRPr="00ED0A77" w:rsidRDefault="002B3886" w:rsidP="00730B11">
      <w:pPr>
        <w:pStyle w:val="Prrafodelista"/>
        <w:numPr>
          <w:ilvl w:val="0"/>
          <w:numId w:val="15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E157C4" w:rsidRPr="00ED0A77">
        <w:rPr>
          <w:sz w:val="24"/>
          <w:szCs w:val="24"/>
        </w:rPr>
        <w:t xml:space="preserve">Cromosoma </w:t>
      </w:r>
    </w:p>
    <w:p w:rsidR="00E157C4" w:rsidRPr="00ED0A77" w:rsidRDefault="002B3886" w:rsidP="00730B11">
      <w:pPr>
        <w:pStyle w:val="Prrafodelista"/>
        <w:numPr>
          <w:ilvl w:val="0"/>
          <w:numId w:val="1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157C4" w:rsidRPr="00ED0A77">
        <w:rPr>
          <w:sz w:val="24"/>
          <w:szCs w:val="24"/>
        </w:rPr>
        <w:t>Telómero</w:t>
      </w:r>
    </w:p>
    <w:p w:rsidR="00F67FC3" w:rsidRPr="00ED0A77" w:rsidRDefault="002B3886" w:rsidP="00730B11">
      <w:pPr>
        <w:pStyle w:val="Prrafodelista"/>
        <w:numPr>
          <w:ilvl w:val="0"/>
          <w:numId w:val="1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D581C" w:rsidRPr="00ED0A77">
        <w:rPr>
          <w:sz w:val="24"/>
          <w:szCs w:val="24"/>
        </w:rPr>
        <w:t>Centrómero</w:t>
      </w:r>
    </w:p>
    <w:p w:rsidR="00AD581C" w:rsidRPr="00ED0A77" w:rsidRDefault="00AD581C" w:rsidP="00730B11">
      <w:pPr>
        <w:spacing w:after="0" w:line="240" w:lineRule="auto"/>
        <w:ind w:hanging="284"/>
        <w:rPr>
          <w:sz w:val="24"/>
          <w:szCs w:val="24"/>
        </w:rPr>
      </w:pPr>
    </w:p>
    <w:p w:rsidR="002B3886" w:rsidRDefault="002B3886" w:rsidP="002B3886">
      <w:pPr>
        <w:numPr>
          <w:ilvl w:val="0"/>
          <w:numId w:val="2"/>
        </w:numPr>
        <w:tabs>
          <w:tab w:val="left" w:pos="142"/>
        </w:tabs>
        <w:spacing w:line="240" w:lineRule="auto"/>
        <w:ind w:left="0" w:hanging="284"/>
        <w:contextualSpacing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LAS </w:t>
      </w:r>
      <w:r w:rsidRPr="00B3191D">
        <w:rPr>
          <w:sz w:val="24"/>
          <w:szCs w:val="24"/>
          <w:lang w:val="es-EC"/>
        </w:rPr>
        <w:t>BIOMOLÉCULAS</w:t>
      </w:r>
      <w:r>
        <w:rPr>
          <w:sz w:val="24"/>
          <w:szCs w:val="24"/>
          <w:lang w:val="es-EC"/>
        </w:rPr>
        <w:t xml:space="preserve"> EN LAS QUE</w:t>
      </w:r>
      <w:r w:rsidRPr="00B3191D">
        <w:rPr>
          <w:sz w:val="24"/>
          <w:szCs w:val="24"/>
          <w:lang w:val="es-EC"/>
        </w:rPr>
        <w:t xml:space="preserve"> LOS PUENTES D</w:t>
      </w:r>
      <w:r>
        <w:rPr>
          <w:sz w:val="24"/>
          <w:szCs w:val="24"/>
          <w:lang w:val="es-EC"/>
        </w:rPr>
        <w:t xml:space="preserve">E HIDRÓGENO CUMPLEN FUNCIONES  </w:t>
      </w:r>
    </w:p>
    <w:p w:rsidR="002B3886" w:rsidRPr="00560E4F" w:rsidRDefault="002B3886" w:rsidP="002B3886">
      <w:pPr>
        <w:tabs>
          <w:tab w:val="left" w:pos="142"/>
        </w:tabs>
        <w:spacing w:line="240" w:lineRule="auto"/>
        <w:contextualSpacing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 SUMAMENTE </w:t>
      </w:r>
      <w:r w:rsidRPr="00560E4F">
        <w:rPr>
          <w:sz w:val="24"/>
          <w:szCs w:val="24"/>
          <w:lang w:val="es-EC"/>
        </w:rPr>
        <w:t>IMPORTANTES SON:</w:t>
      </w:r>
    </w:p>
    <w:p w:rsidR="002B3886" w:rsidRPr="00B3191D" w:rsidRDefault="002B3886" w:rsidP="002B3886">
      <w:pPr>
        <w:numPr>
          <w:ilvl w:val="0"/>
          <w:numId w:val="45"/>
        </w:numPr>
        <w:spacing w:line="240" w:lineRule="auto"/>
        <w:ind w:left="0" w:hanging="284"/>
        <w:contextualSpacing/>
        <w:rPr>
          <w:sz w:val="24"/>
          <w:szCs w:val="24"/>
          <w:lang w:val="es-EC"/>
        </w:rPr>
      </w:pPr>
      <w:r w:rsidRPr="00B3191D">
        <w:rPr>
          <w:sz w:val="24"/>
          <w:szCs w:val="24"/>
          <w:lang w:val="es-EC"/>
        </w:rPr>
        <w:t xml:space="preserve">   ADN y Carbohidratos</w:t>
      </w:r>
    </w:p>
    <w:p w:rsidR="002B3886" w:rsidRPr="00B3191D" w:rsidRDefault="002B3886" w:rsidP="002B3886">
      <w:pPr>
        <w:numPr>
          <w:ilvl w:val="0"/>
          <w:numId w:val="45"/>
        </w:numPr>
        <w:spacing w:line="240" w:lineRule="auto"/>
        <w:ind w:left="0" w:hanging="284"/>
        <w:contextualSpacing/>
        <w:rPr>
          <w:sz w:val="24"/>
          <w:szCs w:val="24"/>
          <w:lang w:val="es-EC"/>
        </w:rPr>
      </w:pPr>
      <w:r w:rsidRPr="00B3191D">
        <w:rPr>
          <w:sz w:val="24"/>
          <w:szCs w:val="24"/>
          <w:lang w:val="es-EC"/>
        </w:rPr>
        <w:t xml:space="preserve">   Lípidos y Proteínas </w:t>
      </w:r>
    </w:p>
    <w:p w:rsidR="002B3886" w:rsidRPr="00B3191D" w:rsidRDefault="002B3886" w:rsidP="002B3886">
      <w:pPr>
        <w:numPr>
          <w:ilvl w:val="0"/>
          <w:numId w:val="45"/>
        </w:numPr>
        <w:spacing w:line="240" w:lineRule="auto"/>
        <w:ind w:left="0" w:hanging="284"/>
        <w:contextualSpacing/>
        <w:rPr>
          <w:color w:val="FF0000"/>
          <w:sz w:val="24"/>
          <w:szCs w:val="24"/>
          <w:lang w:val="es-EC"/>
        </w:rPr>
      </w:pPr>
      <w:r w:rsidRPr="00B3191D">
        <w:rPr>
          <w:color w:val="FF0000"/>
          <w:sz w:val="24"/>
          <w:szCs w:val="24"/>
          <w:lang w:val="es-EC"/>
        </w:rPr>
        <w:t xml:space="preserve">   ADN y Proteínas</w:t>
      </w:r>
    </w:p>
    <w:p w:rsidR="002B3886" w:rsidRDefault="002B3886" w:rsidP="002B3886">
      <w:pPr>
        <w:numPr>
          <w:ilvl w:val="0"/>
          <w:numId w:val="45"/>
        </w:numPr>
        <w:spacing w:line="240" w:lineRule="auto"/>
        <w:ind w:left="0" w:hanging="284"/>
        <w:contextualSpacing/>
        <w:rPr>
          <w:sz w:val="24"/>
          <w:szCs w:val="24"/>
          <w:lang w:val="es-EC"/>
        </w:rPr>
      </w:pPr>
      <w:r w:rsidRPr="00B3191D">
        <w:rPr>
          <w:sz w:val="24"/>
          <w:szCs w:val="24"/>
          <w:lang w:val="es-EC"/>
        </w:rPr>
        <w:t xml:space="preserve">   Carbohidratos y Proteínas </w:t>
      </w:r>
    </w:p>
    <w:p w:rsidR="002B3886" w:rsidRDefault="002B3886" w:rsidP="002B3886">
      <w:pPr>
        <w:spacing w:line="240" w:lineRule="auto"/>
        <w:contextualSpacing/>
        <w:rPr>
          <w:sz w:val="24"/>
          <w:szCs w:val="24"/>
          <w:lang w:val="es-EC"/>
        </w:rPr>
      </w:pPr>
    </w:p>
    <w:p w:rsidR="002B3886" w:rsidRDefault="002B3886" w:rsidP="002B3886">
      <w:pPr>
        <w:spacing w:line="240" w:lineRule="auto"/>
        <w:contextualSpacing/>
        <w:rPr>
          <w:sz w:val="24"/>
          <w:szCs w:val="24"/>
          <w:lang w:val="es-EC"/>
        </w:rPr>
      </w:pPr>
    </w:p>
    <w:p w:rsidR="002B3886" w:rsidRDefault="002B3886" w:rsidP="002B3886">
      <w:pPr>
        <w:spacing w:line="240" w:lineRule="auto"/>
        <w:contextualSpacing/>
        <w:rPr>
          <w:sz w:val="24"/>
          <w:szCs w:val="24"/>
          <w:lang w:val="es-EC"/>
        </w:rPr>
      </w:pPr>
    </w:p>
    <w:p w:rsidR="002B3886" w:rsidRDefault="002B3886" w:rsidP="002B3886">
      <w:pPr>
        <w:spacing w:line="240" w:lineRule="auto"/>
        <w:contextualSpacing/>
        <w:rPr>
          <w:sz w:val="24"/>
          <w:szCs w:val="24"/>
          <w:lang w:val="es-EC"/>
        </w:rPr>
      </w:pPr>
    </w:p>
    <w:p w:rsidR="002B3886" w:rsidRPr="002B3886" w:rsidRDefault="002B3886" w:rsidP="002B3886">
      <w:pPr>
        <w:spacing w:line="240" w:lineRule="auto"/>
        <w:contextualSpacing/>
        <w:rPr>
          <w:sz w:val="24"/>
          <w:szCs w:val="24"/>
          <w:lang w:val="es-EC"/>
        </w:rPr>
      </w:pPr>
    </w:p>
    <w:p w:rsidR="00560E4F" w:rsidRPr="00ED0A77" w:rsidRDefault="00272EA3" w:rsidP="00560E4F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UNO DE LOS SIGUIENTES PROCESOS CELULARES</w:t>
      </w:r>
      <w:r w:rsidR="00560E4F" w:rsidRPr="00ED0A77">
        <w:rPr>
          <w:sz w:val="24"/>
          <w:szCs w:val="24"/>
        </w:rPr>
        <w:t xml:space="preserve"> INCLUYE A TODOS LOS DEMÁS, ¿CUÁL ES?</w:t>
      </w:r>
    </w:p>
    <w:p w:rsidR="00560E4F" w:rsidRPr="00ED0A77" w:rsidRDefault="00560E4F" w:rsidP="00560E4F">
      <w:pPr>
        <w:pStyle w:val="Prrafodelista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Difusión simple</w:t>
      </w:r>
    </w:p>
    <w:p w:rsidR="00560E4F" w:rsidRPr="00ED0A77" w:rsidRDefault="00560E4F" w:rsidP="00560E4F">
      <w:pPr>
        <w:pStyle w:val="Prrafodelista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Transporte de solutos a favor del gradiente </w:t>
      </w:r>
    </w:p>
    <w:p w:rsidR="00560E4F" w:rsidRPr="00ED0A77" w:rsidRDefault="00560E4F" w:rsidP="00560E4F">
      <w:pPr>
        <w:pStyle w:val="Prrafodelista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Difusión facilitada</w:t>
      </w:r>
    </w:p>
    <w:p w:rsidR="00560E4F" w:rsidRPr="00ED0A77" w:rsidRDefault="00560E4F" w:rsidP="00560E4F">
      <w:pPr>
        <w:pStyle w:val="Prrafodelista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Transporte pasivo</w:t>
      </w:r>
    </w:p>
    <w:p w:rsidR="00560E4F" w:rsidRDefault="00560E4F" w:rsidP="00560E4F">
      <w:pPr>
        <w:pStyle w:val="Prrafodelista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Osmosis </w:t>
      </w:r>
    </w:p>
    <w:p w:rsidR="00442EFA" w:rsidRPr="00B3191D" w:rsidRDefault="00442EFA" w:rsidP="002B3886">
      <w:pPr>
        <w:spacing w:after="0" w:line="240" w:lineRule="auto"/>
        <w:rPr>
          <w:sz w:val="24"/>
          <w:szCs w:val="24"/>
          <w:lang w:val="es-EC"/>
        </w:rPr>
      </w:pPr>
    </w:p>
    <w:p w:rsidR="009D199D" w:rsidRDefault="009D199D" w:rsidP="00730B11">
      <w:pPr>
        <w:spacing w:after="0" w:line="240" w:lineRule="auto"/>
        <w:ind w:hanging="284"/>
        <w:rPr>
          <w:sz w:val="24"/>
          <w:szCs w:val="24"/>
        </w:rPr>
      </w:pPr>
      <w:r w:rsidRPr="00B3191D">
        <w:rPr>
          <w:b/>
          <w:color w:val="FF0000"/>
          <w:sz w:val="24"/>
          <w:szCs w:val="24"/>
        </w:rPr>
        <w:t>NIVEL TRANSFERENCIAL BÁSICO</w:t>
      </w:r>
      <w:r w:rsidRPr="00B3191D">
        <w:rPr>
          <w:color w:val="FF0000"/>
          <w:sz w:val="24"/>
          <w:szCs w:val="24"/>
        </w:rPr>
        <w:t>:</w:t>
      </w:r>
    </w:p>
    <w:p w:rsidR="00B3191D" w:rsidRPr="00B3191D" w:rsidRDefault="00B3191D" w:rsidP="00730B11">
      <w:pPr>
        <w:spacing w:after="0" w:line="240" w:lineRule="auto"/>
        <w:ind w:hanging="284"/>
        <w:rPr>
          <w:sz w:val="24"/>
          <w:szCs w:val="24"/>
        </w:rPr>
      </w:pPr>
    </w:p>
    <w:p w:rsidR="003949FC" w:rsidRPr="00ED0A77" w:rsidRDefault="003949FC" w:rsidP="00560E4F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LA NUTRICIÓN ES UN MECANISMO QUE LE PERMITE A LAS CÉLULAS:</w:t>
      </w:r>
    </w:p>
    <w:p w:rsidR="003949FC" w:rsidRPr="00ED0A77" w:rsidRDefault="003C7791" w:rsidP="00730B11">
      <w:pPr>
        <w:pStyle w:val="Prrafodelista"/>
        <w:numPr>
          <w:ilvl w:val="0"/>
          <w:numId w:val="20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3949FC" w:rsidRPr="00ED0A77">
        <w:rPr>
          <w:color w:val="FF0000"/>
          <w:sz w:val="24"/>
          <w:szCs w:val="24"/>
        </w:rPr>
        <w:t xml:space="preserve">Realizar intercambios de materia y energía con el medio circundante </w:t>
      </w:r>
    </w:p>
    <w:p w:rsidR="003949FC" w:rsidRPr="00ED0A77" w:rsidRDefault="003C7791" w:rsidP="00730B11">
      <w:pPr>
        <w:pStyle w:val="Prrafodelista"/>
        <w:numPr>
          <w:ilvl w:val="0"/>
          <w:numId w:val="2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49FC" w:rsidRPr="00ED0A77">
        <w:rPr>
          <w:sz w:val="24"/>
          <w:szCs w:val="24"/>
        </w:rPr>
        <w:t>Percibir estímulos del medio y reaccionar ante ellos</w:t>
      </w:r>
    </w:p>
    <w:p w:rsidR="003949FC" w:rsidRPr="00ED0A77" w:rsidRDefault="003C7791" w:rsidP="00730B11">
      <w:pPr>
        <w:pStyle w:val="Prrafodelista"/>
        <w:numPr>
          <w:ilvl w:val="0"/>
          <w:numId w:val="2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49FC" w:rsidRPr="00ED0A77">
        <w:rPr>
          <w:sz w:val="24"/>
          <w:szCs w:val="24"/>
        </w:rPr>
        <w:t xml:space="preserve">Desplazar a una célula u organismo </w:t>
      </w:r>
    </w:p>
    <w:p w:rsidR="003949FC" w:rsidRPr="00ED0A77" w:rsidRDefault="003C7791" w:rsidP="00730B11">
      <w:pPr>
        <w:pStyle w:val="Prrafodelista"/>
        <w:numPr>
          <w:ilvl w:val="0"/>
          <w:numId w:val="2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49FC" w:rsidRPr="00ED0A77">
        <w:rPr>
          <w:sz w:val="24"/>
          <w:szCs w:val="24"/>
        </w:rPr>
        <w:t xml:space="preserve">Regular el medio interno y mantenerlo estable </w:t>
      </w:r>
    </w:p>
    <w:p w:rsidR="00560E4F" w:rsidRPr="00ED0A77" w:rsidRDefault="00560E4F" w:rsidP="002B3886">
      <w:pPr>
        <w:spacing w:after="0" w:line="240" w:lineRule="auto"/>
        <w:rPr>
          <w:sz w:val="24"/>
          <w:szCs w:val="24"/>
          <w:lang w:val="es-EC"/>
        </w:rPr>
      </w:pPr>
    </w:p>
    <w:p w:rsidR="00AA17BE" w:rsidRPr="00ED0A77" w:rsidRDefault="00AA17BE" w:rsidP="00560E4F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LOS FACTORES QUE INCREMETARÍAN LA FLUIDEZ DE LA MEMBRANA</w:t>
      </w:r>
      <w:r w:rsidR="00BE7B2B" w:rsidRPr="00ED0A77">
        <w:rPr>
          <w:sz w:val="24"/>
          <w:szCs w:val="24"/>
        </w:rPr>
        <w:t xml:space="preserve"> PLASMÁTICA SON</w:t>
      </w:r>
      <w:r w:rsidRPr="00ED0A77">
        <w:rPr>
          <w:sz w:val="24"/>
          <w:szCs w:val="24"/>
        </w:rPr>
        <w:t>:</w:t>
      </w:r>
    </w:p>
    <w:p w:rsidR="00AA17BE" w:rsidRPr="00ED0A77" w:rsidRDefault="003C7791" w:rsidP="00730B11">
      <w:pPr>
        <w:pStyle w:val="Prrafodelista"/>
        <w:numPr>
          <w:ilvl w:val="0"/>
          <w:numId w:val="23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9D199D">
        <w:rPr>
          <w:color w:val="FF0000"/>
          <w:sz w:val="24"/>
          <w:szCs w:val="24"/>
        </w:rPr>
        <w:t xml:space="preserve"> </w:t>
      </w:r>
      <w:r w:rsidR="00AA17BE" w:rsidRPr="00ED0A77">
        <w:rPr>
          <w:color w:val="FF0000"/>
          <w:sz w:val="24"/>
          <w:szCs w:val="24"/>
        </w:rPr>
        <w:t>Aumento en las cantidades de fosfolípidos insaturados</w:t>
      </w:r>
    </w:p>
    <w:p w:rsidR="00AA17BE" w:rsidRPr="00ED0A77" w:rsidRDefault="003C7791" w:rsidP="00730B11">
      <w:pPr>
        <w:pStyle w:val="Prrafodelista"/>
        <w:numPr>
          <w:ilvl w:val="0"/>
          <w:numId w:val="2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199D">
        <w:rPr>
          <w:sz w:val="24"/>
          <w:szCs w:val="24"/>
        </w:rPr>
        <w:t xml:space="preserve"> </w:t>
      </w:r>
      <w:r w:rsidR="00AA17BE" w:rsidRPr="00ED0A77">
        <w:rPr>
          <w:sz w:val="24"/>
          <w:szCs w:val="24"/>
        </w:rPr>
        <w:t>Aumento de las cantidades de fosfolípidos saturados</w:t>
      </w:r>
    </w:p>
    <w:p w:rsidR="00AA17BE" w:rsidRPr="00ED0A77" w:rsidRDefault="003C7791" w:rsidP="00730B11">
      <w:pPr>
        <w:pStyle w:val="Prrafodelista"/>
        <w:numPr>
          <w:ilvl w:val="0"/>
          <w:numId w:val="2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199D">
        <w:rPr>
          <w:sz w:val="24"/>
          <w:szCs w:val="24"/>
        </w:rPr>
        <w:t xml:space="preserve"> </w:t>
      </w:r>
      <w:r w:rsidR="00AA17BE" w:rsidRPr="00ED0A77">
        <w:rPr>
          <w:sz w:val="24"/>
          <w:szCs w:val="24"/>
        </w:rPr>
        <w:t>Un elevado número de proteínas en la membrana</w:t>
      </w:r>
    </w:p>
    <w:p w:rsidR="00AA17BE" w:rsidRPr="00ED0A77" w:rsidRDefault="003C7791" w:rsidP="00730B11">
      <w:pPr>
        <w:pStyle w:val="Prrafodelista"/>
        <w:numPr>
          <w:ilvl w:val="0"/>
          <w:numId w:val="2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199D">
        <w:rPr>
          <w:sz w:val="24"/>
          <w:szCs w:val="24"/>
        </w:rPr>
        <w:t xml:space="preserve"> </w:t>
      </w:r>
      <w:r w:rsidR="00AA17BE" w:rsidRPr="00ED0A77">
        <w:rPr>
          <w:sz w:val="24"/>
          <w:szCs w:val="24"/>
        </w:rPr>
        <w:t xml:space="preserve">Disminución de la temperatura </w:t>
      </w:r>
    </w:p>
    <w:p w:rsidR="00AA17BE" w:rsidRPr="00ED0A77" w:rsidRDefault="003C7791" w:rsidP="00730B11">
      <w:pPr>
        <w:pStyle w:val="Prrafodelista"/>
        <w:numPr>
          <w:ilvl w:val="0"/>
          <w:numId w:val="2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199D">
        <w:rPr>
          <w:sz w:val="24"/>
          <w:szCs w:val="24"/>
        </w:rPr>
        <w:t xml:space="preserve"> </w:t>
      </w:r>
      <w:r w:rsidR="00AA17BE" w:rsidRPr="00ED0A77">
        <w:rPr>
          <w:sz w:val="24"/>
          <w:szCs w:val="24"/>
        </w:rPr>
        <w:t xml:space="preserve">Elevadas cantidades de colesterol en la membrana </w:t>
      </w:r>
    </w:p>
    <w:p w:rsidR="00E446AF" w:rsidRPr="009D199D" w:rsidRDefault="00E446AF" w:rsidP="00730B11">
      <w:pPr>
        <w:spacing w:after="0" w:line="240" w:lineRule="auto"/>
        <w:ind w:hanging="284"/>
        <w:rPr>
          <w:sz w:val="24"/>
          <w:szCs w:val="24"/>
        </w:rPr>
      </w:pPr>
    </w:p>
    <w:p w:rsidR="00560E4F" w:rsidRDefault="0038564E" w:rsidP="002B3886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>LA DEGRADACIÓN COMPLETA DE LA GLUCOSA EN PRE</w:t>
      </w:r>
      <w:r w:rsidR="00560E4F">
        <w:rPr>
          <w:sz w:val="24"/>
          <w:szCs w:val="24"/>
        </w:rPr>
        <w:t xml:space="preserve">SENCIA DE OXÍGENO OCURRE EN DOS    </w:t>
      </w:r>
    </w:p>
    <w:p w:rsidR="0038564E" w:rsidRPr="00560E4F" w:rsidRDefault="00560E4F" w:rsidP="002B3886">
      <w:pPr>
        <w:pStyle w:val="Prrafodelista"/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3886">
        <w:rPr>
          <w:sz w:val="24"/>
          <w:szCs w:val="24"/>
        </w:rPr>
        <w:t xml:space="preserve">      </w:t>
      </w:r>
      <w:r w:rsidR="0038564E" w:rsidRPr="00560E4F">
        <w:rPr>
          <w:sz w:val="24"/>
          <w:szCs w:val="24"/>
        </w:rPr>
        <w:t>ETAPAS, ¿CUÁLES SON?:</w:t>
      </w:r>
    </w:p>
    <w:p w:rsidR="0038564E" w:rsidRPr="00E3015D" w:rsidRDefault="003C7791" w:rsidP="002B3886">
      <w:pPr>
        <w:pStyle w:val="Prrafodelista"/>
        <w:numPr>
          <w:ilvl w:val="0"/>
          <w:numId w:val="35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38564E" w:rsidRPr="00E3015D">
        <w:rPr>
          <w:sz w:val="24"/>
          <w:szCs w:val="24"/>
        </w:rPr>
        <w:t>Ciclo de Calvin-Benson y fosforilación oxidativa</w:t>
      </w:r>
    </w:p>
    <w:p w:rsidR="0038564E" w:rsidRPr="00E3015D" w:rsidRDefault="003C7791" w:rsidP="002B3886">
      <w:pPr>
        <w:pStyle w:val="Prrafodelista"/>
        <w:numPr>
          <w:ilvl w:val="0"/>
          <w:numId w:val="35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501AC8" w:rsidRPr="00E3015D">
        <w:rPr>
          <w:sz w:val="24"/>
          <w:szCs w:val="24"/>
        </w:rPr>
        <w:t>C</w:t>
      </w:r>
      <w:r w:rsidR="0038564E" w:rsidRPr="00E3015D">
        <w:rPr>
          <w:sz w:val="24"/>
          <w:szCs w:val="24"/>
        </w:rPr>
        <w:t>iclo de Krebs</w:t>
      </w:r>
      <w:r w:rsidR="00501AC8" w:rsidRPr="00E3015D">
        <w:rPr>
          <w:sz w:val="24"/>
          <w:szCs w:val="24"/>
        </w:rPr>
        <w:t xml:space="preserve"> y Cadena de transferencia de electrones </w:t>
      </w:r>
    </w:p>
    <w:p w:rsidR="0038564E" w:rsidRPr="00E3015D" w:rsidRDefault="003C7791" w:rsidP="002B3886">
      <w:pPr>
        <w:pStyle w:val="Prrafodelista"/>
        <w:numPr>
          <w:ilvl w:val="0"/>
          <w:numId w:val="35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color w:val="FF0000"/>
          <w:sz w:val="24"/>
          <w:szCs w:val="24"/>
        </w:rPr>
        <w:t xml:space="preserve">  </w:t>
      </w:r>
      <w:r w:rsidR="0038564E" w:rsidRPr="00E3015D">
        <w:rPr>
          <w:color w:val="FF0000"/>
          <w:sz w:val="24"/>
          <w:szCs w:val="24"/>
        </w:rPr>
        <w:t>Glucólisis y ciclo de Krebs</w:t>
      </w:r>
    </w:p>
    <w:p w:rsidR="00031AAB" w:rsidRPr="00E3015D" w:rsidRDefault="003C7791" w:rsidP="002B3886">
      <w:pPr>
        <w:pStyle w:val="Prrafodelista"/>
        <w:numPr>
          <w:ilvl w:val="0"/>
          <w:numId w:val="35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38564E" w:rsidRPr="00E3015D">
        <w:rPr>
          <w:sz w:val="24"/>
          <w:szCs w:val="24"/>
        </w:rPr>
        <w:t xml:space="preserve">Ciclo de Calvin-Benson y ciclo del ácido cítrico </w:t>
      </w:r>
    </w:p>
    <w:p w:rsidR="00E3015D" w:rsidRPr="00E62792" w:rsidRDefault="00E3015D" w:rsidP="00E62792">
      <w:pPr>
        <w:spacing w:after="0" w:line="240" w:lineRule="auto"/>
        <w:rPr>
          <w:sz w:val="24"/>
          <w:szCs w:val="24"/>
          <w:lang w:val="es-EC"/>
        </w:rPr>
      </w:pPr>
    </w:p>
    <w:p w:rsidR="00ED0A77" w:rsidRPr="00E3015D" w:rsidRDefault="00F940CE" w:rsidP="00560E4F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DURANTE LA METAFASE DEL CICLO CELULAR UNA PARTE DE LOS MICROTÚBULOS SE </w:t>
      </w:r>
    </w:p>
    <w:p w:rsidR="00ED0A77" w:rsidRPr="00E3015D" w:rsidRDefault="00ED0A77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560E4F">
        <w:rPr>
          <w:sz w:val="24"/>
          <w:szCs w:val="24"/>
        </w:rPr>
        <w:t xml:space="preserve">     </w:t>
      </w:r>
      <w:r w:rsidR="00F940CE" w:rsidRPr="00E3015D">
        <w:rPr>
          <w:sz w:val="24"/>
          <w:szCs w:val="24"/>
        </w:rPr>
        <w:t>ENSAMBLA AL CINETOC</w:t>
      </w:r>
      <w:r w:rsidR="00237E10" w:rsidRPr="00E3015D">
        <w:rPr>
          <w:sz w:val="24"/>
          <w:szCs w:val="24"/>
        </w:rPr>
        <w:t xml:space="preserve">ORO DE LOS CROMOSOMAS, </w:t>
      </w:r>
      <w:r w:rsidR="00F940CE" w:rsidRPr="00E3015D">
        <w:rPr>
          <w:sz w:val="24"/>
          <w:szCs w:val="24"/>
        </w:rPr>
        <w:t xml:space="preserve">LA FUNCIÓN DE LOS </w:t>
      </w:r>
      <w:r w:rsidRPr="00E3015D">
        <w:rPr>
          <w:sz w:val="24"/>
          <w:szCs w:val="24"/>
        </w:rPr>
        <w:t xml:space="preserve">  </w:t>
      </w:r>
    </w:p>
    <w:p w:rsidR="00F940CE" w:rsidRPr="00E3015D" w:rsidRDefault="00ED0A77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560E4F">
        <w:rPr>
          <w:sz w:val="24"/>
          <w:szCs w:val="24"/>
        </w:rPr>
        <w:t xml:space="preserve">     </w:t>
      </w:r>
      <w:r w:rsidR="00237E10" w:rsidRPr="00E3015D">
        <w:rPr>
          <w:sz w:val="24"/>
          <w:szCs w:val="24"/>
        </w:rPr>
        <w:t>MICROTÚBULOS RESTANTES SERÁ:</w:t>
      </w:r>
    </w:p>
    <w:p w:rsidR="00F435F5" w:rsidRPr="00E3015D" w:rsidRDefault="00ED0A77" w:rsidP="00730B11">
      <w:pPr>
        <w:pStyle w:val="Prrafodelista"/>
        <w:numPr>
          <w:ilvl w:val="0"/>
          <w:numId w:val="39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color w:val="FF0000"/>
          <w:sz w:val="24"/>
          <w:szCs w:val="24"/>
        </w:rPr>
        <w:t xml:space="preserve">  </w:t>
      </w:r>
      <w:r w:rsidR="00F940CE" w:rsidRPr="00E3015D">
        <w:rPr>
          <w:color w:val="FF0000"/>
          <w:sz w:val="24"/>
          <w:szCs w:val="24"/>
        </w:rPr>
        <w:t>Alargar la célula durante la Anafase</w:t>
      </w:r>
    </w:p>
    <w:p w:rsidR="00F940CE" w:rsidRPr="00E3015D" w:rsidRDefault="00ED0A77" w:rsidP="00730B11">
      <w:pPr>
        <w:pStyle w:val="Prrafodelista"/>
        <w:numPr>
          <w:ilvl w:val="0"/>
          <w:numId w:val="39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F940CE" w:rsidRPr="00E3015D">
        <w:rPr>
          <w:sz w:val="24"/>
          <w:szCs w:val="24"/>
        </w:rPr>
        <w:t>Formar la nueva envoltura nuclear</w:t>
      </w:r>
    </w:p>
    <w:p w:rsidR="00F940CE" w:rsidRPr="00E3015D" w:rsidRDefault="00ED0A77" w:rsidP="00730B11">
      <w:pPr>
        <w:pStyle w:val="Prrafodelista"/>
        <w:numPr>
          <w:ilvl w:val="0"/>
          <w:numId w:val="39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F940CE" w:rsidRPr="00E3015D">
        <w:rPr>
          <w:sz w:val="24"/>
          <w:szCs w:val="24"/>
        </w:rPr>
        <w:t xml:space="preserve">Formar un surco de segmentación </w:t>
      </w:r>
    </w:p>
    <w:p w:rsidR="00F940CE" w:rsidRPr="00E3015D" w:rsidRDefault="00ED0A77" w:rsidP="00730B11">
      <w:pPr>
        <w:pStyle w:val="Prrafodelista"/>
        <w:numPr>
          <w:ilvl w:val="0"/>
          <w:numId w:val="39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436A05" w:rsidRPr="00E3015D">
        <w:rPr>
          <w:sz w:val="24"/>
          <w:szCs w:val="24"/>
        </w:rPr>
        <w:t xml:space="preserve">Formar una nueva placa celular </w:t>
      </w:r>
    </w:p>
    <w:p w:rsidR="00031AAB" w:rsidRPr="00ED0A77" w:rsidRDefault="00031AAB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031AAB" w:rsidRDefault="00031AAB" w:rsidP="00560E4F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DURANTE LA FASE LUMINOSA DE LA FOTOSÍNTESIS LAS REACCIONES DEMANDAN CIERTAS </w:t>
      </w:r>
      <w:r>
        <w:rPr>
          <w:sz w:val="24"/>
          <w:szCs w:val="24"/>
        </w:rPr>
        <w:t xml:space="preserve">  </w:t>
      </w:r>
    </w:p>
    <w:p w:rsidR="00031AAB" w:rsidRPr="00ED0A77" w:rsidRDefault="00031AAB" w:rsidP="00560E4F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13BCA">
        <w:rPr>
          <w:sz w:val="24"/>
          <w:szCs w:val="24"/>
        </w:rPr>
        <w:t xml:space="preserve">      </w:t>
      </w:r>
      <w:r w:rsidRPr="00ED0A77">
        <w:rPr>
          <w:sz w:val="24"/>
          <w:szCs w:val="24"/>
        </w:rPr>
        <w:t xml:space="preserve">MOLÉCULAS ESPECÍFICAS PARA PODER REALIZARSE, </w:t>
      </w:r>
      <w:r>
        <w:rPr>
          <w:sz w:val="24"/>
          <w:szCs w:val="24"/>
        </w:rPr>
        <w:t>¿CUÁLES</w:t>
      </w:r>
      <w:r w:rsidRPr="00ED0A77">
        <w:rPr>
          <w:sz w:val="24"/>
          <w:szCs w:val="24"/>
        </w:rPr>
        <w:t xml:space="preserve"> SON</w:t>
      </w:r>
      <w:r>
        <w:rPr>
          <w:sz w:val="24"/>
          <w:szCs w:val="24"/>
        </w:rPr>
        <w:t>?:</w:t>
      </w:r>
    </w:p>
    <w:p w:rsidR="00031AAB" w:rsidRPr="00ED0A77" w:rsidRDefault="00031AAB" w:rsidP="00560E4F">
      <w:pPr>
        <w:pStyle w:val="Prrafodelista"/>
        <w:numPr>
          <w:ilvl w:val="0"/>
          <w:numId w:val="3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CO</w:t>
      </w:r>
      <w:r w:rsidRPr="00ED0A77">
        <w:rPr>
          <w:sz w:val="24"/>
          <w:szCs w:val="24"/>
          <w:vertAlign w:val="subscript"/>
        </w:rPr>
        <w:t xml:space="preserve">2 </w:t>
      </w:r>
      <w:r w:rsidRPr="00ED0A77">
        <w:rPr>
          <w:sz w:val="24"/>
          <w:szCs w:val="24"/>
        </w:rPr>
        <w:t>y NADPH</w:t>
      </w:r>
    </w:p>
    <w:p w:rsidR="00031AAB" w:rsidRPr="00ED0A77" w:rsidRDefault="00031AAB" w:rsidP="00560E4F">
      <w:pPr>
        <w:pStyle w:val="Prrafodelista"/>
        <w:numPr>
          <w:ilvl w:val="0"/>
          <w:numId w:val="3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CO</w:t>
      </w:r>
      <w:r w:rsidRPr="00ED0A77">
        <w:rPr>
          <w:sz w:val="24"/>
          <w:szCs w:val="24"/>
          <w:vertAlign w:val="subscript"/>
        </w:rPr>
        <w:t xml:space="preserve">2 </w:t>
      </w:r>
      <w:r w:rsidRPr="00ED0A77">
        <w:rPr>
          <w:sz w:val="24"/>
          <w:szCs w:val="24"/>
        </w:rPr>
        <w:t>y H</w:t>
      </w:r>
      <w:r w:rsidRPr="00ED0A77">
        <w:rPr>
          <w:sz w:val="24"/>
          <w:szCs w:val="24"/>
          <w:vertAlign w:val="subscript"/>
        </w:rPr>
        <w:t>2</w:t>
      </w:r>
      <w:r w:rsidRPr="00ED0A77">
        <w:rPr>
          <w:sz w:val="24"/>
          <w:szCs w:val="24"/>
        </w:rPr>
        <w:t>0</w:t>
      </w:r>
    </w:p>
    <w:p w:rsidR="00031AAB" w:rsidRPr="00ED0A77" w:rsidRDefault="00031AAB" w:rsidP="00560E4F">
      <w:pPr>
        <w:pStyle w:val="Prrafodelista"/>
        <w:numPr>
          <w:ilvl w:val="0"/>
          <w:numId w:val="30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H</w:t>
      </w:r>
      <w:r w:rsidRPr="00ED0A77">
        <w:rPr>
          <w:color w:val="FF0000"/>
          <w:sz w:val="24"/>
          <w:szCs w:val="24"/>
          <w:vertAlign w:val="subscript"/>
        </w:rPr>
        <w:t>2</w:t>
      </w:r>
      <w:r w:rsidRPr="00ED0A77">
        <w:rPr>
          <w:color w:val="FF0000"/>
          <w:sz w:val="24"/>
          <w:szCs w:val="24"/>
        </w:rPr>
        <w:t>0 y Fotones</w:t>
      </w:r>
    </w:p>
    <w:p w:rsidR="00031AAB" w:rsidRPr="00ED0A77" w:rsidRDefault="00031AAB" w:rsidP="00560E4F">
      <w:pPr>
        <w:pStyle w:val="Prrafodelista"/>
        <w:numPr>
          <w:ilvl w:val="0"/>
          <w:numId w:val="3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O</w:t>
      </w:r>
      <w:proofErr w:type="gramStart"/>
      <w:r w:rsidRPr="00ED0A77">
        <w:rPr>
          <w:sz w:val="24"/>
          <w:szCs w:val="24"/>
          <w:vertAlign w:val="subscript"/>
        </w:rPr>
        <w:t xml:space="preserve">2 </w:t>
      </w:r>
      <w:r w:rsidR="00560E4F">
        <w:rPr>
          <w:sz w:val="24"/>
          <w:szCs w:val="24"/>
        </w:rPr>
        <w:t>,</w:t>
      </w:r>
      <w:proofErr w:type="gramEnd"/>
      <w:r w:rsidRPr="00ED0A77">
        <w:rPr>
          <w:sz w:val="24"/>
          <w:szCs w:val="24"/>
        </w:rPr>
        <w:t>CO</w:t>
      </w:r>
      <w:r w:rsidRPr="00ED0A77">
        <w:rPr>
          <w:sz w:val="24"/>
          <w:szCs w:val="24"/>
          <w:vertAlign w:val="subscript"/>
        </w:rPr>
        <w:t xml:space="preserve">2 </w:t>
      </w:r>
      <w:r w:rsidRPr="00ED0A77">
        <w:rPr>
          <w:sz w:val="24"/>
          <w:szCs w:val="24"/>
        </w:rPr>
        <w:t>y H</w:t>
      </w:r>
      <w:r w:rsidRPr="00ED0A77">
        <w:rPr>
          <w:sz w:val="24"/>
          <w:szCs w:val="24"/>
          <w:vertAlign w:val="subscript"/>
        </w:rPr>
        <w:t>2</w:t>
      </w:r>
      <w:r w:rsidRPr="00ED0A77">
        <w:rPr>
          <w:sz w:val="24"/>
          <w:szCs w:val="24"/>
        </w:rPr>
        <w:t>0</w:t>
      </w:r>
    </w:p>
    <w:p w:rsidR="00031AAB" w:rsidRDefault="00031AAB" w:rsidP="00560E4F">
      <w:pPr>
        <w:pStyle w:val="Prrafodelista"/>
        <w:numPr>
          <w:ilvl w:val="0"/>
          <w:numId w:val="3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Ninguna de las anteriores </w:t>
      </w:r>
    </w:p>
    <w:p w:rsidR="00E62792" w:rsidRDefault="00E62792" w:rsidP="00E62792">
      <w:pPr>
        <w:spacing w:after="0" w:line="240" w:lineRule="auto"/>
        <w:rPr>
          <w:sz w:val="24"/>
          <w:szCs w:val="24"/>
        </w:rPr>
      </w:pPr>
    </w:p>
    <w:p w:rsidR="00E62792" w:rsidRDefault="00E62792" w:rsidP="00E62792">
      <w:pPr>
        <w:spacing w:after="0" w:line="240" w:lineRule="auto"/>
        <w:rPr>
          <w:sz w:val="24"/>
          <w:szCs w:val="24"/>
        </w:rPr>
      </w:pPr>
    </w:p>
    <w:p w:rsidR="00E62792" w:rsidRDefault="00E62792" w:rsidP="00E62792">
      <w:pPr>
        <w:spacing w:after="0" w:line="240" w:lineRule="auto"/>
        <w:rPr>
          <w:sz w:val="24"/>
          <w:szCs w:val="24"/>
        </w:rPr>
      </w:pPr>
    </w:p>
    <w:p w:rsidR="00E62792" w:rsidRDefault="00E62792" w:rsidP="00E62792">
      <w:pPr>
        <w:spacing w:after="0" w:line="240" w:lineRule="auto"/>
        <w:rPr>
          <w:sz w:val="24"/>
          <w:szCs w:val="24"/>
        </w:rPr>
      </w:pPr>
    </w:p>
    <w:p w:rsidR="00E62792" w:rsidRDefault="00E62792" w:rsidP="00E62792">
      <w:pPr>
        <w:spacing w:after="0" w:line="240" w:lineRule="auto"/>
        <w:rPr>
          <w:sz w:val="24"/>
          <w:szCs w:val="24"/>
        </w:rPr>
      </w:pPr>
    </w:p>
    <w:p w:rsidR="00E62792" w:rsidRPr="00E62792" w:rsidRDefault="00E62792" w:rsidP="00E62792">
      <w:pPr>
        <w:spacing w:after="0" w:line="240" w:lineRule="auto"/>
        <w:rPr>
          <w:sz w:val="24"/>
          <w:szCs w:val="24"/>
        </w:rPr>
      </w:pPr>
    </w:p>
    <w:p w:rsidR="002B3886" w:rsidRPr="00B3191D" w:rsidRDefault="002B3886" w:rsidP="002B3886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B3191D">
        <w:rPr>
          <w:sz w:val="24"/>
          <w:szCs w:val="24"/>
        </w:rPr>
        <w:lastRenderedPageBreak/>
        <w:t>¿CUÁNTAS CÉLULAS HIJAS SE PUEDEN ORIGINAR LUEGO DE 6 DIVISIONES CELULARES?</w:t>
      </w:r>
    </w:p>
    <w:p w:rsidR="002B3886" w:rsidRPr="00B3191D" w:rsidRDefault="002B3886" w:rsidP="002B3886">
      <w:pPr>
        <w:pStyle w:val="Prrafodelista"/>
        <w:numPr>
          <w:ilvl w:val="0"/>
          <w:numId w:val="5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3191D">
        <w:rPr>
          <w:sz w:val="24"/>
          <w:szCs w:val="24"/>
        </w:rPr>
        <w:t xml:space="preserve">24 </w:t>
      </w:r>
    </w:p>
    <w:p w:rsidR="002B3886" w:rsidRPr="00B3191D" w:rsidRDefault="002B3886" w:rsidP="002B3886">
      <w:pPr>
        <w:pStyle w:val="Prrafodelista"/>
        <w:numPr>
          <w:ilvl w:val="0"/>
          <w:numId w:val="5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3191D">
        <w:rPr>
          <w:sz w:val="24"/>
          <w:szCs w:val="24"/>
        </w:rPr>
        <w:t>36</w:t>
      </w:r>
    </w:p>
    <w:p w:rsidR="002B3886" w:rsidRPr="00B3191D" w:rsidRDefault="002B3886" w:rsidP="002B3886">
      <w:pPr>
        <w:pStyle w:val="Prrafodelista"/>
        <w:numPr>
          <w:ilvl w:val="0"/>
          <w:numId w:val="53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3191D">
        <w:rPr>
          <w:sz w:val="24"/>
          <w:szCs w:val="24"/>
        </w:rPr>
        <w:t xml:space="preserve">12 </w:t>
      </w:r>
    </w:p>
    <w:p w:rsidR="002B3886" w:rsidRPr="00B3191D" w:rsidRDefault="002B3886" w:rsidP="002B3886">
      <w:pPr>
        <w:pStyle w:val="Prrafodelista"/>
        <w:numPr>
          <w:ilvl w:val="0"/>
          <w:numId w:val="53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B3191D">
        <w:rPr>
          <w:color w:val="FF0000"/>
          <w:sz w:val="24"/>
          <w:szCs w:val="24"/>
        </w:rPr>
        <w:t xml:space="preserve">64 </w:t>
      </w:r>
    </w:p>
    <w:p w:rsidR="002B3886" w:rsidRPr="00B3191D" w:rsidRDefault="002B3886" w:rsidP="002B3886">
      <w:pPr>
        <w:pStyle w:val="Prrafodelista"/>
        <w:numPr>
          <w:ilvl w:val="0"/>
          <w:numId w:val="5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3191D">
        <w:rPr>
          <w:sz w:val="24"/>
          <w:szCs w:val="24"/>
        </w:rPr>
        <w:t>6</w:t>
      </w:r>
    </w:p>
    <w:p w:rsidR="002B3886" w:rsidRPr="00B3191D" w:rsidRDefault="002B3886" w:rsidP="002B3886">
      <w:pPr>
        <w:spacing w:after="0" w:line="240" w:lineRule="auto"/>
        <w:ind w:hanging="284"/>
        <w:rPr>
          <w:sz w:val="24"/>
          <w:szCs w:val="24"/>
        </w:rPr>
      </w:pPr>
    </w:p>
    <w:p w:rsidR="002B3886" w:rsidRDefault="002B3886" w:rsidP="002B3886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EL PROCESO CELULAR DE INCORPORACIÓN DE LÍQUIDO EXTRACELULAR MEDIANTE LA </w:t>
      </w:r>
      <w:r>
        <w:rPr>
          <w:sz w:val="24"/>
          <w:szCs w:val="24"/>
        </w:rPr>
        <w:t xml:space="preserve">  </w:t>
      </w:r>
    </w:p>
    <w:p w:rsidR="002B3886" w:rsidRDefault="002B3886" w:rsidP="002B3886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D0A77">
        <w:rPr>
          <w:sz w:val="24"/>
          <w:szCs w:val="24"/>
        </w:rPr>
        <w:t xml:space="preserve">FORMACIÓN DE NUEVAS VESÍCULAS A PARTIR DE LA MEMBRANA PLASMÁTICA SE CONOCE </w:t>
      </w:r>
    </w:p>
    <w:p w:rsidR="002B3886" w:rsidRPr="00ED0A77" w:rsidRDefault="002B3886" w:rsidP="002B3886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D0A77">
        <w:rPr>
          <w:sz w:val="24"/>
          <w:szCs w:val="24"/>
        </w:rPr>
        <w:t>COMO:</w:t>
      </w:r>
    </w:p>
    <w:p w:rsidR="002B3886" w:rsidRPr="00ED0A77" w:rsidRDefault="002B3886" w:rsidP="002B3886">
      <w:pPr>
        <w:pStyle w:val="Prrafodelista"/>
        <w:numPr>
          <w:ilvl w:val="0"/>
          <w:numId w:val="1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Fagocitosis</w:t>
      </w:r>
    </w:p>
    <w:p w:rsidR="002B3886" w:rsidRPr="00ED0A77" w:rsidRDefault="002B3886" w:rsidP="002B3886">
      <w:pPr>
        <w:pStyle w:val="Prrafodelista"/>
        <w:numPr>
          <w:ilvl w:val="0"/>
          <w:numId w:val="12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Pinocitosis</w:t>
      </w:r>
    </w:p>
    <w:p w:rsidR="002B3886" w:rsidRPr="00ED0A77" w:rsidRDefault="002B3886" w:rsidP="002B3886">
      <w:pPr>
        <w:pStyle w:val="Prrafodelista"/>
        <w:numPr>
          <w:ilvl w:val="0"/>
          <w:numId w:val="1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Exocitosis</w:t>
      </w:r>
    </w:p>
    <w:p w:rsidR="002B3886" w:rsidRPr="00ED0A77" w:rsidRDefault="002B3886" w:rsidP="002B3886">
      <w:pPr>
        <w:pStyle w:val="Prrafodelista"/>
        <w:numPr>
          <w:ilvl w:val="0"/>
          <w:numId w:val="1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Endocitosis mediada por receptor </w:t>
      </w:r>
    </w:p>
    <w:p w:rsidR="002B3886" w:rsidRPr="00ED0A77" w:rsidRDefault="002B3886" w:rsidP="002B3886">
      <w:pPr>
        <w:spacing w:after="0" w:line="240" w:lineRule="auto"/>
        <w:ind w:hanging="284"/>
        <w:rPr>
          <w:sz w:val="24"/>
          <w:szCs w:val="24"/>
        </w:rPr>
      </w:pPr>
    </w:p>
    <w:p w:rsidR="002B3886" w:rsidRPr="00ED0A77" w:rsidRDefault="002B3886" w:rsidP="002B3886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UNO DE LOS SIGUIENTES PROCESOS NO OCURRE DURANTE LA MEIOSIS, IDENTIFIQUELO:</w:t>
      </w:r>
    </w:p>
    <w:p w:rsidR="002B3886" w:rsidRPr="00ED0A77" w:rsidRDefault="002B3886" w:rsidP="002B3886">
      <w:pPr>
        <w:pStyle w:val="Prrafodelista"/>
        <w:numPr>
          <w:ilvl w:val="0"/>
          <w:numId w:val="4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Movimiento de los </w:t>
      </w:r>
      <w:r w:rsidRPr="00ED0A77">
        <w:rPr>
          <w:sz w:val="24"/>
          <w:szCs w:val="24"/>
        </w:rPr>
        <w:t>cromo</w:t>
      </w:r>
      <w:r>
        <w:rPr>
          <w:sz w:val="24"/>
          <w:szCs w:val="24"/>
        </w:rPr>
        <w:t xml:space="preserve">somas homólogos </w:t>
      </w:r>
      <w:r w:rsidRPr="00ED0A77">
        <w:rPr>
          <w:sz w:val="24"/>
          <w:szCs w:val="24"/>
        </w:rPr>
        <w:t>hacia los polos de la célula</w:t>
      </w:r>
    </w:p>
    <w:p w:rsidR="002B3886" w:rsidRPr="00ED0A77" w:rsidRDefault="002B3886" w:rsidP="002B3886">
      <w:pPr>
        <w:pStyle w:val="Prrafodelista"/>
        <w:numPr>
          <w:ilvl w:val="0"/>
          <w:numId w:val="4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Separación de las</w:t>
      </w:r>
      <w:r w:rsidRPr="00ED0A77">
        <w:rPr>
          <w:sz w:val="24"/>
          <w:szCs w:val="24"/>
        </w:rPr>
        <w:t xml:space="preserve"> dos cromátidas hermanas</w:t>
      </w:r>
    </w:p>
    <w:p w:rsidR="002B3886" w:rsidRPr="00ED0A77" w:rsidRDefault="002B3886" w:rsidP="002B3886">
      <w:pPr>
        <w:pStyle w:val="Prrafodelista"/>
        <w:numPr>
          <w:ilvl w:val="0"/>
          <w:numId w:val="41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Replicación del</w:t>
      </w:r>
      <w:r w:rsidRPr="00ED0A77">
        <w:rPr>
          <w:color w:val="FF0000"/>
          <w:sz w:val="24"/>
          <w:szCs w:val="24"/>
        </w:rPr>
        <w:t xml:space="preserve"> ADN</w:t>
      </w:r>
    </w:p>
    <w:p w:rsidR="002B3886" w:rsidRPr="00ED0A77" w:rsidRDefault="002B3886" w:rsidP="002B3886">
      <w:pPr>
        <w:pStyle w:val="Prrafodelista"/>
        <w:numPr>
          <w:ilvl w:val="0"/>
          <w:numId w:val="4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Apareamiento de</w:t>
      </w:r>
      <w:r w:rsidRPr="00ED0A77">
        <w:rPr>
          <w:sz w:val="24"/>
          <w:szCs w:val="24"/>
        </w:rPr>
        <w:t xml:space="preserve"> los cromosomas homólogos</w:t>
      </w:r>
    </w:p>
    <w:p w:rsidR="002B3886" w:rsidRDefault="002B3886" w:rsidP="002B3886">
      <w:pPr>
        <w:pStyle w:val="Prrafodelista"/>
        <w:numPr>
          <w:ilvl w:val="0"/>
          <w:numId w:val="4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Formación de</w:t>
      </w:r>
      <w:r w:rsidRPr="00ED0A77">
        <w:rPr>
          <w:sz w:val="24"/>
          <w:szCs w:val="24"/>
        </w:rPr>
        <w:t xml:space="preserve"> las tétradas en la placa metafásica</w:t>
      </w:r>
    </w:p>
    <w:p w:rsidR="002B3886" w:rsidRPr="002B3886" w:rsidRDefault="002B3886" w:rsidP="002B3886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:rsidR="002B3886" w:rsidRPr="00ED0A77" w:rsidRDefault="002B3886" w:rsidP="002B3886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UNA DE LAS SIGUIENTES MOLÉCULAS INCLUYE A TODAS LAS DEMÁS, </w:t>
      </w:r>
      <w:r>
        <w:rPr>
          <w:sz w:val="24"/>
          <w:szCs w:val="24"/>
        </w:rPr>
        <w:t>¿CUÁL ES?</w:t>
      </w:r>
      <w:r w:rsidRPr="00ED0A77">
        <w:rPr>
          <w:sz w:val="24"/>
          <w:szCs w:val="24"/>
        </w:rPr>
        <w:t>:</w:t>
      </w:r>
    </w:p>
    <w:p w:rsidR="002B3886" w:rsidRPr="00ED0A77" w:rsidRDefault="002B3886" w:rsidP="002B3886">
      <w:pPr>
        <w:pStyle w:val="Prrafodelista"/>
        <w:numPr>
          <w:ilvl w:val="0"/>
          <w:numId w:val="2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Uracilo</w:t>
      </w:r>
    </w:p>
    <w:p w:rsidR="002B3886" w:rsidRPr="00ED0A77" w:rsidRDefault="002B3886" w:rsidP="002B3886">
      <w:pPr>
        <w:pStyle w:val="Prrafodelista"/>
        <w:numPr>
          <w:ilvl w:val="0"/>
          <w:numId w:val="2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Ion Fosfato</w:t>
      </w:r>
    </w:p>
    <w:p w:rsidR="002B3886" w:rsidRPr="00ED0A77" w:rsidRDefault="002B3886" w:rsidP="002B3886">
      <w:pPr>
        <w:pStyle w:val="Prrafodelista"/>
        <w:numPr>
          <w:ilvl w:val="0"/>
          <w:numId w:val="2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Adenina</w:t>
      </w:r>
    </w:p>
    <w:p w:rsidR="002B3886" w:rsidRPr="00ED0A77" w:rsidRDefault="002B3886" w:rsidP="002B3886">
      <w:pPr>
        <w:pStyle w:val="Prrafodelista"/>
        <w:numPr>
          <w:ilvl w:val="0"/>
          <w:numId w:val="25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ARN</w:t>
      </w:r>
    </w:p>
    <w:p w:rsidR="002B3886" w:rsidRDefault="002B3886" w:rsidP="002B3886">
      <w:pPr>
        <w:pStyle w:val="Prrafodelista"/>
        <w:numPr>
          <w:ilvl w:val="0"/>
          <w:numId w:val="2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Ribosa</w:t>
      </w:r>
    </w:p>
    <w:p w:rsidR="002B3886" w:rsidRDefault="002B3886" w:rsidP="002B3886">
      <w:pPr>
        <w:pStyle w:val="Prrafodelista"/>
        <w:tabs>
          <w:tab w:val="left" w:pos="142"/>
        </w:tabs>
        <w:spacing w:after="0" w:line="240" w:lineRule="auto"/>
        <w:ind w:left="0"/>
        <w:rPr>
          <w:sz w:val="24"/>
          <w:szCs w:val="24"/>
        </w:rPr>
      </w:pPr>
    </w:p>
    <w:p w:rsidR="002B3886" w:rsidRDefault="002B3886" w:rsidP="002B3886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MARQUE LA RESPUESTA CORRECTA, DE LOS SIGUIENTES COMPUESTOS IDENTIFIQUE </w:t>
      </w:r>
      <w:r>
        <w:rPr>
          <w:sz w:val="24"/>
          <w:szCs w:val="24"/>
        </w:rPr>
        <w:t xml:space="preserve"> </w:t>
      </w:r>
    </w:p>
    <w:p w:rsidR="002B3886" w:rsidRPr="00ED0A77" w:rsidRDefault="002B3886" w:rsidP="002B3886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D0A77">
        <w:rPr>
          <w:sz w:val="24"/>
          <w:szCs w:val="24"/>
        </w:rPr>
        <w:t>AQUELLOS QUE PERTENECEN AL GRUPO DE LAS PROTEÍNAS:</w:t>
      </w:r>
    </w:p>
    <w:p w:rsidR="002B3886" w:rsidRPr="00ED0A77" w:rsidRDefault="002B3886" w:rsidP="002B3886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Enzimas</w:t>
      </w:r>
    </w:p>
    <w:p w:rsidR="002B3886" w:rsidRPr="00ED0A77" w:rsidRDefault="002B3886" w:rsidP="002B3886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Histonas, colágeno, queratina, elastina</w:t>
      </w:r>
    </w:p>
    <w:p w:rsidR="002B3886" w:rsidRPr="00ED0A77" w:rsidRDefault="002B3886" w:rsidP="002B3886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Dineína, actina, miosina</w:t>
      </w:r>
    </w:p>
    <w:p w:rsidR="002B3886" w:rsidRPr="00ED0A77" w:rsidRDefault="002B3886" w:rsidP="002B3886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Hemoglobina, hemocianina, trombina </w:t>
      </w:r>
    </w:p>
    <w:p w:rsidR="002B3886" w:rsidRDefault="002B3886" w:rsidP="002B3886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Todos</w:t>
      </w:r>
      <w:r>
        <w:rPr>
          <w:color w:val="FF0000"/>
          <w:sz w:val="24"/>
          <w:szCs w:val="24"/>
        </w:rPr>
        <w:t xml:space="preserve"> los compuestos mencionados</w:t>
      </w:r>
      <w:r w:rsidRPr="00ED0A77">
        <w:rPr>
          <w:color w:val="FF0000"/>
          <w:sz w:val="24"/>
          <w:szCs w:val="24"/>
        </w:rPr>
        <w:t xml:space="preserve"> son proteínas </w:t>
      </w:r>
    </w:p>
    <w:p w:rsidR="0016503B" w:rsidRPr="0016503B" w:rsidRDefault="0016503B" w:rsidP="0016503B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:rsidR="00436A05" w:rsidRPr="00E06417" w:rsidRDefault="00436A05" w:rsidP="0016503B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 w:rsidRPr="00E06417">
        <w:rPr>
          <w:sz w:val="24"/>
          <w:szCs w:val="24"/>
        </w:rPr>
        <w:t xml:space="preserve">LA LAYOR PARTE DEL </w:t>
      </w:r>
      <w:proofErr w:type="gramStart"/>
      <w:r w:rsidRPr="00E06417">
        <w:rPr>
          <w:sz w:val="24"/>
          <w:szCs w:val="24"/>
        </w:rPr>
        <w:t>CO</w:t>
      </w:r>
      <w:r w:rsidRPr="00E06417">
        <w:rPr>
          <w:sz w:val="24"/>
          <w:szCs w:val="24"/>
          <w:vertAlign w:val="subscript"/>
        </w:rPr>
        <w:t xml:space="preserve">2  </w:t>
      </w:r>
      <w:r w:rsidRPr="00E06417">
        <w:rPr>
          <w:sz w:val="24"/>
          <w:szCs w:val="24"/>
        </w:rPr>
        <w:t>QUE</w:t>
      </w:r>
      <w:proofErr w:type="gramEnd"/>
      <w:r w:rsidRPr="00E06417">
        <w:rPr>
          <w:sz w:val="24"/>
          <w:szCs w:val="24"/>
        </w:rPr>
        <w:t xml:space="preserve"> RESULTA DEL CATABOLISMO SE LIBERA DURANTE:</w:t>
      </w:r>
    </w:p>
    <w:p w:rsidR="00436A05" w:rsidRPr="00E06417" w:rsidRDefault="00ED0A77" w:rsidP="00730B11">
      <w:pPr>
        <w:pStyle w:val="Prrafodelista"/>
        <w:numPr>
          <w:ilvl w:val="0"/>
          <w:numId w:val="28"/>
        </w:numPr>
        <w:spacing w:after="0" w:line="240" w:lineRule="auto"/>
        <w:ind w:left="0" w:hanging="284"/>
        <w:rPr>
          <w:sz w:val="24"/>
          <w:szCs w:val="24"/>
        </w:rPr>
      </w:pPr>
      <w:r w:rsidRPr="00E06417">
        <w:rPr>
          <w:sz w:val="24"/>
          <w:szCs w:val="24"/>
        </w:rPr>
        <w:t xml:space="preserve">  </w:t>
      </w:r>
      <w:r w:rsidR="00DB15A1">
        <w:rPr>
          <w:sz w:val="24"/>
          <w:szCs w:val="24"/>
        </w:rPr>
        <w:t>El ciclo de Calvin-Benson</w:t>
      </w:r>
    </w:p>
    <w:p w:rsidR="00436A05" w:rsidRPr="00E06417" w:rsidRDefault="00ED0A77" w:rsidP="00730B11">
      <w:pPr>
        <w:pStyle w:val="Prrafodelista"/>
        <w:numPr>
          <w:ilvl w:val="0"/>
          <w:numId w:val="28"/>
        </w:numPr>
        <w:spacing w:after="0" w:line="240" w:lineRule="auto"/>
        <w:ind w:left="0" w:hanging="284"/>
        <w:rPr>
          <w:sz w:val="24"/>
          <w:szCs w:val="24"/>
        </w:rPr>
      </w:pPr>
      <w:r w:rsidRPr="00E06417">
        <w:rPr>
          <w:sz w:val="24"/>
          <w:szCs w:val="24"/>
        </w:rPr>
        <w:t xml:space="preserve">  </w:t>
      </w:r>
      <w:r w:rsidR="00436A05" w:rsidRPr="00E06417">
        <w:rPr>
          <w:sz w:val="24"/>
          <w:szCs w:val="24"/>
        </w:rPr>
        <w:t>La cadena de transferencia de electrones</w:t>
      </w:r>
    </w:p>
    <w:p w:rsidR="00436A05" w:rsidRPr="00E06417" w:rsidRDefault="00ED0A77" w:rsidP="00730B11">
      <w:pPr>
        <w:pStyle w:val="Prrafodelista"/>
        <w:numPr>
          <w:ilvl w:val="0"/>
          <w:numId w:val="28"/>
        </w:numPr>
        <w:spacing w:after="0" w:line="240" w:lineRule="auto"/>
        <w:ind w:left="0" w:hanging="284"/>
        <w:rPr>
          <w:sz w:val="24"/>
          <w:szCs w:val="24"/>
        </w:rPr>
      </w:pPr>
      <w:r w:rsidRPr="00E06417">
        <w:rPr>
          <w:sz w:val="24"/>
          <w:szCs w:val="24"/>
        </w:rPr>
        <w:t xml:space="preserve">  </w:t>
      </w:r>
      <w:r w:rsidR="00436A05" w:rsidRPr="00E06417">
        <w:rPr>
          <w:sz w:val="24"/>
          <w:szCs w:val="24"/>
        </w:rPr>
        <w:t>La fosforilación oxidativa</w:t>
      </w:r>
    </w:p>
    <w:p w:rsidR="00436A05" w:rsidRDefault="00ED0A77" w:rsidP="00730B11">
      <w:pPr>
        <w:pStyle w:val="Prrafodelista"/>
        <w:numPr>
          <w:ilvl w:val="0"/>
          <w:numId w:val="28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 w:rsidRPr="00E06417">
        <w:rPr>
          <w:color w:val="FF0000"/>
          <w:sz w:val="24"/>
          <w:szCs w:val="24"/>
        </w:rPr>
        <w:t xml:space="preserve">  </w:t>
      </w:r>
      <w:r w:rsidR="00DB15A1">
        <w:rPr>
          <w:color w:val="FF0000"/>
          <w:sz w:val="24"/>
          <w:szCs w:val="24"/>
        </w:rPr>
        <w:t>El ciclo del Krebs o ciclo del ácido cítrico</w:t>
      </w:r>
      <w:r w:rsidR="00436A05" w:rsidRPr="00E06417">
        <w:rPr>
          <w:color w:val="FF0000"/>
          <w:sz w:val="24"/>
          <w:szCs w:val="24"/>
        </w:rPr>
        <w:t xml:space="preserve"> </w:t>
      </w:r>
    </w:p>
    <w:p w:rsidR="00DB15A1" w:rsidRDefault="00DB15A1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2B3886" w:rsidRDefault="002B3886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2B3886" w:rsidRDefault="002B3886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2B3886" w:rsidRDefault="002B3886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2B3886" w:rsidRDefault="002B3886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2B3886" w:rsidRDefault="002B3886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2B3886" w:rsidRDefault="002B3886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0266E8" w:rsidRDefault="000266E8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0266E8" w:rsidRDefault="000266E8" w:rsidP="000266E8">
      <w:pPr>
        <w:spacing w:after="0" w:line="240" w:lineRule="auto"/>
        <w:ind w:hanging="284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NIVEL TRANSFERENCIAL SUPERIOR</w:t>
      </w:r>
      <w:r w:rsidRPr="00B3191D">
        <w:rPr>
          <w:color w:val="FF0000"/>
          <w:sz w:val="24"/>
          <w:szCs w:val="24"/>
        </w:rPr>
        <w:t>:</w:t>
      </w:r>
    </w:p>
    <w:p w:rsidR="002B3886" w:rsidRDefault="002B3886" w:rsidP="002B3886">
      <w:pPr>
        <w:spacing w:after="0" w:line="240" w:lineRule="auto"/>
        <w:rPr>
          <w:sz w:val="24"/>
          <w:szCs w:val="24"/>
        </w:rPr>
      </w:pPr>
    </w:p>
    <w:p w:rsidR="002B3886" w:rsidRDefault="002B3886" w:rsidP="002B3886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06417">
        <w:rPr>
          <w:sz w:val="24"/>
          <w:szCs w:val="24"/>
        </w:rPr>
        <w:t xml:space="preserve">EL APARATO DE GOLGI SE COMPONE DE TRES REGIONES; LA REGIÓN MEDIAL SE ENCUENTRA </w:t>
      </w:r>
      <w:r>
        <w:rPr>
          <w:sz w:val="24"/>
          <w:szCs w:val="24"/>
        </w:rPr>
        <w:t xml:space="preserve"> </w:t>
      </w:r>
    </w:p>
    <w:p w:rsidR="002B3886" w:rsidRPr="00E06417" w:rsidRDefault="002B3886" w:rsidP="002B3886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06417">
        <w:rPr>
          <w:sz w:val="24"/>
          <w:szCs w:val="24"/>
        </w:rPr>
        <w:t>PRÓXIMA A:</w:t>
      </w:r>
    </w:p>
    <w:p w:rsidR="002B3886" w:rsidRPr="00E06417" w:rsidRDefault="002B3886" w:rsidP="002B3886">
      <w:pPr>
        <w:pStyle w:val="Prrafodelista"/>
        <w:numPr>
          <w:ilvl w:val="0"/>
          <w:numId w:val="4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06417">
        <w:rPr>
          <w:sz w:val="24"/>
          <w:szCs w:val="24"/>
        </w:rPr>
        <w:t>La membrana plasmática</w:t>
      </w:r>
    </w:p>
    <w:p w:rsidR="002B3886" w:rsidRPr="00E06417" w:rsidRDefault="002B3886" w:rsidP="002B3886">
      <w:pPr>
        <w:pStyle w:val="Prrafodelista"/>
        <w:numPr>
          <w:ilvl w:val="0"/>
          <w:numId w:val="4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06417">
        <w:rPr>
          <w:sz w:val="24"/>
          <w:szCs w:val="24"/>
        </w:rPr>
        <w:t>Los retículos endoplásmicos</w:t>
      </w:r>
    </w:p>
    <w:p w:rsidR="002B3886" w:rsidRPr="00E06417" w:rsidRDefault="002B3886" w:rsidP="002B3886">
      <w:pPr>
        <w:pStyle w:val="Prrafodelista"/>
        <w:numPr>
          <w:ilvl w:val="0"/>
          <w:numId w:val="4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06417">
        <w:rPr>
          <w:sz w:val="24"/>
          <w:szCs w:val="24"/>
        </w:rPr>
        <w:t xml:space="preserve">El Citoesqueleto </w:t>
      </w:r>
    </w:p>
    <w:p w:rsidR="002B3886" w:rsidRPr="00E06417" w:rsidRDefault="002B3886" w:rsidP="002B3886">
      <w:pPr>
        <w:pStyle w:val="Prrafodelista"/>
        <w:numPr>
          <w:ilvl w:val="0"/>
          <w:numId w:val="4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06417">
        <w:rPr>
          <w:sz w:val="24"/>
          <w:szCs w:val="24"/>
        </w:rPr>
        <w:t>El núcleo de la célula</w:t>
      </w:r>
    </w:p>
    <w:p w:rsidR="002B3886" w:rsidRPr="00E06417" w:rsidRDefault="002B3886" w:rsidP="002B3886">
      <w:pPr>
        <w:pStyle w:val="Prrafodelista"/>
        <w:numPr>
          <w:ilvl w:val="0"/>
          <w:numId w:val="49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Pr="00E06417">
        <w:rPr>
          <w:color w:val="FF0000"/>
          <w:sz w:val="24"/>
          <w:szCs w:val="24"/>
        </w:rPr>
        <w:t xml:space="preserve">Ninguno de los anteriores </w:t>
      </w:r>
    </w:p>
    <w:p w:rsidR="0016503B" w:rsidRPr="00E06417" w:rsidRDefault="0016503B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9D199D" w:rsidRPr="00A16A20" w:rsidRDefault="009D199D" w:rsidP="0016503B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283" w:hanging="284"/>
        <w:contextualSpacing/>
        <w:rPr>
          <w:rFonts w:cstheme="minorHAnsi"/>
          <w:sz w:val="24"/>
          <w:szCs w:val="24"/>
          <w:lang w:val="es-EC"/>
        </w:rPr>
      </w:pPr>
      <w:r w:rsidRPr="00A16A20">
        <w:rPr>
          <w:rFonts w:cstheme="minorHAnsi"/>
          <w:sz w:val="24"/>
          <w:szCs w:val="24"/>
          <w:lang w:val="es-EC"/>
        </w:rPr>
        <w:t>ELIJA EL LITERAL QUE CORRESPONDA A LA DESCRIPCIÓN</w:t>
      </w:r>
      <w:r w:rsidR="00DB15A1">
        <w:rPr>
          <w:rFonts w:cstheme="minorHAnsi"/>
          <w:sz w:val="24"/>
          <w:szCs w:val="24"/>
          <w:lang w:val="es-EC"/>
        </w:rPr>
        <w:t xml:space="preserve"> Y MARQUE LA RESPUESTA CORRECTA</w:t>
      </w:r>
      <w:r w:rsidRPr="00A16A20">
        <w:rPr>
          <w:rFonts w:cstheme="minorHAnsi"/>
          <w:sz w:val="24"/>
          <w:szCs w:val="24"/>
          <w:lang w:val="es-EC"/>
        </w:rPr>
        <w:t>:</w:t>
      </w:r>
    </w:p>
    <w:p w:rsidR="009D199D" w:rsidRPr="00A16A20" w:rsidRDefault="009D199D" w:rsidP="00730B11">
      <w:pPr>
        <w:spacing w:after="0" w:line="240" w:lineRule="auto"/>
        <w:ind w:right="-28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A16A20">
        <w:rPr>
          <w:rFonts w:cstheme="minorHAnsi"/>
          <w:sz w:val="24"/>
          <w:szCs w:val="24"/>
        </w:rPr>
        <w:t>1.-</w:t>
      </w:r>
      <w:r>
        <w:rPr>
          <w:rFonts w:cstheme="minorHAnsi"/>
          <w:sz w:val="24"/>
          <w:szCs w:val="24"/>
        </w:rPr>
        <w:t>Oxidan ácidos grasos transformándolos en moléculas más pequeñas.</w:t>
      </w:r>
      <w:r w:rsidRPr="00A16A20">
        <w:rPr>
          <w:rFonts w:cstheme="minorHAnsi"/>
          <w:sz w:val="24"/>
          <w:szCs w:val="24"/>
        </w:rPr>
        <w:t xml:space="preserve">             A.-</w:t>
      </w:r>
      <w:r>
        <w:rPr>
          <w:rFonts w:cstheme="minorHAnsi"/>
          <w:sz w:val="24"/>
          <w:szCs w:val="24"/>
        </w:rPr>
        <w:t>Citoesqueleto</w:t>
      </w:r>
    </w:p>
    <w:p w:rsidR="009D199D" w:rsidRPr="00A16A20" w:rsidRDefault="009D199D" w:rsidP="00730B11">
      <w:pPr>
        <w:spacing w:after="0" w:line="240" w:lineRule="auto"/>
        <w:ind w:right="-28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2.-Proporciona soporte a la célula y mantiene su forma.</w:t>
      </w:r>
      <w:r w:rsidRPr="00A16A20">
        <w:rPr>
          <w:rFonts w:cstheme="minorHAnsi"/>
          <w:sz w:val="24"/>
          <w:szCs w:val="24"/>
        </w:rPr>
        <w:t xml:space="preserve">                                    </w:t>
      </w:r>
      <w:r>
        <w:rPr>
          <w:rFonts w:cstheme="minorHAnsi"/>
          <w:sz w:val="24"/>
          <w:szCs w:val="24"/>
        </w:rPr>
        <w:t xml:space="preserve">     </w:t>
      </w:r>
      <w:r w:rsidRPr="00A16A20">
        <w:rPr>
          <w:rFonts w:cstheme="minorHAnsi"/>
          <w:sz w:val="24"/>
          <w:szCs w:val="24"/>
        </w:rPr>
        <w:t xml:space="preserve"> B.-</w:t>
      </w:r>
      <w:r>
        <w:rPr>
          <w:rFonts w:cstheme="minorHAnsi"/>
          <w:sz w:val="24"/>
          <w:szCs w:val="24"/>
        </w:rPr>
        <w:t>Núcleo</w:t>
      </w:r>
    </w:p>
    <w:p w:rsidR="009D199D" w:rsidRPr="00A16A20" w:rsidRDefault="009D199D" w:rsidP="00730B11">
      <w:pPr>
        <w:spacing w:after="0" w:line="240" w:lineRule="auto"/>
        <w:ind w:right="-28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3.-Alberga el material genético de las células.                                        </w:t>
      </w:r>
      <w:r w:rsidRPr="00A16A20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              C.-Vacuola</w:t>
      </w:r>
    </w:p>
    <w:p w:rsidR="009D199D" w:rsidRPr="00A16A20" w:rsidRDefault="009D199D" w:rsidP="00730B11">
      <w:pPr>
        <w:spacing w:after="0" w:line="240" w:lineRule="auto"/>
        <w:ind w:right="-28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4.-vesícula de gran tamaño que almacena compuestos orgánicos e iones.           D.-Peroxisomas</w:t>
      </w:r>
    </w:p>
    <w:p w:rsidR="009D199D" w:rsidRPr="00A16A20" w:rsidRDefault="00DB15A1" w:rsidP="00272EA3">
      <w:pPr>
        <w:numPr>
          <w:ilvl w:val="0"/>
          <w:numId w:val="44"/>
        </w:numPr>
        <w:spacing w:after="0" w:line="240" w:lineRule="auto"/>
        <w:ind w:left="0" w:right="-283" w:hanging="284"/>
        <w:contextualSpacing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 xml:space="preserve"> </w:t>
      </w:r>
      <w:r w:rsidR="009D199D">
        <w:rPr>
          <w:rFonts w:cstheme="minorHAnsi"/>
          <w:sz w:val="24"/>
          <w:szCs w:val="24"/>
          <w:lang w:val="es-EC"/>
        </w:rPr>
        <w:t xml:space="preserve"> </w:t>
      </w:r>
      <w:r w:rsidR="009D199D" w:rsidRPr="00A16A20">
        <w:rPr>
          <w:rFonts w:cstheme="minorHAnsi"/>
          <w:sz w:val="24"/>
          <w:szCs w:val="24"/>
          <w:lang w:val="es-EC"/>
        </w:rPr>
        <w:t>1-B; 2-C; 3-D; 4-A</w:t>
      </w:r>
    </w:p>
    <w:p w:rsidR="009D199D" w:rsidRDefault="009D199D" w:rsidP="00272EA3">
      <w:pPr>
        <w:numPr>
          <w:ilvl w:val="0"/>
          <w:numId w:val="44"/>
        </w:numPr>
        <w:spacing w:after="0" w:line="240" w:lineRule="auto"/>
        <w:ind w:left="0" w:right="-283" w:hanging="284"/>
        <w:contextualSpacing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 xml:space="preserve"> </w:t>
      </w:r>
      <w:r w:rsidR="00DB15A1">
        <w:rPr>
          <w:rFonts w:cstheme="minorHAnsi"/>
          <w:sz w:val="24"/>
          <w:szCs w:val="24"/>
          <w:lang w:val="es-EC"/>
        </w:rPr>
        <w:t xml:space="preserve"> </w:t>
      </w:r>
      <w:r w:rsidRPr="00A16A20">
        <w:rPr>
          <w:rFonts w:cstheme="minorHAnsi"/>
          <w:sz w:val="24"/>
          <w:szCs w:val="24"/>
          <w:lang w:val="es-EC"/>
        </w:rPr>
        <w:t>1-C; 2-A; 3-B; 4-D</w:t>
      </w:r>
    </w:p>
    <w:p w:rsidR="00272EA3" w:rsidRPr="00272EA3" w:rsidRDefault="00272EA3" w:rsidP="00272EA3">
      <w:pPr>
        <w:numPr>
          <w:ilvl w:val="0"/>
          <w:numId w:val="44"/>
        </w:numPr>
        <w:spacing w:after="0" w:line="240" w:lineRule="auto"/>
        <w:ind w:left="0" w:right="-283" w:hanging="284"/>
        <w:contextualSpacing/>
        <w:rPr>
          <w:rFonts w:cstheme="minorHAnsi"/>
          <w:color w:val="FF0000"/>
          <w:sz w:val="24"/>
          <w:szCs w:val="24"/>
          <w:lang w:val="es-EC"/>
        </w:rPr>
      </w:pPr>
      <w:r>
        <w:rPr>
          <w:rFonts w:cstheme="minorHAnsi"/>
          <w:color w:val="FF0000"/>
          <w:sz w:val="24"/>
          <w:szCs w:val="24"/>
          <w:lang w:val="es-EC"/>
        </w:rPr>
        <w:t xml:space="preserve">  </w:t>
      </w:r>
      <w:r w:rsidRPr="00A16A20">
        <w:rPr>
          <w:rFonts w:cstheme="minorHAnsi"/>
          <w:color w:val="FF0000"/>
          <w:sz w:val="24"/>
          <w:szCs w:val="24"/>
          <w:lang w:val="es-EC"/>
        </w:rPr>
        <w:t>1-D; 2-A; 3-B; 4-C</w:t>
      </w:r>
    </w:p>
    <w:p w:rsidR="009D199D" w:rsidRPr="00A16A20" w:rsidRDefault="009D199D" w:rsidP="00272EA3">
      <w:pPr>
        <w:numPr>
          <w:ilvl w:val="0"/>
          <w:numId w:val="44"/>
        </w:numPr>
        <w:spacing w:after="0" w:line="240" w:lineRule="auto"/>
        <w:ind w:left="0" w:right="-283" w:hanging="284"/>
        <w:contextualSpacing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 xml:space="preserve"> </w:t>
      </w:r>
      <w:r w:rsidR="00DB15A1">
        <w:rPr>
          <w:rFonts w:cstheme="minorHAnsi"/>
          <w:sz w:val="24"/>
          <w:szCs w:val="24"/>
          <w:lang w:val="es-EC"/>
        </w:rPr>
        <w:t xml:space="preserve"> </w:t>
      </w:r>
      <w:r w:rsidRPr="00A16A20">
        <w:rPr>
          <w:rFonts w:cstheme="minorHAnsi"/>
          <w:sz w:val="24"/>
          <w:szCs w:val="24"/>
          <w:lang w:val="es-EC"/>
        </w:rPr>
        <w:t>1-A; 2-B; 3-C; 4-D</w:t>
      </w:r>
    </w:p>
    <w:p w:rsidR="0016503B" w:rsidRPr="00A16A20" w:rsidRDefault="0016503B" w:rsidP="0016503B">
      <w:pPr>
        <w:spacing w:after="0" w:line="240" w:lineRule="auto"/>
        <w:ind w:right="-283"/>
        <w:contextualSpacing/>
        <w:rPr>
          <w:rFonts w:cstheme="minorHAnsi"/>
          <w:color w:val="FF0000"/>
          <w:sz w:val="24"/>
          <w:szCs w:val="24"/>
          <w:lang w:val="es-EC"/>
        </w:rPr>
      </w:pPr>
    </w:p>
    <w:p w:rsidR="00560E4F" w:rsidRDefault="00560E4F" w:rsidP="00560E4F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¿PORQUÉ LA DIVISIÓN MEIÓTICA PRODUCE CUATRO CÉLULAS HIJAS HAPLOIDES    </w:t>
      </w:r>
    </w:p>
    <w:p w:rsidR="00560E4F" w:rsidRPr="00DA6998" w:rsidRDefault="00560E4F" w:rsidP="00560E4F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PROCEDENTES </w:t>
      </w:r>
      <w:r w:rsidRPr="00DA6998">
        <w:rPr>
          <w:sz w:val="24"/>
          <w:szCs w:val="24"/>
        </w:rPr>
        <w:t>DE CÉLULAS QUE POSEEN DIPLOIDÍA?</w:t>
      </w:r>
      <w:proofErr w:type="gramEnd"/>
    </w:p>
    <w:p w:rsidR="00560E4F" w:rsidRPr="007F49B7" w:rsidRDefault="00560E4F" w:rsidP="00560E4F">
      <w:pPr>
        <w:pStyle w:val="Prrafodelista"/>
        <w:numPr>
          <w:ilvl w:val="0"/>
          <w:numId w:val="4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Porque las cromátidas hermanas se separan durante la primera división</w:t>
      </w:r>
      <w:r w:rsidR="0016503B">
        <w:rPr>
          <w:sz w:val="24"/>
          <w:szCs w:val="24"/>
        </w:rPr>
        <w:t>.</w:t>
      </w:r>
    </w:p>
    <w:p w:rsidR="00560E4F" w:rsidRDefault="00560E4F" w:rsidP="00560E4F">
      <w:pPr>
        <w:pStyle w:val="Prrafodelista"/>
        <w:numPr>
          <w:ilvl w:val="0"/>
          <w:numId w:val="4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Porque se forman dos surcos de segmentación en cada célula</w:t>
      </w:r>
      <w:r w:rsidR="0016503B">
        <w:rPr>
          <w:sz w:val="24"/>
          <w:szCs w:val="24"/>
        </w:rPr>
        <w:t>.</w:t>
      </w:r>
    </w:p>
    <w:p w:rsidR="0016503B" w:rsidRDefault="00560E4F" w:rsidP="00560E4F">
      <w:pPr>
        <w:pStyle w:val="Prrafodelista"/>
        <w:numPr>
          <w:ilvl w:val="0"/>
          <w:numId w:val="4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Porque los cromosomas no se dividen en cuatro segmentos iguales durante la primera </w:t>
      </w:r>
      <w:r w:rsidR="0016503B">
        <w:rPr>
          <w:sz w:val="24"/>
          <w:szCs w:val="24"/>
        </w:rPr>
        <w:t xml:space="preserve">    </w:t>
      </w:r>
    </w:p>
    <w:p w:rsidR="00560E4F" w:rsidRDefault="0016503B" w:rsidP="0016503B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a</w:t>
      </w:r>
      <w:r w:rsidR="00560E4F">
        <w:rPr>
          <w:sz w:val="24"/>
          <w:szCs w:val="24"/>
        </w:rPr>
        <w:t>nafase</w:t>
      </w:r>
      <w:r>
        <w:rPr>
          <w:sz w:val="24"/>
          <w:szCs w:val="24"/>
        </w:rPr>
        <w:t>.</w:t>
      </w:r>
    </w:p>
    <w:p w:rsidR="00560E4F" w:rsidRPr="00DA6998" w:rsidRDefault="00560E4F" w:rsidP="00560E4F">
      <w:pPr>
        <w:pStyle w:val="Prrafodelista"/>
        <w:numPr>
          <w:ilvl w:val="0"/>
          <w:numId w:val="48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A6998">
        <w:rPr>
          <w:color w:val="FF0000"/>
          <w:sz w:val="24"/>
          <w:szCs w:val="24"/>
        </w:rPr>
        <w:t xml:space="preserve">Porque la célula pasa por dos divisiones celulares que reducen a la mitad el número de   </w:t>
      </w:r>
    </w:p>
    <w:p w:rsidR="00560E4F" w:rsidRDefault="00560E4F" w:rsidP="00560E4F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  <w:r w:rsidRPr="00DA6998">
        <w:rPr>
          <w:color w:val="FF0000"/>
          <w:sz w:val="24"/>
          <w:szCs w:val="24"/>
        </w:rPr>
        <w:t xml:space="preserve">  </w:t>
      </w:r>
      <w:r w:rsidR="0016503B">
        <w:rPr>
          <w:color w:val="FF0000"/>
          <w:sz w:val="24"/>
          <w:szCs w:val="24"/>
        </w:rPr>
        <w:t xml:space="preserve">     </w:t>
      </w:r>
      <w:r w:rsidRPr="00DA6998">
        <w:rPr>
          <w:color w:val="FF0000"/>
          <w:sz w:val="24"/>
          <w:szCs w:val="24"/>
        </w:rPr>
        <w:t>cromosomas.</w:t>
      </w:r>
    </w:p>
    <w:p w:rsidR="00FA0F0B" w:rsidRPr="00FA0F0B" w:rsidRDefault="00FA0F0B" w:rsidP="00FA0F0B">
      <w:pPr>
        <w:spacing w:after="0" w:line="240" w:lineRule="auto"/>
        <w:rPr>
          <w:color w:val="FF0000"/>
          <w:sz w:val="24"/>
          <w:szCs w:val="24"/>
        </w:rPr>
      </w:pPr>
    </w:p>
    <w:p w:rsidR="002B3886" w:rsidRDefault="002B3886" w:rsidP="002B3886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jc w:val="both"/>
        <w:rPr>
          <w:sz w:val="24"/>
          <w:szCs w:val="24"/>
        </w:rPr>
      </w:pPr>
      <w:r w:rsidRPr="00ED0A77">
        <w:rPr>
          <w:sz w:val="24"/>
          <w:szCs w:val="24"/>
        </w:rPr>
        <w:t xml:space="preserve">LAS MOLÉCULAS ORGÁNICAS COMO LAS GRASAS, PROTEÍNAS, ALMIDONES Y DISACARIDOS </w:t>
      </w:r>
      <w:r>
        <w:rPr>
          <w:sz w:val="24"/>
          <w:szCs w:val="24"/>
        </w:rPr>
        <w:t xml:space="preserve">  </w:t>
      </w:r>
    </w:p>
    <w:p w:rsidR="002B3886" w:rsidRDefault="002B3886" w:rsidP="002B3886">
      <w:pPr>
        <w:pStyle w:val="Prrafodelista"/>
        <w:spacing w:after="0" w:line="240" w:lineRule="auto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D0A77">
        <w:rPr>
          <w:sz w:val="24"/>
          <w:szCs w:val="24"/>
        </w:rPr>
        <w:t xml:space="preserve">ESTÁN DESTINADAS A SER OXIDADAS PARA SINTETIZAR ATP, COMO TAMBÍEN PUEDEN </w:t>
      </w:r>
      <w:r>
        <w:rPr>
          <w:sz w:val="24"/>
          <w:szCs w:val="24"/>
        </w:rPr>
        <w:t xml:space="preserve">   </w:t>
      </w:r>
    </w:p>
    <w:p w:rsidR="002B3886" w:rsidRDefault="002B3886" w:rsidP="002B3886">
      <w:pPr>
        <w:pStyle w:val="Prrafodelista"/>
        <w:spacing w:after="0" w:line="24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D0A77">
        <w:rPr>
          <w:sz w:val="24"/>
          <w:szCs w:val="24"/>
        </w:rPr>
        <w:t xml:space="preserve">SERVIR </w:t>
      </w:r>
      <w:r w:rsidRPr="0016503B">
        <w:rPr>
          <w:sz w:val="24"/>
          <w:szCs w:val="24"/>
        </w:rPr>
        <w:t>PARA QUE LAS CÉLULAS SINTETIZEN LAS MOLÉCULAS Q</w:t>
      </w:r>
      <w:r>
        <w:rPr>
          <w:sz w:val="24"/>
          <w:szCs w:val="24"/>
        </w:rPr>
        <w:t xml:space="preserve">UE REQUIEREN PARA  </w:t>
      </w:r>
    </w:p>
    <w:p w:rsidR="002B3886" w:rsidRPr="00ED0A77" w:rsidRDefault="002B3886" w:rsidP="002B3886">
      <w:pPr>
        <w:pStyle w:val="Prrafodelista"/>
        <w:spacing w:after="0" w:line="24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ELABORAR NUEVO MATERIAL, ESTA CONSTRUCCIÓN </w:t>
      </w:r>
      <w:r w:rsidRPr="00ED0A77">
        <w:rPr>
          <w:sz w:val="24"/>
          <w:szCs w:val="24"/>
        </w:rPr>
        <w:t>DE NUEVAS MOLÉCULAS SE DENOMINA:</w:t>
      </w:r>
    </w:p>
    <w:p w:rsidR="002B3886" w:rsidRPr="00ED0A77" w:rsidRDefault="002B3886" w:rsidP="002B3886">
      <w:pPr>
        <w:pStyle w:val="Prrafodelista"/>
        <w:numPr>
          <w:ilvl w:val="0"/>
          <w:numId w:val="27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Anabolismo</w:t>
      </w:r>
    </w:p>
    <w:p w:rsidR="002B3886" w:rsidRPr="00ED0A77" w:rsidRDefault="002B3886" w:rsidP="002B3886">
      <w:pPr>
        <w:pStyle w:val="Prrafodelista"/>
        <w:numPr>
          <w:ilvl w:val="0"/>
          <w:numId w:val="2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Catabolismo </w:t>
      </w:r>
    </w:p>
    <w:p w:rsidR="002B3886" w:rsidRPr="00ED0A77" w:rsidRDefault="002B3886" w:rsidP="002B3886">
      <w:pPr>
        <w:pStyle w:val="Prrafodelista"/>
        <w:numPr>
          <w:ilvl w:val="0"/>
          <w:numId w:val="2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Retroalimentación</w:t>
      </w:r>
    </w:p>
    <w:p w:rsidR="002B3886" w:rsidRPr="00ED0A77" w:rsidRDefault="002B3886" w:rsidP="002B3886">
      <w:pPr>
        <w:pStyle w:val="Prrafodelista"/>
        <w:numPr>
          <w:ilvl w:val="0"/>
          <w:numId w:val="2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Reproducc</w:t>
      </w:r>
      <w:r w:rsidRPr="00ED0A77">
        <w:rPr>
          <w:sz w:val="24"/>
          <w:szCs w:val="24"/>
        </w:rPr>
        <w:t xml:space="preserve">ión </w:t>
      </w:r>
    </w:p>
    <w:p w:rsidR="002B3886" w:rsidRPr="00ED0A77" w:rsidRDefault="002B3886" w:rsidP="002B3886">
      <w:pPr>
        <w:spacing w:after="0"/>
        <w:ind w:hanging="284"/>
        <w:rPr>
          <w:sz w:val="24"/>
          <w:szCs w:val="24"/>
        </w:rPr>
      </w:pPr>
    </w:p>
    <w:p w:rsidR="002B3886" w:rsidRDefault="002B3886" w:rsidP="002B3886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jc w:val="both"/>
        <w:rPr>
          <w:sz w:val="24"/>
          <w:szCs w:val="24"/>
        </w:rPr>
      </w:pPr>
      <w:r w:rsidRPr="00ED0A77">
        <w:rPr>
          <w:sz w:val="24"/>
          <w:szCs w:val="24"/>
        </w:rPr>
        <w:t xml:space="preserve">LA SUPERFICIE EXTERNA DE PLANTAS, HONGOS Y CIERTOS PROTISTAS SE ENCUENTRA </w:t>
      </w:r>
    </w:p>
    <w:p w:rsidR="002B3886" w:rsidRDefault="002B3886" w:rsidP="002B3886">
      <w:pPr>
        <w:pStyle w:val="Prrafodelista"/>
        <w:spacing w:after="0" w:line="240" w:lineRule="auto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D0A77">
        <w:rPr>
          <w:sz w:val="24"/>
          <w:szCs w:val="24"/>
        </w:rPr>
        <w:t>RECUBIERTA POR UNA PARED RÍGIDA C</w:t>
      </w:r>
      <w:r>
        <w:rPr>
          <w:sz w:val="24"/>
          <w:szCs w:val="24"/>
        </w:rPr>
        <w:t xml:space="preserve">OMPUESTA POR POLISACÁRIDOS, ESTE TIPO DE   </w:t>
      </w:r>
    </w:p>
    <w:p w:rsidR="002B3886" w:rsidRPr="00ED0A77" w:rsidRDefault="002B3886" w:rsidP="002B3886">
      <w:pPr>
        <w:pStyle w:val="Prrafodelista"/>
        <w:spacing w:after="0" w:line="240" w:lineRule="auto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ESTRUCTURAS TIENEN </w:t>
      </w:r>
      <w:r w:rsidRPr="00ED0A77">
        <w:rPr>
          <w:sz w:val="24"/>
          <w:szCs w:val="24"/>
        </w:rPr>
        <w:t>COMO FUNCIÓN PRINCIPAL:</w:t>
      </w:r>
    </w:p>
    <w:p w:rsidR="002B3886" w:rsidRPr="00ED0A77" w:rsidRDefault="002B3886" w:rsidP="002B3886">
      <w:pPr>
        <w:pStyle w:val="Prrafodelista"/>
        <w:numPr>
          <w:ilvl w:val="0"/>
          <w:numId w:val="2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Permitir el intercambio de materiales</w:t>
      </w:r>
    </w:p>
    <w:p w:rsidR="002B3886" w:rsidRPr="00ED0A77" w:rsidRDefault="002B3886" w:rsidP="002B3886">
      <w:pPr>
        <w:pStyle w:val="Prrafodelista"/>
        <w:numPr>
          <w:ilvl w:val="0"/>
          <w:numId w:val="2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Otorgar forma y organización </w:t>
      </w:r>
    </w:p>
    <w:p w:rsidR="002B3886" w:rsidRPr="00ED0A77" w:rsidRDefault="002B3886" w:rsidP="002B3886">
      <w:pPr>
        <w:pStyle w:val="Prrafodelista"/>
        <w:numPr>
          <w:ilvl w:val="0"/>
          <w:numId w:val="29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 xml:space="preserve">Sostener y proteger la delgada membrana plasmática </w:t>
      </w:r>
    </w:p>
    <w:p w:rsidR="002B3886" w:rsidRPr="00ED0A77" w:rsidRDefault="002B3886" w:rsidP="002B3886">
      <w:pPr>
        <w:pStyle w:val="Prrafodelista"/>
        <w:numPr>
          <w:ilvl w:val="0"/>
          <w:numId w:val="2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Proteger y sostener a los organelos </w:t>
      </w:r>
    </w:p>
    <w:p w:rsidR="002B3886" w:rsidRDefault="002B3886" w:rsidP="002B3886">
      <w:pPr>
        <w:spacing w:after="0" w:line="240" w:lineRule="auto"/>
        <w:ind w:hanging="284"/>
        <w:rPr>
          <w:sz w:val="24"/>
          <w:szCs w:val="24"/>
        </w:rPr>
      </w:pPr>
    </w:p>
    <w:p w:rsidR="00FA0F0B" w:rsidRDefault="00FA0F0B" w:rsidP="002B3886">
      <w:pPr>
        <w:spacing w:after="0" w:line="240" w:lineRule="auto"/>
        <w:ind w:hanging="284"/>
        <w:rPr>
          <w:sz w:val="24"/>
          <w:szCs w:val="24"/>
        </w:rPr>
      </w:pPr>
    </w:p>
    <w:p w:rsidR="00FA0F0B" w:rsidRDefault="00FA0F0B" w:rsidP="002B3886">
      <w:pPr>
        <w:spacing w:after="0" w:line="240" w:lineRule="auto"/>
        <w:ind w:hanging="284"/>
        <w:rPr>
          <w:sz w:val="24"/>
          <w:szCs w:val="24"/>
        </w:rPr>
      </w:pPr>
    </w:p>
    <w:p w:rsidR="00FA0F0B" w:rsidRDefault="00FA0F0B" w:rsidP="002B3886">
      <w:pPr>
        <w:spacing w:after="0" w:line="240" w:lineRule="auto"/>
        <w:ind w:hanging="284"/>
        <w:rPr>
          <w:sz w:val="24"/>
          <w:szCs w:val="24"/>
        </w:rPr>
      </w:pPr>
    </w:p>
    <w:p w:rsidR="00FA0F0B" w:rsidRDefault="00FA0F0B" w:rsidP="002B3886">
      <w:pPr>
        <w:spacing w:after="0" w:line="240" w:lineRule="auto"/>
        <w:ind w:hanging="284"/>
        <w:rPr>
          <w:sz w:val="24"/>
          <w:szCs w:val="24"/>
        </w:rPr>
      </w:pPr>
    </w:p>
    <w:p w:rsidR="00FA0F0B" w:rsidRDefault="00FA0F0B" w:rsidP="002B3886">
      <w:pPr>
        <w:spacing w:after="0" w:line="240" w:lineRule="auto"/>
        <w:ind w:hanging="284"/>
        <w:rPr>
          <w:sz w:val="24"/>
          <w:szCs w:val="24"/>
        </w:rPr>
      </w:pPr>
    </w:p>
    <w:p w:rsidR="002B3886" w:rsidRDefault="002B3886" w:rsidP="002B388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contextualSpacing/>
        <w:rPr>
          <w:sz w:val="24"/>
          <w:szCs w:val="24"/>
          <w:lang w:val="es-EC"/>
        </w:rPr>
      </w:pPr>
      <w:r w:rsidRPr="00AC24CC">
        <w:rPr>
          <w:sz w:val="24"/>
          <w:szCs w:val="24"/>
          <w:lang w:val="es-EC"/>
        </w:rPr>
        <w:t>LA FÓRMULA DE LA GLUCOSA ES C</w:t>
      </w:r>
      <w:r w:rsidRPr="00AC24CC">
        <w:rPr>
          <w:sz w:val="24"/>
          <w:szCs w:val="24"/>
          <w:vertAlign w:val="subscript"/>
          <w:lang w:val="es-EC"/>
        </w:rPr>
        <w:t xml:space="preserve">6 </w:t>
      </w:r>
      <w:r w:rsidRPr="00AC24CC">
        <w:rPr>
          <w:sz w:val="24"/>
          <w:szCs w:val="24"/>
          <w:lang w:val="es-EC"/>
        </w:rPr>
        <w:t>H</w:t>
      </w:r>
      <w:r w:rsidRPr="00AC24CC">
        <w:rPr>
          <w:sz w:val="24"/>
          <w:szCs w:val="24"/>
          <w:vertAlign w:val="subscript"/>
          <w:lang w:val="es-EC"/>
        </w:rPr>
        <w:t xml:space="preserve">12 </w:t>
      </w:r>
      <w:r w:rsidRPr="00AC24CC">
        <w:rPr>
          <w:sz w:val="24"/>
          <w:szCs w:val="24"/>
          <w:lang w:val="es-EC"/>
        </w:rPr>
        <w:t>O</w:t>
      </w:r>
      <w:proofErr w:type="gramStart"/>
      <w:r>
        <w:rPr>
          <w:sz w:val="24"/>
          <w:szCs w:val="24"/>
          <w:vertAlign w:val="subscript"/>
          <w:lang w:val="es-EC"/>
        </w:rPr>
        <w:t xml:space="preserve">6  </w:t>
      </w:r>
      <w:r>
        <w:rPr>
          <w:sz w:val="24"/>
          <w:szCs w:val="24"/>
          <w:lang w:val="es-EC"/>
        </w:rPr>
        <w:t>DESPUÉS</w:t>
      </w:r>
      <w:proofErr w:type="gramEnd"/>
      <w:r>
        <w:rPr>
          <w:sz w:val="24"/>
          <w:szCs w:val="24"/>
          <w:lang w:val="es-EC"/>
        </w:rPr>
        <w:t xml:space="preserve"> DE LAS</w:t>
      </w:r>
      <w:r w:rsidRPr="00AC24CC">
        <w:rPr>
          <w:sz w:val="24"/>
          <w:szCs w:val="24"/>
          <w:lang w:val="es-EC"/>
        </w:rPr>
        <w:t xml:space="preserve"> </w:t>
      </w:r>
      <w:r>
        <w:rPr>
          <w:sz w:val="24"/>
          <w:szCs w:val="24"/>
          <w:lang w:val="es-EC"/>
        </w:rPr>
        <w:t xml:space="preserve">REACCIONES POR    </w:t>
      </w:r>
    </w:p>
    <w:p w:rsidR="002B3886" w:rsidRDefault="002B3886" w:rsidP="002B3886">
      <w:pPr>
        <w:spacing w:after="0" w:line="240" w:lineRule="auto"/>
        <w:ind w:hanging="284"/>
        <w:contextualSpacing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     DESHIDRATACIÓN UN POLÍMERO DE 12 MONÓMEROS TENDRÁ UNA </w:t>
      </w:r>
      <w:r w:rsidRPr="00AC24CC">
        <w:rPr>
          <w:sz w:val="24"/>
          <w:szCs w:val="24"/>
          <w:lang w:val="es-EC"/>
        </w:rPr>
        <w:t>FÓRMULA MOLECULAR</w:t>
      </w:r>
      <w:r>
        <w:rPr>
          <w:sz w:val="24"/>
          <w:szCs w:val="24"/>
          <w:lang w:val="es-EC"/>
        </w:rPr>
        <w:t xml:space="preserve"> </w:t>
      </w:r>
    </w:p>
    <w:p w:rsidR="002B3886" w:rsidRPr="00AC24CC" w:rsidRDefault="002B3886" w:rsidP="002B3886">
      <w:pPr>
        <w:spacing w:after="0" w:line="240" w:lineRule="auto"/>
        <w:ind w:hanging="284"/>
        <w:contextualSpacing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     </w:t>
      </w:r>
      <w:proofErr w:type="gramStart"/>
      <w:r>
        <w:rPr>
          <w:sz w:val="24"/>
          <w:szCs w:val="24"/>
          <w:lang w:val="es-EC"/>
        </w:rPr>
        <w:t>DE :</w:t>
      </w:r>
      <w:proofErr w:type="gramEnd"/>
    </w:p>
    <w:p w:rsidR="002B3886" w:rsidRPr="00AC24CC" w:rsidRDefault="002B3886" w:rsidP="002B3886">
      <w:pPr>
        <w:numPr>
          <w:ilvl w:val="0"/>
          <w:numId w:val="47"/>
        </w:numPr>
        <w:spacing w:after="0" w:line="240" w:lineRule="auto"/>
        <w:ind w:left="0" w:hanging="284"/>
        <w:contextualSpacing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</w:t>
      </w:r>
      <w:r w:rsidRPr="00AC24CC">
        <w:rPr>
          <w:sz w:val="24"/>
          <w:szCs w:val="24"/>
          <w:lang w:val="es-EC"/>
        </w:rPr>
        <w:t>C</w:t>
      </w:r>
      <w:r>
        <w:rPr>
          <w:sz w:val="24"/>
          <w:szCs w:val="24"/>
          <w:vertAlign w:val="subscript"/>
          <w:lang w:val="es-EC"/>
        </w:rPr>
        <w:t>60</w:t>
      </w:r>
      <w:r w:rsidRPr="00AC24CC">
        <w:rPr>
          <w:sz w:val="24"/>
          <w:szCs w:val="24"/>
          <w:lang w:val="es-EC"/>
        </w:rPr>
        <w:t>H</w:t>
      </w:r>
      <w:r w:rsidRPr="00AC24CC">
        <w:rPr>
          <w:sz w:val="24"/>
          <w:szCs w:val="24"/>
          <w:vertAlign w:val="subscript"/>
          <w:lang w:val="es-EC"/>
        </w:rPr>
        <w:t>108</w:t>
      </w:r>
      <w:r w:rsidRPr="00AC24CC">
        <w:rPr>
          <w:sz w:val="24"/>
          <w:szCs w:val="24"/>
          <w:lang w:val="es-EC"/>
        </w:rPr>
        <w:t>O</w:t>
      </w:r>
      <w:r w:rsidRPr="00AC24CC">
        <w:rPr>
          <w:sz w:val="24"/>
          <w:szCs w:val="24"/>
          <w:vertAlign w:val="subscript"/>
          <w:lang w:val="es-EC"/>
        </w:rPr>
        <w:t>54</w:t>
      </w:r>
    </w:p>
    <w:p w:rsidR="002B3886" w:rsidRPr="00AC24CC" w:rsidRDefault="002B3886" w:rsidP="002B3886">
      <w:pPr>
        <w:numPr>
          <w:ilvl w:val="0"/>
          <w:numId w:val="47"/>
        </w:numPr>
        <w:spacing w:after="0" w:line="240" w:lineRule="auto"/>
        <w:ind w:left="0" w:hanging="284"/>
        <w:contextualSpacing/>
        <w:rPr>
          <w:sz w:val="24"/>
          <w:szCs w:val="24"/>
          <w:lang w:val="es-EC"/>
        </w:rPr>
      </w:pPr>
      <w:r>
        <w:rPr>
          <w:color w:val="FF0000"/>
          <w:sz w:val="24"/>
          <w:szCs w:val="24"/>
          <w:lang w:val="es-EC"/>
        </w:rPr>
        <w:t xml:space="preserve">  </w:t>
      </w:r>
      <w:r w:rsidRPr="00AC24CC">
        <w:rPr>
          <w:color w:val="FF0000"/>
          <w:sz w:val="24"/>
          <w:szCs w:val="24"/>
          <w:lang w:val="es-EC"/>
        </w:rPr>
        <w:t>C</w:t>
      </w:r>
      <w:r w:rsidRPr="00237E10">
        <w:rPr>
          <w:color w:val="FF0000"/>
          <w:sz w:val="24"/>
          <w:szCs w:val="24"/>
          <w:vertAlign w:val="subscript"/>
          <w:lang w:val="es-EC"/>
        </w:rPr>
        <w:t>60</w:t>
      </w:r>
      <w:r w:rsidRPr="00AC24CC">
        <w:rPr>
          <w:color w:val="FF0000"/>
          <w:sz w:val="24"/>
          <w:szCs w:val="24"/>
          <w:vertAlign w:val="subscript"/>
          <w:lang w:val="es-EC"/>
        </w:rPr>
        <w:t xml:space="preserve"> </w:t>
      </w:r>
      <w:r w:rsidRPr="00237E10">
        <w:rPr>
          <w:color w:val="FF0000"/>
          <w:sz w:val="24"/>
          <w:szCs w:val="24"/>
          <w:lang w:val="es-EC"/>
        </w:rPr>
        <w:t>H</w:t>
      </w:r>
      <w:r w:rsidRPr="00237E10">
        <w:rPr>
          <w:color w:val="FF0000"/>
          <w:sz w:val="24"/>
          <w:szCs w:val="24"/>
          <w:vertAlign w:val="subscript"/>
          <w:lang w:val="es-EC"/>
        </w:rPr>
        <w:t>122</w:t>
      </w:r>
      <w:r w:rsidRPr="00237E10">
        <w:rPr>
          <w:color w:val="FF0000"/>
          <w:sz w:val="24"/>
          <w:szCs w:val="24"/>
          <w:lang w:val="es-EC"/>
        </w:rPr>
        <w:t>O</w:t>
      </w:r>
      <w:r w:rsidRPr="00237E10">
        <w:rPr>
          <w:color w:val="FF0000"/>
          <w:sz w:val="24"/>
          <w:szCs w:val="24"/>
          <w:vertAlign w:val="subscript"/>
          <w:lang w:val="es-EC"/>
        </w:rPr>
        <w:t>49</w:t>
      </w:r>
    </w:p>
    <w:p w:rsidR="002B3886" w:rsidRPr="00AC24CC" w:rsidRDefault="002B3886" w:rsidP="002B3886">
      <w:pPr>
        <w:numPr>
          <w:ilvl w:val="0"/>
          <w:numId w:val="47"/>
        </w:numPr>
        <w:spacing w:after="0" w:line="240" w:lineRule="auto"/>
        <w:ind w:left="0" w:hanging="284"/>
        <w:contextualSpacing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12(</w:t>
      </w:r>
      <w:r w:rsidRPr="00AC24CC">
        <w:rPr>
          <w:sz w:val="24"/>
          <w:szCs w:val="24"/>
          <w:lang w:val="es-EC"/>
        </w:rPr>
        <w:t>C</w:t>
      </w:r>
      <w:r>
        <w:rPr>
          <w:sz w:val="24"/>
          <w:szCs w:val="24"/>
          <w:vertAlign w:val="subscript"/>
          <w:lang w:val="es-EC"/>
        </w:rPr>
        <w:t>6</w:t>
      </w:r>
      <w:r w:rsidRPr="00AC24CC">
        <w:rPr>
          <w:sz w:val="24"/>
          <w:szCs w:val="24"/>
          <w:vertAlign w:val="subscript"/>
          <w:lang w:val="es-EC"/>
        </w:rPr>
        <w:t xml:space="preserve"> </w:t>
      </w:r>
      <w:r>
        <w:rPr>
          <w:sz w:val="24"/>
          <w:szCs w:val="24"/>
          <w:lang w:val="es-EC"/>
        </w:rPr>
        <w:t>H</w:t>
      </w:r>
      <w:r>
        <w:rPr>
          <w:sz w:val="24"/>
          <w:szCs w:val="24"/>
          <w:vertAlign w:val="subscript"/>
          <w:lang w:val="es-EC"/>
        </w:rPr>
        <w:t xml:space="preserve">12 </w:t>
      </w:r>
      <w:r>
        <w:rPr>
          <w:sz w:val="24"/>
          <w:szCs w:val="24"/>
          <w:lang w:val="es-EC"/>
        </w:rPr>
        <w:t>O</w:t>
      </w:r>
      <w:r>
        <w:rPr>
          <w:sz w:val="24"/>
          <w:szCs w:val="24"/>
          <w:vertAlign w:val="subscript"/>
          <w:lang w:val="es-EC"/>
        </w:rPr>
        <w:t>6</w:t>
      </w:r>
      <w:r>
        <w:rPr>
          <w:sz w:val="24"/>
          <w:szCs w:val="24"/>
          <w:lang w:val="es-EC"/>
        </w:rPr>
        <w:t>)</w:t>
      </w:r>
    </w:p>
    <w:p w:rsidR="002B3886" w:rsidRPr="00AC24CC" w:rsidRDefault="002B3886" w:rsidP="002B3886">
      <w:pPr>
        <w:numPr>
          <w:ilvl w:val="0"/>
          <w:numId w:val="47"/>
        </w:numPr>
        <w:spacing w:after="0" w:line="240" w:lineRule="auto"/>
        <w:ind w:left="0" w:hanging="284"/>
        <w:contextualSpacing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</w:t>
      </w:r>
      <w:r w:rsidRPr="00AC24CC">
        <w:rPr>
          <w:sz w:val="24"/>
          <w:szCs w:val="24"/>
          <w:lang w:val="es-EC"/>
        </w:rPr>
        <w:t>C</w:t>
      </w:r>
      <w:r w:rsidRPr="00AC24CC">
        <w:rPr>
          <w:sz w:val="24"/>
          <w:szCs w:val="24"/>
          <w:vertAlign w:val="subscript"/>
          <w:lang w:val="es-EC"/>
        </w:rPr>
        <w:t xml:space="preserve">6 </w:t>
      </w:r>
      <w:r w:rsidRPr="00AC24CC">
        <w:rPr>
          <w:sz w:val="24"/>
          <w:szCs w:val="24"/>
          <w:lang w:val="es-EC"/>
        </w:rPr>
        <w:t>H</w:t>
      </w:r>
      <w:r w:rsidRPr="00AC24CC">
        <w:rPr>
          <w:sz w:val="24"/>
          <w:szCs w:val="24"/>
          <w:vertAlign w:val="subscript"/>
          <w:lang w:val="es-EC"/>
        </w:rPr>
        <w:t xml:space="preserve">12 </w:t>
      </w:r>
      <w:r w:rsidRPr="00AC24CC">
        <w:rPr>
          <w:sz w:val="24"/>
          <w:szCs w:val="24"/>
          <w:lang w:val="es-EC"/>
        </w:rPr>
        <w:t>O</w:t>
      </w:r>
      <w:r w:rsidRPr="00AC24CC">
        <w:rPr>
          <w:sz w:val="24"/>
          <w:szCs w:val="24"/>
          <w:vertAlign w:val="subscript"/>
          <w:lang w:val="es-EC"/>
        </w:rPr>
        <w:t>6</w:t>
      </w:r>
    </w:p>
    <w:p w:rsidR="00E06417" w:rsidRPr="00E06417" w:rsidRDefault="00E06417" w:rsidP="002B3886">
      <w:pPr>
        <w:spacing w:after="0" w:line="240" w:lineRule="auto"/>
        <w:rPr>
          <w:sz w:val="24"/>
          <w:szCs w:val="24"/>
        </w:rPr>
      </w:pPr>
    </w:p>
    <w:p w:rsidR="00771A65" w:rsidRDefault="00771A65" w:rsidP="00272EA3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 w:rsidRPr="007223A4">
        <w:rPr>
          <w:sz w:val="24"/>
          <w:szCs w:val="24"/>
        </w:rPr>
        <w:t>LA RUTA CORRECTA DE</w:t>
      </w:r>
      <w:r>
        <w:rPr>
          <w:sz w:val="24"/>
          <w:szCs w:val="24"/>
        </w:rPr>
        <w:t>L PROCESO DE FORMACIÓN</w:t>
      </w:r>
      <w:r w:rsidRPr="007223A4">
        <w:rPr>
          <w:sz w:val="24"/>
          <w:szCs w:val="24"/>
        </w:rPr>
        <w:t xml:space="preserve"> DE UNA LIPOPROTEÍNA </w:t>
      </w:r>
      <w:r>
        <w:rPr>
          <w:sz w:val="24"/>
          <w:szCs w:val="24"/>
        </w:rPr>
        <w:t xml:space="preserve">EN EL </w:t>
      </w:r>
    </w:p>
    <w:p w:rsidR="00771A65" w:rsidRPr="00F06272" w:rsidRDefault="00771A65" w:rsidP="00272EA3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503B">
        <w:rPr>
          <w:sz w:val="24"/>
          <w:szCs w:val="24"/>
        </w:rPr>
        <w:t xml:space="preserve">      </w:t>
      </w:r>
      <w:r w:rsidR="00272EA3">
        <w:rPr>
          <w:sz w:val="24"/>
          <w:szCs w:val="24"/>
        </w:rPr>
        <w:t xml:space="preserve"> </w:t>
      </w:r>
      <w:r>
        <w:rPr>
          <w:sz w:val="24"/>
          <w:szCs w:val="24"/>
        </w:rPr>
        <w:t>SISTEMA DE ENDOMEMBRANAS</w:t>
      </w:r>
      <w:r w:rsidR="00DB15A1">
        <w:rPr>
          <w:sz w:val="24"/>
          <w:szCs w:val="24"/>
        </w:rPr>
        <w:t xml:space="preserve"> ES:</w:t>
      </w:r>
    </w:p>
    <w:p w:rsidR="00771A65" w:rsidRPr="00ED0A77" w:rsidRDefault="00771A65" w:rsidP="00272EA3">
      <w:pPr>
        <w:pStyle w:val="Prrafodelista"/>
        <w:numPr>
          <w:ilvl w:val="0"/>
          <w:numId w:val="5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2E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RER, vesícula de transporte, Lisosoma y </w:t>
      </w:r>
      <w:r w:rsidRPr="00ED0A77">
        <w:rPr>
          <w:sz w:val="24"/>
          <w:szCs w:val="24"/>
        </w:rPr>
        <w:t>membrana plasmática</w:t>
      </w:r>
      <w:r>
        <w:rPr>
          <w:sz w:val="24"/>
          <w:szCs w:val="24"/>
        </w:rPr>
        <w:t>.</w:t>
      </w:r>
    </w:p>
    <w:p w:rsidR="00272EA3" w:rsidRPr="00771A65" w:rsidRDefault="00771A65" w:rsidP="00272EA3">
      <w:pPr>
        <w:pStyle w:val="Prrafodelista"/>
        <w:numPr>
          <w:ilvl w:val="0"/>
          <w:numId w:val="5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2EA3">
        <w:rPr>
          <w:sz w:val="24"/>
          <w:szCs w:val="24"/>
        </w:rPr>
        <w:t xml:space="preserve"> </w:t>
      </w:r>
      <w:r w:rsidR="00272EA3" w:rsidRPr="00A021E5">
        <w:rPr>
          <w:color w:val="FF0000"/>
          <w:sz w:val="24"/>
          <w:szCs w:val="24"/>
        </w:rPr>
        <w:t>REL</w:t>
      </w:r>
      <w:r w:rsidR="00272EA3">
        <w:rPr>
          <w:color w:val="FF0000"/>
          <w:sz w:val="24"/>
          <w:szCs w:val="24"/>
        </w:rPr>
        <w:t xml:space="preserve">, vesícula de transporte, región Cis </w:t>
      </w:r>
      <w:r w:rsidR="00272EA3" w:rsidRPr="00A021E5">
        <w:rPr>
          <w:color w:val="FF0000"/>
          <w:sz w:val="24"/>
          <w:szCs w:val="24"/>
        </w:rPr>
        <w:t>aparato de Golgi</w:t>
      </w:r>
      <w:r w:rsidR="00272EA3">
        <w:rPr>
          <w:color w:val="FF0000"/>
          <w:sz w:val="24"/>
          <w:szCs w:val="24"/>
        </w:rPr>
        <w:t>,</w:t>
      </w:r>
      <w:r w:rsidR="00272EA3" w:rsidRPr="00771A65">
        <w:rPr>
          <w:color w:val="FF0000"/>
          <w:sz w:val="24"/>
          <w:szCs w:val="24"/>
        </w:rPr>
        <w:t xml:space="preserve"> </w:t>
      </w:r>
      <w:r w:rsidR="00272EA3">
        <w:rPr>
          <w:color w:val="FF0000"/>
          <w:sz w:val="24"/>
          <w:szCs w:val="24"/>
        </w:rPr>
        <w:t xml:space="preserve">región Trans </w:t>
      </w:r>
      <w:r w:rsidR="00272EA3" w:rsidRPr="00A021E5">
        <w:rPr>
          <w:color w:val="FF0000"/>
          <w:sz w:val="24"/>
          <w:szCs w:val="24"/>
        </w:rPr>
        <w:t>aparato de Golgi</w:t>
      </w:r>
      <w:r w:rsidR="00272EA3">
        <w:rPr>
          <w:color w:val="FF0000"/>
          <w:sz w:val="24"/>
          <w:szCs w:val="24"/>
        </w:rPr>
        <w:t xml:space="preserve">,  </w:t>
      </w:r>
    </w:p>
    <w:p w:rsidR="00272EA3" w:rsidRPr="00272EA3" w:rsidRDefault="00272EA3" w:rsidP="00272EA3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Vesícula de transporte y </w:t>
      </w:r>
      <w:r w:rsidRPr="00A021E5">
        <w:rPr>
          <w:color w:val="FF0000"/>
          <w:sz w:val="24"/>
          <w:szCs w:val="24"/>
        </w:rPr>
        <w:t>membrana plasmática</w:t>
      </w:r>
      <w:r>
        <w:rPr>
          <w:color w:val="FF0000"/>
          <w:sz w:val="24"/>
          <w:szCs w:val="24"/>
        </w:rPr>
        <w:t>.</w:t>
      </w:r>
    </w:p>
    <w:p w:rsidR="00771A65" w:rsidRDefault="00272EA3" w:rsidP="00272EA3">
      <w:pPr>
        <w:pStyle w:val="Prrafodelista"/>
        <w:numPr>
          <w:ilvl w:val="0"/>
          <w:numId w:val="5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1A65">
        <w:rPr>
          <w:sz w:val="24"/>
          <w:szCs w:val="24"/>
        </w:rPr>
        <w:t xml:space="preserve">Región Cis del aparato de Golgi, vesícula de transporte, región Trans del aparato de Golgi,    </w:t>
      </w:r>
    </w:p>
    <w:p w:rsidR="00771A65" w:rsidRPr="00ED0A77" w:rsidRDefault="00272EA3" w:rsidP="00272EA3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1A65" w:rsidRPr="00ED0A77">
        <w:rPr>
          <w:sz w:val="24"/>
          <w:szCs w:val="24"/>
        </w:rPr>
        <w:t>membrana plasmática</w:t>
      </w:r>
      <w:r w:rsidR="00771A65">
        <w:rPr>
          <w:sz w:val="24"/>
          <w:szCs w:val="24"/>
        </w:rPr>
        <w:t xml:space="preserve"> y vesícula de secreción.</w:t>
      </w:r>
      <w:r w:rsidR="00771A65" w:rsidRPr="00ED0A77">
        <w:rPr>
          <w:sz w:val="24"/>
          <w:szCs w:val="24"/>
        </w:rPr>
        <w:t xml:space="preserve"> </w:t>
      </w:r>
    </w:p>
    <w:p w:rsidR="00771A65" w:rsidRPr="00ED0A77" w:rsidRDefault="00771A65" w:rsidP="00272EA3">
      <w:pPr>
        <w:pStyle w:val="Prrafodelista"/>
        <w:numPr>
          <w:ilvl w:val="0"/>
          <w:numId w:val="5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2EA3">
        <w:rPr>
          <w:sz w:val="24"/>
          <w:szCs w:val="24"/>
        </w:rPr>
        <w:t xml:space="preserve"> </w:t>
      </w:r>
      <w:r w:rsidRPr="00ED0A77">
        <w:rPr>
          <w:sz w:val="24"/>
          <w:szCs w:val="24"/>
        </w:rPr>
        <w:t>Membrana plasmática</w:t>
      </w:r>
      <w:r>
        <w:rPr>
          <w:sz w:val="24"/>
          <w:szCs w:val="24"/>
        </w:rPr>
        <w:t>, región medial del aparato de Golgi, REL y RER.</w:t>
      </w:r>
    </w:p>
    <w:p w:rsidR="0016503B" w:rsidRPr="00ED0A77" w:rsidRDefault="0016503B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ED0A77" w:rsidRDefault="00436A05" w:rsidP="0016503B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¿CUÁL DE LAS SIGUIENTES AFIRMACIONES ES UNA DISTINCIÓN VERDADERA ENTRE LAS </w:t>
      </w:r>
      <w:r w:rsidR="00ED0A77">
        <w:rPr>
          <w:sz w:val="24"/>
          <w:szCs w:val="24"/>
        </w:rPr>
        <w:t xml:space="preserve">   </w:t>
      </w:r>
    </w:p>
    <w:p w:rsidR="00436A05" w:rsidRPr="00ED0A77" w:rsidRDefault="00ED0A77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503B">
        <w:rPr>
          <w:sz w:val="24"/>
          <w:szCs w:val="24"/>
        </w:rPr>
        <w:t xml:space="preserve">      </w:t>
      </w:r>
      <w:r w:rsidR="00436A05" w:rsidRPr="00ED0A77">
        <w:rPr>
          <w:sz w:val="24"/>
          <w:szCs w:val="24"/>
        </w:rPr>
        <w:t>CÉLULAS EUCARIOTAS Y PROCARIOTAS:</w:t>
      </w:r>
    </w:p>
    <w:p w:rsidR="00436A05" w:rsidRPr="00ED0A77" w:rsidRDefault="00ED0A77" w:rsidP="00730B11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503B">
        <w:rPr>
          <w:sz w:val="24"/>
          <w:szCs w:val="24"/>
        </w:rPr>
        <w:t xml:space="preserve"> </w:t>
      </w:r>
      <w:r w:rsidR="00436A05" w:rsidRPr="00ED0A77">
        <w:rPr>
          <w:sz w:val="24"/>
          <w:szCs w:val="24"/>
        </w:rPr>
        <w:t>El Material genético guarda las instrucciones para producir nuevas células</w:t>
      </w:r>
    </w:p>
    <w:p w:rsidR="00436A05" w:rsidRPr="00ED0A77" w:rsidRDefault="00ED0A77" w:rsidP="00730B11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="00436A05" w:rsidRPr="00ED0A77">
        <w:rPr>
          <w:color w:val="FF0000"/>
          <w:sz w:val="24"/>
          <w:szCs w:val="24"/>
        </w:rPr>
        <w:t xml:space="preserve">El material genético se encuentra guardado en un núcleo envuelto por una membrana </w:t>
      </w:r>
    </w:p>
    <w:p w:rsidR="00ED0A77" w:rsidRDefault="00ED0A77" w:rsidP="00730B11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6A05" w:rsidRPr="00ED0A77">
        <w:rPr>
          <w:sz w:val="24"/>
          <w:szCs w:val="24"/>
        </w:rPr>
        <w:t xml:space="preserve">Un citoplasma en el que se llevan a cabo todas las actividades metabólicas y reacciones </w:t>
      </w:r>
      <w:r>
        <w:rPr>
          <w:sz w:val="24"/>
          <w:szCs w:val="24"/>
        </w:rPr>
        <w:t xml:space="preserve">  </w:t>
      </w:r>
    </w:p>
    <w:p w:rsidR="00436A05" w:rsidRPr="00ED0A77" w:rsidRDefault="00ED0A77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503B">
        <w:rPr>
          <w:sz w:val="24"/>
          <w:szCs w:val="24"/>
        </w:rPr>
        <w:t xml:space="preserve">     </w:t>
      </w:r>
      <w:r>
        <w:rPr>
          <w:sz w:val="24"/>
          <w:szCs w:val="24"/>
        </w:rPr>
        <w:t>B</w:t>
      </w:r>
      <w:r w:rsidR="00436A05" w:rsidRPr="00ED0A77">
        <w:rPr>
          <w:sz w:val="24"/>
          <w:szCs w:val="24"/>
        </w:rPr>
        <w:t>ioquímicas</w:t>
      </w:r>
      <w:r>
        <w:rPr>
          <w:sz w:val="24"/>
          <w:szCs w:val="24"/>
        </w:rPr>
        <w:t>.</w:t>
      </w:r>
    </w:p>
    <w:p w:rsidR="00436A05" w:rsidRPr="00ED0A77" w:rsidRDefault="00ED0A77" w:rsidP="00730B11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6A05" w:rsidRPr="00ED0A77">
        <w:rPr>
          <w:sz w:val="24"/>
          <w:szCs w:val="24"/>
        </w:rPr>
        <w:t xml:space="preserve">Una membrana plasmática que delimita y faculta las interacciones entre ellas y su medio </w:t>
      </w:r>
    </w:p>
    <w:p w:rsidR="00436A05" w:rsidRPr="00ED0A77" w:rsidRDefault="00ED0A77" w:rsidP="00730B11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6A05" w:rsidRPr="00ED0A77">
        <w:rPr>
          <w:sz w:val="24"/>
          <w:szCs w:val="24"/>
        </w:rPr>
        <w:t>La obtención de materia y energía del medio</w:t>
      </w:r>
    </w:p>
    <w:p w:rsidR="003C7791" w:rsidRPr="00771A65" w:rsidRDefault="003C7791" w:rsidP="00730B11">
      <w:pPr>
        <w:spacing w:after="0" w:line="240" w:lineRule="auto"/>
        <w:ind w:hanging="284"/>
        <w:rPr>
          <w:sz w:val="24"/>
          <w:szCs w:val="24"/>
        </w:rPr>
      </w:pPr>
    </w:p>
    <w:p w:rsidR="00ED0A77" w:rsidRDefault="00436A05" w:rsidP="0016503B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LOS RIBOSOMAS SON ESTRUCTURAS SUPRAMOLECULARES RIBONUCLEOPROTEÍCAS QUE </w:t>
      </w:r>
    </w:p>
    <w:p w:rsidR="00ED0A77" w:rsidRDefault="00ED0A77" w:rsidP="0016503B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503B">
        <w:rPr>
          <w:sz w:val="24"/>
          <w:szCs w:val="24"/>
        </w:rPr>
        <w:t xml:space="preserve">     </w:t>
      </w:r>
      <w:r w:rsidR="00436A05" w:rsidRPr="00ED0A77">
        <w:rPr>
          <w:sz w:val="24"/>
          <w:szCs w:val="24"/>
        </w:rPr>
        <w:t>PUEDEN OBSERVARSE EN VARIOS LUGARES DE LA C</w:t>
      </w:r>
      <w:r w:rsidR="003B6E67">
        <w:rPr>
          <w:sz w:val="24"/>
          <w:szCs w:val="24"/>
        </w:rPr>
        <w:t>ÉLULA COMO E</w:t>
      </w:r>
      <w:r w:rsidR="00436A05" w:rsidRPr="00ED0A77">
        <w:rPr>
          <w:sz w:val="24"/>
          <w:szCs w:val="24"/>
        </w:rPr>
        <w:t xml:space="preserve">N EL RETÍCULO </w:t>
      </w:r>
      <w:r>
        <w:rPr>
          <w:sz w:val="24"/>
          <w:szCs w:val="24"/>
        </w:rPr>
        <w:t xml:space="preserve">  </w:t>
      </w:r>
    </w:p>
    <w:p w:rsidR="0016503B" w:rsidRDefault="0016503B" w:rsidP="0016503B">
      <w:pPr>
        <w:spacing w:after="0" w:line="24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36A05" w:rsidRPr="00ED0A77">
        <w:rPr>
          <w:sz w:val="24"/>
          <w:szCs w:val="24"/>
        </w:rPr>
        <w:t xml:space="preserve">ENDOPLASMÁTICO </w:t>
      </w:r>
      <w:r w:rsidR="00436A05" w:rsidRPr="00ED48A3">
        <w:rPr>
          <w:sz w:val="24"/>
          <w:szCs w:val="24"/>
        </w:rPr>
        <w:t>RUGOSO</w:t>
      </w:r>
      <w:r w:rsidR="00ED48A3" w:rsidRPr="00ED48A3">
        <w:rPr>
          <w:sz w:val="24"/>
          <w:szCs w:val="24"/>
        </w:rPr>
        <w:t>, EN LA</w:t>
      </w:r>
      <w:r w:rsidR="00ED48A3">
        <w:rPr>
          <w:sz w:val="24"/>
          <w:szCs w:val="24"/>
        </w:rPr>
        <w:t xml:space="preserve"> ENVOLTURA NUCLEAR Y</w:t>
      </w:r>
      <w:r w:rsidR="00436A05" w:rsidRPr="00ED0A77">
        <w:rPr>
          <w:sz w:val="24"/>
          <w:szCs w:val="24"/>
        </w:rPr>
        <w:t xml:space="preserve"> DISPERSOS EN EL CITOPLASMA, </w:t>
      </w:r>
      <w:r>
        <w:rPr>
          <w:sz w:val="24"/>
          <w:szCs w:val="24"/>
        </w:rPr>
        <w:t xml:space="preserve">   </w:t>
      </w:r>
    </w:p>
    <w:p w:rsidR="0016503B" w:rsidRDefault="0016503B" w:rsidP="0016503B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36A05" w:rsidRPr="00ED0A77">
        <w:rPr>
          <w:sz w:val="24"/>
          <w:szCs w:val="24"/>
        </w:rPr>
        <w:t xml:space="preserve">LUGARES EN LOS QUE SINTETIZAN LAS DIVERSIDAD DE POLIPEPTIDOS Y PROTEÍNAS, DE </w:t>
      </w:r>
      <w:r>
        <w:rPr>
          <w:sz w:val="24"/>
          <w:szCs w:val="24"/>
        </w:rPr>
        <w:t xml:space="preserve">    </w:t>
      </w:r>
    </w:p>
    <w:p w:rsidR="00436A05" w:rsidRPr="00ED0A77" w:rsidRDefault="0016503B" w:rsidP="0016503B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36A05" w:rsidRPr="00ED0A77">
        <w:rPr>
          <w:sz w:val="24"/>
          <w:szCs w:val="24"/>
        </w:rPr>
        <w:t>ACUERDO A SUS FUNCIONES LA UNICA DIFERENCIA ENTRE ELLOS RADICA EN:</w:t>
      </w:r>
    </w:p>
    <w:p w:rsidR="00436A05" w:rsidRPr="00ED0A77" w:rsidRDefault="00ED0A77" w:rsidP="00730B11">
      <w:pPr>
        <w:pStyle w:val="Prrafodelista"/>
        <w:numPr>
          <w:ilvl w:val="0"/>
          <w:numId w:val="3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6A05" w:rsidRPr="00ED0A77">
        <w:rPr>
          <w:sz w:val="24"/>
          <w:szCs w:val="24"/>
        </w:rPr>
        <w:t>El tiempo de duración y producción de proteínas</w:t>
      </w:r>
    </w:p>
    <w:p w:rsidR="00436A05" w:rsidRPr="00ED0A77" w:rsidRDefault="00ED0A77" w:rsidP="00730B11">
      <w:pPr>
        <w:pStyle w:val="Prrafodelista"/>
        <w:numPr>
          <w:ilvl w:val="0"/>
          <w:numId w:val="3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6A05" w:rsidRPr="00ED0A77">
        <w:rPr>
          <w:sz w:val="24"/>
          <w:szCs w:val="24"/>
        </w:rPr>
        <w:t>La producción de enzimas específicas</w:t>
      </w:r>
    </w:p>
    <w:p w:rsidR="00436A05" w:rsidRPr="00ED0A77" w:rsidRDefault="00ED0A77" w:rsidP="00730B11">
      <w:pPr>
        <w:pStyle w:val="Prrafodelista"/>
        <w:numPr>
          <w:ilvl w:val="0"/>
          <w:numId w:val="37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436A05" w:rsidRPr="00ED0A77">
        <w:rPr>
          <w:color w:val="FF0000"/>
          <w:sz w:val="24"/>
          <w:szCs w:val="24"/>
        </w:rPr>
        <w:t xml:space="preserve">El destino de las proteínas que fabrican </w:t>
      </w:r>
    </w:p>
    <w:p w:rsidR="00436A05" w:rsidRDefault="00ED0A77" w:rsidP="00730B11">
      <w:pPr>
        <w:pStyle w:val="Prrafodelista"/>
        <w:numPr>
          <w:ilvl w:val="0"/>
          <w:numId w:val="3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6A05" w:rsidRPr="00ED0A77">
        <w:rPr>
          <w:sz w:val="24"/>
          <w:szCs w:val="24"/>
        </w:rPr>
        <w:t>El número de unida</w:t>
      </w:r>
      <w:r w:rsidR="00B3191D">
        <w:rPr>
          <w:sz w:val="24"/>
          <w:szCs w:val="24"/>
        </w:rPr>
        <w:t>des que insertan en sus cadenas</w:t>
      </w:r>
    </w:p>
    <w:p w:rsidR="002B3886" w:rsidRPr="00ED0A77" w:rsidRDefault="002B3886" w:rsidP="002B3886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:rsidR="002B3886" w:rsidRDefault="002B3886" w:rsidP="002B3886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LA ESTRUCTURA DE UNA PROTEÍNA DEFINE SU ACTIVIDAD BIOLÓGICA, SI POR AGENTES </w:t>
      </w:r>
      <w:r>
        <w:rPr>
          <w:sz w:val="24"/>
          <w:szCs w:val="24"/>
        </w:rPr>
        <w:t xml:space="preserve">   </w:t>
      </w:r>
    </w:p>
    <w:p w:rsidR="002B3886" w:rsidRDefault="002B3886" w:rsidP="002B3886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D0A77">
        <w:rPr>
          <w:sz w:val="24"/>
          <w:szCs w:val="24"/>
        </w:rPr>
        <w:t xml:space="preserve">FÍSICOS O QUÍMICOS ESTA ESTRUCTURA SE ALTERA, SE DICE QUE LA PROTEÍNA SE </w:t>
      </w:r>
      <w:r>
        <w:rPr>
          <w:sz w:val="24"/>
          <w:szCs w:val="24"/>
        </w:rPr>
        <w:t xml:space="preserve"> </w:t>
      </w:r>
    </w:p>
    <w:p w:rsidR="002B3886" w:rsidRPr="00ED0A77" w:rsidRDefault="002B3886" w:rsidP="002B3886">
      <w:pPr>
        <w:spacing w:after="0" w:line="240" w:lineRule="auto"/>
        <w:ind w:hanging="284"/>
        <w:rPr>
          <w:sz w:val="24"/>
          <w:szCs w:val="24"/>
        </w:rPr>
      </w:pPr>
      <w:r>
        <w:rPr>
          <w:sz w:val="24"/>
          <w:szCs w:val="24"/>
          <w:lang w:val="es-EC"/>
        </w:rPr>
        <w:t xml:space="preserve">        </w:t>
      </w:r>
      <w:r w:rsidRPr="00ED0A77">
        <w:rPr>
          <w:sz w:val="24"/>
          <w:szCs w:val="24"/>
        </w:rPr>
        <w:t>ENCUENTRA:</w:t>
      </w:r>
    </w:p>
    <w:p w:rsidR="002B3886" w:rsidRPr="00ED0A77" w:rsidRDefault="002B3886" w:rsidP="002B3886">
      <w:pPr>
        <w:pStyle w:val="Prrafodelista"/>
        <w:numPr>
          <w:ilvl w:val="0"/>
          <w:numId w:val="26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Renaturalizada</w:t>
      </w:r>
    </w:p>
    <w:p w:rsidR="002B3886" w:rsidRPr="00ED0A77" w:rsidRDefault="002B3886" w:rsidP="002B3886">
      <w:pPr>
        <w:pStyle w:val="Prrafodelista"/>
        <w:numPr>
          <w:ilvl w:val="0"/>
          <w:numId w:val="26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Desnaturalizada</w:t>
      </w:r>
    </w:p>
    <w:p w:rsidR="002B3886" w:rsidRPr="00ED0A77" w:rsidRDefault="002B3886" w:rsidP="002B3886">
      <w:pPr>
        <w:pStyle w:val="Prrafodelista"/>
        <w:numPr>
          <w:ilvl w:val="0"/>
          <w:numId w:val="26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Ionizada</w:t>
      </w:r>
    </w:p>
    <w:p w:rsidR="002B3886" w:rsidRPr="00ED0A77" w:rsidRDefault="002B3886" w:rsidP="002B3886">
      <w:pPr>
        <w:pStyle w:val="Prrafodelista"/>
        <w:numPr>
          <w:ilvl w:val="0"/>
          <w:numId w:val="26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Degradada </w:t>
      </w:r>
    </w:p>
    <w:p w:rsidR="002B3886" w:rsidRDefault="002B3886" w:rsidP="002B3886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436A05" w:rsidRPr="00ED0A77" w:rsidRDefault="00436A05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0266E8" w:rsidRDefault="000266E8" w:rsidP="00730B11">
      <w:pPr>
        <w:spacing w:after="0" w:line="240" w:lineRule="auto"/>
        <w:ind w:hanging="284"/>
        <w:rPr>
          <w:sz w:val="24"/>
          <w:szCs w:val="24"/>
        </w:rPr>
      </w:pPr>
    </w:p>
    <w:p w:rsidR="000266E8" w:rsidRDefault="000266E8" w:rsidP="00730B11">
      <w:pPr>
        <w:spacing w:after="0" w:line="240" w:lineRule="auto"/>
        <w:ind w:hanging="284"/>
        <w:rPr>
          <w:sz w:val="24"/>
          <w:szCs w:val="24"/>
        </w:rPr>
      </w:pPr>
    </w:p>
    <w:p w:rsidR="000266E8" w:rsidRDefault="000266E8" w:rsidP="00730B11">
      <w:pPr>
        <w:spacing w:after="0" w:line="240" w:lineRule="auto"/>
        <w:ind w:hanging="284"/>
        <w:rPr>
          <w:sz w:val="24"/>
          <w:szCs w:val="24"/>
        </w:rPr>
      </w:pPr>
    </w:p>
    <w:p w:rsidR="000266E8" w:rsidRDefault="000266E8" w:rsidP="00730B11">
      <w:pPr>
        <w:spacing w:after="0" w:line="240" w:lineRule="auto"/>
        <w:ind w:hanging="284"/>
        <w:rPr>
          <w:sz w:val="24"/>
          <w:szCs w:val="24"/>
        </w:rPr>
      </w:pPr>
    </w:p>
    <w:p w:rsidR="000266E8" w:rsidRDefault="000266E8" w:rsidP="00730B11">
      <w:pPr>
        <w:spacing w:after="0" w:line="240" w:lineRule="auto"/>
        <w:ind w:hanging="284"/>
        <w:rPr>
          <w:sz w:val="24"/>
          <w:szCs w:val="24"/>
        </w:rPr>
      </w:pPr>
    </w:p>
    <w:p w:rsidR="000266E8" w:rsidRDefault="000266E8" w:rsidP="00730B11">
      <w:pPr>
        <w:spacing w:after="0" w:line="240" w:lineRule="auto"/>
        <w:ind w:hanging="284"/>
        <w:rPr>
          <w:sz w:val="24"/>
          <w:szCs w:val="24"/>
        </w:rPr>
      </w:pPr>
    </w:p>
    <w:p w:rsidR="000266E8" w:rsidRDefault="000266E8" w:rsidP="000266E8">
      <w:pPr>
        <w:spacing w:after="0" w:line="240" w:lineRule="auto"/>
        <w:ind w:hanging="284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NIVEL CRÍTICO SUPERIOR</w:t>
      </w:r>
      <w:r w:rsidRPr="00B3191D">
        <w:rPr>
          <w:color w:val="FF0000"/>
          <w:sz w:val="24"/>
          <w:szCs w:val="24"/>
        </w:rPr>
        <w:t>:</w:t>
      </w:r>
    </w:p>
    <w:p w:rsidR="00FA0F0B" w:rsidRDefault="00FA0F0B" w:rsidP="000266E8">
      <w:pPr>
        <w:spacing w:after="0" w:line="240" w:lineRule="auto"/>
        <w:ind w:hanging="284"/>
        <w:rPr>
          <w:color w:val="FF0000"/>
          <w:sz w:val="24"/>
          <w:szCs w:val="24"/>
        </w:rPr>
      </w:pPr>
    </w:p>
    <w:p w:rsidR="00FA0F0B" w:rsidRDefault="00FA0F0B" w:rsidP="000266E8">
      <w:pPr>
        <w:spacing w:after="0" w:line="240" w:lineRule="auto"/>
        <w:ind w:hanging="284"/>
        <w:rPr>
          <w:sz w:val="24"/>
          <w:szCs w:val="24"/>
        </w:rPr>
      </w:pPr>
    </w:p>
    <w:p w:rsidR="002B3886" w:rsidRPr="00730B11" w:rsidRDefault="002B3886" w:rsidP="002B3886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730B11">
        <w:rPr>
          <w:sz w:val="24"/>
          <w:szCs w:val="24"/>
        </w:rPr>
        <w:t xml:space="preserve">LAS CÉLULAS POSEEN ESTRUCTURAS QUE CUMPLEN FUNCIONES IMPORTANTES DURANTE EL   </w:t>
      </w:r>
    </w:p>
    <w:p w:rsidR="002B3886" w:rsidRDefault="002B3886" w:rsidP="002B3886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 w:rsidRPr="00730B1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730B11">
        <w:rPr>
          <w:sz w:val="24"/>
          <w:szCs w:val="24"/>
        </w:rPr>
        <w:t xml:space="preserve"> TRASLADO DE GAMETOS Y LIMPIEZA DE VÍAS RESPIRATORIAS, SI SE OBSERVA UN </w:t>
      </w:r>
      <w:r>
        <w:rPr>
          <w:sz w:val="24"/>
          <w:szCs w:val="24"/>
        </w:rPr>
        <w:t xml:space="preserve">   </w:t>
      </w:r>
    </w:p>
    <w:p w:rsidR="002B3886" w:rsidRPr="000266E8" w:rsidRDefault="002B3886" w:rsidP="002B3886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30B11">
        <w:rPr>
          <w:sz w:val="24"/>
          <w:szCs w:val="24"/>
        </w:rPr>
        <w:t xml:space="preserve">TRASTORNO </w:t>
      </w:r>
      <w:r w:rsidRPr="000266E8">
        <w:rPr>
          <w:sz w:val="24"/>
          <w:szCs w:val="24"/>
        </w:rPr>
        <w:t>EN ESTOS PROCESOS LA CAUSA MÁS PROBABLE SERÍA:</w:t>
      </w:r>
    </w:p>
    <w:p w:rsidR="002B3886" w:rsidRPr="00730B11" w:rsidRDefault="002B3886" w:rsidP="002B3886">
      <w:pPr>
        <w:pStyle w:val="Prrafodelista"/>
        <w:numPr>
          <w:ilvl w:val="0"/>
          <w:numId w:val="51"/>
        </w:numPr>
        <w:spacing w:after="0" w:line="240" w:lineRule="auto"/>
        <w:ind w:left="0" w:hanging="284"/>
        <w:rPr>
          <w:sz w:val="24"/>
          <w:szCs w:val="24"/>
        </w:rPr>
      </w:pPr>
      <w:r w:rsidRPr="00730B11">
        <w:rPr>
          <w:sz w:val="24"/>
          <w:szCs w:val="24"/>
        </w:rPr>
        <w:t xml:space="preserve">   Falta de producción de ATP en las mitocondrias</w:t>
      </w:r>
    </w:p>
    <w:p w:rsidR="002B3886" w:rsidRPr="00730B11" w:rsidRDefault="002B3886" w:rsidP="002B3886">
      <w:pPr>
        <w:pStyle w:val="Prrafodelista"/>
        <w:numPr>
          <w:ilvl w:val="0"/>
          <w:numId w:val="51"/>
        </w:numPr>
        <w:spacing w:after="0" w:line="240" w:lineRule="auto"/>
        <w:ind w:left="0" w:hanging="284"/>
        <w:rPr>
          <w:sz w:val="24"/>
          <w:szCs w:val="24"/>
        </w:rPr>
      </w:pPr>
      <w:r w:rsidRPr="00730B11">
        <w:rPr>
          <w:color w:val="FF0000"/>
          <w:sz w:val="24"/>
          <w:szCs w:val="24"/>
        </w:rPr>
        <w:t xml:space="preserve">   Defectos o patologías en cilios y flagelos</w:t>
      </w:r>
    </w:p>
    <w:p w:rsidR="002B3886" w:rsidRPr="00730B11" w:rsidRDefault="002B3886" w:rsidP="002B3886">
      <w:pPr>
        <w:pStyle w:val="Prrafodelista"/>
        <w:numPr>
          <w:ilvl w:val="0"/>
          <w:numId w:val="51"/>
        </w:numPr>
        <w:spacing w:after="0" w:line="240" w:lineRule="auto"/>
        <w:ind w:left="0" w:hanging="284"/>
        <w:rPr>
          <w:sz w:val="24"/>
          <w:szCs w:val="24"/>
        </w:rPr>
      </w:pPr>
      <w:r w:rsidRPr="00730B11">
        <w:rPr>
          <w:sz w:val="24"/>
          <w:szCs w:val="24"/>
        </w:rPr>
        <w:t xml:space="preserve">   Mal funcionamiento de los ribosomas </w:t>
      </w:r>
    </w:p>
    <w:p w:rsidR="002B3886" w:rsidRPr="00730B11" w:rsidRDefault="002B3886" w:rsidP="002B3886">
      <w:pPr>
        <w:pStyle w:val="Prrafodelista"/>
        <w:numPr>
          <w:ilvl w:val="0"/>
          <w:numId w:val="51"/>
        </w:numPr>
        <w:spacing w:after="0" w:line="240" w:lineRule="auto"/>
        <w:ind w:left="0" w:hanging="284"/>
        <w:rPr>
          <w:sz w:val="24"/>
          <w:szCs w:val="24"/>
        </w:rPr>
      </w:pPr>
      <w:r w:rsidRPr="00730B11">
        <w:rPr>
          <w:sz w:val="24"/>
          <w:szCs w:val="24"/>
        </w:rPr>
        <w:t xml:space="preserve">   Ausencia de actina y miosina </w:t>
      </w:r>
    </w:p>
    <w:p w:rsidR="002B3886" w:rsidRPr="00730B11" w:rsidRDefault="002B3886" w:rsidP="002B3886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2B3886" w:rsidRDefault="002B3886" w:rsidP="002B3886">
      <w:pPr>
        <w:pStyle w:val="Prrafodelista"/>
        <w:numPr>
          <w:ilvl w:val="0"/>
          <w:numId w:val="2"/>
        </w:numPr>
        <w:tabs>
          <w:tab w:val="left" w:pos="142"/>
        </w:tabs>
        <w:spacing w:after="0"/>
        <w:ind w:left="0" w:hanging="284"/>
        <w:rPr>
          <w:sz w:val="24"/>
          <w:szCs w:val="24"/>
        </w:rPr>
      </w:pPr>
      <w:r w:rsidRPr="00730B11">
        <w:rPr>
          <w:sz w:val="24"/>
          <w:szCs w:val="24"/>
        </w:rPr>
        <w:t xml:space="preserve">LA EVOLUCIÓN BIOLÓGICA PONE DE MANIFIESTO MODIFICACIONES EN EL GENOTIPO, QUE </w:t>
      </w:r>
      <w:r>
        <w:rPr>
          <w:sz w:val="24"/>
          <w:szCs w:val="24"/>
        </w:rPr>
        <w:t xml:space="preserve"> </w:t>
      </w:r>
    </w:p>
    <w:p w:rsidR="002B3886" w:rsidRDefault="002B3886" w:rsidP="002B3886">
      <w:pPr>
        <w:pStyle w:val="Prrafodelista"/>
        <w:tabs>
          <w:tab w:val="left" w:pos="142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30B11">
        <w:rPr>
          <w:sz w:val="24"/>
          <w:szCs w:val="24"/>
        </w:rPr>
        <w:t xml:space="preserve">SE EVIDENCIAN MEDIANTE CAMBIOS FÍSICOS Y CONDUCTUALES EN LAS SIGUIENTES </w:t>
      </w:r>
      <w:r>
        <w:rPr>
          <w:sz w:val="24"/>
          <w:szCs w:val="24"/>
        </w:rPr>
        <w:t xml:space="preserve">  </w:t>
      </w:r>
    </w:p>
    <w:p w:rsidR="002B3886" w:rsidRDefault="002B3886" w:rsidP="002B3886">
      <w:pPr>
        <w:pStyle w:val="Prrafodelista"/>
        <w:tabs>
          <w:tab w:val="left" w:pos="142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D48A3">
        <w:rPr>
          <w:sz w:val="24"/>
          <w:szCs w:val="24"/>
        </w:rPr>
        <w:t>GENERACIONES DE INDIVIDUOS,</w:t>
      </w:r>
      <w:r>
        <w:rPr>
          <w:sz w:val="24"/>
          <w:szCs w:val="24"/>
        </w:rPr>
        <w:t xml:space="preserve"> ¿CUÁL ES EL MECANISMO</w:t>
      </w:r>
      <w:r w:rsidRPr="00730B11">
        <w:rPr>
          <w:sz w:val="24"/>
          <w:szCs w:val="24"/>
        </w:rPr>
        <w:t xml:space="preserve"> AL QUE RECURREN LAS </w:t>
      </w:r>
      <w:r>
        <w:rPr>
          <w:sz w:val="24"/>
          <w:szCs w:val="24"/>
        </w:rPr>
        <w:t xml:space="preserve">    </w:t>
      </w:r>
    </w:p>
    <w:p w:rsidR="002B3886" w:rsidRPr="00730B11" w:rsidRDefault="002B3886" w:rsidP="002B3886">
      <w:pPr>
        <w:pStyle w:val="Prrafodelista"/>
        <w:tabs>
          <w:tab w:val="left" w:pos="142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730B11">
        <w:rPr>
          <w:sz w:val="24"/>
          <w:szCs w:val="24"/>
        </w:rPr>
        <w:t>CÉLULAS PARA</w:t>
      </w:r>
      <w:r>
        <w:rPr>
          <w:sz w:val="24"/>
          <w:szCs w:val="24"/>
        </w:rPr>
        <w:t xml:space="preserve"> I</w:t>
      </w:r>
      <w:r w:rsidRPr="00730B11">
        <w:rPr>
          <w:sz w:val="24"/>
          <w:szCs w:val="24"/>
        </w:rPr>
        <w:t>NTERPRETAR ESTOS MENSAJES EN RASGOS ESPECÍFICOS?</w:t>
      </w:r>
      <w:proofErr w:type="gramEnd"/>
      <w:r w:rsidRPr="00730B11">
        <w:rPr>
          <w:sz w:val="24"/>
          <w:szCs w:val="24"/>
        </w:rPr>
        <w:t xml:space="preserve">  </w:t>
      </w:r>
    </w:p>
    <w:p w:rsidR="002B3886" w:rsidRPr="00730B11" w:rsidRDefault="002B3886" w:rsidP="002B3886">
      <w:pPr>
        <w:pStyle w:val="Prrafodelista"/>
        <w:numPr>
          <w:ilvl w:val="0"/>
          <w:numId w:val="54"/>
        </w:numPr>
        <w:spacing w:after="0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Transcribir</w:t>
      </w:r>
      <w:r w:rsidRPr="00730B11">
        <w:rPr>
          <w:color w:val="FF0000"/>
          <w:sz w:val="24"/>
          <w:szCs w:val="24"/>
        </w:rPr>
        <w:t xml:space="preserve"> ADN a ARNm</w:t>
      </w:r>
    </w:p>
    <w:p w:rsidR="002B3886" w:rsidRPr="00730B11" w:rsidRDefault="002B3886" w:rsidP="002B3886">
      <w:pPr>
        <w:pStyle w:val="Prrafodelista"/>
        <w:numPr>
          <w:ilvl w:val="0"/>
          <w:numId w:val="54"/>
        </w:numPr>
        <w:spacing w:after="0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Traducir</w:t>
      </w:r>
      <w:r w:rsidRPr="00730B11">
        <w:rPr>
          <w:sz w:val="24"/>
          <w:szCs w:val="24"/>
        </w:rPr>
        <w:t xml:space="preserve"> ADN a ARNt</w:t>
      </w:r>
    </w:p>
    <w:p w:rsidR="002B3886" w:rsidRPr="00730B11" w:rsidRDefault="002B3886" w:rsidP="002B3886">
      <w:pPr>
        <w:pStyle w:val="Prrafodelista"/>
        <w:numPr>
          <w:ilvl w:val="0"/>
          <w:numId w:val="54"/>
        </w:numPr>
        <w:spacing w:after="0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0B11">
        <w:rPr>
          <w:sz w:val="24"/>
          <w:szCs w:val="24"/>
        </w:rPr>
        <w:t>Transcribi</w:t>
      </w:r>
      <w:r>
        <w:rPr>
          <w:sz w:val="24"/>
          <w:szCs w:val="24"/>
        </w:rPr>
        <w:t>r</w:t>
      </w:r>
      <w:r w:rsidRPr="00730B11">
        <w:rPr>
          <w:sz w:val="24"/>
          <w:szCs w:val="24"/>
        </w:rPr>
        <w:t xml:space="preserve"> ARNm a ARNr</w:t>
      </w:r>
    </w:p>
    <w:p w:rsidR="002B3886" w:rsidRPr="00730B11" w:rsidRDefault="002B3886" w:rsidP="002B3886">
      <w:pPr>
        <w:pStyle w:val="Prrafodelista"/>
        <w:numPr>
          <w:ilvl w:val="0"/>
          <w:numId w:val="54"/>
        </w:numPr>
        <w:spacing w:after="0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Elongar</w:t>
      </w:r>
      <w:r w:rsidRPr="00730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aún más </w:t>
      </w:r>
      <w:r w:rsidRPr="00730B11">
        <w:rPr>
          <w:sz w:val="24"/>
          <w:szCs w:val="24"/>
        </w:rPr>
        <w:t>las cadenas de ARN durante la síntesis</w:t>
      </w:r>
    </w:p>
    <w:p w:rsidR="000266E8" w:rsidRPr="002B3886" w:rsidRDefault="000266E8" w:rsidP="000266E8">
      <w:pPr>
        <w:spacing w:after="0" w:line="240" w:lineRule="auto"/>
        <w:rPr>
          <w:sz w:val="24"/>
          <w:szCs w:val="24"/>
          <w:lang w:val="es-EC"/>
        </w:rPr>
      </w:pPr>
    </w:p>
    <w:p w:rsidR="00DB15A1" w:rsidRPr="000266E8" w:rsidRDefault="00DB15A1" w:rsidP="000266E8">
      <w:pPr>
        <w:spacing w:after="0" w:line="240" w:lineRule="auto"/>
        <w:rPr>
          <w:sz w:val="24"/>
          <w:szCs w:val="24"/>
        </w:rPr>
      </w:pPr>
    </w:p>
    <w:p w:rsidR="000266E8" w:rsidRDefault="005F55A1" w:rsidP="000266E8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821CA6">
        <w:rPr>
          <w:sz w:val="24"/>
          <w:szCs w:val="24"/>
        </w:rPr>
        <w:t xml:space="preserve">LA </w:t>
      </w:r>
      <w:r w:rsidR="006F42BB" w:rsidRPr="00821CA6">
        <w:rPr>
          <w:sz w:val="24"/>
          <w:szCs w:val="24"/>
        </w:rPr>
        <w:t>MEMBRANA</w:t>
      </w:r>
      <w:r w:rsidRPr="00821CA6">
        <w:rPr>
          <w:sz w:val="24"/>
          <w:szCs w:val="24"/>
        </w:rPr>
        <w:t xml:space="preserve"> PLASMÁTICA DEBE PERMANECER </w:t>
      </w:r>
      <w:r w:rsidR="006F42BB" w:rsidRPr="00821CA6">
        <w:rPr>
          <w:sz w:val="24"/>
          <w:szCs w:val="24"/>
        </w:rPr>
        <w:t>FLUIDA</w:t>
      </w:r>
      <w:r w:rsidRPr="00821CA6">
        <w:rPr>
          <w:sz w:val="24"/>
          <w:szCs w:val="24"/>
        </w:rPr>
        <w:t xml:space="preserve"> PARA FUNCIONAR DE FORMA </w:t>
      </w:r>
      <w:r w:rsidR="000266E8">
        <w:rPr>
          <w:sz w:val="24"/>
          <w:szCs w:val="24"/>
        </w:rPr>
        <w:t xml:space="preserve">  </w:t>
      </w:r>
    </w:p>
    <w:p w:rsidR="000266E8" w:rsidRDefault="000266E8" w:rsidP="000266E8">
      <w:pPr>
        <w:pStyle w:val="Prrafodelista"/>
        <w:tabs>
          <w:tab w:val="left" w:pos="142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F55A1" w:rsidRPr="00821CA6">
        <w:rPr>
          <w:sz w:val="24"/>
          <w:szCs w:val="24"/>
        </w:rPr>
        <w:t>APROPIADA</w:t>
      </w:r>
      <w:r w:rsidR="006F42BB" w:rsidRPr="00821CA6">
        <w:rPr>
          <w:sz w:val="24"/>
          <w:szCs w:val="24"/>
        </w:rPr>
        <w:t xml:space="preserve">, PERO A MEDIDA QUE DESCIENDE LA TEMPERATURA LOS FOSFOLÍPIDOS SE </w:t>
      </w:r>
      <w:r>
        <w:rPr>
          <w:sz w:val="24"/>
          <w:szCs w:val="24"/>
        </w:rPr>
        <w:t xml:space="preserve">  </w:t>
      </w:r>
    </w:p>
    <w:p w:rsidR="000266E8" w:rsidRDefault="000266E8" w:rsidP="000266E8">
      <w:pPr>
        <w:pStyle w:val="Prrafodelista"/>
        <w:tabs>
          <w:tab w:val="left" w:pos="142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F42BB" w:rsidRPr="00821CA6">
        <w:rPr>
          <w:sz w:val="24"/>
          <w:szCs w:val="24"/>
        </w:rPr>
        <w:t>COMPACTAN Y LA MEMBRANA SE SOLIDIFICA ALTERANDO SU PERMEABILIDAD Y DE</w:t>
      </w:r>
      <w:r w:rsidR="00DB15A1">
        <w:rPr>
          <w:sz w:val="24"/>
          <w:szCs w:val="24"/>
        </w:rPr>
        <w:t xml:space="preserve"> FORMA </w:t>
      </w:r>
      <w:r>
        <w:rPr>
          <w:sz w:val="24"/>
          <w:szCs w:val="24"/>
        </w:rPr>
        <w:t xml:space="preserve">  </w:t>
      </w:r>
    </w:p>
    <w:p w:rsidR="000266E8" w:rsidRDefault="000266E8" w:rsidP="000266E8">
      <w:pPr>
        <w:pStyle w:val="Prrafodelista"/>
        <w:tabs>
          <w:tab w:val="left" w:pos="142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15A1">
        <w:rPr>
          <w:sz w:val="24"/>
          <w:szCs w:val="24"/>
        </w:rPr>
        <w:t xml:space="preserve">DIRECTA </w:t>
      </w:r>
      <w:r w:rsidR="006F42BB" w:rsidRPr="00821CA6">
        <w:rPr>
          <w:sz w:val="24"/>
          <w:szCs w:val="24"/>
        </w:rPr>
        <w:t xml:space="preserve">SU </w:t>
      </w:r>
      <w:r w:rsidR="005F55A1" w:rsidRPr="00821CA6">
        <w:rPr>
          <w:sz w:val="24"/>
          <w:szCs w:val="24"/>
        </w:rPr>
        <w:t xml:space="preserve">FUNCIONALIDAD, ¿QUE </w:t>
      </w:r>
      <w:r>
        <w:rPr>
          <w:sz w:val="24"/>
          <w:szCs w:val="24"/>
        </w:rPr>
        <w:t>ADAPTACIONES BIOLÓGICAS OCURRIRÁN</w:t>
      </w:r>
      <w:r w:rsidR="005F55A1" w:rsidRPr="00821CA6">
        <w:rPr>
          <w:sz w:val="24"/>
          <w:szCs w:val="24"/>
        </w:rPr>
        <w:t xml:space="preserve"> EN </w:t>
      </w:r>
      <w:r w:rsidR="006F42BB" w:rsidRPr="00821CA6">
        <w:rPr>
          <w:sz w:val="24"/>
          <w:szCs w:val="24"/>
        </w:rPr>
        <w:t xml:space="preserve">LOS </w:t>
      </w:r>
      <w:r>
        <w:rPr>
          <w:sz w:val="24"/>
          <w:szCs w:val="24"/>
        </w:rPr>
        <w:t xml:space="preserve"> </w:t>
      </w:r>
    </w:p>
    <w:p w:rsidR="005F55A1" w:rsidRPr="00821CA6" w:rsidRDefault="000266E8" w:rsidP="000266E8">
      <w:pPr>
        <w:pStyle w:val="Prrafodelista"/>
        <w:tabs>
          <w:tab w:val="left" w:pos="142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5F55A1" w:rsidRPr="00821CA6">
        <w:rPr>
          <w:sz w:val="24"/>
          <w:szCs w:val="24"/>
        </w:rPr>
        <w:t>ORGANISMOS DE CLIMAS FRIOS?</w:t>
      </w:r>
      <w:proofErr w:type="gramEnd"/>
    </w:p>
    <w:p w:rsidR="005F55A1" w:rsidRPr="00821CA6" w:rsidRDefault="00553B72" w:rsidP="00730B11">
      <w:pPr>
        <w:pStyle w:val="Prrafodelista"/>
        <w:numPr>
          <w:ilvl w:val="0"/>
          <w:numId w:val="5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F55A1" w:rsidRPr="00821CA6">
        <w:rPr>
          <w:sz w:val="24"/>
          <w:szCs w:val="24"/>
        </w:rPr>
        <w:t>Insertan grandes cantidades de colesterol para impedir el agrupamiento de los fosfolípidos</w:t>
      </w:r>
    </w:p>
    <w:p w:rsidR="00553B72" w:rsidRDefault="00553B72" w:rsidP="00730B11">
      <w:pPr>
        <w:pStyle w:val="Prrafodelista"/>
        <w:numPr>
          <w:ilvl w:val="0"/>
          <w:numId w:val="52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5F55A1" w:rsidRPr="00821CA6">
        <w:rPr>
          <w:color w:val="FF0000"/>
          <w:sz w:val="24"/>
          <w:szCs w:val="24"/>
        </w:rPr>
        <w:t>Aumentan las cantidades de fosfolípidos insaturados</w:t>
      </w:r>
      <w:r w:rsidR="00821CA6" w:rsidRPr="00821CA6">
        <w:rPr>
          <w:color w:val="FF0000"/>
          <w:sz w:val="24"/>
          <w:szCs w:val="24"/>
        </w:rPr>
        <w:t xml:space="preserve"> que al poseer curvaturas no se pueden </w:t>
      </w:r>
      <w:r>
        <w:rPr>
          <w:color w:val="FF0000"/>
          <w:sz w:val="24"/>
          <w:szCs w:val="24"/>
        </w:rPr>
        <w:t xml:space="preserve">  </w:t>
      </w:r>
    </w:p>
    <w:p w:rsidR="005F55A1" w:rsidRPr="00821CA6" w:rsidRDefault="00553B72" w:rsidP="00553B72">
      <w:pPr>
        <w:pStyle w:val="Prrafodelista"/>
        <w:spacing w:after="0" w:line="240" w:lineRule="auto"/>
        <w:ind w:left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821CA6" w:rsidRPr="00821CA6">
        <w:rPr>
          <w:color w:val="FF0000"/>
          <w:sz w:val="24"/>
          <w:szCs w:val="24"/>
        </w:rPr>
        <w:t>compactar</w:t>
      </w:r>
    </w:p>
    <w:p w:rsidR="00553B72" w:rsidRDefault="00553B72" w:rsidP="00730B11">
      <w:pPr>
        <w:pStyle w:val="Prrafodelista"/>
        <w:numPr>
          <w:ilvl w:val="0"/>
          <w:numId w:val="5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1CA6" w:rsidRPr="00821CA6">
        <w:rPr>
          <w:sz w:val="24"/>
          <w:szCs w:val="24"/>
        </w:rPr>
        <w:t xml:space="preserve">Aumentan las cantidades de fosfolípidos saturados de forma que amortiguan el descenso de </w:t>
      </w:r>
      <w:r>
        <w:rPr>
          <w:sz w:val="24"/>
          <w:szCs w:val="24"/>
        </w:rPr>
        <w:t xml:space="preserve">  </w:t>
      </w:r>
    </w:p>
    <w:p w:rsidR="00821CA6" w:rsidRPr="00821CA6" w:rsidRDefault="00553B72" w:rsidP="00553B72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1CA6" w:rsidRPr="00821CA6">
        <w:rPr>
          <w:sz w:val="24"/>
          <w:szCs w:val="24"/>
        </w:rPr>
        <w:t xml:space="preserve">temperatura </w:t>
      </w:r>
    </w:p>
    <w:p w:rsidR="00553B72" w:rsidRDefault="00553B72" w:rsidP="00553B72">
      <w:pPr>
        <w:pStyle w:val="Prrafodelista"/>
        <w:numPr>
          <w:ilvl w:val="0"/>
          <w:numId w:val="5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1CA6" w:rsidRPr="00553B72">
        <w:rPr>
          <w:sz w:val="24"/>
          <w:szCs w:val="24"/>
        </w:rPr>
        <w:t xml:space="preserve">Insertan mayores cantidades de proteínas de membrana las mismas que facilitan el traslado </w:t>
      </w:r>
      <w:r>
        <w:rPr>
          <w:sz w:val="24"/>
          <w:szCs w:val="24"/>
        </w:rPr>
        <w:t xml:space="preserve">  </w:t>
      </w:r>
    </w:p>
    <w:p w:rsidR="006F42BB" w:rsidRPr="00553B72" w:rsidRDefault="00553B72" w:rsidP="00553B72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1CA6" w:rsidRPr="00553B72">
        <w:rPr>
          <w:sz w:val="24"/>
          <w:szCs w:val="24"/>
        </w:rPr>
        <w:t>de materiales</w:t>
      </w:r>
    </w:p>
    <w:p w:rsidR="00BF3A98" w:rsidRPr="00821CA6" w:rsidRDefault="00BF3A98" w:rsidP="00730B11">
      <w:pPr>
        <w:spacing w:after="0" w:line="240" w:lineRule="auto"/>
        <w:ind w:hanging="284"/>
        <w:rPr>
          <w:sz w:val="20"/>
          <w:szCs w:val="20"/>
        </w:rPr>
      </w:pPr>
    </w:p>
    <w:p w:rsidR="00821CA6" w:rsidRPr="00730B11" w:rsidRDefault="00821CA6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2B3886" w:rsidRDefault="002B3886" w:rsidP="002B3886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LA MAYOR PARTE DE LAS MOLÉCULAS SON POLÍMEROS, ES DECIR, SE UNEN MONÓMEROS  </w:t>
      </w:r>
    </w:p>
    <w:p w:rsidR="002B3886" w:rsidRDefault="002B3886" w:rsidP="002B3886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    POR UN PROCESO LLAMADO SÍNTESIS, EL MISMO QUE AL REALIZARSE LIBERA ÁTOMOS DE H     </w:t>
      </w:r>
    </w:p>
    <w:p w:rsidR="002B3886" w:rsidRPr="008E1A17" w:rsidRDefault="002B3886" w:rsidP="002B3886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    Y </w:t>
      </w:r>
      <w:r w:rsidRPr="008E1A17">
        <w:rPr>
          <w:sz w:val="24"/>
          <w:szCs w:val="24"/>
        </w:rPr>
        <w:t xml:space="preserve">GRUPOS OXIDRILOS (-OH), ESTOS DOS ELEMENTOS SE UNEN PARA </w:t>
      </w:r>
      <w:r>
        <w:rPr>
          <w:sz w:val="24"/>
          <w:szCs w:val="24"/>
        </w:rPr>
        <w:t>DESPRENDER</w:t>
      </w:r>
      <w:r w:rsidRPr="008E1A17">
        <w:rPr>
          <w:sz w:val="24"/>
          <w:szCs w:val="24"/>
        </w:rPr>
        <w:t xml:space="preserve">: </w:t>
      </w:r>
    </w:p>
    <w:p w:rsidR="002B3886" w:rsidRPr="00ED0A77" w:rsidRDefault="002B3886" w:rsidP="002B3886">
      <w:pPr>
        <w:pStyle w:val="Prrafodelista"/>
        <w:numPr>
          <w:ilvl w:val="0"/>
          <w:numId w:val="1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Iones inorgánicos </w:t>
      </w:r>
    </w:p>
    <w:p w:rsidR="002B3886" w:rsidRPr="00ED0A77" w:rsidRDefault="002B3886" w:rsidP="002B3886">
      <w:pPr>
        <w:pStyle w:val="Prrafodelista"/>
        <w:numPr>
          <w:ilvl w:val="0"/>
          <w:numId w:val="1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Energía  </w:t>
      </w:r>
    </w:p>
    <w:p w:rsidR="002B3886" w:rsidRPr="00ED0A77" w:rsidRDefault="002B3886" w:rsidP="002B3886">
      <w:pPr>
        <w:pStyle w:val="Prrafodelista"/>
        <w:numPr>
          <w:ilvl w:val="0"/>
          <w:numId w:val="19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Agua</w:t>
      </w:r>
    </w:p>
    <w:p w:rsidR="002B3886" w:rsidRPr="00ED0A77" w:rsidRDefault="002B3886" w:rsidP="002B3886">
      <w:pPr>
        <w:pStyle w:val="Prrafodelista"/>
        <w:numPr>
          <w:ilvl w:val="0"/>
          <w:numId w:val="1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Calor</w:t>
      </w:r>
    </w:p>
    <w:p w:rsidR="00821CA6" w:rsidRDefault="00821CA6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821CA6" w:rsidRDefault="00821CA6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8F2C0C" w:rsidRPr="00A33408" w:rsidRDefault="008F2C0C" w:rsidP="00730B11">
      <w:pPr>
        <w:spacing w:after="0" w:line="240" w:lineRule="auto"/>
        <w:ind w:hanging="284"/>
        <w:rPr>
          <w:sz w:val="20"/>
          <w:szCs w:val="20"/>
        </w:rPr>
      </w:pPr>
    </w:p>
    <w:sectPr w:rsidR="008F2C0C" w:rsidRPr="00A33408" w:rsidSect="00ED0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7B" w:rsidRDefault="006D4F7B" w:rsidP="00972443">
      <w:pPr>
        <w:spacing w:after="0" w:line="240" w:lineRule="auto"/>
      </w:pPr>
      <w:r>
        <w:separator/>
      </w:r>
    </w:p>
  </w:endnote>
  <w:endnote w:type="continuationSeparator" w:id="0">
    <w:p w:rsidR="006D4F7B" w:rsidRDefault="006D4F7B" w:rsidP="0097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DE" w:rsidRDefault="00AA15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DE" w:rsidRDefault="00AA15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DE" w:rsidRDefault="00AA1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7B" w:rsidRDefault="006D4F7B" w:rsidP="00972443">
      <w:pPr>
        <w:spacing w:after="0" w:line="240" w:lineRule="auto"/>
      </w:pPr>
      <w:r>
        <w:separator/>
      </w:r>
    </w:p>
  </w:footnote>
  <w:footnote w:type="continuationSeparator" w:id="0">
    <w:p w:rsidR="006D4F7B" w:rsidRDefault="006D4F7B" w:rsidP="0097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DE" w:rsidRDefault="00AA15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DE" w:rsidRDefault="00AA15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DE" w:rsidRPr="00C91760" w:rsidRDefault="00AA15DE" w:rsidP="00972443">
    <w:pPr>
      <w:ind w:left="360"/>
      <w:rPr>
        <w:sz w:val="20"/>
      </w:rPr>
    </w:pPr>
  </w:p>
  <w:p w:rsidR="00AA15DE" w:rsidRDefault="00AA15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D6F"/>
    <w:multiLevelType w:val="hybridMultilevel"/>
    <w:tmpl w:val="4D20205C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80882"/>
    <w:multiLevelType w:val="hybridMultilevel"/>
    <w:tmpl w:val="10AE56EE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D7660"/>
    <w:multiLevelType w:val="hybridMultilevel"/>
    <w:tmpl w:val="26586EE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70D1"/>
    <w:multiLevelType w:val="hybridMultilevel"/>
    <w:tmpl w:val="BF385CBE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F15BB"/>
    <w:multiLevelType w:val="hybridMultilevel"/>
    <w:tmpl w:val="9AF2D914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A02BA"/>
    <w:multiLevelType w:val="hybridMultilevel"/>
    <w:tmpl w:val="9D02F928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1B6813"/>
    <w:multiLevelType w:val="hybridMultilevel"/>
    <w:tmpl w:val="BDA4E962"/>
    <w:lvl w:ilvl="0" w:tplc="FB7EBDFC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1005D"/>
    <w:multiLevelType w:val="hybridMultilevel"/>
    <w:tmpl w:val="4DAC4516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B22507"/>
    <w:multiLevelType w:val="hybridMultilevel"/>
    <w:tmpl w:val="F6C8D83C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65190"/>
    <w:multiLevelType w:val="hybridMultilevel"/>
    <w:tmpl w:val="8EE66F24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9E0F05"/>
    <w:multiLevelType w:val="hybridMultilevel"/>
    <w:tmpl w:val="BD42415C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5340A6"/>
    <w:multiLevelType w:val="hybridMultilevel"/>
    <w:tmpl w:val="0200080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B2F82"/>
    <w:multiLevelType w:val="hybridMultilevel"/>
    <w:tmpl w:val="B5FCF7C4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CC0296"/>
    <w:multiLevelType w:val="hybridMultilevel"/>
    <w:tmpl w:val="A6409230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B700DD"/>
    <w:multiLevelType w:val="hybridMultilevel"/>
    <w:tmpl w:val="77B03FD8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6444A"/>
    <w:multiLevelType w:val="hybridMultilevel"/>
    <w:tmpl w:val="216C9B9E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F55470"/>
    <w:multiLevelType w:val="hybridMultilevel"/>
    <w:tmpl w:val="0BB22A5E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381BC5"/>
    <w:multiLevelType w:val="hybridMultilevel"/>
    <w:tmpl w:val="2FBCC252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077D88"/>
    <w:multiLevelType w:val="hybridMultilevel"/>
    <w:tmpl w:val="34842CAE"/>
    <w:lvl w:ilvl="0" w:tplc="300A0015">
      <w:start w:val="1"/>
      <w:numFmt w:val="upperLetter"/>
      <w:lvlText w:val="%1."/>
      <w:lvlJc w:val="left"/>
      <w:pPr>
        <w:ind w:left="1222" w:hanging="360"/>
      </w:pPr>
    </w:lvl>
    <w:lvl w:ilvl="1" w:tplc="300A0019" w:tentative="1">
      <w:start w:val="1"/>
      <w:numFmt w:val="lowerLetter"/>
      <w:lvlText w:val="%2."/>
      <w:lvlJc w:val="left"/>
      <w:pPr>
        <w:ind w:left="1942" w:hanging="360"/>
      </w:pPr>
    </w:lvl>
    <w:lvl w:ilvl="2" w:tplc="300A001B" w:tentative="1">
      <w:start w:val="1"/>
      <w:numFmt w:val="lowerRoman"/>
      <w:lvlText w:val="%3."/>
      <w:lvlJc w:val="right"/>
      <w:pPr>
        <w:ind w:left="2662" w:hanging="180"/>
      </w:pPr>
    </w:lvl>
    <w:lvl w:ilvl="3" w:tplc="300A000F" w:tentative="1">
      <w:start w:val="1"/>
      <w:numFmt w:val="decimal"/>
      <w:lvlText w:val="%4."/>
      <w:lvlJc w:val="left"/>
      <w:pPr>
        <w:ind w:left="3382" w:hanging="360"/>
      </w:pPr>
    </w:lvl>
    <w:lvl w:ilvl="4" w:tplc="300A0019" w:tentative="1">
      <w:start w:val="1"/>
      <w:numFmt w:val="lowerLetter"/>
      <w:lvlText w:val="%5."/>
      <w:lvlJc w:val="left"/>
      <w:pPr>
        <w:ind w:left="4102" w:hanging="360"/>
      </w:pPr>
    </w:lvl>
    <w:lvl w:ilvl="5" w:tplc="300A001B" w:tentative="1">
      <w:start w:val="1"/>
      <w:numFmt w:val="lowerRoman"/>
      <w:lvlText w:val="%6."/>
      <w:lvlJc w:val="right"/>
      <w:pPr>
        <w:ind w:left="4822" w:hanging="180"/>
      </w:pPr>
    </w:lvl>
    <w:lvl w:ilvl="6" w:tplc="300A000F" w:tentative="1">
      <w:start w:val="1"/>
      <w:numFmt w:val="decimal"/>
      <w:lvlText w:val="%7."/>
      <w:lvlJc w:val="left"/>
      <w:pPr>
        <w:ind w:left="5542" w:hanging="360"/>
      </w:pPr>
    </w:lvl>
    <w:lvl w:ilvl="7" w:tplc="300A0019" w:tentative="1">
      <w:start w:val="1"/>
      <w:numFmt w:val="lowerLetter"/>
      <w:lvlText w:val="%8."/>
      <w:lvlJc w:val="left"/>
      <w:pPr>
        <w:ind w:left="6262" w:hanging="360"/>
      </w:pPr>
    </w:lvl>
    <w:lvl w:ilvl="8" w:tplc="30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326929EA"/>
    <w:multiLevelType w:val="hybridMultilevel"/>
    <w:tmpl w:val="7120733E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401A6F"/>
    <w:multiLevelType w:val="hybridMultilevel"/>
    <w:tmpl w:val="AA6C915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C220C"/>
    <w:multiLevelType w:val="hybridMultilevel"/>
    <w:tmpl w:val="DCECEA3A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790E93"/>
    <w:multiLevelType w:val="hybridMultilevel"/>
    <w:tmpl w:val="8A36A5F8"/>
    <w:lvl w:ilvl="0" w:tplc="300A0015">
      <w:start w:val="1"/>
      <w:numFmt w:val="upperLetter"/>
      <w:lvlText w:val="%1."/>
      <w:lvlJc w:val="left"/>
      <w:pPr>
        <w:ind w:left="1234" w:hanging="360"/>
      </w:pPr>
    </w:lvl>
    <w:lvl w:ilvl="1" w:tplc="300A0019" w:tentative="1">
      <w:start w:val="1"/>
      <w:numFmt w:val="lowerLetter"/>
      <w:lvlText w:val="%2."/>
      <w:lvlJc w:val="left"/>
      <w:pPr>
        <w:ind w:left="1954" w:hanging="360"/>
      </w:pPr>
    </w:lvl>
    <w:lvl w:ilvl="2" w:tplc="300A001B" w:tentative="1">
      <w:start w:val="1"/>
      <w:numFmt w:val="lowerRoman"/>
      <w:lvlText w:val="%3."/>
      <w:lvlJc w:val="right"/>
      <w:pPr>
        <w:ind w:left="2674" w:hanging="180"/>
      </w:pPr>
    </w:lvl>
    <w:lvl w:ilvl="3" w:tplc="300A000F" w:tentative="1">
      <w:start w:val="1"/>
      <w:numFmt w:val="decimal"/>
      <w:lvlText w:val="%4."/>
      <w:lvlJc w:val="left"/>
      <w:pPr>
        <w:ind w:left="3394" w:hanging="360"/>
      </w:pPr>
    </w:lvl>
    <w:lvl w:ilvl="4" w:tplc="300A0019" w:tentative="1">
      <w:start w:val="1"/>
      <w:numFmt w:val="lowerLetter"/>
      <w:lvlText w:val="%5."/>
      <w:lvlJc w:val="left"/>
      <w:pPr>
        <w:ind w:left="4114" w:hanging="360"/>
      </w:pPr>
    </w:lvl>
    <w:lvl w:ilvl="5" w:tplc="300A001B" w:tentative="1">
      <w:start w:val="1"/>
      <w:numFmt w:val="lowerRoman"/>
      <w:lvlText w:val="%6."/>
      <w:lvlJc w:val="right"/>
      <w:pPr>
        <w:ind w:left="4834" w:hanging="180"/>
      </w:pPr>
    </w:lvl>
    <w:lvl w:ilvl="6" w:tplc="300A000F" w:tentative="1">
      <w:start w:val="1"/>
      <w:numFmt w:val="decimal"/>
      <w:lvlText w:val="%7."/>
      <w:lvlJc w:val="left"/>
      <w:pPr>
        <w:ind w:left="5554" w:hanging="360"/>
      </w:pPr>
    </w:lvl>
    <w:lvl w:ilvl="7" w:tplc="300A0019" w:tentative="1">
      <w:start w:val="1"/>
      <w:numFmt w:val="lowerLetter"/>
      <w:lvlText w:val="%8."/>
      <w:lvlJc w:val="left"/>
      <w:pPr>
        <w:ind w:left="6274" w:hanging="360"/>
      </w:pPr>
    </w:lvl>
    <w:lvl w:ilvl="8" w:tplc="300A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3" w15:restartNumberingAfterBreak="0">
    <w:nsid w:val="3E6F76DE"/>
    <w:multiLevelType w:val="hybridMultilevel"/>
    <w:tmpl w:val="E1806DFC"/>
    <w:lvl w:ilvl="0" w:tplc="300A0015">
      <w:start w:val="1"/>
      <w:numFmt w:val="upperLetter"/>
      <w:lvlText w:val="%1."/>
      <w:lvlJc w:val="left"/>
      <w:pPr>
        <w:ind w:left="578" w:hanging="360"/>
      </w:pPr>
    </w:lvl>
    <w:lvl w:ilvl="1" w:tplc="300A0019" w:tentative="1">
      <w:start w:val="1"/>
      <w:numFmt w:val="lowerLetter"/>
      <w:lvlText w:val="%2."/>
      <w:lvlJc w:val="left"/>
      <w:pPr>
        <w:ind w:left="1298" w:hanging="360"/>
      </w:pPr>
    </w:lvl>
    <w:lvl w:ilvl="2" w:tplc="300A001B" w:tentative="1">
      <w:start w:val="1"/>
      <w:numFmt w:val="lowerRoman"/>
      <w:lvlText w:val="%3."/>
      <w:lvlJc w:val="right"/>
      <w:pPr>
        <w:ind w:left="2018" w:hanging="180"/>
      </w:pPr>
    </w:lvl>
    <w:lvl w:ilvl="3" w:tplc="300A000F" w:tentative="1">
      <w:start w:val="1"/>
      <w:numFmt w:val="decimal"/>
      <w:lvlText w:val="%4."/>
      <w:lvlJc w:val="left"/>
      <w:pPr>
        <w:ind w:left="2738" w:hanging="360"/>
      </w:pPr>
    </w:lvl>
    <w:lvl w:ilvl="4" w:tplc="300A0019" w:tentative="1">
      <w:start w:val="1"/>
      <w:numFmt w:val="lowerLetter"/>
      <w:lvlText w:val="%5."/>
      <w:lvlJc w:val="left"/>
      <w:pPr>
        <w:ind w:left="3458" w:hanging="360"/>
      </w:pPr>
    </w:lvl>
    <w:lvl w:ilvl="5" w:tplc="300A001B" w:tentative="1">
      <w:start w:val="1"/>
      <w:numFmt w:val="lowerRoman"/>
      <w:lvlText w:val="%6."/>
      <w:lvlJc w:val="right"/>
      <w:pPr>
        <w:ind w:left="4178" w:hanging="180"/>
      </w:pPr>
    </w:lvl>
    <w:lvl w:ilvl="6" w:tplc="300A000F" w:tentative="1">
      <w:start w:val="1"/>
      <w:numFmt w:val="decimal"/>
      <w:lvlText w:val="%7."/>
      <w:lvlJc w:val="left"/>
      <w:pPr>
        <w:ind w:left="4898" w:hanging="360"/>
      </w:pPr>
    </w:lvl>
    <w:lvl w:ilvl="7" w:tplc="300A0019" w:tentative="1">
      <w:start w:val="1"/>
      <w:numFmt w:val="lowerLetter"/>
      <w:lvlText w:val="%8."/>
      <w:lvlJc w:val="left"/>
      <w:pPr>
        <w:ind w:left="5618" w:hanging="360"/>
      </w:pPr>
    </w:lvl>
    <w:lvl w:ilvl="8" w:tplc="30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3DF7F5E"/>
    <w:multiLevelType w:val="hybridMultilevel"/>
    <w:tmpl w:val="27F0791E"/>
    <w:lvl w:ilvl="0" w:tplc="300A0015">
      <w:start w:val="1"/>
      <w:numFmt w:val="upperLetter"/>
      <w:lvlText w:val="%1."/>
      <w:lvlJc w:val="left"/>
      <w:pPr>
        <w:ind w:left="1487" w:hanging="360"/>
      </w:pPr>
    </w:lvl>
    <w:lvl w:ilvl="1" w:tplc="300A0019" w:tentative="1">
      <w:start w:val="1"/>
      <w:numFmt w:val="lowerLetter"/>
      <w:lvlText w:val="%2."/>
      <w:lvlJc w:val="left"/>
      <w:pPr>
        <w:ind w:left="2207" w:hanging="360"/>
      </w:pPr>
    </w:lvl>
    <w:lvl w:ilvl="2" w:tplc="300A001B" w:tentative="1">
      <w:start w:val="1"/>
      <w:numFmt w:val="lowerRoman"/>
      <w:lvlText w:val="%3."/>
      <w:lvlJc w:val="right"/>
      <w:pPr>
        <w:ind w:left="2927" w:hanging="180"/>
      </w:pPr>
    </w:lvl>
    <w:lvl w:ilvl="3" w:tplc="300A000F" w:tentative="1">
      <w:start w:val="1"/>
      <w:numFmt w:val="decimal"/>
      <w:lvlText w:val="%4."/>
      <w:lvlJc w:val="left"/>
      <w:pPr>
        <w:ind w:left="3647" w:hanging="360"/>
      </w:pPr>
    </w:lvl>
    <w:lvl w:ilvl="4" w:tplc="300A0019" w:tentative="1">
      <w:start w:val="1"/>
      <w:numFmt w:val="lowerLetter"/>
      <w:lvlText w:val="%5."/>
      <w:lvlJc w:val="left"/>
      <w:pPr>
        <w:ind w:left="4367" w:hanging="360"/>
      </w:pPr>
    </w:lvl>
    <w:lvl w:ilvl="5" w:tplc="300A001B" w:tentative="1">
      <w:start w:val="1"/>
      <w:numFmt w:val="lowerRoman"/>
      <w:lvlText w:val="%6."/>
      <w:lvlJc w:val="right"/>
      <w:pPr>
        <w:ind w:left="5087" w:hanging="180"/>
      </w:pPr>
    </w:lvl>
    <w:lvl w:ilvl="6" w:tplc="300A000F" w:tentative="1">
      <w:start w:val="1"/>
      <w:numFmt w:val="decimal"/>
      <w:lvlText w:val="%7."/>
      <w:lvlJc w:val="left"/>
      <w:pPr>
        <w:ind w:left="5807" w:hanging="360"/>
      </w:pPr>
    </w:lvl>
    <w:lvl w:ilvl="7" w:tplc="300A0019" w:tentative="1">
      <w:start w:val="1"/>
      <w:numFmt w:val="lowerLetter"/>
      <w:lvlText w:val="%8."/>
      <w:lvlJc w:val="left"/>
      <w:pPr>
        <w:ind w:left="6527" w:hanging="360"/>
      </w:pPr>
    </w:lvl>
    <w:lvl w:ilvl="8" w:tplc="300A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4035953"/>
    <w:multiLevelType w:val="hybridMultilevel"/>
    <w:tmpl w:val="217A904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E4EA1"/>
    <w:multiLevelType w:val="hybridMultilevel"/>
    <w:tmpl w:val="410CF8BE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345358"/>
    <w:multiLevelType w:val="hybridMultilevel"/>
    <w:tmpl w:val="FD8A4E8E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4C6481"/>
    <w:multiLevelType w:val="hybridMultilevel"/>
    <w:tmpl w:val="55B8068E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45112D"/>
    <w:multiLevelType w:val="hybridMultilevel"/>
    <w:tmpl w:val="1A08FCF8"/>
    <w:lvl w:ilvl="0" w:tplc="300A0015">
      <w:start w:val="1"/>
      <w:numFmt w:val="upp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E1C451C"/>
    <w:multiLevelType w:val="hybridMultilevel"/>
    <w:tmpl w:val="ED962956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B17D20"/>
    <w:multiLevelType w:val="hybridMultilevel"/>
    <w:tmpl w:val="04E87910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BB2C2B"/>
    <w:multiLevelType w:val="hybridMultilevel"/>
    <w:tmpl w:val="713EF27A"/>
    <w:lvl w:ilvl="0" w:tplc="300A0017">
      <w:start w:val="1"/>
      <w:numFmt w:val="lowerLetter"/>
      <w:lvlText w:val="%1)"/>
      <w:lvlJc w:val="left"/>
      <w:pPr>
        <w:ind w:left="1487" w:hanging="360"/>
      </w:pPr>
    </w:lvl>
    <w:lvl w:ilvl="1" w:tplc="300A0019" w:tentative="1">
      <w:start w:val="1"/>
      <w:numFmt w:val="lowerLetter"/>
      <w:lvlText w:val="%2."/>
      <w:lvlJc w:val="left"/>
      <w:pPr>
        <w:ind w:left="2207" w:hanging="360"/>
      </w:pPr>
    </w:lvl>
    <w:lvl w:ilvl="2" w:tplc="300A001B" w:tentative="1">
      <w:start w:val="1"/>
      <w:numFmt w:val="lowerRoman"/>
      <w:lvlText w:val="%3."/>
      <w:lvlJc w:val="right"/>
      <w:pPr>
        <w:ind w:left="2927" w:hanging="180"/>
      </w:pPr>
    </w:lvl>
    <w:lvl w:ilvl="3" w:tplc="300A000F" w:tentative="1">
      <w:start w:val="1"/>
      <w:numFmt w:val="decimal"/>
      <w:lvlText w:val="%4."/>
      <w:lvlJc w:val="left"/>
      <w:pPr>
        <w:ind w:left="3647" w:hanging="360"/>
      </w:pPr>
    </w:lvl>
    <w:lvl w:ilvl="4" w:tplc="300A0019" w:tentative="1">
      <w:start w:val="1"/>
      <w:numFmt w:val="lowerLetter"/>
      <w:lvlText w:val="%5."/>
      <w:lvlJc w:val="left"/>
      <w:pPr>
        <w:ind w:left="4367" w:hanging="360"/>
      </w:pPr>
    </w:lvl>
    <w:lvl w:ilvl="5" w:tplc="300A001B" w:tentative="1">
      <w:start w:val="1"/>
      <w:numFmt w:val="lowerRoman"/>
      <w:lvlText w:val="%6."/>
      <w:lvlJc w:val="right"/>
      <w:pPr>
        <w:ind w:left="5087" w:hanging="180"/>
      </w:pPr>
    </w:lvl>
    <w:lvl w:ilvl="6" w:tplc="300A000F" w:tentative="1">
      <w:start w:val="1"/>
      <w:numFmt w:val="decimal"/>
      <w:lvlText w:val="%7."/>
      <w:lvlJc w:val="left"/>
      <w:pPr>
        <w:ind w:left="5807" w:hanging="360"/>
      </w:pPr>
    </w:lvl>
    <w:lvl w:ilvl="7" w:tplc="300A0019" w:tentative="1">
      <w:start w:val="1"/>
      <w:numFmt w:val="lowerLetter"/>
      <w:lvlText w:val="%8."/>
      <w:lvlJc w:val="left"/>
      <w:pPr>
        <w:ind w:left="6527" w:hanging="360"/>
      </w:pPr>
    </w:lvl>
    <w:lvl w:ilvl="8" w:tplc="300A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33" w15:restartNumberingAfterBreak="0">
    <w:nsid w:val="521B2887"/>
    <w:multiLevelType w:val="hybridMultilevel"/>
    <w:tmpl w:val="EB56FFF6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07E3C"/>
    <w:multiLevelType w:val="hybridMultilevel"/>
    <w:tmpl w:val="10D8A06A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3175012"/>
    <w:multiLevelType w:val="hybridMultilevel"/>
    <w:tmpl w:val="B54CA006"/>
    <w:lvl w:ilvl="0" w:tplc="300A0015">
      <w:start w:val="1"/>
      <w:numFmt w:val="upperLetter"/>
      <w:lvlText w:val="%1."/>
      <w:lvlJc w:val="left"/>
      <w:pPr>
        <w:ind w:left="1054" w:hanging="360"/>
      </w:pPr>
    </w:lvl>
    <w:lvl w:ilvl="1" w:tplc="300A0019" w:tentative="1">
      <w:start w:val="1"/>
      <w:numFmt w:val="lowerLetter"/>
      <w:lvlText w:val="%2."/>
      <w:lvlJc w:val="left"/>
      <w:pPr>
        <w:ind w:left="1774" w:hanging="360"/>
      </w:pPr>
    </w:lvl>
    <w:lvl w:ilvl="2" w:tplc="300A001B" w:tentative="1">
      <w:start w:val="1"/>
      <w:numFmt w:val="lowerRoman"/>
      <w:lvlText w:val="%3."/>
      <w:lvlJc w:val="right"/>
      <w:pPr>
        <w:ind w:left="2494" w:hanging="180"/>
      </w:pPr>
    </w:lvl>
    <w:lvl w:ilvl="3" w:tplc="300A000F" w:tentative="1">
      <w:start w:val="1"/>
      <w:numFmt w:val="decimal"/>
      <w:lvlText w:val="%4."/>
      <w:lvlJc w:val="left"/>
      <w:pPr>
        <w:ind w:left="3214" w:hanging="360"/>
      </w:pPr>
    </w:lvl>
    <w:lvl w:ilvl="4" w:tplc="300A0019" w:tentative="1">
      <w:start w:val="1"/>
      <w:numFmt w:val="lowerLetter"/>
      <w:lvlText w:val="%5."/>
      <w:lvlJc w:val="left"/>
      <w:pPr>
        <w:ind w:left="3934" w:hanging="360"/>
      </w:pPr>
    </w:lvl>
    <w:lvl w:ilvl="5" w:tplc="300A001B" w:tentative="1">
      <w:start w:val="1"/>
      <w:numFmt w:val="lowerRoman"/>
      <w:lvlText w:val="%6."/>
      <w:lvlJc w:val="right"/>
      <w:pPr>
        <w:ind w:left="4654" w:hanging="180"/>
      </w:pPr>
    </w:lvl>
    <w:lvl w:ilvl="6" w:tplc="300A000F" w:tentative="1">
      <w:start w:val="1"/>
      <w:numFmt w:val="decimal"/>
      <w:lvlText w:val="%7."/>
      <w:lvlJc w:val="left"/>
      <w:pPr>
        <w:ind w:left="5374" w:hanging="360"/>
      </w:pPr>
    </w:lvl>
    <w:lvl w:ilvl="7" w:tplc="300A0019" w:tentative="1">
      <w:start w:val="1"/>
      <w:numFmt w:val="lowerLetter"/>
      <w:lvlText w:val="%8."/>
      <w:lvlJc w:val="left"/>
      <w:pPr>
        <w:ind w:left="6094" w:hanging="360"/>
      </w:pPr>
    </w:lvl>
    <w:lvl w:ilvl="8" w:tplc="300A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6" w15:restartNumberingAfterBreak="0">
    <w:nsid w:val="5A497768"/>
    <w:multiLevelType w:val="hybridMultilevel"/>
    <w:tmpl w:val="56CEAC64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B5443E"/>
    <w:multiLevelType w:val="hybridMultilevel"/>
    <w:tmpl w:val="844A7F42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E462FD"/>
    <w:multiLevelType w:val="hybridMultilevel"/>
    <w:tmpl w:val="D6AC0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B3D9A"/>
    <w:multiLevelType w:val="hybridMultilevel"/>
    <w:tmpl w:val="F846299A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2646C5C"/>
    <w:multiLevelType w:val="hybridMultilevel"/>
    <w:tmpl w:val="B19425EC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267675F"/>
    <w:multiLevelType w:val="hybridMultilevel"/>
    <w:tmpl w:val="A3B4BF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03CAF"/>
    <w:multiLevelType w:val="hybridMultilevel"/>
    <w:tmpl w:val="88C694F4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71279B0"/>
    <w:multiLevelType w:val="hybridMultilevel"/>
    <w:tmpl w:val="23827C84"/>
    <w:lvl w:ilvl="0" w:tplc="30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82740"/>
    <w:multiLevelType w:val="hybridMultilevel"/>
    <w:tmpl w:val="0C9861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E7C1B"/>
    <w:multiLevelType w:val="hybridMultilevel"/>
    <w:tmpl w:val="DED8AD8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41A67"/>
    <w:multiLevelType w:val="hybridMultilevel"/>
    <w:tmpl w:val="DBC6B708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04F5F8E"/>
    <w:multiLevelType w:val="hybridMultilevel"/>
    <w:tmpl w:val="32BA7664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0F123AF"/>
    <w:multiLevelType w:val="hybridMultilevel"/>
    <w:tmpl w:val="44E8FD90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16F7BFD"/>
    <w:multiLevelType w:val="hybridMultilevel"/>
    <w:tmpl w:val="C51A04CE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2531991"/>
    <w:multiLevelType w:val="hybridMultilevel"/>
    <w:tmpl w:val="D9BEF288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E84BA6"/>
    <w:multiLevelType w:val="hybridMultilevel"/>
    <w:tmpl w:val="AAD06A34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6294680"/>
    <w:multiLevelType w:val="hybridMultilevel"/>
    <w:tmpl w:val="F032575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7750BA2"/>
    <w:multiLevelType w:val="hybridMultilevel"/>
    <w:tmpl w:val="0E7046E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F05C92"/>
    <w:multiLevelType w:val="hybridMultilevel"/>
    <w:tmpl w:val="0C0C7004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D9E6374"/>
    <w:multiLevelType w:val="hybridMultilevel"/>
    <w:tmpl w:val="59081D00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6"/>
  </w:num>
  <w:num w:numId="3">
    <w:abstractNumId w:val="45"/>
  </w:num>
  <w:num w:numId="4">
    <w:abstractNumId w:val="30"/>
  </w:num>
  <w:num w:numId="5">
    <w:abstractNumId w:val="27"/>
  </w:num>
  <w:num w:numId="6">
    <w:abstractNumId w:val="2"/>
  </w:num>
  <w:num w:numId="7">
    <w:abstractNumId w:val="32"/>
  </w:num>
  <w:num w:numId="8">
    <w:abstractNumId w:val="1"/>
  </w:num>
  <w:num w:numId="9">
    <w:abstractNumId w:val="47"/>
  </w:num>
  <w:num w:numId="10">
    <w:abstractNumId w:val="20"/>
  </w:num>
  <w:num w:numId="11">
    <w:abstractNumId w:val="12"/>
  </w:num>
  <w:num w:numId="12">
    <w:abstractNumId w:val="0"/>
  </w:num>
  <w:num w:numId="13">
    <w:abstractNumId w:val="31"/>
  </w:num>
  <w:num w:numId="14">
    <w:abstractNumId w:val="19"/>
  </w:num>
  <w:num w:numId="15">
    <w:abstractNumId w:val="5"/>
  </w:num>
  <w:num w:numId="16">
    <w:abstractNumId w:val="48"/>
  </w:num>
  <w:num w:numId="17">
    <w:abstractNumId w:val="25"/>
  </w:num>
  <w:num w:numId="18">
    <w:abstractNumId w:val="36"/>
  </w:num>
  <w:num w:numId="19">
    <w:abstractNumId w:val="4"/>
  </w:num>
  <w:num w:numId="20">
    <w:abstractNumId w:val="33"/>
  </w:num>
  <w:num w:numId="21">
    <w:abstractNumId w:val="17"/>
  </w:num>
  <w:num w:numId="22">
    <w:abstractNumId w:val="51"/>
  </w:num>
  <w:num w:numId="23">
    <w:abstractNumId w:val="14"/>
  </w:num>
  <w:num w:numId="24">
    <w:abstractNumId w:val="9"/>
  </w:num>
  <w:num w:numId="25">
    <w:abstractNumId w:val="54"/>
  </w:num>
  <w:num w:numId="26">
    <w:abstractNumId w:val="40"/>
  </w:num>
  <w:num w:numId="27">
    <w:abstractNumId w:val="24"/>
  </w:num>
  <w:num w:numId="28">
    <w:abstractNumId w:val="55"/>
  </w:num>
  <w:num w:numId="29">
    <w:abstractNumId w:val="18"/>
  </w:num>
  <w:num w:numId="30">
    <w:abstractNumId w:val="35"/>
  </w:num>
  <w:num w:numId="31">
    <w:abstractNumId w:val="44"/>
  </w:num>
  <w:num w:numId="32">
    <w:abstractNumId w:val="41"/>
  </w:num>
  <w:num w:numId="33">
    <w:abstractNumId w:val="52"/>
  </w:num>
  <w:num w:numId="34">
    <w:abstractNumId w:val="28"/>
  </w:num>
  <w:num w:numId="35">
    <w:abstractNumId w:val="39"/>
  </w:num>
  <w:num w:numId="36">
    <w:abstractNumId w:val="34"/>
  </w:num>
  <w:num w:numId="37">
    <w:abstractNumId w:val="49"/>
  </w:num>
  <w:num w:numId="38">
    <w:abstractNumId w:val="7"/>
  </w:num>
  <w:num w:numId="39">
    <w:abstractNumId w:val="22"/>
  </w:num>
  <w:num w:numId="40">
    <w:abstractNumId w:val="15"/>
  </w:num>
  <w:num w:numId="41">
    <w:abstractNumId w:val="10"/>
  </w:num>
  <w:num w:numId="42">
    <w:abstractNumId w:val="23"/>
  </w:num>
  <w:num w:numId="43">
    <w:abstractNumId w:val="29"/>
  </w:num>
  <w:num w:numId="44">
    <w:abstractNumId w:val="26"/>
  </w:num>
  <w:num w:numId="45">
    <w:abstractNumId w:val="11"/>
  </w:num>
  <w:num w:numId="46">
    <w:abstractNumId w:val="50"/>
  </w:num>
  <w:num w:numId="47">
    <w:abstractNumId w:val="21"/>
  </w:num>
  <w:num w:numId="48">
    <w:abstractNumId w:val="46"/>
  </w:num>
  <w:num w:numId="49">
    <w:abstractNumId w:val="8"/>
  </w:num>
  <w:num w:numId="50">
    <w:abstractNumId w:val="53"/>
  </w:num>
  <w:num w:numId="51">
    <w:abstractNumId w:val="13"/>
  </w:num>
  <w:num w:numId="52">
    <w:abstractNumId w:val="16"/>
  </w:num>
  <w:num w:numId="53">
    <w:abstractNumId w:val="42"/>
  </w:num>
  <w:num w:numId="54">
    <w:abstractNumId w:val="37"/>
  </w:num>
  <w:num w:numId="55">
    <w:abstractNumId w:val="3"/>
  </w:num>
  <w:num w:numId="56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C1"/>
    <w:rsid w:val="00014BB1"/>
    <w:rsid w:val="00015B51"/>
    <w:rsid w:val="00016191"/>
    <w:rsid w:val="00022C0C"/>
    <w:rsid w:val="000266E8"/>
    <w:rsid w:val="00026996"/>
    <w:rsid w:val="00030876"/>
    <w:rsid w:val="000317C8"/>
    <w:rsid w:val="00031AAB"/>
    <w:rsid w:val="0003210F"/>
    <w:rsid w:val="00032A95"/>
    <w:rsid w:val="00033414"/>
    <w:rsid w:val="0003615B"/>
    <w:rsid w:val="00037292"/>
    <w:rsid w:val="0004225D"/>
    <w:rsid w:val="000476C0"/>
    <w:rsid w:val="00047C8F"/>
    <w:rsid w:val="00052878"/>
    <w:rsid w:val="000535A1"/>
    <w:rsid w:val="000641ED"/>
    <w:rsid w:val="0006596C"/>
    <w:rsid w:val="00067646"/>
    <w:rsid w:val="0006794E"/>
    <w:rsid w:val="000801DB"/>
    <w:rsid w:val="00084A03"/>
    <w:rsid w:val="00085D8D"/>
    <w:rsid w:val="000921C3"/>
    <w:rsid w:val="00092500"/>
    <w:rsid w:val="00093324"/>
    <w:rsid w:val="00094E0E"/>
    <w:rsid w:val="00097896"/>
    <w:rsid w:val="00097C00"/>
    <w:rsid w:val="000A5C6A"/>
    <w:rsid w:val="000A6484"/>
    <w:rsid w:val="000A73CA"/>
    <w:rsid w:val="000A7ACE"/>
    <w:rsid w:val="000B1DD3"/>
    <w:rsid w:val="000B39EF"/>
    <w:rsid w:val="000C578E"/>
    <w:rsid w:val="000D28D7"/>
    <w:rsid w:val="000D391B"/>
    <w:rsid w:val="000D75E5"/>
    <w:rsid w:val="000E1147"/>
    <w:rsid w:val="000E34B7"/>
    <w:rsid w:val="000E4C51"/>
    <w:rsid w:val="000E4C70"/>
    <w:rsid w:val="000E7A79"/>
    <w:rsid w:val="000F1031"/>
    <w:rsid w:val="000F2C25"/>
    <w:rsid w:val="001108EC"/>
    <w:rsid w:val="00110DCA"/>
    <w:rsid w:val="00116068"/>
    <w:rsid w:val="00130C17"/>
    <w:rsid w:val="001312D2"/>
    <w:rsid w:val="001321B3"/>
    <w:rsid w:val="00137018"/>
    <w:rsid w:val="0014336D"/>
    <w:rsid w:val="00143BCA"/>
    <w:rsid w:val="00145EA3"/>
    <w:rsid w:val="00147228"/>
    <w:rsid w:val="001514DA"/>
    <w:rsid w:val="00152CEC"/>
    <w:rsid w:val="0015311D"/>
    <w:rsid w:val="00153527"/>
    <w:rsid w:val="001614BA"/>
    <w:rsid w:val="00163A51"/>
    <w:rsid w:val="0016503B"/>
    <w:rsid w:val="00165E1C"/>
    <w:rsid w:val="0016604C"/>
    <w:rsid w:val="001724D2"/>
    <w:rsid w:val="00172B12"/>
    <w:rsid w:val="0017484C"/>
    <w:rsid w:val="00174CD9"/>
    <w:rsid w:val="00175465"/>
    <w:rsid w:val="0018414A"/>
    <w:rsid w:val="00186F0D"/>
    <w:rsid w:val="0018710C"/>
    <w:rsid w:val="001872ED"/>
    <w:rsid w:val="00191338"/>
    <w:rsid w:val="001914E6"/>
    <w:rsid w:val="001956B6"/>
    <w:rsid w:val="001A112E"/>
    <w:rsid w:val="001A29A8"/>
    <w:rsid w:val="001A67AC"/>
    <w:rsid w:val="001A775B"/>
    <w:rsid w:val="001B32E9"/>
    <w:rsid w:val="001B410F"/>
    <w:rsid w:val="001C3F36"/>
    <w:rsid w:val="001C44B2"/>
    <w:rsid w:val="001C4704"/>
    <w:rsid w:val="001D6679"/>
    <w:rsid w:val="001E0E5B"/>
    <w:rsid w:val="001E1594"/>
    <w:rsid w:val="001E2964"/>
    <w:rsid w:val="001E396E"/>
    <w:rsid w:val="001E4FAE"/>
    <w:rsid w:val="001F0996"/>
    <w:rsid w:val="001F5D05"/>
    <w:rsid w:val="001F6C56"/>
    <w:rsid w:val="00200026"/>
    <w:rsid w:val="002042FD"/>
    <w:rsid w:val="00204401"/>
    <w:rsid w:val="00204D4D"/>
    <w:rsid w:val="00205C61"/>
    <w:rsid w:val="00222DC5"/>
    <w:rsid w:val="00222EE7"/>
    <w:rsid w:val="00224A93"/>
    <w:rsid w:val="002250CA"/>
    <w:rsid w:val="00225BF1"/>
    <w:rsid w:val="002261C6"/>
    <w:rsid w:val="002261E9"/>
    <w:rsid w:val="00233588"/>
    <w:rsid w:val="00237E10"/>
    <w:rsid w:val="00240A40"/>
    <w:rsid w:val="002419BB"/>
    <w:rsid w:val="00245E89"/>
    <w:rsid w:val="00250B59"/>
    <w:rsid w:val="0025519E"/>
    <w:rsid w:val="002570B0"/>
    <w:rsid w:val="00262509"/>
    <w:rsid w:val="00270F18"/>
    <w:rsid w:val="002727E1"/>
    <w:rsid w:val="00272EA3"/>
    <w:rsid w:val="00273603"/>
    <w:rsid w:val="00273D39"/>
    <w:rsid w:val="0027638A"/>
    <w:rsid w:val="00282C71"/>
    <w:rsid w:val="00283F97"/>
    <w:rsid w:val="00285F55"/>
    <w:rsid w:val="00292F87"/>
    <w:rsid w:val="00295D5D"/>
    <w:rsid w:val="002B1421"/>
    <w:rsid w:val="002B3886"/>
    <w:rsid w:val="002B5EA3"/>
    <w:rsid w:val="002C11C0"/>
    <w:rsid w:val="002C1744"/>
    <w:rsid w:val="002C175A"/>
    <w:rsid w:val="002C1A2D"/>
    <w:rsid w:val="002C1BEA"/>
    <w:rsid w:val="002C1E38"/>
    <w:rsid w:val="002C65D3"/>
    <w:rsid w:val="002C6767"/>
    <w:rsid w:val="002D1A85"/>
    <w:rsid w:val="002D2895"/>
    <w:rsid w:val="002D5BC8"/>
    <w:rsid w:val="00301050"/>
    <w:rsid w:val="0030703C"/>
    <w:rsid w:val="0030731F"/>
    <w:rsid w:val="00312749"/>
    <w:rsid w:val="0031311E"/>
    <w:rsid w:val="00316413"/>
    <w:rsid w:val="003168F2"/>
    <w:rsid w:val="00317C89"/>
    <w:rsid w:val="00323E1A"/>
    <w:rsid w:val="00324556"/>
    <w:rsid w:val="00324F7E"/>
    <w:rsid w:val="0032731F"/>
    <w:rsid w:val="00330704"/>
    <w:rsid w:val="00336CC7"/>
    <w:rsid w:val="00340A2B"/>
    <w:rsid w:val="00341F27"/>
    <w:rsid w:val="00344585"/>
    <w:rsid w:val="0034500D"/>
    <w:rsid w:val="003531BF"/>
    <w:rsid w:val="00357A05"/>
    <w:rsid w:val="003615A8"/>
    <w:rsid w:val="003674FB"/>
    <w:rsid w:val="00371372"/>
    <w:rsid w:val="00380B51"/>
    <w:rsid w:val="0038157A"/>
    <w:rsid w:val="00384334"/>
    <w:rsid w:val="0038564E"/>
    <w:rsid w:val="003949FC"/>
    <w:rsid w:val="00394AA0"/>
    <w:rsid w:val="003958E3"/>
    <w:rsid w:val="00397654"/>
    <w:rsid w:val="003979B8"/>
    <w:rsid w:val="003A0761"/>
    <w:rsid w:val="003A15F6"/>
    <w:rsid w:val="003B0324"/>
    <w:rsid w:val="003B6E67"/>
    <w:rsid w:val="003C2544"/>
    <w:rsid w:val="003C76D4"/>
    <w:rsid w:val="003C7791"/>
    <w:rsid w:val="003D5C78"/>
    <w:rsid w:val="003D6277"/>
    <w:rsid w:val="003E1165"/>
    <w:rsid w:val="003E24AF"/>
    <w:rsid w:val="003E2B14"/>
    <w:rsid w:val="003E37A0"/>
    <w:rsid w:val="003E4FDB"/>
    <w:rsid w:val="003E506A"/>
    <w:rsid w:val="003F4E6A"/>
    <w:rsid w:val="003F7AD2"/>
    <w:rsid w:val="004060BE"/>
    <w:rsid w:val="0042454B"/>
    <w:rsid w:val="004316D7"/>
    <w:rsid w:val="004334DA"/>
    <w:rsid w:val="0043354B"/>
    <w:rsid w:val="00436A05"/>
    <w:rsid w:val="004376F7"/>
    <w:rsid w:val="00442EFA"/>
    <w:rsid w:val="004440E2"/>
    <w:rsid w:val="00450360"/>
    <w:rsid w:val="004508B9"/>
    <w:rsid w:val="00451F00"/>
    <w:rsid w:val="00452C39"/>
    <w:rsid w:val="00455AD4"/>
    <w:rsid w:val="004660AF"/>
    <w:rsid w:val="00466566"/>
    <w:rsid w:val="004735E2"/>
    <w:rsid w:val="0047394B"/>
    <w:rsid w:val="00476D20"/>
    <w:rsid w:val="00482810"/>
    <w:rsid w:val="004833D1"/>
    <w:rsid w:val="004847B4"/>
    <w:rsid w:val="00492A9F"/>
    <w:rsid w:val="00494879"/>
    <w:rsid w:val="00494E7F"/>
    <w:rsid w:val="00495E28"/>
    <w:rsid w:val="004972E9"/>
    <w:rsid w:val="00497F43"/>
    <w:rsid w:val="004A3363"/>
    <w:rsid w:val="004A4623"/>
    <w:rsid w:val="004B3F07"/>
    <w:rsid w:val="004B41B6"/>
    <w:rsid w:val="004B494F"/>
    <w:rsid w:val="004C522B"/>
    <w:rsid w:val="004D7CAF"/>
    <w:rsid w:val="004E2D7B"/>
    <w:rsid w:val="004E3276"/>
    <w:rsid w:val="004E4425"/>
    <w:rsid w:val="004E5E5B"/>
    <w:rsid w:val="004E6714"/>
    <w:rsid w:val="004F20EC"/>
    <w:rsid w:val="004F2C19"/>
    <w:rsid w:val="004F564E"/>
    <w:rsid w:val="0050188D"/>
    <w:rsid w:val="00501AC8"/>
    <w:rsid w:val="00502288"/>
    <w:rsid w:val="00505A4A"/>
    <w:rsid w:val="005068C5"/>
    <w:rsid w:val="0051069F"/>
    <w:rsid w:val="00511877"/>
    <w:rsid w:val="00512B1D"/>
    <w:rsid w:val="00512C40"/>
    <w:rsid w:val="005151F2"/>
    <w:rsid w:val="00520585"/>
    <w:rsid w:val="0052082D"/>
    <w:rsid w:val="00520B89"/>
    <w:rsid w:val="00523461"/>
    <w:rsid w:val="00527F2D"/>
    <w:rsid w:val="0053226E"/>
    <w:rsid w:val="00534134"/>
    <w:rsid w:val="0053790E"/>
    <w:rsid w:val="00542AF0"/>
    <w:rsid w:val="00552881"/>
    <w:rsid w:val="00553B72"/>
    <w:rsid w:val="00554830"/>
    <w:rsid w:val="0055538D"/>
    <w:rsid w:val="00556B77"/>
    <w:rsid w:val="00560E4F"/>
    <w:rsid w:val="00561096"/>
    <w:rsid w:val="005647D0"/>
    <w:rsid w:val="00565E46"/>
    <w:rsid w:val="00571C85"/>
    <w:rsid w:val="005736E7"/>
    <w:rsid w:val="005748C2"/>
    <w:rsid w:val="00575153"/>
    <w:rsid w:val="00584773"/>
    <w:rsid w:val="00591B14"/>
    <w:rsid w:val="005928E3"/>
    <w:rsid w:val="00593748"/>
    <w:rsid w:val="00593DE0"/>
    <w:rsid w:val="005942C5"/>
    <w:rsid w:val="005A2F75"/>
    <w:rsid w:val="005A390C"/>
    <w:rsid w:val="005A5CB9"/>
    <w:rsid w:val="005A64A1"/>
    <w:rsid w:val="005A6E4D"/>
    <w:rsid w:val="005B0342"/>
    <w:rsid w:val="005B057E"/>
    <w:rsid w:val="005B37F2"/>
    <w:rsid w:val="005B5F9B"/>
    <w:rsid w:val="005C20F0"/>
    <w:rsid w:val="005C29D2"/>
    <w:rsid w:val="005C6EEE"/>
    <w:rsid w:val="005D419E"/>
    <w:rsid w:val="005D62E5"/>
    <w:rsid w:val="005D6301"/>
    <w:rsid w:val="005E7C77"/>
    <w:rsid w:val="005F2548"/>
    <w:rsid w:val="005F35F8"/>
    <w:rsid w:val="005F55A1"/>
    <w:rsid w:val="005F74B7"/>
    <w:rsid w:val="00600F9A"/>
    <w:rsid w:val="00615120"/>
    <w:rsid w:val="00617E81"/>
    <w:rsid w:val="006222DA"/>
    <w:rsid w:val="00623A12"/>
    <w:rsid w:val="006317DC"/>
    <w:rsid w:val="00631EDB"/>
    <w:rsid w:val="00634ED6"/>
    <w:rsid w:val="00636CDF"/>
    <w:rsid w:val="0064129B"/>
    <w:rsid w:val="00642123"/>
    <w:rsid w:val="006458DF"/>
    <w:rsid w:val="006565B3"/>
    <w:rsid w:val="00665414"/>
    <w:rsid w:val="00666541"/>
    <w:rsid w:val="00667DAA"/>
    <w:rsid w:val="006734A5"/>
    <w:rsid w:val="0067486A"/>
    <w:rsid w:val="006760EF"/>
    <w:rsid w:val="00677A6B"/>
    <w:rsid w:val="0068150A"/>
    <w:rsid w:val="00685E38"/>
    <w:rsid w:val="00686056"/>
    <w:rsid w:val="00686445"/>
    <w:rsid w:val="00691413"/>
    <w:rsid w:val="0069213D"/>
    <w:rsid w:val="00696E4B"/>
    <w:rsid w:val="00697614"/>
    <w:rsid w:val="00697DAE"/>
    <w:rsid w:val="006A0A58"/>
    <w:rsid w:val="006A752D"/>
    <w:rsid w:val="006B2035"/>
    <w:rsid w:val="006B53C1"/>
    <w:rsid w:val="006C0A0F"/>
    <w:rsid w:val="006C104A"/>
    <w:rsid w:val="006C35CA"/>
    <w:rsid w:val="006C3816"/>
    <w:rsid w:val="006C3C17"/>
    <w:rsid w:val="006C49CC"/>
    <w:rsid w:val="006C5E5D"/>
    <w:rsid w:val="006C64EC"/>
    <w:rsid w:val="006D47E1"/>
    <w:rsid w:val="006D4F7B"/>
    <w:rsid w:val="006D6D12"/>
    <w:rsid w:val="006E636A"/>
    <w:rsid w:val="006E6B8E"/>
    <w:rsid w:val="006E7192"/>
    <w:rsid w:val="006F1AC0"/>
    <w:rsid w:val="006F1B5E"/>
    <w:rsid w:val="006F1E19"/>
    <w:rsid w:val="006F42BB"/>
    <w:rsid w:val="006F50FF"/>
    <w:rsid w:val="006F642B"/>
    <w:rsid w:val="007024DD"/>
    <w:rsid w:val="0070259E"/>
    <w:rsid w:val="007026B1"/>
    <w:rsid w:val="00702CFA"/>
    <w:rsid w:val="00704A18"/>
    <w:rsid w:val="00707BA0"/>
    <w:rsid w:val="00707E4B"/>
    <w:rsid w:val="00710DC7"/>
    <w:rsid w:val="007152C7"/>
    <w:rsid w:val="00716742"/>
    <w:rsid w:val="007223A4"/>
    <w:rsid w:val="00722EB0"/>
    <w:rsid w:val="00723896"/>
    <w:rsid w:val="00725E5B"/>
    <w:rsid w:val="00727D15"/>
    <w:rsid w:val="00730B11"/>
    <w:rsid w:val="007313C4"/>
    <w:rsid w:val="00731792"/>
    <w:rsid w:val="00733BDA"/>
    <w:rsid w:val="00735A44"/>
    <w:rsid w:val="007370B6"/>
    <w:rsid w:val="00741AEF"/>
    <w:rsid w:val="00744590"/>
    <w:rsid w:val="00750BBA"/>
    <w:rsid w:val="00753D1F"/>
    <w:rsid w:val="0075481E"/>
    <w:rsid w:val="007576DB"/>
    <w:rsid w:val="007614D5"/>
    <w:rsid w:val="00761669"/>
    <w:rsid w:val="00761F2C"/>
    <w:rsid w:val="00766593"/>
    <w:rsid w:val="00771A65"/>
    <w:rsid w:val="0077706A"/>
    <w:rsid w:val="007804EC"/>
    <w:rsid w:val="00786330"/>
    <w:rsid w:val="0078729C"/>
    <w:rsid w:val="0079045D"/>
    <w:rsid w:val="007930F8"/>
    <w:rsid w:val="007A0A9D"/>
    <w:rsid w:val="007A0BF4"/>
    <w:rsid w:val="007A0CDD"/>
    <w:rsid w:val="007A1942"/>
    <w:rsid w:val="007A1F05"/>
    <w:rsid w:val="007A497D"/>
    <w:rsid w:val="007A6E42"/>
    <w:rsid w:val="007A76FC"/>
    <w:rsid w:val="007C003F"/>
    <w:rsid w:val="007D3512"/>
    <w:rsid w:val="007D6177"/>
    <w:rsid w:val="007E0B46"/>
    <w:rsid w:val="007E20B5"/>
    <w:rsid w:val="007F3ADE"/>
    <w:rsid w:val="007F3DD8"/>
    <w:rsid w:val="007F49B7"/>
    <w:rsid w:val="007F4D64"/>
    <w:rsid w:val="007F65A5"/>
    <w:rsid w:val="00803DA3"/>
    <w:rsid w:val="00805BF5"/>
    <w:rsid w:val="00806455"/>
    <w:rsid w:val="00812388"/>
    <w:rsid w:val="0081262F"/>
    <w:rsid w:val="00813BCA"/>
    <w:rsid w:val="00813F10"/>
    <w:rsid w:val="0081407E"/>
    <w:rsid w:val="00814E23"/>
    <w:rsid w:val="00816CE0"/>
    <w:rsid w:val="00817D46"/>
    <w:rsid w:val="00821249"/>
    <w:rsid w:val="00821CA6"/>
    <w:rsid w:val="00822B8C"/>
    <w:rsid w:val="0082765D"/>
    <w:rsid w:val="00830A0D"/>
    <w:rsid w:val="00832A17"/>
    <w:rsid w:val="008341A6"/>
    <w:rsid w:val="00842D18"/>
    <w:rsid w:val="0084376C"/>
    <w:rsid w:val="00843984"/>
    <w:rsid w:val="00845FB4"/>
    <w:rsid w:val="00847CFE"/>
    <w:rsid w:val="00850FC1"/>
    <w:rsid w:val="0085109B"/>
    <w:rsid w:val="00851AA9"/>
    <w:rsid w:val="00856794"/>
    <w:rsid w:val="00856DA0"/>
    <w:rsid w:val="0086173C"/>
    <w:rsid w:val="0086353B"/>
    <w:rsid w:val="00863C98"/>
    <w:rsid w:val="00863D26"/>
    <w:rsid w:val="008671B5"/>
    <w:rsid w:val="00870D00"/>
    <w:rsid w:val="0087413D"/>
    <w:rsid w:val="00877287"/>
    <w:rsid w:val="00886453"/>
    <w:rsid w:val="00895DE9"/>
    <w:rsid w:val="008971A0"/>
    <w:rsid w:val="008A13CA"/>
    <w:rsid w:val="008A202E"/>
    <w:rsid w:val="008A6F61"/>
    <w:rsid w:val="008B2593"/>
    <w:rsid w:val="008B7981"/>
    <w:rsid w:val="008C13F2"/>
    <w:rsid w:val="008C37EF"/>
    <w:rsid w:val="008D2DF7"/>
    <w:rsid w:val="008D4AFD"/>
    <w:rsid w:val="008D5287"/>
    <w:rsid w:val="008D62EF"/>
    <w:rsid w:val="008D6B37"/>
    <w:rsid w:val="008E067B"/>
    <w:rsid w:val="008E0B6B"/>
    <w:rsid w:val="008E1A17"/>
    <w:rsid w:val="008E5C67"/>
    <w:rsid w:val="008F143E"/>
    <w:rsid w:val="008F213B"/>
    <w:rsid w:val="008F2C0C"/>
    <w:rsid w:val="008F3619"/>
    <w:rsid w:val="008F4922"/>
    <w:rsid w:val="008F7ADC"/>
    <w:rsid w:val="009055DD"/>
    <w:rsid w:val="00905E48"/>
    <w:rsid w:val="00905F00"/>
    <w:rsid w:val="00906BAE"/>
    <w:rsid w:val="00906F12"/>
    <w:rsid w:val="00912B6C"/>
    <w:rsid w:val="0091336B"/>
    <w:rsid w:val="00915970"/>
    <w:rsid w:val="00917727"/>
    <w:rsid w:val="00920F6F"/>
    <w:rsid w:val="009217C2"/>
    <w:rsid w:val="009230C1"/>
    <w:rsid w:val="009234EF"/>
    <w:rsid w:val="00924193"/>
    <w:rsid w:val="00924B4E"/>
    <w:rsid w:val="00924C68"/>
    <w:rsid w:val="0092783F"/>
    <w:rsid w:val="00934482"/>
    <w:rsid w:val="0095108E"/>
    <w:rsid w:val="00953662"/>
    <w:rsid w:val="009548A7"/>
    <w:rsid w:val="009555AA"/>
    <w:rsid w:val="0096151E"/>
    <w:rsid w:val="00964C5F"/>
    <w:rsid w:val="00972443"/>
    <w:rsid w:val="00972C4D"/>
    <w:rsid w:val="00975E3F"/>
    <w:rsid w:val="009804EE"/>
    <w:rsid w:val="00983E9D"/>
    <w:rsid w:val="009A0379"/>
    <w:rsid w:val="009A1A99"/>
    <w:rsid w:val="009A5FE0"/>
    <w:rsid w:val="009A63FF"/>
    <w:rsid w:val="009B229A"/>
    <w:rsid w:val="009B6FA1"/>
    <w:rsid w:val="009C7751"/>
    <w:rsid w:val="009D0723"/>
    <w:rsid w:val="009D199D"/>
    <w:rsid w:val="009D1EE6"/>
    <w:rsid w:val="009D4BA8"/>
    <w:rsid w:val="009D5016"/>
    <w:rsid w:val="009D6D83"/>
    <w:rsid w:val="009D7EC4"/>
    <w:rsid w:val="009E4012"/>
    <w:rsid w:val="009E49DF"/>
    <w:rsid w:val="009E5D34"/>
    <w:rsid w:val="009E6461"/>
    <w:rsid w:val="009E76E6"/>
    <w:rsid w:val="009F224C"/>
    <w:rsid w:val="009F4933"/>
    <w:rsid w:val="00A021E5"/>
    <w:rsid w:val="00A07102"/>
    <w:rsid w:val="00A120CF"/>
    <w:rsid w:val="00A1587D"/>
    <w:rsid w:val="00A15997"/>
    <w:rsid w:val="00A16A20"/>
    <w:rsid w:val="00A16D75"/>
    <w:rsid w:val="00A26E8F"/>
    <w:rsid w:val="00A30CF5"/>
    <w:rsid w:val="00A328AD"/>
    <w:rsid w:val="00A33408"/>
    <w:rsid w:val="00A339A3"/>
    <w:rsid w:val="00A35559"/>
    <w:rsid w:val="00A51203"/>
    <w:rsid w:val="00A55397"/>
    <w:rsid w:val="00A603D7"/>
    <w:rsid w:val="00A64E3E"/>
    <w:rsid w:val="00A65EA1"/>
    <w:rsid w:val="00A666BC"/>
    <w:rsid w:val="00A717ED"/>
    <w:rsid w:val="00A7426C"/>
    <w:rsid w:val="00A8010C"/>
    <w:rsid w:val="00A80C33"/>
    <w:rsid w:val="00A80EE0"/>
    <w:rsid w:val="00A832C6"/>
    <w:rsid w:val="00A84D0B"/>
    <w:rsid w:val="00A9487B"/>
    <w:rsid w:val="00A96F5A"/>
    <w:rsid w:val="00A9734A"/>
    <w:rsid w:val="00AA15DE"/>
    <w:rsid w:val="00AA17BE"/>
    <w:rsid w:val="00AA2482"/>
    <w:rsid w:val="00AA3056"/>
    <w:rsid w:val="00AA54F2"/>
    <w:rsid w:val="00AA6C35"/>
    <w:rsid w:val="00AB18AC"/>
    <w:rsid w:val="00AB4CCF"/>
    <w:rsid w:val="00AB6105"/>
    <w:rsid w:val="00AB67E7"/>
    <w:rsid w:val="00AB6E81"/>
    <w:rsid w:val="00AC0508"/>
    <w:rsid w:val="00AC1266"/>
    <w:rsid w:val="00AC24CC"/>
    <w:rsid w:val="00AC4461"/>
    <w:rsid w:val="00AC556B"/>
    <w:rsid w:val="00AC6A4B"/>
    <w:rsid w:val="00AC6A53"/>
    <w:rsid w:val="00AC774C"/>
    <w:rsid w:val="00AD2ABA"/>
    <w:rsid w:val="00AD3314"/>
    <w:rsid w:val="00AD581C"/>
    <w:rsid w:val="00AD65D5"/>
    <w:rsid w:val="00AD7161"/>
    <w:rsid w:val="00AD7A65"/>
    <w:rsid w:val="00AE22DA"/>
    <w:rsid w:val="00AE58B1"/>
    <w:rsid w:val="00AE5A08"/>
    <w:rsid w:val="00AF6138"/>
    <w:rsid w:val="00AF68D2"/>
    <w:rsid w:val="00AF69E4"/>
    <w:rsid w:val="00AF6F77"/>
    <w:rsid w:val="00AF7EE3"/>
    <w:rsid w:val="00B03FB3"/>
    <w:rsid w:val="00B056F4"/>
    <w:rsid w:val="00B062C2"/>
    <w:rsid w:val="00B06F74"/>
    <w:rsid w:val="00B10842"/>
    <w:rsid w:val="00B11246"/>
    <w:rsid w:val="00B116B3"/>
    <w:rsid w:val="00B139D6"/>
    <w:rsid w:val="00B140E2"/>
    <w:rsid w:val="00B14DA2"/>
    <w:rsid w:val="00B1594D"/>
    <w:rsid w:val="00B2155B"/>
    <w:rsid w:val="00B21D97"/>
    <w:rsid w:val="00B24647"/>
    <w:rsid w:val="00B3191D"/>
    <w:rsid w:val="00B345D9"/>
    <w:rsid w:val="00B345F1"/>
    <w:rsid w:val="00B35F94"/>
    <w:rsid w:val="00B431BF"/>
    <w:rsid w:val="00B44701"/>
    <w:rsid w:val="00B44B65"/>
    <w:rsid w:val="00B45DC0"/>
    <w:rsid w:val="00B50493"/>
    <w:rsid w:val="00B54CDB"/>
    <w:rsid w:val="00B55F3D"/>
    <w:rsid w:val="00B56536"/>
    <w:rsid w:val="00B56C05"/>
    <w:rsid w:val="00B57187"/>
    <w:rsid w:val="00B60483"/>
    <w:rsid w:val="00B6057B"/>
    <w:rsid w:val="00B6090B"/>
    <w:rsid w:val="00B62576"/>
    <w:rsid w:val="00B63660"/>
    <w:rsid w:val="00B70425"/>
    <w:rsid w:val="00B7047E"/>
    <w:rsid w:val="00B717B1"/>
    <w:rsid w:val="00B8044A"/>
    <w:rsid w:val="00B8307B"/>
    <w:rsid w:val="00B9216B"/>
    <w:rsid w:val="00B92A3B"/>
    <w:rsid w:val="00B933D4"/>
    <w:rsid w:val="00B95181"/>
    <w:rsid w:val="00B972C1"/>
    <w:rsid w:val="00BA2C9D"/>
    <w:rsid w:val="00BA7799"/>
    <w:rsid w:val="00BB1441"/>
    <w:rsid w:val="00BB186B"/>
    <w:rsid w:val="00BB3857"/>
    <w:rsid w:val="00BB4905"/>
    <w:rsid w:val="00BB51D9"/>
    <w:rsid w:val="00BB75B6"/>
    <w:rsid w:val="00BB7D6D"/>
    <w:rsid w:val="00BD4B12"/>
    <w:rsid w:val="00BD5940"/>
    <w:rsid w:val="00BD5983"/>
    <w:rsid w:val="00BD6A25"/>
    <w:rsid w:val="00BD6F92"/>
    <w:rsid w:val="00BD7890"/>
    <w:rsid w:val="00BD795E"/>
    <w:rsid w:val="00BE0D60"/>
    <w:rsid w:val="00BE0D81"/>
    <w:rsid w:val="00BE22E0"/>
    <w:rsid w:val="00BE53AB"/>
    <w:rsid w:val="00BE67A5"/>
    <w:rsid w:val="00BE7B2B"/>
    <w:rsid w:val="00BF3A98"/>
    <w:rsid w:val="00BF5F45"/>
    <w:rsid w:val="00BF64E7"/>
    <w:rsid w:val="00BF6541"/>
    <w:rsid w:val="00BF6C81"/>
    <w:rsid w:val="00C215B5"/>
    <w:rsid w:val="00C23347"/>
    <w:rsid w:val="00C24171"/>
    <w:rsid w:val="00C24AFD"/>
    <w:rsid w:val="00C31BCA"/>
    <w:rsid w:val="00C33B07"/>
    <w:rsid w:val="00C369B9"/>
    <w:rsid w:val="00C42015"/>
    <w:rsid w:val="00C42778"/>
    <w:rsid w:val="00C60471"/>
    <w:rsid w:val="00C63508"/>
    <w:rsid w:val="00C64780"/>
    <w:rsid w:val="00C65616"/>
    <w:rsid w:val="00C70BEB"/>
    <w:rsid w:val="00C72AC7"/>
    <w:rsid w:val="00C72BF3"/>
    <w:rsid w:val="00C75E56"/>
    <w:rsid w:val="00C910EF"/>
    <w:rsid w:val="00C91244"/>
    <w:rsid w:val="00C94C9A"/>
    <w:rsid w:val="00CA677B"/>
    <w:rsid w:val="00CB1BA8"/>
    <w:rsid w:val="00CB5AC1"/>
    <w:rsid w:val="00CB6C4A"/>
    <w:rsid w:val="00CB6D3B"/>
    <w:rsid w:val="00CC0843"/>
    <w:rsid w:val="00CC21E1"/>
    <w:rsid w:val="00CE1660"/>
    <w:rsid w:val="00CE1E96"/>
    <w:rsid w:val="00CE73D1"/>
    <w:rsid w:val="00CF0CE1"/>
    <w:rsid w:val="00CF50A8"/>
    <w:rsid w:val="00D006A1"/>
    <w:rsid w:val="00D03AB1"/>
    <w:rsid w:val="00D055D6"/>
    <w:rsid w:val="00D058B7"/>
    <w:rsid w:val="00D1068D"/>
    <w:rsid w:val="00D10714"/>
    <w:rsid w:val="00D10C5F"/>
    <w:rsid w:val="00D1110F"/>
    <w:rsid w:val="00D13963"/>
    <w:rsid w:val="00D16581"/>
    <w:rsid w:val="00D23752"/>
    <w:rsid w:val="00D25767"/>
    <w:rsid w:val="00D26DD5"/>
    <w:rsid w:val="00D27E24"/>
    <w:rsid w:val="00D3499C"/>
    <w:rsid w:val="00D34C41"/>
    <w:rsid w:val="00D40CFB"/>
    <w:rsid w:val="00D4270E"/>
    <w:rsid w:val="00D451C9"/>
    <w:rsid w:val="00D454F0"/>
    <w:rsid w:val="00D46E3A"/>
    <w:rsid w:val="00D4730D"/>
    <w:rsid w:val="00D47CDE"/>
    <w:rsid w:val="00D50B8B"/>
    <w:rsid w:val="00D51A66"/>
    <w:rsid w:val="00D530C9"/>
    <w:rsid w:val="00D53F9A"/>
    <w:rsid w:val="00D56B14"/>
    <w:rsid w:val="00D6465F"/>
    <w:rsid w:val="00D65543"/>
    <w:rsid w:val="00D669D7"/>
    <w:rsid w:val="00D67DCF"/>
    <w:rsid w:val="00D67F2A"/>
    <w:rsid w:val="00D775EF"/>
    <w:rsid w:val="00D802A9"/>
    <w:rsid w:val="00D82B59"/>
    <w:rsid w:val="00D8435C"/>
    <w:rsid w:val="00D91FDF"/>
    <w:rsid w:val="00D93A71"/>
    <w:rsid w:val="00D95CD3"/>
    <w:rsid w:val="00D95D0A"/>
    <w:rsid w:val="00D9604F"/>
    <w:rsid w:val="00DA0685"/>
    <w:rsid w:val="00DA3F34"/>
    <w:rsid w:val="00DA5A93"/>
    <w:rsid w:val="00DA60B8"/>
    <w:rsid w:val="00DA6998"/>
    <w:rsid w:val="00DA6FAD"/>
    <w:rsid w:val="00DA73E9"/>
    <w:rsid w:val="00DB15A1"/>
    <w:rsid w:val="00DB3BA7"/>
    <w:rsid w:val="00DB4A52"/>
    <w:rsid w:val="00DC5EFD"/>
    <w:rsid w:val="00DD2455"/>
    <w:rsid w:val="00DD79F6"/>
    <w:rsid w:val="00DE2930"/>
    <w:rsid w:val="00DE46C6"/>
    <w:rsid w:val="00DE6413"/>
    <w:rsid w:val="00DE75CD"/>
    <w:rsid w:val="00DF685E"/>
    <w:rsid w:val="00E026B1"/>
    <w:rsid w:val="00E06417"/>
    <w:rsid w:val="00E10D18"/>
    <w:rsid w:val="00E13909"/>
    <w:rsid w:val="00E157C4"/>
    <w:rsid w:val="00E16430"/>
    <w:rsid w:val="00E20950"/>
    <w:rsid w:val="00E24304"/>
    <w:rsid w:val="00E24EA3"/>
    <w:rsid w:val="00E25C15"/>
    <w:rsid w:val="00E25F21"/>
    <w:rsid w:val="00E27952"/>
    <w:rsid w:val="00E3015D"/>
    <w:rsid w:val="00E31898"/>
    <w:rsid w:val="00E31942"/>
    <w:rsid w:val="00E321FA"/>
    <w:rsid w:val="00E36D26"/>
    <w:rsid w:val="00E40C02"/>
    <w:rsid w:val="00E430A7"/>
    <w:rsid w:val="00E446AF"/>
    <w:rsid w:val="00E45EE7"/>
    <w:rsid w:val="00E501D3"/>
    <w:rsid w:val="00E51FEA"/>
    <w:rsid w:val="00E522D7"/>
    <w:rsid w:val="00E555D0"/>
    <w:rsid w:val="00E574A8"/>
    <w:rsid w:val="00E62792"/>
    <w:rsid w:val="00E63F93"/>
    <w:rsid w:val="00E63FA9"/>
    <w:rsid w:val="00E647B7"/>
    <w:rsid w:val="00E66D6F"/>
    <w:rsid w:val="00E70D27"/>
    <w:rsid w:val="00E70DED"/>
    <w:rsid w:val="00E70E04"/>
    <w:rsid w:val="00E70F39"/>
    <w:rsid w:val="00E721AF"/>
    <w:rsid w:val="00E72AE6"/>
    <w:rsid w:val="00E7683E"/>
    <w:rsid w:val="00E774E9"/>
    <w:rsid w:val="00E80929"/>
    <w:rsid w:val="00E83A5E"/>
    <w:rsid w:val="00E8773F"/>
    <w:rsid w:val="00E9013A"/>
    <w:rsid w:val="00EA18C5"/>
    <w:rsid w:val="00EA4617"/>
    <w:rsid w:val="00EA4CC5"/>
    <w:rsid w:val="00EA5D5A"/>
    <w:rsid w:val="00EB28FF"/>
    <w:rsid w:val="00EB3B8E"/>
    <w:rsid w:val="00EB73EC"/>
    <w:rsid w:val="00EC1305"/>
    <w:rsid w:val="00EC1B58"/>
    <w:rsid w:val="00EC39FE"/>
    <w:rsid w:val="00EC582F"/>
    <w:rsid w:val="00EC5950"/>
    <w:rsid w:val="00EC5C45"/>
    <w:rsid w:val="00EC6FBB"/>
    <w:rsid w:val="00ED0A77"/>
    <w:rsid w:val="00ED48A3"/>
    <w:rsid w:val="00ED609B"/>
    <w:rsid w:val="00ED6527"/>
    <w:rsid w:val="00EE33B4"/>
    <w:rsid w:val="00EE4E2E"/>
    <w:rsid w:val="00EE73CD"/>
    <w:rsid w:val="00EF0070"/>
    <w:rsid w:val="00EF1CCD"/>
    <w:rsid w:val="00EF35E7"/>
    <w:rsid w:val="00F06272"/>
    <w:rsid w:val="00F10B3E"/>
    <w:rsid w:val="00F117BE"/>
    <w:rsid w:val="00F13C99"/>
    <w:rsid w:val="00F2122B"/>
    <w:rsid w:val="00F22F11"/>
    <w:rsid w:val="00F26EB7"/>
    <w:rsid w:val="00F27777"/>
    <w:rsid w:val="00F31D51"/>
    <w:rsid w:val="00F333B8"/>
    <w:rsid w:val="00F33E84"/>
    <w:rsid w:val="00F34F6A"/>
    <w:rsid w:val="00F434FE"/>
    <w:rsid w:val="00F435F5"/>
    <w:rsid w:val="00F43611"/>
    <w:rsid w:val="00F4531A"/>
    <w:rsid w:val="00F462AD"/>
    <w:rsid w:val="00F528A6"/>
    <w:rsid w:val="00F52E07"/>
    <w:rsid w:val="00F56A02"/>
    <w:rsid w:val="00F61F87"/>
    <w:rsid w:val="00F6338A"/>
    <w:rsid w:val="00F63C8D"/>
    <w:rsid w:val="00F6689E"/>
    <w:rsid w:val="00F6746C"/>
    <w:rsid w:val="00F67FC3"/>
    <w:rsid w:val="00F72C66"/>
    <w:rsid w:val="00F750A9"/>
    <w:rsid w:val="00F83A46"/>
    <w:rsid w:val="00F84045"/>
    <w:rsid w:val="00F940CE"/>
    <w:rsid w:val="00F959D8"/>
    <w:rsid w:val="00F96E78"/>
    <w:rsid w:val="00FA0F0B"/>
    <w:rsid w:val="00FA1C5D"/>
    <w:rsid w:val="00FA7E72"/>
    <w:rsid w:val="00FB00BE"/>
    <w:rsid w:val="00FB3400"/>
    <w:rsid w:val="00FB4B86"/>
    <w:rsid w:val="00FB5158"/>
    <w:rsid w:val="00FB7251"/>
    <w:rsid w:val="00FC09E3"/>
    <w:rsid w:val="00FC45BD"/>
    <w:rsid w:val="00FC53D0"/>
    <w:rsid w:val="00FC63B0"/>
    <w:rsid w:val="00FC6F99"/>
    <w:rsid w:val="00FD765A"/>
    <w:rsid w:val="00FE6494"/>
    <w:rsid w:val="00FF096C"/>
    <w:rsid w:val="00FF5D35"/>
    <w:rsid w:val="00FF64E8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9F58D"/>
  <w15:docId w15:val="{9363205B-92F9-47B8-AF32-E75DCD28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2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972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72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443"/>
  </w:style>
  <w:style w:type="paragraph" w:styleId="Piedepgina">
    <w:name w:val="footer"/>
    <w:basedOn w:val="Normal"/>
    <w:link w:val="PiedepginaCar"/>
    <w:uiPriority w:val="99"/>
    <w:unhideWhenUsed/>
    <w:rsid w:val="00972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443"/>
  </w:style>
  <w:style w:type="paragraph" w:styleId="Prrafodelista">
    <w:name w:val="List Paragraph"/>
    <w:basedOn w:val="Normal"/>
    <w:uiPriority w:val="34"/>
    <w:qFormat/>
    <w:rsid w:val="00B6057B"/>
    <w:pPr>
      <w:ind w:left="720"/>
      <w:contextualSpacing/>
    </w:pPr>
    <w:rPr>
      <w:lang w:val="es-EC"/>
    </w:rPr>
  </w:style>
  <w:style w:type="table" w:styleId="Tablaconcuadrcula">
    <w:name w:val="Table Grid"/>
    <w:basedOn w:val="Tablanormal"/>
    <w:uiPriority w:val="59"/>
    <w:rsid w:val="00B6057B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734">
          <w:marLeft w:val="9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803">
          <w:marLeft w:val="9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312">
          <w:marLeft w:val="9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531">
          <w:marLeft w:val="9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6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3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7673</TotalTime>
  <Pages>1</Pages>
  <Words>2148</Words>
  <Characters>11815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ingrid arreaga</cp:lastModifiedBy>
  <cp:revision>137</cp:revision>
  <dcterms:created xsi:type="dcterms:W3CDTF">2017-03-30T21:24:00Z</dcterms:created>
  <dcterms:modified xsi:type="dcterms:W3CDTF">2019-01-23T19:12:00Z</dcterms:modified>
</cp:coreProperties>
</file>