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806"/>
        <w:gridCol w:w="1000"/>
        <w:gridCol w:w="2822"/>
        <w:gridCol w:w="1961"/>
      </w:tblGrid>
      <w:tr w:rsidR="0065597A" w:rsidRPr="00DD75FD" w:rsidTr="00141E8C">
        <w:trPr>
          <w:jc w:val="center"/>
        </w:trPr>
        <w:tc>
          <w:tcPr>
            <w:tcW w:w="1101" w:type="dxa"/>
            <w:tcBorders>
              <w:right w:val="nil"/>
            </w:tcBorders>
            <w:vAlign w:val="center"/>
          </w:tcPr>
          <w:p w:rsidR="0065597A" w:rsidRPr="00347859" w:rsidRDefault="0065597A" w:rsidP="00141E8C">
            <w:pPr>
              <w:spacing w:after="0" w:line="240" w:lineRule="auto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02EEB9E9" wp14:editId="1B5EC08A">
                  <wp:extent cx="637200" cy="720000"/>
                  <wp:effectExtent l="0" t="0" r="0" b="444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0" w:type="dxa"/>
            <w:gridSpan w:val="4"/>
            <w:tcBorders>
              <w:left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>ESCUELA SUPERIOR POLITÉCNICA DEL LITORAL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  <w:r w:rsidRPr="0065597A">
              <w:rPr>
                <w:b/>
                <w:lang w:val="es-EC"/>
              </w:rPr>
              <w:t xml:space="preserve">FACULTAD </w:t>
            </w:r>
            <w:r w:rsidR="000D2010">
              <w:rPr>
                <w:b/>
                <w:lang w:val="es-EC"/>
              </w:rPr>
              <w:t xml:space="preserve">DE </w:t>
            </w:r>
            <w:r w:rsidR="00084DAF">
              <w:rPr>
                <w:b/>
                <w:lang w:val="es-EC"/>
              </w:rPr>
              <w:t>INGENIERIA EN MECANICA Y CIENCIAS DELA PRODUCCIÓN</w:t>
            </w:r>
          </w:p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:rsidR="0065597A" w:rsidRPr="0065597A" w:rsidRDefault="0065597A" w:rsidP="00141E8C">
            <w:pPr>
              <w:spacing w:after="0" w:line="240" w:lineRule="auto"/>
              <w:jc w:val="center"/>
              <w:rPr>
                <w:b/>
                <w:lang w:val="es-EC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Año</w:t>
            </w:r>
            <w:proofErr w:type="spellEnd"/>
            <w:r w:rsidRPr="003B03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0348">
              <w:rPr>
                <w:b/>
                <w:sz w:val="20"/>
                <w:szCs w:val="20"/>
              </w:rPr>
              <w:t>Académico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65597A" w:rsidP="000D2010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DD75F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– 201</w:t>
            </w:r>
            <w:r w:rsidR="00DD75FD">
              <w:rPr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Semestre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65597A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361F77">
              <w:rPr>
                <w:sz w:val="20"/>
                <w:szCs w:val="20"/>
              </w:rPr>
              <w:t>I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65597A" w:rsidRDefault="00084DAF" w:rsidP="00141E8C">
            <w:pPr>
              <w:spacing w:before="60" w:after="60" w:line="240" w:lineRule="auto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Mecánica</w:t>
            </w:r>
            <w:r w:rsidR="000D2010">
              <w:rPr>
                <w:sz w:val="20"/>
                <w:szCs w:val="20"/>
                <w:lang w:val="es-EC"/>
              </w:rPr>
              <w:t xml:space="preserve"> de Fluidos I</w:t>
            </w:r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Profesor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0D2010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Juan Peralta</w:t>
            </w:r>
          </w:p>
        </w:tc>
        <w:tc>
          <w:tcPr>
            <w:tcW w:w="1961" w:type="dxa"/>
            <w:tcBorders>
              <w:top w:val="nil"/>
              <w:bottom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3B0348" w:rsidTr="00141E8C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Evaluación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06" w:type="dxa"/>
            <w:tcBorders>
              <w:left w:val="nil"/>
            </w:tcBorders>
          </w:tcPr>
          <w:p w:rsidR="0065597A" w:rsidRPr="003B0348" w:rsidRDefault="005B3C7D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Tercera</w:t>
            </w:r>
            <w:proofErr w:type="spellEnd"/>
          </w:p>
        </w:tc>
        <w:tc>
          <w:tcPr>
            <w:tcW w:w="1000" w:type="dxa"/>
            <w:tcBorders>
              <w:right w:val="nil"/>
            </w:tcBorders>
            <w:hideMark/>
          </w:tcPr>
          <w:p w:rsidR="0065597A" w:rsidRPr="003B0348" w:rsidRDefault="0065597A" w:rsidP="00141E8C">
            <w:pPr>
              <w:spacing w:before="60" w:after="60" w:line="240" w:lineRule="auto"/>
              <w:rPr>
                <w:b/>
                <w:sz w:val="20"/>
                <w:szCs w:val="20"/>
              </w:rPr>
            </w:pPr>
            <w:proofErr w:type="spellStart"/>
            <w:r w:rsidRPr="003B0348">
              <w:rPr>
                <w:b/>
                <w:sz w:val="20"/>
                <w:szCs w:val="20"/>
              </w:rPr>
              <w:t>Fecha</w:t>
            </w:r>
            <w:proofErr w:type="spellEnd"/>
            <w:r w:rsidRPr="003B034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22" w:type="dxa"/>
            <w:tcBorders>
              <w:left w:val="nil"/>
            </w:tcBorders>
          </w:tcPr>
          <w:p w:rsidR="0065597A" w:rsidRPr="003B0348" w:rsidRDefault="00DD75FD" w:rsidP="00141E8C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B3C7D">
              <w:rPr>
                <w:sz w:val="20"/>
                <w:szCs w:val="20"/>
              </w:rPr>
              <w:t>/02/201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961" w:type="dxa"/>
            <w:tcBorders>
              <w:top w:val="nil"/>
            </w:tcBorders>
          </w:tcPr>
          <w:p w:rsidR="0065597A" w:rsidRPr="003B0348" w:rsidRDefault="0065597A" w:rsidP="00141E8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597A" w:rsidRPr="00DD75FD" w:rsidTr="00141E8C">
        <w:trPr>
          <w:jc w:val="center"/>
        </w:trPr>
        <w:tc>
          <w:tcPr>
            <w:tcW w:w="10162" w:type="dxa"/>
            <w:gridSpan w:val="6"/>
          </w:tcPr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65597A" w:rsidRPr="00B57D80" w:rsidRDefault="00084DAF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both"/>
              <w:rPr>
                <w:b/>
                <w:sz w:val="18"/>
                <w:szCs w:val="18"/>
                <w:lang w:val="es-EC"/>
              </w:rPr>
            </w:pPr>
            <w:r>
              <w:rPr>
                <w:b/>
                <w:sz w:val="18"/>
                <w:szCs w:val="18"/>
                <w:lang w:val="es-EC"/>
              </w:rPr>
              <w:t>NOMBRE…………………………………………………………………</w:t>
            </w:r>
            <w:r w:rsidR="0065597A" w:rsidRPr="0065597A">
              <w:rPr>
                <w:b/>
                <w:sz w:val="18"/>
                <w:szCs w:val="18"/>
                <w:lang w:val="es-EC"/>
              </w:rPr>
              <w:t xml:space="preserve">            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NÚMERO DE MATRÍCULA:………………</w:t>
            </w:r>
            <w:r w:rsidR="00B57D80">
              <w:rPr>
                <w:b/>
                <w:sz w:val="18"/>
                <w:szCs w:val="18"/>
                <w:lang w:val="es-EC"/>
              </w:rPr>
              <w:t>…….</w:t>
            </w:r>
            <w:r w:rsidR="0065597A" w:rsidRPr="00B57D80">
              <w:rPr>
                <w:b/>
                <w:sz w:val="18"/>
                <w:szCs w:val="18"/>
                <w:lang w:val="es-EC"/>
              </w:rPr>
              <w:t>….      PARALELO:…………</w:t>
            </w:r>
          </w:p>
          <w:p w:rsidR="0065597A" w:rsidRPr="0065597A" w:rsidRDefault="0065597A" w:rsidP="00141E8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0" w:line="240" w:lineRule="auto"/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F66654" w:rsidRDefault="004831BA" w:rsidP="0092222E">
      <w:pPr>
        <w:jc w:val="both"/>
        <w:rPr>
          <w:b/>
          <w:lang w:val="es-ES"/>
        </w:rPr>
      </w:pPr>
      <w:r w:rsidRPr="00CB7F96">
        <w:rPr>
          <w:b/>
          <w:i/>
          <w:lang w:val="es-ES"/>
        </w:rPr>
        <w:t>Importante:</w:t>
      </w:r>
      <w:r>
        <w:rPr>
          <w:lang w:val="es-ES"/>
        </w:rPr>
        <w:t xml:space="preserve"> </w:t>
      </w:r>
      <w:r>
        <w:rPr>
          <w:b/>
          <w:lang w:val="es-ES"/>
        </w:rPr>
        <w:t xml:space="preserve">El estudiante deberá justificar cada cálculo que realice, remarcando en cuadro los </w:t>
      </w:r>
      <w:proofErr w:type="gramStart"/>
      <w:r>
        <w:rPr>
          <w:b/>
          <w:lang w:val="es-ES"/>
        </w:rPr>
        <w:t>resultados  más</w:t>
      </w:r>
      <w:proofErr w:type="gramEnd"/>
      <w:r>
        <w:rPr>
          <w:b/>
          <w:lang w:val="es-ES"/>
        </w:rPr>
        <w:t xml:space="preserve"> representativos y la respuesta final en cada problema. </w:t>
      </w:r>
    </w:p>
    <w:p w:rsidR="00F66654" w:rsidRDefault="00F66654" w:rsidP="0092222E">
      <w:pPr>
        <w:jc w:val="both"/>
        <w:rPr>
          <w:b/>
          <w:lang w:val="es-ES"/>
        </w:rPr>
      </w:pPr>
      <w:r>
        <w:rPr>
          <w:b/>
          <w:lang w:val="es-ES"/>
        </w:rPr>
        <w:t xml:space="preserve">Cada Problema </w:t>
      </w:r>
      <w:proofErr w:type="gramStart"/>
      <w:r>
        <w:rPr>
          <w:b/>
          <w:lang w:val="es-ES"/>
        </w:rPr>
        <w:t>tiene  un</w:t>
      </w:r>
      <w:proofErr w:type="gramEnd"/>
      <w:r>
        <w:rPr>
          <w:b/>
          <w:lang w:val="es-ES"/>
        </w:rPr>
        <w:t xml:space="preserve"> valor de 25 puntos</w:t>
      </w:r>
    </w:p>
    <w:p w:rsidR="00B233AD" w:rsidRDefault="00B233AD" w:rsidP="0092222E">
      <w:pPr>
        <w:jc w:val="both"/>
        <w:rPr>
          <w:b/>
          <w:lang w:val="es-ES"/>
        </w:rPr>
      </w:pPr>
      <w:r>
        <w:rPr>
          <w:b/>
          <w:lang w:val="es-ES"/>
        </w:rPr>
        <w:t xml:space="preserve">Problema </w:t>
      </w:r>
      <w:r>
        <w:rPr>
          <w:b/>
          <w:lang w:val="es-ES"/>
        </w:rPr>
        <w:t>1</w:t>
      </w: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jc w:val="both"/>
        <w:rPr>
          <w:b/>
          <w:lang w:val="es-ES"/>
        </w:rPr>
      </w:pPr>
      <w:r w:rsidRPr="00B233AD">
        <w:rPr>
          <w:b/>
          <w:lang w:val="es-ES"/>
        </w:rPr>
        <w:t>Determine (a) la fuerza hidrostática total sobre la superficie curva AB de la Figura y (b) su línea de acción. Desprecie la presión atmosférica y considere que la superficie tiene anchura unidad.</w:t>
      </w: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 w:rsidRPr="00B233AD">
        <w:rPr>
          <w:b/>
          <w:lang w:val="es-ES"/>
        </w:rPr>
        <w:drawing>
          <wp:anchor distT="0" distB="0" distL="114300" distR="114300" simplePos="0" relativeHeight="251659264" behindDoc="0" locked="0" layoutInCell="1" allowOverlap="1" wp14:anchorId="1B0213AA" wp14:editId="39B9162F">
            <wp:simplePos x="0" y="0"/>
            <wp:positionH relativeFrom="column">
              <wp:posOffset>190500</wp:posOffset>
            </wp:positionH>
            <wp:positionV relativeFrom="paragraph">
              <wp:posOffset>48260</wp:posOffset>
            </wp:positionV>
            <wp:extent cx="2886075" cy="1057275"/>
            <wp:effectExtent l="0" t="0" r="9525" b="9525"/>
            <wp:wrapThrough wrapText="bothSides">
              <wp:wrapPolygon edited="0">
                <wp:start x="0" y="0"/>
                <wp:lineTo x="0" y="21405"/>
                <wp:lineTo x="21529" y="21405"/>
                <wp:lineTo x="21529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3AD">
        <w:rPr>
          <w:b/>
          <w:lang w:val="es-ES"/>
        </w:rPr>
        <w:t>Recuerde:</w:t>
      </w: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 w:rsidRPr="00B233AD">
        <w:rPr>
          <w:b/>
          <w:lang w:val="es-ES"/>
        </w:rPr>
        <w:drawing>
          <wp:anchor distT="0" distB="0" distL="114300" distR="114300" simplePos="0" relativeHeight="251660288" behindDoc="0" locked="0" layoutInCell="1" allowOverlap="1" wp14:anchorId="0C94D01C" wp14:editId="44007D24">
            <wp:simplePos x="0" y="0"/>
            <wp:positionH relativeFrom="column">
              <wp:posOffset>3848735</wp:posOffset>
            </wp:positionH>
            <wp:positionV relativeFrom="paragraph">
              <wp:posOffset>125730</wp:posOffset>
            </wp:positionV>
            <wp:extent cx="942975" cy="666750"/>
            <wp:effectExtent l="0" t="0" r="9525" b="0"/>
            <wp:wrapThrough wrapText="bothSides">
              <wp:wrapPolygon edited="0">
                <wp:start x="0" y="0"/>
                <wp:lineTo x="0" y="20983"/>
                <wp:lineTo x="21382" y="20983"/>
                <wp:lineTo x="21382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Pr="00B233AD" w:rsidRDefault="00B233AD" w:rsidP="00B233AD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B233AD" w:rsidRDefault="00B233A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Default="0015491D" w:rsidP="0092222E">
      <w:pPr>
        <w:jc w:val="both"/>
        <w:rPr>
          <w:b/>
          <w:lang w:val="es-ES"/>
        </w:rPr>
      </w:pPr>
    </w:p>
    <w:p w:rsidR="0015491D" w:rsidRPr="0015491D" w:rsidRDefault="0015491D" w:rsidP="0015491D">
      <w:pPr>
        <w:jc w:val="both"/>
        <w:rPr>
          <w:b/>
          <w:lang w:val="es-ES"/>
        </w:rPr>
      </w:pPr>
      <w:r>
        <w:rPr>
          <w:b/>
          <w:lang w:val="es-ES"/>
        </w:rPr>
        <w:t xml:space="preserve">Problema </w:t>
      </w:r>
      <w:r>
        <w:rPr>
          <w:b/>
          <w:lang w:val="es-ES"/>
        </w:rPr>
        <w:t>2</w:t>
      </w:r>
    </w:p>
    <w:p w:rsidR="0015491D" w:rsidRPr="0015491D" w:rsidRDefault="0015491D" w:rsidP="0015491D">
      <w:pPr>
        <w:spacing w:after="160" w:line="259" w:lineRule="auto"/>
        <w:jc w:val="both"/>
        <w:rPr>
          <w:b/>
          <w:lang w:val="es-EC"/>
        </w:rPr>
      </w:pPr>
      <w:r w:rsidRPr="0015491D">
        <w:rPr>
          <w:b/>
          <w:lang w:val="es-EC"/>
        </w:rPr>
        <w:t>Considere un campo de flujo dado por u=z(3x</w:t>
      </w:r>
      <w:r w:rsidRPr="0015491D">
        <w:rPr>
          <w:b/>
          <w:vertAlign w:val="superscript"/>
          <w:lang w:val="es-EC"/>
        </w:rPr>
        <w:t>2</w:t>
      </w:r>
      <w:r w:rsidRPr="0015491D">
        <w:rPr>
          <w:b/>
          <w:lang w:val="es-EC"/>
        </w:rPr>
        <w:t>-z</w:t>
      </w:r>
      <w:r w:rsidRPr="0015491D">
        <w:rPr>
          <w:b/>
          <w:vertAlign w:val="superscript"/>
          <w:lang w:val="es-EC"/>
        </w:rPr>
        <w:t>2</w:t>
      </w:r>
      <w:r w:rsidRPr="0015491D">
        <w:rPr>
          <w:b/>
          <w:lang w:val="es-EC"/>
        </w:rPr>
        <w:t>); v=0; w=x(x</w:t>
      </w:r>
      <w:r w:rsidRPr="0015491D">
        <w:rPr>
          <w:b/>
          <w:vertAlign w:val="superscript"/>
          <w:lang w:val="es-EC"/>
        </w:rPr>
        <w:t>2</w:t>
      </w:r>
      <w:r w:rsidRPr="0015491D">
        <w:rPr>
          <w:b/>
          <w:lang w:val="es-EC"/>
        </w:rPr>
        <w:t>-3z</w:t>
      </w:r>
      <w:r w:rsidRPr="0015491D">
        <w:rPr>
          <w:b/>
          <w:vertAlign w:val="superscript"/>
          <w:lang w:val="es-EC"/>
        </w:rPr>
        <w:t>2</w:t>
      </w:r>
      <w:r w:rsidRPr="0015491D">
        <w:rPr>
          <w:b/>
          <w:lang w:val="es-EC"/>
        </w:rPr>
        <w:t xml:space="preserve">). Determine si el flujo es comprensible o incompresible b) Determine la función de corriente de flujo, si es posible </w:t>
      </w:r>
    </w:p>
    <w:p w:rsidR="0015491D" w:rsidRPr="0015491D" w:rsidRDefault="0015491D" w:rsidP="0092222E">
      <w:pPr>
        <w:jc w:val="both"/>
        <w:rPr>
          <w:b/>
          <w:lang w:val="es-EC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B05896" w:rsidRDefault="00B05896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</w:p>
    <w:p w:rsidR="0015491D" w:rsidRDefault="0015491D" w:rsidP="00B05896">
      <w:pPr>
        <w:jc w:val="both"/>
        <w:rPr>
          <w:b/>
          <w:lang w:val="es-ES"/>
        </w:rPr>
      </w:pPr>
    </w:p>
    <w:p w:rsidR="0015491D" w:rsidRDefault="0015491D" w:rsidP="00B05896">
      <w:pPr>
        <w:jc w:val="both"/>
        <w:rPr>
          <w:b/>
          <w:lang w:val="es-ES"/>
        </w:rPr>
      </w:pPr>
    </w:p>
    <w:p w:rsidR="0015491D" w:rsidRDefault="0015491D" w:rsidP="00B05896">
      <w:pPr>
        <w:jc w:val="both"/>
        <w:rPr>
          <w:b/>
          <w:lang w:val="es-ES"/>
        </w:rPr>
      </w:pPr>
    </w:p>
    <w:p w:rsidR="0015491D" w:rsidRDefault="0015491D" w:rsidP="00B05896">
      <w:pPr>
        <w:jc w:val="both"/>
        <w:rPr>
          <w:b/>
          <w:lang w:val="es-ES"/>
        </w:rPr>
      </w:pPr>
    </w:p>
    <w:p w:rsidR="0015491D" w:rsidRDefault="0015491D" w:rsidP="00B05896">
      <w:pPr>
        <w:jc w:val="both"/>
        <w:rPr>
          <w:b/>
          <w:lang w:val="es-ES"/>
        </w:rPr>
      </w:pPr>
    </w:p>
    <w:p w:rsidR="00573920" w:rsidRDefault="00573920" w:rsidP="00B05896">
      <w:pPr>
        <w:jc w:val="both"/>
        <w:rPr>
          <w:b/>
          <w:lang w:val="es-ES"/>
        </w:rPr>
      </w:pPr>
    </w:p>
    <w:p w:rsidR="00573920" w:rsidRDefault="00573920" w:rsidP="00B05896">
      <w:pPr>
        <w:jc w:val="both"/>
        <w:rPr>
          <w:b/>
          <w:lang w:val="es-ES"/>
        </w:rPr>
      </w:pPr>
    </w:p>
    <w:p w:rsidR="008A005F" w:rsidRDefault="008A005F" w:rsidP="00B05896">
      <w:pPr>
        <w:jc w:val="both"/>
        <w:rPr>
          <w:b/>
          <w:lang w:val="es-ES"/>
        </w:rPr>
      </w:pPr>
      <w:r>
        <w:rPr>
          <w:b/>
          <w:lang w:val="es-ES"/>
        </w:rPr>
        <w:lastRenderedPageBreak/>
        <w:t>Problema 3</w:t>
      </w:r>
    </w:p>
    <w:p w:rsidR="00B05896" w:rsidRDefault="001A0F64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bookmarkStart w:id="0" w:name="_Hlk955594"/>
      <w:r>
        <w:rPr>
          <w:b/>
          <w:lang w:val="es-ES"/>
        </w:rPr>
        <w:t xml:space="preserve">Se sabe que la fuerza de empuje </w:t>
      </w:r>
      <w:r w:rsidR="007722D2">
        <w:rPr>
          <w:b/>
          <w:lang w:val="es-ES"/>
        </w:rPr>
        <w:t>(E)</w:t>
      </w:r>
      <w:r>
        <w:rPr>
          <w:b/>
          <w:lang w:val="es-ES"/>
        </w:rPr>
        <w:t xml:space="preserve"> producida por una hélice es una función del diámetro de la hélice, la velocidad con la que se aproxima el fluido, las revoluciones por segundo y la densid</w:t>
      </w:r>
      <w:r w:rsidR="00FD59D4">
        <w:rPr>
          <w:b/>
          <w:lang w:val="es-ES"/>
        </w:rPr>
        <w:t>ad del fluido.</w:t>
      </w:r>
    </w:p>
    <w:p w:rsidR="00FD59D4" w:rsidRDefault="00FD59D4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b/>
          <w:lang w:val="es-ES"/>
        </w:rPr>
        <w:t xml:space="preserve">Un modelo a escala de una hélice tiene un diámetro de un metro y es probada en un túnel de viento. </w:t>
      </w:r>
      <w:r w:rsidR="00233F61">
        <w:rPr>
          <w:b/>
          <w:lang w:val="es-ES"/>
        </w:rPr>
        <w:t>Durante los</w:t>
      </w:r>
      <w:r>
        <w:rPr>
          <w:b/>
          <w:lang w:val="es-ES"/>
        </w:rPr>
        <w:t xml:space="preserve"> </w:t>
      </w:r>
      <w:r w:rsidR="00233F61">
        <w:rPr>
          <w:b/>
          <w:lang w:val="es-ES"/>
        </w:rPr>
        <w:t>experimentos,</w:t>
      </w:r>
      <w:r>
        <w:rPr>
          <w:b/>
          <w:lang w:val="es-ES"/>
        </w:rPr>
        <w:t xml:space="preserve"> el aire se aproxima a la hélice a 50 m/s cuando esta rota a 1800 rpm</w:t>
      </w:r>
      <w:r w:rsidR="007722D2">
        <w:rPr>
          <w:b/>
          <w:lang w:val="es-ES"/>
        </w:rPr>
        <w:t xml:space="preserve">. El empuje y el torque medido bajo </w:t>
      </w:r>
      <w:r w:rsidR="00233F61">
        <w:rPr>
          <w:b/>
          <w:lang w:val="es-ES"/>
        </w:rPr>
        <w:t>estas condiciones</w:t>
      </w:r>
      <w:r w:rsidR="007722D2">
        <w:rPr>
          <w:b/>
          <w:lang w:val="es-ES"/>
        </w:rPr>
        <w:t xml:space="preserve"> son de 100N y 10 Nm respectivamente. Un </w:t>
      </w:r>
      <w:r w:rsidR="00233F61">
        <w:rPr>
          <w:b/>
          <w:lang w:val="es-ES"/>
        </w:rPr>
        <w:t>prototipo 8</w:t>
      </w:r>
      <w:r w:rsidR="007722D2">
        <w:rPr>
          <w:b/>
          <w:lang w:val="es-ES"/>
        </w:rPr>
        <w:t xml:space="preserve"> veces mas grandes que el modelo necesita ser construido, para que propulse un avión moviéndose a 130 m/s</w:t>
      </w:r>
    </w:p>
    <w:p w:rsidR="007722D2" w:rsidRDefault="00233F61" w:rsidP="007722D2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b/>
          <w:lang w:val="es-ES"/>
        </w:rPr>
        <w:t>Determine los</w:t>
      </w:r>
      <w:r w:rsidR="007722D2">
        <w:rPr>
          <w:b/>
          <w:lang w:val="es-ES"/>
        </w:rPr>
        <w:t xml:space="preserve"> factores </w:t>
      </w:r>
      <w:r w:rsidR="009C5FBF">
        <w:rPr>
          <w:b/>
          <w:lang w:val="es-ES"/>
        </w:rPr>
        <w:t>adimensionales para el empuje</w:t>
      </w:r>
    </w:p>
    <w:p w:rsidR="009C5FBF" w:rsidRPr="007722D2" w:rsidRDefault="009C5FBF" w:rsidP="007722D2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b/>
          <w:lang w:val="es-ES"/>
        </w:rPr>
        <w:t xml:space="preserve">Calcule las rpm, empuje y torque </w:t>
      </w:r>
      <w:r w:rsidR="00233F61">
        <w:rPr>
          <w:b/>
          <w:lang w:val="es-ES"/>
        </w:rPr>
        <w:t>del prototipo</w:t>
      </w:r>
      <w:r>
        <w:rPr>
          <w:b/>
          <w:lang w:val="es-ES"/>
        </w:rPr>
        <w:t xml:space="preserve"> correspondientes a la condición de simplicidad </w:t>
      </w:r>
      <w:r w:rsidR="00233F61">
        <w:rPr>
          <w:b/>
          <w:lang w:val="es-ES"/>
        </w:rPr>
        <w:t>dinámica</w:t>
      </w: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bookmarkEnd w:id="0"/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233F61" w:rsidRDefault="00233F61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233F61" w:rsidRDefault="00233F61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233F61" w:rsidRDefault="00233F61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233F61" w:rsidRDefault="00233F61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573920" w:rsidRDefault="00573920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573920" w:rsidRDefault="00573920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573920" w:rsidRDefault="00573920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573920" w:rsidRDefault="00573920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573920" w:rsidRDefault="00573920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bookmarkStart w:id="1" w:name="_GoBack"/>
      <w:bookmarkEnd w:id="1"/>
    </w:p>
    <w:p w:rsidR="00233F61" w:rsidRDefault="00233F61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</w:p>
    <w:p w:rsidR="008A005F" w:rsidRDefault="008A005F" w:rsidP="00B05896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b/>
          <w:lang w:val="es-ES"/>
        </w:rPr>
        <w:lastRenderedPageBreak/>
        <w:t xml:space="preserve">Problema 4 </w:t>
      </w:r>
    </w:p>
    <w:p w:rsidR="005B3C7D" w:rsidRDefault="00445AD4" w:rsidP="00445AD4">
      <w:pPr>
        <w:jc w:val="both"/>
        <w:rPr>
          <w:b/>
          <w:lang w:val="es-ES"/>
        </w:rPr>
      </w:pPr>
      <w:r w:rsidRPr="00445AD4">
        <w:rPr>
          <w:b/>
          <w:lang w:val="es-ES"/>
        </w:rPr>
        <w:t>El sistema de la Figura consiste en 1200 m de tubería de hierro fundido de 5 cm de diámetro, dos</w:t>
      </w:r>
      <w:r>
        <w:rPr>
          <w:b/>
          <w:lang w:val="es-ES"/>
        </w:rPr>
        <w:t xml:space="preserve"> </w:t>
      </w:r>
      <w:r w:rsidRPr="00445AD4">
        <w:rPr>
          <w:b/>
          <w:lang w:val="es-ES"/>
        </w:rPr>
        <w:t>codos de gran radio a 45° y cuatro a 90°, todos acoplados, una válvula de globo abierta, también acoplada,</w:t>
      </w:r>
      <w:r>
        <w:rPr>
          <w:b/>
          <w:lang w:val="es-ES"/>
        </w:rPr>
        <w:t xml:space="preserve"> </w:t>
      </w:r>
      <w:r w:rsidRPr="00445AD4">
        <w:rPr>
          <w:b/>
          <w:lang w:val="es-ES"/>
        </w:rPr>
        <w:t>y una salida con aristas. Si la elevación del punto 1 es de 400 m, ¿qué presión manométrica se necesita en el</w:t>
      </w:r>
      <w:r>
        <w:rPr>
          <w:b/>
          <w:lang w:val="es-ES"/>
        </w:rPr>
        <w:t xml:space="preserve"> </w:t>
      </w:r>
      <w:r w:rsidRPr="00445AD4">
        <w:rPr>
          <w:b/>
          <w:lang w:val="es-ES"/>
        </w:rPr>
        <w:t>punto 1 para proporcionar 0,005 m3/s de agua a 20 °C en el depósito?</w:t>
      </w:r>
    </w:p>
    <w:p w:rsidR="00445AD4" w:rsidRDefault="00445AD4" w:rsidP="00445AD4">
      <w:pPr>
        <w:jc w:val="both"/>
        <w:rPr>
          <w:b/>
          <w:lang w:val="es-ES"/>
        </w:rPr>
      </w:pPr>
      <w:r w:rsidRPr="00445AD4">
        <w:rPr>
          <w:b/>
          <w:noProof/>
          <w:lang w:val="es-EC" w:eastAsia="es-EC"/>
        </w:rPr>
        <w:drawing>
          <wp:inline distT="0" distB="0" distL="0" distR="0">
            <wp:extent cx="3495675" cy="20002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445AD4">
      <w:pPr>
        <w:jc w:val="both"/>
        <w:rPr>
          <w:b/>
          <w:lang w:val="es-ES"/>
        </w:rPr>
      </w:pPr>
    </w:p>
    <w:p w:rsidR="00920A8C" w:rsidRDefault="00920A8C" w:rsidP="00920A8C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s-ES"/>
        </w:rPr>
        <w:sectPr w:rsidR="00920A8C" w:rsidSect="00F33F17">
          <w:pgSz w:w="12240" w:h="15840"/>
          <w:pgMar w:top="567" w:right="1440" w:bottom="1440" w:left="1440" w:header="720" w:footer="720" w:gutter="0"/>
          <w:cols w:space="720"/>
          <w:docGrid w:linePitch="360"/>
        </w:sectPr>
      </w:pPr>
    </w:p>
    <w:p w:rsidR="00920A8C" w:rsidRDefault="00920A8C" w:rsidP="00920A8C">
      <w:pPr>
        <w:tabs>
          <w:tab w:val="left" w:pos="1020"/>
        </w:tabs>
        <w:rPr>
          <w:lang w:val="es-ES"/>
        </w:rPr>
      </w:pPr>
      <w:r>
        <w:rPr>
          <w:noProof/>
          <w:lang w:val="es-EC" w:eastAsia="es-EC"/>
        </w:rPr>
        <w:lastRenderedPageBreak/>
        <w:drawing>
          <wp:inline distT="0" distB="0" distL="0" distR="0" wp14:anchorId="3C0781AC" wp14:editId="070689EA">
            <wp:extent cx="8495885" cy="6177587"/>
            <wp:effectExtent l="0" t="0" r="63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5885" cy="617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8C" w:rsidRDefault="00920A8C" w:rsidP="00920A8C">
      <w:pPr>
        <w:tabs>
          <w:tab w:val="left" w:pos="1020"/>
        </w:tabs>
        <w:jc w:val="both"/>
        <w:rPr>
          <w:lang w:val="es-ES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3360" behindDoc="0" locked="0" layoutInCell="1" allowOverlap="1" wp14:anchorId="20E5951A" wp14:editId="2295B7AD">
            <wp:simplePos x="0" y="0"/>
            <wp:positionH relativeFrom="column">
              <wp:posOffset>4890770</wp:posOffset>
            </wp:positionH>
            <wp:positionV relativeFrom="paragraph">
              <wp:posOffset>-615812</wp:posOffset>
            </wp:positionV>
            <wp:extent cx="3539396" cy="3398266"/>
            <wp:effectExtent l="0" t="0" r="444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396" cy="339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65408" behindDoc="0" locked="0" layoutInCell="1" allowOverlap="1" wp14:anchorId="64B42849" wp14:editId="6E7A5A73">
            <wp:simplePos x="0" y="0"/>
            <wp:positionH relativeFrom="column">
              <wp:posOffset>-94615</wp:posOffset>
            </wp:positionH>
            <wp:positionV relativeFrom="paragraph">
              <wp:posOffset>-381000</wp:posOffset>
            </wp:positionV>
            <wp:extent cx="4820400" cy="2624400"/>
            <wp:effectExtent l="0" t="0" r="0" b="508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400" cy="26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0A8C" w:rsidRDefault="00920A8C" w:rsidP="00920A8C">
      <w:pPr>
        <w:rPr>
          <w:lang w:val="es-ES"/>
        </w:rPr>
      </w:pPr>
    </w:p>
    <w:p w:rsidR="00920A8C" w:rsidRDefault="00920A8C" w:rsidP="00920A8C">
      <w:pPr>
        <w:rPr>
          <w:lang w:val="es-ES"/>
        </w:rPr>
      </w:pPr>
    </w:p>
    <w:p w:rsidR="00920A8C" w:rsidRDefault="00920A8C" w:rsidP="00920A8C">
      <w:pPr>
        <w:rPr>
          <w:lang w:val="es-ES"/>
        </w:rPr>
      </w:pPr>
    </w:p>
    <w:p w:rsidR="00920A8C" w:rsidRPr="002B0709" w:rsidRDefault="00920A8C" w:rsidP="00920A8C">
      <w:pPr>
        <w:rPr>
          <w:lang w:val="es-ES"/>
        </w:rPr>
      </w:pPr>
    </w:p>
    <w:p w:rsidR="00920A8C" w:rsidRPr="002B0709" w:rsidRDefault="00920A8C" w:rsidP="00920A8C">
      <w:pPr>
        <w:rPr>
          <w:lang w:val="es-ES"/>
        </w:rPr>
      </w:pPr>
    </w:p>
    <w:p w:rsidR="00920A8C" w:rsidRPr="002B0709" w:rsidRDefault="00920A8C" w:rsidP="00920A8C">
      <w:pPr>
        <w:rPr>
          <w:lang w:val="es-ES"/>
        </w:rPr>
      </w:pPr>
    </w:p>
    <w:p w:rsidR="00920A8C" w:rsidRPr="002B0709" w:rsidRDefault="00920A8C" w:rsidP="00920A8C">
      <w:pPr>
        <w:rPr>
          <w:lang w:val="es-ES"/>
        </w:rPr>
      </w:pPr>
    </w:p>
    <w:p w:rsidR="00920A8C" w:rsidRPr="002B0709" w:rsidRDefault="00920A8C" w:rsidP="00920A8C">
      <w:pPr>
        <w:rPr>
          <w:lang w:val="es-ES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4384" behindDoc="0" locked="0" layoutInCell="1" allowOverlap="1" wp14:anchorId="66ECD720" wp14:editId="2705CF74">
            <wp:simplePos x="0" y="0"/>
            <wp:positionH relativeFrom="column">
              <wp:posOffset>5000625</wp:posOffset>
            </wp:positionH>
            <wp:positionV relativeFrom="paragraph">
              <wp:posOffset>193675</wp:posOffset>
            </wp:positionV>
            <wp:extent cx="3564000" cy="23040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2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62336" behindDoc="0" locked="0" layoutInCell="1" allowOverlap="1" wp14:anchorId="24F44D0A" wp14:editId="4B3C3F71">
            <wp:simplePos x="0" y="0"/>
            <wp:positionH relativeFrom="column">
              <wp:posOffset>-93980</wp:posOffset>
            </wp:positionH>
            <wp:positionV relativeFrom="paragraph">
              <wp:posOffset>194310</wp:posOffset>
            </wp:positionV>
            <wp:extent cx="4705200" cy="2714400"/>
            <wp:effectExtent l="0" t="0" r="635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200" cy="27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0A8C" w:rsidRPr="002B0709" w:rsidRDefault="00920A8C" w:rsidP="00920A8C">
      <w:pPr>
        <w:rPr>
          <w:lang w:val="es-ES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6432" behindDoc="0" locked="0" layoutInCell="1" allowOverlap="1" wp14:anchorId="615A9E7A" wp14:editId="6C7E92A6">
            <wp:simplePos x="0" y="0"/>
            <wp:positionH relativeFrom="column">
              <wp:posOffset>5000625</wp:posOffset>
            </wp:positionH>
            <wp:positionV relativeFrom="paragraph">
              <wp:posOffset>196849</wp:posOffset>
            </wp:positionV>
            <wp:extent cx="3134995" cy="3053717"/>
            <wp:effectExtent l="0" t="0" r="825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79" cy="305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0A8C" w:rsidRDefault="00920A8C" w:rsidP="00920A8C">
      <w:pPr>
        <w:tabs>
          <w:tab w:val="left" w:pos="8670"/>
        </w:tabs>
        <w:rPr>
          <w:lang w:val="es-ES"/>
        </w:rPr>
      </w:pPr>
      <w:r>
        <w:rPr>
          <w:lang w:val="es-ES"/>
        </w:rPr>
        <w:tab/>
      </w:r>
    </w:p>
    <w:p w:rsidR="00920A8C" w:rsidRDefault="00920A8C" w:rsidP="00920A8C">
      <w:pPr>
        <w:tabs>
          <w:tab w:val="left" w:pos="8670"/>
        </w:tabs>
        <w:rPr>
          <w:lang w:val="es-ES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7456" behindDoc="0" locked="0" layoutInCell="1" allowOverlap="1" wp14:anchorId="4ECCCC76" wp14:editId="21CCA2E9">
            <wp:simplePos x="0" y="0"/>
            <wp:positionH relativeFrom="column">
              <wp:posOffset>5007680</wp:posOffset>
            </wp:positionH>
            <wp:positionV relativeFrom="paragraph">
              <wp:posOffset>2435225</wp:posOffset>
            </wp:positionV>
            <wp:extent cx="3419475" cy="270031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7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0A8C" w:rsidRPr="00445AD4" w:rsidRDefault="00920A8C" w:rsidP="00445AD4">
      <w:pPr>
        <w:jc w:val="both"/>
        <w:rPr>
          <w:b/>
          <w:lang w:val="es-ES"/>
        </w:rPr>
      </w:pPr>
    </w:p>
    <w:sectPr w:rsidR="00920A8C" w:rsidRPr="00445AD4" w:rsidSect="00920A8C">
      <w:pgSz w:w="16838" w:h="11906" w:orient="landscape"/>
      <w:pgMar w:top="1701" w:right="709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16E24"/>
    <w:multiLevelType w:val="hybridMultilevel"/>
    <w:tmpl w:val="6024A5B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2D71"/>
    <w:multiLevelType w:val="hybridMultilevel"/>
    <w:tmpl w:val="51C204F4"/>
    <w:lvl w:ilvl="0" w:tplc="97BCB514">
      <w:start w:val="1"/>
      <w:numFmt w:val="upp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2221C"/>
    <w:multiLevelType w:val="hybridMultilevel"/>
    <w:tmpl w:val="CF92AD0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F0F78"/>
    <w:multiLevelType w:val="hybridMultilevel"/>
    <w:tmpl w:val="D318FD1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367"/>
    <w:rsid w:val="0002799B"/>
    <w:rsid w:val="00084DAF"/>
    <w:rsid w:val="000B001D"/>
    <w:rsid w:val="000B1139"/>
    <w:rsid w:val="000D2010"/>
    <w:rsid w:val="0013041A"/>
    <w:rsid w:val="0015491D"/>
    <w:rsid w:val="00155D8B"/>
    <w:rsid w:val="001A0F64"/>
    <w:rsid w:val="001B4B9D"/>
    <w:rsid w:val="001F1421"/>
    <w:rsid w:val="00233F61"/>
    <w:rsid w:val="00264274"/>
    <w:rsid w:val="00335808"/>
    <w:rsid w:val="00361F77"/>
    <w:rsid w:val="00442B38"/>
    <w:rsid w:val="00445AD4"/>
    <w:rsid w:val="004831BA"/>
    <w:rsid w:val="004D4EF7"/>
    <w:rsid w:val="004F6B61"/>
    <w:rsid w:val="00556FDA"/>
    <w:rsid w:val="00573920"/>
    <w:rsid w:val="005B3C7D"/>
    <w:rsid w:val="006543FC"/>
    <w:rsid w:val="0065597A"/>
    <w:rsid w:val="007722D2"/>
    <w:rsid w:val="0079703B"/>
    <w:rsid w:val="007B4ADC"/>
    <w:rsid w:val="007F47FC"/>
    <w:rsid w:val="00820367"/>
    <w:rsid w:val="00872E54"/>
    <w:rsid w:val="008958D6"/>
    <w:rsid w:val="008A005F"/>
    <w:rsid w:val="00920A8C"/>
    <w:rsid w:val="0092222E"/>
    <w:rsid w:val="00975426"/>
    <w:rsid w:val="009C5FBF"/>
    <w:rsid w:val="00A727F9"/>
    <w:rsid w:val="00AC3DD6"/>
    <w:rsid w:val="00B05896"/>
    <w:rsid w:val="00B233AD"/>
    <w:rsid w:val="00B57477"/>
    <w:rsid w:val="00B57D80"/>
    <w:rsid w:val="00B94D4B"/>
    <w:rsid w:val="00C63421"/>
    <w:rsid w:val="00CC414E"/>
    <w:rsid w:val="00D108C8"/>
    <w:rsid w:val="00D11E7A"/>
    <w:rsid w:val="00D20FB7"/>
    <w:rsid w:val="00DC16CA"/>
    <w:rsid w:val="00DD75FD"/>
    <w:rsid w:val="00DE2798"/>
    <w:rsid w:val="00EF0462"/>
    <w:rsid w:val="00F5413D"/>
    <w:rsid w:val="00F66654"/>
    <w:rsid w:val="00FD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2F393D"/>
  <w15:chartTrackingRefBased/>
  <w15:docId w15:val="{AE6194DB-9E60-40F1-83FF-E8E6DD9B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2798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203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65597A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99B"/>
    <w:rPr>
      <w:rFonts w:ascii="Segoe UI" w:hAnsi="Segoe UI" w:cs="Segoe UI"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772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3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2019-02-13T18:42:00Z</cp:lastPrinted>
  <dcterms:created xsi:type="dcterms:W3CDTF">2019-02-13T18:27:00Z</dcterms:created>
  <dcterms:modified xsi:type="dcterms:W3CDTF">2019-02-13T19:10:00Z</dcterms:modified>
</cp:coreProperties>
</file>