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03" w:rsidRPr="00434F82" w:rsidRDefault="00862203" w:rsidP="00862203"/>
    <w:p w:rsidR="00862203" w:rsidRPr="00E6458A" w:rsidRDefault="00E6458A" w:rsidP="00E6458A">
      <w:pPr>
        <w:jc w:val="center"/>
        <w:rPr>
          <w:b/>
          <w:sz w:val="32"/>
          <w:szCs w:val="32"/>
        </w:rPr>
      </w:pPr>
      <w:r>
        <w:rPr>
          <w:b/>
          <w:sz w:val="32"/>
          <w:szCs w:val="32"/>
        </w:rPr>
        <w:t>ESCUELA SUPERIOR POLITECNICA DEL LITORAL</w:t>
      </w:r>
    </w:p>
    <w:p w:rsidR="00862203" w:rsidRPr="00434F82" w:rsidRDefault="00862203" w:rsidP="00862203"/>
    <w:p w:rsidR="00862203" w:rsidRDefault="001F340B" w:rsidP="00862203">
      <w:pPr>
        <w:pStyle w:val="Ttulo3"/>
        <w:rPr>
          <w:rFonts w:ascii="Arial Rounded MT Bold" w:hAnsi="Arial Rounded MT Bold"/>
          <w:b/>
          <w:bCs/>
        </w:rPr>
      </w:pPr>
      <w:r>
        <w:rPr>
          <w:noProof/>
        </w:rPr>
        <w:drawing>
          <wp:anchor distT="0" distB="0" distL="114300" distR="114300" simplePos="0" relativeHeight="251686912" behindDoc="1" locked="0" layoutInCell="1" allowOverlap="1">
            <wp:simplePos x="0" y="0"/>
            <wp:positionH relativeFrom="column">
              <wp:posOffset>2171700</wp:posOffset>
            </wp:positionH>
            <wp:positionV relativeFrom="paragraph">
              <wp:posOffset>101600</wp:posOffset>
            </wp:positionV>
            <wp:extent cx="1524000" cy="1311275"/>
            <wp:effectExtent l="19050" t="0" r="0" b="0"/>
            <wp:wrapTight wrapText="bothSides">
              <wp:wrapPolygon edited="0">
                <wp:start x="-270" y="0"/>
                <wp:lineTo x="-270" y="21338"/>
                <wp:lineTo x="21600" y="21338"/>
                <wp:lineTo x="21600" y="0"/>
                <wp:lineTo x="-270" y="0"/>
              </wp:wrapPolygon>
            </wp:wrapTight>
            <wp:docPr id="122" name="Imagen 122" descr="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espol"/>
                    <pic:cNvPicPr>
                      <a:picLocks noChangeAspect="1" noChangeArrowheads="1"/>
                    </pic:cNvPicPr>
                  </pic:nvPicPr>
                  <pic:blipFill>
                    <a:blip r:embed="rId7"/>
                    <a:srcRect/>
                    <a:stretch>
                      <a:fillRect/>
                    </a:stretch>
                  </pic:blipFill>
                  <pic:spPr bwMode="auto">
                    <a:xfrm>
                      <a:off x="0" y="0"/>
                      <a:ext cx="1524000" cy="1311275"/>
                    </a:xfrm>
                    <a:prstGeom prst="rect">
                      <a:avLst/>
                    </a:prstGeom>
                    <a:noFill/>
                    <a:ln w="9525">
                      <a:noFill/>
                      <a:miter lim="800000"/>
                      <a:headEnd/>
                      <a:tailEnd/>
                    </a:ln>
                  </pic:spPr>
                </pic:pic>
              </a:graphicData>
            </a:graphic>
          </wp:anchor>
        </w:drawing>
      </w:r>
    </w:p>
    <w:p w:rsidR="00536403" w:rsidRPr="00536403" w:rsidRDefault="00536403" w:rsidP="00536403"/>
    <w:p w:rsidR="00862203" w:rsidRPr="00434F82" w:rsidRDefault="00862203" w:rsidP="00862203">
      <w:pPr>
        <w:pStyle w:val="Ttulo1"/>
        <w:jc w:val="center"/>
        <w:rPr>
          <w:color w:val="auto"/>
        </w:rPr>
      </w:pPr>
    </w:p>
    <w:p w:rsidR="00862203" w:rsidRPr="00434F82" w:rsidRDefault="00862203" w:rsidP="00862203">
      <w:pPr>
        <w:pStyle w:val="Ttulo1"/>
        <w:jc w:val="center"/>
        <w:rPr>
          <w:color w:val="auto"/>
        </w:rPr>
      </w:pPr>
    </w:p>
    <w:p w:rsidR="00862203" w:rsidRPr="00434F82" w:rsidRDefault="00862203" w:rsidP="00862203">
      <w:pPr>
        <w:pStyle w:val="Ttulo1"/>
        <w:jc w:val="center"/>
        <w:rPr>
          <w:color w:val="auto"/>
        </w:rPr>
      </w:pPr>
    </w:p>
    <w:p w:rsidR="00862203" w:rsidRPr="00434F82" w:rsidRDefault="00862203" w:rsidP="00862203">
      <w:pPr>
        <w:pStyle w:val="Ttulo1"/>
        <w:jc w:val="center"/>
        <w:rPr>
          <w:color w:val="auto"/>
        </w:rPr>
      </w:pPr>
    </w:p>
    <w:p w:rsidR="00862203" w:rsidRDefault="00E6458A" w:rsidP="00862203">
      <w:pPr>
        <w:pStyle w:val="Ttulo1"/>
        <w:jc w:val="center"/>
        <w:rPr>
          <w:color w:val="auto"/>
          <w:sz w:val="36"/>
          <w:szCs w:val="36"/>
        </w:rPr>
      </w:pPr>
      <w:r>
        <w:rPr>
          <w:color w:val="auto"/>
          <w:sz w:val="36"/>
          <w:szCs w:val="36"/>
        </w:rPr>
        <w:t>CENTRO DE EDUCACION CONTINUA</w:t>
      </w:r>
    </w:p>
    <w:p w:rsidR="00E6458A" w:rsidRDefault="00E6458A" w:rsidP="00E6458A"/>
    <w:p w:rsidR="00E6458A" w:rsidRDefault="00E6458A" w:rsidP="00E6458A">
      <w:pPr>
        <w:rPr>
          <w:sz w:val="32"/>
          <w:szCs w:val="32"/>
        </w:rPr>
      </w:pPr>
    </w:p>
    <w:p w:rsidR="00E6458A" w:rsidRPr="00E6458A" w:rsidRDefault="00E6458A" w:rsidP="00E6458A">
      <w:pPr>
        <w:jc w:val="center"/>
        <w:rPr>
          <w:b/>
          <w:sz w:val="32"/>
          <w:szCs w:val="32"/>
        </w:rPr>
      </w:pPr>
      <w:r w:rsidRPr="00E6458A">
        <w:rPr>
          <w:b/>
          <w:sz w:val="32"/>
          <w:szCs w:val="32"/>
        </w:rPr>
        <w:t>DIPLOMADO EN ELABORACION Y GESTION DE PROYECTOS</w:t>
      </w:r>
    </w:p>
    <w:p w:rsidR="00862203" w:rsidRPr="00434F82" w:rsidRDefault="00862203" w:rsidP="00E6458A">
      <w:pPr>
        <w:pStyle w:val="Ttulo1"/>
        <w:rPr>
          <w:color w:val="auto"/>
        </w:rPr>
      </w:pPr>
    </w:p>
    <w:p w:rsidR="00862203" w:rsidRDefault="00E6458A" w:rsidP="00E6458A">
      <w:pPr>
        <w:jc w:val="center"/>
        <w:rPr>
          <w:b/>
          <w:sz w:val="32"/>
          <w:szCs w:val="32"/>
        </w:rPr>
      </w:pPr>
      <w:r>
        <w:rPr>
          <w:b/>
          <w:sz w:val="32"/>
          <w:szCs w:val="32"/>
        </w:rPr>
        <w:t>IV PROMOCION</w:t>
      </w:r>
    </w:p>
    <w:p w:rsidR="00E6458A" w:rsidRDefault="00E6458A" w:rsidP="00E6458A">
      <w:pPr>
        <w:jc w:val="center"/>
        <w:rPr>
          <w:b/>
          <w:sz w:val="32"/>
          <w:szCs w:val="32"/>
        </w:rPr>
      </w:pPr>
    </w:p>
    <w:p w:rsidR="00E6458A" w:rsidRDefault="00E6458A" w:rsidP="00E6458A">
      <w:pPr>
        <w:rPr>
          <w:b/>
          <w:sz w:val="32"/>
          <w:szCs w:val="32"/>
        </w:rPr>
      </w:pPr>
    </w:p>
    <w:p w:rsidR="00E6458A" w:rsidRDefault="00E6458A" w:rsidP="00E6458A">
      <w:pPr>
        <w:jc w:val="center"/>
        <w:rPr>
          <w:b/>
          <w:sz w:val="32"/>
          <w:szCs w:val="32"/>
        </w:rPr>
      </w:pPr>
      <w:r>
        <w:rPr>
          <w:b/>
          <w:sz w:val="32"/>
          <w:szCs w:val="32"/>
        </w:rPr>
        <w:t>PROYECTO</w:t>
      </w:r>
    </w:p>
    <w:p w:rsidR="00E6458A" w:rsidRDefault="00E6458A" w:rsidP="00E6458A">
      <w:pPr>
        <w:rPr>
          <w:b/>
          <w:sz w:val="32"/>
          <w:szCs w:val="32"/>
        </w:rPr>
      </w:pPr>
    </w:p>
    <w:p w:rsidR="00E6458A" w:rsidRDefault="00E6458A" w:rsidP="00E6458A">
      <w:pPr>
        <w:jc w:val="center"/>
        <w:rPr>
          <w:b/>
          <w:sz w:val="32"/>
          <w:szCs w:val="32"/>
        </w:rPr>
      </w:pPr>
      <w:r>
        <w:rPr>
          <w:b/>
          <w:sz w:val="32"/>
          <w:szCs w:val="32"/>
        </w:rPr>
        <w:t>TEMA:</w:t>
      </w:r>
    </w:p>
    <w:p w:rsidR="00E6458A" w:rsidRDefault="00E6458A" w:rsidP="00E6458A">
      <w:pPr>
        <w:jc w:val="center"/>
        <w:rPr>
          <w:b/>
          <w:sz w:val="32"/>
          <w:szCs w:val="32"/>
        </w:rPr>
      </w:pPr>
    </w:p>
    <w:p w:rsidR="00E6458A" w:rsidRPr="0098674D" w:rsidRDefault="00E6458A" w:rsidP="00E6458A">
      <w:pPr>
        <w:jc w:val="center"/>
      </w:pPr>
      <w:r w:rsidRPr="0098674D">
        <w:t xml:space="preserve">IMPLEMENTACION Y OPERACIÓN DE PASTEURIZADORA DE LECHE EN </w:t>
      </w:r>
      <w:smartTag w:uri="urn:schemas-microsoft-com:office:smarttags" w:element="PersonName">
        <w:smartTagPr>
          <w:attr w:name="ProductID" w:val="LA PARROQUIA SAN"/>
        </w:smartTagPr>
        <w:smartTag w:uri="urn:schemas-microsoft-com:office:smarttags" w:element="PersonName">
          <w:smartTagPr>
            <w:attr w:name="ProductID" w:val="LA PARROQUIA"/>
          </w:smartTagPr>
          <w:r w:rsidRPr="0098674D">
            <w:t>LA PARROQUIA</w:t>
          </w:r>
        </w:smartTag>
        <w:r w:rsidRPr="0098674D">
          <w:t xml:space="preserve"> SAN</w:t>
        </w:r>
      </w:smartTag>
      <w:r w:rsidRPr="0098674D">
        <w:t xml:space="preserve"> LUIS DE PAMBIL</w:t>
      </w:r>
    </w:p>
    <w:p w:rsidR="00E6458A" w:rsidRDefault="00E6458A" w:rsidP="00E6458A">
      <w:pPr>
        <w:jc w:val="center"/>
        <w:rPr>
          <w:b/>
        </w:rPr>
      </w:pPr>
    </w:p>
    <w:p w:rsidR="00E6458A" w:rsidRDefault="00E6458A" w:rsidP="00E6458A">
      <w:pPr>
        <w:rPr>
          <w:b/>
        </w:rPr>
      </w:pPr>
    </w:p>
    <w:p w:rsidR="00E6458A" w:rsidRDefault="00E6458A" w:rsidP="00E6458A">
      <w:pPr>
        <w:jc w:val="center"/>
        <w:rPr>
          <w:b/>
        </w:rPr>
      </w:pPr>
    </w:p>
    <w:p w:rsidR="00E6458A" w:rsidRDefault="00E6458A" w:rsidP="00E6458A">
      <w:pPr>
        <w:jc w:val="center"/>
        <w:rPr>
          <w:b/>
          <w:sz w:val="36"/>
          <w:szCs w:val="36"/>
        </w:rPr>
      </w:pPr>
      <w:r>
        <w:rPr>
          <w:b/>
          <w:sz w:val="36"/>
          <w:szCs w:val="36"/>
        </w:rPr>
        <w:t xml:space="preserve">AUTOR: </w:t>
      </w:r>
    </w:p>
    <w:p w:rsidR="00E6458A" w:rsidRDefault="00E6458A" w:rsidP="00E6458A">
      <w:pPr>
        <w:jc w:val="center"/>
        <w:rPr>
          <w:b/>
          <w:sz w:val="36"/>
          <w:szCs w:val="36"/>
        </w:rPr>
      </w:pPr>
    </w:p>
    <w:p w:rsidR="00E6458A" w:rsidRDefault="00E6458A" w:rsidP="00E6458A">
      <w:pPr>
        <w:jc w:val="center"/>
        <w:rPr>
          <w:b/>
          <w:sz w:val="36"/>
          <w:szCs w:val="36"/>
        </w:rPr>
      </w:pPr>
    </w:p>
    <w:p w:rsidR="00E6458A" w:rsidRPr="0098674D" w:rsidRDefault="00E6458A" w:rsidP="00E6458A">
      <w:pPr>
        <w:jc w:val="center"/>
        <w:rPr>
          <w:sz w:val="32"/>
          <w:szCs w:val="32"/>
        </w:rPr>
      </w:pPr>
      <w:r w:rsidRPr="0098674D">
        <w:rPr>
          <w:sz w:val="32"/>
          <w:szCs w:val="32"/>
        </w:rPr>
        <w:t>LUIS CRUZ GOMEZ</w:t>
      </w:r>
    </w:p>
    <w:p w:rsidR="00E6458A" w:rsidRDefault="00E6458A" w:rsidP="00E6458A">
      <w:pPr>
        <w:jc w:val="center"/>
        <w:rPr>
          <w:b/>
          <w:sz w:val="32"/>
          <w:szCs w:val="32"/>
        </w:rPr>
      </w:pPr>
    </w:p>
    <w:p w:rsidR="0098674D" w:rsidRDefault="0098674D" w:rsidP="00E6458A">
      <w:pPr>
        <w:jc w:val="center"/>
        <w:rPr>
          <w:b/>
          <w:sz w:val="32"/>
          <w:szCs w:val="32"/>
        </w:rPr>
      </w:pPr>
    </w:p>
    <w:p w:rsidR="00E6458A" w:rsidRDefault="00E6458A" w:rsidP="00E6458A">
      <w:pPr>
        <w:jc w:val="center"/>
        <w:rPr>
          <w:b/>
          <w:sz w:val="32"/>
          <w:szCs w:val="32"/>
        </w:rPr>
      </w:pPr>
      <w:r>
        <w:rPr>
          <w:b/>
          <w:sz w:val="32"/>
          <w:szCs w:val="32"/>
        </w:rPr>
        <w:t>AÑO</w:t>
      </w:r>
    </w:p>
    <w:p w:rsidR="00E6458A" w:rsidRDefault="00E6458A" w:rsidP="00E6458A">
      <w:pPr>
        <w:jc w:val="center"/>
        <w:rPr>
          <w:b/>
          <w:sz w:val="32"/>
          <w:szCs w:val="32"/>
        </w:rPr>
      </w:pPr>
    </w:p>
    <w:p w:rsidR="00E6458A" w:rsidRDefault="00E6458A" w:rsidP="00E6458A">
      <w:pPr>
        <w:jc w:val="center"/>
        <w:rPr>
          <w:b/>
          <w:sz w:val="32"/>
          <w:szCs w:val="32"/>
        </w:rPr>
      </w:pPr>
    </w:p>
    <w:p w:rsidR="00E6458A" w:rsidRPr="0098674D" w:rsidRDefault="00E6458A" w:rsidP="00E6458A">
      <w:pPr>
        <w:jc w:val="center"/>
        <w:rPr>
          <w:sz w:val="32"/>
          <w:szCs w:val="32"/>
        </w:rPr>
      </w:pPr>
      <w:r w:rsidRPr="0098674D">
        <w:rPr>
          <w:sz w:val="32"/>
          <w:szCs w:val="32"/>
        </w:rPr>
        <w:t>2006</w:t>
      </w:r>
    </w:p>
    <w:p w:rsidR="00E6458A" w:rsidRDefault="00E6458A" w:rsidP="00E6458A">
      <w:pPr>
        <w:jc w:val="center"/>
        <w:rPr>
          <w:b/>
          <w:sz w:val="32"/>
          <w:szCs w:val="32"/>
        </w:rPr>
      </w:pPr>
    </w:p>
    <w:p w:rsidR="00E6458A" w:rsidRPr="00E6458A" w:rsidRDefault="00E6458A" w:rsidP="00945AC7">
      <w:pPr>
        <w:rPr>
          <w:b/>
          <w:sz w:val="32"/>
          <w:szCs w:val="32"/>
        </w:rPr>
        <w:sectPr w:rsidR="00E6458A" w:rsidRPr="00E6458A" w:rsidSect="00862203">
          <w:pgSz w:w="12240" w:h="15840"/>
          <w:pgMar w:top="1134" w:right="1134" w:bottom="1134" w:left="1418" w:header="709" w:footer="709" w:gutter="0"/>
          <w:cols w:space="708"/>
          <w:docGrid w:linePitch="360"/>
        </w:sectPr>
      </w:pPr>
    </w:p>
    <w:p w:rsidR="00862203" w:rsidRPr="00434F82" w:rsidRDefault="00862203" w:rsidP="00862203">
      <w:pPr>
        <w:pStyle w:val="Ttulo1"/>
        <w:jc w:val="center"/>
        <w:rPr>
          <w:color w:val="auto"/>
          <w:sz w:val="52"/>
        </w:rPr>
      </w:pPr>
    </w:p>
    <w:p w:rsidR="00862203" w:rsidRPr="00434F82" w:rsidRDefault="00862203" w:rsidP="00862203">
      <w:pPr>
        <w:pStyle w:val="Ttulo1"/>
        <w:jc w:val="center"/>
        <w:rPr>
          <w:color w:val="auto"/>
          <w:sz w:val="52"/>
        </w:rPr>
      </w:pPr>
      <w:bookmarkStart w:id="0" w:name="Tabla"/>
      <w:r w:rsidRPr="00434F82">
        <w:rPr>
          <w:color w:val="auto"/>
          <w:sz w:val="52"/>
        </w:rPr>
        <w:t>Tabla de Contenidos</w:t>
      </w:r>
      <w:bookmarkEnd w:id="0"/>
    </w:p>
    <w:p w:rsidR="00862203" w:rsidRPr="00434F82" w:rsidRDefault="00862203" w:rsidP="00862203"/>
    <w:p w:rsidR="00862203" w:rsidRPr="00434F82" w:rsidRDefault="00862203" w:rsidP="00862203">
      <w:pPr>
        <w:tabs>
          <w:tab w:val="left" w:pos="10499"/>
        </w:tabs>
        <w:rPr>
          <w:i/>
          <w:iCs/>
        </w:rPr>
      </w:pPr>
    </w:p>
    <w:p w:rsidR="00862203" w:rsidRPr="00434F82" w:rsidRDefault="00862203" w:rsidP="00862203">
      <w:pPr>
        <w:numPr>
          <w:ilvl w:val="0"/>
          <w:numId w:val="4"/>
        </w:numPr>
        <w:tabs>
          <w:tab w:val="left" w:pos="720"/>
          <w:tab w:val="left" w:pos="10499"/>
        </w:tabs>
        <w:rPr>
          <w:b/>
          <w:bCs/>
          <w:caps/>
        </w:rPr>
      </w:pPr>
      <w:hyperlink w:anchor="Identificar" w:history="1">
        <w:r w:rsidRPr="00434F82">
          <w:rPr>
            <w:rStyle w:val="Hipervnculo"/>
            <w:b/>
            <w:bCs/>
            <w:caps/>
            <w:color w:val="auto"/>
            <w:u w:val="none"/>
          </w:rPr>
          <w:t>I</w:t>
        </w:r>
        <w:r w:rsidRPr="00434F82">
          <w:rPr>
            <w:rStyle w:val="Hipervnculo"/>
            <w:b/>
            <w:bCs/>
            <w:caps/>
            <w:color w:val="auto"/>
            <w:u w:val="none"/>
          </w:rPr>
          <w:t>d</w:t>
        </w:r>
        <w:r w:rsidRPr="00434F82">
          <w:rPr>
            <w:rStyle w:val="Hipervnculo"/>
            <w:b/>
            <w:bCs/>
            <w:caps/>
            <w:color w:val="auto"/>
            <w:u w:val="none"/>
          </w:rPr>
          <w:t>en</w:t>
        </w:r>
        <w:r w:rsidRPr="00434F82">
          <w:rPr>
            <w:rStyle w:val="Hipervnculo"/>
            <w:b/>
            <w:bCs/>
            <w:caps/>
            <w:color w:val="auto"/>
            <w:u w:val="none"/>
          </w:rPr>
          <w:t>t</w:t>
        </w:r>
        <w:r w:rsidRPr="00434F82">
          <w:rPr>
            <w:rStyle w:val="Hipervnculo"/>
            <w:b/>
            <w:bCs/>
            <w:caps/>
            <w:color w:val="auto"/>
            <w:u w:val="none"/>
          </w:rPr>
          <w:t>i</w:t>
        </w:r>
        <w:r w:rsidRPr="00434F82">
          <w:rPr>
            <w:rStyle w:val="Hipervnculo"/>
            <w:b/>
            <w:bCs/>
            <w:caps/>
            <w:color w:val="auto"/>
            <w:u w:val="none"/>
          </w:rPr>
          <w:t>f</w:t>
        </w:r>
        <w:r w:rsidRPr="00434F82">
          <w:rPr>
            <w:rStyle w:val="Hipervnculo"/>
            <w:b/>
            <w:bCs/>
            <w:caps/>
            <w:color w:val="auto"/>
            <w:u w:val="none"/>
          </w:rPr>
          <w:t>i</w:t>
        </w:r>
        <w:r w:rsidRPr="00434F82">
          <w:rPr>
            <w:rStyle w:val="Hipervnculo"/>
            <w:b/>
            <w:bCs/>
            <w:caps/>
            <w:color w:val="auto"/>
            <w:u w:val="none"/>
          </w:rPr>
          <w:t>c</w:t>
        </w:r>
        <w:r w:rsidRPr="00434F82">
          <w:rPr>
            <w:rStyle w:val="Hipervnculo"/>
            <w:b/>
            <w:bCs/>
            <w:caps/>
            <w:color w:val="auto"/>
            <w:u w:val="none"/>
          </w:rPr>
          <w:t>aci</w:t>
        </w:r>
        <w:r w:rsidRPr="00434F82">
          <w:rPr>
            <w:rStyle w:val="Hipervnculo"/>
            <w:b/>
            <w:bCs/>
            <w:caps/>
            <w:color w:val="auto"/>
            <w:u w:val="none"/>
          </w:rPr>
          <w:t>ó</w:t>
        </w:r>
        <w:r w:rsidRPr="00434F82">
          <w:rPr>
            <w:rStyle w:val="Hipervnculo"/>
            <w:b/>
            <w:bCs/>
            <w:caps/>
            <w:color w:val="auto"/>
            <w:u w:val="none"/>
          </w:rPr>
          <w:t>n de</w:t>
        </w:r>
        <w:r w:rsidRPr="00434F82">
          <w:rPr>
            <w:rStyle w:val="Hipervnculo"/>
            <w:b/>
            <w:bCs/>
            <w:caps/>
            <w:color w:val="auto"/>
            <w:u w:val="none"/>
          </w:rPr>
          <w:t>l</w:t>
        </w:r>
        <w:r w:rsidRPr="00434F82">
          <w:rPr>
            <w:rStyle w:val="Hipervnculo"/>
            <w:b/>
            <w:bCs/>
            <w:caps/>
            <w:color w:val="auto"/>
            <w:u w:val="none"/>
          </w:rPr>
          <w:t xml:space="preserve"> </w:t>
        </w:r>
        <w:r w:rsidRPr="00434F82">
          <w:rPr>
            <w:rStyle w:val="Hipervnculo"/>
            <w:b/>
            <w:bCs/>
            <w:caps/>
            <w:color w:val="auto"/>
            <w:u w:val="none"/>
          </w:rPr>
          <w:t>P</w:t>
        </w:r>
        <w:r w:rsidRPr="00434F82">
          <w:rPr>
            <w:rStyle w:val="Hipervnculo"/>
            <w:b/>
            <w:bCs/>
            <w:caps/>
            <w:color w:val="auto"/>
            <w:u w:val="none"/>
          </w:rPr>
          <w:t>r</w:t>
        </w:r>
        <w:r w:rsidRPr="00434F82">
          <w:rPr>
            <w:rStyle w:val="Hipervnculo"/>
            <w:b/>
            <w:bCs/>
            <w:caps/>
            <w:color w:val="auto"/>
            <w:u w:val="none"/>
          </w:rPr>
          <w:t>o</w:t>
        </w:r>
        <w:r w:rsidRPr="00434F82">
          <w:rPr>
            <w:rStyle w:val="Hipervnculo"/>
            <w:b/>
            <w:bCs/>
            <w:caps/>
            <w:color w:val="auto"/>
            <w:u w:val="none"/>
          </w:rPr>
          <w:t>y</w:t>
        </w:r>
        <w:r w:rsidRPr="00434F82">
          <w:rPr>
            <w:rStyle w:val="Hipervnculo"/>
            <w:b/>
            <w:bCs/>
            <w:caps/>
            <w:color w:val="auto"/>
            <w:u w:val="none"/>
          </w:rPr>
          <w:t>e</w:t>
        </w:r>
        <w:r w:rsidRPr="00434F82">
          <w:rPr>
            <w:rStyle w:val="Hipervnculo"/>
            <w:b/>
            <w:bCs/>
            <w:caps/>
            <w:color w:val="auto"/>
            <w:u w:val="none"/>
          </w:rPr>
          <w:t>c</w:t>
        </w:r>
        <w:r w:rsidRPr="00434F82">
          <w:rPr>
            <w:rStyle w:val="Hipervnculo"/>
            <w:b/>
            <w:bCs/>
            <w:caps/>
            <w:color w:val="auto"/>
            <w:u w:val="none"/>
          </w:rPr>
          <w:t>to</w:t>
        </w:r>
      </w:hyperlink>
    </w:p>
    <w:p w:rsidR="00862203" w:rsidRPr="00434F82" w:rsidRDefault="00862203" w:rsidP="00862203">
      <w:pPr>
        <w:tabs>
          <w:tab w:val="left" w:pos="720"/>
          <w:tab w:val="left" w:pos="10499"/>
        </w:tabs>
        <w:rPr>
          <w:b/>
          <w:bCs/>
        </w:rPr>
      </w:pPr>
    </w:p>
    <w:p w:rsidR="00862203" w:rsidRPr="00434F82" w:rsidRDefault="00862203" w:rsidP="00862203">
      <w:pPr>
        <w:numPr>
          <w:ilvl w:val="0"/>
          <w:numId w:val="4"/>
        </w:numPr>
        <w:tabs>
          <w:tab w:val="left" w:pos="720"/>
          <w:tab w:val="left" w:pos="10499"/>
        </w:tabs>
        <w:rPr>
          <w:b/>
          <w:bCs/>
          <w:caps/>
        </w:rPr>
      </w:pPr>
      <w:hyperlink w:anchor="Organización" w:history="1">
        <w:r w:rsidRPr="00434F82">
          <w:rPr>
            <w:rStyle w:val="Hipervnculo"/>
            <w:b/>
            <w:bCs/>
            <w:caps/>
            <w:color w:val="auto"/>
            <w:u w:val="none"/>
          </w:rPr>
          <w:t>Dat</w:t>
        </w:r>
        <w:r w:rsidRPr="00434F82">
          <w:rPr>
            <w:rStyle w:val="Hipervnculo"/>
            <w:b/>
            <w:bCs/>
            <w:caps/>
            <w:color w:val="auto"/>
            <w:u w:val="none"/>
          </w:rPr>
          <w:t>o</w:t>
        </w:r>
        <w:r w:rsidRPr="00434F82">
          <w:rPr>
            <w:rStyle w:val="Hipervnculo"/>
            <w:b/>
            <w:bCs/>
            <w:caps/>
            <w:color w:val="auto"/>
            <w:u w:val="none"/>
          </w:rPr>
          <w:t xml:space="preserve">s </w:t>
        </w:r>
        <w:r w:rsidRPr="00434F82">
          <w:rPr>
            <w:rStyle w:val="Hipervnculo"/>
            <w:b/>
            <w:bCs/>
            <w:caps/>
            <w:color w:val="auto"/>
            <w:u w:val="none"/>
          </w:rPr>
          <w:t>d</w:t>
        </w:r>
        <w:r w:rsidRPr="00434F82">
          <w:rPr>
            <w:rStyle w:val="Hipervnculo"/>
            <w:b/>
            <w:bCs/>
            <w:caps/>
            <w:color w:val="auto"/>
            <w:u w:val="none"/>
          </w:rPr>
          <w:t>e l</w:t>
        </w:r>
        <w:r w:rsidRPr="00434F82">
          <w:rPr>
            <w:rStyle w:val="Hipervnculo"/>
            <w:b/>
            <w:bCs/>
            <w:caps/>
            <w:color w:val="auto"/>
            <w:u w:val="none"/>
          </w:rPr>
          <w:t>a</w:t>
        </w:r>
        <w:r w:rsidRPr="00434F82">
          <w:rPr>
            <w:rStyle w:val="Hipervnculo"/>
            <w:b/>
            <w:bCs/>
            <w:caps/>
            <w:color w:val="auto"/>
            <w:u w:val="none"/>
          </w:rPr>
          <w:t xml:space="preserve"> </w:t>
        </w:r>
        <w:r w:rsidRPr="00434F82">
          <w:rPr>
            <w:rStyle w:val="Hipervnculo"/>
            <w:b/>
            <w:bCs/>
            <w:caps/>
            <w:color w:val="auto"/>
            <w:u w:val="none"/>
          </w:rPr>
          <w:t>o</w:t>
        </w:r>
        <w:r w:rsidRPr="00434F82">
          <w:rPr>
            <w:rStyle w:val="Hipervnculo"/>
            <w:b/>
            <w:bCs/>
            <w:caps/>
            <w:color w:val="auto"/>
            <w:u w:val="none"/>
          </w:rPr>
          <w:t>r</w:t>
        </w:r>
        <w:r w:rsidRPr="00434F82">
          <w:rPr>
            <w:rStyle w:val="Hipervnculo"/>
            <w:b/>
            <w:bCs/>
            <w:caps/>
            <w:color w:val="auto"/>
            <w:u w:val="none"/>
          </w:rPr>
          <w:t>g</w:t>
        </w:r>
        <w:r w:rsidRPr="00434F82">
          <w:rPr>
            <w:rStyle w:val="Hipervnculo"/>
            <w:b/>
            <w:bCs/>
            <w:caps/>
            <w:color w:val="auto"/>
            <w:u w:val="none"/>
          </w:rPr>
          <w:t>a</w:t>
        </w:r>
        <w:r w:rsidRPr="00434F82">
          <w:rPr>
            <w:rStyle w:val="Hipervnculo"/>
            <w:b/>
            <w:bCs/>
            <w:caps/>
            <w:color w:val="auto"/>
            <w:u w:val="none"/>
          </w:rPr>
          <w:t>n</w:t>
        </w:r>
        <w:r w:rsidRPr="00434F82">
          <w:rPr>
            <w:rStyle w:val="Hipervnculo"/>
            <w:b/>
            <w:bCs/>
            <w:caps/>
            <w:color w:val="auto"/>
            <w:u w:val="none"/>
          </w:rPr>
          <w:t>iz</w:t>
        </w:r>
        <w:r w:rsidRPr="00434F82">
          <w:rPr>
            <w:rStyle w:val="Hipervnculo"/>
            <w:b/>
            <w:bCs/>
            <w:caps/>
            <w:color w:val="auto"/>
            <w:u w:val="none"/>
          </w:rPr>
          <w:t>a</w:t>
        </w:r>
        <w:r w:rsidRPr="00434F82">
          <w:rPr>
            <w:rStyle w:val="Hipervnculo"/>
            <w:b/>
            <w:bCs/>
            <w:caps/>
            <w:color w:val="auto"/>
            <w:u w:val="none"/>
          </w:rPr>
          <w:t>ci</w:t>
        </w:r>
        <w:r w:rsidRPr="00434F82">
          <w:rPr>
            <w:rStyle w:val="Hipervnculo"/>
            <w:b/>
            <w:bCs/>
            <w:caps/>
            <w:color w:val="auto"/>
            <w:u w:val="none"/>
          </w:rPr>
          <w:t>ó</w:t>
        </w:r>
        <w:r w:rsidRPr="00434F82">
          <w:rPr>
            <w:rStyle w:val="Hipervnculo"/>
            <w:b/>
            <w:bCs/>
            <w:caps/>
            <w:color w:val="auto"/>
            <w:u w:val="none"/>
          </w:rPr>
          <w:t>n</w:t>
        </w:r>
        <w:r w:rsidRPr="00434F82">
          <w:rPr>
            <w:rStyle w:val="Hipervnculo"/>
            <w:b/>
            <w:bCs/>
            <w:caps/>
            <w:color w:val="auto"/>
            <w:u w:val="none"/>
          </w:rPr>
          <w:t xml:space="preserve">  p</w:t>
        </w:r>
        <w:r w:rsidRPr="00434F82">
          <w:rPr>
            <w:rStyle w:val="Hipervnculo"/>
            <w:b/>
            <w:bCs/>
            <w:caps/>
            <w:color w:val="auto"/>
            <w:u w:val="none"/>
          </w:rPr>
          <w:t>r</w:t>
        </w:r>
        <w:r w:rsidRPr="00434F82">
          <w:rPr>
            <w:rStyle w:val="Hipervnculo"/>
            <w:b/>
            <w:bCs/>
            <w:caps/>
            <w:color w:val="auto"/>
            <w:u w:val="none"/>
          </w:rPr>
          <w:t>omotor</w:t>
        </w:r>
        <w:r w:rsidRPr="00434F82">
          <w:rPr>
            <w:rStyle w:val="Hipervnculo"/>
            <w:b/>
            <w:bCs/>
            <w:caps/>
            <w:color w:val="auto"/>
            <w:u w:val="none"/>
          </w:rPr>
          <w:t>a</w:t>
        </w:r>
        <w:r w:rsidRPr="00434F82">
          <w:rPr>
            <w:rStyle w:val="Hipervnculo"/>
            <w:b/>
            <w:bCs/>
            <w:caps/>
            <w:color w:val="auto"/>
            <w:u w:val="none"/>
          </w:rPr>
          <w:t xml:space="preserve"> </w:t>
        </w:r>
      </w:hyperlink>
    </w:p>
    <w:p w:rsidR="00862203" w:rsidRPr="00434F82" w:rsidRDefault="00862203" w:rsidP="00862203">
      <w:pPr>
        <w:tabs>
          <w:tab w:val="left" w:pos="720"/>
          <w:tab w:val="left" w:pos="10499"/>
        </w:tabs>
        <w:rPr>
          <w:b/>
          <w:bCs/>
        </w:rPr>
      </w:pPr>
    </w:p>
    <w:p w:rsidR="00862203" w:rsidRPr="00434F82" w:rsidRDefault="00862203" w:rsidP="00862203">
      <w:pPr>
        <w:numPr>
          <w:ilvl w:val="0"/>
          <w:numId w:val="4"/>
        </w:numPr>
        <w:tabs>
          <w:tab w:val="left" w:pos="720"/>
          <w:tab w:val="left" w:pos="10499"/>
        </w:tabs>
        <w:rPr>
          <w:b/>
          <w:bCs/>
          <w:caps/>
        </w:rPr>
      </w:pPr>
      <w:hyperlink w:anchor="Antecedentes" w:history="1">
        <w:r w:rsidRPr="00434F82">
          <w:rPr>
            <w:rStyle w:val="Hipervnculo"/>
            <w:b/>
            <w:bCs/>
            <w:caps/>
            <w:color w:val="auto"/>
            <w:u w:val="none"/>
          </w:rPr>
          <w:t>Antec</w:t>
        </w:r>
        <w:r w:rsidRPr="00434F82">
          <w:rPr>
            <w:rStyle w:val="Hipervnculo"/>
            <w:b/>
            <w:bCs/>
            <w:caps/>
            <w:color w:val="auto"/>
            <w:u w:val="none"/>
          </w:rPr>
          <w:t>e</w:t>
        </w:r>
        <w:r w:rsidRPr="00434F82">
          <w:rPr>
            <w:rStyle w:val="Hipervnculo"/>
            <w:b/>
            <w:bCs/>
            <w:caps/>
            <w:color w:val="auto"/>
            <w:u w:val="none"/>
          </w:rPr>
          <w:t>d</w:t>
        </w:r>
        <w:r w:rsidRPr="00434F82">
          <w:rPr>
            <w:rStyle w:val="Hipervnculo"/>
            <w:b/>
            <w:bCs/>
            <w:caps/>
            <w:color w:val="auto"/>
            <w:u w:val="none"/>
          </w:rPr>
          <w:t>en</w:t>
        </w:r>
        <w:r w:rsidRPr="00434F82">
          <w:rPr>
            <w:rStyle w:val="Hipervnculo"/>
            <w:b/>
            <w:bCs/>
            <w:caps/>
            <w:color w:val="auto"/>
            <w:u w:val="none"/>
          </w:rPr>
          <w:t>t</w:t>
        </w:r>
        <w:r w:rsidRPr="00434F82">
          <w:rPr>
            <w:rStyle w:val="Hipervnculo"/>
            <w:b/>
            <w:bCs/>
            <w:caps/>
            <w:color w:val="auto"/>
            <w:u w:val="none"/>
          </w:rPr>
          <w:t xml:space="preserve">es y </w:t>
        </w:r>
        <w:r w:rsidRPr="00434F82">
          <w:rPr>
            <w:rStyle w:val="Hipervnculo"/>
            <w:b/>
            <w:bCs/>
            <w:caps/>
            <w:color w:val="auto"/>
            <w:u w:val="none"/>
          </w:rPr>
          <w:t>C</w:t>
        </w:r>
        <w:r w:rsidRPr="00434F82">
          <w:rPr>
            <w:rStyle w:val="Hipervnculo"/>
            <w:b/>
            <w:bCs/>
            <w:caps/>
            <w:color w:val="auto"/>
            <w:u w:val="none"/>
          </w:rPr>
          <w:t>o</w:t>
        </w:r>
        <w:r w:rsidRPr="00434F82">
          <w:rPr>
            <w:rStyle w:val="Hipervnculo"/>
            <w:b/>
            <w:bCs/>
            <w:caps/>
            <w:color w:val="auto"/>
            <w:u w:val="none"/>
          </w:rPr>
          <w:t>n</w:t>
        </w:r>
        <w:r w:rsidRPr="00434F82">
          <w:rPr>
            <w:rStyle w:val="Hipervnculo"/>
            <w:b/>
            <w:bCs/>
            <w:caps/>
            <w:color w:val="auto"/>
            <w:u w:val="none"/>
          </w:rPr>
          <w:t>t</w:t>
        </w:r>
        <w:r w:rsidRPr="00434F82">
          <w:rPr>
            <w:rStyle w:val="Hipervnculo"/>
            <w:b/>
            <w:bCs/>
            <w:caps/>
            <w:color w:val="auto"/>
            <w:u w:val="none"/>
          </w:rPr>
          <w:t>e</w:t>
        </w:r>
        <w:r w:rsidRPr="00434F82">
          <w:rPr>
            <w:rStyle w:val="Hipervnculo"/>
            <w:b/>
            <w:bCs/>
            <w:caps/>
            <w:color w:val="auto"/>
            <w:u w:val="none"/>
          </w:rPr>
          <w:t>x</w:t>
        </w:r>
        <w:r w:rsidRPr="00434F82">
          <w:rPr>
            <w:rStyle w:val="Hipervnculo"/>
            <w:b/>
            <w:bCs/>
            <w:caps/>
            <w:color w:val="auto"/>
            <w:u w:val="none"/>
          </w:rPr>
          <w:t>to</w:t>
        </w:r>
      </w:hyperlink>
      <w:r w:rsidRPr="00434F82">
        <w:rPr>
          <w:b/>
          <w:bCs/>
          <w:caps/>
        </w:rPr>
        <w:t xml:space="preserve"> </w:t>
      </w:r>
    </w:p>
    <w:p w:rsidR="00862203" w:rsidRPr="00434F82" w:rsidRDefault="00862203" w:rsidP="00862203">
      <w:pPr>
        <w:tabs>
          <w:tab w:val="left" w:pos="720"/>
          <w:tab w:val="left" w:pos="10499"/>
        </w:tabs>
        <w:rPr>
          <w:b/>
          <w:bCs/>
        </w:rPr>
      </w:pPr>
    </w:p>
    <w:p w:rsidR="00862203" w:rsidRPr="00434F82" w:rsidRDefault="00862203" w:rsidP="00862203">
      <w:pPr>
        <w:numPr>
          <w:ilvl w:val="0"/>
          <w:numId w:val="4"/>
        </w:numPr>
        <w:tabs>
          <w:tab w:val="left" w:pos="720"/>
          <w:tab w:val="left" w:pos="10499"/>
        </w:tabs>
        <w:rPr>
          <w:b/>
          <w:bCs/>
          <w:caps/>
        </w:rPr>
      </w:pPr>
      <w:hyperlink w:anchor="Justificación" w:history="1">
        <w:r w:rsidRPr="00434F82">
          <w:rPr>
            <w:rStyle w:val="Hipervnculo"/>
            <w:b/>
            <w:bCs/>
            <w:caps/>
            <w:color w:val="auto"/>
            <w:u w:val="none"/>
          </w:rPr>
          <w:t>I</w:t>
        </w:r>
        <w:r w:rsidRPr="00434F82">
          <w:rPr>
            <w:rStyle w:val="Hipervnculo"/>
            <w:b/>
            <w:bCs/>
            <w:caps/>
            <w:color w:val="auto"/>
            <w:u w:val="none"/>
          </w:rPr>
          <w:t>m</w:t>
        </w:r>
        <w:r w:rsidRPr="00434F82">
          <w:rPr>
            <w:rStyle w:val="Hipervnculo"/>
            <w:b/>
            <w:bCs/>
            <w:caps/>
            <w:color w:val="auto"/>
            <w:u w:val="none"/>
          </w:rPr>
          <w:t>p</w:t>
        </w:r>
        <w:r w:rsidRPr="00434F82">
          <w:rPr>
            <w:rStyle w:val="Hipervnculo"/>
            <w:b/>
            <w:bCs/>
            <w:caps/>
            <w:color w:val="auto"/>
            <w:u w:val="none"/>
          </w:rPr>
          <w:t xml:space="preserve">ortancia </w:t>
        </w:r>
        <w:r w:rsidRPr="00434F82">
          <w:rPr>
            <w:rStyle w:val="Hipervnculo"/>
            <w:b/>
            <w:bCs/>
            <w:caps/>
            <w:color w:val="auto"/>
            <w:u w:val="none"/>
          </w:rPr>
          <w:t>y</w:t>
        </w:r>
        <w:r w:rsidRPr="00434F82">
          <w:rPr>
            <w:rStyle w:val="Hipervnculo"/>
            <w:b/>
            <w:bCs/>
            <w:caps/>
            <w:color w:val="auto"/>
            <w:u w:val="none"/>
          </w:rPr>
          <w:t xml:space="preserve"> </w:t>
        </w:r>
        <w:r w:rsidRPr="00434F82">
          <w:rPr>
            <w:rStyle w:val="Hipervnculo"/>
            <w:b/>
            <w:bCs/>
            <w:caps/>
            <w:color w:val="auto"/>
            <w:u w:val="none"/>
          </w:rPr>
          <w:t>J</w:t>
        </w:r>
        <w:r w:rsidRPr="00434F82">
          <w:rPr>
            <w:rStyle w:val="Hipervnculo"/>
            <w:b/>
            <w:bCs/>
            <w:caps/>
            <w:color w:val="auto"/>
            <w:u w:val="none"/>
          </w:rPr>
          <w:t>u</w:t>
        </w:r>
        <w:r w:rsidRPr="00434F82">
          <w:rPr>
            <w:rStyle w:val="Hipervnculo"/>
            <w:b/>
            <w:bCs/>
            <w:caps/>
            <w:color w:val="auto"/>
            <w:u w:val="none"/>
          </w:rPr>
          <w:t>st</w:t>
        </w:r>
        <w:r w:rsidRPr="00434F82">
          <w:rPr>
            <w:rStyle w:val="Hipervnculo"/>
            <w:b/>
            <w:bCs/>
            <w:caps/>
            <w:color w:val="auto"/>
            <w:u w:val="none"/>
          </w:rPr>
          <w:t>i</w:t>
        </w:r>
        <w:r w:rsidRPr="00434F82">
          <w:rPr>
            <w:rStyle w:val="Hipervnculo"/>
            <w:b/>
            <w:bCs/>
            <w:caps/>
            <w:color w:val="auto"/>
            <w:u w:val="none"/>
          </w:rPr>
          <w:t>f</w:t>
        </w:r>
        <w:r w:rsidRPr="00434F82">
          <w:rPr>
            <w:rStyle w:val="Hipervnculo"/>
            <w:b/>
            <w:bCs/>
            <w:caps/>
            <w:color w:val="auto"/>
            <w:u w:val="none"/>
          </w:rPr>
          <w:t>i</w:t>
        </w:r>
        <w:r w:rsidRPr="00434F82">
          <w:rPr>
            <w:rStyle w:val="Hipervnculo"/>
            <w:b/>
            <w:bCs/>
            <w:caps/>
            <w:color w:val="auto"/>
            <w:u w:val="none"/>
          </w:rPr>
          <w:t>c</w:t>
        </w:r>
        <w:r w:rsidRPr="00434F82">
          <w:rPr>
            <w:rStyle w:val="Hipervnculo"/>
            <w:b/>
            <w:bCs/>
            <w:caps/>
            <w:color w:val="auto"/>
            <w:u w:val="none"/>
          </w:rPr>
          <w:t>a</w:t>
        </w:r>
        <w:r w:rsidRPr="00434F82">
          <w:rPr>
            <w:rStyle w:val="Hipervnculo"/>
            <w:b/>
            <w:bCs/>
            <w:caps/>
            <w:color w:val="auto"/>
            <w:u w:val="none"/>
          </w:rPr>
          <w:t>c</w:t>
        </w:r>
        <w:r w:rsidRPr="00434F82">
          <w:rPr>
            <w:rStyle w:val="Hipervnculo"/>
            <w:b/>
            <w:bCs/>
            <w:caps/>
            <w:color w:val="auto"/>
            <w:u w:val="none"/>
          </w:rPr>
          <w:t>i</w:t>
        </w:r>
        <w:r w:rsidRPr="00434F82">
          <w:rPr>
            <w:rStyle w:val="Hipervnculo"/>
            <w:b/>
            <w:bCs/>
            <w:caps/>
            <w:color w:val="auto"/>
            <w:u w:val="none"/>
          </w:rPr>
          <w:t>ó</w:t>
        </w:r>
        <w:r w:rsidRPr="00434F82">
          <w:rPr>
            <w:rStyle w:val="Hipervnculo"/>
            <w:b/>
            <w:bCs/>
            <w:caps/>
            <w:color w:val="auto"/>
            <w:u w:val="none"/>
          </w:rPr>
          <w:t>n</w:t>
        </w:r>
      </w:hyperlink>
    </w:p>
    <w:p w:rsidR="00862203" w:rsidRPr="00434F82" w:rsidRDefault="00862203" w:rsidP="00862203">
      <w:pPr>
        <w:tabs>
          <w:tab w:val="left" w:pos="720"/>
          <w:tab w:val="left" w:pos="10499"/>
        </w:tabs>
        <w:rPr>
          <w:b/>
          <w:bCs/>
        </w:rPr>
      </w:pPr>
    </w:p>
    <w:p w:rsidR="00862203" w:rsidRPr="00434F82" w:rsidRDefault="00862203" w:rsidP="00862203">
      <w:pPr>
        <w:numPr>
          <w:ilvl w:val="0"/>
          <w:numId w:val="6"/>
        </w:numPr>
        <w:tabs>
          <w:tab w:val="clear" w:pos="1080"/>
          <w:tab w:val="num" w:pos="720"/>
          <w:tab w:val="left" w:pos="10499"/>
        </w:tabs>
        <w:ind w:left="720" w:hanging="360"/>
        <w:rPr>
          <w:b/>
          <w:bCs/>
        </w:rPr>
      </w:pPr>
      <w:hyperlink w:anchor="DESCRIPCIÓN" w:history="1">
        <w:r w:rsidRPr="00434F82">
          <w:rPr>
            <w:rStyle w:val="Hipervnculo"/>
            <w:b/>
            <w:bCs/>
            <w:color w:val="auto"/>
            <w:u w:val="none"/>
          </w:rPr>
          <w:t>D</w:t>
        </w:r>
        <w:r w:rsidRPr="00434F82">
          <w:rPr>
            <w:rStyle w:val="Hipervnculo"/>
            <w:b/>
            <w:bCs/>
            <w:color w:val="auto"/>
            <w:u w:val="none"/>
          </w:rPr>
          <w:t>E</w:t>
        </w:r>
        <w:r w:rsidRPr="00434F82">
          <w:rPr>
            <w:rStyle w:val="Hipervnculo"/>
            <w:b/>
            <w:bCs/>
            <w:color w:val="auto"/>
            <w:u w:val="none"/>
          </w:rPr>
          <w:t>S</w:t>
        </w:r>
        <w:r w:rsidRPr="00434F82">
          <w:rPr>
            <w:rStyle w:val="Hipervnculo"/>
            <w:b/>
            <w:bCs/>
            <w:color w:val="auto"/>
            <w:u w:val="none"/>
          </w:rPr>
          <w:t>C</w:t>
        </w:r>
        <w:r w:rsidRPr="00434F82">
          <w:rPr>
            <w:rStyle w:val="Hipervnculo"/>
            <w:b/>
            <w:bCs/>
            <w:color w:val="auto"/>
            <w:u w:val="none"/>
          </w:rPr>
          <w:t>R</w:t>
        </w:r>
        <w:r w:rsidRPr="00434F82">
          <w:rPr>
            <w:rStyle w:val="Hipervnculo"/>
            <w:b/>
            <w:bCs/>
            <w:color w:val="auto"/>
            <w:u w:val="none"/>
          </w:rPr>
          <w:t>I</w:t>
        </w:r>
        <w:r w:rsidRPr="00434F82">
          <w:rPr>
            <w:rStyle w:val="Hipervnculo"/>
            <w:b/>
            <w:bCs/>
            <w:color w:val="auto"/>
            <w:u w:val="none"/>
          </w:rPr>
          <w:t>P</w:t>
        </w:r>
        <w:r w:rsidRPr="00434F82">
          <w:rPr>
            <w:rStyle w:val="Hipervnculo"/>
            <w:b/>
            <w:bCs/>
            <w:color w:val="auto"/>
            <w:u w:val="none"/>
          </w:rPr>
          <w:t>CIÓ</w:t>
        </w:r>
        <w:r w:rsidRPr="00434F82">
          <w:rPr>
            <w:rStyle w:val="Hipervnculo"/>
            <w:b/>
            <w:bCs/>
            <w:color w:val="auto"/>
            <w:u w:val="none"/>
          </w:rPr>
          <w:t>N</w:t>
        </w:r>
        <w:r w:rsidRPr="00434F82">
          <w:rPr>
            <w:rStyle w:val="Hipervnculo"/>
            <w:b/>
            <w:bCs/>
            <w:color w:val="auto"/>
            <w:u w:val="none"/>
          </w:rPr>
          <w:t xml:space="preserve"> D</w:t>
        </w:r>
        <w:r w:rsidRPr="00434F82">
          <w:rPr>
            <w:rStyle w:val="Hipervnculo"/>
            <w:b/>
            <w:bCs/>
            <w:color w:val="auto"/>
            <w:u w:val="none"/>
          </w:rPr>
          <w:t>E</w:t>
        </w:r>
        <w:r w:rsidRPr="00434F82">
          <w:rPr>
            <w:rStyle w:val="Hipervnculo"/>
            <w:b/>
            <w:bCs/>
            <w:color w:val="auto"/>
            <w:u w:val="none"/>
          </w:rPr>
          <w:t>L PR</w:t>
        </w:r>
        <w:r w:rsidRPr="00434F82">
          <w:rPr>
            <w:rStyle w:val="Hipervnculo"/>
            <w:b/>
            <w:bCs/>
            <w:color w:val="auto"/>
            <w:u w:val="none"/>
          </w:rPr>
          <w:t>O</w:t>
        </w:r>
        <w:r w:rsidRPr="00434F82">
          <w:rPr>
            <w:rStyle w:val="Hipervnculo"/>
            <w:b/>
            <w:bCs/>
            <w:color w:val="auto"/>
            <w:u w:val="none"/>
          </w:rPr>
          <w:t>Y</w:t>
        </w:r>
        <w:r w:rsidRPr="00434F82">
          <w:rPr>
            <w:rStyle w:val="Hipervnculo"/>
            <w:b/>
            <w:bCs/>
            <w:color w:val="auto"/>
            <w:u w:val="none"/>
          </w:rPr>
          <w:t>E</w:t>
        </w:r>
        <w:r w:rsidRPr="00434F82">
          <w:rPr>
            <w:rStyle w:val="Hipervnculo"/>
            <w:b/>
            <w:bCs/>
            <w:color w:val="auto"/>
            <w:u w:val="none"/>
          </w:rPr>
          <w:t>C</w:t>
        </w:r>
        <w:r w:rsidRPr="00434F82">
          <w:rPr>
            <w:rStyle w:val="Hipervnculo"/>
            <w:b/>
            <w:bCs/>
            <w:color w:val="auto"/>
            <w:u w:val="none"/>
          </w:rPr>
          <w:t>T</w:t>
        </w:r>
        <w:r w:rsidRPr="00434F82">
          <w:rPr>
            <w:rStyle w:val="Hipervnculo"/>
            <w:b/>
            <w:bCs/>
            <w:color w:val="auto"/>
            <w:u w:val="none"/>
          </w:rPr>
          <w:t>O</w:t>
        </w:r>
      </w:hyperlink>
    </w:p>
    <w:p w:rsidR="00862203" w:rsidRPr="00434F82" w:rsidRDefault="00862203" w:rsidP="00862203">
      <w:pPr>
        <w:tabs>
          <w:tab w:val="left" w:pos="720"/>
          <w:tab w:val="left" w:pos="10499"/>
        </w:tabs>
        <w:rPr>
          <w:b/>
          <w:bCs/>
        </w:rPr>
      </w:pPr>
    </w:p>
    <w:p w:rsidR="00862203" w:rsidRPr="00434F82" w:rsidRDefault="00862203" w:rsidP="00862203">
      <w:pPr>
        <w:numPr>
          <w:ilvl w:val="0"/>
          <w:numId w:val="6"/>
        </w:numPr>
        <w:tabs>
          <w:tab w:val="left" w:pos="720"/>
          <w:tab w:val="left" w:pos="10499"/>
        </w:tabs>
        <w:rPr>
          <w:b/>
          <w:bCs/>
          <w:caps/>
        </w:rPr>
      </w:pPr>
      <w:hyperlink w:anchor="PLAN" w:history="1">
        <w:r w:rsidRPr="00434F82">
          <w:rPr>
            <w:rStyle w:val="Hipervnculo"/>
            <w:b/>
            <w:bCs/>
            <w:caps/>
            <w:color w:val="auto"/>
            <w:u w:val="none"/>
          </w:rPr>
          <w:t>P</w:t>
        </w:r>
        <w:r w:rsidRPr="00434F82">
          <w:rPr>
            <w:rStyle w:val="Hipervnculo"/>
            <w:b/>
            <w:bCs/>
            <w:caps/>
            <w:color w:val="auto"/>
            <w:u w:val="none"/>
          </w:rPr>
          <w:t>l</w:t>
        </w:r>
        <w:r w:rsidRPr="00434F82">
          <w:rPr>
            <w:rStyle w:val="Hipervnculo"/>
            <w:b/>
            <w:bCs/>
            <w:caps/>
            <w:color w:val="auto"/>
            <w:u w:val="none"/>
          </w:rPr>
          <w:t>a</w:t>
        </w:r>
        <w:r w:rsidRPr="00434F82">
          <w:rPr>
            <w:rStyle w:val="Hipervnculo"/>
            <w:b/>
            <w:bCs/>
            <w:caps/>
            <w:color w:val="auto"/>
            <w:u w:val="none"/>
          </w:rPr>
          <w:t>n</w:t>
        </w:r>
        <w:r w:rsidRPr="00434F82">
          <w:rPr>
            <w:rStyle w:val="Hipervnculo"/>
            <w:b/>
            <w:bCs/>
            <w:caps/>
            <w:color w:val="auto"/>
            <w:u w:val="none"/>
          </w:rPr>
          <w:t xml:space="preserve"> </w:t>
        </w:r>
        <w:r w:rsidRPr="00434F82">
          <w:rPr>
            <w:rStyle w:val="Hipervnculo"/>
            <w:b/>
            <w:bCs/>
            <w:caps/>
            <w:color w:val="auto"/>
            <w:u w:val="none"/>
          </w:rPr>
          <w:t>d</w:t>
        </w:r>
        <w:r w:rsidRPr="00434F82">
          <w:rPr>
            <w:rStyle w:val="Hipervnculo"/>
            <w:b/>
            <w:bCs/>
            <w:caps/>
            <w:color w:val="auto"/>
            <w:u w:val="none"/>
          </w:rPr>
          <w:t>e Eje</w:t>
        </w:r>
        <w:r w:rsidRPr="00434F82">
          <w:rPr>
            <w:rStyle w:val="Hipervnculo"/>
            <w:b/>
            <w:bCs/>
            <w:caps/>
            <w:color w:val="auto"/>
            <w:u w:val="none"/>
          </w:rPr>
          <w:t>c</w:t>
        </w:r>
        <w:r w:rsidRPr="00434F82">
          <w:rPr>
            <w:rStyle w:val="Hipervnculo"/>
            <w:b/>
            <w:bCs/>
            <w:caps/>
            <w:color w:val="auto"/>
            <w:u w:val="none"/>
          </w:rPr>
          <w:t>u</w:t>
        </w:r>
        <w:r w:rsidRPr="00434F82">
          <w:rPr>
            <w:rStyle w:val="Hipervnculo"/>
            <w:b/>
            <w:bCs/>
            <w:caps/>
            <w:color w:val="auto"/>
            <w:u w:val="none"/>
          </w:rPr>
          <w:t>c</w:t>
        </w:r>
        <w:r w:rsidRPr="00434F82">
          <w:rPr>
            <w:rStyle w:val="Hipervnculo"/>
            <w:b/>
            <w:bCs/>
            <w:caps/>
            <w:color w:val="auto"/>
            <w:u w:val="none"/>
          </w:rPr>
          <w:t>i</w:t>
        </w:r>
        <w:r w:rsidRPr="00434F82">
          <w:rPr>
            <w:rStyle w:val="Hipervnculo"/>
            <w:b/>
            <w:bCs/>
            <w:caps/>
            <w:color w:val="auto"/>
            <w:u w:val="none"/>
          </w:rPr>
          <w:t>ó</w:t>
        </w:r>
        <w:r w:rsidRPr="00434F82">
          <w:rPr>
            <w:rStyle w:val="Hipervnculo"/>
            <w:b/>
            <w:bCs/>
            <w:caps/>
            <w:color w:val="auto"/>
            <w:u w:val="none"/>
          </w:rPr>
          <w:t>n</w:t>
        </w:r>
      </w:hyperlink>
    </w:p>
    <w:p w:rsidR="00862203" w:rsidRPr="00434F82" w:rsidRDefault="00862203" w:rsidP="00862203">
      <w:pPr>
        <w:tabs>
          <w:tab w:val="left" w:pos="720"/>
          <w:tab w:val="left" w:pos="10499"/>
        </w:tabs>
        <w:rPr>
          <w:b/>
          <w:bCs/>
          <w:caps/>
        </w:rPr>
      </w:pPr>
    </w:p>
    <w:p w:rsidR="00862203" w:rsidRPr="00434F82" w:rsidRDefault="00862203" w:rsidP="00862203">
      <w:pPr>
        <w:numPr>
          <w:ilvl w:val="0"/>
          <w:numId w:val="6"/>
        </w:numPr>
        <w:tabs>
          <w:tab w:val="left" w:pos="720"/>
          <w:tab w:val="left" w:pos="10499"/>
        </w:tabs>
        <w:rPr>
          <w:b/>
          <w:bCs/>
          <w:caps/>
        </w:rPr>
      </w:pPr>
      <w:hyperlink w:anchor="EVALUACIÓN" w:history="1">
        <w:r w:rsidRPr="00434F82">
          <w:rPr>
            <w:rStyle w:val="Hipervnculo"/>
            <w:b/>
            <w:bCs/>
            <w:caps/>
            <w:color w:val="auto"/>
            <w:u w:val="none"/>
          </w:rPr>
          <w:t>E</w:t>
        </w:r>
        <w:r w:rsidRPr="00434F82">
          <w:rPr>
            <w:rStyle w:val="Hipervnculo"/>
            <w:b/>
            <w:bCs/>
            <w:caps/>
            <w:color w:val="auto"/>
            <w:u w:val="none"/>
          </w:rPr>
          <w:t>v</w:t>
        </w:r>
        <w:r w:rsidRPr="00434F82">
          <w:rPr>
            <w:rStyle w:val="Hipervnculo"/>
            <w:b/>
            <w:bCs/>
            <w:caps/>
            <w:color w:val="auto"/>
            <w:u w:val="none"/>
          </w:rPr>
          <w:t>al</w:t>
        </w:r>
        <w:r w:rsidRPr="00434F82">
          <w:rPr>
            <w:rStyle w:val="Hipervnculo"/>
            <w:b/>
            <w:bCs/>
            <w:caps/>
            <w:color w:val="auto"/>
            <w:u w:val="none"/>
          </w:rPr>
          <w:t>u</w:t>
        </w:r>
        <w:r w:rsidRPr="00434F82">
          <w:rPr>
            <w:rStyle w:val="Hipervnculo"/>
            <w:b/>
            <w:bCs/>
            <w:caps/>
            <w:color w:val="auto"/>
            <w:u w:val="none"/>
          </w:rPr>
          <w:t>a</w:t>
        </w:r>
        <w:r w:rsidRPr="00434F82">
          <w:rPr>
            <w:rStyle w:val="Hipervnculo"/>
            <w:b/>
            <w:bCs/>
            <w:caps/>
            <w:color w:val="auto"/>
            <w:u w:val="none"/>
          </w:rPr>
          <w:t xml:space="preserve">ción </w:t>
        </w:r>
        <w:r w:rsidRPr="00434F82">
          <w:rPr>
            <w:rStyle w:val="Hipervnculo"/>
            <w:b/>
            <w:bCs/>
            <w:caps/>
            <w:color w:val="auto"/>
            <w:u w:val="none"/>
          </w:rPr>
          <w:t>d</w:t>
        </w:r>
        <w:r w:rsidRPr="00434F82">
          <w:rPr>
            <w:rStyle w:val="Hipervnculo"/>
            <w:b/>
            <w:bCs/>
            <w:caps/>
            <w:color w:val="auto"/>
            <w:u w:val="none"/>
          </w:rPr>
          <w:t>el pro</w:t>
        </w:r>
        <w:r w:rsidRPr="00434F82">
          <w:rPr>
            <w:rStyle w:val="Hipervnculo"/>
            <w:b/>
            <w:bCs/>
            <w:caps/>
            <w:color w:val="auto"/>
            <w:u w:val="none"/>
          </w:rPr>
          <w:t>y</w:t>
        </w:r>
        <w:r w:rsidRPr="00434F82">
          <w:rPr>
            <w:rStyle w:val="Hipervnculo"/>
            <w:b/>
            <w:bCs/>
            <w:caps/>
            <w:color w:val="auto"/>
            <w:u w:val="none"/>
          </w:rPr>
          <w:t>ec</w:t>
        </w:r>
        <w:r w:rsidRPr="00434F82">
          <w:rPr>
            <w:rStyle w:val="Hipervnculo"/>
            <w:b/>
            <w:bCs/>
            <w:caps/>
            <w:color w:val="auto"/>
            <w:u w:val="none"/>
          </w:rPr>
          <w:t>t</w:t>
        </w:r>
        <w:r w:rsidRPr="00434F82">
          <w:rPr>
            <w:rStyle w:val="Hipervnculo"/>
            <w:b/>
            <w:bCs/>
            <w:caps/>
            <w:color w:val="auto"/>
            <w:u w:val="none"/>
          </w:rPr>
          <w:t>o</w:t>
        </w:r>
      </w:hyperlink>
    </w:p>
    <w:p w:rsidR="00862203" w:rsidRPr="00434F82" w:rsidRDefault="00862203" w:rsidP="00862203">
      <w:pPr>
        <w:tabs>
          <w:tab w:val="left" w:pos="10499"/>
        </w:tabs>
        <w:ind w:left="360"/>
        <w:rPr>
          <w:b/>
          <w:bCs/>
        </w:rPr>
      </w:pPr>
    </w:p>
    <w:p w:rsidR="00862203" w:rsidRPr="00434F82" w:rsidRDefault="00862203" w:rsidP="00862203">
      <w:pPr>
        <w:numPr>
          <w:ilvl w:val="0"/>
          <w:numId w:val="3"/>
        </w:numPr>
        <w:tabs>
          <w:tab w:val="left" w:pos="720"/>
          <w:tab w:val="left" w:pos="10499"/>
        </w:tabs>
        <w:rPr>
          <w:b/>
          <w:bCs/>
          <w:caps/>
        </w:rPr>
      </w:pPr>
      <w:r w:rsidRPr="00434F82">
        <w:rPr>
          <w:b/>
          <w:bCs/>
          <w:caps/>
        </w:rPr>
        <w:fldChar w:fldCharType="begin"/>
      </w:r>
      <w:r w:rsidRPr="00434F82">
        <w:rPr>
          <w:b/>
          <w:bCs/>
          <w:caps/>
        </w:rPr>
        <w:instrText xml:space="preserve"> HYPERLINK  \l "AMBIENTE" </w:instrText>
      </w:r>
      <w:r w:rsidRPr="00434F82">
        <w:rPr>
          <w:b/>
          <w:bCs/>
          <w:caps/>
        </w:rPr>
      </w:r>
      <w:r w:rsidRPr="00434F82">
        <w:rPr>
          <w:b/>
          <w:bCs/>
          <w:caps/>
        </w:rPr>
        <w:fldChar w:fldCharType="separate"/>
      </w:r>
      <w:r w:rsidRPr="00434F82">
        <w:rPr>
          <w:rStyle w:val="Hipervnculo"/>
          <w:b/>
          <w:bCs/>
          <w:caps/>
          <w:color w:val="auto"/>
          <w:u w:val="none"/>
        </w:rPr>
        <w:t>EST</w:t>
      </w:r>
      <w:r w:rsidRPr="00434F82">
        <w:rPr>
          <w:rStyle w:val="Hipervnculo"/>
          <w:b/>
          <w:bCs/>
          <w:caps/>
          <w:color w:val="auto"/>
          <w:u w:val="none"/>
        </w:rPr>
        <w:t>R</w:t>
      </w:r>
      <w:r w:rsidRPr="00434F82">
        <w:rPr>
          <w:rStyle w:val="Hipervnculo"/>
          <w:b/>
          <w:bCs/>
          <w:caps/>
          <w:color w:val="auto"/>
          <w:u w:val="none"/>
        </w:rPr>
        <w:t>ATEGIA de  So</w:t>
      </w:r>
      <w:r w:rsidRPr="00434F82">
        <w:rPr>
          <w:rStyle w:val="Hipervnculo"/>
          <w:b/>
          <w:bCs/>
          <w:caps/>
          <w:color w:val="auto"/>
          <w:u w:val="none"/>
        </w:rPr>
        <w:t>s</w:t>
      </w:r>
      <w:r w:rsidRPr="00434F82">
        <w:rPr>
          <w:rStyle w:val="Hipervnculo"/>
          <w:b/>
          <w:bCs/>
          <w:caps/>
          <w:color w:val="auto"/>
          <w:u w:val="none"/>
        </w:rPr>
        <w:t>te</w:t>
      </w:r>
      <w:r w:rsidRPr="00434F82">
        <w:rPr>
          <w:rStyle w:val="Hipervnculo"/>
          <w:b/>
          <w:bCs/>
          <w:caps/>
          <w:color w:val="auto"/>
          <w:u w:val="none"/>
        </w:rPr>
        <w:t>n</w:t>
      </w:r>
      <w:r w:rsidRPr="00434F82">
        <w:rPr>
          <w:rStyle w:val="Hipervnculo"/>
          <w:b/>
          <w:bCs/>
          <w:caps/>
          <w:color w:val="auto"/>
          <w:u w:val="none"/>
        </w:rPr>
        <w:t>i</w:t>
      </w:r>
      <w:r w:rsidRPr="00434F82">
        <w:rPr>
          <w:rStyle w:val="Hipervnculo"/>
          <w:b/>
          <w:bCs/>
          <w:caps/>
          <w:color w:val="auto"/>
          <w:u w:val="none"/>
        </w:rPr>
        <w:t>b</w:t>
      </w:r>
      <w:r w:rsidRPr="00434F82">
        <w:rPr>
          <w:rStyle w:val="Hipervnculo"/>
          <w:b/>
          <w:bCs/>
          <w:caps/>
          <w:color w:val="auto"/>
          <w:u w:val="none"/>
        </w:rPr>
        <w:t>i</w:t>
      </w:r>
      <w:r w:rsidRPr="00434F82">
        <w:rPr>
          <w:rStyle w:val="Hipervnculo"/>
          <w:b/>
          <w:bCs/>
          <w:caps/>
          <w:color w:val="auto"/>
          <w:u w:val="none"/>
        </w:rPr>
        <w:t>li</w:t>
      </w:r>
      <w:r w:rsidRPr="00434F82">
        <w:rPr>
          <w:rStyle w:val="Hipervnculo"/>
          <w:b/>
          <w:bCs/>
          <w:caps/>
          <w:color w:val="auto"/>
          <w:u w:val="none"/>
        </w:rPr>
        <w:t>d</w:t>
      </w:r>
      <w:r w:rsidRPr="00434F82">
        <w:rPr>
          <w:rStyle w:val="Hipervnculo"/>
          <w:b/>
          <w:bCs/>
          <w:caps/>
          <w:color w:val="auto"/>
          <w:u w:val="none"/>
        </w:rPr>
        <w:t>a</w:t>
      </w:r>
      <w:r w:rsidRPr="00434F82">
        <w:rPr>
          <w:rStyle w:val="Hipervnculo"/>
          <w:b/>
          <w:bCs/>
          <w:caps/>
          <w:color w:val="auto"/>
          <w:u w:val="none"/>
        </w:rPr>
        <w:t>d</w:t>
      </w:r>
      <w:r w:rsidRPr="00434F82">
        <w:rPr>
          <w:b/>
          <w:bCs/>
          <w:caps/>
        </w:rPr>
        <w:fldChar w:fldCharType="end"/>
      </w:r>
    </w:p>
    <w:p w:rsidR="00862203" w:rsidRPr="00434F82" w:rsidRDefault="00862203" w:rsidP="00862203">
      <w:pPr>
        <w:tabs>
          <w:tab w:val="left" w:pos="720"/>
          <w:tab w:val="left" w:pos="10499"/>
        </w:tabs>
        <w:rPr>
          <w:b/>
          <w:bCs/>
        </w:rPr>
      </w:pPr>
    </w:p>
    <w:p w:rsidR="00862203" w:rsidRPr="00434F82" w:rsidRDefault="00862203" w:rsidP="00862203">
      <w:pPr>
        <w:numPr>
          <w:ilvl w:val="0"/>
          <w:numId w:val="2"/>
        </w:numPr>
        <w:tabs>
          <w:tab w:val="left" w:pos="720"/>
          <w:tab w:val="left" w:pos="10499"/>
        </w:tabs>
        <w:rPr>
          <w:b/>
          <w:bCs/>
          <w:caps/>
        </w:rPr>
      </w:pPr>
      <w:hyperlink w:anchor="MONITOREO" w:history="1">
        <w:r w:rsidRPr="00434F82">
          <w:rPr>
            <w:rStyle w:val="Hipervnculo"/>
            <w:b/>
            <w:bCs/>
            <w:caps/>
            <w:color w:val="auto"/>
            <w:u w:val="none"/>
          </w:rPr>
          <w:t>S</w:t>
        </w:r>
        <w:r w:rsidRPr="00434F82">
          <w:rPr>
            <w:rStyle w:val="Hipervnculo"/>
            <w:b/>
            <w:bCs/>
            <w:caps/>
            <w:color w:val="auto"/>
            <w:u w:val="none"/>
          </w:rPr>
          <w:t>i</w:t>
        </w:r>
        <w:r w:rsidRPr="00434F82">
          <w:rPr>
            <w:rStyle w:val="Hipervnculo"/>
            <w:b/>
            <w:bCs/>
            <w:caps/>
            <w:color w:val="auto"/>
            <w:u w:val="none"/>
          </w:rPr>
          <w:t>s</w:t>
        </w:r>
        <w:r w:rsidRPr="00434F82">
          <w:rPr>
            <w:rStyle w:val="Hipervnculo"/>
            <w:b/>
            <w:bCs/>
            <w:caps/>
            <w:color w:val="auto"/>
            <w:u w:val="none"/>
          </w:rPr>
          <w:t xml:space="preserve">tema </w:t>
        </w:r>
        <w:r w:rsidRPr="00434F82">
          <w:rPr>
            <w:rStyle w:val="Hipervnculo"/>
            <w:b/>
            <w:bCs/>
            <w:caps/>
            <w:color w:val="auto"/>
            <w:u w:val="none"/>
          </w:rPr>
          <w:t>d</w:t>
        </w:r>
        <w:r w:rsidRPr="00434F82">
          <w:rPr>
            <w:rStyle w:val="Hipervnculo"/>
            <w:b/>
            <w:bCs/>
            <w:caps/>
            <w:color w:val="auto"/>
            <w:u w:val="none"/>
          </w:rPr>
          <w:t>e seguimi</w:t>
        </w:r>
        <w:r w:rsidRPr="00434F82">
          <w:rPr>
            <w:rStyle w:val="Hipervnculo"/>
            <w:b/>
            <w:bCs/>
            <w:caps/>
            <w:color w:val="auto"/>
            <w:u w:val="none"/>
          </w:rPr>
          <w:t>e</w:t>
        </w:r>
        <w:r w:rsidRPr="00434F82">
          <w:rPr>
            <w:rStyle w:val="Hipervnculo"/>
            <w:b/>
            <w:bCs/>
            <w:caps/>
            <w:color w:val="auto"/>
            <w:u w:val="none"/>
          </w:rPr>
          <w:t>nt</w:t>
        </w:r>
        <w:r w:rsidRPr="00434F82">
          <w:rPr>
            <w:rStyle w:val="Hipervnculo"/>
            <w:b/>
            <w:bCs/>
            <w:caps/>
            <w:color w:val="auto"/>
            <w:u w:val="none"/>
          </w:rPr>
          <w:t>o</w:t>
        </w:r>
        <w:r w:rsidRPr="00434F82">
          <w:rPr>
            <w:rStyle w:val="Hipervnculo"/>
            <w:b/>
            <w:bCs/>
            <w:caps/>
            <w:color w:val="auto"/>
            <w:u w:val="none"/>
          </w:rPr>
          <w:t xml:space="preserve"> </w:t>
        </w:r>
        <w:r w:rsidRPr="00434F82">
          <w:rPr>
            <w:rStyle w:val="Hipervnculo"/>
            <w:b/>
            <w:bCs/>
            <w:caps/>
            <w:color w:val="auto"/>
            <w:u w:val="none"/>
          </w:rPr>
          <w:t xml:space="preserve"> </w:t>
        </w:r>
        <w:r w:rsidRPr="00434F82">
          <w:rPr>
            <w:rStyle w:val="Hipervnculo"/>
            <w:b/>
            <w:bCs/>
            <w:caps/>
            <w:color w:val="auto"/>
            <w:u w:val="none"/>
          </w:rPr>
          <w:t>y E</w:t>
        </w:r>
        <w:r w:rsidRPr="00434F82">
          <w:rPr>
            <w:rStyle w:val="Hipervnculo"/>
            <w:b/>
            <w:bCs/>
            <w:caps/>
            <w:color w:val="auto"/>
            <w:u w:val="none"/>
          </w:rPr>
          <w:t>v</w:t>
        </w:r>
        <w:r w:rsidRPr="00434F82">
          <w:rPr>
            <w:rStyle w:val="Hipervnculo"/>
            <w:b/>
            <w:bCs/>
            <w:caps/>
            <w:color w:val="auto"/>
            <w:u w:val="none"/>
          </w:rPr>
          <w:t>alua</w:t>
        </w:r>
        <w:r w:rsidRPr="00434F82">
          <w:rPr>
            <w:rStyle w:val="Hipervnculo"/>
            <w:b/>
            <w:bCs/>
            <w:caps/>
            <w:color w:val="auto"/>
            <w:u w:val="none"/>
          </w:rPr>
          <w:t>c</w:t>
        </w:r>
        <w:r w:rsidRPr="00434F82">
          <w:rPr>
            <w:rStyle w:val="Hipervnculo"/>
            <w:b/>
            <w:bCs/>
            <w:caps/>
            <w:color w:val="auto"/>
            <w:u w:val="none"/>
          </w:rPr>
          <w:t>i</w:t>
        </w:r>
        <w:r w:rsidRPr="00434F82">
          <w:rPr>
            <w:rStyle w:val="Hipervnculo"/>
            <w:b/>
            <w:bCs/>
            <w:caps/>
            <w:color w:val="auto"/>
            <w:u w:val="none"/>
          </w:rPr>
          <w:t>ó</w:t>
        </w:r>
        <w:r w:rsidRPr="00434F82">
          <w:rPr>
            <w:rStyle w:val="Hipervnculo"/>
            <w:b/>
            <w:bCs/>
            <w:caps/>
            <w:color w:val="auto"/>
            <w:u w:val="none"/>
          </w:rPr>
          <w:t>n</w:t>
        </w:r>
      </w:hyperlink>
    </w:p>
    <w:p w:rsidR="00862203" w:rsidRPr="00434F82" w:rsidRDefault="00862203" w:rsidP="00862203">
      <w:pPr>
        <w:tabs>
          <w:tab w:val="left" w:pos="720"/>
          <w:tab w:val="left" w:pos="10499"/>
        </w:tabs>
        <w:rPr>
          <w:b/>
          <w:bCs/>
        </w:rPr>
      </w:pPr>
    </w:p>
    <w:p w:rsidR="00862203" w:rsidRPr="00434F82" w:rsidRDefault="00862203" w:rsidP="00862203">
      <w:pPr>
        <w:numPr>
          <w:ilvl w:val="0"/>
          <w:numId w:val="2"/>
        </w:numPr>
        <w:tabs>
          <w:tab w:val="left" w:pos="720"/>
          <w:tab w:val="left" w:pos="10499"/>
        </w:tabs>
        <w:rPr>
          <w:b/>
          <w:bCs/>
          <w:caps/>
        </w:rPr>
      </w:pPr>
      <w:r w:rsidRPr="00434F82">
        <w:rPr>
          <w:b/>
          <w:bCs/>
          <w:caps/>
        </w:rPr>
        <w:t xml:space="preserve"> </w:t>
      </w:r>
      <w:r w:rsidRPr="00434F82">
        <w:rPr>
          <w:b/>
          <w:bCs/>
          <w:caps/>
        </w:rPr>
        <w:fldChar w:fldCharType="begin"/>
      </w:r>
      <w:r w:rsidRPr="00434F82">
        <w:rPr>
          <w:b/>
          <w:bCs/>
          <w:caps/>
        </w:rPr>
        <w:instrText xml:space="preserve"> HYPERLINK  \l "PRESUPUESTO" </w:instrText>
      </w:r>
      <w:r w:rsidRPr="00434F82">
        <w:rPr>
          <w:b/>
          <w:bCs/>
          <w:caps/>
        </w:rPr>
      </w:r>
      <w:r w:rsidRPr="00434F82">
        <w:rPr>
          <w:b/>
          <w:bCs/>
          <w:caps/>
        </w:rPr>
        <w:fldChar w:fldCharType="separate"/>
      </w:r>
      <w:r w:rsidRPr="00434F82">
        <w:rPr>
          <w:rStyle w:val="Hipervnculo"/>
          <w:b/>
          <w:bCs/>
          <w:caps/>
          <w:color w:val="auto"/>
          <w:u w:val="none"/>
        </w:rPr>
        <w:t>Presu</w:t>
      </w:r>
      <w:r w:rsidRPr="00434F82">
        <w:rPr>
          <w:rStyle w:val="Hipervnculo"/>
          <w:b/>
          <w:bCs/>
          <w:caps/>
          <w:color w:val="auto"/>
          <w:u w:val="none"/>
        </w:rPr>
        <w:t>p</w:t>
      </w:r>
      <w:r w:rsidRPr="00434F82">
        <w:rPr>
          <w:rStyle w:val="Hipervnculo"/>
          <w:b/>
          <w:bCs/>
          <w:caps/>
          <w:color w:val="auto"/>
          <w:u w:val="none"/>
        </w:rPr>
        <w:t>u</w:t>
      </w:r>
      <w:r w:rsidRPr="00434F82">
        <w:rPr>
          <w:rStyle w:val="Hipervnculo"/>
          <w:b/>
          <w:bCs/>
          <w:caps/>
          <w:color w:val="auto"/>
          <w:u w:val="none"/>
        </w:rPr>
        <w:t>est</w:t>
      </w:r>
      <w:r w:rsidRPr="00434F82">
        <w:rPr>
          <w:rStyle w:val="Hipervnculo"/>
          <w:b/>
          <w:bCs/>
          <w:caps/>
          <w:color w:val="auto"/>
          <w:u w:val="none"/>
        </w:rPr>
        <w:t>o</w:t>
      </w:r>
      <w:r w:rsidRPr="00434F82">
        <w:rPr>
          <w:rStyle w:val="Hipervnculo"/>
          <w:b/>
          <w:bCs/>
          <w:caps/>
          <w:color w:val="auto"/>
          <w:u w:val="none"/>
        </w:rPr>
        <w:t xml:space="preserve"> </w:t>
      </w:r>
      <w:r w:rsidRPr="00434F82">
        <w:rPr>
          <w:rStyle w:val="Hipervnculo"/>
          <w:b/>
          <w:bCs/>
          <w:caps/>
          <w:color w:val="auto"/>
          <w:u w:val="none"/>
        </w:rPr>
        <w:t>de</w:t>
      </w:r>
      <w:r w:rsidRPr="00434F82">
        <w:rPr>
          <w:rStyle w:val="Hipervnculo"/>
          <w:b/>
          <w:bCs/>
          <w:caps/>
          <w:color w:val="auto"/>
          <w:u w:val="none"/>
        </w:rPr>
        <w:t>l</w:t>
      </w:r>
      <w:r w:rsidRPr="00434F82">
        <w:rPr>
          <w:rStyle w:val="Hipervnculo"/>
          <w:b/>
          <w:bCs/>
          <w:caps/>
          <w:color w:val="auto"/>
          <w:u w:val="none"/>
        </w:rPr>
        <w:t xml:space="preserve"> Pro</w:t>
      </w:r>
      <w:r w:rsidRPr="00434F82">
        <w:rPr>
          <w:rStyle w:val="Hipervnculo"/>
          <w:b/>
          <w:bCs/>
          <w:caps/>
          <w:color w:val="auto"/>
          <w:u w:val="none"/>
        </w:rPr>
        <w:t>y</w:t>
      </w:r>
      <w:r w:rsidRPr="00434F82">
        <w:rPr>
          <w:rStyle w:val="Hipervnculo"/>
          <w:b/>
          <w:bCs/>
          <w:caps/>
          <w:color w:val="auto"/>
          <w:u w:val="none"/>
        </w:rPr>
        <w:t>e</w:t>
      </w:r>
      <w:r w:rsidRPr="00434F82">
        <w:rPr>
          <w:rStyle w:val="Hipervnculo"/>
          <w:b/>
          <w:bCs/>
          <w:caps/>
          <w:color w:val="auto"/>
          <w:u w:val="none"/>
        </w:rPr>
        <w:t>c</w:t>
      </w:r>
      <w:r w:rsidRPr="00434F82">
        <w:rPr>
          <w:rStyle w:val="Hipervnculo"/>
          <w:b/>
          <w:bCs/>
          <w:caps/>
          <w:color w:val="auto"/>
          <w:u w:val="none"/>
        </w:rPr>
        <w:t>to</w:t>
      </w:r>
      <w:r w:rsidRPr="00434F82">
        <w:rPr>
          <w:b/>
          <w:bCs/>
          <w:caps/>
        </w:rPr>
        <w:fldChar w:fldCharType="end"/>
      </w:r>
    </w:p>
    <w:p w:rsidR="00862203" w:rsidRPr="00434F82" w:rsidRDefault="00862203" w:rsidP="00862203">
      <w:pPr>
        <w:tabs>
          <w:tab w:val="left" w:pos="720"/>
          <w:tab w:val="left" w:pos="10499"/>
        </w:tabs>
        <w:rPr>
          <w:b/>
          <w:bCs/>
        </w:rPr>
      </w:pPr>
    </w:p>
    <w:p w:rsidR="00862203" w:rsidRPr="00434F82" w:rsidRDefault="00862203" w:rsidP="00862203">
      <w:pPr>
        <w:tabs>
          <w:tab w:val="left" w:pos="720"/>
          <w:tab w:val="left" w:pos="10499"/>
        </w:tabs>
        <w:ind w:left="360"/>
        <w:rPr>
          <w:caps/>
        </w:rPr>
      </w:pPr>
      <w:hyperlink w:anchor="ANEXOS" w:history="1">
        <w:r w:rsidRPr="00434F82">
          <w:rPr>
            <w:rStyle w:val="Hipervnculo"/>
            <w:b/>
            <w:bCs/>
            <w:caps/>
            <w:color w:val="auto"/>
            <w:u w:val="none"/>
          </w:rPr>
          <w:t>A</w:t>
        </w:r>
        <w:r w:rsidRPr="00434F82">
          <w:rPr>
            <w:rStyle w:val="Hipervnculo"/>
            <w:b/>
            <w:bCs/>
            <w:caps/>
            <w:color w:val="auto"/>
            <w:u w:val="none"/>
          </w:rPr>
          <w:t>n</w:t>
        </w:r>
        <w:r w:rsidRPr="00434F82">
          <w:rPr>
            <w:rStyle w:val="Hipervnculo"/>
            <w:b/>
            <w:bCs/>
            <w:caps/>
            <w:color w:val="auto"/>
            <w:u w:val="none"/>
          </w:rPr>
          <w:t>e</w:t>
        </w:r>
        <w:r w:rsidRPr="00434F82">
          <w:rPr>
            <w:rStyle w:val="Hipervnculo"/>
            <w:b/>
            <w:bCs/>
            <w:caps/>
            <w:color w:val="auto"/>
            <w:u w:val="none"/>
          </w:rPr>
          <w:t>x</w:t>
        </w:r>
        <w:r w:rsidRPr="00434F82">
          <w:rPr>
            <w:rStyle w:val="Hipervnculo"/>
            <w:b/>
            <w:bCs/>
            <w:caps/>
            <w:color w:val="auto"/>
            <w:u w:val="none"/>
          </w:rPr>
          <w:t>o</w:t>
        </w:r>
        <w:r w:rsidRPr="00434F82">
          <w:rPr>
            <w:rStyle w:val="Hipervnculo"/>
            <w:b/>
            <w:bCs/>
            <w:caps/>
            <w:color w:val="auto"/>
            <w:u w:val="none"/>
          </w:rPr>
          <w:t>s</w:t>
        </w:r>
      </w:hyperlink>
    </w:p>
    <w:p w:rsidR="00862203" w:rsidRPr="00434F82" w:rsidRDefault="00862203" w:rsidP="00862203">
      <w:pPr>
        <w:tabs>
          <w:tab w:val="left" w:pos="720"/>
          <w:tab w:val="left" w:pos="10499"/>
        </w:tabs>
      </w:pPr>
    </w:p>
    <w:p w:rsidR="00862203" w:rsidRPr="00434F82" w:rsidRDefault="00862203" w:rsidP="00862203">
      <w:pPr>
        <w:tabs>
          <w:tab w:val="left" w:pos="3060"/>
          <w:tab w:val="left" w:pos="10499"/>
        </w:tabs>
      </w:pPr>
    </w:p>
    <w:p w:rsidR="00862203" w:rsidRPr="00434F82" w:rsidRDefault="00862203" w:rsidP="00862203">
      <w:pPr>
        <w:tabs>
          <w:tab w:val="left" w:pos="3060"/>
          <w:tab w:val="left" w:pos="10499"/>
        </w:tabs>
      </w:pPr>
    </w:p>
    <w:p w:rsidR="00862203" w:rsidRPr="00434F82" w:rsidRDefault="00862203" w:rsidP="00862203">
      <w:pPr>
        <w:tabs>
          <w:tab w:val="left" w:pos="3060"/>
          <w:tab w:val="left" w:pos="10499"/>
        </w:tabs>
        <w:sectPr w:rsidR="00862203" w:rsidRPr="00434F82">
          <w:headerReference w:type="default" r:id="rId8"/>
          <w:footerReference w:type="default" r:id="rId9"/>
          <w:pgSz w:w="12240" w:h="15840" w:code="1"/>
          <w:pgMar w:top="1134" w:right="1134" w:bottom="1134" w:left="1418" w:header="709" w:footer="709" w:gutter="0"/>
          <w:cols w:space="708"/>
          <w:docGrid w:linePitch="360"/>
        </w:sectPr>
      </w:pPr>
    </w:p>
    <w:p w:rsidR="00862203" w:rsidRPr="00434F82" w:rsidRDefault="00862203" w:rsidP="00862203">
      <w:pPr>
        <w:tabs>
          <w:tab w:val="left" w:pos="3060"/>
          <w:tab w:val="left" w:pos="10499"/>
        </w:tabs>
        <w:rPr>
          <w:b/>
          <w:bCs/>
          <w:caps/>
        </w:rPr>
      </w:pPr>
    </w:p>
    <w:p w:rsidR="00862203" w:rsidRPr="00434F82" w:rsidRDefault="00862203" w:rsidP="00862203">
      <w:pPr>
        <w:numPr>
          <w:ilvl w:val="0"/>
          <w:numId w:val="5"/>
        </w:numPr>
        <w:tabs>
          <w:tab w:val="clear" w:pos="1080"/>
          <w:tab w:val="num" w:pos="540"/>
          <w:tab w:val="left" w:pos="10499"/>
        </w:tabs>
        <w:ind w:left="720"/>
        <w:rPr>
          <w:b/>
          <w:bCs/>
          <w:caps/>
          <w:sz w:val="32"/>
        </w:rPr>
      </w:pPr>
      <w:bookmarkStart w:id="1" w:name="Identificar"/>
      <w:r w:rsidRPr="00434F82">
        <w:rPr>
          <w:b/>
          <w:bCs/>
          <w:caps/>
          <w:sz w:val="32"/>
        </w:rPr>
        <w:t xml:space="preserve">  </w:t>
      </w:r>
      <w:hyperlink w:anchor="Tabla" w:history="1">
        <w:r w:rsidRPr="00434F82">
          <w:rPr>
            <w:rStyle w:val="Hipervnculo"/>
            <w:b/>
            <w:bCs/>
            <w:caps/>
            <w:color w:val="auto"/>
            <w:sz w:val="32"/>
            <w:u w:val="none"/>
          </w:rPr>
          <w:t>I</w:t>
        </w:r>
        <w:r w:rsidRPr="00434F82">
          <w:rPr>
            <w:rStyle w:val="Hipervnculo"/>
            <w:b/>
            <w:bCs/>
            <w:caps/>
            <w:color w:val="auto"/>
            <w:sz w:val="32"/>
            <w:u w:val="none"/>
          </w:rPr>
          <w:t>D</w:t>
        </w:r>
        <w:r w:rsidRPr="00434F82">
          <w:rPr>
            <w:rStyle w:val="Hipervnculo"/>
            <w:b/>
            <w:bCs/>
            <w:caps/>
            <w:color w:val="auto"/>
            <w:sz w:val="32"/>
            <w:u w:val="none"/>
          </w:rPr>
          <w:t>E</w:t>
        </w:r>
      </w:hyperlink>
      <w:r w:rsidRPr="00434F82">
        <w:rPr>
          <w:b/>
          <w:bCs/>
          <w:caps/>
          <w:sz w:val="32"/>
        </w:rPr>
        <w:t>NTIFICACIÓN del proyecto</w:t>
      </w:r>
      <w:bookmarkEnd w:id="1"/>
    </w:p>
    <w:p w:rsidR="00862203" w:rsidRPr="00434F82" w:rsidRDefault="00862203" w:rsidP="00862203">
      <w:pPr>
        <w:tabs>
          <w:tab w:val="left" w:pos="0"/>
          <w:tab w:val="left" w:pos="10499"/>
        </w:tabs>
        <w:rPr>
          <w:b/>
          <w:bCs/>
          <w:caps/>
        </w:rPr>
      </w:pPr>
    </w:p>
    <w:p w:rsidR="00862203" w:rsidRPr="00434F82" w:rsidRDefault="00862203" w:rsidP="00862203">
      <w:pPr>
        <w:numPr>
          <w:ilvl w:val="1"/>
          <w:numId w:val="9"/>
        </w:numPr>
        <w:tabs>
          <w:tab w:val="clear" w:pos="900"/>
          <w:tab w:val="left" w:pos="0"/>
          <w:tab w:val="num" w:pos="720"/>
          <w:tab w:val="left" w:pos="10499"/>
        </w:tabs>
        <w:ind w:left="540"/>
        <w:rPr>
          <w:b/>
          <w:bCs/>
          <w:caps/>
          <w:szCs w:val="32"/>
        </w:rPr>
      </w:pPr>
      <w:r w:rsidRPr="00434F82">
        <w:rPr>
          <w:b/>
          <w:bCs/>
          <w:caps/>
          <w:szCs w:val="32"/>
        </w:rPr>
        <w:t>Organización solicitante</w:t>
      </w:r>
    </w:p>
    <w:p w:rsidR="00862203" w:rsidRPr="00434F82" w:rsidRDefault="00862203" w:rsidP="00862203">
      <w:pPr>
        <w:tabs>
          <w:tab w:val="left" w:pos="0"/>
          <w:tab w:val="left" w:pos="900"/>
          <w:tab w:val="left" w:pos="10499"/>
        </w:tabs>
        <w:rPr>
          <w:b/>
          <w:bCs/>
          <w:caps/>
          <w:szCs w:val="32"/>
        </w:rPr>
      </w:pPr>
    </w:p>
    <w:p w:rsidR="00862203" w:rsidRPr="00434F82" w:rsidRDefault="00A01092" w:rsidP="00805FA3">
      <w:pPr>
        <w:tabs>
          <w:tab w:val="left" w:pos="720"/>
          <w:tab w:val="left" w:pos="900"/>
          <w:tab w:val="left" w:pos="10499"/>
        </w:tabs>
        <w:ind w:left="720"/>
        <w:jc w:val="both"/>
        <w:rPr>
          <w:szCs w:val="32"/>
        </w:rPr>
      </w:pPr>
      <w:smartTag w:uri="urn:schemas-microsoft-com:office:smarttags" w:element="PersonName">
        <w:smartTagPr>
          <w:attr w:name="ProductID" w:val="La Asociaci￳n"/>
        </w:smartTagPr>
        <w:r w:rsidRPr="00434F82">
          <w:rPr>
            <w:szCs w:val="32"/>
          </w:rPr>
          <w:t>La Asociación</w:t>
        </w:r>
      </w:smartTag>
      <w:r w:rsidRPr="00434F82">
        <w:rPr>
          <w:szCs w:val="32"/>
        </w:rPr>
        <w:t xml:space="preserve"> de Ganaderos Santa Maria Magdalena </w:t>
      </w:r>
      <w:r w:rsidR="007A4AAE" w:rsidRPr="00434F82">
        <w:rPr>
          <w:szCs w:val="32"/>
        </w:rPr>
        <w:t>d</w:t>
      </w:r>
      <w:r w:rsidRPr="00434F82">
        <w:rPr>
          <w:szCs w:val="32"/>
        </w:rPr>
        <w:t xml:space="preserve">e </w:t>
      </w:r>
      <w:smartTag w:uri="urn:schemas-microsoft-com:office:smarttags" w:element="PersonName">
        <w:smartTagPr>
          <w:attr w:name="ProductID" w:val="LA PARROQUIA SAN"/>
        </w:smartTagPr>
        <w:smartTag w:uri="urn:schemas-microsoft-com:office:smarttags" w:element="PersonName">
          <w:smartTagPr>
            <w:attr w:name="ProductID" w:val="LA PARROQUIA"/>
          </w:smartTagPr>
          <w:r w:rsidRPr="00434F82">
            <w:rPr>
              <w:szCs w:val="32"/>
            </w:rPr>
            <w:t>la Parroquia</w:t>
          </w:r>
        </w:smartTag>
        <w:r w:rsidRPr="00434F82">
          <w:rPr>
            <w:szCs w:val="32"/>
          </w:rPr>
          <w:t xml:space="preserve"> San</w:t>
        </w:r>
      </w:smartTag>
      <w:r w:rsidR="007A4AAE" w:rsidRPr="00434F82">
        <w:rPr>
          <w:szCs w:val="32"/>
        </w:rPr>
        <w:t xml:space="preserve"> Luis de Pambil.</w:t>
      </w:r>
    </w:p>
    <w:p w:rsidR="00805FA3" w:rsidRPr="00434F82" w:rsidRDefault="00805FA3" w:rsidP="00A01092">
      <w:pPr>
        <w:tabs>
          <w:tab w:val="left" w:pos="720"/>
          <w:tab w:val="left" w:pos="900"/>
          <w:tab w:val="left" w:pos="10499"/>
        </w:tabs>
        <w:ind w:left="720"/>
        <w:rPr>
          <w:b/>
          <w:bCs/>
          <w:caps/>
          <w:szCs w:val="32"/>
        </w:rPr>
      </w:pPr>
    </w:p>
    <w:p w:rsidR="00862203" w:rsidRPr="00434F82" w:rsidRDefault="00862203" w:rsidP="00862203">
      <w:pPr>
        <w:numPr>
          <w:ilvl w:val="1"/>
          <w:numId w:val="9"/>
        </w:numPr>
        <w:tabs>
          <w:tab w:val="clear" w:pos="900"/>
          <w:tab w:val="left" w:pos="0"/>
          <w:tab w:val="num" w:pos="720"/>
          <w:tab w:val="left" w:pos="10499"/>
        </w:tabs>
        <w:ind w:left="540"/>
        <w:rPr>
          <w:b/>
          <w:bCs/>
          <w:szCs w:val="32"/>
        </w:rPr>
      </w:pPr>
      <w:r w:rsidRPr="00434F82">
        <w:rPr>
          <w:b/>
          <w:bCs/>
          <w:szCs w:val="32"/>
        </w:rPr>
        <w:t>TÍTULO DEL  PROYECTO</w:t>
      </w:r>
    </w:p>
    <w:p w:rsidR="00862203" w:rsidRPr="00434F82" w:rsidRDefault="00862203" w:rsidP="00862203">
      <w:pPr>
        <w:tabs>
          <w:tab w:val="left" w:pos="0"/>
          <w:tab w:val="left" w:pos="900"/>
          <w:tab w:val="left" w:pos="10499"/>
        </w:tabs>
        <w:rPr>
          <w:b/>
          <w:bCs/>
          <w:szCs w:val="32"/>
        </w:rPr>
      </w:pPr>
    </w:p>
    <w:p w:rsidR="00862203" w:rsidRPr="00434F82" w:rsidRDefault="00805FA3" w:rsidP="007A4AAE">
      <w:pPr>
        <w:tabs>
          <w:tab w:val="left" w:pos="720"/>
          <w:tab w:val="left" w:pos="10499"/>
        </w:tabs>
        <w:ind w:left="720"/>
        <w:rPr>
          <w:szCs w:val="32"/>
        </w:rPr>
      </w:pPr>
      <w:r w:rsidRPr="00434F82">
        <w:rPr>
          <w:szCs w:val="32"/>
        </w:rPr>
        <w:t xml:space="preserve">“Implementación y Operación de Planta Pasteurizadora de Leche en </w:t>
      </w:r>
      <w:smartTag w:uri="urn:schemas-microsoft-com:office:smarttags" w:element="PersonName">
        <w:smartTagPr>
          <w:attr w:name="ProductID" w:val="LA PARROQUIA SAN"/>
        </w:smartTagPr>
        <w:r w:rsidRPr="00434F82">
          <w:rPr>
            <w:szCs w:val="32"/>
          </w:rPr>
          <w:t>la Parroquia San</w:t>
        </w:r>
      </w:smartTag>
      <w:r w:rsidRPr="00434F82">
        <w:rPr>
          <w:szCs w:val="32"/>
        </w:rPr>
        <w:t xml:space="preserve"> </w:t>
      </w:r>
      <w:r w:rsidR="009B3D28" w:rsidRPr="00434F82">
        <w:rPr>
          <w:szCs w:val="32"/>
        </w:rPr>
        <w:t xml:space="preserve">  </w:t>
      </w:r>
      <w:r w:rsidR="007A4AAE" w:rsidRPr="00434F82">
        <w:rPr>
          <w:szCs w:val="32"/>
        </w:rPr>
        <w:t xml:space="preserve"> </w:t>
      </w:r>
      <w:r w:rsidRPr="00434F82">
        <w:rPr>
          <w:szCs w:val="32"/>
        </w:rPr>
        <w:t>Luís de Pambil”</w:t>
      </w:r>
      <w:r w:rsidR="00862203" w:rsidRPr="00434F82">
        <w:rPr>
          <w:szCs w:val="32"/>
        </w:rPr>
        <w:br/>
      </w:r>
    </w:p>
    <w:p w:rsidR="00862203" w:rsidRPr="00434F82" w:rsidRDefault="00862203" w:rsidP="00862203">
      <w:pPr>
        <w:numPr>
          <w:ilvl w:val="1"/>
          <w:numId w:val="9"/>
        </w:numPr>
        <w:tabs>
          <w:tab w:val="clear" w:pos="900"/>
          <w:tab w:val="left" w:pos="0"/>
          <w:tab w:val="left" w:pos="720"/>
          <w:tab w:val="left" w:pos="10499"/>
        </w:tabs>
        <w:ind w:left="720" w:hanging="720"/>
        <w:rPr>
          <w:b/>
          <w:bCs/>
          <w:caps/>
          <w:szCs w:val="32"/>
        </w:rPr>
      </w:pPr>
      <w:r w:rsidRPr="00434F82">
        <w:rPr>
          <w:b/>
          <w:bCs/>
          <w:caps/>
          <w:szCs w:val="32"/>
        </w:rPr>
        <w:t>Ubicación del proyecto</w:t>
      </w:r>
    </w:p>
    <w:p w:rsidR="00862203" w:rsidRPr="00434F82" w:rsidRDefault="00862203" w:rsidP="00862203">
      <w:pPr>
        <w:tabs>
          <w:tab w:val="left" w:pos="10499"/>
        </w:tabs>
        <w:rPr>
          <w:szCs w:val="28"/>
        </w:rPr>
      </w:pPr>
    </w:p>
    <w:p w:rsidR="00862203" w:rsidRPr="00434F82" w:rsidRDefault="00862203" w:rsidP="00862203">
      <w:pPr>
        <w:pStyle w:val="VietaNmeros2"/>
        <w:tabs>
          <w:tab w:val="clear" w:pos="1358"/>
          <w:tab w:val="num" w:pos="998"/>
        </w:tabs>
        <w:ind w:left="927"/>
      </w:pPr>
      <w:r w:rsidRPr="00434F82">
        <w:t>Provincia</w:t>
      </w:r>
      <w:r w:rsidR="003A0CDB" w:rsidRPr="00434F82">
        <w:t>:         Bolívar</w:t>
      </w:r>
    </w:p>
    <w:p w:rsidR="00862203" w:rsidRPr="00434F82" w:rsidRDefault="00862203" w:rsidP="00862203">
      <w:pPr>
        <w:pStyle w:val="VietaNmeros2"/>
        <w:tabs>
          <w:tab w:val="clear" w:pos="1358"/>
          <w:tab w:val="num" w:pos="998"/>
        </w:tabs>
        <w:ind w:left="927"/>
      </w:pPr>
      <w:r w:rsidRPr="00434F82">
        <w:t>Cantón</w:t>
      </w:r>
      <w:r w:rsidR="003A0CDB" w:rsidRPr="00434F82">
        <w:t>:             Guaranda</w:t>
      </w:r>
    </w:p>
    <w:p w:rsidR="00862203" w:rsidRPr="00434F82" w:rsidRDefault="003A0CDB" w:rsidP="00862203">
      <w:pPr>
        <w:pStyle w:val="VietaNmeros2"/>
        <w:tabs>
          <w:tab w:val="clear" w:pos="1358"/>
          <w:tab w:val="num" w:pos="998"/>
        </w:tabs>
        <w:ind w:left="927"/>
      </w:pPr>
      <w:r w:rsidRPr="00434F82">
        <w:t>Parroquia:         San Luís de Pambil</w:t>
      </w:r>
    </w:p>
    <w:p w:rsidR="00862203" w:rsidRPr="00434F82" w:rsidRDefault="003A0CDB" w:rsidP="00862203">
      <w:pPr>
        <w:pStyle w:val="VietaNmeros2"/>
        <w:tabs>
          <w:tab w:val="clear" w:pos="1358"/>
          <w:tab w:val="num" w:pos="998"/>
        </w:tabs>
        <w:ind w:left="927"/>
      </w:pPr>
      <w:r w:rsidRPr="00434F82">
        <w:t>Sector:              Estribación Central de los Andes</w:t>
      </w:r>
    </w:p>
    <w:p w:rsidR="00862203" w:rsidRPr="00434F82" w:rsidRDefault="00862203" w:rsidP="00862203">
      <w:pPr>
        <w:tabs>
          <w:tab w:val="left" w:pos="10499"/>
        </w:tabs>
        <w:rPr>
          <w:szCs w:val="32"/>
        </w:rPr>
      </w:pPr>
    </w:p>
    <w:p w:rsidR="00862203" w:rsidRPr="00434F82" w:rsidRDefault="00862203" w:rsidP="00862203">
      <w:pPr>
        <w:numPr>
          <w:ilvl w:val="1"/>
          <w:numId w:val="9"/>
        </w:numPr>
        <w:tabs>
          <w:tab w:val="clear" w:pos="900"/>
          <w:tab w:val="left" w:pos="720"/>
          <w:tab w:val="left" w:pos="10499"/>
        </w:tabs>
        <w:ind w:left="540"/>
        <w:rPr>
          <w:b/>
          <w:bCs/>
          <w:caps/>
          <w:szCs w:val="32"/>
        </w:rPr>
      </w:pPr>
      <w:r w:rsidRPr="00434F82">
        <w:rPr>
          <w:b/>
          <w:bCs/>
          <w:caps/>
          <w:szCs w:val="32"/>
        </w:rPr>
        <w:t>Duración del proyecto</w:t>
      </w:r>
    </w:p>
    <w:p w:rsidR="00862203" w:rsidRPr="00434F82" w:rsidRDefault="00B2754D" w:rsidP="00862203">
      <w:pPr>
        <w:tabs>
          <w:tab w:val="left" w:pos="0"/>
          <w:tab w:val="left" w:pos="900"/>
          <w:tab w:val="left" w:pos="10499"/>
        </w:tabs>
        <w:rPr>
          <w:szCs w:val="32"/>
        </w:rPr>
      </w:pPr>
      <w:r>
        <w:rPr>
          <w:szCs w:val="32"/>
        </w:rPr>
        <w:t>l</w:t>
      </w:r>
    </w:p>
    <w:p w:rsidR="00862203" w:rsidRPr="00434F82" w:rsidRDefault="009B3D28" w:rsidP="00B2754D">
      <w:pPr>
        <w:tabs>
          <w:tab w:val="left" w:pos="0"/>
          <w:tab w:val="left" w:pos="900"/>
          <w:tab w:val="left" w:pos="10499"/>
        </w:tabs>
        <w:ind w:left="540"/>
        <w:jc w:val="both"/>
        <w:rPr>
          <w:szCs w:val="32"/>
        </w:rPr>
      </w:pPr>
      <w:r w:rsidRPr="00434F82">
        <w:rPr>
          <w:szCs w:val="32"/>
        </w:rPr>
        <w:t xml:space="preserve">El presente proyecto </w:t>
      </w:r>
      <w:r w:rsidR="00A77E58" w:rsidRPr="00434F82">
        <w:rPr>
          <w:szCs w:val="32"/>
        </w:rPr>
        <w:t>tendrá</w:t>
      </w:r>
      <w:r w:rsidRPr="00434F82">
        <w:rPr>
          <w:szCs w:val="32"/>
        </w:rPr>
        <w:t xml:space="preserve"> una </w:t>
      </w:r>
      <w:r w:rsidR="00A77E58" w:rsidRPr="00434F82">
        <w:rPr>
          <w:szCs w:val="32"/>
        </w:rPr>
        <w:t>duración</w:t>
      </w:r>
      <w:r w:rsidRPr="00434F82">
        <w:rPr>
          <w:szCs w:val="32"/>
        </w:rPr>
        <w:t xml:space="preserve"> de 24 meses, iniciando el  </w:t>
      </w:r>
      <w:r w:rsidR="00B2754D">
        <w:rPr>
          <w:szCs w:val="32"/>
        </w:rPr>
        <w:t>1 Enero</w:t>
      </w:r>
      <w:r w:rsidRPr="00434F82">
        <w:rPr>
          <w:szCs w:val="32"/>
        </w:rPr>
        <w:t xml:space="preserve"> de </w:t>
      </w:r>
      <w:r w:rsidR="00B2754D">
        <w:rPr>
          <w:szCs w:val="32"/>
        </w:rPr>
        <w:t xml:space="preserve">2007, </w:t>
      </w:r>
      <w:r w:rsidR="00114D2C" w:rsidRPr="00434F82">
        <w:rPr>
          <w:szCs w:val="32"/>
        </w:rPr>
        <w:t xml:space="preserve">hasta el </w:t>
      </w:r>
      <w:r w:rsidR="00B2754D">
        <w:rPr>
          <w:szCs w:val="32"/>
        </w:rPr>
        <w:t xml:space="preserve">31 de Diciembre </w:t>
      </w:r>
      <w:r w:rsidR="00114D2C" w:rsidRPr="00434F82">
        <w:rPr>
          <w:szCs w:val="32"/>
        </w:rPr>
        <w:t>del 2009</w:t>
      </w:r>
    </w:p>
    <w:p w:rsidR="00862203" w:rsidRPr="00434F82" w:rsidRDefault="00862203" w:rsidP="00862203">
      <w:pPr>
        <w:tabs>
          <w:tab w:val="left" w:pos="0"/>
          <w:tab w:val="left" w:pos="900"/>
          <w:tab w:val="left" w:pos="10499"/>
        </w:tabs>
        <w:ind w:left="360"/>
        <w:rPr>
          <w:szCs w:val="32"/>
        </w:rPr>
      </w:pPr>
    </w:p>
    <w:p w:rsidR="00862203" w:rsidRPr="00434F82" w:rsidRDefault="00862203" w:rsidP="00862203">
      <w:pPr>
        <w:tabs>
          <w:tab w:val="left" w:pos="0"/>
          <w:tab w:val="left" w:pos="900"/>
          <w:tab w:val="left" w:pos="10499"/>
        </w:tabs>
        <w:ind w:left="360"/>
        <w:rPr>
          <w:szCs w:val="32"/>
        </w:rPr>
      </w:pPr>
    </w:p>
    <w:p w:rsidR="00862203" w:rsidRPr="00434F82" w:rsidRDefault="00862203" w:rsidP="00862203">
      <w:pPr>
        <w:tabs>
          <w:tab w:val="left" w:pos="0"/>
          <w:tab w:val="left" w:pos="900"/>
          <w:tab w:val="left" w:pos="10499"/>
        </w:tabs>
        <w:ind w:left="360"/>
        <w:rPr>
          <w:szCs w:val="32"/>
        </w:rPr>
      </w:pPr>
    </w:p>
    <w:p w:rsidR="00862203" w:rsidRPr="00434F82" w:rsidRDefault="00862203" w:rsidP="00862203">
      <w:pPr>
        <w:tabs>
          <w:tab w:val="left" w:pos="0"/>
          <w:tab w:val="left" w:pos="900"/>
          <w:tab w:val="left" w:pos="10499"/>
        </w:tabs>
        <w:ind w:left="360"/>
        <w:rPr>
          <w:szCs w:val="32"/>
        </w:rPr>
      </w:pPr>
    </w:p>
    <w:p w:rsidR="00862203" w:rsidRPr="00434F82" w:rsidRDefault="00862203" w:rsidP="00862203">
      <w:pPr>
        <w:tabs>
          <w:tab w:val="left" w:pos="0"/>
          <w:tab w:val="left" w:pos="900"/>
          <w:tab w:val="left" w:pos="10499"/>
        </w:tabs>
        <w:ind w:left="360"/>
        <w:rPr>
          <w:szCs w:val="32"/>
        </w:rPr>
      </w:pPr>
    </w:p>
    <w:p w:rsidR="00862203" w:rsidRPr="00434F82" w:rsidRDefault="00862203" w:rsidP="00862203">
      <w:pPr>
        <w:tabs>
          <w:tab w:val="left" w:pos="0"/>
          <w:tab w:val="left" w:pos="900"/>
          <w:tab w:val="left" w:pos="10499"/>
        </w:tabs>
        <w:ind w:left="360"/>
        <w:rPr>
          <w:szCs w:val="32"/>
        </w:rPr>
      </w:pPr>
    </w:p>
    <w:p w:rsidR="00862203" w:rsidRPr="00434F82" w:rsidRDefault="00862203" w:rsidP="00862203">
      <w:pPr>
        <w:tabs>
          <w:tab w:val="left" w:pos="3060"/>
          <w:tab w:val="left" w:pos="10499"/>
        </w:tabs>
        <w:rPr>
          <w:caps/>
        </w:rPr>
        <w:sectPr w:rsidR="00862203" w:rsidRPr="00434F82">
          <w:headerReference w:type="default" r:id="rId10"/>
          <w:footerReference w:type="default" r:id="rId11"/>
          <w:pgSz w:w="12240" w:h="15840" w:code="1"/>
          <w:pgMar w:top="1418" w:right="1418" w:bottom="1418" w:left="1701" w:header="709" w:footer="709" w:gutter="0"/>
          <w:cols w:space="708"/>
          <w:docGrid w:linePitch="360"/>
        </w:sectPr>
      </w:pPr>
    </w:p>
    <w:p w:rsidR="00862203" w:rsidRPr="00434F82" w:rsidRDefault="00862203" w:rsidP="00862203">
      <w:pPr>
        <w:pStyle w:val="Sangra3detindependiente"/>
        <w:ind w:left="180" w:firstLine="1"/>
        <w:rPr>
          <w:color w:val="auto"/>
        </w:rPr>
      </w:pPr>
      <w:bookmarkStart w:id="2" w:name="Organización"/>
    </w:p>
    <w:p w:rsidR="00862203" w:rsidRPr="00434F82" w:rsidRDefault="00862203" w:rsidP="00862203">
      <w:pPr>
        <w:pStyle w:val="Sangradetextonormal"/>
        <w:numPr>
          <w:ilvl w:val="0"/>
          <w:numId w:val="5"/>
        </w:numPr>
        <w:tabs>
          <w:tab w:val="clear" w:pos="1080"/>
          <w:tab w:val="num" w:pos="900"/>
        </w:tabs>
        <w:ind w:hanging="1080"/>
        <w:rPr>
          <w:color w:val="auto"/>
          <w:sz w:val="32"/>
        </w:rPr>
      </w:pPr>
      <w:hyperlink w:anchor="Tabla" w:history="1">
        <w:r w:rsidRPr="00434F82">
          <w:rPr>
            <w:rStyle w:val="Hipervnculo"/>
            <w:color w:val="auto"/>
            <w:sz w:val="32"/>
            <w:u w:val="none"/>
          </w:rPr>
          <w:t>o</w:t>
        </w:r>
        <w:r w:rsidRPr="00434F82">
          <w:rPr>
            <w:rStyle w:val="Hipervnculo"/>
            <w:color w:val="auto"/>
            <w:sz w:val="32"/>
            <w:u w:val="none"/>
          </w:rPr>
          <w:t>r</w:t>
        </w:r>
        <w:r w:rsidRPr="00434F82">
          <w:rPr>
            <w:rStyle w:val="Hipervnculo"/>
            <w:color w:val="auto"/>
            <w:sz w:val="32"/>
            <w:u w:val="none"/>
          </w:rPr>
          <w:t>g</w:t>
        </w:r>
      </w:hyperlink>
      <w:r w:rsidRPr="00434F82">
        <w:rPr>
          <w:color w:val="auto"/>
          <w:sz w:val="32"/>
        </w:rPr>
        <w:t>anización promotora del proyecto</w:t>
      </w:r>
    </w:p>
    <w:bookmarkEnd w:id="2"/>
    <w:p w:rsidR="00862203" w:rsidRPr="00434F82" w:rsidRDefault="00862203" w:rsidP="00862203">
      <w:pPr>
        <w:pStyle w:val="Sangra3detindependiente"/>
        <w:ind w:left="0" w:firstLine="1"/>
        <w:rPr>
          <w:caps w:val="0"/>
          <w:color w:val="auto"/>
        </w:rPr>
      </w:pPr>
    </w:p>
    <w:p w:rsidR="00862203" w:rsidRPr="00434F82" w:rsidRDefault="00862203" w:rsidP="00862203">
      <w:pPr>
        <w:pStyle w:val="Sangra3detindependiente"/>
        <w:ind w:left="0" w:firstLine="1"/>
        <w:rPr>
          <w:caps w:val="0"/>
          <w:color w:val="auto"/>
        </w:rPr>
      </w:pPr>
    </w:p>
    <w:p w:rsidR="00862203" w:rsidRPr="00434F82" w:rsidRDefault="00862203" w:rsidP="00862203">
      <w:pPr>
        <w:pStyle w:val="Sangra3detindependiente"/>
        <w:numPr>
          <w:ilvl w:val="1"/>
          <w:numId w:val="16"/>
        </w:numPr>
        <w:tabs>
          <w:tab w:val="clear" w:pos="721"/>
          <w:tab w:val="num" w:pos="900"/>
        </w:tabs>
        <w:ind w:left="900" w:hanging="900"/>
        <w:rPr>
          <w:b/>
          <w:bCs/>
          <w:color w:val="auto"/>
        </w:rPr>
      </w:pPr>
      <w:r w:rsidRPr="00434F82">
        <w:rPr>
          <w:b/>
          <w:bCs/>
          <w:color w:val="auto"/>
        </w:rPr>
        <w:t xml:space="preserve">Razón social de </w:t>
      </w:r>
      <w:smartTag w:uri="urn:schemas-microsoft-com:office:smarttags" w:element="PersonName">
        <w:smartTagPr>
          <w:attr w:name="ProductID" w:val="la ORGANIZACIￓN"/>
        </w:smartTagPr>
        <w:r w:rsidRPr="00434F82">
          <w:rPr>
            <w:b/>
            <w:bCs/>
            <w:color w:val="auto"/>
          </w:rPr>
          <w:t>la ORGANIZACIÓN</w:t>
        </w:r>
      </w:smartTag>
    </w:p>
    <w:p w:rsidR="00862203" w:rsidRPr="00434F82" w:rsidRDefault="00862203" w:rsidP="00862203">
      <w:pPr>
        <w:pStyle w:val="Sangra3detindependiente"/>
        <w:ind w:left="720"/>
        <w:rPr>
          <w:color w:val="auto"/>
        </w:rPr>
      </w:pPr>
    </w:p>
    <w:p w:rsidR="00862203" w:rsidRPr="00434F82" w:rsidRDefault="00A77E58" w:rsidP="009056F4">
      <w:pPr>
        <w:pStyle w:val="Sangra3detindependiente"/>
        <w:ind w:firstLine="0"/>
        <w:jc w:val="both"/>
        <w:rPr>
          <w:caps w:val="0"/>
          <w:color w:val="auto"/>
        </w:rPr>
      </w:pPr>
      <w:r w:rsidRPr="00434F82">
        <w:rPr>
          <w:caps w:val="0"/>
          <w:color w:val="auto"/>
        </w:rPr>
        <w:t xml:space="preserve">La asociación de Ganaderos Santa Maria Magdalena de la parroquia san </w:t>
      </w:r>
      <w:r w:rsidR="00E8414C" w:rsidRPr="00434F82">
        <w:rPr>
          <w:caps w:val="0"/>
          <w:color w:val="auto"/>
        </w:rPr>
        <w:t>Luis</w:t>
      </w:r>
      <w:r w:rsidRPr="00434F82">
        <w:rPr>
          <w:caps w:val="0"/>
          <w:color w:val="auto"/>
        </w:rPr>
        <w:t xml:space="preserve"> de pambil, es una organización de base, constituida el 12 de julio del </w:t>
      </w:r>
      <w:smartTag w:uri="urn:schemas-microsoft-com:office:smarttags" w:element="metricconverter">
        <w:smartTagPr>
          <w:attr w:name="ProductID" w:val="2000, a"/>
        </w:smartTagPr>
        <w:r w:rsidRPr="00434F82">
          <w:rPr>
            <w:caps w:val="0"/>
            <w:color w:val="auto"/>
          </w:rPr>
          <w:t>2000, a</w:t>
        </w:r>
      </w:smartTag>
      <w:r w:rsidRPr="00434F82">
        <w:rPr>
          <w:caps w:val="0"/>
          <w:color w:val="auto"/>
        </w:rPr>
        <w:t xml:space="preserve"> </w:t>
      </w:r>
      <w:r w:rsidR="00E8414C" w:rsidRPr="00434F82">
        <w:rPr>
          <w:caps w:val="0"/>
          <w:color w:val="auto"/>
        </w:rPr>
        <w:t>través</w:t>
      </w:r>
      <w:r w:rsidRPr="00434F82">
        <w:rPr>
          <w:caps w:val="0"/>
          <w:color w:val="auto"/>
        </w:rPr>
        <w:t xml:space="preserve"> de acuerdo ministerial del Ministerio de Agricultura y </w:t>
      </w:r>
      <w:r w:rsidR="00E8414C" w:rsidRPr="00434F82">
        <w:rPr>
          <w:caps w:val="0"/>
          <w:color w:val="auto"/>
        </w:rPr>
        <w:t>Ganadería</w:t>
      </w:r>
    </w:p>
    <w:p w:rsidR="00862203" w:rsidRPr="00434F82" w:rsidRDefault="00862203" w:rsidP="00862203">
      <w:pPr>
        <w:pStyle w:val="Sangra3detindependiente"/>
        <w:ind w:left="0" w:firstLine="1"/>
        <w:rPr>
          <w:color w:val="auto"/>
        </w:rPr>
      </w:pPr>
    </w:p>
    <w:p w:rsidR="00862203" w:rsidRPr="00434F82" w:rsidRDefault="00862203" w:rsidP="00862203">
      <w:pPr>
        <w:pStyle w:val="Sangra3detindependiente"/>
        <w:numPr>
          <w:ilvl w:val="1"/>
          <w:numId w:val="16"/>
        </w:numPr>
        <w:tabs>
          <w:tab w:val="clear" w:pos="721"/>
          <w:tab w:val="num" w:pos="900"/>
        </w:tabs>
        <w:ind w:left="900" w:hanging="900"/>
        <w:rPr>
          <w:b/>
          <w:bCs/>
          <w:caps w:val="0"/>
          <w:color w:val="auto"/>
        </w:rPr>
      </w:pPr>
      <w:r w:rsidRPr="00434F82">
        <w:rPr>
          <w:b/>
          <w:bCs/>
          <w:color w:val="auto"/>
        </w:rPr>
        <w:t>Dirección</w:t>
      </w:r>
    </w:p>
    <w:p w:rsidR="00862203" w:rsidRPr="00434F82" w:rsidRDefault="00862203" w:rsidP="00862203">
      <w:pPr>
        <w:pStyle w:val="Sangra3detindependiente"/>
        <w:ind w:left="1" w:firstLine="0"/>
        <w:rPr>
          <w:caps w:val="0"/>
          <w:color w:val="auto"/>
        </w:rPr>
      </w:pPr>
    </w:p>
    <w:p w:rsidR="00862203" w:rsidRPr="00434F82" w:rsidRDefault="00A77E58" w:rsidP="00A03CAF">
      <w:pPr>
        <w:pStyle w:val="Sangra3detindependiente"/>
        <w:ind w:firstLine="0"/>
        <w:jc w:val="both"/>
        <w:rPr>
          <w:caps w:val="0"/>
          <w:color w:val="auto"/>
        </w:rPr>
      </w:pPr>
      <w:smartTag w:uri="urn:schemas-microsoft-com:office:smarttags" w:element="PersonName">
        <w:smartTagPr>
          <w:attr w:name="ProductID" w:val="La Asociaci￳n"/>
        </w:smartTagPr>
        <w:r w:rsidRPr="00434F82">
          <w:rPr>
            <w:caps w:val="0"/>
            <w:color w:val="auto"/>
          </w:rPr>
          <w:t>La Asociación</w:t>
        </w:r>
      </w:smartTag>
      <w:r w:rsidRPr="00434F82">
        <w:rPr>
          <w:caps w:val="0"/>
          <w:color w:val="auto"/>
        </w:rPr>
        <w:t xml:space="preserve"> de Ganaderos Santa</w:t>
      </w:r>
      <w:r w:rsidR="000014C9" w:rsidRPr="00434F82">
        <w:rPr>
          <w:caps w:val="0"/>
          <w:color w:val="auto"/>
        </w:rPr>
        <w:t xml:space="preserve"> Maria Magdalena</w:t>
      </w:r>
      <w:r w:rsidRPr="00434F82">
        <w:rPr>
          <w:caps w:val="0"/>
          <w:color w:val="auto"/>
        </w:rPr>
        <w:t xml:space="preserve">, </w:t>
      </w:r>
      <w:r w:rsidR="000014C9" w:rsidRPr="00434F82">
        <w:rPr>
          <w:caps w:val="0"/>
          <w:color w:val="auto"/>
        </w:rPr>
        <w:t xml:space="preserve">tiene su domicilio en </w:t>
      </w:r>
      <w:smartTag w:uri="urn:schemas-microsoft-com:office:smarttags" w:element="PersonName">
        <w:smartTagPr>
          <w:attr w:name="ProductID" w:val="LA PARROQUIA SAN"/>
        </w:smartTagPr>
        <w:r w:rsidR="000014C9" w:rsidRPr="00434F82">
          <w:rPr>
            <w:caps w:val="0"/>
            <w:color w:val="auto"/>
          </w:rPr>
          <w:t>la Parroquia San</w:t>
        </w:r>
      </w:smartTag>
      <w:r w:rsidR="000014C9" w:rsidRPr="00434F82">
        <w:rPr>
          <w:caps w:val="0"/>
          <w:color w:val="auto"/>
        </w:rPr>
        <w:t xml:space="preserve"> Luis De Pambil</w:t>
      </w:r>
      <w:r w:rsidR="004F419A" w:rsidRPr="00434F82">
        <w:rPr>
          <w:caps w:val="0"/>
          <w:color w:val="auto"/>
        </w:rPr>
        <w:t xml:space="preserve">, calles Gabriel Silva entre Ignacio de Veintimilla y </w:t>
      </w:r>
      <w:r w:rsidR="00E8414C" w:rsidRPr="00434F82">
        <w:rPr>
          <w:caps w:val="0"/>
          <w:color w:val="auto"/>
        </w:rPr>
        <w:t>Ángel</w:t>
      </w:r>
      <w:r w:rsidR="004F419A" w:rsidRPr="00434F82">
        <w:rPr>
          <w:caps w:val="0"/>
          <w:color w:val="auto"/>
        </w:rPr>
        <w:t xml:space="preserve"> Polibio </w:t>
      </w:r>
      <w:r w:rsidR="00E8414C" w:rsidRPr="00434F82">
        <w:rPr>
          <w:caps w:val="0"/>
          <w:color w:val="auto"/>
        </w:rPr>
        <w:t>Chávez</w:t>
      </w:r>
      <w:r w:rsidR="004F419A" w:rsidRPr="00434F82">
        <w:rPr>
          <w:caps w:val="0"/>
          <w:color w:val="auto"/>
        </w:rPr>
        <w:t>.</w:t>
      </w:r>
    </w:p>
    <w:p w:rsidR="00862203" w:rsidRPr="00434F82" w:rsidRDefault="00862203" w:rsidP="00862203">
      <w:pPr>
        <w:pStyle w:val="Sangra3detindependiente"/>
        <w:ind w:left="1" w:firstLine="0"/>
        <w:rPr>
          <w:caps w:val="0"/>
          <w:color w:val="auto"/>
        </w:rPr>
      </w:pPr>
    </w:p>
    <w:p w:rsidR="00862203" w:rsidRPr="00434F82" w:rsidRDefault="00862203" w:rsidP="00862203">
      <w:pPr>
        <w:pStyle w:val="Sangra3detindependiente"/>
        <w:numPr>
          <w:ilvl w:val="1"/>
          <w:numId w:val="16"/>
        </w:numPr>
        <w:tabs>
          <w:tab w:val="clear" w:pos="721"/>
          <w:tab w:val="num" w:pos="900"/>
        </w:tabs>
        <w:ind w:left="900" w:hanging="900"/>
        <w:rPr>
          <w:b/>
          <w:bCs/>
          <w:color w:val="auto"/>
        </w:rPr>
      </w:pPr>
      <w:r w:rsidRPr="00434F82">
        <w:rPr>
          <w:b/>
          <w:bCs/>
          <w:color w:val="auto"/>
        </w:rPr>
        <w:t>Teléfono, fax, correo electrónico</w:t>
      </w:r>
    </w:p>
    <w:p w:rsidR="00862203" w:rsidRPr="00434F82" w:rsidRDefault="00862203" w:rsidP="00862203">
      <w:pPr>
        <w:pStyle w:val="Sangra3detindependiente"/>
        <w:ind w:left="1" w:firstLine="0"/>
        <w:rPr>
          <w:caps w:val="0"/>
          <w:color w:val="auto"/>
        </w:rPr>
      </w:pPr>
    </w:p>
    <w:p w:rsidR="00862203" w:rsidRPr="00434F82" w:rsidRDefault="00E055F1" w:rsidP="00700A10">
      <w:pPr>
        <w:pStyle w:val="Sangra3detindependiente"/>
        <w:ind w:firstLine="0"/>
        <w:rPr>
          <w:caps w:val="0"/>
          <w:color w:val="auto"/>
        </w:rPr>
      </w:pPr>
      <w:r w:rsidRPr="00434F82">
        <w:rPr>
          <w:caps w:val="0"/>
          <w:color w:val="auto"/>
        </w:rPr>
        <w:t>Teléfono</w:t>
      </w:r>
      <w:r w:rsidR="00700A10" w:rsidRPr="00434F82">
        <w:rPr>
          <w:caps w:val="0"/>
          <w:color w:val="auto"/>
        </w:rPr>
        <w:t>:      03 2656121</w:t>
      </w:r>
    </w:p>
    <w:p w:rsidR="00700A10" w:rsidRPr="00434F82" w:rsidRDefault="00700A10" w:rsidP="00700A10">
      <w:pPr>
        <w:pStyle w:val="Sangra3detindependiente"/>
        <w:ind w:firstLine="0"/>
        <w:rPr>
          <w:caps w:val="0"/>
          <w:color w:val="auto"/>
        </w:rPr>
      </w:pPr>
      <w:r w:rsidRPr="00434F82">
        <w:rPr>
          <w:caps w:val="0"/>
          <w:color w:val="auto"/>
        </w:rPr>
        <w:t xml:space="preserve">                     03 2656029</w:t>
      </w:r>
    </w:p>
    <w:p w:rsidR="00E055F1" w:rsidRPr="00434F82" w:rsidRDefault="00E055F1" w:rsidP="00700A10">
      <w:pPr>
        <w:pStyle w:val="Sangra3detindependiente"/>
        <w:ind w:firstLine="0"/>
        <w:rPr>
          <w:caps w:val="0"/>
          <w:color w:val="auto"/>
        </w:rPr>
      </w:pPr>
      <w:r w:rsidRPr="00434F82">
        <w:rPr>
          <w:caps w:val="0"/>
          <w:color w:val="auto"/>
        </w:rPr>
        <w:t xml:space="preserve">Telefax:       03 2656143  de </w:t>
      </w:r>
      <w:smartTag w:uri="urn:schemas-microsoft-com:office:smarttags" w:element="PersonName">
        <w:smartTagPr>
          <w:attr w:name="ProductID" w:val="la Junta Parroquial"/>
        </w:smartTagPr>
        <w:smartTag w:uri="urn:schemas-microsoft-com:office:smarttags" w:element="PersonName">
          <w:smartTagPr>
            <w:attr w:name="ProductID" w:val="la Junta"/>
          </w:smartTagPr>
          <w:r w:rsidRPr="00434F82">
            <w:rPr>
              <w:caps w:val="0"/>
              <w:color w:val="auto"/>
            </w:rPr>
            <w:t>la Junta</w:t>
          </w:r>
        </w:smartTag>
        <w:r w:rsidRPr="00434F82">
          <w:rPr>
            <w:caps w:val="0"/>
            <w:color w:val="auto"/>
          </w:rPr>
          <w:t xml:space="preserve"> Parroquial</w:t>
        </w:r>
      </w:smartTag>
    </w:p>
    <w:p w:rsidR="00E12A88" w:rsidRPr="00434F82" w:rsidRDefault="00E12A88" w:rsidP="00700A10">
      <w:pPr>
        <w:pStyle w:val="Sangra3detindependiente"/>
        <w:ind w:firstLine="0"/>
        <w:rPr>
          <w:caps w:val="0"/>
          <w:color w:val="auto"/>
        </w:rPr>
      </w:pPr>
      <w:r w:rsidRPr="00434F82">
        <w:rPr>
          <w:caps w:val="0"/>
          <w:color w:val="auto"/>
        </w:rPr>
        <w:t xml:space="preserve">Email:          </w:t>
      </w:r>
    </w:p>
    <w:p w:rsidR="00E12A88" w:rsidRPr="00434F82" w:rsidRDefault="00E12A88" w:rsidP="00700A10">
      <w:pPr>
        <w:pStyle w:val="Sangra3detindependiente"/>
        <w:ind w:firstLine="0"/>
        <w:rPr>
          <w:caps w:val="0"/>
          <w:color w:val="auto"/>
        </w:rPr>
      </w:pPr>
    </w:p>
    <w:p w:rsidR="00862203" w:rsidRPr="00434F82" w:rsidRDefault="00862203" w:rsidP="00862203">
      <w:pPr>
        <w:numPr>
          <w:ilvl w:val="1"/>
          <w:numId w:val="16"/>
        </w:numPr>
        <w:tabs>
          <w:tab w:val="clear" w:pos="721"/>
          <w:tab w:val="num" w:pos="900"/>
          <w:tab w:val="left" w:pos="10499"/>
        </w:tabs>
        <w:ind w:left="900" w:hanging="900"/>
        <w:rPr>
          <w:b/>
          <w:bCs/>
          <w:caps/>
          <w:szCs w:val="32"/>
        </w:rPr>
      </w:pPr>
      <w:r w:rsidRPr="00434F82">
        <w:rPr>
          <w:b/>
          <w:bCs/>
          <w:caps/>
          <w:szCs w:val="32"/>
        </w:rPr>
        <w:t>Representante legal</w:t>
      </w:r>
    </w:p>
    <w:p w:rsidR="002C3385" w:rsidRPr="00434F82" w:rsidRDefault="002C3385" w:rsidP="00862203">
      <w:pPr>
        <w:pStyle w:val="Sangra3detindependiente"/>
        <w:ind w:left="1" w:firstLine="0"/>
        <w:rPr>
          <w:caps w:val="0"/>
          <w:color w:val="auto"/>
        </w:rPr>
      </w:pPr>
    </w:p>
    <w:p w:rsidR="00862203" w:rsidRPr="00434F82" w:rsidRDefault="002C3385" w:rsidP="002C3385">
      <w:pPr>
        <w:pStyle w:val="Sangra3detindependiente"/>
        <w:ind w:firstLine="0"/>
        <w:rPr>
          <w:caps w:val="0"/>
          <w:color w:val="auto"/>
        </w:rPr>
      </w:pPr>
      <w:smartTag w:uri="urn:schemas-microsoft-com:office:smarttags" w:element="PersonName">
        <w:smartTagPr>
          <w:attr w:name="ProductID" w:val="La Asociaci￳n"/>
        </w:smartTagPr>
        <w:r w:rsidRPr="00434F82">
          <w:rPr>
            <w:caps w:val="0"/>
            <w:color w:val="auto"/>
          </w:rPr>
          <w:t>La Asociación</w:t>
        </w:r>
      </w:smartTag>
      <w:r w:rsidRPr="00434F82">
        <w:rPr>
          <w:caps w:val="0"/>
          <w:color w:val="auto"/>
        </w:rPr>
        <w:t xml:space="preserve"> de Ganaderos Santa Maria Magdalena esta representada legalmente por el señor Gerardo Vicente Monar </w:t>
      </w:r>
      <w:r w:rsidR="00061EE4" w:rsidRPr="00434F82">
        <w:rPr>
          <w:caps w:val="0"/>
          <w:color w:val="auto"/>
        </w:rPr>
        <w:t>Sánchez</w:t>
      </w:r>
      <w:r w:rsidR="00862203" w:rsidRPr="00434F82">
        <w:rPr>
          <w:caps w:val="0"/>
          <w:color w:val="auto"/>
        </w:rPr>
        <w:br/>
      </w:r>
    </w:p>
    <w:p w:rsidR="00862203" w:rsidRPr="00434F82" w:rsidRDefault="00862203" w:rsidP="00862203">
      <w:pPr>
        <w:numPr>
          <w:ilvl w:val="1"/>
          <w:numId w:val="16"/>
        </w:numPr>
        <w:tabs>
          <w:tab w:val="clear" w:pos="721"/>
          <w:tab w:val="num" w:pos="900"/>
          <w:tab w:val="left" w:pos="10499"/>
        </w:tabs>
        <w:ind w:left="900" w:hanging="900"/>
        <w:rPr>
          <w:b/>
          <w:bCs/>
          <w:caps/>
          <w:szCs w:val="32"/>
        </w:rPr>
      </w:pPr>
      <w:r w:rsidRPr="00434F82">
        <w:rPr>
          <w:b/>
          <w:bCs/>
          <w:caps/>
          <w:szCs w:val="32"/>
        </w:rPr>
        <w:t>Fecha de creación y acuerdo de legalización</w:t>
      </w:r>
    </w:p>
    <w:p w:rsidR="00862203" w:rsidRPr="00434F82" w:rsidRDefault="00862203" w:rsidP="00862203">
      <w:pPr>
        <w:pStyle w:val="Sangra3detindependiente"/>
        <w:ind w:left="1" w:firstLine="0"/>
        <w:rPr>
          <w:caps w:val="0"/>
          <w:color w:val="auto"/>
        </w:rPr>
      </w:pPr>
    </w:p>
    <w:p w:rsidR="000B49C7" w:rsidRPr="00434F82" w:rsidRDefault="000B49C7" w:rsidP="000B49C7">
      <w:pPr>
        <w:pStyle w:val="Sangra3detindependiente"/>
        <w:ind w:firstLine="0"/>
        <w:jc w:val="both"/>
        <w:rPr>
          <w:caps w:val="0"/>
          <w:color w:val="auto"/>
        </w:rPr>
      </w:pPr>
      <w:smartTag w:uri="urn:schemas-microsoft-com:office:smarttags" w:element="PersonName">
        <w:smartTagPr>
          <w:attr w:name="ProductID" w:val="La Asociaci￳n"/>
        </w:smartTagPr>
        <w:r w:rsidRPr="00434F82">
          <w:rPr>
            <w:caps w:val="0"/>
            <w:color w:val="auto"/>
          </w:rPr>
          <w:t>La Asociación</w:t>
        </w:r>
      </w:smartTag>
      <w:r w:rsidRPr="00434F82">
        <w:rPr>
          <w:caps w:val="0"/>
          <w:color w:val="auto"/>
        </w:rPr>
        <w:t xml:space="preserve"> fue constituida el 12 de julio del 2000, mediante acuerdo ministerial del Ministerio de Agricultura y Ganadería</w:t>
      </w:r>
    </w:p>
    <w:p w:rsidR="00862203" w:rsidRPr="00434F82" w:rsidRDefault="00862203" w:rsidP="000B49C7">
      <w:pPr>
        <w:pStyle w:val="Sangra3detindependiente"/>
        <w:ind w:firstLine="0"/>
        <w:rPr>
          <w:caps w:val="0"/>
          <w:color w:val="auto"/>
        </w:rPr>
      </w:pPr>
    </w:p>
    <w:p w:rsidR="00862203" w:rsidRPr="00434F82" w:rsidRDefault="00862203" w:rsidP="00862203">
      <w:pPr>
        <w:numPr>
          <w:ilvl w:val="1"/>
          <w:numId w:val="16"/>
        </w:numPr>
        <w:tabs>
          <w:tab w:val="clear" w:pos="721"/>
          <w:tab w:val="num" w:pos="900"/>
          <w:tab w:val="left" w:pos="10499"/>
        </w:tabs>
        <w:ind w:left="900" w:hanging="900"/>
        <w:rPr>
          <w:b/>
          <w:bCs/>
          <w:caps/>
          <w:szCs w:val="32"/>
        </w:rPr>
      </w:pPr>
      <w:r w:rsidRPr="00434F82">
        <w:rPr>
          <w:b/>
          <w:bCs/>
          <w:caps/>
          <w:szCs w:val="32"/>
        </w:rPr>
        <w:t>equipo técnico RESPONSABLE DEL PROYECTO</w:t>
      </w:r>
    </w:p>
    <w:p w:rsidR="00862203" w:rsidRPr="00434F82" w:rsidRDefault="00862203" w:rsidP="00862203">
      <w:pPr>
        <w:pStyle w:val="Sangra3detindependiente"/>
        <w:ind w:left="1" w:firstLine="0"/>
        <w:rPr>
          <w:caps w:val="0"/>
          <w:color w:val="auto"/>
        </w:rPr>
      </w:pPr>
    </w:p>
    <w:p w:rsidR="00862203" w:rsidRPr="00434F82" w:rsidRDefault="0055588D" w:rsidP="007F1DDA">
      <w:pPr>
        <w:pStyle w:val="Sangra3detindependiente"/>
        <w:ind w:firstLine="0"/>
        <w:rPr>
          <w:caps w:val="0"/>
          <w:color w:val="auto"/>
        </w:rPr>
      </w:pPr>
      <w:r w:rsidRPr="00434F82">
        <w:rPr>
          <w:caps w:val="0"/>
          <w:color w:val="auto"/>
        </w:rPr>
        <w:t xml:space="preserve">El responsable del proyecto es </w:t>
      </w:r>
      <w:r w:rsidR="007F1DDA" w:rsidRPr="00434F82">
        <w:rPr>
          <w:caps w:val="0"/>
          <w:color w:val="auto"/>
        </w:rPr>
        <w:t>Luís</w:t>
      </w:r>
      <w:r w:rsidRPr="00434F82">
        <w:rPr>
          <w:caps w:val="0"/>
          <w:color w:val="auto"/>
        </w:rPr>
        <w:t xml:space="preserve"> Orlando Cruz </w:t>
      </w:r>
      <w:r w:rsidR="007F1DDA" w:rsidRPr="00434F82">
        <w:rPr>
          <w:caps w:val="0"/>
          <w:color w:val="auto"/>
        </w:rPr>
        <w:t>Gómez</w:t>
      </w:r>
      <w:r w:rsidRPr="00434F82">
        <w:rPr>
          <w:caps w:val="0"/>
          <w:color w:val="auto"/>
        </w:rPr>
        <w:t xml:space="preserve">, de </w:t>
      </w:r>
      <w:r w:rsidR="007F1DDA" w:rsidRPr="00434F82">
        <w:rPr>
          <w:caps w:val="0"/>
          <w:color w:val="auto"/>
        </w:rPr>
        <w:t>profesión</w:t>
      </w:r>
      <w:r w:rsidRPr="00434F82">
        <w:rPr>
          <w:caps w:val="0"/>
          <w:color w:val="auto"/>
        </w:rPr>
        <w:t xml:space="preserve"> </w:t>
      </w:r>
      <w:r w:rsidR="007F1DDA" w:rsidRPr="00434F82">
        <w:rPr>
          <w:caps w:val="0"/>
          <w:color w:val="auto"/>
        </w:rPr>
        <w:t xml:space="preserve">Medico Veterinario Zootecnista       </w:t>
      </w:r>
      <w:r w:rsidR="00862203" w:rsidRPr="00434F82">
        <w:rPr>
          <w:caps w:val="0"/>
          <w:color w:val="auto"/>
        </w:rPr>
        <w:br/>
      </w:r>
    </w:p>
    <w:p w:rsidR="00862203" w:rsidRPr="00434F82" w:rsidRDefault="00862203" w:rsidP="00862203">
      <w:pPr>
        <w:pStyle w:val="Textoindependiente2"/>
        <w:numPr>
          <w:ilvl w:val="1"/>
          <w:numId w:val="10"/>
        </w:numPr>
        <w:ind w:left="900" w:hanging="900"/>
        <w:rPr>
          <w:b/>
          <w:bCs/>
          <w:i w:val="0"/>
          <w:iCs w:val="0"/>
          <w:caps/>
          <w:color w:val="auto"/>
          <w:sz w:val="24"/>
        </w:rPr>
      </w:pPr>
      <w:r w:rsidRPr="00434F82">
        <w:rPr>
          <w:b/>
          <w:bCs/>
          <w:i w:val="0"/>
          <w:iCs w:val="0"/>
          <w:caps/>
          <w:color w:val="auto"/>
          <w:sz w:val="24"/>
        </w:rPr>
        <w:t xml:space="preserve">Hoja de vida DE </w:t>
      </w:r>
      <w:smartTag w:uri="urn:schemas-microsoft-com:office:smarttags" w:element="PersonName">
        <w:smartTagPr>
          <w:attr w:name="ProductID" w:val="la Instituci￳n"/>
        </w:smartTagPr>
        <w:r w:rsidRPr="00434F82">
          <w:rPr>
            <w:b/>
            <w:bCs/>
            <w:i w:val="0"/>
            <w:iCs w:val="0"/>
            <w:caps/>
            <w:color w:val="auto"/>
            <w:sz w:val="24"/>
          </w:rPr>
          <w:t>LA INSTITUCIÓN</w:t>
        </w:r>
      </w:smartTag>
    </w:p>
    <w:p w:rsidR="00862203" w:rsidRPr="00434F82" w:rsidRDefault="00862203" w:rsidP="00862203">
      <w:pPr>
        <w:pStyle w:val="Sangra3detindependiente"/>
        <w:ind w:left="1" w:firstLine="0"/>
        <w:rPr>
          <w:caps w:val="0"/>
          <w:color w:val="auto"/>
        </w:rPr>
      </w:pPr>
    </w:p>
    <w:p w:rsidR="008E0DB2" w:rsidRPr="00434F82" w:rsidRDefault="00342F9F" w:rsidP="00342F9F">
      <w:pPr>
        <w:pStyle w:val="Sangra3detindependiente"/>
        <w:ind w:firstLine="0"/>
        <w:jc w:val="both"/>
        <w:rPr>
          <w:caps w:val="0"/>
          <w:color w:val="auto"/>
        </w:rPr>
      </w:pPr>
      <w:smartTag w:uri="urn:schemas-microsoft-com:office:smarttags" w:element="PersonName">
        <w:smartTagPr>
          <w:attr w:name="ProductID" w:val="La Asociaci￳n"/>
        </w:smartTagPr>
        <w:r w:rsidRPr="00434F82">
          <w:rPr>
            <w:caps w:val="0"/>
            <w:color w:val="auto"/>
          </w:rPr>
          <w:t>La Asociación</w:t>
        </w:r>
      </w:smartTag>
      <w:r w:rsidRPr="00434F82">
        <w:rPr>
          <w:caps w:val="0"/>
          <w:color w:val="auto"/>
        </w:rPr>
        <w:t xml:space="preserve"> es una organización conformada por ganaderos de 11 comunidades distintas, las mismas que </w:t>
      </w:r>
      <w:r w:rsidR="006A0F4C" w:rsidRPr="00434F82">
        <w:rPr>
          <w:caps w:val="0"/>
          <w:color w:val="auto"/>
        </w:rPr>
        <w:t>crían</w:t>
      </w:r>
      <w:r w:rsidRPr="00434F82">
        <w:rPr>
          <w:caps w:val="0"/>
          <w:color w:val="auto"/>
        </w:rPr>
        <w:t xml:space="preserve"> ganado de producción de leche, carne y doble </w:t>
      </w:r>
      <w:r w:rsidR="006328EF" w:rsidRPr="00434F82">
        <w:rPr>
          <w:caps w:val="0"/>
          <w:color w:val="auto"/>
        </w:rPr>
        <w:t xml:space="preserve">puposito, anteriormente </w:t>
      </w:r>
      <w:smartTag w:uri="urn:schemas-microsoft-com:office:smarttags" w:element="PersonName">
        <w:smartTagPr>
          <w:attr w:name="ProductID" w:val="La Asociaci￳n"/>
        </w:smartTagPr>
        <w:r w:rsidR="006328EF" w:rsidRPr="00434F82">
          <w:rPr>
            <w:caps w:val="0"/>
            <w:color w:val="auto"/>
          </w:rPr>
          <w:t>la Asociación</w:t>
        </w:r>
      </w:smartTag>
      <w:r w:rsidR="006328EF" w:rsidRPr="00434F82">
        <w:rPr>
          <w:caps w:val="0"/>
          <w:color w:val="auto"/>
        </w:rPr>
        <w:t xml:space="preserve"> </w:t>
      </w:r>
      <w:r w:rsidR="006A0F4C" w:rsidRPr="00434F82">
        <w:rPr>
          <w:caps w:val="0"/>
          <w:color w:val="auto"/>
        </w:rPr>
        <w:t>había</w:t>
      </w:r>
      <w:r w:rsidR="006328EF" w:rsidRPr="00434F82">
        <w:rPr>
          <w:caps w:val="0"/>
          <w:color w:val="auto"/>
        </w:rPr>
        <w:t xml:space="preserve"> solo efectuado capacitaciones para apoyar al desarrollo de los ganaderos de la parroquia</w:t>
      </w:r>
      <w:r w:rsidR="006A0F4C" w:rsidRPr="00434F82">
        <w:rPr>
          <w:caps w:val="0"/>
          <w:color w:val="auto"/>
        </w:rPr>
        <w:t xml:space="preserve"> en</w:t>
      </w:r>
      <w:r w:rsidR="00174BC5" w:rsidRPr="00434F82">
        <w:rPr>
          <w:caps w:val="0"/>
          <w:color w:val="auto"/>
        </w:rPr>
        <w:t>: Manejo de pastos Tropicales, N</w:t>
      </w:r>
      <w:r w:rsidR="006A0F4C" w:rsidRPr="00434F82">
        <w:rPr>
          <w:caps w:val="0"/>
          <w:color w:val="auto"/>
        </w:rPr>
        <w:t>utrición de Bovinos en la costa, Ganaderí</w:t>
      </w:r>
      <w:r w:rsidR="00174BC5" w:rsidRPr="00434F82">
        <w:rPr>
          <w:caps w:val="0"/>
          <w:color w:val="auto"/>
        </w:rPr>
        <w:t xml:space="preserve">a Orgánica, Reproducción Animal, </w:t>
      </w:r>
      <w:r w:rsidR="006A0F4C" w:rsidRPr="00434F82">
        <w:rPr>
          <w:caps w:val="0"/>
          <w:color w:val="auto"/>
        </w:rPr>
        <w:t xml:space="preserve">  </w:t>
      </w:r>
      <w:r w:rsidR="006328EF" w:rsidRPr="00434F82">
        <w:rPr>
          <w:caps w:val="0"/>
          <w:color w:val="auto"/>
        </w:rPr>
        <w:t xml:space="preserve"> </w:t>
      </w:r>
    </w:p>
    <w:p w:rsidR="00862203" w:rsidRPr="00434F82" w:rsidRDefault="006A0F4C" w:rsidP="00342F9F">
      <w:pPr>
        <w:pStyle w:val="Sangra3detindependiente"/>
        <w:ind w:firstLine="0"/>
        <w:jc w:val="both"/>
        <w:rPr>
          <w:caps w:val="0"/>
          <w:color w:val="auto"/>
        </w:rPr>
      </w:pPr>
      <w:r w:rsidRPr="00434F82">
        <w:rPr>
          <w:caps w:val="0"/>
          <w:color w:val="auto"/>
        </w:rPr>
        <w:lastRenderedPageBreak/>
        <w:t>En</w:t>
      </w:r>
      <w:r w:rsidR="00174BC5" w:rsidRPr="00434F82">
        <w:rPr>
          <w:caps w:val="0"/>
          <w:color w:val="auto"/>
        </w:rPr>
        <w:t xml:space="preserve"> el año 2005</w:t>
      </w:r>
      <w:r w:rsidR="006328EF" w:rsidRPr="00434F82">
        <w:rPr>
          <w:caps w:val="0"/>
          <w:color w:val="auto"/>
        </w:rPr>
        <w:t xml:space="preserve"> realiza un Proyecto con PROLOCAL</w:t>
      </w:r>
      <w:r w:rsidR="00174BC5" w:rsidRPr="00434F82">
        <w:rPr>
          <w:caps w:val="0"/>
          <w:color w:val="auto"/>
        </w:rPr>
        <w:t xml:space="preserve"> “Mejoramiento de </w:t>
      </w:r>
      <w:smartTag w:uri="urn:schemas-microsoft-com:office:smarttags" w:element="PersonName">
        <w:smartTagPr>
          <w:attr w:name="ProductID" w:val="la Cadena Productiva"/>
        </w:smartTagPr>
        <w:smartTag w:uri="urn:schemas-microsoft-com:office:smarttags" w:element="PersonName">
          <w:smartTagPr>
            <w:attr w:name="ProductID" w:val="la Cadena"/>
          </w:smartTagPr>
          <w:r w:rsidR="00174BC5" w:rsidRPr="00434F82">
            <w:rPr>
              <w:caps w:val="0"/>
              <w:color w:val="auto"/>
            </w:rPr>
            <w:t>la Cadena</w:t>
          </w:r>
        </w:smartTag>
        <w:r w:rsidR="00174BC5" w:rsidRPr="00434F82">
          <w:rPr>
            <w:caps w:val="0"/>
            <w:color w:val="auto"/>
          </w:rPr>
          <w:t xml:space="preserve"> Productiva</w:t>
        </w:r>
      </w:smartTag>
      <w:r w:rsidR="00174BC5" w:rsidRPr="00434F82">
        <w:rPr>
          <w:caps w:val="0"/>
          <w:color w:val="auto"/>
        </w:rPr>
        <w:t xml:space="preserve"> de las </w:t>
      </w:r>
      <w:r w:rsidR="008952E6" w:rsidRPr="00434F82">
        <w:rPr>
          <w:caps w:val="0"/>
          <w:color w:val="auto"/>
        </w:rPr>
        <w:t>Ganaderías</w:t>
      </w:r>
      <w:r w:rsidR="00174BC5" w:rsidRPr="00434F82">
        <w:rPr>
          <w:caps w:val="0"/>
          <w:color w:val="auto"/>
        </w:rPr>
        <w:t xml:space="preserve"> de Parroquia San </w:t>
      </w:r>
      <w:r w:rsidR="008952E6" w:rsidRPr="00434F82">
        <w:rPr>
          <w:caps w:val="0"/>
          <w:color w:val="auto"/>
        </w:rPr>
        <w:t>Luís</w:t>
      </w:r>
      <w:r w:rsidR="00174BC5" w:rsidRPr="00434F82">
        <w:rPr>
          <w:caps w:val="0"/>
          <w:color w:val="auto"/>
        </w:rPr>
        <w:t xml:space="preserve"> de pambil”</w:t>
      </w:r>
      <w:r w:rsidR="006328EF" w:rsidRPr="00434F82">
        <w:rPr>
          <w:caps w:val="0"/>
          <w:color w:val="auto"/>
        </w:rPr>
        <w:t>, el mismo que persigue mejorar los pastizales y el manejo del ganado</w:t>
      </w:r>
      <w:r w:rsidR="00174BC5" w:rsidRPr="00434F82">
        <w:rPr>
          <w:caps w:val="0"/>
          <w:color w:val="auto"/>
        </w:rPr>
        <w:t xml:space="preserve"> bovino</w:t>
      </w:r>
      <w:r w:rsidR="00C55EDD" w:rsidRPr="00434F82">
        <w:rPr>
          <w:caps w:val="0"/>
          <w:color w:val="auto"/>
        </w:rPr>
        <w:t xml:space="preserve">.  </w:t>
      </w:r>
      <w:r w:rsidR="00174BC5" w:rsidRPr="00434F82">
        <w:rPr>
          <w:caps w:val="0"/>
          <w:color w:val="auto"/>
        </w:rPr>
        <w:t>En el año 2006 decide administrar</w:t>
      </w:r>
      <w:r w:rsidR="00C55EDD" w:rsidRPr="00434F82">
        <w:rPr>
          <w:caps w:val="0"/>
          <w:color w:val="auto"/>
        </w:rPr>
        <w:t xml:space="preserve"> de </w:t>
      </w:r>
      <w:smartTag w:uri="urn:schemas-microsoft-com:office:smarttags" w:element="PersonName">
        <w:smartTagPr>
          <w:attr w:name="ProductID" w:val="la Agencia Local"/>
        </w:smartTagPr>
        <w:smartTag w:uri="urn:schemas-microsoft-com:office:smarttags" w:element="PersonName">
          <w:smartTagPr>
            <w:attr w:name="ProductID" w:val="la Agencia"/>
          </w:smartTagPr>
          <w:r w:rsidR="00C55EDD" w:rsidRPr="00434F82">
            <w:rPr>
              <w:caps w:val="0"/>
              <w:color w:val="auto"/>
            </w:rPr>
            <w:t>la Agencia</w:t>
          </w:r>
        </w:smartTag>
        <w:r w:rsidR="00C55EDD" w:rsidRPr="00434F82">
          <w:rPr>
            <w:caps w:val="0"/>
            <w:color w:val="auto"/>
          </w:rPr>
          <w:t xml:space="preserve"> Local</w:t>
        </w:r>
      </w:smartTag>
      <w:r w:rsidR="00174BC5" w:rsidRPr="00434F82">
        <w:rPr>
          <w:caps w:val="0"/>
          <w:color w:val="auto"/>
        </w:rPr>
        <w:t xml:space="preserve"> de CONEFA, que anteriormente estaba en manos privadas con considerable éxito.</w:t>
      </w:r>
      <w:r w:rsidR="00130CC2" w:rsidRPr="00434F82">
        <w:rPr>
          <w:caps w:val="0"/>
          <w:color w:val="auto"/>
        </w:rPr>
        <w:t xml:space="preserve"> </w:t>
      </w:r>
    </w:p>
    <w:p w:rsidR="00862203" w:rsidRPr="00434F82" w:rsidRDefault="00862203" w:rsidP="00862203">
      <w:pPr>
        <w:pStyle w:val="Sangra3detindependiente"/>
        <w:ind w:left="181" w:firstLine="0"/>
        <w:rPr>
          <w:caps w:val="0"/>
          <w:color w:val="auto"/>
        </w:rPr>
      </w:pPr>
    </w:p>
    <w:p w:rsidR="00862203" w:rsidRPr="00434F82" w:rsidRDefault="00862203" w:rsidP="00862203">
      <w:pPr>
        <w:pStyle w:val="Sangra3detindependiente"/>
        <w:ind w:left="181" w:firstLine="0"/>
        <w:rPr>
          <w:caps w:val="0"/>
          <w:color w:val="auto"/>
        </w:rPr>
      </w:pPr>
    </w:p>
    <w:p w:rsidR="00862203" w:rsidRPr="00434F82" w:rsidRDefault="00862203" w:rsidP="00862203">
      <w:pPr>
        <w:tabs>
          <w:tab w:val="left" w:pos="10499"/>
        </w:tabs>
        <w:rPr>
          <w:vanish/>
        </w:rPr>
      </w:pPr>
    </w:p>
    <w:p w:rsidR="00862203" w:rsidRPr="00434F82" w:rsidRDefault="00862203" w:rsidP="00862203">
      <w:pPr>
        <w:tabs>
          <w:tab w:val="left" w:pos="10499"/>
        </w:tabs>
        <w:rPr>
          <w:caps/>
        </w:rPr>
        <w:sectPr w:rsidR="00862203" w:rsidRPr="00434F82">
          <w:headerReference w:type="default" r:id="rId12"/>
          <w:footerReference w:type="default" r:id="rId13"/>
          <w:pgSz w:w="12240" w:h="15840" w:code="1"/>
          <w:pgMar w:top="1418" w:right="1418" w:bottom="1418" w:left="1701" w:header="709" w:footer="709" w:gutter="0"/>
          <w:cols w:space="708"/>
          <w:docGrid w:linePitch="360"/>
        </w:sectPr>
      </w:pPr>
    </w:p>
    <w:p w:rsidR="00862203" w:rsidRPr="00434F82" w:rsidRDefault="00862203" w:rsidP="00862203">
      <w:pPr>
        <w:tabs>
          <w:tab w:val="left" w:pos="10499"/>
        </w:tabs>
        <w:ind w:left="360"/>
        <w:rPr>
          <w:b/>
          <w:bCs/>
          <w:caps/>
        </w:rPr>
      </w:pPr>
      <w:bookmarkStart w:id="3" w:name="Antecedentes"/>
    </w:p>
    <w:p w:rsidR="00862203" w:rsidRPr="00434F82" w:rsidRDefault="00862203" w:rsidP="00862203">
      <w:pPr>
        <w:numPr>
          <w:ilvl w:val="0"/>
          <w:numId w:val="5"/>
        </w:numPr>
        <w:tabs>
          <w:tab w:val="left" w:pos="10499"/>
        </w:tabs>
        <w:ind w:hanging="1080"/>
        <w:rPr>
          <w:b/>
          <w:bCs/>
          <w:caps/>
          <w:sz w:val="32"/>
        </w:rPr>
      </w:pPr>
      <w:r w:rsidRPr="00434F82">
        <w:rPr>
          <w:b/>
          <w:bCs/>
          <w:caps/>
          <w:sz w:val="32"/>
        </w:rPr>
        <w:fldChar w:fldCharType="begin"/>
      </w:r>
      <w:r w:rsidRPr="00434F82">
        <w:rPr>
          <w:b/>
          <w:bCs/>
          <w:caps/>
          <w:sz w:val="32"/>
        </w:rPr>
        <w:instrText xml:space="preserve"> HYPERLINK  \l "Tabla" </w:instrText>
      </w:r>
      <w:r w:rsidRPr="00434F82">
        <w:rPr>
          <w:b/>
          <w:bCs/>
          <w:caps/>
          <w:sz w:val="32"/>
        </w:rPr>
      </w:r>
      <w:r w:rsidRPr="00434F82">
        <w:rPr>
          <w:b/>
          <w:bCs/>
          <w:caps/>
          <w:sz w:val="32"/>
        </w:rPr>
        <w:fldChar w:fldCharType="separate"/>
      </w:r>
      <w:r w:rsidRPr="00434F82">
        <w:rPr>
          <w:rStyle w:val="Hipervnculo"/>
          <w:b/>
          <w:bCs/>
          <w:caps/>
          <w:color w:val="auto"/>
          <w:sz w:val="32"/>
          <w:u w:val="none"/>
        </w:rPr>
        <w:t>A</w:t>
      </w:r>
      <w:r w:rsidRPr="00434F82">
        <w:rPr>
          <w:rStyle w:val="Hipervnculo"/>
          <w:b/>
          <w:bCs/>
          <w:caps/>
          <w:color w:val="auto"/>
          <w:sz w:val="32"/>
          <w:u w:val="none"/>
        </w:rPr>
        <w:t>N</w:t>
      </w:r>
      <w:r w:rsidRPr="00434F82">
        <w:rPr>
          <w:rStyle w:val="Hipervnculo"/>
          <w:b/>
          <w:bCs/>
          <w:caps/>
          <w:color w:val="auto"/>
          <w:sz w:val="32"/>
          <w:u w:val="none"/>
        </w:rPr>
        <w:t>T</w:t>
      </w:r>
      <w:r w:rsidRPr="00434F82">
        <w:rPr>
          <w:b/>
          <w:bCs/>
          <w:caps/>
          <w:sz w:val="32"/>
        </w:rPr>
        <w:fldChar w:fldCharType="end"/>
      </w:r>
      <w:r w:rsidRPr="00434F82">
        <w:rPr>
          <w:b/>
          <w:bCs/>
          <w:caps/>
          <w:sz w:val="32"/>
        </w:rPr>
        <w:t xml:space="preserve">ECEDENTES y CONTEXTO </w:t>
      </w:r>
    </w:p>
    <w:bookmarkEnd w:id="3"/>
    <w:p w:rsidR="00862203" w:rsidRPr="00434F82" w:rsidRDefault="00862203" w:rsidP="00862203">
      <w:pPr>
        <w:tabs>
          <w:tab w:val="left" w:pos="10499"/>
        </w:tabs>
        <w:rPr>
          <w:b/>
          <w:bCs/>
          <w:caps/>
        </w:rPr>
      </w:pPr>
    </w:p>
    <w:p w:rsidR="00862203" w:rsidRPr="00434F82" w:rsidRDefault="00862203" w:rsidP="00862203">
      <w:pPr>
        <w:numPr>
          <w:ilvl w:val="1"/>
          <w:numId w:val="11"/>
        </w:numPr>
        <w:tabs>
          <w:tab w:val="clear" w:pos="1260"/>
          <w:tab w:val="num" w:pos="1080"/>
          <w:tab w:val="left" w:pos="10499"/>
        </w:tabs>
        <w:ind w:left="1080" w:hanging="1080"/>
        <w:jc w:val="both"/>
        <w:rPr>
          <w:b/>
          <w:bCs/>
          <w:szCs w:val="32"/>
        </w:rPr>
      </w:pPr>
      <w:r w:rsidRPr="00434F82">
        <w:rPr>
          <w:b/>
          <w:bCs/>
          <w:szCs w:val="32"/>
        </w:rPr>
        <w:t>ANTECEDENTES DEL PROYECTO</w:t>
      </w:r>
    </w:p>
    <w:p w:rsidR="00862203" w:rsidRPr="00434F82" w:rsidRDefault="00862203" w:rsidP="00862203">
      <w:pPr>
        <w:tabs>
          <w:tab w:val="left" w:pos="10499"/>
        </w:tabs>
        <w:ind w:left="360"/>
        <w:jc w:val="both"/>
        <w:rPr>
          <w:szCs w:val="32"/>
        </w:rPr>
      </w:pPr>
    </w:p>
    <w:p w:rsidR="00562CA2" w:rsidRPr="00434F82" w:rsidRDefault="00562CA2" w:rsidP="00562CA2">
      <w:pPr>
        <w:jc w:val="both"/>
        <w:rPr>
          <w:rFonts w:ascii="Tahoma" w:hAnsi="Tahoma"/>
          <w:sz w:val="20"/>
          <w:szCs w:val="20"/>
          <w:lang w:val="es-MX"/>
        </w:rPr>
      </w:pPr>
    </w:p>
    <w:p w:rsidR="00562CA2" w:rsidRPr="00434F82" w:rsidRDefault="001F340B" w:rsidP="00562CA2">
      <w:pPr>
        <w:jc w:val="center"/>
        <w:rPr>
          <w:rFonts w:ascii="Tahoma" w:hAnsi="Tahoma"/>
          <w:sz w:val="20"/>
          <w:szCs w:val="20"/>
          <w:lang w:val="es-MX"/>
        </w:rPr>
      </w:pPr>
      <w:r>
        <w:rPr>
          <w:noProof/>
          <w:sz w:val="20"/>
          <w:szCs w:val="20"/>
        </w:rPr>
        <w:drawing>
          <wp:inline distT="0" distB="0" distL="0" distR="0">
            <wp:extent cx="5029200" cy="2752725"/>
            <wp:effectExtent l="19050" t="19050" r="19050" b="285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lum contrast="24000"/>
                    </a:blip>
                    <a:srcRect/>
                    <a:stretch>
                      <a:fillRect/>
                    </a:stretch>
                  </pic:blipFill>
                  <pic:spPr bwMode="auto">
                    <a:xfrm>
                      <a:off x="0" y="0"/>
                      <a:ext cx="5029200" cy="2752725"/>
                    </a:xfrm>
                    <a:prstGeom prst="rect">
                      <a:avLst/>
                    </a:prstGeom>
                    <a:noFill/>
                    <a:ln w="6350" cmpd="sng">
                      <a:solidFill>
                        <a:srgbClr val="000000"/>
                      </a:solidFill>
                      <a:miter lim="800000"/>
                      <a:headEnd/>
                      <a:tailEnd/>
                    </a:ln>
                    <a:effectLst/>
                  </pic:spPr>
                </pic:pic>
              </a:graphicData>
            </a:graphic>
          </wp:inline>
        </w:drawing>
      </w:r>
    </w:p>
    <w:p w:rsidR="00562CA2" w:rsidRPr="00434F82" w:rsidRDefault="00562CA2" w:rsidP="00562CA2">
      <w:pPr>
        <w:rPr>
          <w:rFonts w:ascii="HandelGotDBol" w:hAnsi="HandelGotDBol"/>
          <w:b/>
          <w:sz w:val="28"/>
          <w:szCs w:val="28"/>
        </w:rPr>
      </w:pPr>
    </w:p>
    <w:p w:rsidR="00562CA2" w:rsidRPr="00434F82" w:rsidRDefault="00562CA2" w:rsidP="00562CA2">
      <w:pPr>
        <w:rPr>
          <w:rFonts w:ascii="HandelGotDBol" w:hAnsi="HandelGotDBol"/>
          <w:b/>
        </w:rPr>
      </w:pPr>
    </w:p>
    <w:p w:rsidR="00562CA2" w:rsidRPr="00434F82" w:rsidRDefault="00562CA2" w:rsidP="00562CA2">
      <w:pPr>
        <w:pStyle w:val="Textoindependiente"/>
        <w:rPr>
          <w:color w:val="auto"/>
        </w:rPr>
      </w:pPr>
      <w:r w:rsidRPr="00434F82">
        <w:rPr>
          <w:color w:val="auto"/>
        </w:rPr>
        <w:t>La parroquia San Luis de Pambil se encuentra ubicada en la región sierra (zona subtropical), en la  provincia de Bolívar, cantón Guaranda. Forma parte de la franja subtropical – costera de las estribaciones de la cordillera de los andes con una altitud entre los 300  y 500 msnm; situación que determina que la producción se oriente a cultivos de plátano, orito, maíz, cacao.</w:t>
      </w:r>
    </w:p>
    <w:p w:rsidR="00562CA2" w:rsidRPr="00434F82" w:rsidRDefault="00562CA2" w:rsidP="00562CA2">
      <w:pPr>
        <w:jc w:val="both"/>
      </w:pPr>
    </w:p>
    <w:p w:rsidR="00562CA2" w:rsidRPr="00434F82" w:rsidRDefault="00562CA2" w:rsidP="00562CA2">
      <w:pPr>
        <w:jc w:val="both"/>
      </w:pPr>
      <w:r w:rsidRPr="00434F82">
        <w:t>Las familias de la parroquia son descendientes de la zona sierra de la provincia de Bolívar, la población asciende a 4571 habitantes</w:t>
      </w:r>
      <w:r w:rsidRPr="00434F82">
        <w:rPr>
          <w:rStyle w:val="Refdenotaalpie"/>
        </w:rPr>
        <w:footnoteReference w:id="2"/>
      </w:r>
      <w:r w:rsidRPr="00434F82">
        <w:t xml:space="preserve"> con alta preeminencia de población mestiza, grupos étnicos negros e indígenas son marginales (0,2% y 3,2% respectivamente). </w:t>
      </w:r>
    </w:p>
    <w:p w:rsidR="00562CA2" w:rsidRPr="00434F82" w:rsidRDefault="00562CA2" w:rsidP="00562CA2">
      <w:pPr>
        <w:pStyle w:val="Ttulo"/>
        <w:tabs>
          <w:tab w:val="left" w:pos="0"/>
        </w:tabs>
        <w:jc w:val="both"/>
        <w:rPr>
          <w:b w:val="0"/>
          <w:sz w:val="24"/>
        </w:rPr>
      </w:pPr>
    </w:p>
    <w:p w:rsidR="00562CA2" w:rsidRPr="00434F82" w:rsidRDefault="00562CA2" w:rsidP="00562CA2">
      <w:pPr>
        <w:pStyle w:val="Ttulo"/>
        <w:tabs>
          <w:tab w:val="left" w:pos="0"/>
        </w:tabs>
        <w:jc w:val="both"/>
        <w:rPr>
          <w:b w:val="0"/>
          <w:sz w:val="24"/>
        </w:rPr>
      </w:pPr>
      <w:r w:rsidRPr="00434F82">
        <w:rPr>
          <w:b w:val="0"/>
          <w:sz w:val="24"/>
        </w:rPr>
        <w:t xml:space="preserve">El Proyecto de Reducción de </w:t>
      </w:r>
      <w:smartTag w:uri="urn:schemas-microsoft-com:office:smarttags" w:element="PersonName">
        <w:smartTagPr>
          <w:attr w:name="ProductID" w:val="la Pobreza"/>
        </w:smartTagPr>
        <w:r w:rsidRPr="00434F82">
          <w:rPr>
            <w:b w:val="0"/>
            <w:sz w:val="24"/>
          </w:rPr>
          <w:t>la Pobreza</w:t>
        </w:r>
      </w:smartTag>
      <w:r w:rsidRPr="00434F82">
        <w:rPr>
          <w:b w:val="0"/>
          <w:sz w:val="24"/>
        </w:rPr>
        <w:t xml:space="preserve"> y Desarrollo Rural Local (PROLOCAL) constituye una estrategia innovadora planteada por el Estado Ecuatoriano para combatir la pobreza rural. Tiene como objetivo mejorar  el bienestar de los hogares pobres de seis micro-regiones del país a través de la planificación participativa y concertada del desarrollo, el fortalecimiento del capital social y humano de las localidades, el co</w:t>
      </w:r>
      <w:r w:rsidR="007A4AAE" w:rsidRPr="00434F82">
        <w:rPr>
          <w:b w:val="0"/>
          <w:sz w:val="24"/>
        </w:rPr>
        <w:t>-</w:t>
      </w:r>
      <w:r w:rsidRPr="00434F82">
        <w:rPr>
          <w:b w:val="0"/>
          <w:sz w:val="24"/>
        </w:rPr>
        <w:t>financiamiento de iniciativas productivas  y el mejoramiento  de la calidad de los servicios  financieros rurales.</w:t>
      </w:r>
    </w:p>
    <w:p w:rsidR="00562CA2" w:rsidRPr="00434F82" w:rsidRDefault="00562CA2" w:rsidP="00562CA2">
      <w:pPr>
        <w:ind w:left="360"/>
        <w:jc w:val="both"/>
      </w:pPr>
    </w:p>
    <w:p w:rsidR="00562CA2" w:rsidRPr="00434F82" w:rsidRDefault="00562CA2" w:rsidP="00562CA2">
      <w:pPr>
        <w:jc w:val="both"/>
      </w:pPr>
      <w:r w:rsidRPr="00434F82">
        <w:t xml:space="preserve">La micro-región Estribaciones Centrales de Los Andes, a través del Componente de Subproyectos, luego de análisis participativos con productores de los cantones de la micro-región, quiere co-financiar iniciativas relacionadas con el desarrollo ganadero, que permitan en su implementación generar empleo, mejorar la calidad de los pastizales y posteriormente la </w:t>
      </w:r>
      <w:r w:rsidRPr="00434F82">
        <w:lastRenderedPageBreak/>
        <w:t>calidad genética de los animales, incrementar la productividad, agregar valor a la producción e instaurar un sistema adecuado de comercialización. Esto permitirá  que los ganaderos asuman papeles de verdaderos empresarios si desean competir con éxito en los mercados Nacionales e Internacionales que cada vez se vuelven más exigentes.</w:t>
      </w:r>
    </w:p>
    <w:p w:rsidR="00562CA2" w:rsidRPr="00434F82" w:rsidRDefault="00562CA2" w:rsidP="00562CA2">
      <w:pPr>
        <w:jc w:val="both"/>
      </w:pPr>
    </w:p>
    <w:p w:rsidR="00562CA2" w:rsidRPr="00434F82" w:rsidRDefault="00562CA2" w:rsidP="00562CA2">
      <w:pPr>
        <w:jc w:val="both"/>
      </w:pPr>
      <w:r w:rsidRPr="00434F82">
        <w:t>Para lograr este propósito es necesario implementar un proyecto de desarrollo ganadero que enfatice los aspectos antes mencionados, fortaleciendo la organización, principalizando la participación comunitaria, identificando a los actores o beneficiarios como resultado de una planificación estratégica, participativa.</w:t>
      </w:r>
    </w:p>
    <w:p w:rsidR="00562CA2" w:rsidRPr="00434F82" w:rsidRDefault="00562CA2" w:rsidP="00562CA2">
      <w:pPr>
        <w:jc w:val="both"/>
        <w:rPr>
          <w:bCs/>
        </w:rPr>
      </w:pPr>
    </w:p>
    <w:p w:rsidR="00862203" w:rsidRPr="00434F82" w:rsidRDefault="00562CA2" w:rsidP="00211022">
      <w:pPr>
        <w:jc w:val="both"/>
        <w:rPr>
          <w:bCs/>
        </w:rPr>
      </w:pPr>
      <w:r w:rsidRPr="00434F82">
        <w:rPr>
          <w:bCs/>
        </w:rPr>
        <w:t xml:space="preserve">Como actor local a Asociación de ganaderos de la parroquia San </w:t>
      </w:r>
      <w:r w:rsidR="0048702B" w:rsidRPr="00434F82">
        <w:rPr>
          <w:bCs/>
        </w:rPr>
        <w:t>Luís</w:t>
      </w:r>
      <w:r w:rsidRPr="00434F82">
        <w:rPr>
          <w:bCs/>
        </w:rPr>
        <w:t xml:space="preserve"> de Pambil se constituyo legalmente el 12 de Julio del 2000 con la participación de 22 socios, las actividades mas importantes que la institución a emprendido es el manejo del programa de CONEFA, actualmente se encuentra ejecutando el  proyecto de mejoramiento de pastizales para todos sus asociados, con la cooperación d</w:t>
      </w:r>
      <w:r w:rsidR="00211022" w:rsidRPr="00434F82">
        <w:rPr>
          <w:bCs/>
        </w:rPr>
        <w:t>e PROLOCAL</w:t>
      </w:r>
    </w:p>
    <w:p w:rsidR="00562CA2" w:rsidRPr="00434F82" w:rsidRDefault="00562CA2" w:rsidP="00862203">
      <w:pPr>
        <w:tabs>
          <w:tab w:val="left" w:pos="10499"/>
        </w:tabs>
        <w:jc w:val="both"/>
        <w:rPr>
          <w:b/>
          <w:bCs/>
          <w:szCs w:val="32"/>
          <w:lang w:val="es-ES_tradnl"/>
        </w:rPr>
      </w:pPr>
    </w:p>
    <w:p w:rsidR="00862203" w:rsidRPr="00434F82" w:rsidRDefault="00862203" w:rsidP="00862203">
      <w:pPr>
        <w:numPr>
          <w:ilvl w:val="1"/>
          <w:numId w:val="11"/>
        </w:numPr>
        <w:tabs>
          <w:tab w:val="clear" w:pos="1260"/>
          <w:tab w:val="num" w:pos="1080"/>
          <w:tab w:val="left" w:pos="10499"/>
        </w:tabs>
        <w:ind w:left="1080" w:hanging="1080"/>
        <w:jc w:val="both"/>
        <w:rPr>
          <w:b/>
          <w:bCs/>
          <w:szCs w:val="32"/>
        </w:rPr>
      </w:pPr>
      <w:r w:rsidRPr="00434F82">
        <w:rPr>
          <w:b/>
          <w:bCs/>
          <w:szCs w:val="32"/>
        </w:rPr>
        <w:t>CONTEXTO  DEL PROYECTO</w:t>
      </w:r>
    </w:p>
    <w:p w:rsidR="00862203" w:rsidRPr="00434F82" w:rsidRDefault="00862203" w:rsidP="00862203">
      <w:pPr>
        <w:pStyle w:val="Texto"/>
        <w:jc w:val="both"/>
      </w:pPr>
      <w:r w:rsidRPr="00434F82">
        <w:rPr>
          <w:lang w:val="es-ES"/>
        </w:rPr>
        <w:t xml:space="preserve">Describir todas las características físicas, </w:t>
      </w:r>
      <w:r w:rsidRPr="00434F82">
        <w:t xml:space="preserve">geográficas, </w:t>
      </w:r>
      <w:r w:rsidRPr="00434F82">
        <w:rPr>
          <w:lang w:val="es-ES"/>
        </w:rPr>
        <w:t xml:space="preserve">demográficas, </w:t>
      </w:r>
      <w:r w:rsidRPr="00434F82">
        <w:t>sociales, culturales, económicas y políticas del área donde se va a realizar el proyecto, incluyendo aquellos aspectos que sean relevantes para comprender la naturaleza de los problemas que se intenta  resolver.</w:t>
      </w:r>
    </w:p>
    <w:p w:rsidR="00862203" w:rsidRPr="00434F82" w:rsidRDefault="00862203" w:rsidP="00862203">
      <w:pPr>
        <w:pStyle w:val="Texto"/>
        <w:jc w:val="both"/>
      </w:pPr>
      <w:r w:rsidRPr="00434F82">
        <w:t>Al describir las condiciones de contexto, utilizar información y estadísticas secundarias de sustentación que permitan tener una comprensión cabal de la naturaleza y características del contexto que rodea y condiciona a la población que se constituirá en los beneficiarios del proyecto.</w:t>
      </w:r>
    </w:p>
    <w:p w:rsidR="00862203" w:rsidRPr="00434F82" w:rsidRDefault="00862203" w:rsidP="00862203">
      <w:pPr>
        <w:tabs>
          <w:tab w:val="num" w:pos="900"/>
          <w:tab w:val="left" w:pos="10499"/>
        </w:tabs>
        <w:ind w:hanging="540"/>
        <w:jc w:val="both"/>
        <w:rPr>
          <w:szCs w:val="32"/>
          <w:lang w:val="es-ES_tradnl"/>
        </w:rPr>
      </w:pPr>
    </w:p>
    <w:p w:rsidR="00862203" w:rsidRPr="00434F82" w:rsidRDefault="00862203" w:rsidP="00862203">
      <w:pPr>
        <w:tabs>
          <w:tab w:val="left" w:pos="10499"/>
        </w:tabs>
        <w:rPr>
          <w:szCs w:val="32"/>
        </w:rPr>
      </w:pPr>
    </w:p>
    <w:p w:rsidR="00862203" w:rsidRPr="00434F82" w:rsidRDefault="00862203" w:rsidP="00862203">
      <w:pPr>
        <w:tabs>
          <w:tab w:val="left" w:pos="10499"/>
        </w:tabs>
        <w:rPr>
          <w:szCs w:val="32"/>
        </w:rPr>
      </w:pPr>
    </w:p>
    <w:p w:rsidR="00862203" w:rsidRPr="00434F82" w:rsidRDefault="00862203" w:rsidP="00862203">
      <w:pPr>
        <w:tabs>
          <w:tab w:val="left" w:pos="10499"/>
        </w:tabs>
        <w:rPr>
          <w:caps/>
        </w:rPr>
      </w:pPr>
    </w:p>
    <w:p w:rsidR="00862203" w:rsidRPr="00434F82" w:rsidRDefault="00862203" w:rsidP="00862203">
      <w:pPr>
        <w:tabs>
          <w:tab w:val="left" w:pos="10499"/>
        </w:tabs>
        <w:rPr>
          <w:b/>
          <w:bCs/>
          <w:caps/>
        </w:rPr>
      </w:pPr>
    </w:p>
    <w:p w:rsidR="00862203" w:rsidRPr="00434F82" w:rsidRDefault="00862203" w:rsidP="00862203">
      <w:pPr>
        <w:tabs>
          <w:tab w:val="left" w:pos="10499"/>
        </w:tabs>
        <w:rPr>
          <w:b/>
          <w:bCs/>
          <w:caps/>
        </w:rPr>
        <w:sectPr w:rsidR="00862203" w:rsidRPr="00434F82">
          <w:headerReference w:type="default" r:id="rId15"/>
          <w:footerReference w:type="default" r:id="rId16"/>
          <w:pgSz w:w="12240" w:h="15840"/>
          <w:pgMar w:top="1418" w:right="1418" w:bottom="1418" w:left="1701" w:header="709" w:footer="709" w:gutter="0"/>
          <w:cols w:space="708"/>
          <w:docGrid w:linePitch="360"/>
        </w:sectPr>
      </w:pPr>
    </w:p>
    <w:p w:rsidR="00862203" w:rsidRPr="00434F82" w:rsidRDefault="00862203" w:rsidP="00862203">
      <w:pPr>
        <w:tabs>
          <w:tab w:val="left" w:pos="10499"/>
        </w:tabs>
        <w:ind w:left="360"/>
        <w:jc w:val="both"/>
      </w:pPr>
    </w:p>
    <w:bookmarkStart w:id="4" w:name="Justificación"/>
    <w:p w:rsidR="00862203" w:rsidRPr="00434F82" w:rsidRDefault="00862203" w:rsidP="00862203">
      <w:pPr>
        <w:numPr>
          <w:ilvl w:val="0"/>
          <w:numId w:val="5"/>
        </w:numPr>
        <w:tabs>
          <w:tab w:val="left" w:pos="10499"/>
        </w:tabs>
        <w:ind w:hanging="1080"/>
        <w:rPr>
          <w:b/>
          <w:bCs/>
          <w:caps/>
          <w:sz w:val="32"/>
        </w:rPr>
      </w:pPr>
      <w:r w:rsidRPr="00434F82">
        <w:rPr>
          <w:b/>
          <w:bCs/>
          <w:caps/>
          <w:sz w:val="32"/>
        </w:rPr>
        <w:fldChar w:fldCharType="begin"/>
      </w:r>
      <w:r w:rsidRPr="00434F82">
        <w:rPr>
          <w:b/>
          <w:bCs/>
          <w:caps/>
          <w:sz w:val="32"/>
        </w:rPr>
        <w:instrText xml:space="preserve"> HYPERLINK  \l "Tabla" </w:instrText>
      </w:r>
      <w:r w:rsidRPr="00434F82">
        <w:rPr>
          <w:b/>
          <w:bCs/>
          <w:caps/>
          <w:sz w:val="32"/>
        </w:rPr>
      </w:r>
      <w:r w:rsidRPr="00434F82">
        <w:rPr>
          <w:b/>
          <w:bCs/>
          <w:caps/>
          <w:sz w:val="32"/>
        </w:rPr>
        <w:fldChar w:fldCharType="separate"/>
      </w:r>
      <w:r w:rsidRPr="00434F82">
        <w:rPr>
          <w:rStyle w:val="Hipervnculo"/>
          <w:b/>
          <w:bCs/>
          <w:caps/>
          <w:color w:val="auto"/>
          <w:sz w:val="32"/>
          <w:u w:val="none"/>
        </w:rPr>
        <w:t>I</w:t>
      </w:r>
      <w:r w:rsidRPr="00434F82">
        <w:rPr>
          <w:rStyle w:val="Hipervnculo"/>
          <w:b/>
          <w:bCs/>
          <w:caps/>
          <w:color w:val="auto"/>
          <w:sz w:val="32"/>
          <w:u w:val="none"/>
        </w:rPr>
        <w:t>m</w:t>
      </w:r>
      <w:r w:rsidRPr="00434F82">
        <w:rPr>
          <w:rStyle w:val="Hipervnculo"/>
          <w:b/>
          <w:bCs/>
          <w:caps/>
          <w:color w:val="auto"/>
          <w:sz w:val="32"/>
          <w:u w:val="none"/>
        </w:rPr>
        <w:t>p</w:t>
      </w:r>
      <w:r w:rsidRPr="00434F82">
        <w:rPr>
          <w:b/>
          <w:bCs/>
          <w:caps/>
          <w:sz w:val="32"/>
        </w:rPr>
        <w:fldChar w:fldCharType="end"/>
      </w:r>
      <w:r w:rsidRPr="00434F82">
        <w:rPr>
          <w:b/>
          <w:bCs/>
          <w:caps/>
          <w:sz w:val="32"/>
        </w:rPr>
        <w:t>ortancia y Justificación</w:t>
      </w:r>
      <w:bookmarkEnd w:id="4"/>
    </w:p>
    <w:p w:rsidR="00862203" w:rsidRPr="00434F82" w:rsidRDefault="00862203" w:rsidP="00862203">
      <w:pPr>
        <w:tabs>
          <w:tab w:val="left" w:pos="10499"/>
        </w:tabs>
        <w:rPr>
          <w:b/>
          <w:bCs/>
          <w:caps/>
        </w:rPr>
      </w:pPr>
    </w:p>
    <w:p w:rsidR="00862203" w:rsidRPr="00434F82" w:rsidRDefault="00862203" w:rsidP="00061EE4">
      <w:pPr>
        <w:numPr>
          <w:ilvl w:val="1"/>
          <w:numId w:val="4"/>
        </w:numPr>
        <w:tabs>
          <w:tab w:val="num" w:pos="720"/>
          <w:tab w:val="left" w:pos="10499"/>
        </w:tabs>
        <w:ind w:left="720" w:hanging="720"/>
        <w:rPr>
          <w:caps/>
        </w:rPr>
      </w:pPr>
      <w:r w:rsidRPr="00434F82">
        <w:rPr>
          <w:b/>
          <w:bCs/>
          <w:caps/>
        </w:rPr>
        <w:t xml:space="preserve">Razones que motivan </w:t>
      </w:r>
      <w:smartTag w:uri="urn:schemas-microsoft-com:office:smarttags" w:element="PersonName">
        <w:smartTagPr>
          <w:attr w:name="ProductID" w:val="LA REALIZACIￓN DEL"/>
        </w:smartTagPr>
        <w:r w:rsidRPr="00434F82">
          <w:rPr>
            <w:b/>
            <w:bCs/>
            <w:caps/>
          </w:rPr>
          <w:t>la realización del</w:t>
        </w:r>
      </w:smartTag>
      <w:r w:rsidRPr="00434F82">
        <w:rPr>
          <w:b/>
          <w:bCs/>
          <w:caps/>
        </w:rPr>
        <w:t xml:space="preserve"> proyecto</w:t>
      </w:r>
    </w:p>
    <w:p w:rsidR="00862203" w:rsidRPr="00434F82" w:rsidRDefault="00862203" w:rsidP="00862203">
      <w:pPr>
        <w:tabs>
          <w:tab w:val="left" w:pos="10499"/>
        </w:tabs>
      </w:pPr>
    </w:p>
    <w:p w:rsidR="00061EE4" w:rsidRPr="00434F82" w:rsidRDefault="00061EE4" w:rsidP="00061EE4">
      <w:pPr>
        <w:ind w:left="720"/>
        <w:jc w:val="both"/>
      </w:pPr>
      <w:r w:rsidRPr="00434F82">
        <w:t xml:space="preserve">La comercialización </w:t>
      </w:r>
      <w:r w:rsidR="001857E7" w:rsidRPr="00434F82">
        <w:t>de la leche</w:t>
      </w:r>
      <w:r w:rsidRPr="00434F82">
        <w:t xml:space="preserve"> se realiza en </w:t>
      </w:r>
      <w:r w:rsidR="001857E7" w:rsidRPr="00434F82">
        <w:t xml:space="preserve">la </w:t>
      </w:r>
      <w:r w:rsidRPr="00434F82">
        <w:t>parroquia San Luis de Pambil es a través de los intermediarios locales y de afuera, quienes adquieren la materia prima de los productores directamente en las fincas, pagando por ella precios que no justifican ni los costos de producción peor aun ganancia para el ganadero, por estos aspectos surge la idea de mejorar las condiciones de</w:t>
      </w:r>
      <w:r w:rsidR="001857E7" w:rsidRPr="00434F82">
        <w:t xml:space="preserve"> comercialización. Por medio de</w:t>
      </w:r>
      <w:r w:rsidRPr="00434F82">
        <w:t xml:space="preserve"> la implementación de una planta pasteurizadora de leche, la misma que ayudara a que los ganaderos mejoren sus ingresos económicos y logren llegar a tener utilidad.   Con la implementación de este proyecto se pretende lograr:</w:t>
      </w:r>
    </w:p>
    <w:p w:rsidR="00061EE4" w:rsidRPr="00434F82" w:rsidRDefault="00061EE4" w:rsidP="00061EE4">
      <w:pPr>
        <w:jc w:val="both"/>
      </w:pPr>
    </w:p>
    <w:p w:rsidR="00626994" w:rsidRPr="00434F82" w:rsidRDefault="00626994" w:rsidP="008112D4">
      <w:pPr>
        <w:numPr>
          <w:ilvl w:val="0"/>
          <w:numId w:val="17"/>
        </w:numPr>
        <w:tabs>
          <w:tab w:val="clear" w:pos="900"/>
          <w:tab w:val="num" w:pos="1080"/>
        </w:tabs>
        <w:ind w:left="1080"/>
        <w:jc w:val="both"/>
      </w:pPr>
      <w:r w:rsidRPr="00434F82">
        <w:t xml:space="preserve">Mejorar el canal de </w:t>
      </w:r>
      <w:r w:rsidR="00CB3731" w:rsidRPr="00434F82">
        <w:t>comercialización</w:t>
      </w:r>
      <w:r w:rsidRPr="00434F82">
        <w:t xml:space="preserve"> de la leche en la parroquia y en la </w:t>
      </w:r>
      <w:r w:rsidR="00023784" w:rsidRPr="00434F82">
        <w:t>región</w:t>
      </w:r>
      <w:r w:rsidR="00CB3731" w:rsidRPr="00434F82">
        <w:t xml:space="preserve">, </w:t>
      </w:r>
      <w:r w:rsidR="00023784" w:rsidRPr="00434F82">
        <w:t>aportando</w:t>
      </w:r>
      <w:r w:rsidR="00CB3731" w:rsidRPr="00434F82">
        <w:t xml:space="preserve"> valor agregado a la materia prima de las </w:t>
      </w:r>
      <w:r w:rsidR="00023784" w:rsidRPr="00434F82">
        <w:t>ganaderías</w:t>
      </w:r>
      <w:r w:rsidR="00FA4EE0" w:rsidRPr="00434F82">
        <w:t xml:space="preserve"> locales-</w:t>
      </w:r>
    </w:p>
    <w:p w:rsidR="00061EE4" w:rsidRPr="00434F82" w:rsidRDefault="00061EE4" w:rsidP="008112D4">
      <w:pPr>
        <w:numPr>
          <w:ilvl w:val="0"/>
          <w:numId w:val="17"/>
        </w:numPr>
        <w:tabs>
          <w:tab w:val="clear" w:pos="900"/>
          <w:tab w:val="num" w:pos="1080"/>
        </w:tabs>
        <w:ind w:left="1080"/>
        <w:jc w:val="both"/>
      </w:pPr>
      <w:r w:rsidRPr="00434F82">
        <w:t>Contribuir a mejorar el nivel de vida de las familias ganaderas de la parroquia</w:t>
      </w:r>
    </w:p>
    <w:p w:rsidR="00061EE4" w:rsidRPr="00434F82" w:rsidRDefault="00061EE4" w:rsidP="008112D4">
      <w:pPr>
        <w:numPr>
          <w:ilvl w:val="0"/>
          <w:numId w:val="17"/>
        </w:numPr>
        <w:tabs>
          <w:tab w:val="clear" w:pos="900"/>
          <w:tab w:val="num" w:pos="1080"/>
        </w:tabs>
        <w:ind w:left="1080"/>
        <w:jc w:val="both"/>
      </w:pPr>
      <w:r w:rsidRPr="00434F82">
        <w:t>Aportar con nuevas oportunidades de comercialización de las familias ganaderas de la parroquia</w:t>
      </w:r>
    </w:p>
    <w:p w:rsidR="00061EE4" w:rsidRPr="00434F82" w:rsidRDefault="00061EE4" w:rsidP="008112D4">
      <w:pPr>
        <w:numPr>
          <w:ilvl w:val="0"/>
          <w:numId w:val="17"/>
        </w:numPr>
        <w:tabs>
          <w:tab w:val="clear" w:pos="900"/>
          <w:tab w:val="num" w:pos="1080"/>
        </w:tabs>
        <w:ind w:left="1080"/>
        <w:jc w:val="both"/>
      </w:pPr>
      <w:r w:rsidRPr="00434F82">
        <w:t xml:space="preserve">Brindar iguales oportunidades tanto a hombres como a mujeres de </w:t>
      </w:r>
      <w:smartTag w:uri="urn:schemas-microsoft-com:office:smarttags" w:element="PersonName">
        <w:smartTagPr>
          <w:attr w:name="ProductID" w:val="La Asociaci￳n"/>
        </w:smartTagPr>
        <w:r w:rsidRPr="00434F82">
          <w:t>la Asociación</w:t>
        </w:r>
      </w:smartTag>
      <w:r w:rsidRPr="00434F82">
        <w:t xml:space="preserve"> de ganaderos </w:t>
      </w:r>
    </w:p>
    <w:p w:rsidR="00061EE4" w:rsidRPr="00434F82" w:rsidRDefault="00061EE4" w:rsidP="008112D4">
      <w:pPr>
        <w:numPr>
          <w:ilvl w:val="0"/>
          <w:numId w:val="17"/>
        </w:numPr>
        <w:tabs>
          <w:tab w:val="clear" w:pos="900"/>
          <w:tab w:val="num" w:pos="1080"/>
        </w:tabs>
        <w:ind w:left="1080"/>
        <w:jc w:val="both"/>
      </w:pPr>
      <w:r w:rsidRPr="00434F82">
        <w:t>Integrar mas a los ganaderos de la asociación por medio de la realización de un Plan de fortalecimiento</w:t>
      </w:r>
    </w:p>
    <w:p w:rsidR="00061EE4" w:rsidRPr="00434F82" w:rsidRDefault="00061EE4" w:rsidP="008112D4">
      <w:pPr>
        <w:numPr>
          <w:ilvl w:val="0"/>
          <w:numId w:val="17"/>
        </w:numPr>
        <w:tabs>
          <w:tab w:val="clear" w:pos="900"/>
          <w:tab w:val="num" w:pos="1080"/>
        </w:tabs>
        <w:ind w:left="1080"/>
        <w:jc w:val="both"/>
      </w:pPr>
      <w:r w:rsidRPr="00434F82">
        <w:t>Mejorar los ingresos y el rendimiento de las fincas ganaderas de las familias beneficiarias, con la realización de un programa de capacitación</w:t>
      </w:r>
    </w:p>
    <w:p w:rsidR="00061EE4" w:rsidRPr="00434F82" w:rsidRDefault="00061EE4" w:rsidP="008112D4">
      <w:pPr>
        <w:ind w:hanging="360"/>
        <w:rPr>
          <w:b/>
        </w:rPr>
      </w:pPr>
    </w:p>
    <w:p w:rsidR="00061EE4" w:rsidRPr="00434F82" w:rsidRDefault="00061EE4" w:rsidP="00236DC2">
      <w:pPr>
        <w:ind w:left="720"/>
        <w:jc w:val="both"/>
      </w:pPr>
      <w:r w:rsidRPr="00434F82">
        <w:t>Los reducidos ingresos de las familias ganaderas de la parroquia San Luis de Pambil por concepto de ventas de leche y subproductos en los últimos años a ocasionado que familias completas migren a las grandes ciudades, a otros países o permanezcan en sus fincas en condiciones de pobreza o extrema pobreza, sumándose el empleo inadecuado de los canales de comercialización, la no aplicación de recomendaciones tecnológicas en el manejo del hato ganadero, el débil acceso a fuentes de crédito estatales o privadas, debido a la engorrosidad o lejanía a lugares de trámites han ocasionado que el ganadero reciba poco dinero por sus ventas.   Otras circunstancias que a provocado que el sector ganadero de la parroquia San Luis de Pambil permanezca paralizado, a sido la falta de asistencia técnica permanente, la ausencia de nuevas alternativas de producción, entre otras.</w:t>
      </w:r>
    </w:p>
    <w:p w:rsidR="00061EE4" w:rsidRPr="00434F82" w:rsidRDefault="00061EE4" w:rsidP="008112D4">
      <w:pPr>
        <w:ind w:left="1080"/>
        <w:jc w:val="both"/>
      </w:pPr>
    </w:p>
    <w:p w:rsidR="00061EE4" w:rsidRPr="00434F82" w:rsidRDefault="00061EE4" w:rsidP="00236DC2">
      <w:pPr>
        <w:ind w:left="720"/>
        <w:jc w:val="both"/>
      </w:pPr>
      <w:r w:rsidRPr="00434F82">
        <w:t>Son estas las razones que motivan a que los ganaderos organizados dejen de actuar de forma i</w:t>
      </w:r>
      <w:r w:rsidR="00E77E6E">
        <w:t>ndividualista y pasiva; y empren</w:t>
      </w:r>
      <w:r w:rsidRPr="00434F82">
        <w:t xml:space="preserve">dan iniciativas de desarrollo como la instalación de una planta pasteurizadora de leche </w:t>
      </w:r>
      <w:r w:rsidR="00C84506" w:rsidRPr="00434F82">
        <w:t>e</w:t>
      </w:r>
      <w:r w:rsidR="00E77E6E">
        <w:t>n la zona de influencia de siete</w:t>
      </w:r>
      <w:r w:rsidRPr="00434F82">
        <w:t xml:space="preserve"> comunidades que  en alto porcentaje  se dedica a la producción de leche.</w:t>
      </w:r>
    </w:p>
    <w:p w:rsidR="00061EE4" w:rsidRPr="00434F82" w:rsidRDefault="00061EE4" w:rsidP="00236DC2">
      <w:pPr>
        <w:ind w:left="720"/>
      </w:pPr>
    </w:p>
    <w:p w:rsidR="00061EE4" w:rsidRPr="00434F82" w:rsidRDefault="00061EE4" w:rsidP="00236DC2">
      <w:pPr>
        <w:tabs>
          <w:tab w:val="left" w:pos="10499"/>
        </w:tabs>
        <w:ind w:left="720"/>
        <w:jc w:val="both"/>
      </w:pPr>
      <w:r w:rsidRPr="00434F82">
        <w:t>Para comprender mejor la problemática de los ganaderos participantes del p</w:t>
      </w:r>
      <w:r w:rsidR="00E77E6E">
        <w:t>royecto se recomienda ver el</w:t>
      </w:r>
      <w:r w:rsidR="00C25A44">
        <w:t xml:space="preserve"> C</w:t>
      </w:r>
      <w:r w:rsidRPr="00434F82">
        <w:t>uad</w:t>
      </w:r>
      <w:r w:rsidR="00E77E6E">
        <w:t>ro</w:t>
      </w:r>
      <w:r w:rsidR="00C25A44">
        <w:t xml:space="preserve"> Nº 2 en A</w:t>
      </w:r>
      <w:r w:rsidR="00E77E6E">
        <w:t xml:space="preserve">nexos Pagina Nº </w:t>
      </w:r>
    </w:p>
    <w:p w:rsidR="00862203" w:rsidRPr="00434F82" w:rsidRDefault="00862203" w:rsidP="00862203">
      <w:pPr>
        <w:tabs>
          <w:tab w:val="left" w:pos="10499"/>
        </w:tabs>
        <w:ind w:left="360"/>
        <w:jc w:val="both"/>
      </w:pPr>
    </w:p>
    <w:p w:rsidR="00862203" w:rsidRPr="00434F82" w:rsidRDefault="00862203" w:rsidP="00862203">
      <w:pPr>
        <w:numPr>
          <w:ilvl w:val="1"/>
          <w:numId w:val="4"/>
        </w:numPr>
        <w:tabs>
          <w:tab w:val="left" w:pos="10499"/>
        </w:tabs>
        <w:ind w:hanging="900"/>
        <w:rPr>
          <w:b/>
          <w:bCs/>
          <w:caps/>
        </w:rPr>
      </w:pPr>
      <w:r w:rsidRPr="00434F82">
        <w:rPr>
          <w:b/>
          <w:bCs/>
          <w:caps/>
        </w:rPr>
        <w:lastRenderedPageBreak/>
        <w:t xml:space="preserve">Descripción de </w:t>
      </w:r>
      <w:smartTag w:uri="urn:schemas-microsoft-com:office:smarttags" w:element="PersonName">
        <w:smartTagPr>
          <w:attr w:name="ProductID" w:val="LA SITUACIￓN SIN"/>
        </w:smartTagPr>
        <w:r w:rsidRPr="00434F82">
          <w:rPr>
            <w:b/>
            <w:bCs/>
            <w:caps/>
          </w:rPr>
          <w:t>la Situación sin</w:t>
        </w:r>
      </w:smartTag>
      <w:r w:rsidRPr="00434F82">
        <w:rPr>
          <w:b/>
          <w:bCs/>
          <w:caps/>
        </w:rPr>
        <w:t xml:space="preserve"> Proyecto</w:t>
      </w:r>
    </w:p>
    <w:p w:rsidR="00B262F9" w:rsidRPr="00434F82" w:rsidRDefault="00B262F9" w:rsidP="00862203">
      <w:pPr>
        <w:tabs>
          <w:tab w:val="left" w:pos="10499"/>
        </w:tabs>
        <w:ind w:left="360"/>
        <w:jc w:val="both"/>
      </w:pPr>
    </w:p>
    <w:p w:rsidR="00E45C6D" w:rsidRPr="00434F82" w:rsidRDefault="002E4080" w:rsidP="00E404DA">
      <w:pPr>
        <w:tabs>
          <w:tab w:val="left" w:pos="10499"/>
        </w:tabs>
        <w:ind w:left="360"/>
        <w:jc w:val="both"/>
      </w:pPr>
      <w:r w:rsidRPr="00434F82">
        <w:t xml:space="preserve">La producción en las fincas de los socios ganaderos es de baja calidad, presentan elevada acidez en la lache al llegar a las procesadoras de quesos, la densidad presenta valores inferiores a los 25 grados, lo cual hace que el rendimiento del queso sea </w:t>
      </w:r>
      <w:r w:rsidR="0047455B" w:rsidRPr="00434F82">
        <w:t>demasiado</w:t>
      </w:r>
      <w:r w:rsidRPr="00434F82">
        <w:t xml:space="preserve"> bajo</w:t>
      </w:r>
      <w:r w:rsidR="007A7352" w:rsidRPr="00434F82">
        <w:t xml:space="preserve"> </w:t>
      </w:r>
      <w:r w:rsidR="0047455B" w:rsidRPr="00434F82">
        <w:t>necesitándose</w:t>
      </w:r>
      <w:r w:rsidR="007A7352" w:rsidRPr="00434F82">
        <w:t xml:space="preserve"> </w:t>
      </w:r>
      <w:smartTag w:uri="urn:schemas-microsoft-com:office:smarttags" w:element="metricconverter">
        <w:smartTagPr>
          <w:attr w:name="ProductID" w:val="4,5 litros"/>
        </w:smartTagPr>
        <w:r w:rsidR="007A7352" w:rsidRPr="00434F82">
          <w:t>4,5 litros</w:t>
        </w:r>
      </w:smartTag>
      <w:r w:rsidR="007A7352" w:rsidRPr="00434F82">
        <w:t xml:space="preserve"> de leche para producir una libra de queso, que en el mercado pagan entre 65 y 90 centavos de </w:t>
      </w:r>
      <w:r w:rsidR="0047455B" w:rsidRPr="00434F82">
        <w:t>dólar</w:t>
      </w:r>
      <w:r w:rsidR="000C0814" w:rsidRPr="00434F82">
        <w:t>, la presencia de impurezas, malos olores es frecuente,</w:t>
      </w:r>
      <w:r w:rsidR="00BC0430" w:rsidRPr="00434F82">
        <w:t xml:space="preserve"> con</w:t>
      </w:r>
      <w:r w:rsidR="009032C4" w:rsidRPr="00434F82">
        <w:t>tribuyendo a la baja calidad</w:t>
      </w:r>
      <w:r w:rsidR="000C0814" w:rsidRPr="00434F82">
        <w:t xml:space="preserve"> del queso producido</w:t>
      </w:r>
      <w:r w:rsidR="00E404DA" w:rsidRPr="00434F82">
        <w:t>;</w:t>
      </w:r>
      <w:r w:rsidR="00BC0430" w:rsidRPr="00434F82">
        <w:t xml:space="preserve"> </w:t>
      </w:r>
      <w:r w:rsidR="000F1A51" w:rsidRPr="00434F82">
        <w:t>agravándose</w:t>
      </w:r>
      <w:r w:rsidR="00AC188E" w:rsidRPr="00434F82">
        <w:t xml:space="preserve"> un poco mas por la baja producti</w:t>
      </w:r>
      <w:r w:rsidR="000F1A51" w:rsidRPr="00434F82">
        <w:t>vi</w:t>
      </w:r>
      <w:r w:rsidR="00AC188E" w:rsidRPr="00434F82">
        <w:t xml:space="preserve">dad en la leche, debido a pastos de mala calidad, mal manejo de pastizales y de hatos ganaderos, </w:t>
      </w:r>
      <w:r w:rsidR="000F1A51" w:rsidRPr="00434F82">
        <w:t>nutrición</w:t>
      </w:r>
      <w:r w:rsidR="00AC188E" w:rsidRPr="00434F82">
        <w:t xml:space="preserve"> insuficiente de los animales productivos, falta de aplicación de programas sanitarios, </w:t>
      </w:r>
      <w:r w:rsidR="00E404DA" w:rsidRPr="00434F82">
        <w:t xml:space="preserve">mortalidad de terneros llegan hasta el 15% y den adultos al 10%; la </w:t>
      </w:r>
      <w:r w:rsidR="000F1A51" w:rsidRPr="00434F82">
        <w:t>genética</w:t>
      </w:r>
      <w:r w:rsidR="00AC188E" w:rsidRPr="00434F82">
        <w:t xml:space="preserve"> animal </w:t>
      </w:r>
      <w:r w:rsidR="00E404DA" w:rsidRPr="00434F82">
        <w:t>es casi</w:t>
      </w:r>
      <w:r w:rsidR="00AC188E" w:rsidRPr="00434F82">
        <w:t xml:space="preserve"> criolla</w:t>
      </w:r>
      <w:r w:rsidR="00E404DA" w:rsidRPr="00434F82">
        <w:t xml:space="preserve">, los animales presentan una </w:t>
      </w:r>
      <w:r w:rsidR="009242EF" w:rsidRPr="00434F82">
        <w:t xml:space="preserve"> producción baja, registrándose producciones promedio en fincas de </w:t>
      </w:r>
      <w:smartTag w:uri="urn:schemas-microsoft-com:office:smarttags" w:element="metricconverter">
        <w:smartTagPr>
          <w:attr w:name="ProductID" w:val="4 litros"/>
        </w:smartTagPr>
        <w:r w:rsidR="009242EF" w:rsidRPr="00434F82">
          <w:t>4 litros</w:t>
        </w:r>
      </w:smartTag>
      <w:r w:rsidR="009242EF" w:rsidRPr="00434F82">
        <w:t xml:space="preserve"> vaca/día </w:t>
      </w:r>
    </w:p>
    <w:p w:rsidR="00E404DA" w:rsidRPr="00434F82" w:rsidRDefault="00E404DA" w:rsidP="00E404DA">
      <w:pPr>
        <w:tabs>
          <w:tab w:val="left" w:pos="10499"/>
        </w:tabs>
        <w:ind w:left="360"/>
        <w:jc w:val="both"/>
      </w:pPr>
    </w:p>
    <w:p w:rsidR="00E45C6D" w:rsidRPr="00434F82" w:rsidRDefault="00E45C6D" w:rsidP="00862203">
      <w:pPr>
        <w:tabs>
          <w:tab w:val="left" w:pos="10499"/>
        </w:tabs>
        <w:ind w:left="360"/>
        <w:jc w:val="both"/>
      </w:pPr>
      <w:r w:rsidRPr="00434F82">
        <w:t xml:space="preserve">La </w:t>
      </w:r>
      <w:r w:rsidR="0047455B" w:rsidRPr="00434F82">
        <w:t>comercialización</w:t>
      </w:r>
      <w:r w:rsidRPr="00434F82">
        <w:t xml:space="preserve"> actual de la leche y sus derivados se la realiza con intermediarios locales, los cuales compran leche para la elaboración de quesos en plantas ubicadas en las comunidades o cercanas a ellas, pagando precios similares, 22 centavos de dólar por litr</w:t>
      </w:r>
      <w:r w:rsidR="0047455B" w:rsidRPr="00434F82">
        <w:t>o</w:t>
      </w:r>
      <w:r w:rsidRPr="00434F82">
        <w:t xml:space="preserve"> de leche.  La venta de los derivados de la leche se limita a la elaboración del queso, el cual es vendido en la parroquia de Moraspungo, Quinsaloma y San </w:t>
      </w:r>
      <w:r w:rsidR="0047455B" w:rsidRPr="00434F82">
        <w:t>Luís</w:t>
      </w:r>
      <w:r w:rsidRPr="00434F82">
        <w:t xml:space="preserve"> de Pambil a intermediarios locales y personas que vienen de </w:t>
      </w:r>
      <w:r w:rsidR="009C397B" w:rsidRPr="00434F82">
        <w:t xml:space="preserve">los cantones </w:t>
      </w:r>
      <w:smartTag w:uri="urn:schemas-microsoft-com:office:smarttags" w:element="PersonName">
        <w:smartTagPr>
          <w:attr w:name="ProductID" w:val="La Mana"/>
        </w:smartTagPr>
        <w:r w:rsidRPr="00434F82">
          <w:t>La Mana</w:t>
        </w:r>
      </w:smartTag>
      <w:r w:rsidR="009C397B" w:rsidRPr="00434F82">
        <w:t xml:space="preserve"> de </w:t>
      </w:r>
      <w:smartTag w:uri="urn:schemas-microsoft-com:office:smarttags" w:element="PersonName">
        <w:smartTagPr>
          <w:attr w:name="ProductID" w:val="la Provincia"/>
        </w:smartTagPr>
        <w:r w:rsidR="009C397B" w:rsidRPr="00434F82">
          <w:t>la Provincia</w:t>
        </w:r>
      </w:smartTag>
      <w:r w:rsidR="009C397B" w:rsidRPr="00434F82">
        <w:t xml:space="preserve"> del Cotopaxi</w:t>
      </w:r>
      <w:r w:rsidRPr="00434F82">
        <w:t xml:space="preserve">, Quevedo </w:t>
      </w:r>
      <w:r w:rsidR="009C397B" w:rsidRPr="00434F82">
        <w:t xml:space="preserve">y </w:t>
      </w:r>
      <w:r w:rsidRPr="00434F82">
        <w:t>Ventanas</w:t>
      </w:r>
      <w:r w:rsidR="009C397B" w:rsidRPr="00434F82">
        <w:t xml:space="preserve"> de </w:t>
      </w:r>
      <w:smartTag w:uri="urn:schemas-microsoft-com:office:smarttags" w:element="PersonName">
        <w:smartTagPr>
          <w:attr w:name="ProductID" w:val="la  Provincia"/>
        </w:smartTagPr>
        <w:r w:rsidR="009C397B" w:rsidRPr="00434F82">
          <w:t xml:space="preserve">la </w:t>
        </w:r>
        <w:r w:rsidRPr="00434F82">
          <w:t xml:space="preserve"> </w:t>
        </w:r>
        <w:r w:rsidR="009C397B" w:rsidRPr="00434F82">
          <w:t>Provincia</w:t>
        </w:r>
      </w:smartTag>
      <w:r w:rsidR="009C397B" w:rsidRPr="00434F82">
        <w:t xml:space="preserve"> de Los </w:t>
      </w:r>
      <w:r w:rsidR="00EF3B29" w:rsidRPr="00434F82">
        <w:t>Ríos</w:t>
      </w:r>
      <w:r w:rsidR="009C397B" w:rsidRPr="00434F82">
        <w:t xml:space="preserve">,  </w:t>
      </w:r>
      <w:r w:rsidRPr="00434F82">
        <w:t xml:space="preserve">a precios </w:t>
      </w:r>
      <w:r w:rsidR="008257B4" w:rsidRPr="00434F82">
        <w:t>que van des</w:t>
      </w:r>
      <w:r w:rsidRPr="00434F82">
        <w:t>de 65</w:t>
      </w:r>
      <w:r w:rsidR="008257B4" w:rsidRPr="00434F82">
        <w:t xml:space="preserve"> centavos</w:t>
      </w:r>
      <w:r w:rsidRPr="00434F82">
        <w:t xml:space="preserve"> hasta 90 centavos de dólar p</w:t>
      </w:r>
      <w:r w:rsidR="00EF3B29" w:rsidRPr="00434F82">
        <w:t>o</w:t>
      </w:r>
      <w:r w:rsidRPr="00434F82">
        <w:t xml:space="preserve">r </w:t>
      </w:r>
      <w:r w:rsidR="00EF3B29" w:rsidRPr="00434F82">
        <w:t xml:space="preserve">cada </w:t>
      </w:r>
      <w:r w:rsidRPr="00434F82">
        <w:t>libra de queso.</w:t>
      </w:r>
    </w:p>
    <w:p w:rsidR="0024001F" w:rsidRPr="00434F82" w:rsidRDefault="0024001F" w:rsidP="00862203">
      <w:pPr>
        <w:tabs>
          <w:tab w:val="left" w:pos="10499"/>
        </w:tabs>
        <w:ind w:left="360"/>
        <w:jc w:val="both"/>
      </w:pPr>
    </w:p>
    <w:p w:rsidR="0024001F" w:rsidRPr="00434F82" w:rsidRDefault="00D76CB6" w:rsidP="00862203">
      <w:pPr>
        <w:tabs>
          <w:tab w:val="left" w:pos="10499"/>
        </w:tabs>
        <w:ind w:left="360"/>
        <w:jc w:val="both"/>
      </w:pPr>
      <w:r w:rsidRPr="00434F82">
        <w:t xml:space="preserve">El nivel de organización de </w:t>
      </w:r>
      <w:smartTag w:uri="urn:schemas-microsoft-com:office:smarttags" w:element="PersonName">
        <w:smartTagPr>
          <w:attr w:name="ProductID" w:val="La Asociaci￳n"/>
        </w:smartTagPr>
        <w:r w:rsidRPr="00434F82">
          <w:t>la Asociación</w:t>
        </w:r>
      </w:smartTag>
      <w:r w:rsidRPr="00434F82">
        <w:t xml:space="preserve"> de Ganaderos es demasiado bajo, razones estas que no le han permitido realizar una buena </w:t>
      </w:r>
      <w:r w:rsidR="00FB7A7F" w:rsidRPr="00434F82">
        <w:t>gestión</w:t>
      </w:r>
      <w:r w:rsidRPr="00434F82">
        <w:t xml:space="preserve"> desde el inicio de su formación</w:t>
      </w:r>
      <w:r w:rsidR="00373726" w:rsidRPr="00434F82">
        <w:t>, necesitando capacitar a lo</w:t>
      </w:r>
      <w:r w:rsidRPr="00434F82">
        <w:t xml:space="preserve">s socios en temas como </w:t>
      </w:r>
      <w:r w:rsidR="00FB7A7F" w:rsidRPr="00434F82">
        <w:t>Gestión</w:t>
      </w:r>
      <w:r w:rsidRPr="00434F82">
        <w:t>, Negociación, Procedimiento Parlamentario, Liderazgo, Motivación, Contabilidad</w:t>
      </w:r>
      <w:r w:rsidR="00373726" w:rsidRPr="00434F82">
        <w:t>, Administración de Empresas</w:t>
      </w:r>
      <w:r w:rsidRPr="00434F82">
        <w:t xml:space="preserve"> y mas.</w:t>
      </w:r>
    </w:p>
    <w:p w:rsidR="00626BE5" w:rsidRPr="00434F82" w:rsidRDefault="00626BE5" w:rsidP="00862203">
      <w:pPr>
        <w:tabs>
          <w:tab w:val="left" w:pos="10499"/>
        </w:tabs>
        <w:ind w:left="360"/>
        <w:jc w:val="both"/>
      </w:pPr>
    </w:p>
    <w:p w:rsidR="00626BE5" w:rsidRPr="00434F82" w:rsidRDefault="006F0FDD" w:rsidP="00862203">
      <w:pPr>
        <w:tabs>
          <w:tab w:val="left" w:pos="10499"/>
        </w:tabs>
        <w:ind w:left="360"/>
        <w:jc w:val="both"/>
      </w:pPr>
      <w:r w:rsidRPr="00434F82">
        <w:t xml:space="preserve">La venta de la materia prima a los intermediarios es lo que viene </w:t>
      </w:r>
      <w:r w:rsidR="00FB7A7F" w:rsidRPr="00434F82">
        <w:t>ocasionado</w:t>
      </w:r>
      <w:r w:rsidRPr="00434F82">
        <w:t xml:space="preserve"> las perdidas a los ganaderos y con ella la posibilidad de mejorar sus niveles de vida</w:t>
      </w:r>
      <w:r w:rsidR="00DB57E6" w:rsidRPr="00434F82">
        <w:t xml:space="preserve"> es nula, por este motiv</w:t>
      </w:r>
      <w:r w:rsidR="00FB7A7F" w:rsidRPr="00434F82">
        <w:t xml:space="preserve">o </w:t>
      </w:r>
      <w:r w:rsidR="00DB57E6" w:rsidRPr="00434F82">
        <w:t xml:space="preserve">se </w:t>
      </w:r>
      <w:r w:rsidR="00FB7A7F" w:rsidRPr="00434F82">
        <w:t>plantea</w:t>
      </w:r>
      <w:r w:rsidR="00DB57E6" w:rsidRPr="00434F82">
        <w:t xml:space="preserve"> la posibilidad de dar valor agregado a la producción de las </w:t>
      </w:r>
      <w:r w:rsidR="00FB7A7F" w:rsidRPr="00434F82">
        <w:t>ganaderías</w:t>
      </w:r>
      <w:r w:rsidR="00DB57E6" w:rsidRPr="00434F82">
        <w:t xml:space="preserve"> de los socios del proyecto, a </w:t>
      </w:r>
      <w:r w:rsidR="00FB7A7F" w:rsidRPr="00434F82">
        <w:t>través</w:t>
      </w:r>
      <w:r w:rsidR="00DB57E6" w:rsidRPr="00434F82">
        <w:t xml:space="preserve"> de la </w:t>
      </w:r>
      <w:r w:rsidR="00FB7A7F" w:rsidRPr="00434F82">
        <w:t>implementación</w:t>
      </w:r>
      <w:r w:rsidR="00DB57E6" w:rsidRPr="00434F82">
        <w:t xml:space="preserve"> y operación de una </w:t>
      </w:r>
      <w:r w:rsidR="00FB7A7F" w:rsidRPr="00434F82">
        <w:t>Planta</w:t>
      </w:r>
      <w:r w:rsidR="00DB57E6" w:rsidRPr="00434F82">
        <w:t xml:space="preserve"> Pasteurizadora de leche ubicada </w:t>
      </w:r>
      <w:r w:rsidR="00FB7A7F" w:rsidRPr="00434F82">
        <w:t>estratégicamente</w:t>
      </w:r>
      <w:r w:rsidR="00DB57E6" w:rsidRPr="00434F82">
        <w:t xml:space="preserve"> en </w:t>
      </w:r>
      <w:smartTag w:uri="urn:schemas-microsoft-com:office:smarttags" w:element="PersonName">
        <w:smartTagPr>
          <w:attr w:name="ProductID" w:val="LA PARROQUIA SAN"/>
        </w:smartTagPr>
        <w:smartTag w:uri="urn:schemas-microsoft-com:office:smarttags" w:element="PersonName">
          <w:smartTagPr>
            <w:attr w:name="ProductID" w:val="LA PARROQUIA"/>
          </w:smartTagPr>
          <w:r w:rsidR="00DB57E6" w:rsidRPr="00434F82">
            <w:t>la Parroquia</w:t>
          </w:r>
        </w:smartTag>
        <w:r w:rsidR="00FB7A7F" w:rsidRPr="00434F82">
          <w:t xml:space="preserve"> S</w:t>
        </w:r>
        <w:r w:rsidR="00DB57E6" w:rsidRPr="00434F82">
          <w:t>an</w:t>
        </w:r>
      </w:smartTag>
      <w:r w:rsidR="00DB57E6" w:rsidRPr="00434F82">
        <w:t xml:space="preserve"> </w:t>
      </w:r>
      <w:r w:rsidR="00FB7A7F" w:rsidRPr="00434F82">
        <w:t>Luís de P</w:t>
      </w:r>
      <w:r w:rsidR="00DB57E6" w:rsidRPr="00434F82">
        <w:t>ambil.</w:t>
      </w:r>
    </w:p>
    <w:p w:rsidR="00862203" w:rsidRPr="00434F82" w:rsidRDefault="00862203" w:rsidP="00862203">
      <w:pPr>
        <w:tabs>
          <w:tab w:val="left" w:pos="10499"/>
        </w:tabs>
        <w:jc w:val="both"/>
      </w:pPr>
    </w:p>
    <w:p w:rsidR="00862203" w:rsidRPr="00434F82" w:rsidRDefault="00862203" w:rsidP="00862203">
      <w:pPr>
        <w:tabs>
          <w:tab w:val="left" w:pos="10499"/>
        </w:tabs>
        <w:ind w:left="360"/>
        <w:jc w:val="both"/>
      </w:pPr>
    </w:p>
    <w:p w:rsidR="00862203" w:rsidRPr="00434F82" w:rsidRDefault="00862203" w:rsidP="00862203">
      <w:pPr>
        <w:numPr>
          <w:ilvl w:val="1"/>
          <w:numId w:val="4"/>
        </w:numPr>
        <w:tabs>
          <w:tab w:val="left" w:pos="10499"/>
        </w:tabs>
        <w:ind w:hanging="900"/>
        <w:rPr>
          <w:b/>
          <w:bCs/>
          <w:caps/>
        </w:rPr>
      </w:pPr>
      <w:r w:rsidRPr="00434F82">
        <w:rPr>
          <w:b/>
          <w:bCs/>
          <w:caps/>
        </w:rPr>
        <w:t>cambios esperados a partir del proyecto</w:t>
      </w:r>
    </w:p>
    <w:p w:rsidR="00862203" w:rsidRPr="00434F82" w:rsidRDefault="00862203" w:rsidP="00862203">
      <w:pPr>
        <w:tabs>
          <w:tab w:val="left" w:pos="10499"/>
        </w:tabs>
        <w:jc w:val="both"/>
      </w:pPr>
      <w:r w:rsidRPr="00434F82">
        <w:t xml:space="preserve"> </w:t>
      </w:r>
    </w:p>
    <w:p w:rsidR="003A45C5" w:rsidRPr="00434F82" w:rsidRDefault="003A45C5" w:rsidP="003A45C5">
      <w:pPr>
        <w:tabs>
          <w:tab w:val="left" w:pos="10499"/>
        </w:tabs>
        <w:ind w:left="360"/>
        <w:jc w:val="both"/>
      </w:pPr>
      <w:r w:rsidRPr="00434F82">
        <w:t xml:space="preserve">Con la </w:t>
      </w:r>
      <w:r w:rsidR="00710A82" w:rsidRPr="00434F82">
        <w:t>implementación</w:t>
      </w:r>
      <w:r w:rsidRPr="00434F82">
        <w:t xml:space="preserve"> del proyecto se lograra que los ganaderos mejoren la calidad de la leche producida, que el tiempo que este</w:t>
      </w:r>
      <w:r w:rsidR="00710A82" w:rsidRPr="00434F82">
        <w:t xml:space="preserve"> </w:t>
      </w:r>
      <w:r w:rsidRPr="00434F82">
        <w:t>producto llegue a la planta procesadora de leche este entre la 1 y 2 horas luego de haber sido ordeñada la vaca</w:t>
      </w:r>
      <w:r w:rsidR="00A426A4" w:rsidRPr="00434F82">
        <w:t xml:space="preserve">, no exista </w:t>
      </w:r>
      <w:r w:rsidR="00710A82" w:rsidRPr="00434F82">
        <w:t>ningún</w:t>
      </w:r>
      <w:r w:rsidR="00A426A4" w:rsidRPr="00434F82">
        <w:t xml:space="preserve"> residuo en la leche y el ordeño se realizara en locales adecuados donde la leche no pueda incorporar </w:t>
      </w:r>
      <w:r w:rsidR="00710A82" w:rsidRPr="00434F82">
        <w:t>ningún</w:t>
      </w:r>
      <w:r w:rsidR="00A426A4" w:rsidRPr="00434F82">
        <w:t xml:space="preserve"> olor.   La densidad de la leche que llegue a la planta </w:t>
      </w:r>
      <w:r w:rsidR="00710A82" w:rsidRPr="00434F82">
        <w:t>tendrá</w:t>
      </w:r>
      <w:r w:rsidR="00A426A4" w:rsidRPr="00434F82">
        <w:t xml:space="preserve"> valores de densidad superiores al 29, este es un valor aceptable </w:t>
      </w:r>
      <w:r w:rsidR="00D740B0" w:rsidRPr="00434F82">
        <w:t xml:space="preserve">para pagar por calidad de leche.   De igual forma el proyecto persigue mejorar los ingresos del proveedor de leche, a través de elevar la productividad en la leche, realizando seguimiento, desde el ordeño hasta que la leche llegue al consumidor, se aplicara un control minucioso de programas sanitario y </w:t>
      </w:r>
      <w:r w:rsidR="00D740B0" w:rsidRPr="00434F82">
        <w:lastRenderedPageBreak/>
        <w:t xml:space="preserve">nutricional en las fincas de los socios, para bajar los </w:t>
      </w:r>
      <w:r w:rsidR="005E4F42" w:rsidRPr="00434F82">
        <w:t>índices</w:t>
      </w:r>
      <w:r w:rsidR="00D740B0" w:rsidRPr="00434F82">
        <w:t xml:space="preserve"> de muertes de terneros al 8% y la de adultos al 5%</w:t>
      </w:r>
    </w:p>
    <w:p w:rsidR="00564869" w:rsidRPr="00434F82" w:rsidRDefault="00564869" w:rsidP="003A45C5">
      <w:pPr>
        <w:tabs>
          <w:tab w:val="left" w:pos="10499"/>
        </w:tabs>
        <w:ind w:left="360"/>
        <w:jc w:val="both"/>
      </w:pPr>
    </w:p>
    <w:p w:rsidR="001F6178" w:rsidRPr="00434F82" w:rsidRDefault="00564869" w:rsidP="003A45C5">
      <w:pPr>
        <w:tabs>
          <w:tab w:val="left" w:pos="10499"/>
        </w:tabs>
        <w:ind w:left="360"/>
        <w:jc w:val="both"/>
      </w:pPr>
      <w:r w:rsidRPr="00434F82">
        <w:t xml:space="preserve">La </w:t>
      </w:r>
      <w:r w:rsidR="005E4F42" w:rsidRPr="00434F82">
        <w:t>comercialización</w:t>
      </w:r>
      <w:r w:rsidRPr="00434F82">
        <w:t xml:space="preserve"> con la </w:t>
      </w:r>
      <w:r w:rsidR="005E4F42" w:rsidRPr="00434F82">
        <w:t>implementación</w:t>
      </w:r>
      <w:r w:rsidRPr="00434F82">
        <w:t xml:space="preserve"> del proyecto se lo realizara a </w:t>
      </w:r>
      <w:r w:rsidR="005E4F42" w:rsidRPr="00434F82">
        <w:t>través</w:t>
      </w:r>
      <w:r w:rsidRPr="00434F82">
        <w:t xml:space="preserve"> de expendedores que </w:t>
      </w:r>
      <w:r w:rsidR="005E4F42" w:rsidRPr="00434F82">
        <w:t>serán</w:t>
      </w:r>
      <w:r w:rsidRPr="00434F82">
        <w:t xml:space="preserve"> tiendas, abarrotes, </w:t>
      </w:r>
      <w:r w:rsidR="005E4F42" w:rsidRPr="00434F82">
        <w:t>panaderías</w:t>
      </w:r>
      <w:r w:rsidRPr="00434F82">
        <w:t xml:space="preserve"> ubicadas en toda la </w:t>
      </w:r>
      <w:r w:rsidR="005E4F42" w:rsidRPr="00434F82">
        <w:t>región</w:t>
      </w:r>
      <w:r w:rsidRPr="00434F82">
        <w:t xml:space="preserve">, este producto </w:t>
      </w:r>
      <w:r w:rsidR="00C24485" w:rsidRPr="00434F82">
        <w:t>será</w:t>
      </w:r>
      <w:r w:rsidRPr="00434F82">
        <w:t xml:space="preserve"> la leche pasteurizada</w:t>
      </w:r>
      <w:r w:rsidR="002B7577" w:rsidRPr="00434F82">
        <w:t xml:space="preserve"> en funda.  Al productor se espera </w:t>
      </w:r>
      <w:r w:rsidR="00C24485" w:rsidRPr="00434F82">
        <w:t>pagarle</w:t>
      </w:r>
      <w:r w:rsidR="002B7577" w:rsidRPr="00434F82">
        <w:t xml:space="preserve"> un precio de 28 centavos por cada litro de leche entregado en la planta</w:t>
      </w:r>
      <w:r w:rsidR="00A1558E" w:rsidRPr="00434F82">
        <w:t xml:space="preserve">.  La distribución a los centros de expendio se lo realizara por </w:t>
      </w:r>
      <w:r w:rsidR="00C24485" w:rsidRPr="00434F82">
        <w:t>vehículos</w:t>
      </w:r>
      <w:r w:rsidR="00A1558E" w:rsidRPr="00434F82">
        <w:t xml:space="preserve"> de propietarios que </w:t>
      </w:r>
      <w:r w:rsidR="00C24485" w:rsidRPr="00434F82">
        <w:t>recibirán</w:t>
      </w:r>
      <w:r w:rsidR="00A1558E" w:rsidRPr="00434F82">
        <w:t xml:space="preserve"> un descuento por litro de leche que el lleve</w:t>
      </w:r>
      <w:r w:rsidR="00D1389F" w:rsidRPr="00434F82">
        <w:t>, fomentando la ocupación en la parroquia.</w:t>
      </w:r>
      <w:r w:rsidR="00BB58EF" w:rsidRPr="00434F82">
        <w:t xml:space="preserve">  Se espera vender 1200 de leche </w:t>
      </w:r>
      <w:r w:rsidR="001F6178" w:rsidRPr="00434F82">
        <w:t xml:space="preserve">en funda </w:t>
      </w:r>
      <w:r w:rsidR="00BB58EF" w:rsidRPr="00434F82">
        <w:t xml:space="preserve">diarios en la </w:t>
      </w:r>
      <w:r w:rsidR="001F6178" w:rsidRPr="00434F82">
        <w:t>región</w:t>
      </w:r>
      <w:r w:rsidR="00BB58EF" w:rsidRPr="00434F82">
        <w:t xml:space="preserve">, </w:t>
      </w:r>
      <w:r w:rsidR="001F6178" w:rsidRPr="00434F82">
        <w:t>la misma que comprende Las</w:t>
      </w:r>
      <w:r w:rsidR="00BB58EF" w:rsidRPr="00434F82">
        <w:t xml:space="preserve"> Parroquias de Moraspungo</w:t>
      </w:r>
      <w:r w:rsidR="001F6178" w:rsidRPr="00434F82">
        <w:t xml:space="preserve"> en </w:t>
      </w:r>
      <w:smartTag w:uri="urn:schemas-microsoft-com:office:smarttags" w:element="PersonName">
        <w:smartTagPr>
          <w:attr w:name="ProductID" w:val="la Provincia"/>
        </w:smartTagPr>
        <w:r w:rsidR="001F6178" w:rsidRPr="00434F82">
          <w:t>la Provincia</w:t>
        </w:r>
      </w:smartTag>
      <w:r w:rsidR="001F6178" w:rsidRPr="00434F82">
        <w:t xml:space="preserve"> del Cotopaxi</w:t>
      </w:r>
      <w:r w:rsidR="00BB58EF" w:rsidRPr="00434F82">
        <w:t>, Quinsaloma</w:t>
      </w:r>
      <w:r w:rsidR="001F6178" w:rsidRPr="00434F82">
        <w:t xml:space="preserve"> en </w:t>
      </w:r>
      <w:smartTag w:uri="urn:schemas-microsoft-com:office:smarttags" w:element="PersonName">
        <w:smartTagPr>
          <w:attr w:name="ProductID" w:val="la Provincia"/>
        </w:smartTagPr>
        <w:r w:rsidR="001F6178" w:rsidRPr="00434F82">
          <w:t>la Provincia</w:t>
        </w:r>
      </w:smartTag>
      <w:r w:rsidR="001F6178" w:rsidRPr="00434F82">
        <w:t xml:space="preserve"> de Los Ríos; la parroquia San Luís de Pambil y el  Cantón </w:t>
      </w:r>
      <w:r w:rsidR="00BB58EF" w:rsidRPr="00434F82">
        <w:t>Las Naves</w:t>
      </w:r>
      <w:r w:rsidR="001F6178" w:rsidRPr="00434F82">
        <w:t xml:space="preserve"> en </w:t>
      </w:r>
      <w:smartTag w:uri="urn:schemas-microsoft-com:office:smarttags" w:element="PersonName">
        <w:smartTagPr>
          <w:attr w:name="ProductID" w:val="la Provincia Bol￭var"/>
        </w:smartTagPr>
        <w:smartTag w:uri="urn:schemas-microsoft-com:office:smarttags" w:element="PersonName">
          <w:smartTagPr>
            <w:attr w:name="ProductID" w:val="la Provincia"/>
          </w:smartTagPr>
          <w:r w:rsidR="001F6178" w:rsidRPr="00434F82">
            <w:t>la Provincia</w:t>
          </w:r>
        </w:smartTag>
        <w:r w:rsidR="001F6178" w:rsidRPr="00434F82">
          <w:t xml:space="preserve"> Bolívar</w:t>
        </w:r>
      </w:smartTag>
      <w:r w:rsidR="00BB58EF" w:rsidRPr="00434F82">
        <w:t xml:space="preserve"> y </w:t>
      </w:r>
      <w:r w:rsidR="001F6178" w:rsidRPr="00434F82">
        <w:t xml:space="preserve">el Cantón Ventanas en </w:t>
      </w:r>
      <w:smartTag w:uri="urn:schemas-microsoft-com:office:smarttags" w:element="PersonName">
        <w:smartTagPr>
          <w:attr w:name="ProductID" w:val="la Provincia"/>
        </w:smartTagPr>
        <w:r w:rsidR="001F6178" w:rsidRPr="00434F82">
          <w:t>la Provincia</w:t>
        </w:r>
      </w:smartTag>
      <w:r w:rsidR="001F6178" w:rsidRPr="00434F82">
        <w:t xml:space="preserve"> de Los Ríos.</w:t>
      </w:r>
    </w:p>
    <w:p w:rsidR="00810AEA" w:rsidRPr="00434F82" w:rsidRDefault="001F6178" w:rsidP="003A45C5">
      <w:pPr>
        <w:tabs>
          <w:tab w:val="left" w:pos="10499"/>
        </w:tabs>
        <w:ind w:left="360"/>
        <w:jc w:val="both"/>
      </w:pPr>
      <w:r w:rsidRPr="00434F82">
        <w:t xml:space="preserve"> </w:t>
      </w:r>
    </w:p>
    <w:p w:rsidR="00810AEA" w:rsidRPr="00434F82" w:rsidRDefault="00810AEA" w:rsidP="00C20EAC">
      <w:pPr>
        <w:tabs>
          <w:tab w:val="left" w:pos="10499"/>
        </w:tabs>
        <w:ind w:left="360"/>
        <w:jc w:val="both"/>
      </w:pPr>
      <w:r w:rsidRPr="00434F82">
        <w:t>Para</w:t>
      </w:r>
      <w:r w:rsidR="005E4F42" w:rsidRPr="00434F82">
        <w:t xml:space="preserve"> elevar e</w:t>
      </w:r>
      <w:r w:rsidRPr="00434F82">
        <w:t xml:space="preserve">l nivel de organización se efectuara un plan de </w:t>
      </w:r>
      <w:r w:rsidR="005E4F42" w:rsidRPr="00434F82">
        <w:t>capacitación</w:t>
      </w:r>
      <w:r w:rsidR="00C20EAC" w:rsidRPr="00434F82">
        <w:t xml:space="preserve"> que contemplen temas como Gestión, Negociación, Procedimiento Parlamentario, Liderazgo, Motivación, Contabilidad, Administración de Empresas</w:t>
      </w:r>
      <w:r w:rsidRPr="00434F82">
        <w:t>, que ayude a que el ganadero vea de diferente manera el</w:t>
      </w:r>
      <w:r w:rsidR="005E4F42" w:rsidRPr="00434F82">
        <w:t xml:space="preserve"> desarrollo del sector</w:t>
      </w:r>
      <w:r w:rsidR="009B3816" w:rsidRPr="00434F82">
        <w:t xml:space="preserve"> en</w:t>
      </w:r>
      <w:r w:rsidRPr="00434F82">
        <w:t xml:space="preserve"> </w:t>
      </w:r>
      <w:smartTag w:uri="urn:schemas-microsoft-com:office:smarttags" w:element="PersonName">
        <w:smartTagPr>
          <w:attr w:name="ProductID" w:val="la Parroquia."/>
        </w:smartTagPr>
        <w:r w:rsidRPr="00434F82">
          <w:t>la Parroquia</w:t>
        </w:r>
        <w:r w:rsidR="00F23D7A" w:rsidRPr="00434F82">
          <w:t>.</w:t>
        </w:r>
      </w:smartTag>
    </w:p>
    <w:p w:rsidR="00F23D7A" w:rsidRPr="00434F82" w:rsidRDefault="00F23D7A" w:rsidP="00C20EAC">
      <w:pPr>
        <w:tabs>
          <w:tab w:val="left" w:pos="10499"/>
        </w:tabs>
        <w:ind w:left="360"/>
        <w:jc w:val="both"/>
      </w:pPr>
    </w:p>
    <w:p w:rsidR="00F23D7A" w:rsidRPr="00434F82" w:rsidRDefault="00F23D7A" w:rsidP="00C20EAC">
      <w:pPr>
        <w:tabs>
          <w:tab w:val="left" w:pos="10499"/>
        </w:tabs>
        <w:ind w:left="360"/>
        <w:jc w:val="both"/>
      </w:pPr>
    </w:p>
    <w:p w:rsidR="00BA3A7A" w:rsidRPr="00434F82" w:rsidRDefault="00BA3A7A" w:rsidP="003A45C5">
      <w:pPr>
        <w:tabs>
          <w:tab w:val="left" w:pos="10499"/>
        </w:tabs>
        <w:ind w:left="360"/>
        <w:jc w:val="both"/>
      </w:pPr>
    </w:p>
    <w:p w:rsidR="00BA3A7A" w:rsidRPr="00434F82" w:rsidRDefault="00BA3A7A" w:rsidP="003A45C5">
      <w:pPr>
        <w:tabs>
          <w:tab w:val="left" w:pos="10499"/>
        </w:tabs>
        <w:ind w:left="360"/>
        <w:jc w:val="both"/>
      </w:pPr>
    </w:p>
    <w:p w:rsidR="00862203" w:rsidRPr="00434F82" w:rsidRDefault="00862203" w:rsidP="00862203">
      <w:pPr>
        <w:tabs>
          <w:tab w:val="left" w:pos="10499"/>
        </w:tabs>
        <w:jc w:val="both"/>
      </w:pPr>
    </w:p>
    <w:p w:rsidR="00862203" w:rsidRPr="00434F82" w:rsidRDefault="00862203" w:rsidP="00862203">
      <w:pPr>
        <w:tabs>
          <w:tab w:val="left" w:pos="10499"/>
        </w:tabs>
        <w:jc w:val="both"/>
      </w:pPr>
    </w:p>
    <w:p w:rsidR="00862203" w:rsidRPr="00434F82" w:rsidRDefault="00862203" w:rsidP="00862203">
      <w:pPr>
        <w:tabs>
          <w:tab w:val="left" w:pos="10499"/>
        </w:tabs>
        <w:jc w:val="both"/>
      </w:pPr>
    </w:p>
    <w:p w:rsidR="00862203" w:rsidRPr="00434F82" w:rsidRDefault="00862203" w:rsidP="00862203">
      <w:pPr>
        <w:tabs>
          <w:tab w:val="left" w:pos="10499"/>
        </w:tabs>
        <w:jc w:val="both"/>
      </w:pPr>
    </w:p>
    <w:p w:rsidR="00862203" w:rsidRPr="00434F82" w:rsidRDefault="00862203" w:rsidP="00862203">
      <w:pPr>
        <w:tabs>
          <w:tab w:val="left" w:pos="10499"/>
        </w:tabs>
        <w:rPr>
          <w:b/>
          <w:bCs/>
          <w:caps/>
        </w:rPr>
        <w:sectPr w:rsidR="00862203" w:rsidRPr="00434F82">
          <w:headerReference w:type="default" r:id="rId17"/>
          <w:footerReference w:type="default" r:id="rId18"/>
          <w:pgSz w:w="12240" w:h="15840"/>
          <w:pgMar w:top="1418" w:right="1418" w:bottom="1418" w:left="1701" w:header="709" w:footer="709" w:gutter="0"/>
          <w:cols w:space="708"/>
          <w:docGrid w:linePitch="360"/>
        </w:sectPr>
      </w:pPr>
    </w:p>
    <w:p w:rsidR="00862203" w:rsidRPr="00434F82" w:rsidRDefault="00862203" w:rsidP="00310D1E">
      <w:pPr>
        <w:tabs>
          <w:tab w:val="left" w:pos="10499"/>
        </w:tabs>
        <w:rPr>
          <w:caps/>
        </w:rPr>
      </w:pPr>
      <w:bookmarkStart w:id="5" w:name="BENEFICIARIOS"/>
    </w:p>
    <w:bookmarkStart w:id="6" w:name="DESCRIPCIÓN"/>
    <w:bookmarkEnd w:id="5"/>
    <w:p w:rsidR="00862203" w:rsidRPr="00434F82" w:rsidRDefault="00862203" w:rsidP="00862203">
      <w:pPr>
        <w:numPr>
          <w:ilvl w:val="0"/>
          <w:numId w:val="5"/>
        </w:numPr>
        <w:tabs>
          <w:tab w:val="left" w:pos="10499"/>
        </w:tabs>
        <w:ind w:hanging="1080"/>
        <w:rPr>
          <w:b/>
          <w:bCs/>
          <w:caps/>
          <w:sz w:val="32"/>
        </w:rPr>
      </w:pPr>
      <w:r w:rsidRPr="00434F82">
        <w:rPr>
          <w:b/>
          <w:bCs/>
          <w:caps/>
          <w:sz w:val="32"/>
        </w:rPr>
        <w:fldChar w:fldCharType="begin"/>
      </w:r>
      <w:r w:rsidRPr="00434F82">
        <w:rPr>
          <w:b/>
          <w:bCs/>
          <w:caps/>
          <w:sz w:val="32"/>
        </w:rPr>
        <w:instrText xml:space="preserve"> HYPERLINK  \l "Tabla" </w:instrText>
      </w:r>
      <w:r w:rsidRPr="00434F82">
        <w:rPr>
          <w:b/>
          <w:bCs/>
          <w:caps/>
          <w:sz w:val="32"/>
        </w:rPr>
      </w:r>
      <w:r w:rsidRPr="00434F82">
        <w:rPr>
          <w:b/>
          <w:bCs/>
          <w:caps/>
          <w:sz w:val="32"/>
        </w:rPr>
        <w:fldChar w:fldCharType="separate"/>
      </w:r>
      <w:r w:rsidRPr="00434F82">
        <w:rPr>
          <w:rStyle w:val="Hipervnculo"/>
          <w:b/>
          <w:bCs/>
          <w:caps/>
          <w:color w:val="auto"/>
          <w:sz w:val="32"/>
          <w:u w:val="none"/>
        </w:rPr>
        <w:t>D</w:t>
      </w:r>
      <w:r w:rsidRPr="00434F82">
        <w:rPr>
          <w:rStyle w:val="Hipervnculo"/>
          <w:b/>
          <w:bCs/>
          <w:caps/>
          <w:color w:val="auto"/>
          <w:sz w:val="32"/>
          <w:u w:val="none"/>
        </w:rPr>
        <w:t>E</w:t>
      </w:r>
      <w:r w:rsidRPr="00434F82">
        <w:rPr>
          <w:rStyle w:val="Hipervnculo"/>
          <w:b/>
          <w:bCs/>
          <w:caps/>
          <w:color w:val="auto"/>
          <w:sz w:val="32"/>
          <w:u w:val="none"/>
        </w:rPr>
        <w:t>S</w:t>
      </w:r>
      <w:r w:rsidRPr="00434F82">
        <w:rPr>
          <w:b/>
          <w:bCs/>
          <w:caps/>
          <w:sz w:val="32"/>
        </w:rPr>
        <w:fldChar w:fldCharType="end"/>
      </w:r>
      <w:r w:rsidRPr="00434F82">
        <w:rPr>
          <w:b/>
          <w:bCs/>
          <w:caps/>
          <w:sz w:val="32"/>
        </w:rPr>
        <w:t>CRIPCIÓN DEL PROYECTO</w:t>
      </w:r>
      <w:bookmarkEnd w:id="6"/>
    </w:p>
    <w:p w:rsidR="00862203" w:rsidRPr="00434F82" w:rsidRDefault="00862203" w:rsidP="00862203">
      <w:pPr>
        <w:tabs>
          <w:tab w:val="left" w:pos="10499"/>
        </w:tabs>
        <w:rPr>
          <w:b/>
          <w:bCs/>
          <w:caps/>
        </w:rPr>
      </w:pPr>
    </w:p>
    <w:p w:rsidR="00862203" w:rsidRPr="00434F82" w:rsidRDefault="00862203" w:rsidP="00862203">
      <w:pPr>
        <w:numPr>
          <w:ilvl w:val="1"/>
          <w:numId w:val="12"/>
        </w:numPr>
        <w:tabs>
          <w:tab w:val="left" w:pos="10499"/>
        </w:tabs>
        <w:ind w:hanging="1080"/>
        <w:rPr>
          <w:b/>
          <w:bCs/>
          <w:sz w:val="28"/>
        </w:rPr>
      </w:pPr>
      <w:r w:rsidRPr="00434F82">
        <w:rPr>
          <w:b/>
          <w:bCs/>
          <w:caps/>
          <w:sz w:val="28"/>
        </w:rPr>
        <w:t>BENEFICIARIOS DEL PROYECTO</w:t>
      </w:r>
    </w:p>
    <w:p w:rsidR="00862203" w:rsidRPr="00434F82" w:rsidRDefault="00862203" w:rsidP="00862203">
      <w:pPr>
        <w:tabs>
          <w:tab w:val="left" w:pos="1080"/>
          <w:tab w:val="left" w:pos="10499"/>
        </w:tabs>
        <w:ind w:left="360"/>
        <w:rPr>
          <w:b/>
          <w:bCs/>
        </w:rPr>
      </w:pPr>
    </w:p>
    <w:p w:rsidR="00862203" w:rsidRPr="00434F82" w:rsidRDefault="00862203" w:rsidP="00862203">
      <w:pPr>
        <w:numPr>
          <w:ilvl w:val="2"/>
          <w:numId w:val="12"/>
        </w:numPr>
        <w:tabs>
          <w:tab w:val="clear" w:pos="1440"/>
          <w:tab w:val="num" w:pos="1080"/>
        </w:tabs>
        <w:ind w:left="1080" w:hanging="1080"/>
        <w:jc w:val="both"/>
        <w:rPr>
          <w:b/>
          <w:bCs/>
        </w:rPr>
      </w:pPr>
      <w:r w:rsidRPr="00434F82">
        <w:rPr>
          <w:b/>
          <w:bCs/>
        </w:rPr>
        <w:t xml:space="preserve">Caracterización de los Beneficiarios </w:t>
      </w:r>
    </w:p>
    <w:p w:rsidR="00862203" w:rsidRPr="00434F82" w:rsidRDefault="00862203" w:rsidP="00862203">
      <w:pPr>
        <w:jc w:val="both"/>
      </w:pPr>
    </w:p>
    <w:p w:rsidR="00B41B86" w:rsidRPr="00434F82" w:rsidRDefault="00590677" w:rsidP="008D754F">
      <w:pPr>
        <w:ind w:left="900"/>
        <w:jc w:val="both"/>
      </w:pPr>
      <w:r w:rsidRPr="00434F82">
        <w:t xml:space="preserve">Los beneficiarios del proyecto </w:t>
      </w:r>
      <w:r w:rsidR="00395DC8" w:rsidRPr="00434F82">
        <w:t>serán</w:t>
      </w:r>
      <w:r w:rsidRPr="00434F82">
        <w:t xml:space="preserve"> 40 socios </w:t>
      </w:r>
      <w:r w:rsidR="00EE02D6" w:rsidRPr="00434F82">
        <w:t xml:space="preserve">de 13 comunidades de la parroquia </w:t>
      </w:r>
      <w:r w:rsidRPr="00434F82">
        <w:t xml:space="preserve">legalmente registrados en </w:t>
      </w:r>
      <w:smartTag w:uri="urn:schemas-microsoft-com:office:smarttags" w:element="PersonName">
        <w:smartTagPr>
          <w:attr w:name="ProductID" w:val="La Asociaci￳n"/>
        </w:smartTagPr>
        <w:r w:rsidRPr="00434F82">
          <w:t xml:space="preserve">la </w:t>
        </w:r>
        <w:r w:rsidR="00395DC8" w:rsidRPr="00434F82">
          <w:t>Asociación</w:t>
        </w:r>
      </w:smartTag>
      <w:r w:rsidR="00E10C65" w:rsidRPr="00434F82">
        <w:t xml:space="preserve">, quienes participaran de los procesos de fortalecimiento de la organización.  </w:t>
      </w:r>
      <w:r w:rsidRPr="00434F82">
        <w:t xml:space="preserve"> </w:t>
      </w:r>
      <w:r w:rsidR="00E10C65" w:rsidRPr="00434F82">
        <w:t>Directamente</w:t>
      </w:r>
      <w:r w:rsidRPr="00434F82">
        <w:t xml:space="preserve">, 17 socios los que </w:t>
      </w:r>
      <w:r w:rsidR="00395DC8" w:rsidRPr="00434F82">
        <w:t>proveerán</w:t>
      </w:r>
      <w:r w:rsidRPr="00434F82">
        <w:t xml:space="preserve"> de leche a la planta pasteurizadora</w:t>
      </w:r>
      <w:r w:rsidR="00EE02D6" w:rsidRPr="00434F82">
        <w:t xml:space="preserve"> se beneficiaran en este sentido</w:t>
      </w:r>
      <w:r w:rsidRPr="00434F82">
        <w:t xml:space="preserve">, al </w:t>
      </w:r>
      <w:r w:rsidR="00395DC8" w:rsidRPr="00434F82">
        <w:t>estar cerca</w:t>
      </w:r>
      <w:r w:rsidRPr="00434F82">
        <w:t xml:space="preserve"> al sitio de </w:t>
      </w:r>
      <w:r w:rsidR="00395DC8" w:rsidRPr="00434F82">
        <w:t>instalación</w:t>
      </w:r>
      <w:r w:rsidRPr="00434F82">
        <w:t xml:space="preserve"> de </w:t>
      </w:r>
      <w:smartTag w:uri="urn:schemas-microsoft-com:office:smarttags" w:element="PersonName">
        <w:smartTagPr>
          <w:attr w:name="ProductID" w:val="la Planta"/>
        </w:smartTagPr>
        <w:r w:rsidRPr="00434F82">
          <w:t>la Planta</w:t>
        </w:r>
      </w:smartTag>
      <w:r w:rsidR="00E10C65" w:rsidRPr="00434F82">
        <w:t xml:space="preserve">, </w:t>
      </w:r>
      <w:r w:rsidR="008D754F" w:rsidRPr="00434F82">
        <w:t>además</w:t>
      </w:r>
      <w:r w:rsidR="00E10C65" w:rsidRPr="00434F82">
        <w:t xml:space="preserve"> de los otros beneficios</w:t>
      </w:r>
      <w:r w:rsidRPr="00434F82">
        <w:t xml:space="preserve">.   Indirectamente se beneficiaran 25 familias ganaderas </w:t>
      </w:r>
      <w:r w:rsidR="00B41B86" w:rsidRPr="00434F82">
        <w:t xml:space="preserve">de 5 comunidades </w:t>
      </w:r>
      <w:r w:rsidRPr="00434F82">
        <w:t>que no forman parte del proyecto, al entregar leche a precios superiores del intermediario, 28 centavos por cada litro de leche</w:t>
      </w:r>
      <w:r w:rsidR="00A71EEA" w:rsidRPr="00434F82">
        <w:t xml:space="preserve">, asistir a procesos de </w:t>
      </w:r>
      <w:r w:rsidR="00395DC8" w:rsidRPr="00434F82">
        <w:t>capacitación</w:t>
      </w:r>
      <w:r w:rsidR="00A71EEA" w:rsidRPr="00434F82">
        <w:t xml:space="preserve">, visitas </w:t>
      </w:r>
      <w:r w:rsidR="00395DC8" w:rsidRPr="00434F82">
        <w:t>periódicas</w:t>
      </w:r>
      <w:r w:rsidR="00A71EEA" w:rsidRPr="00434F82">
        <w:t xml:space="preserve"> de </w:t>
      </w:r>
      <w:r w:rsidR="00395DC8" w:rsidRPr="00434F82">
        <w:t>técnicos</w:t>
      </w:r>
      <w:r w:rsidR="00A71EEA" w:rsidRPr="00434F82">
        <w:t>.</w:t>
      </w:r>
      <w:r w:rsidR="00395DC8" w:rsidRPr="00434F82">
        <w:t xml:space="preserve">  </w:t>
      </w:r>
    </w:p>
    <w:p w:rsidR="00862203" w:rsidRPr="00434F82" w:rsidRDefault="00862203" w:rsidP="00862203">
      <w:pPr>
        <w:jc w:val="both"/>
      </w:pPr>
    </w:p>
    <w:p w:rsidR="00862203" w:rsidRPr="00434F82" w:rsidRDefault="00862203" w:rsidP="00862203">
      <w:pPr>
        <w:numPr>
          <w:ilvl w:val="2"/>
          <w:numId w:val="12"/>
        </w:numPr>
        <w:tabs>
          <w:tab w:val="clear" w:pos="1440"/>
          <w:tab w:val="num" w:pos="1080"/>
        </w:tabs>
        <w:ind w:left="1080" w:hanging="1080"/>
        <w:jc w:val="both"/>
        <w:rPr>
          <w:b/>
          <w:bCs/>
        </w:rPr>
      </w:pPr>
      <w:r w:rsidRPr="00434F82">
        <w:rPr>
          <w:b/>
          <w:bCs/>
        </w:rPr>
        <w:t>Formas de Participación Social de los Beneficiarios</w:t>
      </w:r>
    </w:p>
    <w:p w:rsidR="00862203" w:rsidRPr="00434F82" w:rsidRDefault="00862203" w:rsidP="00862203">
      <w:pPr>
        <w:jc w:val="both"/>
      </w:pPr>
    </w:p>
    <w:p w:rsidR="00862203" w:rsidRPr="00434F82" w:rsidRDefault="00862203" w:rsidP="00862203">
      <w:pPr>
        <w:tabs>
          <w:tab w:val="left" w:pos="10499"/>
        </w:tabs>
        <w:jc w:val="both"/>
        <w:rPr>
          <w:b/>
          <w:bCs/>
        </w:rPr>
      </w:pPr>
      <w:r w:rsidRPr="00434F82">
        <w:t>de las formas de participación social de la población a ser beneficiada en las distintas fases del proyecto</w:t>
      </w:r>
      <w:r w:rsidRPr="00434F82">
        <w:rPr>
          <w:b/>
          <w:bCs/>
        </w:rPr>
        <w:t xml:space="preserve"> </w:t>
      </w:r>
    </w:p>
    <w:p w:rsidR="00862203" w:rsidRPr="00434F82" w:rsidRDefault="00862203" w:rsidP="00862203">
      <w:pPr>
        <w:tabs>
          <w:tab w:val="left" w:pos="10499"/>
        </w:tabs>
        <w:jc w:val="both"/>
        <w:rPr>
          <w:b/>
          <w:bCs/>
        </w:rPr>
      </w:pPr>
    </w:p>
    <w:p w:rsidR="00862203" w:rsidRPr="00434F82" w:rsidRDefault="00862203" w:rsidP="00862203">
      <w:pPr>
        <w:numPr>
          <w:ilvl w:val="2"/>
          <w:numId w:val="12"/>
        </w:numPr>
        <w:tabs>
          <w:tab w:val="clear" w:pos="1440"/>
          <w:tab w:val="num" w:pos="1080"/>
        </w:tabs>
        <w:ind w:left="1080" w:hanging="1080"/>
        <w:jc w:val="both"/>
        <w:rPr>
          <w:b/>
          <w:bCs/>
        </w:rPr>
      </w:pPr>
      <w:r w:rsidRPr="00434F82">
        <w:rPr>
          <w:b/>
          <w:bCs/>
        </w:rPr>
        <w:t xml:space="preserve">Caracterización de las Condiciones y Problemática de </w:t>
      </w:r>
      <w:smartTag w:uri="urn:schemas-microsoft-com:office:smarttags" w:element="PersonName">
        <w:smartTagPr>
          <w:attr w:name="ProductID" w:val="la Mujer"/>
        </w:smartTagPr>
        <w:r w:rsidRPr="00434F82">
          <w:rPr>
            <w:b/>
            <w:bCs/>
          </w:rPr>
          <w:t>la Mujer</w:t>
        </w:r>
      </w:smartTag>
      <w:r w:rsidRPr="00434F82">
        <w:rPr>
          <w:b/>
          <w:bCs/>
        </w:rPr>
        <w:t xml:space="preserve"> </w:t>
      </w:r>
    </w:p>
    <w:p w:rsidR="00862203" w:rsidRPr="00434F82" w:rsidRDefault="00862203" w:rsidP="00862203">
      <w:pPr>
        <w:tabs>
          <w:tab w:val="left" w:pos="10499"/>
        </w:tabs>
        <w:jc w:val="both"/>
      </w:pPr>
    </w:p>
    <w:p w:rsidR="00DB1C86" w:rsidRPr="00434F82" w:rsidRDefault="00065C36" w:rsidP="00636B36">
      <w:pPr>
        <w:pStyle w:val="Textoindependiente3"/>
        <w:ind w:left="900"/>
        <w:rPr>
          <w:color w:val="auto"/>
        </w:rPr>
      </w:pPr>
      <w:smartTag w:uri="urn:schemas-microsoft-com:office:smarttags" w:element="PersonName">
        <w:smartTagPr>
          <w:attr w:name="ProductID" w:val="La Asociaci￳n"/>
        </w:smartTagPr>
        <w:r w:rsidRPr="00434F82">
          <w:rPr>
            <w:color w:val="auto"/>
          </w:rPr>
          <w:t xml:space="preserve">La </w:t>
        </w:r>
        <w:r w:rsidR="00D10C4D" w:rsidRPr="00434F82">
          <w:rPr>
            <w:color w:val="auto"/>
          </w:rPr>
          <w:t>Asociación</w:t>
        </w:r>
      </w:smartTag>
      <w:r w:rsidRPr="00434F82">
        <w:rPr>
          <w:color w:val="auto"/>
        </w:rPr>
        <w:t xml:space="preserve"> de Ganaderos persigue involucrar a la mujer en sus procesos de desarrollo, en la actualidad apenas participan 8 mujeres</w:t>
      </w:r>
      <w:r w:rsidR="00D10C4D" w:rsidRPr="00434F82">
        <w:rPr>
          <w:color w:val="auto"/>
        </w:rPr>
        <w:t xml:space="preserve"> como socias</w:t>
      </w:r>
      <w:r w:rsidRPr="00434F82">
        <w:rPr>
          <w:color w:val="auto"/>
        </w:rPr>
        <w:t xml:space="preserve">, </w:t>
      </w:r>
      <w:r w:rsidR="00D10C4D" w:rsidRPr="00434F82">
        <w:rPr>
          <w:color w:val="auto"/>
        </w:rPr>
        <w:t xml:space="preserve">no forman parte de </w:t>
      </w:r>
      <w:smartTag w:uri="urn:schemas-microsoft-com:office:smarttags" w:element="PersonName">
        <w:smartTagPr>
          <w:attr w:name="ProductID" w:val="la Directiva"/>
        </w:smartTagPr>
        <w:r w:rsidR="00D10C4D" w:rsidRPr="00434F82">
          <w:rPr>
            <w:color w:val="auto"/>
          </w:rPr>
          <w:t>la Directiva</w:t>
        </w:r>
      </w:smartTag>
      <w:r w:rsidR="00D10C4D" w:rsidRPr="00434F82">
        <w:rPr>
          <w:color w:val="auto"/>
        </w:rPr>
        <w:t xml:space="preserve"> de </w:t>
      </w:r>
      <w:smartTag w:uri="urn:schemas-microsoft-com:office:smarttags" w:element="PersonName">
        <w:smartTagPr>
          <w:attr w:name="ProductID" w:val="La Asociaci￳n"/>
        </w:smartTagPr>
        <w:r w:rsidR="00D10C4D" w:rsidRPr="00434F82">
          <w:rPr>
            <w:color w:val="auto"/>
          </w:rPr>
          <w:t>la Asociación</w:t>
        </w:r>
      </w:smartTag>
      <w:r w:rsidR="00D10C4D" w:rsidRPr="00434F82">
        <w:rPr>
          <w:color w:val="auto"/>
        </w:rPr>
        <w:t>, pero si son</w:t>
      </w:r>
      <w:r w:rsidRPr="00434F82">
        <w:rPr>
          <w:color w:val="auto"/>
        </w:rPr>
        <w:t xml:space="preserve"> parte de la directiva del banco </w:t>
      </w:r>
      <w:r w:rsidR="002C628A" w:rsidRPr="00434F82">
        <w:rPr>
          <w:color w:val="auto"/>
        </w:rPr>
        <w:t>comunitario</w:t>
      </w:r>
      <w:r w:rsidRPr="00434F82">
        <w:rPr>
          <w:color w:val="auto"/>
        </w:rPr>
        <w:t xml:space="preserve"> creada en el año 2006</w:t>
      </w:r>
      <w:r w:rsidR="00E45438" w:rsidRPr="00434F82">
        <w:rPr>
          <w:color w:val="auto"/>
        </w:rPr>
        <w:t xml:space="preserve">, el proyecto pretende que la mujer tenga las mismas posibilidades de </w:t>
      </w:r>
      <w:r w:rsidR="00134A4E" w:rsidRPr="00434F82">
        <w:rPr>
          <w:color w:val="auto"/>
        </w:rPr>
        <w:t>capacitación</w:t>
      </w:r>
      <w:r w:rsidR="00E45438" w:rsidRPr="00434F82">
        <w:rPr>
          <w:color w:val="auto"/>
        </w:rPr>
        <w:t>, de ser responsable del cuerpo directivo</w:t>
      </w:r>
      <w:r w:rsidR="00BC6B5A" w:rsidRPr="00434F82">
        <w:rPr>
          <w:color w:val="auto"/>
        </w:rPr>
        <w:t xml:space="preserve">. La mujer participara en todo el  proceso de toma de </w:t>
      </w:r>
      <w:r w:rsidR="00134A4E" w:rsidRPr="00434F82">
        <w:rPr>
          <w:color w:val="auto"/>
        </w:rPr>
        <w:t>decisiones</w:t>
      </w:r>
      <w:r w:rsidR="00BC6B5A" w:rsidRPr="00434F82">
        <w:rPr>
          <w:color w:val="auto"/>
        </w:rPr>
        <w:t xml:space="preserve">  en las distintas etapas del proyecto</w:t>
      </w:r>
      <w:r w:rsidR="00C301A8" w:rsidRPr="00434F82">
        <w:rPr>
          <w:color w:val="auto"/>
        </w:rPr>
        <w:t xml:space="preserve">, </w:t>
      </w:r>
      <w:r w:rsidR="00134A4E" w:rsidRPr="00434F82">
        <w:rPr>
          <w:color w:val="auto"/>
        </w:rPr>
        <w:t>así</w:t>
      </w:r>
      <w:r w:rsidR="00C301A8" w:rsidRPr="00434F82">
        <w:rPr>
          <w:color w:val="auto"/>
        </w:rPr>
        <w:t xml:space="preserve"> como </w:t>
      </w:r>
      <w:r w:rsidR="00134A4E" w:rsidRPr="00434F82">
        <w:rPr>
          <w:color w:val="auto"/>
        </w:rPr>
        <w:t>también</w:t>
      </w:r>
      <w:r w:rsidR="00C301A8" w:rsidRPr="00434F82">
        <w:rPr>
          <w:color w:val="auto"/>
        </w:rPr>
        <w:t xml:space="preserve"> se potenciara manera para que mas mujeres ingresen a la organización.</w:t>
      </w:r>
    </w:p>
    <w:p w:rsidR="00862203" w:rsidRPr="00434F82" w:rsidRDefault="00862203" w:rsidP="00862203">
      <w:pPr>
        <w:tabs>
          <w:tab w:val="left" w:pos="10499"/>
        </w:tabs>
        <w:jc w:val="both"/>
      </w:pPr>
    </w:p>
    <w:p w:rsidR="00862203" w:rsidRPr="00434F82" w:rsidRDefault="00862203" w:rsidP="00862203">
      <w:pPr>
        <w:numPr>
          <w:ilvl w:val="2"/>
          <w:numId w:val="12"/>
        </w:numPr>
        <w:tabs>
          <w:tab w:val="clear" w:pos="1440"/>
          <w:tab w:val="num" w:pos="1080"/>
        </w:tabs>
        <w:ind w:left="1080" w:hanging="1080"/>
        <w:jc w:val="both"/>
        <w:rPr>
          <w:b/>
          <w:bCs/>
        </w:rPr>
      </w:pPr>
      <w:r w:rsidRPr="00434F82">
        <w:rPr>
          <w:b/>
          <w:bCs/>
        </w:rPr>
        <w:t>Mecanismos de participación de los Beneficiarios en las Decisiones.</w:t>
      </w:r>
    </w:p>
    <w:p w:rsidR="00862203" w:rsidRPr="00434F82" w:rsidRDefault="00862203" w:rsidP="00862203">
      <w:pPr>
        <w:tabs>
          <w:tab w:val="left" w:pos="10499"/>
        </w:tabs>
        <w:jc w:val="both"/>
      </w:pPr>
    </w:p>
    <w:p w:rsidR="00EC7B52" w:rsidRPr="00434F82" w:rsidRDefault="00F12E49" w:rsidP="00211022">
      <w:pPr>
        <w:pStyle w:val="Textoindependiente3"/>
        <w:ind w:left="900"/>
        <w:rPr>
          <w:color w:val="auto"/>
        </w:rPr>
      </w:pPr>
      <w:r w:rsidRPr="00434F82">
        <w:rPr>
          <w:color w:val="auto"/>
        </w:rPr>
        <w:t xml:space="preserve">Las decisiones de real importancia  y que no pueda decidir el directorio se </w:t>
      </w:r>
      <w:r w:rsidR="00EC7B52" w:rsidRPr="00434F82">
        <w:rPr>
          <w:color w:val="auto"/>
        </w:rPr>
        <w:t>decidirá</w:t>
      </w:r>
      <w:r w:rsidRPr="00434F82">
        <w:rPr>
          <w:color w:val="auto"/>
        </w:rPr>
        <w:t xml:space="preserve"> en Asamblea</w:t>
      </w:r>
      <w:r w:rsidR="00671A1F" w:rsidRPr="00434F82">
        <w:rPr>
          <w:color w:val="auto"/>
        </w:rPr>
        <w:t>, consta en el estatuto de la</w:t>
      </w:r>
      <w:r w:rsidR="00EC7B52" w:rsidRPr="00434F82">
        <w:rPr>
          <w:color w:val="auto"/>
        </w:rPr>
        <w:t xml:space="preserve"> organización</w:t>
      </w:r>
      <w:r w:rsidRPr="00434F82">
        <w:rPr>
          <w:color w:val="auto"/>
        </w:rPr>
        <w:t xml:space="preserve"> </w:t>
      </w:r>
      <w:r w:rsidR="00636B36" w:rsidRPr="00434F82">
        <w:rPr>
          <w:color w:val="auto"/>
        </w:rPr>
        <w:t xml:space="preserve">Todas las compras que superen los 200 </w:t>
      </w:r>
      <w:r w:rsidR="00EC7B52" w:rsidRPr="00434F82">
        <w:rPr>
          <w:color w:val="auto"/>
        </w:rPr>
        <w:t>dólares</w:t>
      </w:r>
      <w:r w:rsidR="00636B36" w:rsidRPr="00434F82">
        <w:rPr>
          <w:color w:val="auto"/>
        </w:rPr>
        <w:t xml:space="preserve"> </w:t>
      </w:r>
      <w:r w:rsidR="00EC7B52" w:rsidRPr="00434F82">
        <w:rPr>
          <w:color w:val="auto"/>
        </w:rPr>
        <w:t>tendrá</w:t>
      </w:r>
      <w:r w:rsidR="00636B36" w:rsidRPr="00434F82">
        <w:rPr>
          <w:color w:val="auto"/>
        </w:rPr>
        <w:t xml:space="preserve"> que ser analizadas y </w:t>
      </w:r>
      <w:r w:rsidR="00EC7B52" w:rsidRPr="00434F82">
        <w:rPr>
          <w:color w:val="auto"/>
        </w:rPr>
        <w:t>aprobadas</w:t>
      </w:r>
      <w:r w:rsidR="00636B36" w:rsidRPr="00434F82">
        <w:rPr>
          <w:color w:val="auto"/>
        </w:rPr>
        <w:t xml:space="preserve"> por el directorio, consta en el reglamento interno de la </w:t>
      </w:r>
      <w:r w:rsidRPr="00434F82">
        <w:rPr>
          <w:color w:val="auto"/>
        </w:rPr>
        <w:t xml:space="preserve">organización.  </w:t>
      </w:r>
      <w:r w:rsidR="00963661" w:rsidRPr="00434F82">
        <w:rPr>
          <w:color w:val="auto"/>
        </w:rPr>
        <w:t>Cuando un tema es desconocido y requiera de decisión se consultara con</w:t>
      </w:r>
      <w:r w:rsidR="00EC7B52" w:rsidRPr="00434F82">
        <w:rPr>
          <w:color w:val="auto"/>
        </w:rPr>
        <w:t xml:space="preserve"> socios que sepan del tema, o se </w:t>
      </w:r>
      <w:r w:rsidR="00963661" w:rsidRPr="00434F82">
        <w:rPr>
          <w:color w:val="auto"/>
        </w:rPr>
        <w:t xml:space="preserve"> </w:t>
      </w:r>
      <w:r w:rsidR="00EC7B52" w:rsidRPr="00434F82">
        <w:rPr>
          <w:color w:val="auto"/>
        </w:rPr>
        <w:t>recurrirá a asesorí</w:t>
      </w:r>
      <w:r w:rsidR="00963661" w:rsidRPr="00434F82">
        <w:rPr>
          <w:color w:val="auto"/>
        </w:rPr>
        <w:t>a externa</w:t>
      </w:r>
      <w:r w:rsidR="00EC7B52" w:rsidRPr="00434F82">
        <w:rPr>
          <w:color w:val="auto"/>
        </w:rPr>
        <w:t>, reglamento interno</w:t>
      </w:r>
    </w:p>
    <w:p w:rsidR="00862203" w:rsidRPr="00434F82" w:rsidRDefault="00862203" w:rsidP="00862203">
      <w:pPr>
        <w:tabs>
          <w:tab w:val="left" w:pos="10499"/>
        </w:tabs>
        <w:jc w:val="both"/>
      </w:pPr>
    </w:p>
    <w:p w:rsidR="00862203" w:rsidRPr="00434F82" w:rsidRDefault="00862203" w:rsidP="00862203">
      <w:pPr>
        <w:numPr>
          <w:ilvl w:val="2"/>
          <w:numId w:val="12"/>
        </w:numPr>
        <w:tabs>
          <w:tab w:val="clear" w:pos="1440"/>
          <w:tab w:val="num" w:pos="1080"/>
        </w:tabs>
        <w:ind w:left="1080" w:hanging="1080"/>
        <w:jc w:val="both"/>
        <w:rPr>
          <w:b/>
          <w:bCs/>
        </w:rPr>
      </w:pPr>
      <w:r w:rsidRPr="00434F82">
        <w:rPr>
          <w:b/>
          <w:bCs/>
        </w:rPr>
        <w:t xml:space="preserve">Actividades de Capacitación Dirigidas a los Beneficiarios </w:t>
      </w:r>
    </w:p>
    <w:p w:rsidR="00862203" w:rsidRPr="00434F82" w:rsidRDefault="00862203" w:rsidP="00862203">
      <w:pPr>
        <w:pStyle w:val="Textoindependiente3"/>
        <w:rPr>
          <w:color w:val="auto"/>
        </w:rPr>
      </w:pPr>
    </w:p>
    <w:p w:rsidR="00232AC8" w:rsidRPr="00434F82" w:rsidRDefault="00C84506" w:rsidP="00211022">
      <w:pPr>
        <w:tabs>
          <w:tab w:val="left" w:pos="10499"/>
        </w:tabs>
        <w:ind w:left="900"/>
        <w:jc w:val="both"/>
      </w:pPr>
      <w:r w:rsidRPr="00434F82">
        <w:t>Durante el proceso del proyecto, con la finaldad de mejorar la gestion se realizaran un Plan e Fortalecimiento de la organización, se realizara un plan de capacitacion en manejo de empresas Agropecuarias, mismo que contemplara temas en:</w:t>
      </w:r>
      <w:r w:rsidR="00232AC8" w:rsidRPr="00434F82">
        <w:t xml:space="preserve"> Gestión, Negociación, Contabilidad, Administración de Empresas</w:t>
      </w:r>
      <w:r w:rsidR="00716456" w:rsidRPr="00434F82">
        <w:t xml:space="preserve">, </w:t>
      </w:r>
      <w:r w:rsidR="00232AC8" w:rsidRPr="00434F82">
        <w:t xml:space="preserve"> </w:t>
      </w:r>
    </w:p>
    <w:p w:rsidR="00862203" w:rsidRPr="00434F82" w:rsidRDefault="00862203" w:rsidP="00862203">
      <w:pPr>
        <w:tabs>
          <w:tab w:val="left" w:pos="10499"/>
        </w:tabs>
        <w:jc w:val="both"/>
      </w:pPr>
    </w:p>
    <w:p w:rsidR="00862203" w:rsidRPr="00434F82" w:rsidRDefault="00862203" w:rsidP="00862203">
      <w:pPr>
        <w:tabs>
          <w:tab w:val="left" w:pos="10499"/>
        </w:tabs>
        <w:jc w:val="both"/>
      </w:pPr>
    </w:p>
    <w:p w:rsidR="00862203" w:rsidRPr="00434F82" w:rsidRDefault="00862203" w:rsidP="00434F82">
      <w:pPr>
        <w:numPr>
          <w:ilvl w:val="1"/>
          <w:numId w:val="12"/>
        </w:numPr>
        <w:tabs>
          <w:tab w:val="left" w:pos="10499"/>
        </w:tabs>
        <w:ind w:hanging="1080"/>
        <w:rPr>
          <w:b/>
          <w:bCs/>
          <w:caps/>
          <w:sz w:val="28"/>
        </w:rPr>
      </w:pPr>
      <w:r w:rsidRPr="00434F82">
        <w:rPr>
          <w:b/>
          <w:bCs/>
          <w:caps/>
          <w:sz w:val="28"/>
        </w:rPr>
        <w:t xml:space="preserve">Descripción De </w:t>
      </w:r>
      <w:smartTag w:uri="urn:schemas-microsoft-com:office:smarttags" w:element="PersonName">
        <w:smartTagPr>
          <w:attr w:name="ProductID" w:val="LA ESTRATEGIA DEL"/>
        </w:smartTagPr>
        <w:r w:rsidRPr="00434F82">
          <w:rPr>
            <w:b/>
            <w:bCs/>
            <w:caps/>
            <w:sz w:val="28"/>
          </w:rPr>
          <w:t>La Estrategia Del</w:t>
        </w:r>
      </w:smartTag>
      <w:r w:rsidRPr="00434F82">
        <w:rPr>
          <w:b/>
          <w:bCs/>
          <w:caps/>
          <w:sz w:val="28"/>
        </w:rPr>
        <w:t xml:space="preserve"> Proyecto</w:t>
      </w:r>
    </w:p>
    <w:p w:rsidR="00862203" w:rsidRPr="00434F82" w:rsidRDefault="00862203" w:rsidP="00862203">
      <w:pPr>
        <w:tabs>
          <w:tab w:val="left" w:pos="10499"/>
        </w:tabs>
        <w:rPr>
          <w:caps/>
        </w:rPr>
      </w:pPr>
    </w:p>
    <w:p w:rsidR="00862203" w:rsidRPr="00434F82" w:rsidRDefault="00862203" w:rsidP="00862203">
      <w:pPr>
        <w:numPr>
          <w:ilvl w:val="2"/>
          <w:numId w:val="12"/>
        </w:numPr>
        <w:tabs>
          <w:tab w:val="clear" w:pos="1440"/>
          <w:tab w:val="num" w:pos="720"/>
          <w:tab w:val="left" w:pos="10499"/>
        </w:tabs>
        <w:ind w:left="720"/>
        <w:jc w:val="both"/>
        <w:rPr>
          <w:b/>
          <w:bCs/>
          <w:szCs w:val="21"/>
          <w:lang w:val="es-MX"/>
        </w:rPr>
      </w:pPr>
      <w:r w:rsidRPr="00434F82">
        <w:rPr>
          <w:b/>
          <w:bCs/>
          <w:szCs w:val="21"/>
          <w:lang w:val="es-MX"/>
        </w:rPr>
        <w:t xml:space="preserve">Finalidad del Proyecto </w:t>
      </w:r>
    </w:p>
    <w:p w:rsidR="00862203" w:rsidRPr="00434F82" w:rsidRDefault="00862203" w:rsidP="00862203">
      <w:pPr>
        <w:tabs>
          <w:tab w:val="left" w:pos="10499"/>
        </w:tabs>
        <w:jc w:val="both"/>
        <w:rPr>
          <w:szCs w:val="21"/>
          <w:lang w:val="es-MX"/>
        </w:rPr>
      </w:pPr>
    </w:p>
    <w:p w:rsidR="002E2ADD" w:rsidRPr="00434F82" w:rsidRDefault="002E2ADD" w:rsidP="002E2ADD">
      <w:pPr>
        <w:tabs>
          <w:tab w:val="left" w:pos="10499"/>
        </w:tabs>
        <w:ind w:left="720"/>
        <w:jc w:val="both"/>
        <w:rPr>
          <w:lang w:val="es-MX"/>
        </w:rPr>
      </w:pPr>
      <w:r w:rsidRPr="00434F82">
        <w:rPr>
          <w:lang w:val="es-MX"/>
        </w:rPr>
        <w:t xml:space="preserve">Mejorar el nivel de vida de las familias de los miembros de </w:t>
      </w:r>
      <w:smartTag w:uri="urn:schemas-microsoft-com:office:smarttags" w:element="PersonName">
        <w:smartTagPr>
          <w:attr w:name="ProductID" w:val="La Asociaci￳n"/>
        </w:smartTagPr>
        <w:r w:rsidRPr="00434F82">
          <w:rPr>
            <w:lang w:val="es-MX"/>
          </w:rPr>
          <w:t>la Asociación</w:t>
        </w:r>
      </w:smartTag>
      <w:r w:rsidRPr="00434F82">
        <w:rPr>
          <w:lang w:val="es-MX"/>
        </w:rPr>
        <w:t xml:space="preserve"> de Ganaderos Santa Maria Magdalena de la parroquia San Luís de Pambil por medio del mejoramiento de la cadena comercialización </w:t>
      </w:r>
    </w:p>
    <w:p w:rsidR="00862203" w:rsidRPr="00434F82" w:rsidRDefault="00862203" w:rsidP="00862203">
      <w:pPr>
        <w:tabs>
          <w:tab w:val="left" w:pos="10499"/>
        </w:tabs>
        <w:jc w:val="both"/>
        <w:rPr>
          <w:szCs w:val="21"/>
          <w:lang w:val="es-MX"/>
        </w:rPr>
      </w:pPr>
    </w:p>
    <w:p w:rsidR="00862203" w:rsidRPr="00434F82" w:rsidRDefault="00862203" w:rsidP="00862203">
      <w:pPr>
        <w:numPr>
          <w:ilvl w:val="2"/>
          <w:numId w:val="12"/>
        </w:numPr>
        <w:tabs>
          <w:tab w:val="clear" w:pos="1440"/>
          <w:tab w:val="num" w:pos="720"/>
          <w:tab w:val="left" w:pos="10499"/>
        </w:tabs>
        <w:ind w:left="720"/>
        <w:jc w:val="both"/>
        <w:rPr>
          <w:b/>
          <w:bCs/>
          <w:szCs w:val="21"/>
          <w:lang w:val="es-MX"/>
        </w:rPr>
      </w:pPr>
      <w:r w:rsidRPr="00434F82">
        <w:rPr>
          <w:b/>
          <w:bCs/>
          <w:szCs w:val="21"/>
          <w:lang w:val="es-MX"/>
        </w:rPr>
        <w:t>Propósito del Proyecto</w:t>
      </w:r>
    </w:p>
    <w:p w:rsidR="00862203" w:rsidRPr="00434F82" w:rsidRDefault="00862203" w:rsidP="00862203">
      <w:pPr>
        <w:tabs>
          <w:tab w:val="left" w:pos="10499"/>
        </w:tabs>
        <w:jc w:val="both"/>
        <w:rPr>
          <w:szCs w:val="21"/>
          <w:lang w:val="es-MX"/>
        </w:rPr>
      </w:pPr>
    </w:p>
    <w:p w:rsidR="002E2ADD" w:rsidRPr="00434F82" w:rsidRDefault="002E2ADD" w:rsidP="0045211D">
      <w:pPr>
        <w:tabs>
          <w:tab w:val="left" w:pos="10499"/>
        </w:tabs>
        <w:ind w:left="720"/>
        <w:jc w:val="both"/>
        <w:rPr>
          <w:lang w:val="es-MX"/>
        </w:rPr>
      </w:pPr>
      <w:r w:rsidRPr="00434F82">
        <w:t xml:space="preserve">Establecer y operar planta pasteurizadora de leche en </w:t>
      </w:r>
      <w:smartTag w:uri="urn:schemas-microsoft-com:office:smarttags" w:element="PersonName">
        <w:smartTagPr>
          <w:attr w:name="ProductID" w:val="LA PARROQUIA SAN"/>
        </w:smartTagPr>
        <w:r w:rsidRPr="00434F82">
          <w:t>la Parroquia San</w:t>
        </w:r>
      </w:smartTag>
      <w:r w:rsidRPr="00434F82">
        <w:t xml:space="preserve"> </w:t>
      </w:r>
      <w:r w:rsidR="002912A3" w:rsidRPr="00434F82">
        <w:t>Luís</w:t>
      </w:r>
      <w:r w:rsidRPr="00434F82">
        <w:t xml:space="preserve"> de Pambil, para darle valor agregado a producción de leche de las fincas de los socios.</w:t>
      </w:r>
    </w:p>
    <w:p w:rsidR="00862203" w:rsidRPr="00434F82" w:rsidRDefault="00862203" w:rsidP="00862203">
      <w:pPr>
        <w:tabs>
          <w:tab w:val="left" w:pos="10499"/>
        </w:tabs>
        <w:jc w:val="both"/>
        <w:rPr>
          <w:szCs w:val="21"/>
          <w:lang w:val="es-MX"/>
        </w:rPr>
      </w:pPr>
    </w:p>
    <w:p w:rsidR="00862203" w:rsidRPr="00434F82" w:rsidRDefault="00862203" w:rsidP="00862203">
      <w:pPr>
        <w:numPr>
          <w:ilvl w:val="2"/>
          <w:numId w:val="12"/>
        </w:numPr>
        <w:tabs>
          <w:tab w:val="clear" w:pos="1440"/>
          <w:tab w:val="num" w:pos="720"/>
          <w:tab w:val="left" w:pos="10499"/>
        </w:tabs>
        <w:ind w:left="720"/>
        <w:jc w:val="both"/>
        <w:rPr>
          <w:b/>
          <w:bCs/>
          <w:szCs w:val="21"/>
          <w:lang w:val="es-MX"/>
        </w:rPr>
      </w:pPr>
      <w:r w:rsidRPr="00434F82">
        <w:rPr>
          <w:b/>
          <w:bCs/>
          <w:szCs w:val="21"/>
          <w:lang w:val="es-MX"/>
        </w:rPr>
        <w:t>Componentes del Proyectos</w:t>
      </w:r>
    </w:p>
    <w:p w:rsidR="00862203" w:rsidRPr="00434F82" w:rsidRDefault="00862203" w:rsidP="00862203">
      <w:pPr>
        <w:tabs>
          <w:tab w:val="left" w:pos="10499"/>
        </w:tabs>
        <w:jc w:val="both"/>
        <w:rPr>
          <w:szCs w:val="21"/>
          <w:lang w:val="es-MX"/>
        </w:rPr>
      </w:pPr>
    </w:p>
    <w:p w:rsidR="0045211D" w:rsidRPr="00434F82" w:rsidRDefault="0045211D" w:rsidP="00210BC7">
      <w:pPr>
        <w:numPr>
          <w:ilvl w:val="0"/>
          <w:numId w:val="18"/>
        </w:numPr>
        <w:tabs>
          <w:tab w:val="clear" w:pos="1440"/>
          <w:tab w:val="num" w:pos="1080"/>
          <w:tab w:val="left" w:pos="10499"/>
        </w:tabs>
        <w:ind w:left="1080"/>
        <w:jc w:val="both"/>
        <w:rPr>
          <w:lang w:val="es-MX"/>
        </w:rPr>
      </w:pPr>
      <w:r w:rsidRPr="00434F82">
        <w:rPr>
          <w:bCs/>
        </w:rPr>
        <w:t xml:space="preserve">Ganaderos y ganaderas de </w:t>
      </w:r>
      <w:smartTag w:uri="urn:schemas-microsoft-com:office:smarttags" w:element="PersonName">
        <w:smartTagPr>
          <w:attr w:name="ProductID" w:val="La Asociaci￳n"/>
        </w:smartTagPr>
        <w:r w:rsidRPr="00434F82">
          <w:rPr>
            <w:bCs/>
          </w:rPr>
          <w:t>la Asociación</w:t>
        </w:r>
      </w:smartTag>
      <w:r w:rsidRPr="00434F82">
        <w:rPr>
          <w:bCs/>
        </w:rPr>
        <w:t xml:space="preserve"> capacitados en</w:t>
      </w:r>
      <w:r w:rsidR="005F1C29" w:rsidRPr="00434F82">
        <w:rPr>
          <w:bCs/>
        </w:rPr>
        <w:t xml:space="preserve"> el</w:t>
      </w:r>
      <w:r w:rsidRPr="00434F82">
        <w:rPr>
          <w:bCs/>
        </w:rPr>
        <w:t xml:space="preserve"> manejo de empresas Agropecuarias</w:t>
      </w:r>
      <w:r w:rsidR="005F1C29" w:rsidRPr="00434F82">
        <w:rPr>
          <w:bCs/>
        </w:rPr>
        <w:t xml:space="preserve"> que contribuya a mejorar la gestión del proyecto e </w:t>
      </w:r>
      <w:smartTag w:uri="urn:schemas-microsoft-com:office:smarttags" w:element="PersonName">
        <w:smartTagPr>
          <w:attr w:name="ProductID" w:val="la Asociaci￳n."/>
        </w:smartTagPr>
        <w:r w:rsidR="005F1C29" w:rsidRPr="00434F82">
          <w:rPr>
            <w:bCs/>
          </w:rPr>
          <w:t>la Asociación.</w:t>
        </w:r>
      </w:smartTag>
    </w:p>
    <w:p w:rsidR="00F06101" w:rsidRPr="00434F82" w:rsidRDefault="00DE570B" w:rsidP="00210BC7">
      <w:pPr>
        <w:numPr>
          <w:ilvl w:val="0"/>
          <w:numId w:val="18"/>
        </w:numPr>
        <w:tabs>
          <w:tab w:val="clear" w:pos="1440"/>
          <w:tab w:val="num" w:pos="1080"/>
          <w:tab w:val="left" w:pos="10499"/>
        </w:tabs>
        <w:ind w:left="1080"/>
        <w:jc w:val="both"/>
        <w:rPr>
          <w:lang w:val="es-MX"/>
        </w:rPr>
      </w:pPr>
      <w:r w:rsidRPr="00434F82">
        <w:rPr>
          <w:bCs/>
        </w:rPr>
        <w:t xml:space="preserve">Implementado Plan de Fortalecimiento de  la organización ganadera de la parroquia, que sirva para brindar sostenibilidad a las estrategias de </w:t>
      </w:r>
      <w:smartTag w:uri="urn:schemas-microsoft-com:office:smarttags" w:element="PersonName">
        <w:smartTagPr>
          <w:attr w:name="ProductID" w:val="La Asociaci￳n"/>
        </w:smartTagPr>
        <w:r w:rsidRPr="00434F82">
          <w:rPr>
            <w:bCs/>
          </w:rPr>
          <w:t>la Asociación</w:t>
        </w:r>
      </w:smartTag>
    </w:p>
    <w:p w:rsidR="00DE570B" w:rsidRPr="00434F82" w:rsidRDefault="00DE570B" w:rsidP="00210BC7">
      <w:pPr>
        <w:numPr>
          <w:ilvl w:val="0"/>
          <w:numId w:val="18"/>
        </w:numPr>
        <w:tabs>
          <w:tab w:val="clear" w:pos="1440"/>
          <w:tab w:val="num" w:pos="1080"/>
          <w:tab w:val="left" w:pos="10499"/>
        </w:tabs>
        <w:ind w:left="1080"/>
        <w:jc w:val="both"/>
        <w:rPr>
          <w:lang w:val="es-MX"/>
        </w:rPr>
      </w:pPr>
      <w:r w:rsidRPr="00434F82">
        <w:t>Construida planta de tratamiento de a</w:t>
      </w:r>
      <w:r w:rsidR="00C864C1" w:rsidRPr="00434F82">
        <w:t>gua residual de la pasteurizador</w:t>
      </w:r>
      <w:r w:rsidRPr="00434F82">
        <w:t>a de leche</w:t>
      </w:r>
      <w:r w:rsidR="00C449F9" w:rsidRPr="00434F82">
        <w:t>, para mitigar el daño al ambie</w:t>
      </w:r>
      <w:r w:rsidR="003163B5" w:rsidRPr="00434F82">
        <w:t>nte con los desechos descargados junto con el agua</w:t>
      </w:r>
      <w:r w:rsidR="00C449F9" w:rsidRPr="00434F82">
        <w:t>.</w:t>
      </w:r>
    </w:p>
    <w:p w:rsidR="00862203" w:rsidRPr="00434F82" w:rsidRDefault="00862203" w:rsidP="00862203">
      <w:pPr>
        <w:tabs>
          <w:tab w:val="left" w:pos="10499"/>
        </w:tabs>
        <w:jc w:val="both"/>
        <w:rPr>
          <w:szCs w:val="21"/>
          <w:lang w:val="es-MX"/>
        </w:rPr>
      </w:pPr>
    </w:p>
    <w:p w:rsidR="0026217A" w:rsidRPr="00434F82" w:rsidRDefault="00862203" w:rsidP="0026217A">
      <w:pPr>
        <w:numPr>
          <w:ilvl w:val="2"/>
          <w:numId w:val="12"/>
        </w:numPr>
        <w:tabs>
          <w:tab w:val="clear" w:pos="1440"/>
          <w:tab w:val="num" w:pos="720"/>
          <w:tab w:val="left" w:pos="10499"/>
        </w:tabs>
        <w:ind w:left="720"/>
        <w:jc w:val="both"/>
        <w:rPr>
          <w:b/>
          <w:bCs/>
          <w:szCs w:val="21"/>
          <w:lang w:val="es-MX"/>
        </w:rPr>
      </w:pPr>
      <w:r w:rsidRPr="00434F82">
        <w:rPr>
          <w:b/>
          <w:bCs/>
          <w:szCs w:val="21"/>
          <w:lang w:val="es-MX"/>
        </w:rPr>
        <w:t>Actividades del Proyecto</w:t>
      </w:r>
    </w:p>
    <w:p w:rsidR="0026217A" w:rsidRPr="00434F82" w:rsidRDefault="0026217A" w:rsidP="0026217A">
      <w:pPr>
        <w:tabs>
          <w:tab w:val="left" w:pos="10499"/>
        </w:tabs>
        <w:jc w:val="both"/>
        <w:rPr>
          <w:b/>
          <w:bCs/>
          <w:szCs w:val="21"/>
          <w:lang w:val="es-MX"/>
        </w:rPr>
      </w:pPr>
    </w:p>
    <w:p w:rsidR="0026217A" w:rsidRPr="00434F82" w:rsidRDefault="0020110F" w:rsidP="0026217A">
      <w:pPr>
        <w:tabs>
          <w:tab w:val="left" w:pos="10499"/>
        </w:tabs>
        <w:ind w:left="720"/>
        <w:jc w:val="both"/>
        <w:rPr>
          <w:bCs/>
          <w:lang w:val="es-MX"/>
        </w:rPr>
      </w:pPr>
      <w:r w:rsidRPr="00434F82">
        <w:rPr>
          <w:bCs/>
          <w:lang w:val="es-MX"/>
        </w:rPr>
        <w:t>Con la</w:t>
      </w:r>
      <w:r w:rsidR="0026217A" w:rsidRPr="00434F82">
        <w:rPr>
          <w:bCs/>
          <w:lang w:val="es-MX"/>
        </w:rPr>
        <w:t xml:space="preserve"> finalidad de conseguir cumplir con los componentes del proyecto, se realizara las siguientes actividades:  </w:t>
      </w:r>
    </w:p>
    <w:p w:rsidR="00A93557" w:rsidRPr="00434F82" w:rsidRDefault="00A93557" w:rsidP="0026217A">
      <w:pPr>
        <w:tabs>
          <w:tab w:val="left" w:pos="10499"/>
        </w:tabs>
        <w:ind w:left="720"/>
        <w:jc w:val="both"/>
        <w:rPr>
          <w:bCs/>
          <w:lang w:val="es-MX"/>
        </w:rPr>
      </w:pPr>
    </w:p>
    <w:p w:rsidR="008424D3" w:rsidRPr="00DC261E" w:rsidRDefault="008424D3" w:rsidP="00DC261E">
      <w:pPr>
        <w:ind w:left="720"/>
        <w:rPr>
          <w:b/>
          <w:bCs/>
        </w:rPr>
      </w:pPr>
      <w:r w:rsidRPr="00434F82">
        <w:rPr>
          <w:b/>
          <w:bCs/>
        </w:rPr>
        <w:t xml:space="preserve">1.     Pasteurizadora </w:t>
      </w:r>
    </w:p>
    <w:p w:rsidR="008424D3" w:rsidRPr="00434F82" w:rsidRDefault="008424D3" w:rsidP="00A93557">
      <w:pPr>
        <w:numPr>
          <w:ilvl w:val="1"/>
          <w:numId w:val="19"/>
        </w:numPr>
        <w:ind w:left="720" w:firstLine="0"/>
        <w:rPr>
          <w:bCs/>
        </w:rPr>
      </w:pPr>
      <w:r w:rsidRPr="00434F82">
        <w:rPr>
          <w:bCs/>
        </w:rPr>
        <w:t xml:space="preserve"> Cotización de equipamiento</w:t>
      </w:r>
    </w:p>
    <w:p w:rsidR="008424D3" w:rsidRPr="00434F82" w:rsidRDefault="008424D3" w:rsidP="00A93557">
      <w:pPr>
        <w:numPr>
          <w:ilvl w:val="1"/>
          <w:numId w:val="19"/>
        </w:numPr>
        <w:ind w:left="720" w:firstLine="0"/>
        <w:rPr>
          <w:bCs/>
        </w:rPr>
      </w:pPr>
      <w:r w:rsidRPr="00434F82">
        <w:rPr>
          <w:bCs/>
        </w:rPr>
        <w:t xml:space="preserve"> Contrato de compra de equipamiento</w:t>
      </w:r>
    </w:p>
    <w:p w:rsidR="008424D3" w:rsidRPr="00434F82" w:rsidRDefault="008424D3" w:rsidP="00A93557">
      <w:pPr>
        <w:numPr>
          <w:ilvl w:val="1"/>
          <w:numId w:val="19"/>
        </w:numPr>
        <w:ind w:left="720" w:firstLine="0"/>
        <w:rPr>
          <w:bCs/>
        </w:rPr>
      </w:pPr>
      <w:r w:rsidRPr="00434F82">
        <w:rPr>
          <w:bCs/>
        </w:rPr>
        <w:t xml:space="preserve"> Diseño de infraestructura</w:t>
      </w:r>
    </w:p>
    <w:p w:rsidR="008424D3" w:rsidRPr="00434F82" w:rsidRDefault="008424D3" w:rsidP="00A93557">
      <w:pPr>
        <w:numPr>
          <w:ilvl w:val="1"/>
          <w:numId w:val="19"/>
        </w:numPr>
        <w:ind w:left="720" w:firstLine="0"/>
        <w:rPr>
          <w:bCs/>
        </w:rPr>
      </w:pPr>
      <w:r w:rsidRPr="00434F82">
        <w:rPr>
          <w:bCs/>
        </w:rPr>
        <w:t xml:space="preserve"> Contrato de construcción de infraestructura</w:t>
      </w:r>
    </w:p>
    <w:p w:rsidR="008424D3" w:rsidRPr="00434F82" w:rsidRDefault="008424D3" w:rsidP="00A93557">
      <w:pPr>
        <w:numPr>
          <w:ilvl w:val="1"/>
          <w:numId w:val="19"/>
        </w:numPr>
        <w:ind w:left="720" w:firstLine="0"/>
        <w:rPr>
          <w:bCs/>
        </w:rPr>
      </w:pPr>
      <w:r w:rsidRPr="00434F82">
        <w:rPr>
          <w:bCs/>
        </w:rPr>
        <w:t xml:space="preserve"> Contratación de seguros</w:t>
      </w:r>
    </w:p>
    <w:p w:rsidR="008424D3" w:rsidRPr="00434F82" w:rsidRDefault="008424D3" w:rsidP="00A93557">
      <w:pPr>
        <w:numPr>
          <w:ilvl w:val="1"/>
          <w:numId w:val="19"/>
        </w:numPr>
        <w:ind w:left="720" w:firstLine="0"/>
        <w:rPr>
          <w:bCs/>
        </w:rPr>
      </w:pPr>
      <w:r w:rsidRPr="00434F82">
        <w:rPr>
          <w:bCs/>
        </w:rPr>
        <w:t>compra de insumos</w:t>
      </w:r>
    </w:p>
    <w:p w:rsidR="008424D3" w:rsidRPr="00434F82" w:rsidRDefault="008424D3" w:rsidP="00A93557">
      <w:pPr>
        <w:ind w:left="720"/>
        <w:rPr>
          <w:b/>
          <w:bCs/>
        </w:rPr>
      </w:pPr>
      <w:r w:rsidRPr="00434F82">
        <w:rPr>
          <w:b/>
          <w:bCs/>
        </w:rPr>
        <w:t>2.      Capacitación</w:t>
      </w:r>
    </w:p>
    <w:p w:rsidR="008424D3" w:rsidRPr="00434F82" w:rsidRDefault="008424D3" w:rsidP="00A93557">
      <w:pPr>
        <w:numPr>
          <w:ilvl w:val="1"/>
          <w:numId w:val="20"/>
        </w:numPr>
        <w:ind w:left="720" w:firstLine="0"/>
        <w:rPr>
          <w:bCs/>
        </w:rPr>
      </w:pPr>
      <w:r w:rsidRPr="00434F82">
        <w:rPr>
          <w:bCs/>
        </w:rPr>
        <w:t xml:space="preserve"> Diseño de plan de capacitación</w:t>
      </w:r>
    </w:p>
    <w:p w:rsidR="008424D3" w:rsidRPr="00434F82" w:rsidRDefault="008424D3" w:rsidP="00A93557">
      <w:pPr>
        <w:numPr>
          <w:ilvl w:val="1"/>
          <w:numId w:val="20"/>
        </w:numPr>
        <w:ind w:left="720" w:firstLine="0"/>
        <w:rPr>
          <w:bCs/>
        </w:rPr>
      </w:pPr>
      <w:r w:rsidRPr="00434F82">
        <w:rPr>
          <w:bCs/>
        </w:rPr>
        <w:t xml:space="preserve"> </w:t>
      </w:r>
      <w:r w:rsidRPr="00434F82">
        <w:t>Contratación capacitadores</w:t>
      </w:r>
    </w:p>
    <w:p w:rsidR="008424D3" w:rsidRPr="00434F82" w:rsidRDefault="008424D3" w:rsidP="00A93557">
      <w:pPr>
        <w:numPr>
          <w:ilvl w:val="1"/>
          <w:numId w:val="20"/>
        </w:numPr>
        <w:ind w:left="720" w:firstLine="0"/>
        <w:rPr>
          <w:bCs/>
        </w:rPr>
      </w:pPr>
      <w:r w:rsidRPr="00434F82">
        <w:rPr>
          <w:bCs/>
        </w:rPr>
        <w:t xml:space="preserve"> Elaboración de mallas curriculares 5</w:t>
      </w:r>
    </w:p>
    <w:p w:rsidR="008424D3" w:rsidRPr="00434F82" w:rsidRDefault="008424D3" w:rsidP="00A93557">
      <w:pPr>
        <w:numPr>
          <w:ilvl w:val="1"/>
          <w:numId w:val="20"/>
        </w:numPr>
        <w:ind w:left="720" w:firstLine="0"/>
        <w:rPr>
          <w:bCs/>
        </w:rPr>
      </w:pPr>
      <w:r w:rsidRPr="00434F82">
        <w:rPr>
          <w:bCs/>
        </w:rPr>
        <w:t xml:space="preserve"> Talleres 15 </w:t>
      </w:r>
    </w:p>
    <w:p w:rsidR="008424D3" w:rsidRPr="00434F82" w:rsidRDefault="008424D3" w:rsidP="00A93557">
      <w:pPr>
        <w:numPr>
          <w:ilvl w:val="1"/>
          <w:numId w:val="20"/>
        </w:numPr>
        <w:ind w:left="720" w:firstLine="0"/>
        <w:rPr>
          <w:bCs/>
        </w:rPr>
      </w:pPr>
      <w:r w:rsidRPr="00434F82">
        <w:rPr>
          <w:bCs/>
        </w:rPr>
        <w:t xml:space="preserve"> Acreditaciones</w:t>
      </w:r>
    </w:p>
    <w:p w:rsidR="008424D3" w:rsidRPr="00434F82" w:rsidRDefault="008424D3" w:rsidP="00A93557">
      <w:pPr>
        <w:numPr>
          <w:ilvl w:val="1"/>
          <w:numId w:val="20"/>
        </w:numPr>
        <w:ind w:left="720" w:firstLine="0"/>
        <w:rPr>
          <w:bCs/>
        </w:rPr>
      </w:pPr>
      <w:r w:rsidRPr="00434F82">
        <w:rPr>
          <w:bCs/>
        </w:rPr>
        <w:t xml:space="preserve"> </w:t>
      </w:r>
      <w:r w:rsidRPr="00434F82">
        <w:t>Giras de observación</w:t>
      </w:r>
    </w:p>
    <w:p w:rsidR="008424D3" w:rsidRPr="00434F82" w:rsidRDefault="008424D3" w:rsidP="00A93557">
      <w:pPr>
        <w:numPr>
          <w:ilvl w:val="1"/>
          <w:numId w:val="20"/>
        </w:numPr>
        <w:ind w:left="720" w:firstLine="0"/>
        <w:rPr>
          <w:bCs/>
        </w:rPr>
      </w:pPr>
      <w:r w:rsidRPr="00434F82">
        <w:t xml:space="preserve"> Seguimiento y evaluación</w:t>
      </w:r>
    </w:p>
    <w:p w:rsidR="008424D3" w:rsidRPr="00434F82" w:rsidRDefault="008424D3" w:rsidP="00A93557">
      <w:pPr>
        <w:numPr>
          <w:ilvl w:val="0"/>
          <w:numId w:val="22"/>
        </w:numPr>
        <w:ind w:firstLine="0"/>
        <w:rPr>
          <w:b/>
          <w:bCs/>
        </w:rPr>
      </w:pPr>
      <w:r w:rsidRPr="00434F82">
        <w:rPr>
          <w:b/>
          <w:bCs/>
        </w:rPr>
        <w:t xml:space="preserve">  Fortalecimiento</w:t>
      </w:r>
    </w:p>
    <w:p w:rsidR="008424D3" w:rsidRPr="00434F82" w:rsidRDefault="008424D3" w:rsidP="00A93557">
      <w:pPr>
        <w:numPr>
          <w:ilvl w:val="1"/>
          <w:numId w:val="21"/>
        </w:numPr>
        <w:ind w:left="720" w:firstLine="0"/>
        <w:rPr>
          <w:bCs/>
        </w:rPr>
      </w:pPr>
      <w:r w:rsidRPr="00434F82">
        <w:rPr>
          <w:bCs/>
        </w:rPr>
        <w:t xml:space="preserve">Capacitaciones en </w:t>
      </w:r>
      <w:r w:rsidR="002C64BE" w:rsidRPr="00434F82">
        <w:rPr>
          <w:bCs/>
        </w:rPr>
        <w:t xml:space="preserve">temas de </w:t>
      </w:r>
      <w:r w:rsidRPr="00434F82">
        <w:rPr>
          <w:bCs/>
        </w:rPr>
        <w:t xml:space="preserve">organización </w:t>
      </w:r>
    </w:p>
    <w:p w:rsidR="008424D3" w:rsidRPr="00434F82" w:rsidRDefault="008424D3" w:rsidP="00A93557">
      <w:pPr>
        <w:numPr>
          <w:ilvl w:val="1"/>
          <w:numId w:val="21"/>
        </w:numPr>
        <w:ind w:left="720" w:firstLine="0"/>
        <w:rPr>
          <w:bCs/>
        </w:rPr>
      </w:pPr>
      <w:r w:rsidRPr="00434F82">
        <w:rPr>
          <w:bCs/>
        </w:rPr>
        <w:t>Equipamiento</w:t>
      </w:r>
    </w:p>
    <w:p w:rsidR="008424D3" w:rsidRPr="00434F82" w:rsidRDefault="008424D3" w:rsidP="00A93557">
      <w:pPr>
        <w:numPr>
          <w:ilvl w:val="1"/>
          <w:numId w:val="21"/>
        </w:numPr>
        <w:ind w:left="720" w:firstLine="0"/>
        <w:rPr>
          <w:bCs/>
        </w:rPr>
      </w:pPr>
    </w:p>
    <w:p w:rsidR="008424D3" w:rsidRPr="00434F82" w:rsidRDefault="008424D3" w:rsidP="00A93557">
      <w:pPr>
        <w:numPr>
          <w:ilvl w:val="1"/>
          <w:numId w:val="21"/>
        </w:numPr>
        <w:ind w:left="720" w:firstLine="0"/>
        <w:rPr>
          <w:bCs/>
        </w:rPr>
      </w:pPr>
      <w:r w:rsidRPr="00434F82">
        <w:rPr>
          <w:bCs/>
        </w:rPr>
        <w:t>Seguimiento y Evaluación</w:t>
      </w:r>
    </w:p>
    <w:p w:rsidR="008424D3" w:rsidRPr="00434F82" w:rsidRDefault="008424D3" w:rsidP="00A93557">
      <w:pPr>
        <w:numPr>
          <w:ilvl w:val="0"/>
          <w:numId w:val="22"/>
        </w:numPr>
        <w:tabs>
          <w:tab w:val="clear" w:pos="720"/>
          <w:tab w:val="num" w:pos="0"/>
        </w:tabs>
        <w:ind w:firstLine="0"/>
        <w:rPr>
          <w:b/>
          <w:bCs/>
        </w:rPr>
      </w:pPr>
      <w:r w:rsidRPr="00434F82">
        <w:rPr>
          <w:b/>
          <w:bCs/>
        </w:rPr>
        <w:t>Planta de tratamiento</w:t>
      </w:r>
    </w:p>
    <w:p w:rsidR="008424D3" w:rsidRPr="00434F82" w:rsidRDefault="008424D3" w:rsidP="00A93557">
      <w:pPr>
        <w:numPr>
          <w:ilvl w:val="1"/>
          <w:numId w:val="22"/>
        </w:numPr>
        <w:tabs>
          <w:tab w:val="num" w:pos="540"/>
        </w:tabs>
        <w:ind w:left="720"/>
        <w:rPr>
          <w:bCs/>
        </w:rPr>
      </w:pPr>
      <w:r w:rsidRPr="00434F82">
        <w:rPr>
          <w:bCs/>
        </w:rPr>
        <w:t>Estudio de impacto ambiental</w:t>
      </w:r>
    </w:p>
    <w:p w:rsidR="008424D3" w:rsidRPr="00434F82" w:rsidRDefault="008424D3" w:rsidP="00A93557">
      <w:pPr>
        <w:numPr>
          <w:ilvl w:val="1"/>
          <w:numId w:val="22"/>
        </w:numPr>
        <w:tabs>
          <w:tab w:val="num" w:pos="540"/>
        </w:tabs>
        <w:ind w:left="720"/>
        <w:rPr>
          <w:bCs/>
        </w:rPr>
      </w:pPr>
      <w:r w:rsidRPr="00434F82">
        <w:rPr>
          <w:bCs/>
        </w:rPr>
        <w:t>Contratación de diseño y construcción</w:t>
      </w:r>
    </w:p>
    <w:p w:rsidR="00862203" w:rsidRPr="00434F82" w:rsidRDefault="008424D3" w:rsidP="00211022">
      <w:pPr>
        <w:numPr>
          <w:ilvl w:val="1"/>
          <w:numId w:val="22"/>
        </w:numPr>
        <w:tabs>
          <w:tab w:val="num" w:pos="540"/>
        </w:tabs>
        <w:ind w:left="720"/>
        <w:rPr>
          <w:bCs/>
        </w:rPr>
      </w:pPr>
      <w:r w:rsidRPr="00434F82">
        <w:rPr>
          <w:bCs/>
        </w:rPr>
        <w:t>Análisis de laboratorio</w:t>
      </w:r>
    </w:p>
    <w:p w:rsidR="00862203" w:rsidRPr="00434F82" w:rsidRDefault="00862203" w:rsidP="00862203">
      <w:pPr>
        <w:tabs>
          <w:tab w:val="left" w:pos="10499"/>
        </w:tabs>
        <w:jc w:val="both"/>
        <w:rPr>
          <w:szCs w:val="21"/>
          <w:lang w:val="es-MX"/>
        </w:rPr>
      </w:pPr>
    </w:p>
    <w:p w:rsidR="00862203" w:rsidRDefault="00862203"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310D1E" w:rsidRDefault="00310D1E" w:rsidP="00862203">
      <w:pPr>
        <w:tabs>
          <w:tab w:val="left" w:pos="10499"/>
        </w:tabs>
        <w:jc w:val="both"/>
        <w:rPr>
          <w:szCs w:val="21"/>
          <w:lang w:val="es-MX"/>
        </w:rPr>
      </w:pPr>
    </w:p>
    <w:p w:rsidR="00E91135" w:rsidRDefault="00E91135" w:rsidP="00862203">
      <w:pPr>
        <w:tabs>
          <w:tab w:val="left" w:pos="10499"/>
        </w:tabs>
        <w:jc w:val="both"/>
        <w:rPr>
          <w:szCs w:val="21"/>
          <w:lang w:val="es-MX"/>
        </w:rPr>
      </w:pPr>
    </w:p>
    <w:p w:rsidR="00E91135" w:rsidRDefault="00E91135" w:rsidP="00862203">
      <w:pPr>
        <w:tabs>
          <w:tab w:val="left" w:pos="10499"/>
        </w:tabs>
        <w:jc w:val="both"/>
        <w:rPr>
          <w:szCs w:val="21"/>
          <w:lang w:val="es-MX"/>
        </w:rPr>
      </w:pPr>
    </w:p>
    <w:p w:rsidR="00E91135" w:rsidRDefault="00E91135" w:rsidP="00862203">
      <w:pPr>
        <w:tabs>
          <w:tab w:val="left" w:pos="10499"/>
        </w:tabs>
        <w:jc w:val="both"/>
        <w:rPr>
          <w:szCs w:val="21"/>
          <w:lang w:val="es-MX"/>
        </w:rPr>
      </w:pPr>
    </w:p>
    <w:p w:rsidR="00E91135" w:rsidRDefault="00E91135" w:rsidP="00862203">
      <w:pPr>
        <w:tabs>
          <w:tab w:val="left" w:pos="10499"/>
        </w:tabs>
        <w:jc w:val="both"/>
        <w:rPr>
          <w:szCs w:val="21"/>
          <w:lang w:val="es-MX"/>
        </w:rPr>
      </w:pPr>
    </w:p>
    <w:p w:rsidR="00310D1E" w:rsidRPr="00434F82" w:rsidRDefault="00310D1E" w:rsidP="00862203">
      <w:pPr>
        <w:tabs>
          <w:tab w:val="left" w:pos="10499"/>
        </w:tabs>
        <w:jc w:val="both"/>
        <w:rPr>
          <w:b/>
          <w:bCs/>
          <w:caps/>
        </w:rPr>
      </w:pPr>
    </w:p>
    <w:p w:rsidR="00862203" w:rsidRPr="00434F82" w:rsidRDefault="00862203" w:rsidP="00862203">
      <w:pPr>
        <w:numPr>
          <w:ilvl w:val="1"/>
          <w:numId w:val="12"/>
        </w:numPr>
        <w:tabs>
          <w:tab w:val="left" w:pos="10499"/>
        </w:tabs>
        <w:ind w:hanging="1080"/>
        <w:rPr>
          <w:b/>
          <w:bCs/>
          <w:caps/>
          <w:sz w:val="28"/>
        </w:rPr>
      </w:pPr>
      <w:r w:rsidRPr="00434F82">
        <w:rPr>
          <w:b/>
          <w:bCs/>
          <w:caps/>
          <w:sz w:val="28"/>
        </w:rPr>
        <w:lastRenderedPageBreak/>
        <w:t>estudio de mercado</w:t>
      </w:r>
    </w:p>
    <w:p w:rsidR="00862203" w:rsidRPr="00434F82" w:rsidRDefault="00862203" w:rsidP="00862203">
      <w:pPr>
        <w:pStyle w:val="Textoindependiente"/>
        <w:tabs>
          <w:tab w:val="clear" w:pos="720"/>
          <w:tab w:val="left" w:pos="0"/>
        </w:tabs>
        <w:rPr>
          <w:color w:val="auto"/>
        </w:rPr>
      </w:pPr>
    </w:p>
    <w:p w:rsidR="00862203" w:rsidRPr="00434F82" w:rsidRDefault="00862203" w:rsidP="00862203">
      <w:pPr>
        <w:pStyle w:val="Textoindependiente"/>
        <w:numPr>
          <w:ilvl w:val="2"/>
          <w:numId w:val="12"/>
        </w:numPr>
        <w:tabs>
          <w:tab w:val="clear" w:pos="1440"/>
          <w:tab w:val="num" w:pos="720"/>
        </w:tabs>
        <w:ind w:left="720"/>
        <w:jc w:val="both"/>
        <w:rPr>
          <w:b/>
          <w:bCs/>
          <w:color w:val="auto"/>
        </w:rPr>
      </w:pPr>
      <w:r w:rsidRPr="00434F82">
        <w:rPr>
          <w:b/>
          <w:bCs/>
          <w:color w:val="auto"/>
        </w:rPr>
        <w:t xml:space="preserve">Identificación del Producto del  Proyecto </w:t>
      </w:r>
    </w:p>
    <w:p w:rsidR="00862203" w:rsidRPr="00434F82" w:rsidRDefault="00862203" w:rsidP="00862203">
      <w:pPr>
        <w:pStyle w:val="Textoindependiente"/>
        <w:tabs>
          <w:tab w:val="clear" w:pos="720"/>
        </w:tabs>
        <w:jc w:val="both"/>
        <w:rPr>
          <w:color w:val="auto"/>
        </w:rPr>
      </w:pPr>
    </w:p>
    <w:p w:rsidR="0026217A" w:rsidRPr="00434F82" w:rsidRDefault="0026217A" w:rsidP="006D3365">
      <w:pPr>
        <w:pStyle w:val="Sangradetextonormal"/>
        <w:ind w:left="720" w:firstLine="0"/>
        <w:jc w:val="both"/>
        <w:rPr>
          <w:b w:val="0"/>
          <w:color w:val="auto"/>
        </w:rPr>
      </w:pPr>
      <w:r w:rsidRPr="00434F82">
        <w:rPr>
          <w:b w:val="0"/>
          <w:color w:val="auto"/>
        </w:rPr>
        <w:t>L</w:t>
      </w:r>
      <w:r w:rsidRPr="00434F82">
        <w:rPr>
          <w:b w:val="0"/>
          <w:caps w:val="0"/>
          <w:color w:val="auto"/>
        </w:rPr>
        <w:t xml:space="preserve">a leche es una secreción producida en la glándula mamaria de las hembras de los </w:t>
      </w:r>
      <w:r w:rsidR="006D3365" w:rsidRPr="00434F82">
        <w:rPr>
          <w:b w:val="0"/>
          <w:caps w:val="0"/>
          <w:color w:val="auto"/>
        </w:rPr>
        <w:t xml:space="preserve">animales </w:t>
      </w:r>
      <w:r w:rsidRPr="00434F82">
        <w:rPr>
          <w:b w:val="0"/>
          <w:caps w:val="0"/>
          <w:color w:val="auto"/>
        </w:rPr>
        <w:t>mamíferos y sirve para alimentar a las crías, dada su importancia en la alimentación humana y a los considerables volúmenes que ofrece la glándula mamaria de los bovinos, desde tiempos bíblicos el hombre a estado vinculado al manejo de bovinos y caprinos, principalmente a quienes domestico y aprendió a utilizarles en su beneficio, la primera leche o calostro es rica en</w:t>
      </w:r>
      <w:r w:rsidRPr="00434F82">
        <w:rPr>
          <w:b w:val="0"/>
          <w:color w:val="auto"/>
        </w:rPr>
        <w:t xml:space="preserve"> </w:t>
      </w:r>
      <w:r w:rsidRPr="00434F82">
        <w:rPr>
          <w:b w:val="0"/>
          <w:caps w:val="0"/>
          <w:color w:val="auto"/>
        </w:rPr>
        <w:t>proteínas de alto peso molecular denominadas inmunoglobulinas y que confiere a la</w:t>
      </w:r>
      <w:r w:rsidRPr="00434F82">
        <w:rPr>
          <w:b w:val="0"/>
          <w:color w:val="auto"/>
        </w:rPr>
        <w:t xml:space="preserve"> </w:t>
      </w:r>
      <w:r w:rsidRPr="00434F82">
        <w:rPr>
          <w:b w:val="0"/>
          <w:caps w:val="0"/>
          <w:color w:val="auto"/>
        </w:rPr>
        <w:t>cría inmunidad pasiva los primeros días de su vida.    La leche se forma en la glándula mamaria una vez que se ha desarrollado en la pubertad y que es funcional cuando la hembra entra en gestación  que seguirá formando hasta el destete; todo obedece a cambios hormonales principalmente</w:t>
      </w:r>
    </w:p>
    <w:p w:rsidR="0026217A" w:rsidRPr="00434F82" w:rsidRDefault="0026217A" w:rsidP="006D3365">
      <w:pPr>
        <w:pStyle w:val="Sangradetextonormal"/>
        <w:ind w:left="0" w:firstLine="0"/>
        <w:jc w:val="both"/>
        <w:rPr>
          <w:b w:val="0"/>
          <w:color w:val="auto"/>
        </w:rPr>
      </w:pPr>
    </w:p>
    <w:p w:rsidR="0026217A" w:rsidRPr="00434F82" w:rsidRDefault="0026217A" w:rsidP="006D3365">
      <w:pPr>
        <w:pStyle w:val="Sangradetextonormal"/>
        <w:ind w:left="0" w:firstLine="720"/>
        <w:jc w:val="both"/>
        <w:rPr>
          <w:b w:val="0"/>
          <w:color w:val="auto"/>
        </w:rPr>
      </w:pPr>
      <w:r w:rsidRPr="00434F82">
        <w:rPr>
          <w:b w:val="0"/>
          <w:caps w:val="0"/>
          <w:color w:val="auto"/>
        </w:rPr>
        <w:t>Las principales características de la leche, son las siguientes</w:t>
      </w:r>
      <w:r w:rsidRPr="00434F82">
        <w:rPr>
          <w:b w:val="0"/>
          <w:color w:val="auto"/>
        </w:rPr>
        <w:t>:</w:t>
      </w:r>
    </w:p>
    <w:p w:rsidR="004932F8" w:rsidRPr="00434F82" w:rsidRDefault="004932F8" w:rsidP="006D3365">
      <w:pPr>
        <w:pStyle w:val="Sangradetextonormal"/>
        <w:ind w:left="0" w:firstLine="720"/>
        <w:jc w:val="both"/>
        <w:rPr>
          <w:color w:val="auto"/>
        </w:rPr>
      </w:pPr>
    </w:p>
    <w:p w:rsidR="004932F8" w:rsidRPr="00434F82" w:rsidRDefault="00B66A44" w:rsidP="00B66A44">
      <w:pPr>
        <w:pStyle w:val="Sangradetextonormal"/>
        <w:ind w:left="720" w:firstLine="0"/>
        <w:jc w:val="both"/>
        <w:rPr>
          <w:bCs w:val="0"/>
          <w:caps w:val="0"/>
          <w:color w:val="auto"/>
        </w:rPr>
      </w:pPr>
      <w:r w:rsidRPr="00434F82">
        <w:rPr>
          <w:bCs w:val="0"/>
          <w:caps w:val="0"/>
          <w:color w:val="auto"/>
        </w:rPr>
        <w:t xml:space="preserve">COMPOSICIÓN QUÍMICA DE </w:t>
      </w:r>
      <w:smartTag w:uri="urn:schemas-microsoft-com:office:smarttags" w:element="PersonName">
        <w:smartTagPr>
          <w:attr w:name="ProductID" w:val="LA LECHE DE"/>
        </w:smartTagPr>
        <w:r w:rsidRPr="00434F82">
          <w:rPr>
            <w:bCs w:val="0"/>
            <w:caps w:val="0"/>
            <w:color w:val="auto"/>
          </w:rPr>
          <w:t>LA LECHE DE</w:t>
        </w:r>
      </w:smartTag>
      <w:r w:rsidRPr="00434F82">
        <w:rPr>
          <w:bCs w:val="0"/>
          <w:caps w:val="0"/>
          <w:color w:val="auto"/>
        </w:rPr>
        <w:t xml:space="preserve"> VACA (PROMEDIO)</w:t>
      </w:r>
    </w:p>
    <w:p w:rsidR="00B66A44" w:rsidRPr="00434F82" w:rsidRDefault="00B66A44" w:rsidP="00B66A44">
      <w:pPr>
        <w:pStyle w:val="Sangradetextonormal"/>
        <w:ind w:left="720" w:firstLine="0"/>
        <w:jc w:val="both"/>
        <w:rPr>
          <w:bCs w:val="0"/>
          <w:color w:val="auto"/>
        </w:rPr>
      </w:pPr>
    </w:p>
    <w:p w:rsidR="004932F8" w:rsidRPr="00434F82" w:rsidRDefault="00B66A44" w:rsidP="00B66A44">
      <w:pPr>
        <w:pStyle w:val="Sangradetextonormal"/>
        <w:ind w:left="720" w:firstLine="0"/>
        <w:jc w:val="both"/>
        <w:rPr>
          <w:b w:val="0"/>
          <w:bCs w:val="0"/>
          <w:color w:val="auto"/>
        </w:rPr>
      </w:pPr>
      <w:r w:rsidRPr="00434F82">
        <w:rPr>
          <w:b w:val="0"/>
          <w:bCs w:val="0"/>
          <w:caps w:val="0"/>
          <w:color w:val="auto"/>
        </w:rPr>
        <w:t>La composición de la leche fresca varia por diversos factores, la edad del animal, el estado sanitario de la ubre, las infecciones, la alimentación, las condiciones climáticos, entre otras.</w:t>
      </w:r>
    </w:p>
    <w:p w:rsidR="004932F8" w:rsidRPr="00434F82" w:rsidRDefault="004932F8" w:rsidP="004932F8">
      <w:pPr>
        <w:pStyle w:val="Sangradetextonormal"/>
        <w:ind w:left="0"/>
        <w:rPr>
          <w:bCs w:val="0"/>
          <w:color w:val="auto"/>
        </w:rPr>
      </w:pPr>
    </w:p>
    <w:tbl>
      <w:tblPr>
        <w:tblStyle w:val="Tablaconcuadrcula"/>
        <w:tblW w:w="8280" w:type="dxa"/>
        <w:tblInd w:w="828" w:type="dxa"/>
        <w:tblLook w:val="01E0"/>
      </w:tblPr>
      <w:tblGrid>
        <w:gridCol w:w="1728"/>
        <w:gridCol w:w="1729"/>
        <w:gridCol w:w="1729"/>
        <w:gridCol w:w="1729"/>
        <w:gridCol w:w="1365"/>
      </w:tblGrid>
      <w:tr w:rsidR="004932F8" w:rsidRPr="00434F82">
        <w:tc>
          <w:tcPr>
            <w:tcW w:w="1728" w:type="dxa"/>
          </w:tcPr>
          <w:p w:rsidR="004932F8" w:rsidRPr="00434F82" w:rsidRDefault="004932F8" w:rsidP="00F54F80">
            <w:pPr>
              <w:pStyle w:val="Sangradetextonormal"/>
              <w:ind w:left="692" w:hanging="692"/>
              <w:jc w:val="center"/>
              <w:rPr>
                <w:bCs w:val="0"/>
                <w:color w:val="auto"/>
              </w:rPr>
            </w:pPr>
            <w:r w:rsidRPr="00434F82">
              <w:rPr>
                <w:bCs w:val="0"/>
                <w:color w:val="auto"/>
              </w:rPr>
              <w:t xml:space="preserve">Agua </w:t>
            </w:r>
          </w:p>
        </w:tc>
        <w:tc>
          <w:tcPr>
            <w:tcW w:w="1729" w:type="dxa"/>
          </w:tcPr>
          <w:p w:rsidR="004932F8" w:rsidRPr="00434F82" w:rsidRDefault="004932F8" w:rsidP="00F54F80">
            <w:pPr>
              <w:pStyle w:val="Sangradetextonormal"/>
              <w:ind w:left="0"/>
              <w:jc w:val="center"/>
              <w:rPr>
                <w:bCs w:val="0"/>
                <w:color w:val="auto"/>
              </w:rPr>
            </w:pPr>
            <w:r w:rsidRPr="00434F82">
              <w:rPr>
                <w:bCs w:val="0"/>
                <w:color w:val="auto"/>
              </w:rPr>
              <w:t>Grasa</w:t>
            </w:r>
          </w:p>
        </w:tc>
        <w:tc>
          <w:tcPr>
            <w:tcW w:w="1729" w:type="dxa"/>
          </w:tcPr>
          <w:p w:rsidR="004932F8" w:rsidRPr="00434F82" w:rsidRDefault="004932F8" w:rsidP="00F54F80">
            <w:pPr>
              <w:pStyle w:val="Sangradetextonormal"/>
              <w:ind w:left="0"/>
              <w:jc w:val="center"/>
              <w:rPr>
                <w:bCs w:val="0"/>
                <w:color w:val="auto"/>
              </w:rPr>
            </w:pPr>
            <w:r w:rsidRPr="00434F82">
              <w:rPr>
                <w:bCs w:val="0"/>
                <w:color w:val="auto"/>
              </w:rPr>
              <w:t>Proteína</w:t>
            </w:r>
          </w:p>
        </w:tc>
        <w:tc>
          <w:tcPr>
            <w:tcW w:w="1729" w:type="dxa"/>
          </w:tcPr>
          <w:p w:rsidR="004932F8" w:rsidRPr="00434F82" w:rsidRDefault="004932F8" w:rsidP="00F54F80">
            <w:pPr>
              <w:pStyle w:val="Sangradetextonormal"/>
              <w:ind w:left="0"/>
              <w:jc w:val="center"/>
              <w:rPr>
                <w:bCs w:val="0"/>
                <w:color w:val="auto"/>
              </w:rPr>
            </w:pPr>
            <w:r w:rsidRPr="00434F82">
              <w:rPr>
                <w:bCs w:val="0"/>
                <w:color w:val="auto"/>
              </w:rPr>
              <w:t>Lactosa</w:t>
            </w:r>
          </w:p>
        </w:tc>
        <w:tc>
          <w:tcPr>
            <w:tcW w:w="1365" w:type="dxa"/>
          </w:tcPr>
          <w:p w:rsidR="004932F8" w:rsidRPr="00434F82" w:rsidRDefault="004932F8" w:rsidP="00F54F80">
            <w:pPr>
              <w:pStyle w:val="Sangradetextonormal"/>
              <w:ind w:left="0"/>
              <w:jc w:val="center"/>
              <w:rPr>
                <w:bCs w:val="0"/>
                <w:color w:val="auto"/>
              </w:rPr>
            </w:pPr>
            <w:r w:rsidRPr="00434F82">
              <w:rPr>
                <w:bCs w:val="0"/>
                <w:color w:val="auto"/>
              </w:rPr>
              <w:t>Ceniza</w:t>
            </w:r>
          </w:p>
        </w:tc>
      </w:tr>
      <w:tr w:rsidR="004932F8" w:rsidRPr="00434F82">
        <w:tc>
          <w:tcPr>
            <w:tcW w:w="1728" w:type="dxa"/>
          </w:tcPr>
          <w:p w:rsidR="004932F8" w:rsidRPr="00434F82" w:rsidRDefault="004932F8" w:rsidP="00F54F80">
            <w:pPr>
              <w:pStyle w:val="Sangradetextonormal"/>
              <w:ind w:left="0"/>
              <w:jc w:val="center"/>
              <w:rPr>
                <w:bCs w:val="0"/>
                <w:color w:val="auto"/>
              </w:rPr>
            </w:pPr>
            <w:r w:rsidRPr="00434F82">
              <w:rPr>
                <w:bCs w:val="0"/>
                <w:color w:val="auto"/>
              </w:rPr>
              <w:t>88,5</w:t>
            </w:r>
          </w:p>
        </w:tc>
        <w:tc>
          <w:tcPr>
            <w:tcW w:w="1729" w:type="dxa"/>
          </w:tcPr>
          <w:p w:rsidR="004932F8" w:rsidRPr="00434F82" w:rsidRDefault="004932F8" w:rsidP="00F54F80">
            <w:pPr>
              <w:pStyle w:val="Sangradetextonormal"/>
              <w:ind w:left="0"/>
              <w:jc w:val="center"/>
              <w:rPr>
                <w:bCs w:val="0"/>
                <w:color w:val="auto"/>
              </w:rPr>
            </w:pPr>
            <w:r w:rsidRPr="00434F82">
              <w:rPr>
                <w:bCs w:val="0"/>
                <w:color w:val="auto"/>
              </w:rPr>
              <w:t>3,0</w:t>
            </w:r>
          </w:p>
        </w:tc>
        <w:tc>
          <w:tcPr>
            <w:tcW w:w="1729" w:type="dxa"/>
          </w:tcPr>
          <w:p w:rsidR="004932F8" w:rsidRPr="00434F82" w:rsidRDefault="004932F8" w:rsidP="00F54F80">
            <w:pPr>
              <w:pStyle w:val="Sangradetextonormal"/>
              <w:ind w:left="0"/>
              <w:jc w:val="center"/>
              <w:rPr>
                <w:bCs w:val="0"/>
                <w:color w:val="auto"/>
              </w:rPr>
            </w:pPr>
            <w:r w:rsidRPr="00434F82">
              <w:rPr>
                <w:bCs w:val="0"/>
                <w:color w:val="auto"/>
              </w:rPr>
              <w:t>3,3</w:t>
            </w:r>
          </w:p>
        </w:tc>
        <w:tc>
          <w:tcPr>
            <w:tcW w:w="1729" w:type="dxa"/>
          </w:tcPr>
          <w:p w:rsidR="004932F8" w:rsidRPr="00434F82" w:rsidRDefault="004932F8" w:rsidP="00F54F80">
            <w:pPr>
              <w:pStyle w:val="Sangradetextonormal"/>
              <w:ind w:left="0"/>
              <w:jc w:val="center"/>
              <w:rPr>
                <w:bCs w:val="0"/>
                <w:color w:val="auto"/>
              </w:rPr>
            </w:pPr>
            <w:r w:rsidRPr="00434F82">
              <w:rPr>
                <w:bCs w:val="0"/>
                <w:color w:val="auto"/>
              </w:rPr>
              <w:t>4,7</w:t>
            </w:r>
          </w:p>
        </w:tc>
        <w:tc>
          <w:tcPr>
            <w:tcW w:w="1365" w:type="dxa"/>
          </w:tcPr>
          <w:p w:rsidR="004932F8" w:rsidRPr="00434F82" w:rsidRDefault="004932F8" w:rsidP="00F54F80">
            <w:pPr>
              <w:pStyle w:val="Sangradetextonormal"/>
              <w:ind w:left="0"/>
              <w:jc w:val="center"/>
              <w:rPr>
                <w:bCs w:val="0"/>
                <w:color w:val="auto"/>
              </w:rPr>
            </w:pPr>
            <w:r w:rsidRPr="00434F82">
              <w:rPr>
                <w:bCs w:val="0"/>
                <w:color w:val="auto"/>
              </w:rPr>
              <w:t>O,5</w:t>
            </w:r>
          </w:p>
        </w:tc>
      </w:tr>
    </w:tbl>
    <w:p w:rsidR="004932F8" w:rsidRPr="00434F82" w:rsidRDefault="004932F8" w:rsidP="004932F8">
      <w:pPr>
        <w:pStyle w:val="Sangradetextonormal"/>
        <w:ind w:left="0"/>
        <w:rPr>
          <w:bCs w:val="0"/>
          <w:color w:val="auto"/>
          <w:sz w:val="20"/>
          <w:szCs w:val="20"/>
        </w:rPr>
      </w:pPr>
      <w:r w:rsidRPr="00DC261E">
        <w:rPr>
          <w:bCs w:val="0"/>
          <w:color w:val="auto"/>
        </w:rPr>
        <w:t xml:space="preserve">                   </w:t>
      </w:r>
      <w:r w:rsidRPr="00DC261E">
        <w:rPr>
          <w:bCs w:val="0"/>
          <w:color w:val="auto"/>
          <w:sz w:val="20"/>
          <w:szCs w:val="20"/>
        </w:rPr>
        <w:t>Fuente:</w:t>
      </w:r>
      <w:r w:rsidRPr="00434F82">
        <w:rPr>
          <w:b w:val="0"/>
          <w:bCs w:val="0"/>
          <w:color w:val="auto"/>
          <w:sz w:val="20"/>
          <w:szCs w:val="20"/>
        </w:rPr>
        <w:t xml:space="preserve"> </w:t>
      </w:r>
      <w:r w:rsidR="0020110F" w:rsidRPr="00434F82">
        <w:rPr>
          <w:b w:val="0"/>
          <w:bCs w:val="0"/>
          <w:caps w:val="0"/>
          <w:color w:val="auto"/>
          <w:sz w:val="20"/>
          <w:szCs w:val="20"/>
        </w:rPr>
        <w:t>Elaboración de Yogurt.   Macro</w:t>
      </w:r>
    </w:p>
    <w:p w:rsidR="004932F8" w:rsidRPr="00434F82" w:rsidRDefault="004932F8" w:rsidP="004932F8">
      <w:pPr>
        <w:pStyle w:val="Sangradetextonormal"/>
        <w:ind w:left="0"/>
        <w:rPr>
          <w:b w:val="0"/>
          <w:bCs w:val="0"/>
          <w:color w:val="auto"/>
        </w:rPr>
      </w:pPr>
    </w:p>
    <w:p w:rsidR="004932F8" w:rsidRPr="00434F82" w:rsidRDefault="004932F8" w:rsidP="004932F8">
      <w:pPr>
        <w:pStyle w:val="Sangradetextonormal"/>
        <w:ind w:left="0" w:firstLine="0"/>
        <w:rPr>
          <w:bCs w:val="0"/>
          <w:color w:val="auto"/>
        </w:rPr>
      </w:pPr>
      <w:r w:rsidRPr="00434F82">
        <w:rPr>
          <w:bCs w:val="0"/>
          <w:color w:val="auto"/>
        </w:rPr>
        <w:t xml:space="preserve">Sólidos Totales de </w:t>
      </w:r>
      <w:smartTag w:uri="urn:schemas-microsoft-com:office:smarttags" w:element="PersonName">
        <w:smartTagPr>
          <w:attr w:name="ProductID" w:val="LA LECHE"/>
        </w:smartTagPr>
        <w:r w:rsidRPr="00434F82">
          <w:rPr>
            <w:bCs w:val="0"/>
            <w:color w:val="auto"/>
          </w:rPr>
          <w:t>la Leche</w:t>
        </w:r>
      </w:smartTag>
    </w:p>
    <w:p w:rsidR="004932F8" w:rsidRPr="00434F82" w:rsidRDefault="004932F8" w:rsidP="004932F8">
      <w:pPr>
        <w:pStyle w:val="Sangradetextonormal"/>
        <w:ind w:left="0"/>
        <w:rPr>
          <w:b w:val="0"/>
          <w:bCs w:val="0"/>
          <w:color w:val="auto"/>
        </w:rPr>
      </w:pPr>
    </w:p>
    <w:p w:rsidR="004932F8" w:rsidRPr="00434F82" w:rsidRDefault="001B29B8" w:rsidP="004932F8">
      <w:pPr>
        <w:pStyle w:val="Sangradetextonormal"/>
        <w:ind w:left="0" w:firstLine="0"/>
        <w:jc w:val="both"/>
        <w:rPr>
          <w:b w:val="0"/>
          <w:bCs w:val="0"/>
          <w:color w:val="auto"/>
        </w:rPr>
      </w:pPr>
      <w:r w:rsidRPr="00434F82">
        <w:rPr>
          <w:b w:val="0"/>
          <w:bCs w:val="0"/>
          <w:caps w:val="0"/>
          <w:color w:val="auto"/>
        </w:rPr>
        <w:t>Son aquellos que quedan luego de haber retirado toda el agua a la leche (el agua representa el 88,5% de la leche)</w:t>
      </w:r>
    </w:p>
    <w:p w:rsidR="004932F8" w:rsidRPr="00434F82" w:rsidRDefault="001B29B8" w:rsidP="004932F8">
      <w:pPr>
        <w:pStyle w:val="Sangradetextonormal"/>
        <w:ind w:left="0" w:firstLine="0"/>
        <w:jc w:val="both"/>
        <w:rPr>
          <w:b w:val="0"/>
          <w:bCs w:val="0"/>
          <w:color w:val="auto"/>
        </w:rPr>
      </w:pPr>
      <w:r w:rsidRPr="00434F82">
        <w:rPr>
          <w:b w:val="0"/>
          <w:bCs w:val="0"/>
          <w:caps w:val="0"/>
          <w:color w:val="auto"/>
        </w:rPr>
        <w:t>Dentro de estos sólidos están los carbohidratos (lactosa), grasas proteínas (caseína y otras), vitaminas (</w:t>
      </w:r>
      <w:r w:rsidR="00DC261E" w:rsidRPr="00434F82">
        <w:rPr>
          <w:b w:val="0"/>
          <w:bCs w:val="0"/>
          <w:caps w:val="0"/>
          <w:color w:val="auto"/>
        </w:rPr>
        <w:t>A,B,C,D,E</w:t>
      </w:r>
      <w:r w:rsidR="00DC261E">
        <w:rPr>
          <w:b w:val="0"/>
          <w:bCs w:val="0"/>
          <w:caps w:val="0"/>
          <w:color w:val="auto"/>
        </w:rPr>
        <w:t>) y minerales (Calcio y F</w:t>
      </w:r>
      <w:r w:rsidRPr="00434F82">
        <w:rPr>
          <w:b w:val="0"/>
          <w:bCs w:val="0"/>
          <w:caps w:val="0"/>
          <w:color w:val="auto"/>
        </w:rPr>
        <w:t xml:space="preserve">ósforo).  </w:t>
      </w:r>
      <w:r w:rsidR="00DC261E">
        <w:rPr>
          <w:b w:val="0"/>
          <w:bCs w:val="0"/>
          <w:caps w:val="0"/>
          <w:color w:val="auto"/>
        </w:rPr>
        <w:t xml:space="preserve">  </w:t>
      </w:r>
      <w:r w:rsidRPr="00434F82">
        <w:rPr>
          <w:b w:val="0"/>
          <w:bCs w:val="0"/>
          <w:caps w:val="0"/>
          <w:color w:val="auto"/>
        </w:rPr>
        <w:t>La cantidad de sólidos totales que puede tener la leche varia dependiendo de la raza, edad y alimentación del ganado.</w:t>
      </w:r>
    </w:p>
    <w:p w:rsidR="004932F8" w:rsidRPr="00310D1E" w:rsidRDefault="001B29B8" w:rsidP="00310D1E">
      <w:pPr>
        <w:pStyle w:val="Sangradetextonormal"/>
        <w:ind w:left="0" w:firstLine="0"/>
        <w:jc w:val="both"/>
        <w:rPr>
          <w:b w:val="0"/>
          <w:bCs w:val="0"/>
          <w:caps w:val="0"/>
          <w:color w:val="auto"/>
        </w:rPr>
      </w:pPr>
      <w:r w:rsidRPr="00434F82">
        <w:rPr>
          <w:b w:val="0"/>
          <w:bCs w:val="0"/>
          <w:caps w:val="0"/>
          <w:color w:val="auto"/>
        </w:rPr>
        <w:t>Conociendo la cantidad de grasa de la leche y la densidad, podremos calcular la cantidad de sólidos totales, aplicando la siguiente formula</w:t>
      </w:r>
      <w:r w:rsidR="00310D1E">
        <w:rPr>
          <w:b w:val="0"/>
          <w:bCs w:val="0"/>
          <w:caps w:val="0"/>
          <w:color w:val="auto"/>
        </w:rPr>
        <w:t xml:space="preserve">    </w:t>
      </w:r>
      <w:r w:rsidRPr="00310D1E">
        <w:rPr>
          <w:bCs w:val="0"/>
          <w:caps w:val="0"/>
          <w:color w:val="auto"/>
        </w:rPr>
        <w:t>St= (d x  0,25) + (g x 1,22) + 0,14</w:t>
      </w:r>
    </w:p>
    <w:p w:rsidR="001B29B8" w:rsidRPr="00310D1E" w:rsidRDefault="001B29B8" w:rsidP="001B29B8">
      <w:pPr>
        <w:pStyle w:val="Sangradetextonormal"/>
        <w:ind w:left="0" w:firstLine="0"/>
        <w:rPr>
          <w:bCs w:val="0"/>
          <w:color w:val="auto"/>
        </w:rPr>
      </w:pPr>
    </w:p>
    <w:p w:rsidR="001B29B8" w:rsidRPr="00434F82" w:rsidRDefault="001B29B8" w:rsidP="001B29B8">
      <w:pPr>
        <w:pStyle w:val="Sangradetextonormal"/>
        <w:ind w:left="0" w:firstLine="0"/>
        <w:rPr>
          <w:b w:val="0"/>
          <w:bCs w:val="0"/>
          <w:caps w:val="0"/>
          <w:color w:val="auto"/>
          <w:lang w:val="en-GB"/>
        </w:rPr>
      </w:pPr>
      <w:r w:rsidRPr="00434F82">
        <w:rPr>
          <w:b w:val="0"/>
          <w:bCs w:val="0"/>
          <w:caps w:val="0"/>
          <w:color w:val="auto"/>
          <w:lang w:val="en-GB"/>
        </w:rPr>
        <w:t>Donde:</w:t>
      </w:r>
    </w:p>
    <w:p w:rsidR="004932F8" w:rsidRPr="00434F82" w:rsidRDefault="001B29B8" w:rsidP="001B29B8">
      <w:pPr>
        <w:pStyle w:val="Sangradetextonormal"/>
        <w:ind w:left="0" w:firstLine="0"/>
        <w:rPr>
          <w:b w:val="0"/>
          <w:bCs w:val="0"/>
          <w:color w:val="auto"/>
          <w:lang w:val="en-GB"/>
        </w:rPr>
      </w:pPr>
      <w:r w:rsidRPr="00434F82">
        <w:rPr>
          <w:b w:val="0"/>
          <w:bCs w:val="0"/>
          <w:caps w:val="0"/>
          <w:color w:val="auto"/>
          <w:lang w:val="en-GB"/>
        </w:rPr>
        <w:t xml:space="preserve"> </w:t>
      </w:r>
    </w:p>
    <w:p w:rsidR="004932F8" w:rsidRPr="00434F82" w:rsidRDefault="001B29B8" w:rsidP="001B29B8">
      <w:pPr>
        <w:pStyle w:val="Sangradetextonormal"/>
        <w:ind w:left="0" w:firstLine="0"/>
        <w:rPr>
          <w:b w:val="0"/>
          <w:bCs w:val="0"/>
          <w:color w:val="auto"/>
        </w:rPr>
      </w:pPr>
      <w:r w:rsidRPr="00434F82">
        <w:rPr>
          <w:bCs w:val="0"/>
          <w:caps w:val="0"/>
          <w:color w:val="auto"/>
        </w:rPr>
        <w:t xml:space="preserve">ST </w:t>
      </w:r>
      <w:r w:rsidRPr="00434F82">
        <w:rPr>
          <w:b w:val="0"/>
          <w:bCs w:val="0"/>
          <w:caps w:val="0"/>
          <w:color w:val="auto"/>
        </w:rPr>
        <w:t>= porcentaje de sólidos totales</w:t>
      </w:r>
    </w:p>
    <w:p w:rsidR="004932F8" w:rsidRPr="00434F82" w:rsidRDefault="004932F8" w:rsidP="001B29B8">
      <w:pPr>
        <w:pStyle w:val="Sangradetextonormal"/>
        <w:ind w:left="0" w:firstLine="0"/>
        <w:rPr>
          <w:b w:val="0"/>
          <w:bCs w:val="0"/>
          <w:color w:val="auto"/>
        </w:rPr>
      </w:pPr>
      <w:r w:rsidRPr="00434F82">
        <w:rPr>
          <w:bCs w:val="0"/>
          <w:color w:val="auto"/>
        </w:rPr>
        <w:t>G</w:t>
      </w:r>
      <w:r w:rsidRPr="00434F82">
        <w:rPr>
          <w:b w:val="0"/>
          <w:bCs w:val="0"/>
          <w:color w:val="auto"/>
        </w:rPr>
        <w:t xml:space="preserve">   = </w:t>
      </w:r>
      <w:r w:rsidR="001B29B8" w:rsidRPr="00434F82">
        <w:rPr>
          <w:b w:val="0"/>
          <w:bCs w:val="0"/>
          <w:caps w:val="0"/>
          <w:color w:val="auto"/>
        </w:rPr>
        <w:t>porcentaje de grasa</w:t>
      </w:r>
    </w:p>
    <w:p w:rsidR="004932F8" w:rsidRPr="00434F82" w:rsidRDefault="004932F8" w:rsidP="001B29B8">
      <w:pPr>
        <w:pStyle w:val="Sangradetextonormal"/>
        <w:ind w:left="0" w:firstLine="0"/>
        <w:rPr>
          <w:b w:val="0"/>
          <w:bCs w:val="0"/>
          <w:color w:val="auto"/>
        </w:rPr>
      </w:pPr>
      <w:r w:rsidRPr="00434F82">
        <w:rPr>
          <w:bCs w:val="0"/>
          <w:color w:val="auto"/>
        </w:rPr>
        <w:t xml:space="preserve">D </w:t>
      </w:r>
      <w:r w:rsidRPr="00434F82">
        <w:rPr>
          <w:b w:val="0"/>
          <w:bCs w:val="0"/>
          <w:color w:val="auto"/>
        </w:rPr>
        <w:t xml:space="preserve">  = </w:t>
      </w:r>
      <w:r w:rsidR="001B29B8" w:rsidRPr="00434F82">
        <w:rPr>
          <w:b w:val="0"/>
          <w:bCs w:val="0"/>
          <w:caps w:val="0"/>
          <w:color w:val="auto"/>
        </w:rPr>
        <w:t>valor de las dos ultimas cifras</w:t>
      </w:r>
    </w:p>
    <w:p w:rsidR="004932F8" w:rsidRPr="00434F82" w:rsidRDefault="004932F8" w:rsidP="001B29B8">
      <w:pPr>
        <w:pStyle w:val="Sangradetextonormal"/>
        <w:ind w:left="0" w:firstLine="0"/>
        <w:rPr>
          <w:bCs w:val="0"/>
          <w:color w:val="auto"/>
        </w:rPr>
      </w:pPr>
    </w:p>
    <w:p w:rsidR="004932F8" w:rsidRPr="00434F82" w:rsidRDefault="001B29B8" w:rsidP="001B29B8">
      <w:pPr>
        <w:pStyle w:val="Sangradetextonormal"/>
        <w:ind w:left="0" w:firstLine="0"/>
        <w:rPr>
          <w:bCs w:val="0"/>
          <w:color w:val="auto"/>
        </w:rPr>
      </w:pPr>
      <w:r w:rsidRPr="00434F82">
        <w:rPr>
          <w:bCs w:val="0"/>
          <w:caps w:val="0"/>
          <w:color w:val="auto"/>
        </w:rPr>
        <w:t>Nota.</w:t>
      </w:r>
      <w:r w:rsidRPr="00434F82">
        <w:rPr>
          <w:b w:val="0"/>
          <w:bCs w:val="0"/>
          <w:caps w:val="0"/>
          <w:color w:val="auto"/>
        </w:rPr>
        <w:t xml:space="preserve">   Si la densidad de la leche fuera 1,029 se considerara el valor de 29, este es el valor de las dos últimas cifras </w:t>
      </w:r>
    </w:p>
    <w:p w:rsidR="004932F8" w:rsidRPr="00434F82" w:rsidRDefault="004932F8" w:rsidP="001B29B8">
      <w:pPr>
        <w:pStyle w:val="Sangradetextonormal"/>
        <w:ind w:left="0" w:firstLine="0"/>
        <w:rPr>
          <w:b w:val="0"/>
          <w:bCs w:val="0"/>
          <w:color w:val="auto"/>
        </w:rPr>
      </w:pPr>
    </w:p>
    <w:p w:rsidR="004932F8" w:rsidRPr="00434F82" w:rsidRDefault="004932F8" w:rsidP="00C07A54">
      <w:pPr>
        <w:pStyle w:val="Sangradetextonormal"/>
        <w:ind w:left="0" w:firstLine="0"/>
        <w:rPr>
          <w:bCs w:val="0"/>
          <w:color w:val="auto"/>
        </w:rPr>
      </w:pPr>
      <w:smartTag w:uri="urn:schemas-microsoft-com:office:smarttags" w:element="PersonName">
        <w:smartTagPr>
          <w:attr w:name="ProductID" w:val="LA LECHE VARIEDAD"/>
        </w:smartTagPr>
        <w:smartTag w:uri="urn:schemas-microsoft-com:office:smarttags" w:element="PersonName">
          <w:smartTagPr>
            <w:attr w:name="ProductID" w:val="LA LECHE"/>
          </w:smartTagPr>
          <w:r w:rsidRPr="00434F82">
            <w:rPr>
              <w:bCs w:val="0"/>
              <w:color w:val="auto"/>
            </w:rPr>
            <w:lastRenderedPageBreak/>
            <w:t>La Leche</w:t>
          </w:r>
        </w:smartTag>
        <w:r w:rsidRPr="00434F82">
          <w:rPr>
            <w:bCs w:val="0"/>
            <w:color w:val="auto"/>
          </w:rPr>
          <w:t xml:space="preserve"> Variedad</w:t>
        </w:r>
      </w:smartTag>
      <w:r w:rsidRPr="00434F82">
        <w:rPr>
          <w:bCs w:val="0"/>
          <w:color w:val="auto"/>
        </w:rPr>
        <w:t xml:space="preserve"> </w:t>
      </w:r>
      <w:r w:rsidR="001B29B8" w:rsidRPr="00434F82">
        <w:rPr>
          <w:bCs w:val="0"/>
          <w:color w:val="auto"/>
        </w:rPr>
        <w:t xml:space="preserve">y suS </w:t>
      </w:r>
      <w:r w:rsidRPr="00434F82">
        <w:rPr>
          <w:bCs w:val="0"/>
          <w:color w:val="auto"/>
        </w:rPr>
        <w:t>Denominaciones</w:t>
      </w:r>
    </w:p>
    <w:p w:rsidR="001B29B8" w:rsidRPr="00434F82" w:rsidRDefault="001B29B8" w:rsidP="004932F8">
      <w:pPr>
        <w:pStyle w:val="Sangradetextonormal"/>
        <w:ind w:left="0"/>
        <w:rPr>
          <w:bCs w:val="0"/>
          <w:color w:val="auto"/>
        </w:rPr>
      </w:pPr>
    </w:p>
    <w:p w:rsidR="004932F8" w:rsidRPr="00434F82" w:rsidRDefault="00C07A54" w:rsidP="00C07A54">
      <w:pPr>
        <w:pStyle w:val="Sangradetextonormal"/>
        <w:ind w:left="0" w:firstLine="0"/>
        <w:rPr>
          <w:bCs w:val="0"/>
          <w:caps w:val="0"/>
          <w:color w:val="auto"/>
        </w:rPr>
      </w:pPr>
      <w:r w:rsidRPr="00434F82">
        <w:rPr>
          <w:b w:val="0"/>
          <w:bCs w:val="0"/>
          <w:caps w:val="0"/>
          <w:color w:val="auto"/>
        </w:rPr>
        <w:t>Entre las leches que se consumen en nuestro país tenemos las siguientes</w:t>
      </w:r>
      <w:r w:rsidRPr="00434F82">
        <w:rPr>
          <w:bCs w:val="0"/>
          <w:caps w:val="0"/>
          <w:color w:val="auto"/>
        </w:rPr>
        <w:t>:</w:t>
      </w:r>
    </w:p>
    <w:p w:rsidR="00C07A54" w:rsidRPr="00434F82" w:rsidRDefault="00C07A54" w:rsidP="00C07A54">
      <w:pPr>
        <w:pStyle w:val="Sangradetextonormal"/>
        <w:ind w:left="0" w:firstLine="0"/>
        <w:rPr>
          <w:bCs w:val="0"/>
          <w:color w:val="auto"/>
        </w:rPr>
      </w:pPr>
    </w:p>
    <w:p w:rsidR="004932F8" w:rsidRPr="00434F82" w:rsidRDefault="00C07A54" w:rsidP="00C07A54">
      <w:pPr>
        <w:pStyle w:val="Sangradetextonormal"/>
        <w:ind w:left="0" w:firstLine="0"/>
        <w:rPr>
          <w:bCs w:val="0"/>
          <w:caps w:val="0"/>
          <w:color w:val="auto"/>
        </w:rPr>
      </w:pPr>
      <w:smartTag w:uri="urn:schemas-microsoft-com:office:smarttags" w:element="PersonName">
        <w:smartTagPr>
          <w:attr w:name="ProductID" w:val="La Leche Entera"/>
        </w:smartTagPr>
        <w:r w:rsidRPr="00434F82">
          <w:rPr>
            <w:bCs w:val="0"/>
            <w:caps w:val="0"/>
            <w:color w:val="auto"/>
          </w:rPr>
          <w:t>La Leche Entera</w:t>
        </w:r>
      </w:smartTag>
    </w:p>
    <w:p w:rsidR="00C07A54" w:rsidRPr="00434F82" w:rsidRDefault="00C07A54" w:rsidP="00C07A54">
      <w:pPr>
        <w:pStyle w:val="Sangradetextonormal"/>
        <w:ind w:left="0" w:firstLine="0"/>
        <w:rPr>
          <w:bCs w:val="0"/>
          <w:color w:val="auto"/>
        </w:rPr>
      </w:pPr>
    </w:p>
    <w:p w:rsidR="004932F8" w:rsidRPr="00434F82" w:rsidRDefault="00C07A54" w:rsidP="00C07A54">
      <w:pPr>
        <w:pStyle w:val="Sangradetextonormal"/>
        <w:ind w:left="0" w:firstLine="0"/>
        <w:jc w:val="both"/>
        <w:rPr>
          <w:b w:val="0"/>
          <w:bCs w:val="0"/>
          <w:caps w:val="0"/>
          <w:color w:val="auto"/>
        </w:rPr>
      </w:pPr>
      <w:r w:rsidRPr="00434F82">
        <w:rPr>
          <w:b w:val="0"/>
          <w:bCs w:val="0"/>
          <w:caps w:val="0"/>
          <w:color w:val="auto"/>
        </w:rPr>
        <w:t>Es aquella que no a sufrido modificación alguna luego de haber sido obtenida de los animales.</w:t>
      </w:r>
    </w:p>
    <w:p w:rsidR="00C07A54" w:rsidRPr="00434F82" w:rsidRDefault="00C07A54" w:rsidP="00C07A54">
      <w:pPr>
        <w:pStyle w:val="Sangradetextonormal"/>
        <w:ind w:left="0" w:firstLine="0"/>
        <w:jc w:val="both"/>
        <w:rPr>
          <w:b w:val="0"/>
          <w:bCs w:val="0"/>
          <w:color w:val="auto"/>
        </w:rPr>
      </w:pPr>
    </w:p>
    <w:p w:rsidR="004932F8" w:rsidRPr="00434F82" w:rsidRDefault="00C07A54" w:rsidP="00C07A54">
      <w:pPr>
        <w:pStyle w:val="Sangradetextonormal"/>
        <w:ind w:left="0" w:firstLine="0"/>
        <w:rPr>
          <w:bCs w:val="0"/>
          <w:caps w:val="0"/>
          <w:color w:val="auto"/>
        </w:rPr>
      </w:pPr>
      <w:r w:rsidRPr="00434F82">
        <w:rPr>
          <w:bCs w:val="0"/>
          <w:caps w:val="0"/>
          <w:color w:val="auto"/>
        </w:rPr>
        <w:t>Leche descremada</w:t>
      </w:r>
    </w:p>
    <w:p w:rsidR="00C07A54" w:rsidRPr="00434F82" w:rsidRDefault="00C07A54" w:rsidP="00C07A54">
      <w:pPr>
        <w:pStyle w:val="Sangradetextonormal"/>
        <w:ind w:left="0" w:firstLine="0"/>
        <w:rPr>
          <w:b w:val="0"/>
          <w:bCs w:val="0"/>
          <w:color w:val="auto"/>
        </w:rPr>
      </w:pPr>
    </w:p>
    <w:p w:rsidR="004932F8" w:rsidRPr="00434F82" w:rsidRDefault="00C07A54" w:rsidP="00C07A54">
      <w:pPr>
        <w:pStyle w:val="Sangradetextonormal"/>
        <w:ind w:left="0" w:firstLine="0"/>
        <w:rPr>
          <w:b w:val="0"/>
          <w:bCs w:val="0"/>
          <w:caps w:val="0"/>
          <w:color w:val="auto"/>
        </w:rPr>
      </w:pPr>
      <w:r w:rsidRPr="00434F82">
        <w:rPr>
          <w:b w:val="0"/>
          <w:bCs w:val="0"/>
          <w:caps w:val="0"/>
          <w:color w:val="auto"/>
        </w:rPr>
        <w:t>Es aquella que resulta de la extracción casi total de la materia grasa de la leche cruda entera</w:t>
      </w:r>
    </w:p>
    <w:p w:rsidR="00C07A54" w:rsidRPr="00434F82" w:rsidRDefault="00C07A54" w:rsidP="00C07A54">
      <w:pPr>
        <w:pStyle w:val="Sangradetextonormal"/>
        <w:ind w:left="0" w:firstLine="0"/>
        <w:rPr>
          <w:bCs w:val="0"/>
          <w:color w:val="auto"/>
        </w:rPr>
      </w:pPr>
    </w:p>
    <w:p w:rsidR="004932F8" w:rsidRPr="00434F82" w:rsidRDefault="00C07A54" w:rsidP="00C07A54">
      <w:pPr>
        <w:pStyle w:val="Sangradetextonormal"/>
        <w:ind w:left="0" w:firstLine="0"/>
        <w:rPr>
          <w:bCs w:val="0"/>
          <w:caps w:val="0"/>
          <w:color w:val="auto"/>
        </w:rPr>
      </w:pPr>
      <w:r w:rsidRPr="00434F82">
        <w:rPr>
          <w:bCs w:val="0"/>
          <w:caps w:val="0"/>
          <w:color w:val="auto"/>
        </w:rPr>
        <w:t>Leche pasteurizada</w:t>
      </w:r>
    </w:p>
    <w:p w:rsidR="00C07A54" w:rsidRPr="00434F82" w:rsidRDefault="00C07A54" w:rsidP="00C07A54">
      <w:pPr>
        <w:pStyle w:val="Sangradetextonormal"/>
        <w:ind w:left="0" w:firstLine="0"/>
        <w:rPr>
          <w:b w:val="0"/>
          <w:bCs w:val="0"/>
          <w:color w:val="auto"/>
        </w:rPr>
      </w:pPr>
    </w:p>
    <w:p w:rsidR="004932F8" w:rsidRPr="00434F82" w:rsidRDefault="00C07A54" w:rsidP="00C07A54">
      <w:pPr>
        <w:pStyle w:val="Sangradetextonormal"/>
        <w:ind w:left="0" w:firstLine="0"/>
        <w:rPr>
          <w:b w:val="0"/>
          <w:bCs w:val="0"/>
          <w:caps w:val="0"/>
          <w:color w:val="auto"/>
        </w:rPr>
      </w:pPr>
      <w:r w:rsidRPr="00434F82">
        <w:rPr>
          <w:b w:val="0"/>
          <w:bCs w:val="0"/>
          <w:caps w:val="0"/>
          <w:color w:val="auto"/>
        </w:rPr>
        <w:t xml:space="preserve">Es aquella que ha sido sometida a un proceso </w:t>
      </w:r>
      <w:r w:rsidR="0020110F" w:rsidRPr="00434F82">
        <w:rPr>
          <w:b w:val="0"/>
          <w:bCs w:val="0"/>
          <w:caps w:val="0"/>
          <w:color w:val="auto"/>
        </w:rPr>
        <w:t>térmico</w:t>
      </w:r>
      <w:r w:rsidRPr="00434F82">
        <w:rPr>
          <w:b w:val="0"/>
          <w:bCs w:val="0"/>
          <w:caps w:val="0"/>
          <w:color w:val="auto"/>
        </w:rPr>
        <w:t>, a una temperatura y tiempo determinado, en que permite disminuir la carga microbiana de la leche.</w:t>
      </w:r>
    </w:p>
    <w:p w:rsidR="00C07A54" w:rsidRPr="00434F82" w:rsidRDefault="00C07A54" w:rsidP="00C07A54">
      <w:pPr>
        <w:pStyle w:val="Sangradetextonormal"/>
        <w:ind w:left="0" w:firstLine="0"/>
        <w:rPr>
          <w:bCs w:val="0"/>
          <w:color w:val="auto"/>
        </w:rPr>
      </w:pPr>
    </w:p>
    <w:p w:rsidR="004932F8" w:rsidRPr="00434F82" w:rsidRDefault="00C07A54" w:rsidP="00C07A54">
      <w:pPr>
        <w:pStyle w:val="Sangradetextonormal"/>
        <w:ind w:left="0" w:firstLine="0"/>
        <w:rPr>
          <w:bCs w:val="0"/>
          <w:caps w:val="0"/>
          <w:color w:val="auto"/>
        </w:rPr>
      </w:pPr>
      <w:r w:rsidRPr="00434F82">
        <w:rPr>
          <w:bCs w:val="0"/>
          <w:caps w:val="0"/>
          <w:color w:val="auto"/>
        </w:rPr>
        <w:t>Leche en Polvo</w:t>
      </w:r>
    </w:p>
    <w:p w:rsidR="00C07A54" w:rsidRPr="00434F82" w:rsidRDefault="00C07A54" w:rsidP="00C07A54">
      <w:pPr>
        <w:pStyle w:val="Sangradetextonormal"/>
        <w:ind w:left="0" w:firstLine="0"/>
        <w:rPr>
          <w:bCs w:val="0"/>
          <w:color w:val="auto"/>
        </w:rPr>
      </w:pPr>
    </w:p>
    <w:p w:rsidR="004932F8" w:rsidRPr="00434F82" w:rsidRDefault="00C07A54" w:rsidP="00C07A54">
      <w:pPr>
        <w:pStyle w:val="Sangradetextonormal"/>
        <w:ind w:left="0" w:firstLine="0"/>
        <w:rPr>
          <w:b w:val="0"/>
          <w:bCs w:val="0"/>
          <w:color w:val="auto"/>
        </w:rPr>
      </w:pPr>
      <w:r w:rsidRPr="00434F82">
        <w:rPr>
          <w:b w:val="0"/>
          <w:bCs w:val="0"/>
          <w:caps w:val="0"/>
          <w:color w:val="auto"/>
        </w:rPr>
        <w:t>Es aquella que se obtiene de la eliminación de casi la totalidad del agua de su constitución.</w:t>
      </w:r>
    </w:p>
    <w:p w:rsidR="004932F8" w:rsidRPr="00434F82" w:rsidRDefault="004932F8" w:rsidP="00C07A54">
      <w:pPr>
        <w:pStyle w:val="Sangradetextonormal"/>
        <w:ind w:left="900" w:firstLine="0"/>
        <w:rPr>
          <w:b w:val="0"/>
          <w:bCs w:val="0"/>
          <w:color w:val="auto"/>
        </w:rPr>
      </w:pPr>
    </w:p>
    <w:p w:rsidR="004932F8" w:rsidRPr="00434F82" w:rsidRDefault="00C07A54" w:rsidP="00C07A54">
      <w:pPr>
        <w:pStyle w:val="Sangradetextonormal"/>
        <w:ind w:left="0" w:firstLine="0"/>
        <w:rPr>
          <w:bCs w:val="0"/>
          <w:caps w:val="0"/>
          <w:color w:val="auto"/>
        </w:rPr>
      </w:pPr>
      <w:r w:rsidRPr="00434F82">
        <w:rPr>
          <w:bCs w:val="0"/>
          <w:caps w:val="0"/>
          <w:color w:val="auto"/>
        </w:rPr>
        <w:t xml:space="preserve">COLOR DE </w:t>
      </w:r>
      <w:smartTag w:uri="urn:schemas-microsoft-com:office:smarttags" w:element="PersonName">
        <w:smartTagPr>
          <w:attr w:name="ProductID" w:val="LA LECHE"/>
        </w:smartTagPr>
        <w:r w:rsidRPr="00434F82">
          <w:rPr>
            <w:bCs w:val="0"/>
            <w:caps w:val="0"/>
            <w:color w:val="auto"/>
          </w:rPr>
          <w:t>LA LECHE</w:t>
        </w:r>
      </w:smartTag>
    </w:p>
    <w:p w:rsidR="00C07A54" w:rsidRPr="00434F82" w:rsidRDefault="00C07A54" w:rsidP="004932F8">
      <w:pPr>
        <w:pStyle w:val="Sangradetextonormal"/>
        <w:ind w:left="0"/>
        <w:rPr>
          <w:b w:val="0"/>
          <w:bCs w:val="0"/>
          <w:color w:val="auto"/>
        </w:rPr>
      </w:pPr>
    </w:p>
    <w:p w:rsidR="004932F8" w:rsidRPr="00434F82" w:rsidRDefault="00C07A54" w:rsidP="00C07A54">
      <w:pPr>
        <w:pStyle w:val="Sangradetextonormal"/>
        <w:ind w:left="0" w:firstLine="0"/>
        <w:rPr>
          <w:b w:val="0"/>
          <w:color w:val="auto"/>
        </w:rPr>
      </w:pPr>
      <w:r w:rsidRPr="00434F82">
        <w:rPr>
          <w:b w:val="0"/>
          <w:caps w:val="0"/>
          <w:color w:val="auto"/>
        </w:rPr>
        <w:t>La leche generalmente es blanca, pero puede aparecer un poco color crema debido al enfriamiento de la grasas en la superficie, sin olor y con sabor característico.</w:t>
      </w:r>
    </w:p>
    <w:p w:rsidR="004932F8" w:rsidRPr="00434F82" w:rsidRDefault="004932F8" w:rsidP="004932F8">
      <w:pPr>
        <w:pStyle w:val="Sangradetextonormal"/>
        <w:ind w:left="0"/>
        <w:rPr>
          <w:b w:val="0"/>
          <w:bCs w:val="0"/>
          <w:color w:val="auto"/>
        </w:rPr>
      </w:pPr>
    </w:p>
    <w:p w:rsidR="004932F8" w:rsidRPr="00434F82" w:rsidRDefault="004932F8" w:rsidP="00C07A54">
      <w:pPr>
        <w:pStyle w:val="Sangradetextonormal"/>
        <w:ind w:left="0" w:firstLine="0"/>
        <w:rPr>
          <w:bCs w:val="0"/>
          <w:color w:val="auto"/>
        </w:rPr>
      </w:pPr>
      <w:r w:rsidRPr="00434F82">
        <w:rPr>
          <w:bCs w:val="0"/>
          <w:color w:val="auto"/>
        </w:rPr>
        <w:t>Valor Nutritivo</w:t>
      </w:r>
    </w:p>
    <w:p w:rsidR="004932F8" w:rsidRPr="00434F82" w:rsidRDefault="004932F8" w:rsidP="004932F8">
      <w:pPr>
        <w:pStyle w:val="Sangradetextonormal"/>
        <w:ind w:left="0"/>
        <w:rPr>
          <w:b w:val="0"/>
          <w:bCs w:val="0"/>
          <w:color w:val="auto"/>
        </w:rPr>
      </w:pPr>
    </w:p>
    <w:p w:rsidR="004932F8" w:rsidRPr="00434F82" w:rsidRDefault="00263D81" w:rsidP="004932F8">
      <w:pPr>
        <w:pStyle w:val="Sangradetextonormal"/>
        <w:ind w:left="0"/>
        <w:jc w:val="center"/>
        <w:rPr>
          <w:b w:val="0"/>
          <w:bCs w:val="0"/>
          <w:color w:val="auto"/>
        </w:rPr>
      </w:pPr>
      <w:r>
        <w:rPr>
          <w:b w:val="0"/>
          <w:bCs w:val="0"/>
          <w:color w:val="auto"/>
        </w:rPr>
        <w:t>CUADRO No. 1</w:t>
      </w:r>
    </w:p>
    <w:p w:rsidR="004932F8" w:rsidRPr="00434F82" w:rsidRDefault="004932F8" w:rsidP="004932F8">
      <w:pPr>
        <w:pStyle w:val="Sangradetextonormal"/>
        <w:ind w:left="0"/>
        <w:jc w:val="center"/>
        <w:rPr>
          <w:b w:val="0"/>
          <w:bCs w:val="0"/>
          <w:color w:val="auto"/>
        </w:rPr>
      </w:pPr>
      <w:r w:rsidRPr="00434F82">
        <w:rPr>
          <w:b w:val="0"/>
          <w:bCs w:val="0"/>
          <w:color w:val="auto"/>
        </w:rPr>
        <w:t xml:space="preserve">COMPOSICIÓN NUTRICIONAL DE </w:t>
      </w:r>
      <w:smartTag w:uri="urn:schemas-microsoft-com:office:smarttags" w:element="PersonName">
        <w:smartTagPr>
          <w:attr w:name="ProductID" w:val="LA LECHE"/>
        </w:smartTagPr>
        <w:r w:rsidRPr="00434F82">
          <w:rPr>
            <w:b w:val="0"/>
            <w:bCs w:val="0"/>
            <w:color w:val="auto"/>
          </w:rPr>
          <w:t>LA LECHE</w:t>
        </w:r>
      </w:smartTag>
    </w:p>
    <w:p w:rsidR="004932F8" w:rsidRPr="00434F82" w:rsidRDefault="004932F8" w:rsidP="004932F8">
      <w:pPr>
        <w:pStyle w:val="Sangradetextonormal"/>
        <w:ind w:left="0"/>
        <w:jc w:val="center"/>
        <w:rPr>
          <w:b w:val="0"/>
          <w:bCs w:val="0"/>
          <w:color w:val="auto"/>
        </w:rPr>
      </w:pPr>
      <w:r w:rsidRPr="00434F82">
        <w:rPr>
          <w:b w:val="0"/>
          <w:bCs w:val="0"/>
          <w:color w:val="auto"/>
        </w:rPr>
        <w:t>TAMAÑO POR PORCIÓN 1 VASO (200</w:t>
      </w:r>
      <w:r w:rsidR="00D936B7" w:rsidRPr="00434F82">
        <w:rPr>
          <w:b w:val="0"/>
          <w:bCs w:val="0"/>
          <w:caps w:val="0"/>
          <w:color w:val="auto"/>
        </w:rPr>
        <w:t>cc</w:t>
      </w:r>
      <w:r w:rsidRPr="00434F82">
        <w:rPr>
          <w:b w:val="0"/>
          <w:bCs w:val="0"/>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7"/>
        <w:gridCol w:w="2060"/>
        <w:gridCol w:w="2213"/>
        <w:gridCol w:w="1664"/>
      </w:tblGrid>
      <w:tr w:rsidR="004932F8" w:rsidRPr="00434F82">
        <w:tblPrEx>
          <w:tblCellMar>
            <w:top w:w="0" w:type="dxa"/>
            <w:bottom w:w="0" w:type="dxa"/>
          </w:tblCellMar>
        </w:tblPrEx>
        <w:tc>
          <w:tcPr>
            <w:tcW w:w="2707" w:type="dxa"/>
            <w:shd w:val="clear" w:color="auto" w:fill="99CCFF"/>
          </w:tcPr>
          <w:p w:rsidR="004932F8" w:rsidRPr="00434F82" w:rsidRDefault="004932F8" w:rsidP="00F54F80">
            <w:pPr>
              <w:pStyle w:val="Sangradetextonormal"/>
              <w:ind w:left="0"/>
              <w:jc w:val="center"/>
              <w:rPr>
                <w:b w:val="0"/>
                <w:bCs w:val="0"/>
                <w:color w:val="auto"/>
              </w:rPr>
            </w:pPr>
            <w:r w:rsidRPr="00434F82">
              <w:rPr>
                <w:b w:val="0"/>
                <w:bCs w:val="0"/>
                <w:color w:val="auto"/>
              </w:rPr>
              <w:t>CARACTERISTICAS</w:t>
            </w:r>
          </w:p>
        </w:tc>
        <w:tc>
          <w:tcPr>
            <w:tcW w:w="2060" w:type="dxa"/>
            <w:shd w:val="clear" w:color="auto" w:fill="99CCFF"/>
          </w:tcPr>
          <w:p w:rsidR="004932F8" w:rsidRPr="00434F82" w:rsidRDefault="004932F8" w:rsidP="00F54F80">
            <w:pPr>
              <w:pStyle w:val="Sangradetextonormal"/>
              <w:ind w:left="0"/>
              <w:jc w:val="center"/>
              <w:rPr>
                <w:b w:val="0"/>
                <w:bCs w:val="0"/>
                <w:color w:val="auto"/>
              </w:rPr>
            </w:pPr>
            <w:r w:rsidRPr="00434F82">
              <w:rPr>
                <w:b w:val="0"/>
                <w:bCs w:val="0"/>
                <w:color w:val="auto"/>
              </w:rPr>
              <w:t>UNIDAD</w:t>
            </w:r>
          </w:p>
        </w:tc>
        <w:tc>
          <w:tcPr>
            <w:tcW w:w="2213" w:type="dxa"/>
            <w:shd w:val="clear" w:color="auto" w:fill="99CCFF"/>
          </w:tcPr>
          <w:p w:rsidR="004932F8" w:rsidRPr="00434F82" w:rsidRDefault="004932F8" w:rsidP="00F54F80">
            <w:pPr>
              <w:pStyle w:val="Sangradetextonormal"/>
              <w:ind w:left="0"/>
              <w:jc w:val="center"/>
              <w:rPr>
                <w:b w:val="0"/>
                <w:bCs w:val="0"/>
                <w:color w:val="auto"/>
              </w:rPr>
            </w:pPr>
            <w:r w:rsidRPr="00434F82">
              <w:rPr>
                <w:b w:val="0"/>
                <w:bCs w:val="0"/>
                <w:color w:val="auto"/>
              </w:rPr>
              <w:t>CANTIDAD</w:t>
            </w:r>
          </w:p>
        </w:tc>
        <w:tc>
          <w:tcPr>
            <w:tcW w:w="1664" w:type="dxa"/>
            <w:shd w:val="clear" w:color="auto" w:fill="99CCFF"/>
          </w:tcPr>
          <w:p w:rsidR="004932F8" w:rsidRPr="00434F82" w:rsidRDefault="004932F8" w:rsidP="00F54F80">
            <w:pPr>
              <w:pStyle w:val="Sangradetextonormal"/>
              <w:ind w:left="0"/>
              <w:jc w:val="center"/>
              <w:rPr>
                <w:b w:val="0"/>
                <w:bCs w:val="0"/>
                <w:color w:val="auto"/>
              </w:rPr>
            </w:pPr>
            <w:r w:rsidRPr="00434F82">
              <w:rPr>
                <w:b w:val="0"/>
                <w:bCs w:val="0"/>
                <w:color w:val="auto"/>
              </w:rPr>
              <w:t>%</w:t>
            </w:r>
          </w:p>
        </w:tc>
      </w:tr>
      <w:tr w:rsidR="004932F8" w:rsidRPr="00434F82">
        <w:tblPrEx>
          <w:tblCellMar>
            <w:top w:w="0" w:type="dxa"/>
            <w:bottom w:w="0" w:type="dxa"/>
          </w:tblCellMar>
        </w:tblPrEx>
        <w:tc>
          <w:tcPr>
            <w:tcW w:w="2707" w:type="dxa"/>
          </w:tcPr>
          <w:p w:rsidR="004932F8" w:rsidRPr="00434F82" w:rsidRDefault="00C06142" w:rsidP="00F54F80">
            <w:pPr>
              <w:pStyle w:val="Sangradetextonormal"/>
              <w:ind w:left="0"/>
              <w:jc w:val="center"/>
              <w:rPr>
                <w:b w:val="0"/>
                <w:color w:val="auto"/>
              </w:rPr>
            </w:pPr>
            <w:r w:rsidRPr="00434F82">
              <w:rPr>
                <w:b w:val="0"/>
                <w:caps w:val="0"/>
                <w:color w:val="auto"/>
              </w:rPr>
              <w:t>Calorías de la grasa</w:t>
            </w:r>
          </w:p>
        </w:tc>
        <w:tc>
          <w:tcPr>
            <w:tcW w:w="2060" w:type="dxa"/>
          </w:tcPr>
          <w:p w:rsidR="004932F8" w:rsidRPr="00434F82" w:rsidRDefault="00D936B7" w:rsidP="00F54F80">
            <w:pPr>
              <w:pStyle w:val="Sangradetextonormal"/>
              <w:ind w:left="0"/>
              <w:jc w:val="center"/>
              <w:rPr>
                <w:color w:val="auto"/>
              </w:rPr>
            </w:pPr>
            <w:r w:rsidRPr="00434F82">
              <w:rPr>
                <w:caps w:val="0"/>
                <w:color w:val="auto"/>
              </w:rPr>
              <w:t>cal.</w:t>
            </w:r>
          </w:p>
        </w:tc>
        <w:tc>
          <w:tcPr>
            <w:tcW w:w="2213" w:type="dxa"/>
          </w:tcPr>
          <w:p w:rsidR="004932F8" w:rsidRPr="00434F82" w:rsidRDefault="004932F8" w:rsidP="00F54F80">
            <w:pPr>
              <w:pStyle w:val="Sangradetextonormal"/>
              <w:ind w:left="0"/>
              <w:jc w:val="center"/>
              <w:rPr>
                <w:color w:val="auto"/>
              </w:rPr>
            </w:pPr>
            <w:r w:rsidRPr="00434F82">
              <w:rPr>
                <w:color w:val="auto"/>
              </w:rPr>
              <w:t>60</w:t>
            </w:r>
          </w:p>
        </w:tc>
        <w:tc>
          <w:tcPr>
            <w:tcW w:w="1664" w:type="dxa"/>
          </w:tcPr>
          <w:p w:rsidR="004932F8" w:rsidRPr="00434F82" w:rsidRDefault="004932F8" w:rsidP="00F54F80">
            <w:pPr>
              <w:pStyle w:val="Sangradetextonormal"/>
              <w:ind w:left="0"/>
              <w:jc w:val="center"/>
              <w:rPr>
                <w:color w:val="auto"/>
              </w:rPr>
            </w:pPr>
          </w:p>
        </w:tc>
      </w:tr>
      <w:tr w:rsidR="004932F8" w:rsidRPr="00434F82">
        <w:tblPrEx>
          <w:tblCellMar>
            <w:top w:w="0" w:type="dxa"/>
            <w:bottom w:w="0" w:type="dxa"/>
          </w:tblCellMar>
        </w:tblPrEx>
        <w:tc>
          <w:tcPr>
            <w:tcW w:w="2707" w:type="dxa"/>
          </w:tcPr>
          <w:p w:rsidR="004932F8" w:rsidRPr="00434F82" w:rsidRDefault="00C06142" w:rsidP="00F54F80">
            <w:pPr>
              <w:pStyle w:val="Sangradetextonormal"/>
              <w:ind w:left="0"/>
              <w:jc w:val="center"/>
              <w:rPr>
                <w:b w:val="0"/>
                <w:color w:val="auto"/>
              </w:rPr>
            </w:pPr>
            <w:r w:rsidRPr="00434F82">
              <w:rPr>
                <w:b w:val="0"/>
                <w:caps w:val="0"/>
                <w:color w:val="auto"/>
              </w:rPr>
              <w:t>Grasa total</w:t>
            </w:r>
          </w:p>
        </w:tc>
        <w:tc>
          <w:tcPr>
            <w:tcW w:w="2060" w:type="dxa"/>
          </w:tcPr>
          <w:p w:rsidR="004932F8" w:rsidRPr="00434F82" w:rsidRDefault="004932F8" w:rsidP="00F54F80">
            <w:pPr>
              <w:pStyle w:val="Sangradetextonormal"/>
              <w:ind w:left="0"/>
              <w:jc w:val="center"/>
              <w:rPr>
                <w:color w:val="auto"/>
              </w:rPr>
            </w:pPr>
            <w:r w:rsidRPr="00434F82">
              <w:rPr>
                <w:color w:val="auto"/>
              </w:rPr>
              <w:t>g.</w:t>
            </w:r>
          </w:p>
        </w:tc>
        <w:tc>
          <w:tcPr>
            <w:tcW w:w="2213" w:type="dxa"/>
          </w:tcPr>
          <w:p w:rsidR="004932F8" w:rsidRPr="00434F82" w:rsidRDefault="004932F8" w:rsidP="00F54F80">
            <w:pPr>
              <w:pStyle w:val="Sangradetextonormal"/>
              <w:ind w:left="0"/>
              <w:jc w:val="center"/>
              <w:rPr>
                <w:color w:val="auto"/>
              </w:rPr>
            </w:pPr>
            <w:r w:rsidRPr="00434F82">
              <w:rPr>
                <w:color w:val="auto"/>
              </w:rPr>
              <w:t>6</w:t>
            </w:r>
          </w:p>
        </w:tc>
        <w:tc>
          <w:tcPr>
            <w:tcW w:w="1664" w:type="dxa"/>
          </w:tcPr>
          <w:p w:rsidR="004932F8" w:rsidRPr="00434F82" w:rsidRDefault="004932F8" w:rsidP="00F54F80">
            <w:pPr>
              <w:pStyle w:val="Sangradetextonormal"/>
              <w:ind w:left="0"/>
              <w:jc w:val="center"/>
              <w:rPr>
                <w:color w:val="auto"/>
              </w:rPr>
            </w:pPr>
            <w:r w:rsidRPr="00434F82">
              <w:rPr>
                <w:color w:val="auto"/>
              </w:rPr>
              <w:t>9</w:t>
            </w:r>
          </w:p>
        </w:tc>
      </w:tr>
      <w:tr w:rsidR="004932F8" w:rsidRPr="00434F82">
        <w:tblPrEx>
          <w:tblCellMar>
            <w:top w:w="0" w:type="dxa"/>
            <w:bottom w:w="0" w:type="dxa"/>
          </w:tblCellMar>
        </w:tblPrEx>
        <w:tc>
          <w:tcPr>
            <w:tcW w:w="2707" w:type="dxa"/>
          </w:tcPr>
          <w:p w:rsidR="004932F8" w:rsidRPr="00434F82" w:rsidRDefault="00C06142" w:rsidP="00F54F80">
            <w:pPr>
              <w:pStyle w:val="Sangradetextonormal"/>
              <w:ind w:left="0"/>
              <w:jc w:val="center"/>
              <w:rPr>
                <w:b w:val="0"/>
                <w:color w:val="auto"/>
              </w:rPr>
            </w:pPr>
            <w:r w:rsidRPr="00434F82">
              <w:rPr>
                <w:b w:val="0"/>
                <w:caps w:val="0"/>
                <w:color w:val="auto"/>
              </w:rPr>
              <w:t>Grasa saturada</w:t>
            </w:r>
          </w:p>
        </w:tc>
        <w:tc>
          <w:tcPr>
            <w:tcW w:w="2060" w:type="dxa"/>
          </w:tcPr>
          <w:p w:rsidR="004932F8" w:rsidRPr="00434F82" w:rsidRDefault="004932F8" w:rsidP="00F54F80">
            <w:pPr>
              <w:pStyle w:val="Sangradetextonormal"/>
              <w:ind w:left="0"/>
              <w:jc w:val="center"/>
              <w:rPr>
                <w:color w:val="auto"/>
              </w:rPr>
            </w:pPr>
            <w:r w:rsidRPr="00434F82">
              <w:rPr>
                <w:color w:val="auto"/>
              </w:rPr>
              <w:t>g.</w:t>
            </w:r>
          </w:p>
        </w:tc>
        <w:tc>
          <w:tcPr>
            <w:tcW w:w="2213" w:type="dxa"/>
          </w:tcPr>
          <w:p w:rsidR="004932F8" w:rsidRPr="00434F82" w:rsidRDefault="004932F8" w:rsidP="00F54F80">
            <w:pPr>
              <w:pStyle w:val="Sangradetextonormal"/>
              <w:ind w:left="0"/>
              <w:jc w:val="center"/>
              <w:rPr>
                <w:color w:val="auto"/>
              </w:rPr>
            </w:pPr>
            <w:r w:rsidRPr="00434F82">
              <w:rPr>
                <w:color w:val="auto"/>
              </w:rPr>
              <w:t>3</w:t>
            </w:r>
          </w:p>
        </w:tc>
        <w:tc>
          <w:tcPr>
            <w:tcW w:w="1664" w:type="dxa"/>
          </w:tcPr>
          <w:p w:rsidR="004932F8" w:rsidRPr="00434F82" w:rsidRDefault="004932F8" w:rsidP="00F54F80">
            <w:pPr>
              <w:pStyle w:val="Sangradetextonormal"/>
              <w:ind w:left="0"/>
              <w:jc w:val="center"/>
              <w:rPr>
                <w:color w:val="auto"/>
              </w:rPr>
            </w:pPr>
            <w:r w:rsidRPr="00434F82">
              <w:rPr>
                <w:color w:val="auto"/>
              </w:rPr>
              <w:t>15</w:t>
            </w:r>
          </w:p>
        </w:tc>
      </w:tr>
      <w:tr w:rsidR="004932F8" w:rsidRPr="00434F82">
        <w:tblPrEx>
          <w:tblCellMar>
            <w:top w:w="0" w:type="dxa"/>
            <w:bottom w:w="0" w:type="dxa"/>
          </w:tblCellMar>
        </w:tblPrEx>
        <w:tc>
          <w:tcPr>
            <w:tcW w:w="2707" w:type="dxa"/>
          </w:tcPr>
          <w:p w:rsidR="004932F8" w:rsidRPr="00434F82" w:rsidRDefault="00C06142" w:rsidP="00F54F80">
            <w:pPr>
              <w:pStyle w:val="Sangradetextonormal"/>
              <w:ind w:left="0"/>
              <w:jc w:val="center"/>
              <w:rPr>
                <w:b w:val="0"/>
                <w:color w:val="auto"/>
              </w:rPr>
            </w:pPr>
            <w:r w:rsidRPr="00434F82">
              <w:rPr>
                <w:b w:val="0"/>
                <w:caps w:val="0"/>
                <w:color w:val="auto"/>
              </w:rPr>
              <w:t xml:space="preserve">Colesterol </w:t>
            </w:r>
          </w:p>
        </w:tc>
        <w:tc>
          <w:tcPr>
            <w:tcW w:w="2060" w:type="dxa"/>
          </w:tcPr>
          <w:p w:rsidR="004932F8" w:rsidRPr="00434F82" w:rsidRDefault="00D936B7" w:rsidP="00F54F80">
            <w:pPr>
              <w:pStyle w:val="Sangradetextonormal"/>
              <w:ind w:left="0"/>
              <w:jc w:val="center"/>
              <w:rPr>
                <w:color w:val="auto"/>
              </w:rPr>
            </w:pPr>
            <w:r w:rsidRPr="00434F82">
              <w:rPr>
                <w:caps w:val="0"/>
                <w:color w:val="auto"/>
              </w:rPr>
              <w:t>mg.</w:t>
            </w:r>
          </w:p>
        </w:tc>
        <w:tc>
          <w:tcPr>
            <w:tcW w:w="2213" w:type="dxa"/>
          </w:tcPr>
          <w:p w:rsidR="004932F8" w:rsidRPr="00434F82" w:rsidRDefault="004932F8" w:rsidP="00F54F80">
            <w:pPr>
              <w:pStyle w:val="Sangradetextonormal"/>
              <w:ind w:left="0"/>
              <w:jc w:val="center"/>
              <w:rPr>
                <w:color w:val="auto"/>
              </w:rPr>
            </w:pPr>
            <w:r w:rsidRPr="00434F82">
              <w:rPr>
                <w:color w:val="auto"/>
              </w:rPr>
              <w:t>30</w:t>
            </w:r>
          </w:p>
        </w:tc>
        <w:tc>
          <w:tcPr>
            <w:tcW w:w="1664" w:type="dxa"/>
          </w:tcPr>
          <w:p w:rsidR="004932F8" w:rsidRPr="00434F82" w:rsidRDefault="004932F8" w:rsidP="00F54F80">
            <w:pPr>
              <w:pStyle w:val="Sangradetextonormal"/>
              <w:ind w:left="0"/>
              <w:jc w:val="center"/>
              <w:rPr>
                <w:color w:val="auto"/>
              </w:rPr>
            </w:pPr>
            <w:r w:rsidRPr="00434F82">
              <w:rPr>
                <w:color w:val="auto"/>
              </w:rPr>
              <w:t>10</w:t>
            </w:r>
          </w:p>
        </w:tc>
      </w:tr>
      <w:tr w:rsidR="004932F8" w:rsidRPr="00434F82">
        <w:tblPrEx>
          <w:tblCellMar>
            <w:top w:w="0" w:type="dxa"/>
            <w:bottom w:w="0" w:type="dxa"/>
          </w:tblCellMar>
        </w:tblPrEx>
        <w:tc>
          <w:tcPr>
            <w:tcW w:w="2707" w:type="dxa"/>
          </w:tcPr>
          <w:p w:rsidR="004932F8" w:rsidRPr="00434F82" w:rsidRDefault="00C06142" w:rsidP="00F54F80">
            <w:pPr>
              <w:pStyle w:val="Sangradetextonormal"/>
              <w:ind w:left="0"/>
              <w:jc w:val="center"/>
              <w:rPr>
                <w:b w:val="0"/>
                <w:color w:val="auto"/>
              </w:rPr>
            </w:pPr>
            <w:r w:rsidRPr="00434F82">
              <w:rPr>
                <w:b w:val="0"/>
                <w:caps w:val="0"/>
                <w:color w:val="auto"/>
              </w:rPr>
              <w:t>Sodio</w:t>
            </w:r>
          </w:p>
        </w:tc>
        <w:tc>
          <w:tcPr>
            <w:tcW w:w="2060" w:type="dxa"/>
          </w:tcPr>
          <w:p w:rsidR="004932F8" w:rsidRPr="00434F82" w:rsidRDefault="00D936B7" w:rsidP="00F54F80">
            <w:pPr>
              <w:pStyle w:val="Sangradetextonormal"/>
              <w:ind w:left="0"/>
              <w:jc w:val="center"/>
              <w:rPr>
                <w:color w:val="auto"/>
              </w:rPr>
            </w:pPr>
            <w:r w:rsidRPr="00434F82">
              <w:rPr>
                <w:caps w:val="0"/>
                <w:color w:val="auto"/>
              </w:rPr>
              <w:t>mg.</w:t>
            </w:r>
          </w:p>
        </w:tc>
        <w:tc>
          <w:tcPr>
            <w:tcW w:w="2213" w:type="dxa"/>
          </w:tcPr>
          <w:p w:rsidR="004932F8" w:rsidRPr="00434F82" w:rsidRDefault="004932F8" w:rsidP="00F54F80">
            <w:pPr>
              <w:pStyle w:val="Sangradetextonormal"/>
              <w:ind w:left="0"/>
              <w:jc w:val="center"/>
              <w:rPr>
                <w:color w:val="auto"/>
              </w:rPr>
            </w:pPr>
            <w:r w:rsidRPr="00434F82">
              <w:rPr>
                <w:color w:val="auto"/>
              </w:rPr>
              <w:t>80</w:t>
            </w:r>
          </w:p>
        </w:tc>
        <w:tc>
          <w:tcPr>
            <w:tcW w:w="1664" w:type="dxa"/>
          </w:tcPr>
          <w:p w:rsidR="004932F8" w:rsidRPr="00434F82" w:rsidRDefault="004932F8" w:rsidP="00F54F80">
            <w:pPr>
              <w:pStyle w:val="Sangradetextonormal"/>
              <w:ind w:left="0"/>
              <w:jc w:val="center"/>
              <w:rPr>
                <w:color w:val="auto"/>
              </w:rPr>
            </w:pPr>
            <w:r w:rsidRPr="00434F82">
              <w:rPr>
                <w:color w:val="auto"/>
              </w:rPr>
              <w:t>3</w:t>
            </w:r>
          </w:p>
        </w:tc>
      </w:tr>
      <w:tr w:rsidR="004932F8" w:rsidRPr="00434F82">
        <w:tblPrEx>
          <w:tblCellMar>
            <w:top w:w="0" w:type="dxa"/>
            <w:bottom w:w="0" w:type="dxa"/>
          </w:tblCellMar>
        </w:tblPrEx>
        <w:tc>
          <w:tcPr>
            <w:tcW w:w="2707" w:type="dxa"/>
          </w:tcPr>
          <w:p w:rsidR="004932F8" w:rsidRPr="00434F82" w:rsidRDefault="00C06142" w:rsidP="00F54F80">
            <w:pPr>
              <w:pStyle w:val="Sangradetextonormal"/>
              <w:ind w:left="0"/>
              <w:jc w:val="center"/>
              <w:rPr>
                <w:b w:val="0"/>
                <w:color w:val="auto"/>
              </w:rPr>
            </w:pPr>
            <w:r w:rsidRPr="00434F82">
              <w:rPr>
                <w:b w:val="0"/>
                <w:caps w:val="0"/>
                <w:color w:val="auto"/>
              </w:rPr>
              <w:t>Carbohidratos totales</w:t>
            </w:r>
          </w:p>
        </w:tc>
        <w:tc>
          <w:tcPr>
            <w:tcW w:w="2060" w:type="dxa"/>
          </w:tcPr>
          <w:p w:rsidR="004932F8" w:rsidRPr="00434F82" w:rsidRDefault="00C06142" w:rsidP="00F54F80">
            <w:pPr>
              <w:pStyle w:val="Sangradetextonormal"/>
              <w:ind w:left="0"/>
              <w:jc w:val="center"/>
              <w:rPr>
                <w:color w:val="auto"/>
              </w:rPr>
            </w:pPr>
            <w:r w:rsidRPr="00434F82">
              <w:rPr>
                <w:caps w:val="0"/>
                <w:color w:val="auto"/>
              </w:rPr>
              <w:t>g.</w:t>
            </w:r>
          </w:p>
        </w:tc>
        <w:tc>
          <w:tcPr>
            <w:tcW w:w="2213" w:type="dxa"/>
          </w:tcPr>
          <w:p w:rsidR="004932F8" w:rsidRPr="00434F82" w:rsidRDefault="004932F8" w:rsidP="00F54F80">
            <w:pPr>
              <w:pStyle w:val="Sangradetextonormal"/>
              <w:ind w:left="0"/>
              <w:jc w:val="center"/>
              <w:rPr>
                <w:color w:val="auto"/>
              </w:rPr>
            </w:pPr>
            <w:r w:rsidRPr="00434F82">
              <w:rPr>
                <w:color w:val="auto"/>
              </w:rPr>
              <w:t>10</w:t>
            </w:r>
          </w:p>
        </w:tc>
        <w:tc>
          <w:tcPr>
            <w:tcW w:w="1664" w:type="dxa"/>
          </w:tcPr>
          <w:p w:rsidR="004932F8" w:rsidRPr="00434F82" w:rsidRDefault="004932F8" w:rsidP="00F54F80">
            <w:pPr>
              <w:pStyle w:val="Sangradetextonormal"/>
              <w:ind w:left="0"/>
              <w:jc w:val="center"/>
              <w:rPr>
                <w:color w:val="auto"/>
              </w:rPr>
            </w:pPr>
            <w:r w:rsidRPr="00434F82">
              <w:rPr>
                <w:color w:val="auto"/>
              </w:rPr>
              <w:t>3</w:t>
            </w:r>
          </w:p>
        </w:tc>
      </w:tr>
      <w:tr w:rsidR="004932F8" w:rsidRPr="00434F82">
        <w:tblPrEx>
          <w:tblCellMar>
            <w:top w:w="0" w:type="dxa"/>
            <w:bottom w:w="0" w:type="dxa"/>
          </w:tblCellMar>
        </w:tblPrEx>
        <w:tc>
          <w:tcPr>
            <w:tcW w:w="2707" w:type="dxa"/>
          </w:tcPr>
          <w:p w:rsidR="004932F8" w:rsidRPr="00434F82" w:rsidRDefault="00C06142" w:rsidP="00F54F80">
            <w:pPr>
              <w:pStyle w:val="Sangradetextonormal"/>
              <w:ind w:left="0"/>
              <w:jc w:val="center"/>
              <w:rPr>
                <w:b w:val="0"/>
                <w:color w:val="auto"/>
              </w:rPr>
            </w:pPr>
            <w:r w:rsidRPr="00434F82">
              <w:rPr>
                <w:b w:val="0"/>
                <w:caps w:val="0"/>
                <w:color w:val="auto"/>
              </w:rPr>
              <w:t>Fibra dietética</w:t>
            </w:r>
          </w:p>
        </w:tc>
        <w:tc>
          <w:tcPr>
            <w:tcW w:w="2060" w:type="dxa"/>
          </w:tcPr>
          <w:p w:rsidR="004932F8" w:rsidRPr="00434F82" w:rsidRDefault="00C06142" w:rsidP="00F54F80">
            <w:pPr>
              <w:pStyle w:val="Sangradetextonormal"/>
              <w:ind w:left="0"/>
              <w:jc w:val="center"/>
              <w:rPr>
                <w:color w:val="auto"/>
              </w:rPr>
            </w:pPr>
            <w:r w:rsidRPr="00434F82">
              <w:rPr>
                <w:caps w:val="0"/>
                <w:color w:val="auto"/>
              </w:rPr>
              <w:t>g.</w:t>
            </w:r>
          </w:p>
        </w:tc>
        <w:tc>
          <w:tcPr>
            <w:tcW w:w="2213" w:type="dxa"/>
          </w:tcPr>
          <w:p w:rsidR="004932F8" w:rsidRPr="00434F82" w:rsidRDefault="004932F8" w:rsidP="00F54F80">
            <w:pPr>
              <w:pStyle w:val="Sangradetextonormal"/>
              <w:ind w:left="0"/>
              <w:jc w:val="center"/>
              <w:rPr>
                <w:color w:val="auto"/>
              </w:rPr>
            </w:pPr>
            <w:r w:rsidRPr="00434F82">
              <w:rPr>
                <w:color w:val="auto"/>
              </w:rPr>
              <w:t>0</w:t>
            </w:r>
          </w:p>
        </w:tc>
        <w:tc>
          <w:tcPr>
            <w:tcW w:w="1664" w:type="dxa"/>
          </w:tcPr>
          <w:p w:rsidR="004932F8" w:rsidRPr="00434F82" w:rsidRDefault="004932F8" w:rsidP="00F54F80">
            <w:pPr>
              <w:pStyle w:val="Sangradetextonormal"/>
              <w:ind w:left="0"/>
              <w:jc w:val="center"/>
              <w:rPr>
                <w:color w:val="auto"/>
              </w:rPr>
            </w:pPr>
            <w:r w:rsidRPr="00434F82">
              <w:rPr>
                <w:color w:val="auto"/>
              </w:rPr>
              <w:t>0</w:t>
            </w:r>
          </w:p>
        </w:tc>
      </w:tr>
      <w:tr w:rsidR="004932F8" w:rsidRPr="00434F82">
        <w:tblPrEx>
          <w:tblCellMar>
            <w:top w:w="0" w:type="dxa"/>
            <w:bottom w:w="0" w:type="dxa"/>
          </w:tblCellMar>
        </w:tblPrEx>
        <w:tc>
          <w:tcPr>
            <w:tcW w:w="2707" w:type="dxa"/>
          </w:tcPr>
          <w:p w:rsidR="004932F8" w:rsidRPr="00434F82" w:rsidRDefault="00C06142" w:rsidP="00F54F80">
            <w:pPr>
              <w:pStyle w:val="Sangradetextonormal"/>
              <w:ind w:left="0"/>
              <w:jc w:val="center"/>
              <w:rPr>
                <w:b w:val="0"/>
                <w:color w:val="auto"/>
              </w:rPr>
            </w:pPr>
            <w:r w:rsidRPr="00434F82">
              <w:rPr>
                <w:b w:val="0"/>
                <w:caps w:val="0"/>
                <w:color w:val="auto"/>
              </w:rPr>
              <w:t>Azucares</w:t>
            </w:r>
          </w:p>
        </w:tc>
        <w:tc>
          <w:tcPr>
            <w:tcW w:w="2060" w:type="dxa"/>
          </w:tcPr>
          <w:p w:rsidR="004932F8" w:rsidRPr="00434F82" w:rsidRDefault="00C06142" w:rsidP="00F54F80">
            <w:pPr>
              <w:pStyle w:val="Sangradetextonormal"/>
              <w:ind w:left="0"/>
              <w:jc w:val="center"/>
              <w:rPr>
                <w:color w:val="auto"/>
              </w:rPr>
            </w:pPr>
            <w:r w:rsidRPr="00434F82">
              <w:rPr>
                <w:caps w:val="0"/>
                <w:color w:val="auto"/>
              </w:rPr>
              <w:t>g.</w:t>
            </w:r>
          </w:p>
        </w:tc>
        <w:tc>
          <w:tcPr>
            <w:tcW w:w="2213" w:type="dxa"/>
          </w:tcPr>
          <w:p w:rsidR="004932F8" w:rsidRPr="00434F82" w:rsidRDefault="004932F8" w:rsidP="00F54F80">
            <w:pPr>
              <w:pStyle w:val="Sangradetextonormal"/>
              <w:ind w:left="0"/>
              <w:jc w:val="center"/>
              <w:rPr>
                <w:color w:val="auto"/>
              </w:rPr>
            </w:pPr>
            <w:r w:rsidRPr="00434F82">
              <w:rPr>
                <w:color w:val="auto"/>
              </w:rPr>
              <w:t>10</w:t>
            </w:r>
          </w:p>
        </w:tc>
        <w:tc>
          <w:tcPr>
            <w:tcW w:w="1664" w:type="dxa"/>
          </w:tcPr>
          <w:p w:rsidR="004932F8" w:rsidRPr="00434F82" w:rsidRDefault="004932F8" w:rsidP="00F54F80">
            <w:pPr>
              <w:pStyle w:val="Sangradetextonormal"/>
              <w:ind w:left="0"/>
              <w:jc w:val="center"/>
              <w:rPr>
                <w:color w:val="auto"/>
              </w:rPr>
            </w:pPr>
          </w:p>
        </w:tc>
      </w:tr>
      <w:tr w:rsidR="004932F8" w:rsidRPr="00434F82">
        <w:tblPrEx>
          <w:tblCellMar>
            <w:top w:w="0" w:type="dxa"/>
            <w:bottom w:w="0" w:type="dxa"/>
          </w:tblCellMar>
        </w:tblPrEx>
        <w:tc>
          <w:tcPr>
            <w:tcW w:w="2707" w:type="dxa"/>
          </w:tcPr>
          <w:p w:rsidR="004932F8" w:rsidRPr="00434F82" w:rsidRDefault="00C06142" w:rsidP="00F54F80">
            <w:pPr>
              <w:pStyle w:val="Sangradetextonormal"/>
              <w:ind w:left="0"/>
              <w:jc w:val="center"/>
              <w:rPr>
                <w:b w:val="0"/>
                <w:color w:val="auto"/>
              </w:rPr>
            </w:pPr>
            <w:r w:rsidRPr="00434F82">
              <w:rPr>
                <w:b w:val="0"/>
                <w:caps w:val="0"/>
                <w:color w:val="auto"/>
              </w:rPr>
              <w:t>Proteínas</w:t>
            </w:r>
          </w:p>
        </w:tc>
        <w:tc>
          <w:tcPr>
            <w:tcW w:w="2060" w:type="dxa"/>
          </w:tcPr>
          <w:p w:rsidR="004932F8" w:rsidRPr="00434F82" w:rsidRDefault="00C06142" w:rsidP="00F54F80">
            <w:pPr>
              <w:pStyle w:val="Sangradetextonormal"/>
              <w:ind w:left="0"/>
              <w:jc w:val="center"/>
              <w:rPr>
                <w:color w:val="auto"/>
              </w:rPr>
            </w:pPr>
            <w:r w:rsidRPr="00434F82">
              <w:rPr>
                <w:caps w:val="0"/>
                <w:color w:val="auto"/>
              </w:rPr>
              <w:t>g.</w:t>
            </w:r>
          </w:p>
        </w:tc>
        <w:tc>
          <w:tcPr>
            <w:tcW w:w="2213" w:type="dxa"/>
          </w:tcPr>
          <w:p w:rsidR="004932F8" w:rsidRPr="00434F82" w:rsidRDefault="004932F8" w:rsidP="00F54F80">
            <w:pPr>
              <w:pStyle w:val="Sangradetextonormal"/>
              <w:ind w:left="0"/>
              <w:jc w:val="center"/>
              <w:rPr>
                <w:color w:val="auto"/>
              </w:rPr>
            </w:pPr>
            <w:r w:rsidRPr="00434F82">
              <w:rPr>
                <w:color w:val="auto"/>
              </w:rPr>
              <w:t>7</w:t>
            </w:r>
          </w:p>
        </w:tc>
        <w:tc>
          <w:tcPr>
            <w:tcW w:w="1664" w:type="dxa"/>
          </w:tcPr>
          <w:p w:rsidR="004932F8" w:rsidRPr="00434F82" w:rsidRDefault="004932F8" w:rsidP="00F54F80">
            <w:pPr>
              <w:pStyle w:val="Sangradetextonormal"/>
              <w:ind w:left="0"/>
              <w:jc w:val="center"/>
              <w:rPr>
                <w:color w:val="auto"/>
              </w:rPr>
            </w:pPr>
          </w:p>
        </w:tc>
      </w:tr>
      <w:tr w:rsidR="004932F8" w:rsidRPr="00434F82">
        <w:tblPrEx>
          <w:tblCellMar>
            <w:top w:w="0" w:type="dxa"/>
            <w:bottom w:w="0" w:type="dxa"/>
          </w:tblCellMar>
        </w:tblPrEx>
        <w:tc>
          <w:tcPr>
            <w:tcW w:w="8644" w:type="dxa"/>
            <w:gridSpan w:val="4"/>
          </w:tcPr>
          <w:p w:rsidR="004932F8" w:rsidRPr="00434F82" w:rsidRDefault="00C868EB" w:rsidP="00DF22FA">
            <w:pPr>
              <w:pStyle w:val="Sangradetextonormal"/>
              <w:ind w:left="0" w:firstLine="0"/>
              <w:rPr>
                <w:b w:val="0"/>
                <w:color w:val="auto"/>
              </w:rPr>
            </w:pPr>
            <w:r w:rsidRPr="00434F82">
              <w:rPr>
                <w:b w:val="0"/>
                <w:caps w:val="0"/>
                <w:color w:val="auto"/>
              </w:rPr>
              <w:t>Vitamina</w:t>
            </w:r>
            <w:r w:rsidR="004932F8" w:rsidRPr="00434F82">
              <w:rPr>
                <w:b w:val="0"/>
                <w:color w:val="auto"/>
              </w:rPr>
              <w:t xml:space="preserve"> </w:t>
            </w:r>
            <w:r w:rsidRPr="00434F82">
              <w:rPr>
                <w:b w:val="0"/>
                <w:color w:val="auto"/>
              </w:rPr>
              <w:t xml:space="preserve">  </w:t>
            </w:r>
            <w:r w:rsidR="004932F8" w:rsidRPr="00434F82">
              <w:rPr>
                <w:b w:val="0"/>
                <w:color w:val="auto"/>
              </w:rPr>
              <w:t xml:space="preserve">B2   </w:t>
            </w:r>
            <w:smartTag w:uri="urn:schemas-microsoft-com:office:smarttags" w:element="metricconverter">
              <w:smartTagPr>
                <w:attr w:name="ProductID" w:val="1,9 g"/>
              </w:smartTagPr>
              <w:r w:rsidR="004932F8" w:rsidRPr="00434F82">
                <w:rPr>
                  <w:b w:val="0"/>
                  <w:color w:val="auto"/>
                </w:rPr>
                <w:t>1,9 g</w:t>
              </w:r>
            </w:smartTag>
            <w:r w:rsidR="004932F8" w:rsidRPr="00434F82">
              <w:rPr>
                <w:b w:val="0"/>
                <w:color w:val="auto"/>
              </w:rPr>
              <w:t>.</w:t>
            </w:r>
            <w:r w:rsidRPr="00434F82">
              <w:rPr>
                <w:b w:val="0"/>
                <w:caps w:val="0"/>
                <w:color w:val="auto"/>
              </w:rPr>
              <w:t xml:space="preserve">                       Vitamina </w:t>
            </w:r>
            <w:r w:rsidR="00DF22FA" w:rsidRPr="00434F82">
              <w:rPr>
                <w:b w:val="0"/>
                <w:caps w:val="0"/>
                <w:color w:val="auto"/>
              </w:rPr>
              <w:t xml:space="preserve">     </w:t>
            </w:r>
            <w:r w:rsidR="004932F8" w:rsidRPr="00434F82">
              <w:rPr>
                <w:b w:val="0"/>
                <w:color w:val="auto"/>
              </w:rPr>
              <w:t xml:space="preserve">B12     </w:t>
            </w:r>
            <w:smartTag w:uri="urn:schemas-microsoft-com:office:smarttags" w:element="metricconverter">
              <w:smartTagPr>
                <w:attr w:name="ProductID" w:val="0,005 g"/>
              </w:smartTagPr>
              <w:r w:rsidR="004932F8" w:rsidRPr="00434F82">
                <w:rPr>
                  <w:b w:val="0"/>
                  <w:color w:val="auto"/>
                </w:rPr>
                <w:t>0,005 g</w:t>
              </w:r>
            </w:smartTag>
            <w:r w:rsidR="004932F8" w:rsidRPr="00434F82">
              <w:rPr>
                <w:b w:val="0"/>
                <w:color w:val="auto"/>
              </w:rPr>
              <w:t>.</w:t>
            </w:r>
          </w:p>
          <w:p w:rsidR="004932F8" w:rsidRPr="00434F82" w:rsidRDefault="00C868EB" w:rsidP="00C868EB">
            <w:pPr>
              <w:pStyle w:val="Sangradetextonormal"/>
              <w:ind w:left="0" w:firstLine="0"/>
              <w:rPr>
                <w:color w:val="auto"/>
              </w:rPr>
            </w:pPr>
            <w:r w:rsidRPr="00434F82">
              <w:rPr>
                <w:b w:val="0"/>
                <w:caps w:val="0"/>
                <w:color w:val="auto"/>
              </w:rPr>
              <w:t xml:space="preserve">Calcio </w:t>
            </w:r>
            <w:r w:rsidR="004932F8" w:rsidRPr="00434F82">
              <w:rPr>
                <w:b w:val="0"/>
                <w:color w:val="auto"/>
              </w:rPr>
              <w:t xml:space="preserve">            30%</w:t>
            </w:r>
            <w:r w:rsidR="004932F8" w:rsidRPr="00434F82">
              <w:rPr>
                <w:color w:val="auto"/>
              </w:rPr>
              <w:t xml:space="preserve">                        </w:t>
            </w:r>
            <w:r w:rsidRPr="00434F82">
              <w:rPr>
                <w:color w:val="auto"/>
              </w:rPr>
              <w:t xml:space="preserve">  </w:t>
            </w:r>
            <w:r w:rsidRPr="00434F82">
              <w:rPr>
                <w:b w:val="0"/>
                <w:color w:val="auto"/>
              </w:rPr>
              <w:t xml:space="preserve"> </w:t>
            </w:r>
            <w:r w:rsidRPr="00434F82">
              <w:rPr>
                <w:b w:val="0"/>
                <w:caps w:val="0"/>
                <w:color w:val="auto"/>
              </w:rPr>
              <w:t>Hierro</w:t>
            </w:r>
            <w:r w:rsidRPr="00434F82">
              <w:rPr>
                <w:caps w:val="0"/>
                <w:color w:val="auto"/>
              </w:rPr>
              <w:t xml:space="preserve">  </w:t>
            </w:r>
            <w:r w:rsidR="004932F8" w:rsidRPr="00434F82">
              <w:rPr>
                <w:color w:val="auto"/>
              </w:rPr>
              <w:t xml:space="preserve">              </w:t>
            </w:r>
            <w:r w:rsidR="00DF22FA" w:rsidRPr="00434F82">
              <w:rPr>
                <w:color w:val="auto"/>
              </w:rPr>
              <w:t xml:space="preserve">    </w:t>
            </w:r>
            <w:r w:rsidRPr="00434F82">
              <w:rPr>
                <w:color w:val="auto"/>
              </w:rPr>
              <w:t xml:space="preserve"> </w:t>
            </w:r>
            <w:r w:rsidR="004932F8" w:rsidRPr="00434F82">
              <w:rPr>
                <w:b w:val="0"/>
                <w:color w:val="auto"/>
              </w:rPr>
              <w:t>0%</w:t>
            </w:r>
          </w:p>
        </w:tc>
      </w:tr>
    </w:tbl>
    <w:p w:rsidR="004932F8" w:rsidRPr="00434F82" w:rsidRDefault="004932F8" w:rsidP="00643E71">
      <w:pPr>
        <w:pStyle w:val="Sangradetextonormal"/>
        <w:ind w:left="0" w:firstLine="0"/>
        <w:rPr>
          <w:color w:val="auto"/>
          <w:sz w:val="20"/>
          <w:szCs w:val="20"/>
        </w:rPr>
      </w:pPr>
      <w:r w:rsidRPr="00434F82">
        <w:rPr>
          <w:bCs w:val="0"/>
          <w:color w:val="auto"/>
          <w:sz w:val="20"/>
          <w:szCs w:val="20"/>
        </w:rPr>
        <w:t>Fuente:</w:t>
      </w:r>
      <w:r w:rsidRPr="00434F82">
        <w:rPr>
          <w:color w:val="auto"/>
          <w:sz w:val="20"/>
          <w:szCs w:val="20"/>
        </w:rPr>
        <w:t xml:space="preserve"> </w:t>
      </w:r>
      <w:r w:rsidR="00643E71" w:rsidRPr="00434F82">
        <w:rPr>
          <w:b w:val="0"/>
          <w:caps w:val="0"/>
          <w:color w:val="auto"/>
          <w:sz w:val="20"/>
          <w:szCs w:val="20"/>
        </w:rPr>
        <w:t>Leche Entera “El Ranchito”</w:t>
      </w:r>
    </w:p>
    <w:p w:rsidR="004932F8" w:rsidRDefault="004932F8" w:rsidP="004932F8">
      <w:pPr>
        <w:jc w:val="both"/>
      </w:pPr>
    </w:p>
    <w:p w:rsidR="00310D1E" w:rsidRDefault="00310D1E" w:rsidP="00E227B1">
      <w:pPr>
        <w:pStyle w:val="Sangradetextonormal"/>
        <w:ind w:left="0" w:firstLine="0"/>
        <w:rPr>
          <w:b w:val="0"/>
          <w:bCs w:val="0"/>
          <w:caps w:val="0"/>
          <w:color w:val="auto"/>
        </w:rPr>
      </w:pPr>
    </w:p>
    <w:p w:rsidR="00E91135" w:rsidRDefault="00E91135" w:rsidP="00E227B1">
      <w:pPr>
        <w:pStyle w:val="Sangradetextonormal"/>
        <w:ind w:left="0" w:firstLine="0"/>
        <w:rPr>
          <w:b w:val="0"/>
          <w:bCs w:val="0"/>
          <w:caps w:val="0"/>
          <w:color w:val="auto"/>
        </w:rPr>
      </w:pPr>
    </w:p>
    <w:p w:rsidR="004932F8" w:rsidRPr="00434F82" w:rsidRDefault="004932F8" w:rsidP="00E227B1">
      <w:pPr>
        <w:pStyle w:val="Sangradetextonormal"/>
        <w:ind w:left="0" w:firstLine="0"/>
        <w:rPr>
          <w:bCs w:val="0"/>
          <w:color w:val="auto"/>
        </w:rPr>
      </w:pPr>
      <w:r w:rsidRPr="00434F82">
        <w:rPr>
          <w:bCs w:val="0"/>
          <w:color w:val="auto"/>
        </w:rPr>
        <w:lastRenderedPageBreak/>
        <w:t>USOS DEL PRODUCTO</w:t>
      </w:r>
    </w:p>
    <w:p w:rsidR="004932F8" w:rsidRPr="00434F82" w:rsidRDefault="004932F8" w:rsidP="004932F8">
      <w:pPr>
        <w:pStyle w:val="Sangradetextonormal"/>
        <w:ind w:left="0"/>
        <w:rPr>
          <w:b w:val="0"/>
          <w:bCs w:val="0"/>
          <w:color w:val="auto"/>
        </w:rPr>
      </w:pPr>
    </w:p>
    <w:p w:rsidR="004932F8" w:rsidRPr="00434F82" w:rsidRDefault="004932F8" w:rsidP="004932F8">
      <w:pPr>
        <w:pStyle w:val="Textoindependiente"/>
        <w:tabs>
          <w:tab w:val="left" w:pos="-720"/>
        </w:tabs>
        <w:suppressAutoHyphens/>
        <w:jc w:val="both"/>
        <w:rPr>
          <w:color w:val="auto"/>
          <w:lang w:val="es-ES_tradnl"/>
        </w:rPr>
      </w:pPr>
      <w:r w:rsidRPr="00434F82">
        <w:rPr>
          <w:color w:val="auto"/>
          <w:lang w:val="es-ES_tradnl"/>
        </w:rPr>
        <w:t>La leche en la zona de influencia del proyecto se la utiliza para la elaboración de quesos artesanales y quesos procesados técnicamente, y para la venta a las queseras que existen en algunas comunidades.</w:t>
      </w:r>
    </w:p>
    <w:p w:rsidR="004932F8" w:rsidRPr="00434F82" w:rsidRDefault="004932F8" w:rsidP="004932F8">
      <w:pPr>
        <w:pStyle w:val="Textoindependiente"/>
        <w:tabs>
          <w:tab w:val="left" w:pos="-720"/>
        </w:tabs>
        <w:suppressAutoHyphens/>
        <w:rPr>
          <w:color w:val="auto"/>
          <w:lang w:val="es-ES_tradnl"/>
        </w:rPr>
      </w:pPr>
    </w:p>
    <w:p w:rsidR="004932F8" w:rsidRPr="00434F82" w:rsidRDefault="004932F8" w:rsidP="004932F8">
      <w:pPr>
        <w:pStyle w:val="Textoindependiente"/>
        <w:tabs>
          <w:tab w:val="left" w:pos="-720"/>
        </w:tabs>
        <w:suppressAutoHyphens/>
        <w:rPr>
          <w:b/>
          <w:bCs/>
          <w:color w:val="auto"/>
          <w:lang w:val="es-ES_tradnl"/>
        </w:rPr>
      </w:pPr>
      <w:r w:rsidRPr="00434F82">
        <w:rPr>
          <w:b/>
          <w:bCs/>
          <w:color w:val="auto"/>
          <w:lang w:val="es-ES_tradnl"/>
        </w:rPr>
        <w:t>CONTROL DE CALIDAD</w:t>
      </w:r>
    </w:p>
    <w:p w:rsidR="004932F8" w:rsidRPr="00434F82" w:rsidRDefault="004932F8" w:rsidP="004932F8">
      <w:pPr>
        <w:pStyle w:val="Textoindependiente"/>
        <w:tabs>
          <w:tab w:val="left" w:pos="-720"/>
        </w:tabs>
        <w:suppressAutoHyphens/>
        <w:rPr>
          <w:b/>
          <w:bCs/>
          <w:color w:val="auto"/>
          <w:lang w:val="es-ES_tradnl"/>
        </w:rPr>
      </w:pPr>
    </w:p>
    <w:p w:rsidR="004932F8" w:rsidRPr="00E91135" w:rsidRDefault="004932F8" w:rsidP="004932F8">
      <w:pPr>
        <w:jc w:val="both"/>
        <w:rPr>
          <w:sz w:val="22"/>
          <w:szCs w:val="22"/>
          <w:lang w:val="es-ES_tradnl"/>
        </w:rPr>
      </w:pPr>
      <w:r w:rsidRPr="00E91135">
        <w:rPr>
          <w:sz w:val="22"/>
          <w:szCs w:val="22"/>
          <w:lang w:val="es-ES_tradnl"/>
        </w:rPr>
        <w:t xml:space="preserve">En la zona la leche se la vende es sin ningún control de calidad, como tampoco el precio de la leche se lo fija por la calidad de la misma.    </w:t>
      </w:r>
    </w:p>
    <w:p w:rsidR="004932F8" w:rsidRPr="00E91135" w:rsidRDefault="004932F8" w:rsidP="004932F8">
      <w:pPr>
        <w:jc w:val="both"/>
        <w:rPr>
          <w:sz w:val="22"/>
          <w:szCs w:val="22"/>
        </w:rPr>
      </w:pPr>
      <w:r w:rsidRPr="00E91135">
        <w:rPr>
          <w:sz w:val="22"/>
          <w:szCs w:val="22"/>
          <w:lang w:val="es-ES_tradnl"/>
        </w:rPr>
        <w:t xml:space="preserve">Con la implementación del proyecto el control de la calidad </w:t>
      </w:r>
      <w:r w:rsidR="00545DA3" w:rsidRPr="00E91135">
        <w:rPr>
          <w:sz w:val="22"/>
          <w:szCs w:val="22"/>
          <w:lang w:val="es-ES_tradnl"/>
        </w:rPr>
        <w:t>será</w:t>
      </w:r>
      <w:r w:rsidRPr="00E91135">
        <w:rPr>
          <w:sz w:val="22"/>
          <w:szCs w:val="22"/>
          <w:lang w:val="es-ES_tradnl"/>
        </w:rPr>
        <w:t xml:space="preserve"> riguroso, este debe comenzar desde el cuidado del ganado, ordeño, el mismo que deberá ser aséptico, el acopiamiento será en recipientes adecuados</w:t>
      </w:r>
      <w:r w:rsidRPr="00E91135">
        <w:rPr>
          <w:sz w:val="22"/>
          <w:szCs w:val="22"/>
        </w:rPr>
        <w:t>, el transporte de igual forma deberá cumplir con requisitos necesarios</w:t>
      </w:r>
    </w:p>
    <w:p w:rsidR="004932F8" w:rsidRPr="00E91135" w:rsidRDefault="004932F8" w:rsidP="004932F8">
      <w:pPr>
        <w:jc w:val="both"/>
        <w:rPr>
          <w:sz w:val="22"/>
          <w:szCs w:val="22"/>
        </w:rPr>
      </w:pPr>
      <w:r w:rsidRPr="00E91135">
        <w:rPr>
          <w:sz w:val="22"/>
          <w:szCs w:val="22"/>
        </w:rPr>
        <w:t xml:space="preserve">En el proceso de </w:t>
      </w:r>
      <w:r w:rsidRPr="00E91135">
        <w:rPr>
          <w:bCs/>
          <w:sz w:val="22"/>
          <w:szCs w:val="22"/>
        </w:rPr>
        <w:t>pasteurización,</w:t>
      </w:r>
      <w:r w:rsidRPr="00E91135">
        <w:rPr>
          <w:sz w:val="22"/>
          <w:szCs w:val="22"/>
        </w:rPr>
        <w:t xml:space="preserve"> el cual comprenderá </w:t>
      </w:r>
      <w:r w:rsidR="00545DA3" w:rsidRPr="00E91135">
        <w:rPr>
          <w:sz w:val="22"/>
          <w:szCs w:val="22"/>
        </w:rPr>
        <w:t>un proceso térmico</w:t>
      </w:r>
      <w:r w:rsidRPr="00E91135">
        <w:rPr>
          <w:sz w:val="22"/>
          <w:szCs w:val="22"/>
        </w:rPr>
        <w:t xml:space="preserve"> de dos fases que se aplica a la </w:t>
      </w:r>
      <w:r w:rsidRPr="00E91135">
        <w:rPr>
          <w:bCs/>
          <w:sz w:val="22"/>
          <w:szCs w:val="22"/>
        </w:rPr>
        <w:t>leche</w:t>
      </w:r>
      <w:r w:rsidRPr="00E91135">
        <w:rPr>
          <w:sz w:val="22"/>
          <w:szCs w:val="22"/>
        </w:rPr>
        <w:t xml:space="preserve"> para impedir la presencia de microorganismos patógenos.  La fase de tratamiento de alta temperatura y corta duración ocurre cuando el producto es sometido a </w:t>
      </w:r>
      <w:smartTag w:uri="urn:schemas-microsoft-com:office:smarttags" w:element="metricconverter">
        <w:smartTagPr>
          <w:attr w:name="ProductID" w:val="76 ﾺC"/>
        </w:smartTagPr>
        <w:r w:rsidRPr="00E91135">
          <w:rPr>
            <w:sz w:val="22"/>
            <w:szCs w:val="22"/>
          </w:rPr>
          <w:t>76 ºC</w:t>
        </w:r>
      </w:smartTag>
      <w:r w:rsidRPr="00E91135">
        <w:rPr>
          <w:sz w:val="22"/>
          <w:szCs w:val="22"/>
        </w:rPr>
        <w:t xml:space="preserve"> durante 15 segundos, provocado por un intercambiador de calor.     Luego se aplica la fase de enfriamiento en la que se somete el producto a </w:t>
      </w:r>
      <w:smartTag w:uri="urn:schemas-microsoft-com:office:smarttags" w:element="metricconverter">
        <w:smartTagPr>
          <w:attr w:name="ProductID" w:val="2 ﾺC"/>
        </w:smartTagPr>
        <w:r w:rsidRPr="00E91135">
          <w:rPr>
            <w:sz w:val="22"/>
            <w:szCs w:val="22"/>
          </w:rPr>
          <w:t>2 ºC</w:t>
        </w:r>
      </w:smartTag>
      <w:r w:rsidRPr="00E91135">
        <w:rPr>
          <w:sz w:val="22"/>
          <w:szCs w:val="22"/>
        </w:rPr>
        <w:t xml:space="preserve"> – </w:t>
      </w:r>
      <w:smartTag w:uri="urn:schemas-microsoft-com:office:smarttags" w:element="metricconverter">
        <w:smartTagPr>
          <w:attr w:name="ProductID" w:val="3 ﾺC"/>
        </w:smartTagPr>
        <w:r w:rsidRPr="00E91135">
          <w:rPr>
            <w:sz w:val="22"/>
            <w:szCs w:val="22"/>
          </w:rPr>
          <w:t>3 ºC</w:t>
        </w:r>
      </w:smartTag>
      <w:r w:rsidRPr="00E91135">
        <w:rPr>
          <w:sz w:val="22"/>
          <w:szCs w:val="22"/>
        </w:rPr>
        <w:t xml:space="preserve"> de temperatura, este proceso no altera el olor, el sabor, la composición ni el contenido nutricional de la </w:t>
      </w:r>
      <w:r w:rsidRPr="00E91135">
        <w:rPr>
          <w:bCs/>
          <w:sz w:val="22"/>
          <w:szCs w:val="22"/>
        </w:rPr>
        <w:t>leche</w:t>
      </w:r>
    </w:p>
    <w:p w:rsidR="004932F8" w:rsidRPr="00E91135" w:rsidRDefault="004932F8" w:rsidP="004932F8">
      <w:pPr>
        <w:jc w:val="both"/>
        <w:rPr>
          <w:sz w:val="22"/>
          <w:szCs w:val="22"/>
        </w:rPr>
      </w:pPr>
      <w:r w:rsidRPr="00E91135">
        <w:rPr>
          <w:sz w:val="22"/>
          <w:szCs w:val="22"/>
        </w:rPr>
        <w:t xml:space="preserve">Prosigue la distribución y finalmente exhibición.    Además contempla realizar pruebas en varios puntos críticos del proceso para controlar las propiedades físicas y químicas de la leche y su valoración microbiológica, midiendo así: </w:t>
      </w:r>
    </w:p>
    <w:p w:rsidR="004932F8" w:rsidRPr="00E91135" w:rsidRDefault="004932F8" w:rsidP="004932F8">
      <w:pPr>
        <w:numPr>
          <w:ilvl w:val="0"/>
          <w:numId w:val="23"/>
        </w:numPr>
        <w:spacing w:before="100" w:beforeAutospacing="1" w:after="100" w:afterAutospacing="1"/>
        <w:rPr>
          <w:sz w:val="22"/>
          <w:szCs w:val="22"/>
        </w:rPr>
      </w:pPr>
      <w:r w:rsidRPr="00E91135">
        <w:rPr>
          <w:sz w:val="22"/>
          <w:szCs w:val="22"/>
        </w:rPr>
        <w:t xml:space="preserve">Densidad </w:t>
      </w:r>
    </w:p>
    <w:p w:rsidR="004932F8" w:rsidRPr="00E91135" w:rsidRDefault="004932F8" w:rsidP="004932F8">
      <w:pPr>
        <w:numPr>
          <w:ilvl w:val="0"/>
          <w:numId w:val="23"/>
        </w:numPr>
        <w:spacing w:before="100" w:beforeAutospacing="1" w:after="100" w:afterAutospacing="1"/>
        <w:rPr>
          <w:sz w:val="22"/>
          <w:szCs w:val="22"/>
        </w:rPr>
      </w:pPr>
      <w:r w:rsidRPr="00E91135">
        <w:rPr>
          <w:sz w:val="22"/>
          <w:szCs w:val="22"/>
        </w:rPr>
        <w:t xml:space="preserve">PH </w:t>
      </w:r>
    </w:p>
    <w:p w:rsidR="004932F8" w:rsidRPr="00E91135" w:rsidRDefault="004932F8" w:rsidP="004932F8">
      <w:pPr>
        <w:numPr>
          <w:ilvl w:val="0"/>
          <w:numId w:val="23"/>
        </w:numPr>
        <w:spacing w:before="100" w:beforeAutospacing="1" w:after="100" w:afterAutospacing="1"/>
        <w:rPr>
          <w:sz w:val="22"/>
          <w:szCs w:val="22"/>
        </w:rPr>
      </w:pPr>
      <w:r w:rsidRPr="00E91135">
        <w:rPr>
          <w:sz w:val="22"/>
          <w:szCs w:val="22"/>
        </w:rPr>
        <w:t xml:space="preserve">Porcentaje de grasa </w:t>
      </w:r>
    </w:p>
    <w:p w:rsidR="004932F8" w:rsidRPr="00E91135" w:rsidRDefault="004932F8" w:rsidP="004932F8">
      <w:pPr>
        <w:numPr>
          <w:ilvl w:val="0"/>
          <w:numId w:val="23"/>
        </w:numPr>
        <w:spacing w:before="100" w:beforeAutospacing="1" w:after="100" w:afterAutospacing="1"/>
        <w:rPr>
          <w:sz w:val="22"/>
          <w:szCs w:val="22"/>
        </w:rPr>
      </w:pPr>
      <w:r w:rsidRPr="00E91135">
        <w:rPr>
          <w:sz w:val="22"/>
          <w:szCs w:val="22"/>
        </w:rPr>
        <w:t>Sólidos no grasos</w:t>
      </w:r>
      <w:r w:rsidRPr="00E91135">
        <w:rPr>
          <w:sz w:val="22"/>
          <w:szCs w:val="22"/>
        </w:rPr>
        <w:br/>
        <w:t xml:space="preserve">Prueba de Tram </w:t>
      </w:r>
    </w:p>
    <w:p w:rsidR="004932F8" w:rsidRPr="00E91135" w:rsidRDefault="004932F8" w:rsidP="004932F8">
      <w:pPr>
        <w:numPr>
          <w:ilvl w:val="0"/>
          <w:numId w:val="23"/>
        </w:numPr>
        <w:spacing w:before="100" w:beforeAutospacing="1" w:after="100" w:afterAutospacing="1"/>
        <w:rPr>
          <w:sz w:val="22"/>
          <w:szCs w:val="22"/>
        </w:rPr>
      </w:pPr>
      <w:r w:rsidRPr="00E91135">
        <w:rPr>
          <w:sz w:val="22"/>
          <w:szCs w:val="22"/>
        </w:rPr>
        <w:t xml:space="preserve">Prueba de conservación adulterante </w:t>
      </w:r>
    </w:p>
    <w:p w:rsidR="004932F8" w:rsidRPr="00E91135" w:rsidRDefault="004932F8" w:rsidP="004932F8">
      <w:pPr>
        <w:numPr>
          <w:ilvl w:val="0"/>
          <w:numId w:val="23"/>
        </w:numPr>
        <w:spacing w:before="100" w:beforeAutospacing="1" w:after="100" w:afterAutospacing="1"/>
        <w:rPr>
          <w:sz w:val="22"/>
          <w:szCs w:val="22"/>
        </w:rPr>
      </w:pPr>
      <w:r w:rsidRPr="00E91135">
        <w:rPr>
          <w:sz w:val="22"/>
          <w:szCs w:val="22"/>
        </w:rPr>
        <w:t xml:space="preserve">Prueba de antibióticos </w:t>
      </w:r>
    </w:p>
    <w:p w:rsidR="004932F8" w:rsidRPr="00E91135" w:rsidRDefault="004932F8" w:rsidP="004932F8">
      <w:pPr>
        <w:numPr>
          <w:ilvl w:val="0"/>
          <w:numId w:val="23"/>
        </w:numPr>
        <w:spacing w:before="100" w:beforeAutospacing="1" w:after="100" w:afterAutospacing="1"/>
        <w:rPr>
          <w:sz w:val="22"/>
          <w:szCs w:val="22"/>
        </w:rPr>
      </w:pPr>
      <w:r w:rsidRPr="00E91135">
        <w:rPr>
          <w:sz w:val="22"/>
          <w:szCs w:val="22"/>
        </w:rPr>
        <w:t xml:space="preserve">Prueba de deroxidasa y reductasa </w:t>
      </w:r>
    </w:p>
    <w:p w:rsidR="00310D1E" w:rsidRPr="00E91135" w:rsidRDefault="004932F8" w:rsidP="00310D1E">
      <w:pPr>
        <w:numPr>
          <w:ilvl w:val="0"/>
          <w:numId w:val="23"/>
        </w:numPr>
        <w:spacing w:before="100" w:beforeAutospacing="1" w:after="100" w:afterAutospacing="1"/>
        <w:rPr>
          <w:sz w:val="22"/>
          <w:szCs w:val="22"/>
        </w:rPr>
      </w:pPr>
      <w:r w:rsidRPr="00E91135">
        <w:rPr>
          <w:sz w:val="22"/>
          <w:szCs w:val="22"/>
        </w:rPr>
        <w:t>Prueba de ebullición y CMR</w:t>
      </w:r>
    </w:p>
    <w:p w:rsidR="004932F8" w:rsidRPr="00310D1E" w:rsidRDefault="004932F8" w:rsidP="00310D1E">
      <w:pPr>
        <w:spacing w:before="100" w:beforeAutospacing="1" w:after="100" w:afterAutospacing="1"/>
        <w:ind w:left="360"/>
      </w:pPr>
      <w:r w:rsidRPr="00434F82">
        <w:rPr>
          <w:lang w:val="es-ES_tradnl"/>
        </w:rPr>
        <w:t>Para conseguir una calidad competitiva se realizara los siguientes programas</w:t>
      </w:r>
    </w:p>
    <w:tbl>
      <w:tblPr>
        <w:tblStyle w:val="Tablaconcuadrcula"/>
        <w:tblW w:w="0" w:type="auto"/>
        <w:tblLook w:val="01E0"/>
      </w:tblPr>
      <w:tblGrid>
        <w:gridCol w:w="1908"/>
        <w:gridCol w:w="6480"/>
      </w:tblGrid>
      <w:tr w:rsidR="004932F8" w:rsidRPr="00434F82">
        <w:tc>
          <w:tcPr>
            <w:tcW w:w="8388" w:type="dxa"/>
            <w:gridSpan w:val="2"/>
          </w:tcPr>
          <w:p w:rsidR="004932F8" w:rsidRPr="00E91135" w:rsidRDefault="004932F8" w:rsidP="00F54F80">
            <w:pPr>
              <w:spacing w:before="100" w:beforeAutospacing="1" w:after="100" w:afterAutospacing="1"/>
              <w:jc w:val="center"/>
              <w:rPr>
                <w:b/>
                <w:sz w:val="22"/>
                <w:szCs w:val="22"/>
              </w:rPr>
            </w:pPr>
            <w:r w:rsidRPr="00E91135">
              <w:rPr>
                <w:b/>
                <w:sz w:val="22"/>
                <w:szCs w:val="22"/>
              </w:rPr>
              <w:t>PROGRAMA DE ASEO</w:t>
            </w:r>
          </w:p>
        </w:tc>
      </w:tr>
      <w:tr w:rsidR="004932F8" w:rsidRPr="00434F82">
        <w:tc>
          <w:tcPr>
            <w:tcW w:w="1908" w:type="dxa"/>
            <w:vMerge w:val="restart"/>
          </w:tcPr>
          <w:p w:rsidR="004932F8" w:rsidRPr="00E91135" w:rsidRDefault="004932F8" w:rsidP="00F54F80">
            <w:pPr>
              <w:spacing w:before="100" w:beforeAutospacing="1" w:after="100" w:afterAutospacing="1"/>
              <w:rPr>
                <w:b/>
                <w:sz w:val="22"/>
                <w:szCs w:val="22"/>
              </w:rPr>
            </w:pPr>
          </w:p>
          <w:p w:rsidR="004932F8" w:rsidRPr="00E91135" w:rsidRDefault="004932F8" w:rsidP="00F54F80">
            <w:pPr>
              <w:spacing w:before="100" w:beforeAutospacing="1" w:after="100" w:afterAutospacing="1"/>
              <w:rPr>
                <w:b/>
                <w:sz w:val="22"/>
                <w:szCs w:val="22"/>
              </w:rPr>
            </w:pPr>
            <w:r w:rsidRPr="00E91135">
              <w:rPr>
                <w:b/>
                <w:sz w:val="22"/>
                <w:szCs w:val="22"/>
              </w:rPr>
              <w:t>Campo</w:t>
            </w:r>
          </w:p>
          <w:p w:rsidR="004932F8" w:rsidRPr="00E91135" w:rsidRDefault="004932F8" w:rsidP="00F54F80">
            <w:pPr>
              <w:spacing w:before="100" w:beforeAutospacing="1" w:after="100" w:afterAutospacing="1"/>
              <w:rPr>
                <w:b/>
                <w:sz w:val="22"/>
                <w:szCs w:val="22"/>
              </w:rPr>
            </w:pPr>
          </w:p>
        </w:tc>
        <w:tc>
          <w:tcPr>
            <w:tcW w:w="6480" w:type="dxa"/>
          </w:tcPr>
          <w:p w:rsidR="004932F8" w:rsidRPr="00E91135" w:rsidRDefault="004932F8" w:rsidP="00F54F80">
            <w:pPr>
              <w:spacing w:before="100" w:beforeAutospacing="1" w:after="100" w:afterAutospacing="1"/>
              <w:rPr>
                <w:sz w:val="22"/>
                <w:szCs w:val="22"/>
              </w:rPr>
            </w:pPr>
            <w:r w:rsidRPr="00E91135">
              <w:rPr>
                <w:sz w:val="22"/>
                <w:szCs w:val="22"/>
              </w:rPr>
              <w:t>Capacitación a Ganaderos</w:t>
            </w:r>
          </w:p>
        </w:tc>
      </w:tr>
      <w:tr w:rsidR="004932F8" w:rsidRPr="00434F82">
        <w:tc>
          <w:tcPr>
            <w:tcW w:w="1908" w:type="dxa"/>
            <w:vMerge/>
          </w:tcPr>
          <w:p w:rsidR="004932F8" w:rsidRPr="00E91135" w:rsidRDefault="004932F8" w:rsidP="00F54F80">
            <w:pPr>
              <w:spacing w:before="100" w:beforeAutospacing="1" w:after="100" w:afterAutospacing="1"/>
              <w:rPr>
                <w:b/>
                <w:sz w:val="22"/>
                <w:szCs w:val="22"/>
              </w:rPr>
            </w:pPr>
          </w:p>
        </w:tc>
        <w:tc>
          <w:tcPr>
            <w:tcW w:w="6480" w:type="dxa"/>
          </w:tcPr>
          <w:p w:rsidR="004932F8" w:rsidRPr="00E91135" w:rsidRDefault="004932F8" w:rsidP="00F54F80">
            <w:pPr>
              <w:spacing w:before="100" w:beforeAutospacing="1" w:after="100" w:afterAutospacing="1"/>
              <w:rPr>
                <w:sz w:val="22"/>
                <w:szCs w:val="22"/>
              </w:rPr>
            </w:pPr>
            <w:r w:rsidRPr="00E91135">
              <w:rPr>
                <w:sz w:val="22"/>
                <w:szCs w:val="22"/>
              </w:rPr>
              <w:t>Visita a los Hatos de los Proveedores</w:t>
            </w:r>
          </w:p>
        </w:tc>
      </w:tr>
      <w:tr w:rsidR="004932F8" w:rsidRPr="00434F82">
        <w:tc>
          <w:tcPr>
            <w:tcW w:w="1908" w:type="dxa"/>
            <w:vMerge/>
          </w:tcPr>
          <w:p w:rsidR="004932F8" w:rsidRPr="00E91135" w:rsidRDefault="004932F8" w:rsidP="00F54F80">
            <w:pPr>
              <w:spacing w:before="100" w:beforeAutospacing="1" w:after="100" w:afterAutospacing="1"/>
              <w:rPr>
                <w:b/>
                <w:sz w:val="22"/>
                <w:szCs w:val="22"/>
              </w:rPr>
            </w:pPr>
          </w:p>
        </w:tc>
        <w:tc>
          <w:tcPr>
            <w:tcW w:w="6480" w:type="dxa"/>
          </w:tcPr>
          <w:p w:rsidR="004932F8" w:rsidRPr="00E91135" w:rsidRDefault="004932F8" w:rsidP="00F54F80">
            <w:pPr>
              <w:spacing w:before="100" w:beforeAutospacing="1" w:after="100" w:afterAutospacing="1"/>
              <w:rPr>
                <w:sz w:val="22"/>
                <w:szCs w:val="22"/>
              </w:rPr>
            </w:pPr>
            <w:r w:rsidRPr="00E91135">
              <w:rPr>
                <w:sz w:val="22"/>
                <w:szCs w:val="22"/>
              </w:rPr>
              <w:t>Asesoría</w:t>
            </w:r>
          </w:p>
        </w:tc>
      </w:tr>
      <w:tr w:rsidR="004932F8" w:rsidRPr="00434F82">
        <w:trPr>
          <w:trHeight w:val="221"/>
        </w:trPr>
        <w:tc>
          <w:tcPr>
            <w:tcW w:w="1908" w:type="dxa"/>
            <w:vMerge/>
          </w:tcPr>
          <w:p w:rsidR="004932F8" w:rsidRPr="00E91135" w:rsidRDefault="004932F8" w:rsidP="00F54F80">
            <w:pPr>
              <w:spacing w:before="100" w:beforeAutospacing="1" w:after="100" w:afterAutospacing="1"/>
              <w:rPr>
                <w:b/>
                <w:sz w:val="22"/>
                <w:szCs w:val="22"/>
              </w:rPr>
            </w:pPr>
          </w:p>
        </w:tc>
        <w:tc>
          <w:tcPr>
            <w:tcW w:w="6480" w:type="dxa"/>
          </w:tcPr>
          <w:p w:rsidR="00310D1E" w:rsidRPr="00E91135" w:rsidRDefault="004932F8" w:rsidP="00F54F80">
            <w:pPr>
              <w:spacing w:before="100" w:beforeAutospacing="1" w:after="100" w:afterAutospacing="1"/>
              <w:rPr>
                <w:sz w:val="22"/>
                <w:szCs w:val="22"/>
              </w:rPr>
            </w:pPr>
            <w:r w:rsidRPr="00E91135">
              <w:rPr>
                <w:sz w:val="22"/>
                <w:szCs w:val="22"/>
              </w:rPr>
              <w:t>Control de los Alimentos, Razas de ganado e higiene al ordeño</w:t>
            </w:r>
          </w:p>
        </w:tc>
      </w:tr>
      <w:tr w:rsidR="004932F8" w:rsidRPr="00434F82">
        <w:tc>
          <w:tcPr>
            <w:tcW w:w="1908" w:type="dxa"/>
          </w:tcPr>
          <w:p w:rsidR="004932F8" w:rsidRPr="00E91135" w:rsidRDefault="004932F8" w:rsidP="00F54F80">
            <w:pPr>
              <w:spacing w:before="100" w:beforeAutospacing="1" w:after="100" w:afterAutospacing="1"/>
              <w:rPr>
                <w:b/>
                <w:sz w:val="22"/>
                <w:szCs w:val="22"/>
              </w:rPr>
            </w:pPr>
            <w:r w:rsidRPr="00E91135">
              <w:rPr>
                <w:b/>
                <w:sz w:val="22"/>
                <w:szCs w:val="22"/>
              </w:rPr>
              <w:t>Transporte</w:t>
            </w:r>
          </w:p>
        </w:tc>
        <w:tc>
          <w:tcPr>
            <w:tcW w:w="6480" w:type="dxa"/>
          </w:tcPr>
          <w:p w:rsidR="004932F8" w:rsidRPr="00E91135" w:rsidRDefault="004932F8" w:rsidP="00F54F80">
            <w:pPr>
              <w:spacing w:before="100" w:beforeAutospacing="1" w:after="100" w:afterAutospacing="1"/>
              <w:rPr>
                <w:sz w:val="22"/>
                <w:szCs w:val="22"/>
              </w:rPr>
            </w:pPr>
            <w:r w:rsidRPr="00E91135">
              <w:rPr>
                <w:sz w:val="22"/>
                <w:szCs w:val="22"/>
              </w:rPr>
              <w:t>Adecuación de vehiculo</w:t>
            </w:r>
          </w:p>
        </w:tc>
      </w:tr>
      <w:tr w:rsidR="004932F8" w:rsidRPr="00434F82">
        <w:tc>
          <w:tcPr>
            <w:tcW w:w="1908" w:type="dxa"/>
          </w:tcPr>
          <w:p w:rsidR="004932F8" w:rsidRPr="00E91135" w:rsidRDefault="004932F8" w:rsidP="00F54F80">
            <w:pPr>
              <w:spacing w:before="100" w:beforeAutospacing="1" w:after="100" w:afterAutospacing="1"/>
              <w:rPr>
                <w:b/>
                <w:sz w:val="22"/>
                <w:szCs w:val="22"/>
              </w:rPr>
            </w:pPr>
            <w:r w:rsidRPr="00E91135">
              <w:rPr>
                <w:b/>
                <w:sz w:val="22"/>
                <w:szCs w:val="22"/>
              </w:rPr>
              <w:t>Asepsia</w:t>
            </w:r>
          </w:p>
        </w:tc>
        <w:tc>
          <w:tcPr>
            <w:tcW w:w="6480" w:type="dxa"/>
          </w:tcPr>
          <w:p w:rsidR="004932F8" w:rsidRPr="00E91135" w:rsidRDefault="004932F8" w:rsidP="00F54F80">
            <w:pPr>
              <w:spacing w:before="100" w:beforeAutospacing="1" w:after="100" w:afterAutospacing="1"/>
              <w:rPr>
                <w:sz w:val="22"/>
                <w:szCs w:val="22"/>
              </w:rPr>
            </w:pPr>
            <w:r w:rsidRPr="00E91135">
              <w:rPr>
                <w:sz w:val="22"/>
                <w:szCs w:val="22"/>
              </w:rPr>
              <w:t>Con vapor y sustancias no toxicas</w:t>
            </w:r>
          </w:p>
        </w:tc>
      </w:tr>
      <w:tr w:rsidR="004932F8" w:rsidRPr="00434F82">
        <w:tc>
          <w:tcPr>
            <w:tcW w:w="8388" w:type="dxa"/>
            <w:gridSpan w:val="2"/>
          </w:tcPr>
          <w:p w:rsidR="004932F8" w:rsidRPr="00E91135" w:rsidRDefault="004932F8" w:rsidP="00F54F80">
            <w:pPr>
              <w:spacing w:before="100" w:beforeAutospacing="1" w:after="100" w:afterAutospacing="1"/>
              <w:jc w:val="center"/>
              <w:rPr>
                <w:b/>
                <w:sz w:val="22"/>
                <w:szCs w:val="22"/>
              </w:rPr>
            </w:pPr>
            <w:r w:rsidRPr="00E91135">
              <w:rPr>
                <w:b/>
                <w:sz w:val="22"/>
                <w:szCs w:val="22"/>
              </w:rPr>
              <w:t>PROGRAMA DE CONTROL</w:t>
            </w:r>
          </w:p>
        </w:tc>
      </w:tr>
      <w:tr w:rsidR="004932F8" w:rsidRPr="00434F82">
        <w:tc>
          <w:tcPr>
            <w:tcW w:w="1908" w:type="dxa"/>
          </w:tcPr>
          <w:p w:rsidR="004932F8" w:rsidRPr="00E91135" w:rsidRDefault="004932F8" w:rsidP="00F54F80">
            <w:pPr>
              <w:spacing w:before="100" w:beforeAutospacing="1" w:after="100" w:afterAutospacing="1"/>
              <w:rPr>
                <w:b/>
                <w:sz w:val="22"/>
                <w:szCs w:val="22"/>
              </w:rPr>
            </w:pPr>
            <w:r w:rsidRPr="00E91135">
              <w:rPr>
                <w:b/>
                <w:sz w:val="22"/>
                <w:szCs w:val="22"/>
              </w:rPr>
              <w:t>Campo</w:t>
            </w:r>
          </w:p>
        </w:tc>
        <w:tc>
          <w:tcPr>
            <w:tcW w:w="6480" w:type="dxa"/>
          </w:tcPr>
          <w:p w:rsidR="004932F8" w:rsidRPr="00E91135" w:rsidRDefault="004932F8" w:rsidP="00F54F80">
            <w:pPr>
              <w:spacing w:before="100" w:beforeAutospacing="1" w:after="100" w:afterAutospacing="1"/>
              <w:rPr>
                <w:sz w:val="22"/>
                <w:szCs w:val="22"/>
              </w:rPr>
            </w:pPr>
            <w:r w:rsidRPr="00E91135">
              <w:rPr>
                <w:sz w:val="22"/>
                <w:szCs w:val="22"/>
              </w:rPr>
              <w:t>Higiene de utensilios, de ordeño y personal de ordeño</w:t>
            </w:r>
          </w:p>
        </w:tc>
      </w:tr>
      <w:tr w:rsidR="004932F8" w:rsidRPr="00434F82">
        <w:tc>
          <w:tcPr>
            <w:tcW w:w="1908" w:type="dxa"/>
          </w:tcPr>
          <w:p w:rsidR="004932F8" w:rsidRPr="00E91135" w:rsidRDefault="004932F8" w:rsidP="00F54F80">
            <w:pPr>
              <w:spacing w:before="100" w:beforeAutospacing="1" w:after="100" w:afterAutospacing="1"/>
              <w:rPr>
                <w:b/>
                <w:sz w:val="22"/>
                <w:szCs w:val="22"/>
              </w:rPr>
            </w:pPr>
            <w:r w:rsidRPr="00E91135">
              <w:rPr>
                <w:b/>
                <w:sz w:val="22"/>
                <w:szCs w:val="22"/>
              </w:rPr>
              <w:t>Transporte</w:t>
            </w:r>
          </w:p>
        </w:tc>
        <w:tc>
          <w:tcPr>
            <w:tcW w:w="6480" w:type="dxa"/>
          </w:tcPr>
          <w:p w:rsidR="004932F8" w:rsidRPr="00E91135" w:rsidRDefault="004932F8" w:rsidP="00F54F80">
            <w:pPr>
              <w:spacing w:before="100" w:beforeAutospacing="1" w:after="100" w:afterAutospacing="1"/>
              <w:rPr>
                <w:sz w:val="22"/>
                <w:szCs w:val="22"/>
              </w:rPr>
            </w:pPr>
            <w:r w:rsidRPr="00E91135">
              <w:rPr>
                <w:sz w:val="22"/>
                <w:szCs w:val="22"/>
              </w:rPr>
              <w:t xml:space="preserve">Verificación de condiciones de vehiculo </w:t>
            </w:r>
          </w:p>
        </w:tc>
      </w:tr>
      <w:tr w:rsidR="004932F8" w:rsidRPr="00434F82">
        <w:tc>
          <w:tcPr>
            <w:tcW w:w="1908" w:type="dxa"/>
          </w:tcPr>
          <w:p w:rsidR="004932F8" w:rsidRPr="00E91135" w:rsidRDefault="004932F8" w:rsidP="00F54F80">
            <w:pPr>
              <w:spacing w:before="100" w:beforeAutospacing="1" w:after="100" w:afterAutospacing="1"/>
              <w:rPr>
                <w:b/>
                <w:sz w:val="22"/>
                <w:szCs w:val="22"/>
              </w:rPr>
            </w:pPr>
            <w:r w:rsidRPr="00E91135">
              <w:rPr>
                <w:b/>
                <w:sz w:val="22"/>
                <w:szCs w:val="22"/>
              </w:rPr>
              <w:t>Proceso</w:t>
            </w:r>
          </w:p>
        </w:tc>
        <w:tc>
          <w:tcPr>
            <w:tcW w:w="6480" w:type="dxa"/>
          </w:tcPr>
          <w:p w:rsidR="004932F8" w:rsidRPr="00E91135" w:rsidRDefault="004932F8" w:rsidP="00F54F80">
            <w:pPr>
              <w:spacing w:before="100" w:beforeAutospacing="1" w:after="100" w:afterAutospacing="1"/>
              <w:rPr>
                <w:sz w:val="22"/>
                <w:szCs w:val="22"/>
              </w:rPr>
            </w:pPr>
            <w:r w:rsidRPr="00E91135">
              <w:rPr>
                <w:sz w:val="22"/>
                <w:szCs w:val="22"/>
              </w:rPr>
              <w:t>Metodología de control de puntos críticos HACCP</w:t>
            </w:r>
          </w:p>
        </w:tc>
      </w:tr>
    </w:tbl>
    <w:p w:rsidR="004932F8" w:rsidRPr="00310D1E" w:rsidRDefault="004932F8" w:rsidP="004932F8">
      <w:pPr>
        <w:pStyle w:val="Textoindependiente"/>
        <w:tabs>
          <w:tab w:val="left" w:pos="-720"/>
        </w:tabs>
        <w:suppressAutoHyphens/>
        <w:rPr>
          <w:color w:val="auto"/>
          <w:sz w:val="20"/>
          <w:szCs w:val="20"/>
        </w:rPr>
      </w:pPr>
      <w:r w:rsidRPr="00310D1E">
        <w:rPr>
          <w:b/>
          <w:color w:val="auto"/>
          <w:sz w:val="20"/>
          <w:szCs w:val="20"/>
        </w:rPr>
        <w:t>Fuente:</w:t>
      </w:r>
      <w:r w:rsidRPr="00310D1E">
        <w:rPr>
          <w:color w:val="auto"/>
          <w:sz w:val="20"/>
          <w:szCs w:val="20"/>
        </w:rPr>
        <w:t xml:space="preserve"> Productos ANDINA, Proceso</w:t>
      </w:r>
    </w:p>
    <w:p w:rsidR="004932F8" w:rsidRDefault="004932F8" w:rsidP="004932F8">
      <w:pPr>
        <w:pStyle w:val="Textoindependiente"/>
        <w:tabs>
          <w:tab w:val="left" w:pos="-720"/>
        </w:tabs>
        <w:suppressAutoHyphens/>
        <w:spacing w:line="360" w:lineRule="auto"/>
        <w:ind w:left="360"/>
        <w:jc w:val="both"/>
        <w:rPr>
          <w:b/>
          <w:bCs/>
          <w:color w:val="auto"/>
          <w:lang w:val="es-ES_tradnl"/>
        </w:rPr>
      </w:pPr>
    </w:p>
    <w:p w:rsidR="00E91135" w:rsidRPr="00434F82" w:rsidRDefault="00E91135" w:rsidP="004932F8">
      <w:pPr>
        <w:pStyle w:val="Textoindependiente"/>
        <w:tabs>
          <w:tab w:val="left" w:pos="-720"/>
        </w:tabs>
        <w:suppressAutoHyphens/>
        <w:spacing w:line="360" w:lineRule="auto"/>
        <w:ind w:left="360"/>
        <w:jc w:val="both"/>
        <w:rPr>
          <w:b/>
          <w:bCs/>
          <w:color w:val="auto"/>
          <w:lang w:val="es-ES_tradnl"/>
        </w:rPr>
      </w:pPr>
    </w:p>
    <w:p w:rsidR="004932F8" w:rsidRPr="00434F82" w:rsidRDefault="004932F8" w:rsidP="00EF52C9">
      <w:pPr>
        <w:spacing w:line="360" w:lineRule="auto"/>
        <w:ind w:left="180" w:hanging="180"/>
        <w:jc w:val="both"/>
        <w:rPr>
          <w:b/>
          <w:bCs/>
        </w:rPr>
      </w:pPr>
      <w:r w:rsidRPr="00434F82">
        <w:rPr>
          <w:b/>
          <w:bCs/>
        </w:rPr>
        <w:t>Productos sustitutos y/o complementarios</w:t>
      </w:r>
    </w:p>
    <w:p w:rsidR="004932F8" w:rsidRPr="00434F82" w:rsidRDefault="004932F8" w:rsidP="00EF52C9">
      <w:pPr>
        <w:spacing w:line="360" w:lineRule="auto"/>
        <w:ind w:left="180" w:hanging="180"/>
        <w:jc w:val="both"/>
        <w:rPr>
          <w:b/>
          <w:bCs/>
        </w:rPr>
      </w:pPr>
    </w:p>
    <w:p w:rsidR="004932F8" w:rsidRPr="00434F82" w:rsidRDefault="004932F8" w:rsidP="00EF52C9">
      <w:pPr>
        <w:numPr>
          <w:ilvl w:val="0"/>
          <w:numId w:val="24"/>
        </w:numPr>
        <w:tabs>
          <w:tab w:val="clear" w:pos="1080"/>
          <w:tab w:val="num" w:pos="360"/>
        </w:tabs>
        <w:spacing w:line="360" w:lineRule="auto"/>
        <w:ind w:left="360"/>
        <w:jc w:val="both"/>
        <w:rPr>
          <w:b/>
          <w:bCs/>
        </w:rPr>
      </w:pPr>
      <w:r w:rsidRPr="00434F82">
        <w:rPr>
          <w:b/>
          <w:bCs/>
        </w:rPr>
        <w:t xml:space="preserve">Bienes sustitutos.- </w:t>
      </w:r>
      <w:r w:rsidRPr="00434F82">
        <w:rPr>
          <w:bCs/>
        </w:rPr>
        <w:t>“Bienes en los que el aumento del precio de otro ocasiona un aumento (desplazamiento hacia la derecha) en su curva de demanda.</w:t>
      </w:r>
      <w:r w:rsidRPr="00434F82">
        <w:rPr>
          <w:rStyle w:val="Refdenotaalpie"/>
          <w:b/>
          <w:bCs/>
        </w:rPr>
        <w:footnoteReference w:id="3"/>
      </w:r>
    </w:p>
    <w:p w:rsidR="004932F8" w:rsidRPr="00434F82" w:rsidRDefault="004932F8" w:rsidP="00EF52C9">
      <w:pPr>
        <w:tabs>
          <w:tab w:val="num" w:pos="360"/>
        </w:tabs>
        <w:spacing w:line="360" w:lineRule="auto"/>
        <w:ind w:left="180" w:firstLine="180"/>
        <w:jc w:val="both"/>
        <w:rPr>
          <w:b/>
          <w:bCs/>
        </w:rPr>
      </w:pPr>
      <w:r w:rsidRPr="00434F82">
        <w:rPr>
          <w:b/>
          <w:bCs/>
        </w:rPr>
        <w:t xml:space="preserve">¿AVERIGUAR CUAL ES UN PRODUCTO SUSTITUTO DE </w:t>
      </w:r>
      <w:smartTag w:uri="urn:schemas-microsoft-com:office:smarttags" w:element="PersonName">
        <w:smartTagPr>
          <w:attr w:name="ProductID" w:val="LA LECHE EN"/>
        </w:smartTagPr>
        <w:smartTag w:uri="urn:schemas-microsoft-com:office:smarttags" w:element="PersonName">
          <w:smartTagPr>
            <w:attr w:name="ProductID" w:val="LA LECHE"/>
          </w:smartTagPr>
          <w:r w:rsidRPr="00434F82">
            <w:rPr>
              <w:b/>
              <w:bCs/>
            </w:rPr>
            <w:t>LA LECHE</w:t>
          </w:r>
        </w:smartTag>
        <w:r w:rsidRPr="00434F82">
          <w:rPr>
            <w:b/>
            <w:bCs/>
          </w:rPr>
          <w:t xml:space="preserve"> EN</w:t>
        </w:r>
      </w:smartTag>
      <w:r w:rsidRPr="00434F82">
        <w:rPr>
          <w:b/>
          <w:bCs/>
        </w:rPr>
        <w:t xml:space="preserve"> FUNDA?</w:t>
      </w:r>
    </w:p>
    <w:p w:rsidR="004932F8" w:rsidRPr="00434F82" w:rsidRDefault="004932F8" w:rsidP="00EF52C9">
      <w:pPr>
        <w:tabs>
          <w:tab w:val="num" w:pos="360"/>
        </w:tabs>
        <w:spacing w:line="360" w:lineRule="auto"/>
        <w:ind w:left="180" w:firstLine="180"/>
        <w:jc w:val="both"/>
        <w:rPr>
          <w:b/>
          <w:bCs/>
        </w:rPr>
      </w:pPr>
      <w:r w:rsidRPr="00434F82">
        <w:rPr>
          <w:b/>
          <w:bCs/>
        </w:rPr>
        <w:t xml:space="preserve">Un proYogurt, queso, </w:t>
      </w:r>
    </w:p>
    <w:p w:rsidR="004932F8" w:rsidRPr="00434F82" w:rsidRDefault="004932F8" w:rsidP="00B66A44">
      <w:pPr>
        <w:tabs>
          <w:tab w:val="num" w:pos="360"/>
        </w:tabs>
        <w:autoSpaceDE w:val="0"/>
        <w:autoSpaceDN w:val="0"/>
        <w:adjustRightInd w:val="0"/>
        <w:spacing w:line="360" w:lineRule="auto"/>
        <w:ind w:left="360"/>
        <w:jc w:val="both"/>
      </w:pPr>
      <w:r w:rsidRPr="00434F82">
        <w:t>El producto del presente proyecto, la leche pasteurizada liquida, tiene como producto sustitutos la leche en polvo, la  misma que se la puede conseguir con suma facilidad en la región, siendo una ventaja competitiva de la leche liquida el sabor característico de la leche fresca. y el precio .</w:t>
      </w:r>
    </w:p>
    <w:p w:rsidR="004932F8" w:rsidRPr="00434F82" w:rsidRDefault="004932F8" w:rsidP="00EF52C9">
      <w:pPr>
        <w:pStyle w:val="Textoindependiente"/>
        <w:tabs>
          <w:tab w:val="clear" w:pos="720"/>
          <w:tab w:val="left" w:pos="0"/>
        </w:tabs>
        <w:ind w:left="180" w:hanging="180"/>
        <w:rPr>
          <w:rFonts w:ascii="Tahoma" w:hAnsi="Tahoma" w:cs="Tahoma"/>
          <w:color w:val="auto"/>
          <w:sz w:val="18"/>
          <w:szCs w:val="18"/>
        </w:rPr>
      </w:pPr>
    </w:p>
    <w:p w:rsidR="004932F8" w:rsidRPr="00434F82" w:rsidRDefault="004932F8" w:rsidP="004932F8">
      <w:pPr>
        <w:pStyle w:val="Textoindependiente"/>
        <w:numPr>
          <w:ilvl w:val="2"/>
          <w:numId w:val="12"/>
        </w:numPr>
        <w:tabs>
          <w:tab w:val="clear" w:pos="1440"/>
          <w:tab w:val="num" w:pos="720"/>
        </w:tabs>
        <w:ind w:left="720"/>
        <w:jc w:val="both"/>
        <w:rPr>
          <w:b/>
          <w:bCs/>
          <w:color w:val="auto"/>
        </w:rPr>
      </w:pPr>
      <w:r w:rsidRPr="00434F82">
        <w:rPr>
          <w:b/>
          <w:bCs/>
          <w:color w:val="auto"/>
        </w:rPr>
        <w:t xml:space="preserve">Análisis de </w:t>
      </w:r>
      <w:smartTag w:uri="urn:schemas-microsoft-com:office:smarttags" w:element="PersonName">
        <w:smartTagPr>
          <w:attr w:name="ProductID" w:val="la Demanda"/>
        </w:smartTagPr>
        <w:r w:rsidRPr="00434F82">
          <w:rPr>
            <w:b/>
            <w:bCs/>
            <w:color w:val="auto"/>
          </w:rPr>
          <w:t>la Demanda</w:t>
        </w:r>
      </w:smartTag>
      <w:r w:rsidRPr="00434F82">
        <w:rPr>
          <w:b/>
          <w:bCs/>
          <w:color w:val="auto"/>
        </w:rPr>
        <w:t xml:space="preserve"> y </w:t>
      </w:r>
      <w:smartTag w:uri="urn:schemas-microsoft-com:office:smarttags" w:element="PersonName">
        <w:smartTagPr>
          <w:attr w:name="ProductID" w:val="la Oferta"/>
        </w:smartTagPr>
        <w:r w:rsidRPr="00434F82">
          <w:rPr>
            <w:b/>
            <w:bCs/>
            <w:color w:val="auto"/>
          </w:rPr>
          <w:t>la Oferta</w:t>
        </w:r>
      </w:smartTag>
      <w:r w:rsidRPr="00434F82">
        <w:rPr>
          <w:b/>
          <w:bCs/>
          <w:color w:val="auto"/>
        </w:rPr>
        <w:t xml:space="preserve"> </w:t>
      </w:r>
    </w:p>
    <w:p w:rsidR="00AC3D5D" w:rsidRPr="00434F82" w:rsidRDefault="00AC3D5D" w:rsidP="00AC3D5D">
      <w:pPr>
        <w:pStyle w:val="Textoindependiente"/>
        <w:tabs>
          <w:tab w:val="clear" w:pos="720"/>
        </w:tabs>
        <w:jc w:val="both"/>
        <w:rPr>
          <w:b/>
          <w:bCs/>
          <w:color w:val="auto"/>
        </w:rPr>
      </w:pPr>
    </w:p>
    <w:p w:rsidR="00AC3D5D" w:rsidRPr="00434F82" w:rsidRDefault="00AC3D5D" w:rsidP="00AC3D5D">
      <w:pPr>
        <w:pStyle w:val="Textoindependiente"/>
        <w:tabs>
          <w:tab w:val="clear" w:pos="720"/>
        </w:tabs>
        <w:jc w:val="both"/>
        <w:rPr>
          <w:b/>
          <w:bCs/>
          <w:color w:val="auto"/>
        </w:rPr>
      </w:pPr>
    </w:p>
    <w:p w:rsidR="00AC3D5D" w:rsidRPr="00434F82" w:rsidRDefault="00AC3D5D" w:rsidP="00AC3D5D">
      <w:pPr>
        <w:spacing w:line="360" w:lineRule="auto"/>
        <w:ind w:left="360"/>
        <w:rPr>
          <w:b/>
          <w:bCs/>
        </w:rPr>
      </w:pPr>
      <w:smartTag w:uri="urn:schemas-microsoft-com:office:smarttags" w:element="PersonName">
        <w:smartTagPr>
          <w:attr w:name="ProductID" w:val="la Demanda"/>
        </w:smartTagPr>
        <w:r w:rsidRPr="00434F82">
          <w:rPr>
            <w:b/>
          </w:rPr>
          <w:t>La Demanda</w:t>
        </w:r>
      </w:smartTag>
    </w:p>
    <w:p w:rsidR="00AC3D5D" w:rsidRPr="00434F82" w:rsidRDefault="00AC3D5D" w:rsidP="00AC3D5D">
      <w:pPr>
        <w:spacing w:before="100" w:beforeAutospacing="1" w:after="100" w:afterAutospacing="1"/>
        <w:ind w:left="360"/>
        <w:jc w:val="both"/>
      </w:pPr>
      <w:r w:rsidRPr="00434F82">
        <w:t xml:space="preserve">Es la cantidad de </w:t>
      </w:r>
      <w:hyperlink r:id="rId19" w:history="1">
        <w:r w:rsidRPr="00434F82">
          <w:t>bienes</w:t>
        </w:r>
      </w:hyperlink>
      <w:r w:rsidRPr="00434F82">
        <w:t xml:space="preserve"> y </w:t>
      </w:r>
      <w:hyperlink r:id="rId20" w:history="1">
        <w:r w:rsidRPr="00434F82">
          <w:t>servicios</w:t>
        </w:r>
      </w:hyperlink>
      <w:r w:rsidRPr="00434F82">
        <w:t xml:space="preserve"> (o factores) que un comprador puede adquirir y desea hacerlo en un periodo de </w:t>
      </w:r>
      <w:hyperlink r:id="rId21" w:history="1">
        <w:r w:rsidRPr="00434F82">
          <w:t>tiempo</w:t>
        </w:r>
      </w:hyperlink>
      <w:r w:rsidRPr="00434F82">
        <w:t xml:space="preserve"> dado y a diferentes </w:t>
      </w:r>
      <w:hyperlink r:id="rId22" w:anchor="ANTECED" w:history="1">
        <w:r w:rsidRPr="00434F82">
          <w:t>precios</w:t>
        </w:r>
      </w:hyperlink>
      <w:r w:rsidR="00005C67" w:rsidRPr="00434F82">
        <w:t>, suponiendo que otras cosas,</w:t>
      </w:r>
      <w:r w:rsidRPr="00434F82">
        <w:t xml:space="preserve"> tales como el ingreso del comprador, la </w:t>
      </w:r>
      <w:hyperlink r:id="rId23" w:history="1">
        <w:r w:rsidRPr="00434F82">
          <w:t>publicidad</w:t>
        </w:r>
      </w:hyperlink>
      <w:r w:rsidRPr="00434F82">
        <w:t xml:space="preserve"> y los precios de otros bienes, permanecen constantes. (</w:t>
      </w:r>
      <w:r w:rsidRPr="00434F82">
        <w:rPr>
          <w:i/>
          <w:iCs/>
        </w:rPr>
        <w:t>ceteris paribus</w:t>
      </w:r>
      <w:r w:rsidRPr="00434F82">
        <w:t>).</w:t>
      </w:r>
    </w:p>
    <w:p w:rsidR="00AC3D5D" w:rsidRPr="00434F82" w:rsidRDefault="00AC3D5D" w:rsidP="00AC3D5D">
      <w:pPr>
        <w:spacing w:before="100" w:beforeAutospacing="1" w:after="100" w:afterAutospacing="1"/>
        <w:jc w:val="both"/>
        <w:rPr>
          <w:b/>
          <w:bCs/>
        </w:rPr>
      </w:pPr>
      <w:r w:rsidRPr="00434F82">
        <w:rPr>
          <w:b/>
          <w:bCs/>
        </w:rPr>
        <w:t xml:space="preserve">    </w:t>
      </w:r>
      <w:r w:rsidR="00005C67" w:rsidRPr="00434F82">
        <w:rPr>
          <w:b/>
          <w:bCs/>
        </w:rPr>
        <w:t xml:space="preserve">  </w:t>
      </w:r>
      <w:r w:rsidRPr="00434F82">
        <w:rPr>
          <w:b/>
          <w:bCs/>
        </w:rPr>
        <w:t xml:space="preserve"> Factores que Afectan </w:t>
      </w:r>
      <w:smartTag w:uri="urn:schemas-microsoft-com:office:smarttags" w:element="PersonName">
        <w:smartTagPr>
          <w:attr w:name="ProductID" w:val="la Demanda"/>
        </w:smartTagPr>
        <w:r w:rsidRPr="00434F82">
          <w:rPr>
            <w:b/>
            <w:bCs/>
          </w:rPr>
          <w:t>la Demanda</w:t>
        </w:r>
      </w:smartTag>
      <w:r w:rsidRPr="00434F82">
        <w:rPr>
          <w:b/>
          <w:bCs/>
        </w:rPr>
        <w:t xml:space="preserve"> </w:t>
      </w:r>
    </w:p>
    <w:p w:rsidR="00AC3D5D" w:rsidRPr="00434F82" w:rsidRDefault="00AC3D5D" w:rsidP="00AC3D5D">
      <w:pPr>
        <w:spacing w:before="100" w:beforeAutospacing="1" w:after="100" w:afterAutospacing="1"/>
        <w:ind w:left="360"/>
        <w:jc w:val="both"/>
      </w:pPr>
      <w:r w:rsidRPr="00434F82">
        <w:t xml:space="preserve">Una lista de todos los factores que generan y afectan la demanda por un determinado </w:t>
      </w:r>
      <w:hyperlink r:id="rId24" w:history="1">
        <w:r w:rsidRPr="00434F82">
          <w:t>producto</w:t>
        </w:r>
      </w:hyperlink>
      <w:r w:rsidRPr="00434F82">
        <w:t xml:space="preserve"> en un momento dado, podría llenar un </w:t>
      </w:r>
      <w:hyperlink r:id="rId25" w:history="1">
        <w:r w:rsidRPr="00434F82">
          <w:t>libro</w:t>
        </w:r>
      </w:hyperlink>
      <w:r w:rsidRPr="00434F82">
        <w:t xml:space="preserve"> y carecerían de vigencia mañana mismo. La importancia de los diferentes factores cambia rápidamente y con frecuencia de manera imprevisible. </w:t>
      </w:r>
      <w:hyperlink r:id="rId26" w:history="1">
        <w:r w:rsidRPr="00434F82">
          <w:t>la mujer</w:t>
        </w:r>
      </w:hyperlink>
      <w:r w:rsidRPr="00434F82">
        <w:t xml:space="preserve"> mira un vestido rojo en la vitrina de una boutique del jockey plaza, puede o no comprarlo. </w:t>
      </w:r>
    </w:p>
    <w:p w:rsidR="00AC3D5D" w:rsidRPr="00434F82" w:rsidRDefault="00AC3D5D" w:rsidP="00AC3D5D">
      <w:pPr>
        <w:spacing w:before="100" w:beforeAutospacing="1" w:after="100" w:afterAutospacing="1"/>
        <w:ind w:left="360"/>
        <w:jc w:val="both"/>
      </w:pPr>
      <w:r w:rsidRPr="00434F82">
        <w:t xml:space="preserve">Piense por un momento en las cosas que pueden afectar en algo su decisión. Para mencionar unas pocas: el </w:t>
      </w:r>
      <w:hyperlink r:id="rId27" w:history="1">
        <w:r w:rsidRPr="00434F82">
          <w:t>color</w:t>
        </w:r>
      </w:hyperlink>
      <w:r w:rsidRPr="00434F82">
        <w:t xml:space="preserve">, el precio, la </w:t>
      </w:r>
      <w:hyperlink r:id="rId28" w:history="1">
        <w:r w:rsidRPr="00434F82">
          <w:t>calidad</w:t>
        </w:r>
      </w:hyperlink>
      <w:r w:rsidRPr="00434F82">
        <w:t xml:space="preserve">, el </w:t>
      </w:r>
      <w:hyperlink r:id="rId29" w:history="1">
        <w:r w:rsidRPr="00434F82">
          <w:t>modelo</w:t>
        </w:r>
      </w:hyperlink>
      <w:r w:rsidRPr="00434F82">
        <w:t xml:space="preserve">, la condición de su billetera o de su tarjeta de </w:t>
      </w:r>
      <w:hyperlink r:id="rId30" w:history="1">
        <w:r w:rsidRPr="00434F82">
          <w:t>crédito</w:t>
        </w:r>
      </w:hyperlink>
      <w:r w:rsidRPr="00434F82">
        <w:t>.</w:t>
      </w:r>
    </w:p>
    <w:p w:rsidR="00AC3D5D" w:rsidRPr="00434F82" w:rsidRDefault="00AC3D5D" w:rsidP="00AC3D5D">
      <w:pPr>
        <w:spacing w:before="100" w:beforeAutospacing="1" w:after="100" w:afterAutospacing="1"/>
        <w:ind w:left="360"/>
        <w:jc w:val="both"/>
      </w:pPr>
      <w:r w:rsidRPr="00434F82">
        <w:t>Los factores que afectan la demanda individual o global pueden definirse a la vez como infinitos o como sujetos a cambios sin notificación previa.</w:t>
      </w:r>
    </w:p>
    <w:p w:rsidR="00AC3D5D" w:rsidRPr="00434F82" w:rsidRDefault="00AC3D5D" w:rsidP="00AC3D5D">
      <w:pPr>
        <w:spacing w:before="100" w:beforeAutospacing="1" w:after="100" w:afterAutospacing="1"/>
        <w:ind w:left="360"/>
        <w:jc w:val="both"/>
        <w:rPr>
          <w:b/>
          <w:bCs/>
        </w:rPr>
      </w:pPr>
      <w:r w:rsidRPr="00434F82">
        <w:rPr>
          <w:b/>
          <w:bCs/>
        </w:rPr>
        <w:lastRenderedPageBreak/>
        <w:t>D= F (Px, I. P)</w:t>
      </w:r>
    </w:p>
    <w:p w:rsidR="00AC3D5D" w:rsidRPr="00434F82" w:rsidRDefault="00166D1C" w:rsidP="00166D1C">
      <w:pPr>
        <w:pStyle w:val="Sangra3detindependiente"/>
        <w:ind w:left="360" w:firstLine="0"/>
        <w:jc w:val="both"/>
        <w:rPr>
          <w:color w:val="auto"/>
          <w:szCs w:val="24"/>
        </w:rPr>
      </w:pPr>
      <w:r w:rsidRPr="00434F82">
        <w:rPr>
          <w:caps w:val="0"/>
          <w:color w:val="auto"/>
          <w:szCs w:val="24"/>
        </w:rPr>
        <w:t>Es indudable que el elemento más importante y más complejo de un mercado es la demanda, la que esta integra por:</w:t>
      </w:r>
    </w:p>
    <w:p w:rsidR="00AC3D5D" w:rsidRPr="00434F82" w:rsidRDefault="00AC3D5D" w:rsidP="00AC3D5D">
      <w:pPr>
        <w:pStyle w:val="Sangra3detindependiente"/>
        <w:rPr>
          <w:color w:val="auto"/>
          <w:szCs w:val="24"/>
        </w:rPr>
      </w:pPr>
    </w:p>
    <w:p w:rsidR="00AC3D5D" w:rsidRPr="00434F82" w:rsidRDefault="00AC3D5D" w:rsidP="00AC3D5D">
      <w:pPr>
        <w:numPr>
          <w:ilvl w:val="0"/>
          <w:numId w:val="27"/>
        </w:numPr>
        <w:spacing w:line="360" w:lineRule="auto"/>
      </w:pPr>
      <w:r w:rsidRPr="00434F82">
        <w:t>Las necesidades sentidas</w:t>
      </w:r>
    </w:p>
    <w:p w:rsidR="00AC3D5D" w:rsidRPr="00434F82" w:rsidRDefault="00AC3D5D" w:rsidP="00AC3D5D">
      <w:pPr>
        <w:numPr>
          <w:ilvl w:val="0"/>
          <w:numId w:val="27"/>
        </w:numPr>
        <w:spacing w:line="360" w:lineRule="auto"/>
      </w:pPr>
      <w:r w:rsidRPr="00434F82">
        <w:t>El poder adquisitivo</w:t>
      </w:r>
    </w:p>
    <w:p w:rsidR="00AC3D5D" w:rsidRPr="00434F82" w:rsidRDefault="00AC3D5D" w:rsidP="00AC3D5D">
      <w:pPr>
        <w:numPr>
          <w:ilvl w:val="0"/>
          <w:numId w:val="27"/>
        </w:numPr>
        <w:spacing w:line="360" w:lineRule="auto"/>
      </w:pPr>
      <w:r w:rsidRPr="00434F82">
        <w:t xml:space="preserve">Las posibilidades de compra </w:t>
      </w:r>
    </w:p>
    <w:p w:rsidR="00AC3D5D" w:rsidRPr="00434F82" w:rsidRDefault="00AC3D5D" w:rsidP="00AC3D5D">
      <w:pPr>
        <w:numPr>
          <w:ilvl w:val="0"/>
          <w:numId w:val="27"/>
        </w:numPr>
        <w:spacing w:line="360" w:lineRule="auto"/>
      </w:pPr>
      <w:r w:rsidRPr="00434F82">
        <w:t>El tiempo de consumo</w:t>
      </w:r>
    </w:p>
    <w:p w:rsidR="00AC3D5D" w:rsidRPr="00434F82" w:rsidRDefault="00AC3D5D" w:rsidP="00AC3D5D">
      <w:pPr>
        <w:numPr>
          <w:ilvl w:val="0"/>
          <w:numId w:val="27"/>
        </w:numPr>
        <w:spacing w:line="360" w:lineRule="auto"/>
      </w:pPr>
      <w:r w:rsidRPr="00434F82">
        <w:t xml:space="preserve">Las condiciones ambientales de consumo </w:t>
      </w:r>
    </w:p>
    <w:p w:rsidR="00AC3D5D" w:rsidRPr="00434F82" w:rsidRDefault="00AC3D5D" w:rsidP="000C2629">
      <w:pPr>
        <w:spacing w:line="360" w:lineRule="auto"/>
        <w:ind w:left="720"/>
        <w:jc w:val="both"/>
      </w:pPr>
    </w:p>
    <w:p w:rsidR="00AC3D5D" w:rsidRPr="00434F82" w:rsidRDefault="000C2629" w:rsidP="000C2629">
      <w:pPr>
        <w:pStyle w:val="Sangradetextonormal"/>
        <w:ind w:left="720" w:firstLine="0"/>
        <w:jc w:val="both"/>
        <w:rPr>
          <w:b w:val="0"/>
          <w:color w:val="auto"/>
        </w:rPr>
      </w:pPr>
      <w:r w:rsidRPr="00434F82">
        <w:rPr>
          <w:b w:val="0"/>
          <w:caps w:val="0"/>
          <w:color w:val="auto"/>
        </w:rPr>
        <w:t>Las necesidades pueden ser de origen físico o social, en países de rápido desarrollo, gran número de necesidades físicas se transforman en necesidades sociales. Esto representa una elevación del estándar de vida. Desde un punto de vista económico, para la investigación son importantes aquellas necesidades que tienen una posibilidad real de concretizarse, formando así parte del mercado. Sin embargo, son raras aquellas necesidades que no son susceptibles de formar parte de un mercado y en un proceso de desarrollo dinámico se convierten en demandas afectivas que forman nuevos mercados.</w:t>
      </w:r>
    </w:p>
    <w:p w:rsidR="00AC3D5D" w:rsidRPr="00434F82" w:rsidRDefault="00AC3D5D" w:rsidP="00AC3D5D">
      <w:pPr>
        <w:spacing w:line="360" w:lineRule="auto"/>
        <w:ind w:left="360"/>
        <w:jc w:val="both"/>
      </w:pPr>
    </w:p>
    <w:p w:rsidR="00AC3D5D" w:rsidRPr="00434F82" w:rsidRDefault="00AC3D5D" w:rsidP="00597673">
      <w:pPr>
        <w:ind w:left="720"/>
        <w:jc w:val="both"/>
      </w:pPr>
      <w:r w:rsidRPr="00434F82">
        <w:t>El factor más importante en el contexto de manejo de necesidades es que éstas pueden ser producidas de manera activa, es decir creadas, esto requiere el conocimiento de deseos latentes, no aparentes y todavía no concretos, la creación de un producto que es capaz de transformar un deseo inconsciente  a una necesidad realmente sentida.</w:t>
      </w:r>
    </w:p>
    <w:p w:rsidR="00AC3D5D" w:rsidRPr="00434F82" w:rsidRDefault="00AC3D5D" w:rsidP="000C2629">
      <w:pPr>
        <w:spacing w:line="360" w:lineRule="auto"/>
        <w:ind w:left="720" w:firstLine="360"/>
        <w:jc w:val="both"/>
      </w:pPr>
    </w:p>
    <w:p w:rsidR="00AC3D5D" w:rsidRPr="00434F82" w:rsidRDefault="00AC3D5D" w:rsidP="00597673">
      <w:pPr>
        <w:ind w:left="720"/>
        <w:jc w:val="both"/>
      </w:pPr>
      <w:r w:rsidRPr="00434F82">
        <w:t>El poder adquisitivo es el siguiente componente básico de la demanda y se define como aquel importe de dinero, que incluye la posibilidad de líneas de crédito, del cual dispone un grupo de consumidores para satisfacer necesidades específicas. El poder adquisitivo es la premisa que determina la transformación de las necesidades latentes de una demanda real. Las posibilidades de compra representan otro factor importante para la transformación de una demanda. La demanda efectiva, además necesita tiempo del cual debe disponer el consumidor para consumir y emplear los bienes y servicios adquiridos. Las condiciones ambientales que influyen de manera considerable en la formación de una demanda real son las normas y reglamentos para regular el consumo, así como los motivos que resultan de educación, de la estructura de la sociedad y de condiciones regionales y climáticas.</w:t>
      </w:r>
      <w:r w:rsidR="002E690B" w:rsidRPr="00434F82">
        <w:t xml:space="preserve">   </w:t>
      </w:r>
      <w:r w:rsidRPr="00434F82">
        <w:t>El total de estos factores determina la demanda efectiva en cuanto a calidad, volumen y estructura.</w:t>
      </w:r>
    </w:p>
    <w:p w:rsidR="00AC3D5D" w:rsidRPr="00434F82" w:rsidRDefault="00AC3D5D" w:rsidP="00597673">
      <w:pPr>
        <w:ind w:left="720"/>
        <w:jc w:val="both"/>
      </w:pPr>
    </w:p>
    <w:p w:rsidR="00AC3D5D" w:rsidRPr="00434F82" w:rsidRDefault="00AC3D5D" w:rsidP="00597673">
      <w:pPr>
        <w:ind w:left="720"/>
        <w:jc w:val="both"/>
      </w:pPr>
      <w:r w:rsidRPr="00434F82">
        <w:t>El análisis de la demanda permite conocer:</w:t>
      </w:r>
    </w:p>
    <w:p w:rsidR="00AC3D5D" w:rsidRPr="00434F82" w:rsidRDefault="00AC3D5D" w:rsidP="00597673">
      <w:pPr>
        <w:ind w:left="720" w:firstLine="360"/>
        <w:jc w:val="both"/>
      </w:pPr>
    </w:p>
    <w:p w:rsidR="00AC3D5D" w:rsidRPr="00434F82" w:rsidRDefault="00AC3D5D" w:rsidP="00597673">
      <w:pPr>
        <w:numPr>
          <w:ilvl w:val="0"/>
          <w:numId w:val="28"/>
        </w:numPr>
        <w:jc w:val="both"/>
      </w:pPr>
      <w:r w:rsidRPr="00434F82">
        <w:t>La estructura del consumo: El tipo y volumen de venta de un producto, de un grupo de productos o de todos los productos de un sector.</w:t>
      </w:r>
    </w:p>
    <w:p w:rsidR="00AC3D5D" w:rsidRPr="00434F82" w:rsidRDefault="00AC3D5D" w:rsidP="00597673">
      <w:pPr>
        <w:numPr>
          <w:ilvl w:val="0"/>
          <w:numId w:val="28"/>
        </w:numPr>
        <w:jc w:val="both"/>
      </w:pPr>
      <w:r w:rsidRPr="00434F82">
        <w:lastRenderedPageBreak/>
        <w:t>La estructura de consumidores: Ubicación económica, consumidores públicos y privados, cuantificación de los consumidores.</w:t>
      </w:r>
    </w:p>
    <w:p w:rsidR="00AC3D5D" w:rsidRPr="00434F82" w:rsidRDefault="00AC3D5D" w:rsidP="00597673">
      <w:pPr>
        <w:numPr>
          <w:ilvl w:val="0"/>
          <w:numId w:val="28"/>
        </w:numPr>
        <w:jc w:val="both"/>
      </w:pPr>
      <w:r w:rsidRPr="00434F82">
        <w:t xml:space="preserve">Estructura geográfica de la demanda: Estructura social, demanda específica por estratos, tipo e idiosincrasia del consumidor, hábitos del consumidor. </w:t>
      </w:r>
    </w:p>
    <w:p w:rsidR="00AC3D5D" w:rsidRPr="00434F82" w:rsidRDefault="00AC3D5D" w:rsidP="00597673">
      <w:pPr>
        <w:numPr>
          <w:ilvl w:val="0"/>
          <w:numId w:val="28"/>
        </w:numPr>
        <w:jc w:val="both"/>
      </w:pPr>
      <w:r w:rsidRPr="00434F82">
        <w:t>Las interrelaciones de la demanda: Demanda primaria y requerimientos de sustitutos de productos. Interrelaciones de bienes: bienes sustitutos, bines complementarios.</w:t>
      </w:r>
    </w:p>
    <w:p w:rsidR="00AC3D5D" w:rsidRPr="00434F82" w:rsidRDefault="00AC3D5D" w:rsidP="00597673">
      <w:pPr>
        <w:numPr>
          <w:ilvl w:val="0"/>
          <w:numId w:val="28"/>
        </w:numPr>
        <w:jc w:val="both"/>
      </w:pPr>
      <w:r w:rsidRPr="00434F82">
        <w:t>Motivos que originan la demanda: Es conveniente analizar los motivos racionales o irracionales de la compra.</w:t>
      </w:r>
    </w:p>
    <w:p w:rsidR="00AC3D5D" w:rsidRPr="00434F82" w:rsidRDefault="00AC3D5D" w:rsidP="00597673">
      <w:pPr>
        <w:numPr>
          <w:ilvl w:val="0"/>
          <w:numId w:val="28"/>
        </w:numPr>
        <w:jc w:val="both"/>
      </w:pPr>
      <w:r w:rsidRPr="00434F82">
        <w:t>Necesidades potenciales o latentes: Se refiere a necesidades potenciales de un producto específico en unidades cuantitativas, sin tomar en cuenta el poder adquisitivo real.</w:t>
      </w:r>
    </w:p>
    <w:p w:rsidR="00AC3D5D" w:rsidRPr="00434F82" w:rsidRDefault="00AC3D5D" w:rsidP="00597673">
      <w:pPr>
        <w:numPr>
          <w:ilvl w:val="0"/>
          <w:numId w:val="28"/>
        </w:numPr>
        <w:jc w:val="both"/>
      </w:pPr>
      <w:r w:rsidRPr="00434F82">
        <w:t>Potencial del mercado: Se determina por el poder adquisitivo de los compradores potenciales y sus prioridades personales respecto a la satisfacción de sus necesidades.</w:t>
      </w:r>
      <w:r w:rsidRPr="00434F82">
        <w:rPr>
          <w:rStyle w:val="Refdenotaalpie"/>
        </w:rPr>
        <w:footnoteReference w:id="4"/>
      </w:r>
    </w:p>
    <w:p w:rsidR="00AC3D5D" w:rsidRPr="00434F82" w:rsidRDefault="00AC3D5D" w:rsidP="00597673">
      <w:pPr>
        <w:ind w:left="720"/>
        <w:jc w:val="both"/>
      </w:pPr>
    </w:p>
    <w:p w:rsidR="00AC3D5D" w:rsidRPr="00434F82" w:rsidRDefault="00177282" w:rsidP="00597673">
      <w:pPr>
        <w:ind w:left="360"/>
        <w:rPr>
          <w:b/>
          <w:bCs/>
        </w:rPr>
      </w:pPr>
      <w:r w:rsidRPr="00434F82">
        <w:rPr>
          <w:b/>
          <w:bCs/>
        </w:rPr>
        <w:t>El Mercado Meta del P</w:t>
      </w:r>
      <w:r w:rsidR="00AC3D5D" w:rsidRPr="00434F82">
        <w:rPr>
          <w:b/>
          <w:bCs/>
        </w:rPr>
        <w:t>royecto (Segmentación del Mercado)</w:t>
      </w:r>
    </w:p>
    <w:p w:rsidR="00AC3D5D" w:rsidRPr="00434F82" w:rsidRDefault="00AC3D5D" w:rsidP="00597673">
      <w:pPr>
        <w:pStyle w:val="Sangradetextonormal"/>
        <w:ind w:left="0"/>
        <w:rPr>
          <w:color w:val="auto"/>
        </w:rPr>
      </w:pPr>
    </w:p>
    <w:p w:rsidR="00AC3D5D" w:rsidRPr="00434F82" w:rsidRDefault="00611197" w:rsidP="00597673">
      <w:pPr>
        <w:ind w:left="360"/>
        <w:jc w:val="both"/>
      </w:pPr>
      <w:r w:rsidRPr="00434F82">
        <w:t>Segmentación del  Mercados es el p</w:t>
      </w:r>
      <w:r w:rsidR="00AC3D5D" w:rsidRPr="00434F82">
        <w:t>roceso que consiste en dividir el mercado total de un bien o servicio en varios grupos más pequeños e internamente homogéneos. La esencia de la segmentación es que los miembros de cada grupo sean semejantes respecto a los factores que repercuten en la demanda</w:t>
      </w:r>
      <w:r w:rsidR="00AC3D5D" w:rsidRPr="00434F82">
        <w:rPr>
          <w:rStyle w:val="Refdenotaalpie"/>
        </w:rPr>
        <w:footnoteReference w:id="5"/>
      </w:r>
    </w:p>
    <w:p w:rsidR="00AC3D5D" w:rsidRPr="00434F82" w:rsidRDefault="00AC3D5D" w:rsidP="00597673">
      <w:pPr>
        <w:pStyle w:val="Sangradetextonormal"/>
        <w:ind w:firstLine="0"/>
        <w:rPr>
          <w:b w:val="0"/>
          <w:color w:val="auto"/>
        </w:rPr>
      </w:pPr>
    </w:p>
    <w:p w:rsidR="00AC3D5D" w:rsidRPr="00434F82" w:rsidRDefault="00177282" w:rsidP="00597673">
      <w:pPr>
        <w:pStyle w:val="Sangradetextonormal"/>
        <w:ind w:firstLine="0"/>
        <w:rPr>
          <w:b w:val="0"/>
          <w:color w:val="auto"/>
        </w:rPr>
      </w:pPr>
      <w:r w:rsidRPr="00434F82">
        <w:rPr>
          <w:b w:val="0"/>
          <w:caps w:val="0"/>
          <w:color w:val="auto"/>
        </w:rPr>
        <w:t xml:space="preserve">Existen un sinnúmero de variables para la segmentación de mercados, las cuales se citan a continuación: </w:t>
      </w:r>
    </w:p>
    <w:p w:rsidR="00AC3D5D" w:rsidRPr="00434F82" w:rsidRDefault="00AC3D5D" w:rsidP="00597673">
      <w:pPr>
        <w:pStyle w:val="Sangradetextonormal"/>
        <w:rPr>
          <w:color w:val="auto"/>
        </w:rPr>
      </w:pPr>
    </w:p>
    <w:p w:rsidR="00AC3D5D" w:rsidRPr="00434F82" w:rsidRDefault="000A490D" w:rsidP="00AC3D5D">
      <w:pPr>
        <w:spacing w:line="360" w:lineRule="auto"/>
        <w:ind w:left="360"/>
        <w:jc w:val="center"/>
        <w:rPr>
          <w:b/>
          <w:bCs/>
        </w:rPr>
      </w:pPr>
      <w:r w:rsidRPr="00434F82">
        <w:rPr>
          <w:b/>
          <w:bCs/>
        </w:rPr>
        <w:t xml:space="preserve">CUADRO No. </w:t>
      </w:r>
      <w:r w:rsidR="005D326E">
        <w:rPr>
          <w:b/>
          <w:bCs/>
        </w:rPr>
        <w:t>3</w:t>
      </w:r>
    </w:p>
    <w:p w:rsidR="00AC3D5D" w:rsidRPr="00434F82" w:rsidRDefault="00AC3D5D" w:rsidP="00AC3D5D">
      <w:pPr>
        <w:spacing w:line="360" w:lineRule="auto"/>
        <w:ind w:left="360"/>
        <w:jc w:val="center"/>
        <w:rPr>
          <w:b/>
          <w:bCs/>
        </w:rPr>
      </w:pPr>
      <w:r w:rsidRPr="00434F82">
        <w:rPr>
          <w:b/>
          <w:bCs/>
        </w:rPr>
        <w:t>VARIABLES DE SEGMENTACIÓN DE MERCADOS</w:t>
      </w:r>
    </w:p>
    <w:tbl>
      <w:tblPr>
        <w:tblStyle w:val="Tablaconcuadrcula"/>
        <w:tblW w:w="8640" w:type="dxa"/>
        <w:tblInd w:w="468" w:type="dxa"/>
        <w:tblLook w:val="01E0"/>
      </w:tblPr>
      <w:tblGrid>
        <w:gridCol w:w="4630"/>
        <w:gridCol w:w="4010"/>
      </w:tblGrid>
      <w:tr w:rsidR="007F163E" w:rsidRPr="00434F82">
        <w:tc>
          <w:tcPr>
            <w:tcW w:w="4630" w:type="dxa"/>
          </w:tcPr>
          <w:p w:rsidR="007F163E" w:rsidRPr="00434F82" w:rsidRDefault="007F163E" w:rsidP="00AC3D5D">
            <w:pPr>
              <w:spacing w:line="360" w:lineRule="auto"/>
              <w:jc w:val="center"/>
              <w:rPr>
                <w:b/>
                <w:bCs/>
              </w:rPr>
            </w:pPr>
            <w:r w:rsidRPr="00434F82">
              <w:rPr>
                <w:b/>
                <w:bCs/>
              </w:rPr>
              <w:t xml:space="preserve">Variables de Segmentación </w:t>
            </w:r>
          </w:p>
        </w:tc>
        <w:tc>
          <w:tcPr>
            <w:tcW w:w="4010" w:type="dxa"/>
          </w:tcPr>
          <w:p w:rsidR="007F163E" w:rsidRPr="00434F82" w:rsidRDefault="007F163E" w:rsidP="00AC3D5D">
            <w:pPr>
              <w:spacing w:line="360" w:lineRule="auto"/>
              <w:jc w:val="center"/>
              <w:rPr>
                <w:b/>
                <w:bCs/>
              </w:rPr>
            </w:pPr>
            <w:r w:rsidRPr="00434F82">
              <w:rPr>
                <w:b/>
                <w:bCs/>
              </w:rPr>
              <w:t>Características</w:t>
            </w:r>
          </w:p>
        </w:tc>
      </w:tr>
      <w:tr w:rsidR="007F163E" w:rsidRPr="00434F82">
        <w:tc>
          <w:tcPr>
            <w:tcW w:w="4630" w:type="dxa"/>
          </w:tcPr>
          <w:p w:rsidR="007F163E" w:rsidRPr="00434F82" w:rsidRDefault="007F163E" w:rsidP="007A73A9">
            <w:pPr>
              <w:spacing w:line="360" w:lineRule="auto"/>
              <w:rPr>
                <w:b/>
                <w:bCs/>
              </w:rPr>
            </w:pPr>
            <w:r w:rsidRPr="00434F82">
              <w:rPr>
                <w:b/>
                <w:bCs/>
              </w:rPr>
              <w:t>Geográficas</w:t>
            </w:r>
          </w:p>
        </w:tc>
        <w:tc>
          <w:tcPr>
            <w:tcW w:w="4010" w:type="dxa"/>
          </w:tcPr>
          <w:p w:rsidR="007F163E" w:rsidRPr="00434F82" w:rsidRDefault="007F163E" w:rsidP="007C0E27">
            <w:pPr>
              <w:numPr>
                <w:ilvl w:val="0"/>
                <w:numId w:val="24"/>
              </w:numPr>
              <w:ind w:left="1077" w:hanging="357"/>
              <w:rPr>
                <w:bCs/>
                <w:sz w:val="20"/>
                <w:szCs w:val="20"/>
              </w:rPr>
            </w:pPr>
            <w:r w:rsidRPr="00434F82">
              <w:rPr>
                <w:sz w:val="20"/>
                <w:szCs w:val="20"/>
              </w:rPr>
              <w:t>Región o país</w:t>
            </w:r>
          </w:p>
          <w:p w:rsidR="007F163E" w:rsidRPr="00434F82" w:rsidRDefault="007F163E" w:rsidP="007C0E27">
            <w:pPr>
              <w:numPr>
                <w:ilvl w:val="0"/>
                <w:numId w:val="24"/>
              </w:numPr>
              <w:ind w:left="1077" w:hanging="357"/>
              <w:rPr>
                <w:bCs/>
                <w:sz w:val="20"/>
                <w:szCs w:val="20"/>
              </w:rPr>
            </w:pPr>
            <w:r w:rsidRPr="00434F82">
              <w:rPr>
                <w:sz w:val="20"/>
                <w:szCs w:val="20"/>
              </w:rPr>
              <w:t>Región del país</w:t>
            </w:r>
          </w:p>
          <w:p w:rsidR="007F163E" w:rsidRPr="00434F82" w:rsidRDefault="007F163E" w:rsidP="007C0E27">
            <w:pPr>
              <w:numPr>
                <w:ilvl w:val="0"/>
                <w:numId w:val="24"/>
              </w:numPr>
              <w:ind w:left="1077" w:hanging="357"/>
              <w:rPr>
                <w:bCs/>
                <w:sz w:val="20"/>
                <w:szCs w:val="20"/>
              </w:rPr>
            </w:pPr>
            <w:r w:rsidRPr="00434F82">
              <w:rPr>
                <w:sz w:val="20"/>
                <w:szCs w:val="20"/>
              </w:rPr>
              <w:t>Tamaño de la ciudad</w:t>
            </w:r>
          </w:p>
          <w:p w:rsidR="007C0E27" w:rsidRPr="00434F82" w:rsidRDefault="007F163E" w:rsidP="007C0E27">
            <w:pPr>
              <w:numPr>
                <w:ilvl w:val="0"/>
                <w:numId w:val="24"/>
              </w:numPr>
              <w:ind w:left="1077" w:hanging="357"/>
              <w:rPr>
                <w:bCs/>
                <w:sz w:val="20"/>
                <w:szCs w:val="20"/>
              </w:rPr>
            </w:pPr>
            <w:r w:rsidRPr="00434F82">
              <w:rPr>
                <w:sz w:val="20"/>
                <w:szCs w:val="20"/>
              </w:rPr>
              <w:t>Densidad(Urbana, suburbana, rural)</w:t>
            </w:r>
          </w:p>
          <w:p w:rsidR="007F163E" w:rsidRPr="00434F82" w:rsidRDefault="007F163E" w:rsidP="007C0E27">
            <w:pPr>
              <w:numPr>
                <w:ilvl w:val="0"/>
                <w:numId w:val="24"/>
              </w:numPr>
              <w:ind w:left="1077" w:hanging="357"/>
              <w:rPr>
                <w:bCs/>
                <w:sz w:val="20"/>
                <w:szCs w:val="20"/>
              </w:rPr>
            </w:pPr>
            <w:r w:rsidRPr="00434F82">
              <w:rPr>
                <w:sz w:val="20"/>
                <w:szCs w:val="20"/>
              </w:rPr>
              <w:t>Clima</w:t>
            </w:r>
          </w:p>
        </w:tc>
      </w:tr>
      <w:tr w:rsidR="007F163E" w:rsidRPr="00434F82">
        <w:tc>
          <w:tcPr>
            <w:tcW w:w="4630" w:type="dxa"/>
          </w:tcPr>
          <w:p w:rsidR="007F163E" w:rsidRPr="00434F82" w:rsidRDefault="007F163E" w:rsidP="007A73A9">
            <w:pPr>
              <w:spacing w:line="360" w:lineRule="auto"/>
              <w:rPr>
                <w:b/>
                <w:bCs/>
              </w:rPr>
            </w:pPr>
            <w:r w:rsidRPr="00434F82">
              <w:rPr>
                <w:b/>
                <w:bCs/>
              </w:rPr>
              <w:t>Demográficas</w:t>
            </w:r>
          </w:p>
        </w:tc>
        <w:tc>
          <w:tcPr>
            <w:tcW w:w="4010" w:type="dxa"/>
          </w:tcPr>
          <w:p w:rsidR="007F163E" w:rsidRPr="00434F82" w:rsidRDefault="007F163E" w:rsidP="007C0E27">
            <w:pPr>
              <w:numPr>
                <w:ilvl w:val="0"/>
                <w:numId w:val="26"/>
              </w:numPr>
              <w:ind w:left="1077" w:hanging="357"/>
              <w:rPr>
                <w:bCs/>
                <w:sz w:val="20"/>
                <w:szCs w:val="20"/>
              </w:rPr>
            </w:pPr>
            <w:r w:rsidRPr="00434F82">
              <w:rPr>
                <w:sz w:val="20"/>
                <w:szCs w:val="20"/>
              </w:rPr>
              <w:t>Edad</w:t>
            </w:r>
          </w:p>
          <w:p w:rsidR="007F163E" w:rsidRPr="00434F82" w:rsidRDefault="007F163E" w:rsidP="007C0E27">
            <w:pPr>
              <w:numPr>
                <w:ilvl w:val="0"/>
                <w:numId w:val="26"/>
              </w:numPr>
              <w:ind w:left="1077" w:hanging="357"/>
              <w:rPr>
                <w:bCs/>
                <w:sz w:val="20"/>
                <w:szCs w:val="20"/>
              </w:rPr>
            </w:pPr>
            <w:r w:rsidRPr="00434F82">
              <w:rPr>
                <w:sz w:val="20"/>
                <w:szCs w:val="20"/>
              </w:rPr>
              <w:t>Sexo</w:t>
            </w:r>
          </w:p>
          <w:p w:rsidR="007F163E" w:rsidRPr="00434F82" w:rsidRDefault="007F163E" w:rsidP="007C0E27">
            <w:pPr>
              <w:numPr>
                <w:ilvl w:val="0"/>
                <w:numId w:val="26"/>
              </w:numPr>
              <w:ind w:left="1077" w:hanging="357"/>
              <w:rPr>
                <w:bCs/>
                <w:sz w:val="20"/>
                <w:szCs w:val="20"/>
              </w:rPr>
            </w:pPr>
            <w:r w:rsidRPr="00434F82">
              <w:rPr>
                <w:sz w:val="20"/>
                <w:szCs w:val="20"/>
              </w:rPr>
              <w:t>Tamaño familia</w:t>
            </w:r>
          </w:p>
          <w:p w:rsidR="007C0E27" w:rsidRPr="00434F82" w:rsidRDefault="007F163E" w:rsidP="007C0E27">
            <w:pPr>
              <w:numPr>
                <w:ilvl w:val="0"/>
                <w:numId w:val="26"/>
              </w:numPr>
              <w:ind w:left="1077" w:hanging="357"/>
              <w:rPr>
                <w:bCs/>
                <w:sz w:val="20"/>
                <w:szCs w:val="20"/>
              </w:rPr>
            </w:pPr>
            <w:r w:rsidRPr="00434F82">
              <w:rPr>
                <w:sz w:val="20"/>
                <w:szCs w:val="20"/>
              </w:rPr>
              <w:t>Ciclo de vida familiar</w:t>
            </w:r>
          </w:p>
          <w:p w:rsidR="007F163E" w:rsidRPr="00434F82" w:rsidRDefault="007F163E" w:rsidP="007C0E27">
            <w:pPr>
              <w:numPr>
                <w:ilvl w:val="0"/>
                <w:numId w:val="26"/>
              </w:numPr>
              <w:ind w:left="1077" w:hanging="357"/>
              <w:rPr>
                <w:bCs/>
                <w:sz w:val="20"/>
                <w:szCs w:val="20"/>
              </w:rPr>
            </w:pPr>
            <w:r w:rsidRPr="00434F82">
              <w:rPr>
                <w:sz w:val="20"/>
                <w:szCs w:val="20"/>
              </w:rPr>
              <w:t>Ingresos</w:t>
            </w:r>
          </w:p>
        </w:tc>
      </w:tr>
    </w:tbl>
    <w:p w:rsidR="00AC3D5D" w:rsidRPr="00434F82" w:rsidRDefault="00266F0F" w:rsidP="00266F0F">
      <w:pPr>
        <w:rPr>
          <w:b/>
          <w:bCs/>
        </w:rPr>
      </w:pPr>
      <w:r w:rsidRPr="00434F82">
        <w:rPr>
          <w:b/>
          <w:bCs/>
        </w:rPr>
        <w:t xml:space="preserve">      </w:t>
      </w:r>
      <w:r w:rsidR="00AC3D5D" w:rsidRPr="00434F82">
        <w:rPr>
          <w:b/>
          <w:bCs/>
        </w:rPr>
        <w:t xml:space="preserve">Fuente: </w:t>
      </w:r>
      <w:r w:rsidR="00AC3D5D" w:rsidRPr="00434F82">
        <w:t xml:space="preserve">Dirección de </w:t>
      </w:r>
      <w:smartTag w:uri="urn:schemas-microsoft-com:office:smarttags" w:element="PersonName">
        <w:smartTagPr>
          <w:attr w:name="ProductID" w:val="la Mercadotecnia"/>
        </w:smartTagPr>
        <w:r w:rsidR="00AC3D5D" w:rsidRPr="00434F82">
          <w:t>la Mercadotecnia</w:t>
        </w:r>
      </w:smartTag>
      <w:r w:rsidR="00AC3D5D" w:rsidRPr="00434F82">
        <w:t>, Philip Kotler</w:t>
      </w:r>
    </w:p>
    <w:p w:rsidR="00AC3D5D" w:rsidRPr="00434F82" w:rsidRDefault="00AC3D5D" w:rsidP="00AC3D5D">
      <w:pPr>
        <w:ind w:left="357"/>
      </w:pPr>
      <w:r w:rsidRPr="00434F82">
        <w:rPr>
          <w:b/>
          <w:bCs/>
        </w:rPr>
        <w:t xml:space="preserve">Elaborado por: </w:t>
      </w:r>
      <w:r w:rsidRPr="00434F82">
        <w:t>María Gabriela Herrera S.</w:t>
      </w:r>
    </w:p>
    <w:p w:rsidR="00AC3D5D" w:rsidRPr="00434F82" w:rsidRDefault="00AC3D5D" w:rsidP="00AC3D5D">
      <w:pPr>
        <w:ind w:left="357"/>
        <w:rPr>
          <w:b/>
          <w:bCs/>
        </w:rPr>
      </w:pPr>
    </w:p>
    <w:p w:rsidR="00AC3D5D" w:rsidRPr="00434F82" w:rsidRDefault="00AC3D5D" w:rsidP="00810A24">
      <w:pPr>
        <w:pStyle w:val="Sangra2detindependiente"/>
        <w:ind w:left="360" w:firstLine="0"/>
        <w:jc w:val="both"/>
        <w:rPr>
          <w:i w:val="0"/>
          <w:color w:val="auto"/>
          <w:sz w:val="24"/>
          <w:szCs w:val="24"/>
        </w:rPr>
      </w:pPr>
      <w:r w:rsidRPr="00434F82">
        <w:rPr>
          <w:i w:val="0"/>
          <w:color w:val="auto"/>
          <w:sz w:val="24"/>
          <w:szCs w:val="24"/>
        </w:rPr>
        <w:lastRenderedPageBreak/>
        <w:t xml:space="preserve">Para el presente proyecto, </w:t>
      </w:r>
      <w:r w:rsidR="00810A24" w:rsidRPr="00434F82">
        <w:rPr>
          <w:i w:val="0"/>
          <w:color w:val="auto"/>
          <w:sz w:val="24"/>
          <w:szCs w:val="24"/>
        </w:rPr>
        <w:t xml:space="preserve">Leche Pasteurizada en Funda </w:t>
      </w:r>
      <w:r w:rsidRPr="00434F82">
        <w:rPr>
          <w:i w:val="0"/>
          <w:color w:val="auto"/>
          <w:sz w:val="24"/>
          <w:szCs w:val="24"/>
        </w:rPr>
        <w:t xml:space="preserve">se han  utilizado las variables </w:t>
      </w:r>
      <w:r w:rsidR="00810A24" w:rsidRPr="00434F82">
        <w:rPr>
          <w:i w:val="0"/>
          <w:color w:val="auto"/>
          <w:sz w:val="24"/>
          <w:szCs w:val="24"/>
        </w:rPr>
        <w:t xml:space="preserve">de segmentación </w:t>
      </w:r>
      <w:r w:rsidRPr="00434F82">
        <w:rPr>
          <w:i w:val="0"/>
          <w:color w:val="auto"/>
          <w:sz w:val="24"/>
          <w:szCs w:val="24"/>
        </w:rPr>
        <w:t>geográfica y demográfica</w:t>
      </w:r>
      <w:r w:rsidR="007F163E" w:rsidRPr="00434F82">
        <w:rPr>
          <w:i w:val="0"/>
          <w:color w:val="auto"/>
          <w:sz w:val="24"/>
          <w:szCs w:val="24"/>
        </w:rPr>
        <w:t>, las mismas que pro la cantidad de leche que se va a procesar, abastece a determinada región de las Provincias Cotopaxi, Los Ríos y Bolívar</w:t>
      </w:r>
      <w:r w:rsidRPr="00434F82">
        <w:rPr>
          <w:i w:val="0"/>
          <w:color w:val="auto"/>
          <w:sz w:val="24"/>
          <w:szCs w:val="24"/>
        </w:rPr>
        <w:t>.</w:t>
      </w:r>
    </w:p>
    <w:p w:rsidR="00AC3D5D" w:rsidRPr="00434F82" w:rsidRDefault="00AC3D5D" w:rsidP="00AC3D5D">
      <w:pPr>
        <w:spacing w:line="360" w:lineRule="auto"/>
        <w:ind w:left="357"/>
        <w:jc w:val="both"/>
        <w:rPr>
          <w:b/>
          <w:bCs/>
        </w:rPr>
      </w:pPr>
    </w:p>
    <w:p w:rsidR="00AC3D5D" w:rsidRPr="00434F82" w:rsidRDefault="00AC3D5D" w:rsidP="00597673">
      <w:pPr>
        <w:ind w:left="357"/>
        <w:jc w:val="both"/>
      </w:pPr>
      <w:r w:rsidRPr="00434F82">
        <w:rPr>
          <w:b/>
          <w:bCs/>
        </w:rPr>
        <w:t xml:space="preserve">Segmentación geográfica.- </w:t>
      </w:r>
      <w:r w:rsidRPr="00434F82">
        <w:t>Requiere la división de mercado en diferentes unidades geográficas, como naciones, regiones, estados, condados, ciudades y vecindarios. Una compañía puede decidir que operará en una o en cuantas áreas geográficas, o que operará en todas, pero que prestará atención a las diferencias geográficas en lo que concierne a sus necesidades y deseos.</w:t>
      </w:r>
    </w:p>
    <w:p w:rsidR="00AC3D5D" w:rsidRPr="00434F82" w:rsidRDefault="00AC3D5D" w:rsidP="00597673">
      <w:pPr>
        <w:ind w:left="357"/>
        <w:jc w:val="both"/>
      </w:pPr>
    </w:p>
    <w:p w:rsidR="00AC3D5D" w:rsidRPr="00434F82" w:rsidRDefault="00AC3D5D" w:rsidP="00597673">
      <w:pPr>
        <w:ind w:left="357"/>
        <w:jc w:val="both"/>
      </w:pPr>
      <w:r w:rsidRPr="00434F82">
        <w:rPr>
          <w:b/>
          <w:bCs/>
        </w:rPr>
        <w:t xml:space="preserve">Segmentación Demográfica.- </w:t>
      </w:r>
      <w:r w:rsidRPr="00434F82">
        <w:rPr>
          <w:bCs/>
        </w:rPr>
        <w:t>Cosiste en dividir el mercado en grupos, con base en variables como edad, sexo, tamaño de la familia, ciclo de vida familiar, ingreso, ocupación, educación, religión, raza y nacionalidad</w:t>
      </w:r>
      <w:r w:rsidRPr="00434F82">
        <w:t>. Los factores demográficos son las bases más populares para la segmentación de los grupos de clientes. Las variables demográficas son más fáciles de medir que la mayor parte de los otros tipos de variables. Incluso cuando los segmentos de mercado se definen primero utilizando otras bases, como la personalidad y la conducta es necesario conocer sus características demográficas con el fin de evaluar el volumen del mercado meta y de llegar a el de manera eficiente.</w:t>
      </w:r>
      <w:r w:rsidRPr="00434F82">
        <w:rPr>
          <w:rStyle w:val="Refdenotaalpie"/>
        </w:rPr>
        <w:footnoteReference w:id="6"/>
      </w:r>
    </w:p>
    <w:p w:rsidR="00AC3D5D" w:rsidRPr="00434F82" w:rsidRDefault="00AC3D5D" w:rsidP="00597673">
      <w:pPr>
        <w:ind w:left="357"/>
        <w:jc w:val="center"/>
      </w:pPr>
    </w:p>
    <w:p w:rsidR="00AC3D5D" w:rsidRPr="00434F82" w:rsidRDefault="00AC3D5D" w:rsidP="00AC3D5D">
      <w:pPr>
        <w:spacing w:line="360" w:lineRule="auto"/>
        <w:ind w:left="357"/>
        <w:jc w:val="center"/>
        <w:rPr>
          <w:b/>
          <w:bCs/>
        </w:rPr>
      </w:pPr>
    </w:p>
    <w:p w:rsidR="00AC3D5D" w:rsidRPr="00434F82" w:rsidRDefault="00932282" w:rsidP="00AC3D5D">
      <w:pPr>
        <w:spacing w:line="360" w:lineRule="auto"/>
        <w:ind w:left="357"/>
        <w:jc w:val="center"/>
        <w:rPr>
          <w:b/>
          <w:bCs/>
        </w:rPr>
      </w:pPr>
      <w:r w:rsidRPr="00434F82">
        <w:rPr>
          <w:b/>
          <w:bCs/>
        </w:rPr>
        <w:t xml:space="preserve">CUADRO No. </w:t>
      </w:r>
      <w:r w:rsidR="005D326E">
        <w:rPr>
          <w:b/>
          <w:bCs/>
        </w:rPr>
        <w:t>4</w:t>
      </w:r>
    </w:p>
    <w:p w:rsidR="00AC3D5D" w:rsidRPr="00434F82" w:rsidRDefault="00AC3D5D" w:rsidP="00AC3D5D">
      <w:pPr>
        <w:spacing w:line="360" w:lineRule="auto"/>
        <w:ind w:left="357"/>
        <w:jc w:val="center"/>
        <w:rPr>
          <w:b/>
          <w:bCs/>
        </w:rPr>
      </w:pPr>
      <w:r w:rsidRPr="00434F82">
        <w:rPr>
          <w:b/>
          <w:bCs/>
        </w:rPr>
        <w:t>SEGMENTACIÓN DEL MERCADO DEL PROYECTO</w:t>
      </w:r>
    </w:p>
    <w:tbl>
      <w:tblPr>
        <w:tblStyle w:val="Tablaconcuadrcula"/>
        <w:tblW w:w="8820" w:type="dxa"/>
        <w:tblInd w:w="468" w:type="dxa"/>
        <w:tblLook w:val="01E0"/>
      </w:tblPr>
      <w:tblGrid>
        <w:gridCol w:w="3087"/>
        <w:gridCol w:w="3087"/>
        <w:gridCol w:w="2646"/>
      </w:tblGrid>
      <w:tr w:rsidR="002113CC" w:rsidRPr="00434F82">
        <w:tc>
          <w:tcPr>
            <w:tcW w:w="3087" w:type="dxa"/>
          </w:tcPr>
          <w:p w:rsidR="002113CC" w:rsidRPr="00434F82" w:rsidRDefault="002113CC" w:rsidP="007A73A9">
            <w:pPr>
              <w:spacing w:line="360" w:lineRule="auto"/>
              <w:rPr>
                <w:bCs/>
              </w:rPr>
            </w:pPr>
            <w:r w:rsidRPr="00434F82">
              <w:rPr>
                <w:bCs/>
              </w:rPr>
              <w:t xml:space="preserve">Segmentación Geográfica </w:t>
            </w:r>
          </w:p>
        </w:tc>
        <w:tc>
          <w:tcPr>
            <w:tcW w:w="3087" w:type="dxa"/>
          </w:tcPr>
          <w:p w:rsidR="00C35ED0" w:rsidRPr="00434F82" w:rsidRDefault="002113CC" w:rsidP="007A73A9">
            <w:pPr>
              <w:pStyle w:val="Ttulo1"/>
              <w:spacing w:line="360" w:lineRule="auto"/>
              <w:rPr>
                <w:b w:val="0"/>
                <w:bCs w:val="0"/>
                <w:color w:val="auto"/>
                <w:sz w:val="20"/>
                <w:szCs w:val="20"/>
              </w:rPr>
            </w:pPr>
            <w:r w:rsidRPr="00434F82">
              <w:rPr>
                <w:bCs w:val="0"/>
                <w:color w:val="auto"/>
                <w:sz w:val="20"/>
                <w:szCs w:val="20"/>
              </w:rPr>
              <w:t>Región:</w:t>
            </w:r>
            <w:r w:rsidRPr="00434F82">
              <w:rPr>
                <w:b w:val="0"/>
                <w:bCs w:val="0"/>
                <w:color w:val="auto"/>
                <w:sz w:val="20"/>
                <w:szCs w:val="20"/>
              </w:rPr>
              <w:t xml:space="preserve"> </w:t>
            </w:r>
          </w:p>
          <w:p w:rsidR="00C35ED0" w:rsidRPr="00434F82" w:rsidRDefault="001C421B" w:rsidP="007A73A9">
            <w:pPr>
              <w:pStyle w:val="Ttulo1"/>
              <w:spacing w:line="360" w:lineRule="auto"/>
              <w:rPr>
                <w:b w:val="0"/>
                <w:bCs w:val="0"/>
                <w:color w:val="auto"/>
                <w:sz w:val="20"/>
                <w:szCs w:val="20"/>
              </w:rPr>
            </w:pPr>
            <w:r w:rsidRPr="00434F82">
              <w:rPr>
                <w:b w:val="0"/>
                <w:bCs w:val="0"/>
                <w:color w:val="auto"/>
                <w:sz w:val="20"/>
                <w:szCs w:val="20"/>
              </w:rPr>
              <w:t xml:space="preserve">Parroquias, </w:t>
            </w:r>
            <w:r w:rsidR="002113CC" w:rsidRPr="00434F82">
              <w:rPr>
                <w:b w:val="0"/>
                <w:bCs w:val="0"/>
                <w:color w:val="auto"/>
                <w:sz w:val="20"/>
                <w:szCs w:val="20"/>
              </w:rPr>
              <w:t>San Luís d</w:t>
            </w:r>
            <w:r w:rsidR="00C35ED0" w:rsidRPr="00434F82">
              <w:rPr>
                <w:b w:val="0"/>
                <w:bCs w:val="0"/>
                <w:color w:val="auto"/>
                <w:sz w:val="20"/>
                <w:szCs w:val="20"/>
              </w:rPr>
              <w:t xml:space="preserve">e Pambil, </w:t>
            </w:r>
          </w:p>
          <w:p w:rsidR="00C35ED0" w:rsidRPr="00434F82" w:rsidRDefault="00C35ED0" w:rsidP="007A73A9">
            <w:pPr>
              <w:pStyle w:val="Ttulo1"/>
              <w:spacing w:line="360" w:lineRule="auto"/>
              <w:rPr>
                <w:b w:val="0"/>
                <w:bCs w:val="0"/>
                <w:color w:val="auto"/>
                <w:sz w:val="20"/>
                <w:szCs w:val="20"/>
              </w:rPr>
            </w:pPr>
            <w:r w:rsidRPr="00434F82">
              <w:rPr>
                <w:b w:val="0"/>
                <w:bCs w:val="0"/>
                <w:color w:val="auto"/>
                <w:sz w:val="20"/>
                <w:szCs w:val="20"/>
              </w:rPr>
              <w:t xml:space="preserve">Quisaloma, </w:t>
            </w:r>
          </w:p>
          <w:p w:rsidR="00C35ED0" w:rsidRPr="00434F82" w:rsidRDefault="00C35ED0" w:rsidP="007A73A9">
            <w:pPr>
              <w:pStyle w:val="Ttulo1"/>
              <w:spacing w:line="360" w:lineRule="auto"/>
              <w:rPr>
                <w:b w:val="0"/>
                <w:bCs w:val="0"/>
                <w:color w:val="auto"/>
                <w:sz w:val="20"/>
                <w:szCs w:val="20"/>
              </w:rPr>
            </w:pPr>
            <w:r w:rsidRPr="00434F82">
              <w:rPr>
                <w:b w:val="0"/>
                <w:bCs w:val="0"/>
                <w:color w:val="auto"/>
                <w:sz w:val="20"/>
                <w:szCs w:val="20"/>
              </w:rPr>
              <w:t>Moraspungo;</w:t>
            </w:r>
            <w:r w:rsidR="002113CC" w:rsidRPr="00434F82">
              <w:rPr>
                <w:b w:val="0"/>
                <w:bCs w:val="0"/>
                <w:color w:val="auto"/>
                <w:sz w:val="20"/>
                <w:szCs w:val="20"/>
              </w:rPr>
              <w:t xml:space="preserve"> </w:t>
            </w:r>
          </w:p>
          <w:p w:rsidR="002113CC" w:rsidRPr="00434F82" w:rsidRDefault="00386ACD" w:rsidP="007A73A9">
            <w:pPr>
              <w:pStyle w:val="Ttulo1"/>
              <w:spacing w:line="360" w:lineRule="auto"/>
              <w:rPr>
                <w:b w:val="0"/>
                <w:bCs w:val="0"/>
                <w:color w:val="auto"/>
                <w:sz w:val="20"/>
                <w:szCs w:val="20"/>
              </w:rPr>
            </w:pPr>
            <w:r w:rsidRPr="00434F82">
              <w:rPr>
                <w:b w:val="0"/>
                <w:bCs w:val="0"/>
                <w:color w:val="auto"/>
                <w:sz w:val="20"/>
                <w:szCs w:val="20"/>
              </w:rPr>
              <w:t>Cantón</w:t>
            </w:r>
            <w:r w:rsidR="001C421B" w:rsidRPr="00434F82">
              <w:rPr>
                <w:b w:val="0"/>
                <w:bCs w:val="0"/>
                <w:color w:val="auto"/>
                <w:sz w:val="20"/>
                <w:szCs w:val="20"/>
              </w:rPr>
              <w:t xml:space="preserve"> </w:t>
            </w:r>
            <w:r w:rsidR="002113CC" w:rsidRPr="00434F82">
              <w:rPr>
                <w:b w:val="0"/>
                <w:bCs w:val="0"/>
                <w:color w:val="auto"/>
                <w:sz w:val="20"/>
                <w:szCs w:val="20"/>
              </w:rPr>
              <w:t>Las Naves</w:t>
            </w:r>
          </w:p>
          <w:p w:rsidR="000D6EBC" w:rsidRPr="00434F82" w:rsidRDefault="000D6EBC" w:rsidP="000D6EBC">
            <w:pPr>
              <w:rPr>
                <w:b/>
              </w:rPr>
            </w:pPr>
            <w:r w:rsidRPr="00434F82">
              <w:rPr>
                <w:b/>
              </w:rPr>
              <w:t xml:space="preserve">Total Region </w:t>
            </w:r>
          </w:p>
        </w:tc>
        <w:tc>
          <w:tcPr>
            <w:tcW w:w="2646" w:type="dxa"/>
          </w:tcPr>
          <w:p w:rsidR="00C35ED0" w:rsidRPr="00434F82" w:rsidRDefault="00C35ED0" w:rsidP="007A73A9">
            <w:pPr>
              <w:spacing w:line="360" w:lineRule="auto"/>
              <w:jc w:val="center"/>
              <w:rPr>
                <w:sz w:val="20"/>
                <w:szCs w:val="20"/>
              </w:rPr>
            </w:pPr>
          </w:p>
          <w:p w:rsidR="002113CC" w:rsidRPr="00434F82" w:rsidRDefault="00C370C8" w:rsidP="007A73A9">
            <w:pPr>
              <w:spacing w:line="360" w:lineRule="auto"/>
              <w:jc w:val="center"/>
              <w:rPr>
                <w:sz w:val="20"/>
                <w:szCs w:val="20"/>
              </w:rPr>
            </w:pPr>
            <w:r w:rsidRPr="00434F82">
              <w:rPr>
                <w:sz w:val="20"/>
                <w:szCs w:val="20"/>
              </w:rPr>
              <w:t xml:space="preserve"> </w:t>
            </w:r>
            <w:r w:rsidR="002113CC" w:rsidRPr="00434F82">
              <w:rPr>
                <w:sz w:val="20"/>
                <w:szCs w:val="20"/>
              </w:rPr>
              <w:t xml:space="preserve"> 4.597 </w:t>
            </w:r>
            <w:r w:rsidR="00B13217" w:rsidRPr="00434F82">
              <w:rPr>
                <w:sz w:val="20"/>
                <w:szCs w:val="20"/>
              </w:rPr>
              <w:t xml:space="preserve"> </w:t>
            </w:r>
            <w:r w:rsidR="002113CC" w:rsidRPr="00434F82">
              <w:rPr>
                <w:sz w:val="20"/>
                <w:szCs w:val="20"/>
              </w:rPr>
              <w:t>habitantes</w:t>
            </w:r>
          </w:p>
          <w:p w:rsidR="00B13217" w:rsidRPr="00434F82" w:rsidRDefault="00B13217" w:rsidP="007A73A9">
            <w:pPr>
              <w:spacing w:line="360" w:lineRule="auto"/>
              <w:jc w:val="center"/>
              <w:rPr>
                <w:sz w:val="20"/>
                <w:szCs w:val="20"/>
              </w:rPr>
            </w:pPr>
            <w:r w:rsidRPr="00434F82">
              <w:rPr>
                <w:sz w:val="20"/>
                <w:szCs w:val="20"/>
              </w:rPr>
              <w:t>13.160 habitantes</w:t>
            </w:r>
          </w:p>
          <w:p w:rsidR="00B13217" w:rsidRPr="00434F82" w:rsidRDefault="00B13217" w:rsidP="007A73A9">
            <w:pPr>
              <w:spacing w:line="360" w:lineRule="auto"/>
              <w:jc w:val="center"/>
              <w:rPr>
                <w:sz w:val="20"/>
                <w:szCs w:val="20"/>
              </w:rPr>
            </w:pPr>
            <w:r w:rsidRPr="00434F82">
              <w:rPr>
                <w:sz w:val="20"/>
                <w:szCs w:val="20"/>
              </w:rPr>
              <w:t>10.949 habitantes</w:t>
            </w:r>
          </w:p>
          <w:p w:rsidR="00C35ED0" w:rsidRPr="00434F82" w:rsidRDefault="00C370C8" w:rsidP="00C370C8">
            <w:pPr>
              <w:spacing w:line="360" w:lineRule="auto"/>
              <w:jc w:val="center"/>
              <w:rPr>
                <w:sz w:val="20"/>
                <w:szCs w:val="20"/>
              </w:rPr>
            </w:pPr>
            <w:r w:rsidRPr="00434F82">
              <w:rPr>
                <w:sz w:val="20"/>
                <w:szCs w:val="20"/>
              </w:rPr>
              <w:t xml:space="preserve">  5,265  habitantes</w:t>
            </w:r>
          </w:p>
          <w:p w:rsidR="000D6EBC" w:rsidRPr="00434F82" w:rsidRDefault="000D6EBC" w:rsidP="000D6EBC">
            <w:pPr>
              <w:spacing w:line="360" w:lineRule="auto"/>
              <w:rPr>
                <w:b/>
              </w:rPr>
            </w:pPr>
            <w:r w:rsidRPr="00434F82">
              <w:rPr>
                <w:b/>
              </w:rPr>
              <w:t xml:space="preserve">       </w:t>
            </w:r>
            <w:r w:rsidR="006F7BA1" w:rsidRPr="00434F82">
              <w:rPr>
                <w:b/>
              </w:rPr>
              <w:t>3</w:t>
            </w:r>
            <w:r w:rsidRPr="00434F82">
              <w:rPr>
                <w:b/>
              </w:rPr>
              <w:t xml:space="preserve">3.245 habitantes  </w:t>
            </w:r>
          </w:p>
        </w:tc>
      </w:tr>
      <w:tr w:rsidR="002113CC" w:rsidRPr="00434F82">
        <w:tc>
          <w:tcPr>
            <w:tcW w:w="3087" w:type="dxa"/>
          </w:tcPr>
          <w:p w:rsidR="002113CC" w:rsidRPr="00434F82" w:rsidRDefault="002113CC" w:rsidP="00026D7E">
            <w:pPr>
              <w:spacing w:line="360" w:lineRule="auto"/>
              <w:rPr>
                <w:bCs/>
              </w:rPr>
            </w:pPr>
            <w:r w:rsidRPr="00434F82">
              <w:rPr>
                <w:bCs/>
              </w:rPr>
              <w:t>Segmentación</w:t>
            </w:r>
            <w:r w:rsidR="00026D7E" w:rsidRPr="00434F82">
              <w:rPr>
                <w:bCs/>
              </w:rPr>
              <w:t xml:space="preserve"> Demográfica</w:t>
            </w:r>
          </w:p>
        </w:tc>
        <w:tc>
          <w:tcPr>
            <w:tcW w:w="3087" w:type="dxa"/>
          </w:tcPr>
          <w:p w:rsidR="002113CC" w:rsidRPr="00434F82" w:rsidRDefault="00026D7E" w:rsidP="00C35ED0">
            <w:pPr>
              <w:pStyle w:val="Ttulo1"/>
              <w:spacing w:line="360" w:lineRule="auto"/>
              <w:rPr>
                <w:b w:val="0"/>
                <w:color w:val="auto"/>
                <w:sz w:val="20"/>
                <w:szCs w:val="20"/>
              </w:rPr>
            </w:pPr>
            <w:r w:rsidRPr="00434F82">
              <w:rPr>
                <w:b w:val="0"/>
                <w:color w:val="auto"/>
                <w:sz w:val="20"/>
                <w:szCs w:val="20"/>
              </w:rPr>
              <w:t>Hogares urbanos</w:t>
            </w:r>
            <w:r w:rsidR="00C35ED0" w:rsidRPr="00434F82">
              <w:rPr>
                <w:b w:val="0"/>
                <w:color w:val="auto"/>
                <w:sz w:val="20"/>
                <w:szCs w:val="20"/>
              </w:rPr>
              <w:t xml:space="preserve"> de </w:t>
            </w:r>
            <w:smartTag w:uri="urn:schemas-microsoft-com:office:smarttags" w:element="PersonName">
              <w:smartTagPr>
                <w:attr w:name="ProductID" w:val="la Regi￳n"/>
              </w:smartTagPr>
              <w:r w:rsidR="00C35ED0" w:rsidRPr="00434F82">
                <w:rPr>
                  <w:b w:val="0"/>
                  <w:color w:val="auto"/>
                  <w:sz w:val="20"/>
                  <w:szCs w:val="20"/>
                </w:rPr>
                <w:t>la Región</w:t>
              </w:r>
            </w:smartTag>
            <w:r w:rsidR="00C35ED0" w:rsidRPr="00434F82">
              <w:rPr>
                <w:b w:val="0"/>
                <w:color w:val="auto"/>
                <w:sz w:val="20"/>
                <w:szCs w:val="20"/>
              </w:rPr>
              <w:t xml:space="preserve"> </w:t>
            </w:r>
          </w:p>
        </w:tc>
        <w:tc>
          <w:tcPr>
            <w:tcW w:w="2646" w:type="dxa"/>
          </w:tcPr>
          <w:p w:rsidR="002113CC" w:rsidRPr="00434F82" w:rsidRDefault="007C7B22" w:rsidP="007A73A9">
            <w:pPr>
              <w:spacing w:line="360" w:lineRule="auto"/>
              <w:jc w:val="center"/>
              <w:rPr>
                <w:b/>
                <w:bCs/>
              </w:rPr>
            </w:pPr>
            <w:r w:rsidRPr="00434F82">
              <w:rPr>
                <w:b/>
                <w:bCs/>
              </w:rPr>
              <w:t>8.311 hogares</w:t>
            </w:r>
          </w:p>
        </w:tc>
      </w:tr>
    </w:tbl>
    <w:p w:rsidR="00AC3D5D" w:rsidRPr="00434F82" w:rsidRDefault="00473AF2" w:rsidP="002113CC">
      <w:pPr>
        <w:spacing w:line="360" w:lineRule="auto"/>
        <w:jc w:val="both"/>
        <w:rPr>
          <w:sz w:val="20"/>
          <w:szCs w:val="20"/>
        </w:rPr>
      </w:pPr>
      <w:r w:rsidRPr="00434F82">
        <w:rPr>
          <w:b/>
          <w:bCs/>
        </w:rPr>
        <w:t xml:space="preserve">      </w:t>
      </w:r>
      <w:r w:rsidR="00CB6CA5" w:rsidRPr="00434F82">
        <w:rPr>
          <w:b/>
          <w:bCs/>
          <w:sz w:val="20"/>
          <w:szCs w:val="20"/>
        </w:rPr>
        <w:t xml:space="preserve">Fuente: </w:t>
      </w:r>
      <w:r w:rsidR="00CB6CA5" w:rsidRPr="00434F82">
        <w:rPr>
          <w:bCs/>
          <w:sz w:val="20"/>
          <w:szCs w:val="20"/>
        </w:rPr>
        <w:t xml:space="preserve">SIISE 4.0, </w:t>
      </w:r>
      <w:r w:rsidR="00B85147" w:rsidRPr="00434F82">
        <w:rPr>
          <w:bCs/>
          <w:sz w:val="20"/>
          <w:szCs w:val="20"/>
        </w:rPr>
        <w:t>Censo de Población y Vivienda 2001</w:t>
      </w:r>
    </w:p>
    <w:p w:rsidR="00AC3D5D" w:rsidRPr="00434F82" w:rsidRDefault="00AC3D5D" w:rsidP="00597673">
      <w:pPr>
        <w:ind w:left="357"/>
        <w:rPr>
          <w:b/>
          <w:bCs/>
        </w:rPr>
      </w:pPr>
    </w:p>
    <w:p w:rsidR="00AC3D5D" w:rsidRDefault="00AC3D5D" w:rsidP="00597673">
      <w:pPr>
        <w:ind w:left="357"/>
        <w:rPr>
          <w:b/>
          <w:bCs/>
        </w:rPr>
      </w:pPr>
    </w:p>
    <w:p w:rsidR="005D730D" w:rsidRPr="00434F82" w:rsidRDefault="005D730D" w:rsidP="00597673">
      <w:pPr>
        <w:ind w:left="357"/>
        <w:rPr>
          <w:b/>
          <w:bCs/>
        </w:rPr>
      </w:pPr>
    </w:p>
    <w:p w:rsidR="00AC3D5D" w:rsidRPr="00434F82" w:rsidRDefault="00DC261E" w:rsidP="00597673">
      <w:pPr>
        <w:ind w:left="360"/>
        <w:jc w:val="both"/>
        <w:rPr>
          <w:b/>
          <w:bCs/>
        </w:rPr>
      </w:pPr>
      <w:r>
        <w:rPr>
          <w:b/>
          <w:bCs/>
        </w:rPr>
        <w:t>1.4.2.1. Tamaño y C</w:t>
      </w:r>
      <w:r w:rsidR="00AC3D5D" w:rsidRPr="00434F82">
        <w:rPr>
          <w:b/>
          <w:bCs/>
        </w:rPr>
        <w:t xml:space="preserve">recimiento </w:t>
      </w:r>
      <w:r>
        <w:rPr>
          <w:b/>
          <w:bCs/>
        </w:rPr>
        <w:t xml:space="preserve">de </w:t>
      </w:r>
      <w:smartTag w:uri="urn:schemas-microsoft-com:office:smarttags" w:element="PersonName">
        <w:smartTagPr>
          <w:attr w:name="ProductID" w:val="la Poblaci￳n"/>
        </w:smartTagPr>
        <w:r>
          <w:rPr>
            <w:b/>
            <w:bCs/>
          </w:rPr>
          <w:t>la P</w:t>
        </w:r>
        <w:r w:rsidR="00AC3D5D" w:rsidRPr="00434F82">
          <w:rPr>
            <w:b/>
            <w:bCs/>
          </w:rPr>
          <w:t>oblación</w:t>
        </w:r>
      </w:smartTag>
    </w:p>
    <w:p w:rsidR="00AC3D5D" w:rsidRPr="00434F82" w:rsidRDefault="00AC3D5D" w:rsidP="00597673">
      <w:pPr>
        <w:ind w:left="708"/>
        <w:jc w:val="both"/>
        <w:rPr>
          <w:b/>
          <w:bCs/>
        </w:rPr>
      </w:pPr>
    </w:p>
    <w:p w:rsidR="00AC3D5D" w:rsidRPr="00434F82" w:rsidRDefault="00AC3D5D" w:rsidP="00597673">
      <w:pPr>
        <w:ind w:left="360"/>
        <w:jc w:val="both"/>
      </w:pPr>
      <w:r w:rsidRPr="00434F82">
        <w:t xml:space="preserve">Frecuentemente un incremento de la población en una economía (manteniendo el ingreso per cápita constante) hace desplazar hacia fuera la curva de la demanda para la mayoría de los productos. Este hecho se debe a que un incremento de la población conduce a un aumento del número de compradores presentes en el mercado De otro lado, una reducción </w:t>
      </w:r>
      <w:r w:rsidRPr="00434F82">
        <w:lastRenderedPageBreak/>
        <w:t>de la población desplazará hacia adentro la mayoría de las curvas de la demanda, debido a la reducción del número de compradores presentes en el mercado.</w:t>
      </w:r>
      <w:r w:rsidRPr="00434F82">
        <w:rPr>
          <w:rStyle w:val="Refdenotaalpie"/>
        </w:rPr>
        <w:footnoteReference w:id="7"/>
      </w:r>
    </w:p>
    <w:p w:rsidR="00AC3D5D" w:rsidRPr="00434F82" w:rsidRDefault="00AC3D5D" w:rsidP="00597673">
      <w:pPr>
        <w:ind w:left="708"/>
        <w:jc w:val="both"/>
      </w:pPr>
    </w:p>
    <w:p w:rsidR="00AC3D5D" w:rsidRPr="00434F82" w:rsidRDefault="00AC3D5D" w:rsidP="00597673">
      <w:pPr>
        <w:ind w:left="360"/>
        <w:jc w:val="both"/>
      </w:pPr>
      <w:r w:rsidRPr="00434F82">
        <w:t xml:space="preserve">Para </w:t>
      </w:r>
      <w:r w:rsidR="00A801CD" w:rsidRPr="00434F82">
        <w:t xml:space="preserve">fines del proyecto </w:t>
      </w:r>
      <w:r w:rsidR="00943F24" w:rsidRPr="00434F82">
        <w:t>Implementación</w:t>
      </w:r>
      <w:r w:rsidR="00A801CD" w:rsidRPr="00434F82">
        <w:t xml:space="preserve"> y Opresión de Pasteurizadora de Leche en </w:t>
      </w:r>
      <w:smartTag w:uri="urn:schemas-microsoft-com:office:smarttags" w:element="PersonName">
        <w:smartTagPr>
          <w:attr w:name="ProductID" w:val="LA PARROQUIA SAN"/>
        </w:smartTagPr>
        <w:r w:rsidR="00A801CD" w:rsidRPr="00434F82">
          <w:t>la Parroquia San</w:t>
        </w:r>
      </w:smartTag>
      <w:r w:rsidR="00A801CD" w:rsidRPr="00434F82">
        <w:t xml:space="preserve"> </w:t>
      </w:r>
      <w:r w:rsidR="00943F24" w:rsidRPr="00434F82">
        <w:t>Luís</w:t>
      </w:r>
      <w:r w:rsidR="00A801CD" w:rsidRPr="00434F82">
        <w:t xml:space="preserve"> de Pambil, se ha logrado los siguientes datos,</w:t>
      </w:r>
      <w:r w:rsidRPr="00434F82">
        <w:t xml:space="preserve"> la población objeto de estudio son los hogares urbanos</w:t>
      </w:r>
      <w:r w:rsidR="00A801CD" w:rsidRPr="00434F82">
        <w:t xml:space="preserve"> de </w:t>
      </w:r>
      <w:smartTag w:uri="urn:schemas-microsoft-com:office:smarttags" w:element="PersonName">
        <w:smartTagPr>
          <w:attr w:name="ProductID" w:val="la Regi￳n Bol￭var-Los"/>
        </w:smartTagPr>
        <w:r w:rsidR="00A801CD" w:rsidRPr="00434F82">
          <w:t xml:space="preserve">la </w:t>
        </w:r>
        <w:r w:rsidR="00943F24" w:rsidRPr="00434F82">
          <w:rPr>
            <w:b/>
          </w:rPr>
          <w:t>Región</w:t>
        </w:r>
        <w:r w:rsidR="00A801CD" w:rsidRPr="00434F82">
          <w:rPr>
            <w:b/>
          </w:rPr>
          <w:t xml:space="preserve"> </w:t>
        </w:r>
        <w:r w:rsidR="00943F24" w:rsidRPr="00434F82">
          <w:rPr>
            <w:b/>
          </w:rPr>
          <w:t>Bolívar</w:t>
        </w:r>
        <w:r w:rsidR="00A801CD" w:rsidRPr="00434F82">
          <w:rPr>
            <w:b/>
          </w:rPr>
          <w:t>-Los</w:t>
        </w:r>
      </w:smartTag>
      <w:r w:rsidR="00943F24" w:rsidRPr="00434F82">
        <w:rPr>
          <w:b/>
        </w:rPr>
        <w:t xml:space="preserve"> </w:t>
      </w:r>
      <w:r w:rsidR="00DC261E" w:rsidRPr="00434F82">
        <w:rPr>
          <w:b/>
        </w:rPr>
        <w:t>Ríos</w:t>
      </w:r>
      <w:r w:rsidR="00A801CD" w:rsidRPr="00434F82">
        <w:rPr>
          <w:b/>
        </w:rPr>
        <w:t>-Cotopaxi</w:t>
      </w:r>
      <w:r w:rsidRPr="00434F82">
        <w:t xml:space="preserve"> que se encuent</w:t>
      </w:r>
      <w:r w:rsidR="00A801CD" w:rsidRPr="00434F82">
        <w:t xml:space="preserve">ran asentados en las Parroquias San </w:t>
      </w:r>
      <w:r w:rsidR="00E10944" w:rsidRPr="00434F82">
        <w:t>Luís</w:t>
      </w:r>
      <w:r w:rsidR="00A801CD" w:rsidRPr="00434F82">
        <w:t xml:space="preserve"> de </w:t>
      </w:r>
      <w:r w:rsidR="00E10944" w:rsidRPr="00434F82">
        <w:t>Pambil</w:t>
      </w:r>
      <w:r w:rsidR="00A801CD" w:rsidRPr="00434F82">
        <w:t>, Moraspungo, Quinsaloma, y los Cantones Las Naves y Ventanas</w:t>
      </w:r>
      <w:r w:rsidRPr="00434F82">
        <w:t xml:space="preserve">. El número total del hogares </w:t>
      </w:r>
      <w:r w:rsidR="0050138C" w:rsidRPr="00434F82">
        <w:t>(</w:t>
      </w:r>
      <w:r w:rsidR="00C70BC7" w:rsidRPr="00434F82">
        <w:t xml:space="preserve">8.311) </w:t>
      </w:r>
      <w:r w:rsidRPr="00434F82">
        <w:t>en cuestión ha ten</w:t>
      </w:r>
      <w:r w:rsidR="00763397" w:rsidRPr="00434F82">
        <w:t xml:space="preserve">ido un crecimiento anual del 6,1% desde 2001 hasta el 2006, según </w:t>
      </w:r>
      <w:r w:rsidR="000022BC" w:rsidRPr="00434F82">
        <w:t>Índice</w:t>
      </w:r>
      <w:r w:rsidR="00763397" w:rsidRPr="00434F82">
        <w:t xml:space="preserve"> de Crecimiento Poblacional</w:t>
      </w:r>
      <w:r w:rsidRPr="00434F82">
        <w:t xml:space="preserve"> del INEC.</w:t>
      </w:r>
    </w:p>
    <w:p w:rsidR="00AC3D5D" w:rsidRPr="00434F82" w:rsidRDefault="00AC3D5D" w:rsidP="00597673">
      <w:pPr>
        <w:ind w:left="360"/>
        <w:jc w:val="both"/>
      </w:pPr>
    </w:p>
    <w:p w:rsidR="000A490D" w:rsidRPr="00434F82" w:rsidRDefault="00AC3D5D" w:rsidP="00597673">
      <w:pPr>
        <w:ind w:left="360"/>
        <w:jc w:val="both"/>
      </w:pPr>
      <w:r w:rsidRPr="00434F82">
        <w:t>Debido a que no existe una serie histórica de los hogares urbanos</w:t>
      </w:r>
      <w:r w:rsidR="00DC6A81" w:rsidRPr="00434F82">
        <w:t xml:space="preserve"> de </w:t>
      </w:r>
      <w:smartTag w:uri="urn:schemas-microsoft-com:office:smarttags" w:element="PersonName">
        <w:smartTagPr>
          <w:attr w:name="ProductID" w:val="la Regi￳n Bol￭var-Los"/>
        </w:smartTagPr>
        <w:r w:rsidR="00DC6A81" w:rsidRPr="00434F82">
          <w:t>la</w:t>
        </w:r>
        <w:r w:rsidRPr="00434F82">
          <w:t xml:space="preserve"> </w:t>
        </w:r>
        <w:r w:rsidR="000022BC" w:rsidRPr="00434F82">
          <w:rPr>
            <w:b/>
          </w:rPr>
          <w:t>Región</w:t>
        </w:r>
        <w:r w:rsidR="00DC6A81" w:rsidRPr="00434F82">
          <w:rPr>
            <w:b/>
          </w:rPr>
          <w:t xml:space="preserve"> </w:t>
        </w:r>
        <w:r w:rsidR="000022BC" w:rsidRPr="00434F82">
          <w:rPr>
            <w:b/>
          </w:rPr>
          <w:t>Bolívar</w:t>
        </w:r>
        <w:r w:rsidR="00DC6A81" w:rsidRPr="00434F82">
          <w:rPr>
            <w:b/>
          </w:rPr>
          <w:t>-Los</w:t>
        </w:r>
      </w:smartTag>
      <w:r w:rsidR="000022BC" w:rsidRPr="00434F82">
        <w:rPr>
          <w:b/>
        </w:rPr>
        <w:t xml:space="preserve"> Rios</w:t>
      </w:r>
      <w:r w:rsidR="00DC6A81" w:rsidRPr="00434F82">
        <w:rPr>
          <w:b/>
        </w:rPr>
        <w:t>-Cotopaxi</w:t>
      </w:r>
      <w:r w:rsidR="00DC6A81" w:rsidRPr="00434F82">
        <w:t xml:space="preserve"> </w:t>
      </w:r>
      <w:r w:rsidRPr="00434F82">
        <w:t>se consideró la población urbana del mismo. A continuación</w:t>
      </w:r>
      <w:r w:rsidR="00757E74" w:rsidRPr="00434F82">
        <w:t xml:space="preserve"> se </w:t>
      </w:r>
      <w:r w:rsidR="000022BC" w:rsidRPr="00434F82">
        <w:t>presenta la</w:t>
      </w:r>
      <w:r w:rsidR="00915560" w:rsidRPr="00434F82">
        <w:t xml:space="preserve"> proyección de la población</w:t>
      </w:r>
      <w:r w:rsidR="00757E74" w:rsidRPr="00434F82">
        <w:t xml:space="preserve"> </w:t>
      </w:r>
      <w:r w:rsidR="000022BC" w:rsidRPr="00434F82">
        <w:t xml:space="preserve">hasata el aó 2006 </w:t>
      </w:r>
      <w:r w:rsidR="00757E74" w:rsidRPr="00434F82">
        <w:t>empleando la formula:</w:t>
      </w:r>
    </w:p>
    <w:p w:rsidR="00757E74" w:rsidRPr="00434F82" w:rsidRDefault="00757E74" w:rsidP="00597673">
      <w:pPr>
        <w:ind w:left="360"/>
        <w:jc w:val="both"/>
      </w:pPr>
      <w:r w:rsidRPr="00434F82">
        <w:t xml:space="preserve">   </w:t>
      </w:r>
    </w:p>
    <w:p w:rsidR="00757E74" w:rsidRPr="00434F82" w:rsidRDefault="00757E74" w:rsidP="00597673">
      <w:pPr>
        <w:ind w:left="360"/>
        <w:jc w:val="both"/>
        <w:rPr>
          <w:b/>
        </w:rPr>
      </w:pPr>
      <w:r w:rsidRPr="00434F82">
        <w:rPr>
          <w:b/>
        </w:rPr>
        <w:t xml:space="preserve">Población Futura = Población Actual (1 + i)n </w:t>
      </w:r>
    </w:p>
    <w:p w:rsidR="000022BC" w:rsidRPr="00434F82" w:rsidRDefault="000022BC" w:rsidP="00597673">
      <w:pPr>
        <w:ind w:left="360"/>
        <w:jc w:val="both"/>
        <w:rPr>
          <w:b/>
        </w:rPr>
      </w:pPr>
    </w:p>
    <w:p w:rsidR="00BF5D69" w:rsidRPr="00434F82" w:rsidRDefault="00BF5D69" w:rsidP="00597673">
      <w:pPr>
        <w:ind w:left="360"/>
        <w:jc w:val="both"/>
      </w:pPr>
      <w:r w:rsidRPr="00434F82">
        <w:t>Con esta formula se ha realizado el siguiente cuadro:</w:t>
      </w:r>
    </w:p>
    <w:p w:rsidR="00597673" w:rsidRPr="00434F82" w:rsidRDefault="00597673" w:rsidP="00597673">
      <w:pPr>
        <w:ind w:left="360"/>
        <w:jc w:val="both"/>
      </w:pPr>
    </w:p>
    <w:p w:rsidR="00FB49A4" w:rsidRPr="00434F82" w:rsidRDefault="00D112D3" w:rsidP="00FB49A4">
      <w:pPr>
        <w:spacing w:line="360" w:lineRule="auto"/>
        <w:ind w:left="708"/>
        <w:jc w:val="center"/>
        <w:rPr>
          <w:rFonts w:ascii="Arial" w:hAnsi="Arial" w:cs="Arial"/>
          <w:b/>
          <w:bCs/>
        </w:rPr>
      </w:pPr>
      <w:r w:rsidRPr="00434F82">
        <w:rPr>
          <w:rFonts w:ascii="Arial" w:hAnsi="Arial" w:cs="Arial"/>
          <w:b/>
          <w:bCs/>
        </w:rPr>
        <w:t xml:space="preserve">CUADRO No. </w:t>
      </w:r>
      <w:r w:rsidR="005D326E">
        <w:rPr>
          <w:rFonts w:ascii="Arial" w:hAnsi="Arial" w:cs="Arial"/>
          <w:b/>
          <w:bCs/>
        </w:rPr>
        <w:t>5</w:t>
      </w:r>
    </w:p>
    <w:p w:rsidR="00FB49A4" w:rsidRPr="00434F82" w:rsidRDefault="00FB49A4" w:rsidP="00D112D3">
      <w:pPr>
        <w:spacing w:line="360" w:lineRule="auto"/>
        <w:ind w:left="708"/>
        <w:jc w:val="center"/>
        <w:rPr>
          <w:rFonts w:ascii="Arial" w:hAnsi="Arial" w:cs="Arial"/>
          <w:b/>
          <w:bCs/>
        </w:rPr>
      </w:pPr>
      <w:r w:rsidRPr="00434F82">
        <w:rPr>
          <w:rFonts w:ascii="Arial" w:hAnsi="Arial" w:cs="Arial"/>
          <w:b/>
          <w:bCs/>
        </w:rPr>
        <w:t>P</w:t>
      </w:r>
      <w:r w:rsidR="00362804" w:rsidRPr="00434F82">
        <w:rPr>
          <w:rFonts w:ascii="Arial" w:hAnsi="Arial" w:cs="Arial"/>
          <w:b/>
          <w:bCs/>
        </w:rPr>
        <w:t xml:space="preserve">OBLACIÓN URBANA DE </w:t>
      </w:r>
      <w:smartTag w:uri="urn:schemas-microsoft-com:office:smarttags" w:element="PersonName">
        <w:smartTagPr>
          <w:attr w:name="ProductID" w:val="la Region Bolivar-Los"/>
        </w:smartTagPr>
        <w:r w:rsidR="00362804" w:rsidRPr="00434F82">
          <w:rPr>
            <w:rFonts w:ascii="Arial" w:hAnsi="Arial" w:cs="Arial"/>
            <w:b/>
            <w:bCs/>
          </w:rPr>
          <w:t>LA R</w:t>
        </w:r>
        <w:r w:rsidR="00D112D3" w:rsidRPr="00434F82">
          <w:rPr>
            <w:rFonts w:ascii="Arial" w:hAnsi="Arial" w:cs="Arial"/>
            <w:b/>
            <w:bCs/>
          </w:rPr>
          <w:t>EGION BOLIVAR-LOS</w:t>
        </w:r>
      </w:smartTag>
      <w:r w:rsidR="00D112D3" w:rsidRPr="00434F82">
        <w:rPr>
          <w:rFonts w:ascii="Arial" w:hAnsi="Arial" w:cs="Arial"/>
          <w:b/>
          <w:bCs/>
        </w:rPr>
        <w:t xml:space="preserve"> RIOS-COTOPAXI</w:t>
      </w:r>
    </w:p>
    <w:tbl>
      <w:tblPr>
        <w:tblStyle w:val="Tablaconcuadrcula"/>
        <w:tblW w:w="8820" w:type="dxa"/>
        <w:tblInd w:w="468" w:type="dxa"/>
        <w:tblLook w:val="01E0"/>
      </w:tblPr>
      <w:tblGrid>
        <w:gridCol w:w="4630"/>
        <w:gridCol w:w="4190"/>
      </w:tblGrid>
      <w:tr w:rsidR="00362804" w:rsidRPr="00434F82">
        <w:tc>
          <w:tcPr>
            <w:tcW w:w="4630" w:type="dxa"/>
          </w:tcPr>
          <w:p w:rsidR="00362804" w:rsidRPr="00434F82" w:rsidRDefault="00362804" w:rsidP="00D112D3">
            <w:pPr>
              <w:spacing w:line="360" w:lineRule="auto"/>
              <w:jc w:val="center"/>
              <w:rPr>
                <w:b/>
                <w:bCs/>
              </w:rPr>
            </w:pPr>
            <w:r w:rsidRPr="00434F82">
              <w:rPr>
                <w:b/>
                <w:bCs/>
              </w:rPr>
              <w:t>AÑOS</w:t>
            </w:r>
          </w:p>
        </w:tc>
        <w:tc>
          <w:tcPr>
            <w:tcW w:w="4190" w:type="dxa"/>
          </w:tcPr>
          <w:p w:rsidR="00362804" w:rsidRPr="00434F82" w:rsidRDefault="00362804" w:rsidP="00D112D3">
            <w:pPr>
              <w:spacing w:line="360" w:lineRule="auto"/>
              <w:jc w:val="center"/>
              <w:rPr>
                <w:b/>
                <w:bCs/>
              </w:rPr>
            </w:pPr>
            <w:r w:rsidRPr="00434F82">
              <w:rPr>
                <w:b/>
                <w:bCs/>
              </w:rPr>
              <w:t>TOTAL POBLACION</w:t>
            </w:r>
          </w:p>
        </w:tc>
      </w:tr>
      <w:tr w:rsidR="00362804" w:rsidRPr="00434F82">
        <w:tc>
          <w:tcPr>
            <w:tcW w:w="4630" w:type="dxa"/>
          </w:tcPr>
          <w:p w:rsidR="00362804" w:rsidRPr="00434F82" w:rsidRDefault="00362804" w:rsidP="00063E7F">
            <w:pPr>
              <w:spacing w:line="360" w:lineRule="auto"/>
              <w:jc w:val="center"/>
              <w:rPr>
                <w:rFonts w:ascii="Arial" w:hAnsi="Arial" w:cs="Arial"/>
              </w:rPr>
            </w:pPr>
            <w:r w:rsidRPr="00434F82">
              <w:rPr>
                <w:rFonts w:ascii="Arial" w:hAnsi="Arial" w:cs="Arial"/>
              </w:rPr>
              <w:t>2001</w:t>
            </w:r>
          </w:p>
        </w:tc>
        <w:tc>
          <w:tcPr>
            <w:tcW w:w="4190" w:type="dxa"/>
          </w:tcPr>
          <w:p w:rsidR="00362804" w:rsidRPr="00434F82" w:rsidRDefault="00362804" w:rsidP="00063E7F">
            <w:pPr>
              <w:spacing w:line="360" w:lineRule="auto"/>
              <w:jc w:val="center"/>
              <w:rPr>
                <w:rFonts w:ascii="Arial" w:hAnsi="Arial" w:cs="Arial"/>
              </w:rPr>
            </w:pPr>
            <w:r w:rsidRPr="00434F82">
              <w:rPr>
                <w:rFonts w:ascii="Arial" w:hAnsi="Arial" w:cs="Arial"/>
              </w:rPr>
              <w:t>33.245</w:t>
            </w:r>
          </w:p>
        </w:tc>
      </w:tr>
      <w:tr w:rsidR="00362804" w:rsidRPr="00434F82">
        <w:tc>
          <w:tcPr>
            <w:tcW w:w="4630" w:type="dxa"/>
          </w:tcPr>
          <w:p w:rsidR="00362804" w:rsidRPr="00434F82" w:rsidRDefault="00362804" w:rsidP="00063E7F">
            <w:pPr>
              <w:spacing w:line="360" w:lineRule="auto"/>
              <w:jc w:val="center"/>
              <w:rPr>
                <w:rFonts w:ascii="Arial" w:hAnsi="Arial" w:cs="Arial"/>
              </w:rPr>
            </w:pPr>
            <w:r w:rsidRPr="00434F82">
              <w:rPr>
                <w:rFonts w:ascii="Arial" w:hAnsi="Arial" w:cs="Arial"/>
              </w:rPr>
              <w:t>2002</w:t>
            </w:r>
          </w:p>
        </w:tc>
        <w:tc>
          <w:tcPr>
            <w:tcW w:w="4190" w:type="dxa"/>
          </w:tcPr>
          <w:p w:rsidR="00362804" w:rsidRPr="00434F82" w:rsidRDefault="00362804" w:rsidP="00063E7F">
            <w:pPr>
              <w:spacing w:line="360" w:lineRule="auto"/>
              <w:jc w:val="center"/>
              <w:rPr>
                <w:rFonts w:ascii="Arial" w:hAnsi="Arial" w:cs="Arial"/>
              </w:rPr>
            </w:pPr>
            <w:r w:rsidRPr="00434F82">
              <w:rPr>
                <w:rFonts w:ascii="Arial" w:hAnsi="Arial" w:cs="Arial"/>
              </w:rPr>
              <w:t>35.240</w:t>
            </w:r>
          </w:p>
        </w:tc>
      </w:tr>
      <w:tr w:rsidR="00362804" w:rsidRPr="00434F82">
        <w:tc>
          <w:tcPr>
            <w:tcW w:w="4630" w:type="dxa"/>
          </w:tcPr>
          <w:p w:rsidR="00362804" w:rsidRPr="00434F82" w:rsidRDefault="00362804" w:rsidP="00063E7F">
            <w:pPr>
              <w:spacing w:line="360" w:lineRule="auto"/>
              <w:jc w:val="center"/>
              <w:rPr>
                <w:rFonts w:ascii="Arial" w:hAnsi="Arial" w:cs="Arial"/>
              </w:rPr>
            </w:pPr>
            <w:r w:rsidRPr="00434F82">
              <w:rPr>
                <w:rFonts w:ascii="Arial" w:hAnsi="Arial" w:cs="Arial"/>
              </w:rPr>
              <w:t>2003</w:t>
            </w:r>
          </w:p>
        </w:tc>
        <w:tc>
          <w:tcPr>
            <w:tcW w:w="4190" w:type="dxa"/>
          </w:tcPr>
          <w:p w:rsidR="00362804" w:rsidRPr="00434F82" w:rsidRDefault="00362804" w:rsidP="00063E7F">
            <w:pPr>
              <w:spacing w:line="360" w:lineRule="auto"/>
              <w:jc w:val="center"/>
              <w:rPr>
                <w:rFonts w:ascii="Arial" w:hAnsi="Arial" w:cs="Arial"/>
              </w:rPr>
            </w:pPr>
            <w:r w:rsidRPr="00434F82">
              <w:rPr>
                <w:rFonts w:ascii="Arial" w:hAnsi="Arial" w:cs="Arial"/>
              </w:rPr>
              <w:t>37.354</w:t>
            </w:r>
          </w:p>
        </w:tc>
      </w:tr>
      <w:tr w:rsidR="00362804" w:rsidRPr="00434F82">
        <w:tc>
          <w:tcPr>
            <w:tcW w:w="4630" w:type="dxa"/>
          </w:tcPr>
          <w:p w:rsidR="00362804" w:rsidRPr="00434F82" w:rsidRDefault="00362804" w:rsidP="00063E7F">
            <w:pPr>
              <w:spacing w:line="360" w:lineRule="auto"/>
              <w:jc w:val="center"/>
              <w:rPr>
                <w:rFonts w:ascii="Arial" w:hAnsi="Arial" w:cs="Arial"/>
              </w:rPr>
            </w:pPr>
            <w:r w:rsidRPr="00434F82">
              <w:rPr>
                <w:rFonts w:ascii="Arial" w:hAnsi="Arial" w:cs="Arial"/>
              </w:rPr>
              <w:t>2004</w:t>
            </w:r>
          </w:p>
        </w:tc>
        <w:tc>
          <w:tcPr>
            <w:tcW w:w="4190" w:type="dxa"/>
          </w:tcPr>
          <w:p w:rsidR="00362804" w:rsidRPr="00434F82" w:rsidRDefault="00362804" w:rsidP="00063E7F">
            <w:pPr>
              <w:spacing w:line="360" w:lineRule="auto"/>
              <w:jc w:val="center"/>
              <w:rPr>
                <w:rFonts w:ascii="Arial" w:hAnsi="Arial" w:cs="Arial"/>
              </w:rPr>
            </w:pPr>
            <w:r w:rsidRPr="00434F82">
              <w:rPr>
                <w:rFonts w:ascii="Arial" w:hAnsi="Arial" w:cs="Arial"/>
              </w:rPr>
              <w:t>39.595</w:t>
            </w:r>
          </w:p>
        </w:tc>
      </w:tr>
      <w:tr w:rsidR="00362804" w:rsidRPr="00434F82">
        <w:tc>
          <w:tcPr>
            <w:tcW w:w="4630" w:type="dxa"/>
          </w:tcPr>
          <w:p w:rsidR="00362804" w:rsidRPr="00434F82" w:rsidRDefault="00362804" w:rsidP="00063E7F">
            <w:pPr>
              <w:spacing w:line="360" w:lineRule="auto"/>
              <w:jc w:val="center"/>
              <w:rPr>
                <w:rFonts w:ascii="Arial" w:hAnsi="Arial" w:cs="Arial"/>
              </w:rPr>
            </w:pPr>
            <w:r w:rsidRPr="00434F82">
              <w:rPr>
                <w:rFonts w:ascii="Arial" w:hAnsi="Arial" w:cs="Arial"/>
              </w:rPr>
              <w:t>2005</w:t>
            </w:r>
          </w:p>
        </w:tc>
        <w:tc>
          <w:tcPr>
            <w:tcW w:w="4190" w:type="dxa"/>
          </w:tcPr>
          <w:p w:rsidR="00362804" w:rsidRPr="00434F82" w:rsidRDefault="00362804" w:rsidP="00063E7F">
            <w:pPr>
              <w:spacing w:line="360" w:lineRule="auto"/>
              <w:jc w:val="center"/>
              <w:rPr>
                <w:rFonts w:ascii="Arial" w:hAnsi="Arial" w:cs="Arial"/>
              </w:rPr>
            </w:pPr>
            <w:r w:rsidRPr="00434F82">
              <w:rPr>
                <w:rFonts w:ascii="Arial" w:hAnsi="Arial" w:cs="Arial"/>
              </w:rPr>
              <w:t>41.974</w:t>
            </w:r>
          </w:p>
        </w:tc>
      </w:tr>
      <w:tr w:rsidR="00362804" w:rsidRPr="00434F82">
        <w:tc>
          <w:tcPr>
            <w:tcW w:w="4630" w:type="dxa"/>
          </w:tcPr>
          <w:p w:rsidR="00362804" w:rsidRPr="00434F82" w:rsidRDefault="00362804" w:rsidP="00063E7F">
            <w:pPr>
              <w:spacing w:line="360" w:lineRule="auto"/>
              <w:jc w:val="center"/>
              <w:rPr>
                <w:rFonts w:ascii="Arial" w:hAnsi="Arial" w:cs="Arial"/>
              </w:rPr>
            </w:pPr>
            <w:r w:rsidRPr="00434F82">
              <w:rPr>
                <w:rFonts w:ascii="Arial" w:hAnsi="Arial" w:cs="Arial"/>
              </w:rPr>
              <w:t>2006</w:t>
            </w:r>
          </w:p>
        </w:tc>
        <w:tc>
          <w:tcPr>
            <w:tcW w:w="4190" w:type="dxa"/>
          </w:tcPr>
          <w:p w:rsidR="00362804" w:rsidRPr="00434F82" w:rsidRDefault="00362804" w:rsidP="00063E7F">
            <w:pPr>
              <w:spacing w:line="360" w:lineRule="auto"/>
              <w:jc w:val="center"/>
              <w:rPr>
                <w:rFonts w:ascii="Arial" w:hAnsi="Arial" w:cs="Arial"/>
              </w:rPr>
            </w:pPr>
            <w:r w:rsidRPr="00434F82">
              <w:rPr>
                <w:rFonts w:ascii="Arial" w:hAnsi="Arial" w:cs="Arial"/>
              </w:rPr>
              <w:t>44.489</w:t>
            </w:r>
          </w:p>
        </w:tc>
      </w:tr>
    </w:tbl>
    <w:p w:rsidR="00FB49A4" w:rsidRPr="00434F82" w:rsidRDefault="007B54CF" w:rsidP="00625286">
      <w:pPr>
        <w:jc w:val="both"/>
        <w:rPr>
          <w:rFonts w:ascii="Arial" w:hAnsi="Arial" w:cs="Arial"/>
        </w:rPr>
      </w:pPr>
      <w:r>
        <w:rPr>
          <w:rFonts w:ascii="Arial" w:hAnsi="Arial" w:cs="Arial"/>
          <w:b/>
          <w:bCs/>
        </w:rPr>
        <w:t xml:space="preserve">       </w:t>
      </w:r>
      <w:r w:rsidR="00FB49A4" w:rsidRPr="00434F82">
        <w:rPr>
          <w:rFonts w:ascii="Arial" w:hAnsi="Arial" w:cs="Arial"/>
          <w:b/>
          <w:bCs/>
        </w:rPr>
        <w:t>Elaborado por</w:t>
      </w:r>
      <w:r w:rsidR="00625286" w:rsidRPr="00434F82">
        <w:rPr>
          <w:rFonts w:ascii="Arial" w:hAnsi="Arial" w:cs="Arial"/>
        </w:rPr>
        <w:t xml:space="preserve">: Luis Cruz Gómez </w:t>
      </w:r>
    </w:p>
    <w:p w:rsidR="00FB49A4" w:rsidRPr="00434F82" w:rsidRDefault="00FB49A4" w:rsidP="00FB49A4">
      <w:pPr>
        <w:spacing w:line="360" w:lineRule="auto"/>
        <w:ind w:left="708"/>
        <w:jc w:val="both"/>
        <w:rPr>
          <w:rFonts w:ascii="Arial" w:hAnsi="Arial" w:cs="Arial"/>
        </w:rPr>
      </w:pPr>
    </w:p>
    <w:p w:rsidR="00FB49A4" w:rsidRPr="00434F82" w:rsidRDefault="007E042A" w:rsidP="00597673">
      <w:pPr>
        <w:ind w:left="709"/>
        <w:jc w:val="both"/>
      </w:pPr>
      <w:r w:rsidRPr="00434F82">
        <w:t xml:space="preserve">Tal como se puede apreciar en el cuadro Nº La población de </w:t>
      </w:r>
      <w:smartTag w:uri="urn:schemas-microsoft-com:office:smarttags" w:element="PersonName">
        <w:smartTagPr>
          <w:attr w:name="ProductID" w:val="la Regi￳n Bol￭var-Los"/>
        </w:smartTagPr>
        <w:r w:rsidRPr="00434F82">
          <w:t xml:space="preserve">la </w:t>
        </w:r>
        <w:r w:rsidRPr="00434F82">
          <w:rPr>
            <w:b/>
          </w:rPr>
          <w:t>Región Bolívar-Los</w:t>
        </w:r>
      </w:smartTag>
      <w:r w:rsidRPr="00434F82">
        <w:rPr>
          <w:b/>
        </w:rPr>
        <w:t xml:space="preserve"> </w:t>
      </w:r>
      <w:r w:rsidR="00DC261E" w:rsidRPr="00434F82">
        <w:rPr>
          <w:b/>
        </w:rPr>
        <w:t>Ríos</w:t>
      </w:r>
      <w:r w:rsidRPr="00434F82">
        <w:rPr>
          <w:b/>
        </w:rPr>
        <w:t>-Cotopaxi</w:t>
      </w:r>
      <w:r w:rsidR="008735AD" w:rsidRPr="00434F82">
        <w:t xml:space="preserve"> apenas ha crecido en los </w:t>
      </w:r>
      <w:r w:rsidR="00512E48" w:rsidRPr="00434F82">
        <w:t>últimos</w:t>
      </w:r>
      <w:r w:rsidR="008735AD" w:rsidRPr="00434F82">
        <w:t xml:space="preserve"> años, </w:t>
      </w:r>
    </w:p>
    <w:p w:rsidR="00FB49A4" w:rsidRPr="00434F82" w:rsidRDefault="00FB49A4" w:rsidP="00597673">
      <w:pPr>
        <w:ind w:left="709"/>
        <w:jc w:val="both"/>
      </w:pPr>
    </w:p>
    <w:p w:rsidR="00F328A8" w:rsidRPr="00434F82" w:rsidRDefault="00F328A8" w:rsidP="00F328A8">
      <w:pPr>
        <w:spacing w:before="100" w:beforeAutospacing="1" w:after="100" w:afterAutospacing="1" w:line="360" w:lineRule="auto"/>
        <w:ind w:left="-180"/>
        <w:jc w:val="both"/>
        <w:rPr>
          <w:b/>
        </w:rPr>
      </w:pPr>
      <w:r w:rsidRPr="00434F82">
        <w:rPr>
          <w:b/>
        </w:rPr>
        <w:t xml:space="preserve">TAMAÑO DE </w:t>
      </w:r>
      <w:smartTag w:uri="urn:schemas-microsoft-com:office:smarttags" w:element="PersonName">
        <w:smartTagPr>
          <w:attr w:name="ProductID" w:val="LA MUESTRA."/>
        </w:smartTagPr>
        <w:r w:rsidRPr="00434F82">
          <w:rPr>
            <w:b/>
          </w:rPr>
          <w:t>LA MUESTRA.</w:t>
        </w:r>
      </w:smartTag>
    </w:p>
    <w:p w:rsidR="00F328A8" w:rsidRPr="00434F82" w:rsidRDefault="00F328A8" w:rsidP="00B833F3">
      <w:pPr>
        <w:spacing w:before="100" w:beforeAutospacing="1" w:after="100" w:afterAutospacing="1"/>
        <w:ind w:left="360"/>
        <w:jc w:val="both"/>
        <w:rPr>
          <w:b/>
        </w:rPr>
      </w:pPr>
      <w:r w:rsidRPr="00434F82">
        <w:rPr>
          <w:b/>
        </w:rPr>
        <w:t>Proceso para determinar el tamaño de la muestra.</w:t>
      </w:r>
    </w:p>
    <w:p w:rsidR="009050E9" w:rsidRPr="00434F82" w:rsidRDefault="00F328A8" w:rsidP="00B833F3">
      <w:pPr>
        <w:spacing w:before="100" w:beforeAutospacing="1" w:after="100" w:afterAutospacing="1"/>
        <w:ind w:left="360"/>
        <w:jc w:val="both"/>
        <w:rPr>
          <w:b/>
        </w:rPr>
      </w:pPr>
      <w:r w:rsidRPr="00434F82">
        <w:rPr>
          <w:b/>
        </w:rPr>
        <w:t>Primer Paso</w:t>
      </w:r>
    </w:p>
    <w:p w:rsidR="00F328A8" w:rsidRPr="00434F82" w:rsidRDefault="00F328A8" w:rsidP="00B833F3">
      <w:pPr>
        <w:spacing w:before="100" w:beforeAutospacing="1" w:after="100" w:afterAutospacing="1"/>
        <w:ind w:left="360"/>
        <w:jc w:val="both"/>
        <w:rPr>
          <w:b/>
        </w:rPr>
      </w:pPr>
      <w:r w:rsidRPr="00434F82">
        <w:rPr>
          <w:b/>
        </w:rPr>
        <w:lastRenderedPageBreak/>
        <w:t>D</w:t>
      </w:r>
      <w:r w:rsidR="009050E9" w:rsidRPr="00434F82">
        <w:rPr>
          <w:b/>
        </w:rPr>
        <w:t xml:space="preserve">efinir </w:t>
      </w:r>
      <w:smartTag w:uri="urn:schemas-microsoft-com:office:smarttags" w:element="PersonName">
        <w:smartTagPr>
          <w:attr w:name="ProductID" w:val="la Poblaci￳n"/>
        </w:smartTagPr>
        <w:r w:rsidR="009050E9" w:rsidRPr="00434F82">
          <w:rPr>
            <w:b/>
          </w:rPr>
          <w:t>la P</w:t>
        </w:r>
        <w:r w:rsidRPr="00434F82">
          <w:rPr>
            <w:b/>
          </w:rPr>
          <w:t>oblación</w:t>
        </w:r>
      </w:smartTag>
    </w:p>
    <w:p w:rsidR="00012651" w:rsidRPr="00434F82" w:rsidRDefault="00F328A8" w:rsidP="00B833F3">
      <w:pPr>
        <w:spacing w:before="100" w:beforeAutospacing="1" w:after="100" w:afterAutospacing="1"/>
        <w:ind w:left="900" w:hanging="540"/>
        <w:jc w:val="both"/>
      </w:pPr>
      <w:r w:rsidRPr="00434F82">
        <w:t>1</w:t>
      </w:r>
      <w:r w:rsidR="00012651" w:rsidRPr="00434F82">
        <w:t xml:space="preserve">.  </w:t>
      </w:r>
      <w:r w:rsidRPr="00434F82">
        <w:rPr>
          <w:b/>
        </w:rPr>
        <w:t>Elemento</w:t>
      </w:r>
      <w:r w:rsidRPr="00434F82">
        <w:t xml:space="preserve">: Familias </w:t>
      </w:r>
      <w:r w:rsidR="00012651" w:rsidRPr="00434F82">
        <w:t xml:space="preserve">Urbanas </w:t>
      </w:r>
      <w:r w:rsidRPr="00434F82">
        <w:t xml:space="preserve">de </w:t>
      </w:r>
      <w:smartTag w:uri="urn:schemas-microsoft-com:office:smarttags" w:element="PersonName">
        <w:smartTagPr>
          <w:attr w:name="ProductID" w:val="la Regi￳n Bol￭var-Los"/>
        </w:smartTagPr>
        <w:r w:rsidRPr="00434F82">
          <w:t xml:space="preserve">la </w:t>
        </w:r>
        <w:r w:rsidRPr="00434F82">
          <w:rPr>
            <w:b/>
          </w:rPr>
          <w:t>Región Bolívar-Los</w:t>
        </w:r>
      </w:smartTag>
      <w:r w:rsidRPr="00434F82">
        <w:rPr>
          <w:b/>
        </w:rPr>
        <w:t xml:space="preserve"> </w:t>
      </w:r>
      <w:r w:rsidR="004102BF" w:rsidRPr="00434F82">
        <w:rPr>
          <w:b/>
        </w:rPr>
        <w:t>Ríos</w:t>
      </w:r>
      <w:r w:rsidRPr="00434F82">
        <w:rPr>
          <w:b/>
        </w:rPr>
        <w:t>-Cotopaxi</w:t>
      </w:r>
      <w:r w:rsidRPr="00434F82">
        <w:t xml:space="preserve"> que se encuentran asentados en las Parroquias San Luís de Pambil, Moraspungo, Quinsaloma, y los Cantones Las Naves y Ventanas.</w:t>
      </w:r>
    </w:p>
    <w:p w:rsidR="00012651" w:rsidRPr="00434F82" w:rsidRDefault="00012651" w:rsidP="00B833F3">
      <w:pPr>
        <w:spacing w:before="100" w:beforeAutospacing="1" w:after="100" w:afterAutospacing="1"/>
        <w:ind w:left="900" w:hanging="540"/>
        <w:jc w:val="both"/>
      </w:pPr>
      <w:r w:rsidRPr="00434F82">
        <w:t xml:space="preserve">2.      </w:t>
      </w:r>
      <w:r w:rsidR="00F328A8" w:rsidRPr="00434F82">
        <w:rPr>
          <w:b/>
        </w:rPr>
        <w:t>Unidad de muestreo:</w:t>
      </w:r>
      <w:r w:rsidR="00F328A8" w:rsidRPr="00434F82">
        <w:t xml:space="preserve"> </w:t>
      </w:r>
      <w:r w:rsidR="007F3EE2" w:rsidRPr="00434F82">
        <w:t xml:space="preserve">Familias Urbanas de </w:t>
      </w:r>
      <w:smartTag w:uri="urn:schemas-microsoft-com:office:smarttags" w:element="PersonName">
        <w:smartTagPr>
          <w:attr w:name="ProductID" w:val="la Regi￳n Bol￭var-Los"/>
        </w:smartTagPr>
        <w:r w:rsidR="007F3EE2" w:rsidRPr="00434F82">
          <w:t xml:space="preserve">la </w:t>
        </w:r>
        <w:r w:rsidR="007F3EE2" w:rsidRPr="00434F82">
          <w:rPr>
            <w:b/>
          </w:rPr>
          <w:t>Región Bolívar-Los</w:t>
        </w:r>
      </w:smartTag>
      <w:r w:rsidR="007F3EE2" w:rsidRPr="00434F82">
        <w:rPr>
          <w:b/>
        </w:rPr>
        <w:t xml:space="preserve"> Ríos-Cotopaxi</w:t>
      </w:r>
    </w:p>
    <w:p w:rsidR="00F328A8" w:rsidRPr="00434F82" w:rsidRDefault="00012651" w:rsidP="00C924A1">
      <w:pPr>
        <w:spacing w:before="100" w:beforeAutospacing="1" w:after="100" w:afterAutospacing="1"/>
        <w:ind w:left="900" w:hanging="540"/>
        <w:jc w:val="both"/>
      </w:pPr>
      <w:r w:rsidRPr="00434F82">
        <w:t xml:space="preserve">3.    </w:t>
      </w:r>
      <w:r w:rsidR="00F328A8" w:rsidRPr="00434F82">
        <w:rPr>
          <w:b/>
        </w:rPr>
        <w:t>Alcance:</w:t>
      </w:r>
      <w:r w:rsidR="00F328A8" w:rsidRPr="00434F82">
        <w:t xml:space="preserve"> Parroquias San Luís de Pambil, Moraspungo, Quinsaloma, y los Cantones Las Naves y Ventanas.</w:t>
      </w:r>
    </w:p>
    <w:p w:rsidR="009050E9" w:rsidRPr="00434F82" w:rsidRDefault="00F328A8" w:rsidP="00B833F3">
      <w:pPr>
        <w:spacing w:before="100" w:beforeAutospacing="1" w:after="100" w:afterAutospacing="1"/>
        <w:ind w:left="360"/>
        <w:jc w:val="both"/>
        <w:rPr>
          <w:b/>
        </w:rPr>
      </w:pPr>
      <w:r w:rsidRPr="00434F82">
        <w:rPr>
          <w:b/>
        </w:rPr>
        <w:t>Segundo Paso</w:t>
      </w:r>
    </w:p>
    <w:p w:rsidR="00F328A8" w:rsidRPr="00434F82" w:rsidRDefault="009050E9" w:rsidP="00B833F3">
      <w:pPr>
        <w:spacing w:before="100" w:beforeAutospacing="1" w:after="100" w:afterAutospacing="1"/>
        <w:ind w:left="360"/>
        <w:jc w:val="both"/>
        <w:rPr>
          <w:b/>
        </w:rPr>
      </w:pPr>
      <w:r w:rsidRPr="00434F82">
        <w:rPr>
          <w:b/>
        </w:rPr>
        <w:t>Identificar el Marco M</w:t>
      </w:r>
      <w:r w:rsidR="00F328A8" w:rsidRPr="00434F82">
        <w:rPr>
          <w:b/>
        </w:rPr>
        <w:t>uestral.</w:t>
      </w:r>
    </w:p>
    <w:p w:rsidR="00F328A8" w:rsidRPr="00434F82" w:rsidRDefault="00F328A8" w:rsidP="00B833F3">
      <w:pPr>
        <w:spacing w:before="100" w:beforeAutospacing="1" w:after="100" w:afterAutospacing="1"/>
        <w:ind w:left="360"/>
        <w:jc w:val="both"/>
      </w:pPr>
      <w:r w:rsidRPr="00434F82">
        <w:t xml:space="preserve">El marco muestral para este estudio </w:t>
      </w:r>
      <w:r w:rsidR="00625AB2" w:rsidRPr="00434F82">
        <w:t>de este proyecto</w:t>
      </w:r>
      <w:r w:rsidRPr="00434F82">
        <w:t xml:space="preserve"> constituyen </w:t>
      </w:r>
      <w:r w:rsidR="00625AB2" w:rsidRPr="00434F82">
        <w:t xml:space="preserve">las familias Urbanas de </w:t>
      </w:r>
      <w:smartTag w:uri="urn:schemas-microsoft-com:office:smarttags" w:element="PersonName">
        <w:smartTagPr>
          <w:attr w:name="ProductID" w:val="la Regi￳n Bol￭var-Los"/>
        </w:smartTagPr>
        <w:r w:rsidR="00625AB2" w:rsidRPr="00434F82">
          <w:t>la Región Bolívar-Los</w:t>
        </w:r>
      </w:smartTag>
      <w:r w:rsidR="00625AB2" w:rsidRPr="00434F82">
        <w:t xml:space="preserve"> Ríos-Cotopaxi</w:t>
      </w:r>
    </w:p>
    <w:p w:rsidR="006219EF" w:rsidRPr="00434F82" w:rsidRDefault="00F328A8" w:rsidP="00B833F3">
      <w:pPr>
        <w:spacing w:before="100" w:beforeAutospacing="1" w:after="100" w:afterAutospacing="1"/>
        <w:ind w:left="360"/>
        <w:jc w:val="both"/>
        <w:rPr>
          <w:b/>
        </w:rPr>
      </w:pPr>
      <w:r w:rsidRPr="00434F82">
        <w:rPr>
          <w:b/>
        </w:rPr>
        <w:t>Tercer Paso</w:t>
      </w:r>
    </w:p>
    <w:p w:rsidR="00F328A8" w:rsidRPr="00434F82" w:rsidRDefault="00F328A8" w:rsidP="00B833F3">
      <w:pPr>
        <w:spacing w:before="100" w:beforeAutospacing="1" w:after="100" w:afterAutospacing="1"/>
        <w:ind w:left="360"/>
        <w:jc w:val="both"/>
      </w:pPr>
      <w:r w:rsidRPr="00434F82">
        <w:t>Seleccionar un procedimiento específico mediante el cual se determinará el tamaño de la muestra.</w:t>
      </w:r>
    </w:p>
    <w:p w:rsidR="00F328A8" w:rsidRPr="00434F82" w:rsidRDefault="00F328A8" w:rsidP="00B833F3">
      <w:pPr>
        <w:spacing w:before="100" w:beforeAutospacing="1" w:after="100" w:afterAutospacing="1"/>
        <w:ind w:left="360"/>
        <w:jc w:val="both"/>
      </w:pPr>
      <w:r w:rsidRPr="00434F82">
        <w:t>Para seleccionar el tamaño de la muestra hemos toma</w:t>
      </w:r>
      <w:r w:rsidR="006219EF" w:rsidRPr="00434F82">
        <w:t xml:space="preserve">do como población a los hogares de </w:t>
      </w:r>
      <w:smartTag w:uri="urn:schemas-microsoft-com:office:smarttags" w:element="PersonName">
        <w:smartTagPr>
          <w:attr w:name="ProductID" w:val="la Regi￳n Bol￭var-Los"/>
        </w:smartTagPr>
        <w:r w:rsidR="006219EF" w:rsidRPr="00434F82">
          <w:t>la Región Bolívar-Los</w:t>
        </w:r>
      </w:smartTag>
      <w:r w:rsidR="006219EF" w:rsidRPr="00434F82">
        <w:t xml:space="preserve"> Ríos-Cotopaxi</w:t>
      </w:r>
      <w:r w:rsidR="00AD6CDD" w:rsidRPr="00434F82">
        <w:t xml:space="preserve">, individualizando la muestra </w:t>
      </w:r>
      <w:r w:rsidR="003C6D39" w:rsidRPr="00434F82">
        <w:t xml:space="preserve">para cada uno de los elementos de </w:t>
      </w:r>
      <w:smartTag w:uri="urn:schemas-microsoft-com:office:smarttags" w:element="PersonName">
        <w:smartTagPr>
          <w:attr w:name="ProductID" w:val="la Regi￳n."/>
        </w:smartTagPr>
        <w:r w:rsidR="003C6D39" w:rsidRPr="00434F82">
          <w:t xml:space="preserve">la </w:t>
        </w:r>
        <w:r w:rsidR="00AD6CDD" w:rsidRPr="00434F82">
          <w:t>Región</w:t>
        </w:r>
        <w:r w:rsidR="003C6D39" w:rsidRPr="00434F82">
          <w:t>.</w:t>
        </w:r>
      </w:smartTag>
    </w:p>
    <w:p w:rsidR="00F328A8" w:rsidRPr="00434F82" w:rsidRDefault="00F328A8" w:rsidP="00B833F3">
      <w:pPr>
        <w:spacing w:before="100" w:beforeAutospacing="1" w:after="100" w:afterAutospacing="1"/>
        <w:ind w:left="360"/>
        <w:jc w:val="both"/>
      </w:pPr>
      <w:r w:rsidRPr="00434F82">
        <w:t>La fórmula aplicada para el cálculo de la nuestra es la siguiente:</w:t>
      </w:r>
    </w:p>
    <w:p w:rsidR="00F328A8" w:rsidRPr="00434F82" w:rsidRDefault="00F328A8" w:rsidP="00B833F3">
      <w:pPr>
        <w:spacing w:before="100" w:beforeAutospacing="1" w:after="100" w:afterAutospacing="1"/>
        <w:ind w:left="360"/>
        <w:jc w:val="both"/>
      </w:pPr>
      <w:r w:rsidRPr="00434F82">
        <w:t xml:space="preserve">                                                       </w:t>
      </w:r>
      <w:r w:rsidRPr="00434F82">
        <w:rPr>
          <w:position w:val="-36"/>
        </w:rPr>
        <w:object w:dxaOrig="22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42pt" o:ole="">
            <v:imagedata r:id="rId31" o:title=""/>
          </v:shape>
          <o:OLEObject Type="Embed" ProgID="Equation.3" ShapeID="_x0000_i1026" DrawAspect="Content" ObjectID="_1307275951" r:id="rId32"/>
        </w:object>
      </w:r>
    </w:p>
    <w:p w:rsidR="00F328A8" w:rsidRPr="00434F82" w:rsidRDefault="00F328A8" w:rsidP="00B833F3">
      <w:pPr>
        <w:spacing w:before="100" w:beforeAutospacing="1" w:after="100" w:afterAutospacing="1"/>
        <w:ind w:left="357"/>
        <w:jc w:val="both"/>
        <w:rPr>
          <w:b/>
        </w:rPr>
      </w:pPr>
      <w:r w:rsidRPr="00434F82">
        <w:t xml:space="preserve"> </w:t>
      </w:r>
      <w:r w:rsidRPr="00434F82">
        <w:rPr>
          <w:b/>
        </w:rPr>
        <w:t>Donde:</w:t>
      </w:r>
    </w:p>
    <w:p w:rsidR="00F328A8" w:rsidRPr="00434F82" w:rsidRDefault="00F328A8" w:rsidP="00B833F3">
      <w:pPr>
        <w:ind w:left="357"/>
        <w:jc w:val="both"/>
      </w:pPr>
      <w:r w:rsidRPr="00434F82">
        <w:rPr>
          <w:b/>
        </w:rPr>
        <w:tab/>
        <w:t xml:space="preserve">n  =  </w:t>
      </w:r>
      <w:r w:rsidRPr="00434F82">
        <w:t>Tamaño de la muestra</w:t>
      </w:r>
    </w:p>
    <w:p w:rsidR="00F328A8" w:rsidRPr="00434F82" w:rsidRDefault="00F328A8" w:rsidP="00B833F3">
      <w:pPr>
        <w:ind w:left="357"/>
        <w:jc w:val="both"/>
      </w:pPr>
      <w:r w:rsidRPr="00434F82">
        <w:rPr>
          <w:b/>
        </w:rPr>
        <w:tab/>
        <w:t xml:space="preserve">Nc = </w:t>
      </w:r>
      <w:r w:rsidRPr="00434F82">
        <w:t>Nivel de confianza</w:t>
      </w:r>
    </w:p>
    <w:p w:rsidR="00F328A8" w:rsidRPr="00434F82" w:rsidRDefault="00F328A8" w:rsidP="00B833F3">
      <w:pPr>
        <w:ind w:left="357"/>
        <w:jc w:val="both"/>
      </w:pPr>
      <w:r w:rsidRPr="00434F82">
        <w:rPr>
          <w:b/>
        </w:rPr>
        <w:tab/>
        <w:t xml:space="preserve">z  =   </w:t>
      </w:r>
      <w:r w:rsidRPr="00434F82">
        <w:t xml:space="preserve">Valor de z crítico, correspondiente a un valor dado del nivel de  </w:t>
      </w:r>
    </w:p>
    <w:p w:rsidR="00F328A8" w:rsidRPr="00434F82" w:rsidRDefault="00F328A8" w:rsidP="00B833F3">
      <w:pPr>
        <w:ind w:left="357"/>
        <w:jc w:val="both"/>
      </w:pPr>
      <w:r w:rsidRPr="00434F82">
        <w:rPr>
          <w:b/>
        </w:rPr>
        <w:t xml:space="preserve">               </w:t>
      </w:r>
      <w:r w:rsidRPr="00434F82">
        <w:t xml:space="preserve">confianza.        </w:t>
      </w:r>
    </w:p>
    <w:p w:rsidR="00F328A8" w:rsidRPr="00434F82" w:rsidRDefault="00F328A8" w:rsidP="00B833F3">
      <w:pPr>
        <w:ind w:left="357"/>
        <w:jc w:val="both"/>
      </w:pPr>
      <w:r w:rsidRPr="00434F82">
        <w:rPr>
          <w:b/>
        </w:rPr>
        <w:t xml:space="preserve">     N =    </w:t>
      </w:r>
      <w:r w:rsidRPr="00434F82">
        <w:t>Tamaño de la población.</w:t>
      </w:r>
    </w:p>
    <w:p w:rsidR="00F328A8" w:rsidRPr="00434F82" w:rsidRDefault="00F328A8" w:rsidP="00B833F3">
      <w:pPr>
        <w:ind w:left="357"/>
        <w:jc w:val="both"/>
      </w:pPr>
      <w:r w:rsidRPr="00434F82">
        <w:rPr>
          <w:b/>
        </w:rPr>
        <w:tab/>
        <w:t xml:space="preserve">p =     </w:t>
      </w:r>
      <w:r w:rsidRPr="00434F82">
        <w:t>Porcentaje de aceptación del producto, obtenido de la prueba piloto.</w:t>
      </w:r>
    </w:p>
    <w:p w:rsidR="00F328A8" w:rsidRPr="00434F82" w:rsidRDefault="00F328A8" w:rsidP="00B833F3">
      <w:pPr>
        <w:ind w:left="357"/>
        <w:jc w:val="both"/>
      </w:pPr>
      <w:r w:rsidRPr="00434F82">
        <w:rPr>
          <w:b/>
        </w:rPr>
        <w:tab/>
        <w:t xml:space="preserve">q =     </w:t>
      </w:r>
      <w:r w:rsidRPr="00434F82">
        <w:t>Proporción de rechazos.</w:t>
      </w:r>
    </w:p>
    <w:p w:rsidR="00F328A8" w:rsidRPr="00434F82" w:rsidRDefault="00F328A8" w:rsidP="00B833F3">
      <w:pPr>
        <w:ind w:left="357"/>
        <w:jc w:val="both"/>
      </w:pPr>
      <w:r w:rsidRPr="00434F82">
        <w:tab/>
      </w:r>
      <w:r w:rsidRPr="00434F82">
        <w:rPr>
          <w:b/>
        </w:rPr>
        <w:t xml:space="preserve">e =     </w:t>
      </w:r>
      <w:r w:rsidRPr="00434F82">
        <w:t>Error.</w:t>
      </w:r>
    </w:p>
    <w:p w:rsidR="00F328A8" w:rsidRPr="00434F82" w:rsidRDefault="00F328A8" w:rsidP="00B833F3">
      <w:pPr>
        <w:ind w:left="357"/>
        <w:jc w:val="both"/>
      </w:pPr>
    </w:p>
    <w:p w:rsidR="00F328A8" w:rsidRPr="00434F82" w:rsidRDefault="00F328A8" w:rsidP="00B833F3">
      <w:pPr>
        <w:ind w:left="357"/>
        <w:jc w:val="both"/>
        <w:rPr>
          <w:b/>
        </w:rPr>
      </w:pPr>
      <w:r w:rsidRPr="00434F82">
        <w:rPr>
          <w:b/>
        </w:rPr>
        <w:t>Datos:</w:t>
      </w:r>
      <w:r w:rsidR="004F501A" w:rsidRPr="00434F82">
        <w:rPr>
          <w:b/>
        </w:rPr>
        <w:t xml:space="preserve"> Para San </w:t>
      </w:r>
      <w:r w:rsidR="00575CE2" w:rsidRPr="00434F82">
        <w:rPr>
          <w:b/>
        </w:rPr>
        <w:t>Luís</w:t>
      </w:r>
      <w:r w:rsidR="004F501A" w:rsidRPr="00434F82">
        <w:rPr>
          <w:b/>
        </w:rPr>
        <w:t xml:space="preserve"> de Pambil</w:t>
      </w:r>
    </w:p>
    <w:p w:rsidR="00F328A8" w:rsidRPr="00434F82" w:rsidRDefault="00F328A8" w:rsidP="00106370">
      <w:pPr>
        <w:ind w:left="357" w:firstLine="3"/>
        <w:jc w:val="both"/>
      </w:pPr>
      <w:r w:rsidRPr="00434F82">
        <w:rPr>
          <w:b/>
        </w:rPr>
        <w:tab/>
      </w:r>
      <w:r w:rsidRPr="00434F82">
        <w:rPr>
          <w:b/>
        </w:rPr>
        <w:tab/>
        <w:t xml:space="preserve">n =    </w:t>
      </w:r>
      <w:r w:rsidRPr="00434F82">
        <w:t>?</w:t>
      </w:r>
    </w:p>
    <w:p w:rsidR="00F328A8" w:rsidRPr="00434F82" w:rsidRDefault="00F328A8" w:rsidP="00106370">
      <w:pPr>
        <w:ind w:left="357" w:firstLine="3"/>
        <w:jc w:val="both"/>
      </w:pPr>
      <w:r w:rsidRPr="00434F82">
        <w:rPr>
          <w:b/>
        </w:rPr>
        <w:tab/>
      </w:r>
      <w:r w:rsidRPr="00434F82">
        <w:rPr>
          <w:b/>
        </w:rPr>
        <w:tab/>
        <w:t xml:space="preserve">Nc = </w:t>
      </w:r>
      <w:r w:rsidRPr="00434F82">
        <w:t xml:space="preserve">92% </w:t>
      </w:r>
    </w:p>
    <w:p w:rsidR="00F328A8" w:rsidRPr="00434F82" w:rsidRDefault="00F328A8" w:rsidP="00106370">
      <w:pPr>
        <w:ind w:left="357" w:firstLine="3"/>
        <w:jc w:val="both"/>
      </w:pPr>
      <w:r w:rsidRPr="00434F82">
        <w:rPr>
          <w:b/>
        </w:rPr>
        <w:lastRenderedPageBreak/>
        <w:tab/>
      </w:r>
      <w:r w:rsidRPr="00434F82">
        <w:rPr>
          <w:b/>
        </w:rPr>
        <w:tab/>
        <w:t xml:space="preserve">z =    </w:t>
      </w:r>
      <w:r w:rsidRPr="00434F82">
        <w:t>1.75</w:t>
      </w:r>
    </w:p>
    <w:p w:rsidR="00F328A8" w:rsidRPr="00434F82" w:rsidRDefault="00F328A8" w:rsidP="00106370">
      <w:pPr>
        <w:ind w:left="357" w:firstLine="3"/>
        <w:jc w:val="both"/>
      </w:pPr>
      <w:r w:rsidRPr="00434F82">
        <w:tab/>
        <w:t xml:space="preserve">           </w:t>
      </w:r>
      <w:r w:rsidRPr="00434F82">
        <w:rPr>
          <w:position w:val="-12"/>
        </w:rPr>
        <w:object w:dxaOrig="320" w:dyaOrig="420">
          <v:shape id="_x0000_i1027" type="#_x0000_t75" style="width:15.75pt;height:21pt" o:ole="">
            <v:imagedata r:id="rId33" o:title=""/>
          </v:shape>
          <o:OLEObject Type="Embed" ProgID="Equation.3" ShapeID="_x0000_i1027" DrawAspect="Content" ObjectID="_1307275952" r:id="rId34"/>
        </w:object>
      </w:r>
      <w:r w:rsidRPr="00434F82">
        <w:t>=  3.0625</w:t>
      </w:r>
    </w:p>
    <w:p w:rsidR="00F328A8" w:rsidRPr="00434F82" w:rsidRDefault="00F328A8" w:rsidP="00106370">
      <w:pPr>
        <w:ind w:left="357" w:firstLine="3"/>
        <w:jc w:val="both"/>
      </w:pPr>
      <w:r w:rsidRPr="00434F82">
        <w:tab/>
      </w:r>
      <w:r w:rsidRPr="00434F82">
        <w:tab/>
      </w:r>
      <w:r w:rsidRPr="00434F82">
        <w:rPr>
          <w:b/>
        </w:rPr>
        <w:t>N =</w:t>
      </w:r>
      <w:r w:rsidR="004F501A" w:rsidRPr="00434F82">
        <w:t xml:space="preserve">  1.620</w:t>
      </w:r>
      <w:r w:rsidRPr="00434F82">
        <w:t xml:space="preserve"> hogares</w:t>
      </w:r>
    </w:p>
    <w:p w:rsidR="00F328A8" w:rsidRPr="00434F82" w:rsidRDefault="00F328A8" w:rsidP="00106370">
      <w:pPr>
        <w:ind w:left="357" w:firstLine="3"/>
        <w:jc w:val="both"/>
      </w:pPr>
      <w:r w:rsidRPr="00434F82">
        <w:rPr>
          <w:b/>
        </w:rPr>
        <w:tab/>
      </w:r>
      <w:r w:rsidRPr="00434F82">
        <w:rPr>
          <w:b/>
        </w:rPr>
        <w:tab/>
        <w:t>p =</w:t>
      </w:r>
      <w:r w:rsidRPr="00434F82">
        <w:t xml:space="preserve">   50% = 0.50</w:t>
      </w:r>
    </w:p>
    <w:p w:rsidR="00F328A8" w:rsidRPr="00434F82" w:rsidRDefault="00F328A8" w:rsidP="00106370">
      <w:pPr>
        <w:ind w:left="357" w:firstLine="3"/>
        <w:jc w:val="both"/>
      </w:pPr>
      <w:r w:rsidRPr="00434F82">
        <w:rPr>
          <w:b/>
        </w:rPr>
        <w:tab/>
      </w:r>
      <w:r w:rsidRPr="00434F82">
        <w:rPr>
          <w:b/>
        </w:rPr>
        <w:tab/>
        <w:t xml:space="preserve">q =   </w:t>
      </w:r>
      <w:r w:rsidRPr="00434F82">
        <w:t>50% = 0.50</w:t>
      </w:r>
    </w:p>
    <w:p w:rsidR="00F328A8" w:rsidRPr="00434F82" w:rsidRDefault="00F328A8" w:rsidP="00106370">
      <w:pPr>
        <w:ind w:left="357" w:firstLine="3"/>
        <w:jc w:val="both"/>
      </w:pPr>
      <w:r w:rsidRPr="00434F82">
        <w:rPr>
          <w:b/>
        </w:rPr>
        <w:tab/>
      </w:r>
      <w:r w:rsidRPr="00434F82">
        <w:rPr>
          <w:b/>
        </w:rPr>
        <w:tab/>
        <w:t xml:space="preserve">e =   </w:t>
      </w:r>
      <w:r w:rsidRPr="00434F82">
        <w:t>8% = 0.08</w:t>
      </w:r>
    </w:p>
    <w:p w:rsidR="00F328A8" w:rsidRPr="00434F82" w:rsidRDefault="00F328A8" w:rsidP="00106370">
      <w:pPr>
        <w:ind w:left="357" w:firstLine="3"/>
        <w:jc w:val="both"/>
      </w:pPr>
      <w:r w:rsidRPr="00434F82">
        <w:tab/>
      </w:r>
      <w:r w:rsidRPr="00434F82">
        <w:tab/>
      </w:r>
      <w:r w:rsidRPr="00434F82">
        <w:rPr>
          <w:position w:val="-14"/>
        </w:rPr>
        <w:object w:dxaOrig="300" w:dyaOrig="440">
          <v:shape id="_x0000_i1028" type="#_x0000_t75" style="width:15pt;height:21.75pt" o:ole="">
            <v:imagedata r:id="rId35" o:title=""/>
          </v:shape>
          <o:OLEObject Type="Embed" ProgID="Equation.3" ShapeID="_x0000_i1028" DrawAspect="Content" ObjectID="_1307275953" r:id="rId36"/>
        </w:object>
      </w:r>
      <w:r w:rsidRPr="00434F82">
        <w:t>= 0.0064</w:t>
      </w:r>
    </w:p>
    <w:p w:rsidR="00F328A8" w:rsidRPr="00434F82" w:rsidRDefault="00F328A8" w:rsidP="00B833F3">
      <w:pPr>
        <w:ind w:left="357"/>
        <w:jc w:val="both"/>
      </w:pPr>
    </w:p>
    <w:p w:rsidR="00F328A8" w:rsidRPr="00434F82" w:rsidRDefault="00F328A8" w:rsidP="00F328A8">
      <w:pPr>
        <w:ind w:left="360"/>
        <w:jc w:val="center"/>
      </w:pPr>
      <w:r w:rsidRPr="00434F82">
        <w:t xml:space="preserve">                    </w:t>
      </w:r>
      <w:r w:rsidR="00473C57" w:rsidRPr="00434F82">
        <w:rPr>
          <w:position w:val="-24"/>
        </w:rPr>
        <w:object w:dxaOrig="3860" w:dyaOrig="620">
          <v:shape id="_x0000_i1029" type="#_x0000_t75" style="width:192.75pt;height:30.75pt" o:ole="">
            <v:imagedata r:id="rId37" o:title=""/>
          </v:shape>
          <o:OLEObject Type="Embed" ProgID="Equation.3" ShapeID="_x0000_i1029" DrawAspect="Content" ObjectID="_1307275954" r:id="rId38"/>
        </w:object>
      </w:r>
    </w:p>
    <w:p w:rsidR="00F328A8" w:rsidRPr="00434F82" w:rsidRDefault="00F328A8" w:rsidP="00F328A8">
      <w:pPr>
        <w:ind w:left="360"/>
        <w:jc w:val="both"/>
      </w:pPr>
    </w:p>
    <w:p w:rsidR="00F328A8" w:rsidRPr="00434F82" w:rsidRDefault="00D146B8" w:rsidP="00F328A8">
      <w:pPr>
        <w:ind w:left="360"/>
        <w:jc w:val="center"/>
      </w:pPr>
      <w:r w:rsidRPr="00434F82">
        <w:rPr>
          <w:position w:val="-66"/>
        </w:rPr>
        <w:object w:dxaOrig="1359" w:dyaOrig="1040">
          <v:shape id="_x0000_i1030" type="#_x0000_t75" style="width:68.25pt;height:51.75pt" o:ole="">
            <v:imagedata r:id="rId39" o:title=""/>
          </v:shape>
          <o:OLEObject Type="Embed" ProgID="Equation.3" ShapeID="_x0000_i1030" DrawAspect="Content" ObjectID="_1307275955" r:id="rId40"/>
        </w:object>
      </w:r>
    </w:p>
    <w:p w:rsidR="00F328A8" w:rsidRPr="00434F82" w:rsidRDefault="00F328A8" w:rsidP="00F328A8">
      <w:pPr>
        <w:ind w:left="360"/>
        <w:jc w:val="both"/>
      </w:pPr>
      <w:r w:rsidRPr="00434F82">
        <w:tab/>
      </w:r>
      <w:r w:rsidRPr="00434F82">
        <w:tab/>
      </w:r>
      <w:r w:rsidRPr="00434F82">
        <w:tab/>
      </w:r>
      <w:r w:rsidRPr="00434F82">
        <w:rPr>
          <w:i/>
        </w:rPr>
        <w:t xml:space="preserve">     </w:t>
      </w:r>
      <w:r w:rsidRPr="00434F82">
        <w:rPr>
          <w:i/>
        </w:rPr>
        <w:tab/>
        <w:t xml:space="preserve">               </w:t>
      </w:r>
      <w:r w:rsidRPr="00434F82">
        <w:rPr>
          <w:b/>
          <w:i/>
        </w:rPr>
        <w:t xml:space="preserve">n = </w:t>
      </w:r>
      <w:r w:rsidR="00BE5B78" w:rsidRPr="00434F82">
        <w:rPr>
          <w:b/>
        </w:rPr>
        <w:t>111</w:t>
      </w:r>
      <w:r w:rsidR="00473C57" w:rsidRPr="00434F82">
        <w:rPr>
          <w:b/>
        </w:rPr>
        <w:t xml:space="preserve">  </w:t>
      </w:r>
      <w:r w:rsidR="00473C57" w:rsidRPr="00434F82">
        <w:t xml:space="preserve"> hogares </w:t>
      </w:r>
      <w:r w:rsidR="007239B6" w:rsidRPr="00434F82">
        <w:t xml:space="preserve"> </w:t>
      </w:r>
      <w:r w:rsidR="00473C57" w:rsidRPr="00434F82">
        <w:t>d</w:t>
      </w:r>
      <w:r w:rsidR="007239B6" w:rsidRPr="00434F82">
        <w:t xml:space="preserve">e San </w:t>
      </w:r>
      <w:r w:rsidR="00473C57" w:rsidRPr="00434F82">
        <w:t>Luís</w:t>
      </w:r>
      <w:r w:rsidR="007239B6" w:rsidRPr="00434F82">
        <w:t xml:space="preserve"> de Pambil</w:t>
      </w:r>
    </w:p>
    <w:p w:rsidR="00F328A8" w:rsidRPr="00434F82" w:rsidRDefault="00F328A8" w:rsidP="00F328A8">
      <w:pPr>
        <w:tabs>
          <w:tab w:val="left" w:pos="2520"/>
        </w:tabs>
        <w:spacing w:before="100" w:beforeAutospacing="1" w:after="100" w:afterAutospacing="1" w:line="360" w:lineRule="auto"/>
        <w:ind w:left="360"/>
        <w:jc w:val="both"/>
      </w:pPr>
      <w:r w:rsidRPr="00434F82">
        <w:t>La muestra fue dirigida  a los diferentes cantones, los resultados obtenidos fueron los siguientes:</w:t>
      </w:r>
    </w:p>
    <w:p w:rsidR="00892BBC" w:rsidRDefault="00892BBC" w:rsidP="00892BBC">
      <w:pPr>
        <w:spacing w:before="100" w:beforeAutospacing="1" w:after="100" w:afterAutospacing="1" w:line="360" w:lineRule="auto"/>
        <w:ind w:left="360"/>
        <w:jc w:val="center"/>
      </w:pPr>
      <w:r>
        <w:t xml:space="preserve">Cuadro </w:t>
      </w:r>
      <w:r w:rsidR="005D326E">
        <w:t xml:space="preserve"> Nº 6</w:t>
      </w:r>
    </w:p>
    <w:p w:rsidR="00F328A8" w:rsidRPr="00892BBC" w:rsidRDefault="00F328A8" w:rsidP="00892BBC">
      <w:pPr>
        <w:spacing w:before="100" w:beforeAutospacing="1" w:after="100" w:afterAutospacing="1" w:line="360" w:lineRule="auto"/>
        <w:ind w:left="360"/>
        <w:jc w:val="center"/>
      </w:pPr>
      <w:r w:rsidRPr="00434F82">
        <w:rPr>
          <w:b/>
        </w:rPr>
        <w:t>Número de encuestas en los cantones de Latacunga, Salcedo, Pujilí y Saquisilí</w:t>
      </w:r>
    </w:p>
    <w:tbl>
      <w:tblPr>
        <w:tblStyle w:val="Tablaconcuadrcula"/>
        <w:tblW w:w="0" w:type="auto"/>
        <w:tblInd w:w="1188" w:type="dxa"/>
        <w:tblLook w:val="01E0"/>
      </w:tblPr>
      <w:tblGrid>
        <w:gridCol w:w="3060"/>
        <w:gridCol w:w="2879"/>
        <w:gridCol w:w="2210"/>
      </w:tblGrid>
      <w:tr w:rsidR="00F328A8" w:rsidRPr="00434F82">
        <w:trPr>
          <w:trHeight w:val="222"/>
        </w:trPr>
        <w:tc>
          <w:tcPr>
            <w:tcW w:w="3060" w:type="dxa"/>
          </w:tcPr>
          <w:p w:rsidR="00F328A8" w:rsidRPr="00434F82" w:rsidRDefault="00D146B8" w:rsidP="00E1375D">
            <w:pPr>
              <w:spacing w:before="100" w:beforeAutospacing="1" w:after="100" w:afterAutospacing="1" w:line="360" w:lineRule="auto"/>
              <w:ind w:left="360"/>
              <w:jc w:val="center"/>
              <w:rPr>
                <w:b/>
              </w:rPr>
            </w:pPr>
            <w:r w:rsidRPr="00434F82">
              <w:rPr>
                <w:b/>
              </w:rPr>
              <w:t>Elementos de la Region</w:t>
            </w:r>
          </w:p>
        </w:tc>
        <w:tc>
          <w:tcPr>
            <w:tcW w:w="2879" w:type="dxa"/>
          </w:tcPr>
          <w:p w:rsidR="00F328A8" w:rsidRPr="00434F82" w:rsidRDefault="00575CE2" w:rsidP="00E1375D">
            <w:pPr>
              <w:spacing w:before="100" w:beforeAutospacing="1" w:after="100" w:afterAutospacing="1" w:line="360" w:lineRule="auto"/>
              <w:ind w:left="360"/>
              <w:jc w:val="center"/>
              <w:rPr>
                <w:b/>
              </w:rPr>
            </w:pPr>
            <w:r w:rsidRPr="00434F82">
              <w:rPr>
                <w:b/>
              </w:rPr>
              <w:t xml:space="preserve">Nº </w:t>
            </w:r>
            <w:r w:rsidR="00F328A8" w:rsidRPr="00434F82">
              <w:rPr>
                <w:b/>
              </w:rPr>
              <w:t xml:space="preserve"> hogares</w:t>
            </w:r>
            <w:r w:rsidRPr="00434F82">
              <w:rPr>
                <w:b/>
              </w:rPr>
              <w:t xml:space="preserve"> Urbanos</w:t>
            </w:r>
          </w:p>
        </w:tc>
        <w:tc>
          <w:tcPr>
            <w:tcW w:w="2210" w:type="dxa"/>
          </w:tcPr>
          <w:p w:rsidR="00F328A8" w:rsidRPr="00434F82" w:rsidRDefault="00F328A8" w:rsidP="00E1375D">
            <w:pPr>
              <w:spacing w:before="100" w:beforeAutospacing="1" w:after="100" w:afterAutospacing="1" w:line="360" w:lineRule="auto"/>
              <w:ind w:left="360"/>
              <w:jc w:val="center"/>
              <w:rPr>
                <w:b/>
              </w:rPr>
            </w:pPr>
            <w:r w:rsidRPr="00434F82">
              <w:rPr>
                <w:b/>
              </w:rPr>
              <w:t>Nº de encuestas</w:t>
            </w:r>
          </w:p>
        </w:tc>
      </w:tr>
      <w:tr w:rsidR="00F328A8" w:rsidRPr="00434F82">
        <w:tc>
          <w:tcPr>
            <w:tcW w:w="3060" w:type="dxa"/>
          </w:tcPr>
          <w:p w:rsidR="00F328A8" w:rsidRPr="00434F82" w:rsidRDefault="00D146B8" w:rsidP="00E1375D">
            <w:pPr>
              <w:spacing w:before="100" w:beforeAutospacing="1" w:after="100" w:afterAutospacing="1" w:line="360" w:lineRule="auto"/>
              <w:ind w:left="360"/>
              <w:rPr>
                <w:b/>
              </w:rPr>
            </w:pPr>
            <w:r w:rsidRPr="00434F82">
              <w:rPr>
                <w:b/>
              </w:rPr>
              <w:t>San Luis de Pambil</w:t>
            </w:r>
          </w:p>
        </w:tc>
        <w:tc>
          <w:tcPr>
            <w:tcW w:w="2879" w:type="dxa"/>
          </w:tcPr>
          <w:p w:rsidR="00F328A8" w:rsidRPr="00434F82" w:rsidRDefault="00D146B8" w:rsidP="00E1375D">
            <w:pPr>
              <w:spacing w:before="100" w:beforeAutospacing="1" w:after="100" w:afterAutospacing="1" w:line="360" w:lineRule="auto"/>
              <w:ind w:left="360"/>
              <w:jc w:val="center"/>
            </w:pPr>
            <w:r w:rsidRPr="00434F82">
              <w:t>1</w:t>
            </w:r>
            <w:r w:rsidR="00575CE2" w:rsidRPr="00434F82">
              <w:t>.</w:t>
            </w:r>
            <w:r w:rsidRPr="00434F82">
              <w:t>620</w:t>
            </w:r>
          </w:p>
        </w:tc>
        <w:tc>
          <w:tcPr>
            <w:tcW w:w="2210" w:type="dxa"/>
          </w:tcPr>
          <w:p w:rsidR="00F328A8" w:rsidRPr="00434F82" w:rsidRDefault="00D146B8" w:rsidP="00E1375D">
            <w:pPr>
              <w:spacing w:before="100" w:beforeAutospacing="1" w:after="100" w:afterAutospacing="1" w:line="360" w:lineRule="auto"/>
              <w:ind w:left="360"/>
              <w:jc w:val="center"/>
            </w:pPr>
            <w:r w:rsidRPr="00434F82">
              <w:t>111</w:t>
            </w:r>
          </w:p>
        </w:tc>
      </w:tr>
      <w:tr w:rsidR="00F328A8" w:rsidRPr="00434F82">
        <w:tc>
          <w:tcPr>
            <w:tcW w:w="3060" w:type="dxa"/>
          </w:tcPr>
          <w:p w:rsidR="00F328A8" w:rsidRPr="00434F82" w:rsidRDefault="00497BFD" w:rsidP="00E1375D">
            <w:pPr>
              <w:spacing w:before="100" w:beforeAutospacing="1" w:after="100" w:afterAutospacing="1" w:line="360" w:lineRule="auto"/>
              <w:ind w:left="360"/>
              <w:rPr>
                <w:b/>
              </w:rPr>
            </w:pPr>
            <w:r w:rsidRPr="00434F82">
              <w:rPr>
                <w:b/>
              </w:rPr>
              <w:t>Moraspungo</w:t>
            </w:r>
          </w:p>
        </w:tc>
        <w:tc>
          <w:tcPr>
            <w:tcW w:w="2879" w:type="dxa"/>
          </w:tcPr>
          <w:p w:rsidR="00F328A8" w:rsidRPr="00434F82" w:rsidRDefault="00575CE2" w:rsidP="00E1375D">
            <w:pPr>
              <w:spacing w:before="100" w:beforeAutospacing="1" w:after="100" w:afterAutospacing="1" w:line="360" w:lineRule="auto"/>
              <w:ind w:left="360"/>
              <w:jc w:val="center"/>
            </w:pPr>
            <w:r w:rsidRPr="00434F82">
              <w:t>1.790</w:t>
            </w:r>
          </w:p>
        </w:tc>
        <w:tc>
          <w:tcPr>
            <w:tcW w:w="2210" w:type="dxa"/>
          </w:tcPr>
          <w:p w:rsidR="00F328A8" w:rsidRPr="00434F82" w:rsidRDefault="00575CE2" w:rsidP="00E1375D">
            <w:pPr>
              <w:spacing w:before="100" w:beforeAutospacing="1" w:after="100" w:afterAutospacing="1" w:line="360" w:lineRule="auto"/>
              <w:ind w:left="360"/>
              <w:jc w:val="center"/>
            </w:pPr>
            <w:r w:rsidRPr="00434F82">
              <w:t>112</w:t>
            </w:r>
          </w:p>
        </w:tc>
      </w:tr>
      <w:tr w:rsidR="00F328A8" w:rsidRPr="00434F82">
        <w:tc>
          <w:tcPr>
            <w:tcW w:w="3060" w:type="dxa"/>
          </w:tcPr>
          <w:p w:rsidR="00F328A8" w:rsidRPr="00434F82" w:rsidRDefault="00497BFD" w:rsidP="00E1375D">
            <w:pPr>
              <w:spacing w:before="100" w:beforeAutospacing="1" w:after="100" w:afterAutospacing="1" w:line="360" w:lineRule="auto"/>
              <w:ind w:left="360"/>
              <w:rPr>
                <w:b/>
              </w:rPr>
            </w:pPr>
            <w:r w:rsidRPr="00434F82">
              <w:rPr>
                <w:b/>
              </w:rPr>
              <w:t>Quinsaloma</w:t>
            </w:r>
          </w:p>
        </w:tc>
        <w:tc>
          <w:tcPr>
            <w:tcW w:w="2879" w:type="dxa"/>
          </w:tcPr>
          <w:p w:rsidR="00F328A8" w:rsidRPr="00434F82" w:rsidRDefault="00EC5A7E" w:rsidP="00E1375D">
            <w:pPr>
              <w:spacing w:before="100" w:beforeAutospacing="1" w:after="100" w:afterAutospacing="1" w:line="360" w:lineRule="auto"/>
              <w:ind w:left="360"/>
              <w:jc w:val="center"/>
            </w:pPr>
            <w:r w:rsidRPr="00434F82">
              <w:t>2.1</w:t>
            </w:r>
            <w:r w:rsidR="00575CE2" w:rsidRPr="00434F82">
              <w:t>60</w:t>
            </w:r>
          </w:p>
        </w:tc>
        <w:tc>
          <w:tcPr>
            <w:tcW w:w="2210" w:type="dxa"/>
          </w:tcPr>
          <w:p w:rsidR="00F328A8" w:rsidRPr="00434F82" w:rsidRDefault="00F328A8" w:rsidP="00E1375D">
            <w:pPr>
              <w:spacing w:before="100" w:beforeAutospacing="1" w:after="100" w:afterAutospacing="1" w:line="360" w:lineRule="auto"/>
              <w:ind w:left="360"/>
              <w:jc w:val="center"/>
            </w:pPr>
            <w:r w:rsidRPr="00434F82">
              <w:t>11</w:t>
            </w:r>
            <w:r w:rsidR="00EC5A7E" w:rsidRPr="00434F82">
              <w:t>3</w:t>
            </w:r>
          </w:p>
        </w:tc>
      </w:tr>
      <w:tr w:rsidR="00F328A8" w:rsidRPr="00434F82">
        <w:tc>
          <w:tcPr>
            <w:tcW w:w="3060" w:type="dxa"/>
          </w:tcPr>
          <w:p w:rsidR="00F328A8" w:rsidRPr="00434F82" w:rsidRDefault="00497BFD" w:rsidP="00E1375D">
            <w:pPr>
              <w:spacing w:before="100" w:beforeAutospacing="1" w:after="100" w:afterAutospacing="1" w:line="360" w:lineRule="auto"/>
              <w:ind w:left="360"/>
              <w:rPr>
                <w:b/>
              </w:rPr>
            </w:pPr>
            <w:r w:rsidRPr="00434F82">
              <w:rPr>
                <w:b/>
              </w:rPr>
              <w:t>Las Naves</w:t>
            </w:r>
          </w:p>
        </w:tc>
        <w:tc>
          <w:tcPr>
            <w:tcW w:w="2879" w:type="dxa"/>
          </w:tcPr>
          <w:p w:rsidR="00F328A8" w:rsidRPr="00434F82" w:rsidRDefault="00575CE2" w:rsidP="00E1375D">
            <w:pPr>
              <w:spacing w:before="100" w:beforeAutospacing="1" w:after="100" w:afterAutospacing="1" w:line="360" w:lineRule="auto"/>
              <w:ind w:left="360"/>
              <w:jc w:val="center"/>
            </w:pPr>
            <w:r w:rsidRPr="00434F82">
              <w:t>1.091</w:t>
            </w:r>
          </w:p>
        </w:tc>
        <w:tc>
          <w:tcPr>
            <w:tcW w:w="2210" w:type="dxa"/>
          </w:tcPr>
          <w:p w:rsidR="00F328A8" w:rsidRPr="00434F82" w:rsidRDefault="00EC5A7E" w:rsidP="00E1375D">
            <w:pPr>
              <w:spacing w:before="100" w:beforeAutospacing="1" w:after="100" w:afterAutospacing="1" w:line="360" w:lineRule="auto"/>
              <w:ind w:left="360"/>
              <w:jc w:val="center"/>
            </w:pPr>
            <w:r w:rsidRPr="00434F82">
              <w:t>108</w:t>
            </w:r>
          </w:p>
        </w:tc>
      </w:tr>
      <w:tr w:rsidR="00F328A8" w:rsidRPr="00434F82">
        <w:trPr>
          <w:trHeight w:val="74"/>
        </w:trPr>
        <w:tc>
          <w:tcPr>
            <w:tcW w:w="3060" w:type="dxa"/>
          </w:tcPr>
          <w:p w:rsidR="00F328A8" w:rsidRPr="00434F82" w:rsidRDefault="00F328A8" w:rsidP="00E1375D">
            <w:pPr>
              <w:spacing w:before="100" w:beforeAutospacing="1" w:after="100" w:afterAutospacing="1" w:line="360" w:lineRule="auto"/>
              <w:ind w:left="360"/>
              <w:rPr>
                <w:b/>
              </w:rPr>
            </w:pPr>
            <w:r w:rsidRPr="00434F82">
              <w:rPr>
                <w:b/>
              </w:rPr>
              <w:t>Total</w:t>
            </w:r>
          </w:p>
        </w:tc>
        <w:tc>
          <w:tcPr>
            <w:tcW w:w="2879" w:type="dxa"/>
          </w:tcPr>
          <w:p w:rsidR="00F328A8" w:rsidRPr="00434F82" w:rsidRDefault="00575CE2" w:rsidP="00E1375D">
            <w:pPr>
              <w:spacing w:before="100" w:beforeAutospacing="1" w:after="100" w:afterAutospacing="1" w:line="360" w:lineRule="auto"/>
              <w:ind w:left="360"/>
              <w:jc w:val="center"/>
              <w:rPr>
                <w:b/>
              </w:rPr>
            </w:pPr>
            <w:r w:rsidRPr="00434F82">
              <w:rPr>
                <w:b/>
              </w:rPr>
              <w:t>6461</w:t>
            </w:r>
          </w:p>
        </w:tc>
        <w:tc>
          <w:tcPr>
            <w:tcW w:w="2210" w:type="dxa"/>
          </w:tcPr>
          <w:p w:rsidR="00F328A8" w:rsidRPr="00434F82" w:rsidRDefault="00EC5A7E" w:rsidP="00E1375D">
            <w:pPr>
              <w:spacing w:before="100" w:beforeAutospacing="1" w:after="100" w:afterAutospacing="1" w:line="360" w:lineRule="auto"/>
              <w:ind w:left="360"/>
              <w:jc w:val="center"/>
              <w:rPr>
                <w:b/>
              </w:rPr>
            </w:pPr>
            <w:r w:rsidRPr="00434F82">
              <w:rPr>
                <w:b/>
              </w:rPr>
              <w:t>444</w:t>
            </w:r>
          </w:p>
        </w:tc>
      </w:tr>
    </w:tbl>
    <w:p w:rsidR="00892BBC" w:rsidRDefault="00F328A8" w:rsidP="00892BBC">
      <w:pPr>
        <w:ind w:left="360"/>
        <w:rPr>
          <w:bCs/>
          <w:sz w:val="20"/>
        </w:rPr>
      </w:pPr>
      <w:r w:rsidRPr="00434F82">
        <w:rPr>
          <w:b/>
          <w:bCs/>
          <w:sz w:val="20"/>
        </w:rPr>
        <w:t xml:space="preserve">                  Fuente:</w:t>
      </w:r>
      <w:r w:rsidRPr="00434F82">
        <w:rPr>
          <w:bCs/>
          <w:sz w:val="20"/>
        </w:rPr>
        <w:t xml:space="preserve"> </w:t>
      </w:r>
      <w:r w:rsidR="00A5109C" w:rsidRPr="00434F82">
        <w:rPr>
          <w:bCs/>
          <w:sz w:val="20"/>
        </w:rPr>
        <w:t xml:space="preserve">Gobiernos Locales de </w:t>
      </w:r>
      <w:smartTag w:uri="urn:schemas-microsoft-com:office:smarttags" w:element="PersonName">
        <w:smartTagPr>
          <w:attr w:name="ProductID" w:val="la Regi￳n"/>
        </w:smartTagPr>
        <w:r w:rsidR="00A5109C" w:rsidRPr="00434F82">
          <w:rPr>
            <w:bCs/>
            <w:sz w:val="20"/>
          </w:rPr>
          <w:t xml:space="preserve">la </w:t>
        </w:r>
        <w:r w:rsidR="00440020" w:rsidRPr="00434F82">
          <w:rPr>
            <w:bCs/>
            <w:sz w:val="20"/>
          </w:rPr>
          <w:t>Región</w:t>
        </w:r>
      </w:smartTag>
      <w:r w:rsidR="00A5109C" w:rsidRPr="00434F82">
        <w:rPr>
          <w:bCs/>
          <w:sz w:val="20"/>
        </w:rPr>
        <w:t xml:space="preserve"> </w:t>
      </w:r>
    </w:p>
    <w:p w:rsidR="00892BBC" w:rsidRDefault="00892BBC" w:rsidP="00892BBC">
      <w:pPr>
        <w:ind w:left="360"/>
      </w:pPr>
    </w:p>
    <w:p w:rsidR="00FB49A4" w:rsidRPr="00892BBC" w:rsidRDefault="00657B54" w:rsidP="00892BBC">
      <w:pPr>
        <w:ind w:left="720"/>
        <w:rPr>
          <w:bCs/>
          <w:sz w:val="20"/>
        </w:rPr>
      </w:pPr>
      <w:r w:rsidRPr="00434F82">
        <w:t xml:space="preserve">De lo que se puede apreciar en el cuadro Nº   se realizaron 444 encuestas en los hogares de </w:t>
      </w:r>
      <w:smartTag w:uri="urn:schemas-microsoft-com:office:smarttags" w:element="PersonName">
        <w:smartTagPr>
          <w:attr w:name="ProductID" w:val="la Regi￳n"/>
        </w:smartTagPr>
        <w:r w:rsidRPr="00434F82">
          <w:t xml:space="preserve">la </w:t>
        </w:r>
        <w:r w:rsidR="00DC261E" w:rsidRPr="00434F82">
          <w:t>Región</w:t>
        </w:r>
      </w:smartTag>
      <w:r w:rsidRPr="00434F82">
        <w:t xml:space="preserve"> como trabajo de campo obteniendo</w:t>
      </w:r>
      <w:r w:rsidR="00FB49A4" w:rsidRPr="00434F82">
        <w:t xml:space="preserve"> los siguientes resultados:</w:t>
      </w:r>
    </w:p>
    <w:p w:rsidR="00FB49A4" w:rsidRPr="00434F82" w:rsidRDefault="00FB49A4" w:rsidP="00A91D37">
      <w:pPr>
        <w:spacing w:line="360" w:lineRule="auto"/>
        <w:jc w:val="both"/>
      </w:pPr>
    </w:p>
    <w:p w:rsidR="00FB49A4" w:rsidRPr="00434F82" w:rsidRDefault="00FB49A4" w:rsidP="00B833F3">
      <w:pPr>
        <w:ind w:left="708"/>
        <w:jc w:val="both"/>
        <w:rPr>
          <w:b/>
          <w:bCs/>
        </w:rPr>
      </w:pPr>
      <w:r w:rsidRPr="00434F82">
        <w:rPr>
          <w:b/>
          <w:bCs/>
        </w:rPr>
        <w:t>1.4.2.2. Hábitos de Consumo</w:t>
      </w:r>
    </w:p>
    <w:p w:rsidR="00FB49A4" w:rsidRPr="00434F82" w:rsidRDefault="00FB49A4" w:rsidP="00B833F3">
      <w:pPr>
        <w:ind w:left="708"/>
        <w:jc w:val="both"/>
      </w:pPr>
      <w:r w:rsidRPr="00434F82">
        <w:t xml:space="preserve">Otro factor determinante de la demanda se refiere a los hábitos de consumo. Aún siendo muy grande la población los hábitos y costumbres determinan la magnitud de la demanda del mercado analizado. Los hábitos de consumo de una población son el reflejo de las características de los consumidores asociados a su nivel de ingreso, es </w:t>
      </w:r>
      <w:r w:rsidRPr="00434F82">
        <w:lastRenderedPageBreak/>
        <w:t xml:space="preserve">decir, las personas de altos ingresos tienen hábitos de consumo diferentes a los de ingresos bajos. Se advierte, sin embargo, que una población puede tener altos ingresos pero no por ello tener como hábito de consumo </w:t>
      </w:r>
      <w:r w:rsidR="00CD2692" w:rsidRPr="00434F82">
        <w:t>d</w:t>
      </w:r>
      <w:r w:rsidRPr="00434F82">
        <w:t>el producto en estudio, por lo tanto se debe cuidar este aspecto.</w:t>
      </w:r>
    </w:p>
    <w:p w:rsidR="00FB49A4" w:rsidRPr="00434F82" w:rsidRDefault="00FB49A4" w:rsidP="00B833F3">
      <w:pPr>
        <w:ind w:left="708"/>
        <w:jc w:val="both"/>
      </w:pPr>
    </w:p>
    <w:p w:rsidR="00FB49A4" w:rsidRPr="00434F82" w:rsidRDefault="00FB49A4" w:rsidP="00B833F3">
      <w:pPr>
        <w:ind w:left="720"/>
        <w:jc w:val="both"/>
        <w:rPr>
          <w:rFonts w:ascii="Arial" w:hAnsi="Arial" w:cs="Arial"/>
        </w:rPr>
      </w:pPr>
      <w:r w:rsidRPr="00434F82">
        <w:t xml:space="preserve">Según la investigación de campo  realizada a los hogares urbanos </w:t>
      </w:r>
      <w:r w:rsidR="00EC59DD" w:rsidRPr="00434F82">
        <w:t xml:space="preserve">de </w:t>
      </w:r>
      <w:smartTag w:uri="urn:schemas-microsoft-com:office:smarttags" w:element="PersonName">
        <w:smartTagPr>
          <w:attr w:name="ProductID" w:val="la Region Bol￭var-Los"/>
        </w:smartTagPr>
        <w:r w:rsidR="00EC59DD" w:rsidRPr="00434F82">
          <w:t xml:space="preserve">la </w:t>
        </w:r>
        <w:r w:rsidR="00EC59DD" w:rsidRPr="00434F82">
          <w:rPr>
            <w:b/>
          </w:rPr>
          <w:t xml:space="preserve">Region </w:t>
        </w:r>
        <w:r w:rsidR="00A3540E" w:rsidRPr="00434F82">
          <w:rPr>
            <w:b/>
          </w:rPr>
          <w:t>Bolívar</w:t>
        </w:r>
        <w:r w:rsidR="00EC59DD" w:rsidRPr="00434F82">
          <w:rPr>
            <w:b/>
          </w:rPr>
          <w:t>-Los</w:t>
        </w:r>
      </w:smartTag>
      <w:r w:rsidR="00EC59DD" w:rsidRPr="00434F82">
        <w:rPr>
          <w:b/>
        </w:rPr>
        <w:t xml:space="preserve"> </w:t>
      </w:r>
      <w:r w:rsidR="00A3540E" w:rsidRPr="00434F82">
        <w:rPr>
          <w:b/>
        </w:rPr>
        <w:t>Ríos</w:t>
      </w:r>
      <w:r w:rsidR="00EC59DD" w:rsidRPr="00434F82">
        <w:rPr>
          <w:b/>
        </w:rPr>
        <w:t>-Cotopaxi</w:t>
      </w:r>
      <w:r w:rsidR="00EC59DD" w:rsidRPr="00434F82">
        <w:t xml:space="preserve"> que se encuentran asentados en las Parroquias San Luís de Pambil, Moraspungo, Quinsaloma, y los Cantones Las Naves y Ventanas</w:t>
      </w:r>
      <w:r w:rsidRPr="00434F82">
        <w:rPr>
          <w:rFonts w:ascii="Arial" w:hAnsi="Arial" w:cs="Arial"/>
        </w:rPr>
        <w:t>, tenemos lo siguiente</w:t>
      </w:r>
      <w:r w:rsidR="0073313A" w:rsidRPr="00434F82">
        <w:rPr>
          <w:rFonts w:ascii="Arial" w:hAnsi="Arial" w:cs="Arial"/>
        </w:rPr>
        <w:t xml:space="preserve">s resultados de los hábitos. </w:t>
      </w:r>
    </w:p>
    <w:p w:rsidR="00B833F3" w:rsidRPr="00434F82" w:rsidRDefault="00B833F3" w:rsidP="00C924A1">
      <w:pPr>
        <w:spacing w:line="360" w:lineRule="auto"/>
        <w:ind w:left="1068"/>
        <w:rPr>
          <w:rFonts w:ascii="Arial" w:hAnsi="Arial" w:cs="Arial"/>
          <w:b/>
          <w:bCs/>
        </w:rPr>
      </w:pPr>
    </w:p>
    <w:p w:rsidR="00FB49A4" w:rsidRPr="00434F82" w:rsidRDefault="00FB49A4" w:rsidP="00FB49A4">
      <w:pPr>
        <w:spacing w:line="360" w:lineRule="auto"/>
        <w:ind w:left="1068"/>
        <w:jc w:val="center"/>
        <w:rPr>
          <w:rFonts w:ascii="Arial" w:hAnsi="Arial" w:cs="Arial"/>
          <w:b/>
          <w:bCs/>
        </w:rPr>
      </w:pPr>
      <w:r w:rsidRPr="00434F82">
        <w:rPr>
          <w:rFonts w:ascii="Arial" w:hAnsi="Arial" w:cs="Arial"/>
          <w:b/>
          <w:bCs/>
        </w:rPr>
        <w:t>CUADRO No. 7</w:t>
      </w:r>
    </w:p>
    <w:p w:rsidR="003E0960" w:rsidRPr="00434F82" w:rsidRDefault="00FB49A4" w:rsidP="00A96C10">
      <w:pPr>
        <w:spacing w:line="360" w:lineRule="auto"/>
        <w:ind w:left="1068"/>
        <w:jc w:val="center"/>
        <w:rPr>
          <w:rFonts w:ascii="Arial" w:hAnsi="Arial" w:cs="Arial"/>
        </w:rPr>
      </w:pPr>
      <w:r w:rsidRPr="00434F82">
        <w:rPr>
          <w:rFonts w:ascii="Arial" w:hAnsi="Arial" w:cs="Arial"/>
          <w:b/>
          <w:bCs/>
        </w:rPr>
        <w:t xml:space="preserve">CONSUMO DE </w:t>
      </w:r>
      <w:r w:rsidR="00BE793C" w:rsidRPr="00434F82">
        <w:rPr>
          <w:rFonts w:ascii="Arial" w:hAnsi="Arial" w:cs="Arial"/>
          <w:b/>
          <w:bCs/>
        </w:rPr>
        <w:t xml:space="preserve">LECHE </w:t>
      </w:r>
      <w:r w:rsidRPr="00434F82">
        <w:rPr>
          <w:rFonts w:ascii="System" w:hAnsi="System"/>
          <w:b/>
          <w:bCs/>
          <w:sz w:val="20"/>
          <w:szCs w:val="20"/>
        </w:rPr>
        <w:t xml:space="preserve">   </w:t>
      </w:r>
    </w:p>
    <w:tbl>
      <w:tblPr>
        <w:tblStyle w:val="Tablaconcuadrcula"/>
        <w:tblW w:w="8640" w:type="dxa"/>
        <w:tblInd w:w="828" w:type="dxa"/>
        <w:tblLook w:val="01E0"/>
      </w:tblPr>
      <w:tblGrid>
        <w:gridCol w:w="3087"/>
        <w:gridCol w:w="3087"/>
        <w:gridCol w:w="2466"/>
      </w:tblGrid>
      <w:tr w:rsidR="003E0960" w:rsidRPr="00434F82">
        <w:tc>
          <w:tcPr>
            <w:tcW w:w="3087" w:type="dxa"/>
          </w:tcPr>
          <w:p w:rsidR="003E0960" w:rsidRPr="00434F82" w:rsidRDefault="003E0960" w:rsidP="003E0960">
            <w:pPr>
              <w:spacing w:line="360" w:lineRule="auto"/>
              <w:jc w:val="center"/>
              <w:rPr>
                <w:b/>
                <w:bCs/>
              </w:rPr>
            </w:pPr>
            <w:r w:rsidRPr="00434F82">
              <w:rPr>
                <w:b/>
                <w:bCs/>
              </w:rPr>
              <w:t xml:space="preserve">Respuesta </w:t>
            </w:r>
          </w:p>
        </w:tc>
        <w:tc>
          <w:tcPr>
            <w:tcW w:w="3087" w:type="dxa"/>
          </w:tcPr>
          <w:p w:rsidR="003E0960" w:rsidRPr="00434F82" w:rsidRDefault="00702808" w:rsidP="003E0960">
            <w:pPr>
              <w:spacing w:line="360" w:lineRule="auto"/>
              <w:jc w:val="center"/>
              <w:rPr>
                <w:b/>
                <w:bCs/>
              </w:rPr>
            </w:pPr>
            <w:r w:rsidRPr="00434F82">
              <w:rPr>
                <w:b/>
                <w:bCs/>
              </w:rPr>
              <w:t>Hogares Consultados</w:t>
            </w:r>
          </w:p>
        </w:tc>
        <w:tc>
          <w:tcPr>
            <w:tcW w:w="2466" w:type="dxa"/>
          </w:tcPr>
          <w:p w:rsidR="003E0960" w:rsidRPr="00434F82" w:rsidRDefault="0033568A" w:rsidP="003E0960">
            <w:pPr>
              <w:spacing w:line="360" w:lineRule="auto"/>
              <w:jc w:val="center"/>
              <w:rPr>
                <w:b/>
                <w:bCs/>
              </w:rPr>
            </w:pPr>
            <w:r w:rsidRPr="00434F82">
              <w:rPr>
                <w:b/>
                <w:bCs/>
              </w:rPr>
              <w:t xml:space="preserve">Porcentaje  </w:t>
            </w:r>
          </w:p>
        </w:tc>
      </w:tr>
      <w:tr w:rsidR="003E0960" w:rsidRPr="00434F82">
        <w:tc>
          <w:tcPr>
            <w:tcW w:w="3087" w:type="dxa"/>
          </w:tcPr>
          <w:p w:rsidR="003E0960" w:rsidRPr="00434F82" w:rsidRDefault="003E0960" w:rsidP="003E0960">
            <w:pPr>
              <w:spacing w:line="360" w:lineRule="auto"/>
              <w:jc w:val="center"/>
              <w:rPr>
                <w:b/>
                <w:bCs/>
              </w:rPr>
            </w:pPr>
            <w:r w:rsidRPr="00434F82">
              <w:rPr>
                <w:b/>
                <w:bCs/>
              </w:rPr>
              <w:t>SI</w:t>
            </w:r>
          </w:p>
        </w:tc>
        <w:tc>
          <w:tcPr>
            <w:tcW w:w="3087" w:type="dxa"/>
          </w:tcPr>
          <w:p w:rsidR="003E0960" w:rsidRPr="00434F82" w:rsidRDefault="00CD2692" w:rsidP="000A513D">
            <w:pPr>
              <w:spacing w:line="360" w:lineRule="auto"/>
              <w:jc w:val="center"/>
              <w:rPr>
                <w:bCs/>
              </w:rPr>
            </w:pPr>
            <w:r w:rsidRPr="00434F82">
              <w:rPr>
                <w:bCs/>
              </w:rPr>
              <w:t>333</w:t>
            </w:r>
          </w:p>
        </w:tc>
        <w:tc>
          <w:tcPr>
            <w:tcW w:w="2466" w:type="dxa"/>
          </w:tcPr>
          <w:p w:rsidR="003E0960" w:rsidRPr="00434F82" w:rsidRDefault="0033568A" w:rsidP="000A513D">
            <w:pPr>
              <w:spacing w:line="360" w:lineRule="auto"/>
              <w:jc w:val="center"/>
              <w:rPr>
                <w:bCs/>
              </w:rPr>
            </w:pPr>
            <w:r w:rsidRPr="00434F82">
              <w:rPr>
                <w:bCs/>
              </w:rPr>
              <w:t>75</w:t>
            </w:r>
          </w:p>
        </w:tc>
      </w:tr>
      <w:tr w:rsidR="003E0960" w:rsidRPr="00434F82">
        <w:tc>
          <w:tcPr>
            <w:tcW w:w="3087" w:type="dxa"/>
          </w:tcPr>
          <w:p w:rsidR="003E0960" w:rsidRPr="00434F82" w:rsidRDefault="003E0960" w:rsidP="003E0960">
            <w:pPr>
              <w:spacing w:line="360" w:lineRule="auto"/>
              <w:jc w:val="center"/>
              <w:rPr>
                <w:b/>
                <w:bCs/>
              </w:rPr>
            </w:pPr>
            <w:r w:rsidRPr="00434F82">
              <w:rPr>
                <w:b/>
                <w:bCs/>
              </w:rPr>
              <w:t>NO</w:t>
            </w:r>
          </w:p>
        </w:tc>
        <w:tc>
          <w:tcPr>
            <w:tcW w:w="3087" w:type="dxa"/>
          </w:tcPr>
          <w:p w:rsidR="003E0960" w:rsidRPr="00434F82" w:rsidRDefault="00CD2692" w:rsidP="000A513D">
            <w:pPr>
              <w:spacing w:line="360" w:lineRule="auto"/>
              <w:jc w:val="center"/>
              <w:rPr>
                <w:bCs/>
              </w:rPr>
            </w:pPr>
            <w:r w:rsidRPr="00434F82">
              <w:rPr>
                <w:bCs/>
              </w:rPr>
              <w:t>84</w:t>
            </w:r>
          </w:p>
        </w:tc>
        <w:tc>
          <w:tcPr>
            <w:tcW w:w="2466" w:type="dxa"/>
          </w:tcPr>
          <w:p w:rsidR="003E0960" w:rsidRPr="00434F82" w:rsidRDefault="0033568A" w:rsidP="000A513D">
            <w:pPr>
              <w:spacing w:line="360" w:lineRule="auto"/>
              <w:jc w:val="center"/>
              <w:rPr>
                <w:bCs/>
              </w:rPr>
            </w:pPr>
            <w:r w:rsidRPr="00434F82">
              <w:rPr>
                <w:bCs/>
              </w:rPr>
              <w:t>19</w:t>
            </w:r>
          </w:p>
        </w:tc>
      </w:tr>
      <w:tr w:rsidR="0033568A" w:rsidRPr="00434F82">
        <w:tc>
          <w:tcPr>
            <w:tcW w:w="3087" w:type="dxa"/>
          </w:tcPr>
          <w:p w:rsidR="0033568A" w:rsidRPr="00434F82" w:rsidRDefault="0033568A" w:rsidP="003E0960">
            <w:pPr>
              <w:spacing w:line="360" w:lineRule="auto"/>
              <w:jc w:val="center"/>
              <w:rPr>
                <w:b/>
                <w:bCs/>
              </w:rPr>
            </w:pPr>
            <w:r w:rsidRPr="00434F82">
              <w:rPr>
                <w:b/>
                <w:bCs/>
              </w:rPr>
              <w:t>OTROS</w:t>
            </w:r>
          </w:p>
        </w:tc>
        <w:tc>
          <w:tcPr>
            <w:tcW w:w="3087" w:type="dxa"/>
          </w:tcPr>
          <w:p w:rsidR="0033568A" w:rsidRPr="00434F82" w:rsidRDefault="00CD2692" w:rsidP="000A513D">
            <w:pPr>
              <w:spacing w:line="360" w:lineRule="auto"/>
              <w:jc w:val="center"/>
              <w:rPr>
                <w:bCs/>
              </w:rPr>
            </w:pPr>
            <w:r w:rsidRPr="00434F82">
              <w:rPr>
                <w:bCs/>
              </w:rPr>
              <w:t>27</w:t>
            </w:r>
          </w:p>
        </w:tc>
        <w:tc>
          <w:tcPr>
            <w:tcW w:w="2466" w:type="dxa"/>
          </w:tcPr>
          <w:p w:rsidR="0033568A" w:rsidRPr="00434F82" w:rsidRDefault="0033568A" w:rsidP="000A513D">
            <w:pPr>
              <w:spacing w:line="360" w:lineRule="auto"/>
              <w:jc w:val="center"/>
              <w:rPr>
                <w:bCs/>
              </w:rPr>
            </w:pPr>
            <w:r w:rsidRPr="00434F82">
              <w:rPr>
                <w:bCs/>
              </w:rPr>
              <w:t>6</w:t>
            </w:r>
          </w:p>
        </w:tc>
      </w:tr>
      <w:tr w:rsidR="0033568A" w:rsidRPr="00434F82">
        <w:tc>
          <w:tcPr>
            <w:tcW w:w="3087" w:type="dxa"/>
          </w:tcPr>
          <w:p w:rsidR="0033568A" w:rsidRPr="00434F82" w:rsidRDefault="0033568A" w:rsidP="003E0960">
            <w:pPr>
              <w:spacing w:line="360" w:lineRule="auto"/>
              <w:jc w:val="center"/>
              <w:rPr>
                <w:b/>
                <w:bCs/>
              </w:rPr>
            </w:pPr>
            <w:r w:rsidRPr="00434F82">
              <w:rPr>
                <w:b/>
                <w:bCs/>
              </w:rPr>
              <w:t>TOTAL</w:t>
            </w:r>
          </w:p>
        </w:tc>
        <w:tc>
          <w:tcPr>
            <w:tcW w:w="3087" w:type="dxa"/>
          </w:tcPr>
          <w:p w:rsidR="0033568A" w:rsidRPr="00434F82" w:rsidRDefault="00CD2692" w:rsidP="000A513D">
            <w:pPr>
              <w:spacing w:line="360" w:lineRule="auto"/>
              <w:jc w:val="center"/>
              <w:rPr>
                <w:b/>
                <w:bCs/>
              </w:rPr>
            </w:pPr>
            <w:r w:rsidRPr="00434F82">
              <w:rPr>
                <w:b/>
                <w:bCs/>
              </w:rPr>
              <w:t>444</w:t>
            </w:r>
          </w:p>
        </w:tc>
        <w:tc>
          <w:tcPr>
            <w:tcW w:w="2466" w:type="dxa"/>
          </w:tcPr>
          <w:p w:rsidR="0033568A" w:rsidRPr="00434F82" w:rsidRDefault="0033568A" w:rsidP="000A513D">
            <w:pPr>
              <w:spacing w:line="360" w:lineRule="auto"/>
              <w:jc w:val="center"/>
              <w:rPr>
                <w:b/>
                <w:bCs/>
              </w:rPr>
            </w:pPr>
            <w:r w:rsidRPr="00434F82">
              <w:rPr>
                <w:b/>
                <w:bCs/>
              </w:rPr>
              <w:t>100</w:t>
            </w:r>
          </w:p>
        </w:tc>
      </w:tr>
    </w:tbl>
    <w:p w:rsidR="00FB49A4" w:rsidRPr="00434F82" w:rsidRDefault="00FB49A4" w:rsidP="002A6948">
      <w:pPr>
        <w:rPr>
          <w:rFonts w:ascii="Arial" w:hAnsi="Arial" w:cs="Arial"/>
          <w:sz w:val="20"/>
          <w:szCs w:val="20"/>
        </w:rPr>
      </w:pPr>
      <w:r w:rsidRPr="00434F82">
        <w:rPr>
          <w:rFonts w:ascii="Arial" w:hAnsi="Arial" w:cs="Arial"/>
        </w:rPr>
        <w:t xml:space="preserve"> </w:t>
      </w:r>
      <w:r w:rsidR="009D4E97" w:rsidRPr="00434F82">
        <w:rPr>
          <w:rFonts w:ascii="Arial" w:hAnsi="Arial" w:cs="Arial"/>
        </w:rPr>
        <w:t xml:space="preserve">            </w:t>
      </w:r>
      <w:r w:rsidRPr="00434F82">
        <w:rPr>
          <w:rFonts w:ascii="Arial" w:hAnsi="Arial" w:cs="Arial"/>
          <w:b/>
          <w:bCs/>
          <w:sz w:val="20"/>
          <w:szCs w:val="20"/>
        </w:rPr>
        <w:t xml:space="preserve">Fuente: </w:t>
      </w:r>
      <w:r w:rsidRPr="00434F82">
        <w:rPr>
          <w:rFonts w:ascii="Arial" w:hAnsi="Arial" w:cs="Arial"/>
          <w:sz w:val="20"/>
          <w:szCs w:val="20"/>
        </w:rPr>
        <w:t>Investigación de Campo</w:t>
      </w:r>
    </w:p>
    <w:p w:rsidR="00FB49A4" w:rsidRPr="00434F82" w:rsidRDefault="009D4E97" w:rsidP="002A6948">
      <w:pPr>
        <w:rPr>
          <w:rFonts w:ascii="Arial" w:hAnsi="Arial" w:cs="Arial"/>
          <w:sz w:val="20"/>
          <w:szCs w:val="20"/>
        </w:rPr>
      </w:pPr>
      <w:r w:rsidRPr="00434F82">
        <w:rPr>
          <w:rFonts w:ascii="Arial" w:hAnsi="Arial" w:cs="Arial"/>
          <w:b/>
          <w:bCs/>
          <w:sz w:val="20"/>
          <w:szCs w:val="20"/>
        </w:rPr>
        <w:t xml:space="preserve">               </w:t>
      </w:r>
      <w:r w:rsidR="00FB49A4" w:rsidRPr="00434F82">
        <w:rPr>
          <w:rFonts w:ascii="Arial" w:hAnsi="Arial" w:cs="Arial"/>
          <w:b/>
          <w:bCs/>
          <w:sz w:val="20"/>
          <w:szCs w:val="20"/>
        </w:rPr>
        <w:t xml:space="preserve">Elaborado por: </w:t>
      </w:r>
      <w:r w:rsidRPr="00434F82">
        <w:rPr>
          <w:rFonts w:ascii="Arial" w:hAnsi="Arial" w:cs="Arial"/>
          <w:sz w:val="20"/>
          <w:szCs w:val="20"/>
        </w:rPr>
        <w:t>Luís</w:t>
      </w:r>
      <w:r w:rsidR="00F0312C" w:rsidRPr="00434F82">
        <w:rPr>
          <w:rFonts w:ascii="Arial" w:hAnsi="Arial" w:cs="Arial"/>
          <w:sz w:val="20"/>
          <w:szCs w:val="20"/>
        </w:rPr>
        <w:t xml:space="preserve"> Cruz Gómez</w:t>
      </w:r>
    </w:p>
    <w:p w:rsidR="00FB49A4" w:rsidRPr="00434F82" w:rsidRDefault="00FB49A4" w:rsidP="002745E2">
      <w:pPr>
        <w:ind w:left="1066"/>
        <w:rPr>
          <w:rFonts w:ascii="Arial" w:hAnsi="Arial" w:cs="Arial"/>
          <w:b/>
          <w:bCs/>
        </w:rPr>
      </w:pPr>
    </w:p>
    <w:p w:rsidR="00FB49A4" w:rsidRPr="00434F82" w:rsidRDefault="005D326E" w:rsidP="00FB49A4">
      <w:pPr>
        <w:ind w:left="1066"/>
        <w:jc w:val="center"/>
        <w:rPr>
          <w:rFonts w:ascii="Arial" w:hAnsi="Arial" w:cs="Arial"/>
          <w:b/>
          <w:bCs/>
        </w:rPr>
      </w:pPr>
      <w:r>
        <w:rPr>
          <w:rFonts w:ascii="Arial" w:hAnsi="Arial" w:cs="Arial"/>
          <w:b/>
          <w:bCs/>
        </w:rPr>
        <w:t>GRAFICO No. 1</w:t>
      </w:r>
    </w:p>
    <w:p w:rsidR="005A4917" w:rsidRPr="00434F82" w:rsidRDefault="00B833F3" w:rsidP="00FB49A4">
      <w:pPr>
        <w:ind w:left="1066"/>
        <w:jc w:val="center"/>
        <w:rPr>
          <w:rFonts w:ascii="Arial" w:hAnsi="Arial" w:cs="Arial"/>
          <w:b/>
          <w:bCs/>
        </w:rPr>
      </w:pPr>
      <w:r w:rsidRPr="00434F82">
        <w:rPr>
          <w:rFonts w:ascii="Arial" w:hAnsi="Arial" w:cs="Arial"/>
          <w:b/>
          <w:bCs/>
        </w:rPr>
        <w:t xml:space="preserve">Consumo de Leche en </w:t>
      </w:r>
      <w:smartTag w:uri="urn:schemas-microsoft-com:office:smarttags" w:element="PersonName">
        <w:smartTagPr>
          <w:attr w:name="ProductID" w:val="la Regi￳n"/>
        </w:smartTagPr>
        <w:r w:rsidRPr="00434F82">
          <w:rPr>
            <w:rFonts w:ascii="Arial" w:hAnsi="Arial" w:cs="Arial"/>
            <w:b/>
            <w:bCs/>
          </w:rPr>
          <w:t>la Región</w:t>
        </w:r>
      </w:smartTag>
      <w:r w:rsidRPr="00434F82">
        <w:rPr>
          <w:rFonts w:ascii="Arial" w:hAnsi="Arial" w:cs="Arial"/>
          <w:b/>
          <w:bCs/>
        </w:rPr>
        <w:t xml:space="preserve"> </w:t>
      </w:r>
    </w:p>
    <w:p w:rsidR="00FB49A4" w:rsidRPr="00434F82" w:rsidRDefault="00B833F3" w:rsidP="00FB49A4">
      <w:pPr>
        <w:ind w:left="1066"/>
        <w:jc w:val="center"/>
        <w:rPr>
          <w:rFonts w:ascii="Arial" w:hAnsi="Arial" w:cs="Arial"/>
          <w:b/>
          <w:bCs/>
        </w:rPr>
      </w:pPr>
      <w:r w:rsidRPr="00434F82">
        <w:rPr>
          <w:rFonts w:ascii="Arial" w:hAnsi="Arial" w:cs="Arial"/>
          <w:b/>
          <w:bCs/>
          <w:noProof/>
        </w:rPr>
        <w:pict>
          <v:rect id="_x0000_s1049" style="position:absolute;left:0;text-align:left;margin-left:2in;margin-top:3.4pt;width:234pt;height:184.1pt;z-index:251628544" fillcolor="#ffc">
            <v:textbox style="mso-fit-shape-to-text:t">
              <w:txbxContent>
                <w:p w:rsidR="00C516A6" w:rsidRDefault="001F340B">
                  <w:r>
                    <w:rPr>
                      <w:rFonts w:ascii="Arial" w:hAnsi="Arial" w:cs="Arial"/>
                      <w:b/>
                      <w:bCs/>
                      <w:noProof/>
                      <w:color w:val="339966"/>
                    </w:rPr>
                    <w:drawing>
                      <wp:inline distT="0" distB="0" distL="0" distR="0">
                        <wp:extent cx="2667000" cy="2238375"/>
                        <wp:effectExtent l="0" t="0" r="0" b="0"/>
                        <wp:docPr id="8" name="Objeto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xbxContent>
            </v:textbox>
          </v:rect>
        </w:pict>
      </w:r>
    </w:p>
    <w:p w:rsidR="00B833F3" w:rsidRPr="00434F82" w:rsidRDefault="00B833F3" w:rsidP="00FB49A4">
      <w:pPr>
        <w:ind w:left="1066"/>
        <w:jc w:val="center"/>
        <w:rPr>
          <w:rFonts w:ascii="Arial" w:hAnsi="Arial" w:cs="Arial"/>
          <w:b/>
          <w:bCs/>
        </w:rPr>
      </w:pPr>
    </w:p>
    <w:p w:rsidR="00B833F3" w:rsidRPr="00434F82" w:rsidRDefault="00B833F3" w:rsidP="00FB49A4">
      <w:pPr>
        <w:ind w:left="1066"/>
        <w:jc w:val="center"/>
        <w:rPr>
          <w:rFonts w:ascii="Arial" w:hAnsi="Arial" w:cs="Arial"/>
          <w:b/>
          <w:bCs/>
        </w:rPr>
      </w:pPr>
    </w:p>
    <w:p w:rsidR="00B833F3" w:rsidRPr="00434F82" w:rsidRDefault="00B833F3" w:rsidP="00FB49A4">
      <w:pPr>
        <w:ind w:left="1066"/>
        <w:jc w:val="center"/>
        <w:rPr>
          <w:rFonts w:ascii="Arial" w:hAnsi="Arial" w:cs="Arial"/>
          <w:b/>
          <w:bCs/>
        </w:rPr>
      </w:pPr>
    </w:p>
    <w:p w:rsidR="00B833F3" w:rsidRPr="00434F82" w:rsidRDefault="00B833F3" w:rsidP="00FB49A4">
      <w:pPr>
        <w:ind w:left="1066"/>
        <w:jc w:val="center"/>
        <w:rPr>
          <w:rFonts w:ascii="Arial" w:hAnsi="Arial" w:cs="Arial"/>
          <w:b/>
          <w:bCs/>
        </w:rPr>
      </w:pPr>
    </w:p>
    <w:p w:rsidR="00B833F3" w:rsidRPr="00434F82" w:rsidRDefault="00B833F3" w:rsidP="00FB49A4">
      <w:pPr>
        <w:ind w:left="1066"/>
        <w:jc w:val="center"/>
        <w:rPr>
          <w:rFonts w:ascii="Arial" w:hAnsi="Arial" w:cs="Arial"/>
          <w:b/>
          <w:bCs/>
        </w:rPr>
      </w:pPr>
    </w:p>
    <w:p w:rsidR="00B833F3" w:rsidRPr="00434F82" w:rsidRDefault="00B833F3" w:rsidP="00FB49A4">
      <w:pPr>
        <w:ind w:left="1066"/>
        <w:jc w:val="center"/>
        <w:rPr>
          <w:rFonts w:ascii="Arial" w:hAnsi="Arial" w:cs="Arial"/>
          <w:b/>
          <w:bCs/>
        </w:rPr>
      </w:pPr>
    </w:p>
    <w:p w:rsidR="00B833F3" w:rsidRPr="00434F82" w:rsidRDefault="00B833F3" w:rsidP="00FB49A4">
      <w:pPr>
        <w:ind w:left="1066"/>
        <w:jc w:val="center"/>
        <w:rPr>
          <w:rFonts w:ascii="Arial" w:hAnsi="Arial" w:cs="Arial"/>
          <w:b/>
          <w:bCs/>
        </w:rPr>
      </w:pPr>
    </w:p>
    <w:p w:rsidR="00B833F3" w:rsidRPr="00434F82" w:rsidRDefault="00B833F3" w:rsidP="00FB49A4">
      <w:pPr>
        <w:ind w:left="1066"/>
        <w:jc w:val="center"/>
        <w:rPr>
          <w:rFonts w:ascii="Arial" w:hAnsi="Arial" w:cs="Arial"/>
          <w:b/>
          <w:bCs/>
        </w:rPr>
      </w:pPr>
    </w:p>
    <w:p w:rsidR="00B833F3" w:rsidRPr="00434F82" w:rsidRDefault="00B833F3" w:rsidP="00FB49A4">
      <w:pPr>
        <w:ind w:left="1066"/>
        <w:jc w:val="center"/>
        <w:rPr>
          <w:rFonts w:ascii="Arial" w:hAnsi="Arial" w:cs="Arial"/>
          <w:b/>
          <w:bCs/>
        </w:rPr>
      </w:pPr>
    </w:p>
    <w:p w:rsidR="00702808" w:rsidRPr="00434F82" w:rsidRDefault="00702808" w:rsidP="00C924A1">
      <w:pPr>
        <w:rPr>
          <w:rFonts w:ascii="Arial" w:hAnsi="Arial" w:cs="Arial"/>
          <w:b/>
          <w:bCs/>
        </w:rPr>
      </w:pPr>
    </w:p>
    <w:p w:rsidR="00F06ECC" w:rsidRDefault="00F06ECC" w:rsidP="00FB49A4">
      <w:pPr>
        <w:ind w:left="1066"/>
        <w:jc w:val="center"/>
        <w:rPr>
          <w:rFonts w:ascii="Arial" w:hAnsi="Arial" w:cs="Arial"/>
          <w:b/>
          <w:bCs/>
        </w:rPr>
      </w:pPr>
    </w:p>
    <w:p w:rsidR="001A0493" w:rsidRDefault="001A0493" w:rsidP="00FB49A4">
      <w:pPr>
        <w:ind w:left="1066"/>
        <w:jc w:val="center"/>
        <w:rPr>
          <w:rFonts w:ascii="Arial" w:hAnsi="Arial" w:cs="Arial"/>
          <w:b/>
          <w:bCs/>
        </w:rPr>
      </w:pPr>
    </w:p>
    <w:p w:rsidR="001A0493" w:rsidRDefault="001A0493" w:rsidP="00FB49A4">
      <w:pPr>
        <w:ind w:left="1066"/>
        <w:jc w:val="center"/>
        <w:rPr>
          <w:rFonts w:ascii="Arial" w:hAnsi="Arial" w:cs="Arial"/>
          <w:b/>
          <w:bCs/>
        </w:rPr>
      </w:pPr>
    </w:p>
    <w:p w:rsidR="001A0493" w:rsidRDefault="001A0493" w:rsidP="00FB49A4">
      <w:pPr>
        <w:ind w:left="1066"/>
        <w:jc w:val="center"/>
        <w:rPr>
          <w:rFonts w:ascii="Arial" w:hAnsi="Arial" w:cs="Arial"/>
          <w:b/>
          <w:bCs/>
        </w:rPr>
      </w:pPr>
    </w:p>
    <w:p w:rsidR="001A0493" w:rsidRDefault="001A0493" w:rsidP="00FB49A4">
      <w:pPr>
        <w:ind w:left="1066"/>
        <w:jc w:val="center"/>
        <w:rPr>
          <w:rFonts w:ascii="Arial" w:hAnsi="Arial" w:cs="Arial"/>
          <w:b/>
          <w:bCs/>
        </w:rPr>
      </w:pPr>
    </w:p>
    <w:p w:rsidR="001A0493" w:rsidRDefault="001A0493" w:rsidP="00FB49A4">
      <w:pPr>
        <w:ind w:left="1066"/>
        <w:jc w:val="center"/>
        <w:rPr>
          <w:rFonts w:ascii="Arial" w:hAnsi="Arial" w:cs="Arial"/>
          <w:b/>
          <w:bCs/>
        </w:rPr>
      </w:pPr>
    </w:p>
    <w:p w:rsidR="001A0493" w:rsidRDefault="001A0493" w:rsidP="00FB49A4">
      <w:pPr>
        <w:ind w:left="1066"/>
        <w:jc w:val="center"/>
        <w:rPr>
          <w:rFonts w:ascii="Arial" w:hAnsi="Arial" w:cs="Arial"/>
          <w:b/>
          <w:bCs/>
        </w:rPr>
      </w:pPr>
    </w:p>
    <w:p w:rsidR="001A0493" w:rsidRDefault="001A0493" w:rsidP="00FB49A4">
      <w:pPr>
        <w:ind w:left="1066"/>
        <w:jc w:val="center"/>
        <w:rPr>
          <w:rFonts w:ascii="Arial" w:hAnsi="Arial" w:cs="Arial"/>
          <w:b/>
          <w:bCs/>
        </w:rPr>
      </w:pPr>
    </w:p>
    <w:p w:rsidR="001A0493" w:rsidRDefault="001A0493" w:rsidP="00FB49A4">
      <w:pPr>
        <w:ind w:left="1066"/>
        <w:jc w:val="center"/>
        <w:rPr>
          <w:rFonts w:ascii="Arial" w:hAnsi="Arial" w:cs="Arial"/>
          <w:b/>
          <w:bCs/>
        </w:rPr>
      </w:pPr>
    </w:p>
    <w:p w:rsidR="001A0493" w:rsidRPr="00434F82" w:rsidRDefault="001A0493" w:rsidP="00FB49A4">
      <w:pPr>
        <w:ind w:left="1066"/>
        <w:jc w:val="center"/>
        <w:rPr>
          <w:rFonts w:ascii="Arial" w:hAnsi="Arial" w:cs="Arial"/>
          <w:b/>
          <w:bCs/>
        </w:rPr>
      </w:pPr>
    </w:p>
    <w:p w:rsidR="00FB49A4" w:rsidRPr="00434F82" w:rsidRDefault="00C81021" w:rsidP="00BE793C">
      <w:pPr>
        <w:autoSpaceDE w:val="0"/>
        <w:autoSpaceDN w:val="0"/>
        <w:adjustRightInd w:val="0"/>
        <w:jc w:val="center"/>
        <w:rPr>
          <w:rFonts w:ascii="System" w:hAnsi="System"/>
          <w:b/>
          <w:bCs/>
          <w:sz w:val="20"/>
          <w:szCs w:val="20"/>
        </w:rPr>
      </w:pPr>
      <w:r w:rsidRPr="00434F82">
        <w:rPr>
          <w:rFonts w:ascii="System" w:hAnsi="System"/>
          <w:b/>
          <w:bCs/>
          <w:sz w:val="20"/>
          <w:szCs w:val="20"/>
        </w:rPr>
        <w:lastRenderedPageBreak/>
        <w:t xml:space="preserve">CUADRO Nª </w:t>
      </w:r>
      <w:r w:rsidR="005D326E">
        <w:rPr>
          <w:rFonts w:ascii="System" w:hAnsi="System"/>
          <w:b/>
          <w:bCs/>
          <w:sz w:val="20"/>
          <w:szCs w:val="20"/>
        </w:rPr>
        <w:t>8</w:t>
      </w:r>
    </w:p>
    <w:p w:rsidR="00C81021" w:rsidRPr="00434F82" w:rsidRDefault="00C81021" w:rsidP="00BE793C">
      <w:pPr>
        <w:autoSpaceDE w:val="0"/>
        <w:autoSpaceDN w:val="0"/>
        <w:adjustRightInd w:val="0"/>
        <w:jc w:val="center"/>
        <w:rPr>
          <w:rFonts w:ascii="System" w:hAnsi="System"/>
          <w:b/>
          <w:bCs/>
          <w:sz w:val="20"/>
          <w:szCs w:val="20"/>
        </w:rPr>
      </w:pPr>
      <w:r w:rsidRPr="00434F82">
        <w:rPr>
          <w:rFonts w:ascii="System" w:hAnsi="System"/>
          <w:b/>
          <w:bCs/>
          <w:sz w:val="20"/>
          <w:szCs w:val="20"/>
        </w:rPr>
        <w:t>RAZONES PARA NO CONSUMIR LECHE</w:t>
      </w:r>
      <w:r w:rsidR="00DC261E">
        <w:rPr>
          <w:rFonts w:ascii="System" w:hAnsi="System"/>
          <w:b/>
          <w:bCs/>
          <w:sz w:val="20"/>
          <w:szCs w:val="20"/>
        </w:rPr>
        <w:t xml:space="preserve"> (19% del Total 444 Hora</w:t>
      </w:r>
      <w:r w:rsidR="0059237F" w:rsidRPr="00434F82">
        <w:rPr>
          <w:rFonts w:ascii="System" w:hAnsi="System"/>
          <w:b/>
          <w:bCs/>
          <w:sz w:val="20"/>
          <w:szCs w:val="20"/>
        </w:rPr>
        <w:t>s)</w:t>
      </w:r>
    </w:p>
    <w:p w:rsidR="00BE793C" w:rsidRPr="00434F82" w:rsidRDefault="00BE793C" w:rsidP="00BE793C">
      <w:pPr>
        <w:autoSpaceDE w:val="0"/>
        <w:autoSpaceDN w:val="0"/>
        <w:adjustRightInd w:val="0"/>
        <w:jc w:val="center"/>
        <w:rPr>
          <w:rFonts w:ascii="System" w:hAnsi="System"/>
          <w:b/>
          <w:bCs/>
          <w:sz w:val="20"/>
          <w:szCs w:val="20"/>
        </w:rPr>
      </w:pPr>
    </w:p>
    <w:tbl>
      <w:tblPr>
        <w:tblStyle w:val="Tablaconcuadrcula"/>
        <w:tblW w:w="8946" w:type="dxa"/>
        <w:tblInd w:w="468" w:type="dxa"/>
        <w:tblLook w:val="01E0"/>
      </w:tblPr>
      <w:tblGrid>
        <w:gridCol w:w="4320"/>
        <w:gridCol w:w="2520"/>
        <w:gridCol w:w="2106"/>
      </w:tblGrid>
      <w:tr w:rsidR="00C81021" w:rsidRPr="00434F82">
        <w:tc>
          <w:tcPr>
            <w:tcW w:w="4320" w:type="dxa"/>
          </w:tcPr>
          <w:p w:rsidR="00C81021" w:rsidRPr="00434F82" w:rsidRDefault="00C81021" w:rsidP="00BE793C">
            <w:pPr>
              <w:autoSpaceDE w:val="0"/>
              <w:autoSpaceDN w:val="0"/>
              <w:adjustRightInd w:val="0"/>
              <w:jc w:val="center"/>
              <w:rPr>
                <w:b/>
                <w:bCs/>
              </w:rPr>
            </w:pPr>
            <w:r w:rsidRPr="00434F82">
              <w:rPr>
                <w:b/>
                <w:bCs/>
              </w:rPr>
              <w:t>Aspecto</w:t>
            </w:r>
          </w:p>
        </w:tc>
        <w:tc>
          <w:tcPr>
            <w:tcW w:w="2520" w:type="dxa"/>
          </w:tcPr>
          <w:p w:rsidR="00C81021" w:rsidRPr="00434F82" w:rsidRDefault="00702808" w:rsidP="00E1375D">
            <w:pPr>
              <w:spacing w:line="360" w:lineRule="auto"/>
              <w:jc w:val="center"/>
              <w:rPr>
                <w:b/>
                <w:bCs/>
              </w:rPr>
            </w:pPr>
            <w:r w:rsidRPr="00434F82">
              <w:rPr>
                <w:b/>
                <w:bCs/>
              </w:rPr>
              <w:t>Hogares Consultado</w:t>
            </w:r>
            <w:r w:rsidR="00C81021" w:rsidRPr="00434F82">
              <w:rPr>
                <w:b/>
                <w:bCs/>
              </w:rPr>
              <w:t>s</w:t>
            </w:r>
          </w:p>
        </w:tc>
        <w:tc>
          <w:tcPr>
            <w:tcW w:w="2106" w:type="dxa"/>
          </w:tcPr>
          <w:p w:rsidR="00C81021" w:rsidRPr="00434F82" w:rsidRDefault="00C81021" w:rsidP="00E1375D">
            <w:pPr>
              <w:spacing w:line="360" w:lineRule="auto"/>
              <w:jc w:val="center"/>
              <w:rPr>
                <w:b/>
                <w:bCs/>
              </w:rPr>
            </w:pPr>
            <w:r w:rsidRPr="00434F82">
              <w:rPr>
                <w:b/>
                <w:bCs/>
              </w:rPr>
              <w:t xml:space="preserve">Porcentaje  </w:t>
            </w:r>
          </w:p>
        </w:tc>
      </w:tr>
      <w:tr w:rsidR="004735EA" w:rsidRPr="00434F82">
        <w:tc>
          <w:tcPr>
            <w:tcW w:w="4320" w:type="dxa"/>
          </w:tcPr>
          <w:p w:rsidR="004735EA" w:rsidRPr="00434F82" w:rsidRDefault="00C81021" w:rsidP="00BE793C">
            <w:pPr>
              <w:autoSpaceDE w:val="0"/>
              <w:autoSpaceDN w:val="0"/>
              <w:adjustRightInd w:val="0"/>
              <w:jc w:val="center"/>
              <w:rPr>
                <w:b/>
                <w:bCs/>
              </w:rPr>
            </w:pPr>
            <w:r w:rsidRPr="00434F82">
              <w:rPr>
                <w:b/>
                <w:bCs/>
              </w:rPr>
              <w:t>No existe proveedor cercano</w:t>
            </w:r>
          </w:p>
        </w:tc>
        <w:tc>
          <w:tcPr>
            <w:tcW w:w="2520" w:type="dxa"/>
          </w:tcPr>
          <w:p w:rsidR="004735EA" w:rsidRPr="00434F82" w:rsidRDefault="000B0673" w:rsidP="00BE793C">
            <w:pPr>
              <w:autoSpaceDE w:val="0"/>
              <w:autoSpaceDN w:val="0"/>
              <w:adjustRightInd w:val="0"/>
              <w:jc w:val="center"/>
              <w:rPr>
                <w:bCs/>
              </w:rPr>
            </w:pPr>
            <w:r w:rsidRPr="00434F82">
              <w:rPr>
                <w:bCs/>
              </w:rPr>
              <w:t>13</w:t>
            </w:r>
          </w:p>
        </w:tc>
        <w:tc>
          <w:tcPr>
            <w:tcW w:w="2106" w:type="dxa"/>
          </w:tcPr>
          <w:p w:rsidR="004735EA" w:rsidRPr="00434F82" w:rsidRDefault="0096561C" w:rsidP="00BE793C">
            <w:pPr>
              <w:autoSpaceDE w:val="0"/>
              <w:autoSpaceDN w:val="0"/>
              <w:adjustRightInd w:val="0"/>
              <w:jc w:val="center"/>
              <w:rPr>
                <w:bCs/>
              </w:rPr>
            </w:pPr>
            <w:r w:rsidRPr="00434F82">
              <w:rPr>
                <w:bCs/>
              </w:rPr>
              <w:t>15</w:t>
            </w:r>
          </w:p>
        </w:tc>
      </w:tr>
      <w:tr w:rsidR="004735EA" w:rsidRPr="00434F82">
        <w:tc>
          <w:tcPr>
            <w:tcW w:w="4320" w:type="dxa"/>
          </w:tcPr>
          <w:p w:rsidR="004735EA" w:rsidRPr="00434F82" w:rsidRDefault="00C81021" w:rsidP="00BE793C">
            <w:pPr>
              <w:autoSpaceDE w:val="0"/>
              <w:autoSpaceDN w:val="0"/>
              <w:adjustRightInd w:val="0"/>
              <w:jc w:val="center"/>
              <w:rPr>
                <w:b/>
                <w:bCs/>
              </w:rPr>
            </w:pPr>
            <w:r w:rsidRPr="00434F82">
              <w:rPr>
                <w:b/>
                <w:bCs/>
              </w:rPr>
              <w:t xml:space="preserve">Horario de expendio no coincide </w:t>
            </w:r>
          </w:p>
        </w:tc>
        <w:tc>
          <w:tcPr>
            <w:tcW w:w="2520" w:type="dxa"/>
          </w:tcPr>
          <w:p w:rsidR="004735EA" w:rsidRPr="00434F82" w:rsidRDefault="000B0673" w:rsidP="00BE793C">
            <w:pPr>
              <w:autoSpaceDE w:val="0"/>
              <w:autoSpaceDN w:val="0"/>
              <w:adjustRightInd w:val="0"/>
              <w:jc w:val="center"/>
              <w:rPr>
                <w:bCs/>
              </w:rPr>
            </w:pPr>
            <w:r w:rsidRPr="00434F82">
              <w:rPr>
                <w:bCs/>
              </w:rPr>
              <w:t>9</w:t>
            </w:r>
          </w:p>
        </w:tc>
        <w:tc>
          <w:tcPr>
            <w:tcW w:w="2106" w:type="dxa"/>
          </w:tcPr>
          <w:p w:rsidR="004735EA" w:rsidRPr="00434F82" w:rsidRDefault="00CE7F34" w:rsidP="00BE793C">
            <w:pPr>
              <w:autoSpaceDE w:val="0"/>
              <w:autoSpaceDN w:val="0"/>
              <w:adjustRightInd w:val="0"/>
              <w:jc w:val="center"/>
              <w:rPr>
                <w:bCs/>
              </w:rPr>
            </w:pPr>
            <w:r w:rsidRPr="00434F82">
              <w:rPr>
                <w:bCs/>
              </w:rPr>
              <w:t>1</w:t>
            </w:r>
            <w:r w:rsidR="00EF0B04" w:rsidRPr="00434F82">
              <w:rPr>
                <w:bCs/>
              </w:rPr>
              <w:t>2</w:t>
            </w:r>
          </w:p>
        </w:tc>
      </w:tr>
      <w:tr w:rsidR="004735EA" w:rsidRPr="00434F82">
        <w:tc>
          <w:tcPr>
            <w:tcW w:w="4320" w:type="dxa"/>
          </w:tcPr>
          <w:p w:rsidR="004735EA" w:rsidRPr="00434F82" w:rsidRDefault="00C81021" w:rsidP="00BE793C">
            <w:pPr>
              <w:autoSpaceDE w:val="0"/>
              <w:autoSpaceDN w:val="0"/>
              <w:adjustRightInd w:val="0"/>
              <w:jc w:val="center"/>
              <w:rPr>
                <w:b/>
                <w:bCs/>
              </w:rPr>
            </w:pPr>
            <w:r w:rsidRPr="00434F82">
              <w:rPr>
                <w:b/>
                <w:bCs/>
              </w:rPr>
              <w:t>Cuenta con el producto</w:t>
            </w:r>
          </w:p>
        </w:tc>
        <w:tc>
          <w:tcPr>
            <w:tcW w:w="2520" w:type="dxa"/>
          </w:tcPr>
          <w:p w:rsidR="004735EA" w:rsidRPr="00434F82" w:rsidRDefault="000B0673" w:rsidP="00BE793C">
            <w:pPr>
              <w:autoSpaceDE w:val="0"/>
              <w:autoSpaceDN w:val="0"/>
              <w:adjustRightInd w:val="0"/>
              <w:jc w:val="center"/>
              <w:rPr>
                <w:bCs/>
              </w:rPr>
            </w:pPr>
            <w:r w:rsidRPr="00434F82">
              <w:rPr>
                <w:bCs/>
              </w:rPr>
              <w:t>31</w:t>
            </w:r>
          </w:p>
        </w:tc>
        <w:tc>
          <w:tcPr>
            <w:tcW w:w="2106" w:type="dxa"/>
          </w:tcPr>
          <w:p w:rsidR="004735EA" w:rsidRPr="00434F82" w:rsidRDefault="00CE7F34" w:rsidP="00BE793C">
            <w:pPr>
              <w:autoSpaceDE w:val="0"/>
              <w:autoSpaceDN w:val="0"/>
              <w:adjustRightInd w:val="0"/>
              <w:jc w:val="center"/>
              <w:rPr>
                <w:bCs/>
              </w:rPr>
            </w:pPr>
            <w:r w:rsidRPr="00434F82">
              <w:rPr>
                <w:bCs/>
              </w:rPr>
              <w:t>37</w:t>
            </w:r>
          </w:p>
        </w:tc>
      </w:tr>
      <w:tr w:rsidR="004735EA" w:rsidRPr="00434F82">
        <w:tc>
          <w:tcPr>
            <w:tcW w:w="4320" w:type="dxa"/>
          </w:tcPr>
          <w:p w:rsidR="004735EA" w:rsidRPr="00434F82" w:rsidRDefault="00C81021" w:rsidP="00BE793C">
            <w:pPr>
              <w:autoSpaceDE w:val="0"/>
              <w:autoSpaceDN w:val="0"/>
              <w:adjustRightInd w:val="0"/>
              <w:jc w:val="center"/>
              <w:rPr>
                <w:b/>
                <w:bCs/>
              </w:rPr>
            </w:pPr>
            <w:r w:rsidRPr="00434F82">
              <w:rPr>
                <w:b/>
                <w:bCs/>
              </w:rPr>
              <w:t>Baja calidad del producto</w:t>
            </w:r>
          </w:p>
        </w:tc>
        <w:tc>
          <w:tcPr>
            <w:tcW w:w="2520" w:type="dxa"/>
          </w:tcPr>
          <w:p w:rsidR="004735EA" w:rsidRPr="00434F82" w:rsidRDefault="000B0673" w:rsidP="00BE793C">
            <w:pPr>
              <w:autoSpaceDE w:val="0"/>
              <w:autoSpaceDN w:val="0"/>
              <w:adjustRightInd w:val="0"/>
              <w:jc w:val="center"/>
              <w:rPr>
                <w:bCs/>
              </w:rPr>
            </w:pPr>
            <w:r w:rsidRPr="00434F82">
              <w:rPr>
                <w:bCs/>
              </w:rPr>
              <w:t>5</w:t>
            </w:r>
          </w:p>
        </w:tc>
        <w:tc>
          <w:tcPr>
            <w:tcW w:w="2106" w:type="dxa"/>
          </w:tcPr>
          <w:p w:rsidR="004735EA" w:rsidRPr="00434F82" w:rsidRDefault="00EF0B04" w:rsidP="00BE793C">
            <w:pPr>
              <w:autoSpaceDE w:val="0"/>
              <w:autoSpaceDN w:val="0"/>
              <w:adjustRightInd w:val="0"/>
              <w:jc w:val="center"/>
              <w:rPr>
                <w:bCs/>
              </w:rPr>
            </w:pPr>
            <w:r w:rsidRPr="00434F82">
              <w:rPr>
                <w:bCs/>
              </w:rPr>
              <w:t>6</w:t>
            </w:r>
          </w:p>
        </w:tc>
      </w:tr>
      <w:tr w:rsidR="00C81021" w:rsidRPr="00434F82">
        <w:tc>
          <w:tcPr>
            <w:tcW w:w="4320" w:type="dxa"/>
          </w:tcPr>
          <w:p w:rsidR="00C81021" w:rsidRPr="00434F82" w:rsidRDefault="00C81021" w:rsidP="00BE793C">
            <w:pPr>
              <w:autoSpaceDE w:val="0"/>
              <w:autoSpaceDN w:val="0"/>
              <w:adjustRightInd w:val="0"/>
              <w:jc w:val="center"/>
              <w:rPr>
                <w:b/>
                <w:bCs/>
              </w:rPr>
            </w:pPr>
            <w:r w:rsidRPr="00434F82">
              <w:rPr>
                <w:b/>
                <w:bCs/>
              </w:rPr>
              <w:t>Por Problemas de salud</w:t>
            </w:r>
          </w:p>
        </w:tc>
        <w:tc>
          <w:tcPr>
            <w:tcW w:w="2520" w:type="dxa"/>
          </w:tcPr>
          <w:p w:rsidR="00C81021" w:rsidRPr="00434F82" w:rsidRDefault="000B0673" w:rsidP="00BE793C">
            <w:pPr>
              <w:autoSpaceDE w:val="0"/>
              <w:autoSpaceDN w:val="0"/>
              <w:adjustRightInd w:val="0"/>
              <w:jc w:val="center"/>
              <w:rPr>
                <w:bCs/>
              </w:rPr>
            </w:pPr>
            <w:r w:rsidRPr="00434F82">
              <w:rPr>
                <w:bCs/>
              </w:rPr>
              <w:t>13</w:t>
            </w:r>
          </w:p>
        </w:tc>
        <w:tc>
          <w:tcPr>
            <w:tcW w:w="2106" w:type="dxa"/>
          </w:tcPr>
          <w:p w:rsidR="00C81021" w:rsidRPr="00434F82" w:rsidRDefault="0096561C" w:rsidP="00BE793C">
            <w:pPr>
              <w:autoSpaceDE w:val="0"/>
              <w:autoSpaceDN w:val="0"/>
              <w:adjustRightInd w:val="0"/>
              <w:jc w:val="center"/>
              <w:rPr>
                <w:bCs/>
              </w:rPr>
            </w:pPr>
            <w:r w:rsidRPr="00434F82">
              <w:rPr>
                <w:bCs/>
              </w:rPr>
              <w:t>15</w:t>
            </w:r>
          </w:p>
        </w:tc>
      </w:tr>
      <w:tr w:rsidR="00C81021" w:rsidRPr="00434F82">
        <w:tc>
          <w:tcPr>
            <w:tcW w:w="4320" w:type="dxa"/>
          </w:tcPr>
          <w:p w:rsidR="00C81021" w:rsidRPr="00434F82" w:rsidRDefault="00C81021" w:rsidP="00BE793C">
            <w:pPr>
              <w:autoSpaceDE w:val="0"/>
              <w:autoSpaceDN w:val="0"/>
              <w:adjustRightInd w:val="0"/>
              <w:jc w:val="center"/>
              <w:rPr>
                <w:b/>
                <w:bCs/>
              </w:rPr>
            </w:pPr>
            <w:r w:rsidRPr="00434F82">
              <w:rPr>
                <w:b/>
                <w:bCs/>
              </w:rPr>
              <w:t xml:space="preserve">No cuenta con los recursos </w:t>
            </w:r>
            <w:r w:rsidR="008A73BC" w:rsidRPr="00434F82">
              <w:rPr>
                <w:b/>
                <w:bCs/>
              </w:rPr>
              <w:t>económicos</w:t>
            </w:r>
          </w:p>
        </w:tc>
        <w:tc>
          <w:tcPr>
            <w:tcW w:w="2520" w:type="dxa"/>
          </w:tcPr>
          <w:p w:rsidR="00C81021" w:rsidRPr="00434F82" w:rsidRDefault="000B0673" w:rsidP="00BE793C">
            <w:pPr>
              <w:autoSpaceDE w:val="0"/>
              <w:autoSpaceDN w:val="0"/>
              <w:adjustRightInd w:val="0"/>
              <w:jc w:val="center"/>
              <w:rPr>
                <w:bCs/>
              </w:rPr>
            </w:pPr>
            <w:r w:rsidRPr="00434F82">
              <w:rPr>
                <w:bCs/>
              </w:rPr>
              <w:t>13</w:t>
            </w:r>
          </w:p>
        </w:tc>
        <w:tc>
          <w:tcPr>
            <w:tcW w:w="2106" w:type="dxa"/>
          </w:tcPr>
          <w:p w:rsidR="00C81021" w:rsidRPr="00434F82" w:rsidRDefault="0096561C" w:rsidP="00BE793C">
            <w:pPr>
              <w:autoSpaceDE w:val="0"/>
              <w:autoSpaceDN w:val="0"/>
              <w:adjustRightInd w:val="0"/>
              <w:jc w:val="center"/>
              <w:rPr>
                <w:bCs/>
              </w:rPr>
            </w:pPr>
            <w:r w:rsidRPr="00434F82">
              <w:rPr>
                <w:bCs/>
              </w:rPr>
              <w:t>15</w:t>
            </w:r>
          </w:p>
        </w:tc>
      </w:tr>
      <w:tr w:rsidR="00C81021" w:rsidRPr="00434F82">
        <w:tc>
          <w:tcPr>
            <w:tcW w:w="4320" w:type="dxa"/>
          </w:tcPr>
          <w:p w:rsidR="00C81021" w:rsidRPr="00434F82" w:rsidRDefault="00C81021" w:rsidP="00BE793C">
            <w:pPr>
              <w:autoSpaceDE w:val="0"/>
              <w:autoSpaceDN w:val="0"/>
              <w:adjustRightInd w:val="0"/>
              <w:jc w:val="center"/>
              <w:rPr>
                <w:b/>
                <w:bCs/>
              </w:rPr>
            </w:pPr>
            <w:r w:rsidRPr="00434F82">
              <w:rPr>
                <w:b/>
                <w:bCs/>
              </w:rPr>
              <w:t>TOTAL</w:t>
            </w:r>
          </w:p>
        </w:tc>
        <w:tc>
          <w:tcPr>
            <w:tcW w:w="2520" w:type="dxa"/>
          </w:tcPr>
          <w:p w:rsidR="00C81021" w:rsidRPr="00434F82" w:rsidRDefault="00F540FD" w:rsidP="00BE793C">
            <w:pPr>
              <w:autoSpaceDE w:val="0"/>
              <w:autoSpaceDN w:val="0"/>
              <w:adjustRightInd w:val="0"/>
              <w:jc w:val="center"/>
              <w:rPr>
                <w:b/>
                <w:bCs/>
              </w:rPr>
            </w:pPr>
            <w:r w:rsidRPr="00434F82">
              <w:rPr>
                <w:b/>
                <w:bCs/>
              </w:rPr>
              <w:t>84</w:t>
            </w:r>
          </w:p>
        </w:tc>
        <w:tc>
          <w:tcPr>
            <w:tcW w:w="2106" w:type="dxa"/>
          </w:tcPr>
          <w:p w:rsidR="00C81021" w:rsidRPr="00434F82" w:rsidRDefault="0096561C" w:rsidP="00BE793C">
            <w:pPr>
              <w:autoSpaceDE w:val="0"/>
              <w:autoSpaceDN w:val="0"/>
              <w:adjustRightInd w:val="0"/>
              <w:jc w:val="center"/>
              <w:rPr>
                <w:b/>
                <w:bCs/>
              </w:rPr>
            </w:pPr>
            <w:r w:rsidRPr="00434F82">
              <w:rPr>
                <w:b/>
                <w:bCs/>
              </w:rPr>
              <w:t>100</w:t>
            </w:r>
          </w:p>
        </w:tc>
      </w:tr>
    </w:tbl>
    <w:p w:rsidR="00FB49A4" w:rsidRPr="00434F82" w:rsidRDefault="00FB49A4" w:rsidP="00FB49A4">
      <w:pPr>
        <w:autoSpaceDE w:val="0"/>
        <w:autoSpaceDN w:val="0"/>
        <w:adjustRightInd w:val="0"/>
        <w:rPr>
          <w:b/>
          <w:bCs/>
          <w:sz w:val="20"/>
          <w:szCs w:val="20"/>
        </w:rPr>
      </w:pPr>
      <w:r w:rsidRPr="00434F82">
        <w:rPr>
          <w:rFonts w:ascii="Arial" w:hAnsi="Arial" w:cs="Arial"/>
          <w:b/>
          <w:bCs/>
          <w:szCs w:val="20"/>
        </w:rPr>
        <w:t xml:space="preserve">          </w:t>
      </w:r>
      <w:r w:rsidRPr="00434F82">
        <w:rPr>
          <w:b/>
          <w:bCs/>
          <w:sz w:val="20"/>
          <w:szCs w:val="20"/>
        </w:rPr>
        <w:t xml:space="preserve">Fuente: </w:t>
      </w:r>
      <w:r w:rsidRPr="00434F82">
        <w:rPr>
          <w:sz w:val="20"/>
          <w:szCs w:val="20"/>
        </w:rPr>
        <w:t>Investigación de Campo</w:t>
      </w:r>
    </w:p>
    <w:p w:rsidR="00FB49A4" w:rsidRPr="00434F82" w:rsidRDefault="00FB49A4" w:rsidP="00FB49A4">
      <w:pPr>
        <w:autoSpaceDE w:val="0"/>
        <w:autoSpaceDN w:val="0"/>
        <w:adjustRightInd w:val="0"/>
        <w:rPr>
          <w:rFonts w:ascii="Arial" w:hAnsi="Arial" w:cs="Arial"/>
          <w:szCs w:val="20"/>
        </w:rPr>
      </w:pPr>
      <w:r w:rsidRPr="00434F82">
        <w:rPr>
          <w:b/>
          <w:bCs/>
          <w:sz w:val="20"/>
          <w:szCs w:val="20"/>
        </w:rPr>
        <w:t xml:space="preserve">          </w:t>
      </w:r>
      <w:r w:rsidR="00086080" w:rsidRPr="00434F82">
        <w:rPr>
          <w:b/>
          <w:bCs/>
          <w:sz w:val="20"/>
          <w:szCs w:val="20"/>
        </w:rPr>
        <w:t xml:space="preserve">   </w:t>
      </w:r>
      <w:r w:rsidRPr="00434F82">
        <w:rPr>
          <w:b/>
          <w:bCs/>
          <w:sz w:val="20"/>
          <w:szCs w:val="20"/>
        </w:rPr>
        <w:t>Elaborado por:</w:t>
      </w:r>
      <w:r w:rsidR="00086080" w:rsidRPr="00434F82">
        <w:rPr>
          <w:b/>
          <w:bCs/>
          <w:sz w:val="20"/>
          <w:szCs w:val="20"/>
        </w:rPr>
        <w:t xml:space="preserve"> </w:t>
      </w:r>
      <w:r w:rsidR="00086080" w:rsidRPr="00434F82">
        <w:rPr>
          <w:bCs/>
          <w:sz w:val="20"/>
          <w:szCs w:val="20"/>
        </w:rPr>
        <w:t>Luís Cruz Gómez</w:t>
      </w:r>
      <w:r w:rsidR="00086080" w:rsidRPr="00434F82">
        <w:rPr>
          <w:b/>
          <w:bCs/>
          <w:sz w:val="20"/>
          <w:szCs w:val="20"/>
        </w:rPr>
        <w:t xml:space="preserve"> </w:t>
      </w:r>
    </w:p>
    <w:p w:rsidR="00FB49A4" w:rsidRPr="00434F82" w:rsidRDefault="00FB49A4" w:rsidP="00FB49A4">
      <w:pPr>
        <w:spacing w:line="360" w:lineRule="auto"/>
        <w:ind w:left="708"/>
        <w:jc w:val="center"/>
        <w:rPr>
          <w:rFonts w:ascii="Arial" w:hAnsi="Arial" w:cs="Arial"/>
        </w:rPr>
      </w:pPr>
    </w:p>
    <w:p w:rsidR="000617E3" w:rsidRPr="00434F82" w:rsidRDefault="00CF3A74" w:rsidP="00B85EFA">
      <w:pPr>
        <w:pStyle w:val="Sangradetextonormal"/>
        <w:ind w:firstLine="0"/>
        <w:jc w:val="both"/>
        <w:rPr>
          <w:rFonts w:ascii="Arial" w:hAnsi="Arial" w:cs="Arial"/>
          <w:b w:val="0"/>
          <w:color w:val="auto"/>
        </w:rPr>
      </w:pPr>
      <w:r w:rsidRPr="00434F82">
        <w:rPr>
          <w:b w:val="0"/>
          <w:caps w:val="0"/>
          <w:color w:val="auto"/>
        </w:rPr>
        <w:t xml:space="preserve">De acuerdo a los resultados obtenidos en la investigación -de campo podemos deducir que existe una gran aceptación de los hogares urbanos de la región  Bolívar-Los Ríos Cotopaxi </w:t>
      </w:r>
      <w:r w:rsidR="0045745A" w:rsidRPr="00434F82">
        <w:rPr>
          <w:b w:val="0"/>
          <w:caps w:val="0"/>
          <w:color w:val="auto"/>
        </w:rPr>
        <w:t xml:space="preserve"> por</w:t>
      </w:r>
      <w:r w:rsidRPr="00434F82">
        <w:rPr>
          <w:b w:val="0"/>
          <w:caps w:val="0"/>
          <w:color w:val="auto"/>
        </w:rPr>
        <w:t xml:space="preserve"> el consumo</w:t>
      </w:r>
      <w:r w:rsidR="00537557" w:rsidRPr="00434F82">
        <w:rPr>
          <w:b w:val="0"/>
          <w:caps w:val="0"/>
          <w:color w:val="auto"/>
        </w:rPr>
        <w:t xml:space="preserve"> </w:t>
      </w:r>
      <w:r w:rsidR="0045745A" w:rsidRPr="00434F82">
        <w:rPr>
          <w:b w:val="0"/>
          <w:caps w:val="0"/>
          <w:color w:val="auto"/>
        </w:rPr>
        <w:t>de l</w:t>
      </w:r>
      <w:r w:rsidRPr="00434F82">
        <w:rPr>
          <w:b w:val="0"/>
          <w:caps w:val="0"/>
          <w:color w:val="auto"/>
        </w:rPr>
        <w:t>a leche, reflejando en el 75% del total de encuestados por la preferencia</w:t>
      </w:r>
      <w:r w:rsidR="0045745A" w:rsidRPr="00434F82">
        <w:rPr>
          <w:b w:val="0"/>
          <w:caps w:val="0"/>
          <w:color w:val="auto"/>
        </w:rPr>
        <w:t>s</w:t>
      </w:r>
      <w:r w:rsidR="00EB41A0" w:rsidRPr="00434F82">
        <w:rPr>
          <w:b w:val="0"/>
          <w:caps w:val="0"/>
          <w:color w:val="auto"/>
        </w:rPr>
        <w:t xml:space="preserve">.  Del 19% de los hogares encuestados que no consumen leche, al menos el </w:t>
      </w:r>
      <w:r w:rsidRPr="00434F82">
        <w:rPr>
          <w:b w:val="0"/>
          <w:caps w:val="0"/>
          <w:color w:val="auto"/>
        </w:rPr>
        <w:t xml:space="preserve"> </w:t>
      </w:r>
      <w:r w:rsidR="00EB41A0" w:rsidRPr="00434F82">
        <w:rPr>
          <w:b w:val="0"/>
          <w:caps w:val="0"/>
          <w:color w:val="auto"/>
        </w:rPr>
        <w:t>16% pueden luego consumir leche, cuando se soluciones las causas por las cules no lo hacen (falta de recursos, horarios de expendio, distancias</w:t>
      </w:r>
      <w:r w:rsidR="00E71C22" w:rsidRPr="00434F82">
        <w:rPr>
          <w:b w:val="0"/>
          <w:caps w:val="0"/>
          <w:color w:val="auto"/>
        </w:rPr>
        <w:t>).</w:t>
      </w:r>
    </w:p>
    <w:p w:rsidR="000617E3" w:rsidRPr="00434F82" w:rsidRDefault="000617E3" w:rsidP="00537557">
      <w:pPr>
        <w:pStyle w:val="Sangradetextonormal"/>
        <w:ind w:firstLine="0"/>
        <w:rPr>
          <w:rFonts w:ascii="Arial" w:hAnsi="Arial" w:cs="Arial"/>
          <w:color w:val="auto"/>
        </w:rPr>
      </w:pPr>
    </w:p>
    <w:p w:rsidR="00FB49A4" w:rsidRPr="00434F82" w:rsidRDefault="00FB49A4" w:rsidP="000617E3">
      <w:pPr>
        <w:pStyle w:val="Sangradetextonormal"/>
        <w:ind w:firstLine="0"/>
        <w:jc w:val="center"/>
        <w:rPr>
          <w:b w:val="0"/>
          <w:color w:val="auto"/>
        </w:rPr>
      </w:pPr>
      <w:r w:rsidRPr="00434F82">
        <w:rPr>
          <w:rFonts w:ascii="Arial" w:hAnsi="Arial" w:cs="Arial"/>
          <w:color w:val="auto"/>
        </w:rPr>
        <w:t xml:space="preserve">CUADRO No. </w:t>
      </w:r>
      <w:r w:rsidR="005D326E">
        <w:rPr>
          <w:rFonts w:ascii="Arial" w:hAnsi="Arial" w:cs="Arial"/>
          <w:color w:val="auto"/>
        </w:rPr>
        <w:t>9</w:t>
      </w:r>
    </w:p>
    <w:p w:rsidR="00FB49A4" w:rsidRPr="00434F82" w:rsidRDefault="00FB49A4" w:rsidP="00FB49A4">
      <w:pPr>
        <w:spacing w:line="360" w:lineRule="auto"/>
        <w:ind w:left="360"/>
        <w:jc w:val="center"/>
        <w:rPr>
          <w:rFonts w:ascii="Arial" w:hAnsi="Arial" w:cs="Arial"/>
        </w:rPr>
      </w:pPr>
      <w:r w:rsidRPr="00434F82">
        <w:rPr>
          <w:rFonts w:ascii="Arial" w:hAnsi="Arial" w:cs="Arial"/>
          <w:b/>
          <w:bCs/>
        </w:rPr>
        <w:t xml:space="preserve">FRECUENCIA DE CONSUMO DE </w:t>
      </w:r>
      <w:r w:rsidR="0010014B" w:rsidRPr="00434F82">
        <w:rPr>
          <w:rFonts w:ascii="Arial" w:hAnsi="Arial" w:cs="Arial"/>
          <w:b/>
          <w:bCs/>
        </w:rPr>
        <w:t>LECHE</w:t>
      </w:r>
      <w:r w:rsidRPr="00434F82">
        <w:rPr>
          <w:rFonts w:ascii="Arial" w:hAnsi="Arial" w:cs="Arial"/>
        </w:rPr>
        <w:t xml:space="preserve"> </w:t>
      </w:r>
    </w:p>
    <w:tbl>
      <w:tblPr>
        <w:tblStyle w:val="Tablaconcuadrcula"/>
        <w:tblW w:w="7175" w:type="dxa"/>
        <w:jc w:val="center"/>
        <w:tblInd w:w="468" w:type="dxa"/>
        <w:tblLook w:val="01E0"/>
      </w:tblPr>
      <w:tblGrid>
        <w:gridCol w:w="2315"/>
        <w:gridCol w:w="2545"/>
        <w:gridCol w:w="2315"/>
      </w:tblGrid>
      <w:tr w:rsidR="00F86415" w:rsidRPr="00434F82">
        <w:trPr>
          <w:jc w:val="center"/>
        </w:trPr>
        <w:tc>
          <w:tcPr>
            <w:tcW w:w="2315" w:type="dxa"/>
          </w:tcPr>
          <w:p w:rsidR="00F86415" w:rsidRPr="00434F82" w:rsidRDefault="00F86415" w:rsidP="00FB49A4">
            <w:pPr>
              <w:spacing w:line="360" w:lineRule="auto"/>
              <w:jc w:val="center"/>
              <w:rPr>
                <w:b/>
              </w:rPr>
            </w:pPr>
          </w:p>
        </w:tc>
        <w:tc>
          <w:tcPr>
            <w:tcW w:w="2545" w:type="dxa"/>
          </w:tcPr>
          <w:p w:rsidR="00F86415" w:rsidRPr="00434F82" w:rsidRDefault="00702808" w:rsidP="00FB49A4">
            <w:pPr>
              <w:spacing w:line="360" w:lineRule="auto"/>
              <w:jc w:val="center"/>
              <w:rPr>
                <w:b/>
              </w:rPr>
            </w:pPr>
            <w:r w:rsidRPr="00434F82">
              <w:rPr>
                <w:b/>
                <w:bCs/>
              </w:rPr>
              <w:t>Hogares Consultados</w:t>
            </w:r>
          </w:p>
        </w:tc>
        <w:tc>
          <w:tcPr>
            <w:tcW w:w="2315" w:type="dxa"/>
          </w:tcPr>
          <w:p w:rsidR="00F86415" w:rsidRPr="00434F82" w:rsidRDefault="00F86415" w:rsidP="00FB49A4">
            <w:pPr>
              <w:spacing w:line="360" w:lineRule="auto"/>
              <w:jc w:val="center"/>
              <w:rPr>
                <w:b/>
              </w:rPr>
            </w:pPr>
            <w:r w:rsidRPr="00434F82">
              <w:rPr>
                <w:b/>
              </w:rPr>
              <w:t xml:space="preserve">Porcentaje </w:t>
            </w:r>
          </w:p>
        </w:tc>
      </w:tr>
      <w:tr w:rsidR="00F86415" w:rsidRPr="00434F82">
        <w:trPr>
          <w:jc w:val="center"/>
        </w:trPr>
        <w:tc>
          <w:tcPr>
            <w:tcW w:w="2315" w:type="dxa"/>
          </w:tcPr>
          <w:p w:rsidR="00F86415" w:rsidRPr="00434F82" w:rsidRDefault="00F86415" w:rsidP="00FB49A4">
            <w:pPr>
              <w:spacing w:line="360" w:lineRule="auto"/>
              <w:jc w:val="center"/>
            </w:pPr>
            <w:r w:rsidRPr="00434F82">
              <w:t xml:space="preserve">Mensualmente </w:t>
            </w:r>
          </w:p>
        </w:tc>
        <w:tc>
          <w:tcPr>
            <w:tcW w:w="2545" w:type="dxa"/>
          </w:tcPr>
          <w:p w:rsidR="00F86415" w:rsidRPr="00434F82" w:rsidRDefault="004A1CFD" w:rsidP="00FB49A4">
            <w:pPr>
              <w:spacing w:line="360" w:lineRule="auto"/>
              <w:jc w:val="center"/>
            </w:pPr>
            <w:r w:rsidRPr="00434F82">
              <w:t>44</w:t>
            </w:r>
          </w:p>
        </w:tc>
        <w:tc>
          <w:tcPr>
            <w:tcW w:w="2315" w:type="dxa"/>
          </w:tcPr>
          <w:p w:rsidR="00F86415" w:rsidRPr="00434F82" w:rsidRDefault="00F86415" w:rsidP="00FB49A4">
            <w:pPr>
              <w:spacing w:line="360" w:lineRule="auto"/>
              <w:jc w:val="center"/>
            </w:pPr>
            <w:r w:rsidRPr="00434F82">
              <w:t>10</w:t>
            </w:r>
          </w:p>
        </w:tc>
      </w:tr>
      <w:tr w:rsidR="00F86415" w:rsidRPr="00434F82">
        <w:trPr>
          <w:jc w:val="center"/>
        </w:trPr>
        <w:tc>
          <w:tcPr>
            <w:tcW w:w="2315" w:type="dxa"/>
          </w:tcPr>
          <w:p w:rsidR="00F86415" w:rsidRPr="00434F82" w:rsidRDefault="00F86415" w:rsidP="00FB49A4">
            <w:pPr>
              <w:spacing w:line="360" w:lineRule="auto"/>
              <w:jc w:val="center"/>
            </w:pPr>
            <w:r w:rsidRPr="00434F82">
              <w:t xml:space="preserve">Semanalmente </w:t>
            </w:r>
          </w:p>
        </w:tc>
        <w:tc>
          <w:tcPr>
            <w:tcW w:w="2545" w:type="dxa"/>
          </w:tcPr>
          <w:p w:rsidR="00F86415" w:rsidRPr="00434F82" w:rsidRDefault="004A1CFD" w:rsidP="00FB49A4">
            <w:pPr>
              <w:spacing w:line="360" w:lineRule="auto"/>
              <w:jc w:val="center"/>
            </w:pPr>
            <w:r w:rsidRPr="00434F82">
              <w:t>169</w:t>
            </w:r>
          </w:p>
        </w:tc>
        <w:tc>
          <w:tcPr>
            <w:tcW w:w="2315" w:type="dxa"/>
          </w:tcPr>
          <w:p w:rsidR="00F86415" w:rsidRPr="00434F82" w:rsidRDefault="00F86415" w:rsidP="00FB49A4">
            <w:pPr>
              <w:spacing w:line="360" w:lineRule="auto"/>
              <w:jc w:val="center"/>
            </w:pPr>
            <w:r w:rsidRPr="00434F82">
              <w:t>38</w:t>
            </w:r>
          </w:p>
        </w:tc>
      </w:tr>
      <w:tr w:rsidR="00F86415" w:rsidRPr="00434F82">
        <w:trPr>
          <w:jc w:val="center"/>
        </w:trPr>
        <w:tc>
          <w:tcPr>
            <w:tcW w:w="2315" w:type="dxa"/>
          </w:tcPr>
          <w:p w:rsidR="00F86415" w:rsidRPr="00434F82" w:rsidRDefault="00F86415" w:rsidP="00FB49A4">
            <w:pPr>
              <w:spacing w:line="360" w:lineRule="auto"/>
              <w:jc w:val="center"/>
            </w:pPr>
            <w:r w:rsidRPr="00434F82">
              <w:t xml:space="preserve">Diario </w:t>
            </w:r>
          </w:p>
        </w:tc>
        <w:tc>
          <w:tcPr>
            <w:tcW w:w="2545" w:type="dxa"/>
          </w:tcPr>
          <w:p w:rsidR="00F86415" w:rsidRPr="00434F82" w:rsidRDefault="004A1CFD" w:rsidP="00FB49A4">
            <w:pPr>
              <w:spacing w:line="360" w:lineRule="auto"/>
              <w:jc w:val="center"/>
            </w:pPr>
            <w:r w:rsidRPr="00434F82">
              <w:t>204</w:t>
            </w:r>
          </w:p>
        </w:tc>
        <w:tc>
          <w:tcPr>
            <w:tcW w:w="2315" w:type="dxa"/>
          </w:tcPr>
          <w:p w:rsidR="00F86415" w:rsidRPr="00434F82" w:rsidRDefault="00F86415" w:rsidP="00FB49A4">
            <w:pPr>
              <w:spacing w:line="360" w:lineRule="auto"/>
              <w:jc w:val="center"/>
            </w:pPr>
            <w:r w:rsidRPr="00434F82">
              <w:t>46</w:t>
            </w:r>
          </w:p>
        </w:tc>
      </w:tr>
      <w:tr w:rsidR="00F86415" w:rsidRPr="00434F82">
        <w:trPr>
          <w:jc w:val="center"/>
        </w:trPr>
        <w:tc>
          <w:tcPr>
            <w:tcW w:w="2315" w:type="dxa"/>
          </w:tcPr>
          <w:p w:rsidR="00F86415" w:rsidRPr="00434F82" w:rsidRDefault="00F86415" w:rsidP="00FB49A4">
            <w:pPr>
              <w:spacing w:line="360" w:lineRule="auto"/>
              <w:jc w:val="center"/>
            </w:pPr>
            <w:r w:rsidRPr="00434F82">
              <w:t xml:space="preserve">No </w:t>
            </w:r>
          </w:p>
        </w:tc>
        <w:tc>
          <w:tcPr>
            <w:tcW w:w="2545" w:type="dxa"/>
          </w:tcPr>
          <w:p w:rsidR="00F86415" w:rsidRPr="00434F82" w:rsidRDefault="004A1CFD" w:rsidP="00FB49A4">
            <w:pPr>
              <w:spacing w:line="360" w:lineRule="auto"/>
              <w:jc w:val="center"/>
            </w:pPr>
            <w:r w:rsidRPr="00434F82">
              <w:t>27</w:t>
            </w:r>
          </w:p>
        </w:tc>
        <w:tc>
          <w:tcPr>
            <w:tcW w:w="2315" w:type="dxa"/>
          </w:tcPr>
          <w:p w:rsidR="00F86415" w:rsidRPr="00434F82" w:rsidRDefault="00F86415" w:rsidP="00FB49A4">
            <w:pPr>
              <w:spacing w:line="360" w:lineRule="auto"/>
              <w:jc w:val="center"/>
            </w:pPr>
            <w:r w:rsidRPr="00434F82">
              <w:t>6</w:t>
            </w:r>
          </w:p>
        </w:tc>
      </w:tr>
      <w:tr w:rsidR="00F86415" w:rsidRPr="00434F82">
        <w:trPr>
          <w:jc w:val="center"/>
        </w:trPr>
        <w:tc>
          <w:tcPr>
            <w:tcW w:w="2315" w:type="dxa"/>
          </w:tcPr>
          <w:p w:rsidR="00F86415" w:rsidRPr="00434F82" w:rsidRDefault="00F86415" w:rsidP="00FB49A4">
            <w:pPr>
              <w:spacing w:line="360" w:lineRule="auto"/>
              <w:jc w:val="center"/>
              <w:rPr>
                <w:b/>
              </w:rPr>
            </w:pPr>
            <w:r w:rsidRPr="00434F82">
              <w:rPr>
                <w:b/>
              </w:rPr>
              <w:t>TOTAL</w:t>
            </w:r>
          </w:p>
        </w:tc>
        <w:tc>
          <w:tcPr>
            <w:tcW w:w="2545" w:type="dxa"/>
          </w:tcPr>
          <w:p w:rsidR="00F86415" w:rsidRPr="00434F82" w:rsidRDefault="004A1CFD" w:rsidP="00FB49A4">
            <w:pPr>
              <w:spacing w:line="360" w:lineRule="auto"/>
              <w:jc w:val="center"/>
              <w:rPr>
                <w:b/>
              </w:rPr>
            </w:pPr>
            <w:r w:rsidRPr="00434F82">
              <w:rPr>
                <w:b/>
              </w:rPr>
              <w:t>444</w:t>
            </w:r>
          </w:p>
        </w:tc>
        <w:tc>
          <w:tcPr>
            <w:tcW w:w="2315" w:type="dxa"/>
          </w:tcPr>
          <w:p w:rsidR="00F86415" w:rsidRPr="00434F82" w:rsidRDefault="00F86415" w:rsidP="00FB49A4">
            <w:pPr>
              <w:spacing w:line="360" w:lineRule="auto"/>
              <w:jc w:val="center"/>
              <w:rPr>
                <w:b/>
              </w:rPr>
            </w:pPr>
            <w:r w:rsidRPr="00434F82">
              <w:rPr>
                <w:b/>
              </w:rPr>
              <w:t>100</w:t>
            </w:r>
          </w:p>
        </w:tc>
      </w:tr>
    </w:tbl>
    <w:p w:rsidR="00034699" w:rsidRPr="00434F82" w:rsidRDefault="00034699" w:rsidP="00034699">
      <w:pPr>
        <w:rPr>
          <w:sz w:val="20"/>
          <w:szCs w:val="20"/>
        </w:rPr>
      </w:pPr>
      <w:r w:rsidRPr="00434F82">
        <w:rPr>
          <w:rFonts w:ascii="System" w:hAnsi="System"/>
          <w:b/>
          <w:bCs/>
          <w:sz w:val="20"/>
          <w:szCs w:val="20"/>
        </w:rPr>
        <w:t xml:space="preserve">    </w:t>
      </w:r>
      <w:r w:rsidR="00FB49A4" w:rsidRPr="00434F82">
        <w:rPr>
          <w:rFonts w:ascii="Arial" w:hAnsi="Arial" w:cs="Arial"/>
        </w:rPr>
        <w:t xml:space="preserve">   </w:t>
      </w:r>
      <w:r w:rsidR="0010014B" w:rsidRPr="00434F82">
        <w:rPr>
          <w:rFonts w:ascii="Arial" w:hAnsi="Arial" w:cs="Arial"/>
        </w:rPr>
        <w:t xml:space="preserve">         </w:t>
      </w:r>
      <w:r w:rsidR="00FB49A4" w:rsidRPr="00434F82">
        <w:rPr>
          <w:b/>
          <w:bCs/>
          <w:sz w:val="20"/>
          <w:szCs w:val="20"/>
        </w:rPr>
        <w:t xml:space="preserve">Fuente: </w:t>
      </w:r>
      <w:r w:rsidR="00FB49A4" w:rsidRPr="00434F82">
        <w:rPr>
          <w:sz w:val="20"/>
          <w:szCs w:val="20"/>
        </w:rPr>
        <w:t>Investigación de Campo</w:t>
      </w:r>
    </w:p>
    <w:p w:rsidR="00FB49A4" w:rsidRPr="00434F82" w:rsidRDefault="00034699" w:rsidP="00034699">
      <w:pPr>
        <w:rPr>
          <w:sz w:val="20"/>
          <w:szCs w:val="20"/>
        </w:rPr>
      </w:pPr>
      <w:r w:rsidRPr="00434F82">
        <w:rPr>
          <w:sz w:val="20"/>
          <w:szCs w:val="20"/>
        </w:rPr>
        <w:t xml:space="preserve">     </w:t>
      </w:r>
      <w:r w:rsidR="002F1293" w:rsidRPr="00434F82">
        <w:rPr>
          <w:sz w:val="20"/>
          <w:szCs w:val="20"/>
        </w:rPr>
        <w:t xml:space="preserve">  </w:t>
      </w:r>
      <w:r w:rsidR="0010014B" w:rsidRPr="00434F82">
        <w:rPr>
          <w:sz w:val="20"/>
          <w:szCs w:val="20"/>
        </w:rPr>
        <w:t xml:space="preserve">            </w:t>
      </w:r>
      <w:r w:rsidRPr="00434F82">
        <w:rPr>
          <w:sz w:val="20"/>
          <w:szCs w:val="20"/>
        </w:rPr>
        <w:t xml:space="preserve"> </w:t>
      </w:r>
      <w:r w:rsidR="00FB49A4" w:rsidRPr="00434F82">
        <w:rPr>
          <w:b/>
          <w:bCs/>
          <w:sz w:val="20"/>
          <w:szCs w:val="20"/>
        </w:rPr>
        <w:t>Elaborado por:</w:t>
      </w:r>
      <w:r w:rsidRPr="00434F82">
        <w:rPr>
          <w:sz w:val="20"/>
          <w:szCs w:val="20"/>
        </w:rPr>
        <w:t xml:space="preserve"> </w:t>
      </w:r>
      <w:r w:rsidR="0010014B" w:rsidRPr="00434F82">
        <w:rPr>
          <w:sz w:val="20"/>
          <w:szCs w:val="20"/>
        </w:rPr>
        <w:t>Luís</w:t>
      </w:r>
      <w:r w:rsidRPr="00434F82">
        <w:rPr>
          <w:sz w:val="20"/>
          <w:szCs w:val="20"/>
        </w:rPr>
        <w:t xml:space="preserve"> Cruz G.</w:t>
      </w:r>
    </w:p>
    <w:p w:rsidR="00FB49A4" w:rsidRDefault="00FB49A4" w:rsidP="00FB49A4">
      <w:pPr>
        <w:ind w:left="709"/>
        <w:rPr>
          <w:rFonts w:ascii="Arial" w:hAnsi="Arial" w:cs="Arial"/>
        </w:rPr>
      </w:pPr>
    </w:p>
    <w:p w:rsidR="005D326E" w:rsidRDefault="005D326E" w:rsidP="00FB49A4">
      <w:pPr>
        <w:ind w:left="709"/>
        <w:rPr>
          <w:rFonts w:ascii="Arial" w:hAnsi="Arial" w:cs="Arial"/>
        </w:rPr>
      </w:pPr>
    </w:p>
    <w:p w:rsidR="005D326E" w:rsidRDefault="005D326E" w:rsidP="00FB49A4">
      <w:pPr>
        <w:ind w:left="709"/>
        <w:rPr>
          <w:rFonts w:ascii="Arial" w:hAnsi="Arial" w:cs="Arial"/>
        </w:rPr>
      </w:pPr>
    </w:p>
    <w:p w:rsidR="005D326E" w:rsidRDefault="005D326E" w:rsidP="00FB49A4">
      <w:pPr>
        <w:ind w:left="709"/>
        <w:rPr>
          <w:rFonts w:ascii="Arial" w:hAnsi="Arial" w:cs="Arial"/>
        </w:rPr>
      </w:pPr>
    </w:p>
    <w:p w:rsidR="005D326E" w:rsidRDefault="005D326E" w:rsidP="00FB49A4">
      <w:pPr>
        <w:ind w:left="709"/>
        <w:rPr>
          <w:rFonts w:ascii="Arial" w:hAnsi="Arial" w:cs="Arial"/>
        </w:rPr>
      </w:pPr>
    </w:p>
    <w:p w:rsidR="005D326E" w:rsidRDefault="005D326E" w:rsidP="00FB49A4">
      <w:pPr>
        <w:ind w:left="709"/>
        <w:rPr>
          <w:rFonts w:ascii="Arial" w:hAnsi="Arial" w:cs="Arial"/>
        </w:rPr>
      </w:pPr>
    </w:p>
    <w:p w:rsidR="005D326E" w:rsidRDefault="005D326E" w:rsidP="00FB49A4">
      <w:pPr>
        <w:ind w:left="709"/>
        <w:rPr>
          <w:rFonts w:ascii="Arial" w:hAnsi="Arial" w:cs="Arial"/>
        </w:rPr>
      </w:pPr>
    </w:p>
    <w:p w:rsidR="005D326E" w:rsidRDefault="005D326E" w:rsidP="00FB49A4">
      <w:pPr>
        <w:ind w:left="709"/>
        <w:rPr>
          <w:rFonts w:ascii="Arial" w:hAnsi="Arial" w:cs="Arial"/>
        </w:rPr>
      </w:pPr>
    </w:p>
    <w:p w:rsidR="005D326E" w:rsidRDefault="005D326E" w:rsidP="00FB49A4">
      <w:pPr>
        <w:ind w:left="709"/>
        <w:rPr>
          <w:rFonts w:ascii="Arial" w:hAnsi="Arial" w:cs="Arial"/>
        </w:rPr>
      </w:pPr>
    </w:p>
    <w:p w:rsidR="005D326E" w:rsidRDefault="005D326E" w:rsidP="00FB49A4">
      <w:pPr>
        <w:ind w:left="709"/>
        <w:rPr>
          <w:rFonts w:ascii="Arial" w:hAnsi="Arial" w:cs="Arial"/>
        </w:rPr>
      </w:pPr>
    </w:p>
    <w:p w:rsidR="005D326E" w:rsidRPr="00434F82" w:rsidRDefault="005D326E" w:rsidP="00FB49A4">
      <w:pPr>
        <w:ind w:left="709"/>
        <w:rPr>
          <w:rFonts w:ascii="Arial" w:hAnsi="Arial" w:cs="Arial"/>
        </w:rPr>
      </w:pPr>
    </w:p>
    <w:p w:rsidR="00FB49A4" w:rsidRPr="00434F82" w:rsidRDefault="00FB49A4" w:rsidP="00FB49A4">
      <w:pPr>
        <w:ind w:left="709"/>
        <w:jc w:val="center"/>
        <w:rPr>
          <w:rFonts w:ascii="Arial" w:hAnsi="Arial" w:cs="Arial"/>
          <w:b/>
          <w:bCs/>
        </w:rPr>
      </w:pPr>
    </w:p>
    <w:p w:rsidR="00FB49A4" w:rsidRPr="00434F82" w:rsidRDefault="00B833F3" w:rsidP="00FB49A4">
      <w:pPr>
        <w:ind w:left="709"/>
        <w:jc w:val="center"/>
        <w:rPr>
          <w:rFonts w:ascii="Arial" w:hAnsi="Arial" w:cs="Arial"/>
          <w:b/>
          <w:bCs/>
        </w:rPr>
      </w:pPr>
      <w:r w:rsidRPr="00434F82">
        <w:rPr>
          <w:rFonts w:ascii="Arial" w:hAnsi="Arial" w:cs="Arial"/>
          <w:b/>
          <w:bCs/>
        </w:rPr>
        <w:lastRenderedPageBreak/>
        <w:t xml:space="preserve">GRAFICO No. </w:t>
      </w:r>
      <w:r w:rsidR="005D326E">
        <w:rPr>
          <w:rFonts w:ascii="Arial" w:hAnsi="Arial" w:cs="Arial"/>
          <w:b/>
          <w:bCs/>
        </w:rPr>
        <w:t>2</w:t>
      </w:r>
    </w:p>
    <w:p w:rsidR="00FB49A4" w:rsidRPr="00434F82" w:rsidRDefault="00FB49A4" w:rsidP="00FB49A4">
      <w:pPr>
        <w:ind w:left="709"/>
        <w:jc w:val="center"/>
        <w:rPr>
          <w:rFonts w:ascii="Arial" w:hAnsi="Arial" w:cs="Arial"/>
          <w:b/>
          <w:bCs/>
        </w:rPr>
      </w:pPr>
    </w:p>
    <w:p w:rsidR="00EE4717" w:rsidRPr="00434F82" w:rsidRDefault="00EE4717" w:rsidP="00E632E7">
      <w:pPr>
        <w:ind w:left="709"/>
        <w:jc w:val="center"/>
        <w:rPr>
          <w:rFonts w:ascii="Arial" w:hAnsi="Arial" w:cs="Arial"/>
          <w:b/>
          <w:bCs/>
        </w:rPr>
      </w:pPr>
      <w:r w:rsidRPr="00434F82">
        <w:rPr>
          <w:rFonts w:ascii="Arial" w:hAnsi="Arial" w:cs="Arial"/>
          <w:b/>
          <w:bCs/>
        </w:rPr>
        <w:t>FRECUENCIA DE CONSUMO DE LECHE PASTEURIZADA</w:t>
      </w:r>
    </w:p>
    <w:p w:rsidR="00E632E7" w:rsidRPr="00434F82" w:rsidRDefault="00E632E7" w:rsidP="00FB49A4">
      <w:pPr>
        <w:ind w:left="709"/>
        <w:jc w:val="center"/>
        <w:rPr>
          <w:rFonts w:ascii="Arial" w:hAnsi="Arial" w:cs="Arial"/>
          <w:b/>
          <w:bCs/>
        </w:rPr>
      </w:pPr>
    </w:p>
    <w:p w:rsidR="00E632E7" w:rsidRPr="00434F82" w:rsidRDefault="00E632E7" w:rsidP="00FB49A4">
      <w:pPr>
        <w:ind w:left="709"/>
        <w:jc w:val="center"/>
        <w:rPr>
          <w:rFonts w:ascii="Arial" w:hAnsi="Arial" w:cs="Arial"/>
          <w:b/>
          <w:bCs/>
        </w:rPr>
      </w:pPr>
      <w:r w:rsidRPr="00434F82">
        <w:rPr>
          <w:rFonts w:ascii="Arial" w:hAnsi="Arial" w:cs="Arial"/>
          <w:b/>
          <w:bCs/>
          <w:noProof/>
        </w:rPr>
        <w:pict>
          <v:rect id="_x0000_s1046" style="position:absolute;left:0;text-align:left;margin-left:135pt;margin-top:3.85pt;width:243.2pt;height:171pt;z-index:251627520;mso-wrap-style:none" fillcolor="#ff9">
            <v:textbox style="mso-fit-shape-to-text:t">
              <w:txbxContent>
                <w:p w:rsidR="00C516A6" w:rsidRDefault="001F340B">
                  <w:r>
                    <w:rPr>
                      <w:rFonts w:ascii="Arial" w:hAnsi="Arial" w:cs="Arial"/>
                      <w:b/>
                      <w:bCs/>
                      <w:noProof/>
                      <w:color w:val="008080"/>
                    </w:rPr>
                    <w:drawing>
                      <wp:inline distT="0" distB="0" distL="0" distR="0">
                        <wp:extent cx="2867025" cy="2009775"/>
                        <wp:effectExtent l="0" t="0" r="0" b="0"/>
                        <wp:docPr id="9" name="Objeto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xbxContent>
            </v:textbox>
          </v:rect>
        </w:pict>
      </w:r>
    </w:p>
    <w:p w:rsidR="00E632E7" w:rsidRPr="00434F82" w:rsidRDefault="00E632E7" w:rsidP="00FB49A4">
      <w:pPr>
        <w:ind w:left="709"/>
        <w:jc w:val="center"/>
        <w:rPr>
          <w:rFonts w:ascii="Arial" w:hAnsi="Arial" w:cs="Arial"/>
          <w:b/>
          <w:bCs/>
        </w:rPr>
      </w:pPr>
    </w:p>
    <w:p w:rsidR="00E632E7" w:rsidRPr="00434F82" w:rsidRDefault="00E632E7" w:rsidP="00FB49A4">
      <w:pPr>
        <w:ind w:left="709"/>
        <w:jc w:val="center"/>
        <w:rPr>
          <w:rFonts w:ascii="Arial" w:hAnsi="Arial" w:cs="Arial"/>
          <w:b/>
          <w:bCs/>
        </w:rPr>
      </w:pPr>
    </w:p>
    <w:p w:rsidR="00E632E7" w:rsidRPr="00434F82" w:rsidRDefault="00E632E7" w:rsidP="00FB49A4">
      <w:pPr>
        <w:ind w:left="709"/>
        <w:jc w:val="center"/>
        <w:rPr>
          <w:rFonts w:ascii="Arial" w:hAnsi="Arial" w:cs="Arial"/>
          <w:b/>
          <w:bCs/>
        </w:rPr>
      </w:pPr>
    </w:p>
    <w:p w:rsidR="00E632E7" w:rsidRPr="00434F82" w:rsidRDefault="00E632E7" w:rsidP="00FB49A4">
      <w:pPr>
        <w:ind w:left="709"/>
        <w:jc w:val="center"/>
        <w:rPr>
          <w:rFonts w:ascii="Arial" w:hAnsi="Arial" w:cs="Arial"/>
          <w:b/>
          <w:bCs/>
        </w:rPr>
      </w:pPr>
    </w:p>
    <w:p w:rsidR="00E632E7" w:rsidRPr="00434F82" w:rsidRDefault="00E632E7" w:rsidP="00FB49A4">
      <w:pPr>
        <w:ind w:left="709"/>
        <w:jc w:val="center"/>
        <w:rPr>
          <w:rFonts w:ascii="Arial" w:hAnsi="Arial" w:cs="Arial"/>
          <w:b/>
          <w:bCs/>
        </w:rPr>
      </w:pPr>
    </w:p>
    <w:p w:rsidR="00E632E7" w:rsidRPr="00434F82" w:rsidRDefault="00E632E7" w:rsidP="00FB49A4">
      <w:pPr>
        <w:ind w:left="709"/>
        <w:jc w:val="center"/>
        <w:rPr>
          <w:rFonts w:ascii="Arial" w:hAnsi="Arial" w:cs="Arial"/>
          <w:b/>
          <w:bCs/>
        </w:rPr>
      </w:pPr>
    </w:p>
    <w:p w:rsidR="00E632E7" w:rsidRPr="00434F82" w:rsidRDefault="00E632E7" w:rsidP="00FB49A4">
      <w:pPr>
        <w:ind w:left="709"/>
        <w:jc w:val="center"/>
        <w:rPr>
          <w:rFonts w:ascii="Arial" w:hAnsi="Arial" w:cs="Arial"/>
          <w:b/>
          <w:bCs/>
        </w:rPr>
      </w:pPr>
    </w:p>
    <w:p w:rsidR="00E632E7" w:rsidRPr="00434F82" w:rsidRDefault="00E632E7" w:rsidP="00FB49A4">
      <w:pPr>
        <w:ind w:left="709"/>
        <w:jc w:val="center"/>
        <w:rPr>
          <w:rFonts w:ascii="Arial" w:hAnsi="Arial" w:cs="Arial"/>
          <w:b/>
          <w:bCs/>
        </w:rPr>
      </w:pPr>
    </w:p>
    <w:p w:rsidR="00E632E7" w:rsidRPr="00434F82" w:rsidRDefault="00E632E7" w:rsidP="00FB49A4">
      <w:pPr>
        <w:ind w:left="709"/>
        <w:jc w:val="center"/>
        <w:rPr>
          <w:rFonts w:ascii="Arial" w:hAnsi="Arial" w:cs="Arial"/>
          <w:b/>
          <w:bCs/>
        </w:rPr>
      </w:pPr>
    </w:p>
    <w:p w:rsidR="00E632E7" w:rsidRPr="00434F82" w:rsidRDefault="00E632E7" w:rsidP="00FB49A4">
      <w:pPr>
        <w:ind w:left="709"/>
        <w:jc w:val="center"/>
        <w:rPr>
          <w:rFonts w:ascii="Arial" w:hAnsi="Arial" w:cs="Arial"/>
          <w:b/>
          <w:bCs/>
        </w:rPr>
      </w:pPr>
    </w:p>
    <w:p w:rsidR="00E632E7" w:rsidRPr="00434F82" w:rsidRDefault="00E632E7" w:rsidP="00FB49A4">
      <w:pPr>
        <w:ind w:left="709"/>
        <w:jc w:val="center"/>
        <w:rPr>
          <w:rFonts w:ascii="Arial" w:hAnsi="Arial" w:cs="Arial"/>
          <w:b/>
          <w:bCs/>
        </w:rPr>
      </w:pPr>
    </w:p>
    <w:p w:rsidR="00FB49A4" w:rsidRPr="00434F82" w:rsidRDefault="00FB49A4" w:rsidP="00FB49A4">
      <w:pPr>
        <w:autoSpaceDE w:val="0"/>
        <w:autoSpaceDN w:val="0"/>
        <w:adjustRightInd w:val="0"/>
        <w:rPr>
          <w:rFonts w:ascii="System" w:hAnsi="System"/>
          <w:b/>
          <w:bCs/>
          <w:sz w:val="20"/>
          <w:szCs w:val="20"/>
        </w:rPr>
      </w:pPr>
    </w:p>
    <w:p w:rsidR="00FB49A4" w:rsidRPr="00434F82" w:rsidRDefault="00AF3845" w:rsidP="00FB49A4">
      <w:pPr>
        <w:ind w:left="709"/>
        <w:rPr>
          <w:sz w:val="20"/>
          <w:szCs w:val="20"/>
        </w:rPr>
      </w:pPr>
      <w:r w:rsidRPr="00434F82">
        <w:rPr>
          <w:b/>
          <w:bCs/>
          <w:sz w:val="20"/>
          <w:szCs w:val="20"/>
        </w:rPr>
        <w:t xml:space="preserve">                                         </w:t>
      </w:r>
      <w:r w:rsidR="00FB49A4" w:rsidRPr="00434F82">
        <w:rPr>
          <w:b/>
          <w:bCs/>
          <w:sz w:val="20"/>
          <w:szCs w:val="20"/>
        </w:rPr>
        <w:t>Fuente:</w:t>
      </w:r>
      <w:r w:rsidR="00FB49A4" w:rsidRPr="00434F82">
        <w:rPr>
          <w:sz w:val="20"/>
          <w:szCs w:val="20"/>
        </w:rPr>
        <w:t xml:space="preserve"> Investigación de campo</w:t>
      </w:r>
    </w:p>
    <w:p w:rsidR="00FB49A4" w:rsidRPr="00434F82" w:rsidRDefault="00AF3845" w:rsidP="00FB49A4">
      <w:pPr>
        <w:ind w:left="709"/>
        <w:rPr>
          <w:sz w:val="20"/>
          <w:szCs w:val="20"/>
        </w:rPr>
      </w:pPr>
      <w:r w:rsidRPr="00434F82">
        <w:rPr>
          <w:b/>
          <w:bCs/>
          <w:sz w:val="20"/>
          <w:szCs w:val="20"/>
        </w:rPr>
        <w:t xml:space="preserve">                                         </w:t>
      </w:r>
      <w:r w:rsidR="00FB49A4" w:rsidRPr="00434F82">
        <w:rPr>
          <w:b/>
          <w:bCs/>
          <w:sz w:val="20"/>
          <w:szCs w:val="20"/>
        </w:rPr>
        <w:t>Elaboración:</w:t>
      </w:r>
      <w:r w:rsidR="00EF02B1" w:rsidRPr="00434F82">
        <w:rPr>
          <w:sz w:val="20"/>
          <w:szCs w:val="20"/>
        </w:rPr>
        <w:t xml:space="preserve"> Luís Cruz Gómez.</w:t>
      </w:r>
    </w:p>
    <w:p w:rsidR="00FB49A4" w:rsidRPr="00434F82" w:rsidRDefault="00FB49A4" w:rsidP="00FB49A4">
      <w:pPr>
        <w:ind w:left="709"/>
        <w:rPr>
          <w:rFonts w:ascii="Arial" w:hAnsi="Arial" w:cs="Arial"/>
        </w:rPr>
      </w:pPr>
    </w:p>
    <w:p w:rsidR="00FB49A4" w:rsidRPr="00434F82" w:rsidRDefault="0048226A" w:rsidP="00915560">
      <w:pPr>
        <w:pStyle w:val="Sangra3detindependiente"/>
        <w:ind w:firstLine="0"/>
        <w:jc w:val="both"/>
        <w:rPr>
          <w:color w:val="auto"/>
        </w:rPr>
      </w:pPr>
      <w:r w:rsidRPr="00434F82">
        <w:rPr>
          <w:caps w:val="0"/>
          <w:color w:val="auto"/>
        </w:rPr>
        <w:t xml:space="preserve">De la interpretación </w:t>
      </w:r>
      <w:r w:rsidR="00D00EE3" w:rsidRPr="00434F82">
        <w:rPr>
          <w:caps w:val="0"/>
          <w:color w:val="auto"/>
        </w:rPr>
        <w:t>de l</w:t>
      </w:r>
      <w:r w:rsidRPr="00434F82">
        <w:rPr>
          <w:caps w:val="0"/>
          <w:color w:val="auto"/>
        </w:rPr>
        <w:t>os resultados</w:t>
      </w:r>
      <w:r w:rsidR="00D00EE3" w:rsidRPr="00434F82">
        <w:rPr>
          <w:caps w:val="0"/>
          <w:color w:val="auto"/>
        </w:rPr>
        <w:t xml:space="preserve"> obtenidos de los 444 hogares urbanos encuestados</w:t>
      </w:r>
      <w:r w:rsidRPr="00434F82">
        <w:rPr>
          <w:caps w:val="0"/>
          <w:color w:val="auto"/>
        </w:rPr>
        <w:t xml:space="preserve">, </w:t>
      </w:r>
      <w:r w:rsidR="00D00EE3" w:rsidRPr="00434F82">
        <w:rPr>
          <w:caps w:val="0"/>
          <w:color w:val="auto"/>
        </w:rPr>
        <w:t xml:space="preserve">el 46% de los </w:t>
      </w:r>
      <w:r w:rsidRPr="00434F82">
        <w:rPr>
          <w:caps w:val="0"/>
          <w:color w:val="auto"/>
        </w:rPr>
        <w:t>hogares encuestados consumen</w:t>
      </w:r>
      <w:r w:rsidR="00D00EE3" w:rsidRPr="00434F82">
        <w:rPr>
          <w:caps w:val="0"/>
          <w:color w:val="auto"/>
        </w:rPr>
        <w:t xml:space="preserve"> </w:t>
      </w:r>
      <w:r w:rsidRPr="00434F82">
        <w:rPr>
          <w:caps w:val="0"/>
          <w:color w:val="auto"/>
        </w:rPr>
        <w:t>leche diariamente, 38%</w:t>
      </w:r>
      <w:r w:rsidR="00885FF5" w:rsidRPr="00434F82">
        <w:rPr>
          <w:caps w:val="0"/>
          <w:color w:val="auto"/>
        </w:rPr>
        <w:t xml:space="preserve"> al menos 1 vez por semana</w:t>
      </w:r>
      <w:r w:rsidRPr="00434F82">
        <w:rPr>
          <w:caps w:val="0"/>
          <w:color w:val="auto"/>
        </w:rPr>
        <w:t>, el 10% consumen leche al</w:t>
      </w:r>
      <w:r w:rsidR="00C457FC" w:rsidRPr="00434F82">
        <w:rPr>
          <w:caps w:val="0"/>
          <w:color w:val="auto"/>
        </w:rPr>
        <w:t xml:space="preserve"> </w:t>
      </w:r>
      <w:r w:rsidRPr="00434F82">
        <w:rPr>
          <w:caps w:val="0"/>
          <w:color w:val="auto"/>
        </w:rPr>
        <w:t>menos 1 vez en el mes y un 6% de los hogares encuestados no consumen leche, por distintas causas como intolerancias a la leche entre otros.</w:t>
      </w:r>
      <w:r w:rsidR="0064286D" w:rsidRPr="00434F82">
        <w:rPr>
          <w:caps w:val="0"/>
          <w:color w:val="auto"/>
        </w:rPr>
        <w:t xml:space="preserve">  </w:t>
      </w:r>
    </w:p>
    <w:p w:rsidR="00FB49A4" w:rsidRPr="00434F82" w:rsidRDefault="00FB49A4" w:rsidP="00915560">
      <w:pPr>
        <w:pStyle w:val="Sangra3detindependiente"/>
        <w:ind w:firstLine="0"/>
        <w:jc w:val="both"/>
        <w:rPr>
          <w:color w:val="auto"/>
        </w:rPr>
      </w:pPr>
    </w:p>
    <w:p w:rsidR="00FB49A4" w:rsidRPr="00434F82" w:rsidRDefault="00915560" w:rsidP="00915560">
      <w:pPr>
        <w:pStyle w:val="Sangra3detindependiente"/>
        <w:ind w:firstLine="0"/>
        <w:jc w:val="both"/>
        <w:rPr>
          <w:color w:val="auto"/>
        </w:rPr>
      </w:pPr>
      <w:r w:rsidRPr="00434F82">
        <w:rPr>
          <w:caps w:val="0"/>
          <w:color w:val="auto"/>
        </w:rPr>
        <w:t>Los resultados obtenidos con la investigación de campo permiten  determinar que nuestro producto va a  tener acogida en el mercado, debido a que la mayoría de hogares encuestados  tienen el hábito de consumir mora.</w:t>
      </w:r>
    </w:p>
    <w:p w:rsidR="00FB49A4" w:rsidRPr="00434F82" w:rsidRDefault="00FB49A4" w:rsidP="00FB49A4">
      <w:pPr>
        <w:spacing w:line="360" w:lineRule="auto"/>
        <w:ind w:left="360"/>
        <w:rPr>
          <w:rFonts w:ascii="Arial" w:hAnsi="Arial" w:cs="Arial"/>
          <w:b/>
          <w:bCs/>
        </w:rPr>
      </w:pPr>
    </w:p>
    <w:p w:rsidR="00FB49A4" w:rsidRPr="00434F82" w:rsidRDefault="00FB49A4" w:rsidP="00FB49A4">
      <w:pPr>
        <w:spacing w:line="360" w:lineRule="auto"/>
        <w:ind w:left="360"/>
        <w:rPr>
          <w:rFonts w:ascii="Arial" w:hAnsi="Arial" w:cs="Arial"/>
          <w:b/>
          <w:bCs/>
        </w:rPr>
      </w:pPr>
      <w:r w:rsidRPr="00434F82">
        <w:rPr>
          <w:rFonts w:ascii="Arial" w:hAnsi="Arial" w:cs="Arial"/>
          <w:b/>
          <w:bCs/>
        </w:rPr>
        <w:t>1.4.2.3. Gustos y preferencias</w:t>
      </w:r>
    </w:p>
    <w:p w:rsidR="00FB49A4" w:rsidRPr="00434F82" w:rsidRDefault="00FB49A4" w:rsidP="00FB49A4">
      <w:pPr>
        <w:pStyle w:val="Sangradetextonormal"/>
        <w:rPr>
          <w:b w:val="0"/>
          <w:color w:val="auto"/>
        </w:rPr>
      </w:pPr>
    </w:p>
    <w:p w:rsidR="00FB49A4" w:rsidRPr="00434F82" w:rsidRDefault="00222011" w:rsidP="00222011">
      <w:pPr>
        <w:pStyle w:val="Sangradetextonormal"/>
        <w:ind w:firstLine="0"/>
        <w:jc w:val="both"/>
        <w:rPr>
          <w:b w:val="0"/>
          <w:caps w:val="0"/>
          <w:color w:val="auto"/>
        </w:rPr>
      </w:pPr>
      <w:r w:rsidRPr="00434F82">
        <w:rPr>
          <w:b w:val="0"/>
          <w:caps w:val="0"/>
          <w:color w:val="auto"/>
        </w:rPr>
        <w:t xml:space="preserve">Los gustos y preferencias, determinan, sin lugar a dudas </w:t>
      </w:r>
      <w:r w:rsidR="00A12EC6" w:rsidRPr="00434F82">
        <w:rPr>
          <w:b w:val="0"/>
          <w:caps w:val="0"/>
          <w:color w:val="auto"/>
        </w:rPr>
        <w:t xml:space="preserve">de </w:t>
      </w:r>
      <w:r w:rsidRPr="00434F82">
        <w:rPr>
          <w:b w:val="0"/>
          <w:caps w:val="0"/>
          <w:color w:val="auto"/>
        </w:rPr>
        <w:t xml:space="preserve">la demanda de un bien, si los gustos aumentan hacia un producto, la curva de la demanda  se desplazará hacia la derecha (la demanda del producto se habrá incrementado) si,  de otro lado, dichos gustos disminuyen, este hecho estará representado por una disminución en la demanda o un desplazamiento hacia adentro de la curva de la demanda. </w:t>
      </w:r>
    </w:p>
    <w:p w:rsidR="00A55633" w:rsidRPr="00434F82" w:rsidRDefault="00A55633" w:rsidP="00222011">
      <w:pPr>
        <w:pStyle w:val="Sangradetextonormal"/>
        <w:ind w:firstLine="0"/>
        <w:jc w:val="both"/>
        <w:rPr>
          <w:b w:val="0"/>
          <w:caps w:val="0"/>
          <w:color w:val="auto"/>
        </w:rPr>
      </w:pPr>
    </w:p>
    <w:p w:rsidR="00A55633" w:rsidRPr="00434F82" w:rsidRDefault="00A55633" w:rsidP="00042101">
      <w:pPr>
        <w:ind w:left="357"/>
        <w:jc w:val="both"/>
      </w:pPr>
      <w:r w:rsidRPr="00434F82">
        <w:t>Por otra parte, es importante conocer las reacciones de los consumidores frente a la forma de presentación del producto, a sus características físicas, a las ventajas que se derivan de su utilización y a las promociones, ya que esta información es de gran valor cuando se proyecta la demanda de bienes de consumo.</w:t>
      </w:r>
    </w:p>
    <w:p w:rsidR="00A55633" w:rsidRPr="00434F82" w:rsidRDefault="00A55633" w:rsidP="00222011">
      <w:pPr>
        <w:pStyle w:val="Sangradetextonormal"/>
        <w:ind w:firstLine="0"/>
        <w:jc w:val="both"/>
        <w:rPr>
          <w:b w:val="0"/>
          <w:color w:val="auto"/>
        </w:rPr>
      </w:pPr>
    </w:p>
    <w:p w:rsidR="00FB49A4" w:rsidRDefault="00FB49A4" w:rsidP="00D32279">
      <w:pPr>
        <w:spacing w:line="360" w:lineRule="auto"/>
        <w:jc w:val="both"/>
        <w:rPr>
          <w:rFonts w:ascii="Arial" w:hAnsi="Arial" w:cs="Arial"/>
        </w:rPr>
      </w:pPr>
    </w:p>
    <w:p w:rsidR="001A0493" w:rsidRDefault="001A0493" w:rsidP="00D32279">
      <w:pPr>
        <w:spacing w:line="360" w:lineRule="auto"/>
        <w:jc w:val="both"/>
        <w:rPr>
          <w:rFonts w:ascii="Arial" w:hAnsi="Arial" w:cs="Arial"/>
        </w:rPr>
      </w:pPr>
    </w:p>
    <w:p w:rsidR="00042101" w:rsidRPr="00434F82" w:rsidRDefault="00042101" w:rsidP="00D32279">
      <w:pPr>
        <w:spacing w:line="360" w:lineRule="auto"/>
        <w:jc w:val="both"/>
        <w:rPr>
          <w:rFonts w:ascii="Arial" w:hAnsi="Arial" w:cs="Arial"/>
        </w:rPr>
      </w:pPr>
    </w:p>
    <w:p w:rsidR="00FB49A4" w:rsidRPr="00434F82" w:rsidRDefault="005D326E" w:rsidP="00FB49A4">
      <w:pPr>
        <w:spacing w:line="360" w:lineRule="auto"/>
        <w:ind w:left="1080" w:hanging="720"/>
        <w:jc w:val="center"/>
        <w:rPr>
          <w:b/>
          <w:bCs/>
        </w:rPr>
      </w:pPr>
      <w:r>
        <w:rPr>
          <w:b/>
          <w:bCs/>
        </w:rPr>
        <w:lastRenderedPageBreak/>
        <w:t>CUADRO No. 10</w:t>
      </w:r>
    </w:p>
    <w:p w:rsidR="00FB49A4" w:rsidRPr="00434F82" w:rsidRDefault="008B2510" w:rsidP="00FB49A4">
      <w:pPr>
        <w:spacing w:line="360" w:lineRule="auto"/>
        <w:ind w:left="1080" w:hanging="720"/>
        <w:jc w:val="center"/>
        <w:rPr>
          <w:b/>
          <w:bCs/>
        </w:rPr>
      </w:pPr>
      <w:r w:rsidRPr="00434F82">
        <w:rPr>
          <w:b/>
          <w:bCs/>
        </w:rPr>
        <w:t xml:space="preserve">COMO CONSUME </w:t>
      </w:r>
      <w:smartTag w:uri="urn:schemas-microsoft-com:office:smarttags" w:element="PersonName">
        <w:smartTagPr>
          <w:attr w:name="ProductID" w:val="LA LECHE"/>
        </w:smartTagPr>
        <w:r w:rsidRPr="00434F82">
          <w:rPr>
            <w:b/>
            <w:bCs/>
          </w:rPr>
          <w:t>LA LECHE</w:t>
        </w:r>
      </w:smartTag>
      <w:r w:rsidR="00644A64" w:rsidRPr="00434F82">
        <w:rPr>
          <w:b/>
          <w:bCs/>
        </w:rPr>
        <w:t xml:space="preserve"> (75% del Total de Hogares 444)</w:t>
      </w:r>
    </w:p>
    <w:tbl>
      <w:tblPr>
        <w:tblStyle w:val="Tablaconcuadrcula"/>
        <w:tblW w:w="0" w:type="auto"/>
        <w:tblInd w:w="828" w:type="dxa"/>
        <w:tblLook w:val="01E0"/>
      </w:tblPr>
      <w:tblGrid>
        <w:gridCol w:w="3420"/>
        <w:gridCol w:w="2520"/>
        <w:gridCol w:w="1908"/>
      </w:tblGrid>
      <w:tr w:rsidR="00D726C0" w:rsidRPr="00434F82">
        <w:tc>
          <w:tcPr>
            <w:tcW w:w="3420" w:type="dxa"/>
          </w:tcPr>
          <w:p w:rsidR="00D726C0" w:rsidRPr="00434F82" w:rsidRDefault="00D726C0" w:rsidP="00FB49A4">
            <w:pPr>
              <w:spacing w:line="360" w:lineRule="auto"/>
              <w:jc w:val="center"/>
              <w:rPr>
                <w:b/>
                <w:bCs/>
              </w:rPr>
            </w:pPr>
            <w:r w:rsidRPr="00434F82">
              <w:rPr>
                <w:b/>
                <w:bCs/>
              </w:rPr>
              <w:t>Gustos y Preferencias</w:t>
            </w:r>
          </w:p>
        </w:tc>
        <w:tc>
          <w:tcPr>
            <w:tcW w:w="2520" w:type="dxa"/>
          </w:tcPr>
          <w:p w:rsidR="00D726C0" w:rsidRPr="00434F82" w:rsidRDefault="00702808" w:rsidP="00FB49A4">
            <w:pPr>
              <w:spacing w:line="360" w:lineRule="auto"/>
              <w:jc w:val="center"/>
              <w:rPr>
                <w:b/>
                <w:bCs/>
              </w:rPr>
            </w:pPr>
            <w:r w:rsidRPr="00434F82">
              <w:rPr>
                <w:b/>
                <w:bCs/>
              </w:rPr>
              <w:t>Hogares Consultados</w:t>
            </w:r>
          </w:p>
        </w:tc>
        <w:tc>
          <w:tcPr>
            <w:tcW w:w="1908" w:type="dxa"/>
          </w:tcPr>
          <w:p w:rsidR="00D726C0" w:rsidRPr="00434F82" w:rsidRDefault="00D726C0" w:rsidP="00FB49A4">
            <w:pPr>
              <w:spacing w:line="360" w:lineRule="auto"/>
              <w:jc w:val="center"/>
              <w:rPr>
                <w:b/>
                <w:bCs/>
              </w:rPr>
            </w:pPr>
            <w:r w:rsidRPr="00434F82">
              <w:rPr>
                <w:b/>
                <w:bCs/>
              </w:rPr>
              <w:t xml:space="preserve">Porcentaje </w:t>
            </w:r>
          </w:p>
        </w:tc>
      </w:tr>
      <w:tr w:rsidR="00D726C0" w:rsidRPr="00434F82">
        <w:tc>
          <w:tcPr>
            <w:tcW w:w="3420" w:type="dxa"/>
          </w:tcPr>
          <w:p w:rsidR="00D726C0" w:rsidRPr="00434F82" w:rsidRDefault="005D3B8E" w:rsidP="00FB49A4">
            <w:pPr>
              <w:spacing w:line="360" w:lineRule="auto"/>
              <w:jc w:val="center"/>
              <w:rPr>
                <w:bCs/>
              </w:rPr>
            </w:pPr>
            <w:r w:rsidRPr="00434F82">
              <w:rPr>
                <w:bCs/>
              </w:rPr>
              <w:t>Leche Pasteurizada en funda</w:t>
            </w:r>
          </w:p>
        </w:tc>
        <w:tc>
          <w:tcPr>
            <w:tcW w:w="2520" w:type="dxa"/>
          </w:tcPr>
          <w:p w:rsidR="00D726C0" w:rsidRPr="00434F82" w:rsidRDefault="00644A64" w:rsidP="00FB49A4">
            <w:pPr>
              <w:spacing w:line="360" w:lineRule="auto"/>
              <w:jc w:val="center"/>
              <w:rPr>
                <w:bCs/>
              </w:rPr>
            </w:pPr>
            <w:r w:rsidRPr="00434F82">
              <w:rPr>
                <w:bCs/>
              </w:rPr>
              <w:t>126</w:t>
            </w:r>
          </w:p>
        </w:tc>
        <w:tc>
          <w:tcPr>
            <w:tcW w:w="1908" w:type="dxa"/>
          </w:tcPr>
          <w:p w:rsidR="00D726C0" w:rsidRPr="00434F82" w:rsidRDefault="00143EAF" w:rsidP="00FB49A4">
            <w:pPr>
              <w:spacing w:line="360" w:lineRule="auto"/>
              <w:jc w:val="center"/>
              <w:rPr>
                <w:bCs/>
              </w:rPr>
            </w:pPr>
            <w:r w:rsidRPr="00434F82">
              <w:rPr>
                <w:bCs/>
              </w:rPr>
              <w:t>37</w:t>
            </w:r>
          </w:p>
        </w:tc>
      </w:tr>
      <w:tr w:rsidR="00D726C0" w:rsidRPr="00434F82">
        <w:tc>
          <w:tcPr>
            <w:tcW w:w="3420" w:type="dxa"/>
          </w:tcPr>
          <w:p w:rsidR="00D726C0" w:rsidRPr="00434F82" w:rsidRDefault="005D3B8E" w:rsidP="00FB49A4">
            <w:pPr>
              <w:spacing w:line="360" w:lineRule="auto"/>
              <w:jc w:val="center"/>
              <w:rPr>
                <w:bCs/>
              </w:rPr>
            </w:pPr>
            <w:r w:rsidRPr="00434F82">
              <w:rPr>
                <w:bCs/>
              </w:rPr>
              <w:t xml:space="preserve">Leche Pasteurizada en </w:t>
            </w:r>
            <w:r w:rsidR="00C635F1" w:rsidRPr="00434F82">
              <w:rPr>
                <w:bCs/>
              </w:rPr>
              <w:t>Cartón</w:t>
            </w:r>
          </w:p>
        </w:tc>
        <w:tc>
          <w:tcPr>
            <w:tcW w:w="2520" w:type="dxa"/>
          </w:tcPr>
          <w:p w:rsidR="00D726C0" w:rsidRPr="00434F82" w:rsidRDefault="00644A64" w:rsidP="00FB49A4">
            <w:pPr>
              <w:spacing w:line="360" w:lineRule="auto"/>
              <w:jc w:val="center"/>
              <w:rPr>
                <w:bCs/>
              </w:rPr>
            </w:pPr>
            <w:r w:rsidRPr="00434F82">
              <w:rPr>
                <w:bCs/>
              </w:rPr>
              <w:t>31</w:t>
            </w:r>
          </w:p>
        </w:tc>
        <w:tc>
          <w:tcPr>
            <w:tcW w:w="1908" w:type="dxa"/>
          </w:tcPr>
          <w:p w:rsidR="00D726C0" w:rsidRPr="00434F82" w:rsidRDefault="00143EAF" w:rsidP="00FB49A4">
            <w:pPr>
              <w:spacing w:line="360" w:lineRule="auto"/>
              <w:jc w:val="center"/>
              <w:rPr>
                <w:bCs/>
              </w:rPr>
            </w:pPr>
            <w:r w:rsidRPr="00434F82">
              <w:rPr>
                <w:bCs/>
              </w:rPr>
              <w:t>9</w:t>
            </w:r>
          </w:p>
        </w:tc>
      </w:tr>
      <w:tr w:rsidR="00D726C0" w:rsidRPr="00434F82">
        <w:tc>
          <w:tcPr>
            <w:tcW w:w="3420" w:type="dxa"/>
          </w:tcPr>
          <w:p w:rsidR="00D726C0" w:rsidRPr="00434F82" w:rsidRDefault="005D3B8E" w:rsidP="00FB49A4">
            <w:pPr>
              <w:spacing w:line="360" w:lineRule="auto"/>
              <w:jc w:val="center"/>
              <w:rPr>
                <w:bCs/>
              </w:rPr>
            </w:pPr>
            <w:r w:rsidRPr="00434F82">
              <w:rPr>
                <w:bCs/>
              </w:rPr>
              <w:t>Leche en Polvo</w:t>
            </w:r>
          </w:p>
        </w:tc>
        <w:tc>
          <w:tcPr>
            <w:tcW w:w="2520" w:type="dxa"/>
          </w:tcPr>
          <w:p w:rsidR="00D726C0" w:rsidRPr="00434F82" w:rsidRDefault="00644A64" w:rsidP="00FB49A4">
            <w:pPr>
              <w:spacing w:line="360" w:lineRule="auto"/>
              <w:jc w:val="center"/>
              <w:rPr>
                <w:bCs/>
              </w:rPr>
            </w:pPr>
            <w:r w:rsidRPr="00434F82">
              <w:rPr>
                <w:bCs/>
              </w:rPr>
              <w:t>27</w:t>
            </w:r>
          </w:p>
        </w:tc>
        <w:tc>
          <w:tcPr>
            <w:tcW w:w="1908" w:type="dxa"/>
          </w:tcPr>
          <w:p w:rsidR="00D726C0" w:rsidRPr="00434F82" w:rsidRDefault="00143EAF" w:rsidP="00FB49A4">
            <w:pPr>
              <w:spacing w:line="360" w:lineRule="auto"/>
              <w:jc w:val="center"/>
              <w:rPr>
                <w:bCs/>
              </w:rPr>
            </w:pPr>
            <w:r w:rsidRPr="00434F82">
              <w:rPr>
                <w:bCs/>
              </w:rPr>
              <w:t>8</w:t>
            </w:r>
          </w:p>
        </w:tc>
      </w:tr>
      <w:tr w:rsidR="00D726C0" w:rsidRPr="00434F82">
        <w:tc>
          <w:tcPr>
            <w:tcW w:w="3420" w:type="dxa"/>
          </w:tcPr>
          <w:p w:rsidR="00D726C0" w:rsidRPr="00434F82" w:rsidRDefault="005D3B8E" w:rsidP="00FB49A4">
            <w:pPr>
              <w:spacing w:line="360" w:lineRule="auto"/>
              <w:jc w:val="center"/>
              <w:rPr>
                <w:bCs/>
              </w:rPr>
            </w:pPr>
            <w:r w:rsidRPr="00434F82">
              <w:rPr>
                <w:bCs/>
              </w:rPr>
              <w:t>Leche sin Pasteurizar</w:t>
            </w:r>
          </w:p>
        </w:tc>
        <w:tc>
          <w:tcPr>
            <w:tcW w:w="2520" w:type="dxa"/>
          </w:tcPr>
          <w:p w:rsidR="00D726C0" w:rsidRPr="00434F82" w:rsidRDefault="00644A64" w:rsidP="00FB49A4">
            <w:pPr>
              <w:spacing w:line="360" w:lineRule="auto"/>
              <w:jc w:val="center"/>
              <w:rPr>
                <w:bCs/>
              </w:rPr>
            </w:pPr>
            <w:r w:rsidRPr="00434F82">
              <w:rPr>
                <w:bCs/>
              </w:rPr>
              <w:t>149</w:t>
            </w:r>
          </w:p>
        </w:tc>
        <w:tc>
          <w:tcPr>
            <w:tcW w:w="1908" w:type="dxa"/>
          </w:tcPr>
          <w:p w:rsidR="00D726C0" w:rsidRPr="00434F82" w:rsidRDefault="00143EAF" w:rsidP="00FB49A4">
            <w:pPr>
              <w:spacing w:line="360" w:lineRule="auto"/>
              <w:jc w:val="center"/>
              <w:rPr>
                <w:bCs/>
              </w:rPr>
            </w:pPr>
            <w:r w:rsidRPr="00434F82">
              <w:rPr>
                <w:bCs/>
              </w:rPr>
              <w:t>46</w:t>
            </w:r>
          </w:p>
        </w:tc>
      </w:tr>
      <w:tr w:rsidR="00EB41A0" w:rsidRPr="00434F82">
        <w:tc>
          <w:tcPr>
            <w:tcW w:w="3420" w:type="dxa"/>
          </w:tcPr>
          <w:p w:rsidR="00EB41A0" w:rsidRPr="00434F82" w:rsidRDefault="00EB41A0" w:rsidP="00FB49A4">
            <w:pPr>
              <w:spacing w:line="360" w:lineRule="auto"/>
              <w:jc w:val="center"/>
              <w:rPr>
                <w:b/>
                <w:bCs/>
              </w:rPr>
            </w:pPr>
            <w:r w:rsidRPr="00434F82">
              <w:rPr>
                <w:b/>
                <w:bCs/>
              </w:rPr>
              <w:t>TOTAL</w:t>
            </w:r>
          </w:p>
        </w:tc>
        <w:tc>
          <w:tcPr>
            <w:tcW w:w="2520" w:type="dxa"/>
          </w:tcPr>
          <w:p w:rsidR="00EB41A0" w:rsidRPr="00434F82" w:rsidRDefault="002B0742" w:rsidP="00FB49A4">
            <w:pPr>
              <w:spacing w:line="360" w:lineRule="auto"/>
              <w:jc w:val="center"/>
              <w:rPr>
                <w:b/>
                <w:bCs/>
              </w:rPr>
            </w:pPr>
            <w:r w:rsidRPr="00434F82">
              <w:rPr>
                <w:b/>
                <w:bCs/>
              </w:rPr>
              <w:t>333</w:t>
            </w:r>
          </w:p>
        </w:tc>
        <w:tc>
          <w:tcPr>
            <w:tcW w:w="1908" w:type="dxa"/>
          </w:tcPr>
          <w:p w:rsidR="00EB41A0" w:rsidRPr="00434F82" w:rsidRDefault="002B0742" w:rsidP="00FB49A4">
            <w:pPr>
              <w:spacing w:line="360" w:lineRule="auto"/>
              <w:jc w:val="center"/>
              <w:rPr>
                <w:b/>
                <w:bCs/>
              </w:rPr>
            </w:pPr>
            <w:r w:rsidRPr="00434F82">
              <w:rPr>
                <w:b/>
                <w:bCs/>
              </w:rPr>
              <w:t>100</w:t>
            </w:r>
          </w:p>
        </w:tc>
      </w:tr>
    </w:tbl>
    <w:p w:rsidR="00494B9C" w:rsidRPr="00434F82" w:rsidRDefault="00494B9C" w:rsidP="00494B9C">
      <w:pPr>
        <w:rPr>
          <w:sz w:val="20"/>
          <w:szCs w:val="20"/>
        </w:rPr>
      </w:pPr>
      <w:r w:rsidRPr="00434F82">
        <w:rPr>
          <w:rFonts w:ascii="Arial" w:hAnsi="Arial" w:cs="Arial"/>
          <w:b/>
          <w:bCs/>
        </w:rPr>
        <w:t xml:space="preserve">               </w:t>
      </w:r>
      <w:r w:rsidRPr="00434F82">
        <w:rPr>
          <w:b/>
          <w:bCs/>
          <w:sz w:val="20"/>
          <w:szCs w:val="20"/>
        </w:rPr>
        <w:t xml:space="preserve">Fuente: </w:t>
      </w:r>
      <w:r w:rsidRPr="00434F82">
        <w:rPr>
          <w:sz w:val="20"/>
          <w:szCs w:val="20"/>
        </w:rPr>
        <w:t>Investigación de Campo</w:t>
      </w:r>
    </w:p>
    <w:p w:rsidR="00494B9C" w:rsidRPr="00434F82" w:rsidRDefault="00494B9C" w:rsidP="00494B9C">
      <w:pPr>
        <w:rPr>
          <w:sz w:val="20"/>
          <w:szCs w:val="20"/>
        </w:rPr>
      </w:pPr>
      <w:r w:rsidRPr="00434F82">
        <w:rPr>
          <w:sz w:val="20"/>
          <w:szCs w:val="20"/>
        </w:rPr>
        <w:t xml:space="preserve">                    </w:t>
      </w:r>
      <w:r w:rsidRPr="00434F82">
        <w:rPr>
          <w:b/>
          <w:bCs/>
          <w:sz w:val="20"/>
          <w:szCs w:val="20"/>
        </w:rPr>
        <w:t>Elaborado por:</w:t>
      </w:r>
      <w:r w:rsidRPr="00434F82">
        <w:rPr>
          <w:sz w:val="20"/>
          <w:szCs w:val="20"/>
        </w:rPr>
        <w:t xml:space="preserve"> Luís Cruz G.</w:t>
      </w:r>
    </w:p>
    <w:p w:rsidR="00A55633" w:rsidRPr="00434F82" w:rsidRDefault="00A55633" w:rsidP="00494B9C">
      <w:pPr>
        <w:spacing w:line="360" w:lineRule="auto"/>
        <w:ind w:left="1080" w:hanging="720"/>
        <w:rPr>
          <w:b/>
          <w:bCs/>
        </w:rPr>
      </w:pPr>
    </w:p>
    <w:p w:rsidR="00FB49A4" w:rsidRPr="00434F82" w:rsidRDefault="00FB49A4" w:rsidP="00FB49A4">
      <w:pPr>
        <w:autoSpaceDE w:val="0"/>
        <w:autoSpaceDN w:val="0"/>
        <w:adjustRightInd w:val="0"/>
        <w:jc w:val="center"/>
        <w:rPr>
          <w:b/>
          <w:bCs/>
        </w:rPr>
      </w:pPr>
    </w:p>
    <w:p w:rsidR="00FB49A4" w:rsidRPr="00434F82" w:rsidRDefault="00652C1F" w:rsidP="000E1D5D">
      <w:pPr>
        <w:spacing w:line="360" w:lineRule="auto"/>
        <w:jc w:val="center"/>
        <w:rPr>
          <w:b/>
          <w:bCs/>
        </w:rPr>
      </w:pPr>
      <w:r w:rsidRPr="00434F82">
        <w:rPr>
          <w:b/>
          <w:bCs/>
        </w:rPr>
        <w:t xml:space="preserve">GRAFICO No. </w:t>
      </w:r>
      <w:r w:rsidR="005D326E">
        <w:rPr>
          <w:b/>
          <w:bCs/>
        </w:rPr>
        <w:t>3</w:t>
      </w:r>
    </w:p>
    <w:p w:rsidR="000E1D5D" w:rsidRPr="00434F82" w:rsidRDefault="000E1D5D" w:rsidP="00FB49A4">
      <w:pPr>
        <w:spacing w:line="360" w:lineRule="auto"/>
        <w:ind w:left="1080" w:hanging="720"/>
        <w:jc w:val="center"/>
        <w:rPr>
          <w:b/>
          <w:bCs/>
        </w:rPr>
      </w:pPr>
      <w:r w:rsidRPr="00434F82">
        <w:rPr>
          <w:b/>
          <w:bCs/>
          <w:noProof/>
        </w:rPr>
        <w:pict>
          <v:rect id="_x0000_s1043" style="position:absolute;left:0;text-align:left;margin-left:108pt;margin-top:17.4pt;width:234pt;height:162pt;z-index:251626496;mso-wrap-style:none" fillcolor="#fc9">
            <v:textbox style="mso-fit-shape-to-text:t">
              <w:txbxContent>
                <w:p w:rsidR="00C516A6" w:rsidRDefault="001F340B">
                  <w:r>
                    <w:rPr>
                      <w:rFonts w:ascii="Arial" w:hAnsi="Arial" w:cs="Arial"/>
                      <w:b/>
                      <w:bCs/>
                      <w:noProof/>
                      <w:sz w:val="28"/>
                    </w:rPr>
                    <w:drawing>
                      <wp:inline distT="0" distB="0" distL="0" distR="0">
                        <wp:extent cx="2781300" cy="1847850"/>
                        <wp:effectExtent l="0" t="0" r="0" b="0"/>
                        <wp:docPr id="10" name="Objeto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xbxContent>
            </v:textbox>
          </v:rect>
        </w:pict>
      </w:r>
      <w:r w:rsidR="002F1681" w:rsidRPr="00434F82">
        <w:rPr>
          <w:b/>
          <w:bCs/>
        </w:rPr>
        <w:t>Preferencia al Consumir Leche</w:t>
      </w:r>
    </w:p>
    <w:p w:rsidR="000E1D5D" w:rsidRPr="00434F82" w:rsidRDefault="000E1D5D" w:rsidP="00FB49A4">
      <w:pPr>
        <w:spacing w:line="360" w:lineRule="auto"/>
        <w:ind w:left="1080" w:hanging="720"/>
        <w:jc w:val="center"/>
        <w:rPr>
          <w:rFonts w:ascii="Arial" w:hAnsi="Arial" w:cs="Arial"/>
          <w:b/>
          <w:bCs/>
          <w:sz w:val="28"/>
        </w:rPr>
      </w:pPr>
    </w:p>
    <w:p w:rsidR="000E1D5D" w:rsidRPr="00434F82" w:rsidRDefault="000E1D5D" w:rsidP="00FB49A4">
      <w:pPr>
        <w:spacing w:line="360" w:lineRule="auto"/>
        <w:ind w:left="1080" w:hanging="720"/>
        <w:jc w:val="center"/>
        <w:rPr>
          <w:rFonts w:ascii="Arial" w:hAnsi="Arial" w:cs="Arial"/>
          <w:b/>
          <w:bCs/>
          <w:sz w:val="28"/>
        </w:rPr>
      </w:pPr>
    </w:p>
    <w:p w:rsidR="00A55633" w:rsidRPr="00434F82" w:rsidRDefault="00A55633" w:rsidP="00FB49A4">
      <w:pPr>
        <w:spacing w:line="360" w:lineRule="auto"/>
        <w:ind w:left="1080" w:hanging="720"/>
        <w:jc w:val="center"/>
        <w:rPr>
          <w:rFonts w:ascii="Arial" w:hAnsi="Arial" w:cs="Arial"/>
          <w:b/>
          <w:bCs/>
          <w:sz w:val="28"/>
        </w:rPr>
      </w:pPr>
    </w:p>
    <w:p w:rsidR="00A55633" w:rsidRPr="00434F82" w:rsidRDefault="00A55633" w:rsidP="00FB49A4">
      <w:pPr>
        <w:spacing w:line="360" w:lineRule="auto"/>
        <w:ind w:left="1080" w:hanging="720"/>
        <w:jc w:val="center"/>
        <w:rPr>
          <w:rFonts w:ascii="Arial" w:hAnsi="Arial" w:cs="Arial"/>
          <w:b/>
          <w:bCs/>
          <w:sz w:val="28"/>
        </w:rPr>
      </w:pPr>
    </w:p>
    <w:p w:rsidR="00A55633" w:rsidRPr="00434F82" w:rsidRDefault="00A55633" w:rsidP="00FB49A4">
      <w:pPr>
        <w:spacing w:line="360" w:lineRule="auto"/>
        <w:ind w:left="1080" w:hanging="720"/>
        <w:jc w:val="center"/>
        <w:rPr>
          <w:rFonts w:ascii="Arial" w:hAnsi="Arial" w:cs="Arial"/>
          <w:b/>
          <w:bCs/>
          <w:sz w:val="28"/>
        </w:rPr>
      </w:pPr>
    </w:p>
    <w:p w:rsidR="00A55633" w:rsidRPr="00434F82" w:rsidRDefault="00A55633" w:rsidP="00FB49A4">
      <w:pPr>
        <w:spacing w:line="360" w:lineRule="auto"/>
        <w:ind w:left="1080" w:hanging="720"/>
        <w:jc w:val="center"/>
        <w:rPr>
          <w:rFonts w:ascii="Arial" w:hAnsi="Arial" w:cs="Arial"/>
          <w:b/>
          <w:bCs/>
          <w:sz w:val="28"/>
        </w:rPr>
      </w:pPr>
    </w:p>
    <w:p w:rsidR="00DC261E" w:rsidRDefault="00DC261E" w:rsidP="00DC261E">
      <w:pPr>
        <w:rPr>
          <w:rFonts w:ascii="Arial" w:hAnsi="Arial" w:cs="Arial"/>
          <w:b/>
          <w:bCs/>
          <w:sz w:val="28"/>
        </w:rPr>
      </w:pPr>
    </w:p>
    <w:p w:rsidR="00DC261E" w:rsidRPr="00434F82" w:rsidRDefault="00DC261E" w:rsidP="00DC261E">
      <w:pPr>
        <w:rPr>
          <w:sz w:val="20"/>
          <w:szCs w:val="20"/>
        </w:rPr>
      </w:pPr>
      <w:r>
        <w:rPr>
          <w:rFonts w:ascii="Arial" w:hAnsi="Arial" w:cs="Arial"/>
          <w:b/>
          <w:bCs/>
          <w:sz w:val="28"/>
        </w:rPr>
        <w:t xml:space="preserve">                             </w:t>
      </w:r>
      <w:r w:rsidRPr="00434F82">
        <w:rPr>
          <w:b/>
          <w:bCs/>
          <w:sz w:val="20"/>
          <w:szCs w:val="20"/>
        </w:rPr>
        <w:t xml:space="preserve">Fuente: </w:t>
      </w:r>
      <w:r w:rsidRPr="00434F82">
        <w:rPr>
          <w:sz w:val="20"/>
          <w:szCs w:val="20"/>
        </w:rPr>
        <w:t>Investigación de Campo</w:t>
      </w:r>
    </w:p>
    <w:p w:rsidR="00A55633" w:rsidRDefault="00DC261E" w:rsidP="00DC261E">
      <w:pPr>
        <w:rPr>
          <w:sz w:val="20"/>
          <w:szCs w:val="20"/>
        </w:rPr>
      </w:pPr>
      <w:r w:rsidRPr="00434F82">
        <w:rPr>
          <w:sz w:val="20"/>
          <w:szCs w:val="20"/>
        </w:rPr>
        <w:t xml:space="preserve">                  </w:t>
      </w:r>
      <w:r>
        <w:rPr>
          <w:sz w:val="20"/>
          <w:szCs w:val="20"/>
        </w:rPr>
        <w:t xml:space="preserve">                          </w:t>
      </w:r>
      <w:r w:rsidRPr="00434F82">
        <w:rPr>
          <w:sz w:val="20"/>
          <w:szCs w:val="20"/>
        </w:rPr>
        <w:t xml:space="preserve"> </w:t>
      </w:r>
      <w:r w:rsidRPr="00434F82">
        <w:rPr>
          <w:b/>
          <w:bCs/>
          <w:sz w:val="20"/>
          <w:szCs w:val="20"/>
        </w:rPr>
        <w:t>Elaborado por:</w:t>
      </w:r>
      <w:r w:rsidRPr="00434F82">
        <w:rPr>
          <w:sz w:val="20"/>
          <w:szCs w:val="20"/>
        </w:rPr>
        <w:t xml:space="preserve"> Luís Cruz G.</w:t>
      </w:r>
    </w:p>
    <w:p w:rsidR="00DC261E" w:rsidRPr="00DC261E" w:rsidRDefault="00DC261E" w:rsidP="00DC261E">
      <w:pPr>
        <w:rPr>
          <w:sz w:val="20"/>
          <w:szCs w:val="20"/>
        </w:rPr>
      </w:pPr>
    </w:p>
    <w:p w:rsidR="00AC3D5D" w:rsidRPr="00434F82" w:rsidRDefault="001545EA" w:rsidP="00A55633">
      <w:pPr>
        <w:ind w:left="357"/>
        <w:jc w:val="both"/>
        <w:rPr>
          <w:bCs/>
        </w:rPr>
      </w:pPr>
      <w:r w:rsidRPr="00434F82">
        <w:rPr>
          <w:bCs/>
        </w:rPr>
        <w:t>A la hora de consumir leche en los hogares encuestados, el 46% de los hogares consumen leche sin pasteurizar, el 37% consumen leche pasteurizada en funda, y leche en cartón y en polvo en porcentajes del 9% y 8% respectivamente</w:t>
      </w:r>
      <w:r w:rsidR="00E64537" w:rsidRPr="00434F82">
        <w:rPr>
          <w:bCs/>
        </w:rPr>
        <w:t xml:space="preserve">; </w:t>
      </w:r>
      <w:r w:rsidR="00B70A1B" w:rsidRPr="00434F82">
        <w:rPr>
          <w:bCs/>
        </w:rPr>
        <w:t>notándose</w:t>
      </w:r>
      <w:r w:rsidR="00E64537" w:rsidRPr="00434F82">
        <w:rPr>
          <w:bCs/>
        </w:rPr>
        <w:t xml:space="preserve"> que estos hogares consumidores de leche llegan al 75% del total de hogares encuestados.</w:t>
      </w:r>
    </w:p>
    <w:p w:rsidR="004932F8" w:rsidRPr="00434F82" w:rsidRDefault="004932F8" w:rsidP="004932F8">
      <w:pPr>
        <w:pStyle w:val="Textoindependiente"/>
        <w:tabs>
          <w:tab w:val="clear" w:pos="720"/>
          <w:tab w:val="left" w:pos="0"/>
        </w:tabs>
        <w:rPr>
          <w:rFonts w:ascii="Tahoma" w:hAnsi="Tahoma" w:cs="Tahoma"/>
          <w:color w:val="auto"/>
          <w:sz w:val="18"/>
          <w:szCs w:val="18"/>
        </w:rPr>
      </w:pPr>
    </w:p>
    <w:p w:rsidR="004932F8" w:rsidRPr="00434F82" w:rsidRDefault="004932F8" w:rsidP="004932F8">
      <w:pPr>
        <w:pStyle w:val="Textoindependiente"/>
        <w:numPr>
          <w:ilvl w:val="2"/>
          <w:numId w:val="12"/>
        </w:numPr>
        <w:tabs>
          <w:tab w:val="clear" w:pos="1440"/>
          <w:tab w:val="num" w:pos="720"/>
        </w:tabs>
        <w:ind w:left="720"/>
        <w:jc w:val="both"/>
        <w:rPr>
          <w:rFonts w:ascii="Tahoma" w:hAnsi="Tahoma" w:cs="Tahoma"/>
          <w:b/>
          <w:bCs/>
          <w:color w:val="auto"/>
          <w:sz w:val="18"/>
          <w:szCs w:val="18"/>
        </w:rPr>
      </w:pPr>
      <w:r w:rsidRPr="00434F82">
        <w:rPr>
          <w:rFonts w:ascii="Tahoma" w:hAnsi="Tahoma" w:cs="Tahoma"/>
          <w:b/>
          <w:bCs/>
          <w:color w:val="auto"/>
          <w:sz w:val="18"/>
          <w:szCs w:val="18"/>
        </w:rPr>
        <w:t xml:space="preserve">Estudio de Precios  </w:t>
      </w:r>
    </w:p>
    <w:p w:rsidR="00364B05" w:rsidRPr="00434F82" w:rsidRDefault="00364B05" w:rsidP="004932F8">
      <w:pPr>
        <w:pStyle w:val="Textoindependiente"/>
        <w:tabs>
          <w:tab w:val="clear" w:pos="720"/>
        </w:tabs>
        <w:jc w:val="both"/>
        <w:rPr>
          <w:rFonts w:ascii="Tahoma" w:hAnsi="Tahoma" w:cs="Tahoma"/>
          <w:color w:val="auto"/>
          <w:sz w:val="18"/>
          <w:szCs w:val="18"/>
        </w:rPr>
      </w:pPr>
    </w:p>
    <w:p w:rsidR="00364B05" w:rsidRPr="00434F82" w:rsidRDefault="00364B05" w:rsidP="004932F8">
      <w:pPr>
        <w:pStyle w:val="Textoindependiente"/>
        <w:tabs>
          <w:tab w:val="clear" w:pos="720"/>
        </w:tabs>
        <w:jc w:val="both"/>
        <w:rPr>
          <w:color w:val="auto"/>
        </w:rPr>
      </w:pPr>
      <w:r w:rsidRPr="00434F82">
        <w:rPr>
          <w:color w:val="auto"/>
        </w:rPr>
        <w:t xml:space="preserve">La tendencia de los precios de la leche pasteurizada en funda en </w:t>
      </w:r>
      <w:smartTag w:uri="urn:schemas-microsoft-com:office:smarttags" w:element="PersonName">
        <w:smartTagPr>
          <w:attr w:name="ProductID" w:val="la Regi￳n"/>
        </w:smartTagPr>
        <w:r w:rsidRPr="00434F82">
          <w:rPr>
            <w:color w:val="auto"/>
          </w:rPr>
          <w:t xml:space="preserve">la </w:t>
        </w:r>
        <w:r w:rsidR="00002E39" w:rsidRPr="00434F82">
          <w:rPr>
            <w:color w:val="auto"/>
          </w:rPr>
          <w:t>Región</w:t>
        </w:r>
      </w:smartTag>
      <w:r w:rsidRPr="00434F82">
        <w:rPr>
          <w:color w:val="auto"/>
        </w:rPr>
        <w:t xml:space="preserve"> se han venido manteniendo en los 42 centavos de dólar</w:t>
      </w:r>
      <w:r w:rsidR="002551B4" w:rsidRPr="00434F82">
        <w:rPr>
          <w:color w:val="auto"/>
        </w:rPr>
        <w:t xml:space="preserve"> para el expendedor y para el consumidor final 50 centavos de dólar,</w:t>
      </w:r>
      <w:r w:rsidRPr="00434F82">
        <w:rPr>
          <w:color w:val="auto"/>
        </w:rPr>
        <w:t xml:space="preserve"> todo año 2005 y los cuatro primeros meses del año </w:t>
      </w:r>
      <w:smartTag w:uri="urn:schemas-microsoft-com:office:smarttags" w:element="metricconverter">
        <w:smartTagPr>
          <w:attr w:name="ProductID" w:val="2006, a"/>
        </w:smartTagPr>
        <w:r w:rsidRPr="00434F82">
          <w:rPr>
            <w:color w:val="auto"/>
          </w:rPr>
          <w:t>2006, a</w:t>
        </w:r>
      </w:smartTag>
      <w:r w:rsidRPr="00434F82">
        <w:rPr>
          <w:color w:val="auto"/>
        </w:rPr>
        <w:t xml:space="preserve"> partir del quinto mes se a incrementado el precio a 52 centavos de dólar para el dueño de local de expendio y al consumidor final llega a un precio de 60 </w:t>
      </w:r>
      <w:r w:rsidR="00002E39" w:rsidRPr="00434F82">
        <w:rPr>
          <w:color w:val="auto"/>
        </w:rPr>
        <w:t>centavos</w:t>
      </w:r>
      <w:r w:rsidRPr="00434F82">
        <w:rPr>
          <w:color w:val="auto"/>
        </w:rPr>
        <w:t xml:space="preserve"> de </w:t>
      </w:r>
      <w:r w:rsidR="002551B4" w:rsidRPr="00434F82">
        <w:rPr>
          <w:color w:val="auto"/>
        </w:rPr>
        <w:t xml:space="preserve">dólar, de todas las marcas que llegan a la </w:t>
      </w:r>
      <w:r w:rsidR="00002E39" w:rsidRPr="00434F82">
        <w:rPr>
          <w:color w:val="auto"/>
        </w:rPr>
        <w:t>región</w:t>
      </w:r>
      <w:r w:rsidR="002551B4" w:rsidRPr="00434F82">
        <w:rPr>
          <w:color w:val="auto"/>
        </w:rPr>
        <w:t xml:space="preserve"> tienen precios similares</w:t>
      </w:r>
      <w:r w:rsidR="00973318" w:rsidRPr="00434F82">
        <w:rPr>
          <w:color w:val="auto"/>
        </w:rPr>
        <w:t>, razones que hace que el consumidor</w:t>
      </w:r>
      <w:r w:rsidR="00002E39" w:rsidRPr="00434F82">
        <w:rPr>
          <w:color w:val="auto"/>
        </w:rPr>
        <w:t xml:space="preserve"> </w:t>
      </w:r>
      <w:r w:rsidR="00973318" w:rsidRPr="00434F82">
        <w:rPr>
          <w:color w:val="auto"/>
        </w:rPr>
        <w:t>adquiera la l</w:t>
      </w:r>
      <w:r w:rsidR="00F205A6" w:rsidRPr="00434F82">
        <w:rPr>
          <w:color w:val="auto"/>
        </w:rPr>
        <w:t xml:space="preserve">eche que se </w:t>
      </w:r>
      <w:r w:rsidR="00F205A6" w:rsidRPr="00434F82">
        <w:rPr>
          <w:color w:val="auto"/>
        </w:rPr>
        <w:lastRenderedPageBreak/>
        <w:t>tenga en existencia</w:t>
      </w:r>
      <w:r w:rsidR="00B055FC" w:rsidRPr="00434F82">
        <w:rPr>
          <w:color w:val="auto"/>
        </w:rPr>
        <w:t xml:space="preserve">, sin estimar los costos que estas empresas cubren por costos de </w:t>
      </w:r>
      <w:r w:rsidR="00006A3D" w:rsidRPr="00434F82">
        <w:rPr>
          <w:color w:val="auto"/>
        </w:rPr>
        <w:t>comercialización</w:t>
      </w:r>
      <w:r w:rsidR="00B055FC" w:rsidRPr="00434F82">
        <w:rPr>
          <w:color w:val="auto"/>
        </w:rPr>
        <w:t>.</w:t>
      </w:r>
    </w:p>
    <w:p w:rsidR="00B055FC" w:rsidRPr="00434F82" w:rsidRDefault="00B055FC" w:rsidP="004932F8">
      <w:pPr>
        <w:pStyle w:val="Textoindependiente"/>
        <w:tabs>
          <w:tab w:val="clear" w:pos="720"/>
        </w:tabs>
        <w:jc w:val="both"/>
        <w:rPr>
          <w:color w:val="auto"/>
        </w:rPr>
      </w:pPr>
    </w:p>
    <w:p w:rsidR="00B055FC" w:rsidRPr="00434F82" w:rsidRDefault="00006A3D" w:rsidP="004932F8">
      <w:pPr>
        <w:pStyle w:val="Textoindependiente"/>
        <w:tabs>
          <w:tab w:val="clear" w:pos="720"/>
        </w:tabs>
        <w:jc w:val="both"/>
        <w:rPr>
          <w:color w:val="auto"/>
        </w:rPr>
      </w:pPr>
      <w:r w:rsidRPr="00434F82">
        <w:rPr>
          <w:color w:val="auto"/>
        </w:rPr>
        <w:t>En la región la leche es pa</w:t>
      </w:r>
      <w:r w:rsidR="00B055FC" w:rsidRPr="00434F82">
        <w:rPr>
          <w:color w:val="auto"/>
        </w:rPr>
        <w:t xml:space="preserve">gada al productor en el mejor de los casos 22 centavos </w:t>
      </w:r>
      <w:r w:rsidR="00DC261E">
        <w:rPr>
          <w:color w:val="auto"/>
        </w:rPr>
        <w:t xml:space="preserve">de dólar </w:t>
      </w:r>
      <w:r w:rsidR="00B055FC" w:rsidRPr="00434F82">
        <w:rPr>
          <w:color w:val="auto"/>
        </w:rPr>
        <w:t>por los intermediarios y las procesadoras de quesos priva</w:t>
      </w:r>
      <w:r w:rsidR="005E240D">
        <w:rPr>
          <w:color w:val="auto"/>
        </w:rPr>
        <w:t xml:space="preserve">das de las comunidades.  Los </w:t>
      </w:r>
      <w:r w:rsidR="00B055FC" w:rsidRPr="00434F82">
        <w:rPr>
          <w:color w:val="auto"/>
        </w:rPr>
        <w:t xml:space="preserve"> intermediarios que </w:t>
      </w:r>
      <w:r w:rsidR="005E240D">
        <w:rPr>
          <w:color w:val="auto"/>
        </w:rPr>
        <w:t>re</w:t>
      </w:r>
      <w:r w:rsidR="00B055FC" w:rsidRPr="00434F82">
        <w:rPr>
          <w:color w:val="auto"/>
        </w:rPr>
        <w:t xml:space="preserve">venden </w:t>
      </w:r>
      <w:r w:rsidR="005E240D">
        <w:rPr>
          <w:color w:val="auto"/>
        </w:rPr>
        <w:t>la leche a pocos Kilómetros lo hacen z</w:t>
      </w:r>
      <w:r w:rsidR="00B055FC" w:rsidRPr="00434F82">
        <w:rPr>
          <w:color w:val="auto"/>
        </w:rPr>
        <w:t xml:space="preserve"> 50 centavos, asumiendo ellos los costos de transporte y distribución a domicilio</w:t>
      </w:r>
    </w:p>
    <w:p w:rsidR="004932F8" w:rsidRPr="00434F82" w:rsidRDefault="004932F8" w:rsidP="004932F8">
      <w:pPr>
        <w:pStyle w:val="Textoindependiente"/>
        <w:tabs>
          <w:tab w:val="clear" w:pos="720"/>
          <w:tab w:val="left" w:pos="0"/>
        </w:tabs>
        <w:rPr>
          <w:rFonts w:ascii="Tahoma" w:hAnsi="Tahoma" w:cs="Tahoma"/>
          <w:color w:val="auto"/>
          <w:sz w:val="18"/>
          <w:szCs w:val="18"/>
        </w:rPr>
      </w:pPr>
    </w:p>
    <w:p w:rsidR="004932F8" w:rsidRPr="00434F82" w:rsidRDefault="004932F8" w:rsidP="004932F8">
      <w:pPr>
        <w:pStyle w:val="Textoindependiente"/>
        <w:numPr>
          <w:ilvl w:val="2"/>
          <w:numId w:val="12"/>
        </w:numPr>
        <w:tabs>
          <w:tab w:val="clear" w:pos="1440"/>
          <w:tab w:val="num" w:pos="720"/>
        </w:tabs>
        <w:ind w:left="720"/>
        <w:jc w:val="both"/>
        <w:rPr>
          <w:rFonts w:ascii="Tahoma" w:hAnsi="Tahoma" w:cs="Tahoma"/>
          <w:b/>
          <w:bCs/>
          <w:color w:val="auto"/>
          <w:sz w:val="18"/>
          <w:szCs w:val="18"/>
        </w:rPr>
      </w:pPr>
      <w:r w:rsidRPr="00434F82">
        <w:rPr>
          <w:rFonts w:ascii="Tahoma" w:hAnsi="Tahoma" w:cs="Tahoma"/>
          <w:b/>
          <w:bCs/>
          <w:color w:val="auto"/>
          <w:sz w:val="18"/>
          <w:szCs w:val="18"/>
        </w:rPr>
        <w:t xml:space="preserve">Estudio de Comercialización  </w:t>
      </w:r>
    </w:p>
    <w:p w:rsidR="0009637E" w:rsidRPr="00434F82" w:rsidRDefault="0009637E" w:rsidP="004932F8">
      <w:pPr>
        <w:pStyle w:val="Textoindependiente"/>
        <w:tabs>
          <w:tab w:val="clear" w:pos="720"/>
        </w:tabs>
        <w:jc w:val="both"/>
        <w:rPr>
          <w:rFonts w:ascii="Tahoma" w:hAnsi="Tahoma" w:cs="Tahoma"/>
          <w:color w:val="auto"/>
          <w:sz w:val="18"/>
          <w:szCs w:val="18"/>
        </w:rPr>
      </w:pPr>
    </w:p>
    <w:p w:rsidR="0009637E" w:rsidRPr="00434F82" w:rsidRDefault="00283263" w:rsidP="004932F8">
      <w:pPr>
        <w:pStyle w:val="Textoindependiente"/>
        <w:tabs>
          <w:tab w:val="clear" w:pos="720"/>
        </w:tabs>
        <w:jc w:val="both"/>
        <w:rPr>
          <w:color w:val="auto"/>
        </w:rPr>
      </w:pPr>
      <w:r w:rsidRPr="00434F82">
        <w:rPr>
          <w:color w:val="auto"/>
        </w:rPr>
        <w:t xml:space="preserve">La </w:t>
      </w:r>
      <w:r w:rsidR="00645F65" w:rsidRPr="00434F82">
        <w:rPr>
          <w:color w:val="auto"/>
        </w:rPr>
        <w:t>comercialización</w:t>
      </w:r>
      <w:r w:rsidRPr="00434F82">
        <w:rPr>
          <w:color w:val="auto"/>
        </w:rPr>
        <w:t xml:space="preserve"> de la leche en la actualidad se lo realiza a </w:t>
      </w:r>
      <w:r w:rsidR="00645F65" w:rsidRPr="00434F82">
        <w:rPr>
          <w:color w:val="auto"/>
        </w:rPr>
        <w:t>través</w:t>
      </w:r>
      <w:r w:rsidRPr="00434F82">
        <w:rPr>
          <w:color w:val="auto"/>
        </w:rPr>
        <w:t xml:space="preserve"> de intermediario de expendio de leche liquida, quienes llevan hasta el consumidor final.   </w:t>
      </w:r>
      <w:r w:rsidR="00645F65" w:rsidRPr="00434F82">
        <w:rPr>
          <w:color w:val="auto"/>
        </w:rPr>
        <w:t>También</w:t>
      </w:r>
      <w:r w:rsidRPr="00434F82">
        <w:rPr>
          <w:color w:val="auto"/>
        </w:rPr>
        <w:t xml:space="preserve"> se comercializa con las queseras ubicadas en las comunidades, las mismas que son de propietarios particulares, no de comunidad.   Alrededor de </w:t>
      </w:r>
      <w:smartTag w:uri="urn:schemas-microsoft-com:office:smarttags" w:element="metricconverter">
        <w:smartTagPr>
          <w:attr w:name="ProductID" w:val="2000 litros"/>
        </w:smartTagPr>
        <w:r w:rsidRPr="00434F82">
          <w:rPr>
            <w:color w:val="auto"/>
          </w:rPr>
          <w:t>2000 litros</w:t>
        </w:r>
      </w:smartTag>
      <w:r w:rsidRPr="00434F82">
        <w:rPr>
          <w:color w:val="auto"/>
        </w:rPr>
        <w:t xml:space="preserve"> de leche se sirven para elab</w:t>
      </w:r>
      <w:r w:rsidR="00645F65" w:rsidRPr="00434F82">
        <w:rPr>
          <w:color w:val="auto"/>
        </w:rPr>
        <w:t>orar queso el cual es vendido a</w:t>
      </w:r>
      <w:r w:rsidRPr="00434F82">
        <w:rPr>
          <w:color w:val="auto"/>
        </w:rPr>
        <w:t xml:space="preserve"> comerciantes externos en su </w:t>
      </w:r>
      <w:r w:rsidR="00AE1F46" w:rsidRPr="00434F82">
        <w:rPr>
          <w:color w:val="auto"/>
        </w:rPr>
        <w:t>mayoría</w:t>
      </w:r>
      <w:r w:rsidRPr="00434F82">
        <w:rPr>
          <w:color w:val="auto"/>
        </w:rPr>
        <w:t xml:space="preserve"> y intermediarios locales en porcentaje </w:t>
      </w:r>
      <w:r w:rsidR="00645F65" w:rsidRPr="00434F82">
        <w:rPr>
          <w:color w:val="auto"/>
        </w:rPr>
        <w:t>mínimo</w:t>
      </w:r>
      <w:r w:rsidR="00AE1F46" w:rsidRPr="00434F82">
        <w:rPr>
          <w:color w:val="auto"/>
        </w:rPr>
        <w:t xml:space="preserve">,  la perdida para el productor es mayor aun vendiendo en queso que en leche, debido a que el rendimiento  es </w:t>
      </w:r>
      <w:smartTag w:uri="urn:schemas-microsoft-com:office:smarttags" w:element="metricconverter">
        <w:smartTagPr>
          <w:attr w:name="ProductID" w:val="4 a"/>
        </w:smartTagPr>
        <w:r w:rsidR="00AE1F46" w:rsidRPr="00434F82">
          <w:rPr>
            <w:color w:val="auto"/>
          </w:rPr>
          <w:t>4 a</w:t>
        </w:r>
      </w:smartTag>
      <w:r w:rsidR="00AE1F46" w:rsidRPr="00434F82">
        <w:rPr>
          <w:color w:val="auto"/>
        </w:rPr>
        <w:t xml:space="preserve"> </w:t>
      </w:r>
      <w:smartTag w:uri="urn:schemas-microsoft-com:office:smarttags" w:element="metricconverter">
        <w:smartTagPr>
          <w:attr w:name="ProductID" w:val="4,5 litros"/>
        </w:smartTagPr>
        <w:r w:rsidR="00AE1F46" w:rsidRPr="00434F82">
          <w:rPr>
            <w:color w:val="auto"/>
          </w:rPr>
          <w:t>4,5 litros</w:t>
        </w:r>
      </w:smartTag>
      <w:r w:rsidR="00AE1F46" w:rsidRPr="00434F82">
        <w:rPr>
          <w:color w:val="auto"/>
        </w:rPr>
        <w:t xml:space="preserve"> de leche para producir una libra de queso, que lo vende entre 65 y 90 centavos </w:t>
      </w:r>
    </w:p>
    <w:p w:rsidR="00645F65" w:rsidRPr="00434F82" w:rsidRDefault="00645F65" w:rsidP="004932F8">
      <w:pPr>
        <w:pStyle w:val="Textoindependiente"/>
        <w:tabs>
          <w:tab w:val="clear" w:pos="720"/>
        </w:tabs>
        <w:jc w:val="both"/>
        <w:rPr>
          <w:color w:val="auto"/>
        </w:rPr>
      </w:pPr>
    </w:p>
    <w:p w:rsidR="00645F65" w:rsidRPr="00434F82" w:rsidRDefault="00645F65" w:rsidP="004932F8">
      <w:pPr>
        <w:pStyle w:val="Textoindependiente"/>
        <w:tabs>
          <w:tab w:val="clear" w:pos="720"/>
        </w:tabs>
        <w:jc w:val="both"/>
        <w:rPr>
          <w:color w:val="auto"/>
        </w:rPr>
      </w:pPr>
      <w:r w:rsidRPr="00434F82">
        <w:rPr>
          <w:color w:val="auto"/>
        </w:rPr>
        <w:t>Con la implementación del proyecto se persigue mejorar los ingresos de las familias al pagar</w:t>
      </w:r>
      <w:r w:rsidR="007A2DBD" w:rsidRPr="00434F82">
        <w:rPr>
          <w:color w:val="auto"/>
        </w:rPr>
        <w:t xml:space="preserve"> precios del litro de leche a 25</w:t>
      </w:r>
      <w:r w:rsidRPr="00434F82">
        <w:rPr>
          <w:color w:val="auto"/>
        </w:rPr>
        <w:t xml:space="preserve"> centavos de dólar, se estima que al expendedor llegara en precios similares que la competencia, aprovechando que casi no existe preferencias de marcas, mas bien</w:t>
      </w:r>
      <w:r w:rsidR="00113167" w:rsidRPr="00434F82">
        <w:rPr>
          <w:color w:val="auto"/>
        </w:rPr>
        <w:t xml:space="preserve"> el consumidor compara precios.</w:t>
      </w:r>
    </w:p>
    <w:p w:rsidR="007A2DBD" w:rsidRPr="00434F82" w:rsidRDefault="007A2DBD" w:rsidP="004932F8">
      <w:pPr>
        <w:pStyle w:val="Textoindependiente"/>
        <w:tabs>
          <w:tab w:val="clear" w:pos="720"/>
        </w:tabs>
        <w:jc w:val="both"/>
        <w:rPr>
          <w:color w:val="auto"/>
        </w:rPr>
      </w:pPr>
    </w:p>
    <w:p w:rsidR="007A2DBD" w:rsidRPr="00434F82" w:rsidRDefault="007A2DBD" w:rsidP="004932F8">
      <w:pPr>
        <w:pStyle w:val="Textoindependiente"/>
        <w:tabs>
          <w:tab w:val="clear" w:pos="720"/>
        </w:tabs>
        <w:jc w:val="both"/>
        <w:rPr>
          <w:color w:val="auto"/>
        </w:rPr>
      </w:pPr>
      <w:r w:rsidRPr="00434F82">
        <w:rPr>
          <w:color w:val="auto"/>
        </w:rPr>
        <w:t xml:space="preserve">Se esta analizando la posibilidad de la distribución </w:t>
      </w:r>
      <w:r w:rsidR="003632FD" w:rsidRPr="00434F82">
        <w:rPr>
          <w:color w:val="auto"/>
        </w:rPr>
        <w:t xml:space="preserve">cubrir con transportistas quienes reciban un margen de la utilidad por esta actividad, </w:t>
      </w:r>
    </w:p>
    <w:p w:rsidR="004932F8" w:rsidRPr="00434F82" w:rsidRDefault="004932F8" w:rsidP="004932F8">
      <w:pPr>
        <w:pStyle w:val="Textoindependiente"/>
        <w:tabs>
          <w:tab w:val="clear" w:pos="720"/>
          <w:tab w:val="left" w:pos="0"/>
        </w:tabs>
        <w:rPr>
          <w:rFonts w:ascii="Tahoma" w:hAnsi="Tahoma" w:cs="Tahoma"/>
          <w:color w:val="auto"/>
          <w:sz w:val="18"/>
          <w:szCs w:val="18"/>
        </w:rPr>
      </w:pPr>
    </w:p>
    <w:p w:rsidR="004932F8" w:rsidRPr="00434F82" w:rsidRDefault="004932F8" w:rsidP="004932F8">
      <w:pPr>
        <w:pStyle w:val="Textoindependiente"/>
        <w:numPr>
          <w:ilvl w:val="2"/>
          <w:numId w:val="12"/>
        </w:numPr>
        <w:tabs>
          <w:tab w:val="clear" w:pos="1440"/>
          <w:tab w:val="num" w:pos="720"/>
        </w:tabs>
        <w:ind w:left="720"/>
        <w:jc w:val="both"/>
        <w:rPr>
          <w:rFonts w:ascii="Tahoma" w:hAnsi="Tahoma" w:cs="Tahoma"/>
          <w:b/>
          <w:bCs/>
          <w:color w:val="auto"/>
          <w:sz w:val="18"/>
          <w:szCs w:val="18"/>
        </w:rPr>
      </w:pPr>
      <w:r w:rsidRPr="00434F82">
        <w:rPr>
          <w:rFonts w:ascii="Tahoma" w:hAnsi="Tahoma" w:cs="Tahoma"/>
          <w:b/>
          <w:bCs/>
          <w:color w:val="auto"/>
          <w:sz w:val="18"/>
          <w:szCs w:val="18"/>
        </w:rPr>
        <w:t xml:space="preserve">Posicionamiento del Producto en el Mercado:  </w:t>
      </w:r>
    </w:p>
    <w:p w:rsidR="00AF3845" w:rsidRPr="00434F82" w:rsidRDefault="00AF3845" w:rsidP="00862203">
      <w:pPr>
        <w:pStyle w:val="Textoindependiente"/>
        <w:tabs>
          <w:tab w:val="clear" w:pos="720"/>
        </w:tabs>
        <w:jc w:val="both"/>
        <w:rPr>
          <w:color w:val="auto"/>
        </w:rPr>
      </w:pPr>
    </w:p>
    <w:p w:rsidR="005D326E" w:rsidRDefault="007535F1" w:rsidP="00862203">
      <w:pPr>
        <w:pStyle w:val="Textoindependiente"/>
        <w:tabs>
          <w:tab w:val="clear" w:pos="720"/>
        </w:tabs>
        <w:jc w:val="both"/>
        <w:rPr>
          <w:color w:val="auto"/>
        </w:rPr>
      </w:pPr>
      <w:r w:rsidRPr="00434F82">
        <w:rPr>
          <w:color w:val="auto"/>
        </w:rPr>
        <w:t xml:space="preserve">El producto que el proyecto </w:t>
      </w:r>
      <w:r w:rsidR="00822213" w:rsidRPr="00434F82">
        <w:rPr>
          <w:color w:val="auto"/>
        </w:rPr>
        <w:t>introducirá</w:t>
      </w:r>
      <w:r w:rsidRPr="00434F82">
        <w:rPr>
          <w:color w:val="auto"/>
        </w:rPr>
        <w:t xml:space="preserve"> en el mercado </w:t>
      </w:r>
      <w:r w:rsidR="00822213" w:rsidRPr="00434F82">
        <w:rPr>
          <w:color w:val="auto"/>
        </w:rPr>
        <w:t>será</w:t>
      </w:r>
      <w:r w:rsidRPr="00434F82">
        <w:rPr>
          <w:color w:val="auto"/>
        </w:rPr>
        <w:t xml:space="preserve">, leche pasterizada en funda de un litro, existe la claras posibilidades de entrar en el </w:t>
      </w:r>
      <w:r w:rsidR="00822213" w:rsidRPr="00434F82">
        <w:rPr>
          <w:color w:val="auto"/>
        </w:rPr>
        <w:t>mercado</w:t>
      </w:r>
      <w:r w:rsidRPr="00434F82">
        <w:rPr>
          <w:color w:val="auto"/>
        </w:rPr>
        <w:t xml:space="preserve"> a </w:t>
      </w:r>
      <w:r w:rsidR="00822213" w:rsidRPr="00434F82">
        <w:rPr>
          <w:color w:val="auto"/>
        </w:rPr>
        <w:t>través</w:t>
      </w:r>
      <w:r w:rsidRPr="00434F82">
        <w:rPr>
          <w:color w:val="auto"/>
        </w:rPr>
        <w:t xml:space="preserve"> del precio, el mismo que </w:t>
      </w:r>
      <w:r w:rsidR="00822213" w:rsidRPr="00434F82">
        <w:rPr>
          <w:color w:val="auto"/>
        </w:rPr>
        <w:t>será</w:t>
      </w:r>
      <w:r w:rsidRPr="00434F82">
        <w:rPr>
          <w:color w:val="auto"/>
        </w:rPr>
        <w:t xml:space="preserve"> similar o inferior a la competencia, y nuestra calidad de igual forma </w:t>
      </w:r>
      <w:r w:rsidR="00822213" w:rsidRPr="00434F82">
        <w:rPr>
          <w:color w:val="auto"/>
        </w:rPr>
        <w:t>será</w:t>
      </w:r>
      <w:r w:rsidRPr="00434F82">
        <w:rPr>
          <w:color w:val="auto"/>
        </w:rPr>
        <w:t xml:space="preserve"> similar a ellas</w:t>
      </w:r>
      <w:r w:rsidR="007C6FA5" w:rsidRPr="00434F82">
        <w:rPr>
          <w:color w:val="auto"/>
        </w:rPr>
        <w:t xml:space="preserve">, otra potencialidad que se aprovechara es la </w:t>
      </w:r>
      <w:r w:rsidR="00822213" w:rsidRPr="00434F82">
        <w:rPr>
          <w:color w:val="auto"/>
        </w:rPr>
        <w:t>identidad que esta despertando e</w:t>
      </w:r>
      <w:r w:rsidR="007C6FA5" w:rsidRPr="00434F82">
        <w:rPr>
          <w:color w:val="auto"/>
        </w:rPr>
        <w:t xml:space="preserve">n la población </w:t>
      </w:r>
      <w:r w:rsidR="00822213" w:rsidRPr="00434F82">
        <w:rPr>
          <w:color w:val="auto"/>
        </w:rPr>
        <w:t>de la parroquia San Luís de P</w:t>
      </w:r>
      <w:r w:rsidR="007C6FA5" w:rsidRPr="00434F82">
        <w:rPr>
          <w:color w:val="auto"/>
        </w:rPr>
        <w:t>ambil</w:t>
      </w:r>
      <w:r w:rsidR="00822213" w:rsidRPr="00434F82">
        <w:rPr>
          <w:color w:val="auto"/>
        </w:rPr>
        <w:t>, apoyándose para ello en medios de comunicación, sobre todo la estación de radio local (estereo San Luís), la misma que goza de buen prestigio y ampliara su cobertura geográfica.</w:t>
      </w:r>
      <w:r w:rsidR="00767F50" w:rsidRPr="00434F82">
        <w:rPr>
          <w:color w:val="auto"/>
        </w:rPr>
        <w:t xml:space="preserve"> Para poder contar con mayor población que se encuentra en la edad económicamente activa</w:t>
      </w:r>
    </w:p>
    <w:p w:rsidR="005D326E" w:rsidRPr="00434F82" w:rsidRDefault="005D326E" w:rsidP="00862203">
      <w:pPr>
        <w:pStyle w:val="Textoindependiente"/>
        <w:tabs>
          <w:tab w:val="clear" w:pos="720"/>
        </w:tabs>
        <w:jc w:val="both"/>
        <w:rPr>
          <w:color w:val="auto"/>
        </w:rPr>
      </w:pPr>
    </w:p>
    <w:p w:rsidR="00F94C29" w:rsidRPr="00434F82" w:rsidRDefault="00F94C29" w:rsidP="00F94C29">
      <w:pPr>
        <w:pStyle w:val="Textoindependiente"/>
        <w:tabs>
          <w:tab w:val="clear" w:pos="720"/>
        </w:tabs>
        <w:jc w:val="center"/>
        <w:rPr>
          <w:b/>
          <w:color w:val="auto"/>
        </w:rPr>
      </w:pPr>
      <w:r w:rsidRPr="00434F82">
        <w:rPr>
          <w:b/>
          <w:color w:val="auto"/>
        </w:rPr>
        <w:t>Cuadro Nº</w:t>
      </w:r>
      <w:r w:rsidR="00042101">
        <w:rPr>
          <w:b/>
          <w:color w:val="auto"/>
        </w:rPr>
        <w:t xml:space="preserve"> </w:t>
      </w:r>
      <w:r w:rsidR="005D326E">
        <w:rPr>
          <w:b/>
          <w:color w:val="auto"/>
        </w:rPr>
        <w:t>11</w:t>
      </w:r>
    </w:p>
    <w:p w:rsidR="00F94C29" w:rsidRPr="00434F82" w:rsidRDefault="00F94C29" w:rsidP="00F94C29">
      <w:pPr>
        <w:pStyle w:val="Textoindependiente"/>
        <w:tabs>
          <w:tab w:val="clear" w:pos="720"/>
        </w:tabs>
        <w:jc w:val="center"/>
        <w:rPr>
          <w:b/>
          <w:color w:val="auto"/>
        </w:rPr>
      </w:pPr>
      <w:r w:rsidRPr="00434F82">
        <w:rPr>
          <w:b/>
          <w:color w:val="auto"/>
        </w:rPr>
        <w:t>POBLACION ECONOMICAMENTE ACTIVA</w:t>
      </w:r>
    </w:p>
    <w:tbl>
      <w:tblPr>
        <w:tblStyle w:val="Tablaconcuadrcula"/>
        <w:tblW w:w="0" w:type="auto"/>
        <w:tblLook w:val="01E0"/>
      </w:tblPr>
      <w:tblGrid>
        <w:gridCol w:w="3087"/>
        <w:gridCol w:w="4761"/>
      </w:tblGrid>
      <w:tr w:rsidR="00BF0DED" w:rsidRPr="00434F82">
        <w:tc>
          <w:tcPr>
            <w:tcW w:w="3087" w:type="dxa"/>
          </w:tcPr>
          <w:p w:rsidR="00BF0DED" w:rsidRPr="00434F82" w:rsidRDefault="00BF0DED" w:rsidP="00F94C29">
            <w:pPr>
              <w:pStyle w:val="Textoindependiente"/>
              <w:tabs>
                <w:tab w:val="clear" w:pos="720"/>
              </w:tabs>
              <w:jc w:val="center"/>
              <w:rPr>
                <w:b/>
                <w:color w:val="auto"/>
              </w:rPr>
            </w:pPr>
            <w:r w:rsidRPr="00434F82">
              <w:rPr>
                <w:b/>
                <w:color w:val="auto"/>
              </w:rPr>
              <w:t xml:space="preserve">REGION </w:t>
            </w:r>
          </w:p>
        </w:tc>
        <w:tc>
          <w:tcPr>
            <w:tcW w:w="4761" w:type="dxa"/>
          </w:tcPr>
          <w:p w:rsidR="00BF0DED" w:rsidRPr="00434F82" w:rsidRDefault="00BF0DED" w:rsidP="00F94C29">
            <w:pPr>
              <w:pStyle w:val="Textoindependiente"/>
              <w:tabs>
                <w:tab w:val="clear" w:pos="720"/>
              </w:tabs>
              <w:jc w:val="center"/>
              <w:rPr>
                <w:b/>
                <w:color w:val="auto"/>
              </w:rPr>
            </w:pPr>
            <w:r w:rsidRPr="00434F82">
              <w:rPr>
                <w:b/>
                <w:color w:val="auto"/>
              </w:rPr>
              <w:t>POBLACION ECONOMICA MENTE ACTIVA</w:t>
            </w:r>
          </w:p>
        </w:tc>
      </w:tr>
      <w:tr w:rsidR="00BF0DED" w:rsidRPr="00434F82">
        <w:tc>
          <w:tcPr>
            <w:tcW w:w="3087" w:type="dxa"/>
          </w:tcPr>
          <w:p w:rsidR="00BF0DED" w:rsidRPr="00434F82" w:rsidRDefault="00BF0DED" w:rsidP="00F94C29">
            <w:pPr>
              <w:pStyle w:val="Textoindependiente"/>
              <w:tabs>
                <w:tab w:val="clear" w:pos="720"/>
              </w:tabs>
              <w:jc w:val="center"/>
              <w:rPr>
                <w:color w:val="auto"/>
              </w:rPr>
            </w:pPr>
            <w:r w:rsidRPr="00434F82">
              <w:rPr>
                <w:color w:val="auto"/>
              </w:rPr>
              <w:t>San Luis de Pambil</w:t>
            </w:r>
          </w:p>
        </w:tc>
        <w:tc>
          <w:tcPr>
            <w:tcW w:w="4761" w:type="dxa"/>
          </w:tcPr>
          <w:p w:rsidR="00BF0DED" w:rsidRPr="00434F82" w:rsidRDefault="00BF0DED" w:rsidP="00F94C29">
            <w:pPr>
              <w:pStyle w:val="Textoindependiente"/>
              <w:tabs>
                <w:tab w:val="clear" w:pos="720"/>
              </w:tabs>
              <w:jc w:val="center"/>
              <w:rPr>
                <w:color w:val="auto"/>
              </w:rPr>
            </w:pPr>
            <w:r w:rsidRPr="00434F82">
              <w:rPr>
                <w:color w:val="auto"/>
              </w:rPr>
              <w:t>2054</w:t>
            </w:r>
          </w:p>
        </w:tc>
      </w:tr>
      <w:tr w:rsidR="00BF0DED" w:rsidRPr="00434F82">
        <w:tc>
          <w:tcPr>
            <w:tcW w:w="3087" w:type="dxa"/>
          </w:tcPr>
          <w:p w:rsidR="00BF0DED" w:rsidRPr="00434F82" w:rsidRDefault="00BF0DED" w:rsidP="00F94C29">
            <w:pPr>
              <w:pStyle w:val="Textoindependiente"/>
              <w:tabs>
                <w:tab w:val="clear" w:pos="720"/>
              </w:tabs>
              <w:jc w:val="center"/>
              <w:rPr>
                <w:color w:val="auto"/>
              </w:rPr>
            </w:pPr>
            <w:r w:rsidRPr="00434F82">
              <w:rPr>
                <w:color w:val="auto"/>
              </w:rPr>
              <w:t>Moraspungo</w:t>
            </w:r>
          </w:p>
        </w:tc>
        <w:tc>
          <w:tcPr>
            <w:tcW w:w="4761" w:type="dxa"/>
          </w:tcPr>
          <w:p w:rsidR="00BF0DED" w:rsidRPr="00434F82" w:rsidRDefault="00BF0DED" w:rsidP="00F94C29">
            <w:pPr>
              <w:pStyle w:val="Textoindependiente"/>
              <w:tabs>
                <w:tab w:val="clear" w:pos="720"/>
              </w:tabs>
              <w:jc w:val="center"/>
              <w:rPr>
                <w:color w:val="auto"/>
              </w:rPr>
            </w:pPr>
            <w:r w:rsidRPr="00434F82">
              <w:rPr>
                <w:color w:val="auto"/>
              </w:rPr>
              <w:t>5.068</w:t>
            </w:r>
          </w:p>
        </w:tc>
      </w:tr>
      <w:tr w:rsidR="00BF0DED" w:rsidRPr="00434F82">
        <w:tc>
          <w:tcPr>
            <w:tcW w:w="3087" w:type="dxa"/>
          </w:tcPr>
          <w:p w:rsidR="00BF0DED" w:rsidRPr="00434F82" w:rsidRDefault="00BF0DED" w:rsidP="00F94C29">
            <w:pPr>
              <w:pStyle w:val="Textoindependiente"/>
              <w:tabs>
                <w:tab w:val="clear" w:pos="720"/>
              </w:tabs>
              <w:jc w:val="center"/>
              <w:rPr>
                <w:color w:val="auto"/>
              </w:rPr>
            </w:pPr>
            <w:r w:rsidRPr="00434F82">
              <w:rPr>
                <w:color w:val="auto"/>
              </w:rPr>
              <w:t>Quisaloma</w:t>
            </w:r>
          </w:p>
        </w:tc>
        <w:tc>
          <w:tcPr>
            <w:tcW w:w="4761" w:type="dxa"/>
          </w:tcPr>
          <w:p w:rsidR="00BF0DED" w:rsidRPr="00434F82" w:rsidRDefault="00BF0DED" w:rsidP="00F94C29">
            <w:pPr>
              <w:pStyle w:val="Textoindependiente"/>
              <w:tabs>
                <w:tab w:val="clear" w:pos="720"/>
              </w:tabs>
              <w:jc w:val="center"/>
              <w:rPr>
                <w:color w:val="auto"/>
              </w:rPr>
            </w:pPr>
            <w:r w:rsidRPr="00434F82">
              <w:rPr>
                <w:color w:val="auto"/>
              </w:rPr>
              <w:t>6363</w:t>
            </w:r>
          </w:p>
        </w:tc>
      </w:tr>
      <w:tr w:rsidR="00BF0DED" w:rsidRPr="00434F82">
        <w:tc>
          <w:tcPr>
            <w:tcW w:w="3087" w:type="dxa"/>
          </w:tcPr>
          <w:p w:rsidR="00BF0DED" w:rsidRPr="00434F82" w:rsidRDefault="00BF0DED" w:rsidP="00F94C29">
            <w:pPr>
              <w:pStyle w:val="Textoindependiente"/>
              <w:tabs>
                <w:tab w:val="clear" w:pos="720"/>
              </w:tabs>
              <w:jc w:val="center"/>
              <w:rPr>
                <w:color w:val="auto"/>
              </w:rPr>
            </w:pPr>
            <w:r w:rsidRPr="00434F82">
              <w:rPr>
                <w:color w:val="auto"/>
              </w:rPr>
              <w:t>Las Naves</w:t>
            </w:r>
          </w:p>
        </w:tc>
        <w:tc>
          <w:tcPr>
            <w:tcW w:w="4761" w:type="dxa"/>
          </w:tcPr>
          <w:p w:rsidR="00BF0DED" w:rsidRPr="00434F82" w:rsidRDefault="00BF0DED" w:rsidP="00F94C29">
            <w:pPr>
              <w:pStyle w:val="Textoindependiente"/>
              <w:tabs>
                <w:tab w:val="clear" w:pos="720"/>
              </w:tabs>
              <w:jc w:val="center"/>
              <w:rPr>
                <w:color w:val="auto"/>
              </w:rPr>
            </w:pPr>
            <w:r w:rsidRPr="00434F82">
              <w:rPr>
                <w:color w:val="auto"/>
              </w:rPr>
              <w:t>2546</w:t>
            </w:r>
          </w:p>
        </w:tc>
      </w:tr>
      <w:tr w:rsidR="00BF0DED" w:rsidRPr="00434F82">
        <w:tc>
          <w:tcPr>
            <w:tcW w:w="3087" w:type="dxa"/>
          </w:tcPr>
          <w:p w:rsidR="00BF0DED" w:rsidRPr="00434F82" w:rsidRDefault="00BF0DED" w:rsidP="00F94C29">
            <w:pPr>
              <w:pStyle w:val="Textoindependiente"/>
              <w:tabs>
                <w:tab w:val="clear" w:pos="720"/>
              </w:tabs>
              <w:jc w:val="center"/>
              <w:rPr>
                <w:b/>
                <w:color w:val="auto"/>
              </w:rPr>
            </w:pPr>
            <w:r w:rsidRPr="00434F82">
              <w:rPr>
                <w:b/>
                <w:color w:val="auto"/>
              </w:rPr>
              <w:t>TOTAL</w:t>
            </w:r>
          </w:p>
        </w:tc>
        <w:tc>
          <w:tcPr>
            <w:tcW w:w="4761" w:type="dxa"/>
          </w:tcPr>
          <w:p w:rsidR="00BF0DED" w:rsidRPr="00434F82" w:rsidRDefault="00BF0DED" w:rsidP="00F94C29">
            <w:pPr>
              <w:pStyle w:val="Textoindependiente"/>
              <w:tabs>
                <w:tab w:val="clear" w:pos="720"/>
              </w:tabs>
              <w:jc w:val="center"/>
              <w:rPr>
                <w:b/>
                <w:color w:val="auto"/>
              </w:rPr>
            </w:pPr>
            <w:r w:rsidRPr="00434F82">
              <w:rPr>
                <w:b/>
                <w:color w:val="auto"/>
              </w:rPr>
              <w:t>16.031</w:t>
            </w:r>
          </w:p>
        </w:tc>
      </w:tr>
    </w:tbl>
    <w:p w:rsidR="00EA1E0A" w:rsidRPr="00945AC7" w:rsidRDefault="00BF0DED" w:rsidP="00945AC7">
      <w:pPr>
        <w:pStyle w:val="Textoindependiente"/>
        <w:tabs>
          <w:tab w:val="clear" w:pos="720"/>
        </w:tabs>
        <w:rPr>
          <w:b/>
          <w:color w:val="auto"/>
          <w:sz w:val="20"/>
          <w:szCs w:val="20"/>
        </w:rPr>
      </w:pPr>
      <w:r w:rsidRPr="00434F82">
        <w:rPr>
          <w:b/>
          <w:color w:val="auto"/>
          <w:sz w:val="20"/>
          <w:szCs w:val="20"/>
        </w:rPr>
        <w:t xml:space="preserve">Fuente: </w:t>
      </w:r>
      <w:r w:rsidRPr="00434F82">
        <w:rPr>
          <w:color w:val="auto"/>
          <w:sz w:val="20"/>
          <w:szCs w:val="20"/>
        </w:rPr>
        <w:t>SIISE 4,0 Censo de Población y Vivienda 2001</w:t>
      </w:r>
    </w:p>
    <w:p w:rsidR="00EA1E0A" w:rsidRPr="00434F82" w:rsidRDefault="00EA1E0A" w:rsidP="00862203">
      <w:pPr>
        <w:pStyle w:val="Textoindependiente"/>
        <w:tabs>
          <w:tab w:val="clear" w:pos="720"/>
        </w:tabs>
        <w:jc w:val="both"/>
        <w:rPr>
          <w:color w:val="auto"/>
        </w:rPr>
      </w:pPr>
    </w:p>
    <w:p w:rsidR="00862203" w:rsidRPr="00434F82" w:rsidRDefault="00862203" w:rsidP="00862203">
      <w:pPr>
        <w:numPr>
          <w:ilvl w:val="1"/>
          <w:numId w:val="12"/>
        </w:numPr>
        <w:tabs>
          <w:tab w:val="clear" w:pos="1080"/>
          <w:tab w:val="num" w:pos="720"/>
          <w:tab w:val="left" w:pos="10499"/>
        </w:tabs>
        <w:ind w:hanging="1080"/>
        <w:rPr>
          <w:b/>
          <w:bCs/>
          <w:sz w:val="28"/>
        </w:rPr>
      </w:pPr>
      <w:r w:rsidRPr="00434F82">
        <w:rPr>
          <w:b/>
          <w:bCs/>
          <w:caps/>
          <w:sz w:val="28"/>
        </w:rPr>
        <w:t>viabilidad técnica</w:t>
      </w:r>
    </w:p>
    <w:p w:rsidR="00862203" w:rsidRPr="00434F82" w:rsidRDefault="00862203" w:rsidP="00862203">
      <w:pPr>
        <w:pStyle w:val="Textoindependiente"/>
        <w:tabs>
          <w:tab w:val="clear" w:pos="720"/>
        </w:tabs>
        <w:ind w:left="360"/>
        <w:jc w:val="both"/>
        <w:rPr>
          <w:color w:val="auto"/>
        </w:rPr>
      </w:pPr>
    </w:p>
    <w:p w:rsidR="00862203" w:rsidRPr="00434F82" w:rsidRDefault="00862203" w:rsidP="00862203">
      <w:pPr>
        <w:pStyle w:val="Textoindependiente"/>
        <w:numPr>
          <w:ilvl w:val="2"/>
          <w:numId w:val="12"/>
        </w:numPr>
        <w:tabs>
          <w:tab w:val="clear" w:pos="1440"/>
          <w:tab w:val="num" w:pos="720"/>
        </w:tabs>
        <w:ind w:left="720"/>
        <w:jc w:val="both"/>
        <w:rPr>
          <w:b/>
          <w:bCs/>
          <w:color w:val="auto"/>
        </w:rPr>
      </w:pPr>
      <w:r w:rsidRPr="00434F82">
        <w:rPr>
          <w:b/>
          <w:bCs/>
          <w:color w:val="auto"/>
        </w:rPr>
        <w:t>Condiciones de Localización del Proyecto</w:t>
      </w:r>
    </w:p>
    <w:p w:rsidR="00C54A9B" w:rsidRPr="00434F82" w:rsidRDefault="00C54A9B" w:rsidP="00862203">
      <w:pPr>
        <w:pStyle w:val="Textoindependiente"/>
        <w:tabs>
          <w:tab w:val="clear" w:pos="720"/>
        </w:tabs>
        <w:jc w:val="both"/>
        <w:rPr>
          <w:b/>
          <w:color w:val="auto"/>
        </w:rPr>
      </w:pPr>
    </w:p>
    <w:p w:rsidR="00C54A9B" w:rsidRPr="00434F82" w:rsidRDefault="00C54A9B" w:rsidP="00862203">
      <w:pPr>
        <w:pStyle w:val="Textoindependiente"/>
        <w:tabs>
          <w:tab w:val="clear" w:pos="720"/>
        </w:tabs>
        <w:jc w:val="both"/>
        <w:rPr>
          <w:b/>
          <w:color w:val="auto"/>
        </w:rPr>
      </w:pPr>
      <w:r w:rsidRPr="00434F82">
        <w:rPr>
          <w:b/>
          <w:color w:val="auto"/>
        </w:rPr>
        <w:t xml:space="preserve">5,4,1,1  Macro </w:t>
      </w:r>
      <w:r w:rsidR="001C2B31" w:rsidRPr="00434F82">
        <w:rPr>
          <w:b/>
          <w:color w:val="auto"/>
        </w:rPr>
        <w:t>Localización</w:t>
      </w:r>
    </w:p>
    <w:p w:rsidR="00C54A9B" w:rsidRPr="00434F82" w:rsidRDefault="00C54A9B" w:rsidP="00862203">
      <w:pPr>
        <w:pStyle w:val="Textoindependiente"/>
        <w:tabs>
          <w:tab w:val="clear" w:pos="720"/>
        </w:tabs>
        <w:jc w:val="both"/>
        <w:rPr>
          <w:color w:val="auto"/>
        </w:rPr>
      </w:pPr>
    </w:p>
    <w:p w:rsidR="00C54A9B" w:rsidRPr="00434F82" w:rsidRDefault="00C54A9B" w:rsidP="00862203">
      <w:pPr>
        <w:pStyle w:val="Textoindependiente"/>
        <w:tabs>
          <w:tab w:val="clear" w:pos="720"/>
        </w:tabs>
        <w:jc w:val="both"/>
        <w:rPr>
          <w:color w:val="auto"/>
        </w:rPr>
      </w:pPr>
      <w:r w:rsidRPr="00434F82">
        <w:rPr>
          <w:color w:val="auto"/>
        </w:rPr>
        <w:t xml:space="preserve">El proyecto </w:t>
      </w:r>
      <w:r w:rsidR="001C2B31" w:rsidRPr="00434F82">
        <w:rPr>
          <w:color w:val="auto"/>
        </w:rPr>
        <w:t>estará</w:t>
      </w:r>
      <w:r w:rsidRPr="00434F82">
        <w:rPr>
          <w:color w:val="auto"/>
        </w:rPr>
        <w:t xml:space="preserve"> ubicado en:</w:t>
      </w:r>
    </w:p>
    <w:p w:rsidR="001C2B31" w:rsidRPr="00434F82" w:rsidRDefault="001C2B31" w:rsidP="00862203">
      <w:pPr>
        <w:pStyle w:val="Textoindependiente"/>
        <w:tabs>
          <w:tab w:val="clear" w:pos="720"/>
        </w:tabs>
        <w:jc w:val="both"/>
        <w:rPr>
          <w:color w:val="auto"/>
        </w:rPr>
      </w:pPr>
    </w:p>
    <w:p w:rsidR="00C54A9B" w:rsidRPr="00434F82" w:rsidRDefault="00C54A9B" w:rsidP="002C5BA5">
      <w:pPr>
        <w:pStyle w:val="Textoindependiente"/>
        <w:numPr>
          <w:ilvl w:val="0"/>
          <w:numId w:val="29"/>
        </w:numPr>
        <w:tabs>
          <w:tab w:val="clear" w:pos="720"/>
          <w:tab w:val="num" w:pos="540"/>
        </w:tabs>
        <w:ind w:left="0" w:firstLine="0"/>
        <w:jc w:val="both"/>
        <w:rPr>
          <w:color w:val="auto"/>
        </w:rPr>
      </w:pPr>
      <w:r w:rsidRPr="00434F82">
        <w:rPr>
          <w:color w:val="auto"/>
        </w:rPr>
        <w:t xml:space="preserve">Provincia </w:t>
      </w:r>
      <w:r w:rsidR="001C2B31" w:rsidRPr="00434F82">
        <w:rPr>
          <w:color w:val="auto"/>
        </w:rPr>
        <w:t>Bolívar</w:t>
      </w:r>
    </w:p>
    <w:p w:rsidR="001C2B31" w:rsidRPr="00434F82" w:rsidRDefault="00225CE2" w:rsidP="002C5BA5">
      <w:pPr>
        <w:pStyle w:val="Textoindependiente"/>
        <w:numPr>
          <w:ilvl w:val="0"/>
          <w:numId w:val="29"/>
        </w:numPr>
        <w:tabs>
          <w:tab w:val="clear" w:pos="720"/>
          <w:tab w:val="num" w:pos="540"/>
        </w:tabs>
        <w:ind w:left="540" w:hanging="540"/>
        <w:jc w:val="both"/>
        <w:rPr>
          <w:color w:val="auto"/>
        </w:rPr>
      </w:pPr>
      <w:r w:rsidRPr="00434F82">
        <w:rPr>
          <w:color w:val="auto"/>
        </w:rPr>
        <w:t>Cantón</w:t>
      </w:r>
      <w:r w:rsidR="001C2B31" w:rsidRPr="00434F82">
        <w:rPr>
          <w:color w:val="auto"/>
        </w:rPr>
        <w:t xml:space="preserve"> Guaranda</w:t>
      </w:r>
    </w:p>
    <w:p w:rsidR="001C2B31" w:rsidRPr="00434F82" w:rsidRDefault="001C2B31" w:rsidP="002C5BA5">
      <w:pPr>
        <w:pStyle w:val="Textoindependiente"/>
        <w:numPr>
          <w:ilvl w:val="0"/>
          <w:numId w:val="29"/>
        </w:numPr>
        <w:tabs>
          <w:tab w:val="clear" w:pos="720"/>
          <w:tab w:val="num" w:pos="540"/>
        </w:tabs>
        <w:ind w:left="540" w:hanging="540"/>
        <w:jc w:val="both"/>
        <w:rPr>
          <w:color w:val="auto"/>
        </w:rPr>
      </w:pPr>
      <w:r w:rsidRPr="00434F82">
        <w:rPr>
          <w:color w:val="auto"/>
        </w:rPr>
        <w:t>Parroquia San Luis de Pambil</w:t>
      </w:r>
    </w:p>
    <w:p w:rsidR="001C2B31" w:rsidRPr="00434F82" w:rsidRDefault="001C2B31" w:rsidP="002C5BA5">
      <w:pPr>
        <w:pStyle w:val="Textoindependiente"/>
        <w:numPr>
          <w:ilvl w:val="0"/>
          <w:numId w:val="29"/>
        </w:numPr>
        <w:tabs>
          <w:tab w:val="clear" w:pos="720"/>
          <w:tab w:val="num" w:pos="540"/>
        </w:tabs>
        <w:ind w:left="540" w:hanging="540"/>
        <w:jc w:val="both"/>
        <w:rPr>
          <w:color w:val="auto"/>
        </w:rPr>
      </w:pPr>
      <w:r w:rsidRPr="00434F82">
        <w:rPr>
          <w:color w:val="auto"/>
        </w:rPr>
        <w:t xml:space="preserve">Recinto San Miguel de </w:t>
      </w:r>
      <w:smartTag w:uri="urn:schemas-microsoft-com:office:smarttags" w:element="PersonName">
        <w:smartTagPr>
          <w:attr w:name="ProductID" w:val="La Y"/>
        </w:smartTagPr>
        <w:r w:rsidRPr="00434F82">
          <w:rPr>
            <w:color w:val="auto"/>
          </w:rPr>
          <w:t>La Y</w:t>
        </w:r>
      </w:smartTag>
    </w:p>
    <w:p w:rsidR="001C2B31" w:rsidRPr="00434F82" w:rsidRDefault="001C2B31" w:rsidP="001C2B31">
      <w:pPr>
        <w:pStyle w:val="Textoindependiente"/>
        <w:tabs>
          <w:tab w:val="clear" w:pos="720"/>
        </w:tabs>
        <w:jc w:val="both"/>
        <w:rPr>
          <w:color w:val="auto"/>
        </w:rPr>
      </w:pPr>
    </w:p>
    <w:p w:rsidR="001C2B31" w:rsidRPr="00434F82" w:rsidRDefault="001C2B31" w:rsidP="001C2B31">
      <w:pPr>
        <w:pStyle w:val="Textoindependiente"/>
        <w:tabs>
          <w:tab w:val="clear" w:pos="720"/>
        </w:tabs>
        <w:jc w:val="both"/>
        <w:rPr>
          <w:b/>
          <w:color w:val="auto"/>
        </w:rPr>
      </w:pPr>
      <w:r w:rsidRPr="00434F82">
        <w:rPr>
          <w:b/>
          <w:color w:val="auto"/>
        </w:rPr>
        <w:t xml:space="preserve">5,4,1,2   </w:t>
      </w:r>
      <w:r w:rsidR="00F14F81" w:rsidRPr="00434F82">
        <w:rPr>
          <w:b/>
          <w:color w:val="auto"/>
        </w:rPr>
        <w:t>Criterios de Selección de Alternativas</w:t>
      </w:r>
    </w:p>
    <w:p w:rsidR="00F14F81" w:rsidRPr="00434F82" w:rsidRDefault="00F14F81" w:rsidP="001C2B31">
      <w:pPr>
        <w:pStyle w:val="Textoindependiente"/>
        <w:tabs>
          <w:tab w:val="clear" w:pos="720"/>
        </w:tabs>
        <w:jc w:val="both"/>
        <w:rPr>
          <w:b/>
          <w:color w:val="auto"/>
        </w:rPr>
      </w:pPr>
    </w:p>
    <w:p w:rsidR="00F14F81" w:rsidRPr="00434F82" w:rsidRDefault="00F14F81" w:rsidP="002C5BA5">
      <w:pPr>
        <w:pStyle w:val="Textoindependiente"/>
        <w:tabs>
          <w:tab w:val="clear" w:pos="720"/>
        </w:tabs>
        <w:ind w:left="540" w:hanging="540"/>
        <w:jc w:val="both"/>
        <w:rPr>
          <w:color w:val="auto"/>
        </w:rPr>
      </w:pPr>
      <w:r w:rsidRPr="00434F82">
        <w:rPr>
          <w:color w:val="auto"/>
        </w:rPr>
        <w:t>La ubicación de la infraestructura del proyecto fue escogida por ls siguientes razones:</w:t>
      </w:r>
    </w:p>
    <w:p w:rsidR="00F14F81" w:rsidRPr="00434F82" w:rsidRDefault="00F14F81" w:rsidP="002C5BA5">
      <w:pPr>
        <w:pStyle w:val="Textoindependiente"/>
        <w:tabs>
          <w:tab w:val="clear" w:pos="720"/>
        </w:tabs>
        <w:ind w:left="540" w:hanging="540"/>
        <w:jc w:val="both"/>
        <w:rPr>
          <w:b/>
          <w:color w:val="auto"/>
        </w:rPr>
      </w:pPr>
    </w:p>
    <w:p w:rsidR="00F14F81" w:rsidRPr="00434F82" w:rsidRDefault="00355CA7" w:rsidP="002C5BA5">
      <w:pPr>
        <w:pStyle w:val="Textoindependiente"/>
        <w:numPr>
          <w:ilvl w:val="0"/>
          <w:numId w:val="30"/>
        </w:numPr>
        <w:tabs>
          <w:tab w:val="clear" w:pos="720"/>
          <w:tab w:val="num" w:pos="540"/>
        </w:tabs>
        <w:ind w:left="540" w:hanging="540"/>
        <w:jc w:val="both"/>
        <w:rPr>
          <w:b/>
          <w:color w:val="auto"/>
        </w:rPr>
      </w:pPr>
      <w:r w:rsidRPr="00434F82">
        <w:rPr>
          <w:color w:val="auto"/>
        </w:rPr>
        <w:t xml:space="preserve">La producción de la leche se concentra en las comunidades que se encuentran </w:t>
      </w:r>
      <w:r w:rsidR="004845A2" w:rsidRPr="00434F82">
        <w:rPr>
          <w:color w:val="auto"/>
        </w:rPr>
        <w:t>circunda</w:t>
      </w:r>
      <w:r w:rsidR="00FC716F" w:rsidRPr="00434F82">
        <w:rPr>
          <w:color w:val="auto"/>
        </w:rPr>
        <w:t>ndo  la planta de pasteuriz</w:t>
      </w:r>
      <w:r w:rsidR="004845A2" w:rsidRPr="00434F82">
        <w:rPr>
          <w:color w:val="auto"/>
        </w:rPr>
        <w:t>a</w:t>
      </w:r>
      <w:r w:rsidR="00FC716F" w:rsidRPr="00434F82">
        <w:rPr>
          <w:color w:val="auto"/>
        </w:rPr>
        <w:t>dora</w:t>
      </w:r>
    </w:p>
    <w:p w:rsidR="00FC716F" w:rsidRPr="00434F82" w:rsidRDefault="00C92DA6" w:rsidP="002C5BA5">
      <w:pPr>
        <w:pStyle w:val="Textoindependiente"/>
        <w:numPr>
          <w:ilvl w:val="0"/>
          <w:numId w:val="30"/>
        </w:numPr>
        <w:tabs>
          <w:tab w:val="clear" w:pos="720"/>
          <w:tab w:val="num" w:pos="540"/>
        </w:tabs>
        <w:ind w:left="540" w:hanging="540"/>
        <w:jc w:val="both"/>
        <w:rPr>
          <w:b/>
          <w:color w:val="auto"/>
        </w:rPr>
      </w:pPr>
      <w:r w:rsidRPr="00434F82">
        <w:rPr>
          <w:color w:val="auto"/>
        </w:rPr>
        <w:t xml:space="preserve">Donde se ubicara la planta pasteurizadora de leche existe infraestructura </w:t>
      </w:r>
      <w:r w:rsidR="004845A2" w:rsidRPr="00434F82">
        <w:rPr>
          <w:color w:val="auto"/>
        </w:rPr>
        <w:t>básica</w:t>
      </w:r>
      <w:r w:rsidRPr="00434F82">
        <w:rPr>
          <w:color w:val="auto"/>
        </w:rPr>
        <w:t xml:space="preserve"> realizada para una quesera comunitaria, la </w:t>
      </w:r>
      <w:r w:rsidR="004845A2" w:rsidRPr="00434F82">
        <w:rPr>
          <w:color w:val="auto"/>
        </w:rPr>
        <w:t>misma</w:t>
      </w:r>
      <w:r w:rsidRPr="00434F82">
        <w:rPr>
          <w:color w:val="auto"/>
        </w:rPr>
        <w:t xml:space="preserve"> que funciona a medias</w:t>
      </w:r>
    </w:p>
    <w:p w:rsidR="00C92DA6" w:rsidRPr="00434F82" w:rsidRDefault="00C92DA6" w:rsidP="002C5BA5">
      <w:pPr>
        <w:pStyle w:val="Textoindependiente"/>
        <w:numPr>
          <w:ilvl w:val="0"/>
          <w:numId w:val="30"/>
        </w:numPr>
        <w:tabs>
          <w:tab w:val="clear" w:pos="720"/>
          <w:tab w:val="num" w:pos="540"/>
        </w:tabs>
        <w:ind w:left="540" w:hanging="540"/>
        <w:jc w:val="both"/>
        <w:rPr>
          <w:b/>
          <w:color w:val="auto"/>
        </w:rPr>
      </w:pPr>
      <w:r w:rsidRPr="00434F82">
        <w:rPr>
          <w:color w:val="auto"/>
        </w:rPr>
        <w:t xml:space="preserve">Existe la voluntad de las comunidades para </w:t>
      </w:r>
      <w:r w:rsidR="004845A2" w:rsidRPr="00434F82">
        <w:rPr>
          <w:color w:val="auto"/>
        </w:rPr>
        <w:t>abastecer</w:t>
      </w:r>
      <w:r w:rsidRPr="00434F82">
        <w:rPr>
          <w:color w:val="auto"/>
        </w:rPr>
        <w:t xml:space="preserve"> de ma</w:t>
      </w:r>
      <w:r w:rsidR="004845A2" w:rsidRPr="00434F82">
        <w:rPr>
          <w:color w:val="auto"/>
        </w:rPr>
        <w:t>te</w:t>
      </w:r>
      <w:r w:rsidRPr="00434F82">
        <w:rPr>
          <w:color w:val="auto"/>
        </w:rPr>
        <w:t xml:space="preserve">ria prima a la planta, </w:t>
      </w:r>
      <w:r w:rsidR="004845A2" w:rsidRPr="00434F82">
        <w:rPr>
          <w:color w:val="auto"/>
        </w:rPr>
        <w:t>así como el consentimiento</w:t>
      </w:r>
      <w:r w:rsidRPr="00434F82">
        <w:rPr>
          <w:color w:val="auto"/>
        </w:rPr>
        <w:t xml:space="preserve"> para mejorar las instalaciones</w:t>
      </w:r>
      <w:r w:rsidR="004845A2" w:rsidRPr="00434F82">
        <w:rPr>
          <w:color w:val="auto"/>
        </w:rPr>
        <w:t xml:space="preserve"> de la quesera para la pasteurizadora</w:t>
      </w:r>
    </w:p>
    <w:p w:rsidR="003D6A36" w:rsidRPr="00434F82" w:rsidRDefault="003D6A36" w:rsidP="002C5BA5">
      <w:pPr>
        <w:pStyle w:val="Textoindependiente"/>
        <w:numPr>
          <w:ilvl w:val="0"/>
          <w:numId w:val="30"/>
        </w:numPr>
        <w:tabs>
          <w:tab w:val="clear" w:pos="720"/>
          <w:tab w:val="num" w:pos="540"/>
        </w:tabs>
        <w:ind w:left="540" w:hanging="540"/>
        <w:jc w:val="both"/>
        <w:rPr>
          <w:b/>
          <w:color w:val="auto"/>
        </w:rPr>
      </w:pPr>
      <w:r w:rsidRPr="00434F82">
        <w:rPr>
          <w:color w:val="auto"/>
        </w:rPr>
        <w:t>Desde la ubicación</w:t>
      </w:r>
      <w:r w:rsidR="00EA4055" w:rsidRPr="00434F82">
        <w:rPr>
          <w:color w:val="auto"/>
        </w:rPr>
        <w:t>,</w:t>
      </w:r>
      <w:r w:rsidRPr="00434F82">
        <w:rPr>
          <w:color w:val="auto"/>
        </w:rPr>
        <w:t xml:space="preserve"> es manejable los tiempos para el acopio de la materia prima</w:t>
      </w:r>
    </w:p>
    <w:p w:rsidR="00EA4055" w:rsidRPr="00434F82" w:rsidRDefault="00C75794" w:rsidP="002C5BA5">
      <w:pPr>
        <w:pStyle w:val="Textoindependiente"/>
        <w:numPr>
          <w:ilvl w:val="0"/>
          <w:numId w:val="30"/>
        </w:numPr>
        <w:tabs>
          <w:tab w:val="clear" w:pos="720"/>
          <w:tab w:val="num" w:pos="540"/>
        </w:tabs>
        <w:ind w:left="540" w:hanging="540"/>
        <w:jc w:val="both"/>
        <w:rPr>
          <w:b/>
          <w:color w:val="auto"/>
        </w:rPr>
      </w:pPr>
      <w:r w:rsidRPr="00434F82">
        <w:rPr>
          <w:color w:val="auto"/>
        </w:rPr>
        <w:t xml:space="preserve">En el lugar existe servicios </w:t>
      </w:r>
      <w:r w:rsidR="004845A2" w:rsidRPr="00434F82">
        <w:rPr>
          <w:color w:val="auto"/>
        </w:rPr>
        <w:t>básicos</w:t>
      </w:r>
      <w:r w:rsidRPr="00434F82">
        <w:rPr>
          <w:color w:val="auto"/>
        </w:rPr>
        <w:t>, agua, luz</w:t>
      </w:r>
    </w:p>
    <w:p w:rsidR="00C75794" w:rsidRPr="00434F82" w:rsidRDefault="00C75794" w:rsidP="002C5BA5">
      <w:pPr>
        <w:pStyle w:val="Textoindependiente"/>
        <w:numPr>
          <w:ilvl w:val="0"/>
          <w:numId w:val="30"/>
        </w:numPr>
        <w:tabs>
          <w:tab w:val="clear" w:pos="720"/>
          <w:tab w:val="num" w:pos="540"/>
        </w:tabs>
        <w:ind w:left="540" w:hanging="540"/>
        <w:jc w:val="both"/>
        <w:rPr>
          <w:b/>
          <w:color w:val="auto"/>
        </w:rPr>
      </w:pPr>
      <w:r w:rsidRPr="00434F82">
        <w:rPr>
          <w:color w:val="auto"/>
        </w:rPr>
        <w:t xml:space="preserve">El mercado de venta de la leche </w:t>
      </w:r>
      <w:r w:rsidR="004845A2" w:rsidRPr="00434F82">
        <w:rPr>
          <w:color w:val="auto"/>
        </w:rPr>
        <w:t>más</w:t>
      </w:r>
      <w:r w:rsidRPr="00434F82">
        <w:rPr>
          <w:color w:val="auto"/>
        </w:rPr>
        <w:t xml:space="preserve"> cercano San </w:t>
      </w:r>
      <w:r w:rsidR="004845A2" w:rsidRPr="00434F82">
        <w:rPr>
          <w:color w:val="auto"/>
        </w:rPr>
        <w:t>Luís</w:t>
      </w:r>
      <w:r w:rsidRPr="00434F82">
        <w:rPr>
          <w:color w:val="auto"/>
        </w:rPr>
        <w:t xml:space="preserve"> de </w:t>
      </w:r>
      <w:r w:rsidR="004845A2" w:rsidRPr="00434F82">
        <w:rPr>
          <w:color w:val="auto"/>
        </w:rPr>
        <w:t>Pambil</w:t>
      </w:r>
      <w:r w:rsidRPr="00434F82">
        <w:rPr>
          <w:color w:val="auto"/>
        </w:rPr>
        <w:t xml:space="preserve">, se halla a </w:t>
      </w:r>
      <w:smartTag w:uri="urn:schemas-microsoft-com:office:smarttags" w:element="metricconverter">
        <w:smartTagPr>
          <w:attr w:name="ProductID" w:val="3 Km"/>
        </w:smartTagPr>
        <w:r w:rsidRPr="00434F82">
          <w:rPr>
            <w:color w:val="auto"/>
          </w:rPr>
          <w:t>3 Km</w:t>
        </w:r>
      </w:smartTag>
      <w:r w:rsidRPr="00434F82">
        <w:rPr>
          <w:color w:val="auto"/>
        </w:rPr>
        <w:t xml:space="preserve">. Y el </w:t>
      </w:r>
      <w:r w:rsidR="004845A2" w:rsidRPr="00434F82">
        <w:rPr>
          <w:color w:val="auto"/>
        </w:rPr>
        <w:t>más</w:t>
      </w:r>
      <w:r w:rsidRPr="00434F82">
        <w:rPr>
          <w:color w:val="auto"/>
        </w:rPr>
        <w:t xml:space="preserve"> distante </w:t>
      </w:r>
      <w:r w:rsidR="00DC0924" w:rsidRPr="00434F82">
        <w:rPr>
          <w:color w:val="auto"/>
        </w:rPr>
        <w:t xml:space="preserve">Las Naves </w:t>
      </w:r>
      <w:r w:rsidRPr="00434F82">
        <w:rPr>
          <w:color w:val="auto"/>
        </w:rPr>
        <w:t>a</w:t>
      </w:r>
      <w:r w:rsidR="00DC0924" w:rsidRPr="00434F82">
        <w:rPr>
          <w:color w:val="auto"/>
        </w:rPr>
        <w:t xml:space="preserve"> </w:t>
      </w:r>
      <w:smartTag w:uri="urn:schemas-microsoft-com:office:smarttags" w:element="metricconverter">
        <w:smartTagPr>
          <w:attr w:name="ProductID" w:val="12 Km"/>
        </w:smartTagPr>
        <w:r w:rsidR="00DC0924" w:rsidRPr="00434F82">
          <w:rPr>
            <w:color w:val="auto"/>
          </w:rPr>
          <w:t>12 Km</w:t>
        </w:r>
      </w:smartTag>
      <w:r w:rsidR="00DC0924" w:rsidRPr="00434F82">
        <w:rPr>
          <w:color w:val="auto"/>
        </w:rPr>
        <w:t>.</w:t>
      </w:r>
      <w:r w:rsidRPr="00434F82">
        <w:rPr>
          <w:color w:val="auto"/>
        </w:rPr>
        <w:t xml:space="preserve"> </w:t>
      </w:r>
    </w:p>
    <w:p w:rsidR="00C139BC" w:rsidRPr="00434F82" w:rsidRDefault="00C139BC" w:rsidP="00862203">
      <w:pPr>
        <w:pStyle w:val="Textoindependiente"/>
        <w:tabs>
          <w:tab w:val="clear" w:pos="720"/>
        </w:tabs>
        <w:jc w:val="both"/>
        <w:rPr>
          <w:color w:val="auto"/>
        </w:rPr>
      </w:pPr>
    </w:p>
    <w:p w:rsidR="00862203" w:rsidRPr="00434F82" w:rsidRDefault="00862203" w:rsidP="00862203">
      <w:pPr>
        <w:pStyle w:val="Textoindependiente"/>
        <w:numPr>
          <w:ilvl w:val="2"/>
          <w:numId w:val="12"/>
        </w:numPr>
        <w:tabs>
          <w:tab w:val="clear" w:pos="1440"/>
          <w:tab w:val="num" w:pos="720"/>
        </w:tabs>
        <w:ind w:left="720"/>
        <w:jc w:val="both"/>
        <w:rPr>
          <w:b/>
          <w:bCs/>
          <w:color w:val="auto"/>
        </w:rPr>
      </w:pPr>
      <w:r w:rsidRPr="00434F82">
        <w:rPr>
          <w:b/>
          <w:bCs/>
          <w:color w:val="auto"/>
        </w:rPr>
        <w:t>Requerimientos de Tecnología e Ingeniería</w:t>
      </w:r>
    </w:p>
    <w:p w:rsidR="00F137A4" w:rsidRPr="00434F82" w:rsidRDefault="00F137A4" w:rsidP="00862203">
      <w:pPr>
        <w:pStyle w:val="Textoindependiente"/>
        <w:tabs>
          <w:tab w:val="clear" w:pos="720"/>
        </w:tabs>
        <w:jc w:val="both"/>
        <w:rPr>
          <w:color w:val="auto"/>
        </w:rPr>
      </w:pPr>
    </w:p>
    <w:p w:rsidR="006E3CF8" w:rsidRPr="00434F82" w:rsidRDefault="006E3CF8" w:rsidP="002C5BA5">
      <w:pPr>
        <w:jc w:val="both"/>
      </w:pPr>
      <w:r w:rsidRPr="00434F82">
        <w:t>La tecnología actual emplea la ultra</w:t>
      </w:r>
      <w:r w:rsidRPr="00434F82">
        <w:rPr>
          <w:bCs/>
        </w:rPr>
        <w:t xml:space="preserve"> pasteurización</w:t>
      </w:r>
      <w:r w:rsidRPr="00434F82">
        <w:t xml:space="preserve"> </w:t>
      </w:r>
      <w:r w:rsidR="005344C9" w:rsidRPr="00434F82">
        <w:t xml:space="preserve">y </w:t>
      </w:r>
      <w:r w:rsidRPr="00434F82">
        <w:t xml:space="preserve">es el proceso térmico de tres fases que se aplica a la leche para eliminar completamente la presencia bacteriana y microbiológica, generando un producto inocuo y aséptico. </w:t>
      </w:r>
    </w:p>
    <w:p w:rsidR="00F137A4" w:rsidRPr="00434F82" w:rsidRDefault="006E3CF8" w:rsidP="002C5BA5">
      <w:pPr>
        <w:pStyle w:val="Textoindependiente"/>
        <w:tabs>
          <w:tab w:val="clear" w:pos="720"/>
        </w:tabs>
        <w:jc w:val="both"/>
        <w:rPr>
          <w:color w:val="auto"/>
        </w:rPr>
      </w:pPr>
      <w:r w:rsidRPr="00434F82">
        <w:rPr>
          <w:color w:val="auto"/>
        </w:rPr>
        <w:t>Esta tecnología es la más moderna para el tratamiento de los alimentos procesados líquidos, inicialmente se realiza un precalentamiento donde se inicia el proceso de esterilización que adapta el producto al choque térmico de ultra alta temperatura que durante tres segundos se aplica al producto hasta alcanzar 140 grados centígrados para posteriormente ser enfriado a 20 grados centígrados, sin que alteren sus propiedades nutricionales y organolépticas.</w:t>
      </w:r>
    </w:p>
    <w:p w:rsidR="00BF1319" w:rsidRPr="00434F82" w:rsidRDefault="00BF1319" w:rsidP="002C5BA5">
      <w:pPr>
        <w:pStyle w:val="Textoindependiente"/>
        <w:tabs>
          <w:tab w:val="clear" w:pos="720"/>
        </w:tabs>
        <w:jc w:val="both"/>
        <w:rPr>
          <w:color w:val="auto"/>
        </w:rPr>
      </w:pPr>
    </w:p>
    <w:p w:rsidR="00F764A4" w:rsidRPr="00434F82" w:rsidRDefault="00F764A4" w:rsidP="002C5BA5">
      <w:pPr>
        <w:jc w:val="both"/>
        <w:rPr>
          <w:rFonts w:ascii="Arial" w:hAnsi="Arial" w:cs="Arial"/>
          <w:sz w:val="20"/>
          <w:szCs w:val="20"/>
        </w:rPr>
      </w:pPr>
      <w:r w:rsidRPr="00434F82">
        <w:t>Terminada la preparación de la leche pasteurizada para su consumo, comienza el proceso de envasado del producto en empaques diseñados para protegerla en las operaciones de almacenamiento, transporte, distribución y exhibición. La leche</w:t>
      </w:r>
      <w:r w:rsidRPr="00434F82">
        <w:rPr>
          <w:b/>
          <w:bCs/>
        </w:rPr>
        <w:t xml:space="preserve"> </w:t>
      </w:r>
      <w:r w:rsidRPr="00434F82">
        <w:t xml:space="preserve">es alimentada a la máquinas envasadora a través de tuberías esterilizadas y se inyecta a los empaques que automáticamente son sellados y cortados en las dimensiones adecuadas para cada volumen, </w:t>
      </w:r>
      <w:r w:rsidRPr="00434F82">
        <w:rPr>
          <w:rFonts w:ascii="Arial" w:hAnsi="Arial" w:cs="Arial"/>
          <w:sz w:val="20"/>
          <w:szCs w:val="20"/>
        </w:rPr>
        <w:t xml:space="preserve">ya envasada es </w:t>
      </w:r>
      <w:r w:rsidRPr="00434F82">
        <w:rPr>
          <w:rFonts w:ascii="Arial" w:hAnsi="Arial" w:cs="Arial"/>
          <w:sz w:val="20"/>
          <w:szCs w:val="20"/>
        </w:rPr>
        <w:lastRenderedPageBreak/>
        <w:t xml:space="preserve">almacenada en cuartos fríos especiales, hasta el momento del cargue en vehículos con sistemas que mantienen la temperatura a  </w:t>
      </w:r>
      <w:smartTag w:uri="urn:schemas-microsoft-com:office:smarttags" w:element="metricconverter">
        <w:smartTagPr>
          <w:attr w:name="ProductID" w:val="4ﾺC"/>
        </w:smartTagPr>
        <w:r w:rsidRPr="00434F82">
          <w:rPr>
            <w:rFonts w:ascii="Arial" w:hAnsi="Arial" w:cs="Arial"/>
            <w:sz w:val="20"/>
            <w:szCs w:val="20"/>
          </w:rPr>
          <w:t>4ºC</w:t>
        </w:r>
      </w:smartTag>
      <w:r w:rsidRPr="00434F82">
        <w:rPr>
          <w:rFonts w:ascii="Arial" w:hAnsi="Arial" w:cs="Arial"/>
          <w:sz w:val="20"/>
          <w:szCs w:val="20"/>
        </w:rPr>
        <w:t>,</w:t>
      </w:r>
    </w:p>
    <w:p w:rsidR="00BD787C" w:rsidRPr="00434F82" w:rsidRDefault="00BD787C" w:rsidP="002C5BA5">
      <w:pPr>
        <w:jc w:val="both"/>
        <w:rPr>
          <w:rFonts w:ascii="Arial" w:hAnsi="Arial" w:cs="Arial"/>
          <w:sz w:val="20"/>
          <w:szCs w:val="20"/>
        </w:rPr>
      </w:pPr>
    </w:p>
    <w:p w:rsidR="00BD787C" w:rsidRPr="00434F82" w:rsidRDefault="00BD787C" w:rsidP="002C5BA5">
      <w:pPr>
        <w:jc w:val="both"/>
      </w:pPr>
      <w:r w:rsidRPr="00434F82">
        <w:t xml:space="preserve">Finalmente el producto es envasado en empaque especiales, asépticos, que garantizan la larga vida del producto sin necesidad de refrigerarlo ya que mantiene su interior aislado del oxígeno, la luz , las bacterias y otros elementos. </w:t>
      </w:r>
    </w:p>
    <w:p w:rsidR="00BD787C" w:rsidRPr="00434F82" w:rsidRDefault="00BD787C" w:rsidP="00F764A4">
      <w:pPr>
        <w:jc w:val="both"/>
      </w:pPr>
    </w:p>
    <w:p w:rsidR="00862203" w:rsidRPr="00434F82" w:rsidRDefault="00862203" w:rsidP="00862203">
      <w:pPr>
        <w:pStyle w:val="Textoindependiente"/>
        <w:rPr>
          <w:color w:val="auto"/>
        </w:rPr>
      </w:pPr>
    </w:p>
    <w:p w:rsidR="00394B65" w:rsidRDefault="00862203" w:rsidP="00225CE2">
      <w:pPr>
        <w:pStyle w:val="Textoindependiente"/>
        <w:numPr>
          <w:ilvl w:val="2"/>
          <w:numId w:val="12"/>
        </w:numPr>
        <w:tabs>
          <w:tab w:val="clear" w:pos="1440"/>
          <w:tab w:val="num" w:pos="720"/>
        </w:tabs>
        <w:ind w:left="720"/>
        <w:jc w:val="both"/>
        <w:rPr>
          <w:b/>
          <w:bCs/>
          <w:color w:val="auto"/>
        </w:rPr>
      </w:pPr>
      <w:r w:rsidRPr="00434F82">
        <w:rPr>
          <w:b/>
          <w:bCs/>
          <w:color w:val="auto"/>
        </w:rPr>
        <w:t>Requerimientos de Materia Prima e Insumos</w:t>
      </w:r>
    </w:p>
    <w:p w:rsidR="00225CE2" w:rsidRPr="00225CE2" w:rsidRDefault="00225CE2" w:rsidP="00225CE2">
      <w:pPr>
        <w:pStyle w:val="Textoindependiente"/>
        <w:tabs>
          <w:tab w:val="clear" w:pos="720"/>
        </w:tabs>
        <w:jc w:val="both"/>
        <w:rPr>
          <w:b/>
          <w:bCs/>
          <w:color w:val="auto"/>
        </w:rPr>
      </w:pPr>
    </w:p>
    <w:p w:rsidR="00394B65" w:rsidRDefault="00A04282" w:rsidP="002C5BA5">
      <w:pPr>
        <w:pStyle w:val="Textoindependiente"/>
        <w:tabs>
          <w:tab w:val="clear" w:pos="720"/>
        </w:tabs>
        <w:jc w:val="both"/>
        <w:rPr>
          <w:color w:val="auto"/>
        </w:rPr>
      </w:pPr>
      <w:r w:rsidRPr="00434F82">
        <w:rPr>
          <w:color w:val="auto"/>
        </w:rPr>
        <w:t xml:space="preserve">Los requerimientos del proyecto </w:t>
      </w:r>
      <w:r w:rsidR="00DA3BA3" w:rsidRPr="00434F82">
        <w:rPr>
          <w:color w:val="auto"/>
        </w:rPr>
        <w:t>serán</w:t>
      </w:r>
      <w:r w:rsidRPr="00434F82">
        <w:rPr>
          <w:color w:val="auto"/>
        </w:rPr>
        <w:t xml:space="preserve"> </w:t>
      </w:r>
      <w:smartTag w:uri="urn:schemas-microsoft-com:office:smarttags" w:element="metricconverter">
        <w:smartTagPr>
          <w:attr w:name="ProductID" w:val="1200 litros"/>
        </w:smartTagPr>
        <w:r w:rsidRPr="00434F82">
          <w:rPr>
            <w:color w:val="auto"/>
          </w:rPr>
          <w:t>1200 litros</w:t>
        </w:r>
      </w:smartTag>
      <w:r w:rsidRPr="00434F82">
        <w:rPr>
          <w:color w:val="auto"/>
        </w:rPr>
        <w:t xml:space="preserve"> de leche de los productores asociados y no asociados que se localizan en la zona de influencia del proyecto, 7 comunidades</w:t>
      </w:r>
      <w:r w:rsidR="00DA3BA3" w:rsidRPr="00434F82">
        <w:rPr>
          <w:color w:val="auto"/>
        </w:rPr>
        <w:t>. 1200 empaques para leche pasteu</w:t>
      </w:r>
      <w:r w:rsidR="00B37B89">
        <w:rPr>
          <w:color w:val="auto"/>
        </w:rPr>
        <w:t>rizada por día, 30 Kilos</w:t>
      </w:r>
      <w:r w:rsidR="00DA3BA3" w:rsidRPr="00434F82">
        <w:rPr>
          <w:color w:val="auto"/>
        </w:rPr>
        <w:t xml:space="preserve"> de gas por día, para el proceso de pasterización y </w:t>
      </w:r>
      <w:r w:rsidR="00B37B89">
        <w:rPr>
          <w:color w:val="auto"/>
        </w:rPr>
        <w:t xml:space="preserve">15 Kilos de gas para el proceso de </w:t>
      </w:r>
      <w:r w:rsidR="00DA3BA3" w:rsidRPr="00434F82">
        <w:rPr>
          <w:color w:val="auto"/>
        </w:rPr>
        <w:t>desinfección de la planta.  En el área de localizaci</w:t>
      </w:r>
      <w:r w:rsidR="007B5694">
        <w:rPr>
          <w:color w:val="auto"/>
        </w:rPr>
        <w:t xml:space="preserve">ón del proyecto se supera los </w:t>
      </w:r>
      <w:smartTag w:uri="urn:schemas-microsoft-com:office:smarttags" w:element="metricconverter">
        <w:smartTagPr>
          <w:attr w:name="ProductID" w:val="2200 litros"/>
        </w:smartTagPr>
        <w:r w:rsidR="007B5694">
          <w:rPr>
            <w:color w:val="auto"/>
          </w:rPr>
          <w:t>22</w:t>
        </w:r>
        <w:r w:rsidR="00DA3BA3" w:rsidRPr="00434F82">
          <w:rPr>
            <w:color w:val="auto"/>
          </w:rPr>
          <w:t>00 litros</w:t>
        </w:r>
      </w:smartTag>
      <w:r w:rsidR="00DA3BA3" w:rsidRPr="00434F82">
        <w:rPr>
          <w:color w:val="auto"/>
        </w:rPr>
        <w:t xml:space="preserve"> de leche por día, la misma que podría llegar a la planta</w:t>
      </w:r>
      <w:r w:rsidR="007B5694">
        <w:rPr>
          <w:color w:val="auto"/>
        </w:rPr>
        <w:t xml:space="preserve">,  El almacenamiento de la leche antes de salir al mercado se lo </w:t>
      </w:r>
      <w:r w:rsidR="00477E7A">
        <w:rPr>
          <w:color w:val="auto"/>
        </w:rPr>
        <w:t xml:space="preserve">realizara en </w:t>
      </w:r>
      <w:r w:rsidR="007B5694">
        <w:rPr>
          <w:color w:val="auto"/>
        </w:rPr>
        <w:t xml:space="preserve"> congeladores que ayuden a mantener la leche a temperatura adecuadas para mante</w:t>
      </w:r>
      <w:r w:rsidR="0031099A">
        <w:rPr>
          <w:color w:val="auto"/>
        </w:rPr>
        <w:t>ner la cal</w:t>
      </w:r>
      <w:r w:rsidR="007B5694">
        <w:rPr>
          <w:color w:val="auto"/>
        </w:rPr>
        <w:t>idad.</w:t>
      </w:r>
    </w:p>
    <w:p w:rsidR="00225CE2" w:rsidRDefault="00225CE2" w:rsidP="00862203">
      <w:pPr>
        <w:pStyle w:val="Textoindependiente"/>
        <w:tabs>
          <w:tab w:val="clear" w:pos="720"/>
        </w:tabs>
        <w:jc w:val="both"/>
        <w:rPr>
          <w:color w:val="auto"/>
        </w:rPr>
      </w:pPr>
    </w:p>
    <w:p w:rsidR="00225CE2" w:rsidRDefault="00225CE2" w:rsidP="00862203">
      <w:pPr>
        <w:pStyle w:val="Textoindependiente"/>
        <w:tabs>
          <w:tab w:val="clear" w:pos="720"/>
        </w:tabs>
        <w:jc w:val="both"/>
        <w:rPr>
          <w:color w:val="auto"/>
        </w:rPr>
      </w:pPr>
    </w:p>
    <w:p w:rsidR="00225CE2" w:rsidRDefault="00225CE2" w:rsidP="00862203">
      <w:pPr>
        <w:pStyle w:val="Textoindependiente"/>
        <w:tabs>
          <w:tab w:val="clear" w:pos="720"/>
        </w:tabs>
        <w:jc w:val="both"/>
        <w:rPr>
          <w:color w:val="auto"/>
        </w:rPr>
      </w:pPr>
    </w:p>
    <w:p w:rsidR="00225CE2" w:rsidRDefault="00225CE2" w:rsidP="00862203">
      <w:pPr>
        <w:pStyle w:val="Textoindependiente"/>
        <w:tabs>
          <w:tab w:val="clear" w:pos="720"/>
        </w:tabs>
        <w:jc w:val="both"/>
        <w:rPr>
          <w:color w:val="auto"/>
        </w:rPr>
      </w:pPr>
    </w:p>
    <w:p w:rsidR="00225CE2" w:rsidRDefault="00225CE2" w:rsidP="00862203">
      <w:pPr>
        <w:pStyle w:val="Textoindependiente"/>
        <w:tabs>
          <w:tab w:val="clear" w:pos="720"/>
        </w:tabs>
        <w:jc w:val="both"/>
        <w:rPr>
          <w:color w:val="auto"/>
        </w:rPr>
      </w:pPr>
    </w:p>
    <w:p w:rsidR="00225CE2" w:rsidRDefault="00225CE2" w:rsidP="00862203">
      <w:pPr>
        <w:pStyle w:val="Textoindependiente"/>
        <w:tabs>
          <w:tab w:val="clear" w:pos="720"/>
        </w:tabs>
        <w:jc w:val="both"/>
        <w:rPr>
          <w:color w:val="auto"/>
        </w:rPr>
      </w:pPr>
    </w:p>
    <w:p w:rsidR="00225CE2" w:rsidRDefault="00225CE2" w:rsidP="00862203">
      <w:pPr>
        <w:pStyle w:val="Textoindependiente"/>
        <w:tabs>
          <w:tab w:val="clear" w:pos="720"/>
        </w:tabs>
        <w:jc w:val="both"/>
        <w:rPr>
          <w:color w:val="auto"/>
        </w:rPr>
      </w:pPr>
    </w:p>
    <w:p w:rsidR="00225CE2" w:rsidRDefault="00225CE2" w:rsidP="00862203">
      <w:pPr>
        <w:pStyle w:val="Textoindependiente"/>
        <w:tabs>
          <w:tab w:val="clear" w:pos="720"/>
        </w:tabs>
        <w:jc w:val="both"/>
        <w:rPr>
          <w:color w:val="auto"/>
        </w:rPr>
      </w:pPr>
    </w:p>
    <w:p w:rsidR="00225CE2" w:rsidRDefault="00225CE2" w:rsidP="00862203">
      <w:pPr>
        <w:pStyle w:val="Textoindependiente"/>
        <w:tabs>
          <w:tab w:val="clear" w:pos="720"/>
        </w:tabs>
        <w:jc w:val="both"/>
        <w:rPr>
          <w:color w:val="auto"/>
        </w:rPr>
      </w:pPr>
    </w:p>
    <w:p w:rsidR="00225CE2" w:rsidRDefault="00225CE2" w:rsidP="00862203">
      <w:pPr>
        <w:pStyle w:val="Textoindependiente"/>
        <w:tabs>
          <w:tab w:val="clear" w:pos="720"/>
        </w:tabs>
        <w:jc w:val="both"/>
        <w:rPr>
          <w:color w:val="auto"/>
        </w:rPr>
      </w:pPr>
    </w:p>
    <w:p w:rsidR="00225CE2" w:rsidRDefault="00225CE2" w:rsidP="00862203">
      <w:pPr>
        <w:pStyle w:val="Textoindependiente"/>
        <w:tabs>
          <w:tab w:val="clear" w:pos="720"/>
        </w:tabs>
        <w:jc w:val="both"/>
        <w:rPr>
          <w:color w:val="auto"/>
        </w:rPr>
      </w:pPr>
    </w:p>
    <w:p w:rsidR="00225CE2" w:rsidRDefault="00225CE2" w:rsidP="00862203">
      <w:pPr>
        <w:pStyle w:val="Textoindependiente"/>
        <w:tabs>
          <w:tab w:val="clear" w:pos="720"/>
        </w:tabs>
        <w:jc w:val="both"/>
        <w:rPr>
          <w:color w:val="auto"/>
        </w:rPr>
      </w:pPr>
    </w:p>
    <w:p w:rsidR="00225CE2" w:rsidRDefault="00225CE2" w:rsidP="00862203">
      <w:pPr>
        <w:pStyle w:val="Textoindependiente"/>
        <w:tabs>
          <w:tab w:val="clear" w:pos="720"/>
        </w:tabs>
        <w:jc w:val="both"/>
        <w:rPr>
          <w:color w:val="auto"/>
        </w:rPr>
      </w:pPr>
    </w:p>
    <w:p w:rsidR="00225CE2" w:rsidRDefault="00225CE2" w:rsidP="00862203">
      <w:pPr>
        <w:pStyle w:val="Textoindependiente"/>
        <w:tabs>
          <w:tab w:val="clear" w:pos="720"/>
        </w:tabs>
        <w:jc w:val="both"/>
        <w:rPr>
          <w:color w:val="auto"/>
        </w:rPr>
      </w:pPr>
    </w:p>
    <w:p w:rsidR="00225CE2" w:rsidRDefault="00225CE2" w:rsidP="00862203">
      <w:pPr>
        <w:pStyle w:val="Textoindependiente"/>
        <w:tabs>
          <w:tab w:val="clear" w:pos="720"/>
        </w:tabs>
        <w:jc w:val="both"/>
        <w:rPr>
          <w:color w:val="auto"/>
        </w:rPr>
      </w:pPr>
    </w:p>
    <w:p w:rsidR="00225CE2" w:rsidRDefault="00225CE2" w:rsidP="00862203">
      <w:pPr>
        <w:pStyle w:val="Textoindependiente"/>
        <w:tabs>
          <w:tab w:val="clear" w:pos="720"/>
        </w:tabs>
        <w:jc w:val="both"/>
        <w:rPr>
          <w:color w:val="auto"/>
        </w:rPr>
      </w:pPr>
    </w:p>
    <w:p w:rsidR="00225CE2" w:rsidRDefault="00225CE2" w:rsidP="00862203">
      <w:pPr>
        <w:pStyle w:val="Textoindependiente"/>
        <w:tabs>
          <w:tab w:val="clear" w:pos="720"/>
        </w:tabs>
        <w:jc w:val="both"/>
        <w:rPr>
          <w:color w:val="auto"/>
        </w:rPr>
      </w:pPr>
    </w:p>
    <w:p w:rsidR="00225CE2" w:rsidRDefault="00225CE2" w:rsidP="00862203">
      <w:pPr>
        <w:pStyle w:val="Textoindependiente"/>
        <w:tabs>
          <w:tab w:val="clear" w:pos="720"/>
        </w:tabs>
        <w:jc w:val="both"/>
        <w:rPr>
          <w:color w:val="auto"/>
        </w:rPr>
      </w:pPr>
    </w:p>
    <w:p w:rsidR="00225CE2" w:rsidRDefault="00225CE2" w:rsidP="00862203">
      <w:pPr>
        <w:pStyle w:val="Textoindependiente"/>
        <w:tabs>
          <w:tab w:val="clear" w:pos="720"/>
        </w:tabs>
        <w:jc w:val="both"/>
        <w:rPr>
          <w:color w:val="auto"/>
        </w:rPr>
      </w:pPr>
    </w:p>
    <w:p w:rsidR="00225CE2" w:rsidRDefault="00225CE2" w:rsidP="00862203">
      <w:pPr>
        <w:pStyle w:val="Textoindependiente"/>
        <w:tabs>
          <w:tab w:val="clear" w:pos="720"/>
        </w:tabs>
        <w:jc w:val="both"/>
        <w:rPr>
          <w:color w:val="auto"/>
        </w:rPr>
      </w:pPr>
    </w:p>
    <w:p w:rsidR="00225CE2" w:rsidRPr="00434F82" w:rsidRDefault="00225CE2" w:rsidP="00862203">
      <w:pPr>
        <w:pStyle w:val="Textoindependiente"/>
        <w:tabs>
          <w:tab w:val="clear" w:pos="720"/>
        </w:tabs>
        <w:jc w:val="both"/>
        <w:rPr>
          <w:color w:val="auto"/>
        </w:rPr>
      </w:pPr>
    </w:p>
    <w:p w:rsidR="00862203" w:rsidRDefault="00862203" w:rsidP="00862203">
      <w:pPr>
        <w:pStyle w:val="Textoindependiente"/>
        <w:tabs>
          <w:tab w:val="clear" w:pos="720"/>
        </w:tabs>
        <w:jc w:val="both"/>
        <w:rPr>
          <w:color w:val="auto"/>
        </w:rPr>
      </w:pPr>
    </w:p>
    <w:p w:rsidR="00225CE2" w:rsidRDefault="00225CE2" w:rsidP="00862203">
      <w:pPr>
        <w:pStyle w:val="Textoindependiente"/>
        <w:tabs>
          <w:tab w:val="clear" w:pos="720"/>
        </w:tabs>
        <w:jc w:val="both"/>
        <w:rPr>
          <w:color w:val="auto"/>
        </w:rPr>
      </w:pPr>
    </w:p>
    <w:p w:rsidR="00225CE2" w:rsidRDefault="00225CE2" w:rsidP="00862203">
      <w:pPr>
        <w:pStyle w:val="Textoindependiente"/>
        <w:tabs>
          <w:tab w:val="clear" w:pos="720"/>
        </w:tabs>
        <w:jc w:val="both"/>
        <w:rPr>
          <w:color w:val="auto"/>
        </w:rPr>
      </w:pPr>
    </w:p>
    <w:p w:rsidR="00225CE2" w:rsidRDefault="00225CE2" w:rsidP="00862203">
      <w:pPr>
        <w:pStyle w:val="Textoindependiente"/>
        <w:tabs>
          <w:tab w:val="clear" w:pos="720"/>
        </w:tabs>
        <w:jc w:val="both"/>
        <w:rPr>
          <w:color w:val="auto"/>
        </w:rPr>
      </w:pPr>
    </w:p>
    <w:p w:rsidR="00225CE2" w:rsidRDefault="00225CE2" w:rsidP="00862203">
      <w:pPr>
        <w:pStyle w:val="Textoindependiente"/>
        <w:tabs>
          <w:tab w:val="clear" w:pos="720"/>
        </w:tabs>
        <w:jc w:val="both"/>
        <w:rPr>
          <w:color w:val="auto"/>
        </w:rPr>
      </w:pPr>
    </w:p>
    <w:p w:rsidR="00945AC7" w:rsidRDefault="00945AC7" w:rsidP="00862203">
      <w:pPr>
        <w:pStyle w:val="Textoindependiente"/>
        <w:tabs>
          <w:tab w:val="clear" w:pos="720"/>
        </w:tabs>
        <w:jc w:val="both"/>
        <w:rPr>
          <w:color w:val="auto"/>
        </w:rPr>
      </w:pPr>
    </w:p>
    <w:p w:rsidR="00225CE2" w:rsidRPr="00434F82" w:rsidRDefault="00225CE2" w:rsidP="00862203">
      <w:pPr>
        <w:pStyle w:val="Textoindependiente"/>
        <w:tabs>
          <w:tab w:val="clear" w:pos="720"/>
        </w:tabs>
        <w:jc w:val="both"/>
        <w:rPr>
          <w:color w:val="auto"/>
        </w:rPr>
      </w:pPr>
    </w:p>
    <w:p w:rsidR="00862203" w:rsidRPr="00434F82" w:rsidRDefault="00862203" w:rsidP="00862203">
      <w:pPr>
        <w:pStyle w:val="Textoindependiente"/>
        <w:tabs>
          <w:tab w:val="clear" w:pos="720"/>
        </w:tabs>
        <w:jc w:val="both"/>
        <w:rPr>
          <w:color w:val="auto"/>
        </w:rPr>
      </w:pPr>
    </w:p>
    <w:p w:rsidR="00862203" w:rsidRPr="00434F82" w:rsidRDefault="00862203" w:rsidP="00862203">
      <w:pPr>
        <w:numPr>
          <w:ilvl w:val="1"/>
          <w:numId w:val="12"/>
        </w:numPr>
        <w:tabs>
          <w:tab w:val="clear" w:pos="1080"/>
          <w:tab w:val="num" w:pos="720"/>
          <w:tab w:val="left" w:pos="10499"/>
        </w:tabs>
        <w:ind w:left="1069" w:hanging="1069"/>
        <w:rPr>
          <w:b/>
          <w:bCs/>
          <w:sz w:val="28"/>
        </w:rPr>
      </w:pPr>
      <w:r w:rsidRPr="00434F82">
        <w:rPr>
          <w:b/>
          <w:bCs/>
          <w:caps/>
          <w:sz w:val="28"/>
        </w:rPr>
        <w:lastRenderedPageBreak/>
        <w:t>viabilidad financiera, económica y social</w:t>
      </w:r>
    </w:p>
    <w:p w:rsidR="00862203" w:rsidRPr="00434F82" w:rsidRDefault="00862203" w:rsidP="00862203">
      <w:pPr>
        <w:pStyle w:val="Textoindependiente"/>
        <w:ind w:left="349"/>
        <w:rPr>
          <w:color w:val="auto"/>
        </w:rPr>
      </w:pPr>
    </w:p>
    <w:p w:rsidR="00862203" w:rsidRPr="00434F82" w:rsidRDefault="00862203" w:rsidP="00862203">
      <w:pPr>
        <w:pStyle w:val="Textoindependiente"/>
        <w:numPr>
          <w:ilvl w:val="2"/>
          <w:numId w:val="12"/>
        </w:numPr>
        <w:tabs>
          <w:tab w:val="clear" w:pos="1440"/>
          <w:tab w:val="num" w:pos="720"/>
        </w:tabs>
        <w:ind w:left="720"/>
        <w:jc w:val="both"/>
        <w:rPr>
          <w:b/>
          <w:bCs/>
          <w:caps/>
          <w:color w:val="auto"/>
        </w:rPr>
      </w:pPr>
      <w:r w:rsidRPr="00434F82">
        <w:rPr>
          <w:b/>
          <w:bCs/>
          <w:color w:val="auto"/>
        </w:rPr>
        <w:t>Proyecciones de Crédito y Financiamiento</w:t>
      </w:r>
    </w:p>
    <w:p w:rsidR="00862203" w:rsidRPr="00434F82" w:rsidRDefault="00862203" w:rsidP="00862203">
      <w:pPr>
        <w:pStyle w:val="Textoindependiente"/>
        <w:tabs>
          <w:tab w:val="clear" w:pos="720"/>
        </w:tabs>
        <w:jc w:val="both"/>
        <w:rPr>
          <w:caps/>
          <w:color w:val="auto"/>
        </w:rPr>
      </w:pPr>
    </w:p>
    <w:p w:rsidR="003B42AB" w:rsidRDefault="00B54E3C" w:rsidP="002C5BA5">
      <w:pPr>
        <w:pStyle w:val="Textoindependiente"/>
        <w:tabs>
          <w:tab w:val="clear" w:pos="720"/>
        </w:tabs>
        <w:jc w:val="both"/>
        <w:rPr>
          <w:color w:val="auto"/>
        </w:rPr>
      </w:pPr>
      <w:r>
        <w:rPr>
          <w:color w:val="auto"/>
        </w:rPr>
        <w:t xml:space="preserve">El financiamiento que requiere el proyecto </w:t>
      </w:r>
      <w:r w:rsidR="00FE0C90">
        <w:rPr>
          <w:color w:val="auto"/>
        </w:rPr>
        <w:t>estará</w:t>
      </w:r>
      <w:r>
        <w:rPr>
          <w:color w:val="auto"/>
        </w:rPr>
        <w:t xml:space="preserve"> a cargo de la</w:t>
      </w:r>
      <w:r w:rsidR="00FE0C90">
        <w:rPr>
          <w:color w:val="auto"/>
        </w:rPr>
        <w:t xml:space="preserve"> organización</w:t>
      </w:r>
      <w:r>
        <w:rPr>
          <w:color w:val="auto"/>
        </w:rPr>
        <w:t xml:space="preserve"> de cooperación y los ganaderos de </w:t>
      </w:r>
      <w:smartTag w:uri="urn:schemas-microsoft-com:office:smarttags" w:element="PersonName">
        <w:smartTagPr>
          <w:attr w:name="ProductID" w:val="La Asociaci￳n"/>
        </w:smartTagPr>
        <w:r>
          <w:rPr>
            <w:color w:val="auto"/>
          </w:rPr>
          <w:t>la Asociación</w:t>
        </w:r>
      </w:smartTag>
      <w:r w:rsidR="00565B48">
        <w:rPr>
          <w:color w:val="auto"/>
        </w:rPr>
        <w:t xml:space="preserve">,  </w:t>
      </w:r>
      <w:r w:rsidR="00F87965">
        <w:rPr>
          <w:color w:val="auto"/>
        </w:rPr>
        <w:t>Durante</w:t>
      </w:r>
      <w:r w:rsidR="00565B48">
        <w:rPr>
          <w:color w:val="auto"/>
        </w:rPr>
        <w:t xml:space="preserve"> el primer año se necesita financiar la </w:t>
      </w:r>
      <w:r w:rsidR="00F87965">
        <w:rPr>
          <w:color w:val="auto"/>
        </w:rPr>
        <w:t>inversión</w:t>
      </w:r>
      <w:r w:rsidR="00042101">
        <w:rPr>
          <w:color w:val="auto"/>
        </w:rPr>
        <w:t xml:space="preserve"> inicial de 102.606</w:t>
      </w:r>
      <w:r w:rsidR="00565B48">
        <w:rPr>
          <w:color w:val="auto"/>
        </w:rPr>
        <w:t xml:space="preserve"> </w:t>
      </w:r>
      <w:r w:rsidR="00F87965">
        <w:rPr>
          <w:color w:val="auto"/>
        </w:rPr>
        <w:t>dólares</w:t>
      </w:r>
      <w:r w:rsidR="00565B48">
        <w:rPr>
          <w:color w:val="auto"/>
        </w:rPr>
        <w:t>, para la adquisición de maquinarias</w:t>
      </w:r>
      <w:r w:rsidR="00F87965">
        <w:rPr>
          <w:color w:val="auto"/>
        </w:rPr>
        <w:t xml:space="preserve"> </w:t>
      </w:r>
      <w:r w:rsidR="00565B48">
        <w:rPr>
          <w:color w:val="auto"/>
        </w:rPr>
        <w:t>y equipos para la pasteurizadora como, el pasteurizador, cilindros de gas, kit de laboratorio, entre otros.</w:t>
      </w:r>
    </w:p>
    <w:p w:rsidR="00FE0C90" w:rsidRPr="00434F82" w:rsidRDefault="00FE0C90" w:rsidP="00862203">
      <w:pPr>
        <w:pStyle w:val="Textoindependiente"/>
        <w:tabs>
          <w:tab w:val="clear" w:pos="720"/>
        </w:tabs>
        <w:jc w:val="both"/>
        <w:rPr>
          <w:caps/>
          <w:color w:val="auto"/>
        </w:rPr>
      </w:pPr>
    </w:p>
    <w:p w:rsidR="00862203" w:rsidRPr="00896CA7" w:rsidRDefault="00862203" w:rsidP="00896CA7">
      <w:pPr>
        <w:pStyle w:val="Textoindependiente"/>
        <w:numPr>
          <w:ilvl w:val="2"/>
          <w:numId w:val="12"/>
        </w:numPr>
        <w:tabs>
          <w:tab w:val="clear" w:pos="1440"/>
          <w:tab w:val="num" w:pos="720"/>
        </w:tabs>
        <w:ind w:left="720"/>
        <w:jc w:val="both"/>
        <w:rPr>
          <w:b/>
          <w:bCs/>
          <w:caps/>
          <w:color w:val="auto"/>
        </w:rPr>
      </w:pPr>
      <w:r w:rsidRPr="00434F82">
        <w:rPr>
          <w:b/>
          <w:bCs/>
          <w:color w:val="auto"/>
        </w:rPr>
        <w:t>Financiamiento del Proyecto</w:t>
      </w:r>
      <w:r w:rsidRPr="00434F82">
        <w:rPr>
          <w:color w:val="auto"/>
        </w:rPr>
        <w:t xml:space="preserve">. </w:t>
      </w:r>
    </w:p>
    <w:p w:rsidR="00E2718D" w:rsidRDefault="00E2718D" w:rsidP="008A25A0">
      <w:pPr>
        <w:pStyle w:val="Textoindependiente"/>
        <w:tabs>
          <w:tab w:val="clear" w:pos="720"/>
        </w:tabs>
        <w:ind w:left="720"/>
        <w:jc w:val="both"/>
        <w:rPr>
          <w:color w:val="auto"/>
        </w:rPr>
      </w:pPr>
    </w:p>
    <w:p w:rsidR="002C2E9D" w:rsidRDefault="00E2718D" w:rsidP="002C5BA5">
      <w:pPr>
        <w:pStyle w:val="Textoindependiente"/>
        <w:tabs>
          <w:tab w:val="clear" w:pos="720"/>
        </w:tabs>
        <w:jc w:val="both"/>
        <w:rPr>
          <w:color w:val="auto"/>
        </w:rPr>
      </w:pPr>
      <w:r>
        <w:rPr>
          <w:color w:val="auto"/>
        </w:rPr>
        <w:t xml:space="preserve">Luego de la </w:t>
      </w:r>
      <w:r w:rsidR="00DC010B">
        <w:rPr>
          <w:color w:val="auto"/>
        </w:rPr>
        <w:t>inversión</w:t>
      </w:r>
      <w:r>
        <w:rPr>
          <w:color w:val="auto"/>
        </w:rPr>
        <w:t xml:space="preserve"> inicial</w:t>
      </w:r>
      <w:r w:rsidR="00441210">
        <w:rPr>
          <w:color w:val="auto"/>
        </w:rPr>
        <w:t xml:space="preserve">,  los costos de ciertos </w:t>
      </w:r>
      <w:r w:rsidR="001F037F">
        <w:rPr>
          <w:color w:val="auto"/>
        </w:rPr>
        <w:t>rubros que requiere el</w:t>
      </w:r>
      <w:r w:rsidR="00441210">
        <w:rPr>
          <w:color w:val="auto"/>
        </w:rPr>
        <w:t xml:space="preserve"> proyecto, se limitara</w:t>
      </w:r>
      <w:r w:rsidR="00A2466A">
        <w:rPr>
          <w:color w:val="auto"/>
        </w:rPr>
        <w:t>n</w:t>
      </w:r>
      <w:r w:rsidR="00441210">
        <w:rPr>
          <w:color w:val="auto"/>
        </w:rPr>
        <w:t xml:space="preserve"> al </w:t>
      </w:r>
      <w:r w:rsidR="00A2466A">
        <w:rPr>
          <w:color w:val="auto"/>
        </w:rPr>
        <w:t>reemplazo</w:t>
      </w:r>
      <w:r w:rsidR="00441210">
        <w:rPr>
          <w:color w:val="auto"/>
        </w:rPr>
        <w:t xml:space="preserve"> de bienes que cumplen su vida </w:t>
      </w:r>
      <w:r w:rsidR="001F037F">
        <w:rPr>
          <w:color w:val="auto"/>
        </w:rPr>
        <w:t>útil</w:t>
      </w:r>
      <w:r w:rsidR="00A2466A">
        <w:rPr>
          <w:color w:val="auto"/>
        </w:rPr>
        <w:t>,</w:t>
      </w:r>
      <w:r w:rsidR="00441210">
        <w:rPr>
          <w:color w:val="auto"/>
        </w:rPr>
        <w:t xml:space="preserve"> como equipos de oficina, utencillos de la pasteurizadora, el pasteurizador, etc.</w:t>
      </w:r>
      <w:r w:rsidR="00DC010B">
        <w:rPr>
          <w:color w:val="auto"/>
        </w:rPr>
        <w:t xml:space="preserve">, estos valores, la empresa recupera en la venta de la producción, por lo tanto no requieren de endeudamiento o de </w:t>
      </w:r>
      <w:r w:rsidR="00A01B74">
        <w:rPr>
          <w:color w:val="auto"/>
        </w:rPr>
        <w:t>gestión</w:t>
      </w:r>
      <w:r w:rsidR="00DC010B">
        <w:rPr>
          <w:color w:val="auto"/>
        </w:rPr>
        <w:t xml:space="preserve"> adicional</w:t>
      </w:r>
      <w:r w:rsidR="00945D79">
        <w:rPr>
          <w:color w:val="auto"/>
        </w:rPr>
        <w:t xml:space="preserve"> para </w:t>
      </w:r>
      <w:r w:rsidR="00A01B74">
        <w:rPr>
          <w:color w:val="auto"/>
        </w:rPr>
        <w:t>reposición.    En caso de requerir la ampliación del proy</w:t>
      </w:r>
      <w:r w:rsidR="00A2466A">
        <w:rPr>
          <w:color w:val="auto"/>
        </w:rPr>
        <w:t>ecto, se espera</w:t>
      </w:r>
      <w:r w:rsidR="00C24672">
        <w:rPr>
          <w:color w:val="auto"/>
        </w:rPr>
        <w:t xml:space="preserve">, </w:t>
      </w:r>
      <w:r w:rsidR="004B0A5E">
        <w:rPr>
          <w:color w:val="auto"/>
        </w:rPr>
        <w:t xml:space="preserve">financiar por medio de la </w:t>
      </w:r>
      <w:r w:rsidR="00C24672">
        <w:rPr>
          <w:color w:val="auto"/>
        </w:rPr>
        <w:t xml:space="preserve">renegociación con la organización que financio el proyecto, </w:t>
      </w:r>
      <w:r w:rsidR="004B0A5E">
        <w:rPr>
          <w:color w:val="auto"/>
        </w:rPr>
        <w:t xml:space="preserve">con la </w:t>
      </w:r>
      <w:r w:rsidR="001F037F">
        <w:rPr>
          <w:color w:val="auto"/>
        </w:rPr>
        <w:t>gestión</w:t>
      </w:r>
      <w:r w:rsidR="00C24672">
        <w:rPr>
          <w:color w:val="auto"/>
        </w:rPr>
        <w:t xml:space="preserve"> adicional con otras organizaciones de cooperación</w:t>
      </w:r>
      <w:r w:rsidR="002C2E9D">
        <w:rPr>
          <w:color w:val="auto"/>
        </w:rPr>
        <w:t xml:space="preserve">, </w:t>
      </w:r>
      <w:r w:rsidR="004B0A5E">
        <w:rPr>
          <w:color w:val="auto"/>
        </w:rPr>
        <w:t xml:space="preserve">y </w:t>
      </w:r>
      <w:r w:rsidR="002C2E9D">
        <w:rPr>
          <w:color w:val="auto"/>
        </w:rPr>
        <w:t>si las condiciones del mercado de la leche en la región no cambian</w:t>
      </w:r>
      <w:r w:rsidR="002C2E9D" w:rsidRPr="002C2E9D">
        <w:rPr>
          <w:color w:val="auto"/>
        </w:rPr>
        <w:t xml:space="preserve"> </w:t>
      </w:r>
      <w:r w:rsidR="002C2E9D">
        <w:rPr>
          <w:color w:val="auto"/>
        </w:rPr>
        <w:t>el financiamiento de la ampliación se lo haría a través  de las financieras locales</w:t>
      </w:r>
    </w:p>
    <w:p w:rsidR="00441210" w:rsidRDefault="00441210" w:rsidP="002C5BA5">
      <w:pPr>
        <w:pStyle w:val="Textoindependiente"/>
        <w:tabs>
          <w:tab w:val="clear" w:pos="720"/>
        </w:tabs>
        <w:jc w:val="both"/>
        <w:rPr>
          <w:color w:val="auto"/>
        </w:rPr>
      </w:pPr>
    </w:p>
    <w:p w:rsidR="00614A67" w:rsidRPr="00441210" w:rsidRDefault="00614A67" w:rsidP="00242525">
      <w:pPr>
        <w:pStyle w:val="Textoindependiente"/>
        <w:tabs>
          <w:tab w:val="clear" w:pos="720"/>
        </w:tabs>
        <w:jc w:val="both"/>
        <w:rPr>
          <w:color w:val="auto"/>
        </w:rPr>
      </w:pPr>
    </w:p>
    <w:p w:rsidR="00862203" w:rsidRPr="002C5BA5" w:rsidRDefault="00862203" w:rsidP="00441210">
      <w:pPr>
        <w:pStyle w:val="Textoindependiente"/>
        <w:numPr>
          <w:ilvl w:val="2"/>
          <w:numId w:val="12"/>
        </w:numPr>
        <w:tabs>
          <w:tab w:val="clear" w:pos="1440"/>
          <w:tab w:val="num" w:pos="720"/>
        </w:tabs>
        <w:ind w:left="720"/>
        <w:jc w:val="both"/>
        <w:rPr>
          <w:b/>
          <w:bCs/>
          <w:caps/>
          <w:color w:val="auto"/>
        </w:rPr>
      </w:pPr>
      <w:r w:rsidRPr="00434F82">
        <w:rPr>
          <w:b/>
          <w:bCs/>
          <w:color w:val="auto"/>
        </w:rPr>
        <w:t>Proyecciones Financieras, Económicas y Sociale</w:t>
      </w:r>
      <w:r w:rsidR="00441210">
        <w:rPr>
          <w:b/>
          <w:bCs/>
          <w:color w:val="auto"/>
        </w:rPr>
        <w:t>s</w:t>
      </w:r>
    </w:p>
    <w:p w:rsidR="00EE7EF9" w:rsidRDefault="00EE7EF9" w:rsidP="00862203">
      <w:pPr>
        <w:pStyle w:val="Textoindependiente"/>
        <w:tabs>
          <w:tab w:val="clear" w:pos="720"/>
        </w:tabs>
        <w:jc w:val="both"/>
        <w:rPr>
          <w:color w:val="auto"/>
        </w:rPr>
      </w:pPr>
    </w:p>
    <w:p w:rsidR="00EE7EF9" w:rsidRDefault="00C74714" w:rsidP="00862203">
      <w:pPr>
        <w:pStyle w:val="Textoindependiente"/>
        <w:tabs>
          <w:tab w:val="clear" w:pos="720"/>
        </w:tabs>
        <w:jc w:val="both"/>
        <w:rPr>
          <w:color w:val="auto"/>
        </w:rPr>
      </w:pPr>
      <w:r>
        <w:rPr>
          <w:color w:val="auto"/>
        </w:rPr>
        <w:t>Los costos que requerid</w:t>
      </w:r>
      <w:r w:rsidR="00EE7EF9">
        <w:rPr>
          <w:color w:val="auto"/>
        </w:rPr>
        <w:t xml:space="preserve">os para el proyecto </w:t>
      </w:r>
      <w:r w:rsidR="00CA5CAC">
        <w:rPr>
          <w:color w:val="auto"/>
        </w:rPr>
        <w:t>serán</w:t>
      </w:r>
      <w:r>
        <w:rPr>
          <w:color w:val="auto"/>
        </w:rPr>
        <w:t>: 1 trabajador</w:t>
      </w:r>
      <w:r w:rsidR="00EE7EF9">
        <w:rPr>
          <w:color w:val="auto"/>
        </w:rPr>
        <w:t xml:space="preserve"> para la planta</w:t>
      </w:r>
      <w:r>
        <w:rPr>
          <w:color w:val="auto"/>
        </w:rPr>
        <w:t xml:space="preserve">, gastos generales como: agua, electricidad, mantenimiento de equipos; en </w:t>
      </w:r>
      <w:r w:rsidR="00922575">
        <w:rPr>
          <w:color w:val="auto"/>
        </w:rPr>
        <w:t>gastos generales, como</w:t>
      </w:r>
      <w:r w:rsidR="00E041F4">
        <w:rPr>
          <w:color w:val="auto"/>
        </w:rPr>
        <w:t xml:space="preserve"> </w:t>
      </w:r>
      <w:r w:rsidR="00922575">
        <w:rPr>
          <w:color w:val="auto"/>
        </w:rPr>
        <w:t xml:space="preserve">guantes de caucho, vestuario, baldes y </w:t>
      </w:r>
      <w:r w:rsidR="00E041F4">
        <w:rPr>
          <w:color w:val="auto"/>
        </w:rPr>
        <w:t>gavetas</w:t>
      </w:r>
      <w:r w:rsidR="00922575">
        <w:rPr>
          <w:color w:val="auto"/>
        </w:rPr>
        <w:t xml:space="preserve"> </w:t>
      </w:r>
      <w:r w:rsidR="00E041F4">
        <w:rPr>
          <w:color w:val="auto"/>
        </w:rPr>
        <w:t>plásticas</w:t>
      </w:r>
      <w:r w:rsidR="00922575">
        <w:rPr>
          <w:color w:val="auto"/>
        </w:rPr>
        <w:t xml:space="preserve">, </w:t>
      </w:r>
      <w:r w:rsidR="00E041F4">
        <w:rPr>
          <w:color w:val="auto"/>
        </w:rPr>
        <w:t>artículos</w:t>
      </w:r>
      <w:r w:rsidR="00922575">
        <w:rPr>
          <w:color w:val="auto"/>
        </w:rPr>
        <w:t xml:space="preserve"> de aseo entre otros.</w:t>
      </w:r>
      <w:r w:rsidR="00BC53C7">
        <w:rPr>
          <w:color w:val="auto"/>
        </w:rPr>
        <w:t xml:space="preserve">    Los costos de producción 16.510 </w:t>
      </w:r>
      <w:r w:rsidR="00CD71FA">
        <w:rPr>
          <w:color w:val="auto"/>
        </w:rPr>
        <w:t>dólares</w:t>
      </w:r>
      <w:r w:rsidR="00BC53C7">
        <w:rPr>
          <w:color w:val="auto"/>
        </w:rPr>
        <w:t xml:space="preserve">, </w:t>
      </w:r>
      <w:r w:rsidR="00CD71FA">
        <w:rPr>
          <w:color w:val="auto"/>
        </w:rPr>
        <w:t>incurriéndose</w:t>
      </w:r>
      <w:r w:rsidR="00BC53C7">
        <w:rPr>
          <w:color w:val="auto"/>
        </w:rPr>
        <w:t xml:space="preserve"> en costos como: reactivos y aditivos, en la compra de gas de uso domestico, en los empaques para el envasado de la leche y en el transporte para la </w:t>
      </w:r>
      <w:r w:rsidR="00CD71FA">
        <w:rPr>
          <w:color w:val="auto"/>
        </w:rPr>
        <w:t>distribución.</w:t>
      </w:r>
      <w:r w:rsidR="00D12FB6">
        <w:rPr>
          <w:color w:val="auto"/>
        </w:rPr>
        <w:t xml:space="preserve"> </w:t>
      </w:r>
    </w:p>
    <w:p w:rsidR="00D12FB6" w:rsidRDefault="00D12FB6" w:rsidP="00862203">
      <w:pPr>
        <w:pStyle w:val="Textoindependiente"/>
        <w:tabs>
          <w:tab w:val="clear" w:pos="720"/>
        </w:tabs>
        <w:jc w:val="both"/>
        <w:rPr>
          <w:color w:val="auto"/>
        </w:rPr>
      </w:pPr>
    </w:p>
    <w:p w:rsidR="00D12FB6" w:rsidRDefault="00D12FB6" w:rsidP="00862203">
      <w:pPr>
        <w:pStyle w:val="Textoindependiente"/>
        <w:tabs>
          <w:tab w:val="clear" w:pos="720"/>
        </w:tabs>
        <w:jc w:val="both"/>
        <w:rPr>
          <w:color w:val="auto"/>
        </w:rPr>
      </w:pPr>
      <w:r>
        <w:rPr>
          <w:color w:val="auto"/>
        </w:rPr>
        <w:t xml:space="preserve">Los gastos administrativos </w:t>
      </w:r>
      <w:r w:rsidR="00F6596E">
        <w:rPr>
          <w:color w:val="auto"/>
        </w:rPr>
        <w:t>llegan a 19.464 dólares, para los siguientes rubros, un gerente, una contadora, 2 trabajadores, gastos de oficina, de mantenimiento, de publicidad.</w:t>
      </w:r>
    </w:p>
    <w:p w:rsidR="00D12FB6" w:rsidRDefault="00D12FB6" w:rsidP="00862203">
      <w:pPr>
        <w:pStyle w:val="Textoindependiente"/>
        <w:tabs>
          <w:tab w:val="clear" w:pos="720"/>
        </w:tabs>
        <w:jc w:val="both"/>
        <w:rPr>
          <w:color w:val="auto"/>
        </w:rPr>
      </w:pPr>
    </w:p>
    <w:p w:rsidR="00596CE4" w:rsidRDefault="00D12FB6" w:rsidP="00862203">
      <w:pPr>
        <w:pStyle w:val="Textoindependiente"/>
        <w:tabs>
          <w:tab w:val="clear" w:pos="720"/>
        </w:tabs>
        <w:jc w:val="both"/>
        <w:rPr>
          <w:color w:val="auto"/>
        </w:rPr>
      </w:pPr>
      <w:r>
        <w:rPr>
          <w:color w:val="auto"/>
        </w:rPr>
        <w:t xml:space="preserve">Los ingresos del proyecto serán 154.103 dólares por la venta de </w:t>
      </w:r>
      <w:smartTag w:uri="urn:schemas-microsoft-com:office:smarttags" w:element="metricconverter">
        <w:smartTagPr>
          <w:attr w:name="ProductID" w:val="366.912 litros"/>
        </w:smartTagPr>
        <w:r>
          <w:rPr>
            <w:color w:val="auto"/>
          </w:rPr>
          <w:t>366.912 litros</w:t>
        </w:r>
      </w:smartTag>
      <w:r>
        <w:rPr>
          <w:color w:val="auto"/>
        </w:rPr>
        <w:t xml:space="preserve"> de leche a un precio de 0,42 centavos de dólar a los expendedores</w:t>
      </w:r>
      <w:r w:rsidR="00596CE4">
        <w:rPr>
          <w:color w:val="auto"/>
        </w:rPr>
        <w:t>.</w:t>
      </w:r>
    </w:p>
    <w:p w:rsidR="00596CE4" w:rsidRDefault="00596CE4" w:rsidP="00862203">
      <w:pPr>
        <w:pStyle w:val="Textoindependiente"/>
        <w:tabs>
          <w:tab w:val="clear" w:pos="720"/>
        </w:tabs>
        <w:jc w:val="both"/>
        <w:rPr>
          <w:color w:val="auto"/>
        </w:rPr>
      </w:pPr>
    </w:p>
    <w:p w:rsidR="00D12FB6" w:rsidRDefault="00596CE4" w:rsidP="00862203">
      <w:pPr>
        <w:pStyle w:val="Textoindependiente"/>
        <w:tabs>
          <w:tab w:val="clear" w:pos="720"/>
        </w:tabs>
        <w:jc w:val="both"/>
        <w:rPr>
          <w:color w:val="auto"/>
        </w:rPr>
      </w:pPr>
      <w:r>
        <w:rPr>
          <w:color w:val="auto"/>
        </w:rPr>
        <w:t xml:space="preserve">Si las condiciones del mercado no cambia de forma brusca, el proyecto sigue siendo viable a una baja en la producción de los </w:t>
      </w:r>
      <w:smartTag w:uri="urn:schemas-microsoft-com:office:smarttags" w:element="metricconverter">
        <w:smartTagPr>
          <w:attr w:name="ProductID" w:val="1200 litros"/>
        </w:smartTagPr>
        <w:r>
          <w:rPr>
            <w:color w:val="auto"/>
          </w:rPr>
          <w:t>1200 litros</w:t>
        </w:r>
      </w:smartTag>
      <w:r>
        <w:rPr>
          <w:color w:val="auto"/>
        </w:rPr>
        <w:t xml:space="preserve"> por </w:t>
      </w:r>
      <w:r w:rsidR="003542A9">
        <w:rPr>
          <w:color w:val="auto"/>
        </w:rPr>
        <w:t>día</w:t>
      </w:r>
      <w:r>
        <w:rPr>
          <w:color w:val="auto"/>
        </w:rPr>
        <w:t xml:space="preserve"> </w:t>
      </w:r>
      <w:r w:rsidR="007F3AE0">
        <w:rPr>
          <w:color w:val="auto"/>
        </w:rPr>
        <w:t xml:space="preserve">a </w:t>
      </w:r>
      <w:smartTag w:uri="urn:schemas-microsoft-com:office:smarttags" w:element="metricconverter">
        <w:smartTagPr>
          <w:attr w:name="ProductID" w:val="1000 litros"/>
        </w:smartTagPr>
        <w:r w:rsidR="007F3AE0">
          <w:rPr>
            <w:color w:val="auto"/>
          </w:rPr>
          <w:t>1000 litros</w:t>
        </w:r>
      </w:smartTag>
      <w:r w:rsidR="007F3AE0">
        <w:rPr>
          <w:color w:val="auto"/>
        </w:rPr>
        <w:t xml:space="preserve"> por </w:t>
      </w:r>
      <w:r w:rsidR="003542A9">
        <w:rPr>
          <w:color w:val="auto"/>
        </w:rPr>
        <w:t>día</w:t>
      </w:r>
      <w:r w:rsidR="007F3AE0">
        <w:rPr>
          <w:color w:val="auto"/>
        </w:rPr>
        <w:t xml:space="preserve">, en estas condiciones todavía se obtiene una Tasa Interna de Retorno del </w:t>
      </w:r>
      <w:r w:rsidR="00B6060B">
        <w:rPr>
          <w:color w:val="auto"/>
        </w:rPr>
        <w:t xml:space="preserve">70%, </w:t>
      </w:r>
      <w:r w:rsidR="00C516A6">
        <w:rPr>
          <w:color w:val="auto"/>
        </w:rPr>
        <w:t xml:space="preserve">, pero si la </w:t>
      </w:r>
      <w:r w:rsidR="003542A9">
        <w:rPr>
          <w:color w:val="auto"/>
        </w:rPr>
        <w:t>condición</w:t>
      </w:r>
      <w:r w:rsidR="00C516A6">
        <w:rPr>
          <w:color w:val="auto"/>
        </w:rPr>
        <w:t xml:space="preserve"> del mercado es favorable, y asciende las ventas a </w:t>
      </w:r>
      <w:smartTag w:uri="urn:schemas-microsoft-com:office:smarttags" w:element="metricconverter">
        <w:smartTagPr>
          <w:attr w:name="ProductID" w:val="1500 litros"/>
        </w:smartTagPr>
        <w:r w:rsidR="00C516A6">
          <w:rPr>
            <w:color w:val="auto"/>
          </w:rPr>
          <w:t>1500 litros</w:t>
        </w:r>
      </w:smartTag>
      <w:r w:rsidR="00C516A6">
        <w:rPr>
          <w:color w:val="auto"/>
        </w:rPr>
        <w:t xml:space="preserve"> de leche por </w:t>
      </w:r>
      <w:r w:rsidR="003542A9">
        <w:rPr>
          <w:color w:val="auto"/>
        </w:rPr>
        <w:t>día</w:t>
      </w:r>
      <w:r w:rsidR="00C516A6">
        <w:rPr>
          <w:color w:val="auto"/>
        </w:rPr>
        <w:t xml:space="preserve">, </w:t>
      </w:r>
      <w:smartTag w:uri="urn:schemas-microsoft-com:office:smarttags" w:element="PersonName">
        <w:smartTagPr>
          <w:attr w:name="ProductID" w:val="La Tasa Interna"/>
        </w:smartTagPr>
        <w:smartTag w:uri="urn:schemas-microsoft-com:office:smarttags" w:element="PersonName">
          <w:smartTagPr>
            <w:attr w:name="ProductID" w:val="la Tasa"/>
          </w:smartTagPr>
          <w:r w:rsidR="00C516A6">
            <w:rPr>
              <w:color w:val="auto"/>
            </w:rPr>
            <w:t>la Tasa</w:t>
          </w:r>
        </w:smartTag>
        <w:r w:rsidR="00C516A6">
          <w:rPr>
            <w:color w:val="auto"/>
          </w:rPr>
          <w:t xml:space="preserve"> Interna</w:t>
        </w:r>
      </w:smartTag>
      <w:r w:rsidR="00C516A6">
        <w:rPr>
          <w:color w:val="auto"/>
        </w:rPr>
        <w:t xml:space="preserve"> de Retorno se incrementa al 117%, </w:t>
      </w:r>
      <w:r w:rsidR="00F6596E">
        <w:rPr>
          <w:color w:val="auto"/>
        </w:rPr>
        <w:t xml:space="preserve">como se lo puede apreciar en el cuadro </w:t>
      </w:r>
      <w:r w:rsidR="00C516A6">
        <w:rPr>
          <w:color w:val="auto"/>
        </w:rPr>
        <w:t xml:space="preserve">Nº 12 </w:t>
      </w:r>
      <w:r w:rsidR="00F6596E">
        <w:rPr>
          <w:color w:val="auto"/>
        </w:rPr>
        <w:t>de</w:t>
      </w:r>
      <w:r w:rsidR="00C516A6">
        <w:rPr>
          <w:color w:val="auto"/>
        </w:rPr>
        <w:t>l</w:t>
      </w:r>
      <w:r w:rsidR="00F6596E">
        <w:rPr>
          <w:color w:val="auto"/>
        </w:rPr>
        <w:t xml:space="preserve"> flujo de caja del proyecto.</w:t>
      </w:r>
    </w:p>
    <w:p w:rsidR="00596CE4" w:rsidRDefault="00596CE4" w:rsidP="00862203">
      <w:pPr>
        <w:pStyle w:val="Textoindependiente"/>
        <w:tabs>
          <w:tab w:val="clear" w:pos="720"/>
        </w:tabs>
        <w:jc w:val="both"/>
        <w:rPr>
          <w:color w:val="auto"/>
        </w:rPr>
      </w:pPr>
    </w:p>
    <w:p w:rsidR="00596CE4" w:rsidRDefault="00596CE4" w:rsidP="00862203">
      <w:pPr>
        <w:pStyle w:val="Textoindependiente"/>
        <w:tabs>
          <w:tab w:val="clear" w:pos="720"/>
        </w:tabs>
        <w:jc w:val="both"/>
        <w:rPr>
          <w:color w:val="auto"/>
        </w:rPr>
      </w:pPr>
    </w:p>
    <w:p w:rsidR="003D36AC" w:rsidRDefault="003D36AC" w:rsidP="00862203">
      <w:pPr>
        <w:pStyle w:val="Textoindependiente"/>
        <w:tabs>
          <w:tab w:val="clear" w:pos="720"/>
        </w:tabs>
        <w:jc w:val="both"/>
        <w:rPr>
          <w:color w:val="auto"/>
        </w:rPr>
      </w:pPr>
    </w:p>
    <w:p w:rsidR="00C516A6" w:rsidRDefault="00C516A6" w:rsidP="00862203">
      <w:pPr>
        <w:pStyle w:val="Textoindependiente"/>
        <w:tabs>
          <w:tab w:val="clear" w:pos="720"/>
        </w:tabs>
        <w:jc w:val="both"/>
        <w:rPr>
          <w:color w:val="auto"/>
        </w:rPr>
      </w:pPr>
    </w:p>
    <w:p w:rsidR="00C516A6" w:rsidRDefault="00C516A6" w:rsidP="00862203">
      <w:pPr>
        <w:pStyle w:val="Textoindependiente"/>
        <w:tabs>
          <w:tab w:val="clear" w:pos="720"/>
        </w:tabs>
        <w:jc w:val="both"/>
        <w:rPr>
          <w:color w:val="auto"/>
        </w:rPr>
      </w:pPr>
    </w:p>
    <w:p w:rsidR="003D36AC" w:rsidRDefault="003D36AC" w:rsidP="003D36AC">
      <w:pPr>
        <w:pStyle w:val="Textoindependiente"/>
        <w:tabs>
          <w:tab w:val="clear" w:pos="720"/>
        </w:tabs>
        <w:jc w:val="center"/>
        <w:rPr>
          <w:b/>
          <w:color w:val="auto"/>
        </w:rPr>
      </w:pPr>
      <w:r>
        <w:rPr>
          <w:b/>
          <w:color w:val="auto"/>
        </w:rPr>
        <w:lastRenderedPageBreak/>
        <w:t xml:space="preserve">Cuadro Nº </w:t>
      </w:r>
      <w:r w:rsidR="00915AC9">
        <w:rPr>
          <w:b/>
          <w:color w:val="auto"/>
        </w:rPr>
        <w:t>12</w:t>
      </w:r>
    </w:p>
    <w:p w:rsidR="003D36AC" w:rsidRPr="003D36AC" w:rsidRDefault="003D36AC" w:rsidP="003D36AC">
      <w:pPr>
        <w:pStyle w:val="Textoindependiente"/>
        <w:tabs>
          <w:tab w:val="clear" w:pos="720"/>
        </w:tabs>
        <w:jc w:val="center"/>
        <w:rPr>
          <w:b/>
          <w:color w:val="auto"/>
        </w:rPr>
      </w:pPr>
      <w:r>
        <w:rPr>
          <w:b/>
          <w:color w:val="auto"/>
        </w:rPr>
        <w:t>FLUJO DE CAJA DEL PROYECTO</w:t>
      </w:r>
    </w:p>
    <w:p w:rsidR="00686F6A" w:rsidRDefault="00686F6A" w:rsidP="00862203">
      <w:pPr>
        <w:pStyle w:val="Textoindependiente"/>
        <w:tabs>
          <w:tab w:val="clear" w:pos="720"/>
        </w:tabs>
        <w:jc w:val="both"/>
        <w:rPr>
          <w:color w:val="auto"/>
        </w:rPr>
      </w:pPr>
    </w:p>
    <w:tbl>
      <w:tblPr>
        <w:tblW w:w="9596" w:type="dxa"/>
        <w:tblInd w:w="70" w:type="dxa"/>
        <w:tblCellMar>
          <w:left w:w="70" w:type="dxa"/>
          <w:right w:w="70" w:type="dxa"/>
        </w:tblCellMar>
        <w:tblLook w:val="0000"/>
      </w:tblPr>
      <w:tblGrid>
        <w:gridCol w:w="1216"/>
        <w:gridCol w:w="647"/>
        <w:gridCol w:w="736"/>
        <w:gridCol w:w="647"/>
        <w:gridCol w:w="714"/>
        <w:gridCol w:w="647"/>
        <w:gridCol w:w="647"/>
        <w:gridCol w:w="716"/>
        <w:gridCol w:w="716"/>
        <w:gridCol w:w="716"/>
        <w:gridCol w:w="716"/>
        <w:gridCol w:w="736"/>
        <w:gridCol w:w="776"/>
      </w:tblGrid>
      <w:tr w:rsidR="00D71401">
        <w:trPr>
          <w:trHeight w:val="270"/>
        </w:trPr>
        <w:tc>
          <w:tcPr>
            <w:tcW w:w="1216" w:type="dxa"/>
            <w:tcBorders>
              <w:top w:val="nil"/>
              <w:left w:val="nil"/>
              <w:bottom w:val="nil"/>
              <w:right w:val="nil"/>
            </w:tcBorders>
            <w:shd w:val="clear" w:color="auto" w:fill="auto"/>
            <w:noWrap/>
            <w:vAlign w:val="bottom"/>
          </w:tcPr>
          <w:p w:rsidR="00D71401" w:rsidRDefault="00D71401">
            <w:pPr>
              <w:rPr>
                <w:rFonts w:ascii="Arial" w:hAnsi="Arial" w:cs="Arial"/>
                <w:b/>
                <w:bCs/>
                <w:sz w:val="14"/>
                <w:szCs w:val="14"/>
              </w:rPr>
            </w:pPr>
            <w:r>
              <w:rPr>
                <w:rFonts w:ascii="Arial" w:hAnsi="Arial" w:cs="Arial"/>
                <w:b/>
                <w:bCs/>
                <w:sz w:val="14"/>
                <w:szCs w:val="14"/>
              </w:rPr>
              <w:t>TAMAÑO =</w:t>
            </w:r>
          </w:p>
        </w:tc>
        <w:tc>
          <w:tcPr>
            <w:tcW w:w="647" w:type="dxa"/>
            <w:tcBorders>
              <w:top w:val="nil"/>
              <w:left w:val="nil"/>
              <w:bottom w:val="nil"/>
              <w:right w:val="nil"/>
            </w:tcBorders>
            <w:shd w:val="clear" w:color="auto" w:fill="auto"/>
            <w:noWrap/>
            <w:vAlign w:val="bottom"/>
          </w:tcPr>
          <w:p w:rsidR="00D71401" w:rsidRDefault="00D71401">
            <w:pPr>
              <w:rPr>
                <w:rFonts w:ascii="Arial" w:hAnsi="Arial" w:cs="Arial"/>
                <w:b/>
                <w:bCs/>
                <w:sz w:val="14"/>
                <w:szCs w:val="14"/>
              </w:rPr>
            </w:pPr>
            <w:smartTag w:uri="urn:schemas-microsoft-com:office:smarttags" w:element="metricconverter">
              <w:smartTagPr>
                <w:attr w:name="ProductID" w:val="1200 litros"/>
              </w:smartTagPr>
              <w:r>
                <w:rPr>
                  <w:rFonts w:ascii="Arial" w:hAnsi="Arial" w:cs="Arial"/>
                  <w:b/>
                  <w:bCs/>
                  <w:sz w:val="14"/>
                  <w:szCs w:val="14"/>
                </w:rPr>
                <w:t>1200 Litros</w:t>
              </w:r>
            </w:smartTag>
            <w:r>
              <w:rPr>
                <w:rFonts w:ascii="Arial" w:hAnsi="Arial" w:cs="Arial"/>
                <w:b/>
                <w:bCs/>
                <w:sz w:val="14"/>
                <w:szCs w:val="14"/>
              </w:rPr>
              <w:t>.</w:t>
            </w:r>
          </w:p>
        </w:tc>
        <w:tc>
          <w:tcPr>
            <w:tcW w:w="736" w:type="dxa"/>
            <w:tcBorders>
              <w:top w:val="nil"/>
              <w:left w:val="nil"/>
              <w:bottom w:val="nil"/>
              <w:right w:val="nil"/>
            </w:tcBorders>
            <w:shd w:val="clear" w:color="auto" w:fill="auto"/>
            <w:noWrap/>
            <w:vAlign w:val="bottom"/>
          </w:tcPr>
          <w:p w:rsidR="00D71401" w:rsidRDefault="00D71401">
            <w:pPr>
              <w:rPr>
                <w:rFonts w:ascii="Arial" w:hAnsi="Arial" w:cs="Arial"/>
                <w:b/>
                <w:bCs/>
                <w:sz w:val="14"/>
                <w:szCs w:val="14"/>
              </w:rPr>
            </w:pPr>
          </w:p>
        </w:tc>
        <w:tc>
          <w:tcPr>
            <w:tcW w:w="647" w:type="dxa"/>
            <w:tcBorders>
              <w:top w:val="nil"/>
              <w:left w:val="nil"/>
              <w:bottom w:val="nil"/>
              <w:right w:val="nil"/>
            </w:tcBorders>
            <w:shd w:val="clear" w:color="auto" w:fill="auto"/>
            <w:noWrap/>
            <w:vAlign w:val="bottom"/>
          </w:tcPr>
          <w:p w:rsidR="00D71401" w:rsidRDefault="00D71401">
            <w:pPr>
              <w:rPr>
                <w:rFonts w:ascii="Arial" w:hAnsi="Arial" w:cs="Arial"/>
                <w:b/>
                <w:bCs/>
                <w:sz w:val="14"/>
                <w:szCs w:val="14"/>
              </w:rPr>
            </w:pPr>
          </w:p>
        </w:tc>
        <w:tc>
          <w:tcPr>
            <w:tcW w:w="714" w:type="dxa"/>
            <w:tcBorders>
              <w:top w:val="nil"/>
              <w:left w:val="nil"/>
              <w:bottom w:val="nil"/>
              <w:right w:val="nil"/>
            </w:tcBorders>
            <w:shd w:val="clear" w:color="auto" w:fill="auto"/>
            <w:noWrap/>
            <w:vAlign w:val="bottom"/>
          </w:tcPr>
          <w:p w:rsidR="00D71401" w:rsidRDefault="00D71401">
            <w:pPr>
              <w:rPr>
                <w:rFonts w:ascii="Arial" w:hAnsi="Arial" w:cs="Arial"/>
                <w:b/>
                <w:bCs/>
                <w:sz w:val="14"/>
                <w:szCs w:val="14"/>
              </w:rPr>
            </w:pPr>
          </w:p>
        </w:tc>
        <w:tc>
          <w:tcPr>
            <w:tcW w:w="647" w:type="dxa"/>
            <w:tcBorders>
              <w:top w:val="nil"/>
              <w:left w:val="nil"/>
              <w:bottom w:val="nil"/>
              <w:right w:val="nil"/>
            </w:tcBorders>
            <w:shd w:val="clear" w:color="auto" w:fill="auto"/>
            <w:noWrap/>
            <w:vAlign w:val="bottom"/>
          </w:tcPr>
          <w:p w:rsidR="00D71401" w:rsidRDefault="00D71401">
            <w:pPr>
              <w:rPr>
                <w:rFonts w:ascii="Arial" w:hAnsi="Arial" w:cs="Arial"/>
                <w:b/>
                <w:bCs/>
                <w:sz w:val="14"/>
                <w:szCs w:val="14"/>
              </w:rPr>
            </w:pPr>
          </w:p>
        </w:tc>
        <w:tc>
          <w:tcPr>
            <w:tcW w:w="613" w:type="dxa"/>
            <w:tcBorders>
              <w:top w:val="nil"/>
              <w:left w:val="nil"/>
              <w:bottom w:val="nil"/>
              <w:right w:val="nil"/>
            </w:tcBorders>
            <w:shd w:val="clear" w:color="auto" w:fill="auto"/>
            <w:noWrap/>
            <w:vAlign w:val="bottom"/>
          </w:tcPr>
          <w:p w:rsidR="00D71401" w:rsidRDefault="00D71401">
            <w:pPr>
              <w:rPr>
                <w:rFonts w:ascii="Arial" w:hAnsi="Arial" w:cs="Arial"/>
                <w:b/>
                <w:bCs/>
                <w:sz w:val="14"/>
                <w:szCs w:val="14"/>
              </w:rPr>
            </w:pPr>
          </w:p>
        </w:tc>
        <w:tc>
          <w:tcPr>
            <w:tcW w:w="716" w:type="dxa"/>
            <w:tcBorders>
              <w:top w:val="nil"/>
              <w:left w:val="nil"/>
              <w:bottom w:val="nil"/>
              <w:right w:val="nil"/>
            </w:tcBorders>
            <w:shd w:val="clear" w:color="auto" w:fill="auto"/>
            <w:noWrap/>
            <w:vAlign w:val="bottom"/>
          </w:tcPr>
          <w:p w:rsidR="00D71401" w:rsidRDefault="00D71401">
            <w:pPr>
              <w:rPr>
                <w:rFonts w:ascii="Arial" w:hAnsi="Arial" w:cs="Arial"/>
                <w:b/>
                <w:bCs/>
                <w:sz w:val="14"/>
                <w:szCs w:val="14"/>
              </w:rPr>
            </w:pPr>
          </w:p>
        </w:tc>
        <w:tc>
          <w:tcPr>
            <w:tcW w:w="716" w:type="dxa"/>
            <w:tcBorders>
              <w:top w:val="nil"/>
              <w:left w:val="nil"/>
              <w:bottom w:val="nil"/>
              <w:right w:val="nil"/>
            </w:tcBorders>
            <w:shd w:val="clear" w:color="auto" w:fill="auto"/>
            <w:noWrap/>
            <w:vAlign w:val="bottom"/>
          </w:tcPr>
          <w:p w:rsidR="00D71401" w:rsidRDefault="00D71401">
            <w:pPr>
              <w:rPr>
                <w:rFonts w:ascii="Arial" w:hAnsi="Arial" w:cs="Arial"/>
                <w:sz w:val="14"/>
                <w:szCs w:val="14"/>
              </w:rPr>
            </w:pPr>
          </w:p>
        </w:tc>
        <w:tc>
          <w:tcPr>
            <w:tcW w:w="716" w:type="dxa"/>
            <w:tcBorders>
              <w:top w:val="nil"/>
              <w:left w:val="nil"/>
              <w:bottom w:val="nil"/>
              <w:right w:val="nil"/>
            </w:tcBorders>
            <w:shd w:val="clear" w:color="auto" w:fill="auto"/>
            <w:noWrap/>
            <w:vAlign w:val="bottom"/>
          </w:tcPr>
          <w:p w:rsidR="00D71401" w:rsidRDefault="00D71401">
            <w:pPr>
              <w:rPr>
                <w:rFonts w:ascii="Arial" w:hAnsi="Arial" w:cs="Arial"/>
                <w:sz w:val="14"/>
                <w:szCs w:val="14"/>
              </w:rPr>
            </w:pPr>
          </w:p>
        </w:tc>
        <w:tc>
          <w:tcPr>
            <w:tcW w:w="716" w:type="dxa"/>
            <w:tcBorders>
              <w:top w:val="nil"/>
              <w:left w:val="nil"/>
              <w:bottom w:val="nil"/>
              <w:right w:val="nil"/>
            </w:tcBorders>
            <w:shd w:val="clear" w:color="auto" w:fill="auto"/>
            <w:noWrap/>
            <w:vAlign w:val="bottom"/>
          </w:tcPr>
          <w:p w:rsidR="00D71401" w:rsidRDefault="00D71401">
            <w:pPr>
              <w:rPr>
                <w:rFonts w:ascii="Arial" w:hAnsi="Arial" w:cs="Arial"/>
                <w:sz w:val="14"/>
                <w:szCs w:val="14"/>
              </w:rPr>
            </w:pPr>
          </w:p>
        </w:tc>
        <w:tc>
          <w:tcPr>
            <w:tcW w:w="736" w:type="dxa"/>
            <w:tcBorders>
              <w:top w:val="nil"/>
              <w:left w:val="nil"/>
              <w:bottom w:val="nil"/>
              <w:right w:val="nil"/>
            </w:tcBorders>
            <w:shd w:val="clear" w:color="auto" w:fill="auto"/>
            <w:noWrap/>
            <w:vAlign w:val="bottom"/>
          </w:tcPr>
          <w:p w:rsidR="00D71401" w:rsidRDefault="00D71401">
            <w:pPr>
              <w:rPr>
                <w:rFonts w:ascii="Arial" w:hAnsi="Arial" w:cs="Arial"/>
                <w:sz w:val="14"/>
                <w:szCs w:val="14"/>
              </w:rPr>
            </w:pPr>
          </w:p>
        </w:tc>
        <w:tc>
          <w:tcPr>
            <w:tcW w:w="776" w:type="dxa"/>
            <w:tcBorders>
              <w:top w:val="nil"/>
              <w:left w:val="nil"/>
              <w:bottom w:val="nil"/>
              <w:right w:val="nil"/>
            </w:tcBorders>
            <w:shd w:val="clear" w:color="auto" w:fill="auto"/>
            <w:noWrap/>
            <w:vAlign w:val="bottom"/>
          </w:tcPr>
          <w:p w:rsidR="00D71401" w:rsidRDefault="00D71401">
            <w:pPr>
              <w:rPr>
                <w:rFonts w:ascii="Arial" w:hAnsi="Arial" w:cs="Arial"/>
                <w:sz w:val="14"/>
                <w:szCs w:val="14"/>
              </w:rPr>
            </w:pPr>
          </w:p>
        </w:tc>
      </w:tr>
      <w:tr w:rsidR="00D71401">
        <w:trPr>
          <w:trHeight w:val="255"/>
        </w:trPr>
        <w:tc>
          <w:tcPr>
            <w:tcW w:w="1216" w:type="dxa"/>
            <w:tcBorders>
              <w:top w:val="single" w:sz="8" w:space="0" w:color="auto"/>
              <w:left w:val="single" w:sz="8" w:space="0" w:color="auto"/>
              <w:bottom w:val="nil"/>
              <w:right w:val="nil"/>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 </w:t>
            </w:r>
          </w:p>
        </w:tc>
        <w:tc>
          <w:tcPr>
            <w:tcW w:w="647" w:type="dxa"/>
            <w:tcBorders>
              <w:top w:val="single" w:sz="8" w:space="0" w:color="auto"/>
              <w:left w:val="nil"/>
              <w:bottom w:val="nil"/>
              <w:right w:val="single" w:sz="8" w:space="0" w:color="auto"/>
            </w:tcBorders>
            <w:shd w:val="clear" w:color="auto" w:fill="auto"/>
            <w:noWrap/>
            <w:vAlign w:val="bottom"/>
          </w:tcPr>
          <w:p w:rsidR="00D71401" w:rsidRDefault="00D71401">
            <w:pPr>
              <w:rPr>
                <w:rFonts w:ascii="Arial" w:hAnsi="Arial" w:cs="Arial"/>
                <w:b/>
                <w:bCs/>
                <w:sz w:val="14"/>
                <w:szCs w:val="14"/>
              </w:rPr>
            </w:pPr>
            <w:r>
              <w:rPr>
                <w:rFonts w:ascii="Arial" w:hAnsi="Arial" w:cs="Arial"/>
                <w:b/>
                <w:bCs/>
                <w:sz w:val="14"/>
                <w:szCs w:val="14"/>
              </w:rPr>
              <w:t> </w:t>
            </w:r>
          </w:p>
        </w:tc>
        <w:tc>
          <w:tcPr>
            <w:tcW w:w="736" w:type="dxa"/>
            <w:tcBorders>
              <w:top w:val="single" w:sz="8" w:space="0" w:color="auto"/>
              <w:left w:val="nil"/>
              <w:bottom w:val="nil"/>
              <w:right w:val="nil"/>
            </w:tcBorders>
            <w:shd w:val="clear" w:color="auto" w:fill="FFFF99"/>
            <w:noWrap/>
            <w:vAlign w:val="bottom"/>
          </w:tcPr>
          <w:p w:rsidR="00D71401" w:rsidRDefault="00D71401">
            <w:pPr>
              <w:jc w:val="center"/>
              <w:rPr>
                <w:rFonts w:ascii="Arial" w:hAnsi="Arial" w:cs="Arial"/>
                <w:b/>
                <w:bCs/>
                <w:sz w:val="14"/>
                <w:szCs w:val="14"/>
              </w:rPr>
            </w:pPr>
            <w:r>
              <w:rPr>
                <w:rFonts w:ascii="Arial" w:hAnsi="Arial" w:cs="Arial"/>
                <w:b/>
                <w:bCs/>
                <w:sz w:val="14"/>
                <w:szCs w:val="14"/>
              </w:rPr>
              <w:t>Año 0</w:t>
            </w:r>
          </w:p>
        </w:tc>
        <w:tc>
          <w:tcPr>
            <w:tcW w:w="647" w:type="dxa"/>
            <w:tcBorders>
              <w:top w:val="single" w:sz="8" w:space="0" w:color="auto"/>
              <w:left w:val="nil"/>
              <w:bottom w:val="nil"/>
              <w:right w:val="nil"/>
            </w:tcBorders>
            <w:shd w:val="clear" w:color="auto" w:fill="FFFF99"/>
            <w:noWrap/>
            <w:vAlign w:val="bottom"/>
          </w:tcPr>
          <w:p w:rsidR="00D71401" w:rsidRDefault="00D71401">
            <w:pPr>
              <w:jc w:val="center"/>
              <w:rPr>
                <w:rFonts w:ascii="Arial" w:hAnsi="Arial" w:cs="Arial"/>
                <w:b/>
                <w:bCs/>
                <w:sz w:val="14"/>
                <w:szCs w:val="14"/>
              </w:rPr>
            </w:pPr>
            <w:r>
              <w:rPr>
                <w:rFonts w:ascii="Arial" w:hAnsi="Arial" w:cs="Arial"/>
                <w:b/>
                <w:bCs/>
                <w:sz w:val="14"/>
                <w:szCs w:val="14"/>
              </w:rPr>
              <w:t>Año 1</w:t>
            </w:r>
          </w:p>
        </w:tc>
        <w:tc>
          <w:tcPr>
            <w:tcW w:w="714" w:type="dxa"/>
            <w:tcBorders>
              <w:top w:val="single" w:sz="8" w:space="0" w:color="auto"/>
              <w:left w:val="nil"/>
              <w:bottom w:val="nil"/>
              <w:right w:val="nil"/>
            </w:tcBorders>
            <w:shd w:val="clear" w:color="auto" w:fill="FFFF99"/>
            <w:noWrap/>
            <w:vAlign w:val="bottom"/>
          </w:tcPr>
          <w:p w:rsidR="00D71401" w:rsidRDefault="00D71401">
            <w:pPr>
              <w:jc w:val="center"/>
              <w:rPr>
                <w:rFonts w:ascii="Arial" w:hAnsi="Arial" w:cs="Arial"/>
                <w:b/>
                <w:bCs/>
                <w:sz w:val="14"/>
                <w:szCs w:val="14"/>
              </w:rPr>
            </w:pPr>
            <w:r>
              <w:rPr>
                <w:rFonts w:ascii="Arial" w:hAnsi="Arial" w:cs="Arial"/>
                <w:b/>
                <w:bCs/>
                <w:sz w:val="14"/>
                <w:szCs w:val="14"/>
              </w:rPr>
              <w:t>Año 2</w:t>
            </w:r>
          </w:p>
        </w:tc>
        <w:tc>
          <w:tcPr>
            <w:tcW w:w="647" w:type="dxa"/>
            <w:tcBorders>
              <w:top w:val="single" w:sz="8" w:space="0" w:color="auto"/>
              <w:left w:val="nil"/>
              <w:bottom w:val="nil"/>
              <w:right w:val="nil"/>
            </w:tcBorders>
            <w:shd w:val="clear" w:color="auto" w:fill="FFFF99"/>
            <w:noWrap/>
            <w:vAlign w:val="bottom"/>
          </w:tcPr>
          <w:p w:rsidR="00D71401" w:rsidRDefault="00D71401">
            <w:pPr>
              <w:jc w:val="center"/>
              <w:rPr>
                <w:rFonts w:ascii="Arial" w:hAnsi="Arial" w:cs="Arial"/>
                <w:b/>
                <w:bCs/>
                <w:sz w:val="14"/>
                <w:szCs w:val="14"/>
              </w:rPr>
            </w:pPr>
            <w:r>
              <w:rPr>
                <w:rFonts w:ascii="Arial" w:hAnsi="Arial" w:cs="Arial"/>
                <w:b/>
                <w:bCs/>
                <w:sz w:val="14"/>
                <w:szCs w:val="14"/>
              </w:rPr>
              <w:t>Año 3</w:t>
            </w:r>
          </w:p>
        </w:tc>
        <w:tc>
          <w:tcPr>
            <w:tcW w:w="613" w:type="dxa"/>
            <w:tcBorders>
              <w:top w:val="single" w:sz="8" w:space="0" w:color="auto"/>
              <w:left w:val="nil"/>
              <w:bottom w:val="nil"/>
              <w:right w:val="nil"/>
            </w:tcBorders>
            <w:shd w:val="clear" w:color="auto" w:fill="FFFF99"/>
            <w:noWrap/>
            <w:vAlign w:val="bottom"/>
          </w:tcPr>
          <w:p w:rsidR="00D71401" w:rsidRDefault="00D71401">
            <w:pPr>
              <w:jc w:val="center"/>
              <w:rPr>
                <w:rFonts w:ascii="Arial" w:hAnsi="Arial" w:cs="Arial"/>
                <w:b/>
                <w:bCs/>
                <w:sz w:val="14"/>
                <w:szCs w:val="14"/>
              </w:rPr>
            </w:pPr>
            <w:r>
              <w:rPr>
                <w:rFonts w:ascii="Arial" w:hAnsi="Arial" w:cs="Arial"/>
                <w:b/>
                <w:bCs/>
                <w:sz w:val="14"/>
                <w:szCs w:val="14"/>
              </w:rPr>
              <w:t>Año 4</w:t>
            </w:r>
          </w:p>
        </w:tc>
        <w:tc>
          <w:tcPr>
            <w:tcW w:w="716" w:type="dxa"/>
            <w:tcBorders>
              <w:top w:val="single" w:sz="8" w:space="0" w:color="auto"/>
              <w:left w:val="nil"/>
              <w:bottom w:val="nil"/>
              <w:right w:val="nil"/>
            </w:tcBorders>
            <w:shd w:val="clear" w:color="auto" w:fill="FFFF99"/>
            <w:noWrap/>
            <w:vAlign w:val="bottom"/>
          </w:tcPr>
          <w:p w:rsidR="00D71401" w:rsidRDefault="00D71401">
            <w:pPr>
              <w:jc w:val="center"/>
              <w:rPr>
                <w:rFonts w:ascii="Arial" w:hAnsi="Arial" w:cs="Arial"/>
                <w:b/>
                <w:bCs/>
                <w:sz w:val="14"/>
                <w:szCs w:val="14"/>
              </w:rPr>
            </w:pPr>
            <w:r>
              <w:rPr>
                <w:rFonts w:ascii="Arial" w:hAnsi="Arial" w:cs="Arial"/>
                <w:b/>
                <w:bCs/>
                <w:sz w:val="14"/>
                <w:szCs w:val="14"/>
              </w:rPr>
              <w:t>Año 5</w:t>
            </w:r>
          </w:p>
        </w:tc>
        <w:tc>
          <w:tcPr>
            <w:tcW w:w="716" w:type="dxa"/>
            <w:tcBorders>
              <w:top w:val="single" w:sz="8" w:space="0" w:color="auto"/>
              <w:left w:val="nil"/>
              <w:bottom w:val="nil"/>
              <w:right w:val="nil"/>
            </w:tcBorders>
            <w:shd w:val="clear" w:color="auto" w:fill="FFFF99"/>
            <w:noWrap/>
            <w:vAlign w:val="bottom"/>
          </w:tcPr>
          <w:p w:rsidR="00D71401" w:rsidRDefault="00D71401">
            <w:pPr>
              <w:jc w:val="center"/>
              <w:rPr>
                <w:rFonts w:ascii="Arial" w:hAnsi="Arial" w:cs="Arial"/>
                <w:b/>
                <w:bCs/>
                <w:sz w:val="14"/>
                <w:szCs w:val="14"/>
              </w:rPr>
            </w:pPr>
            <w:r>
              <w:rPr>
                <w:rFonts w:ascii="Arial" w:hAnsi="Arial" w:cs="Arial"/>
                <w:b/>
                <w:bCs/>
                <w:sz w:val="14"/>
                <w:szCs w:val="14"/>
              </w:rPr>
              <w:t>Año 6</w:t>
            </w:r>
          </w:p>
        </w:tc>
        <w:tc>
          <w:tcPr>
            <w:tcW w:w="716" w:type="dxa"/>
            <w:tcBorders>
              <w:top w:val="single" w:sz="8" w:space="0" w:color="auto"/>
              <w:left w:val="nil"/>
              <w:bottom w:val="nil"/>
              <w:right w:val="nil"/>
            </w:tcBorders>
            <w:shd w:val="clear" w:color="auto" w:fill="FFFF99"/>
            <w:noWrap/>
            <w:vAlign w:val="bottom"/>
          </w:tcPr>
          <w:p w:rsidR="00D71401" w:rsidRDefault="00D71401">
            <w:pPr>
              <w:jc w:val="center"/>
              <w:rPr>
                <w:rFonts w:ascii="Arial" w:hAnsi="Arial" w:cs="Arial"/>
                <w:b/>
                <w:bCs/>
                <w:sz w:val="14"/>
                <w:szCs w:val="14"/>
              </w:rPr>
            </w:pPr>
            <w:r>
              <w:rPr>
                <w:rFonts w:ascii="Arial" w:hAnsi="Arial" w:cs="Arial"/>
                <w:b/>
                <w:bCs/>
                <w:sz w:val="14"/>
                <w:szCs w:val="14"/>
              </w:rPr>
              <w:t>Año 7</w:t>
            </w:r>
          </w:p>
        </w:tc>
        <w:tc>
          <w:tcPr>
            <w:tcW w:w="716" w:type="dxa"/>
            <w:tcBorders>
              <w:top w:val="single" w:sz="8" w:space="0" w:color="auto"/>
              <w:left w:val="nil"/>
              <w:bottom w:val="nil"/>
              <w:right w:val="nil"/>
            </w:tcBorders>
            <w:shd w:val="clear" w:color="auto" w:fill="FFFF99"/>
            <w:noWrap/>
            <w:vAlign w:val="bottom"/>
          </w:tcPr>
          <w:p w:rsidR="00D71401" w:rsidRDefault="00D71401">
            <w:pPr>
              <w:jc w:val="center"/>
              <w:rPr>
                <w:rFonts w:ascii="Arial" w:hAnsi="Arial" w:cs="Arial"/>
                <w:b/>
                <w:bCs/>
                <w:sz w:val="14"/>
                <w:szCs w:val="14"/>
              </w:rPr>
            </w:pPr>
            <w:r>
              <w:rPr>
                <w:rFonts w:ascii="Arial" w:hAnsi="Arial" w:cs="Arial"/>
                <w:b/>
                <w:bCs/>
                <w:sz w:val="14"/>
                <w:szCs w:val="14"/>
              </w:rPr>
              <w:t>Año 8</w:t>
            </w:r>
          </w:p>
        </w:tc>
        <w:tc>
          <w:tcPr>
            <w:tcW w:w="736" w:type="dxa"/>
            <w:tcBorders>
              <w:top w:val="single" w:sz="8" w:space="0" w:color="auto"/>
              <w:left w:val="nil"/>
              <w:bottom w:val="nil"/>
              <w:right w:val="nil"/>
            </w:tcBorders>
            <w:shd w:val="clear" w:color="auto" w:fill="FFFF99"/>
            <w:noWrap/>
            <w:vAlign w:val="bottom"/>
          </w:tcPr>
          <w:p w:rsidR="00D71401" w:rsidRDefault="00D71401">
            <w:pPr>
              <w:jc w:val="center"/>
              <w:rPr>
                <w:rFonts w:ascii="Arial" w:hAnsi="Arial" w:cs="Arial"/>
                <w:b/>
                <w:bCs/>
                <w:sz w:val="14"/>
                <w:szCs w:val="14"/>
              </w:rPr>
            </w:pPr>
            <w:r>
              <w:rPr>
                <w:rFonts w:ascii="Arial" w:hAnsi="Arial" w:cs="Arial"/>
                <w:b/>
                <w:bCs/>
                <w:sz w:val="14"/>
                <w:szCs w:val="14"/>
              </w:rPr>
              <w:t>Año 9</w:t>
            </w:r>
          </w:p>
        </w:tc>
        <w:tc>
          <w:tcPr>
            <w:tcW w:w="776" w:type="dxa"/>
            <w:tcBorders>
              <w:top w:val="single" w:sz="8" w:space="0" w:color="auto"/>
              <w:left w:val="nil"/>
              <w:bottom w:val="nil"/>
              <w:right w:val="single" w:sz="8" w:space="0" w:color="auto"/>
            </w:tcBorders>
            <w:shd w:val="clear" w:color="auto" w:fill="FFFF99"/>
            <w:noWrap/>
            <w:vAlign w:val="bottom"/>
          </w:tcPr>
          <w:p w:rsidR="00D71401" w:rsidRDefault="00D71401">
            <w:pPr>
              <w:jc w:val="center"/>
              <w:rPr>
                <w:rFonts w:ascii="Arial" w:hAnsi="Arial" w:cs="Arial"/>
                <w:b/>
                <w:bCs/>
                <w:sz w:val="14"/>
                <w:szCs w:val="14"/>
              </w:rPr>
            </w:pPr>
            <w:r>
              <w:rPr>
                <w:rFonts w:ascii="Arial" w:hAnsi="Arial" w:cs="Arial"/>
                <w:b/>
                <w:bCs/>
                <w:sz w:val="14"/>
                <w:szCs w:val="14"/>
              </w:rPr>
              <w:t>Año 10</w:t>
            </w:r>
          </w:p>
        </w:tc>
      </w:tr>
      <w:tr w:rsidR="00D71401">
        <w:trPr>
          <w:trHeight w:val="255"/>
        </w:trPr>
        <w:tc>
          <w:tcPr>
            <w:tcW w:w="1216" w:type="dxa"/>
            <w:tcBorders>
              <w:top w:val="nil"/>
              <w:left w:val="single" w:sz="8" w:space="0" w:color="auto"/>
              <w:bottom w:val="nil"/>
              <w:right w:val="nil"/>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Ingresos</w:t>
            </w:r>
          </w:p>
        </w:tc>
        <w:tc>
          <w:tcPr>
            <w:tcW w:w="647" w:type="dxa"/>
            <w:tcBorders>
              <w:top w:val="nil"/>
              <w:left w:val="nil"/>
              <w:bottom w:val="nil"/>
              <w:right w:val="single" w:sz="8" w:space="0" w:color="auto"/>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 </w:t>
            </w:r>
          </w:p>
        </w:tc>
        <w:tc>
          <w:tcPr>
            <w:tcW w:w="736" w:type="dxa"/>
            <w:tcBorders>
              <w:top w:val="single" w:sz="4" w:space="0" w:color="auto"/>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47" w:type="dxa"/>
            <w:tcBorders>
              <w:top w:val="single" w:sz="4" w:space="0" w:color="auto"/>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154.103</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154.103</w:t>
            </w:r>
          </w:p>
        </w:tc>
        <w:tc>
          <w:tcPr>
            <w:tcW w:w="647" w:type="dxa"/>
            <w:tcBorders>
              <w:top w:val="single" w:sz="4" w:space="0" w:color="auto"/>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154.103</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154.103</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154.103</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154.103</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154.103</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154.103</w:t>
            </w:r>
          </w:p>
        </w:tc>
        <w:tc>
          <w:tcPr>
            <w:tcW w:w="736" w:type="dxa"/>
            <w:tcBorders>
              <w:top w:val="single" w:sz="4" w:space="0" w:color="auto"/>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154.103</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154.103</w:t>
            </w:r>
          </w:p>
        </w:tc>
      </w:tr>
      <w:tr w:rsidR="00D71401">
        <w:trPr>
          <w:trHeight w:val="255"/>
        </w:trPr>
        <w:tc>
          <w:tcPr>
            <w:tcW w:w="1216" w:type="dxa"/>
            <w:tcBorders>
              <w:top w:val="nil"/>
              <w:left w:val="single" w:sz="8" w:space="0" w:color="auto"/>
              <w:bottom w:val="nil"/>
              <w:right w:val="nil"/>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Venta activo</w:t>
            </w:r>
          </w:p>
        </w:tc>
        <w:tc>
          <w:tcPr>
            <w:tcW w:w="647" w:type="dxa"/>
            <w:tcBorders>
              <w:top w:val="nil"/>
              <w:left w:val="nil"/>
              <w:bottom w:val="nil"/>
              <w:right w:val="single" w:sz="8" w:space="0" w:color="auto"/>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 </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4"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13"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7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r>
      <w:tr w:rsidR="00D71401">
        <w:trPr>
          <w:trHeight w:val="255"/>
        </w:trPr>
        <w:tc>
          <w:tcPr>
            <w:tcW w:w="1863" w:type="dxa"/>
            <w:gridSpan w:val="2"/>
            <w:tcBorders>
              <w:top w:val="nil"/>
              <w:left w:val="single" w:sz="8" w:space="0" w:color="auto"/>
              <w:bottom w:val="nil"/>
              <w:right w:val="single" w:sz="8" w:space="0" w:color="000000"/>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(-)Costos Variables</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-17.711</w:t>
            </w:r>
          </w:p>
        </w:tc>
        <w:tc>
          <w:tcPr>
            <w:tcW w:w="714"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-17.711</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-17.711</w:t>
            </w:r>
          </w:p>
        </w:tc>
        <w:tc>
          <w:tcPr>
            <w:tcW w:w="613"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-17.711</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-17.711</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-17.711</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-17.711</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-17.711</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-17.711</w:t>
            </w:r>
          </w:p>
        </w:tc>
        <w:tc>
          <w:tcPr>
            <w:tcW w:w="77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-17.711</w:t>
            </w:r>
          </w:p>
        </w:tc>
      </w:tr>
      <w:tr w:rsidR="00D71401">
        <w:trPr>
          <w:trHeight w:val="255"/>
        </w:trPr>
        <w:tc>
          <w:tcPr>
            <w:tcW w:w="1216" w:type="dxa"/>
            <w:tcBorders>
              <w:top w:val="nil"/>
              <w:left w:val="single" w:sz="8" w:space="0" w:color="auto"/>
              <w:bottom w:val="nil"/>
              <w:right w:val="nil"/>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(-)Costos Fijos</w:t>
            </w:r>
          </w:p>
        </w:tc>
        <w:tc>
          <w:tcPr>
            <w:tcW w:w="647" w:type="dxa"/>
            <w:tcBorders>
              <w:top w:val="nil"/>
              <w:left w:val="nil"/>
              <w:bottom w:val="nil"/>
              <w:right w:val="single" w:sz="8" w:space="0" w:color="auto"/>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 </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-9.704</w:t>
            </w:r>
          </w:p>
        </w:tc>
        <w:tc>
          <w:tcPr>
            <w:tcW w:w="714"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-9.704</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-9.704</w:t>
            </w:r>
          </w:p>
        </w:tc>
        <w:tc>
          <w:tcPr>
            <w:tcW w:w="613"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-9.704</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-9.704</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-9.704</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-9.704</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-9.704</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-9.704</w:t>
            </w:r>
          </w:p>
        </w:tc>
        <w:tc>
          <w:tcPr>
            <w:tcW w:w="77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-9.704</w:t>
            </w:r>
          </w:p>
        </w:tc>
      </w:tr>
      <w:tr w:rsidR="00D71401">
        <w:trPr>
          <w:trHeight w:val="255"/>
        </w:trPr>
        <w:tc>
          <w:tcPr>
            <w:tcW w:w="1863" w:type="dxa"/>
            <w:gridSpan w:val="2"/>
            <w:tcBorders>
              <w:top w:val="nil"/>
              <w:left w:val="single" w:sz="8" w:space="0" w:color="auto"/>
              <w:bottom w:val="nil"/>
              <w:right w:val="single" w:sz="8" w:space="0" w:color="000000"/>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(-)Comisiones en venta</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714"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613"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77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r>
      <w:tr w:rsidR="00D71401">
        <w:trPr>
          <w:trHeight w:val="255"/>
        </w:trPr>
        <w:tc>
          <w:tcPr>
            <w:tcW w:w="1863" w:type="dxa"/>
            <w:gridSpan w:val="2"/>
            <w:tcBorders>
              <w:top w:val="nil"/>
              <w:left w:val="single" w:sz="8" w:space="0" w:color="auto"/>
              <w:bottom w:val="nil"/>
              <w:right w:val="single" w:sz="8" w:space="0" w:color="000000"/>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(-)Gastos de adm., y venta</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-19.464</w:t>
            </w:r>
          </w:p>
        </w:tc>
        <w:tc>
          <w:tcPr>
            <w:tcW w:w="714"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-19.464</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-19.464</w:t>
            </w:r>
          </w:p>
        </w:tc>
        <w:tc>
          <w:tcPr>
            <w:tcW w:w="613"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-19.464</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-19.464</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-19.464</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-19.464</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-19.464</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-19.464</w:t>
            </w:r>
          </w:p>
        </w:tc>
        <w:tc>
          <w:tcPr>
            <w:tcW w:w="77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-19.464</w:t>
            </w:r>
          </w:p>
        </w:tc>
      </w:tr>
      <w:tr w:rsidR="00D71401">
        <w:trPr>
          <w:trHeight w:val="255"/>
        </w:trPr>
        <w:tc>
          <w:tcPr>
            <w:tcW w:w="1863" w:type="dxa"/>
            <w:gridSpan w:val="2"/>
            <w:tcBorders>
              <w:top w:val="nil"/>
              <w:left w:val="single" w:sz="8" w:space="0" w:color="auto"/>
              <w:bottom w:val="nil"/>
              <w:right w:val="single" w:sz="8" w:space="0" w:color="000000"/>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(-)Interés  préstamo</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714"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613"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77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r>
      <w:tr w:rsidR="00D71401">
        <w:trPr>
          <w:trHeight w:val="255"/>
        </w:trPr>
        <w:tc>
          <w:tcPr>
            <w:tcW w:w="1216" w:type="dxa"/>
            <w:tcBorders>
              <w:top w:val="nil"/>
              <w:left w:val="single" w:sz="8" w:space="0" w:color="auto"/>
              <w:bottom w:val="nil"/>
              <w:right w:val="nil"/>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(-)Depreciación</w:t>
            </w:r>
          </w:p>
        </w:tc>
        <w:tc>
          <w:tcPr>
            <w:tcW w:w="647" w:type="dxa"/>
            <w:tcBorders>
              <w:top w:val="nil"/>
              <w:left w:val="nil"/>
              <w:bottom w:val="nil"/>
              <w:right w:val="single" w:sz="8" w:space="0" w:color="auto"/>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 </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-8.331</w:t>
            </w:r>
          </w:p>
        </w:tc>
        <w:tc>
          <w:tcPr>
            <w:tcW w:w="714"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-8.331</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-8.331</w:t>
            </w:r>
          </w:p>
        </w:tc>
        <w:tc>
          <w:tcPr>
            <w:tcW w:w="613"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-8.331</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-8.331</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-8.331</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-8.331</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-8.331</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-8.331</w:t>
            </w:r>
          </w:p>
        </w:tc>
        <w:tc>
          <w:tcPr>
            <w:tcW w:w="77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-8.331</w:t>
            </w:r>
          </w:p>
        </w:tc>
      </w:tr>
      <w:tr w:rsidR="00D71401">
        <w:trPr>
          <w:trHeight w:val="255"/>
        </w:trPr>
        <w:tc>
          <w:tcPr>
            <w:tcW w:w="1863" w:type="dxa"/>
            <w:gridSpan w:val="2"/>
            <w:tcBorders>
              <w:top w:val="nil"/>
              <w:left w:val="single" w:sz="8" w:space="0" w:color="auto"/>
              <w:bottom w:val="nil"/>
              <w:right w:val="single" w:sz="8" w:space="0" w:color="000000"/>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(-)Amortización intang.</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-720</w:t>
            </w:r>
          </w:p>
        </w:tc>
        <w:tc>
          <w:tcPr>
            <w:tcW w:w="714"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-720</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-720</w:t>
            </w:r>
          </w:p>
        </w:tc>
        <w:tc>
          <w:tcPr>
            <w:tcW w:w="613"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-720</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-720</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77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r>
      <w:tr w:rsidR="00D71401">
        <w:trPr>
          <w:trHeight w:val="270"/>
        </w:trPr>
        <w:tc>
          <w:tcPr>
            <w:tcW w:w="1216" w:type="dxa"/>
            <w:tcBorders>
              <w:top w:val="nil"/>
              <w:left w:val="single" w:sz="8" w:space="0" w:color="auto"/>
              <w:bottom w:val="nil"/>
              <w:right w:val="nil"/>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(-)Valor libro</w:t>
            </w:r>
          </w:p>
        </w:tc>
        <w:tc>
          <w:tcPr>
            <w:tcW w:w="647" w:type="dxa"/>
            <w:tcBorders>
              <w:top w:val="nil"/>
              <w:left w:val="nil"/>
              <w:bottom w:val="nil"/>
              <w:right w:val="single" w:sz="8" w:space="0" w:color="auto"/>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 </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4"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13"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7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r>
      <w:tr w:rsidR="00D71401">
        <w:trPr>
          <w:trHeight w:val="270"/>
        </w:trPr>
        <w:tc>
          <w:tcPr>
            <w:tcW w:w="186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D71401" w:rsidRDefault="00D71401">
            <w:pPr>
              <w:rPr>
                <w:rFonts w:ascii="Arial" w:hAnsi="Arial" w:cs="Arial"/>
                <w:b/>
                <w:bCs/>
                <w:sz w:val="14"/>
                <w:szCs w:val="14"/>
              </w:rPr>
            </w:pPr>
            <w:r>
              <w:rPr>
                <w:rFonts w:ascii="Arial" w:hAnsi="Arial" w:cs="Arial"/>
                <w:b/>
                <w:bCs/>
                <w:sz w:val="14"/>
                <w:szCs w:val="14"/>
              </w:rPr>
              <w:t>Utilidad antes de impto.</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b/>
                <w:bCs/>
                <w:sz w:val="14"/>
                <w:szCs w:val="14"/>
              </w:rPr>
            </w:pPr>
            <w:r>
              <w:rPr>
                <w:rFonts w:ascii="Arial" w:hAnsi="Arial" w:cs="Arial"/>
                <w:b/>
                <w:bCs/>
                <w:sz w:val="14"/>
                <w:szCs w:val="14"/>
              </w:rPr>
              <w:t> </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b/>
                <w:bCs/>
                <w:sz w:val="14"/>
                <w:szCs w:val="14"/>
              </w:rPr>
            </w:pPr>
            <w:r>
              <w:rPr>
                <w:rFonts w:ascii="Arial" w:hAnsi="Arial" w:cs="Arial"/>
                <w:b/>
                <w:bCs/>
                <w:sz w:val="14"/>
                <w:szCs w:val="14"/>
              </w:rPr>
              <w:t>98.174</w:t>
            </w:r>
          </w:p>
        </w:tc>
        <w:tc>
          <w:tcPr>
            <w:tcW w:w="714"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b/>
                <w:bCs/>
                <w:sz w:val="14"/>
                <w:szCs w:val="14"/>
              </w:rPr>
            </w:pPr>
            <w:r>
              <w:rPr>
                <w:rFonts w:ascii="Arial" w:hAnsi="Arial" w:cs="Arial"/>
                <w:b/>
                <w:bCs/>
                <w:sz w:val="14"/>
                <w:szCs w:val="14"/>
              </w:rPr>
              <w:t>98.174</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b/>
                <w:bCs/>
                <w:sz w:val="14"/>
                <w:szCs w:val="14"/>
              </w:rPr>
            </w:pPr>
            <w:r>
              <w:rPr>
                <w:rFonts w:ascii="Arial" w:hAnsi="Arial" w:cs="Arial"/>
                <w:b/>
                <w:bCs/>
                <w:sz w:val="14"/>
                <w:szCs w:val="14"/>
              </w:rPr>
              <w:t>98.174</w:t>
            </w:r>
          </w:p>
        </w:tc>
        <w:tc>
          <w:tcPr>
            <w:tcW w:w="613"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b/>
                <w:bCs/>
                <w:sz w:val="14"/>
                <w:szCs w:val="14"/>
              </w:rPr>
            </w:pPr>
            <w:r>
              <w:rPr>
                <w:rFonts w:ascii="Arial" w:hAnsi="Arial" w:cs="Arial"/>
                <w:b/>
                <w:bCs/>
                <w:sz w:val="14"/>
                <w:szCs w:val="14"/>
              </w:rPr>
              <w:t>98.174</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b/>
                <w:bCs/>
                <w:sz w:val="14"/>
                <w:szCs w:val="14"/>
              </w:rPr>
            </w:pPr>
            <w:r>
              <w:rPr>
                <w:rFonts w:ascii="Arial" w:hAnsi="Arial" w:cs="Arial"/>
                <w:b/>
                <w:bCs/>
                <w:sz w:val="14"/>
                <w:szCs w:val="14"/>
              </w:rPr>
              <w:t>98.174</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b/>
                <w:bCs/>
                <w:sz w:val="14"/>
                <w:szCs w:val="14"/>
              </w:rPr>
            </w:pPr>
            <w:r>
              <w:rPr>
                <w:rFonts w:ascii="Arial" w:hAnsi="Arial" w:cs="Arial"/>
                <w:b/>
                <w:bCs/>
                <w:sz w:val="14"/>
                <w:szCs w:val="14"/>
              </w:rPr>
              <w:t>98.894</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b/>
                <w:bCs/>
                <w:sz w:val="14"/>
                <w:szCs w:val="14"/>
              </w:rPr>
            </w:pPr>
            <w:r>
              <w:rPr>
                <w:rFonts w:ascii="Arial" w:hAnsi="Arial" w:cs="Arial"/>
                <w:b/>
                <w:bCs/>
                <w:sz w:val="14"/>
                <w:szCs w:val="14"/>
              </w:rPr>
              <w:t>98.894</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b/>
                <w:bCs/>
                <w:sz w:val="14"/>
                <w:szCs w:val="14"/>
              </w:rPr>
            </w:pPr>
            <w:r>
              <w:rPr>
                <w:rFonts w:ascii="Arial" w:hAnsi="Arial" w:cs="Arial"/>
                <w:b/>
                <w:bCs/>
                <w:sz w:val="14"/>
                <w:szCs w:val="14"/>
              </w:rPr>
              <w:t>98.894</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b/>
                <w:bCs/>
                <w:sz w:val="14"/>
                <w:szCs w:val="14"/>
              </w:rPr>
            </w:pPr>
            <w:r>
              <w:rPr>
                <w:rFonts w:ascii="Arial" w:hAnsi="Arial" w:cs="Arial"/>
                <w:b/>
                <w:bCs/>
                <w:sz w:val="14"/>
                <w:szCs w:val="14"/>
              </w:rPr>
              <w:t>98.894</w:t>
            </w:r>
          </w:p>
        </w:tc>
        <w:tc>
          <w:tcPr>
            <w:tcW w:w="77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b/>
                <w:bCs/>
                <w:sz w:val="14"/>
                <w:szCs w:val="14"/>
              </w:rPr>
            </w:pPr>
            <w:r>
              <w:rPr>
                <w:rFonts w:ascii="Arial" w:hAnsi="Arial" w:cs="Arial"/>
                <w:b/>
                <w:bCs/>
                <w:sz w:val="14"/>
                <w:szCs w:val="14"/>
              </w:rPr>
              <w:t>98.894</w:t>
            </w:r>
          </w:p>
        </w:tc>
      </w:tr>
      <w:tr w:rsidR="00D71401">
        <w:trPr>
          <w:trHeight w:val="255"/>
        </w:trPr>
        <w:tc>
          <w:tcPr>
            <w:tcW w:w="1863" w:type="dxa"/>
            <w:gridSpan w:val="2"/>
            <w:tcBorders>
              <w:top w:val="nil"/>
              <w:left w:val="single" w:sz="8" w:space="0" w:color="auto"/>
              <w:bottom w:val="nil"/>
              <w:right w:val="single" w:sz="8" w:space="0" w:color="000000"/>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(-)15% Trabajadores</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-14.726</w:t>
            </w:r>
          </w:p>
        </w:tc>
        <w:tc>
          <w:tcPr>
            <w:tcW w:w="714"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-14.726</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-14.726</w:t>
            </w:r>
          </w:p>
        </w:tc>
        <w:tc>
          <w:tcPr>
            <w:tcW w:w="613"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-14.726</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-14.726</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-14.834</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-14.834</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-14.834</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-14.834</w:t>
            </w:r>
          </w:p>
        </w:tc>
        <w:tc>
          <w:tcPr>
            <w:tcW w:w="77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-14.834</w:t>
            </w:r>
          </w:p>
        </w:tc>
      </w:tr>
      <w:tr w:rsidR="00D71401">
        <w:trPr>
          <w:trHeight w:val="255"/>
        </w:trPr>
        <w:tc>
          <w:tcPr>
            <w:tcW w:w="1216" w:type="dxa"/>
            <w:tcBorders>
              <w:top w:val="nil"/>
              <w:left w:val="single" w:sz="8" w:space="0" w:color="auto"/>
              <w:bottom w:val="nil"/>
              <w:right w:val="nil"/>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 </w:t>
            </w:r>
          </w:p>
        </w:tc>
        <w:tc>
          <w:tcPr>
            <w:tcW w:w="647" w:type="dxa"/>
            <w:tcBorders>
              <w:top w:val="nil"/>
              <w:left w:val="nil"/>
              <w:bottom w:val="nil"/>
              <w:right w:val="single" w:sz="8" w:space="0" w:color="auto"/>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 </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47" w:type="dxa"/>
            <w:tcBorders>
              <w:top w:val="nil"/>
              <w:left w:val="nil"/>
              <w:bottom w:val="single" w:sz="4" w:space="0" w:color="auto"/>
              <w:right w:val="single" w:sz="4" w:space="0" w:color="auto"/>
            </w:tcBorders>
            <w:shd w:val="clear" w:color="auto" w:fill="CCFFCC"/>
            <w:noWrap/>
            <w:vAlign w:val="bottom"/>
          </w:tcPr>
          <w:p w:rsidR="00D71401" w:rsidRDefault="00D71401">
            <w:pPr>
              <w:jc w:val="center"/>
              <w:rPr>
                <w:rFonts w:ascii="Arial" w:hAnsi="Arial" w:cs="Arial"/>
                <w:b/>
                <w:bCs/>
                <w:sz w:val="14"/>
                <w:szCs w:val="14"/>
              </w:rPr>
            </w:pPr>
            <w:r>
              <w:rPr>
                <w:rFonts w:ascii="Arial" w:hAnsi="Arial" w:cs="Arial"/>
                <w:b/>
                <w:bCs/>
                <w:sz w:val="14"/>
                <w:szCs w:val="14"/>
              </w:rPr>
              <w:t>83.448</w:t>
            </w:r>
          </w:p>
        </w:tc>
        <w:tc>
          <w:tcPr>
            <w:tcW w:w="714" w:type="dxa"/>
            <w:tcBorders>
              <w:top w:val="nil"/>
              <w:left w:val="nil"/>
              <w:bottom w:val="single" w:sz="4" w:space="0" w:color="auto"/>
              <w:right w:val="single" w:sz="4" w:space="0" w:color="auto"/>
            </w:tcBorders>
            <w:shd w:val="clear" w:color="auto" w:fill="CCFFCC"/>
            <w:noWrap/>
            <w:vAlign w:val="bottom"/>
          </w:tcPr>
          <w:p w:rsidR="00D71401" w:rsidRDefault="00D71401">
            <w:pPr>
              <w:jc w:val="center"/>
              <w:rPr>
                <w:rFonts w:ascii="Arial" w:hAnsi="Arial" w:cs="Arial"/>
                <w:b/>
                <w:bCs/>
                <w:sz w:val="14"/>
                <w:szCs w:val="14"/>
              </w:rPr>
            </w:pPr>
            <w:r>
              <w:rPr>
                <w:rFonts w:ascii="Arial" w:hAnsi="Arial" w:cs="Arial"/>
                <w:b/>
                <w:bCs/>
                <w:sz w:val="14"/>
                <w:szCs w:val="14"/>
              </w:rPr>
              <w:t>83.448</w:t>
            </w:r>
          </w:p>
        </w:tc>
        <w:tc>
          <w:tcPr>
            <w:tcW w:w="647" w:type="dxa"/>
            <w:tcBorders>
              <w:top w:val="nil"/>
              <w:left w:val="nil"/>
              <w:bottom w:val="single" w:sz="4" w:space="0" w:color="auto"/>
              <w:right w:val="single" w:sz="4" w:space="0" w:color="auto"/>
            </w:tcBorders>
            <w:shd w:val="clear" w:color="auto" w:fill="CCFFCC"/>
            <w:noWrap/>
            <w:vAlign w:val="bottom"/>
          </w:tcPr>
          <w:p w:rsidR="00D71401" w:rsidRDefault="00D71401">
            <w:pPr>
              <w:jc w:val="center"/>
              <w:rPr>
                <w:rFonts w:ascii="Arial" w:hAnsi="Arial" w:cs="Arial"/>
                <w:b/>
                <w:bCs/>
                <w:sz w:val="14"/>
                <w:szCs w:val="14"/>
              </w:rPr>
            </w:pPr>
            <w:r>
              <w:rPr>
                <w:rFonts w:ascii="Arial" w:hAnsi="Arial" w:cs="Arial"/>
                <w:b/>
                <w:bCs/>
                <w:sz w:val="14"/>
                <w:szCs w:val="14"/>
              </w:rPr>
              <w:t>83.448</w:t>
            </w:r>
          </w:p>
        </w:tc>
        <w:tc>
          <w:tcPr>
            <w:tcW w:w="613" w:type="dxa"/>
            <w:tcBorders>
              <w:top w:val="nil"/>
              <w:left w:val="nil"/>
              <w:bottom w:val="single" w:sz="4" w:space="0" w:color="auto"/>
              <w:right w:val="single" w:sz="4" w:space="0" w:color="auto"/>
            </w:tcBorders>
            <w:shd w:val="clear" w:color="auto" w:fill="CCFFCC"/>
            <w:noWrap/>
            <w:vAlign w:val="bottom"/>
          </w:tcPr>
          <w:p w:rsidR="00D71401" w:rsidRDefault="00D71401">
            <w:pPr>
              <w:jc w:val="center"/>
              <w:rPr>
                <w:rFonts w:ascii="Arial" w:hAnsi="Arial" w:cs="Arial"/>
                <w:b/>
                <w:bCs/>
                <w:sz w:val="14"/>
                <w:szCs w:val="14"/>
              </w:rPr>
            </w:pPr>
            <w:r>
              <w:rPr>
                <w:rFonts w:ascii="Arial" w:hAnsi="Arial" w:cs="Arial"/>
                <w:b/>
                <w:bCs/>
                <w:sz w:val="14"/>
                <w:szCs w:val="14"/>
              </w:rPr>
              <w:t>83.448</w:t>
            </w:r>
          </w:p>
        </w:tc>
        <w:tc>
          <w:tcPr>
            <w:tcW w:w="716" w:type="dxa"/>
            <w:tcBorders>
              <w:top w:val="nil"/>
              <w:left w:val="nil"/>
              <w:bottom w:val="single" w:sz="4" w:space="0" w:color="auto"/>
              <w:right w:val="single" w:sz="4" w:space="0" w:color="auto"/>
            </w:tcBorders>
            <w:shd w:val="clear" w:color="auto" w:fill="CCFFCC"/>
            <w:noWrap/>
            <w:vAlign w:val="bottom"/>
          </w:tcPr>
          <w:p w:rsidR="00D71401" w:rsidRDefault="00D71401">
            <w:pPr>
              <w:jc w:val="center"/>
              <w:rPr>
                <w:rFonts w:ascii="Arial" w:hAnsi="Arial" w:cs="Arial"/>
                <w:b/>
                <w:bCs/>
                <w:sz w:val="14"/>
                <w:szCs w:val="14"/>
              </w:rPr>
            </w:pPr>
            <w:r>
              <w:rPr>
                <w:rFonts w:ascii="Arial" w:hAnsi="Arial" w:cs="Arial"/>
                <w:b/>
                <w:bCs/>
                <w:sz w:val="14"/>
                <w:szCs w:val="14"/>
              </w:rPr>
              <w:t>83.448</w:t>
            </w:r>
          </w:p>
        </w:tc>
        <w:tc>
          <w:tcPr>
            <w:tcW w:w="716" w:type="dxa"/>
            <w:tcBorders>
              <w:top w:val="nil"/>
              <w:left w:val="nil"/>
              <w:bottom w:val="single" w:sz="4" w:space="0" w:color="auto"/>
              <w:right w:val="single" w:sz="4" w:space="0" w:color="auto"/>
            </w:tcBorders>
            <w:shd w:val="clear" w:color="auto" w:fill="CCFFCC"/>
            <w:noWrap/>
            <w:vAlign w:val="bottom"/>
          </w:tcPr>
          <w:p w:rsidR="00D71401" w:rsidRDefault="00D71401">
            <w:pPr>
              <w:jc w:val="center"/>
              <w:rPr>
                <w:rFonts w:ascii="Arial" w:hAnsi="Arial" w:cs="Arial"/>
                <w:b/>
                <w:bCs/>
                <w:sz w:val="14"/>
                <w:szCs w:val="14"/>
              </w:rPr>
            </w:pPr>
            <w:r>
              <w:rPr>
                <w:rFonts w:ascii="Arial" w:hAnsi="Arial" w:cs="Arial"/>
                <w:b/>
                <w:bCs/>
                <w:sz w:val="14"/>
                <w:szCs w:val="14"/>
              </w:rPr>
              <w:t>84.060</w:t>
            </w:r>
          </w:p>
        </w:tc>
        <w:tc>
          <w:tcPr>
            <w:tcW w:w="716" w:type="dxa"/>
            <w:tcBorders>
              <w:top w:val="nil"/>
              <w:left w:val="nil"/>
              <w:bottom w:val="single" w:sz="4" w:space="0" w:color="auto"/>
              <w:right w:val="single" w:sz="4" w:space="0" w:color="auto"/>
            </w:tcBorders>
            <w:shd w:val="clear" w:color="auto" w:fill="CCFFCC"/>
            <w:noWrap/>
            <w:vAlign w:val="bottom"/>
          </w:tcPr>
          <w:p w:rsidR="00D71401" w:rsidRDefault="00D71401">
            <w:pPr>
              <w:jc w:val="center"/>
              <w:rPr>
                <w:rFonts w:ascii="Arial" w:hAnsi="Arial" w:cs="Arial"/>
                <w:b/>
                <w:bCs/>
                <w:sz w:val="14"/>
                <w:szCs w:val="14"/>
              </w:rPr>
            </w:pPr>
            <w:r>
              <w:rPr>
                <w:rFonts w:ascii="Arial" w:hAnsi="Arial" w:cs="Arial"/>
                <w:b/>
                <w:bCs/>
                <w:sz w:val="14"/>
                <w:szCs w:val="14"/>
              </w:rPr>
              <w:t>84.060</w:t>
            </w:r>
          </w:p>
        </w:tc>
        <w:tc>
          <w:tcPr>
            <w:tcW w:w="716" w:type="dxa"/>
            <w:tcBorders>
              <w:top w:val="nil"/>
              <w:left w:val="nil"/>
              <w:bottom w:val="single" w:sz="4" w:space="0" w:color="auto"/>
              <w:right w:val="single" w:sz="4" w:space="0" w:color="auto"/>
            </w:tcBorders>
            <w:shd w:val="clear" w:color="auto" w:fill="CCFFCC"/>
            <w:noWrap/>
            <w:vAlign w:val="bottom"/>
          </w:tcPr>
          <w:p w:rsidR="00D71401" w:rsidRDefault="00D71401">
            <w:pPr>
              <w:jc w:val="center"/>
              <w:rPr>
                <w:rFonts w:ascii="Arial" w:hAnsi="Arial" w:cs="Arial"/>
                <w:b/>
                <w:bCs/>
                <w:sz w:val="14"/>
                <w:szCs w:val="14"/>
              </w:rPr>
            </w:pPr>
            <w:r>
              <w:rPr>
                <w:rFonts w:ascii="Arial" w:hAnsi="Arial" w:cs="Arial"/>
                <w:b/>
                <w:bCs/>
                <w:sz w:val="14"/>
                <w:szCs w:val="14"/>
              </w:rPr>
              <w:t>84.060</w:t>
            </w:r>
          </w:p>
        </w:tc>
        <w:tc>
          <w:tcPr>
            <w:tcW w:w="736" w:type="dxa"/>
            <w:tcBorders>
              <w:top w:val="nil"/>
              <w:left w:val="nil"/>
              <w:bottom w:val="single" w:sz="4" w:space="0" w:color="auto"/>
              <w:right w:val="single" w:sz="4" w:space="0" w:color="auto"/>
            </w:tcBorders>
            <w:shd w:val="clear" w:color="auto" w:fill="CCFFCC"/>
            <w:noWrap/>
            <w:vAlign w:val="bottom"/>
          </w:tcPr>
          <w:p w:rsidR="00D71401" w:rsidRDefault="00D71401">
            <w:pPr>
              <w:jc w:val="center"/>
              <w:rPr>
                <w:rFonts w:ascii="Arial" w:hAnsi="Arial" w:cs="Arial"/>
                <w:b/>
                <w:bCs/>
                <w:sz w:val="14"/>
                <w:szCs w:val="14"/>
              </w:rPr>
            </w:pPr>
            <w:r>
              <w:rPr>
                <w:rFonts w:ascii="Arial" w:hAnsi="Arial" w:cs="Arial"/>
                <w:b/>
                <w:bCs/>
                <w:sz w:val="14"/>
                <w:szCs w:val="14"/>
              </w:rPr>
              <w:t>84.060</w:t>
            </w:r>
          </w:p>
        </w:tc>
        <w:tc>
          <w:tcPr>
            <w:tcW w:w="776" w:type="dxa"/>
            <w:tcBorders>
              <w:top w:val="nil"/>
              <w:left w:val="nil"/>
              <w:bottom w:val="single" w:sz="4" w:space="0" w:color="auto"/>
              <w:right w:val="single" w:sz="4" w:space="0" w:color="auto"/>
            </w:tcBorders>
            <w:shd w:val="clear" w:color="auto" w:fill="CCFFCC"/>
            <w:noWrap/>
            <w:vAlign w:val="bottom"/>
          </w:tcPr>
          <w:p w:rsidR="00D71401" w:rsidRDefault="00D71401">
            <w:pPr>
              <w:jc w:val="center"/>
              <w:rPr>
                <w:rFonts w:ascii="Arial" w:hAnsi="Arial" w:cs="Arial"/>
                <w:b/>
                <w:bCs/>
                <w:sz w:val="14"/>
                <w:szCs w:val="14"/>
              </w:rPr>
            </w:pPr>
            <w:r>
              <w:rPr>
                <w:rFonts w:ascii="Arial" w:hAnsi="Arial" w:cs="Arial"/>
                <w:b/>
                <w:bCs/>
                <w:sz w:val="14"/>
                <w:szCs w:val="14"/>
              </w:rPr>
              <w:t>84.060</w:t>
            </w:r>
          </w:p>
        </w:tc>
      </w:tr>
      <w:tr w:rsidR="00D71401">
        <w:trPr>
          <w:trHeight w:val="270"/>
        </w:trPr>
        <w:tc>
          <w:tcPr>
            <w:tcW w:w="1863" w:type="dxa"/>
            <w:gridSpan w:val="2"/>
            <w:tcBorders>
              <w:top w:val="nil"/>
              <w:left w:val="single" w:sz="8" w:space="0" w:color="auto"/>
              <w:bottom w:val="nil"/>
              <w:right w:val="single" w:sz="8" w:space="0" w:color="000000"/>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(-)Impuesto a la Renta</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714"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613"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77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r>
      <w:tr w:rsidR="00D71401">
        <w:trPr>
          <w:trHeight w:val="270"/>
        </w:trPr>
        <w:tc>
          <w:tcPr>
            <w:tcW w:w="1216" w:type="dxa"/>
            <w:tcBorders>
              <w:top w:val="single" w:sz="8" w:space="0" w:color="auto"/>
              <w:left w:val="single" w:sz="8" w:space="0" w:color="auto"/>
              <w:bottom w:val="single" w:sz="8" w:space="0" w:color="auto"/>
              <w:right w:val="nil"/>
            </w:tcBorders>
            <w:shd w:val="clear" w:color="auto" w:fill="auto"/>
            <w:noWrap/>
            <w:vAlign w:val="bottom"/>
          </w:tcPr>
          <w:p w:rsidR="00D71401" w:rsidRDefault="00D71401">
            <w:pPr>
              <w:rPr>
                <w:rFonts w:ascii="Arial" w:hAnsi="Arial" w:cs="Arial"/>
                <w:b/>
                <w:bCs/>
                <w:sz w:val="14"/>
                <w:szCs w:val="14"/>
              </w:rPr>
            </w:pPr>
            <w:r>
              <w:rPr>
                <w:rFonts w:ascii="Arial" w:hAnsi="Arial" w:cs="Arial"/>
                <w:b/>
                <w:bCs/>
                <w:sz w:val="14"/>
                <w:szCs w:val="14"/>
              </w:rPr>
              <w:t>Utilidad Neta</w:t>
            </w:r>
          </w:p>
        </w:tc>
        <w:tc>
          <w:tcPr>
            <w:tcW w:w="647" w:type="dxa"/>
            <w:tcBorders>
              <w:top w:val="single" w:sz="8" w:space="0" w:color="auto"/>
              <w:left w:val="nil"/>
              <w:bottom w:val="single" w:sz="8" w:space="0" w:color="auto"/>
              <w:right w:val="single" w:sz="8" w:space="0" w:color="auto"/>
            </w:tcBorders>
            <w:shd w:val="clear" w:color="auto" w:fill="auto"/>
            <w:noWrap/>
            <w:vAlign w:val="bottom"/>
          </w:tcPr>
          <w:p w:rsidR="00D71401" w:rsidRDefault="00D71401">
            <w:pPr>
              <w:rPr>
                <w:rFonts w:ascii="Arial" w:hAnsi="Arial" w:cs="Arial"/>
                <w:b/>
                <w:bCs/>
                <w:sz w:val="14"/>
                <w:szCs w:val="14"/>
              </w:rPr>
            </w:pPr>
            <w:r>
              <w:rPr>
                <w:rFonts w:ascii="Arial" w:hAnsi="Arial" w:cs="Arial"/>
                <w:b/>
                <w:bCs/>
                <w:sz w:val="14"/>
                <w:szCs w:val="14"/>
              </w:rPr>
              <w:t> </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b/>
                <w:bCs/>
                <w:sz w:val="14"/>
                <w:szCs w:val="14"/>
              </w:rPr>
            </w:pPr>
            <w:r>
              <w:rPr>
                <w:rFonts w:ascii="Arial" w:hAnsi="Arial" w:cs="Arial"/>
                <w:b/>
                <w:bCs/>
                <w:sz w:val="14"/>
                <w:szCs w:val="14"/>
              </w:rPr>
              <w:t> </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b/>
                <w:bCs/>
                <w:sz w:val="14"/>
                <w:szCs w:val="14"/>
              </w:rPr>
            </w:pPr>
            <w:r>
              <w:rPr>
                <w:rFonts w:ascii="Arial" w:hAnsi="Arial" w:cs="Arial"/>
                <w:b/>
                <w:bCs/>
                <w:sz w:val="14"/>
                <w:szCs w:val="14"/>
              </w:rPr>
              <w:t>83.448</w:t>
            </w:r>
          </w:p>
        </w:tc>
        <w:tc>
          <w:tcPr>
            <w:tcW w:w="714"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b/>
                <w:bCs/>
                <w:sz w:val="14"/>
                <w:szCs w:val="14"/>
              </w:rPr>
            </w:pPr>
            <w:r>
              <w:rPr>
                <w:rFonts w:ascii="Arial" w:hAnsi="Arial" w:cs="Arial"/>
                <w:b/>
                <w:bCs/>
                <w:sz w:val="14"/>
                <w:szCs w:val="14"/>
              </w:rPr>
              <w:t>83.448</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b/>
                <w:bCs/>
                <w:sz w:val="14"/>
                <w:szCs w:val="14"/>
              </w:rPr>
            </w:pPr>
            <w:r>
              <w:rPr>
                <w:rFonts w:ascii="Arial" w:hAnsi="Arial" w:cs="Arial"/>
                <w:b/>
                <w:bCs/>
                <w:sz w:val="14"/>
                <w:szCs w:val="14"/>
              </w:rPr>
              <w:t>83.448</w:t>
            </w:r>
          </w:p>
        </w:tc>
        <w:tc>
          <w:tcPr>
            <w:tcW w:w="613"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b/>
                <w:bCs/>
                <w:sz w:val="14"/>
                <w:szCs w:val="14"/>
              </w:rPr>
            </w:pPr>
            <w:r>
              <w:rPr>
                <w:rFonts w:ascii="Arial" w:hAnsi="Arial" w:cs="Arial"/>
                <w:b/>
                <w:bCs/>
                <w:sz w:val="14"/>
                <w:szCs w:val="14"/>
              </w:rPr>
              <w:t>83.448</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b/>
                <w:bCs/>
                <w:sz w:val="14"/>
                <w:szCs w:val="14"/>
              </w:rPr>
            </w:pPr>
            <w:r>
              <w:rPr>
                <w:rFonts w:ascii="Arial" w:hAnsi="Arial" w:cs="Arial"/>
                <w:b/>
                <w:bCs/>
                <w:sz w:val="14"/>
                <w:szCs w:val="14"/>
              </w:rPr>
              <w:t>83.448</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b/>
                <w:bCs/>
                <w:sz w:val="14"/>
                <w:szCs w:val="14"/>
              </w:rPr>
            </w:pPr>
            <w:r>
              <w:rPr>
                <w:rFonts w:ascii="Arial" w:hAnsi="Arial" w:cs="Arial"/>
                <w:b/>
                <w:bCs/>
                <w:sz w:val="14"/>
                <w:szCs w:val="14"/>
              </w:rPr>
              <w:t>84.060</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b/>
                <w:bCs/>
                <w:sz w:val="14"/>
                <w:szCs w:val="14"/>
              </w:rPr>
            </w:pPr>
            <w:r>
              <w:rPr>
                <w:rFonts w:ascii="Arial" w:hAnsi="Arial" w:cs="Arial"/>
                <w:b/>
                <w:bCs/>
                <w:sz w:val="14"/>
                <w:szCs w:val="14"/>
              </w:rPr>
              <w:t>84.060</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b/>
                <w:bCs/>
                <w:sz w:val="14"/>
                <w:szCs w:val="14"/>
              </w:rPr>
            </w:pPr>
            <w:r>
              <w:rPr>
                <w:rFonts w:ascii="Arial" w:hAnsi="Arial" w:cs="Arial"/>
                <w:b/>
                <w:bCs/>
                <w:sz w:val="14"/>
                <w:szCs w:val="14"/>
              </w:rPr>
              <w:t>84.060</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b/>
                <w:bCs/>
                <w:sz w:val="14"/>
                <w:szCs w:val="14"/>
              </w:rPr>
            </w:pPr>
            <w:r>
              <w:rPr>
                <w:rFonts w:ascii="Arial" w:hAnsi="Arial" w:cs="Arial"/>
                <w:b/>
                <w:bCs/>
                <w:sz w:val="14"/>
                <w:szCs w:val="14"/>
              </w:rPr>
              <w:t>84.060</w:t>
            </w:r>
          </w:p>
        </w:tc>
        <w:tc>
          <w:tcPr>
            <w:tcW w:w="77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b/>
                <w:bCs/>
                <w:sz w:val="14"/>
                <w:szCs w:val="14"/>
              </w:rPr>
            </w:pPr>
            <w:r>
              <w:rPr>
                <w:rFonts w:ascii="Arial" w:hAnsi="Arial" w:cs="Arial"/>
                <w:b/>
                <w:bCs/>
                <w:sz w:val="14"/>
                <w:szCs w:val="14"/>
              </w:rPr>
              <w:t>84.060</w:t>
            </w:r>
          </w:p>
        </w:tc>
      </w:tr>
      <w:tr w:rsidR="00D71401">
        <w:trPr>
          <w:trHeight w:val="255"/>
        </w:trPr>
        <w:tc>
          <w:tcPr>
            <w:tcW w:w="1216" w:type="dxa"/>
            <w:tcBorders>
              <w:top w:val="nil"/>
              <w:left w:val="single" w:sz="8" w:space="0" w:color="auto"/>
              <w:bottom w:val="nil"/>
              <w:right w:val="nil"/>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Depreciación</w:t>
            </w:r>
          </w:p>
        </w:tc>
        <w:tc>
          <w:tcPr>
            <w:tcW w:w="647" w:type="dxa"/>
            <w:tcBorders>
              <w:top w:val="nil"/>
              <w:left w:val="nil"/>
              <w:bottom w:val="nil"/>
              <w:right w:val="single" w:sz="8" w:space="0" w:color="auto"/>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 </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8.331</w:t>
            </w:r>
          </w:p>
        </w:tc>
        <w:tc>
          <w:tcPr>
            <w:tcW w:w="714"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8.331</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8.331</w:t>
            </w:r>
          </w:p>
        </w:tc>
        <w:tc>
          <w:tcPr>
            <w:tcW w:w="613"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8.331</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8.331</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8.331</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8.331</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8.331</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8.331</w:t>
            </w:r>
          </w:p>
        </w:tc>
        <w:tc>
          <w:tcPr>
            <w:tcW w:w="77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8.331</w:t>
            </w:r>
          </w:p>
        </w:tc>
      </w:tr>
      <w:tr w:rsidR="00D71401">
        <w:trPr>
          <w:trHeight w:val="255"/>
        </w:trPr>
        <w:tc>
          <w:tcPr>
            <w:tcW w:w="1863" w:type="dxa"/>
            <w:gridSpan w:val="2"/>
            <w:tcBorders>
              <w:top w:val="nil"/>
              <w:left w:val="single" w:sz="8" w:space="0" w:color="auto"/>
              <w:bottom w:val="nil"/>
              <w:right w:val="single" w:sz="8" w:space="0" w:color="000000"/>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Amortización intang.</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720</w:t>
            </w:r>
          </w:p>
        </w:tc>
        <w:tc>
          <w:tcPr>
            <w:tcW w:w="714"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720</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720</w:t>
            </w:r>
          </w:p>
        </w:tc>
        <w:tc>
          <w:tcPr>
            <w:tcW w:w="613"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720</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720</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77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r>
      <w:tr w:rsidR="00D71401">
        <w:trPr>
          <w:trHeight w:val="255"/>
        </w:trPr>
        <w:tc>
          <w:tcPr>
            <w:tcW w:w="1216" w:type="dxa"/>
            <w:tcBorders>
              <w:top w:val="nil"/>
              <w:left w:val="single" w:sz="8" w:space="0" w:color="auto"/>
              <w:bottom w:val="nil"/>
              <w:right w:val="nil"/>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Valor libro</w:t>
            </w:r>
          </w:p>
        </w:tc>
        <w:tc>
          <w:tcPr>
            <w:tcW w:w="647" w:type="dxa"/>
            <w:tcBorders>
              <w:top w:val="nil"/>
              <w:left w:val="nil"/>
              <w:bottom w:val="nil"/>
              <w:right w:val="single" w:sz="8" w:space="0" w:color="auto"/>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 </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4"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13"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7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r>
      <w:tr w:rsidR="00D71401">
        <w:trPr>
          <w:trHeight w:val="255"/>
        </w:trPr>
        <w:tc>
          <w:tcPr>
            <w:tcW w:w="1216" w:type="dxa"/>
            <w:tcBorders>
              <w:top w:val="nil"/>
              <w:left w:val="single" w:sz="8" w:space="0" w:color="auto"/>
              <w:bottom w:val="nil"/>
              <w:right w:val="nil"/>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(-)Inversión inicial</w:t>
            </w:r>
          </w:p>
        </w:tc>
        <w:tc>
          <w:tcPr>
            <w:tcW w:w="647" w:type="dxa"/>
            <w:tcBorders>
              <w:top w:val="nil"/>
              <w:left w:val="nil"/>
              <w:bottom w:val="nil"/>
              <w:right w:val="single" w:sz="8" w:space="0" w:color="auto"/>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 </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-77.536</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4"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13"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7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r>
      <w:tr w:rsidR="00D71401">
        <w:trPr>
          <w:trHeight w:val="255"/>
        </w:trPr>
        <w:tc>
          <w:tcPr>
            <w:tcW w:w="1863" w:type="dxa"/>
            <w:gridSpan w:val="2"/>
            <w:tcBorders>
              <w:top w:val="nil"/>
              <w:left w:val="single" w:sz="8" w:space="0" w:color="auto"/>
              <w:bottom w:val="nil"/>
              <w:right w:val="single" w:sz="8" w:space="0" w:color="000000"/>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Inversión de remplazo</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4"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-2.000</w:t>
            </w:r>
          </w:p>
        </w:tc>
        <w:tc>
          <w:tcPr>
            <w:tcW w:w="613"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-38.295</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-2.000</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-2.000</w:t>
            </w:r>
          </w:p>
        </w:tc>
        <w:tc>
          <w:tcPr>
            <w:tcW w:w="77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0</w:t>
            </w:r>
          </w:p>
        </w:tc>
      </w:tr>
      <w:tr w:rsidR="00D71401">
        <w:trPr>
          <w:trHeight w:val="255"/>
        </w:trPr>
        <w:tc>
          <w:tcPr>
            <w:tcW w:w="1863" w:type="dxa"/>
            <w:gridSpan w:val="2"/>
            <w:tcBorders>
              <w:top w:val="nil"/>
              <w:left w:val="single" w:sz="8" w:space="0" w:color="auto"/>
              <w:bottom w:val="nil"/>
              <w:right w:val="single" w:sz="8" w:space="0" w:color="000000"/>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Inversión de ampliación</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4"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13"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7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r>
      <w:tr w:rsidR="00D71401">
        <w:trPr>
          <w:trHeight w:val="255"/>
        </w:trPr>
        <w:tc>
          <w:tcPr>
            <w:tcW w:w="1863" w:type="dxa"/>
            <w:gridSpan w:val="2"/>
            <w:tcBorders>
              <w:top w:val="nil"/>
              <w:left w:val="single" w:sz="8" w:space="0" w:color="auto"/>
              <w:bottom w:val="nil"/>
              <w:right w:val="single" w:sz="8" w:space="0" w:color="000000"/>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(-)Inversión cap. Trabajo</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-27.471</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4"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13"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7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27.471</w:t>
            </w:r>
          </w:p>
        </w:tc>
      </w:tr>
      <w:tr w:rsidR="00D71401">
        <w:trPr>
          <w:trHeight w:val="255"/>
        </w:trPr>
        <w:tc>
          <w:tcPr>
            <w:tcW w:w="1216" w:type="dxa"/>
            <w:tcBorders>
              <w:top w:val="nil"/>
              <w:left w:val="single" w:sz="8" w:space="0" w:color="auto"/>
              <w:bottom w:val="nil"/>
              <w:right w:val="nil"/>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Préstamo</w:t>
            </w:r>
          </w:p>
        </w:tc>
        <w:tc>
          <w:tcPr>
            <w:tcW w:w="647" w:type="dxa"/>
            <w:tcBorders>
              <w:top w:val="nil"/>
              <w:left w:val="nil"/>
              <w:bottom w:val="nil"/>
              <w:right w:val="single" w:sz="8" w:space="0" w:color="auto"/>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 </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4"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13"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7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r>
      <w:tr w:rsidR="00D71401">
        <w:trPr>
          <w:trHeight w:val="255"/>
        </w:trPr>
        <w:tc>
          <w:tcPr>
            <w:tcW w:w="1863" w:type="dxa"/>
            <w:gridSpan w:val="2"/>
            <w:tcBorders>
              <w:top w:val="nil"/>
              <w:left w:val="single" w:sz="8" w:space="0" w:color="auto"/>
              <w:bottom w:val="nil"/>
              <w:right w:val="single" w:sz="8" w:space="0" w:color="000000"/>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(-)Amortización deuda.</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4"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47"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613"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1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3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c>
          <w:tcPr>
            <w:tcW w:w="776" w:type="dxa"/>
            <w:tcBorders>
              <w:top w:val="nil"/>
              <w:left w:val="nil"/>
              <w:bottom w:val="single" w:sz="4" w:space="0" w:color="auto"/>
              <w:right w:val="single" w:sz="4" w:space="0" w:color="auto"/>
            </w:tcBorders>
            <w:shd w:val="clear" w:color="auto" w:fill="auto"/>
            <w:noWrap/>
            <w:vAlign w:val="bottom"/>
          </w:tcPr>
          <w:p w:rsidR="00D71401" w:rsidRDefault="00D71401">
            <w:pPr>
              <w:jc w:val="center"/>
              <w:rPr>
                <w:rFonts w:ascii="Arial" w:hAnsi="Arial" w:cs="Arial"/>
                <w:sz w:val="14"/>
                <w:szCs w:val="14"/>
              </w:rPr>
            </w:pPr>
            <w:r>
              <w:rPr>
                <w:rFonts w:ascii="Arial" w:hAnsi="Arial" w:cs="Arial"/>
                <w:sz w:val="14"/>
                <w:szCs w:val="14"/>
              </w:rPr>
              <w:t> </w:t>
            </w:r>
          </w:p>
        </w:tc>
      </w:tr>
      <w:tr w:rsidR="00D71401">
        <w:trPr>
          <w:trHeight w:val="270"/>
        </w:trPr>
        <w:tc>
          <w:tcPr>
            <w:tcW w:w="1216" w:type="dxa"/>
            <w:tcBorders>
              <w:top w:val="nil"/>
              <w:left w:val="single" w:sz="8" w:space="0" w:color="auto"/>
              <w:bottom w:val="nil"/>
              <w:right w:val="nil"/>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Valor de desecho</w:t>
            </w:r>
          </w:p>
        </w:tc>
        <w:tc>
          <w:tcPr>
            <w:tcW w:w="647" w:type="dxa"/>
            <w:tcBorders>
              <w:top w:val="nil"/>
              <w:left w:val="nil"/>
              <w:bottom w:val="nil"/>
              <w:right w:val="single" w:sz="8" w:space="0" w:color="auto"/>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 </w:t>
            </w:r>
          </w:p>
        </w:tc>
        <w:tc>
          <w:tcPr>
            <w:tcW w:w="736" w:type="dxa"/>
            <w:tcBorders>
              <w:top w:val="nil"/>
              <w:left w:val="nil"/>
              <w:bottom w:val="nil"/>
              <w:right w:val="single" w:sz="4" w:space="0" w:color="auto"/>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 </w:t>
            </w:r>
          </w:p>
        </w:tc>
        <w:tc>
          <w:tcPr>
            <w:tcW w:w="647" w:type="dxa"/>
            <w:tcBorders>
              <w:top w:val="nil"/>
              <w:left w:val="nil"/>
              <w:bottom w:val="nil"/>
              <w:right w:val="single" w:sz="4" w:space="0" w:color="auto"/>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 </w:t>
            </w:r>
          </w:p>
        </w:tc>
        <w:tc>
          <w:tcPr>
            <w:tcW w:w="714" w:type="dxa"/>
            <w:tcBorders>
              <w:top w:val="nil"/>
              <w:left w:val="nil"/>
              <w:bottom w:val="nil"/>
              <w:right w:val="single" w:sz="4" w:space="0" w:color="auto"/>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 </w:t>
            </w:r>
          </w:p>
        </w:tc>
        <w:tc>
          <w:tcPr>
            <w:tcW w:w="647" w:type="dxa"/>
            <w:tcBorders>
              <w:top w:val="nil"/>
              <w:left w:val="nil"/>
              <w:bottom w:val="nil"/>
              <w:right w:val="single" w:sz="4" w:space="0" w:color="auto"/>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 </w:t>
            </w:r>
          </w:p>
        </w:tc>
        <w:tc>
          <w:tcPr>
            <w:tcW w:w="613" w:type="dxa"/>
            <w:tcBorders>
              <w:top w:val="nil"/>
              <w:left w:val="nil"/>
              <w:bottom w:val="nil"/>
              <w:right w:val="single" w:sz="4" w:space="0" w:color="auto"/>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 </w:t>
            </w:r>
          </w:p>
        </w:tc>
        <w:tc>
          <w:tcPr>
            <w:tcW w:w="716" w:type="dxa"/>
            <w:tcBorders>
              <w:top w:val="nil"/>
              <w:left w:val="nil"/>
              <w:bottom w:val="nil"/>
              <w:right w:val="single" w:sz="4" w:space="0" w:color="auto"/>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 </w:t>
            </w:r>
          </w:p>
        </w:tc>
        <w:tc>
          <w:tcPr>
            <w:tcW w:w="716" w:type="dxa"/>
            <w:tcBorders>
              <w:top w:val="nil"/>
              <w:left w:val="nil"/>
              <w:bottom w:val="nil"/>
              <w:right w:val="single" w:sz="4" w:space="0" w:color="auto"/>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 </w:t>
            </w:r>
          </w:p>
        </w:tc>
        <w:tc>
          <w:tcPr>
            <w:tcW w:w="716" w:type="dxa"/>
            <w:tcBorders>
              <w:top w:val="nil"/>
              <w:left w:val="nil"/>
              <w:bottom w:val="nil"/>
              <w:right w:val="single" w:sz="4" w:space="0" w:color="auto"/>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 </w:t>
            </w:r>
          </w:p>
        </w:tc>
        <w:tc>
          <w:tcPr>
            <w:tcW w:w="716" w:type="dxa"/>
            <w:tcBorders>
              <w:top w:val="nil"/>
              <w:left w:val="nil"/>
              <w:bottom w:val="nil"/>
              <w:right w:val="single" w:sz="4" w:space="0" w:color="auto"/>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 </w:t>
            </w:r>
          </w:p>
        </w:tc>
        <w:tc>
          <w:tcPr>
            <w:tcW w:w="736" w:type="dxa"/>
            <w:tcBorders>
              <w:top w:val="nil"/>
              <w:left w:val="nil"/>
              <w:bottom w:val="nil"/>
              <w:right w:val="single" w:sz="4" w:space="0" w:color="auto"/>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 </w:t>
            </w:r>
          </w:p>
        </w:tc>
        <w:tc>
          <w:tcPr>
            <w:tcW w:w="776" w:type="dxa"/>
            <w:tcBorders>
              <w:top w:val="nil"/>
              <w:left w:val="nil"/>
              <w:bottom w:val="nil"/>
              <w:right w:val="single" w:sz="4" w:space="0" w:color="auto"/>
            </w:tcBorders>
            <w:shd w:val="clear" w:color="auto" w:fill="auto"/>
            <w:noWrap/>
            <w:vAlign w:val="bottom"/>
          </w:tcPr>
          <w:p w:rsidR="00D71401" w:rsidRDefault="00D71401">
            <w:pPr>
              <w:rPr>
                <w:rFonts w:ascii="Arial" w:hAnsi="Arial" w:cs="Arial"/>
                <w:sz w:val="14"/>
                <w:szCs w:val="14"/>
              </w:rPr>
            </w:pPr>
            <w:r>
              <w:rPr>
                <w:rFonts w:ascii="Arial" w:hAnsi="Arial" w:cs="Arial"/>
                <w:sz w:val="14"/>
                <w:szCs w:val="14"/>
              </w:rPr>
              <w:t> </w:t>
            </w:r>
          </w:p>
        </w:tc>
      </w:tr>
      <w:tr w:rsidR="00D71401">
        <w:trPr>
          <w:trHeight w:val="270"/>
        </w:trPr>
        <w:tc>
          <w:tcPr>
            <w:tcW w:w="1863" w:type="dxa"/>
            <w:gridSpan w:val="2"/>
            <w:tcBorders>
              <w:top w:val="single" w:sz="8" w:space="0" w:color="auto"/>
              <w:left w:val="single" w:sz="8" w:space="0" w:color="auto"/>
              <w:bottom w:val="single" w:sz="8" w:space="0" w:color="auto"/>
              <w:right w:val="single" w:sz="8" w:space="0" w:color="000000"/>
            </w:tcBorders>
            <w:shd w:val="clear" w:color="auto" w:fill="FFFF99"/>
            <w:noWrap/>
            <w:vAlign w:val="bottom"/>
          </w:tcPr>
          <w:p w:rsidR="00D71401" w:rsidRDefault="00D71401">
            <w:pPr>
              <w:rPr>
                <w:rFonts w:ascii="Arial" w:hAnsi="Arial" w:cs="Arial"/>
                <w:b/>
                <w:bCs/>
                <w:sz w:val="14"/>
                <w:szCs w:val="14"/>
              </w:rPr>
            </w:pPr>
            <w:r>
              <w:rPr>
                <w:rFonts w:ascii="Arial" w:hAnsi="Arial" w:cs="Arial"/>
                <w:b/>
                <w:bCs/>
                <w:sz w:val="14"/>
                <w:szCs w:val="14"/>
              </w:rPr>
              <w:t>Flujo de Caja. 1</w:t>
            </w:r>
          </w:p>
        </w:tc>
        <w:tc>
          <w:tcPr>
            <w:tcW w:w="736" w:type="dxa"/>
            <w:tcBorders>
              <w:top w:val="single" w:sz="8" w:space="0" w:color="auto"/>
              <w:left w:val="nil"/>
              <w:bottom w:val="single" w:sz="8" w:space="0" w:color="auto"/>
              <w:right w:val="single" w:sz="4" w:space="0" w:color="auto"/>
            </w:tcBorders>
            <w:shd w:val="clear" w:color="auto" w:fill="FFFF99"/>
            <w:noWrap/>
            <w:vAlign w:val="bottom"/>
          </w:tcPr>
          <w:p w:rsidR="00D71401" w:rsidRDefault="00D71401">
            <w:pPr>
              <w:jc w:val="center"/>
              <w:rPr>
                <w:rFonts w:ascii="Arial" w:hAnsi="Arial" w:cs="Arial"/>
                <w:b/>
                <w:bCs/>
                <w:sz w:val="14"/>
                <w:szCs w:val="14"/>
              </w:rPr>
            </w:pPr>
            <w:r>
              <w:rPr>
                <w:rFonts w:ascii="Arial" w:hAnsi="Arial" w:cs="Arial"/>
                <w:b/>
                <w:bCs/>
                <w:sz w:val="14"/>
                <w:szCs w:val="14"/>
              </w:rPr>
              <w:t>-105.006</w:t>
            </w:r>
          </w:p>
        </w:tc>
        <w:tc>
          <w:tcPr>
            <w:tcW w:w="647" w:type="dxa"/>
            <w:tcBorders>
              <w:top w:val="single" w:sz="8" w:space="0" w:color="auto"/>
              <w:left w:val="nil"/>
              <w:bottom w:val="single" w:sz="8" w:space="0" w:color="auto"/>
              <w:right w:val="single" w:sz="4" w:space="0" w:color="auto"/>
            </w:tcBorders>
            <w:shd w:val="clear" w:color="auto" w:fill="FFFF99"/>
            <w:noWrap/>
            <w:vAlign w:val="bottom"/>
          </w:tcPr>
          <w:p w:rsidR="00D71401" w:rsidRDefault="00D71401">
            <w:pPr>
              <w:jc w:val="right"/>
              <w:rPr>
                <w:rFonts w:ascii="Arial" w:hAnsi="Arial" w:cs="Arial"/>
                <w:b/>
                <w:bCs/>
                <w:sz w:val="14"/>
                <w:szCs w:val="14"/>
              </w:rPr>
            </w:pPr>
            <w:r>
              <w:rPr>
                <w:rFonts w:ascii="Arial" w:hAnsi="Arial" w:cs="Arial"/>
                <w:b/>
                <w:bCs/>
                <w:sz w:val="14"/>
                <w:szCs w:val="14"/>
              </w:rPr>
              <w:t>92.498</w:t>
            </w:r>
          </w:p>
        </w:tc>
        <w:tc>
          <w:tcPr>
            <w:tcW w:w="714" w:type="dxa"/>
            <w:tcBorders>
              <w:top w:val="single" w:sz="8" w:space="0" w:color="auto"/>
              <w:left w:val="nil"/>
              <w:bottom w:val="single" w:sz="8" w:space="0" w:color="auto"/>
              <w:right w:val="single" w:sz="4" w:space="0" w:color="auto"/>
            </w:tcBorders>
            <w:shd w:val="clear" w:color="auto" w:fill="FFFF99"/>
            <w:noWrap/>
            <w:vAlign w:val="bottom"/>
          </w:tcPr>
          <w:p w:rsidR="00D71401" w:rsidRDefault="00D71401">
            <w:pPr>
              <w:jc w:val="right"/>
              <w:rPr>
                <w:rFonts w:ascii="Arial" w:hAnsi="Arial" w:cs="Arial"/>
                <w:b/>
                <w:bCs/>
                <w:sz w:val="14"/>
                <w:szCs w:val="14"/>
              </w:rPr>
            </w:pPr>
            <w:r>
              <w:rPr>
                <w:rFonts w:ascii="Arial" w:hAnsi="Arial" w:cs="Arial"/>
                <w:b/>
                <w:bCs/>
                <w:sz w:val="14"/>
                <w:szCs w:val="14"/>
              </w:rPr>
              <w:t>92.498</w:t>
            </w:r>
          </w:p>
        </w:tc>
        <w:tc>
          <w:tcPr>
            <w:tcW w:w="647" w:type="dxa"/>
            <w:tcBorders>
              <w:top w:val="single" w:sz="8" w:space="0" w:color="auto"/>
              <w:left w:val="nil"/>
              <w:bottom w:val="single" w:sz="8" w:space="0" w:color="auto"/>
              <w:right w:val="single" w:sz="4" w:space="0" w:color="auto"/>
            </w:tcBorders>
            <w:shd w:val="clear" w:color="auto" w:fill="FFFF99"/>
            <w:noWrap/>
            <w:vAlign w:val="bottom"/>
          </w:tcPr>
          <w:p w:rsidR="00D71401" w:rsidRDefault="00D71401">
            <w:pPr>
              <w:jc w:val="right"/>
              <w:rPr>
                <w:rFonts w:ascii="Arial" w:hAnsi="Arial" w:cs="Arial"/>
                <w:b/>
                <w:bCs/>
                <w:sz w:val="14"/>
                <w:szCs w:val="14"/>
              </w:rPr>
            </w:pPr>
            <w:r>
              <w:rPr>
                <w:rFonts w:ascii="Arial" w:hAnsi="Arial" w:cs="Arial"/>
                <w:b/>
                <w:bCs/>
                <w:sz w:val="14"/>
                <w:szCs w:val="14"/>
              </w:rPr>
              <w:t>90.498</w:t>
            </w:r>
          </w:p>
        </w:tc>
        <w:tc>
          <w:tcPr>
            <w:tcW w:w="613" w:type="dxa"/>
            <w:tcBorders>
              <w:top w:val="single" w:sz="8" w:space="0" w:color="auto"/>
              <w:left w:val="nil"/>
              <w:bottom w:val="single" w:sz="8" w:space="0" w:color="auto"/>
              <w:right w:val="single" w:sz="4" w:space="0" w:color="auto"/>
            </w:tcBorders>
            <w:shd w:val="clear" w:color="auto" w:fill="FFFF99"/>
            <w:noWrap/>
            <w:vAlign w:val="bottom"/>
          </w:tcPr>
          <w:p w:rsidR="00D71401" w:rsidRDefault="00D71401">
            <w:pPr>
              <w:jc w:val="right"/>
              <w:rPr>
                <w:rFonts w:ascii="Arial" w:hAnsi="Arial" w:cs="Arial"/>
                <w:b/>
                <w:bCs/>
                <w:sz w:val="14"/>
                <w:szCs w:val="14"/>
              </w:rPr>
            </w:pPr>
            <w:r>
              <w:rPr>
                <w:rFonts w:ascii="Arial" w:hAnsi="Arial" w:cs="Arial"/>
                <w:b/>
                <w:bCs/>
                <w:sz w:val="14"/>
                <w:szCs w:val="14"/>
              </w:rPr>
              <w:t>92.498</w:t>
            </w:r>
          </w:p>
        </w:tc>
        <w:tc>
          <w:tcPr>
            <w:tcW w:w="716" w:type="dxa"/>
            <w:tcBorders>
              <w:top w:val="single" w:sz="8" w:space="0" w:color="auto"/>
              <w:left w:val="nil"/>
              <w:bottom w:val="single" w:sz="8" w:space="0" w:color="auto"/>
              <w:right w:val="single" w:sz="4" w:space="0" w:color="auto"/>
            </w:tcBorders>
            <w:shd w:val="clear" w:color="auto" w:fill="FFFF99"/>
            <w:noWrap/>
            <w:vAlign w:val="bottom"/>
          </w:tcPr>
          <w:p w:rsidR="00D71401" w:rsidRDefault="00D71401">
            <w:pPr>
              <w:jc w:val="right"/>
              <w:rPr>
                <w:rFonts w:ascii="Arial" w:hAnsi="Arial" w:cs="Arial"/>
                <w:b/>
                <w:bCs/>
                <w:sz w:val="14"/>
                <w:szCs w:val="14"/>
              </w:rPr>
            </w:pPr>
            <w:r>
              <w:rPr>
                <w:rFonts w:ascii="Arial" w:hAnsi="Arial" w:cs="Arial"/>
                <w:b/>
                <w:bCs/>
                <w:sz w:val="14"/>
                <w:szCs w:val="14"/>
              </w:rPr>
              <w:t>54.203</w:t>
            </w:r>
          </w:p>
        </w:tc>
        <w:tc>
          <w:tcPr>
            <w:tcW w:w="716" w:type="dxa"/>
            <w:tcBorders>
              <w:top w:val="single" w:sz="8" w:space="0" w:color="auto"/>
              <w:left w:val="nil"/>
              <w:bottom w:val="single" w:sz="8" w:space="0" w:color="auto"/>
              <w:right w:val="single" w:sz="4" w:space="0" w:color="auto"/>
            </w:tcBorders>
            <w:shd w:val="clear" w:color="auto" w:fill="FFFF99"/>
            <w:noWrap/>
            <w:vAlign w:val="bottom"/>
          </w:tcPr>
          <w:p w:rsidR="00D71401" w:rsidRDefault="00D71401">
            <w:pPr>
              <w:jc w:val="right"/>
              <w:rPr>
                <w:rFonts w:ascii="Arial" w:hAnsi="Arial" w:cs="Arial"/>
                <w:b/>
                <w:bCs/>
                <w:sz w:val="14"/>
                <w:szCs w:val="14"/>
              </w:rPr>
            </w:pPr>
            <w:r>
              <w:rPr>
                <w:rFonts w:ascii="Arial" w:hAnsi="Arial" w:cs="Arial"/>
                <w:b/>
                <w:bCs/>
                <w:sz w:val="14"/>
                <w:szCs w:val="14"/>
              </w:rPr>
              <w:t>90.390</w:t>
            </w:r>
          </w:p>
        </w:tc>
        <w:tc>
          <w:tcPr>
            <w:tcW w:w="716" w:type="dxa"/>
            <w:tcBorders>
              <w:top w:val="single" w:sz="8" w:space="0" w:color="auto"/>
              <w:left w:val="nil"/>
              <w:bottom w:val="single" w:sz="8" w:space="0" w:color="auto"/>
              <w:right w:val="single" w:sz="4" w:space="0" w:color="auto"/>
            </w:tcBorders>
            <w:shd w:val="clear" w:color="auto" w:fill="FFFF99"/>
            <w:noWrap/>
            <w:vAlign w:val="bottom"/>
          </w:tcPr>
          <w:p w:rsidR="00D71401" w:rsidRDefault="00D71401">
            <w:pPr>
              <w:jc w:val="right"/>
              <w:rPr>
                <w:rFonts w:ascii="Arial" w:hAnsi="Arial" w:cs="Arial"/>
                <w:b/>
                <w:bCs/>
                <w:sz w:val="14"/>
                <w:szCs w:val="14"/>
              </w:rPr>
            </w:pPr>
            <w:r>
              <w:rPr>
                <w:rFonts w:ascii="Arial" w:hAnsi="Arial" w:cs="Arial"/>
                <w:b/>
                <w:bCs/>
                <w:sz w:val="14"/>
                <w:szCs w:val="14"/>
              </w:rPr>
              <w:t>92.390</w:t>
            </w:r>
          </w:p>
        </w:tc>
        <w:tc>
          <w:tcPr>
            <w:tcW w:w="716" w:type="dxa"/>
            <w:tcBorders>
              <w:top w:val="single" w:sz="8" w:space="0" w:color="auto"/>
              <w:left w:val="nil"/>
              <w:bottom w:val="single" w:sz="8" w:space="0" w:color="auto"/>
              <w:right w:val="single" w:sz="4" w:space="0" w:color="auto"/>
            </w:tcBorders>
            <w:shd w:val="clear" w:color="auto" w:fill="FFFF99"/>
            <w:noWrap/>
            <w:vAlign w:val="bottom"/>
          </w:tcPr>
          <w:p w:rsidR="00D71401" w:rsidRDefault="00D71401">
            <w:pPr>
              <w:jc w:val="right"/>
              <w:rPr>
                <w:rFonts w:ascii="Arial" w:hAnsi="Arial" w:cs="Arial"/>
                <w:b/>
                <w:bCs/>
                <w:sz w:val="14"/>
                <w:szCs w:val="14"/>
              </w:rPr>
            </w:pPr>
            <w:r>
              <w:rPr>
                <w:rFonts w:ascii="Arial" w:hAnsi="Arial" w:cs="Arial"/>
                <w:b/>
                <w:bCs/>
                <w:sz w:val="14"/>
                <w:szCs w:val="14"/>
              </w:rPr>
              <w:t>92.390</w:t>
            </w:r>
          </w:p>
        </w:tc>
        <w:tc>
          <w:tcPr>
            <w:tcW w:w="736" w:type="dxa"/>
            <w:tcBorders>
              <w:top w:val="single" w:sz="8" w:space="0" w:color="auto"/>
              <w:left w:val="nil"/>
              <w:bottom w:val="single" w:sz="8" w:space="0" w:color="auto"/>
              <w:right w:val="single" w:sz="4" w:space="0" w:color="auto"/>
            </w:tcBorders>
            <w:shd w:val="clear" w:color="auto" w:fill="FFFF99"/>
            <w:noWrap/>
            <w:vAlign w:val="bottom"/>
          </w:tcPr>
          <w:p w:rsidR="00D71401" w:rsidRDefault="00D71401">
            <w:pPr>
              <w:jc w:val="right"/>
              <w:rPr>
                <w:rFonts w:ascii="Arial" w:hAnsi="Arial" w:cs="Arial"/>
                <w:b/>
                <w:bCs/>
                <w:sz w:val="14"/>
                <w:szCs w:val="14"/>
              </w:rPr>
            </w:pPr>
            <w:r>
              <w:rPr>
                <w:rFonts w:ascii="Arial" w:hAnsi="Arial" w:cs="Arial"/>
                <w:b/>
                <w:bCs/>
                <w:sz w:val="14"/>
                <w:szCs w:val="14"/>
              </w:rPr>
              <w:t>90.390</w:t>
            </w:r>
          </w:p>
        </w:tc>
        <w:tc>
          <w:tcPr>
            <w:tcW w:w="776" w:type="dxa"/>
            <w:tcBorders>
              <w:top w:val="single" w:sz="8" w:space="0" w:color="auto"/>
              <w:left w:val="nil"/>
              <w:bottom w:val="single" w:sz="8" w:space="0" w:color="auto"/>
              <w:right w:val="single" w:sz="8" w:space="0" w:color="auto"/>
            </w:tcBorders>
            <w:shd w:val="clear" w:color="auto" w:fill="FFFF99"/>
            <w:noWrap/>
            <w:vAlign w:val="bottom"/>
          </w:tcPr>
          <w:p w:rsidR="00D71401" w:rsidRDefault="00D71401">
            <w:pPr>
              <w:jc w:val="right"/>
              <w:rPr>
                <w:rFonts w:ascii="Arial" w:hAnsi="Arial" w:cs="Arial"/>
                <w:b/>
                <w:bCs/>
                <w:sz w:val="14"/>
                <w:szCs w:val="14"/>
              </w:rPr>
            </w:pPr>
            <w:r>
              <w:rPr>
                <w:rFonts w:ascii="Arial" w:hAnsi="Arial" w:cs="Arial"/>
                <w:b/>
                <w:bCs/>
                <w:sz w:val="14"/>
                <w:szCs w:val="14"/>
              </w:rPr>
              <w:t>119.861</w:t>
            </w:r>
          </w:p>
        </w:tc>
      </w:tr>
      <w:tr w:rsidR="00D71401">
        <w:trPr>
          <w:trHeight w:val="255"/>
        </w:trPr>
        <w:tc>
          <w:tcPr>
            <w:tcW w:w="1216" w:type="dxa"/>
            <w:tcBorders>
              <w:top w:val="nil"/>
              <w:left w:val="nil"/>
              <w:bottom w:val="nil"/>
              <w:right w:val="nil"/>
            </w:tcBorders>
            <w:shd w:val="clear" w:color="auto" w:fill="FFFFFF"/>
            <w:noWrap/>
            <w:vAlign w:val="bottom"/>
          </w:tcPr>
          <w:p w:rsidR="00D71401" w:rsidRDefault="00D71401">
            <w:pPr>
              <w:rPr>
                <w:rFonts w:ascii="Arial" w:hAnsi="Arial" w:cs="Arial"/>
                <w:b/>
                <w:bCs/>
                <w:sz w:val="14"/>
                <w:szCs w:val="14"/>
              </w:rPr>
            </w:pPr>
            <w:r>
              <w:rPr>
                <w:rFonts w:ascii="Arial" w:hAnsi="Arial" w:cs="Arial"/>
                <w:b/>
                <w:bCs/>
                <w:sz w:val="14"/>
                <w:szCs w:val="14"/>
              </w:rPr>
              <w:t>TIR:</w:t>
            </w:r>
          </w:p>
        </w:tc>
        <w:tc>
          <w:tcPr>
            <w:tcW w:w="647" w:type="dxa"/>
            <w:tcBorders>
              <w:top w:val="nil"/>
              <w:left w:val="nil"/>
              <w:bottom w:val="nil"/>
              <w:right w:val="nil"/>
            </w:tcBorders>
            <w:shd w:val="clear" w:color="auto" w:fill="FFFF99"/>
            <w:noWrap/>
            <w:vAlign w:val="bottom"/>
          </w:tcPr>
          <w:p w:rsidR="00D71401" w:rsidRDefault="00D71401">
            <w:pPr>
              <w:jc w:val="right"/>
              <w:rPr>
                <w:rFonts w:ascii="Arial" w:hAnsi="Arial" w:cs="Arial"/>
                <w:b/>
                <w:bCs/>
                <w:sz w:val="14"/>
                <w:szCs w:val="14"/>
              </w:rPr>
            </w:pPr>
            <w:r>
              <w:rPr>
                <w:rFonts w:ascii="Arial" w:hAnsi="Arial" w:cs="Arial"/>
                <w:b/>
                <w:bCs/>
                <w:sz w:val="14"/>
                <w:szCs w:val="14"/>
              </w:rPr>
              <w:t>86%</w:t>
            </w:r>
          </w:p>
        </w:tc>
        <w:tc>
          <w:tcPr>
            <w:tcW w:w="736" w:type="dxa"/>
            <w:tcBorders>
              <w:top w:val="nil"/>
              <w:left w:val="nil"/>
              <w:bottom w:val="nil"/>
              <w:right w:val="nil"/>
            </w:tcBorders>
            <w:shd w:val="clear" w:color="auto" w:fill="FFFFFF"/>
            <w:noWrap/>
            <w:vAlign w:val="bottom"/>
          </w:tcPr>
          <w:p w:rsidR="00D71401" w:rsidRDefault="00D71401">
            <w:pPr>
              <w:jc w:val="center"/>
              <w:rPr>
                <w:rFonts w:ascii="Arial" w:hAnsi="Arial" w:cs="Arial"/>
                <w:b/>
                <w:bCs/>
                <w:sz w:val="14"/>
                <w:szCs w:val="14"/>
              </w:rPr>
            </w:pPr>
            <w:r>
              <w:rPr>
                <w:rFonts w:ascii="Arial" w:hAnsi="Arial" w:cs="Arial"/>
                <w:b/>
                <w:bCs/>
                <w:sz w:val="14"/>
                <w:szCs w:val="14"/>
              </w:rPr>
              <w:t> </w:t>
            </w:r>
          </w:p>
        </w:tc>
        <w:tc>
          <w:tcPr>
            <w:tcW w:w="647" w:type="dxa"/>
            <w:tcBorders>
              <w:top w:val="nil"/>
              <w:left w:val="nil"/>
              <w:bottom w:val="nil"/>
              <w:right w:val="nil"/>
            </w:tcBorders>
            <w:shd w:val="clear" w:color="auto" w:fill="FFFFFF"/>
            <w:noWrap/>
            <w:vAlign w:val="bottom"/>
          </w:tcPr>
          <w:p w:rsidR="00D71401" w:rsidRDefault="00D71401">
            <w:pPr>
              <w:rPr>
                <w:rFonts w:ascii="Arial" w:hAnsi="Arial" w:cs="Arial"/>
                <w:b/>
                <w:bCs/>
                <w:sz w:val="14"/>
                <w:szCs w:val="14"/>
              </w:rPr>
            </w:pPr>
            <w:r>
              <w:rPr>
                <w:rFonts w:ascii="Arial" w:hAnsi="Arial" w:cs="Arial"/>
                <w:b/>
                <w:bCs/>
                <w:sz w:val="14"/>
                <w:szCs w:val="14"/>
              </w:rPr>
              <w:t> </w:t>
            </w:r>
          </w:p>
        </w:tc>
        <w:tc>
          <w:tcPr>
            <w:tcW w:w="714" w:type="dxa"/>
            <w:tcBorders>
              <w:top w:val="nil"/>
              <w:left w:val="nil"/>
              <w:bottom w:val="nil"/>
              <w:right w:val="nil"/>
            </w:tcBorders>
            <w:shd w:val="clear" w:color="auto" w:fill="FFFFFF"/>
            <w:noWrap/>
            <w:vAlign w:val="bottom"/>
          </w:tcPr>
          <w:p w:rsidR="00D71401" w:rsidRDefault="00D71401">
            <w:pPr>
              <w:rPr>
                <w:rFonts w:ascii="Arial" w:hAnsi="Arial" w:cs="Arial"/>
                <w:b/>
                <w:bCs/>
                <w:sz w:val="14"/>
                <w:szCs w:val="14"/>
              </w:rPr>
            </w:pPr>
            <w:r>
              <w:rPr>
                <w:rFonts w:ascii="Arial" w:hAnsi="Arial" w:cs="Arial"/>
                <w:b/>
                <w:bCs/>
                <w:sz w:val="14"/>
                <w:szCs w:val="14"/>
              </w:rPr>
              <w:t> </w:t>
            </w:r>
          </w:p>
        </w:tc>
        <w:tc>
          <w:tcPr>
            <w:tcW w:w="647" w:type="dxa"/>
            <w:tcBorders>
              <w:top w:val="nil"/>
              <w:left w:val="nil"/>
              <w:bottom w:val="nil"/>
              <w:right w:val="nil"/>
            </w:tcBorders>
            <w:shd w:val="clear" w:color="auto" w:fill="FFFFFF"/>
            <w:noWrap/>
            <w:vAlign w:val="bottom"/>
          </w:tcPr>
          <w:p w:rsidR="00D71401" w:rsidRDefault="00D71401">
            <w:pPr>
              <w:rPr>
                <w:rFonts w:ascii="Arial" w:hAnsi="Arial" w:cs="Arial"/>
                <w:b/>
                <w:bCs/>
                <w:sz w:val="14"/>
                <w:szCs w:val="14"/>
              </w:rPr>
            </w:pPr>
            <w:r>
              <w:rPr>
                <w:rFonts w:ascii="Arial" w:hAnsi="Arial" w:cs="Arial"/>
                <w:b/>
                <w:bCs/>
                <w:sz w:val="14"/>
                <w:szCs w:val="14"/>
              </w:rPr>
              <w:t> </w:t>
            </w:r>
          </w:p>
        </w:tc>
        <w:tc>
          <w:tcPr>
            <w:tcW w:w="613" w:type="dxa"/>
            <w:tcBorders>
              <w:top w:val="nil"/>
              <w:left w:val="nil"/>
              <w:bottom w:val="nil"/>
              <w:right w:val="nil"/>
            </w:tcBorders>
            <w:shd w:val="clear" w:color="auto" w:fill="FFFFFF"/>
            <w:noWrap/>
            <w:vAlign w:val="bottom"/>
          </w:tcPr>
          <w:p w:rsidR="00D71401" w:rsidRDefault="00D71401">
            <w:pPr>
              <w:rPr>
                <w:rFonts w:ascii="Arial" w:hAnsi="Arial" w:cs="Arial"/>
                <w:b/>
                <w:bCs/>
                <w:sz w:val="14"/>
                <w:szCs w:val="14"/>
              </w:rPr>
            </w:pPr>
            <w:r>
              <w:rPr>
                <w:rFonts w:ascii="Arial" w:hAnsi="Arial" w:cs="Arial"/>
                <w:b/>
                <w:bCs/>
                <w:sz w:val="14"/>
                <w:szCs w:val="14"/>
              </w:rPr>
              <w:t> </w:t>
            </w:r>
          </w:p>
        </w:tc>
        <w:tc>
          <w:tcPr>
            <w:tcW w:w="716" w:type="dxa"/>
            <w:tcBorders>
              <w:top w:val="nil"/>
              <w:left w:val="nil"/>
              <w:bottom w:val="nil"/>
              <w:right w:val="nil"/>
            </w:tcBorders>
            <w:shd w:val="clear" w:color="auto" w:fill="FFFFFF"/>
            <w:noWrap/>
            <w:vAlign w:val="bottom"/>
          </w:tcPr>
          <w:p w:rsidR="00D71401" w:rsidRDefault="00D71401">
            <w:pPr>
              <w:rPr>
                <w:rFonts w:ascii="Arial" w:hAnsi="Arial" w:cs="Arial"/>
                <w:b/>
                <w:bCs/>
                <w:sz w:val="14"/>
                <w:szCs w:val="14"/>
              </w:rPr>
            </w:pPr>
            <w:r>
              <w:rPr>
                <w:rFonts w:ascii="Arial" w:hAnsi="Arial" w:cs="Arial"/>
                <w:b/>
                <w:bCs/>
                <w:sz w:val="14"/>
                <w:szCs w:val="14"/>
              </w:rPr>
              <w:t> </w:t>
            </w:r>
          </w:p>
        </w:tc>
        <w:tc>
          <w:tcPr>
            <w:tcW w:w="716" w:type="dxa"/>
            <w:tcBorders>
              <w:top w:val="nil"/>
              <w:left w:val="nil"/>
              <w:bottom w:val="nil"/>
              <w:right w:val="nil"/>
            </w:tcBorders>
            <w:shd w:val="clear" w:color="auto" w:fill="FFFFFF"/>
            <w:noWrap/>
            <w:vAlign w:val="bottom"/>
          </w:tcPr>
          <w:p w:rsidR="00D71401" w:rsidRDefault="00D71401">
            <w:pPr>
              <w:rPr>
                <w:rFonts w:ascii="Arial" w:hAnsi="Arial" w:cs="Arial"/>
                <w:b/>
                <w:bCs/>
                <w:sz w:val="14"/>
                <w:szCs w:val="14"/>
              </w:rPr>
            </w:pPr>
            <w:r>
              <w:rPr>
                <w:rFonts w:ascii="Arial" w:hAnsi="Arial" w:cs="Arial"/>
                <w:b/>
                <w:bCs/>
                <w:sz w:val="14"/>
                <w:szCs w:val="14"/>
              </w:rPr>
              <w:t> </w:t>
            </w:r>
          </w:p>
        </w:tc>
        <w:tc>
          <w:tcPr>
            <w:tcW w:w="716" w:type="dxa"/>
            <w:tcBorders>
              <w:top w:val="nil"/>
              <w:left w:val="nil"/>
              <w:bottom w:val="nil"/>
              <w:right w:val="nil"/>
            </w:tcBorders>
            <w:shd w:val="clear" w:color="auto" w:fill="FFFFFF"/>
            <w:noWrap/>
            <w:vAlign w:val="bottom"/>
          </w:tcPr>
          <w:p w:rsidR="00D71401" w:rsidRDefault="00D71401">
            <w:pPr>
              <w:rPr>
                <w:rFonts w:ascii="Arial" w:hAnsi="Arial" w:cs="Arial"/>
                <w:b/>
                <w:bCs/>
                <w:sz w:val="14"/>
                <w:szCs w:val="14"/>
              </w:rPr>
            </w:pPr>
            <w:r>
              <w:rPr>
                <w:rFonts w:ascii="Arial" w:hAnsi="Arial" w:cs="Arial"/>
                <w:b/>
                <w:bCs/>
                <w:sz w:val="14"/>
                <w:szCs w:val="14"/>
              </w:rPr>
              <w:t> </w:t>
            </w:r>
          </w:p>
        </w:tc>
        <w:tc>
          <w:tcPr>
            <w:tcW w:w="716" w:type="dxa"/>
            <w:tcBorders>
              <w:top w:val="nil"/>
              <w:left w:val="nil"/>
              <w:bottom w:val="nil"/>
              <w:right w:val="nil"/>
            </w:tcBorders>
            <w:shd w:val="clear" w:color="auto" w:fill="FFFFFF"/>
            <w:noWrap/>
            <w:vAlign w:val="bottom"/>
          </w:tcPr>
          <w:p w:rsidR="00D71401" w:rsidRDefault="00D71401">
            <w:pPr>
              <w:rPr>
                <w:rFonts w:ascii="Arial" w:hAnsi="Arial" w:cs="Arial"/>
                <w:b/>
                <w:bCs/>
                <w:sz w:val="14"/>
                <w:szCs w:val="14"/>
              </w:rPr>
            </w:pPr>
            <w:r>
              <w:rPr>
                <w:rFonts w:ascii="Arial" w:hAnsi="Arial" w:cs="Arial"/>
                <w:b/>
                <w:bCs/>
                <w:sz w:val="14"/>
                <w:szCs w:val="14"/>
              </w:rPr>
              <w:t> </w:t>
            </w:r>
          </w:p>
        </w:tc>
        <w:tc>
          <w:tcPr>
            <w:tcW w:w="736" w:type="dxa"/>
            <w:tcBorders>
              <w:top w:val="nil"/>
              <w:left w:val="nil"/>
              <w:bottom w:val="nil"/>
              <w:right w:val="nil"/>
            </w:tcBorders>
            <w:shd w:val="clear" w:color="auto" w:fill="FFFFFF"/>
            <w:noWrap/>
            <w:vAlign w:val="bottom"/>
          </w:tcPr>
          <w:p w:rsidR="00D71401" w:rsidRDefault="00D71401">
            <w:pPr>
              <w:rPr>
                <w:rFonts w:ascii="Arial" w:hAnsi="Arial" w:cs="Arial"/>
                <w:b/>
                <w:bCs/>
                <w:sz w:val="14"/>
                <w:szCs w:val="14"/>
              </w:rPr>
            </w:pPr>
            <w:r>
              <w:rPr>
                <w:rFonts w:ascii="Arial" w:hAnsi="Arial" w:cs="Arial"/>
                <w:b/>
                <w:bCs/>
                <w:sz w:val="14"/>
                <w:szCs w:val="14"/>
              </w:rPr>
              <w:t> </w:t>
            </w:r>
          </w:p>
        </w:tc>
        <w:tc>
          <w:tcPr>
            <w:tcW w:w="776" w:type="dxa"/>
            <w:tcBorders>
              <w:top w:val="nil"/>
              <w:left w:val="nil"/>
              <w:bottom w:val="nil"/>
              <w:right w:val="nil"/>
            </w:tcBorders>
            <w:shd w:val="clear" w:color="auto" w:fill="FFFFFF"/>
            <w:noWrap/>
            <w:vAlign w:val="bottom"/>
          </w:tcPr>
          <w:p w:rsidR="00D71401" w:rsidRDefault="00D71401">
            <w:pPr>
              <w:rPr>
                <w:rFonts w:ascii="Arial" w:hAnsi="Arial" w:cs="Arial"/>
                <w:b/>
                <w:bCs/>
                <w:sz w:val="14"/>
                <w:szCs w:val="14"/>
              </w:rPr>
            </w:pPr>
            <w:r>
              <w:rPr>
                <w:rFonts w:ascii="Arial" w:hAnsi="Arial" w:cs="Arial"/>
                <w:b/>
                <w:bCs/>
                <w:sz w:val="14"/>
                <w:szCs w:val="14"/>
              </w:rPr>
              <w:t> </w:t>
            </w:r>
          </w:p>
        </w:tc>
      </w:tr>
      <w:tr w:rsidR="00D71401">
        <w:trPr>
          <w:trHeight w:val="255"/>
        </w:trPr>
        <w:tc>
          <w:tcPr>
            <w:tcW w:w="1216" w:type="dxa"/>
            <w:tcBorders>
              <w:top w:val="nil"/>
              <w:left w:val="nil"/>
              <w:bottom w:val="nil"/>
              <w:right w:val="nil"/>
            </w:tcBorders>
            <w:shd w:val="clear" w:color="auto" w:fill="auto"/>
            <w:noWrap/>
            <w:vAlign w:val="bottom"/>
          </w:tcPr>
          <w:p w:rsidR="00D71401" w:rsidRDefault="00D71401">
            <w:pPr>
              <w:rPr>
                <w:rFonts w:ascii="Arial" w:hAnsi="Arial" w:cs="Arial"/>
                <w:b/>
                <w:bCs/>
                <w:sz w:val="14"/>
                <w:szCs w:val="14"/>
              </w:rPr>
            </w:pPr>
            <w:r>
              <w:rPr>
                <w:rFonts w:ascii="Arial" w:hAnsi="Arial" w:cs="Arial"/>
                <w:b/>
                <w:bCs/>
                <w:sz w:val="14"/>
                <w:szCs w:val="14"/>
              </w:rPr>
              <w:t>VAN total =</w:t>
            </w:r>
          </w:p>
        </w:tc>
        <w:tc>
          <w:tcPr>
            <w:tcW w:w="647" w:type="dxa"/>
            <w:tcBorders>
              <w:top w:val="nil"/>
              <w:left w:val="nil"/>
              <w:bottom w:val="nil"/>
              <w:right w:val="nil"/>
            </w:tcBorders>
            <w:shd w:val="clear" w:color="auto" w:fill="CCFFCC"/>
            <w:noWrap/>
            <w:vAlign w:val="bottom"/>
          </w:tcPr>
          <w:p w:rsidR="00D71401" w:rsidRDefault="00D71401">
            <w:pPr>
              <w:jc w:val="center"/>
              <w:rPr>
                <w:rFonts w:ascii="Arial" w:hAnsi="Arial" w:cs="Arial"/>
                <w:b/>
                <w:bCs/>
                <w:sz w:val="14"/>
                <w:szCs w:val="14"/>
              </w:rPr>
            </w:pPr>
            <w:r>
              <w:rPr>
                <w:rFonts w:ascii="Arial" w:hAnsi="Arial" w:cs="Arial"/>
                <w:b/>
                <w:bCs/>
                <w:sz w:val="14"/>
                <w:szCs w:val="14"/>
              </w:rPr>
              <w:t xml:space="preserve">      446.435 </w:t>
            </w:r>
          </w:p>
        </w:tc>
        <w:tc>
          <w:tcPr>
            <w:tcW w:w="736" w:type="dxa"/>
            <w:tcBorders>
              <w:top w:val="nil"/>
              <w:left w:val="nil"/>
              <w:bottom w:val="nil"/>
              <w:right w:val="nil"/>
            </w:tcBorders>
            <w:shd w:val="clear" w:color="auto" w:fill="auto"/>
            <w:noWrap/>
            <w:vAlign w:val="bottom"/>
          </w:tcPr>
          <w:p w:rsidR="00D71401" w:rsidRDefault="00D71401">
            <w:pPr>
              <w:rPr>
                <w:rFonts w:ascii="Arial" w:hAnsi="Arial" w:cs="Arial"/>
                <w:sz w:val="14"/>
                <w:szCs w:val="14"/>
              </w:rPr>
            </w:pPr>
          </w:p>
        </w:tc>
        <w:tc>
          <w:tcPr>
            <w:tcW w:w="647" w:type="dxa"/>
            <w:tcBorders>
              <w:top w:val="nil"/>
              <w:left w:val="nil"/>
              <w:bottom w:val="nil"/>
              <w:right w:val="nil"/>
            </w:tcBorders>
            <w:shd w:val="clear" w:color="auto" w:fill="auto"/>
            <w:noWrap/>
            <w:vAlign w:val="bottom"/>
          </w:tcPr>
          <w:p w:rsidR="00D71401" w:rsidRDefault="00D71401">
            <w:pPr>
              <w:rPr>
                <w:rFonts w:ascii="Arial" w:hAnsi="Arial" w:cs="Arial"/>
                <w:sz w:val="14"/>
                <w:szCs w:val="14"/>
              </w:rPr>
            </w:pPr>
          </w:p>
        </w:tc>
        <w:tc>
          <w:tcPr>
            <w:tcW w:w="714" w:type="dxa"/>
            <w:tcBorders>
              <w:top w:val="nil"/>
              <w:left w:val="nil"/>
              <w:bottom w:val="nil"/>
              <w:right w:val="nil"/>
            </w:tcBorders>
            <w:shd w:val="clear" w:color="auto" w:fill="auto"/>
            <w:noWrap/>
            <w:vAlign w:val="bottom"/>
          </w:tcPr>
          <w:p w:rsidR="00D71401" w:rsidRDefault="00D71401">
            <w:pPr>
              <w:rPr>
                <w:rFonts w:ascii="Arial" w:hAnsi="Arial" w:cs="Arial"/>
                <w:sz w:val="14"/>
                <w:szCs w:val="14"/>
              </w:rPr>
            </w:pPr>
          </w:p>
        </w:tc>
        <w:tc>
          <w:tcPr>
            <w:tcW w:w="647" w:type="dxa"/>
            <w:tcBorders>
              <w:top w:val="nil"/>
              <w:left w:val="nil"/>
              <w:bottom w:val="nil"/>
              <w:right w:val="nil"/>
            </w:tcBorders>
            <w:shd w:val="clear" w:color="auto" w:fill="auto"/>
            <w:noWrap/>
            <w:vAlign w:val="bottom"/>
          </w:tcPr>
          <w:p w:rsidR="00D71401" w:rsidRDefault="00D71401">
            <w:pPr>
              <w:rPr>
                <w:rFonts w:ascii="Arial" w:hAnsi="Arial" w:cs="Arial"/>
                <w:sz w:val="14"/>
                <w:szCs w:val="14"/>
              </w:rPr>
            </w:pPr>
          </w:p>
        </w:tc>
        <w:tc>
          <w:tcPr>
            <w:tcW w:w="613" w:type="dxa"/>
            <w:tcBorders>
              <w:top w:val="nil"/>
              <w:left w:val="nil"/>
              <w:bottom w:val="nil"/>
              <w:right w:val="nil"/>
            </w:tcBorders>
            <w:shd w:val="clear" w:color="auto" w:fill="auto"/>
            <w:noWrap/>
            <w:vAlign w:val="bottom"/>
          </w:tcPr>
          <w:p w:rsidR="00D71401" w:rsidRDefault="00D71401">
            <w:pPr>
              <w:rPr>
                <w:rFonts w:ascii="Arial" w:hAnsi="Arial" w:cs="Arial"/>
                <w:sz w:val="14"/>
                <w:szCs w:val="14"/>
              </w:rPr>
            </w:pPr>
          </w:p>
        </w:tc>
        <w:tc>
          <w:tcPr>
            <w:tcW w:w="716" w:type="dxa"/>
            <w:tcBorders>
              <w:top w:val="nil"/>
              <w:left w:val="nil"/>
              <w:bottom w:val="nil"/>
              <w:right w:val="nil"/>
            </w:tcBorders>
            <w:shd w:val="clear" w:color="auto" w:fill="auto"/>
            <w:noWrap/>
            <w:vAlign w:val="bottom"/>
          </w:tcPr>
          <w:p w:rsidR="00D71401" w:rsidRDefault="00D71401">
            <w:pPr>
              <w:rPr>
                <w:rFonts w:ascii="Arial" w:hAnsi="Arial" w:cs="Arial"/>
                <w:sz w:val="14"/>
                <w:szCs w:val="14"/>
              </w:rPr>
            </w:pPr>
          </w:p>
        </w:tc>
        <w:tc>
          <w:tcPr>
            <w:tcW w:w="716" w:type="dxa"/>
            <w:tcBorders>
              <w:top w:val="nil"/>
              <w:left w:val="nil"/>
              <w:bottom w:val="nil"/>
              <w:right w:val="nil"/>
            </w:tcBorders>
            <w:shd w:val="clear" w:color="auto" w:fill="auto"/>
            <w:noWrap/>
            <w:vAlign w:val="bottom"/>
          </w:tcPr>
          <w:p w:rsidR="00D71401" w:rsidRDefault="00D71401">
            <w:pPr>
              <w:rPr>
                <w:rFonts w:ascii="Arial" w:hAnsi="Arial" w:cs="Arial"/>
                <w:sz w:val="14"/>
                <w:szCs w:val="14"/>
              </w:rPr>
            </w:pPr>
          </w:p>
        </w:tc>
        <w:tc>
          <w:tcPr>
            <w:tcW w:w="716" w:type="dxa"/>
            <w:tcBorders>
              <w:top w:val="nil"/>
              <w:left w:val="nil"/>
              <w:bottom w:val="nil"/>
              <w:right w:val="nil"/>
            </w:tcBorders>
            <w:shd w:val="clear" w:color="auto" w:fill="auto"/>
            <w:noWrap/>
            <w:vAlign w:val="bottom"/>
          </w:tcPr>
          <w:p w:rsidR="00D71401" w:rsidRDefault="00D71401">
            <w:pPr>
              <w:rPr>
                <w:rFonts w:ascii="Arial" w:hAnsi="Arial" w:cs="Arial"/>
                <w:sz w:val="14"/>
                <w:szCs w:val="14"/>
              </w:rPr>
            </w:pPr>
          </w:p>
        </w:tc>
        <w:tc>
          <w:tcPr>
            <w:tcW w:w="716" w:type="dxa"/>
            <w:tcBorders>
              <w:top w:val="nil"/>
              <w:left w:val="nil"/>
              <w:bottom w:val="nil"/>
              <w:right w:val="nil"/>
            </w:tcBorders>
            <w:shd w:val="clear" w:color="auto" w:fill="auto"/>
            <w:noWrap/>
            <w:vAlign w:val="bottom"/>
          </w:tcPr>
          <w:p w:rsidR="00D71401" w:rsidRDefault="00D71401">
            <w:pPr>
              <w:rPr>
                <w:rFonts w:ascii="Arial" w:hAnsi="Arial" w:cs="Arial"/>
                <w:sz w:val="14"/>
                <w:szCs w:val="14"/>
              </w:rPr>
            </w:pPr>
          </w:p>
        </w:tc>
        <w:tc>
          <w:tcPr>
            <w:tcW w:w="736" w:type="dxa"/>
            <w:tcBorders>
              <w:top w:val="nil"/>
              <w:left w:val="nil"/>
              <w:bottom w:val="nil"/>
              <w:right w:val="nil"/>
            </w:tcBorders>
            <w:shd w:val="clear" w:color="auto" w:fill="auto"/>
            <w:noWrap/>
            <w:vAlign w:val="bottom"/>
          </w:tcPr>
          <w:p w:rsidR="00D71401" w:rsidRDefault="00D71401">
            <w:pPr>
              <w:rPr>
                <w:rFonts w:ascii="Arial" w:hAnsi="Arial" w:cs="Arial"/>
                <w:sz w:val="14"/>
                <w:szCs w:val="14"/>
              </w:rPr>
            </w:pPr>
          </w:p>
        </w:tc>
        <w:tc>
          <w:tcPr>
            <w:tcW w:w="776" w:type="dxa"/>
            <w:tcBorders>
              <w:top w:val="nil"/>
              <w:left w:val="nil"/>
              <w:bottom w:val="nil"/>
              <w:right w:val="nil"/>
            </w:tcBorders>
            <w:shd w:val="clear" w:color="auto" w:fill="auto"/>
            <w:noWrap/>
            <w:vAlign w:val="bottom"/>
          </w:tcPr>
          <w:p w:rsidR="00D71401" w:rsidRDefault="00D71401">
            <w:pPr>
              <w:rPr>
                <w:rFonts w:ascii="Arial" w:hAnsi="Arial" w:cs="Arial"/>
                <w:sz w:val="14"/>
                <w:szCs w:val="14"/>
              </w:rPr>
            </w:pPr>
          </w:p>
        </w:tc>
      </w:tr>
    </w:tbl>
    <w:p w:rsidR="00686F6A" w:rsidRPr="00434F82" w:rsidRDefault="00686F6A" w:rsidP="00862203">
      <w:pPr>
        <w:pStyle w:val="Textoindependiente"/>
        <w:tabs>
          <w:tab w:val="clear" w:pos="720"/>
        </w:tabs>
        <w:jc w:val="both"/>
        <w:rPr>
          <w:caps/>
          <w:color w:val="auto"/>
        </w:rPr>
      </w:pPr>
    </w:p>
    <w:p w:rsidR="003D470C" w:rsidRDefault="003D470C" w:rsidP="00862203">
      <w:pPr>
        <w:tabs>
          <w:tab w:val="left" w:pos="10499"/>
        </w:tabs>
        <w:ind w:left="360"/>
        <w:rPr>
          <w:b/>
          <w:bCs/>
          <w:caps/>
        </w:rPr>
      </w:pPr>
    </w:p>
    <w:p w:rsidR="00EE7EF9" w:rsidRDefault="00EE7EF9" w:rsidP="00862203">
      <w:pPr>
        <w:tabs>
          <w:tab w:val="left" w:pos="10499"/>
        </w:tabs>
        <w:ind w:left="360"/>
        <w:rPr>
          <w:b/>
          <w:bCs/>
          <w:caps/>
        </w:rPr>
      </w:pPr>
    </w:p>
    <w:p w:rsidR="00B6060B" w:rsidRDefault="00B6060B" w:rsidP="00862203">
      <w:pPr>
        <w:tabs>
          <w:tab w:val="left" w:pos="10499"/>
        </w:tabs>
        <w:ind w:left="360"/>
        <w:rPr>
          <w:b/>
          <w:bCs/>
          <w:caps/>
        </w:rPr>
      </w:pPr>
    </w:p>
    <w:p w:rsidR="00B6060B" w:rsidRDefault="00B6060B" w:rsidP="00862203">
      <w:pPr>
        <w:tabs>
          <w:tab w:val="left" w:pos="10499"/>
        </w:tabs>
        <w:ind w:left="360"/>
        <w:rPr>
          <w:b/>
          <w:bCs/>
          <w:caps/>
        </w:rPr>
      </w:pPr>
    </w:p>
    <w:p w:rsidR="00B6060B" w:rsidRDefault="00B6060B" w:rsidP="00862203">
      <w:pPr>
        <w:tabs>
          <w:tab w:val="left" w:pos="10499"/>
        </w:tabs>
        <w:ind w:left="360"/>
        <w:rPr>
          <w:b/>
          <w:bCs/>
          <w:caps/>
        </w:rPr>
      </w:pPr>
    </w:p>
    <w:p w:rsidR="00B6060B" w:rsidRDefault="00B6060B" w:rsidP="00862203">
      <w:pPr>
        <w:tabs>
          <w:tab w:val="left" w:pos="10499"/>
        </w:tabs>
        <w:ind w:left="360"/>
        <w:rPr>
          <w:b/>
          <w:bCs/>
          <w:caps/>
        </w:rPr>
      </w:pPr>
    </w:p>
    <w:p w:rsidR="002F72A7" w:rsidRDefault="002F72A7" w:rsidP="00862203">
      <w:pPr>
        <w:tabs>
          <w:tab w:val="left" w:pos="10499"/>
        </w:tabs>
        <w:ind w:left="360"/>
        <w:rPr>
          <w:b/>
          <w:bCs/>
          <w:caps/>
        </w:rPr>
      </w:pPr>
    </w:p>
    <w:p w:rsidR="002F72A7" w:rsidRDefault="002F72A7" w:rsidP="00862203">
      <w:pPr>
        <w:tabs>
          <w:tab w:val="left" w:pos="10499"/>
        </w:tabs>
        <w:ind w:left="360"/>
        <w:rPr>
          <w:b/>
          <w:bCs/>
          <w:caps/>
        </w:rPr>
      </w:pPr>
    </w:p>
    <w:p w:rsidR="002F72A7" w:rsidRDefault="002F72A7" w:rsidP="00862203">
      <w:pPr>
        <w:tabs>
          <w:tab w:val="left" w:pos="10499"/>
        </w:tabs>
        <w:ind w:left="360"/>
        <w:rPr>
          <w:b/>
          <w:bCs/>
          <w:caps/>
        </w:rPr>
      </w:pPr>
    </w:p>
    <w:p w:rsidR="002F72A7" w:rsidRDefault="002F72A7" w:rsidP="00862203">
      <w:pPr>
        <w:tabs>
          <w:tab w:val="left" w:pos="10499"/>
        </w:tabs>
        <w:ind w:left="360"/>
        <w:rPr>
          <w:b/>
          <w:bCs/>
          <w:caps/>
        </w:rPr>
      </w:pPr>
    </w:p>
    <w:p w:rsidR="002F72A7" w:rsidRDefault="002F72A7" w:rsidP="00862203">
      <w:pPr>
        <w:tabs>
          <w:tab w:val="left" w:pos="10499"/>
        </w:tabs>
        <w:ind w:left="360"/>
        <w:rPr>
          <w:b/>
          <w:bCs/>
          <w:caps/>
        </w:rPr>
      </w:pPr>
    </w:p>
    <w:p w:rsidR="002F72A7" w:rsidRDefault="002F72A7" w:rsidP="00862203">
      <w:pPr>
        <w:tabs>
          <w:tab w:val="left" w:pos="10499"/>
        </w:tabs>
        <w:ind w:left="360"/>
        <w:rPr>
          <w:b/>
          <w:bCs/>
          <w:caps/>
        </w:rPr>
      </w:pPr>
    </w:p>
    <w:p w:rsidR="002F72A7" w:rsidRPr="00434F82" w:rsidRDefault="002F72A7" w:rsidP="00862203">
      <w:pPr>
        <w:tabs>
          <w:tab w:val="left" w:pos="10499"/>
        </w:tabs>
        <w:ind w:left="360"/>
        <w:rPr>
          <w:b/>
          <w:bCs/>
          <w:caps/>
        </w:rPr>
      </w:pPr>
    </w:p>
    <w:p w:rsidR="003D470C" w:rsidRDefault="003D470C" w:rsidP="003D470C">
      <w:pPr>
        <w:tabs>
          <w:tab w:val="left" w:pos="5805"/>
        </w:tabs>
        <w:rPr>
          <w:b/>
          <w:sz w:val="22"/>
          <w:szCs w:val="22"/>
        </w:rPr>
      </w:pPr>
      <w:r w:rsidRPr="00434F82">
        <w:rPr>
          <w:b/>
          <w:sz w:val="22"/>
          <w:szCs w:val="22"/>
        </w:rPr>
        <w:lastRenderedPageBreak/>
        <w:t>Activos fijos, Activos intangibles y Capital de trabajo</w:t>
      </w:r>
    </w:p>
    <w:p w:rsidR="00596CE4" w:rsidRPr="00434F82" w:rsidRDefault="00596CE4" w:rsidP="003D470C">
      <w:pPr>
        <w:tabs>
          <w:tab w:val="left" w:pos="5805"/>
        </w:tabs>
        <w:rPr>
          <w:b/>
          <w:sz w:val="22"/>
          <w:szCs w:val="22"/>
        </w:rPr>
      </w:pPr>
    </w:p>
    <w:p w:rsidR="00B2536E" w:rsidRDefault="003D470C" w:rsidP="003D470C">
      <w:pPr>
        <w:tabs>
          <w:tab w:val="left" w:pos="5805"/>
        </w:tabs>
        <w:jc w:val="both"/>
        <w:rPr>
          <w:sz w:val="22"/>
          <w:szCs w:val="22"/>
        </w:rPr>
      </w:pPr>
      <w:r w:rsidRPr="00434F82">
        <w:rPr>
          <w:sz w:val="22"/>
          <w:szCs w:val="22"/>
        </w:rPr>
        <w:t xml:space="preserve">En el siguiente proyecto se consideraros los siguientes </w:t>
      </w:r>
      <w:r w:rsidR="007E7E4D">
        <w:rPr>
          <w:sz w:val="22"/>
          <w:szCs w:val="22"/>
        </w:rPr>
        <w:t xml:space="preserve">elementos del los activos fijos: 1 </w:t>
      </w:r>
      <w:r w:rsidR="002F72A7">
        <w:rPr>
          <w:sz w:val="22"/>
          <w:szCs w:val="22"/>
        </w:rPr>
        <w:t>pasteurizados</w:t>
      </w:r>
      <w:r w:rsidR="007E7E4D">
        <w:rPr>
          <w:sz w:val="22"/>
          <w:szCs w:val="22"/>
        </w:rPr>
        <w:t xml:space="preserve">, 2 tinas de acero inoxidable de </w:t>
      </w:r>
      <w:smartTag w:uri="urn:schemas-microsoft-com:office:smarttags" w:element="metricconverter">
        <w:smartTagPr>
          <w:attr w:name="ProductID" w:val="800 litros"/>
        </w:smartTagPr>
        <w:r w:rsidR="007E7E4D">
          <w:rPr>
            <w:sz w:val="22"/>
            <w:szCs w:val="22"/>
          </w:rPr>
          <w:t>800 litros</w:t>
        </w:r>
      </w:smartTag>
      <w:r w:rsidR="007E7E4D">
        <w:rPr>
          <w:sz w:val="22"/>
          <w:szCs w:val="22"/>
        </w:rPr>
        <w:t xml:space="preserve"> de capacidad, 1 transformador de electricidad, 1 balanza para pesar la leche, entre otros</w:t>
      </w:r>
      <w:r w:rsidRPr="00434F82">
        <w:rPr>
          <w:sz w:val="22"/>
          <w:szCs w:val="22"/>
        </w:rPr>
        <w:t xml:space="preserve">   Las cuentas que conforman  los activos intangibles son: </w:t>
      </w:r>
      <w:r w:rsidR="002F72A7">
        <w:rPr>
          <w:sz w:val="22"/>
          <w:szCs w:val="22"/>
        </w:rPr>
        <w:t xml:space="preserve">gastos para la realización de la constitución de la empresa, para conseguir el registro sanitario y de marca, para las patentes municipales, para </w:t>
      </w:r>
      <w:r w:rsidR="00D73DA0">
        <w:rPr>
          <w:sz w:val="22"/>
          <w:szCs w:val="22"/>
        </w:rPr>
        <w:t>análisis</w:t>
      </w:r>
      <w:r w:rsidR="002F72A7">
        <w:rPr>
          <w:sz w:val="22"/>
          <w:szCs w:val="22"/>
        </w:rPr>
        <w:t xml:space="preserve"> de laboratorio de la leche producida y del agua residual que generara la pasteurizadora</w:t>
      </w:r>
      <w:r w:rsidR="00B2536E">
        <w:rPr>
          <w:sz w:val="22"/>
          <w:szCs w:val="22"/>
        </w:rPr>
        <w:t>, para capacitación, la misma que consta de 10 eventos; la asistencia técnica.</w:t>
      </w:r>
    </w:p>
    <w:p w:rsidR="00B2536E" w:rsidRDefault="00B2536E" w:rsidP="003D470C">
      <w:pPr>
        <w:tabs>
          <w:tab w:val="left" w:pos="5805"/>
        </w:tabs>
        <w:jc w:val="both"/>
        <w:rPr>
          <w:sz w:val="22"/>
          <w:szCs w:val="22"/>
        </w:rPr>
      </w:pPr>
    </w:p>
    <w:p w:rsidR="003D470C" w:rsidRDefault="00B2536E" w:rsidP="003D470C">
      <w:pPr>
        <w:tabs>
          <w:tab w:val="left" w:pos="5805"/>
        </w:tabs>
        <w:jc w:val="both"/>
        <w:rPr>
          <w:sz w:val="22"/>
          <w:szCs w:val="22"/>
        </w:rPr>
      </w:pPr>
      <w:r>
        <w:rPr>
          <w:sz w:val="22"/>
          <w:szCs w:val="22"/>
        </w:rPr>
        <w:t xml:space="preserve">El proyecto </w:t>
      </w:r>
      <w:r w:rsidR="002D61C7">
        <w:rPr>
          <w:sz w:val="22"/>
          <w:szCs w:val="22"/>
        </w:rPr>
        <w:t>requerirá</w:t>
      </w:r>
      <w:r>
        <w:rPr>
          <w:sz w:val="22"/>
          <w:szCs w:val="22"/>
        </w:rPr>
        <w:t xml:space="preserve"> de otros activos fijos como</w:t>
      </w:r>
      <w:r w:rsidR="003D470C" w:rsidRPr="00434F82">
        <w:rPr>
          <w:sz w:val="22"/>
          <w:szCs w:val="22"/>
        </w:rPr>
        <w:t xml:space="preserve"> equipos</w:t>
      </w:r>
      <w:r>
        <w:rPr>
          <w:sz w:val="22"/>
          <w:szCs w:val="22"/>
        </w:rPr>
        <w:t xml:space="preserve"> de computación, calculadora, </w:t>
      </w:r>
      <w:r w:rsidR="008F7DF0">
        <w:rPr>
          <w:sz w:val="22"/>
          <w:szCs w:val="22"/>
        </w:rPr>
        <w:t>teléfono</w:t>
      </w:r>
      <w:r w:rsidR="003D470C" w:rsidRPr="00434F82">
        <w:rPr>
          <w:sz w:val="22"/>
          <w:szCs w:val="22"/>
        </w:rPr>
        <w:t>,</w:t>
      </w:r>
      <w:r>
        <w:rPr>
          <w:sz w:val="22"/>
          <w:szCs w:val="22"/>
        </w:rPr>
        <w:t xml:space="preserve"> muebles de oficina, mejoramiento de la </w:t>
      </w:r>
      <w:r w:rsidR="002D61C7">
        <w:rPr>
          <w:sz w:val="22"/>
          <w:szCs w:val="22"/>
        </w:rPr>
        <w:t>construcción</w:t>
      </w:r>
      <w:r w:rsidR="003D470C" w:rsidRPr="00434F82">
        <w:rPr>
          <w:sz w:val="22"/>
          <w:szCs w:val="22"/>
        </w:rPr>
        <w:t>, etc. Como se puede ver desglosado en el siguiente cuadro.</w:t>
      </w:r>
    </w:p>
    <w:p w:rsidR="00E53632" w:rsidRDefault="00E53632" w:rsidP="003D470C">
      <w:pPr>
        <w:tabs>
          <w:tab w:val="left" w:pos="5805"/>
        </w:tabs>
        <w:jc w:val="both"/>
        <w:rPr>
          <w:sz w:val="22"/>
          <w:szCs w:val="22"/>
        </w:rPr>
      </w:pPr>
    </w:p>
    <w:p w:rsidR="005F54DB" w:rsidRDefault="00E53632" w:rsidP="00E53632">
      <w:pPr>
        <w:tabs>
          <w:tab w:val="left" w:pos="5805"/>
        </w:tabs>
        <w:jc w:val="center"/>
        <w:rPr>
          <w:b/>
          <w:sz w:val="22"/>
          <w:szCs w:val="22"/>
        </w:rPr>
      </w:pPr>
      <w:r>
        <w:rPr>
          <w:b/>
          <w:sz w:val="22"/>
          <w:szCs w:val="22"/>
        </w:rPr>
        <w:t>Cuadro Nº 13</w:t>
      </w:r>
    </w:p>
    <w:p w:rsidR="00E53632" w:rsidRPr="00E53632" w:rsidRDefault="00E53632" w:rsidP="00E53632">
      <w:pPr>
        <w:tabs>
          <w:tab w:val="left" w:pos="5805"/>
        </w:tabs>
        <w:jc w:val="center"/>
        <w:rPr>
          <w:b/>
          <w:sz w:val="22"/>
          <w:szCs w:val="22"/>
        </w:rPr>
      </w:pPr>
      <w:r>
        <w:rPr>
          <w:b/>
          <w:sz w:val="22"/>
          <w:szCs w:val="22"/>
        </w:rPr>
        <w:t>INVERCIONES INICIALES DEL PROYECTO</w:t>
      </w:r>
    </w:p>
    <w:p w:rsidR="003D470C" w:rsidRPr="00434F82" w:rsidRDefault="003D470C" w:rsidP="003D470C">
      <w:pPr>
        <w:tabs>
          <w:tab w:val="left" w:pos="5805"/>
        </w:tabs>
      </w:pPr>
    </w:p>
    <w:tbl>
      <w:tblPr>
        <w:tblW w:w="8654" w:type="dxa"/>
        <w:tblInd w:w="70" w:type="dxa"/>
        <w:tblCellMar>
          <w:left w:w="70" w:type="dxa"/>
          <w:right w:w="70" w:type="dxa"/>
        </w:tblCellMar>
        <w:tblLook w:val="0000"/>
      </w:tblPr>
      <w:tblGrid>
        <w:gridCol w:w="2915"/>
        <w:gridCol w:w="940"/>
        <w:gridCol w:w="196"/>
        <w:gridCol w:w="986"/>
        <w:gridCol w:w="1185"/>
        <w:gridCol w:w="1216"/>
        <w:gridCol w:w="1216"/>
      </w:tblGrid>
      <w:tr w:rsidR="00A1774B">
        <w:trPr>
          <w:trHeight w:val="255"/>
        </w:trPr>
        <w:tc>
          <w:tcPr>
            <w:tcW w:w="7438" w:type="dxa"/>
            <w:gridSpan w:val="6"/>
            <w:tcBorders>
              <w:top w:val="nil"/>
              <w:left w:val="nil"/>
              <w:bottom w:val="nil"/>
              <w:right w:val="nil"/>
            </w:tcBorders>
            <w:shd w:val="clear" w:color="auto" w:fill="auto"/>
            <w:noWrap/>
            <w:vAlign w:val="bottom"/>
          </w:tcPr>
          <w:p w:rsidR="00A1774B" w:rsidRDefault="00A1774B">
            <w:pPr>
              <w:rPr>
                <w:rFonts w:ascii="Arial" w:hAnsi="Arial" w:cs="Arial"/>
                <w:b/>
                <w:bCs/>
                <w:sz w:val="20"/>
                <w:szCs w:val="20"/>
              </w:rPr>
            </w:pPr>
            <w:r>
              <w:rPr>
                <w:rFonts w:ascii="Arial" w:hAnsi="Arial" w:cs="Arial"/>
                <w:b/>
                <w:bCs/>
                <w:sz w:val="20"/>
                <w:szCs w:val="20"/>
              </w:rPr>
              <w:t>PASTEURIZADORA (Inversiones calculadas a su valor residual a 1 año)</w:t>
            </w:r>
          </w:p>
        </w:tc>
        <w:tc>
          <w:tcPr>
            <w:tcW w:w="1216" w:type="dxa"/>
            <w:tcBorders>
              <w:top w:val="nil"/>
              <w:left w:val="nil"/>
              <w:bottom w:val="nil"/>
              <w:right w:val="nil"/>
            </w:tcBorders>
            <w:shd w:val="clear" w:color="auto" w:fill="auto"/>
            <w:noWrap/>
            <w:vAlign w:val="bottom"/>
          </w:tcPr>
          <w:p w:rsidR="00A1774B" w:rsidRDefault="00A1774B">
            <w:pPr>
              <w:rPr>
                <w:rFonts w:ascii="Arial" w:hAnsi="Arial" w:cs="Arial"/>
                <w:sz w:val="20"/>
                <w:szCs w:val="20"/>
              </w:rPr>
            </w:pPr>
          </w:p>
        </w:tc>
      </w:tr>
      <w:tr w:rsidR="00A1774B">
        <w:trPr>
          <w:trHeight w:val="255"/>
        </w:trPr>
        <w:tc>
          <w:tcPr>
            <w:tcW w:w="3855" w:type="dxa"/>
            <w:gridSpan w:val="2"/>
            <w:tcBorders>
              <w:top w:val="single" w:sz="4" w:space="0" w:color="auto"/>
              <w:left w:val="single" w:sz="4" w:space="0" w:color="auto"/>
              <w:bottom w:val="single" w:sz="4" w:space="0" w:color="auto"/>
              <w:right w:val="nil"/>
            </w:tcBorders>
            <w:shd w:val="clear" w:color="auto" w:fill="FFFF99"/>
            <w:noWrap/>
            <w:vAlign w:val="bottom"/>
          </w:tcPr>
          <w:p w:rsidR="00A1774B" w:rsidRDefault="00A1774B">
            <w:pPr>
              <w:rPr>
                <w:rFonts w:ascii="Arial" w:hAnsi="Arial" w:cs="Arial"/>
                <w:b/>
                <w:bCs/>
                <w:sz w:val="20"/>
                <w:szCs w:val="20"/>
              </w:rPr>
            </w:pPr>
            <w:r>
              <w:rPr>
                <w:rFonts w:ascii="Arial" w:hAnsi="Arial" w:cs="Arial"/>
                <w:b/>
                <w:bCs/>
                <w:sz w:val="20"/>
                <w:szCs w:val="20"/>
              </w:rPr>
              <w:t>Maquinaria y Equipos</w:t>
            </w:r>
          </w:p>
        </w:tc>
        <w:tc>
          <w:tcPr>
            <w:tcW w:w="196" w:type="dxa"/>
            <w:tcBorders>
              <w:top w:val="single" w:sz="4" w:space="0" w:color="auto"/>
              <w:left w:val="nil"/>
              <w:bottom w:val="single" w:sz="4" w:space="0" w:color="auto"/>
              <w:right w:val="single" w:sz="4" w:space="0" w:color="auto"/>
            </w:tcBorders>
            <w:shd w:val="clear" w:color="auto" w:fill="FFFF99"/>
            <w:noWrap/>
            <w:vAlign w:val="bottom"/>
          </w:tcPr>
          <w:p w:rsidR="00A1774B" w:rsidRDefault="00A1774B">
            <w:pPr>
              <w:rPr>
                <w:rFonts w:ascii="Arial" w:hAnsi="Arial" w:cs="Arial"/>
                <w:b/>
                <w:bCs/>
                <w:sz w:val="20"/>
                <w:szCs w:val="20"/>
              </w:rPr>
            </w:pPr>
            <w:r>
              <w:rPr>
                <w:rFonts w:ascii="Arial" w:hAnsi="Arial" w:cs="Arial"/>
                <w:b/>
                <w:bCs/>
                <w:sz w:val="20"/>
                <w:szCs w:val="20"/>
              </w:rPr>
              <w:t> </w:t>
            </w:r>
          </w:p>
        </w:tc>
        <w:tc>
          <w:tcPr>
            <w:tcW w:w="986" w:type="dxa"/>
            <w:tcBorders>
              <w:top w:val="single" w:sz="4" w:space="0" w:color="auto"/>
              <w:left w:val="nil"/>
              <w:bottom w:val="single" w:sz="4" w:space="0" w:color="auto"/>
              <w:right w:val="single" w:sz="4" w:space="0" w:color="auto"/>
            </w:tcBorders>
            <w:shd w:val="clear" w:color="auto" w:fill="FFFF99"/>
            <w:noWrap/>
            <w:vAlign w:val="bottom"/>
          </w:tcPr>
          <w:p w:rsidR="00A1774B" w:rsidRDefault="00A1774B">
            <w:pPr>
              <w:jc w:val="center"/>
              <w:rPr>
                <w:rFonts w:ascii="Arial" w:hAnsi="Arial" w:cs="Arial"/>
                <w:b/>
                <w:bCs/>
                <w:sz w:val="20"/>
                <w:szCs w:val="20"/>
              </w:rPr>
            </w:pPr>
            <w:r>
              <w:rPr>
                <w:rFonts w:ascii="Arial" w:hAnsi="Arial" w:cs="Arial"/>
                <w:b/>
                <w:bCs/>
                <w:sz w:val="20"/>
                <w:szCs w:val="20"/>
              </w:rPr>
              <w:t>UNIDAD</w:t>
            </w:r>
          </w:p>
        </w:tc>
        <w:tc>
          <w:tcPr>
            <w:tcW w:w="1185" w:type="dxa"/>
            <w:tcBorders>
              <w:top w:val="single" w:sz="4" w:space="0" w:color="auto"/>
              <w:left w:val="nil"/>
              <w:bottom w:val="single" w:sz="4" w:space="0" w:color="auto"/>
              <w:right w:val="single" w:sz="4" w:space="0" w:color="auto"/>
            </w:tcBorders>
            <w:shd w:val="clear" w:color="auto" w:fill="FFFF99"/>
            <w:noWrap/>
            <w:vAlign w:val="bottom"/>
          </w:tcPr>
          <w:p w:rsidR="00A1774B" w:rsidRDefault="00A1774B">
            <w:pPr>
              <w:jc w:val="center"/>
              <w:rPr>
                <w:rFonts w:ascii="Arial" w:hAnsi="Arial" w:cs="Arial"/>
                <w:b/>
                <w:bCs/>
                <w:sz w:val="20"/>
                <w:szCs w:val="20"/>
              </w:rPr>
            </w:pPr>
            <w:r>
              <w:rPr>
                <w:rFonts w:ascii="Arial" w:hAnsi="Arial" w:cs="Arial"/>
                <w:b/>
                <w:bCs/>
                <w:sz w:val="20"/>
                <w:szCs w:val="20"/>
              </w:rPr>
              <w:t>CANTIDAD</w:t>
            </w:r>
          </w:p>
        </w:tc>
        <w:tc>
          <w:tcPr>
            <w:tcW w:w="1216" w:type="dxa"/>
            <w:tcBorders>
              <w:top w:val="single" w:sz="4" w:space="0" w:color="auto"/>
              <w:left w:val="nil"/>
              <w:bottom w:val="single" w:sz="4" w:space="0" w:color="auto"/>
              <w:right w:val="single" w:sz="4" w:space="0" w:color="auto"/>
            </w:tcBorders>
            <w:shd w:val="clear" w:color="auto" w:fill="FFFF99"/>
            <w:noWrap/>
            <w:vAlign w:val="bottom"/>
          </w:tcPr>
          <w:p w:rsidR="00A1774B" w:rsidRDefault="00A1774B">
            <w:pPr>
              <w:jc w:val="center"/>
              <w:rPr>
                <w:rFonts w:ascii="Arial" w:hAnsi="Arial" w:cs="Arial"/>
                <w:b/>
                <w:bCs/>
                <w:sz w:val="20"/>
                <w:szCs w:val="20"/>
              </w:rPr>
            </w:pPr>
            <w:r>
              <w:rPr>
                <w:rFonts w:ascii="Arial" w:hAnsi="Arial" w:cs="Arial"/>
                <w:b/>
                <w:bCs/>
                <w:sz w:val="20"/>
                <w:szCs w:val="20"/>
              </w:rPr>
              <w:t>VALOR UNI.</w:t>
            </w:r>
          </w:p>
        </w:tc>
        <w:tc>
          <w:tcPr>
            <w:tcW w:w="1216" w:type="dxa"/>
            <w:tcBorders>
              <w:top w:val="single" w:sz="4" w:space="0" w:color="auto"/>
              <w:left w:val="nil"/>
              <w:bottom w:val="single" w:sz="4" w:space="0" w:color="auto"/>
              <w:right w:val="single" w:sz="4" w:space="0" w:color="auto"/>
            </w:tcBorders>
            <w:shd w:val="clear" w:color="auto" w:fill="FFFF99"/>
            <w:noWrap/>
            <w:vAlign w:val="bottom"/>
          </w:tcPr>
          <w:p w:rsidR="00A1774B" w:rsidRDefault="00A1774B">
            <w:pPr>
              <w:jc w:val="center"/>
              <w:rPr>
                <w:rFonts w:ascii="Arial" w:hAnsi="Arial" w:cs="Arial"/>
                <w:b/>
                <w:bCs/>
                <w:sz w:val="20"/>
                <w:szCs w:val="20"/>
              </w:rPr>
            </w:pPr>
            <w:r>
              <w:rPr>
                <w:rFonts w:ascii="Arial" w:hAnsi="Arial" w:cs="Arial"/>
                <w:b/>
                <w:bCs/>
                <w:sz w:val="20"/>
                <w:szCs w:val="20"/>
              </w:rPr>
              <w:t>TOTAL</w:t>
            </w:r>
          </w:p>
        </w:tc>
      </w:tr>
      <w:tr w:rsidR="00A1774B">
        <w:trPr>
          <w:trHeight w:val="255"/>
        </w:trPr>
        <w:tc>
          <w:tcPr>
            <w:tcW w:w="2915" w:type="dxa"/>
            <w:tcBorders>
              <w:top w:val="nil"/>
              <w:left w:val="single" w:sz="8" w:space="0" w:color="auto"/>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Pasteurizador</w:t>
            </w:r>
          </w:p>
        </w:tc>
        <w:tc>
          <w:tcPr>
            <w:tcW w:w="940" w:type="dxa"/>
            <w:tcBorders>
              <w:top w:val="nil"/>
              <w:left w:val="nil"/>
              <w:bottom w:val="nil"/>
              <w:right w:val="nil"/>
            </w:tcBorders>
            <w:shd w:val="clear" w:color="auto" w:fill="auto"/>
            <w:noWrap/>
            <w:vAlign w:val="bottom"/>
          </w:tcPr>
          <w:p w:rsidR="00A1774B" w:rsidRDefault="00A1774B">
            <w:pPr>
              <w:rPr>
                <w:rFonts w:ascii="Arial" w:hAnsi="Arial" w:cs="Arial"/>
                <w:sz w:val="20"/>
                <w:szCs w:val="20"/>
              </w:rPr>
            </w:pPr>
          </w:p>
        </w:tc>
        <w:tc>
          <w:tcPr>
            <w:tcW w:w="19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Unidades</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1</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17.000</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17.000</w:t>
            </w:r>
          </w:p>
        </w:tc>
      </w:tr>
      <w:tr w:rsidR="00A1774B">
        <w:trPr>
          <w:trHeight w:val="255"/>
        </w:trPr>
        <w:tc>
          <w:tcPr>
            <w:tcW w:w="2915" w:type="dxa"/>
            <w:tcBorders>
              <w:top w:val="nil"/>
              <w:left w:val="single" w:sz="8" w:space="0" w:color="auto"/>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xml:space="preserve">Tinas de acero inoxidable </w:t>
            </w:r>
          </w:p>
        </w:tc>
        <w:tc>
          <w:tcPr>
            <w:tcW w:w="940" w:type="dxa"/>
            <w:tcBorders>
              <w:top w:val="single" w:sz="4" w:space="0" w:color="auto"/>
              <w:left w:val="nil"/>
              <w:bottom w:val="single" w:sz="4" w:space="0" w:color="auto"/>
              <w:right w:val="nil"/>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9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Unidades</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2</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1.500</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3.000</w:t>
            </w:r>
          </w:p>
        </w:tc>
      </w:tr>
      <w:tr w:rsidR="00A1774B">
        <w:trPr>
          <w:trHeight w:val="255"/>
        </w:trPr>
        <w:tc>
          <w:tcPr>
            <w:tcW w:w="2915" w:type="dxa"/>
            <w:tcBorders>
              <w:top w:val="nil"/>
              <w:left w:val="single" w:sz="8" w:space="0" w:color="auto"/>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transformador</w:t>
            </w:r>
          </w:p>
        </w:tc>
        <w:tc>
          <w:tcPr>
            <w:tcW w:w="940" w:type="dxa"/>
            <w:tcBorders>
              <w:top w:val="nil"/>
              <w:left w:val="nil"/>
              <w:bottom w:val="single" w:sz="4" w:space="0" w:color="auto"/>
              <w:right w:val="nil"/>
            </w:tcBorders>
            <w:shd w:val="clear" w:color="auto" w:fill="auto"/>
            <w:noWrap/>
            <w:vAlign w:val="bottom"/>
          </w:tcPr>
          <w:p w:rsidR="00A1774B" w:rsidRDefault="00A1774B">
            <w:pPr>
              <w:rPr>
                <w:rFonts w:ascii="Arial" w:hAnsi="Arial" w:cs="Arial"/>
                <w:b/>
                <w:bCs/>
                <w:sz w:val="20"/>
                <w:szCs w:val="20"/>
              </w:rPr>
            </w:pPr>
            <w:r>
              <w:rPr>
                <w:rFonts w:ascii="Arial" w:hAnsi="Arial" w:cs="Arial"/>
                <w:b/>
                <w:bCs/>
                <w:sz w:val="20"/>
                <w:szCs w:val="20"/>
              </w:rPr>
              <w:t> </w:t>
            </w:r>
          </w:p>
        </w:tc>
        <w:tc>
          <w:tcPr>
            <w:tcW w:w="19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Unidades</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1</w:t>
            </w:r>
          </w:p>
        </w:tc>
        <w:tc>
          <w:tcPr>
            <w:tcW w:w="1216" w:type="dxa"/>
            <w:tcBorders>
              <w:top w:val="nil"/>
              <w:left w:val="nil"/>
              <w:bottom w:val="nil"/>
              <w:right w:val="nil"/>
            </w:tcBorders>
            <w:shd w:val="clear" w:color="auto" w:fill="auto"/>
            <w:noWrap/>
            <w:vAlign w:val="bottom"/>
          </w:tcPr>
          <w:p w:rsidR="00A1774B" w:rsidRDefault="00A1774B">
            <w:pPr>
              <w:jc w:val="center"/>
              <w:rPr>
                <w:rFonts w:ascii="Arial" w:hAnsi="Arial" w:cs="Arial"/>
                <w:color w:val="000000"/>
                <w:sz w:val="20"/>
                <w:szCs w:val="20"/>
              </w:rPr>
            </w:pPr>
            <w:r>
              <w:rPr>
                <w:rFonts w:ascii="Arial" w:hAnsi="Arial" w:cs="Arial"/>
                <w:color w:val="000000"/>
                <w:sz w:val="20"/>
                <w:szCs w:val="20"/>
              </w:rPr>
              <w:t>2.000</w:t>
            </w:r>
          </w:p>
        </w:tc>
        <w:tc>
          <w:tcPr>
            <w:tcW w:w="1216" w:type="dxa"/>
            <w:tcBorders>
              <w:top w:val="nil"/>
              <w:left w:val="single" w:sz="4" w:space="0" w:color="auto"/>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2.000</w:t>
            </w:r>
          </w:p>
        </w:tc>
      </w:tr>
      <w:tr w:rsidR="00A1774B">
        <w:trPr>
          <w:trHeight w:val="255"/>
        </w:trPr>
        <w:tc>
          <w:tcPr>
            <w:tcW w:w="2915" w:type="dxa"/>
            <w:tcBorders>
              <w:top w:val="nil"/>
              <w:left w:val="single" w:sz="8" w:space="0" w:color="auto"/>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Balanza para leche</w:t>
            </w:r>
          </w:p>
        </w:tc>
        <w:tc>
          <w:tcPr>
            <w:tcW w:w="940" w:type="dxa"/>
            <w:tcBorders>
              <w:top w:val="nil"/>
              <w:left w:val="nil"/>
              <w:bottom w:val="single" w:sz="4" w:space="0" w:color="auto"/>
              <w:right w:val="nil"/>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9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Unidades</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1</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250</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250</w:t>
            </w:r>
          </w:p>
        </w:tc>
      </w:tr>
      <w:tr w:rsidR="00A1774B">
        <w:trPr>
          <w:trHeight w:val="255"/>
        </w:trPr>
        <w:tc>
          <w:tcPr>
            <w:tcW w:w="2915" w:type="dxa"/>
            <w:tcBorders>
              <w:top w:val="nil"/>
              <w:left w:val="single" w:sz="8" w:space="0" w:color="auto"/>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Baldes de acero inoxidable</w:t>
            </w:r>
          </w:p>
        </w:tc>
        <w:tc>
          <w:tcPr>
            <w:tcW w:w="940" w:type="dxa"/>
            <w:tcBorders>
              <w:top w:val="nil"/>
              <w:left w:val="nil"/>
              <w:bottom w:val="single" w:sz="4" w:space="0" w:color="auto"/>
              <w:right w:val="nil"/>
            </w:tcBorders>
            <w:shd w:val="clear" w:color="auto" w:fill="auto"/>
            <w:noWrap/>
            <w:vAlign w:val="bottom"/>
          </w:tcPr>
          <w:p w:rsidR="00A1774B" w:rsidRDefault="00A1774B">
            <w:pPr>
              <w:jc w:val="center"/>
              <w:rPr>
                <w:rFonts w:ascii="Arial" w:hAnsi="Arial" w:cs="Arial"/>
                <w:b/>
                <w:bCs/>
                <w:sz w:val="20"/>
                <w:szCs w:val="20"/>
              </w:rPr>
            </w:pPr>
            <w:r>
              <w:rPr>
                <w:rFonts w:ascii="Arial" w:hAnsi="Arial" w:cs="Arial"/>
                <w:b/>
                <w:bCs/>
                <w:sz w:val="20"/>
                <w:szCs w:val="20"/>
              </w:rPr>
              <w:t> </w:t>
            </w:r>
          </w:p>
        </w:tc>
        <w:tc>
          <w:tcPr>
            <w:tcW w:w="19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Unidades</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4</w:t>
            </w:r>
          </w:p>
        </w:tc>
        <w:tc>
          <w:tcPr>
            <w:tcW w:w="1216" w:type="dxa"/>
            <w:tcBorders>
              <w:top w:val="nil"/>
              <w:left w:val="nil"/>
              <w:bottom w:val="nil"/>
              <w:right w:val="nil"/>
            </w:tcBorders>
            <w:shd w:val="clear" w:color="auto" w:fill="auto"/>
            <w:noWrap/>
            <w:vAlign w:val="bottom"/>
          </w:tcPr>
          <w:p w:rsidR="00A1774B" w:rsidRDefault="00A1774B">
            <w:pPr>
              <w:jc w:val="center"/>
              <w:rPr>
                <w:rFonts w:ascii="Arial" w:hAnsi="Arial" w:cs="Arial"/>
                <w:color w:val="000000"/>
                <w:sz w:val="20"/>
                <w:szCs w:val="20"/>
              </w:rPr>
            </w:pPr>
            <w:r>
              <w:rPr>
                <w:rFonts w:ascii="Arial" w:hAnsi="Arial" w:cs="Arial"/>
                <w:color w:val="000000"/>
                <w:sz w:val="20"/>
                <w:szCs w:val="20"/>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800</w:t>
            </w:r>
          </w:p>
        </w:tc>
      </w:tr>
      <w:tr w:rsidR="00A1774B">
        <w:trPr>
          <w:trHeight w:val="255"/>
        </w:trPr>
        <w:tc>
          <w:tcPr>
            <w:tcW w:w="2915" w:type="dxa"/>
            <w:tcBorders>
              <w:top w:val="nil"/>
              <w:left w:val="single" w:sz="8" w:space="0" w:color="auto"/>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Kit de Laboratorio</w:t>
            </w:r>
          </w:p>
        </w:tc>
        <w:tc>
          <w:tcPr>
            <w:tcW w:w="940" w:type="dxa"/>
            <w:tcBorders>
              <w:top w:val="nil"/>
              <w:left w:val="nil"/>
              <w:bottom w:val="single" w:sz="4" w:space="0" w:color="auto"/>
              <w:right w:val="nil"/>
            </w:tcBorders>
            <w:shd w:val="clear" w:color="auto" w:fill="auto"/>
            <w:noWrap/>
            <w:vAlign w:val="bottom"/>
          </w:tcPr>
          <w:p w:rsidR="00A1774B" w:rsidRDefault="00A1774B">
            <w:pPr>
              <w:rPr>
                <w:rFonts w:ascii="Arial" w:hAnsi="Arial" w:cs="Arial"/>
                <w:b/>
                <w:bCs/>
                <w:sz w:val="20"/>
                <w:szCs w:val="20"/>
              </w:rPr>
            </w:pPr>
            <w:r>
              <w:rPr>
                <w:rFonts w:ascii="Arial" w:hAnsi="Arial" w:cs="Arial"/>
                <w:b/>
                <w:bCs/>
                <w:sz w:val="20"/>
                <w:szCs w:val="20"/>
              </w:rPr>
              <w:t> </w:t>
            </w:r>
          </w:p>
        </w:tc>
        <w:tc>
          <w:tcPr>
            <w:tcW w:w="19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b/>
                <w:bCs/>
                <w:sz w:val="20"/>
                <w:szCs w:val="20"/>
              </w:rPr>
            </w:pPr>
            <w:r>
              <w:rPr>
                <w:rFonts w:ascii="Arial" w:hAnsi="Arial" w:cs="Arial"/>
                <w:b/>
                <w:bCs/>
                <w:sz w:val="20"/>
                <w:szCs w:val="20"/>
              </w:rPr>
              <w:t> </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Unidades</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1</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800</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800</w:t>
            </w:r>
          </w:p>
        </w:tc>
      </w:tr>
      <w:tr w:rsidR="00A1774B">
        <w:trPr>
          <w:trHeight w:val="255"/>
        </w:trPr>
        <w:tc>
          <w:tcPr>
            <w:tcW w:w="2915" w:type="dxa"/>
            <w:tcBorders>
              <w:top w:val="nil"/>
              <w:left w:val="single" w:sz="8" w:space="0" w:color="auto"/>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Cilindros de gas</w:t>
            </w:r>
          </w:p>
        </w:tc>
        <w:tc>
          <w:tcPr>
            <w:tcW w:w="940" w:type="dxa"/>
            <w:tcBorders>
              <w:top w:val="nil"/>
              <w:left w:val="nil"/>
              <w:bottom w:val="nil"/>
              <w:right w:val="nil"/>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9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Unidades</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15</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30</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450</w:t>
            </w:r>
          </w:p>
        </w:tc>
      </w:tr>
      <w:tr w:rsidR="00A1774B">
        <w:trPr>
          <w:trHeight w:val="255"/>
        </w:trPr>
        <w:tc>
          <w:tcPr>
            <w:tcW w:w="2915" w:type="dxa"/>
            <w:tcBorders>
              <w:top w:val="nil"/>
              <w:left w:val="single" w:sz="8" w:space="0" w:color="auto"/>
              <w:bottom w:val="single" w:sz="4" w:space="0" w:color="auto"/>
              <w:right w:val="nil"/>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Utencillos</w:t>
            </w:r>
          </w:p>
        </w:tc>
        <w:tc>
          <w:tcPr>
            <w:tcW w:w="940" w:type="dxa"/>
            <w:tcBorders>
              <w:top w:val="single" w:sz="4" w:space="0" w:color="auto"/>
              <w:left w:val="nil"/>
              <w:bottom w:val="single" w:sz="4" w:space="0" w:color="auto"/>
              <w:right w:val="nil"/>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9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Varios</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1</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300</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300</w:t>
            </w:r>
          </w:p>
        </w:tc>
      </w:tr>
      <w:tr w:rsidR="00A1774B">
        <w:trPr>
          <w:trHeight w:val="255"/>
        </w:trPr>
        <w:tc>
          <w:tcPr>
            <w:tcW w:w="2915" w:type="dxa"/>
            <w:tcBorders>
              <w:top w:val="nil"/>
              <w:left w:val="single" w:sz="8" w:space="0" w:color="auto"/>
              <w:bottom w:val="single" w:sz="4" w:space="0" w:color="auto"/>
              <w:right w:val="nil"/>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Congeladores</w:t>
            </w:r>
          </w:p>
        </w:tc>
        <w:tc>
          <w:tcPr>
            <w:tcW w:w="940" w:type="dxa"/>
            <w:tcBorders>
              <w:top w:val="nil"/>
              <w:left w:val="nil"/>
              <w:bottom w:val="single" w:sz="4" w:space="0" w:color="auto"/>
              <w:right w:val="nil"/>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9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Unidades</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2</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550</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1.100</w:t>
            </w:r>
          </w:p>
        </w:tc>
      </w:tr>
      <w:tr w:rsidR="00A1774B">
        <w:trPr>
          <w:trHeight w:val="255"/>
        </w:trPr>
        <w:tc>
          <w:tcPr>
            <w:tcW w:w="2915" w:type="dxa"/>
            <w:tcBorders>
              <w:top w:val="nil"/>
              <w:left w:val="single" w:sz="8" w:space="0" w:color="auto"/>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xml:space="preserve">Planta </w:t>
            </w:r>
            <w:r w:rsidR="008C127B">
              <w:rPr>
                <w:rFonts w:ascii="Arial" w:hAnsi="Arial" w:cs="Arial"/>
                <w:sz w:val="20"/>
                <w:szCs w:val="20"/>
              </w:rPr>
              <w:t>eléctrica</w:t>
            </w:r>
          </w:p>
        </w:tc>
        <w:tc>
          <w:tcPr>
            <w:tcW w:w="940" w:type="dxa"/>
            <w:tcBorders>
              <w:top w:val="nil"/>
              <w:left w:val="nil"/>
              <w:bottom w:val="single" w:sz="4" w:space="0" w:color="auto"/>
              <w:right w:val="nil"/>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9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Unidades</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1</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2.000</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2.000</w:t>
            </w:r>
          </w:p>
        </w:tc>
      </w:tr>
      <w:tr w:rsidR="00A1774B">
        <w:trPr>
          <w:trHeight w:val="255"/>
        </w:trPr>
        <w:tc>
          <w:tcPr>
            <w:tcW w:w="2915" w:type="dxa"/>
            <w:tcBorders>
              <w:top w:val="nil"/>
              <w:left w:val="single" w:sz="4" w:space="0" w:color="auto"/>
              <w:bottom w:val="single" w:sz="4" w:space="0" w:color="auto"/>
              <w:right w:val="nil"/>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tcPr>
          <w:p w:rsidR="00A1774B" w:rsidRDefault="00A1774B">
            <w:pPr>
              <w:jc w:val="center"/>
              <w:rPr>
                <w:rFonts w:ascii="Arial" w:hAnsi="Arial" w:cs="Arial"/>
                <w:b/>
                <w:bCs/>
                <w:sz w:val="20"/>
                <w:szCs w:val="20"/>
              </w:rPr>
            </w:pPr>
            <w:r>
              <w:rPr>
                <w:rFonts w:ascii="Arial" w:hAnsi="Arial" w:cs="Arial"/>
                <w:b/>
                <w:bCs/>
                <w:sz w:val="20"/>
                <w:szCs w:val="20"/>
              </w:rPr>
              <w:t>Subtotal</w:t>
            </w:r>
          </w:p>
        </w:tc>
        <w:tc>
          <w:tcPr>
            <w:tcW w:w="19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b/>
                <w:bCs/>
                <w:sz w:val="20"/>
                <w:szCs w:val="20"/>
              </w:rPr>
            </w:pPr>
            <w:r>
              <w:rPr>
                <w:rFonts w:ascii="Arial" w:hAnsi="Arial" w:cs="Arial"/>
                <w:b/>
                <w:bCs/>
                <w:sz w:val="20"/>
                <w:szCs w:val="20"/>
              </w:rPr>
              <w:t>27.700</w:t>
            </w:r>
          </w:p>
        </w:tc>
      </w:tr>
      <w:tr w:rsidR="00A1774B">
        <w:trPr>
          <w:trHeight w:val="255"/>
        </w:trPr>
        <w:tc>
          <w:tcPr>
            <w:tcW w:w="2915" w:type="dxa"/>
            <w:tcBorders>
              <w:top w:val="nil"/>
              <w:left w:val="nil"/>
              <w:bottom w:val="nil"/>
              <w:right w:val="nil"/>
            </w:tcBorders>
            <w:shd w:val="clear" w:color="auto" w:fill="auto"/>
            <w:noWrap/>
            <w:vAlign w:val="bottom"/>
          </w:tcPr>
          <w:p w:rsidR="00A1774B" w:rsidRDefault="00A1774B">
            <w:pPr>
              <w:rPr>
                <w:rFonts w:ascii="Arial" w:hAnsi="Arial" w:cs="Arial"/>
                <w:b/>
                <w:bCs/>
                <w:sz w:val="20"/>
                <w:szCs w:val="20"/>
              </w:rPr>
            </w:pPr>
          </w:p>
        </w:tc>
        <w:tc>
          <w:tcPr>
            <w:tcW w:w="940" w:type="dxa"/>
            <w:tcBorders>
              <w:top w:val="nil"/>
              <w:left w:val="nil"/>
              <w:bottom w:val="nil"/>
              <w:right w:val="nil"/>
            </w:tcBorders>
            <w:shd w:val="clear" w:color="auto" w:fill="auto"/>
            <w:noWrap/>
            <w:vAlign w:val="bottom"/>
          </w:tcPr>
          <w:p w:rsidR="00A1774B" w:rsidRDefault="00A1774B">
            <w:pPr>
              <w:rPr>
                <w:rFonts w:ascii="Arial" w:hAnsi="Arial" w:cs="Arial"/>
                <w:b/>
                <w:bCs/>
                <w:sz w:val="20"/>
                <w:szCs w:val="20"/>
              </w:rPr>
            </w:pPr>
          </w:p>
        </w:tc>
        <w:tc>
          <w:tcPr>
            <w:tcW w:w="196" w:type="dxa"/>
            <w:tcBorders>
              <w:top w:val="nil"/>
              <w:left w:val="nil"/>
              <w:bottom w:val="nil"/>
              <w:right w:val="nil"/>
            </w:tcBorders>
            <w:shd w:val="clear" w:color="auto" w:fill="auto"/>
            <w:noWrap/>
            <w:vAlign w:val="bottom"/>
          </w:tcPr>
          <w:p w:rsidR="00A1774B" w:rsidRDefault="00A1774B">
            <w:pPr>
              <w:rPr>
                <w:rFonts w:ascii="Arial" w:hAnsi="Arial" w:cs="Arial"/>
                <w:b/>
                <w:bCs/>
                <w:sz w:val="20"/>
                <w:szCs w:val="20"/>
              </w:rPr>
            </w:pPr>
          </w:p>
        </w:tc>
        <w:tc>
          <w:tcPr>
            <w:tcW w:w="986" w:type="dxa"/>
            <w:tcBorders>
              <w:top w:val="nil"/>
              <w:left w:val="nil"/>
              <w:bottom w:val="nil"/>
              <w:right w:val="nil"/>
            </w:tcBorders>
            <w:shd w:val="clear" w:color="auto" w:fill="auto"/>
            <w:noWrap/>
            <w:vAlign w:val="bottom"/>
          </w:tcPr>
          <w:p w:rsidR="00A1774B" w:rsidRDefault="00A1774B">
            <w:pPr>
              <w:rPr>
                <w:rFonts w:ascii="Arial" w:hAnsi="Arial" w:cs="Arial"/>
                <w:b/>
                <w:bCs/>
                <w:sz w:val="20"/>
                <w:szCs w:val="20"/>
              </w:rPr>
            </w:pPr>
          </w:p>
        </w:tc>
        <w:tc>
          <w:tcPr>
            <w:tcW w:w="1185" w:type="dxa"/>
            <w:tcBorders>
              <w:top w:val="nil"/>
              <w:left w:val="nil"/>
              <w:bottom w:val="nil"/>
              <w:right w:val="nil"/>
            </w:tcBorders>
            <w:shd w:val="clear" w:color="auto" w:fill="auto"/>
            <w:noWrap/>
            <w:vAlign w:val="bottom"/>
          </w:tcPr>
          <w:p w:rsidR="00A1774B" w:rsidRDefault="00A1774B">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A1774B" w:rsidRDefault="00A1774B">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A1774B" w:rsidRDefault="00A1774B">
            <w:pPr>
              <w:rPr>
                <w:rFonts w:ascii="Arial" w:hAnsi="Arial" w:cs="Arial"/>
                <w:sz w:val="20"/>
                <w:szCs w:val="20"/>
              </w:rPr>
            </w:pPr>
          </w:p>
        </w:tc>
      </w:tr>
      <w:tr w:rsidR="00A1774B">
        <w:trPr>
          <w:trHeight w:val="255"/>
        </w:trPr>
        <w:tc>
          <w:tcPr>
            <w:tcW w:w="2915" w:type="dxa"/>
            <w:tcBorders>
              <w:top w:val="nil"/>
              <w:left w:val="nil"/>
              <w:bottom w:val="nil"/>
              <w:right w:val="nil"/>
            </w:tcBorders>
            <w:shd w:val="clear" w:color="auto" w:fill="auto"/>
            <w:noWrap/>
            <w:vAlign w:val="bottom"/>
          </w:tcPr>
          <w:p w:rsidR="00A1774B" w:rsidRDefault="00A1774B">
            <w:pPr>
              <w:rPr>
                <w:rFonts w:ascii="Arial" w:hAnsi="Arial" w:cs="Arial"/>
                <w:b/>
                <w:bCs/>
                <w:sz w:val="20"/>
                <w:szCs w:val="20"/>
              </w:rPr>
            </w:pPr>
          </w:p>
        </w:tc>
        <w:tc>
          <w:tcPr>
            <w:tcW w:w="940" w:type="dxa"/>
            <w:tcBorders>
              <w:top w:val="nil"/>
              <w:left w:val="nil"/>
              <w:bottom w:val="nil"/>
              <w:right w:val="nil"/>
            </w:tcBorders>
            <w:shd w:val="clear" w:color="auto" w:fill="auto"/>
            <w:noWrap/>
            <w:vAlign w:val="bottom"/>
          </w:tcPr>
          <w:p w:rsidR="00A1774B" w:rsidRDefault="00A1774B">
            <w:pPr>
              <w:rPr>
                <w:rFonts w:ascii="Arial" w:hAnsi="Arial" w:cs="Arial"/>
                <w:b/>
                <w:bCs/>
                <w:sz w:val="20"/>
                <w:szCs w:val="20"/>
              </w:rPr>
            </w:pPr>
          </w:p>
        </w:tc>
        <w:tc>
          <w:tcPr>
            <w:tcW w:w="196" w:type="dxa"/>
            <w:tcBorders>
              <w:top w:val="nil"/>
              <w:left w:val="nil"/>
              <w:bottom w:val="nil"/>
              <w:right w:val="nil"/>
            </w:tcBorders>
            <w:shd w:val="clear" w:color="auto" w:fill="auto"/>
            <w:noWrap/>
            <w:vAlign w:val="bottom"/>
          </w:tcPr>
          <w:p w:rsidR="00A1774B" w:rsidRDefault="00A1774B">
            <w:pPr>
              <w:rPr>
                <w:rFonts w:ascii="Arial" w:hAnsi="Arial" w:cs="Arial"/>
                <w:b/>
                <w:bCs/>
                <w:sz w:val="20"/>
                <w:szCs w:val="20"/>
              </w:rPr>
            </w:pPr>
          </w:p>
        </w:tc>
        <w:tc>
          <w:tcPr>
            <w:tcW w:w="986" w:type="dxa"/>
            <w:tcBorders>
              <w:top w:val="nil"/>
              <w:left w:val="nil"/>
              <w:bottom w:val="nil"/>
              <w:right w:val="nil"/>
            </w:tcBorders>
            <w:shd w:val="clear" w:color="auto" w:fill="auto"/>
            <w:noWrap/>
            <w:vAlign w:val="bottom"/>
          </w:tcPr>
          <w:p w:rsidR="00A1774B" w:rsidRDefault="00A1774B">
            <w:pPr>
              <w:rPr>
                <w:rFonts w:ascii="Arial" w:hAnsi="Arial" w:cs="Arial"/>
                <w:b/>
                <w:bCs/>
                <w:sz w:val="20"/>
                <w:szCs w:val="20"/>
              </w:rPr>
            </w:pPr>
          </w:p>
        </w:tc>
        <w:tc>
          <w:tcPr>
            <w:tcW w:w="1185" w:type="dxa"/>
            <w:tcBorders>
              <w:top w:val="nil"/>
              <w:left w:val="nil"/>
              <w:bottom w:val="nil"/>
              <w:right w:val="nil"/>
            </w:tcBorders>
            <w:shd w:val="clear" w:color="auto" w:fill="auto"/>
            <w:noWrap/>
            <w:vAlign w:val="bottom"/>
          </w:tcPr>
          <w:p w:rsidR="00A1774B" w:rsidRDefault="00A1774B">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A1774B" w:rsidRDefault="00A1774B">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A1774B" w:rsidRDefault="00A1774B">
            <w:pPr>
              <w:rPr>
                <w:rFonts w:ascii="Arial" w:hAnsi="Arial" w:cs="Arial"/>
                <w:sz w:val="20"/>
                <w:szCs w:val="20"/>
              </w:rPr>
            </w:pPr>
          </w:p>
        </w:tc>
      </w:tr>
      <w:tr w:rsidR="00A1774B">
        <w:trPr>
          <w:trHeight w:val="255"/>
        </w:trPr>
        <w:tc>
          <w:tcPr>
            <w:tcW w:w="3855" w:type="dxa"/>
            <w:gridSpan w:val="2"/>
            <w:tcBorders>
              <w:top w:val="single" w:sz="4" w:space="0" w:color="auto"/>
              <w:left w:val="single" w:sz="4" w:space="0" w:color="auto"/>
              <w:bottom w:val="single" w:sz="4" w:space="0" w:color="auto"/>
              <w:right w:val="nil"/>
            </w:tcBorders>
            <w:shd w:val="clear" w:color="auto" w:fill="FFFF99"/>
            <w:noWrap/>
            <w:vAlign w:val="bottom"/>
          </w:tcPr>
          <w:p w:rsidR="00A1774B" w:rsidRDefault="00A1774B">
            <w:pPr>
              <w:rPr>
                <w:rFonts w:ascii="Arial" w:hAnsi="Arial" w:cs="Arial"/>
                <w:b/>
                <w:bCs/>
                <w:sz w:val="20"/>
                <w:szCs w:val="20"/>
              </w:rPr>
            </w:pPr>
            <w:r>
              <w:rPr>
                <w:rFonts w:ascii="Arial" w:hAnsi="Arial" w:cs="Arial"/>
                <w:b/>
                <w:bCs/>
                <w:sz w:val="20"/>
                <w:szCs w:val="20"/>
              </w:rPr>
              <w:t>OTROS ACTIVOS FIJOS</w:t>
            </w:r>
          </w:p>
        </w:tc>
        <w:tc>
          <w:tcPr>
            <w:tcW w:w="196" w:type="dxa"/>
            <w:tcBorders>
              <w:top w:val="single" w:sz="4" w:space="0" w:color="auto"/>
              <w:left w:val="nil"/>
              <w:bottom w:val="single" w:sz="4" w:space="0" w:color="auto"/>
              <w:right w:val="single" w:sz="4" w:space="0" w:color="auto"/>
            </w:tcBorders>
            <w:shd w:val="clear" w:color="auto" w:fill="FFFF99"/>
            <w:noWrap/>
            <w:vAlign w:val="bottom"/>
          </w:tcPr>
          <w:p w:rsidR="00A1774B" w:rsidRDefault="00A1774B">
            <w:pPr>
              <w:rPr>
                <w:rFonts w:ascii="Arial" w:hAnsi="Arial" w:cs="Arial"/>
                <w:b/>
                <w:bCs/>
                <w:sz w:val="20"/>
                <w:szCs w:val="20"/>
              </w:rPr>
            </w:pPr>
            <w:r>
              <w:rPr>
                <w:rFonts w:ascii="Arial" w:hAnsi="Arial" w:cs="Arial"/>
                <w:b/>
                <w:bCs/>
                <w:sz w:val="20"/>
                <w:szCs w:val="20"/>
              </w:rPr>
              <w:t> </w:t>
            </w:r>
          </w:p>
        </w:tc>
        <w:tc>
          <w:tcPr>
            <w:tcW w:w="986" w:type="dxa"/>
            <w:tcBorders>
              <w:top w:val="single" w:sz="4" w:space="0" w:color="auto"/>
              <w:left w:val="nil"/>
              <w:bottom w:val="single" w:sz="4" w:space="0" w:color="auto"/>
              <w:right w:val="single" w:sz="4" w:space="0" w:color="auto"/>
            </w:tcBorders>
            <w:shd w:val="clear" w:color="auto" w:fill="FFFF99"/>
            <w:noWrap/>
            <w:vAlign w:val="bottom"/>
          </w:tcPr>
          <w:p w:rsidR="00A1774B" w:rsidRDefault="00A1774B">
            <w:pPr>
              <w:jc w:val="center"/>
              <w:rPr>
                <w:rFonts w:ascii="Arial" w:hAnsi="Arial" w:cs="Arial"/>
                <w:b/>
                <w:bCs/>
                <w:sz w:val="20"/>
                <w:szCs w:val="20"/>
              </w:rPr>
            </w:pPr>
            <w:r>
              <w:rPr>
                <w:rFonts w:ascii="Arial" w:hAnsi="Arial" w:cs="Arial"/>
                <w:b/>
                <w:bCs/>
                <w:sz w:val="20"/>
                <w:szCs w:val="20"/>
              </w:rPr>
              <w:t>UNIDAD</w:t>
            </w:r>
          </w:p>
        </w:tc>
        <w:tc>
          <w:tcPr>
            <w:tcW w:w="1185" w:type="dxa"/>
            <w:tcBorders>
              <w:top w:val="single" w:sz="4" w:space="0" w:color="auto"/>
              <w:left w:val="nil"/>
              <w:bottom w:val="single" w:sz="4" w:space="0" w:color="auto"/>
              <w:right w:val="single" w:sz="4" w:space="0" w:color="auto"/>
            </w:tcBorders>
            <w:shd w:val="clear" w:color="auto" w:fill="FFFF99"/>
            <w:noWrap/>
            <w:vAlign w:val="bottom"/>
          </w:tcPr>
          <w:p w:rsidR="00A1774B" w:rsidRDefault="00A1774B">
            <w:pPr>
              <w:jc w:val="center"/>
              <w:rPr>
                <w:rFonts w:ascii="Arial" w:hAnsi="Arial" w:cs="Arial"/>
                <w:b/>
                <w:bCs/>
                <w:sz w:val="20"/>
                <w:szCs w:val="20"/>
              </w:rPr>
            </w:pPr>
            <w:r>
              <w:rPr>
                <w:rFonts w:ascii="Arial" w:hAnsi="Arial" w:cs="Arial"/>
                <w:b/>
                <w:bCs/>
                <w:sz w:val="20"/>
                <w:szCs w:val="20"/>
              </w:rPr>
              <w:t>CANTIDAD</w:t>
            </w:r>
          </w:p>
        </w:tc>
        <w:tc>
          <w:tcPr>
            <w:tcW w:w="1216" w:type="dxa"/>
            <w:tcBorders>
              <w:top w:val="single" w:sz="4" w:space="0" w:color="auto"/>
              <w:left w:val="nil"/>
              <w:bottom w:val="single" w:sz="4" w:space="0" w:color="auto"/>
              <w:right w:val="single" w:sz="4" w:space="0" w:color="auto"/>
            </w:tcBorders>
            <w:shd w:val="clear" w:color="auto" w:fill="FFFF99"/>
            <w:noWrap/>
            <w:vAlign w:val="bottom"/>
          </w:tcPr>
          <w:p w:rsidR="00A1774B" w:rsidRDefault="00A1774B">
            <w:pPr>
              <w:jc w:val="center"/>
              <w:rPr>
                <w:rFonts w:ascii="Arial" w:hAnsi="Arial" w:cs="Arial"/>
                <w:b/>
                <w:bCs/>
                <w:sz w:val="20"/>
                <w:szCs w:val="20"/>
              </w:rPr>
            </w:pPr>
            <w:r>
              <w:rPr>
                <w:rFonts w:ascii="Arial" w:hAnsi="Arial" w:cs="Arial"/>
                <w:b/>
                <w:bCs/>
                <w:sz w:val="20"/>
                <w:szCs w:val="20"/>
              </w:rPr>
              <w:t>VALOR UNI.</w:t>
            </w:r>
          </w:p>
        </w:tc>
        <w:tc>
          <w:tcPr>
            <w:tcW w:w="1216" w:type="dxa"/>
            <w:tcBorders>
              <w:top w:val="single" w:sz="4" w:space="0" w:color="auto"/>
              <w:left w:val="nil"/>
              <w:bottom w:val="single" w:sz="4" w:space="0" w:color="auto"/>
              <w:right w:val="single" w:sz="4" w:space="0" w:color="auto"/>
            </w:tcBorders>
            <w:shd w:val="clear" w:color="auto" w:fill="FFFF99"/>
            <w:noWrap/>
            <w:vAlign w:val="bottom"/>
          </w:tcPr>
          <w:p w:rsidR="00A1774B" w:rsidRDefault="00A1774B">
            <w:pPr>
              <w:jc w:val="center"/>
              <w:rPr>
                <w:rFonts w:ascii="Arial" w:hAnsi="Arial" w:cs="Arial"/>
                <w:b/>
                <w:bCs/>
                <w:sz w:val="20"/>
                <w:szCs w:val="20"/>
              </w:rPr>
            </w:pPr>
            <w:r>
              <w:rPr>
                <w:rFonts w:ascii="Arial" w:hAnsi="Arial" w:cs="Arial"/>
                <w:b/>
                <w:bCs/>
                <w:sz w:val="20"/>
                <w:szCs w:val="20"/>
              </w:rPr>
              <w:t>TOTAL</w:t>
            </w:r>
          </w:p>
        </w:tc>
      </w:tr>
      <w:tr w:rsidR="00A1774B">
        <w:trPr>
          <w:trHeight w:val="255"/>
        </w:trPr>
        <w:tc>
          <w:tcPr>
            <w:tcW w:w="3855" w:type="dxa"/>
            <w:gridSpan w:val="2"/>
            <w:tcBorders>
              <w:top w:val="single" w:sz="4" w:space="0" w:color="auto"/>
              <w:left w:val="single" w:sz="4" w:space="0" w:color="auto"/>
              <w:bottom w:val="single" w:sz="4" w:space="0" w:color="auto"/>
              <w:right w:val="nil"/>
            </w:tcBorders>
            <w:shd w:val="clear" w:color="auto" w:fill="auto"/>
            <w:noWrap/>
            <w:vAlign w:val="bottom"/>
          </w:tcPr>
          <w:p w:rsidR="00A1774B" w:rsidRDefault="00A1774B">
            <w:pPr>
              <w:rPr>
                <w:rFonts w:ascii="Arial" w:hAnsi="Arial" w:cs="Arial"/>
                <w:b/>
                <w:bCs/>
                <w:sz w:val="20"/>
                <w:szCs w:val="20"/>
              </w:rPr>
            </w:pPr>
            <w:r>
              <w:rPr>
                <w:rFonts w:ascii="Arial" w:hAnsi="Arial" w:cs="Arial"/>
                <w:b/>
                <w:bCs/>
                <w:sz w:val="20"/>
                <w:szCs w:val="20"/>
              </w:rPr>
              <w:t>Equipo de Oficina</w:t>
            </w:r>
          </w:p>
        </w:tc>
        <w:tc>
          <w:tcPr>
            <w:tcW w:w="19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b/>
                <w:bCs/>
                <w:sz w:val="20"/>
                <w:szCs w:val="20"/>
              </w:rPr>
            </w:pPr>
            <w:r>
              <w:rPr>
                <w:rFonts w:ascii="Arial" w:hAnsi="Arial" w:cs="Arial"/>
                <w:b/>
                <w:bCs/>
                <w:sz w:val="20"/>
                <w:szCs w:val="20"/>
              </w:rPr>
              <w:t> </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b/>
                <w:bCs/>
                <w:sz w:val="20"/>
                <w:szCs w:val="20"/>
              </w:rPr>
            </w:pPr>
            <w:r>
              <w:rPr>
                <w:rFonts w:ascii="Arial" w:hAnsi="Arial" w:cs="Arial"/>
                <w:b/>
                <w:bCs/>
                <w:sz w:val="20"/>
                <w:szCs w:val="20"/>
              </w:rPr>
              <w:t> </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b/>
                <w:bCs/>
                <w:sz w:val="20"/>
                <w:szCs w:val="20"/>
              </w:rPr>
            </w:pPr>
            <w:r>
              <w:rPr>
                <w:rFonts w:ascii="Arial" w:hAnsi="Arial"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b/>
                <w:bCs/>
                <w:sz w:val="20"/>
                <w:szCs w:val="20"/>
              </w:rPr>
            </w:pPr>
            <w:r>
              <w:rPr>
                <w:rFonts w:ascii="Arial" w:hAnsi="Arial"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b/>
                <w:bCs/>
                <w:sz w:val="20"/>
                <w:szCs w:val="20"/>
              </w:rPr>
            </w:pPr>
            <w:r>
              <w:rPr>
                <w:rFonts w:ascii="Arial" w:hAnsi="Arial" w:cs="Arial"/>
                <w:b/>
                <w:bCs/>
                <w:sz w:val="20"/>
                <w:szCs w:val="20"/>
              </w:rPr>
              <w:t>3.110</w:t>
            </w:r>
          </w:p>
        </w:tc>
      </w:tr>
      <w:tr w:rsidR="00A1774B">
        <w:trPr>
          <w:trHeight w:val="255"/>
        </w:trPr>
        <w:tc>
          <w:tcPr>
            <w:tcW w:w="2915" w:type="dxa"/>
            <w:tcBorders>
              <w:top w:val="nil"/>
              <w:left w:val="single" w:sz="4" w:space="0" w:color="auto"/>
              <w:bottom w:val="single" w:sz="4" w:space="0" w:color="auto"/>
              <w:right w:val="nil"/>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Computador</w:t>
            </w:r>
          </w:p>
        </w:tc>
        <w:tc>
          <w:tcPr>
            <w:tcW w:w="940" w:type="dxa"/>
            <w:tcBorders>
              <w:top w:val="nil"/>
              <w:left w:val="nil"/>
              <w:bottom w:val="single" w:sz="4" w:space="0" w:color="auto"/>
              <w:right w:val="nil"/>
            </w:tcBorders>
            <w:shd w:val="clear" w:color="auto" w:fill="auto"/>
            <w:noWrap/>
            <w:vAlign w:val="bottom"/>
          </w:tcPr>
          <w:p w:rsidR="00A1774B" w:rsidRDefault="00A1774B">
            <w:pPr>
              <w:rPr>
                <w:rFonts w:ascii="Arial" w:hAnsi="Arial" w:cs="Arial"/>
                <w:b/>
                <w:bCs/>
                <w:sz w:val="20"/>
                <w:szCs w:val="20"/>
              </w:rPr>
            </w:pPr>
            <w:r>
              <w:rPr>
                <w:rFonts w:ascii="Arial" w:hAnsi="Arial" w:cs="Arial"/>
                <w:b/>
                <w:bCs/>
                <w:sz w:val="20"/>
                <w:szCs w:val="20"/>
              </w:rPr>
              <w:t> </w:t>
            </w:r>
          </w:p>
        </w:tc>
        <w:tc>
          <w:tcPr>
            <w:tcW w:w="19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b/>
                <w:bCs/>
                <w:sz w:val="20"/>
                <w:szCs w:val="20"/>
              </w:rPr>
            </w:pPr>
            <w:r>
              <w:rPr>
                <w:rFonts w:ascii="Arial" w:hAnsi="Arial" w:cs="Arial"/>
                <w:b/>
                <w:bCs/>
                <w:sz w:val="20"/>
                <w:szCs w:val="20"/>
              </w:rPr>
              <w:t> </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Unidades</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2</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1.400</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2.800</w:t>
            </w:r>
          </w:p>
        </w:tc>
      </w:tr>
      <w:tr w:rsidR="00A1774B">
        <w:trPr>
          <w:trHeight w:val="255"/>
        </w:trPr>
        <w:tc>
          <w:tcPr>
            <w:tcW w:w="3855" w:type="dxa"/>
            <w:gridSpan w:val="2"/>
            <w:tcBorders>
              <w:top w:val="single" w:sz="4" w:space="0" w:color="auto"/>
              <w:left w:val="single" w:sz="4" w:space="0" w:color="auto"/>
              <w:bottom w:val="single" w:sz="4" w:space="0" w:color="auto"/>
              <w:right w:val="nil"/>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xml:space="preserve">Calculadoras </w:t>
            </w:r>
          </w:p>
        </w:tc>
        <w:tc>
          <w:tcPr>
            <w:tcW w:w="19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b/>
                <w:bCs/>
                <w:sz w:val="20"/>
                <w:szCs w:val="20"/>
              </w:rPr>
            </w:pPr>
            <w:r>
              <w:rPr>
                <w:rFonts w:ascii="Arial" w:hAnsi="Arial" w:cs="Arial"/>
                <w:b/>
                <w:bCs/>
                <w:sz w:val="20"/>
                <w:szCs w:val="20"/>
              </w:rPr>
              <w:t> </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Unidades</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1</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60</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60</w:t>
            </w:r>
          </w:p>
        </w:tc>
      </w:tr>
      <w:tr w:rsidR="00A1774B">
        <w:trPr>
          <w:trHeight w:val="255"/>
        </w:trPr>
        <w:tc>
          <w:tcPr>
            <w:tcW w:w="2915" w:type="dxa"/>
            <w:tcBorders>
              <w:top w:val="nil"/>
              <w:left w:val="single" w:sz="4" w:space="0" w:color="auto"/>
              <w:bottom w:val="single" w:sz="4" w:space="0" w:color="auto"/>
              <w:right w:val="nil"/>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Teléfono/fax</w:t>
            </w:r>
          </w:p>
        </w:tc>
        <w:tc>
          <w:tcPr>
            <w:tcW w:w="940" w:type="dxa"/>
            <w:tcBorders>
              <w:top w:val="nil"/>
              <w:left w:val="nil"/>
              <w:bottom w:val="single" w:sz="4" w:space="0" w:color="auto"/>
              <w:right w:val="nil"/>
            </w:tcBorders>
            <w:shd w:val="clear" w:color="auto" w:fill="auto"/>
            <w:noWrap/>
            <w:vAlign w:val="bottom"/>
          </w:tcPr>
          <w:p w:rsidR="00A1774B" w:rsidRDefault="00A1774B">
            <w:pPr>
              <w:rPr>
                <w:rFonts w:ascii="Arial" w:hAnsi="Arial" w:cs="Arial"/>
                <w:b/>
                <w:bCs/>
                <w:sz w:val="20"/>
                <w:szCs w:val="20"/>
              </w:rPr>
            </w:pPr>
            <w:r>
              <w:rPr>
                <w:rFonts w:ascii="Arial" w:hAnsi="Arial" w:cs="Arial"/>
                <w:b/>
                <w:bCs/>
                <w:sz w:val="20"/>
                <w:szCs w:val="20"/>
              </w:rPr>
              <w:t> </w:t>
            </w:r>
          </w:p>
        </w:tc>
        <w:tc>
          <w:tcPr>
            <w:tcW w:w="19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b/>
                <w:bCs/>
                <w:sz w:val="20"/>
                <w:szCs w:val="20"/>
              </w:rPr>
            </w:pPr>
            <w:r>
              <w:rPr>
                <w:rFonts w:ascii="Arial" w:hAnsi="Arial" w:cs="Arial"/>
                <w:b/>
                <w:bCs/>
                <w:sz w:val="20"/>
                <w:szCs w:val="20"/>
              </w:rPr>
              <w:t> </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Unidades</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1</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250</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250</w:t>
            </w:r>
          </w:p>
        </w:tc>
      </w:tr>
      <w:tr w:rsidR="00A1774B">
        <w:trPr>
          <w:trHeight w:val="255"/>
        </w:trPr>
        <w:tc>
          <w:tcPr>
            <w:tcW w:w="3855" w:type="dxa"/>
            <w:gridSpan w:val="2"/>
            <w:tcBorders>
              <w:top w:val="single" w:sz="4" w:space="0" w:color="auto"/>
              <w:left w:val="single" w:sz="4" w:space="0" w:color="auto"/>
              <w:bottom w:val="single" w:sz="4" w:space="0" w:color="auto"/>
              <w:right w:val="nil"/>
            </w:tcBorders>
            <w:shd w:val="clear" w:color="auto" w:fill="auto"/>
            <w:noWrap/>
            <w:vAlign w:val="bottom"/>
          </w:tcPr>
          <w:p w:rsidR="00A1774B" w:rsidRDefault="00A1774B">
            <w:pPr>
              <w:rPr>
                <w:rFonts w:ascii="Arial" w:hAnsi="Arial" w:cs="Arial"/>
                <w:b/>
                <w:bCs/>
                <w:sz w:val="20"/>
                <w:szCs w:val="20"/>
              </w:rPr>
            </w:pPr>
            <w:r>
              <w:rPr>
                <w:rFonts w:ascii="Arial" w:hAnsi="Arial" w:cs="Arial"/>
                <w:b/>
                <w:bCs/>
                <w:sz w:val="20"/>
                <w:szCs w:val="20"/>
              </w:rPr>
              <w:t>Muebles de Oficina</w:t>
            </w:r>
          </w:p>
        </w:tc>
        <w:tc>
          <w:tcPr>
            <w:tcW w:w="19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b/>
                <w:bCs/>
                <w:sz w:val="20"/>
                <w:szCs w:val="20"/>
              </w:rPr>
            </w:pPr>
            <w:r>
              <w:rPr>
                <w:rFonts w:ascii="Arial" w:hAnsi="Arial" w:cs="Arial"/>
                <w:b/>
                <w:bCs/>
                <w:sz w:val="20"/>
                <w:szCs w:val="20"/>
              </w:rPr>
              <w:t> </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b/>
                <w:bCs/>
                <w:sz w:val="20"/>
                <w:szCs w:val="20"/>
              </w:rPr>
            </w:pPr>
            <w:r>
              <w:rPr>
                <w:rFonts w:ascii="Arial" w:hAnsi="Arial" w:cs="Arial"/>
                <w:b/>
                <w:bCs/>
                <w:sz w:val="20"/>
                <w:szCs w:val="20"/>
              </w:rPr>
              <w:t> </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b/>
                <w:bCs/>
                <w:sz w:val="20"/>
                <w:szCs w:val="20"/>
              </w:rPr>
            </w:pPr>
            <w:r>
              <w:rPr>
                <w:rFonts w:ascii="Arial" w:hAnsi="Arial"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b/>
                <w:bCs/>
                <w:sz w:val="20"/>
                <w:szCs w:val="20"/>
              </w:rPr>
            </w:pPr>
            <w:r>
              <w:rPr>
                <w:rFonts w:ascii="Arial" w:hAnsi="Arial"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b/>
                <w:bCs/>
                <w:sz w:val="20"/>
                <w:szCs w:val="20"/>
              </w:rPr>
            </w:pPr>
            <w:r>
              <w:rPr>
                <w:rFonts w:ascii="Arial" w:hAnsi="Arial" w:cs="Arial"/>
                <w:b/>
                <w:bCs/>
                <w:sz w:val="20"/>
                <w:szCs w:val="20"/>
              </w:rPr>
              <w:t>815</w:t>
            </w:r>
          </w:p>
        </w:tc>
      </w:tr>
      <w:tr w:rsidR="00A1774B">
        <w:trPr>
          <w:trHeight w:val="255"/>
        </w:trPr>
        <w:tc>
          <w:tcPr>
            <w:tcW w:w="2915" w:type="dxa"/>
            <w:tcBorders>
              <w:top w:val="nil"/>
              <w:left w:val="single" w:sz="4" w:space="0" w:color="auto"/>
              <w:bottom w:val="single" w:sz="4" w:space="0" w:color="auto"/>
              <w:right w:val="nil"/>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Escritorios</w:t>
            </w:r>
          </w:p>
        </w:tc>
        <w:tc>
          <w:tcPr>
            <w:tcW w:w="940" w:type="dxa"/>
            <w:tcBorders>
              <w:top w:val="nil"/>
              <w:left w:val="nil"/>
              <w:bottom w:val="single" w:sz="4" w:space="0" w:color="auto"/>
              <w:right w:val="nil"/>
            </w:tcBorders>
            <w:shd w:val="clear" w:color="auto" w:fill="auto"/>
            <w:noWrap/>
            <w:vAlign w:val="bottom"/>
          </w:tcPr>
          <w:p w:rsidR="00A1774B" w:rsidRDefault="00A1774B">
            <w:pPr>
              <w:rPr>
                <w:rFonts w:ascii="Arial" w:hAnsi="Arial" w:cs="Arial"/>
                <w:b/>
                <w:bCs/>
                <w:sz w:val="20"/>
                <w:szCs w:val="20"/>
              </w:rPr>
            </w:pPr>
            <w:r>
              <w:rPr>
                <w:rFonts w:ascii="Arial" w:hAnsi="Arial" w:cs="Arial"/>
                <w:b/>
                <w:bCs/>
                <w:sz w:val="20"/>
                <w:szCs w:val="20"/>
              </w:rPr>
              <w:t> </w:t>
            </w:r>
          </w:p>
        </w:tc>
        <w:tc>
          <w:tcPr>
            <w:tcW w:w="19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b/>
                <w:bCs/>
                <w:sz w:val="20"/>
                <w:szCs w:val="20"/>
              </w:rPr>
            </w:pPr>
            <w:r>
              <w:rPr>
                <w:rFonts w:ascii="Arial" w:hAnsi="Arial" w:cs="Arial"/>
                <w:b/>
                <w:bCs/>
                <w:sz w:val="20"/>
                <w:szCs w:val="20"/>
              </w:rPr>
              <w:t> </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Unidades</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2</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200</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400</w:t>
            </w:r>
          </w:p>
        </w:tc>
      </w:tr>
      <w:tr w:rsidR="00A1774B">
        <w:trPr>
          <w:trHeight w:val="255"/>
        </w:trPr>
        <w:tc>
          <w:tcPr>
            <w:tcW w:w="3855" w:type="dxa"/>
            <w:gridSpan w:val="2"/>
            <w:tcBorders>
              <w:top w:val="single" w:sz="4" w:space="0" w:color="auto"/>
              <w:left w:val="single" w:sz="4" w:space="0" w:color="auto"/>
              <w:bottom w:val="single" w:sz="4" w:space="0" w:color="auto"/>
              <w:right w:val="nil"/>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Sillas giratorias</w:t>
            </w:r>
          </w:p>
        </w:tc>
        <w:tc>
          <w:tcPr>
            <w:tcW w:w="19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b/>
                <w:bCs/>
                <w:sz w:val="20"/>
                <w:szCs w:val="20"/>
              </w:rPr>
            </w:pPr>
            <w:r>
              <w:rPr>
                <w:rFonts w:ascii="Arial" w:hAnsi="Arial" w:cs="Arial"/>
                <w:b/>
                <w:bCs/>
                <w:sz w:val="20"/>
                <w:szCs w:val="20"/>
              </w:rPr>
              <w:t> </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Unidades</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2</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80</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160</w:t>
            </w:r>
          </w:p>
        </w:tc>
      </w:tr>
      <w:tr w:rsidR="00A1774B">
        <w:trPr>
          <w:trHeight w:val="255"/>
        </w:trPr>
        <w:tc>
          <w:tcPr>
            <w:tcW w:w="2915" w:type="dxa"/>
            <w:tcBorders>
              <w:top w:val="nil"/>
              <w:left w:val="single" w:sz="4" w:space="0" w:color="auto"/>
              <w:bottom w:val="single" w:sz="4" w:space="0" w:color="auto"/>
              <w:right w:val="nil"/>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xml:space="preserve">Sillas  </w:t>
            </w:r>
          </w:p>
        </w:tc>
        <w:tc>
          <w:tcPr>
            <w:tcW w:w="940" w:type="dxa"/>
            <w:tcBorders>
              <w:top w:val="nil"/>
              <w:left w:val="nil"/>
              <w:bottom w:val="single" w:sz="4" w:space="0" w:color="auto"/>
              <w:right w:val="nil"/>
            </w:tcBorders>
            <w:shd w:val="clear" w:color="auto" w:fill="auto"/>
            <w:noWrap/>
            <w:vAlign w:val="bottom"/>
          </w:tcPr>
          <w:p w:rsidR="00A1774B" w:rsidRDefault="00A1774B">
            <w:pPr>
              <w:rPr>
                <w:rFonts w:ascii="Arial" w:hAnsi="Arial" w:cs="Arial"/>
                <w:b/>
                <w:bCs/>
                <w:sz w:val="20"/>
                <w:szCs w:val="20"/>
              </w:rPr>
            </w:pPr>
            <w:r>
              <w:rPr>
                <w:rFonts w:ascii="Arial" w:hAnsi="Arial" w:cs="Arial"/>
                <w:b/>
                <w:bCs/>
                <w:sz w:val="20"/>
                <w:szCs w:val="20"/>
              </w:rPr>
              <w:t> </w:t>
            </w:r>
          </w:p>
        </w:tc>
        <w:tc>
          <w:tcPr>
            <w:tcW w:w="19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b/>
                <w:bCs/>
                <w:sz w:val="20"/>
                <w:szCs w:val="20"/>
              </w:rPr>
            </w:pPr>
            <w:r>
              <w:rPr>
                <w:rFonts w:ascii="Arial" w:hAnsi="Arial" w:cs="Arial"/>
                <w:b/>
                <w:bCs/>
                <w:sz w:val="20"/>
                <w:szCs w:val="20"/>
              </w:rPr>
              <w:t> </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Unidades</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3</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45</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135</w:t>
            </w:r>
          </w:p>
        </w:tc>
      </w:tr>
      <w:tr w:rsidR="00A1774B">
        <w:trPr>
          <w:trHeight w:val="255"/>
        </w:trPr>
        <w:tc>
          <w:tcPr>
            <w:tcW w:w="2915" w:type="dxa"/>
            <w:tcBorders>
              <w:top w:val="nil"/>
              <w:left w:val="single" w:sz="4" w:space="0" w:color="auto"/>
              <w:bottom w:val="single" w:sz="4" w:space="0" w:color="auto"/>
              <w:right w:val="nil"/>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Archivador</w:t>
            </w:r>
          </w:p>
        </w:tc>
        <w:tc>
          <w:tcPr>
            <w:tcW w:w="940" w:type="dxa"/>
            <w:tcBorders>
              <w:top w:val="nil"/>
              <w:left w:val="nil"/>
              <w:bottom w:val="single" w:sz="4" w:space="0" w:color="auto"/>
              <w:right w:val="nil"/>
            </w:tcBorders>
            <w:shd w:val="clear" w:color="auto" w:fill="auto"/>
            <w:noWrap/>
            <w:vAlign w:val="bottom"/>
          </w:tcPr>
          <w:p w:rsidR="00A1774B" w:rsidRDefault="00A1774B">
            <w:pPr>
              <w:rPr>
                <w:rFonts w:ascii="Arial" w:hAnsi="Arial" w:cs="Arial"/>
                <w:b/>
                <w:bCs/>
                <w:sz w:val="20"/>
                <w:szCs w:val="20"/>
              </w:rPr>
            </w:pPr>
            <w:r>
              <w:rPr>
                <w:rFonts w:ascii="Arial" w:hAnsi="Arial" w:cs="Arial"/>
                <w:b/>
                <w:bCs/>
                <w:sz w:val="20"/>
                <w:szCs w:val="20"/>
              </w:rPr>
              <w:t> </w:t>
            </w:r>
          </w:p>
        </w:tc>
        <w:tc>
          <w:tcPr>
            <w:tcW w:w="19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b/>
                <w:bCs/>
                <w:sz w:val="20"/>
                <w:szCs w:val="20"/>
              </w:rPr>
            </w:pPr>
            <w:r>
              <w:rPr>
                <w:rFonts w:ascii="Arial" w:hAnsi="Arial" w:cs="Arial"/>
                <w:b/>
                <w:bCs/>
                <w:sz w:val="20"/>
                <w:szCs w:val="20"/>
              </w:rPr>
              <w:t> </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Unidades</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1</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120</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120</w:t>
            </w:r>
          </w:p>
        </w:tc>
      </w:tr>
      <w:tr w:rsidR="00A1774B">
        <w:trPr>
          <w:trHeight w:val="255"/>
        </w:trPr>
        <w:tc>
          <w:tcPr>
            <w:tcW w:w="2915" w:type="dxa"/>
            <w:tcBorders>
              <w:top w:val="nil"/>
              <w:left w:val="single" w:sz="4" w:space="0" w:color="auto"/>
              <w:bottom w:val="single" w:sz="4" w:space="0" w:color="auto"/>
              <w:right w:val="nil"/>
            </w:tcBorders>
            <w:shd w:val="clear" w:color="auto" w:fill="auto"/>
            <w:noWrap/>
            <w:vAlign w:val="bottom"/>
          </w:tcPr>
          <w:p w:rsidR="00A1774B" w:rsidRDefault="00A1774B">
            <w:pPr>
              <w:rPr>
                <w:rFonts w:ascii="Arial" w:hAnsi="Arial" w:cs="Arial"/>
                <w:b/>
                <w:bCs/>
                <w:sz w:val="20"/>
                <w:szCs w:val="20"/>
              </w:rPr>
            </w:pPr>
            <w:r>
              <w:rPr>
                <w:rFonts w:ascii="Arial" w:hAnsi="Arial" w:cs="Arial"/>
                <w:b/>
                <w:bCs/>
                <w:sz w:val="20"/>
                <w:szCs w:val="20"/>
              </w:rPr>
              <w:t>Edificios</w:t>
            </w:r>
          </w:p>
        </w:tc>
        <w:tc>
          <w:tcPr>
            <w:tcW w:w="940" w:type="dxa"/>
            <w:tcBorders>
              <w:top w:val="nil"/>
              <w:left w:val="nil"/>
              <w:bottom w:val="single" w:sz="4" w:space="0" w:color="auto"/>
              <w:right w:val="nil"/>
            </w:tcBorders>
            <w:shd w:val="clear" w:color="auto" w:fill="auto"/>
            <w:noWrap/>
            <w:vAlign w:val="bottom"/>
          </w:tcPr>
          <w:p w:rsidR="00A1774B" w:rsidRDefault="00A1774B">
            <w:pPr>
              <w:rPr>
                <w:rFonts w:ascii="Arial" w:hAnsi="Arial" w:cs="Arial"/>
                <w:b/>
                <w:bCs/>
                <w:sz w:val="20"/>
                <w:szCs w:val="20"/>
              </w:rPr>
            </w:pPr>
            <w:r>
              <w:rPr>
                <w:rFonts w:ascii="Arial" w:hAnsi="Arial" w:cs="Arial"/>
                <w:b/>
                <w:bCs/>
                <w:sz w:val="20"/>
                <w:szCs w:val="20"/>
              </w:rPr>
              <w:t> </w:t>
            </w:r>
          </w:p>
        </w:tc>
        <w:tc>
          <w:tcPr>
            <w:tcW w:w="19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b/>
                <w:bCs/>
                <w:sz w:val="20"/>
                <w:szCs w:val="20"/>
              </w:rPr>
            </w:pPr>
            <w:r>
              <w:rPr>
                <w:rFonts w:ascii="Arial" w:hAnsi="Arial" w:cs="Arial"/>
                <w:b/>
                <w:bCs/>
                <w:sz w:val="20"/>
                <w:szCs w:val="20"/>
              </w:rPr>
              <w:t>0</w:t>
            </w:r>
          </w:p>
        </w:tc>
      </w:tr>
      <w:tr w:rsidR="00A1774B">
        <w:trPr>
          <w:trHeight w:val="255"/>
        </w:trPr>
        <w:tc>
          <w:tcPr>
            <w:tcW w:w="405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Mejoramiento construcciones</w:t>
            </w:r>
          </w:p>
        </w:tc>
        <w:tc>
          <w:tcPr>
            <w:tcW w:w="986" w:type="dxa"/>
            <w:tcBorders>
              <w:top w:val="nil"/>
              <w:left w:val="nil"/>
              <w:bottom w:val="nil"/>
              <w:right w:val="nil"/>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Unidades</w:t>
            </w:r>
          </w:p>
        </w:tc>
        <w:tc>
          <w:tcPr>
            <w:tcW w:w="1185" w:type="dxa"/>
            <w:tcBorders>
              <w:top w:val="nil"/>
              <w:left w:val="single" w:sz="4" w:space="0" w:color="auto"/>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1</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10.240</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10.240</w:t>
            </w:r>
          </w:p>
        </w:tc>
      </w:tr>
      <w:tr w:rsidR="00A1774B">
        <w:trPr>
          <w:trHeight w:val="255"/>
        </w:trPr>
        <w:tc>
          <w:tcPr>
            <w:tcW w:w="2915" w:type="dxa"/>
            <w:tcBorders>
              <w:top w:val="nil"/>
              <w:left w:val="single" w:sz="4" w:space="0" w:color="auto"/>
              <w:bottom w:val="single" w:sz="4" w:space="0" w:color="auto"/>
              <w:right w:val="nil"/>
            </w:tcBorders>
            <w:shd w:val="clear" w:color="auto" w:fill="auto"/>
            <w:noWrap/>
            <w:vAlign w:val="bottom"/>
          </w:tcPr>
          <w:p w:rsidR="00A1774B" w:rsidRDefault="00A1774B">
            <w:pPr>
              <w:rPr>
                <w:rFonts w:ascii="Arial" w:hAnsi="Arial" w:cs="Arial"/>
                <w:b/>
                <w:bCs/>
                <w:sz w:val="20"/>
                <w:szCs w:val="20"/>
              </w:rPr>
            </w:pPr>
          </w:p>
        </w:tc>
        <w:tc>
          <w:tcPr>
            <w:tcW w:w="940" w:type="dxa"/>
            <w:tcBorders>
              <w:top w:val="nil"/>
              <w:left w:val="nil"/>
              <w:bottom w:val="single" w:sz="4" w:space="0" w:color="auto"/>
              <w:right w:val="nil"/>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9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b/>
                <w:bCs/>
                <w:sz w:val="20"/>
                <w:szCs w:val="20"/>
              </w:rPr>
            </w:pPr>
            <w:r>
              <w:rPr>
                <w:rFonts w:ascii="Arial" w:hAnsi="Arial" w:cs="Arial"/>
                <w:b/>
                <w:bCs/>
                <w:sz w:val="20"/>
                <w:szCs w:val="20"/>
              </w:rPr>
              <w:t>10.240</w:t>
            </w:r>
          </w:p>
        </w:tc>
      </w:tr>
      <w:tr w:rsidR="00A1774B">
        <w:trPr>
          <w:trHeight w:val="255"/>
        </w:trPr>
        <w:tc>
          <w:tcPr>
            <w:tcW w:w="2915" w:type="dxa"/>
            <w:tcBorders>
              <w:top w:val="nil"/>
              <w:left w:val="single" w:sz="4" w:space="0" w:color="auto"/>
              <w:bottom w:val="single" w:sz="4" w:space="0" w:color="auto"/>
              <w:right w:val="nil"/>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tcPr>
          <w:p w:rsidR="00A1774B" w:rsidRDefault="00A1774B">
            <w:pPr>
              <w:jc w:val="center"/>
              <w:rPr>
                <w:rFonts w:ascii="Arial" w:hAnsi="Arial" w:cs="Arial"/>
                <w:b/>
                <w:bCs/>
                <w:sz w:val="20"/>
                <w:szCs w:val="20"/>
              </w:rPr>
            </w:pPr>
            <w:r>
              <w:rPr>
                <w:rFonts w:ascii="Arial" w:hAnsi="Arial" w:cs="Arial"/>
                <w:b/>
                <w:bCs/>
                <w:sz w:val="20"/>
                <w:szCs w:val="20"/>
              </w:rPr>
              <w:t>Subtotal</w:t>
            </w:r>
          </w:p>
        </w:tc>
        <w:tc>
          <w:tcPr>
            <w:tcW w:w="19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b/>
                <w:bCs/>
                <w:sz w:val="20"/>
                <w:szCs w:val="20"/>
              </w:rPr>
            </w:pPr>
            <w:r>
              <w:rPr>
                <w:rFonts w:ascii="Arial" w:hAnsi="Arial" w:cs="Arial"/>
                <w:b/>
                <w:bCs/>
                <w:sz w:val="20"/>
                <w:szCs w:val="20"/>
              </w:rPr>
              <w:t>14.165</w:t>
            </w:r>
          </w:p>
        </w:tc>
      </w:tr>
      <w:tr w:rsidR="00A1774B">
        <w:trPr>
          <w:trHeight w:val="255"/>
        </w:trPr>
        <w:tc>
          <w:tcPr>
            <w:tcW w:w="3855" w:type="dxa"/>
            <w:gridSpan w:val="2"/>
            <w:tcBorders>
              <w:top w:val="single" w:sz="4" w:space="0" w:color="auto"/>
              <w:left w:val="single" w:sz="4" w:space="0" w:color="auto"/>
              <w:bottom w:val="single" w:sz="4" w:space="0" w:color="auto"/>
              <w:right w:val="nil"/>
            </w:tcBorders>
            <w:shd w:val="clear" w:color="auto" w:fill="FFFF99"/>
            <w:noWrap/>
            <w:vAlign w:val="bottom"/>
          </w:tcPr>
          <w:p w:rsidR="00A1774B" w:rsidRDefault="00A1774B">
            <w:pPr>
              <w:rPr>
                <w:rFonts w:ascii="Arial" w:hAnsi="Arial" w:cs="Arial"/>
                <w:b/>
                <w:bCs/>
                <w:sz w:val="20"/>
                <w:szCs w:val="20"/>
              </w:rPr>
            </w:pPr>
            <w:r>
              <w:rPr>
                <w:rFonts w:ascii="Arial" w:hAnsi="Arial" w:cs="Arial"/>
                <w:b/>
                <w:bCs/>
                <w:sz w:val="20"/>
                <w:szCs w:val="20"/>
              </w:rPr>
              <w:t>ACTIVOS INTANGIBLES</w:t>
            </w:r>
          </w:p>
        </w:tc>
        <w:tc>
          <w:tcPr>
            <w:tcW w:w="196" w:type="dxa"/>
            <w:tcBorders>
              <w:top w:val="nil"/>
              <w:left w:val="nil"/>
              <w:bottom w:val="single" w:sz="4" w:space="0" w:color="auto"/>
              <w:right w:val="single" w:sz="4" w:space="0" w:color="auto"/>
            </w:tcBorders>
            <w:shd w:val="clear" w:color="auto" w:fill="FFFF99"/>
            <w:noWrap/>
            <w:vAlign w:val="bottom"/>
          </w:tcPr>
          <w:p w:rsidR="00A1774B" w:rsidRDefault="00A1774B">
            <w:pPr>
              <w:rPr>
                <w:rFonts w:ascii="Arial" w:hAnsi="Arial" w:cs="Arial"/>
                <w:b/>
                <w:bCs/>
                <w:sz w:val="20"/>
                <w:szCs w:val="20"/>
              </w:rPr>
            </w:pPr>
            <w:r>
              <w:rPr>
                <w:rFonts w:ascii="Arial" w:hAnsi="Arial" w:cs="Arial"/>
                <w:b/>
                <w:bCs/>
                <w:sz w:val="20"/>
                <w:szCs w:val="20"/>
              </w:rPr>
              <w:t> </w:t>
            </w:r>
          </w:p>
        </w:tc>
        <w:tc>
          <w:tcPr>
            <w:tcW w:w="986" w:type="dxa"/>
            <w:tcBorders>
              <w:top w:val="nil"/>
              <w:left w:val="nil"/>
              <w:bottom w:val="single" w:sz="4" w:space="0" w:color="auto"/>
              <w:right w:val="single" w:sz="4" w:space="0" w:color="auto"/>
            </w:tcBorders>
            <w:shd w:val="clear" w:color="auto" w:fill="FFFF99"/>
            <w:noWrap/>
            <w:vAlign w:val="bottom"/>
          </w:tcPr>
          <w:p w:rsidR="00A1774B" w:rsidRDefault="00A1774B">
            <w:pPr>
              <w:jc w:val="center"/>
              <w:rPr>
                <w:rFonts w:ascii="Arial" w:hAnsi="Arial" w:cs="Arial"/>
                <w:b/>
                <w:bCs/>
                <w:sz w:val="20"/>
                <w:szCs w:val="20"/>
              </w:rPr>
            </w:pPr>
            <w:r>
              <w:rPr>
                <w:rFonts w:ascii="Arial" w:hAnsi="Arial" w:cs="Arial"/>
                <w:b/>
                <w:bCs/>
                <w:sz w:val="20"/>
                <w:szCs w:val="20"/>
              </w:rPr>
              <w:t>UNIDAD</w:t>
            </w:r>
          </w:p>
        </w:tc>
        <w:tc>
          <w:tcPr>
            <w:tcW w:w="1185" w:type="dxa"/>
            <w:tcBorders>
              <w:top w:val="nil"/>
              <w:left w:val="nil"/>
              <w:bottom w:val="single" w:sz="4" w:space="0" w:color="auto"/>
              <w:right w:val="single" w:sz="4" w:space="0" w:color="auto"/>
            </w:tcBorders>
            <w:shd w:val="clear" w:color="auto" w:fill="FFFF99"/>
            <w:noWrap/>
            <w:vAlign w:val="bottom"/>
          </w:tcPr>
          <w:p w:rsidR="00A1774B" w:rsidRDefault="00A1774B">
            <w:pPr>
              <w:jc w:val="center"/>
              <w:rPr>
                <w:rFonts w:ascii="Arial" w:hAnsi="Arial" w:cs="Arial"/>
                <w:b/>
                <w:bCs/>
                <w:sz w:val="20"/>
                <w:szCs w:val="20"/>
              </w:rPr>
            </w:pPr>
            <w:r>
              <w:rPr>
                <w:rFonts w:ascii="Arial" w:hAnsi="Arial" w:cs="Arial"/>
                <w:b/>
                <w:bCs/>
                <w:sz w:val="20"/>
                <w:szCs w:val="20"/>
              </w:rPr>
              <w:t>CANTIDAD</w:t>
            </w:r>
          </w:p>
        </w:tc>
        <w:tc>
          <w:tcPr>
            <w:tcW w:w="1216" w:type="dxa"/>
            <w:tcBorders>
              <w:top w:val="nil"/>
              <w:left w:val="nil"/>
              <w:bottom w:val="single" w:sz="4" w:space="0" w:color="auto"/>
              <w:right w:val="single" w:sz="4" w:space="0" w:color="auto"/>
            </w:tcBorders>
            <w:shd w:val="clear" w:color="auto" w:fill="FFFF99"/>
            <w:noWrap/>
            <w:vAlign w:val="bottom"/>
          </w:tcPr>
          <w:p w:rsidR="00A1774B" w:rsidRDefault="00A1774B">
            <w:pPr>
              <w:jc w:val="center"/>
              <w:rPr>
                <w:rFonts w:ascii="Arial" w:hAnsi="Arial" w:cs="Arial"/>
                <w:b/>
                <w:bCs/>
                <w:sz w:val="20"/>
                <w:szCs w:val="20"/>
              </w:rPr>
            </w:pPr>
            <w:r>
              <w:rPr>
                <w:rFonts w:ascii="Arial" w:hAnsi="Arial" w:cs="Arial"/>
                <w:b/>
                <w:bCs/>
                <w:sz w:val="20"/>
                <w:szCs w:val="20"/>
              </w:rPr>
              <w:t>VALOR UNI.</w:t>
            </w:r>
          </w:p>
        </w:tc>
        <w:tc>
          <w:tcPr>
            <w:tcW w:w="1216" w:type="dxa"/>
            <w:tcBorders>
              <w:top w:val="nil"/>
              <w:left w:val="nil"/>
              <w:bottom w:val="single" w:sz="4" w:space="0" w:color="auto"/>
              <w:right w:val="single" w:sz="4" w:space="0" w:color="auto"/>
            </w:tcBorders>
            <w:shd w:val="clear" w:color="auto" w:fill="FFFF99"/>
            <w:noWrap/>
            <w:vAlign w:val="bottom"/>
          </w:tcPr>
          <w:p w:rsidR="00A1774B" w:rsidRDefault="00A1774B">
            <w:pPr>
              <w:jc w:val="center"/>
              <w:rPr>
                <w:rFonts w:ascii="Arial" w:hAnsi="Arial" w:cs="Arial"/>
                <w:b/>
                <w:bCs/>
                <w:sz w:val="20"/>
                <w:szCs w:val="20"/>
              </w:rPr>
            </w:pPr>
            <w:r>
              <w:rPr>
                <w:rFonts w:ascii="Arial" w:hAnsi="Arial" w:cs="Arial"/>
                <w:b/>
                <w:bCs/>
                <w:sz w:val="20"/>
                <w:szCs w:val="20"/>
              </w:rPr>
              <w:t>TOTAL</w:t>
            </w:r>
          </w:p>
        </w:tc>
      </w:tr>
      <w:tr w:rsidR="00A1774B">
        <w:trPr>
          <w:trHeight w:val="255"/>
        </w:trPr>
        <w:tc>
          <w:tcPr>
            <w:tcW w:w="3855" w:type="dxa"/>
            <w:gridSpan w:val="2"/>
            <w:tcBorders>
              <w:top w:val="single" w:sz="4" w:space="0" w:color="auto"/>
              <w:left w:val="single" w:sz="4" w:space="0" w:color="auto"/>
              <w:bottom w:val="single" w:sz="4" w:space="0" w:color="auto"/>
              <w:right w:val="nil"/>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Registro Sanitario</w:t>
            </w:r>
          </w:p>
        </w:tc>
        <w:tc>
          <w:tcPr>
            <w:tcW w:w="19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jc w:val="right"/>
              <w:rPr>
                <w:rFonts w:ascii="Arial" w:hAnsi="Arial" w:cs="Arial"/>
                <w:sz w:val="20"/>
                <w:szCs w:val="20"/>
              </w:rPr>
            </w:pPr>
            <w:r>
              <w:rPr>
                <w:rFonts w:ascii="Arial" w:hAnsi="Arial" w:cs="Arial"/>
                <w:sz w:val="20"/>
                <w:szCs w:val="20"/>
              </w:rPr>
              <w:t>1</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right"/>
              <w:rPr>
                <w:rFonts w:ascii="Arial" w:hAnsi="Arial" w:cs="Arial"/>
                <w:sz w:val="20"/>
                <w:szCs w:val="20"/>
              </w:rPr>
            </w:pPr>
            <w:r>
              <w:rPr>
                <w:rFonts w:ascii="Arial" w:hAnsi="Arial" w:cs="Arial"/>
                <w:sz w:val="20"/>
                <w:szCs w:val="20"/>
              </w:rPr>
              <w:t>1.500</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1.500</w:t>
            </w:r>
          </w:p>
        </w:tc>
      </w:tr>
      <w:tr w:rsidR="00A1774B">
        <w:trPr>
          <w:trHeight w:val="255"/>
        </w:trPr>
        <w:tc>
          <w:tcPr>
            <w:tcW w:w="405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lastRenderedPageBreak/>
              <w:t>Analisis Laboratorio (Agua, Leche)</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muestras</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jc w:val="right"/>
              <w:rPr>
                <w:rFonts w:ascii="Arial" w:hAnsi="Arial" w:cs="Arial"/>
                <w:sz w:val="20"/>
                <w:szCs w:val="20"/>
              </w:rPr>
            </w:pPr>
            <w:r>
              <w:rPr>
                <w:rFonts w:ascii="Arial" w:hAnsi="Arial" w:cs="Arial"/>
                <w:sz w:val="20"/>
                <w:szCs w:val="20"/>
              </w:rPr>
              <w:t>24</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right"/>
              <w:rPr>
                <w:rFonts w:ascii="Arial" w:hAnsi="Arial" w:cs="Arial"/>
                <w:sz w:val="20"/>
                <w:szCs w:val="20"/>
              </w:rPr>
            </w:pPr>
            <w:r>
              <w:rPr>
                <w:rFonts w:ascii="Arial" w:hAnsi="Arial" w:cs="Arial"/>
                <w:sz w:val="20"/>
                <w:szCs w:val="20"/>
              </w:rPr>
              <w:t>50</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1.200</w:t>
            </w:r>
          </w:p>
        </w:tc>
      </w:tr>
      <w:tr w:rsidR="00A1774B">
        <w:trPr>
          <w:trHeight w:val="255"/>
        </w:trPr>
        <w:tc>
          <w:tcPr>
            <w:tcW w:w="2915" w:type="dxa"/>
            <w:tcBorders>
              <w:top w:val="nil"/>
              <w:left w:val="single" w:sz="4" w:space="0" w:color="auto"/>
              <w:bottom w:val="single" w:sz="4" w:space="0" w:color="auto"/>
              <w:right w:val="nil"/>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Capacitacion</w:t>
            </w:r>
          </w:p>
        </w:tc>
        <w:tc>
          <w:tcPr>
            <w:tcW w:w="940" w:type="dxa"/>
            <w:tcBorders>
              <w:top w:val="nil"/>
              <w:left w:val="nil"/>
              <w:bottom w:val="single" w:sz="4" w:space="0" w:color="auto"/>
              <w:right w:val="nil"/>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9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Evento</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jc w:val="right"/>
              <w:rPr>
                <w:rFonts w:ascii="Arial" w:hAnsi="Arial" w:cs="Arial"/>
                <w:sz w:val="20"/>
                <w:szCs w:val="20"/>
              </w:rPr>
            </w:pPr>
            <w:r>
              <w:rPr>
                <w:rFonts w:ascii="Arial" w:hAnsi="Arial" w:cs="Arial"/>
                <w:sz w:val="20"/>
                <w:szCs w:val="20"/>
              </w:rPr>
              <w:t>10</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right"/>
              <w:rPr>
                <w:rFonts w:ascii="Arial" w:hAnsi="Arial" w:cs="Arial"/>
                <w:sz w:val="20"/>
                <w:szCs w:val="20"/>
              </w:rPr>
            </w:pPr>
            <w:r>
              <w:rPr>
                <w:rFonts w:ascii="Arial" w:hAnsi="Arial" w:cs="Arial"/>
                <w:sz w:val="20"/>
                <w:szCs w:val="20"/>
              </w:rPr>
              <w:t>250</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2.500</w:t>
            </w:r>
          </w:p>
        </w:tc>
      </w:tr>
      <w:tr w:rsidR="00A1774B">
        <w:trPr>
          <w:trHeight w:val="255"/>
        </w:trPr>
        <w:tc>
          <w:tcPr>
            <w:tcW w:w="3855" w:type="dxa"/>
            <w:gridSpan w:val="2"/>
            <w:tcBorders>
              <w:top w:val="single" w:sz="4" w:space="0" w:color="auto"/>
              <w:left w:val="single" w:sz="4" w:space="0" w:color="auto"/>
              <w:bottom w:val="single" w:sz="4" w:space="0" w:color="auto"/>
              <w:right w:val="nil"/>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Asistencia Tecnica</w:t>
            </w:r>
          </w:p>
        </w:tc>
        <w:tc>
          <w:tcPr>
            <w:tcW w:w="19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Visita</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jc w:val="right"/>
              <w:rPr>
                <w:rFonts w:ascii="Arial" w:hAnsi="Arial" w:cs="Arial"/>
                <w:sz w:val="20"/>
                <w:szCs w:val="20"/>
              </w:rPr>
            </w:pPr>
            <w:r>
              <w:rPr>
                <w:rFonts w:ascii="Arial" w:hAnsi="Arial" w:cs="Arial"/>
                <w:sz w:val="20"/>
                <w:szCs w:val="20"/>
              </w:rPr>
              <w:t>6</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right"/>
              <w:rPr>
                <w:rFonts w:ascii="Arial" w:hAnsi="Arial" w:cs="Arial"/>
                <w:sz w:val="20"/>
                <w:szCs w:val="20"/>
              </w:rPr>
            </w:pPr>
            <w:r>
              <w:rPr>
                <w:rFonts w:ascii="Arial" w:hAnsi="Arial" w:cs="Arial"/>
                <w:sz w:val="20"/>
                <w:szCs w:val="20"/>
              </w:rPr>
              <w:t>200</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1.200</w:t>
            </w:r>
          </w:p>
        </w:tc>
      </w:tr>
      <w:tr w:rsidR="00A1774B">
        <w:trPr>
          <w:trHeight w:val="255"/>
        </w:trPr>
        <w:tc>
          <w:tcPr>
            <w:tcW w:w="3855" w:type="dxa"/>
            <w:gridSpan w:val="2"/>
            <w:tcBorders>
              <w:top w:val="single" w:sz="4" w:space="0" w:color="auto"/>
              <w:left w:val="single" w:sz="4" w:space="0" w:color="auto"/>
              <w:bottom w:val="single" w:sz="4" w:space="0" w:color="auto"/>
              <w:right w:val="nil"/>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Estudios Técnicos</w:t>
            </w:r>
          </w:p>
        </w:tc>
        <w:tc>
          <w:tcPr>
            <w:tcW w:w="19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1.500</w:t>
            </w:r>
          </w:p>
        </w:tc>
      </w:tr>
      <w:tr w:rsidR="00A1774B">
        <w:trPr>
          <w:trHeight w:val="255"/>
        </w:trPr>
        <w:tc>
          <w:tcPr>
            <w:tcW w:w="405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Gastos de puesta en marcha</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300</w:t>
            </w:r>
          </w:p>
        </w:tc>
      </w:tr>
      <w:tr w:rsidR="00A1774B">
        <w:trPr>
          <w:trHeight w:val="255"/>
        </w:trPr>
        <w:tc>
          <w:tcPr>
            <w:tcW w:w="2915" w:type="dxa"/>
            <w:tcBorders>
              <w:top w:val="nil"/>
              <w:left w:val="single" w:sz="4" w:space="0" w:color="auto"/>
              <w:bottom w:val="nil"/>
              <w:right w:val="nil"/>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auto" w:fill="auto"/>
            <w:noWrap/>
            <w:vAlign w:val="bottom"/>
          </w:tcPr>
          <w:p w:rsidR="00A1774B" w:rsidRDefault="00A1774B">
            <w:pPr>
              <w:jc w:val="center"/>
              <w:rPr>
                <w:rFonts w:ascii="Arial" w:hAnsi="Arial" w:cs="Arial"/>
                <w:b/>
                <w:bCs/>
                <w:sz w:val="20"/>
                <w:szCs w:val="20"/>
              </w:rPr>
            </w:pPr>
            <w:r>
              <w:rPr>
                <w:rFonts w:ascii="Arial" w:hAnsi="Arial" w:cs="Arial"/>
                <w:b/>
                <w:bCs/>
                <w:sz w:val="20"/>
                <w:szCs w:val="20"/>
              </w:rPr>
              <w:t xml:space="preserve">Subtotal </w:t>
            </w:r>
          </w:p>
        </w:tc>
        <w:tc>
          <w:tcPr>
            <w:tcW w:w="196" w:type="dxa"/>
            <w:tcBorders>
              <w:top w:val="nil"/>
              <w:left w:val="nil"/>
              <w:bottom w:val="nil"/>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986" w:type="dxa"/>
            <w:tcBorders>
              <w:top w:val="nil"/>
              <w:left w:val="nil"/>
              <w:bottom w:val="nil"/>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185" w:type="dxa"/>
            <w:tcBorders>
              <w:top w:val="nil"/>
              <w:left w:val="nil"/>
              <w:bottom w:val="nil"/>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216" w:type="dxa"/>
            <w:tcBorders>
              <w:top w:val="nil"/>
              <w:left w:val="nil"/>
              <w:bottom w:val="nil"/>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216" w:type="dxa"/>
            <w:tcBorders>
              <w:top w:val="nil"/>
              <w:left w:val="nil"/>
              <w:bottom w:val="nil"/>
              <w:right w:val="single" w:sz="4" w:space="0" w:color="auto"/>
            </w:tcBorders>
            <w:shd w:val="clear" w:color="auto" w:fill="auto"/>
            <w:noWrap/>
            <w:vAlign w:val="bottom"/>
          </w:tcPr>
          <w:p w:rsidR="00A1774B" w:rsidRDefault="00A1774B">
            <w:pPr>
              <w:jc w:val="center"/>
              <w:rPr>
                <w:rFonts w:ascii="Arial" w:hAnsi="Arial" w:cs="Arial"/>
                <w:b/>
                <w:bCs/>
                <w:sz w:val="20"/>
                <w:szCs w:val="20"/>
              </w:rPr>
            </w:pPr>
            <w:r>
              <w:rPr>
                <w:rFonts w:ascii="Arial" w:hAnsi="Arial" w:cs="Arial"/>
                <w:b/>
                <w:bCs/>
                <w:sz w:val="20"/>
                <w:szCs w:val="20"/>
              </w:rPr>
              <w:t>8.200</w:t>
            </w:r>
          </w:p>
        </w:tc>
      </w:tr>
      <w:tr w:rsidR="00A1774B">
        <w:trPr>
          <w:trHeight w:val="255"/>
        </w:trPr>
        <w:tc>
          <w:tcPr>
            <w:tcW w:w="2915"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A1774B" w:rsidRDefault="00A1774B">
            <w:pPr>
              <w:rPr>
                <w:rFonts w:ascii="Arial" w:hAnsi="Arial" w:cs="Arial"/>
                <w:b/>
                <w:bCs/>
                <w:sz w:val="20"/>
                <w:szCs w:val="20"/>
              </w:rPr>
            </w:pPr>
            <w:r>
              <w:rPr>
                <w:rFonts w:ascii="Arial" w:hAnsi="Arial" w:cs="Arial"/>
                <w:b/>
                <w:bCs/>
                <w:sz w:val="20"/>
                <w:szCs w:val="20"/>
              </w:rPr>
              <w:t>CAPITAL DE TRABAJO</w:t>
            </w:r>
          </w:p>
        </w:tc>
        <w:tc>
          <w:tcPr>
            <w:tcW w:w="940" w:type="dxa"/>
            <w:tcBorders>
              <w:top w:val="single" w:sz="4" w:space="0" w:color="auto"/>
              <w:left w:val="nil"/>
              <w:bottom w:val="single" w:sz="4" w:space="0" w:color="auto"/>
              <w:right w:val="nil"/>
            </w:tcBorders>
            <w:shd w:val="clear" w:color="auto" w:fill="FFFF99"/>
            <w:noWrap/>
            <w:vAlign w:val="bottom"/>
          </w:tcPr>
          <w:p w:rsidR="00A1774B" w:rsidRDefault="00A1774B">
            <w:pPr>
              <w:jc w:val="center"/>
              <w:rPr>
                <w:rFonts w:ascii="Arial" w:hAnsi="Arial" w:cs="Arial"/>
                <w:b/>
                <w:bCs/>
                <w:sz w:val="20"/>
                <w:szCs w:val="20"/>
              </w:rPr>
            </w:pPr>
            <w:r>
              <w:rPr>
                <w:rFonts w:ascii="Arial" w:hAnsi="Arial" w:cs="Arial"/>
                <w:b/>
                <w:bCs/>
                <w:sz w:val="20"/>
                <w:szCs w:val="20"/>
              </w:rPr>
              <w:t> </w:t>
            </w:r>
          </w:p>
        </w:tc>
        <w:tc>
          <w:tcPr>
            <w:tcW w:w="196" w:type="dxa"/>
            <w:tcBorders>
              <w:top w:val="single" w:sz="4" w:space="0" w:color="auto"/>
              <w:left w:val="nil"/>
              <w:bottom w:val="single" w:sz="4" w:space="0" w:color="auto"/>
              <w:right w:val="single" w:sz="4" w:space="0" w:color="auto"/>
            </w:tcBorders>
            <w:shd w:val="clear" w:color="auto" w:fill="FFFF99"/>
            <w:noWrap/>
            <w:vAlign w:val="bottom"/>
          </w:tcPr>
          <w:p w:rsidR="00A1774B" w:rsidRDefault="00A1774B">
            <w:pPr>
              <w:rPr>
                <w:rFonts w:ascii="Arial" w:hAnsi="Arial" w:cs="Arial"/>
                <w:sz w:val="20"/>
                <w:szCs w:val="20"/>
              </w:rPr>
            </w:pPr>
            <w:r>
              <w:rPr>
                <w:rFonts w:ascii="Arial" w:hAnsi="Arial" w:cs="Arial"/>
                <w:sz w:val="20"/>
                <w:szCs w:val="20"/>
              </w:rPr>
              <w:t> </w:t>
            </w:r>
          </w:p>
        </w:tc>
        <w:tc>
          <w:tcPr>
            <w:tcW w:w="986" w:type="dxa"/>
            <w:tcBorders>
              <w:top w:val="single" w:sz="4" w:space="0" w:color="auto"/>
              <w:left w:val="nil"/>
              <w:bottom w:val="single" w:sz="4" w:space="0" w:color="auto"/>
              <w:right w:val="single" w:sz="4" w:space="0" w:color="auto"/>
            </w:tcBorders>
            <w:shd w:val="clear" w:color="auto" w:fill="FFFF99"/>
            <w:noWrap/>
            <w:vAlign w:val="bottom"/>
          </w:tcPr>
          <w:p w:rsidR="00A1774B" w:rsidRDefault="00A1774B">
            <w:pPr>
              <w:rPr>
                <w:rFonts w:ascii="Arial" w:hAnsi="Arial" w:cs="Arial"/>
                <w:sz w:val="20"/>
                <w:szCs w:val="20"/>
              </w:rPr>
            </w:pPr>
            <w:r>
              <w:rPr>
                <w:rFonts w:ascii="Arial" w:hAnsi="Arial" w:cs="Arial"/>
                <w:sz w:val="20"/>
                <w:szCs w:val="20"/>
              </w:rPr>
              <w:t> </w:t>
            </w:r>
          </w:p>
        </w:tc>
        <w:tc>
          <w:tcPr>
            <w:tcW w:w="1185" w:type="dxa"/>
            <w:tcBorders>
              <w:top w:val="single" w:sz="4" w:space="0" w:color="auto"/>
              <w:left w:val="nil"/>
              <w:bottom w:val="single" w:sz="4" w:space="0" w:color="auto"/>
              <w:right w:val="single" w:sz="4" w:space="0" w:color="auto"/>
            </w:tcBorders>
            <w:shd w:val="clear" w:color="auto" w:fill="FFFF99"/>
            <w:noWrap/>
            <w:vAlign w:val="bottom"/>
          </w:tcPr>
          <w:p w:rsidR="00A1774B" w:rsidRDefault="00A1774B">
            <w:pPr>
              <w:rPr>
                <w:rFonts w:ascii="Arial" w:hAnsi="Arial" w:cs="Arial"/>
                <w:sz w:val="20"/>
                <w:szCs w:val="20"/>
              </w:rPr>
            </w:pPr>
            <w:r>
              <w:rPr>
                <w:rFonts w:ascii="Arial" w:hAnsi="Arial" w:cs="Arial"/>
                <w:sz w:val="20"/>
                <w:szCs w:val="20"/>
              </w:rPr>
              <w:t> </w:t>
            </w:r>
          </w:p>
        </w:tc>
        <w:tc>
          <w:tcPr>
            <w:tcW w:w="1216" w:type="dxa"/>
            <w:tcBorders>
              <w:top w:val="single" w:sz="4" w:space="0" w:color="auto"/>
              <w:left w:val="nil"/>
              <w:bottom w:val="single" w:sz="4" w:space="0" w:color="auto"/>
              <w:right w:val="single" w:sz="4" w:space="0" w:color="auto"/>
            </w:tcBorders>
            <w:shd w:val="clear" w:color="auto" w:fill="FFFF99"/>
            <w:noWrap/>
            <w:vAlign w:val="bottom"/>
          </w:tcPr>
          <w:p w:rsidR="00A1774B" w:rsidRDefault="00A1774B">
            <w:pPr>
              <w:rPr>
                <w:rFonts w:ascii="Arial" w:hAnsi="Arial" w:cs="Arial"/>
                <w:sz w:val="20"/>
                <w:szCs w:val="20"/>
              </w:rPr>
            </w:pPr>
            <w:r>
              <w:rPr>
                <w:rFonts w:ascii="Arial" w:hAnsi="Arial" w:cs="Arial"/>
                <w:sz w:val="20"/>
                <w:szCs w:val="20"/>
              </w:rPr>
              <w:t> </w:t>
            </w:r>
          </w:p>
        </w:tc>
        <w:tc>
          <w:tcPr>
            <w:tcW w:w="1216" w:type="dxa"/>
            <w:tcBorders>
              <w:top w:val="single" w:sz="4" w:space="0" w:color="auto"/>
              <w:left w:val="nil"/>
              <w:bottom w:val="single" w:sz="4" w:space="0" w:color="auto"/>
              <w:right w:val="single" w:sz="4" w:space="0" w:color="auto"/>
            </w:tcBorders>
            <w:shd w:val="clear" w:color="auto" w:fill="FFFF99"/>
            <w:noWrap/>
            <w:vAlign w:val="bottom"/>
          </w:tcPr>
          <w:p w:rsidR="00A1774B" w:rsidRDefault="00A1774B">
            <w:pPr>
              <w:jc w:val="center"/>
              <w:rPr>
                <w:rFonts w:ascii="Arial" w:hAnsi="Arial" w:cs="Arial"/>
                <w:b/>
                <w:bCs/>
                <w:sz w:val="20"/>
                <w:szCs w:val="20"/>
              </w:rPr>
            </w:pPr>
            <w:r>
              <w:rPr>
                <w:rFonts w:ascii="Arial" w:hAnsi="Arial" w:cs="Arial"/>
                <w:b/>
                <w:bCs/>
                <w:sz w:val="20"/>
                <w:szCs w:val="20"/>
              </w:rPr>
              <w:t>TOTAL</w:t>
            </w:r>
          </w:p>
        </w:tc>
      </w:tr>
      <w:tr w:rsidR="00A1774B">
        <w:trPr>
          <w:trHeight w:val="255"/>
        </w:trPr>
        <w:tc>
          <w:tcPr>
            <w:tcW w:w="3855" w:type="dxa"/>
            <w:gridSpan w:val="2"/>
            <w:tcBorders>
              <w:top w:val="single" w:sz="4" w:space="0" w:color="auto"/>
              <w:left w:val="single" w:sz="4" w:space="0" w:color="auto"/>
              <w:bottom w:val="single" w:sz="4" w:space="0" w:color="auto"/>
              <w:right w:val="nil"/>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Costos de Producción</w:t>
            </w:r>
          </w:p>
        </w:tc>
        <w:tc>
          <w:tcPr>
            <w:tcW w:w="19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-16.511</w:t>
            </w:r>
          </w:p>
        </w:tc>
      </w:tr>
      <w:tr w:rsidR="00A1774B">
        <w:trPr>
          <w:trHeight w:val="255"/>
        </w:trPr>
        <w:tc>
          <w:tcPr>
            <w:tcW w:w="2915" w:type="dxa"/>
            <w:tcBorders>
              <w:top w:val="nil"/>
              <w:left w:val="single" w:sz="4" w:space="0" w:color="auto"/>
              <w:bottom w:val="single" w:sz="4" w:space="0" w:color="auto"/>
              <w:right w:val="nil"/>
            </w:tcBorders>
            <w:shd w:val="clear" w:color="auto" w:fill="auto"/>
            <w:noWrap/>
            <w:vAlign w:val="bottom"/>
          </w:tcPr>
          <w:p w:rsidR="00A1774B" w:rsidRDefault="00A1774B">
            <w:pPr>
              <w:rPr>
                <w:rFonts w:ascii="Arial" w:hAnsi="Arial" w:cs="Arial"/>
                <w:color w:val="000000"/>
                <w:sz w:val="20"/>
                <w:szCs w:val="20"/>
              </w:rPr>
            </w:pPr>
            <w:r>
              <w:rPr>
                <w:rFonts w:ascii="Arial" w:hAnsi="Arial" w:cs="Arial"/>
                <w:color w:val="000000"/>
                <w:sz w:val="20"/>
                <w:szCs w:val="20"/>
              </w:rPr>
              <w:t>Costos Fijos</w:t>
            </w:r>
          </w:p>
        </w:tc>
        <w:tc>
          <w:tcPr>
            <w:tcW w:w="940" w:type="dxa"/>
            <w:tcBorders>
              <w:top w:val="nil"/>
              <w:left w:val="nil"/>
              <w:bottom w:val="single" w:sz="4" w:space="0" w:color="auto"/>
              <w:right w:val="nil"/>
            </w:tcBorders>
            <w:shd w:val="clear" w:color="auto" w:fill="auto"/>
            <w:noWrap/>
            <w:vAlign w:val="bottom"/>
          </w:tcPr>
          <w:p w:rsidR="00A1774B" w:rsidRDefault="00A1774B">
            <w:pPr>
              <w:jc w:val="center"/>
              <w:rPr>
                <w:rFonts w:ascii="Arial" w:hAnsi="Arial" w:cs="Arial"/>
                <w:color w:val="000000"/>
                <w:sz w:val="20"/>
                <w:szCs w:val="20"/>
              </w:rPr>
            </w:pPr>
            <w:r>
              <w:rPr>
                <w:rFonts w:ascii="Arial" w:hAnsi="Arial" w:cs="Arial"/>
                <w:color w:val="000000"/>
                <w:sz w:val="20"/>
                <w:szCs w:val="20"/>
              </w:rPr>
              <w:t> </w:t>
            </w:r>
          </w:p>
        </w:tc>
        <w:tc>
          <w:tcPr>
            <w:tcW w:w="19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color w:val="000000"/>
                <w:sz w:val="20"/>
                <w:szCs w:val="20"/>
              </w:rPr>
            </w:pPr>
            <w:r>
              <w:rPr>
                <w:rFonts w:ascii="Arial" w:hAnsi="Arial" w:cs="Arial"/>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9.704</w:t>
            </w:r>
          </w:p>
        </w:tc>
      </w:tr>
      <w:tr w:rsidR="00A1774B">
        <w:trPr>
          <w:trHeight w:val="255"/>
        </w:trPr>
        <w:tc>
          <w:tcPr>
            <w:tcW w:w="405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A1774B" w:rsidRDefault="00A1774B">
            <w:pPr>
              <w:rPr>
                <w:rFonts w:ascii="Arial" w:hAnsi="Arial" w:cs="Arial"/>
                <w:color w:val="000000"/>
                <w:sz w:val="20"/>
                <w:szCs w:val="20"/>
              </w:rPr>
            </w:pPr>
            <w:r>
              <w:rPr>
                <w:rFonts w:ascii="Arial" w:hAnsi="Arial" w:cs="Arial"/>
                <w:color w:val="000000"/>
                <w:sz w:val="20"/>
                <w:szCs w:val="20"/>
              </w:rPr>
              <w:t>Gastos Administrativos y Ventas</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sz w:val="20"/>
                <w:szCs w:val="20"/>
              </w:rPr>
            </w:pPr>
            <w:r>
              <w:rPr>
                <w:rFonts w:ascii="Arial" w:hAnsi="Arial" w:cs="Arial"/>
                <w:sz w:val="20"/>
                <w:szCs w:val="20"/>
              </w:rPr>
              <w:t>-19.464</w:t>
            </w:r>
          </w:p>
        </w:tc>
      </w:tr>
      <w:tr w:rsidR="00A1774B">
        <w:trPr>
          <w:trHeight w:val="255"/>
        </w:trPr>
        <w:tc>
          <w:tcPr>
            <w:tcW w:w="2915" w:type="dxa"/>
            <w:tcBorders>
              <w:top w:val="nil"/>
              <w:left w:val="single" w:sz="4" w:space="0" w:color="auto"/>
              <w:bottom w:val="single" w:sz="4" w:space="0" w:color="auto"/>
              <w:right w:val="nil"/>
            </w:tcBorders>
            <w:shd w:val="clear" w:color="auto" w:fill="auto"/>
            <w:noWrap/>
            <w:vAlign w:val="bottom"/>
          </w:tcPr>
          <w:p w:rsidR="00A1774B" w:rsidRDefault="00A1774B">
            <w:pPr>
              <w:rPr>
                <w:rFonts w:ascii="Arial" w:hAnsi="Arial" w:cs="Arial"/>
                <w:color w:val="000000"/>
                <w:sz w:val="20"/>
                <w:szCs w:val="20"/>
              </w:rPr>
            </w:pPr>
            <w:r>
              <w:rPr>
                <w:rFonts w:ascii="Arial" w:hAnsi="Arial" w:cs="Arial"/>
                <w:color w:val="000000"/>
                <w:sz w:val="20"/>
                <w:szCs w:val="20"/>
              </w:rPr>
              <w:t> </w:t>
            </w:r>
          </w:p>
        </w:tc>
        <w:tc>
          <w:tcPr>
            <w:tcW w:w="940" w:type="dxa"/>
            <w:tcBorders>
              <w:top w:val="nil"/>
              <w:left w:val="nil"/>
              <w:bottom w:val="single" w:sz="4" w:space="0" w:color="auto"/>
              <w:right w:val="nil"/>
            </w:tcBorders>
            <w:shd w:val="clear" w:color="auto" w:fill="auto"/>
            <w:noWrap/>
            <w:vAlign w:val="bottom"/>
          </w:tcPr>
          <w:p w:rsidR="00A1774B" w:rsidRDefault="00A1774B">
            <w:pPr>
              <w:jc w:val="center"/>
              <w:rPr>
                <w:rFonts w:ascii="Arial" w:hAnsi="Arial" w:cs="Arial"/>
                <w:b/>
                <w:bCs/>
                <w:color w:val="000000"/>
                <w:sz w:val="20"/>
                <w:szCs w:val="20"/>
              </w:rPr>
            </w:pPr>
            <w:r>
              <w:rPr>
                <w:rFonts w:ascii="Arial" w:hAnsi="Arial" w:cs="Arial"/>
                <w:b/>
                <w:bCs/>
                <w:color w:val="000000"/>
                <w:sz w:val="20"/>
                <w:szCs w:val="20"/>
              </w:rPr>
              <w:t>Subtotal</w:t>
            </w:r>
            <w:r>
              <w:rPr>
                <w:rFonts w:ascii="Arial" w:hAnsi="Arial" w:cs="Arial"/>
                <w:color w:val="000000"/>
                <w:sz w:val="20"/>
                <w:szCs w:val="20"/>
              </w:rPr>
              <w:t xml:space="preserve"> </w:t>
            </w:r>
          </w:p>
        </w:tc>
        <w:tc>
          <w:tcPr>
            <w:tcW w:w="19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color w:val="000000"/>
                <w:sz w:val="20"/>
                <w:szCs w:val="20"/>
              </w:rPr>
            </w:pPr>
            <w:r>
              <w:rPr>
                <w:rFonts w:ascii="Arial" w:hAnsi="Arial" w:cs="Arial"/>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b/>
                <w:bCs/>
                <w:sz w:val="20"/>
                <w:szCs w:val="20"/>
              </w:rPr>
            </w:pPr>
            <w:r>
              <w:rPr>
                <w:rFonts w:ascii="Arial" w:hAnsi="Arial" w:cs="Arial"/>
                <w:b/>
                <w:bCs/>
                <w:sz w:val="20"/>
                <w:szCs w:val="20"/>
              </w:rPr>
              <w:t>-26.271</w:t>
            </w:r>
          </w:p>
        </w:tc>
      </w:tr>
      <w:tr w:rsidR="00A1774B">
        <w:trPr>
          <w:trHeight w:val="255"/>
        </w:trPr>
        <w:tc>
          <w:tcPr>
            <w:tcW w:w="2915" w:type="dxa"/>
            <w:tcBorders>
              <w:top w:val="nil"/>
              <w:left w:val="single" w:sz="4" w:space="0" w:color="auto"/>
              <w:bottom w:val="single" w:sz="4" w:space="0" w:color="auto"/>
              <w:right w:val="single" w:sz="4" w:space="0" w:color="auto"/>
            </w:tcBorders>
            <w:shd w:val="clear" w:color="auto" w:fill="auto"/>
            <w:noWrap/>
            <w:vAlign w:val="bottom"/>
          </w:tcPr>
          <w:p w:rsidR="00A1774B" w:rsidRDefault="00A1774B">
            <w:pPr>
              <w:rPr>
                <w:rFonts w:ascii="Arial" w:hAnsi="Arial" w:cs="Arial"/>
                <w:b/>
                <w:bCs/>
                <w:sz w:val="20"/>
                <w:szCs w:val="20"/>
              </w:rPr>
            </w:pPr>
            <w:r>
              <w:rPr>
                <w:rFonts w:ascii="Arial" w:hAnsi="Arial" w:cs="Arial"/>
                <w:b/>
                <w:bCs/>
                <w:sz w:val="20"/>
                <w:szCs w:val="20"/>
              </w:rPr>
              <w:t xml:space="preserve">TOTAL INVERSIÓN INICIAL </w:t>
            </w:r>
          </w:p>
        </w:tc>
        <w:tc>
          <w:tcPr>
            <w:tcW w:w="940" w:type="dxa"/>
            <w:tcBorders>
              <w:top w:val="nil"/>
              <w:left w:val="nil"/>
              <w:bottom w:val="single" w:sz="4" w:space="0" w:color="auto"/>
              <w:right w:val="single" w:sz="4" w:space="0" w:color="auto"/>
            </w:tcBorders>
            <w:shd w:val="clear" w:color="auto" w:fill="auto"/>
            <w:noWrap/>
            <w:vAlign w:val="bottom"/>
          </w:tcPr>
          <w:p w:rsidR="00A1774B" w:rsidRDefault="00A1774B">
            <w:pPr>
              <w:jc w:val="center"/>
              <w:rPr>
                <w:rFonts w:ascii="Arial" w:hAnsi="Arial" w:cs="Arial"/>
                <w:b/>
                <w:bCs/>
                <w:sz w:val="20"/>
                <w:szCs w:val="20"/>
              </w:rPr>
            </w:pPr>
            <w:r>
              <w:rPr>
                <w:rFonts w:ascii="Arial" w:hAnsi="Arial" w:cs="Arial"/>
                <w:b/>
                <w:bCs/>
                <w:sz w:val="20"/>
                <w:szCs w:val="20"/>
              </w:rPr>
              <w:t> </w:t>
            </w:r>
          </w:p>
        </w:tc>
        <w:tc>
          <w:tcPr>
            <w:tcW w:w="19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b/>
                <w:bCs/>
                <w:sz w:val="20"/>
                <w:szCs w:val="20"/>
              </w:rPr>
            </w:pPr>
            <w:r>
              <w:rPr>
                <w:rFonts w:ascii="Arial" w:hAnsi="Arial" w:cs="Arial"/>
                <w:b/>
                <w:bCs/>
                <w:sz w:val="20"/>
                <w:szCs w:val="20"/>
              </w:rPr>
              <w:t> </w:t>
            </w:r>
          </w:p>
        </w:tc>
        <w:tc>
          <w:tcPr>
            <w:tcW w:w="98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185"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A1774B" w:rsidRDefault="00A1774B">
            <w:pPr>
              <w:rPr>
                <w:rFonts w:ascii="Arial" w:hAnsi="Arial" w:cs="Arial"/>
                <w:sz w:val="20"/>
                <w:szCs w:val="20"/>
              </w:rPr>
            </w:pPr>
            <w:r>
              <w:rPr>
                <w:rFonts w:ascii="Arial" w:hAnsi="Arial" w:cs="Arial"/>
                <w:sz w:val="20"/>
                <w:szCs w:val="20"/>
              </w:rPr>
              <w:t> </w:t>
            </w:r>
          </w:p>
        </w:tc>
        <w:tc>
          <w:tcPr>
            <w:tcW w:w="1216" w:type="dxa"/>
            <w:tcBorders>
              <w:top w:val="nil"/>
              <w:left w:val="nil"/>
              <w:bottom w:val="single" w:sz="4" w:space="0" w:color="auto"/>
              <w:right w:val="single" w:sz="4" w:space="0" w:color="auto"/>
            </w:tcBorders>
            <w:shd w:val="clear" w:color="auto" w:fill="CCFFCC"/>
            <w:noWrap/>
            <w:vAlign w:val="bottom"/>
          </w:tcPr>
          <w:p w:rsidR="00A1774B" w:rsidRDefault="00A1774B">
            <w:pPr>
              <w:jc w:val="center"/>
              <w:rPr>
                <w:rFonts w:ascii="Arial" w:hAnsi="Arial" w:cs="Arial"/>
                <w:b/>
                <w:bCs/>
                <w:sz w:val="20"/>
                <w:szCs w:val="20"/>
              </w:rPr>
            </w:pPr>
            <w:r>
              <w:rPr>
                <w:rFonts w:ascii="Arial" w:hAnsi="Arial" w:cs="Arial"/>
                <w:b/>
                <w:bCs/>
                <w:sz w:val="20"/>
                <w:szCs w:val="20"/>
              </w:rPr>
              <w:t>$76.336</w:t>
            </w:r>
          </w:p>
        </w:tc>
      </w:tr>
      <w:tr w:rsidR="00A1774B">
        <w:trPr>
          <w:trHeight w:val="255"/>
        </w:trPr>
        <w:tc>
          <w:tcPr>
            <w:tcW w:w="4051" w:type="dxa"/>
            <w:gridSpan w:val="3"/>
            <w:tcBorders>
              <w:top w:val="nil"/>
              <w:left w:val="nil"/>
              <w:bottom w:val="nil"/>
              <w:right w:val="nil"/>
            </w:tcBorders>
            <w:shd w:val="clear" w:color="auto" w:fill="auto"/>
            <w:noWrap/>
            <w:vAlign w:val="bottom"/>
          </w:tcPr>
          <w:p w:rsidR="00A1774B" w:rsidRDefault="00A1774B">
            <w:pPr>
              <w:rPr>
                <w:rFonts w:ascii="Arial" w:hAnsi="Arial" w:cs="Arial"/>
                <w:b/>
                <w:bCs/>
                <w:color w:val="FFFFFF"/>
                <w:sz w:val="20"/>
                <w:szCs w:val="20"/>
              </w:rPr>
            </w:pPr>
            <w:r>
              <w:rPr>
                <w:rFonts w:ascii="Arial" w:hAnsi="Arial" w:cs="Arial"/>
                <w:b/>
                <w:bCs/>
                <w:color w:val="FFFFFF"/>
                <w:sz w:val="20"/>
                <w:szCs w:val="20"/>
              </w:rPr>
              <w:t>TOTAL INVERSIÓN INICIAL</w:t>
            </w:r>
          </w:p>
        </w:tc>
        <w:tc>
          <w:tcPr>
            <w:tcW w:w="986" w:type="dxa"/>
            <w:tcBorders>
              <w:top w:val="nil"/>
              <w:left w:val="nil"/>
              <w:bottom w:val="nil"/>
              <w:right w:val="nil"/>
            </w:tcBorders>
            <w:shd w:val="clear" w:color="auto" w:fill="auto"/>
            <w:noWrap/>
            <w:vAlign w:val="bottom"/>
          </w:tcPr>
          <w:p w:rsidR="00A1774B" w:rsidRDefault="00A1774B">
            <w:pPr>
              <w:rPr>
                <w:rFonts w:ascii="Arial" w:hAnsi="Arial" w:cs="Arial"/>
                <w:color w:val="FFFFFF"/>
                <w:sz w:val="20"/>
                <w:szCs w:val="20"/>
              </w:rPr>
            </w:pPr>
          </w:p>
        </w:tc>
        <w:tc>
          <w:tcPr>
            <w:tcW w:w="1185" w:type="dxa"/>
            <w:tcBorders>
              <w:top w:val="nil"/>
              <w:left w:val="nil"/>
              <w:bottom w:val="nil"/>
              <w:right w:val="nil"/>
            </w:tcBorders>
            <w:shd w:val="clear" w:color="auto" w:fill="auto"/>
            <w:noWrap/>
            <w:vAlign w:val="bottom"/>
          </w:tcPr>
          <w:p w:rsidR="00A1774B" w:rsidRDefault="00A1774B">
            <w:pPr>
              <w:rPr>
                <w:rFonts w:ascii="Arial" w:hAnsi="Arial" w:cs="Arial"/>
                <w:color w:val="FFFFFF"/>
                <w:sz w:val="20"/>
                <w:szCs w:val="20"/>
              </w:rPr>
            </w:pPr>
          </w:p>
        </w:tc>
        <w:tc>
          <w:tcPr>
            <w:tcW w:w="1216" w:type="dxa"/>
            <w:tcBorders>
              <w:top w:val="nil"/>
              <w:left w:val="nil"/>
              <w:bottom w:val="nil"/>
              <w:right w:val="nil"/>
            </w:tcBorders>
            <w:shd w:val="clear" w:color="auto" w:fill="auto"/>
            <w:noWrap/>
            <w:vAlign w:val="bottom"/>
          </w:tcPr>
          <w:p w:rsidR="00A1774B" w:rsidRDefault="00A1774B">
            <w:pPr>
              <w:rPr>
                <w:rFonts w:ascii="Arial" w:hAnsi="Arial" w:cs="Arial"/>
                <w:color w:val="FFFFFF"/>
                <w:sz w:val="20"/>
                <w:szCs w:val="20"/>
              </w:rPr>
            </w:pPr>
          </w:p>
        </w:tc>
        <w:tc>
          <w:tcPr>
            <w:tcW w:w="1216" w:type="dxa"/>
            <w:tcBorders>
              <w:top w:val="nil"/>
              <w:left w:val="nil"/>
              <w:bottom w:val="nil"/>
              <w:right w:val="nil"/>
            </w:tcBorders>
            <w:shd w:val="clear" w:color="auto" w:fill="auto"/>
            <w:noWrap/>
            <w:vAlign w:val="bottom"/>
          </w:tcPr>
          <w:p w:rsidR="00A1774B" w:rsidRDefault="00A1774B">
            <w:pPr>
              <w:jc w:val="center"/>
              <w:rPr>
                <w:rFonts w:ascii="Arial" w:hAnsi="Arial" w:cs="Arial"/>
                <w:b/>
                <w:bCs/>
                <w:color w:val="FFFFFF"/>
                <w:sz w:val="20"/>
                <w:szCs w:val="20"/>
              </w:rPr>
            </w:pPr>
            <w:r>
              <w:rPr>
                <w:rFonts w:ascii="Arial" w:hAnsi="Arial" w:cs="Arial"/>
                <w:b/>
                <w:bCs/>
                <w:color w:val="FFFFFF"/>
                <w:sz w:val="20"/>
                <w:szCs w:val="20"/>
              </w:rPr>
              <w:t>50.065</w:t>
            </w:r>
          </w:p>
        </w:tc>
      </w:tr>
      <w:tr w:rsidR="00A1774B">
        <w:trPr>
          <w:trHeight w:val="255"/>
        </w:trPr>
        <w:tc>
          <w:tcPr>
            <w:tcW w:w="2915" w:type="dxa"/>
            <w:tcBorders>
              <w:top w:val="nil"/>
              <w:left w:val="nil"/>
              <w:bottom w:val="nil"/>
              <w:right w:val="nil"/>
            </w:tcBorders>
            <w:shd w:val="clear" w:color="auto" w:fill="auto"/>
            <w:noWrap/>
            <w:vAlign w:val="bottom"/>
          </w:tcPr>
          <w:p w:rsidR="00A1774B" w:rsidRDefault="00A1774B">
            <w:pPr>
              <w:rPr>
                <w:rFonts w:ascii="Arial" w:hAnsi="Arial" w:cs="Arial"/>
                <w:sz w:val="20"/>
                <w:szCs w:val="20"/>
              </w:rPr>
            </w:pPr>
          </w:p>
        </w:tc>
        <w:tc>
          <w:tcPr>
            <w:tcW w:w="940" w:type="dxa"/>
            <w:tcBorders>
              <w:top w:val="nil"/>
              <w:left w:val="nil"/>
              <w:bottom w:val="nil"/>
              <w:right w:val="nil"/>
            </w:tcBorders>
            <w:shd w:val="clear" w:color="auto" w:fill="auto"/>
            <w:noWrap/>
            <w:vAlign w:val="bottom"/>
          </w:tcPr>
          <w:p w:rsidR="00A1774B" w:rsidRDefault="00A1774B">
            <w:pPr>
              <w:rPr>
                <w:rFonts w:ascii="Arial" w:hAnsi="Arial" w:cs="Arial"/>
                <w:sz w:val="20"/>
                <w:szCs w:val="20"/>
              </w:rPr>
            </w:pPr>
          </w:p>
        </w:tc>
        <w:tc>
          <w:tcPr>
            <w:tcW w:w="196" w:type="dxa"/>
            <w:tcBorders>
              <w:top w:val="nil"/>
              <w:left w:val="nil"/>
              <w:bottom w:val="nil"/>
              <w:right w:val="nil"/>
            </w:tcBorders>
            <w:shd w:val="clear" w:color="auto" w:fill="auto"/>
            <w:noWrap/>
            <w:vAlign w:val="bottom"/>
          </w:tcPr>
          <w:p w:rsidR="00A1774B" w:rsidRDefault="00A1774B">
            <w:pPr>
              <w:rPr>
                <w:rFonts w:ascii="Arial" w:hAnsi="Arial" w:cs="Arial"/>
                <w:sz w:val="20"/>
                <w:szCs w:val="20"/>
              </w:rPr>
            </w:pPr>
          </w:p>
        </w:tc>
        <w:tc>
          <w:tcPr>
            <w:tcW w:w="986" w:type="dxa"/>
            <w:tcBorders>
              <w:top w:val="nil"/>
              <w:left w:val="nil"/>
              <w:bottom w:val="nil"/>
              <w:right w:val="nil"/>
            </w:tcBorders>
            <w:shd w:val="clear" w:color="auto" w:fill="auto"/>
            <w:noWrap/>
            <w:vAlign w:val="bottom"/>
          </w:tcPr>
          <w:p w:rsidR="00A1774B" w:rsidRDefault="00A1774B">
            <w:pPr>
              <w:rPr>
                <w:rFonts w:ascii="Arial" w:hAnsi="Arial" w:cs="Arial"/>
                <w:sz w:val="20"/>
                <w:szCs w:val="20"/>
              </w:rPr>
            </w:pPr>
          </w:p>
        </w:tc>
        <w:tc>
          <w:tcPr>
            <w:tcW w:w="1185" w:type="dxa"/>
            <w:tcBorders>
              <w:top w:val="nil"/>
              <w:left w:val="nil"/>
              <w:bottom w:val="nil"/>
              <w:right w:val="nil"/>
            </w:tcBorders>
            <w:shd w:val="clear" w:color="auto" w:fill="auto"/>
            <w:noWrap/>
            <w:vAlign w:val="bottom"/>
          </w:tcPr>
          <w:p w:rsidR="00A1774B" w:rsidRDefault="00A1774B">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A1774B" w:rsidRDefault="00A1774B">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A1774B" w:rsidRDefault="00A1774B">
            <w:pPr>
              <w:rPr>
                <w:rFonts w:ascii="Arial" w:hAnsi="Arial" w:cs="Arial"/>
                <w:sz w:val="20"/>
                <w:szCs w:val="20"/>
              </w:rPr>
            </w:pPr>
          </w:p>
        </w:tc>
      </w:tr>
    </w:tbl>
    <w:p w:rsidR="003D470C" w:rsidRPr="00434F82" w:rsidRDefault="003D470C" w:rsidP="00862203">
      <w:pPr>
        <w:tabs>
          <w:tab w:val="left" w:pos="10499"/>
        </w:tabs>
        <w:ind w:left="360"/>
        <w:rPr>
          <w:b/>
          <w:bCs/>
          <w:caps/>
        </w:rPr>
      </w:pPr>
    </w:p>
    <w:p w:rsidR="003D470C" w:rsidRDefault="003D470C" w:rsidP="00862203">
      <w:pPr>
        <w:tabs>
          <w:tab w:val="left" w:pos="10499"/>
        </w:tabs>
        <w:ind w:left="360"/>
        <w:rPr>
          <w:b/>
          <w:bCs/>
          <w:caps/>
        </w:rPr>
      </w:pPr>
    </w:p>
    <w:p w:rsidR="005F54DB" w:rsidRDefault="005F54DB" w:rsidP="00862203">
      <w:pPr>
        <w:tabs>
          <w:tab w:val="left" w:pos="10499"/>
        </w:tabs>
        <w:ind w:left="360"/>
        <w:rPr>
          <w:b/>
          <w:bCs/>
          <w:caps/>
        </w:rPr>
      </w:pPr>
    </w:p>
    <w:p w:rsidR="005F54DB" w:rsidRDefault="005F54DB" w:rsidP="00862203">
      <w:pPr>
        <w:tabs>
          <w:tab w:val="left" w:pos="10499"/>
        </w:tabs>
        <w:ind w:left="360"/>
        <w:rPr>
          <w:b/>
          <w:bCs/>
          <w:caps/>
        </w:rPr>
      </w:pPr>
    </w:p>
    <w:p w:rsidR="00606AD4" w:rsidRDefault="00606AD4" w:rsidP="00862203">
      <w:pPr>
        <w:tabs>
          <w:tab w:val="left" w:pos="10499"/>
        </w:tabs>
        <w:ind w:left="360"/>
        <w:rPr>
          <w:b/>
          <w:bCs/>
          <w:caps/>
        </w:rPr>
      </w:pPr>
    </w:p>
    <w:p w:rsidR="00606AD4" w:rsidRDefault="00606AD4" w:rsidP="00862203">
      <w:pPr>
        <w:tabs>
          <w:tab w:val="left" w:pos="10499"/>
        </w:tabs>
        <w:ind w:left="360"/>
        <w:rPr>
          <w:b/>
          <w:bCs/>
          <w:caps/>
        </w:rPr>
      </w:pPr>
    </w:p>
    <w:p w:rsidR="00606AD4" w:rsidRDefault="00606AD4" w:rsidP="00862203">
      <w:pPr>
        <w:tabs>
          <w:tab w:val="left" w:pos="10499"/>
        </w:tabs>
        <w:ind w:left="360"/>
        <w:rPr>
          <w:b/>
          <w:bCs/>
          <w:caps/>
        </w:rPr>
      </w:pPr>
    </w:p>
    <w:p w:rsidR="00606AD4" w:rsidRDefault="00606AD4" w:rsidP="00862203">
      <w:pPr>
        <w:tabs>
          <w:tab w:val="left" w:pos="10499"/>
        </w:tabs>
        <w:ind w:left="360"/>
        <w:rPr>
          <w:b/>
          <w:bCs/>
          <w:caps/>
        </w:rPr>
      </w:pPr>
    </w:p>
    <w:p w:rsidR="00606AD4" w:rsidRDefault="00606AD4" w:rsidP="00862203">
      <w:pPr>
        <w:tabs>
          <w:tab w:val="left" w:pos="10499"/>
        </w:tabs>
        <w:ind w:left="360"/>
        <w:rPr>
          <w:b/>
          <w:bCs/>
          <w:caps/>
        </w:rPr>
      </w:pPr>
    </w:p>
    <w:p w:rsidR="00606AD4" w:rsidRDefault="00606AD4" w:rsidP="00862203">
      <w:pPr>
        <w:tabs>
          <w:tab w:val="left" w:pos="10499"/>
        </w:tabs>
        <w:ind w:left="360"/>
        <w:rPr>
          <w:b/>
          <w:bCs/>
          <w:caps/>
        </w:rPr>
      </w:pPr>
    </w:p>
    <w:p w:rsidR="00606AD4" w:rsidRDefault="00606AD4" w:rsidP="00862203">
      <w:pPr>
        <w:tabs>
          <w:tab w:val="left" w:pos="10499"/>
        </w:tabs>
        <w:ind w:left="360"/>
        <w:rPr>
          <w:b/>
          <w:bCs/>
          <w:caps/>
        </w:rPr>
      </w:pPr>
    </w:p>
    <w:p w:rsidR="00606AD4" w:rsidRDefault="00606AD4" w:rsidP="00862203">
      <w:pPr>
        <w:tabs>
          <w:tab w:val="left" w:pos="10499"/>
        </w:tabs>
        <w:ind w:left="360"/>
        <w:rPr>
          <w:b/>
          <w:bCs/>
          <w:caps/>
        </w:rPr>
      </w:pPr>
    </w:p>
    <w:p w:rsidR="00606AD4" w:rsidRDefault="00606AD4" w:rsidP="00862203">
      <w:pPr>
        <w:tabs>
          <w:tab w:val="left" w:pos="10499"/>
        </w:tabs>
        <w:ind w:left="360"/>
        <w:rPr>
          <w:b/>
          <w:bCs/>
          <w:caps/>
        </w:rPr>
      </w:pPr>
    </w:p>
    <w:p w:rsidR="00606AD4" w:rsidRDefault="00606AD4" w:rsidP="00862203">
      <w:pPr>
        <w:tabs>
          <w:tab w:val="left" w:pos="10499"/>
        </w:tabs>
        <w:ind w:left="360"/>
        <w:rPr>
          <w:b/>
          <w:bCs/>
          <w:caps/>
        </w:rPr>
      </w:pPr>
    </w:p>
    <w:p w:rsidR="00606AD4" w:rsidRDefault="00606AD4" w:rsidP="00862203">
      <w:pPr>
        <w:tabs>
          <w:tab w:val="left" w:pos="10499"/>
        </w:tabs>
        <w:ind w:left="360"/>
        <w:rPr>
          <w:b/>
          <w:bCs/>
          <w:caps/>
        </w:rPr>
      </w:pPr>
    </w:p>
    <w:p w:rsidR="00606AD4" w:rsidRDefault="00606AD4" w:rsidP="00862203">
      <w:pPr>
        <w:tabs>
          <w:tab w:val="left" w:pos="10499"/>
        </w:tabs>
        <w:ind w:left="360"/>
        <w:rPr>
          <w:b/>
          <w:bCs/>
          <w:caps/>
        </w:rPr>
      </w:pPr>
    </w:p>
    <w:p w:rsidR="00606AD4" w:rsidRDefault="00606AD4" w:rsidP="00862203">
      <w:pPr>
        <w:tabs>
          <w:tab w:val="left" w:pos="10499"/>
        </w:tabs>
        <w:ind w:left="360"/>
        <w:rPr>
          <w:b/>
          <w:bCs/>
          <w:caps/>
        </w:rPr>
      </w:pPr>
    </w:p>
    <w:p w:rsidR="00606AD4" w:rsidRDefault="00606AD4" w:rsidP="00862203">
      <w:pPr>
        <w:tabs>
          <w:tab w:val="left" w:pos="10499"/>
        </w:tabs>
        <w:ind w:left="360"/>
        <w:rPr>
          <w:b/>
          <w:bCs/>
          <w:caps/>
        </w:rPr>
      </w:pPr>
    </w:p>
    <w:p w:rsidR="00606AD4" w:rsidRDefault="00606AD4" w:rsidP="00862203">
      <w:pPr>
        <w:tabs>
          <w:tab w:val="left" w:pos="10499"/>
        </w:tabs>
        <w:ind w:left="360"/>
        <w:rPr>
          <w:b/>
          <w:bCs/>
          <w:caps/>
        </w:rPr>
      </w:pPr>
    </w:p>
    <w:p w:rsidR="00606AD4" w:rsidRDefault="00606AD4" w:rsidP="00862203">
      <w:pPr>
        <w:tabs>
          <w:tab w:val="left" w:pos="10499"/>
        </w:tabs>
        <w:ind w:left="360"/>
        <w:rPr>
          <w:b/>
          <w:bCs/>
          <w:caps/>
        </w:rPr>
      </w:pPr>
    </w:p>
    <w:p w:rsidR="00606AD4" w:rsidRDefault="00606AD4" w:rsidP="00862203">
      <w:pPr>
        <w:tabs>
          <w:tab w:val="left" w:pos="10499"/>
        </w:tabs>
        <w:ind w:left="360"/>
        <w:rPr>
          <w:b/>
          <w:bCs/>
          <w:caps/>
        </w:rPr>
      </w:pPr>
    </w:p>
    <w:p w:rsidR="00606AD4" w:rsidRDefault="00606AD4" w:rsidP="00862203">
      <w:pPr>
        <w:tabs>
          <w:tab w:val="left" w:pos="10499"/>
        </w:tabs>
        <w:ind w:left="360"/>
        <w:rPr>
          <w:b/>
          <w:bCs/>
          <w:caps/>
        </w:rPr>
      </w:pPr>
    </w:p>
    <w:p w:rsidR="00606AD4" w:rsidRDefault="00606AD4" w:rsidP="00862203">
      <w:pPr>
        <w:tabs>
          <w:tab w:val="left" w:pos="10499"/>
        </w:tabs>
        <w:ind w:left="360"/>
        <w:rPr>
          <w:b/>
          <w:bCs/>
          <w:caps/>
        </w:rPr>
      </w:pPr>
    </w:p>
    <w:p w:rsidR="00606AD4" w:rsidRDefault="00606AD4" w:rsidP="00862203">
      <w:pPr>
        <w:tabs>
          <w:tab w:val="left" w:pos="10499"/>
        </w:tabs>
        <w:ind w:left="360"/>
        <w:rPr>
          <w:b/>
          <w:bCs/>
          <w:caps/>
        </w:rPr>
      </w:pPr>
    </w:p>
    <w:p w:rsidR="00606AD4" w:rsidRDefault="00606AD4" w:rsidP="00862203">
      <w:pPr>
        <w:tabs>
          <w:tab w:val="left" w:pos="10499"/>
        </w:tabs>
        <w:ind w:left="360"/>
        <w:rPr>
          <w:b/>
          <w:bCs/>
          <w:caps/>
        </w:rPr>
      </w:pPr>
    </w:p>
    <w:p w:rsidR="00606AD4" w:rsidRDefault="00606AD4" w:rsidP="00862203">
      <w:pPr>
        <w:tabs>
          <w:tab w:val="left" w:pos="10499"/>
        </w:tabs>
        <w:ind w:left="360"/>
        <w:rPr>
          <w:b/>
          <w:bCs/>
          <w:caps/>
        </w:rPr>
      </w:pPr>
    </w:p>
    <w:p w:rsidR="00606AD4" w:rsidRDefault="00606AD4" w:rsidP="00862203">
      <w:pPr>
        <w:tabs>
          <w:tab w:val="left" w:pos="10499"/>
        </w:tabs>
        <w:ind w:left="360"/>
        <w:rPr>
          <w:b/>
          <w:bCs/>
          <w:caps/>
        </w:rPr>
      </w:pPr>
    </w:p>
    <w:p w:rsidR="00606AD4" w:rsidRDefault="00606AD4" w:rsidP="00862203">
      <w:pPr>
        <w:tabs>
          <w:tab w:val="left" w:pos="10499"/>
        </w:tabs>
        <w:ind w:left="360"/>
        <w:rPr>
          <w:b/>
          <w:bCs/>
          <w:caps/>
        </w:rPr>
      </w:pPr>
    </w:p>
    <w:p w:rsidR="00606AD4" w:rsidRDefault="00606AD4" w:rsidP="00862203">
      <w:pPr>
        <w:tabs>
          <w:tab w:val="left" w:pos="10499"/>
        </w:tabs>
        <w:ind w:left="360"/>
        <w:rPr>
          <w:b/>
          <w:bCs/>
          <w:caps/>
        </w:rPr>
      </w:pPr>
    </w:p>
    <w:p w:rsidR="00606AD4" w:rsidRDefault="00606AD4" w:rsidP="00862203">
      <w:pPr>
        <w:tabs>
          <w:tab w:val="left" w:pos="10499"/>
        </w:tabs>
        <w:ind w:left="360"/>
        <w:rPr>
          <w:b/>
          <w:bCs/>
          <w:caps/>
        </w:rPr>
      </w:pPr>
    </w:p>
    <w:p w:rsidR="00606AD4" w:rsidRDefault="00606AD4" w:rsidP="00862203">
      <w:pPr>
        <w:tabs>
          <w:tab w:val="left" w:pos="10499"/>
        </w:tabs>
        <w:ind w:left="360"/>
        <w:rPr>
          <w:b/>
          <w:bCs/>
          <w:caps/>
        </w:rPr>
      </w:pPr>
    </w:p>
    <w:p w:rsidR="00606AD4" w:rsidRDefault="00606AD4" w:rsidP="00862203">
      <w:pPr>
        <w:tabs>
          <w:tab w:val="left" w:pos="10499"/>
        </w:tabs>
        <w:ind w:left="360"/>
        <w:rPr>
          <w:b/>
          <w:bCs/>
          <w:caps/>
        </w:rPr>
      </w:pPr>
    </w:p>
    <w:p w:rsidR="00606AD4" w:rsidRDefault="00606AD4" w:rsidP="00862203">
      <w:pPr>
        <w:tabs>
          <w:tab w:val="left" w:pos="10499"/>
        </w:tabs>
        <w:ind w:left="360"/>
        <w:rPr>
          <w:b/>
          <w:bCs/>
          <w:caps/>
        </w:rPr>
      </w:pPr>
    </w:p>
    <w:p w:rsidR="00606AD4" w:rsidRDefault="00606AD4" w:rsidP="00862203">
      <w:pPr>
        <w:tabs>
          <w:tab w:val="left" w:pos="10499"/>
        </w:tabs>
        <w:ind w:left="360"/>
        <w:rPr>
          <w:b/>
          <w:bCs/>
          <w:caps/>
        </w:rPr>
      </w:pPr>
    </w:p>
    <w:p w:rsidR="005F54DB" w:rsidRPr="00434F82" w:rsidRDefault="005F54DB" w:rsidP="007E7E4D">
      <w:pPr>
        <w:tabs>
          <w:tab w:val="left" w:pos="10499"/>
        </w:tabs>
        <w:rPr>
          <w:b/>
          <w:bCs/>
          <w:caps/>
        </w:rPr>
      </w:pPr>
    </w:p>
    <w:p w:rsidR="00862203" w:rsidRPr="00434F82" w:rsidRDefault="00862203" w:rsidP="00862203">
      <w:pPr>
        <w:numPr>
          <w:ilvl w:val="1"/>
          <w:numId w:val="12"/>
        </w:numPr>
        <w:tabs>
          <w:tab w:val="clear" w:pos="1080"/>
          <w:tab w:val="num" w:pos="720"/>
          <w:tab w:val="left" w:pos="10499"/>
        </w:tabs>
        <w:ind w:hanging="1080"/>
        <w:rPr>
          <w:b/>
          <w:bCs/>
          <w:caps/>
          <w:sz w:val="28"/>
        </w:rPr>
      </w:pPr>
      <w:r w:rsidRPr="00434F82">
        <w:rPr>
          <w:b/>
          <w:bCs/>
          <w:caps/>
          <w:sz w:val="28"/>
        </w:rPr>
        <w:t xml:space="preserve">organización para </w:t>
      </w:r>
      <w:smartTag w:uri="urn:schemas-microsoft-com:office:smarttags" w:element="PersonName">
        <w:smartTagPr>
          <w:attr w:name="ProductID" w:val="LA EJECUCIￓN"/>
        </w:smartTagPr>
        <w:r w:rsidRPr="00434F82">
          <w:rPr>
            <w:b/>
            <w:bCs/>
            <w:caps/>
            <w:sz w:val="28"/>
          </w:rPr>
          <w:t>la ejecución</w:t>
        </w:r>
      </w:smartTag>
    </w:p>
    <w:p w:rsidR="00862203" w:rsidRPr="00434F82" w:rsidRDefault="00862203" w:rsidP="00862203">
      <w:pPr>
        <w:pStyle w:val="Textoindependiente"/>
        <w:tabs>
          <w:tab w:val="clear" w:pos="720"/>
          <w:tab w:val="clear" w:pos="10499"/>
          <w:tab w:val="left" w:pos="8820"/>
        </w:tabs>
        <w:rPr>
          <w:color w:val="auto"/>
        </w:rPr>
      </w:pPr>
      <w:r w:rsidRPr="00434F82">
        <w:rPr>
          <w:color w:val="auto"/>
        </w:rPr>
        <w:t>.</w:t>
      </w:r>
    </w:p>
    <w:p w:rsidR="00862203" w:rsidRPr="00434F82" w:rsidRDefault="00862203" w:rsidP="00862203">
      <w:pPr>
        <w:numPr>
          <w:ilvl w:val="2"/>
          <w:numId w:val="12"/>
        </w:numPr>
        <w:tabs>
          <w:tab w:val="clear" w:pos="1440"/>
          <w:tab w:val="num" w:pos="720"/>
          <w:tab w:val="left" w:pos="10499"/>
        </w:tabs>
        <w:ind w:left="720"/>
        <w:jc w:val="both"/>
        <w:rPr>
          <w:b/>
          <w:bCs/>
        </w:rPr>
      </w:pPr>
      <w:r w:rsidRPr="00434F82">
        <w:rPr>
          <w:b/>
          <w:bCs/>
        </w:rPr>
        <w:t>Estructura Legal Adoptada</w:t>
      </w:r>
    </w:p>
    <w:p w:rsidR="007E3224" w:rsidRPr="00434F82" w:rsidRDefault="007E3224" w:rsidP="00862203">
      <w:pPr>
        <w:tabs>
          <w:tab w:val="left" w:pos="10499"/>
        </w:tabs>
        <w:jc w:val="both"/>
      </w:pPr>
    </w:p>
    <w:p w:rsidR="00707B3D" w:rsidRPr="00434F82" w:rsidRDefault="00707B3D" w:rsidP="00707B3D">
      <w:pPr>
        <w:pStyle w:val="Ttulo3"/>
        <w:spacing w:line="360" w:lineRule="auto"/>
        <w:jc w:val="both"/>
        <w:rPr>
          <w:b/>
          <w:bCs/>
          <w:sz w:val="24"/>
        </w:rPr>
      </w:pPr>
      <w:r w:rsidRPr="00434F82">
        <w:rPr>
          <w:b/>
          <w:bCs/>
          <w:sz w:val="24"/>
        </w:rPr>
        <w:t xml:space="preserve">Patentes </w:t>
      </w:r>
    </w:p>
    <w:p w:rsidR="00707B3D" w:rsidRPr="00434F82" w:rsidRDefault="00707B3D" w:rsidP="00707B3D">
      <w:pPr>
        <w:autoSpaceDE w:val="0"/>
        <w:autoSpaceDN w:val="0"/>
        <w:adjustRightInd w:val="0"/>
        <w:spacing w:after="140" w:line="360" w:lineRule="auto"/>
        <w:ind w:right="181"/>
        <w:jc w:val="both"/>
        <w:rPr>
          <w:bCs/>
        </w:rPr>
      </w:pPr>
      <w:r w:rsidRPr="00434F82">
        <w:rPr>
          <w:bCs/>
        </w:rPr>
        <w:t>Los trámites para la adquisición de Patentes, se realizan en el Municipio del Distrito Metropolitano de Quito, para lo cual es necesario cumplir con los siguientes requisitos, en el caso de personas jurídicas:</w:t>
      </w:r>
    </w:p>
    <w:p w:rsidR="00707B3D" w:rsidRPr="00434F82" w:rsidRDefault="00707B3D" w:rsidP="00707B3D">
      <w:pPr>
        <w:pStyle w:val="Ttulo3"/>
        <w:keepNext w:val="0"/>
        <w:numPr>
          <w:ilvl w:val="0"/>
          <w:numId w:val="31"/>
        </w:numPr>
        <w:spacing w:before="100" w:beforeAutospacing="1" w:after="100" w:afterAutospacing="1" w:line="360" w:lineRule="auto"/>
        <w:jc w:val="left"/>
        <w:rPr>
          <w:bCs/>
          <w:sz w:val="24"/>
        </w:rPr>
      </w:pPr>
      <w:r w:rsidRPr="00434F82">
        <w:rPr>
          <w:bCs/>
          <w:sz w:val="24"/>
        </w:rPr>
        <w:t xml:space="preserve">Formulario Declaración de Patente </w:t>
      </w:r>
    </w:p>
    <w:p w:rsidR="00707B3D" w:rsidRPr="00434F82" w:rsidRDefault="00707B3D" w:rsidP="00707B3D">
      <w:pPr>
        <w:pStyle w:val="Ttulo3"/>
        <w:keepNext w:val="0"/>
        <w:numPr>
          <w:ilvl w:val="0"/>
          <w:numId w:val="31"/>
        </w:numPr>
        <w:spacing w:before="100" w:beforeAutospacing="1" w:after="100" w:afterAutospacing="1" w:line="360" w:lineRule="auto"/>
        <w:jc w:val="left"/>
        <w:rPr>
          <w:bCs/>
          <w:sz w:val="24"/>
        </w:rPr>
      </w:pPr>
      <w:r w:rsidRPr="00434F82">
        <w:rPr>
          <w:bCs/>
          <w:sz w:val="24"/>
        </w:rPr>
        <w:t xml:space="preserve">Resolución de </w:t>
      </w:r>
      <w:smartTag w:uri="urn:schemas-microsoft-com:office:smarttags" w:element="PersonName">
        <w:smartTagPr>
          <w:attr w:name="ProductID" w:val="la Superintendencia"/>
        </w:smartTagPr>
        <w:r w:rsidRPr="00434F82">
          <w:rPr>
            <w:bCs/>
            <w:sz w:val="24"/>
          </w:rPr>
          <w:t>la Superintendencia</w:t>
        </w:r>
      </w:smartTag>
      <w:r w:rsidRPr="00434F82">
        <w:rPr>
          <w:bCs/>
          <w:sz w:val="24"/>
        </w:rPr>
        <w:t xml:space="preserve"> de Compañías</w:t>
      </w:r>
    </w:p>
    <w:p w:rsidR="00707B3D" w:rsidRPr="00434F82" w:rsidRDefault="00707B3D" w:rsidP="00707B3D">
      <w:pPr>
        <w:pStyle w:val="Ttulo3"/>
        <w:keepNext w:val="0"/>
        <w:numPr>
          <w:ilvl w:val="0"/>
          <w:numId w:val="31"/>
        </w:numPr>
        <w:spacing w:before="100" w:beforeAutospacing="1" w:after="100" w:afterAutospacing="1" w:line="360" w:lineRule="auto"/>
        <w:jc w:val="left"/>
        <w:rPr>
          <w:bCs/>
          <w:sz w:val="24"/>
        </w:rPr>
      </w:pPr>
      <w:r w:rsidRPr="00434F82">
        <w:rPr>
          <w:bCs/>
          <w:sz w:val="24"/>
        </w:rPr>
        <w:t>Copia Cédula Representante Legal</w:t>
      </w:r>
    </w:p>
    <w:p w:rsidR="00707B3D" w:rsidRPr="00434F82" w:rsidRDefault="00707B3D" w:rsidP="00707B3D">
      <w:pPr>
        <w:pStyle w:val="Ttulo3"/>
        <w:keepNext w:val="0"/>
        <w:numPr>
          <w:ilvl w:val="0"/>
          <w:numId w:val="31"/>
        </w:numPr>
        <w:spacing w:before="100" w:beforeAutospacing="1" w:after="100" w:afterAutospacing="1" w:line="360" w:lineRule="auto"/>
        <w:jc w:val="left"/>
        <w:rPr>
          <w:bCs/>
          <w:sz w:val="24"/>
        </w:rPr>
      </w:pPr>
      <w:r w:rsidRPr="00434F82">
        <w:rPr>
          <w:bCs/>
          <w:sz w:val="24"/>
        </w:rPr>
        <w:t>Escritura de Constitución en original y copia.</w:t>
      </w:r>
    </w:p>
    <w:p w:rsidR="00862203" w:rsidRPr="00434F82" w:rsidRDefault="00707B3D" w:rsidP="008E40B8">
      <w:pPr>
        <w:tabs>
          <w:tab w:val="num" w:pos="1440"/>
          <w:tab w:val="left" w:pos="10499"/>
        </w:tabs>
        <w:jc w:val="both"/>
        <w:rPr>
          <w:bCs/>
          <w:iCs/>
        </w:rPr>
      </w:pPr>
      <w:r w:rsidRPr="00434F82">
        <w:rPr>
          <w:bCs/>
          <w:iCs/>
        </w:rPr>
        <w:t>Luego de obtener la patente, el titular se encuentra obligado a pagar la anualidad correspondiente mientras siga vigente el periodo de validez del título.</w:t>
      </w:r>
    </w:p>
    <w:p w:rsidR="00707B3D" w:rsidRPr="00434F82" w:rsidRDefault="00707B3D" w:rsidP="00707B3D">
      <w:pPr>
        <w:tabs>
          <w:tab w:val="num" w:pos="1440"/>
          <w:tab w:val="left" w:pos="10499"/>
        </w:tabs>
        <w:ind w:left="720" w:hanging="720"/>
        <w:jc w:val="both"/>
        <w:rPr>
          <w:bCs/>
          <w:iCs/>
        </w:rPr>
      </w:pPr>
    </w:p>
    <w:p w:rsidR="00707B3D" w:rsidRPr="00434F82" w:rsidRDefault="009757A0" w:rsidP="00707B3D">
      <w:pPr>
        <w:tabs>
          <w:tab w:val="num" w:pos="1440"/>
          <w:tab w:val="left" w:pos="10499"/>
        </w:tabs>
        <w:ind w:left="720" w:hanging="720"/>
        <w:jc w:val="both"/>
        <w:rPr>
          <w:b/>
        </w:rPr>
      </w:pPr>
      <w:r w:rsidRPr="00434F82">
        <w:rPr>
          <w:b/>
        </w:rPr>
        <w:t>Constitución de la empresa</w:t>
      </w:r>
    </w:p>
    <w:p w:rsidR="009757A0" w:rsidRPr="00434F82" w:rsidRDefault="009757A0" w:rsidP="00707B3D">
      <w:pPr>
        <w:tabs>
          <w:tab w:val="num" w:pos="1440"/>
          <w:tab w:val="left" w:pos="10499"/>
        </w:tabs>
        <w:ind w:left="720" w:hanging="720"/>
        <w:jc w:val="both"/>
        <w:rPr>
          <w:b/>
        </w:rPr>
      </w:pPr>
    </w:p>
    <w:p w:rsidR="009757A0" w:rsidRPr="00434F82" w:rsidRDefault="009757A0" w:rsidP="00707B3D">
      <w:pPr>
        <w:tabs>
          <w:tab w:val="num" w:pos="1440"/>
          <w:tab w:val="left" w:pos="10499"/>
        </w:tabs>
        <w:ind w:left="720" w:hanging="720"/>
        <w:jc w:val="both"/>
      </w:pPr>
      <w:r w:rsidRPr="00434F82">
        <w:t xml:space="preserve">Este tramite se lo realiza en </w:t>
      </w:r>
      <w:smartTag w:uri="urn:schemas-microsoft-com:office:smarttags" w:element="PersonName">
        <w:smartTagPr>
          <w:attr w:name="ProductID" w:val="la Superintendencia"/>
        </w:smartTagPr>
        <w:r w:rsidRPr="00434F82">
          <w:t>la Superintendencia</w:t>
        </w:r>
      </w:smartTag>
      <w:r w:rsidRPr="00434F82">
        <w:t xml:space="preserve"> de </w:t>
      </w:r>
      <w:r w:rsidR="000A240D" w:rsidRPr="00434F82">
        <w:t>Componías</w:t>
      </w:r>
    </w:p>
    <w:p w:rsidR="009743C6" w:rsidRPr="00434F82" w:rsidRDefault="009743C6" w:rsidP="00707B3D">
      <w:pPr>
        <w:tabs>
          <w:tab w:val="num" w:pos="1440"/>
          <w:tab w:val="left" w:pos="10499"/>
        </w:tabs>
        <w:ind w:left="720" w:hanging="720"/>
        <w:jc w:val="both"/>
      </w:pPr>
    </w:p>
    <w:p w:rsidR="000A240D" w:rsidRPr="00434F82" w:rsidRDefault="009743C6" w:rsidP="00707B3D">
      <w:pPr>
        <w:tabs>
          <w:tab w:val="num" w:pos="1440"/>
          <w:tab w:val="left" w:pos="10499"/>
        </w:tabs>
        <w:ind w:left="720" w:hanging="720"/>
        <w:jc w:val="both"/>
        <w:rPr>
          <w:b/>
        </w:rPr>
      </w:pPr>
      <w:r w:rsidRPr="00434F82">
        <w:rPr>
          <w:b/>
        </w:rPr>
        <w:t xml:space="preserve">Registro </w:t>
      </w:r>
      <w:r w:rsidR="000A240D" w:rsidRPr="00434F82">
        <w:rPr>
          <w:b/>
        </w:rPr>
        <w:t>Sanitario</w:t>
      </w:r>
    </w:p>
    <w:p w:rsidR="000A240D" w:rsidRPr="00434F82" w:rsidRDefault="000A240D" w:rsidP="00707B3D">
      <w:pPr>
        <w:tabs>
          <w:tab w:val="num" w:pos="1440"/>
          <w:tab w:val="left" w:pos="10499"/>
        </w:tabs>
        <w:ind w:left="720" w:hanging="720"/>
        <w:jc w:val="both"/>
        <w:rPr>
          <w:b/>
        </w:rPr>
      </w:pPr>
    </w:p>
    <w:p w:rsidR="000A240D" w:rsidRPr="00434F82" w:rsidRDefault="000A240D" w:rsidP="000A240D">
      <w:pPr>
        <w:tabs>
          <w:tab w:val="num" w:pos="1440"/>
          <w:tab w:val="left" w:pos="10499"/>
        </w:tabs>
        <w:jc w:val="both"/>
      </w:pPr>
      <w:r w:rsidRPr="00434F82">
        <w:t xml:space="preserve">En el país el control sanitario de establecimiento de fabricación y almacenamiento de alimentos y bebidas se lo realiza en el Ministerio de Salud Publica, a través de </w:t>
      </w:r>
      <w:smartTag w:uri="urn:schemas-microsoft-com:office:smarttags" w:element="PersonName">
        <w:smartTagPr>
          <w:attr w:name="ProductID" w:val="la Direcci￳n General"/>
        </w:smartTagPr>
        <w:r w:rsidRPr="00434F82">
          <w:t>la Dirección General</w:t>
        </w:r>
      </w:smartTag>
      <w:r w:rsidRPr="00434F82">
        <w:t xml:space="preserve"> de Salud</w:t>
      </w:r>
    </w:p>
    <w:p w:rsidR="000A240D" w:rsidRPr="00434F82" w:rsidRDefault="000A240D" w:rsidP="000A240D">
      <w:pPr>
        <w:tabs>
          <w:tab w:val="num" w:pos="1440"/>
          <w:tab w:val="left" w:pos="10499"/>
        </w:tabs>
        <w:jc w:val="both"/>
      </w:pPr>
    </w:p>
    <w:p w:rsidR="009743C6" w:rsidRPr="00434F82" w:rsidRDefault="00EB1D86" w:rsidP="00707B3D">
      <w:pPr>
        <w:tabs>
          <w:tab w:val="num" w:pos="1440"/>
          <w:tab w:val="left" w:pos="10499"/>
        </w:tabs>
        <w:ind w:left="720" w:hanging="720"/>
        <w:jc w:val="both"/>
        <w:rPr>
          <w:b/>
        </w:rPr>
      </w:pPr>
      <w:r w:rsidRPr="00434F82">
        <w:rPr>
          <w:b/>
        </w:rPr>
        <w:t xml:space="preserve">Registro </w:t>
      </w:r>
      <w:r w:rsidR="009743C6" w:rsidRPr="00434F82">
        <w:rPr>
          <w:b/>
        </w:rPr>
        <w:t>de Marcas</w:t>
      </w:r>
    </w:p>
    <w:p w:rsidR="00EB1D86" w:rsidRPr="00434F82" w:rsidRDefault="00EB1D86" w:rsidP="00707B3D">
      <w:pPr>
        <w:tabs>
          <w:tab w:val="num" w:pos="1440"/>
          <w:tab w:val="left" w:pos="10499"/>
        </w:tabs>
        <w:ind w:left="720" w:hanging="720"/>
        <w:jc w:val="both"/>
        <w:rPr>
          <w:b/>
        </w:rPr>
      </w:pPr>
    </w:p>
    <w:p w:rsidR="00EB1D86" w:rsidRPr="00434F82" w:rsidRDefault="00EB1D86" w:rsidP="00EB1D86">
      <w:pPr>
        <w:tabs>
          <w:tab w:val="num" w:pos="1440"/>
          <w:tab w:val="left" w:pos="10499"/>
        </w:tabs>
        <w:jc w:val="both"/>
      </w:pPr>
      <w:r w:rsidRPr="00434F82">
        <w:t>La marca son las palabras, dibujos o logotipos que usan los proveedores y comerciantes para diferenciar sus productos, permitiendo al consumidor identificar la preferencia de dicho producto</w:t>
      </w:r>
    </w:p>
    <w:p w:rsidR="0052511C" w:rsidRPr="00434F82" w:rsidRDefault="0052511C" w:rsidP="00EB1D86">
      <w:pPr>
        <w:tabs>
          <w:tab w:val="num" w:pos="1440"/>
          <w:tab w:val="left" w:pos="10499"/>
        </w:tabs>
        <w:jc w:val="both"/>
      </w:pPr>
    </w:p>
    <w:p w:rsidR="0052511C" w:rsidRPr="00434F82" w:rsidRDefault="0052511C" w:rsidP="00EB1D86">
      <w:pPr>
        <w:tabs>
          <w:tab w:val="num" w:pos="1440"/>
          <w:tab w:val="left" w:pos="10499"/>
        </w:tabs>
        <w:jc w:val="both"/>
      </w:pPr>
      <w:r w:rsidRPr="00434F82">
        <w:t xml:space="preserve">La marca es fundamental para conseguir una </w:t>
      </w:r>
      <w:r w:rsidR="00500D06" w:rsidRPr="00434F82">
        <w:t>protección</w:t>
      </w:r>
      <w:r w:rsidRPr="00434F82">
        <w:t xml:space="preserve"> y posición en el mercado (no es obligatorio), cualquier persona puede registrarla</w:t>
      </w:r>
    </w:p>
    <w:p w:rsidR="009743C6" w:rsidRPr="00434F82" w:rsidRDefault="009743C6" w:rsidP="00707B3D">
      <w:pPr>
        <w:tabs>
          <w:tab w:val="num" w:pos="1440"/>
          <w:tab w:val="left" w:pos="10499"/>
        </w:tabs>
        <w:ind w:left="720" w:hanging="720"/>
        <w:jc w:val="both"/>
        <w:rPr>
          <w:b/>
        </w:rPr>
      </w:pPr>
    </w:p>
    <w:p w:rsidR="009743C6" w:rsidRDefault="009743C6" w:rsidP="00707B3D">
      <w:pPr>
        <w:tabs>
          <w:tab w:val="num" w:pos="1440"/>
          <w:tab w:val="left" w:pos="10499"/>
        </w:tabs>
        <w:ind w:left="720" w:hanging="720"/>
        <w:jc w:val="both"/>
      </w:pPr>
    </w:p>
    <w:p w:rsidR="005F54DB" w:rsidRDefault="005F54DB" w:rsidP="00707B3D">
      <w:pPr>
        <w:tabs>
          <w:tab w:val="num" w:pos="1440"/>
          <w:tab w:val="left" w:pos="10499"/>
        </w:tabs>
        <w:ind w:left="720" w:hanging="720"/>
        <w:jc w:val="both"/>
      </w:pPr>
    </w:p>
    <w:p w:rsidR="005F54DB" w:rsidRDefault="005F54DB" w:rsidP="00707B3D">
      <w:pPr>
        <w:tabs>
          <w:tab w:val="num" w:pos="1440"/>
          <w:tab w:val="left" w:pos="10499"/>
        </w:tabs>
        <w:ind w:left="720" w:hanging="720"/>
        <w:jc w:val="both"/>
      </w:pPr>
    </w:p>
    <w:p w:rsidR="005F54DB" w:rsidRDefault="005F54DB" w:rsidP="00707B3D">
      <w:pPr>
        <w:tabs>
          <w:tab w:val="num" w:pos="1440"/>
          <w:tab w:val="left" w:pos="10499"/>
        </w:tabs>
        <w:ind w:left="720" w:hanging="720"/>
        <w:jc w:val="both"/>
      </w:pPr>
    </w:p>
    <w:p w:rsidR="005F54DB" w:rsidRDefault="005F54DB" w:rsidP="00707B3D">
      <w:pPr>
        <w:tabs>
          <w:tab w:val="num" w:pos="1440"/>
          <w:tab w:val="left" w:pos="10499"/>
        </w:tabs>
        <w:ind w:left="720" w:hanging="720"/>
        <w:jc w:val="both"/>
      </w:pPr>
    </w:p>
    <w:p w:rsidR="005F54DB" w:rsidRPr="00434F82" w:rsidRDefault="005F54DB" w:rsidP="00707B3D">
      <w:pPr>
        <w:tabs>
          <w:tab w:val="num" w:pos="1440"/>
          <w:tab w:val="left" w:pos="10499"/>
        </w:tabs>
        <w:ind w:left="720" w:hanging="720"/>
        <w:jc w:val="both"/>
      </w:pPr>
    </w:p>
    <w:p w:rsidR="00862203" w:rsidRPr="00434F82" w:rsidRDefault="00862203" w:rsidP="00862203">
      <w:pPr>
        <w:numPr>
          <w:ilvl w:val="2"/>
          <w:numId w:val="12"/>
        </w:numPr>
        <w:tabs>
          <w:tab w:val="clear" w:pos="1440"/>
          <w:tab w:val="num" w:pos="720"/>
          <w:tab w:val="left" w:pos="10499"/>
        </w:tabs>
        <w:ind w:left="720"/>
        <w:jc w:val="both"/>
        <w:rPr>
          <w:b/>
          <w:bCs/>
        </w:rPr>
      </w:pPr>
      <w:r w:rsidRPr="00434F82">
        <w:rPr>
          <w:b/>
          <w:bCs/>
        </w:rPr>
        <w:lastRenderedPageBreak/>
        <w:t>Estructura Orgánica y Funcional</w:t>
      </w:r>
    </w:p>
    <w:p w:rsidR="00862203" w:rsidRPr="00434F82" w:rsidRDefault="00862203" w:rsidP="00862203">
      <w:pPr>
        <w:tabs>
          <w:tab w:val="left" w:pos="10499"/>
        </w:tabs>
        <w:jc w:val="both"/>
      </w:pPr>
    </w:p>
    <w:p w:rsidR="00862203" w:rsidRPr="00434F82" w:rsidRDefault="00862203" w:rsidP="00862203">
      <w:pPr>
        <w:pStyle w:val="Textoindependiente3"/>
        <w:rPr>
          <w:color w:val="auto"/>
        </w:rPr>
      </w:pPr>
      <w:r w:rsidRPr="00434F82">
        <w:rPr>
          <w:color w:val="auto"/>
        </w:rPr>
        <w:t>Describa el tipo de estructura orgánica y funcional que se adoptará para la ejecución del proyecto y sus requerimientos de personal.</w:t>
      </w:r>
    </w:p>
    <w:p w:rsidR="00BC631D" w:rsidRPr="00434F82" w:rsidRDefault="001323B1" w:rsidP="00862203">
      <w:pPr>
        <w:pStyle w:val="Textoindependiente3"/>
        <w:rPr>
          <w:color w:val="auto"/>
        </w:rPr>
      </w:pPr>
      <w:r w:rsidRPr="00434F82">
        <w:rPr>
          <w:noProof/>
          <w:color w:val="auto"/>
        </w:rPr>
        <w:pict>
          <v:rect id="_x0000_s1052" style="position:absolute;left:0;text-align:left;margin-left:-9pt;margin-top:8.4pt;width:477pt;height:4in;z-index:251629568">
            <v:textbox>
              <w:txbxContent>
                <w:p w:rsidR="00C516A6" w:rsidRDefault="00C516A6">
                  <w:r>
                    <w:t xml:space="preserve">                                                                        </w:t>
                  </w:r>
                </w:p>
                <w:p w:rsidR="00C516A6" w:rsidRPr="00167894" w:rsidRDefault="00C516A6">
                  <w:pPr>
                    <w:rPr>
                      <w:b/>
                    </w:rPr>
                  </w:pPr>
                </w:p>
                <w:p w:rsidR="00C516A6" w:rsidRPr="00167894" w:rsidRDefault="00C516A6">
                  <w:pPr>
                    <w:rPr>
                      <w:b/>
                    </w:rPr>
                  </w:pPr>
                  <w:r w:rsidRPr="00167894">
                    <w:rPr>
                      <w:b/>
                    </w:rPr>
                    <w:t xml:space="preserve">                                                                                 7</w:t>
                  </w:r>
                </w:p>
                <w:p w:rsidR="00C516A6" w:rsidRPr="00167894" w:rsidRDefault="00C516A6">
                  <w:pPr>
                    <w:rPr>
                      <w:b/>
                    </w:rPr>
                  </w:pPr>
                </w:p>
                <w:p w:rsidR="00C516A6" w:rsidRPr="00167894" w:rsidRDefault="00C516A6">
                  <w:pPr>
                    <w:rPr>
                      <w:b/>
                    </w:rPr>
                  </w:pPr>
                </w:p>
                <w:p w:rsidR="00C516A6" w:rsidRPr="00167894" w:rsidRDefault="00C516A6">
                  <w:pPr>
                    <w:rPr>
                      <w:b/>
                    </w:rPr>
                  </w:pPr>
                </w:p>
                <w:p w:rsidR="00C516A6" w:rsidRPr="00167894" w:rsidRDefault="00C516A6">
                  <w:pPr>
                    <w:rPr>
                      <w:b/>
                    </w:rPr>
                  </w:pPr>
                </w:p>
                <w:p w:rsidR="00C516A6" w:rsidRPr="00167894" w:rsidRDefault="00536403" w:rsidP="00167894">
                  <w:pPr>
                    <w:rPr>
                      <w:b/>
                    </w:rPr>
                  </w:pPr>
                  <w:r>
                    <w:rPr>
                      <w:b/>
                    </w:rPr>
                    <w:t xml:space="preserve">                    </w:t>
                  </w:r>
                  <w:r w:rsidR="00C516A6" w:rsidRPr="00167894">
                    <w:rPr>
                      <w:b/>
                    </w:rPr>
                    <w:t xml:space="preserve">1                                                                                                         </w:t>
                  </w:r>
                  <w:r>
                    <w:rPr>
                      <w:b/>
                    </w:rPr>
                    <w:t xml:space="preserve">    </w:t>
                  </w:r>
                  <w:r w:rsidR="00C516A6" w:rsidRPr="00167894">
                    <w:rPr>
                      <w:b/>
                    </w:rPr>
                    <w:t>1</w:t>
                  </w:r>
                </w:p>
                <w:p w:rsidR="00C516A6" w:rsidRPr="00167894" w:rsidRDefault="00C516A6" w:rsidP="00167894">
                  <w:pPr>
                    <w:rPr>
                      <w:b/>
                    </w:rPr>
                  </w:pPr>
                </w:p>
                <w:p w:rsidR="00C516A6" w:rsidRPr="00167894" w:rsidRDefault="00C516A6" w:rsidP="00167894">
                  <w:pPr>
                    <w:rPr>
                      <w:b/>
                    </w:rPr>
                  </w:pPr>
                </w:p>
                <w:p w:rsidR="00C516A6" w:rsidRPr="00167894" w:rsidRDefault="00C516A6" w:rsidP="00167894">
                  <w:pPr>
                    <w:rPr>
                      <w:b/>
                    </w:rPr>
                  </w:pPr>
                </w:p>
                <w:p w:rsidR="00C516A6" w:rsidRPr="00167894" w:rsidRDefault="00C516A6" w:rsidP="00167894">
                  <w:pPr>
                    <w:rPr>
                      <w:b/>
                    </w:rPr>
                  </w:pPr>
                </w:p>
                <w:p w:rsidR="00C516A6" w:rsidRPr="00167894" w:rsidRDefault="00C516A6" w:rsidP="00167894">
                  <w:pPr>
                    <w:rPr>
                      <w:b/>
                    </w:rPr>
                  </w:pPr>
                </w:p>
                <w:p w:rsidR="00C516A6" w:rsidRPr="00167894" w:rsidRDefault="00536403" w:rsidP="00167894">
                  <w:pPr>
                    <w:rPr>
                      <w:b/>
                    </w:rPr>
                  </w:pPr>
                  <w:r>
                    <w:rPr>
                      <w:b/>
                    </w:rPr>
                    <w:t xml:space="preserve">       </w:t>
                  </w:r>
                  <w:r w:rsidR="00606AD4">
                    <w:rPr>
                      <w:b/>
                    </w:rPr>
                    <w:t>2</w:t>
                  </w:r>
                  <w:r w:rsidR="00C516A6" w:rsidRPr="00167894">
                    <w:rPr>
                      <w:b/>
                    </w:rPr>
                    <w:t xml:space="preserve">                                                                           1</w:t>
                  </w:r>
                </w:p>
              </w:txbxContent>
            </v:textbox>
          </v:rect>
        </w:pict>
      </w:r>
    </w:p>
    <w:p w:rsidR="00BC631D" w:rsidRPr="00434F82" w:rsidRDefault="001323B1" w:rsidP="00862203">
      <w:pPr>
        <w:pStyle w:val="Textoindependiente3"/>
        <w:rPr>
          <w:color w:val="auto"/>
        </w:rPr>
      </w:pPr>
      <w:r w:rsidRPr="00434F82">
        <w:rPr>
          <w:noProof/>
          <w:color w:val="auto"/>
        </w:rPr>
        <w:pict>
          <v:rect id="_x0000_s1053" style="position:absolute;left:0;text-align:left;margin-left:189pt;margin-top:12pt;width:99pt;height:36pt;z-index:251630592" fillcolor="#ff9" strokeweight="2.25pt">
            <v:textbox>
              <w:txbxContent>
                <w:p w:rsidR="00C516A6" w:rsidRPr="001323B1" w:rsidRDefault="00C516A6" w:rsidP="001323B1">
                  <w:pPr>
                    <w:jc w:val="center"/>
                    <w:rPr>
                      <w:sz w:val="20"/>
                      <w:szCs w:val="20"/>
                    </w:rPr>
                  </w:pPr>
                  <w:r>
                    <w:rPr>
                      <w:sz w:val="20"/>
                      <w:szCs w:val="20"/>
                    </w:rPr>
                    <w:t>Asamblea General</w:t>
                  </w:r>
                </w:p>
              </w:txbxContent>
            </v:textbox>
          </v:rect>
        </w:pict>
      </w:r>
    </w:p>
    <w:p w:rsidR="001323B1" w:rsidRPr="00434F82" w:rsidRDefault="001323B1" w:rsidP="00862203">
      <w:pPr>
        <w:pStyle w:val="Textoindependiente3"/>
        <w:rPr>
          <w:color w:val="auto"/>
        </w:rPr>
      </w:pPr>
    </w:p>
    <w:p w:rsidR="001323B1" w:rsidRPr="00434F82" w:rsidRDefault="001323B1" w:rsidP="00862203">
      <w:pPr>
        <w:pStyle w:val="Textoindependiente3"/>
        <w:rPr>
          <w:color w:val="auto"/>
        </w:rPr>
      </w:pPr>
    </w:p>
    <w:p w:rsidR="001323B1" w:rsidRPr="00434F82" w:rsidRDefault="001323B1" w:rsidP="00862203">
      <w:pPr>
        <w:pStyle w:val="Textoindependiente3"/>
        <w:rPr>
          <w:color w:val="auto"/>
        </w:rPr>
      </w:pPr>
      <w:r w:rsidRPr="00434F82">
        <w:rPr>
          <w:noProof/>
          <w:color w:val="auto"/>
        </w:rPr>
        <w:pict>
          <v:line id="_x0000_s1058" style="position:absolute;left:0;text-align:left;z-index:251635712" from="234pt,6.6pt" to="234pt,60.6pt" strokecolor="red" strokeweight="2.25pt"/>
        </w:pict>
      </w:r>
    </w:p>
    <w:p w:rsidR="001323B1" w:rsidRPr="00434F82" w:rsidRDefault="001323B1" w:rsidP="00862203">
      <w:pPr>
        <w:pStyle w:val="Textoindependiente3"/>
        <w:rPr>
          <w:color w:val="auto"/>
        </w:rPr>
      </w:pPr>
    </w:p>
    <w:p w:rsidR="001323B1" w:rsidRPr="00434F82" w:rsidRDefault="001323B1" w:rsidP="00862203">
      <w:pPr>
        <w:pStyle w:val="Textoindependiente3"/>
        <w:rPr>
          <w:color w:val="auto"/>
        </w:rPr>
      </w:pPr>
    </w:p>
    <w:p w:rsidR="001323B1" w:rsidRPr="00434F82" w:rsidRDefault="00536403" w:rsidP="00862203">
      <w:pPr>
        <w:pStyle w:val="Textoindependiente3"/>
        <w:rPr>
          <w:color w:val="auto"/>
        </w:rPr>
      </w:pPr>
      <w:r w:rsidRPr="00434F82">
        <w:rPr>
          <w:noProof/>
          <w:color w:val="auto"/>
        </w:rPr>
        <w:pict>
          <v:rect id="_x0000_s1054" style="position:absolute;left:0;text-align:left;margin-left:81pt;margin-top:1.2pt;width:108pt;height:36pt;z-index:251631616" fillcolor="#fc9" strokeweight="2.25pt">
            <v:textbox>
              <w:txbxContent>
                <w:p w:rsidR="00C516A6" w:rsidRDefault="00C516A6" w:rsidP="001323B1">
                  <w:pPr>
                    <w:jc w:val="center"/>
                  </w:pPr>
                  <w:r>
                    <w:t>Gerente</w:t>
                  </w:r>
                </w:p>
                <w:p w:rsidR="00C516A6" w:rsidRDefault="00C516A6" w:rsidP="001323B1">
                  <w:pPr>
                    <w:jc w:val="center"/>
                  </w:pPr>
                </w:p>
              </w:txbxContent>
            </v:textbox>
          </v:rect>
        </w:pict>
      </w:r>
      <w:r w:rsidRPr="00434F82">
        <w:rPr>
          <w:noProof/>
          <w:color w:val="auto"/>
        </w:rPr>
        <w:pict>
          <v:rect id="_x0000_s1055" style="position:absolute;left:0;text-align:left;margin-left:4in;margin-top:1.2pt;width:90pt;height:36pt;z-index:251632640" fillcolor="#cfc" strokeweight="2.25pt">
            <v:textbox>
              <w:txbxContent>
                <w:p w:rsidR="00C516A6" w:rsidRDefault="00C516A6" w:rsidP="001323B1">
                  <w:pPr>
                    <w:jc w:val="center"/>
                  </w:pPr>
                  <w:r>
                    <w:t>Secretaria Contaduría</w:t>
                  </w:r>
                </w:p>
              </w:txbxContent>
            </v:textbox>
          </v:rect>
        </w:pict>
      </w:r>
    </w:p>
    <w:p w:rsidR="001323B1" w:rsidRPr="00434F82" w:rsidRDefault="001323B1" w:rsidP="00862203">
      <w:pPr>
        <w:pStyle w:val="Textoindependiente3"/>
        <w:rPr>
          <w:color w:val="auto"/>
        </w:rPr>
      </w:pPr>
      <w:r w:rsidRPr="00434F82">
        <w:rPr>
          <w:noProof/>
          <w:color w:val="auto"/>
        </w:rPr>
        <w:pict>
          <v:line id="_x0000_s1060" style="position:absolute;left:0;text-align:left;z-index:251637760" from="189pt,5.4pt" to="4in,5.4pt" strokecolor="red" strokeweight="2.25pt"/>
        </w:pict>
      </w:r>
    </w:p>
    <w:p w:rsidR="001323B1" w:rsidRPr="00434F82" w:rsidRDefault="00167894" w:rsidP="00862203">
      <w:pPr>
        <w:pStyle w:val="Textoindependiente3"/>
        <w:rPr>
          <w:color w:val="auto"/>
        </w:rPr>
      </w:pPr>
      <w:r w:rsidRPr="00434F82">
        <w:rPr>
          <w:noProof/>
          <w:color w:val="auto"/>
        </w:rPr>
        <w:pict>
          <v:line id="_x0000_s1063" style="position:absolute;left:0;text-align:left;z-index:251640832" from="135pt,9.6pt" to="135pt,36.6pt" strokecolor="red" strokeweight="2.25pt"/>
        </w:pict>
      </w:r>
    </w:p>
    <w:p w:rsidR="001323B1" w:rsidRPr="00434F82" w:rsidRDefault="001323B1" w:rsidP="00862203">
      <w:pPr>
        <w:pStyle w:val="Textoindependiente3"/>
        <w:rPr>
          <w:color w:val="auto"/>
        </w:rPr>
      </w:pPr>
    </w:p>
    <w:p w:rsidR="001323B1" w:rsidRPr="00434F82" w:rsidRDefault="00536403" w:rsidP="00862203">
      <w:pPr>
        <w:pStyle w:val="Textoindependiente3"/>
        <w:rPr>
          <w:color w:val="auto"/>
        </w:rPr>
      </w:pPr>
      <w:r w:rsidRPr="00434F82">
        <w:rPr>
          <w:noProof/>
          <w:color w:val="auto"/>
        </w:rPr>
        <w:pict>
          <v:line id="_x0000_s1061" style="position:absolute;left:0;text-align:left;z-index:251638784" from="81pt,9pt" to="81pt,27pt" strokecolor="red" strokeweight="2.25pt"/>
        </w:pict>
      </w:r>
      <w:r w:rsidRPr="00434F82">
        <w:rPr>
          <w:noProof/>
          <w:color w:val="auto"/>
        </w:rPr>
        <w:pict>
          <v:line id="_x0000_s1062" style="position:absolute;left:0;text-align:left;z-index:251639808" from="198pt,9pt" to="198pt,27pt" strokecolor="red" strokeweight="2.25pt"/>
        </w:pict>
      </w:r>
      <w:r w:rsidRPr="00434F82">
        <w:rPr>
          <w:noProof/>
          <w:color w:val="auto"/>
        </w:rPr>
        <w:pict>
          <v:line id="_x0000_s1059" style="position:absolute;left:0;text-align:left;z-index:251636736" from="81pt,9pt" to="198pt,9pt" strokecolor="red" strokeweight="2.25pt"/>
        </w:pict>
      </w:r>
    </w:p>
    <w:p w:rsidR="001323B1" w:rsidRPr="00434F82" w:rsidRDefault="00536403" w:rsidP="00862203">
      <w:pPr>
        <w:pStyle w:val="Textoindependiente3"/>
        <w:rPr>
          <w:color w:val="auto"/>
        </w:rPr>
      </w:pPr>
      <w:r w:rsidRPr="00434F82">
        <w:rPr>
          <w:noProof/>
          <w:color w:val="auto"/>
        </w:rPr>
        <w:pict>
          <v:rect id="_x0000_s1057" style="position:absolute;left:0;text-align:left;margin-left:36pt;margin-top:13.2pt;width:90pt;height:36pt;z-index:251634688" fillcolor="#cff" strokeweight="2.25pt">
            <v:textbox>
              <w:txbxContent>
                <w:p w:rsidR="00C516A6" w:rsidRPr="001323B1" w:rsidRDefault="00C516A6" w:rsidP="001323B1">
                  <w:pPr>
                    <w:jc w:val="center"/>
                    <w:rPr>
                      <w:sz w:val="20"/>
                      <w:szCs w:val="20"/>
                    </w:rPr>
                  </w:pPr>
                  <w:r w:rsidRPr="001323B1">
                    <w:rPr>
                      <w:sz w:val="20"/>
                      <w:szCs w:val="20"/>
                    </w:rPr>
                    <w:t>Operaciones</w:t>
                  </w:r>
                </w:p>
              </w:txbxContent>
            </v:textbox>
          </v:rect>
        </w:pict>
      </w:r>
      <w:r w:rsidRPr="00434F82">
        <w:rPr>
          <w:noProof/>
          <w:color w:val="auto"/>
        </w:rPr>
        <w:pict>
          <v:rect id="_x0000_s1056" style="position:absolute;left:0;text-align:left;margin-left:153pt;margin-top:13.2pt;width:90pt;height:36pt;z-index:251633664" fillcolor="#fcc" strokeweight="2.25pt">
            <v:textbox>
              <w:txbxContent>
                <w:p w:rsidR="00C516A6" w:rsidRDefault="00C516A6" w:rsidP="001323B1">
                  <w:pPr>
                    <w:jc w:val="center"/>
                  </w:pPr>
                  <w:r>
                    <w:t>Mantenimiento</w:t>
                  </w:r>
                </w:p>
                <w:p w:rsidR="00C516A6" w:rsidRDefault="00C516A6" w:rsidP="001323B1">
                  <w:pPr>
                    <w:jc w:val="center"/>
                  </w:pPr>
                  <w:r>
                    <w:t>Aseo</w:t>
                  </w:r>
                </w:p>
              </w:txbxContent>
            </v:textbox>
          </v:rect>
        </w:pict>
      </w:r>
    </w:p>
    <w:p w:rsidR="001323B1" w:rsidRPr="00434F82" w:rsidRDefault="001323B1" w:rsidP="00862203">
      <w:pPr>
        <w:pStyle w:val="Textoindependiente3"/>
        <w:rPr>
          <w:color w:val="auto"/>
        </w:rPr>
      </w:pPr>
    </w:p>
    <w:p w:rsidR="001323B1" w:rsidRPr="00434F82" w:rsidRDefault="001323B1" w:rsidP="00862203">
      <w:pPr>
        <w:pStyle w:val="Textoindependiente3"/>
        <w:rPr>
          <w:color w:val="auto"/>
        </w:rPr>
      </w:pPr>
    </w:p>
    <w:p w:rsidR="001323B1" w:rsidRPr="00434F82" w:rsidRDefault="001323B1" w:rsidP="00862203">
      <w:pPr>
        <w:pStyle w:val="Textoindependiente3"/>
        <w:rPr>
          <w:color w:val="auto"/>
        </w:rPr>
      </w:pPr>
    </w:p>
    <w:p w:rsidR="001323B1" w:rsidRPr="00434F82" w:rsidRDefault="001323B1" w:rsidP="00862203">
      <w:pPr>
        <w:pStyle w:val="Textoindependiente3"/>
        <w:rPr>
          <w:color w:val="auto"/>
        </w:rPr>
      </w:pPr>
    </w:p>
    <w:p w:rsidR="001323B1" w:rsidRPr="00434F82" w:rsidRDefault="001323B1" w:rsidP="00862203">
      <w:pPr>
        <w:pStyle w:val="Textoindependiente3"/>
        <w:rPr>
          <w:color w:val="auto"/>
        </w:rPr>
      </w:pPr>
    </w:p>
    <w:p w:rsidR="001323B1" w:rsidRPr="00434F82" w:rsidRDefault="001323B1" w:rsidP="00862203">
      <w:pPr>
        <w:pStyle w:val="Textoindependiente3"/>
        <w:rPr>
          <w:color w:val="auto"/>
        </w:rPr>
      </w:pPr>
    </w:p>
    <w:p w:rsidR="001323B1" w:rsidRPr="00434F82" w:rsidRDefault="001323B1" w:rsidP="00862203">
      <w:pPr>
        <w:pStyle w:val="Textoindependiente3"/>
        <w:rPr>
          <w:color w:val="auto"/>
        </w:rPr>
      </w:pPr>
    </w:p>
    <w:p w:rsidR="001323B1" w:rsidRPr="00434F82" w:rsidRDefault="001323B1" w:rsidP="00862203">
      <w:pPr>
        <w:pStyle w:val="Textoindependiente3"/>
        <w:rPr>
          <w:color w:val="auto"/>
        </w:rPr>
      </w:pPr>
    </w:p>
    <w:p w:rsidR="001323B1" w:rsidRPr="00434F82" w:rsidRDefault="001323B1" w:rsidP="00862203">
      <w:pPr>
        <w:pStyle w:val="Textoindependiente3"/>
        <w:rPr>
          <w:color w:val="auto"/>
        </w:rPr>
      </w:pPr>
    </w:p>
    <w:p w:rsidR="00862203" w:rsidRPr="00434F82" w:rsidRDefault="00862203" w:rsidP="00862203">
      <w:pPr>
        <w:tabs>
          <w:tab w:val="num" w:pos="1440"/>
          <w:tab w:val="left" w:pos="10499"/>
        </w:tabs>
        <w:ind w:left="720" w:hanging="720"/>
      </w:pPr>
    </w:p>
    <w:p w:rsidR="00862203" w:rsidRPr="00434F82" w:rsidRDefault="00862203" w:rsidP="00862203">
      <w:pPr>
        <w:numPr>
          <w:ilvl w:val="2"/>
          <w:numId w:val="12"/>
        </w:numPr>
        <w:tabs>
          <w:tab w:val="clear" w:pos="1440"/>
          <w:tab w:val="num" w:pos="720"/>
          <w:tab w:val="left" w:pos="10499"/>
        </w:tabs>
        <w:ind w:left="720"/>
        <w:jc w:val="both"/>
        <w:rPr>
          <w:b/>
          <w:bCs/>
        </w:rPr>
      </w:pPr>
      <w:r w:rsidRPr="00434F82">
        <w:rPr>
          <w:b/>
          <w:bCs/>
        </w:rPr>
        <w:t>Cargos y Funciones</w:t>
      </w:r>
    </w:p>
    <w:p w:rsidR="00862203" w:rsidRPr="00434F82" w:rsidRDefault="00862203" w:rsidP="00862203">
      <w:pPr>
        <w:tabs>
          <w:tab w:val="left" w:pos="10499"/>
        </w:tabs>
        <w:jc w:val="both"/>
        <w:rPr>
          <w:b/>
          <w:bCs/>
        </w:rPr>
      </w:pPr>
    </w:p>
    <w:p w:rsidR="00862203" w:rsidRPr="00434F82" w:rsidRDefault="00862203" w:rsidP="00862203">
      <w:pPr>
        <w:pStyle w:val="Textoindependiente3"/>
        <w:rPr>
          <w:color w:val="auto"/>
        </w:rPr>
      </w:pPr>
      <w:r w:rsidRPr="00434F82">
        <w:rPr>
          <w:color w:val="auto"/>
        </w:rPr>
        <w:t>Describa los cargos y funciones  que se requieren  como parte de la estructura funcional del proyecto</w:t>
      </w:r>
    </w:p>
    <w:p w:rsidR="00862203" w:rsidRPr="00434F82" w:rsidRDefault="00862203" w:rsidP="00862203">
      <w:pPr>
        <w:tabs>
          <w:tab w:val="num" w:pos="1440"/>
          <w:tab w:val="left" w:pos="10499"/>
        </w:tabs>
        <w:ind w:left="720" w:hanging="720"/>
      </w:pPr>
    </w:p>
    <w:p w:rsidR="00862203" w:rsidRPr="00434F82" w:rsidRDefault="00862203" w:rsidP="00862203">
      <w:pPr>
        <w:numPr>
          <w:ilvl w:val="2"/>
          <w:numId w:val="12"/>
        </w:numPr>
        <w:tabs>
          <w:tab w:val="clear" w:pos="1440"/>
          <w:tab w:val="num" w:pos="720"/>
          <w:tab w:val="left" w:pos="10499"/>
        </w:tabs>
        <w:ind w:left="720"/>
        <w:jc w:val="both"/>
        <w:rPr>
          <w:b/>
          <w:bCs/>
          <w:caps/>
        </w:rPr>
      </w:pPr>
      <w:r w:rsidRPr="00434F82">
        <w:rPr>
          <w:b/>
          <w:bCs/>
        </w:rPr>
        <w:t>Estructura y Procesos de Capacitación</w:t>
      </w:r>
    </w:p>
    <w:p w:rsidR="00862203" w:rsidRPr="00434F82" w:rsidRDefault="00862203" w:rsidP="00862203">
      <w:pPr>
        <w:tabs>
          <w:tab w:val="left" w:pos="10499"/>
        </w:tabs>
        <w:jc w:val="both"/>
        <w:rPr>
          <w:caps/>
        </w:rPr>
      </w:pPr>
    </w:p>
    <w:p w:rsidR="00862203" w:rsidRPr="00434F82" w:rsidRDefault="00862203" w:rsidP="00862203">
      <w:pPr>
        <w:tabs>
          <w:tab w:val="left" w:pos="10499"/>
        </w:tabs>
        <w:jc w:val="both"/>
        <w:rPr>
          <w:caps/>
        </w:rPr>
      </w:pPr>
      <w:r w:rsidRPr="00434F82">
        <w:t>Describa la estructura y responsables por el manejo de los procesos de capacitación que se consideran en el proyecto</w:t>
      </w:r>
    </w:p>
    <w:p w:rsidR="00862203" w:rsidRPr="00434F82" w:rsidRDefault="00862203" w:rsidP="00862203">
      <w:pPr>
        <w:tabs>
          <w:tab w:val="num" w:pos="1440"/>
          <w:tab w:val="left" w:pos="10499"/>
        </w:tabs>
        <w:ind w:left="720" w:hanging="720"/>
      </w:pPr>
    </w:p>
    <w:p w:rsidR="00862203" w:rsidRPr="00434F82" w:rsidRDefault="00862203" w:rsidP="00862203">
      <w:pPr>
        <w:numPr>
          <w:ilvl w:val="2"/>
          <w:numId w:val="12"/>
        </w:numPr>
        <w:tabs>
          <w:tab w:val="clear" w:pos="1440"/>
          <w:tab w:val="num" w:pos="720"/>
          <w:tab w:val="left" w:pos="10499"/>
        </w:tabs>
        <w:ind w:left="720"/>
        <w:jc w:val="both"/>
        <w:rPr>
          <w:b/>
          <w:bCs/>
          <w:caps/>
        </w:rPr>
      </w:pPr>
      <w:r w:rsidRPr="00434F82">
        <w:rPr>
          <w:b/>
          <w:bCs/>
        </w:rPr>
        <w:t>Control Financiero</w:t>
      </w:r>
    </w:p>
    <w:p w:rsidR="00862203" w:rsidRPr="00434F82" w:rsidRDefault="00862203" w:rsidP="00862203">
      <w:pPr>
        <w:tabs>
          <w:tab w:val="left" w:pos="10499"/>
        </w:tabs>
        <w:jc w:val="both"/>
      </w:pPr>
    </w:p>
    <w:p w:rsidR="00862203" w:rsidRPr="00434F82" w:rsidRDefault="00862203" w:rsidP="00862203">
      <w:pPr>
        <w:pStyle w:val="Textoindependiente3"/>
        <w:rPr>
          <w:caps/>
          <w:color w:val="auto"/>
        </w:rPr>
      </w:pPr>
      <w:r w:rsidRPr="00434F82">
        <w:rPr>
          <w:color w:val="auto"/>
        </w:rPr>
        <w:t>Describa los mecanismos de y control financiero que se adoptarán en el proyecto.</w:t>
      </w:r>
    </w:p>
    <w:p w:rsidR="00862203" w:rsidRPr="00434F82" w:rsidRDefault="00862203" w:rsidP="00D50501">
      <w:pPr>
        <w:tabs>
          <w:tab w:val="num" w:pos="1440"/>
          <w:tab w:val="left" w:pos="10499"/>
        </w:tabs>
        <w:rPr>
          <w:caps/>
        </w:rPr>
      </w:pPr>
    </w:p>
    <w:p w:rsidR="00862203" w:rsidRPr="00434F82" w:rsidRDefault="00862203" w:rsidP="00862203">
      <w:pPr>
        <w:numPr>
          <w:ilvl w:val="2"/>
          <w:numId w:val="12"/>
        </w:numPr>
        <w:tabs>
          <w:tab w:val="clear" w:pos="1440"/>
          <w:tab w:val="num" w:pos="720"/>
          <w:tab w:val="left" w:pos="10499"/>
        </w:tabs>
        <w:ind w:left="720"/>
        <w:jc w:val="both"/>
        <w:rPr>
          <w:b/>
          <w:bCs/>
          <w:caps/>
        </w:rPr>
      </w:pPr>
      <w:r w:rsidRPr="00434F82">
        <w:rPr>
          <w:b/>
          <w:bCs/>
        </w:rPr>
        <w:t>Modalidades de Ejecución</w:t>
      </w:r>
    </w:p>
    <w:p w:rsidR="00862203" w:rsidRPr="00434F82" w:rsidRDefault="00862203" w:rsidP="00862203">
      <w:pPr>
        <w:tabs>
          <w:tab w:val="left" w:pos="10499"/>
        </w:tabs>
        <w:jc w:val="both"/>
      </w:pPr>
    </w:p>
    <w:p w:rsidR="00862203" w:rsidRPr="00434F82" w:rsidRDefault="00862203" w:rsidP="00862203">
      <w:pPr>
        <w:tabs>
          <w:tab w:val="left" w:pos="10499"/>
        </w:tabs>
        <w:jc w:val="both"/>
        <w:rPr>
          <w:caps/>
        </w:rPr>
      </w:pPr>
      <w:r w:rsidRPr="00434F82">
        <w:t>Describa que modalidades de ejecución que se adoptarán para la implementación del proyecto: Ejecución directa, terc</w:t>
      </w:r>
      <w:r w:rsidR="00606AD4">
        <w:t>e</w:t>
      </w:r>
      <w:r w:rsidRPr="00434F82">
        <w:t>rización, contratación directa, licitaciones, autogestión comunitaria, etc.</w:t>
      </w:r>
    </w:p>
    <w:p w:rsidR="00862203" w:rsidRPr="00434F82" w:rsidRDefault="00862203" w:rsidP="00862203">
      <w:pPr>
        <w:tabs>
          <w:tab w:val="left" w:pos="10499"/>
        </w:tabs>
        <w:jc w:val="both"/>
      </w:pPr>
    </w:p>
    <w:p w:rsidR="00862203" w:rsidRPr="00434F82" w:rsidRDefault="00862203" w:rsidP="00862203">
      <w:pPr>
        <w:numPr>
          <w:ilvl w:val="2"/>
          <w:numId w:val="12"/>
        </w:numPr>
        <w:tabs>
          <w:tab w:val="clear" w:pos="1440"/>
          <w:tab w:val="num" w:pos="720"/>
          <w:tab w:val="left" w:pos="10499"/>
        </w:tabs>
        <w:ind w:left="720"/>
        <w:jc w:val="both"/>
        <w:rPr>
          <w:b/>
          <w:bCs/>
          <w:caps/>
        </w:rPr>
      </w:pPr>
      <w:r w:rsidRPr="00434F82">
        <w:rPr>
          <w:b/>
          <w:bCs/>
        </w:rPr>
        <w:lastRenderedPageBreak/>
        <w:t>Modelo de Gerencia</w:t>
      </w:r>
    </w:p>
    <w:p w:rsidR="00862203" w:rsidRPr="00434F82" w:rsidRDefault="00862203" w:rsidP="00862203">
      <w:pPr>
        <w:tabs>
          <w:tab w:val="left" w:pos="10499"/>
        </w:tabs>
        <w:jc w:val="both"/>
      </w:pPr>
    </w:p>
    <w:p w:rsidR="00862203" w:rsidRPr="00434F82" w:rsidRDefault="00862203" w:rsidP="00862203">
      <w:pPr>
        <w:tabs>
          <w:tab w:val="left" w:pos="10499"/>
        </w:tabs>
        <w:jc w:val="both"/>
        <w:rPr>
          <w:caps/>
        </w:rPr>
      </w:pPr>
      <w:r w:rsidRPr="00434F82">
        <w:t>Modelo de Gerencia describa cual será el modelo de gestión que se aplicará para el proyecto. Defina el modelo de toma de decisiones que se aplicará, cuales serán los niveles de participación de los diversos estamentos de la estructura orgánica del proyecto. Describa el modelo de comunicaciones que se aplicará tanto a nivel interno como externo. Describa  el sistema de gestión de resultados de la gestión desde sus perspectiva de planificación, monitoreo y evaluación.</w:t>
      </w:r>
    </w:p>
    <w:p w:rsidR="00862203" w:rsidRPr="00434F82" w:rsidRDefault="00862203" w:rsidP="00862203">
      <w:pPr>
        <w:tabs>
          <w:tab w:val="left" w:pos="10499"/>
        </w:tabs>
        <w:rPr>
          <w:caps/>
        </w:rPr>
      </w:pPr>
    </w:p>
    <w:p w:rsidR="00862203" w:rsidRPr="00434F82" w:rsidRDefault="00862203" w:rsidP="00862203">
      <w:pPr>
        <w:tabs>
          <w:tab w:val="left" w:pos="10499"/>
        </w:tabs>
        <w:rPr>
          <w:b/>
          <w:bCs/>
          <w:caps/>
        </w:rPr>
      </w:pPr>
    </w:p>
    <w:p w:rsidR="00862203" w:rsidRPr="00434F82" w:rsidRDefault="00862203" w:rsidP="00862203">
      <w:pPr>
        <w:tabs>
          <w:tab w:val="left" w:pos="10499"/>
        </w:tabs>
        <w:rPr>
          <w:b/>
          <w:bCs/>
          <w:caps/>
        </w:rPr>
      </w:pPr>
    </w:p>
    <w:p w:rsidR="00862203" w:rsidRPr="00434F82" w:rsidRDefault="00862203" w:rsidP="00862203">
      <w:pPr>
        <w:tabs>
          <w:tab w:val="left" w:pos="10499"/>
        </w:tabs>
        <w:rPr>
          <w:b/>
          <w:bCs/>
          <w:caps/>
        </w:rPr>
        <w:sectPr w:rsidR="00862203" w:rsidRPr="00434F82" w:rsidSect="00310D1E">
          <w:headerReference w:type="default" r:id="rId44"/>
          <w:footerReference w:type="default" r:id="rId45"/>
          <w:pgSz w:w="12240" w:h="15840"/>
          <w:pgMar w:top="1304" w:right="1418" w:bottom="1418" w:left="1701" w:header="709" w:footer="709" w:gutter="0"/>
          <w:cols w:space="708"/>
          <w:docGrid w:linePitch="360"/>
        </w:sectPr>
      </w:pPr>
    </w:p>
    <w:p w:rsidR="00862203" w:rsidRPr="00434F82" w:rsidRDefault="00862203" w:rsidP="00862203">
      <w:pPr>
        <w:tabs>
          <w:tab w:val="left" w:pos="10499"/>
        </w:tabs>
        <w:rPr>
          <w:caps/>
        </w:rPr>
      </w:pPr>
    </w:p>
    <w:p w:rsidR="00862203" w:rsidRPr="00434F82" w:rsidRDefault="00862203" w:rsidP="00862203">
      <w:pPr>
        <w:numPr>
          <w:ilvl w:val="1"/>
          <w:numId w:val="12"/>
        </w:numPr>
        <w:tabs>
          <w:tab w:val="clear" w:pos="1080"/>
          <w:tab w:val="num" w:pos="900"/>
          <w:tab w:val="left" w:pos="10499"/>
        </w:tabs>
        <w:ind w:hanging="1080"/>
        <w:rPr>
          <w:b/>
          <w:bCs/>
          <w:caps/>
          <w:sz w:val="28"/>
        </w:rPr>
      </w:pPr>
      <w:r w:rsidRPr="00434F82">
        <w:rPr>
          <w:b/>
          <w:bCs/>
          <w:caps/>
          <w:sz w:val="28"/>
        </w:rPr>
        <w:t>MATRIZ DEL MARCO LÓGICO DEL PROYECTO</w:t>
      </w:r>
    </w:p>
    <w:p w:rsidR="00862203" w:rsidRPr="00434F82" w:rsidRDefault="00862203" w:rsidP="00862203">
      <w:pPr>
        <w:tabs>
          <w:tab w:val="left" w:pos="10499"/>
        </w:tabs>
      </w:pPr>
    </w:p>
    <w:p w:rsidR="00167894" w:rsidRPr="00434F82" w:rsidRDefault="00167894" w:rsidP="00C86576">
      <w:r w:rsidRPr="00434F82">
        <w:rPr>
          <w:b/>
        </w:rPr>
        <w:t xml:space="preserve">Proyecto: </w:t>
      </w:r>
      <w:r w:rsidRPr="00434F82">
        <w:t xml:space="preserve">Implementación y Operación de Pasteurizadora de Leche en </w:t>
      </w:r>
      <w:smartTag w:uri="urn:schemas-microsoft-com:office:smarttags" w:element="PersonName">
        <w:smartTagPr>
          <w:attr w:name="ProductID" w:val="LA PARROQUIA SAN"/>
        </w:smartTagPr>
        <w:r w:rsidRPr="00434F82">
          <w:t>la Parroquia San</w:t>
        </w:r>
      </w:smartTag>
      <w:r w:rsidRPr="00434F82">
        <w:t xml:space="preserve"> Luis de Pambil</w:t>
      </w:r>
    </w:p>
    <w:tbl>
      <w:tblPr>
        <w:tblW w:w="13884" w:type="dxa"/>
        <w:tblLayout w:type="fixed"/>
        <w:tblCellMar>
          <w:left w:w="0" w:type="dxa"/>
          <w:right w:w="0" w:type="dxa"/>
        </w:tblCellMar>
        <w:tblLook w:val="0000"/>
      </w:tblPr>
      <w:tblGrid>
        <w:gridCol w:w="3084"/>
        <w:gridCol w:w="3600"/>
        <w:gridCol w:w="3420"/>
        <w:gridCol w:w="3780"/>
      </w:tblGrid>
      <w:tr w:rsidR="00862203" w:rsidRPr="00434F82">
        <w:trPr>
          <w:tblHeader/>
        </w:trPr>
        <w:tc>
          <w:tcPr>
            <w:tcW w:w="3084" w:type="dxa"/>
            <w:tcBorders>
              <w:top w:val="single" w:sz="4" w:space="0" w:color="auto"/>
              <w:left w:val="single" w:sz="4" w:space="0" w:color="auto"/>
              <w:bottom w:val="single" w:sz="4" w:space="0" w:color="auto"/>
              <w:right w:val="single" w:sz="4" w:space="0" w:color="auto"/>
            </w:tcBorders>
            <w:shd w:val="clear" w:color="auto" w:fill="00FFFF"/>
            <w:noWrap/>
            <w:tcMar>
              <w:top w:w="24" w:type="dxa"/>
              <w:left w:w="24" w:type="dxa"/>
              <w:bottom w:w="0" w:type="dxa"/>
              <w:right w:w="24" w:type="dxa"/>
            </w:tcMar>
          </w:tcPr>
          <w:p w:rsidR="00862203" w:rsidRPr="00434F82" w:rsidRDefault="00862203" w:rsidP="00862203">
            <w:pPr>
              <w:jc w:val="center"/>
              <w:rPr>
                <w:rFonts w:ascii="Arial Narrow" w:hAnsi="Arial Narrow"/>
                <w:b/>
                <w:bCs/>
                <w:sz w:val="18"/>
                <w:szCs w:val="18"/>
              </w:rPr>
            </w:pPr>
            <w:r w:rsidRPr="00434F82">
              <w:rPr>
                <w:rFonts w:ascii="Arial Narrow" w:hAnsi="Arial Narrow"/>
                <w:b/>
                <w:bCs/>
                <w:sz w:val="18"/>
                <w:szCs w:val="18"/>
              </w:rPr>
              <w:t>Finalidad</w:t>
            </w:r>
          </w:p>
        </w:tc>
        <w:tc>
          <w:tcPr>
            <w:tcW w:w="3600" w:type="dxa"/>
            <w:tcBorders>
              <w:top w:val="single" w:sz="4" w:space="0" w:color="auto"/>
              <w:left w:val="nil"/>
              <w:bottom w:val="single" w:sz="4" w:space="0" w:color="auto"/>
              <w:right w:val="single" w:sz="4" w:space="0" w:color="auto"/>
            </w:tcBorders>
            <w:shd w:val="clear" w:color="auto" w:fill="00FFFF"/>
            <w:noWrap/>
            <w:tcMar>
              <w:top w:w="24" w:type="dxa"/>
              <w:left w:w="24" w:type="dxa"/>
              <w:bottom w:w="0" w:type="dxa"/>
              <w:right w:w="24" w:type="dxa"/>
            </w:tcMar>
          </w:tcPr>
          <w:p w:rsidR="00862203" w:rsidRPr="00434F82" w:rsidRDefault="00862203" w:rsidP="00862203">
            <w:pPr>
              <w:jc w:val="center"/>
              <w:rPr>
                <w:rFonts w:ascii="Arial Narrow" w:hAnsi="Arial Narrow"/>
                <w:b/>
                <w:bCs/>
                <w:sz w:val="18"/>
                <w:szCs w:val="18"/>
              </w:rPr>
            </w:pPr>
            <w:r w:rsidRPr="00434F82">
              <w:rPr>
                <w:rFonts w:ascii="Arial Narrow" w:hAnsi="Arial Narrow"/>
                <w:b/>
                <w:bCs/>
                <w:sz w:val="18"/>
                <w:szCs w:val="18"/>
              </w:rPr>
              <w:t>Indicadores Finalidad</w:t>
            </w:r>
          </w:p>
        </w:tc>
        <w:tc>
          <w:tcPr>
            <w:tcW w:w="3420" w:type="dxa"/>
            <w:tcBorders>
              <w:top w:val="single" w:sz="4" w:space="0" w:color="auto"/>
              <w:left w:val="nil"/>
              <w:bottom w:val="single" w:sz="4" w:space="0" w:color="auto"/>
              <w:right w:val="single" w:sz="4" w:space="0" w:color="auto"/>
            </w:tcBorders>
            <w:shd w:val="clear" w:color="auto" w:fill="00FFFF"/>
            <w:noWrap/>
            <w:tcMar>
              <w:top w:w="24" w:type="dxa"/>
              <w:left w:w="24" w:type="dxa"/>
              <w:bottom w:w="0" w:type="dxa"/>
              <w:right w:w="24" w:type="dxa"/>
            </w:tcMar>
          </w:tcPr>
          <w:p w:rsidR="00862203" w:rsidRPr="00434F82" w:rsidRDefault="00862203" w:rsidP="00862203">
            <w:pPr>
              <w:jc w:val="center"/>
              <w:rPr>
                <w:rFonts w:ascii="Arial Narrow" w:hAnsi="Arial Narrow"/>
                <w:b/>
                <w:bCs/>
                <w:sz w:val="18"/>
                <w:szCs w:val="18"/>
              </w:rPr>
            </w:pPr>
            <w:r w:rsidRPr="00434F82">
              <w:rPr>
                <w:rFonts w:ascii="Arial Narrow" w:hAnsi="Arial Narrow"/>
                <w:b/>
                <w:bCs/>
                <w:sz w:val="18"/>
                <w:szCs w:val="18"/>
              </w:rPr>
              <w:t>Medios de Verificación</w:t>
            </w:r>
          </w:p>
        </w:tc>
        <w:tc>
          <w:tcPr>
            <w:tcW w:w="3780" w:type="dxa"/>
            <w:tcBorders>
              <w:top w:val="single" w:sz="4" w:space="0" w:color="auto"/>
              <w:left w:val="nil"/>
              <w:bottom w:val="single" w:sz="4" w:space="0" w:color="auto"/>
              <w:right w:val="single" w:sz="4" w:space="0" w:color="auto"/>
            </w:tcBorders>
            <w:shd w:val="clear" w:color="auto" w:fill="00FFFF"/>
            <w:noWrap/>
            <w:tcMar>
              <w:top w:w="24" w:type="dxa"/>
              <w:left w:w="24" w:type="dxa"/>
              <w:bottom w:w="0" w:type="dxa"/>
              <w:right w:w="24" w:type="dxa"/>
            </w:tcMar>
          </w:tcPr>
          <w:p w:rsidR="00862203" w:rsidRPr="00434F82" w:rsidRDefault="00862203" w:rsidP="00862203">
            <w:pPr>
              <w:jc w:val="center"/>
              <w:rPr>
                <w:rFonts w:ascii="Arial Narrow" w:hAnsi="Arial Narrow"/>
                <w:b/>
                <w:bCs/>
                <w:sz w:val="18"/>
                <w:szCs w:val="18"/>
              </w:rPr>
            </w:pPr>
            <w:r w:rsidRPr="00434F82">
              <w:rPr>
                <w:rFonts w:ascii="Arial Narrow" w:hAnsi="Arial Narrow"/>
                <w:b/>
                <w:bCs/>
                <w:sz w:val="18"/>
                <w:szCs w:val="18"/>
              </w:rPr>
              <w:t>Supuestos Sostenibilidad</w:t>
            </w:r>
          </w:p>
        </w:tc>
      </w:tr>
      <w:tr w:rsidR="00862203" w:rsidRPr="00434F82">
        <w:tc>
          <w:tcPr>
            <w:tcW w:w="3084" w:type="dxa"/>
            <w:tcBorders>
              <w:top w:val="nil"/>
              <w:left w:val="single" w:sz="4" w:space="0" w:color="auto"/>
              <w:bottom w:val="single" w:sz="4" w:space="0" w:color="auto"/>
              <w:right w:val="single" w:sz="4" w:space="0" w:color="auto"/>
            </w:tcBorders>
            <w:tcMar>
              <w:top w:w="24" w:type="dxa"/>
              <w:left w:w="24" w:type="dxa"/>
              <w:bottom w:w="0" w:type="dxa"/>
              <w:right w:w="24" w:type="dxa"/>
            </w:tcMar>
          </w:tcPr>
          <w:p w:rsidR="00862203" w:rsidRPr="00434F82" w:rsidRDefault="00593CBE" w:rsidP="00862203">
            <w:pPr>
              <w:rPr>
                <w:rFonts w:ascii="Tahoma" w:hAnsi="Tahoma" w:cs="Tahoma"/>
                <w:sz w:val="18"/>
                <w:szCs w:val="18"/>
              </w:rPr>
            </w:pPr>
            <w:r w:rsidRPr="00434F82">
              <w:rPr>
                <w:rFonts w:ascii="Tahoma" w:hAnsi="Tahoma" w:cs="Tahoma"/>
                <w:sz w:val="18"/>
                <w:szCs w:val="18"/>
              </w:rPr>
              <w:t>Contribuir a mejorar el bienestar de los hogares pobres de la parroquia San Luis de Pambil, a través de la comercialización asociativa de leche con valor agregado</w:t>
            </w:r>
          </w:p>
          <w:p w:rsidR="00B1124B" w:rsidRPr="00434F82" w:rsidRDefault="00B1124B" w:rsidP="00862203">
            <w:pPr>
              <w:rPr>
                <w:rFonts w:ascii="Arial Narrow" w:hAnsi="Arial Narrow"/>
                <w:sz w:val="18"/>
                <w:szCs w:val="18"/>
              </w:rPr>
            </w:pPr>
          </w:p>
        </w:tc>
        <w:tc>
          <w:tcPr>
            <w:tcW w:w="3600" w:type="dxa"/>
            <w:tcBorders>
              <w:top w:val="nil"/>
              <w:left w:val="nil"/>
              <w:bottom w:val="single" w:sz="4" w:space="0" w:color="auto"/>
              <w:right w:val="single" w:sz="4" w:space="0" w:color="auto"/>
            </w:tcBorders>
            <w:tcMar>
              <w:top w:w="24" w:type="dxa"/>
              <w:left w:w="24" w:type="dxa"/>
              <w:bottom w:w="0" w:type="dxa"/>
              <w:right w:w="24" w:type="dxa"/>
            </w:tcMar>
          </w:tcPr>
          <w:p w:rsidR="00862203" w:rsidRPr="00434F82" w:rsidRDefault="00593CBE" w:rsidP="00862203">
            <w:pPr>
              <w:rPr>
                <w:rFonts w:ascii="Arial Narrow" w:hAnsi="Arial Narrow"/>
                <w:sz w:val="18"/>
                <w:szCs w:val="18"/>
              </w:rPr>
            </w:pPr>
            <w:r w:rsidRPr="00434F82">
              <w:rPr>
                <w:rFonts w:ascii="Tahoma" w:hAnsi="Tahoma" w:cs="Tahoma"/>
                <w:sz w:val="18"/>
                <w:szCs w:val="18"/>
              </w:rPr>
              <w:t>40 familias mejorar sus ingresos económicos de 1440 dólares  a 2160 dólares anuales a partir del primer año</w:t>
            </w:r>
          </w:p>
        </w:tc>
        <w:tc>
          <w:tcPr>
            <w:tcW w:w="3420" w:type="dxa"/>
            <w:tcBorders>
              <w:top w:val="nil"/>
              <w:left w:val="nil"/>
              <w:bottom w:val="single" w:sz="4" w:space="0" w:color="auto"/>
              <w:right w:val="single" w:sz="4" w:space="0" w:color="auto"/>
            </w:tcBorders>
            <w:tcMar>
              <w:top w:w="24" w:type="dxa"/>
              <w:left w:w="24" w:type="dxa"/>
              <w:bottom w:w="0" w:type="dxa"/>
              <w:right w:w="24" w:type="dxa"/>
            </w:tcMar>
          </w:tcPr>
          <w:p w:rsidR="00593CBE" w:rsidRPr="00434F82" w:rsidRDefault="00593CBE" w:rsidP="00593CBE">
            <w:pPr>
              <w:numPr>
                <w:ilvl w:val="0"/>
                <w:numId w:val="33"/>
              </w:numPr>
              <w:tabs>
                <w:tab w:val="num" w:pos="720"/>
              </w:tabs>
              <w:ind w:left="708" w:hanging="708"/>
              <w:rPr>
                <w:rFonts w:ascii="Tahoma" w:hAnsi="Tahoma" w:cs="Tahoma"/>
                <w:sz w:val="18"/>
                <w:szCs w:val="18"/>
              </w:rPr>
            </w:pPr>
            <w:r w:rsidRPr="00434F82">
              <w:rPr>
                <w:rFonts w:ascii="Tahoma" w:hAnsi="Tahoma" w:cs="Tahoma"/>
                <w:sz w:val="18"/>
                <w:szCs w:val="18"/>
              </w:rPr>
              <w:t>Estudio de casos</w:t>
            </w:r>
          </w:p>
          <w:p w:rsidR="00862203" w:rsidRPr="00434F82" w:rsidRDefault="00862203" w:rsidP="00862203">
            <w:pPr>
              <w:rPr>
                <w:rFonts w:ascii="Arial Narrow" w:hAnsi="Arial Narrow"/>
                <w:sz w:val="18"/>
                <w:szCs w:val="18"/>
              </w:rPr>
            </w:pPr>
          </w:p>
        </w:tc>
        <w:tc>
          <w:tcPr>
            <w:tcW w:w="3780" w:type="dxa"/>
            <w:tcBorders>
              <w:top w:val="nil"/>
              <w:left w:val="nil"/>
              <w:bottom w:val="single" w:sz="4" w:space="0" w:color="auto"/>
              <w:right w:val="single" w:sz="4" w:space="0" w:color="auto"/>
            </w:tcBorders>
            <w:tcMar>
              <w:top w:w="24" w:type="dxa"/>
              <w:left w:w="24" w:type="dxa"/>
              <w:bottom w:w="0" w:type="dxa"/>
              <w:right w:w="24" w:type="dxa"/>
            </w:tcMar>
          </w:tcPr>
          <w:p w:rsidR="00862203" w:rsidRPr="00434F82" w:rsidRDefault="0005538A" w:rsidP="00862203">
            <w:pPr>
              <w:rPr>
                <w:rFonts w:ascii="Arial Narrow" w:hAnsi="Arial Narrow"/>
                <w:sz w:val="18"/>
                <w:szCs w:val="18"/>
              </w:rPr>
            </w:pPr>
            <w:r w:rsidRPr="00434F82">
              <w:rPr>
                <w:rFonts w:ascii="Tahoma" w:hAnsi="Tahoma" w:cs="Tahoma"/>
                <w:sz w:val="18"/>
                <w:szCs w:val="18"/>
              </w:rPr>
              <w:t>Precio de la leche en la planta no baja del 5% durante el transcurso del proyecto</w:t>
            </w:r>
          </w:p>
        </w:tc>
      </w:tr>
    </w:tbl>
    <w:p w:rsidR="00862203" w:rsidRPr="00434F82" w:rsidRDefault="00862203" w:rsidP="00862203">
      <w:pPr>
        <w:rPr>
          <w:sz w:val="2"/>
        </w:rPr>
      </w:pPr>
    </w:p>
    <w:tbl>
      <w:tblPr>
        <w:tblW w:w="13884" w:type="dxa"/>
        <w:tblLayout w:type="fixed"/>
        <w:tblCellMar>
          <w:left w:w="0" w:type="dxa"/>
          <w:right w:w="0" w:type="dxa"/>
        </w:tblCellMar>
        <w:tblLook w:val="0000"/>
      </w:tblPr>
      <w:tblGrid>
        <w:gridCol w:w="3084"/>
        <w:gridCol w:w="3600"/>
        <w:gridCol w:w="3420"/>
        <w:gridCol w:w="3780"/>
      </w:tblGrid>
      <w:tr w:rsidR="00862203" w:rsidRPr="00434F82">
        <w:tc>
          <w:tcPr>
            <w:tcW w:w="3084" w:type="dxa"/>
            <w:tcBorders>
              <w:top w:val="single" w:sz="4" w:space="0" w:color="auto"/>
              <w:left w:val="single" w:sz="4" w:space="0" w:color="auto"/>
              <w:bottom w:val="single" w:sz="4" w:space="0" w:color="auto"/>
              <w:right w:val="single" w:sz="4" w:space="0" w:color="auto"/>
            </w:tcBorders>
            <w:shd w:val="clear" w:color="auto" w:fill="00FFFF"/>
            <w:noWrap/>
            <w:tcMar>
              <w:top w:w="24" w:type="dxa"/>
              <w:left w:w="24" w:type="dxa"/>
              <w:bottom w:w="0" w:type="dxa"/>
              <w:right w:w="24" w:type="dxa"/>
            </w:tcMar>
          </w:tcPr>
          <w:p w:rsidR="00862203" w:rsidRPr="00434F82" w:rsidRDefault="00862203" w:rsidP="00862203">
            <w:pPr>
              <w:jc w:val="center"/>
              <w:rPr>
                <w:rFonts w:ascii="Arial Narrow" w:hAnsi="Arial Narrow"/>
                <w:b/>
                <w:bCs/>
                <w:sz w:val="18"/>
                <w:szCs w:val="18"/>
              </w:rPr>
            </w:pPr>
            <w:r w:rsidRPr="00434F82">
              <w:rPr>
                <w:rFonts w:ascii="Arial Narrow" w:hAnsi="Arial Narrow"/>
                <w:b/>
                <w:bCs/>
                <w:sz w:val="18"/>
                <w:szCs w:val="18"/>
              </w:rPr>
              <w:t>Propósito</w:t>
            </w:r>
          </w:p>
        </w:tc>
        <w:tc>
          <w:tcPr>
            <w:tcW w:w="3600" w:type="dxa"/>
            <w:tcBorders>
              <w:top w:val="single" w:sz="4" w:space="0" w:color="auto"/>
              <w:left w:val="nil"/>
              <w:bottom w:val="single" w:sz="4" w:space="0" w:color="auto"/>
              <w:right w:val="single" w:sz="4" w:space="0" w:color="auto"/>
            </w:tcBorders>
            <w:shd w:val="clear" w:color="auto" w:fill="00FFFF"/>
            <w:noWrap/>
            <w:tcMar>
              <w:top w:w="24" w:type="dxa"/>
              <w:left w:w="24" w:type="dxa"/>
              <w:bottom w:w="0" w:type="dxa"/>
              <w:right w:w="24" w:type="dxa"/>
            </w:tcMar>
          </w:tcPr>
          <w:p w:rsidR="00862203" w:rsidRPr="00434F82" w:rsidRDefault="00862203" w:rsidP="00862203">
            <w:pPr>
              <w:jc w:val="center"/>
              <w:rPr>
                <w:rFonts w:ascii="Arial Narrow" w:hAnsi="Arial Narrow"/>
                <w:b/>
                <w:bCs/>
                <w:sz w:val="18"/>
                <w:szCs w:val="18"/>
              </w:rPr>
            </w:pPr>
            <w:r w:rsidRPr="00434F82">
              <w:rPr>
                <w:rFonts w:ascii="Arial Narrow" w:hAnsi="Arial Narrow"/>
                <w:b/>
                <w:bCs/>
                <w:sz w:val="18"/>
                <w:szCs w:val="18"/>
              </w:rPr>
              <w:t>Indicadores Propósito</w:t>
            </w:r>
          </w:p>
        </w:tc>
        <w:tc>
          <w:tcPr>
            <w:tcW w:w="3420" w:type="dxa"/>
            <w:tcBorders>
              <w:top w:val="single" w:sz="4" w:space="0" w:color="auto"/>
              <w:left w:val="nil"/>
              <w:bottom w:val="single" w:sz="4" w:space="0" w:color="auto"/>
              <w:right w:val="single" w:sz="4" w:space="0" w:color="auto"/>
            </w:tcBorders>
            <w:shd w:val="clear" w:color="auto" w:fill="00FFFF"/>
            <w:noWrap/>
            <w:tcMar>
              <w:top w:w="24" w:type="dxa"/>
              <w:left w:w="24" w:type="dxa"/>
              <w:bottom w:w="0" w:type="dxa"/>
              <w:right w:w="24" w:type="dxa"/>
            </w:tcMar>
          </w:tcPr>
          <w:p w:rsidR="00862203" w:rsidRPr="00434F82" w:rsidRDefault="00862203" w:rsidP="00862203">
            <w:pPr>
              <w:jc w:val="center"/>
              <w:rPr>
                <w:rFonts w:ascii="Arial Narrow" w:hAnsi="Arial Narrow"/>
                <w:b/>
                <w:bCs/>
                <w:sz w:val="18"/>
                <w:szCs w:val="18"/>
              </w:rPr>
            </w:pPr>
            <w:r w:rsidRPr="00434F82">
              <w:rPr>
                <w:rFonts w:ascii="Arial Narrow" w:hAnsi="Arial Narrow"/>
                <w:b/>
                <w:bCs/>
                <w:sz w:val="18"/>
                <w:szCs w:val="18"/>
              </w:rPr>
              <w:t>Medios de Verificación</w:t>
            </w:r>
          </w:p>
        </w:tc>
        <w:tc>
          <w:tcPr>
            <w:tcW w:w="3780" w:type="dxa"/>
            <w:tcBorders>
              <w:top w:val="single" w:sz="4" w:space="0" w:color="auto"/>
              <w:left w:val="nil"/>
              <w:bottom w:val="single" w:sz="4" w:space="0" w:color="auto"/>
              <w:right w:val="single" w:sz="4" w:space="0" w:color="auto"/>
            </w:tcBorders>
            <w:shd w:val="clear" w:color="auto" w:fill="00FFFF"/>
            <w:noWrap/>
            <w:tcMar>
              <w:top w:w="24" w:type="dxa"/>
              <w:left w:w="24" w:type="dxa"/>
              <w:bottom w:w="0" w:type="dxa"/>
              <w:right w:w="24" w:type="dxa"/>
            </w:tcMar>
          </w:tcPr>
          <w:p w:rsidR="00862203" w:rsidRPr="00434F82" w:rsidRDefault="00862203" w:rsidP="00862203">
            <w:pPr>
              <w:jc w:val="center"/>
              <w:rPr>
                <w:rFonts w:ascii="Arial Narrow" w:hAnsi="Arial Narrow"/>
                <w:b/>
                <w:bCs/>
                <w:sz w:val="18"/>
                <w:szCs w:val="18"/>
              </w:rPr>
            </w:pPr>
            <w:r w:rsidRPr="00434F82">
              <w:rPr>
                <w:rFonts w:ascii="Arial Narrow" w:hAnsi="Arial Narrow"/>
                <w:b/>
                <w:bCs/>
                <w:sz w:val="18"/>
                <w:szCs w:val="18"/>
              </w:rPr>
              <w:t>Supuestos Finalidad</w:t>
            </w:r>
          </w:p>
        </w:tc>
      </w:tr>
      <w:tr w:rsidR="00862203" w:rsidRPr="00434F82">
        <w:tc>
          <w:tcPr>
            <w:tcW w:w="3084" w:type="dxa"/>
            <w:tcBorders>
              <w:top w:val="nil"/>
              <w:left w:val="single" w:sz="4" w:space="0" w:color="auto"/>
              <w:bottom w:val="single" w:sz="4" w:space="0" w:color="auto"/>
              <w:right w:val="single" w:sz="4" w:space="0" w:color="auto"/>
            </w:tcBorders>
            <w:tcMar>
              <w:top w:w="24" w:type="dxa"/>
              <w:left w:w="24" w:type="dxa"/>
              <w:bottom w:w="0" w:type="dxa"/>
              <w:right w:w="24" w:type="dxa"/>
            </w:tcMar>
          </w:tcPr>
          <w:p w:rsidR="0005538A" w:rsidRPr="00434F82" w:rsidRDefault="00920793" w:rsidP="0005538A">
            <w:pPr>
              <w:pStyle w:val="Ttulo5"/>
              <w:jc w:val="left"/>
              <w:rPr>
                <w:rFonts w:ascii="Tahoma" w:hAnsi="Tahoma" w:cs="Tahoma"/>
                <w:color w:val="auto"/>
                <w:szCs w:val="18"/>
              </w:rPr>
            </w:pPr>
            <w:r w:rsidRPr="00434F82">
              <w:rPr>
                <w:rFonts w:ascii="Tahoma" w:hAnsi="Tahoma" w:cs="Tahoma"/>
                <w:caps w:val="0"/>
                <w:color w:val="auto"/>
                <w:szCs w:val="18"/>
              </w:rPr>
              <w:t>Propósito</w:t>
            </w:r>
          </w:p>
          <w:p w:rsidR="00862203" w:rsidRPr="00434F82" w:rsidRDefault="0005538A" w:rsidP="0005538A">
            <w:pPr>
              <w:rPr>
                <w:rFonts w:ascii="Tahoma" w:hAnsi="Tahoma" w:cs="Tahoma"/>
                <w:sz w:val="18"/>
                <w:szCs w:val="18"/>
              </w:rPr>
            </w:pPr>
            <w:r w:rsidRPr="00434F82">
              <w:rPr>
                <w:rFonts w:ascii="Tahoma" w:hAnsi="Tahoma" w:cs="Tahoma"/>
                <w:sz w:val="18"/>
                <w:szCs w:val="18"/>
              </w:rPr>
              <w:t>Establecer y operar planta pasteurizadora de leche en la parroquia San Luis de Pambil</w:t>
            </w:r>
          </w:p>
          <w:p w:rsidR="00B1124B" w:rsidRPr="00434F82" w:rsidRDefault="00B1124B" w:rsidP="0005538A">
            <w:pPr>
              <w:rPr>
                <w:rFonts w:ascii="Arial Narrow" w:hAnsi="Arial Narrow"/>
                <w:sz w:val="18"/>
                <w:szCs w:val="18"/>
              </w:rPr>
            </w:pPr>
          </w:p>
        </w:tc>
        <w:tc>
          <w:tcPr>
            <w:tcW w:w="3600" w:type="dxa"/>
            <w:tcBorders>
              <w:top w:val="nil"/>
              <w:left w:val="nil"/>
              <w:bottom w:val="single" w:sz="4" w:space="0" w:color="auto"/>
              <w:right w:val="single" w:sz="4" w:space="0" w:color="auto"/>
            </w:tcBorders>
            <w:tcMar>
              <w:top w:w="24" w:type="dxa"/>
              <w:left w:w="24" w:type="dxa"/>
              <w:bottom w:w="0" w:type="dxa"/>
              <w:right w:w="24" w:type="dxa"/>
            </w:tcMar>
          </w:tcPr>
          <w:p w:rsidR="0005538A" w:rsidRPr="00434F82" w:rsidRDefault="0005538A" w:rsidP="00920793">
            <w:pPr>
              <w:rPr>
                <w:rFonts w:ascii="Tahoma" w:hAnsi="Tahoma" w:cs="Tahoma"/>
                <w:sz w:val="18"/>
                <w:szCs w:val="18"/>
              </w:rPr>
            </w:pPr>
            <w:r w:rsidRPr="00434F82">
              <w:rPr>
                <w:rFonts w:ascii="Tahoma" w:hAnsi="Tahoma" w:cs="Tahoma"/>
                <w:sz w:val="18"/>
                <w:szCs w:val="18"/>
              </w:rPr>
              <w:t xml:space="preserve">Una planta pasteurizadora de leche establecida en la parroquia San </w:t>
            </w:r>
            <w:r w:rsidR="00920793" w:rsidRPr="00434F82">
              <w:rPr>
                <w:rFonts w:ascii="Tahoma" w:hAnsi="Tahoma" w:cs="Tahoma"/>
                <w:sz w:val="18"/>
                <w:szCs w:val="18"/>
              </w:rPr>
              <w:t>Luís</w:t>
            </w:r>
            <w:r w:rsidRPr="00434F82">
              <w:rPr>
                <w:rFonts w:ascii="Tahoma" w:hAnsi="Tahoma" w:cs="Tahoma"/>
                <w:sz w:val="18"/>
                <w:szCs w:val="18"/>
              </w:rPr>
              <w:t xml:space="preserve"> de Pambil al finalizar el primer semestre</w:t>
            </w:r>
          </w:p>
          <w:p w:rsidR="00862203" w:rsidRPr="00434F82" w:rsidRDefault="00862203" w:rsidP="00862203">
            <w:pPr>
              <w:rPr>
                <w:rFonts w:ascii="Arial Narrow" w:hAnsi="Arial Narrow"/>
                <w:sz w:val="18"/>
                <w:szCs w:val="18"/>
              </w:rPr>
            </w:pPr>
          </w:p>
        </w:tc>
        <w:tc>
          <w:tcPr>
            <w:tcW w:w="3420" w:type="dxa"/>
            <w:tcBorders>
              <w:top w:val="nil"/>
              <w:left w:val="nil"/>
              <w:bottom w:val="single" w:sz="4" w:space="0" w:color="auto"/>
              <w:right w:val="single" w:sz="4" w:space="0" w:color="auto"/>
            </w:tcBorders>
            <w:tcMar>
              <w:top w:w="24" w:type="dxa"/>
              <w:left w:w="24" w:type="dxa"/>
              <w:bottom w:w="0" w:type="dxa"/>
              <w:right w:w="24" w:type="dxa"/>
            </w:tcMar>
          </w:tcPr>
          <w:p w:rsidR="0005538A" w:rsidRPr="00434F82" w:rsidRDefault="0005538A" w:rsidP="0005538A">
            <w:pPr>
              <w:numPr>
                <w:ilvl w:val="0"/>
                <w:numId w:val="33"/>
              </w:numPr>
              <w:tabs>
                <w:tab w:val="num" w:pos="720"/>
              </w:tabs>
              <w:ind w:left="110" w:hanging="110"/>
              <w:rPr>
                <w:rFonts w:ascii="Tahoma" w:hAnsi="Tahoma" w:cs="Tahoma"/>
                <w:sz w:val="18"/>
                <w:szCs w:val="18"/>
              </w:rPr>
            </w:pPr>
            <w:r w:rsidRPr="00434F82">
              <w:rPr>
                <w:rFonts w:ascii="Tahoma" w:hAnsi="Tahoma" w:cs="Tahoma"/>
                <w:sz w:val="18"/>
                <w:szCs w:val="18"/>
              </w:rPr>
              <w:t>Visita a la planta</w:t>
            </w:r>
          </w:p>
          <w:p w:rsidR="00862203" w:rsidRPr="00434F82" w:rsidRDefault="00862203" w:rsidP="00920793">
            <w:pPr>
              <w:rPr>
                <w:rFonts w:ascii="Arial Narrow" w:hAnsi="Arial Narrow"/>
                <w:sz w:val="18"/>
                <w:szCs w:val="18"/>
              </w:rPr>
            </w:pPr>
          </w:p>
        </w:tc>
        <w:tc>
          <w:tcPr>
            <w:tcW w:w="3780" w:type="dxa"/>
            <w:tcBorders>
              <w:top w:val="nil"/>
              <w:left w:val="nil"/>
              <w:bottom w:val="single" w:sz="4" w:space="0" w:color="auto"/>
              <w:right w:val="single" w:sz="4" w:space="0" w:color="auto"/>
            </w:tcBorders>
            <w:tcMar>
              <w:top w:w="24" w:type="dxa"/>
              <w:left w:w="24" w:type="dxa"/>
              <w:bottom w:w="0" w:type="dxa"/>
              <w:right w:w="24" w:type="dxa"/>
            </w:tcMar>
          </w:tcPr>
          <w:p w:rsidR="00EA2B39" w:rsidRPr="00434F82" w:rsidRDefault="00EA2B39" w:rsidP="00EA2B39">
            <w:pPr>
              <w:rPr>
                <w:rFonts w:ascii="Tahoma" w:hAnsi="Tahoma" w:cs="Tahoma"/>
                <w:noProof/>
                <w:sz w:val="18"/>
                <w:szCs w:val="18"/>
              </w:rPr>
            </w:pPr>
            <w:r w:rsidRPr="00434F82">
              <w:rPr>
                <w:rFonts w:ascii="Tahoma" w:hAnsi="Tahoma" w:cs="Tahoma"/>
                <w:noProof/>
                <w:sz w:val="18"/>
                <w:szCs w:val="18"/>
              </w:rPr>
              <w:t>Mercado de la region presenta condiciones favorables para la comercializacion de la leche de la planta pasteurizadora</w:t>
            </w:r>
          </w:p>
          <w:p w:rsidR="00862203" w:rsidRPr="00434F82" w:rsidRDefault="00862203" w:rsidP="00862203">
            <w:pPr>
              <w:rPr>
                <w:rFonts w:ascii="Arial Narrow" w:hAnsi="Arial Narrow"/>
                <w:sz w:val="18"/>
                <w:szCs w:val="18"/>
              </w:rPr>
            </w:pPr>
          </w:p>
        </w:tc>
      </w:tr>
      <w:tr w:rsidR="00862203" w:rsidRPr="00434F82">
        <w:tc>
          <w:tcPr>
            <w:tcW w:w="3084" w:type="dxa"/>
            <w:tcBorders>
              <w:top w:val="nil"/>
              <w:left w:val="single" w:sz="4" w:space="0" w:color="auto"/>
              <w:bottom w:val="single" w:sz="4" w:space="0" w:color="auto"/>
              <w:right w:val="single" w:sz="4" w:space="0" w:color="auto"/>
            </w:tcBorders>
            <w:tcMar>
              <w:top w:w="24" w:type="dxa"/>
              <w:left w:w="24" w:type="dxa"/>
              <w:bottom w:w="0" w:type="dxa"/>
              <w:right w:w="24" w:type="dxa"/>
            </w:tcMar>
          </w:tcPr>
          <w:p w:rsidR="00862203" w:rsidRPr="00434F82" w:rsidRDefault="00862203" w:rsidP="00862203">
            <w:pPr>
              <w:rPr>
                <w:rFonts w:ascii="Arial Narrow" w:hAnsi="Arial Narrow"/>
                <w:sz w:val="18"/>
                <w:szCs w:val="18"/>
              </w:rPr>
            </w:pPr>
          </w:p>
        </w:tc>
        <w:tc>
          <w:tcPr>
            <w:tcW w:w="3600" w:type="dxa"/>
            <w:tcBorders>
              <w:top w:val="nil"/>
              <w:left w:val="nil"/>
              <w:bottom w:val="single" w:sz="4" w:space="0" w:color="auto"/>
              <w:right w:val="single" w:sz="4" w:space="0" w:color="auto"/>
            </w:tcBorders>
            <w:tcMar>
              <w:top w:w="24" w:type="dxa"/>
              <w:left w:w="24" w:type="dxa"/>
              <w:bottom w:w="0" w:type="dxa"/>
              <w:right w:w="24" w:type="dxa"/>
            </w:tcMar>
          </w:tcPr>
          <w:p w:rsidR="004D5679" w:rsidRPr="00434F82" w:rsidRDefault="004D5679" w:rsidP="005347FF">
            <w:pPr>
              <w:rPr>
                <w:rFonts w:ascii="Arial Narrow" w:hAnsi="Arial Narrow"/>
                <w:sz w:val="18"/>
                <w:szCs w:val="18"/>
              </w:rPr>
            </w:pPr>
          </w:p>
        </w:tc>
        <w:tc>
          <w:tcPr>
            <w:tcW w:w="3420" w:type="dxa"/>
            <w:tcBorders>
              <w:top w:val="nil"/>
              <w:left w:val="nil"/>
              <w:bottom w:val="single" w:sz="4" w:space="0" w:color="auto"/>
              <w:right w:val="single" w:sz="4" w:space="0" w:color="auto"/>
            </w:tcBorders>
            <w:tcMar>
              <w:top w:w="24" w:type="dxa"/>
              <w:left w:w="24" w:type="dxa"/>
              <w:bottom w:w="0" w:type="dxa"/>
              <w:right w:w="24" w:type="dxa"/>
            </w:tcMar>
          </w:tcPr>
          <w:p w:rsidR="00920793" w:rsidRPr="00434F82" w:rsidRDefault="00920793" w:rsidP="00920793">
            <w:pPr>
              <w:numPr>
                <w:ilvl w:val="0"/>
                <w:numId w:val="33"/>
              </w:numPr>
              <w:tabs>
                <w:tab w:val="num" w:pos="720"/>
              </w:tabs>
              <w:ind w:left="110" w:hanging="110"/>
              <w:rPr>
                <w:rFonts w:ascii="Tahoma" w:hAnsi="Tahoma" w:cs="Tahoma"/>
                <w:sz w:val="18"/>
                <w:szCs w:val="18"/>
              </w:rPr>
            </w:pPr>
          </w:p>
          <w:p w:rsidR="00862203" w:rsidRPr="00434F82" w:rsidRDefault="00862203" w:rsidP="00EA5CA9">
            <w:pPr>
              <w:rPr>
                <w:rFonts w:ascii="Arial Narrow" w:hAnsi="Arial Narrow"/>
                <w:sz w:val="18"/>
                <w:szCs w:val="18"/>
              </w:rPr>
            </w:pPr>
          </w:p>
        </w:tc>
        <w:tc>
          <w:tcPr>
            <w:tcW w:w="3780" w:type="dxa"/>
            <w:tcBorders>
              <w:top w:val="nil"/>
              <w:left w:val="nil"/>
              <w:bottom w:val="single" w:sz="4" w:space="0" w:color="auto"/>
              <w:right w:val="single" w:sz="4" w:space="0" w:color="auto"/>
            </w:tcBorders>
            <w:tcMar>
              <w:top w:w="24" w:type="dxa"/>
              <w:left w:w="24" w:type="dxa"/>
              <w:bottom w:w="0" w:type="dxa"/>
              <w:right w:w="24" w:type="dxa"/>
            </w:tcMar>
          </w:tcPr>
          <w:p w:rsidR="00862203" w:rsidRPr="00434F82" w:rsidRDefault="00862203" w:rsidP="00862203">
            <w:pPr>
              <w:rPr>
                <w:rFonts w:ascii="Arial Narrow" w:hAnsi="Arial Narrow"/>
                <w:sz w:val="18"/>
                <w:szCs w:val="18"/>
              </w:rPr>
            </w:pPr>
          </w:p>
        </w:tc>
      </w:tr>
    </w:tbl>
    <w:p w:rsidR="00862203" w:rsidRPr="00434F82" w:rsidRDefault="00862203" w:rsidP="00862203">
      <w:pPr>
        <w:rPr>
          <w:sz w:val="2"/>
        </w:rPr>
      </w:pPr>
    </w:p>
    <w:tbl>
      <w:tblPr>
        <w:tblW w:w="13884" w:type="dxa"/>
        <w:tblLayout w:type="fixed"/>
        <w:tblCellMar>
          <w:left w:w="0" w:type="dxa"/>
          <w:right w:w="0" w:type="dxa"/>
        </w:tblCellMar>
        <w:tblLook w:val="0000"/>
      </w:tblPr>
      <w:tblGrid>
        <w:gridCol w:w="3084"/>
        <w:gridCol w:w="3600"/>
        <w:gridCol w:w="3420"/>
        <w:gridCol w:w="3780"/>
      </w:tblGrid>
      <w:tr w:rsidR="00862203" w:rsidRPr="00434F82">
        <w:trPr>
          <w:tblHeader/>
        </w:trPr>
        <w:tc>
          <w:tcPr>
            <w:tcW w:w="3084" w:type="dxa"/>
            <w:tcBorders>
              <w:top w:val="single" w:sz="4" w:space="0" w:color="auto"/>
              <w:left w:val="single" w:sz="4" w:space="0" w:color="auto"/>
              <w:bottom w:val="single" w:sz="4" w:space="0" w:color="auto"/>
              <w:right w:val="single" w:sz="4" w:space="0" w:color="auto"/>
            </w:tcBorders>
            <w:shd w:val="clear" w:color="auto" w:fill="00FFFF"/>
            <w:noWrap/>
            <w:tcMar>
              <w:top w:w="24" w:type="dxa"/>
              <w:left w:w="24" w:type="dxa"/>
              <w:bottom w:w="0" w:type="dxa"/>
              <w:right w:w="24" w:type="dxa"/>
            </w:tcMar>
          </w:tcPr>
          <w:p w:rsidR="00862203" w:rsidRPr="00434F82" w:rsidRDefault="00862203" w:rsidP="00862203">
            <w:pPr>
              <w:jc w:val="center"/>
              <w:rPr>
                <w:rFonts w:ascii="Arial Narrow" w:hAnsi="Arial Narrow"/>
                <w:b/>
                <w:bCs/>
                <w:sz w:val="18"/>
                <w:szCs w:val="18"/>
              </w:rPr>
            </w:pPr>
            <w:r w:rsidRPr="00434F82">
              <w:rPr>
                <w:rFonts w:ascii="Arial Narrow" w:hAnsi="Arial Narrow"/>
                <w:b/>
                <w:bCs/>
                <w:sz w:val="18"/>
                <w:szCs w:val="18"/>
              </w:rPr>
              <w:t>Componentes</w:t>
            </w:r>
          </w:p>
        </w:tc>
        <w:tc>
          <w:tcPr>
            <w:tcW w:w="3600" w:type="dxa"/>
            <w:tcBorders>
              <w:top w:val="single" w:sz="4" w:space="0" w:color="auto"/>
              <w:left w:val="nil"/>
              <w:bottom w:val="single" w:sz="4" w:space="0" w:color="auto"/>
              <w:right w:val="single" w:sz="4" w:space="0" w:color="auto"/>
            </w:tcBorders>
            <w:shd w:val="clear" w:color="auto" w:fill="00FFFF"/>
            <w:noWrap/>
            <w:tcMar>
              <w:top w:w="24" w:type="dxa"/>
              <w:left w:w="24" w:type="dxa"/>
              <w:bottom w:w="0" w:type="dxa"/>
              <w:right w:w="24" w:type="dxa"/>
            </w:tcMar>
          </w:tcPr>
          <w:p w:rsidR="00862203" w:rsidRPr="00434F82" w:rsidRDefault="00862203" w:rsidP="00862203">
            <w:pPr>
              <w:jc w:val="center"/>
              <w:rPr>
                <w:rFonts w:ascii="Arial Narrow" w:hAnsi="Arial Narrow"/>
                <w:b/>
                <w:bCs/>
                <w:sz w:val="18"/>
                <w:szCs w:val="18"/>
              </w:rPr>
            </w:pPr>
            <w:r w:rsidRPr="00434F82">
              <w:rPr>
                <w:rFonts w:ascii="Arial Narrow" w:hAnsi="Arial Narrow"/>
                <w:b/>
                <w:bCs/>
                <w:sz w:val="18"/>
                <w:szCs w:val="18"/>
              </w:rPr>
              <w:t>Indicadores Componentes</w:t>
            </w:r>
          </w:p>
        </w:tc>
        <w:tc>
          <w:tcPr>
            <w:tcW w:w="3420" w:type="dxa"/>
            <w:tcBorders>
              <w:top w:val="single" w:sz="4" w:space="0" w:color="auto"/>
              <w:left w:val="nil"/>
              <w:bottom w:val="single" w:sz="4" w:space="0" w:color="auto"/>
              <w:right w:val="single" w:sz="4" w:space="0" w:color="auto"/>
            </w:tcBorders>
            <w:shd w:val="clear" w:color="auto" w:fill="00FFFF"/>
            <w:noWrap/>
            <w:tcMar>
              <w:top w:w="24" w:type="dxa"/>
              <w:left w:w="24" w:type="dxa"/>
              <w:bottom w:w="0" w:type="dxa"/>
              <w:right w:w="24" w:type="dxa"/>
            </w:tcMar>
          </w:tcPr>
          <w:p w:rsidR="00862203" w:rsidRPr="00434F82" w:rsidRDefault="00862203" w:rsidP="00862203">
            <w:pPr>
              <w:jc w:val="center"/>
              <w:rPr>
                <w:rFonts w:ascii="Arial Narrow" w:hAnsi="Arial Narrow"/>
                <w:b/>
                <w:bCs/>
                <w:sz w:val="18"/>
                <w:szCs w:val="18"/>
              </w:rPr>
            </w:pPr>
            <w:r w:rsidRPr="00434F82">
              <w:rPr>
                <w:rFonts w:ascii="Arial Narrow" w:hAnsi="Arial Narrow"/>
                <w:b/>
                <w:bCs/>
                <w:sz w:val="18"/>
                <w:szCs w:val="18"/>
              </w:rPr>
              <w:t>Medios de Verificación</w:t>
            </w:r>
          </w:p>
        </w:tc>
        <w:tc>
          <w:tcPr>
            <w:tcW w:w="3780" w:type="dxa"/>
            <w:tcBorders>
              <w:top w:val="single" w:sz="4" w:space="0" w:color="auto"/>
              <w:left w:val="nil"/>
              <w:bottom w:val="single" w:sz="4" w:space="0" w:color="auto"/>
              <w:right w:val="single" w:sz="4" w:space="0" w:color="auto"/>
            </w:tcBorders>
            <w:shd w:val="clear" w:color="auto" w:fill="00FFFF"/>
            <w:noWrap/>
            <w:tcMar>
              <w:top w:w="24" w:type="dxa"/>
              <w:left w:w="24" w:type="dxa"/>
              <w:bottom w:w="0" w:type="dxa"/>
              <w:right w:w="24" w:type="dxa"/>
            </w:tcMar>
          </w:tcPr>
          <w:p w:rsidR="00862203" w:rsidRPr="00434F82" w:rsidRDefault="00862203" w:rsidP="00862203">
            <w:pPr>
              <w:jc w:val="center"/>
              <w:rPr>
                <w:rFonts w:ascii="Arial Narrow" w:hAnsi="Arial Narrow"/>
                <w:b/>
                <w:bCs/>
                <w:sz w:val="18"/>
                <w:szCs w:val="18"/>
              </w:rPr>
            </w:pPr>
            <w:r w:rsidRPr="00434F82">
              <w:rPr>
                <w:rFonts w:ascii="Arial Narrow" w:hAnsi="Arial Narrow"/>
                <w:b/>
                <w:bCs/>
                <w:sz w:val="18"/>
                <w:szCs w:val="18"/>
              </w:rPr>
              <w:t>Supuestos Propósito</w:t>
            </w:r>
          </w:p>
        </w:tc>
      </w:tr>
      <w:tr w:rsidR="00862203" w:rsidRPr="00434F82">
        <w:tc>
          <w:tcPr>
            <w:tcW w:w="3084" w:type="dxa"/>
            <w:tcBorders>
              <w:top w:val="nil"/>
              <w:left w:val="single" w:sz="4" w:space="0" w:color="auto"/>
              <w:bottom w:val="single" w:sz="4" w:space="0" w:color="auto"/>
              <w:right w:val="single" w:sz="4" w:space="0" w:color="auto"/>
            </w:tcBorders>
            <w:tcMar>
              <w:top w:w="24" w:type="dxa"/>
              <w:left w:w="24" w:type="dxa"/>
              <w:bottom w:w="0" w:type="dxa"/>
              <w:right w:w="24" w:type="dxa"/>
            </w:tcMar>
          </w:tcPr>
          <w:p w:rsidR="00EA2B39" w:rsidRPr="00434F82" w:rsidRDefault="00EA2B39" w:rsidP="00EA2B39">
            <w:pPr>
              <w:ind w:left="708" w:hanging="708"/>
              <w:rPr>
                <w:rFonts w:ascii="Tahoma" w:hAnsi="Tahoma" w:cs="Tahoma"/>
                <w:b/>
                <w:sz w:val="18"/>
                <w:szCs w:val="18"/>
              </w:rPr>
            </w:pPr>
            <w:r w:rsidRPr="00434F82">
              <w:rPr>
                <w:rFonts w:ascii="Tahoma" w:hAnsi="Tahoma" w:cs="Tahoma"/>
                <w:b/>
                <w:sz w:val="18"/>
                <w:szCs w:val="18"/>
              </w:rPr>
              <w:t>COMPONENTE  1</w:t>
            </w:r>
          </w:p>
          <w:p w:rsidR="00862203" w:rsidRPr="00434F82" w:rsidRDefault="00EA2B39" w:rsidP="00EA2B39">
            <w:pPr>
              <w:rPr>
                <w:rFonts w:ascii="Arial Narrow" w:hAnsi="Arial Narrow"/>
                <w:sz w:val="18"/>
                <w:szCs w:val="18"/>
              </w:rPr>
            </w:pPr>
            <w:r w:rsidRPr="00434F82">
              <w:rPr>
                <w:rFonts w:ascii="Tahoma" w:hAnsi="Tahoma" w:cs="Tahoma"/>
                <w:bCs/>
                <w:sz w:val="18"/>
                <w:szCs w:val="18"/>
              </w:rPr>
              <w:t xml:space="preserve">Ganaderos y ganaderas de </w:t>
            </w:r>
            <w:smartTag w:uri="urn:schemas-microsoft-com:office:smarttags" w:element="PersonName">
              <w:smartTagPr>
                <w:attr w:name="ProductID" w:val="La Asociaci￳n"/>
              </w:smartTagPr>
              <w:r w:rsidRPr="00434F82">
                <w:rPr>
                  <w:rFonts w:ascii="Tahoma" w:hAnsi="Tahoma" w:cs="Tahoma"/>
                  <w:bCs/>
                  <w:sz w:val="18"/>
                  <w:szCs w:val="18"/>
                </w:rPr>
                <w:t>la Asociación</w:t>
              </w:r>
            </w:smartTag>
            <w:r w:rsidRPr="00434F82">
              <w:rPr>
                <w:rFonts w:ascii="Tahoma" w:hAnsi="Tahoma" w:cs="Tahoma"/>
                <w:bCs/>
                <w:sz w:val="18"/>
                <w:szCs w:val="18"/>
              </w:rPr>
              <w:t xml:space="preserve"> capacitados en manejo de empresas Agropecuarias</w:t>
            </w:r>
          </w:p>
        </w:tc>
        <w:tc>
          <w:tcPr>
            <w:tcW w:w="3600" w:type="dxa"/>
            <w:tcBorders>
              <w:top w:val="nil"/>
              <w:left w:val="nil"/>
              <w:bottom w:val="single" w:sz="4" w:space="0" w:color="auto"/>
              <w:right w:val="single" w:sz="4" w:space="0" w:color="auto"/>
            </w:tcBorders>
            <w:tcMar>
              <w:top w:w="24" w:type="dxa"/>
              <w:left w:w="24" w:type="dxa"/>
              <w:bottom w:w="0" w:type="dxa"/>
              <w:right w:w="24" w:type="dxa"/>
            </w:tcMar>
          </w:tcPr>
          <w:p w:rsidR="00862203" w:rsidRPr="00434F82" w:rsidRDefault="00EA5CA9" w:rsidP="004D5679">
            <w:pPr>
              <w:rPr>
                <w:rFonts w:ascii="Tahoma" w:hAnsi="Tahoma" w:cs="Tahoma"/>
                <w:sz w:val="18"/>
                <w:szCs w:val="18"/>
              </w:rPr>
            </w:pPr>
            <w:r w:rsidRPr="00434F82">
              <w:rPr>
                <w:rFonts w:ascii="Tahoma" w:hAnsi="Tahoma" w:cs="Tahoma"/>
                <w:sz w:val="18"/>
                <w:szCs w:val="18"/>
              </w:rPr>
              <w:t xml:space="preserve">hombres y 6 mujeres de la asociación de ganaderos se encuentran capacitados satisfactoriamente en Administración de recursos, contabilidad, gestión, </w:t>
            </w:r>
            <w:r w:rsidR="00BF2FEE" w:rsidRPr="00434F82">
              <w:rPr>
                <w:rFonts w:ascii="Tahoma" w:hAnsi="Tahoma" w:cs="Tahoma"/>
                <w:sz w:val="18"/>
                <w:szCs w:val="18"/>
              </w:rPr>
              <w:t>agro negocios</w:t>
            </w:r>
            <w:r w:rsidRPr="00434F82">
              <w:rPr>
                <w:rFonts w:ascii="Tahoma" w:hAnsi="Tahoma" w:cs="Tahoma"/>
                <w:sz w:val="18"/>
                <w:szCs w:val="18"/>
              </w:rPr>
              <w:t>, enfoque empresarial al finalizar el primer año</w:t>
            </w:r>
          </w:p>
          <w:p w:rsidR="004D5679" w:rsidRPr="00434F82" w:rsidRDefault="004D5679" w:rsidP="004D5679">
            <w:pPr>
              <w:rPr>
                <w:rFonts w:ascii="Arial Narrow" w:hAnsi="Arial Narrow"/>
                <w:sz w:val="18"/>
                <w:szCs w:val="18"/>
              </w:rPr>
            </w:pPr>
          </w:p>
        </w:tc>
        <w:tc>
          <w:tcPr>
            <w:tcW w:w="3420" w:type="dxa"/>
            <w:tcBorders>
              <w:top w:val="nil"/>
              <w:left w:val="nil"/>
              <w:bottom w:val="single" w:sz="4" w:space="0" w:color="auto"/>
              <w:right w:val="single" w:sz="4" w:space="0" w:color="auto"/>
            </w:tcBorders>
            <w:tcMar>
              <w:top w:w="24" w:type="dxa"/>
              <w:left w:w="24" w:type="dxa"/>
              <w:bottom w:w="0" w:type="dxa"/>
              <w:right w:w="24" w:type="dxa"/>
            </w:tcMar>
          </w:tcPr>
          <w:p w:rsidR="00EA5CA9" w:rsidRPr="00434F82" w:rsidRDefault="00862203" w:rsidP="00EA5CA9">
            <w:pPr>
              <w:numPr>
                <w:ilvl w:val="0"/>
                <w:numId w:val="33"/>
              </w:numPr>
              <w:tabs>
                <w:tab w:val="num" w:pos="720"/>
              </w:tabs>
              <w:ind w:left="110" w:hanging="110"/>
              <w:rPr>
                <w:rFonts w:ascii="Tahoma" w:hAnsi="Tahoma" w:cs="Tahoma"/>
                <w:sz w:val="18"/>
                <w:szCs w:val="18"/>
              </w:rPr>
            </w:pPr>
            <w:r w:rsidRPr="00434F82">
              <w:rPr>
                <w:rFonts w:ascii="Arial Narrow" w:hAnsi="Arial Narrow"/>
                <w:sz w:val="18"/>
                <w:szCs w:val="18"/>
              </w:rPr>
              <w:t> </w:t>
            </w:r>
            <w:r w:rsidR="00EA5CA9" w:rsidRPr="00434F82">
              <w:rPr>
                <w:rFonts w:ascii="Tahoma" w:hAnsi="Tahoma" w:cs="Tahoma"/>
                <w:sz w:val="18"/>
                <w:szCs w:val="18"/>
              </w:rPr>
              <w:t>Registros de asistencia a eventos</w:t>
            </w:r>
          </w:p>
          <w:p w:rsidR="00EA5CA9" w:rsidRPr="00434F82" w:rsidRDefault="00EA5CA9" w:rsidP="00EA5CA9">
            <w:pPr>
              <w:numPr>
                <w:ilvl w:val="0"/>
                <w:numId w:val="33"/>
              </w:numPr>
              <w:tabs>
                <w:tab w:val="num" w:pos="720"/>
              </w:tabs>
              <w:ind w:left="110" w:hanging="110"/>
              <w:rPr>
                <w:rFonts w:ascii="Tahoma" w:hAnsi="Tahoma" w:cs="Tahoma"/>
                <w:sz w:val="18"/>
                <w:szCs w:val="18"/>
              </w:rPr>
            </w:pPr>
            <w:r w:rsidRPr="00434F82">
              <w:rPr>
                <w:rFonts w:ascii="Tahoma" w:hAnsi="Tahoma" w:cs="Tahoma"/>
                <w:sz w:val="18"/>
                <w:szCs w:val="18"/>
              </w:rPr>
              <w:t>Certificaciones de eventos</w:t>
            </w:r>
          </w:p>
          <w:p w:rsidR="00862203" w:rsidRPr="00434F82" w:rsidRDefault="00EA5CA9" w:rsidP="00EA5CA9">
            <w:pPr>
              <w:numPr>
                <w:ilvl w:val="0"/>
                <w:numId w:val="33"/>
              </w:numPr>
              <w:tabs>
                <w:tab w:val="num" w:pos="720"/>
              </w:tabs>
              <w:ind w:left="110" w:hanging="110"/>
              <w:rPr>
                <w:rFonts w:ascii="Tahoma" w:hAnsi="Tahoma" w:cs="Tahoma"/>
                <w:sz w:val="18"/>
                <w:szCs w:val="18"/>
              </w:rPr>
            </w:pPr>
            <w:r w:rsidRPr="00434F82">
              <w:rPr>
                <w:rFonts w:ascii="Tahoma" w:hAnsi="Tahoma" w:cs="Tahoma"/>
                <w:sz w:val="18"/>
                <w:szCs w:val="18"/>
              </w:rPr>
              <w:t>Visita a la planta</w:t>
            </w:r>
          </w:p>
        </w:tc>
        <w:tc>
          <w:tcPr>
            <w:tcW w:w="3780" w:type="dxa"/>
            <w:tcBorders>
              <w:top w:val="nil"/>
              <w:left w:val="nil"/>
              <w:bottom w:val="single" w:sz="4" w:space="0" w:color="auto"/>
              <w:right w:val="single" w:sz="4" w:space="0" w:color="auto"/>
            </w:tcBorders>
            <w:tcMar>
              <w:top w:w="24" w:type="dxa"/>
              <w:left w:w="24" w:type="dxa"/>
              <w:bottom w:w="0" w:type="dxa"/>
              <w:right w:w="24" w:type="dxa"/>
            </w:tcMar>
          </w:tcPr>
          <w:p w:rsidR="00862203" w:rsidRPr="00D279CB" w:rsidRDefault="00500259" w:rsidP="00862203">
            <w:pPr>
              <w:rPr>
                <w:rFonts w:ascii="Tahoma" w:hAnsi="Tahoma" w:cs="Tahoma"/>
                <w:sz w:val="18"/>
                <w:szCs w:val="18"/>
              </w:rPr>
            </w:pPr>
            <w:r>
              <w:rPr>
                <w:rFonts w:ascii="Tahoma" w:hAnsi="Tahoma" w:cs="Tahoma"/>
                <w:sz w:val="18"/>
                <w:szCs w:val="18"/>
              </w:rPr>
              <w:t>Condiciones favorables del mercado motivan a participantes del proceso de capacitación</w:t>
            </w:r>
          </w:p>
        </w:tc>
      </w:tr>
      <w:tr w:rsidR="000403CC" w:rsidRPr="00434F82">
        <w:tc>
          <w:tcPr>
            <w:tcW w:w="3084" w:type="dxa"/>
            <w:tcBorders>
              <w:top w:val="nil"/>
              <w:left w:val="single" w:sz="4" w:space="0" w:color="auto"/>
              <w:bottom w:val="single" w:sz="4" w:space="0" w:color="auto"/>
              <w:right w:val="single" w:sz="4" w:space="0" w:color="auto"/>
            </w:tcBorders>
            <w:tcMar>
              <w:top w:w="24" w:type="dxa"/>
              <w:left w:w="24" w:type="dxa"/>
              <w:bottom w:w="0" w:type="dxa"/>
              <w:right w:w="24" w:type="dxa"/>
            </w:tcMar>
          </w:tcPr>
          <w:p w:rsidR="000403CC" w:rsidRPr="00434F82" w:rsidRDefault="000403CC" w:rsidP="009D3D09">
            <w:pPr>
              <w:rPr>
                <w:rFonts w:ascii="Tahoma" w:hAnsi="Tahoma" w:cs="Tahoma"/>
                <w:b/>
                <w:sz w:val="18"/>
                <w:szCs w:val="18"/>
              </w:rPr>
            </w:pPr>
            <w:r w:rsidRPr="00434F82">
              <w:rPr>
                <w:rFonts w:ascii="Tahoma" w:hAnsi="Tahoma" w:cs="Tahoma"/>
                <w:b/>
                <w:sz w:val="18"/>
                <w:szCs w:val="18"/>
              </w:rPr>
              <w:t>COMPONENTE  2</w:t>
            </w:r>
          </w:p>
          <w:p w:rsidR="000403CC" w:rsidRPr="00434F82" w:rsidRDefault="000403CC" w:rsidP="009D3D09">
            <w:pPr>
              <w:rPr>
                <w:rFonts w:ascii="Tahoma" w:hAnsi="Tahoma" w:cs="Tahoma"/>
                <w:bCs/>
                <w:sz w:val="18"/>
                <w:szCs w:val="18"/>
              </w:rPr>
            </w:pPr>
            <w:r w:rsidRPr="00434F82">
              <w:rPr>
                <w:rFonts w:ascii="Tahoma" w:hAnsi="Tahoma" w:cs="Tahoma"/>
                <w:bCs/>
                <w:sz w:val="18"/>
                <w:szCs w:val="18"/>
              </w:rPr>
              <w:t xml:space="preserve">Implementado Plan de Fortalecimiento de  la organización ganadera de la parroquia, que sirva para brindar </w:t>
            </w:r>
            <w:r w:rsidR="00920793" w:rsidRPr="00434F82">
              <w:rPr>
                <w:rFonts w:ascii="Tahoma" w:hAnsi="Tahoma" w:cs="Tahoma"/>
                <w:bCs/>
                <w:sz w:val="18"/>
                <w:szCs w:val="18"/>
              </w:rPr>
              <w:t xml:space="preserve">sostenibilidad a la gestión </w:t>
            </w:r>
            <w:r w:rsidRPr="00434F82">
              <w:rPr>
                <w:rFonts w:ascii="Tahoma" w:hAnsi="Tahoma" w:cs="Tahoma"/>
                <w:bCs/>
                <w:sz w:val="18"/>
                <w:szCs w:val="18"/>
              </w:rPr>
              <w:t xml:space="preserve"> de </w:t>
            </w:r>
            <w:smartTag w:uri="urn:schemas-microsoft-com:office:smarttags" w:element="PersonName">
              <w:smartTagPr>
                <w:attr w:name="ProductID" w:val="la Parroquia."/>
              </w:smartTagPr>
              <w:r w:rsidRPr="00434F82">
                <w:rPr>
                  <w:rFonts w:ascii="Tahoma" w:hAnsi="Tahoma" w:cs="Tahoma"/>
                  <w:bCs/>
                  <w:sz w:val="18"/>
                  <w:szCs w:val="18"/>
                </w:rPr>
                <w:t>la Asociación</w:t>
              </w:r>
            </w:smartTag>
          </w:p>
          <w:p w:rsidR="009B3FC4" w:rsidRPr="00434F82" w:rsidRDefault="009B3FC4" w:rsidP="009D3D09">
            <w:pPr>
              <w:rPr>
                <w:rFonts w:ascii="Tahoma" w:hAnsi="Tahoma" w:cs="Tahoma"/>
                <w:bCs/>
                <w:sz w:val="18"/>
                <w:szCs w:val="18"/>
              </w:rPr>
            </w:pPr>
          </w:p>
        </w:tc>
        <w:tc>
          <w:tcPr>
            <w:tcW w:w="3600" w:type="dxa"/>
            <w:tcBorders>
              <w:top w:val="nil"/>
              <w:left w:val="nil"/>
              <w:bottom w:val="single" w:sz="4" w:space="0" w:color="auto"/>
              <w:right w:val="single" w:sz="4" w:space="0" w:color="auto"/>
            </w:tcBorders>
            <w:tcMar>
              <w:top w:w="24" w:type="dxa"/>
              <w:left w:w="24" w:type="dxa"/>
              <w:bottom w:w="0" w:type="dxa"/>
              <w:right w:w="24" w:type="dxa"/>
            </w:tcMar>
          </w:tcPr>
          <w:p w:rsidR="00643344" w:rsidRPr="00434F82" w:rsidRDefault="00643344" w:rsidP="009D3D09">
            <w:pPr>
              <w:numPr>
                <w:ilvl w:val="0"/>
                <w:numId w:val="17"/>
              </w:numPr>
              <w:tabs>
                <w:tab w:val="num" w:pos="290"/>
              </w:tabs>
              <w:ind w:left="290" w:hanging="290"/>
              <w:rPr>
                <w:rFonts w:ascii="Tahoma" w:hAnsi="Tahoma" w:cs="Tahoma"/>
                <w:sz w:val="18"/>
                <w:szCs w:val="18"/>
              </w:rPr>
            </w:pPr>
            <w:r>
              <w:rPr>
                <w:rFonts w:ascii="Tahoma" w:hAnsi="Tahoma" w:cs="Tahoma"/>
                <w:sz w:val="18"/>
                <w:szCs w:val="18"/>
              </w:rPr>
              <w:t xml:space="preserve">Al termino del primer semestre  la asociación adquiere su equipamiento y se capacita en </w:t>
            </w:r>
            <w:r w:rsidR="0021027A">
              <w:rPr>
                <w:rFonts w:ascii="Tahoma" w:hAnsi="Tahoma" w:cs="Tahoma"/>
                <w:sz w:val="18"/>
                <w:szCs w:val="18"/>
              </w:rPr>
              <w:t>Identidad, liderazgo, motivación, genero, procedimiento parlamentario, ingerencia</w:t>
            </w:r>
          </w:p>
        </w:tc>
        <w:tc>
          <w:tcPr>
            <w:tcW w:w="3420" w:type="dxa"/>
            <w:tcBorders>
              <w:top w:val="nil"/>
              <w:left w:val="nil"/>
              <w:bottom w:val="single" w:sz="4" w:space="0" w:color="auto"/>
              <w:right w:val="single" w:sz="4" w:space="0" w:color="auto"/>
            </w:tcBorders>
            <w:tcMar>
              <w:top w:w="24" w:type="dxa"/>
              <w:left w:w="24" w:type="dxa"/>
              <w:bottom w:w="0" w:type="dxa"/>
              <w:right w:w="24" w:type="dxa"/>
            </w:tcMar>
          </w:tcPr>
          <w:p w:rsidR="000403CC" w:rsidRPr="00434F82" w:rsidRDefault="000403CC" w:rsidP="009D3D09">
            <w:pPr>
              <w:rPr>
                <w:rFonts w:ascii="Tahoma" w:hAnsi="Tahoma" w:cs="Tahoma"/>
                <w:sz w:val="18"/>
                <w:szCs w:val="18"/>
              </w:rPr>
            </w:pPr>
          </w:p>
          <w:p w:rsidR="000403CC" w:rsidRPr="00434F82" w:rsidRDefault="000403CC" w:rsidP="009D3D09">
            <w:pPr>
              <w:numPr>
                <w:ilvl w:val="0"/>
                <w:numId w:val="17"/>
              </w:numPr>
              <w:tabs>
                <w:tab w:val="num" w:pos="360"/>
              </w:tabs>
              <w:ind w:left="110" w:hanging="110"/>
              <w:rPr>
                <w:rFonts w:ascii="Tahoma" w:hAnsi="Tahoma" w:cs="Tahoma"/>
                <w:sz w:val="18"/>
                <w:szCs w:val="18"/>
              </w:rPr>
            </w:pPr>
            <w:r w:rsidRPr="00434F82">
              <w:rPr>
                <w:rFonts w:ascii="Tahoma" w:hAnsi="Tahoma" w:cs="Tahoma"/>
                <w:sz w:val="18"/>
                <w:szCs w:val="18"/>
              </w:rPr>
              <w:t>Documento (Plan)</w:t>
            </w:r>
          </w:p>
          <w:p w:rsidR="000403CC" w:rsidRPr="00434F82" w:rsidRDefault="000403CC" w:rsidP="009D3D09">
            <w:pPr>
              <w:numPr>
                <w:ilvl w:val="0"/>
                <w:numId w:val="17"/>
              </w:numPr>
              <w:tabs>
                <w:tab w:val="num" w:pos="360"/>
              </w:tabs>
              <w:ind w:left="110" w:hanging="110"/>
              <w:rPr>
                <w:rFonts w:ascii="Tahoma" w:hAnsi="Tahoma" w:cs="Tahoma"/>
                <w:sz w:val="18"/>
                <w:szCs w:val="18"/>
              </w:rPr>
            </w:pPr>
            <w:r w:rsidRPr="00434F82">
              <w:rPr>
                <w:rFonts w:ascii="Tahoma" w:hAnsi="Tahoma" w:cs="Tahoma"/>
                <w:sz w:val="18"/>
                <w:szCs w:val="18"/>
              </w:rPr>
              <w:t>Asistencia a eventos</w:t>
            </w:r>
          </w:p>
          <w:p w:rsidR="000403CC" w:rsidRPr="00434F82" w:rsidRDefault="000403CC" w:rsidP="009D3D09">
            <w:pPr>
              <w:rPr>
                <w:rFonts w:ascii="Tahoma" w:hAnsi="Tahoma" w:cs="Tahoma"/>
                <w:sz w:val="18"/>
                <w:szCs w:val="18"/>
              </w:rPr>
            </w:pPr>
          </w:p>
        </w:tc>
        <w:tc>
          <w:tcPr>
            <w:tcW w:w="3780" w:type="dxa"/>
            <w:tcBorders>
              <w:top w:val="nil"/>
              <w:left w:val="nil"/>
              <w:bottom w:val="single" w:sz="4" w:space="0" w:color="auto"/>
              <w:right w:val="single" w:sz="4" w:space="0" w:color="auto"/>
            </w:tcBorders>
            <w:tcMar>
              <w:top w:w="24" w:type="dxa"/>
              <w:left w:w="24" w:type="dxa"/>
              <w:bottom w:w="0" w:type="dxa"/>
              <w:right w:w="24" w:type="dxa"/>
            </w:tcMar>
          </w:tcPr>
          <w:p w:rsidR="000403CC" w:rsidRPr="00434F82" w:rsidRDefault="000403CC" w:rsidP="009D3D09">
            <w:pPr>
              <w:rPr>
                <w:rFonts w:ascii="Tahoma" w:hAnsi="Tahoma" w:cs="Tahoma"/>
                <w:noProof/>
                <w:sz w:val="18"/>
                <w:szCs w:val="18"/>
              </w:rPr>
            </w:pPr>
            <w:r w:rsidRPr="00434F82">
              <w:rPr>
                <w:rFonts w:ascii="Tahoma" w:hAnsi="Tahoma" w:cs="Tahoma"/>
                <w:noProof/>
                <w:sz w:val="18"/>
                <w:szCs w:val="18"/>
              </w:rPr>
              <w:t>Ayuda en Accion y PROLOCAL financian la elaboracion del plan, en 3 meses.</w:t>
            </w:r>
          </w:p>
        </w:tc>
      </w:tr>
      <w:tr w:rsidR="005B2AC2" w:rsidRPr="00434F82">
        <w:tc>
          <w:tcPr>
            <w:tcW w:w="3084" w:type="dxa"/>
            <w:tcBorders>
              <w:top w:val="nil"/>
              <w:left w:val="single" w:sz="4" w:space="0" w:color="auto"/>
              <w:bottom w:val="single" w:sz="4" w:space="0" w:color="auto"/>
              <w:right w:val="single" w:sz="4" w:space="0" w:color="auto"/>
            </w:tcBorders>
            <w:tcMar>
              <w:top w:w="24" w:type="dxa"/>
              <w:left w:w="24" w:type="dxa"/>
              <w:bottom w:w="0" w:type="dxa"/>
              <w:right w:w="24" w:type="dxa"/>
            </w:tcMar>
          </w:tcPr>
          <w:p w:rsidR="005B2AC2" w:rsidRDefault="005B2AC2" w:rsidP="009D3D09">
            <w:pPr>
              <w:rPr>
                <w:rFonts w:ascii="Tahoma" w:hAnsi="Tahoma" w:cs="Tahoma"/>
                <w:b/>
                <w:sz w:val="18"/>
                <w:szCs w:val="18"/>
              </w:rPr>
            </w:pPr>
            <w:r>
              <w:rPr>
                <w:rFonts w:ascii="Tahoma" w:hAnsi="Tahoma" w:cs="Tahoma"/>
                <w:b/>
                <w:sz w:val="18"/>
                <w:szCs w:val="18"/>
              </w:rPr>
              <w:t>COMPONENTE 3</w:t>
            </w:r>
          </w:p>
          <w:p w:rsidR="005B2AC2" w:rsidRPr="005B2AC2" w:rsidRDefault="005B2AC2" w:rsidP="009D3D09">
            <w:pPr>
              <w:rPr>
                <w:rFonts w:ascii="Tahoma" w:hAnsi="Tahoma" w:cs="Tahoma"/>
                <w:sz w:val="18"/>
                <w:szCs w:val="18"/>
              </w:rPr>
            </w:pPr>
            <w:r>
              <w:rPr>
                <w:rFonts w:ascii="Tahoma" w:hAnsi="Tahoma" w:cs="Tahoma"/>
                <w:sz w:val="18"/>
                <w:szCs w:val="18"/>
              </w:rPr>
              <w:t>Producción de la asociación se comercializa en la región en base a un plan diseñado</w:t>
            </w:r>
          </w:p>
        </w:tc>
        <w:tc>
          <w:tcPr>
            <w:tcW w:w="3600" w:type="dxa"/>
            <w:tcBorders>
              <w:top w:val="nil"/>
              <w:left w:val="nil"/>
              <w:bottom w:val="single" w:sz="4" w:space="0" w:color="auto"/>
              <w:right w:val="single" w:sz="4" w:space="0" w:color="auto"/>
            </w:tcBorders>
            <w:tcMar>
              <w:top w:w="24" w:type="dxa"/>
              <w:left w:w="24" w:type="dxa"/>
              <w:bottom w:w="0" w:type="dxa"/>
              <w:right w:w="24" w:type="dxa"/>
            </w:tcMar>
          </w:tcPr>
          <w:p w:rsidR="005B2AC2" w:rsidRDefault="005347FF" w:rsidP="005347FF">
            <w:pPr>
              <w:rPr>
                <w:rFonts w:ascii="Tahoma" w:hAnsi="Tahoma" w:cs="Tahoma"/>
                <w:sz w:val="18"/>
                <w:szCs w:val="18"/>
              </w:rPr>
            </w:pPr>
            <w:smartTag w:uri="urn:schemas-microsoft-com:office:smarttags" w:element="metricconverter">
              <w:smartTagPr>
                <w:attr w:name="ProductID" w:val="1000 litros"/>
              </w:smartTagPr>
              <w:r w:rsidRPr="00434F82">
                <w:rPr>
                  <w:rFonts w:ascii="Tahoma" w:hAnsi="Tahoma" w:cs="Tahoma"/>
                  <w:sz w:val="18"/>
                  <w:szCs w:val="18"/>
                </w:rPr>
                <w:t>1000 litros</w:t>
              </w:r>
            </w:smartTag>
            <w:r w:rsidRPr="00434F82">
              <w:rPr>
                <w:rFonts w:ascii="Tahoma" w:hAnsi="Tahoma" w:cs="Tahoma"/>
                <w:sz w:val="18"/>
                <w:szCs w:val="18"/>
              </w:rPr>
              <w:t xml:space="preserve"> de leche de las ganaderías de los miembros de </w:t>
            </w:r>
            <w:smartTag w:uri="urn:schemas-microsoft-com:office:smarttags" w:element="PersonName">
              <w:smartTagPr>
                <w:attr w:name="ProductID" w:val="La Asociaci￳n"/>
              </w:smartTagPr>
              <w:r w:rsidRPr="00434F82">
                <w:rPr>
                  <w:rFonts w:ascii="Tahoma" w:hAnsi="Tahoma" w:cs="Tahoma"/>
                  <w:sz w:val="18"/>
                  <w:szCs w:val="18"/>
                </w:rPr>
                <w:t>la Asociación</w:t>
              </w:r>
            </w:smartTag>
            <w:r w:rsidRPr="00434F82">
              <w:rPr>
                <w:rFonts w:ascii="Tahoma" w:hAnsi="Tahoma" w:cs="Tahoma"/>
                <w:sz w:val="18"/>
                <w:szCs w:val="18"/>
              </w:rPr>
              <w:t xml:space="preserve"> de Ganaderos son vendidos diariamente en la región a partir de la operación de la planta</w:t>
            </w:r>
          </w:p>
          <w:p w:rsidR="005347FF" w:rsidRPr="00434F82" w:rsidRDefault="005347FF" w:rsidP="005347FF">
            <w:pPr>
              <w:rPr>
                <w:rFonts w:ascii="Tahoma" w:hAnsi="Tahoma" w:cs="Tahoma"/>
                <w:sz w:val="18"/>
                <w:szCs w:val="18"/>
              </w:rPr>
            </w:pPr>
          </w:p>
        </w:tc>
        <w:tc>
          <w:tcPr>
            <w:tcW w:w="3420" w:type="dxa"/>
            <w:tcBorders>
              <w:top w:val="nil"/>
              <w:left w:val="nil"/>
              <w:bottom w:val="single" w:sz="4" w:space="0" w:color="auto"/>
              <w:right w:val="single" w:sz="4" w:space="0" w:color="auto"/>
            </w:tcBorders>
            <w:tcMar>
              <w:top w:w="24" w:type="dxa"/>
              <w:left w:w="24" w:type="dxa"/>
              <w:bottom w:w="0" w:type="dxa"/>
              <w:right w:w="24" w:type="dxa"/>
            </w:tcMar>
          </w:tcPr>
          <w:p w:rsidR="005347FF" w:rsidRDefault="005347FF" w:rsidP="005347FF">
            <w:pPr>
              <w:numPr>
                <w:ilvl w:val="0"/>
                <w:numId w:val="33"/>
              </w:numPr>
              <w:tabs>
                <w:tab w:val="num" w:pos="720"/>
              </w:tabs>
              <w:ind w:left="470" w:hanging="470"/>
              <w:rPr>
                <w:rFonts w:ascii="Tahoma" w:hAnsi="Tahoma" w:cs="Tahoma"/>
                <w:sz w:val="18"/>
                <w:szCs w:val="18"/>
              </w:rPr>
            </w:pPr>
            <w:r w:rsidRPr="00434F82">
              <w:rPr>
                <w:rFonts w:ascii="Tahoma" w:hAnsi="Tahoma" w:cs="Tahoma"/>
                <w:sz w:val="18"/>
                <w:szCs w:val="18"/>
              </w:rPr>
              <w:t>Visita a centros de expendio de leche</w:t>
            </w:r>
          </w:p>
          <w:p w:rsidR="005B2AC2" w:rsidRPr="00434F82" w:rsidRDefault="005347FF" w:rsidP="005347FF">
            <w:pPr>
              <w:numPr>
                <w:ilvl w:val="0"/>
                <w:numId w:val="33"/>
              </w:numPr>
              <w:tabs>
                <w:tab w:val="num" w:pos="720"/>
              </w:tabs>
              <w:ind w:left="470" w:hanging="470"/>
              <w:rPr>
                <w:rFonts w:ascii="Tahoma" w:hAnsi="Tahoma" w:cs="Tahoma"/>
                <w:sz w:val="18"/>
                <w:szCs w:val="18"/>
              </w:rPr>
            </w:pPr>
            <w:r w:rsidRPr="00434F82">
              <w:rPr>
                <w:rFonts w:ascii="Tahoma" w:hAnsi="Tahoma" w:cs="Tahoma"/>
                <w:sz w:val="18"/>
                <w:szCs w:val="18"/>
              </w:rPr>
              <w:t>Contabilidad de la Planta</w:t>
            </w:r>
          </w:p>
        </w:tc>
        <w:tc>
          <w:tcPr>
            <w:tcW w:w="3780" w:type="dxa"/>
            <w:tcBorders>
              <w:top w:val="nil"/>
              <w:left w:val="nil"/>
              <w:bottom w:val="single" w:sz="4" w:space="0" w:color="auto"/>
              <w:right w:val="single" w:sz="4" w:space="0" w:color="auto"/>
            </w:tcBorders>
            <w:tcMar>
              <w:top w:w="24" w:type="dxa"/>
              <w:left w:w="24" w:type="dxa"/>
              <w:bottom w:w="0" w:type="dxa"/>
              <w:right w:w="24" w:type="dxa"/>
            </w:tcMar>
          </w:tcPr>
          <w:p w:rsidR="005B2AC2" w:rsidRPr="00434F82" w:rsidRDefault="00BA2608" w:rsidP="009D3D09">
            <w:pPr>
              <w:rPr>
                <w:rFonts w:ascii="Tahoma" w:hAnsi="Tahoma" w:cs="Tahoma"/>
                <w:noProof/>
                <w:sz w:val="18"/>
                <w:szCs w:val="18"/>
              </w:rPr>
            </w:pPr>
            <w:r w:rsidRPr="00434F82">
              <w:rPr>
                <w:rFonts w:ascii="Arial Narrow" w:hAnsi="Arial Narrow"/>
                <w:sz w:val="18"/>
                <w:szCs w:val="18"/>
              </w:rPr>
              <w:t> </w:t>
            </w:r>
            <w:r w:rsidRPr="00434F82">
              <w:rPr>
                <w:rFonts w:ascii="Tahoma" w:hAnsi="Tahoma" w:cs="Tahoma"/>
                <w:noProof/>
                <w:sz w:val="18"/>
                <w:szCs w:val="18"/>
              </w:rPr>
              <w:t>Consumo de leche litro/familia/año (      ), en la region no se reduce mas del 10% durante la ejecucion del proyecto</w:t>
            </w:r>
          </w:p>
        </w:tc>
      </w:tr>
      <w:tr w:rsidR="000403CC" w:rsidRPr="00434F82">
        <w:tc>
          <w:tcPr>
            <w:tcW w:w="3084" w:type="dxa"/>
            <w:tcBorders>
              <w:top w:val="nil"/>
              <w:left w:val="single" w:sz="4" w:space="0" w:color="auto"/>
              <w:bottom w:val="nil"/>
              <w:right w:val="single" w:sz="4" w:space="0" w:color="auto"/>
            </w:tcBorders>
            <w:tcMar>
              <w:top w:w="24" w:type="dxa"/>
              <w:left w:w="24" w:type="dxa"/>
              <w:bottom w:w="0" w:type="dxa"/>
              <w:right w:w="24" w:type="dxa"/>
            </w:tcMar>
          </w:tcPr>
          <w:p w:rsidR="000403CC" w:rsidRPr="00434F82" w:rsidRDefault="00BA2608" w:rsidP="009D3D09">
            <w:pPr>
              <w:rPr>
                <w:rFonts w:ascii="Tahoma" w:hAnsi="Tahoma" w:cs="Tahoma"/>
                <w:b/>
                <w:sz w:val="18"/>
                <w:szCs w:val="18"/>
              </w:rPr>
            </w:pPr>
            <w:r>
              <w:rPr>
                <w:rFonts w:ascii="Tahoma" w:hAnsi="Tahoma" w:cs="Tahoma"/>
                <w:b/>
                <w:sz w:val="18"/>
                <w:szCs w:val="18"/>
              </w:rPr>
              <w:t>Componente 4</w:t>
            </w:r>
          </w:p>
          <w:p w:rsidR="000403CC" w:rsidRPr="00434F82" w:rsidRDefault="000403CC" w:rsidP="009D3D09">
            <w:pPr>
              <w:rPr>
                <w:rFonts w:ascii="Tahoma" w:hAnsi="Tahoma" w:cs="Tahoma"/>
                <w:sz w:val="18"/>
                <w:szCs w:val="18"/>
              </w:rPr>
            </w:pPr>
            <w:r w:rsidRPr="00434F82">
              <w:rPr>
                <w:rFonts w:ascii="Tahoma" w:hAnsi="Tahoma" w:cs="Tahoma"/>
                <w:sz w:val="18"/>
                <w:szCs w:val="18"/>
              </w:rPr>
              <w:t xml:space="preserve">Construida planta de tratamiento de agua residual de la pasteurizadota de leche </w:t>
            </w:r>
          </w:p>
        </w:tc>
        <w:tc>
          <w:tcPr>
            <w:tcW w:w="3600" w:type="dxa"/>
            <w:tcBorders>
              <w:top w:val="nil"/>
              <w:left w:val="nil"/>
              <w:bottom w:val="nil"/>
              <w:right w:val="single" w:sz="4" w:space="0" w:color="auto"/>
            </w:tcBorders>
            <w:tcMar>
              <w:top w:w="24" w:type="dxa"/>
              <w:left w:w="24" w:type="dxa"/>
              <w:bottom w:w="0" w:type="dxa"/>
              <w:right w:w="24" w:type="dxa"/>
            </w:tcMar>
          </w:tcPr>
          <w:p w:rsidR="000403CC" w:rsidRPr="00434F82" w:rsidRDefault="000403CC" w:rsidP="00B1124B">
            <w:pPr>
              <w:rPr>
                <w:rFonts w:ascii="Tahoma" w:hAnsi="Tahoma" w:cs="Tahoma"/>
                <w:sz w:val="18"/>
                <w:szCs w:val="18"/>
              </w:rPr>
            </w:pPr>
            <w:r w:rsidRPr="00434F82">
              <w:rPr>
                <w:rFonts w:ascii="Tahoma" w:hAnsi="Tahoma" w:cs="Tahoma"/>
                <w:sz w:val="18"/>
                <w:szCs w:val="18"/>
              </w:rPr>
              <w:t>Realizado estudio de impacto ambiental al concluir al termino del primer trimestre</w:t>
            </w:r>
          </w:p>
          <w:p w:rsidR="00B1124B" w:rsidRPr="00434F82" w:rsidRDefault="00B1124B" w:rsidP="00B1124B">
            <w:pPr>
              <w:rPr>
                <w:rFonts w:ascii="Tahoma" w:hAnsi="Tahoma" w:cs="Tahoma"/>
                <w:sz w:val="18"/>
                <w:szCs w:val="18"/>
              </w:rPr>
            </w:pPr>
          </w:p>
        </w:tc>
        <w:tc>
          <w:tcPr>
            <w:tcW w:w="3420" w:type="dxa"/>
            <w:tcBorders>
              <w:top w:val="nil"/>
              <w:left w:val="nil"/>
              <w:bottom w:val="nil"/>
              <w:right w:val="single" w:sz="4" w:space="0" w:color="auto"/>
            </w:tcBorders>
            <w:tcMar>
              <w:top w:w="24" w:type="dxa"/>
              <w:left w:w="24" w:type="dxa"/>
              <w:bottom w:w="0" w:type="dxa"/>
              <w:right w:w="24" w:type="dxa"/>
            </w:tcMar>
          </w:tcPr>
          <w:p w:rsidR="000403CC" w:rsidRPr="00434F82" w:rsidRDefault="000403CC" w:rsidP="009D3D09">
            <w:pPr>
              <w:numPr>
                <w:ilvl w:val="0"/>
                <w:numId w:val="17"/>
              </w:numPr>
              <w:tabs>
                <w:tab w:val="clear" w:pos="900"/>
                <w:tab w:val="num" w:pos="290"/>
              </w:tabs>
              <w:ind w:left="290" w:hanging="290"/>
              <w:rPr>
                <w:rFonts w:ascii="Tahoma" w:hAnsi="Tahoma" w:cs="Tahoma"/>
                <w:sz w:val="18"/>
                <w:szCs w:val="18"/>
              </w:rPr>
            </w:pPr>
            <w:r w:rsidRPr="00434F82">
              <w:rPr>
                <w:rFonts w:ascii="Tahoma" w:hAnsi="Tahoma" w:cs="Tahoma"/>
                <w:sz w:val="18"/>
                <w:szCs w:val="18"/>
              </w:rPr>
              <w:t>Visita a la planta de tratamiento</w:t>
            </w:r>
          </w:p>
          <w:p w:rsidR="000403CC" w:rsidRPr="00434F82" w:rsidRDefault="000403CC" w:rsidP="009D3D09">
            <w:pPr>
              <w:numPr>
                <w:ilvl w:val="0"/>
                <w:numId w:val="17"/>
              </w:numPr>
              <w:tabs>
                <w:tab w:val="clear" w:pos="900"/>
                <w:tab w:val="num" w:pos="290"/>
              </w:tabs>
              <w:ind w:left="290" w:hanging="290"/>
              <w:rPr>
                <w:rFonts w:ascii="Tahoma" w:hAnsi="Tahoma" w:cs="Tahoma"/>
                <w:sz w:val="18"/>
                <w:szCs w:val="18"/>
              </w:rPr>
            </w:pPr>
            <w:r w:rsidRPr="00434F82">
              <w:rPr>
                <w:rFonts w:ascii="Tahoma" w:hAnsi="Tahoma" w:cs="Tahoma"/>
                <w:sz w:val="18"/>
                <w:szCs w:val="18"/>
              </w:rPr>
              <w:t>Análisis de laboratorio de agua tratada</w:t>
            </w:r>
          </w:p>
          <w:p w:rsidR="000403CC" w:rsidRPr="00434F82" w:rsidRDefault="000403CC" w:rsidP="009D3D09">
            <w:pPr>
              <w:numPr>
                <w:ilvl w:val="0"/>
                <w:numId w:val="17"/>
              </w:numPr>
              <w:tabs>
                <w:tab w:val="clear" w:pos="900"/>
                <w:tab w:val="num" w:pos="290"/>
              </w:tabs>
              <w:ind w:left="290" w:hanging="290"/>
              <w:rPr>
                <w:rFonts w:ascii="Tahoma" w:hAnsi="Tahoma" w:cs="Tahoma"/>
                <w:sz w:val="18"/>
                <w:szCs w:val="18"/>
              </w:rPr>
            </w:pPr>
            <w:r w:rsidRPr="00434F82">
              <w:rPr>
                <w:rFonts w:ascii="Tahoma" w:hAnsi="Tahoma" w:cs="Tahoma"/>
                <w:sz w:val="18"/>
                <w:szCs w:val="18"/>
              </w:rPr>
              <w:t xml:space="preserve">Documento del Plan de litigación </w:t>
            </w:r>
          </w:p>
          <w:p w:rsidR="000403CC" w:rsidRPr="00434F82" w:rsidRDefault="000403CC" w:rsidP="009D3D09">
            <w:pPr>
              <w:rPr>
                <w:rFonts w:ascii="Tahoma" w:hAnsi="Tahoma" w:cs="Tahoma"/>
                <w:sz w:val="18"/>
                <w:szCs w:val="18"/>
              </w:rPr>
            </w:pPr>
          </w:p>
        </w:tc>
        <w:tc>
          <w:tcPr>
            <w:tcW w:w="3780" w:type="dxa"/>
            <w:tcBorders>
              <w:top w:val="nil"/>
              <w:left w:val="nil"/>
              <w:bottom w:val="nil"/>
              <w:right w:val="single" w:sz="4" w:space="0" w:color="auto"/>
            </w:tcBorders>
            <w:tcMar>
              <w:top w:w="24" w:type="dxa"/>
              <w:left w:w="24" w:type="dxa"/>
              <w:bottom w:w="0" w:type="dxa"/>
              <w:right w:w="24" w:type="dxa"/>
            </w:tcMar>
          </w:tcPr>
          <w:p w:rsidR="000403CC" w:rsidRPr="00434F82" w:rsidRDefault="000403CC" w:rsidP="009D3D09">
            <w:pPr>
              <w:rPr>
                <w:rFonts w:ascii="Tahoma" w:hAnsi="Tahoma" w:cs="Tahoma"/>
                <w:noProof/>
                <w:sz w:val="18"/>
                <w:szCs w:val="18"/>
              </w:rPr>
            </w:pPr>
          </w:p>
        </w:tc>
      </w:tr>
      <w:tr w:rsidR="00B1124B" w:rsidRPr="00434F82">
        <w:tc>
          <w:tcPr>
            <w:tcW w:w="3084" w:type="dxa"/>
            <w:tcBorders>
              <w:top w:val="nil"/>
              <w:left w:val="single" w:sz="4" w:space="0" w:color="auto"/>
              <w:bottom w:val="single" w:sz="4" w:space="0" w:color="auto"/>
              <w:right w:val="single" w:sz="4" w:space="0" w:color="auto"/>
            </w:tcBorders>
            <w:tcMar>
              <w:top w:w="24" w:type="dxa"/>
              <w:left w:w="24" w:type="dxa"/>
              <w:bottom w:w="0" w:type="dxa"/>
              <w:right w:w="24" w:type="dxa"/>
            </w:tcMar>
          </w:tcPr>
          <w:p w:rsidR="00B1124B" w:rsidRPr="00434F82" w:rsidRDefault="00B1124B" w:rsidP="009D3D09">
            <w:pPr>
              <w:rPr>
                <w:rFonts w:ascii="Tahoma" w:hAnsi="Tahoma" w:cs="Tahoma"/>
                <w:b/>
                <w:sz w:val="18"/>
                <w:szCs w:val="18"/>
              </w:rPr>
            </w:pPr>
          </w:p>
        </w:tc>
        <w:tc>
          <w:tcPr>
            <w:tcW w:w="3600" w:type="dxa"/>
            <w:tcBorders>
              <w:top w:val="nil"/>
              <w:left w:val="nil"/>
              <w:bottom w:val="single" w:sz="4" w:space="0" w:color="auto"/>
              <w:right w:val="single" w:sz="4" w:space="0" w:color="auto"/>
            </w:tcBorders>
            <w:tcMar>
              <w:top w:w="24" w:type="dxa"/>
              <w:left w:w="24" w:type="dxa"/>
              <w:bottom w:w="0" w:type="dxa"/>
              <w:right w:w="24" w:type="dxa"/>
            </w:tcMar>
          </w:tcPr>
          <w:p w:rsidR="00B1124B" w:rsidRPr="00434F82" w:rsidRDefault="00B1124B" w:rsidP="00B1124B">
            <w:pPr>
              <w:rPr>
                <w:rFonts w:ascii="Tahoma" w:hAnsi="Tahoma" w:cs="Tahoma"/>
                <w:sz w:val="18"/>
                <w:szCs w:val="18"/>
              </w:rPr>
            </w:pPr>
            <w:r w:rsidRPr="00434F82">
              <w:rPr>
                <w:rFonts w:ascii="Tahoma" w:hAnsi="Tahoma" w:cs="Tahoma"/>
                <w:sz w:val="18"/>
                <w:szCs w:val="18"/>
              </w:rPr>
              <w:t>200 litros/día de agua utilizados en la pasteurizadora contienen el 20% de residuos de leche y detergentes, luego de tratamiento al finalizar el primer año</w:t>
            </w:r>
          </w:p>
          <w:p w:rsidR="00B1124B" w:rsidRPr="00434F82" w:rsidRDefault="00B1124B" w:rsidP="009D3D09">
            <w:pPr>
              <w:numPr>
                <w:ilvl w:val="0"/>
                <w:numId w:val="17"/>
              </w:numPr>
              <w:tabs>
                <w:tab w:val="num" w:pos="290"/>
              </w:tabs>
              <w:ind w:left="290" w:hanging="290"/>
              <w:rPr>
                <w:rFonts w:ascii="Tahoma" w:hAnsi="Tahoma" w:cs="Tahoma"/>
                <w:sz w:val="18"/>
                <w:szCs w:val="18"/>
              </w:rPr>
            </w:pPr>
          </w:p>
        </w:tc>
        <w:tc>
          <w:tcPr>
            <w:tcW w:w="3420" w:type="dxa"/>
            <w:tcBorders>
              <w:top w:val="nil"/>
              <w:left w:val="nil"/>
              <w:bottom w:val="single" w:sz="4" w:space="0" w:color="auto"/>
              <w:right w:val="single" w:sz="4" w:space="0" w:color="auto"/>
            </w:tcBorders>
            <w:tcMar>
              <w:top w:w="24" w:type="dxa"/>
              <w:left w:w="24" w:type="dxa"/>
              <w:bottom w:w="0" w:type="dxa"/>
              <w:right w:w="24" w:type="dxa"/>
            </w:tcMar>
          </w:tcPr>
          <w:p w:rsidR="00B1124B" w:rsidRPr="00434F82" w:rsidRDefault="00B1124B" w:rsidP="009D3D09">
            <w:pPr>
              <w:numPr>
                <w:ilvl w:val="0"/>
                <w:numId w:val="17"/>
              </w:numPr>
              <w:tabs>
                <w:tab w:val="clear" w:pos="900"/>
                <w:tab w:val="num" w:pos="290"/>
              </w:tabs>
              <w:ind w:left="290" w:hanging="290"/>
              <w:rPr>
                <w:rFonts w:ascii="Tahoma" w:hAnsi="Tahoma" w:cs="Tahoma"/>
                <w:sz w:val="18"/>
                <w:szCs w:val="18"/>
              </w:rPr>
            </w:pPr>
          </w:p>
        </w:tc>
        <w:tc>
          <w:tcPr>
            <w:tcW w:w="3780" w:type="dxa"/>
            <w:tcBorders>
              <w:top w:val="nil"/>
              <w:left w:val="nil"/>
              <w:bottom w:val="single" w:sz="4" w:space="0" w:color="auto"/>
              <w:right w:val="single" w:sz="4" w:space="0" w:color="auto"/>
            </w:tcBorders>
            <w:tcMar>
              <w:top w:w="24" w:type="dxa"/>
              <w:left w:w="24" w:type="dxa"/>
              <w:bottom w:w="0" w:type="dxa"/>
              <w:right w:w="24" w:type="dxa"/>
            </w:tcMar>
          </w:tcPr>
          <w:p w:rsidR="00B1124B" w:rsidRPr="00434F82" w:rsidRDefault="00B1124B" w:rsidP="009D3D09">
            <w:pPr>
              <w:rPr>
                <w:rFonts w:ascii="Tahoma" w:hAnsi="Tahoma" w:cs="Tahoma"/>
                <w:noProof/>
                <w:sz w:val="18"/>
                <w:szCs w:val="18"/>
              </w:rPr>
            </w:pPr>
          </w:p>
        </w:tc>
      </w:tr>
    </w:tbl>
    <w:p w:rsidR="00862203" w:rsidRPr="00434F82" w:rsidRDefault="00862203" w:rsidP="00862203">
      <w:pPr>
        <w:rPr>
          <w:sz w:val="2"/>
        </w:rPr>
      </w:pPr>
    </w:p>
    <w:tbl>
      <w:tblPr>
        <w:tblW w:w="13884" w:type="dxa"/>
        <w:tblLayout w:type="fixed"/>
        <w:tblCellMar>
          <w:left w:w="0" w:type="dxa"/>
          <w:right w:w="0" w:type="dxa"/>
        </w:tblCellMar>
        <w:tblLook w:val="0000"/>
      </w:tblPr>
      <w:tblGrid>
        <w:gridCol w:w="3084"/>
        <w:gridCol w:w="3600"/>
        <w:gridCol w:w="3420"/>
        <w:gridCol w:w="3780"/>
      </w:tblGrid>
      <w:tr w:rsidR="00862203" w:rsidRPr="00434F82">
        <w:trPr>
          <w:tblHeader/>
        </w:trPr>
        <w:tc>
          <w:tcPr>
            <w:tcW w:w="3084" w:type="dxa"/>
            <w:tcBorders>
              <w:top w:val="single" w:sz="4" w:space="0" w:color="auto"/>
              <w:left w:val="single" w:sz="4" w:space="0" w:color="auto"/>
              <w:bottom w:val="single" w:sz="4" w:space="0" w:color="auto"/>
              <w:right w:val="single" w:sz="4" w:space="0" w:color="auto"/>
            </w:tcBorders>
            <w:shd w:val="clear" w:color="auto" w:fill="00FFFF"/>
            <w:noWrap/>
            <w:tcMar>
              <w:top w:w="24" w:type="dxa"/>
              <w:left w:w="24" w:type="dxa"/>
              <w:bottom w:w="0" w:type="dxa"/>
              <w:right w:w="24" w:type="dxa"/>
            </w:tcMar>
          </w:tcPr>
          <w:p w:rsidR="00862203" w:rsidRPr="00434F82" w:rsidRDefault="00862203" w:rsidP="00862203">
            <w:pPr>
              <w:jc w:val="center"/>
              <w:rPr>
                <w:rFonts w:ascii="Arial Narrow" w:hAnsi="Arial Narrow"/>
                <w:b/>
                <w:bCs/>
                <w:sz w:val="18"/>
                <w:szCs w:val="18"/>
              </w:rPr>
            </w:pPr>
            <w:r w:rsidRPr="00434F82">
              <w:rPr>
                <w:rFonts w:ascii="Arial Narrow" w:hAnsi="Arial Narrow"/>
                <w:b/>
                <w:bCs/>
                <w:sz w:val="18"/>
                <w:szCs w:val="18"/>
              </w:rPr>
              <w:t>Actividades</w:t>
            </w:r>
          </w:p>
        </w:tc>
        <w:tc>
          <w:tcPr>
            <w:tcW w:w="3600" w:type="dxa"/>
            <w:tcBorders>
              <w:top w:val="single" w:sz="4" w:space="0" w:color="auto"/>
              <w:left w:val="nil"/>
              <w:bottom w:val="single" w:sz="4" w:space="0" w:color="auto"/>
              <w:right w:val="single" w:sz="4" w:space="0" w:color="auto"/>
            </w:tcBorders>
            <w:shd w:val="clear" w:color="auto" w:fill="00FFFF"/>
            <w:noWrap/>
            <w:tcMar>
              <w:top w:w="24" w:type="dxa"/>
              <w:left w:w="24" w:type="dxa"/>
              <w:bottom w:w="0" w:type="dxa"/>
              <w:right w:w="24" w:type="dxa"/>
            </w:tcMar>
          </w:tcPr>
          <w:p w:rsidR="00862203" w:rsidRPr="00434F82" w:rsidRDefault="00862203" w:rsidP="00862203">
            <w:pPr>
              <w:jc w:val="center"/>
              <w:rPr>
                <w:rFonts w:ascii="Arial Narrow" w:hAnsi="Arial Narrow"/>
                <w:b/>
                <w:bCs/>
                <w:sz w:val="18"/>
                <w:szCs w:val="18"/>
              </w:rPr>
            </w:pPr>
            <w:r w:rsidRPr="00434F82">
              <w:rPr>
                <w:rFonts w:ascii="Arial Narrow" w:hAnsi="Arial Narrow"/>
                <w:b/>
                <w:bCs/>
                <w:sz w:val="18"/>
                <w:szCs w:val="18"/>
              </w:rPr>
              <w:t>Presupuesto Actividades</w:t>
            </w:r>
          </w:p>
        </w:tc>
        <w:tc>
          <w:tcPr>
            <w:tcW w:w="3420" w:type="dxa"/>
            <w:tcBorders>
              <w:top w:val="single" w:sz="4" w:space="0" w:color="auto"/>
              <w:left w:val="nil"/>
              <w:bottom w:val="single" w:sz="4" w:space="0" w:color="auto"/>
              <w:right w:val="single" w:sz="4" w:space="0" w:color="auto"/>
            </w:tcBorders>
            <w:shd w:val="clear" w:color="auto" w:fill="00FFFF"/>
            <w:noWrap/>
            <w:tcMar>
              <w:top w:w="24" w:type="dxa"/>
              <w:left w:w="24" w:type="dxa"/>
              <w:bottom w:w="0" w:type="dxa"/>
              <w:right w:w="24" w:type="dxa"/>
            </w:tcMar>
          </w:tcPr>
          <w:p w:rsidR="00862203" w:rsidRPr="00434F82" w:rsidRDefault="00862203" w:rsidP="00862203">
            <w:pPr>
              <w:jc w:val="center"/>
              <w:rPr>
                <w:rFonts w:ascii="Arial Narrow" w:hAnsi="Arial Narrow"/>
                <w:b/>
                <w:bCs/>
                <w:sz w:val="18"/>
                <w:szCs w:val="18"/>
              </w:rPr>
            </w:pPr>
            <w:r w:rsidRPr="00434F82">
              <w:rPr>
                <w:rFonts w:ascii="Arial Narrow" w:hAnsi="Arial Narrow"/>
                <w:b/>
                <w:bCs/>
                <w:sz w:val="18"/>
                <w:szCs w:val="18"/>
              </w:rPr>
              <w:t>Medios de Verificación</w:t>
            </w:r>
          </w:p>
        </w:tc>
        <w:tc>
          <w:tcPr>
            <w:tcW w:w="3780" w:type="dxa"/>
            <w:tcBorders>
              <w:top w:val="single" w:sz="4" w:space="0" w:color="auto"/>
              <w:left w:val="nil"/>
              <w:bottom w:val="single" w:sz="4" w:space="0" w:color="auto"/>
              <w:right w:val="single" w:sz="4" w:space="0" w:color="auto"/>
            </w:tcBorders>
            <w:shd w:val="clear" w:color="auto" w:fill="00FFFF"/>
            <w:noWrap/>
            <w:tcMar>
              <w:top w:w="24" w:type="dxa"/>
              <w:left w:w="24" w:type="dxa"/>
              <w:bottom w:w="0" w:type="dxa"/>
              <w:right w:w="24" w:type="dxa"/>
            </w:tcMar>
          </w:tcPr>
          <w:p w:rsidR="00862203" w:rsidRPr="00434F82" w:rsidRDefault="00862203" w:rsidP="00862203">
            <w:pPr>
              <w:jc w:val="center"/>
              <w:rPr>
                <w:rFonts w:ascii="Arial Narrow" w:hAnsi="Arial Narrow"/>
                <w:b/>
                <w:bCs/>
                <w:sz w:val="18"/>
                <w:szCs w:val="18"/>
              </w:rPr>
            </w:pPr>
            <w:r w:rsidRPr="00434F82">
              <w:rPr>
                <w:rFonts w:ascii="Arial Narrow" w:hAnsi="Arial Narrow"/>
                <w:b/>
                <w:bCs/>
                <w:sz w:val="18"/>
                <w:szCs w:val="18"/>
              </w:rPr>
              <w:t>Supuestos Componentes</w:t>
            </w:r>
          </w:p>
        </w:tc>
      </w:tr>
      <w:tr w:rsidR="00862203" w:rsidRPr="00434F82">
        <w:tc>
          <w:tcPr>
            <w:tcW w:w="3084" w:type="dxa"/>
            <w:tcBorders>
              <w:top w:val="nil"/>
              <w:left w:val="single" w:sz="4" w:space="0" w:color="auto"/>
              <w:bottom w:val="single" w:sz="4" w:space="0" w:color="auto"/>
              <w:right w:val="single" w:sz="4" w:space="0" w:color="auto"/>
            </w:tcBorders>
            <w:tcMar>
              <w:top w:w="24" w:type="dxa"/>
              <w:left w:w="24" w:type="dxa"/>
              <w:bottom w:w="0" w:type="dxa"/>
              <w:right w:w="24" w:type="dxa"/>
            </w:tcMar>
          </w:tcPr>
          <w:p w:rsidR="00862203" w:rsidRPr="00434F82" w:rsidRDefault="00920793" w:rsidP="00862203">
            <w:pPr>
              <w:rPr>
                <w:rFonts w:ascii="Arial Narrow" w:hAnsi="Arial Narrow"/>
                <w:sz w:val="18"/>
                <w:szCs w:val="18"/>
              </w:rPr>
            </w:pPr>
            <w:r w:rsidRPr="00434F82">
              <w:rPr>
                <w:rFonts w:ascii="Tahoma" w:hAnsi="Tahoma" w:cs="Tahoma"/>
                <w:b/>
                <w:bCs/>
                <w:sz w:val="18"/>
                <w:szCs w:val="18"/>
              </w:rPr>
              <w:t>ACTIVIDADES</w:t>
            </w:r>
          </w:p>
        </w:tc>
        <w:tc>
          <w:tcPr>
            <w:tcW w:w="3600" w:type="dxa"/>
            <w:tcBorders>
              <w:top w:val="nil"/>
              <w:left w:val="nil"/>
              <w:bottom w:val="single" w:sz="4" w:space="0" w:color="auto"/>
              <w:right w:val="single" w:sz="4" w:space="0" w:color="auto"/>
            </w:tcBorders>
            <w:tcMar>
              <w:top w:w="24" w:type="dxa"/>
              <w:left w:w="24" w:type="dxa"/>
              <w:bottom w:w="0" w:type="dxa"/>
              <w:right w:w="24" w:type="dxa"/>
            </w:tcMar>
          </w:tcPr>
          <w:p w:rsidR="00862203" w:rsidRPr="00434F82" w:rsidRDefault="00862203" w:rsidP="00862203">
            <w:pPr>
              <w:rPr>
                <w:rFonts w:ascii="Arial Narrow" w:hAnsi="Arial Narrow"/>
                <w:sz w:val="18"/>
                <w:szCs w:val="18"/>
              </w:rPr>
            </w:pPr>
          </w:p>
        </w:tc>
        <w:tc>
          <w:tcPr>
            <w:tcW w:w="3420" w:type="dxa"/>
            <w:tcBorders>
              <w:top w:val="nil"/>
              <w:left w:val="nil"/>
              <w:bottom w:val="single" w:sz="4" w:space="0" w:color="auto"/>
              <w:right w:val="single" w:sz="4" w:space="0" w:color="auto"/>
            </w:tcBorders>
            <w:tcMar>
              <w:top w:w="24" w:type="dxa"/>
              <w:left w:w="24" w:type="dxa"/>
              <w:bottom w:w="0" w:type="dxa"/>
              <w:right w:w="24" w:type="dxa"/>
            </w:tcMar>
          </w:tcPr>
          <w:p w:rsidR="00862203" w:rsidRPr="00434F82" w:rsidRDefault="00862203" w:rsidP="00862203">
            <w:pPr>
              <w:rPr>
                <w:rFonts w:ascii="Arial Narrow" w:hAnsi="Arial Narrow"/>
                <w:sz w:val="18"/>
                <w:szCs w:val="18"/>
              </w:rPr>
            </w:pPr>
          </w:p>
        </w:tc>
        <w:tc>
          <w:tcPr>
            <w:tcW w:w="3780" w:type="dxa"/>
            <w:tcBorders>
              <w:top w:val="nil"/>
              <w:left w:val="nil"/>
              <w:bottom w:val="single" w:sz="4" w:space="0" w:color="auto"/>
              <w:right w:val="single" w:sz="4" w:space="0" w:color="auto"/>
            </w:tcBorders>
            <w:tcMar>
              <w:top w:w="24" w:type="dxa"/>
              <w:left w:w="24" w:type="dxa"/>
              <w:bottom w:w="0" w:type="dxa"/>
              <w:right w:w="24" w:type="dxa"/>
            </w:tcMar>
          </w:tcPr>
          <w:p w:rsidR="00862203" w:rsidRPr="00434F82" w:rsidRDefault="002C09B4" w:rsidP="00862203">
            <w:pPr>
              <w:rPr>
                <w:rFonts w:ascii="Arial Narrow" w:hAnsi="Arial Narrow"/>
                <w:sz w:val="18"/>
                <w:szCs w:val="18"/>
              </w:rPr>
            </w:pPr>
            <w:r w:rsidRPr="00434F82">
              <w:rPr>
                <w:rFonts w:ascii="Tahoma" w:hAnsi="Tahoma" w:cs="Tahoma"/>
                <w:noProof/>
                <w:sz w:val="18"/>
                <w:szCs w:val="18"/>
              </w:rPr>
              <w:t xml:space="preserve">PROLOCAL, </w:t>
            </w:r>
            <w:smartTag w:uri="urn:schemas-microsoft-com:office:smarttags" w:element="PersonName">
              <w:smartTagPr>
                <w:attr w:name="ProductID" w:val="La Curia"/>
              </w:smartTagPr>
              <w:r w:rsidRPr="00434F82">
                <w:rPr>
                  <w:rFonts w:ascii="Tahoma" w:hAnsi="Tahoma" w:cs="Tahoma"/>
                  <w:noProof/>
                  <w:sz w:val="18"/>
                  <w:szCs w:val="18"/>
                </w:rPr>
                <w:t>la Curia</w:t>
              </w:r>
            </w:smartTag>
            <w:r w:rsidRPr="00434F82">
              <w:rPr>
                <w:rFonts w:ascii="Tahoma" w:hAnsi="Tahoma" w:cs="Tahoma"/>
                <w:noProof/>
                <w:sz w:val="18"/>
                <w:szCs w:val="18"/>
              </w:rPr>
              <w:t xml:space="preserve"> de Guaranda, Plan</w:t>
            </w:r>
          </w:p>
        </w:tc>
      </w:tr>
      <w:tr w:rsidR="00862203" w:rsidRPr="00434F82">
        <w:tc>
          <w:tcPr>
            <w:tcW w:w="3084" w:type="dxa"/>
            <w:tcBorders>
              <w:top w:val="nil"/>
              <w:left w:val="single" w:sz="4" w:space="0" w:color="auto"/>
              <w:bottom w:val="single" w:sz="4" w:space="0" w:color="auto"/>
              <w:right w:val="single" w:sz="4" w:space="0" w:color="auto"/>
            </w:tcBorders>
            <w:tcMar>
              <w:top w:w="24" w:type="dxa"/>
              <w:left w:w="24" w:type="dxa"/>
              <w:bottom w:w="0" w:type="dxa"/>
              <w:right w:w="24" w:type="dxa"/>
            </w:tcMar>
          </w:tcPr>
          <w:p w:rsidR="00862203" w:rsidRPr="00434F82" w:rsidRDefault="00920793" w:rsidP="00920793">
            <w:pPr>
              <w:rPr>
                <w:rFonts w:ascii="Arial Narrow" w:hAnsi="Arial Narrow"/>
                <w:sz w:val="18"/>
                <w:szCs w:val="18"/>
              </w:rPr>
            </w:pPr>
            <w:r w:rsidRPr="00434F82">
              <w:rPr>
                <w:rFonts w:ascii="Tahoma" w:hAnsi="Tahoma" w:cs="Tahoma"/>
                <w:b/>
                <w:bCs/>
                <w:sz w:val="18"/>
                <w:szCs w:val="18"/>
              </w:rPr>
              <w:t>Pasteurizadora</w:t>
            </w:r>
          </w:p>
        </w:tc>
        <w:tc>
          <w:tcPr>
            <w:tcW w:w="3600" w:type="dxa"/>
            <w:tcBorders>
              <w:top w:val="nil"/>
              <w:left w:val="nil"/>
              <w:bottom w:val="single" w:sz="4" w:space="0" w:color="auto"/>
              <w:right w:val="single" w:sz="4" w:space="0" w:color="auto"/>
            </w:tcBorders>
            <w:tcMar>
              <w:top w:w="24" w:type="dxa"/>
              <w:left w:w="24" w:type="dxa"/>
              <w:bottom w:w="0" w:type="dxa"/>
              <w:right w:w="24" w:type="dxa"/>
            </w:tcMar>
          </w:tcPr>
          <w:p w:rsidR="00862203" w:rsidRPr="00434F82" w:rsidRDefault="00862203" w:rsidP="00862203">
            <w:pPr>
              <w:rPr>
                <w:rFonts w:ascii="Arial Narrow" w:hAnsi="Arial Narrow"/>
                <w:sz w:val="18"/>
                <w:szCs w:val="18"/>
              </w:rPr>
            </w:pPr>
          </w:p>
        </w:tc>
        <w:tc>
          <w:tcPr>
            <w:tcW w:w="3420" w:type="dxa"/>
            <w:tcBorders>
              <w:top w:val="nil"/>
              <w:left w:val="nil"/>
              <w:bottom w:val="single" w:sz="4" w:space="0" w:color="auto"/>
              <w:right w:val="single" w:sz="4" w:space="0" w:color="auto"/>
            </w:tcBorders>
            <w:tcMar>
              <w:top w:w="24" w:type="dxa"/>
              <w:left w:w="24" w:type="dxa"/>
              <w:bottom w:w="0" w:type="dxa"/>
              <w:right w:w="24" w:type="dxa"/>
            </w:tcMar>
          </w:tcPr>
          <w:p w:rsidR="00862203" w:rsidRPr="00434F82" w:rsidRDefault="00862203" w:rsidP="00862203">
            <w:pPr>
              <w:rPr>
                <w:rFonts w:ascii="Arial Narrow" w:hAnsi="Arial Narrow"/>
                <w:sz w:val="18"/>
                <w:szCs w:val="18"/>
              </w:rPr>
            </w:pPr>
          </w:p>
        </w:tc>
        <w:tc>
          <w:tcPr>
            <w:tcW w:w="3780" w:type="dxa"/>
            <w:tcBorders>
              <w:top w:val="nil"/>
              <w:left w:val="nil"/>
              <w:bottom w:val="single" w:sz="4" w:space="0" w:color="auto"/>
              <w:right w:val="single" w:sz="4" w:space="0" w:color="auto"/>
            </w:tcBorders>
            <w:tcMar>
              <w:top w:w="24" w:type="dxa"/>
              <w:left w:w="24" w:type="dxa"/>
              <w:bottom w:w="0" w:type="dxa"/>
              <w:right w:w="24" w:type="dxa"/>
            </w:tcMar>
          </w:tcPr>
          <w:p w:rsidR="00862203" w:rsidRPr="00434F82" w:rsidRDefault="002C09B4" w:rsidP="00862203">
            <w:pPr>
              <w:rPr>
                <w:rFonts w:ascii="Arial Narrow" w:hAnsi="Arial Narrow"/>
                <w:sz w:val="18"/>
                <w:szCs w:val="18"/>
              </w:rPr>
            </w:pPr>
            <w:r w:rsidRPr="00434F82">
              <w:rPr>
                <w:rFonts w:ascii="Tahoma" w:hAnsi="Tahoma" w:cs="Tahoma"/>
                <w:noProof/>
                <w:sz w:val="18"/>
                <w:szCs w:val="18"/>
              </w:rPr>
              <w:t>internacional, Ayuda en Accion  dispuesto a</w:t>
            </w:r>
          </w:p>
        </w:tc>
      </w:tr>
      <w:tr w:rsidR="00862203" w:rsidRPr="00434F82">
        <w:tc>
          <w:tcPr>
            <w:tcW w:w="3084" w:type="dxa"/>
            <w:tcBorders>
              <w:top w:val="nil"/>
              <w:left w:val="single" w:sz="4" w:space="0" w:color="auto"/>
              <w:bottom w:val="single" w:sz="4" w:space="0" w:color="auto"/>
              <w:right w:val="single" w:sz="4" w:space="0" w:color="auto"/>
            </w:tcBorders>
            <w:tcMar>
              <w:top w:w="24" w:type="dxa"/>
              <w:left w:w="24" w:type="dxa"/>
              <w:bottom w:w="0" w:type="dxa"/>
              <w:right w:w="24" w:type="dxa"/>
            </w:tcMar>
          </w:tcPr>
          <w:p w:rsidR="00862203" w:rsidRPr="00434F82" w:rsidRDefault="00600C61" w:rsidP="003E2666">
            <w:pPr>
              <w:rPr>
                <w:rFonts w:ascii="Tahoma" w:hAnsi="Tahoma" w:cs="Tahoma"/>
                <w:bCs/>
                <w:sz w:val="18"/>
                <w:szCs w:val="18"/>
              </w:rPr>
            </w:pPr>
            <w:r w:rsidRPr="00434F82">
              <w:rPr>
                <w:rFonts w:ascii="Tahoma" w:hAnsi="Tahoma" w:cs="Tahoma"/>
                <w:bCs/>
                <w:sz w:val="18"/>
                <w:szCs w:val="18"/>
              </w:rPr>
              <w:t>Cotización de equipamiento</w:t>
            </w:r>
          </w:p>
        </w:tc>
        <w:tc>
          <w:tcPr>
            <w:tcW w:w="3600" w:type="dxa"/>
            <w:tcBorders>
              <w:top w:val="nil"/>
              <w:left w:val="nil"/>
              <w:bottom w:val="single" w:sz="4" w:space="0" w:color="auto"/>
              <w:right w:val="single" w:sz="4" w:space="0" w:color="auto"/>
            </w:tcBorders>
            <w:tcMar>
              <w:top w:w="24" w:type="dxa"/>
              <w:left w:w="24" w:type="dxa"/>
              <w:bottom w:w="0" w:type="dxa"/>
              <w:right w:w="24" w:type="dxa"/>
            </w:tcMar>
          </w:tcPr>
          <w:p w:rsidR="00862203" w:rsidRPr="00434F82" w:rsidRDefault="00E42CF8" w:rsidP="00862203">
            <w:pPr>
              <w:rPr>
                <w:rFonts w:ascii="Tahoma" w:hAnsi="Tahoma" w:cs="Tahoma"/>
                <w:sz w:val="18"/>
                <w:szCs w:val="18"/>
              </w:rPr>
            </w:pPr>
            <w:r>
              <w:rPr>
                <w:rFonts w:ascii="Tahoma" w:hAnsi="Tahoma" w:cs="Tahoma"/>
                <w:sz w:val="18"/>
                <w:szCs w:val="18"/>
              </w:rPr>
              <w:t>100</w:t>
            </w:r>
          </w:p>
        </w:tc>
        <w:tc>
          <w:tcPr>
            <w:tcW w:w="3420" w:type="dxa"/>
            <w:tcBorders>
              <w:top w:val="nil"/>
              <w:left w:val="nil"/>
              <w:bottom w:val="single" w:sz="4" w:space="0" w:color="auto"/>
              <w:right w:val="single" w:sz="4" w:space="0" w:color="auto"/>
            </w:tcBorders>
            <w:tcMar>
              <w:top w:w="24" w:type="dxa"/>
              <w:left w:w="24" w:type="dxa"/>
              <w:bottom w:w="0" w:type="dxa"/>
              <w:right w:w="24" w:type="dxa"/>
            </w:tcMar>
          </w:tcPr>
          <w:p w:rsidR="00862203" w:rsidRPr="00434F82" w:rsidRDefault="00E42CF8" w:rsidP="00862203">
            <w:pPr>
              <w:rPr>
                <w:rFonts w:ascii="Tahoma" w:hAnsi="Tahoma" w:cs="Tahoma"/>
                <w:sz w:val="18"/>
                <w:szCs w:val="18"/>
              </w:rPr>
            </w:pPr>
            <w:r>
              <w:rPr>
                <w:rFonts w:ascii="Tahoma" w:hAnsi="Tahoma" w:cs="Tahoma"/>
                <w:sz w:val="18"/>
                <w:szCs w:val="18"/>
              </w:rPr>
              <w:t>Facturas, recibos</w:t>
            </w:r>
          </w:p>
        </w:tc>
        <w:tc>
          <w:tcPr>
            <w:tcW w:w="3780" w:type="dxa"/>
            <w:tcBorders>
              <w:top w:val="nil"/>
              <w:left w:val="nil"/>
              <w:bottom w:val="single" w:sz="4" w:space="0" w:color="auto"/>
              <w:right w:val="single" w:sz="4" w:space="0" w:color="auto"/>
            </w:tcBorders>
            <w:tcMar>
              <w:top w:w="24" w:type="dxa"/>
              <w:left w:w="24" w:type="dxa"/>
              <w:bottom w:w="0" w:type="dxa"/>
              <w:right w:w="24" w:type="dxa"/>
            </w:tcMar>
          </w:tcPr>
          <w:p w:rsidR="00862203" w:rsidRPr="00434F82" w:rsidRDefault="002C09B4" w:rsidP="00862203">
            <w:pPr>
              <w:rPr>
                <w:rFonts w:ascii="Arial Narrow" w:hAnsi="Arial Narrow"/>
                <w:sz w:val="18"/>
                <w:szCs w:val="18"/>
              </w:rPr>
            </w:pPr>
            <w:r w:rsidRPr="00434F82">
              <w:rPr>
                <w:rFonts w:ascii="Tahoma" w:hAnsi="Tahoma" w:cs="Tahoma"/>
                <w:noProof/>
                <w:sz w:val="18"/>
                <w:szCs w:val="18"/>
              </w:rPr>
              <w:t>financiar el proyecto en los dos años de</w:t>
            </w:r>
          </w:p>
        </w:tc>
      </w:tr>
      <w:tr w:rsidR="00862203" w:rsidRPr="00434F82">
        <w:tc>
          <w:tcPr>
            <w:tcW w:w="3084" w:type="dxa"/>
            <w:tcBorders>
              <w:top w:val="nil"/>
              <w:left w:val="single" w:sz="4" w:space="0" w:color="auto"/>
              <w:bottom w:val="single" w:sz="4" w:space="0" w:color="auto"/>
              <w:right w:val="single" w:sz="4" w:space="0" w:color="auto"/>
            </w:tcBorders>
            <w:tcMar>
              <w:top w:w="24" w:type="dxa"/>
              <w:left w:w="24" w:type="dxa"/>
              <w:bottom w:w="0" w:type="dxa"/>
              <w:right w:w="24" w:type="dxa"/>
            </w:tcMar>
          </w:tcPr>
          <w:p w:rsidR="00862203" w:rsidRPr="00434F82" w:rsidRDefault="00600C61" w:rsidP="003E2666">
            <w:pPr>
              <w:rPr>
                <w:rFonts w:ascii="Tahoma" w:hAnsi="Tahoma" w:cs="Tahoma"/>
                <w:bCs/>
                <w:sz w:val="18"/>
                <w:szCs w:val="18"/>
              </w:rPr>
            </w:pPr>
            <w:r w:rsidRPr="00434F82">
              <w:rPr>
                <w:rFonts w:ascii="Tahoma" w:hAnsi="Tahoma" w:cs="Tahoma"/>
                <w:bCs/>
                <w:sz w:val="18"/>
                <w:szCs w:val="18"/>
              </w:rPr>
              <w:t>Contrato de compra de equipamiento</w:t>
            </w:r>
          </w:p>
        </w:tc>
        <w:tc>
          <w:tcPr>
            <w:tcW w:w="3600" w:type="dxa"/>
            <w:tcBorders>
              <w:top w:val="nil"/>
              <w:left w:val="nil"/>
              <w:bottom w:val="single" w:sz="4" w:space="0" w:color="auto"/>
              <w:right w:val="single" w:sz="4" w:space="0" w:color="auto"/>
            </w:tcBorders>
            <w:tcMar>
              <w:top w:w="24" w:type="dxa"/>
              <w:left w:w="24" w:type="dxa"/>
              <w:bottom w:w="0" w:type="dxa"/>
              <w:right w:w="24" w:type="dxa"/>
            </w:tcMar>
          </w:tcPr>
          <w:p w:rsidR="00862203" w:rsidRPr="00434F82" w:rsidRDefault="00F77C99" w:rsidP="00862203">
            <w:pPr>
              <w:rPr>
                <w:sz w:val="18"/>
                <w:szCs w:val="18"/>
              </w:rPr>
            </w:pPr>
            <w:r>
              <w:rPr>
                <w:sz w:val="18"/>
                <w:szCs w:val="18"/>
              </w:rPr>
              <w:t>27.700</w:t>
            </w:r>
          </w:p>
        </w:tc>
        <w:tc>
          <w:tcPr>
            <w:tcW w:w="3420" w:type="dxa"/>
            <w:tcBorders>
              <w:top w:val="nil"/>
              <w:left w:val="nil"/>
              <w:bottom w:val="single" w:sz="4" w:space="0" w:color="auto"/>
              <w:right w:val="single" w:sz="4" w:space="0" w:color="auto"/>
            </w:tcBorders>
            <w:tcMar>
              <w:top w:w="24" w:type="dxa"/>
              <w:left w:w="24" w:type="dxa"/>
              <w:bottom w:w="0" w:type="dxa"/>
              <w:right w:w="24" w:type="dxa"/>
            </w:tcMar>
          </w:tcPr>
          <w:p w:rsidR="00862203" w:rsidRPr="00434F82" w:rsidRDefault="003E2666" w:rsidP="00862203">
            <w:pPr>
              <w:rPr>
                <w:sz w:val="18"/>
                <w:szCs w:val="18"/>
              </w:rPr>
            </w:pPr>
            <w:r w:rsidRPr="00434F82">
              <w:rPr>
                <w:sz w:val="18"/>
                <w:szCs w:val="18"/>
              </w:rPr>
              <w:t>Documento</w:t>
            </w:r>
          </w:p>
        </w:tc>
        <w:tc>
          <w:tcPr>
            <w:tcW w:w="3780" w:type="dxa"/>
            <w:tcBorders>
              <w:top w:val="nil"/>
              <w:left w:val="nil"/>
              <w:bottom w:val="single" w:sz="4" w:space="0" w:color="auto"/>
              <w:right w:val="single" w:sz="4" w:space="0" w:color="auto"/>
            </w:tcBorders>
            <w:tcMar>
              <w:top w:w="24" w:type="dxa"/>
              <w:left w:w="24" w:type="dxa"/>
              <w:bottom w:w="0" w:type="dxa"/>
              <w:right w:w="24" w:type="dxa"/>
            </w:tcMar>
          </w:tcPr>
          <w:p w:rsidR="00862203" w:rsidRPr="00434F82" w:rsidRDefault="002C09B4" w:rsidP="00862203">
            <w:pPr>
              <w:rPr>
                <w:rFonts w:ascii="Arial Narrow" w:hAnsi="Arial Narrow"/>
                <w:sz w:val="18"/>
                <w:szCs w:val="18"/>
              </w:rPr>
            </w:pPr>
            <w:r w:rsidRPr="00434F82">
              <w:rPr>
                <w:rFonts w:ascii="Tahoma" w:hAnsi="Tahoma" w:cs="Tahoma"/>
                <w:noProof/>
                <w:sz w:val="18"/>
                <w:szCs w:val="18"/>
              </w:rPr>
              <w:t>ejecucion.</w:t>
            </w:r>
          </w:p>
        </w:tc>
      </w:tr>
      <w:tr w:rsidR="00862203" w:rsidRPr="00434F82">
        <w:tc>
          <w:tcPr>
            <w:tcW w:w="3084" w:type="dxa"/>
            <w:tcBorders>
              <w:top w:val="nil"/>
              <w:left w:val="single" w:sz="4" w:space="0" w:color="auto"/>
              <w:bottom w:val="single" w:sz="4" w:space="0" w:color="auto"/>
              <w:right w:val="single" w:sz="4" w:space="0" w:color="auto"/>
            </w:tcBorders>
            <w:tcMar>
              <w:top w:w="24" w:type="dxa"/>
              <w:left w:w="24" w:type="dxa"/>
              <w:bottom w:w="0" w:type="dxa"/>
              <w:right w:w="24" w:type="dxa"/>
            </w:tcMar>
          </w:tcPr>
          <w:p w:rsidR="00862203" w:rsidRPr="00434F82" w:rsidRDefault="00E42CF8" w:rsidP="00862203">
            <w:pPr>
              <w:rPr>
                <w:rFonts w:ascii="Tahoma" w:hAnsi="Tahoma" w:cs="Tahoma"/>
                <w:sz w:val="18"/>
                <w:szCs w:val="18"/>
              </w:rPr>
            </w:pPr>
            <w:r>
              <w:rPr>
                <w:rFonts w:ascii="Tahoma" w:hAnsi="Tahoma" w:cs="Tahoma"/>
                <w:sz w:val="18"/>
                <w:szCs w:val="18"/>
              </w:rPr>
              <w:t>Construcción</w:t>
            </w:r>
            <w:r w:rsidR="00426F3A">
              <w:rPr>
                <w:rFonts w:ascii="Tahoma" w:hAnsi="Tahoma" w:cs="Tahoma"/>
                <w:sz w:val="18"/>
                <w:szCs w:val="18"/>
              </w:rPr>
              <w:t xml:space="preserve"> y diseño </w:t>
            </w:r>
            <w:r w:rsidR="00600C61" w:rsidRPr="00434F82">
              <w:rPr>
                <w:rFonts w:ascii="Tahoma" w:hAnsi="Tahoma" w:cs="Tahoma"/>
                <w:sz w:val="18"/>
                <w:szCs w:val="18"/>
              </w:rPr>
              <w:t>infraestructura</w:t>
            </w:r>
          </w:p>
        </w:tc>
        <w:tc>
          <w:tcPr>
            <w:tcW w:w="3600" w:type="dxa"/>
            <w:tcBorders>
              <w:top w:val="nil"/>
              <w:left w:val="nil"/>
              <w:bottom w:val="single" w:sz="4" w:space="0" w:color="auto"/>
              <w:right w:val="single" w:sz="4" w:space="0" w:color="auto"/>
            </w:tcBorders>
            <w:tcMar>
              <w:top w:w="24" w:type="dxa"/>
              <w:left w:w="24" w:type="dxa"/>
              <w:bottom w:w="0" w:type="dxa"/>
              <w:right w:w="24" w:type="dxa"/>
            </w:tcMar>
          </w:tcPr>
          <w:p w:rsidR="00862203" w:rsidRPr="00434F82" w:rsidRDefault="001466C3" w:rsidP="00862203">
            <w:pPr>
              <w:rPr>
                <w:sz w:val="18"/>
                <w:szCs w:val="18"/>
              </w:rPr>
            </w:pPr>
            <w:r>
              <w:rPr>
                <w:sz w:val="18"/>
                <w:szCs w:val="18"/>
              </w:rPr>
              <w:t>10.840</w:t>
            </w:r>
          </w:p>
        </w:tc>
        <w:tc>
          <w:tcPr>
            <w:tcW w:w="3420" w:type="dxa"/>
            <w:tcBorders>
              <w:top w:val="nil"/>
              <w:left w:val="nil"/>
              <w:bottom w:val="single" w:sz="4" w:space="0" w:color="auto"/>
              <w:right w:val="single" w:sz="4" w:space="0" w:color="auto"/>
            </w:tcBorders>
            <w:tcMar>
              <w:top w:w="24" w:type="dxa"/>
              <w:left w:w="24" w:type="dxa"/>
              <w:bottom w:w="0" w:type="dxa"/>
              <w:right w:w="24" w:type="dxa"/>
            </w:tcMar>
          </w:tcPr>
          <w:p w:rsidR="00862203" w:rsidRPr="00434F82" w:rsidRDefault="003E2666" w:rsidP="00862203">
            <w:pPr>
              <w:rPr>
                <w:sz w:val="18"/>
                <w:szCs w:val="18"/>
              </w:rPr>
            </w:pPr>
            <w:r w:rsidRPr="00434F82">
              <w:rPr>
                <w:sz w:val="18"/>
                <w:szCs w:val="18"/>
              </w:rPr>
              <w:t>Planos</w:t>
            </w:r>
            <w:r w:rsidR="006A04FD" w:rsidRPr="00434F82">
              <w:rPr>
                <w:sz w:val="18"/>
                <w:szCs w:val="18"/>
              </w:rPr>
              <w:t>, vistas a las obras</w:t>
            </w:r>
          </w:p>
        </w:tc>
        <w:tc>
          <w:tcPr>
            <w:tcW w:w="3780" w:type="dxa"/>
            <w:tcBorders>
              <w:top w:val="nil"/>
              <w:left w:val="nil"/>
              <w:bottom w:val="single" w:sz="4" w:space="0" w:color="auto"/>
              <w:right w:val="single" w:sz="4" w:space="0" w:color="auto"/>
            </w:tcBorders>
            <w:tcMar>
              <w:top w:w="24" w:type="dxa"/>
              <w:left w:w="24" w:type="dxa"/>
              <w:bottom w:w="0" w:type="dxa"/>
              <w:right w:w="24" w:type="dxa"/>
            </w:tcMar>
          </w:tcPr>
          <w:p w:rsidR="00862203" w:rsidRPr="00434F82" w:rsidRDefault="00862203" w:rsidP="00862203">
            <w:pPr>
              <w:rPr>
                <w:rFonts w:ascii="Arial Narrow" w:hAnsi="Arial Narrow"/>
                <w:sz w:val="18"/>
                <w:szCs w:val="18"/>
              </w:rPr>
            </w:pPr>
          </w:p>
        </w:tc>
      </w:tr>
      <w:tr w:rsidR="00A2313B" w:rsidRPr="00434F82">
        <w:tc>
          <w:tcPr>
            <w:tcW w:w="3084" w:type="dxa"/>
            <w:tcBorders>
              <w:top w:val="nil"/>
              <w:left w:val="single" w:sz="4" w:space="0" w:color="auto"/>
              <w:bottom w:val="single" w:sz="4" w:space="0" w:color="auto"/>
              <w:right w:val="single" w:sz="4" w:space="0" w:color="auto"/>
            </w:tcBorders>
            <w:tcMar>
              <w:top w:w="24" w:type="dxa"/>
              <w:left w:w="24" w:type="dxa"/>
              <w:bottom w:w="0" w:type="dxa"/>
              <w:right w:w="24" w:type="dxa"/>
            </w:tcMar>
          </w:tcPr>
          <w:p w:rsidR="00A2313B" w:rsidRPr="00A2313B" w:rsidRDefault="00A2313B" w:rsidP="001466C3">
            <w:pPr>
              <w:rPr>
                <w:rFonts w:ascii="Tahoma" w:hAnsi="Tahoma" w:cs="Tahoma"/>
                <w:bCs/>
                <w:sz w:val="18"/>
                <w:szCs w:val="18"/>
              </w:rPr>
            </w:pPr>
            <w:r w:rsidRPr="00434F82">
              <w:rPr>
                <w:rFonts w:ascii="Tahoma" w:hAnsi="Tahoma" w:cs="Tahoma"/>
                <w:bCs/>
                <w:sz w:val="18"/>
                <w:szCs w:val="18"/>
              </w:rPr>
              <w:t>Contratación de seguros</w:t>
            </w:r>
          </w:p>
        </w:tc>
        <w:tc>
          <w:tcPr>
            <w:tcW w:w="3600" w:type="dxa"/>
            <w:tcBorders>
              <w:top w:val="nil"/>
              <w:left w:val="nil"/>
              <w:bottom w:val="single" w:sz="4" w:space="0" w:color="auto"/>
              <w:right w:val="single" w:sz="4" w:space="0" w:color="auto"/>
            </w:tcBorders>
            <w:tcMar>
              <w:top w:w="24" w:type="dxa"/>
              <w:left w:w="24" w:type="dxa"/>
              <w:bottom w:w="0" w:type="dxa"/>
              <w:right w:w="24" w:type="dxa"/>
            </w:tcMar>
          </w:tcPr>
          <w:p w:rsidR="00A2313B" w:rsidRPr="00434F82" w:rsidRDefault="001466C3" w:rsidP="00862203">
            <w:pPr>
              <w:rPr>
                <w:sz w:val="18"/>
                <w:szCs w:val="18"/>
              </w:rPr>
            </w:pPr>
            <w:r>
              <w:rPr>
                <w:sz w:val="18"/>
                <w:szCs w:val="18"/>
              </w:rPr>
              <w:t>200</w:t>
            </w:r>
          </w:p>
        </w:tc>
        <w:tc>
          <w:tcPr>
            <w:tcW w:w="3420" w:type="dxa"/>
            <w:tcBorders>
              <w:top w:val="nil"/>
              <w:left w:val="nil"/>
              <w:bottom w:val="single" w:sz="4" w:space="0" w:color="auto"/>
              <w:right w:val="single" w:sz="4" w:space="0" w:color="auto"/>
            </w:tcBorders>
            <w:tcMar>
              <w:top w:w="24" w:type="dxa"/>
              <w:left w:w="24" w:type="dxa"/>
              <w:bottom w:w="0" w:type="dxa"/>
              <w:right w:w="24" w:type="dxa"/>
            </w:tcMar>
          </w:tcPr>
          <w:p w:rsidR="00A2313B" w:rsidRPr="00434F82" w:rsidRDefault="001466C3" w:rsidP="00862203">
            <w:pPr>
              <w:rPr>
                <w:sz w:val="18"/>
                <w:szCs w:val="18"/>
              </w:rPr>
            </w:pPr>
            <w:r>
              <w:rPr>
                <w:sz w:val="18"/>
                <w:szCs w:val="18"/>
              </w:rPr>
              <w:t xml:space="preserve">Documento </w:t>
            </w:r>
          </w:p>
        </w:tc>
        <w:tc>
          <w:tcPr>
            <w:tcW w:w="3780" w:type="dxa"/>
            <w:tcBorders>
              <w:top w:val="nil"/>
              <w:left w:val="nil"/>
              <w:bottom w:val="single" w:sz="4" w:space="0" w:color="auto"/>
              <w:right w:val="single" w:sz="4" w:space="0" w:color="auto"/>
            </w:tcBorders>
            <w:tcMar>
              <w:top w:w="24" w:type="dxa"/>
              <w:left w:w="24" w:type="dxa"/>
              <w:bottom w:w="0" w:type="dxa"/>
              <w:right w:w="24" w:type="dxa"/>
            </w:tcMar>
          </w:tcPr>
          <w:p w:rsidR="00A2313B" w:rsidRPr="00434F82" w:rsidRDefault="00A2313B" w:rsidP="00862203">
            <w:pPr>
              <w:rPr>
                <w:rFonts w:ascii="Arial Narrow" w:hAnsi="Arial Narrow"/>
                <w:sz w:val="18"/>
                <w:szCs w:val="18"/>
              </w:rPr>
            </w:pPr>
          </w:p>
        </w:tc>
      </w:tr>
      <w:tr w:rsidR="00A2313B" w:rsidRPr="00434F82">
        <w:tc>
          <w:tcPr>
            <w:tcW w:w="3084" w:type="dxa"/>
            <w:tcBorders>
              <w:top w:val="nil"/>
              <w:left w:val="single" w:sz="4" w:space="0" w:color="auto"/>
              <w:bottom w:val="single" w:sz="4" w:space="0" w:color="auto"/>
              <w:right w:val="single" w:sz="4" w:space="0" w:color="auto"/>
            </w:tcBorders>
            <w:tcMar>
              <w:top w:w="24" w:type="dxa"/>
              <w:left w:w="24" w:type="dxa"/>
              <w:bottom w:w="0" w:type="dxa"/>
              <w:right w:w="24" w:type="dxa"/>
            </w:tcMar>
          </w:tcPr>
          <w:p w:rsidR="00A2313B" w:rsidRPr="00A2313B" w:rsidRDefault="00A2313B" w:rsidP="001466C3">
            <w:pPr>
              <w:rPr>
                <w:rFonts w:ascii="Tahoma" w:hAnsi="Tahoma" w:cs="Tahoma"/>
                <w:bCs/>
                <w:sz w:val="18"/>
                <w:szCs w:val="18"/>
              </w:rPr>
            </w:pPr>
            <w:r w:rsidRPr="00434F82">
              <w:rPr>
                <w:rFonts w:ascii="Tahoma" w:hAnsi="Tahoma" w:cs="Tahoma"/>
                <w:bCs/>
                <w:sz w:val="18"/>
                <w:szCs w:val="18"/>
              </w:rPr>
              <w:t>compra de insumos</w:t>
            </w:r>
          </w:p>
        </w:tc>
        <w:tc>
          <w:tcPr>
            <w:tcW w:w="3600" w:type="dxa"/>
            <w:tcBorders>
              <w:top w:val="nil"/>
              <w:left w:val="nil"/>
              <w:bottom w:val="single" w:sz="4" w:space="0" w:color="auto"/>
              <w:right w:val="single" w:sz="4" w:space="0" w:color="auto"/>
            </w:tcBorders>
            <w:tcMar>
              <w:top w:w="24" w:type="dxa"/>
              <w:left w:w="24" w:type="dxa"/>
              <w:bottom w:w="0" w:type="dxa"/>
              <w:right w:w="24" w:type="dxa"/>
            </w:tcMar>
          </w:tcPr>
          <w:p w:rsidR="00A2313B" w:rsidRPr="00434F82" w:rsidRDefault="001466C3" w:rsidP="00862203">
            <w:pPr>
              <w:rPr>
                <w:sz w:val="18"/>
                <w:szCs w:val="18"/>
              </w:rPr>
            </w:pPr>
            <w:r>
              <w:rPr>
                <w:sz w:val="18"/>
                <w:szCs w:val="18"/>
              </w:rPr>
              <w:t>500</w:t>
            </w:r>
          </w:p>
        </w:tc>
        <w:tc>
          <w:tcPr>
            <w:tcW w:w="3420" w:type="dxa"/>
            <w:tcBorders>
              <w:top w:val="nil"/>
              <w:left w:val="nil"/>
              <w:bottom w:val="single" w:sz="4" w:space="0" w:color="auto"/>
              <w:right w:val="single" w:sz="4" w:space="0" w:color="auto"/>
            </w:tcBorders>
            <w:tcMar>
              <w:top w:w="24" w:type="dxa"/>
              <w:left w:w="24" w:type="dxa"/>
              <w:bottom w:w="0" w:type="dxa"/>
              <w:right w:w="24" w:type="dxa"/>
            </w:tcMar>
          </w:tcPr>
          <w:p w:rsidR="00A2313B" w:rsidRPr="00434F82" w:rsidRDefault="001466C3" w:rsidP="00862203">
            <w:pPr>
              <w:rPr>
                <w:sz w:val="18"/>
                <w:szCs w:val="18"/>
              </w:rPr>
            </w:pPr>
            <w:r>
              <w:rPr>
                <w:sz w:val="18"/>
                <w:szCs w:val="18"/>
              </w:rPr>
              <w:t xml:space="preserve">Facturas </w:t>
            </w:r>
          </w:p>
        </w:tc>
        <w:tc>
          <w:tcPr>
            <w:tcW w:w="3780" w:type="dxa"/>
            <w:tcBorders>
              <w:top w:val="nil"/>
              <w:left w:val="nil"/>
              <w:bottom w:val="single" w:sz="4" w:space="0" w:color="auto"/>
              <w:right w:val="single" w:sz="4" w:space="0" w:color="auto"/>
            </w:tcBorders>
            <w:tcMar>
              <w:top w:w="24" w:type="dxa"/>
              <w:left w:w="24" w:type="dxa"/>
              <w:bottom w:w="0" w:type="dxa"/>
              <w:right w:w="24" w:type="dxa"/>
            </w:tcMar>
          </w:tcPr>
          <w:p w:rsidR="00A2313B" w:rsidRPr="00434F82" w:rsidRDefault="00A2313B" w:rsidP="00862203">
            <w:pPr>
              <w:rPr>
                <w:rFonts w:ascii="Arial Narrow" w:hAnsi="Arial Narrow"/>
                <w:sz w:val="18"/>
                <w:szCs w:val="18"/>
              </w:rPr>
            </w:pPr>
          </w:p>
        </w:tc>
      </w:tr>
      <w:tr w:rsidR="00A2313B" w:rsidRPr="00434F82">
        <w:tc>
          <w:tcPr>
            <w:tcW w:w="3084" w:type="dxa"/>
            <w:tcBorders>
              <w:top w:val="nil"/>
              <w:left w:val="single" w:sz="4" w:space="0" w:color="auto"/>
              <w:bottom w:val="single" w:sz="4" w:space="0" w:color="auto"/>
              <w:right w:val="single" w:sz="4" w:space="0" w:color="auto"/>
            </w:tcBorders>
            <w:tcMar>
              <w:top w:w="24" w:type="dxa"/>
              <w:left w:w="24" w:type="dxa"/>
              <w:bottom w:w="0" w:type="dxa"/>
              <w:right w:w="24" w:type="dxa"/>
            </w:tcMar>
          </w:tcPr>
          <w:p w:rsidR="00A2313B" w:rsidRPr="00434F82" w:rsidRDefault="00A2313B" w:rsidP="00862203">
            <w:pPr>
              <w:rPr>
                <w:rFonts w:ascii="Tahoma" w:hAnsi="Tahoma" w:cs="Tahoma"/>
                <w:sz w:val="18"/>
                <w:szCs w:val="18"/>
              </w:rPr>
            </w:pPr>
            <w:r w:rsidRPr="00434F82">
              <w:rPr>
                <w:rFonts w:ascii="Tahoma" w:hAnsi="Tahoma" w:cs="Tahoma"/>
                <w:b/>
                <w:bCs/>
                <w:sz w:val="18"/>
                <w:szCs w:val="18"/>
              </w:rPr>
              <w:t>Capacitación</w:t>
            </w:r>
          </w:p>
        </w:tc>
        <w:tc>
          <w:tcPr>
            <w:tcW w:w="3600" w:type="dxa"/>
            <w:tcBorders>
              <w:top w:val="nil"/>
              <w:left w:val="nil"/>
              <w:bottom w:val="single" w:sz="4" w:space="0" w:color="auto"/>
              <w:right w:val="single" w:sz="4" w:space="0" w:color="auto"/>
            </w:tcBorders>
            <w:tcMar>
              <w:top w:w="24" w:type="dxa"/>
              <w:left w:w="24" w:type="dxa"/>
              <w:bottom w:w="0" w:type="dxa"/>
              <w:right w:w="24" w:type="dxa"/>
            </w:tcMar>
          </w:tcPr>
          <w:p w:rsidR="00A2313B" w:rsidRPr="00434F82" w:rsidRDefault="00A2313B" w:rsidP="00862203">
            <w:pPr>
              <w:rPr>
                <w:sz w:val="18"/>
                <w:szCs w:val="18"/>
              </w:rPr>
            </w:pPr>
          </w:p>
        </w:tc>
        <w:tc>
          <w:tcPr>
            <w:tcW w:w="3420" w:type="dxa"/>
            <w:tcBorders>
              <w:top w:val="nil"/>
              <w:left w:val="nil"/>
              <w:bottom w:val="single" w:sz="4" w:space="0" w:color="auto"/>
              <w:right w:val="single" w:sz="4" w:space="0" w:color="auto"/>
            </w:tcBorders>
            <w:tcMar>
              <w:top w:w="24" w:type="dxa"/>
              <w:left w:w="24" w:type="dxa"/>
              <w:bottom w:w="0" w:type="dxa"/>
              <w:right w:w="24" w:type="dxa"/>
            </w:tcMar>
          </w:tcPr>
          <w:p w:rsidR="00A2313B" w:rsidRPr="00434F82" w:rsidRDefault="00A2313B" w:rsidP="00862203">
            <w:pPr>
              <w:rPr>
                <w:sz w:val="18"/>
                <w:szCs w:val="18"/>
              </w:rPr>
            </w:pPr>
          </w:p>
        </w:tc>
        <w:tc>
          <w:tcPr>
            <w:tcW w:w="3780" w:type="dxa"/>
            <w:tcBorders>
              <w:top w:val="nil"/>
              <w:left w:val="nil"/>
              <w:bottom w:val="single" w:sz="4" w:space="0" w:color="auto"/>
              <w:right w:val="single" w:sz="4" w:space="0" w:color="auto"/>
            </w:tcBorders>
            <w:tcMar>
              <w:top w:w="24" w:type="dxa"/>
              <w:left w:w="24" w:type="dxa"/>
              <w:bottom w:w="0" w:type="dxa"/>
              <w:right w:w="24" w:type="dxa"/>
            </w:tcMar>
          </w:tcPr>
          <w:p w:rsidR="00A2313B" w:rsidRPr="00434F82" w:rsidRDefault="00A2313B" w:rsidP="00862203">
            <w:pPr>
              <w:rPr>
                <w:rFonts w:ascii="Arial Narrow" w:hAnsi="Arial Narrow"/>
                <w:sz w:val="18"/>
                <w:szCs w:val="18"/>
              </w:rPr>
            </w:pPr>
          </w:p>
        </w:tc>
      </w:tr>
      <w:tr w:rsidR="00A2313B" w:rsidRPr="00434F82">
        <w:tc>
          <w:tcPr>
            <w:tcW w:w="3084" w:type="dxa"/>
            <w:tcBorders>
              <w:top w:val="nil"/>
              <w:left w:val="single" w:sz="4" w:space="0" w:color="auto"/>
              <w:bottom w:val="single" w:sz="4" w:space="0" w:color="auto"/>
              <w:right w:val="single" w:sz="4" w:space="0" w:color="auto"/>
            </w:tcBorders>
            <w:tcMar>
              <w:top w:w="24" w:type="dxa"/>
              <w:left w:w="24" w:type="dxa"/>
              <w:bottom w:w="0" w:type="dxa"/>
              <w:right w:w="24" w:type="dxa"/>
            </w:tcMar>
          </w:tcPr>
          <w:p w:rsidR="00A2313B" w:rsidRPr="00377173" w:rsidRDefault="00377173" w:rsidP="008456F1">
            <w:pPr>
              <w:rPr>
                <w:rFonts w:ascii="Tahoma" w:hAnsi="Tahoma" w:cs="Tahoma"/>
                <w:bCs/>
                <w:sz w:val="18"/>
                <w:szCs w:val="18"/>
              </w:rPr>
            </w:pPr>
            <w:r w:rsidRPr="00434F82">
              <w:rPr>
                <w:rFonts w:ascii="Tahoma" w:hAnsi="Tahoma" w:cs="Tahoma"/>
                <w:sz w:val="18"/>
                <w:szCs w:val="18"/>
              </w:rPr>
              <w:t>Contratación capacitadores</w:t>
            </w:r>
          </w:p>
        </w:tc>
        <w:tc>
          <w:tcPr>
            <w:tcW w:w="3600" w:type="dxa"/>
            <w:tcBorders>
              <w:top w:val="nil"/>
              <w:left w:val="nil"/>
              <w:bottom w:val="single" w:sz="4" w:space="0" w:color="auto"/>
              <w:right w:val="single" w:sz="4" w:space="0" w:color="auto"/>
            </w:tcBorders>
            <w:tcMar>
              <w:top w:w="24" w:type="dxa"/>
              <w:left w:w="24" w:type="dxa"/>
              <w:bottom w:w="0" w:type="dxa"/>
              <w:right w:w="24" w:type="dxa"/>
            </w:tcMar>
          </w:tcPr>
          <w:p w:rsidR="00A2313B" w:rsidRPr="00434F82" w:rsidRDefault="00F77C99" w:rsidP="00862203">
            <w:pPr>
              <w:rPr>
                <w:sz w:val="18"/>
                <w:szCs w:val="18"/>
              </w:rPr>
            </w:pPr>
            <w:r>
              <w:rPr>
                <w:sz w:val="18"/>
                <w:szCs w:val="18"/>
              </w:rPr>
              <w:t>1.250</w:t>
            </w:r>
          </w:p>
        </w:tc>
        <w:tc>
          <w:tcPr>
            <w:tcW w:w="3420" w:type="dxa"/>
            <w:tcBorders>
              <w:top w:val="nil"/>
              <w:left w:val="nil"/>
              <w:bottom w:val="single" w:sz="4" w:space="0" w:color="auto"/>
              <w:right w:val="single" w:sz="4" w:space="0" w:color="auto"/>
            </w:tcBorders>
            <w:tcMar>
              <w:top w:w="24" w:type="dxa"/>
              <w:left w:w="24" w:type="dxa"/>
              <w:bottom w:w="0" w:type="dxa"/>
              <w:right w:w="24" w:type="dxa"/>
            </w:tcMar>
          </w:tcPr>
          <w:p w:rsidR="00A2313B" w:rsidRPr="00434F82" w:rsidRDefault="00654A5E" w:rsidP="00862203">
            <w:pPr>
              <w:rPr>
                <w:sz w:val="18"/>
                <w:szCs w:val="18"/>
              </w:rPr>
            </w:pPr>
            <w:r>
              <w:rPr>
                <w:sz w:val="18"/>
                <w:szCs w:val="18"/>
              </w:rPr>
              <w:t>Facturas, informes</w:t>
            </w:r>
          </w:p>
        </w:tc>
        <w:tc>
          <w:tcPr>
            <w:tcW w:w="3780" w:type="dxa"/>
            <w:tcBorders>
              <w:top w:val="nil"/>
              <w:left w:val="nil"/>
              <w:bottom w:val="single" w:sz="4" w:space="0" w:color="auto"/>
              <w:right w:val="single" w:sz="4" w:space="0" w:color="auto"/>
            </w:tcBorders>
            <w:tcMar>
              <w:top w:w="24" w:type="dxa"/>
              <w:left w:w="24" w:type="dxa"/>
              <w:bottom w:w="0" w:type="dxa"/>
              <w:right w:w="24" w:type="dxa"/>
            </w:tcMar>
          </w:tcPr>
          <w:p w:rsidR="00A2313B" w:rsidRPr="00434F82" w:rsidRDefault="00A2313B" w:rsidP="00862203">
            <w:pPr>
              <w:rPr>
                <w:rFonts w:ascii="Arial Narrow" w:hAnsi="Arial Narrow"/>
                <w:sz w:val="18"/>
                <w:szCs w:val="18"/>
              </w:rPr>
            </w:pPr>
          </w:p>
        </w:tc>
      </w:tr>
      <w:tr w:rsidR="00A2313B" w:rsidRPr="00434F82">
        <w:tc>
          <w:tcPr>
            <w:tcW w:w="3084" w:type="dxa"/>
            <w:tcBorders>
              <w:top w:val="nil"/>
              <w:left w:val="single" w:sz="4" w:space="0" w:color="auto"/>
              <w:bottom w:val="single" w:sz="4" w:space="0" w:color="auto"/>
              <w:right w:val="single" w:sz="4" w:space="0" w:color="auto"/>
            </w:tcBorders>
            <w:tcMar>
              <w:top w:w="24" w:type="dxa"/>
              <w:left w:w="24" w:type="dxa"/>
              <w:bottom w:w="0" w:type="dxa"/>
              <w:right w:w="24" w:type="dxa"/>
            </w:tcMar>
          </w:tcPr>
          <w:p w:rsidR="00A2313B" w:rsidRPr="00377173" w:rsidRDefault="00377173" w:rsidP="004B7546">
            <w:pPr>
              <w:rPr>
                <w:rFonts w:ascii="Tahoma" w:hAnsi="Tahoma" w:cs="Tahoma"/>
                <w:bCs/>
                <w:sz w:val="18"/>
                <w:szCs w:val="18"/>
              </w:rPr>
            </w:pPr>
            <w:r w:rsidRPr="00434F82">
              <w:rPr>
                <w:rFonts w:ascii="Tahoma" w:hAnsi="Tahoma" w:cs="Tahoma"/>
                <w:bCs/>
                <w:sz w:val="18"/>
                <w:szCs w:val="18"/>
              </w:rPr>
              <w:t xml:space="preserve">Talleres </w:t>
            </w:r>
            <w:r w:rsidR="00F77C99">
              <w:rPr>
                <w:rFonts w:ascii="Tahoma" w:hAnsi="Tahoma" w:cs="Tahoma"/>
                <w:bCs/>
                <w:sz w:val="18"/>
                <w:szCs w:val="18"/>
              </w:rPr>
              <w:t>5</w:t>
            </w:r>
          </w:p>
        </w:tc>
        <w:tc>
          <w:tcPr>
            <w:tcW w:w="3600" w:type="dxa"/>
            <w:tcBorders>
              <w:top w:val="nil"/>
              <w:left w:val="nil"/>
              <w:bottom w:val="single" w:sz="4" w:space="0" w:color="auto"/>
              <w:right w:val="single" w:sz="4" w:space="0" w:color="auto"/>
            </w:tcBorders>
            <w:tcMar>
              <w:top w:w="24" w:type="dxa"/>
              <w:left w:w="24" w:type="dxa"/>
              <w:bottom w:w="0" w:type="dxa"/>
              <w:right w:w="24" w:type="dxa"/>
            </w:tcMar>
          </w:tcPr>
          <w:p w:rsidR="00A2313B" w:rsidRPr="00434F82" w:rsidRDefault="00A2313B" w:rsidP="00862203">
            <w:pPr>
              <w:rPr>
                <w:sz w:val="18"/>
                <w:szCs w:val="18"/>
              </w:rPr>
            </w:pPr>
          </w:p>
        </w:tc>
        <w:tc>
          <w:tcPr>
            <w:tcW w:w="3420" w:type="dxa"/>
            <w:tcBorders>
              <w:top w:val="nil"/>
              <w:left w:val="nil"/>
              <w:bottom w:val="single" w:sz="4" w:space="0" w:color="auto"/>
              <w:right w:val="single" w:sz="4" w:space="0" w:color="auto"/>
            </w:tcBorders>
            <w:tcMar>
              <w:top w:w="24" w:type="dxa"/>
              <w:left w:w="24" w:type="dxa"/>
              <w:bottom w:w="0" w:type="dxa"/>
              <w:right w:w="24" w:type="dxa"/>
            </w:tcMar>
          </w:tcPr>
          <w:p w:rsidR="00A2313B" w:rsidRPr="00434F82" w:rsidRDefault="00654A5E" w:rsidP="00862203">
            <w:pPr>
              <w:rPr>
                <w:sz w:val="18"/>
                <w:szCs w:val="18"/>
              </w:rPr>
            </w:pPr>
            <w:r>
              <w:rPr>
                <w:sz w:val="18"/>
                <w:szCs w:val="18"/>
              </w:rPr>
              <w:t>Registros de asistencia</w:t>
            </w:r>
          </w:p>
        </w:tc>
        <w:tc>
          <w:tcPr>
            <w:tcW w:w="3780" w:type="dxa"/>
            <w:tcBorders>
              <w:top w:val="nil"/>
              <w:left w:val="nil"/>
              <w:bottom w:val="single" w:sz="4" w:space="0" w:color="auto"/>
              <w:right w:val="single" w:sz="4" w:space="0" w:color="auto"/>
            </w:tcBorders>
            <w:tcMar>
              <w:top w:w="24" w:type="dxa"/>
              <w:left w:w="24" w:type="dxa"/>
              <w:bottom w:w="0" w:type="dxa"/>
              <w:right w:w="24" w:type="dxa"/>
            </w:tcMar>
          </w:tcPr>
          <w:p w:rsidR="00A2313B" w:rsidRPr="00434F82" w:rsidRDefault="00A2313B" w:rsidP="00862203">
            <w:pPr>
              <w:rPr>
                <w:rFonts w:ascii="Arial Narrow" w:hAnsi="Arial Narrow"/>
                <w:sz w:val="18"/>
                <w:szCs w:val="18"/>
              </w:rPr>
            </w:pPr>
          </w:p>
        </w:tc>
      </w:tr>
      <w:tr w:rsidR="001D0991" w:rsidRPr="00434F82">
        <w:tc>
          <w:tcPr>
            <w:tcW w:w="3084" w:type="dxa"/>
            <w:tcBorders>
              <w:top w:val="nil"/>
              <w:left w:val="single" w:sz="4" w:space="0" w:color="auto"/>
              <w:bottom w:val="single" w:sz="4" w:space="0" w:color="auto"/>
              <w:right w:val="single" w:sz="4" w:space="0" w:color="auto"/>
            </w:tcBorders>
            <w:tcMar>
              <w:top w:w="24" w:type="dxa"/>
              <w:left w:w="24" w:type="dxa"/>
              <w:bottom w:w="0" w:type="dxa"/>
              <w:right w:w="24" w:type="dxa"/>
            </w:tcMar>
          </w:tcPr>
          <w:p w:rsidR="001D0991" w:rsidRPr="00434F82" w:rsidRDefault="001D0991" w:rsidP="004B7546">
            <w:pPr>
              <w:rPr>
                <w:rFonts w:ascii="Tahoma" w:hAnsi="Tahoma" w:cs="Tahoma"/>
                <w:bCs/>
                <w:sz w:val="18"/>
                <w:szCs w:val="18"/>
              </w:rPr>
            </w:pPr>
            <w:r w:rsidRPr="00434F82">
              <w:rPr>
                <w:rFonts w:ascii="Tahoma" w:hAnsi="Tahoma" w:cs="Tahoma"/>
                <w:sz w:val="18"/>
                <w:szCs w:val="18"/>
              </w:rPr>
              <w:t>Giras de observación</w:t>
            </w:r>
          </w:p>
        </w:tc>
        <w:tc>
          <w:tcPr>
            <w:tcW w:w="3600" w:type="dxa"/>
            <w:tcBorders>
              <w:top w:val="nil"/>
              <w:left w:val="nil"/>
              <w:bottom w:val="single" w:sz="4" w:space="0" w:color="auto"/>
              <w:right w:val="single" w:sz="4" w:space="0" w:color="auto"/>
            </w:tcBorders>
            <w:tcMar>
              <w:top w:w="24" w:type="dxa"/>
              <w:left w:w="24" w:type="dxa"/>
              <w:bottom w:w="0" w:type="dxa"/>
              <w:right w:w="24" w:type="dxa"/>
            </w:tcMar>
          </w:tcPr>
          <w:p w:rsidR="001D0991" w:rsidRPr="00434F82" w:rsidRDefault="00654A5E" w:rsidP="00862203">
            <w:pPr>
              <w:rPr>
                <w:sz w:val="18"/>
                <w:szCs w:val="18"/>
              </w:rPr>
            </w:pPr>
            <w:r>
              <w:rPr>
                <w:sz w:val="18"/>
                <w:szCs w:val="18"/>
              </w:rPr>
              <w:t>500</w:t>
            </w:r>
          </w:p>
        </w:tc>
        <w:tc>
          <w:tcPr>
            <w:tcW w:w="3420" w:type="dxa"/>
            <w:tcBorders>
              <w:top w:val="nil"/>
              <w:left w:val="nil"/>
              <w:bottom w:val="single" w:sz="4" w:space="0" w:color="auto"/>
              <w:right w:val="single" w:sz="4" w:space="0" w:color="auto"/>
            </w:tcBorders>
            <w:tcMar>
              <w:top w:w="24" w:type="dxa"/>
              <w:left w:w="24" w:type="dxa"/>
              <w:bottom w:w="0" w:type="dxa"/>
              <w:right w:w="24" w:type="dxa"/>
            </w:tcMar>
          </w:tcPr>
          <w:p w:rsidR="001D0991" w:rsidRPr="00434F82" w:rsidRDefault="00654A5E" w:rsidP="00862203">
            <w:pPr>
              <w:rPr>
                <w:sz w:val="18"/>
                <w:szCs w:val="18"/>
              </w:rPr>
            </w:pPr>
            <w:r>
              <w:rPr>
                <w:sz w:val="18"/>
                <w:szCs w:val="18"/>
              </w:rPr>
              <w:t>Facturas</w:t>
            </w:r>
          </w:p>
        </w:tc>
        <w:tc>
          <w:tcPr>
            <w:tcW w:w="3780" w:type="dxa"/>
            <w:tcBorders>
              <w:top w:val="nil"/>
              <w:left w:val="nil"/>
              <w:bottom w:val="single" w:sz="4" w:space="0" w:color="auto"/>
              <w:right w:val="single" w:sz="4" w:space="0" w:color="auto"/>
            </w:tcBorders>
            <w:tcMar>
              <w:top w:w="24" w:type="dxa"/>
              <w:left w:w="24" w:type="dxa"/>
              <w:bottom w:w="0" w:type="dxa"/>
              <w:right w:w="24" w:type="dxa"/>
            </w:tcMar>
          </w:tcPr>
          <w:p w:rsidR="001D0991" w:rsidRPr="00434F82" w:rsidRDefault="001D0991" w:rsidP="00862203">
            <w:pPr>
              <w:rPr>
                <w:rFonts w:ascii="Arial Narrow" w:hAnsi="Arial Narrow"/>
                <w:sz w:val="18"/>
                <w:szCs w:val="18"/>
              </w:rPr>
            </w:pPr>
          </w:p>
        </w:tc>
      </w:tr>
      <w:tr w:rsidR="001D0991" w:rsidRPr="00434F82">
        <w:tc>
          <w:tcPr>
            <w:tcW w:w="3084" w:type="dxa"/>
            <w:tcBorders>
              <w:top w:val="nil"/>
              <w:left w:val="single" w:sz="4" w:space="0" w:color="auto"/>
              <w:bottom w:val="single" w:sz="4" w:space="0" w:color="auto"/>
              <w:right w:val="single" w:sz="4" w:space="0" w:color="auto"/>
            </w:tcBorders>
            <w:tcMar>
              <w:top w:w="24" w:type="dxa"/>
              <w:left w:w="24" w:type="dxa"/>
              <w:bottom w:w="0" w:type="dxa"/>
              <w:right w:w="24" w:type="dxa"/>
            </w:tcMar>
          </w:tcPr>
          <w:p w:rsidR="001D0991" w:rsidRPr="00434F82" w:rsidRDefault="001D0991" w:rsidP="004B7546">
            <w:pPr>
              <w:rPr>
                <w:rFonts w:ascii="Tahoma" w:hAnsi="Tahoma" w:cs="Tahoma"/>
                <w:bCs/>
                <w:sz w:val="18"/>
                <w:szCs w:val="18"/>
              </w:rPr>
            </w:pPr>
            <w:r w:rsidRPr="00434F82">
              <w:rPr>
                <w:rFonts w:ascii="Tahoma" w:hAnsi="Tahoma" w:cs="Tahoma"/>
                <w:sz w:val="18"/>
                <w:szCs w:val="18"/>
              </w:rPr>
              <w:t>Seguimiento y evaluación</w:t>
            </w:r>
          </w:p>
        </w:tc>
        <w:tc>
          <w:tcPr>
            <w:tcW w:w="3600" w:type="dxa"/>
            <w:tcBorders>
              <w:top w:val="nil"/>
              <w:left w:val="nil"/>
              <w:bottom w:val="single" w:sz="4" w:space="0" w:color="auto"/>
              <w:right w:val="single" w:sz="4" w:space="0" w:color="auto"/>
            </w:tcBorders>
            <w:tcMar>
              <w:top w:w="24" w:type="dxa"/>
              <w:left w:w="24" w:type="dxa"/>
              <w:bottom w:w="0" w:type="dxa"/>
              <w:right w:w="24" w:type="dxa"/>
            </w:tcMar>
          </w:tcPr>
          <w:p w:rsidR="001D0991" w:rsidRPr="00434F82" w:rsidRDefault="00654A5E" w:rsidP="00862203">
            <w:pPr>
              <w:rPr>
                <w:sz w:val="18"/>
                <w:szCs w:val="18"/>
              </w:rPr>
            </w:pPr>
            <w:r>
              <w:rPr>
                <w:sz w:val="18"/>
                <w:szCs w:val="18"/>
              </w:rPr>
              <w:t>300</w:t>
            </w:r>
          </w:p>
        </w:tc>
        <w:tc>
          <w:tcPr>
            <w:tcW w:w="3420" w:type="dxa"/>
            <w:tcBorders>
              <w:top w:val="nil"/>
              <w:left w:val="nil"/>
              <w:bottom w:val="single" w:sz="4" w:space="0" w:color="auto"/>
              <w:right w:val="single" w:sz="4" w:space="0" w:color="auto"/>
            </w:tcBorders>
            <w:tcMar>
              <w:top w:w="24" w:type="dxa"/>
              <w:left w:w="24" w:type="dxa"/>
              <w:bottom w:w="0" w:type="dxa"/>
              <w:right w:w="24" w:type="dxa"/>
            </w:tcMar>
          </w:tcPr>
          <w:p w:rsidR="001D0991" w:rsidRPr="00434F82" w:rsidRDefault="00654A5E" w:rsidP="00862203">
            <w:pPr>
              <w:rPr>
                <w:sz w:val="18"/>
                <w:szCs w:val="18"/>
              </w:rPr>
            </w:pPr>
            <w:r>
              <w:rPr>
                <w:sz w:val="18"/>
                <w:szCs w:val="18"/>
              </w:rPr>
              <w:t xml:space="preserve">Informes </w:t>
            </w:r>
          </w:p>
        </w:tc>
        <w:tc>
          <w:tcPr>
            <w:tcW w:w="3780" w:type="dxa"/>
            <w:tcBorders>
              <w:top w:val="nil"/>
              <w:left w:val="nil"/>
              <w:bottom w:val="single" w:sz="4" w:space="0" w:color="auto"/>
              <w:right w:val="single" w:sz="4" w:space="0" w:color="auto"/>
            </w:tcBorders>
            <w:tcMar>
              <w:top w:w="24" w:type="dxa"/>
              <w:left w:w="24" w:type="dxa"/>
              <w:bottom w:w="0" w:type="dxa"/>
              <w:right w:w="24" w:type="dxa"/>
            </w:tcMar>
          </w:tcPr>
          <w:p w:rsidR="001D0991" w:rsidRPr="00434F82" w:rsidRDefault="001D0991" w:rsidP="00862203">
            <w:pPr>
              <w:rPr>
                <w:rFonts w:ascii="Arial Narrow" w:hAnsi="Arial Narrow"/>
                <w:sz w:val="18"/>
                <w:szCs w:val="18"/>
              </w:rPr>
            </w:pPr>
          </w:p>
        </w:tc>
      </w:tr>
      <w:tr w:rsidR="001D0991" w:rsidRPr="00434F82">
        <w:tc>
          <w:tcPr>
            <w:tcW w:w="3084" w:type="dxa"/>
            <w:tcBorders>
              <w:top w:val="nil"/>
              <w:left w:val="single" w:sz="4" w:space="0" w:color="auto"/>
              <w:bottom w:val="single" w:sz="4" w:space="0" w:color="auto"/>
              <w:right w:val="single" w:sz="4" w:space="0" w:color="auto"/>
            </w:tcBorders>
            <w:tcMar>
              <w:top w:w="24" w:type="dxa"/>
              <w:left w:w="24" w:type="dxa"/>
              <w:bottom w:w="0" w:type="dxa"/>
              <w:right w:w="24" w:type="dxa"/>
            </w:tcMar>
          </w:tcPr>
          <w:p w:rsidR="001D0991" w:rsidRPr="004B7546" w:rsidRDefault="004B7546" w:rsidP="004B7546">
            <w:pPr>
              <w:rPr>
                <w:rFonts w:ascii="Tahoma" w:hAnsi="Tahoma" w:cs="Tahoma"/>
                <w:b/>
                <w:bCs/>
                <w:sz w:val="18"/>
                <w:szCs w:val="18"/>
              </w:rPr>
            </w:pPr>
            <w:r w:rsidRPr="00434F82">
              <w:rPr>
                <w:rFonts w:ascii="Tahoma" w:hAnsi="Tahoma" w:cs="Tahoma"/>
                <w:b/>
                <w:bCs/>
                <w:sz w:val="18"/>
                <w:szCs w:val="18"/>
              </w:rPr>
              <w:t>Fortalecimiento</w:t>
            </w:r>
          </w:p>
        </w:tc>
        <w:tc>
          <w:tcPr>
            <w:tcW w:w="3600" w:type="dxa"/>
            <w:tcBorders>
              <w:top w:val="nil"/>
              <w:left w:val="nil"/>
              <w:bottom w:val="single" w:sz="4" w:space="0" w:color="auto"/>
              <w:right w:val="single" w:sz="4" w:space="0" w:color="auto"/>
            </w:tcBorders>
            <w:tcMar>
              <w:top w:w="24" w:type="dxa"/>
              <w:left w:w="24" w:type="dxa"/>
              <w:bottom w:w="0" w:type="dxa"/>
              <w:right w:w="24" w:type="dxa"/>
            </w:tcMar>
          </w:tcPr>
          <w:p w:rsidR="001D0991" w:rsidRPr="00434F82" w:rsidRDefault="001D0991" w:rsidP="00862203">
            <w:pPr>
              <w:rPr>
                <w:sz w:val="18"/>
                <w:szCs w:val="18"/>
              </w:rPr>
            </w:pPr>
          </w:p>
        </w:tc>
        <w:tc>
          <w:tcPr>
            <w:tcW w:w="3420" w:type="dxa"/>
            <w:tcBorders>
              <w:top w:val="nil"/>
              <w:left w:val="nil"/>
              <w:bottom w:val="single" w:sz="4" w:space="0" w:color="auto"/>
              <w:right w:val="single" w:sz="4" w:space="0" w:color="auto"/>
            </w:tcBorders>
            <w:tcMar>
              <w:top w:w="24" w:type="dxa"/>
              <w:left w:w="24" w:type="dxa"/>
              <w:bottom w:w="0" w:type="dxa"/>
              <w:right w:w="24" w:type="dxa"/>
            </w:tcMar>
          </w:tcPr>
          <w:p w:rsidR="001D0991" w:rsidRPr="00434F82" w:rsidRDefault="001D0991" w:rsidP="00862203">
            <w:pPr>
              <w:rPr>
                <w:sz w:val="18"/>
                <w:szCs w:val="18"/>
              </w:rPr>
            </w:pPr>
          </w:p>
        </w:tc>
        <w:tc>
          <w:tcPr>
            <w:tcW w:w="3780" w:type="dxa"/>
            <w:tcBorders>
              <w:top w:val="nil"/>
              <w:left w:val="nil"/>
              <w:bottom w:val="single" w:sz="4" w:space="0" w:color="auto"/>
              <w:right w:val="single" w:sz="4" w:space="0" w:color="auto"/>
            </w:tcBorders>
            <w:tcMar>
              <w:top w:w="24" w:type="dxa"/>
              <w:left w:w="24" w:type="dxa"/>
              <w:bottom w:w="0" w:type="dxa"/>
              <w:right w:w="24" w:type="dxa"/>
            </w:tcMar>
          </w:tcPr>
          <w:p w:rsidR="001D0991" w:rsidRPr="00434F82" w:rsidRDefault="001D0991" w:rsidP="00862203">
            <w:pPr>
              <w:rPr>
                <w:rFonts w:ascii="Arial Narrow" w:hAnsi="Arial Narrow"/>
                <w:sz w:val="18"/>
                <w:szCs w:val="18"/>
              </w:rPr>
            </w:pPr>
          </w:p>
        </w:tc>
      </w:tr>
      <w:tr w:rsidR="001D0991" w:rsidRPr="00434F82">
        <w:tc>
          <w:tcPr>
            <w:tcW w:w="3084" w:type="dxa"/>
            <w:tcBorders>
              <w:top w:val="nil"/>
              <w:left w:val="single" w:sz="4" w:space="0" w:color="auto"/>
              <w:bottom w:val="single" w:sz="4" w:space="0" w:color="auto"/>
              <w:right w:val="single" w:sz="4" w:space="0" w:color="auto"/>
            </w:tcBorders>
            <w:tcMar>
              <w:top w:w="24" w:type="dxa"/>
              <w:left w:w="24" w:type="dxa"/>
              <w:bottom w:w="0" w:type="dxa"/>
              <w:right w:w="24" w:type="dxa"/>
            </w:tcMar>
          </w:tcPr>
          <w:p w:rsidR="001D0991" w:rsidRPr="00434F82" w:rsidRDefault="004B7546" w:rsidP="004B7546">
            <w:pPr>
              <w:rPr>
                <w:rFonts w:ascii="Tahoma" w:hAnsi="Tahoma" w:cs="Tahoma"/>
                <w:bCs/>
                <w:sz w:val="18"/>
                <w:szCs w:val="18"/>
              </w:rPr>
            </w:pPr>
            <w:r w:rsidRPr="00434F82">
              <w:rPr>
                <w:rFonts w:ascii="Tahoma" w:hAnsi="Tahoma" w:cs="Tahoma"/>
                <w:bCs/>
                <w:sz w:val="18"/>
                <w:szCs w:val="18"/>
              </w:rPr>
              <w:t xml:space="preserve">Capacitaciones en organización </w:t>
            </w:r>
          </w:p>
        </w:tc>
        <w:tc>
          <w:tcPr>
            <w:tcW w:w="3600" w:type="dxa"/>
            <w:tcBorders>
              <w:top w:val="nil"/>
              <w:left w:val="nil"/>
              <w:bottom w:val="single" w:sz="4" w:space="0" w:color="auto"/>
              <w:right w:val="single" w:sz="4" w:space="0" w:color="auto"/>
            </w:tcBorders>
            <w:tcMar>
              <w:top w:w="24" w:type="dxa"/>
              <w:left w:w="24" w:type="dxa"/>
              <w:bottom w:w="0" w:type="dxa"/>
              <w:right w:w="24" w:type="dxa"/>
            </w:tcMar>
          </w:tcPr>
          <w:p w:rsidR="001D0991" w:rsidRPr="00434F82" w:rsidRDefault="00F77C99" w:rsidP="00862203">
            <w:pPr>
              <w:rPr>
                <w:sz w:val="18"/>
                <w:szCs w:val="18"/>
              </w:rPr>
            </w:pPr>
            <w:r>
              <w:rPr>
                <w:sz w:val="18"/>
                <w:szCs w:val="18"/>
              </w:rPr>
              <w:t>1.250</w:t>
            </w:r>
          </w:p>
        </w:tc>
        <w:tc>
          <w:tcPr>
            <w:tcW w:w="3420" w:type="dxa"/>
            <w:tcBorders>
              <w:top w:val="nil"/>
              <w:left w:val="nil"/>
              <w:bottom w:val="single" w:sz="4" w:space="0" w:color="auto"/>
              <w:right w:val="single" w:sz="4" w:space="0" w:color="auto"/>
            </w:tcBorders>
            <w:tcMar>
              <w:top w:w="24" w:type="dxa"/>
              <w:left w:w="24" w:type="dxa"/>
              <w:bottom w:w="0" w:type="dxa"/>
              <w:right w:w="24" w:type="dxa"/>
            </w:tcMar>
          </w:tcPr>
          <w:p w:rsidR="001D0991" w:rsidRPr="00434F82" w:rsidRDefault="00990E27" w:rsidP="00862203">
            <w:pPr>
              <w:rPr>
                <w:sz w:val="18"/>
                <w:szCs w:val="18"/>
              </w:rPr>
            </w:pPr>
            <w:r>
              <w:rPr>
                <w:sz w:val="18"/>
                <w:szCs w:val="18"/>
              </w:rPr>
              <w:t>Registros. informes</w:t>
            </w:r>
          </w:p>
        </w:tc>
        <w:tc>
          <w:tcPr>
            <w:tcW w:w="3780" w:type="dxa"/>
            <w:tcBorders>
              <w:top w:val="nil"/>
              <w:left w:val="nil"/>
              <w:bottom w:val="single" w:sz="4" w:space="0" w:color="auto"/>
              <w:right w:val="single" w:sz="4" w:space="0" w:color="auto"/>
            </w:tcBorders>
            <w:tcMar>
              <w:top w:w="24" w:type="dxa"/>
              <w:left w:w="24" w:type="dxa"/>
              <w:bottom w:w="0" w:type="dxa"/>
              <w:right w:w="24" w:type="dxa"/>
            </w:tcMar>
          </w:tcPr>
          <w:p w:rsidR="001D0991" w:rsidRPr="00434F82" w:rsidRDefault="001D0991" w:rsidP="00862203">
            <w:pPr>
              <w:rPr>
                <w:rFonts w:ascii="Arial Narrow" w:hAnsi="Arial Narrow"/>
                <w:sz w:val="18"/>
                <w:szCs w:val="18"/>
              </w:rPr>
            </w:pPr>
          </w:p>
        </w:tc>
      </w:tr>
      <w:tr w:rsidR="001D0991" w:rsidRPr="00434F82">
        <w:tc>
          <w:tcPr>
            <w:tcW w:w="3084" w:type="dxa"/>
            <w:tcBorders>
              <w:top w:val="nil"/>
              <w:left w:val="single" w:sz="4" w:space="0" w:color="auto"/>
              <w:bottom w:val="single" w:sz="4" w:space="0" w:color="auto"/>
              <w:right w:val="single" w:sz="4" w:space="0" w:color="auto"/>
            </w:tcBorders>
            <w:tcMar>
              <w:top w:w="24" w:type="dxa"/>
              <w:left w:w="24" w:type="dxa"/>
              <w:bottom w:w="0" w:type="dxa"/>
              <w:right w:w="24" w:type="dxa"/>
            </w:tcMar>
          </w:tcPr>
          <w:p w:rsidR="001D0991" w:rsidRPr="00434F82" w:rsidRDefault="004B7546" w:rsidP="004B7546">
            <w:pPr>
              <w:rPr>
                <w:rFonts w:ascii="Tahoma" w:hAnsi="Tahoma" w:cs="Tahoma"/>
                <w:bCs/>
                <w:sz w:val="18"/>
                <w:szCs w:val="18"/>
              </w:rPr>
            </w:pPr>
            <w:r w:rsidRPr="00434F82">
              <w:rPr>
                <w:rFonts w:ascii="Tahoma" w:hAnsi="Tahoma" w:cs="Tahoma"/>
                <w:bCs/>
                <w:sz w:val="18"/>
                <w:szCs w:val="18"/>
              </w:rPr>
              <w:t>Equipamiento</w:t>
            </w:r>
          </w:p>
        </w:tc>
        <w:tc>
          <w:tcPr>
            <w:tcW w:w="3600" w:type="dxa"/>
            <w:tcBorders>
              <w:top w:val="nil"/>
              <w:left w:val="nil"/>
              <w:bottom w:val="single" w:sz="4" w:space="0" w:color="auto"/>
              <w:right w:val="single" w:sz="4" w:space="0" w:color="auto"/>
            </w:tcBorders>
            <w:tcMar>
              <w:top w:w="24" w:type="dxa"/>
              <w:left w:w="24" w:type="dxa"/>
              <w:bottom w:w="0" w:type="dxa"/>
              <w:right w:w="24" w:type="dxa"/>
            </w:tcMar>
          </w:tcPr>
          <w:p w:rsidR="001D0991" w:rsidRPr="00434F82" w:rsidRDefault="00F77C99" w:rsidP="00862203">
            <w:pPr>
              <w:rPr>
                <w:sz w:val="18"/>
                <w:szCs w:val="18"/>
              </w:rPr>
            </w:pPr>
            <w:r>
              <w:rPr>
                <w:sz w:val="18"/>
                <w:szCs w:val="18"/>
              </w:rPr>
              <w:t>14.165</w:t>
            </w:r>
          </w:p>
        </w:tc>
        <w:tc>
          <w:tcPr>
            <w:tcW w:w="3420" w:type="dxa"/>
            <w:tcBorders>
              <w:top w:val="nil"/>
              <w:left w:val="nil"/>
              <w:bottom w:val="single" w:sz="4" w:space="0" w:color="auto"/>
              <w:right w:val="single" w:sz="4" w:space="0" w:color="auto"/>
            </w:tcBorders>
            <w:tcMar>
              <w:top w:w="24" w:type="dxa"/>
              <w:left w:w="24" w:type="dxa"/>
              <w:bottom w:w="0" w:type="dxa"/>
              <w:right w:w="24" w:type="dxa"/>
            </w:tcMar>
          </w:tcPr>
          <w:p w:rsidR="001D0991" w:rsidRPr="00434F82" w:rsidRDefault="00990E27" w:rsidP="00862203">
            <w:pPr>
              <w:rPr>
                <w:sz w:val="18"/>
                <w:szCs w:val="18"/>
              </w:rPr>
            </w:pPr>
            <w:r>
              <w:rPr>
                <w:sz w:val="18"/>
                <w:szCs w:val="18"/>
              </w:rPr>
              <w:t xml:space="preserve">Facturas </w:t>
            </w:r>
          </w:p>
        </w:tc>
        <w:tc>
          <w:tcPr>
            <w:tcW w:w="3780" w:type="dxa"/>
            <w:tcBorders>
              <w:top w:val="nil"/>
              <w:left w:val="nil"/>
              <w:bottom w:val="single" w:sz="4" w:space="0" w:color="auto"/>
              <w:right w:val="single" w:sz="4" w:space="0" w:color="auto"/>
            </w:tcBorders>
            <w:tcMar>
              <w:top w:w="24" w:type="dxa"/>
              <w:left w:w="24" w:type="dxa"/>
              <w:bottom w:w="0" w:type="dxa"/>
              <w:right w:w="24" w:type="dxa"/>
            </w:tcMar>
          </w:tcPr>
          <w:p w:rsidR="001D0991" w:rsidRPr="00434F82" w:rsidRDefault="001D0991" w:rsidP="00862203">
            <w:pPr>
              <w:rPr>
                <w:rFonts w:ascii="Arial Narrow" w:hAnsi="Arial Narrow"/>
                <w:sz w:val="18"/>
                <w:szCs w:val="18"/>
              </w:rPr>
            </w:pPr>
          </w:p>
        </w:tc>
      </w:tr>
      <w:tr w:rsidR="001D0991" w:rsidRPr="00434F82">
        <w:tc>
          <w:tcPr>
            <w:tcW w:w="3084" w:type="dxa"/>
            <w:tcBorders>
              <w:top w:val="nil"/>
              <w:left w:val="single" w:sz="4" w:space="0" w:color="auto"/>
              <w:bottom w:val="single" w:sz="4" w:space="0" w:color="auto"/>
              <w:right w:val="single" w:sz="4" w:space="0" w:color="auto"/>
            </w:tcBorders>
            <w:tcMar>
              <w:top w:w="24" w:type="dxa"/>
              <w:left w:w="24" w:type="dxa"/>
              <w:bottom w:w="0" w:type="dxa"/>
              <w:right w:w="24" w:type="dxa"/>
            </w:tcMar>
          </w:tcPr>
          <w:p w:rsidR="001D0991" w:rsidRPr="00434F82" w:rsidRDefault="004B7546" w:rsidP="004B7546">
            <w:pPr>
              <w:rPr>
                <w:rFonts w:ascii="Tahoma" w:hAnsi="Tahoma" w:cs="Tahoma"/>
                <w:bCs/>
                <w:sz w:val="18"/>
                <w:szCs w:val="18"/>
              </w:rPr>
            </w:pPr>
            <w:r w:rsidRPr="00434F82">
              <w:rPr>
                <w:rFonts w:ascii="Tahoma" w:hAnsi="Tahoma" w:cs="Tahoma"/>
                <w:bCs/>
                <w:sz w:val="18"/>
                <w:szCs w:val="18"/>
              </w:rPr>
              <w:t>Seguimiento y Evaluación</w:t>
            </w:r>
          </w:p>
        </w:tc>
        <w:tc>
          <w:tcPr>
            <w:tcW w:w="3600" w:type="dxa"/>
            <w:tcBorders>
              <w:top w:val="nil"/>
              <w:left w:val="nil"/>
              <w:bottom w:val="single" w:sz="4" w:space="0" w:color="auto"/>
              <w:right w:val="single" w:sz="4" w:space="0" w:color="auto"/>
            </w:tcBorders>
            <w:tcMar>
              <w:top w:w="24" w:type="dxa"/>
              <w:left w:w="24" w:type="dxa"/>
              <w:bottom w:w="0" w:type="dxa"/>
              <w:right w:w="24" w:type="dxa"/>
            </w:tcMar>
          </w:tcPr>
          <w:p w:rsidR="001D0991" w:rsidRPr="00434F82" w:rsidRDefault="00F77C99" w:rsidP="00862203">
            <w:pPr>
              <w:rPr>
                <w:sz w:val="18"/>
                <w:szCs w:val="18"/>
              </w:rPr>
            </w:pPr>
            <w:r>
              <w:rPr>
                <w:sz w:val="18"/>
                <w:szCs w:val="18"/>
              </w:rPr>
              <w:t>300</w:t>
            </w:r>
          </w:p>
        </w:tc>
        <w:tc>
          <w:tcPr>
            <w:tcW w:w="3420" w:type="dxa"/>
            <w:tcBorders>
              <w:top w:val="nil"/>
              <w:left w:val="nil"/>
              <w:bottom w:val="single" w:sz="4" w:space="0" w:color="auto"/>
              <w:right w:val="single" w:sz="4" w:space="0" w:color="auto"/>
            </w:tcBorders>
            <w:tcMar>
              <w:top w:w="24" w:type="dxa"/>
              <w:left w:w="24" w:type="dxa"/>
              <w:bottom w:w="0" w:type="dxa"/>
              <w:right w:w="24" w:type="dxa"/>
            </w:tcMar>
          </w:tcPr>
          <w:p w:rsidR="001D0991" w:rsidRPr="00434F82" w:rsidRDefault="00990E27" w:rsidP="00862203">
            <w:pPr>
              <w:rPr>
                <w:sz w:val="18"/>
                <w:szCs w:val="18"/>
              </w:rPr>
            </w:pPr>
            <w:r>
              <w:rPr>
                <w:sz w:val="18"/>
                <w:szCs w:val="18"/>
              </w:rPr>
              <w:t>Informes</w:t>
            </w:r>
          </w:p>
        </w:tc>
        <w:tc>
          <w:tcPr>
            <w:tcW w:w="3780" w:type="dxa"/>
            <w:tcBorders>
              <w:top w:val="nil"/>
              <w:left w:val="nil"/>
              <w:bottom w:val="single" w:sz="4" w:space="0" w:color="auto"/>
              <w:right w:val="single" w:sz="4" w:space="0" w:color="auto"/>
            </w:tcBorders>
            <w:tcMar>
              <w:top w:w="24" w:type="dxa"/>
              <w:left w:w="24" w:type="dxa"/>
              <w:bottom w:w="0" w:type="dxa"/>
              <w:right w:w="24" w:type="dxa"/>
            </w:tcMar>
          </w:tcPr>
          <w:p w:rsidR="001D0991" w:rsidRPr="00434F82" w:rsidRDefault="001D0991" w:rsidP="00862203">
            <w:pPr>
              <w:rPr>
                <w:rFonts w:ascii="Arial Narrow" w:hAnsi="Arial Narrow"/>
                <w:sz w:val="18"/>
                <w:szCs w:val="18"/>
              </w:rPr>
            </w:pPr>
          </w:p>
        </w:tc>
      </w:tr>
      <w:tr w:rsidR="004B7546" w:rsidRPr="00434F82">
        <w:tc>
          <w:tcPr>
            <w:tcW w:w="3084" w:type="dxa"/>
            <w:tcBorders>
              <w:top w:val="nil"/>
              <w:left w:val="single" w:sz="4" w:space="0" w:color="auto"/>
              <w:bottom w:val="single" w:sz="4" w:space="0" w:color="auto"/>
              <w:right w:val="single" w:sz="4" w:space="0" w:color="auto"/>
            </w:tcBorders>
            <w:tcMar>
              <w:top w:w="24" w:type="dxa"/>
              <w:left w:w="24" w:type="dxa"/>
              <w:bottom w:w="0" w:type="dxa"/>
              <w:right w:w="24" w:type="dxa"/>
            </w:tcMar>
          </w:tcPr>
          <w:p w:rsidR="004B7546" w:rsidRPr="004B7546" w:rsidRDefault="004B7546" w:rsidP="00F77C99">
            <w:pPr>
              <w:rPr>
                <w:rFonts w:ascii="Tahoma" w:hAnsi="Tahoma" w:cs="Tahoma"/>
                <w:b/>
                <w:bCs/>
                <w:sz w:val="18"/>
                <w:szCs w:val="18"/>
              </w:rPr>
            </w:pPr>
            <w:r w:rsidRPr="00434F82">
              <w:rPr>
                <w:rFonts w:ascii="Tahoma" w:hAnsi="Tahoma" w:cs="Tahoma"/>
                <w:b/>
                <w:bCs/>
                <w:sz w:val="18"/>
                <w:szCs w:val="18"/>
              </w:rPr>
              <w:t>Planta de tratamiento</w:t>
            </w:r>
          </w:p>
        </w:tc>
        <w:tc>
          <w:tcPr>
            <w:tcW w:w="3600" w:type="dxa"/>
            <w:tcBorders>
              <w:top w:val="nil"/>
              <w:left w:val="nil"/>
              <w:bottom w:val="single" w:sz="4" w:space="0" w:color="auto"/>
              <w:right w:val="single" w:sz="4" w:space="0" w:color="auto"/>
            </w:tcBorders>
            <w:tcMar>
              <w:top w:w="24" w:type="dxa"/>
              <w:left w:w="24" w:type="dxa"/>
              <w:bottom w:w="0" w:type="dxa"/>
              <w:right w:w="24" w:type="dxa"/>
            </w:tcMar>
          </w:tcPr>
          <w:p w:rsidR="004B7546" w:rsidRPr="00434F82" w:rsidRDefault="004B7546" w:rsidP="00862203">
            <w:pPr>
              <w:rPr>
                <w:sz w:val="18"/>
                <w:szCs w:val="18"/>
              </w:rPr>
            </w:pPr>
          </w:p>
        </w:tc>
        <w:tc>
          <w:tcPr>
            <w:tcW w:w="3420" w:type="dxa"/>
            <w:tcBorders>
              <w:top w:val="nil"/>
              <w:left w:val="nil"/>
              <w:bottom w:val="single" w:sz="4" w:space="0" w:color="auto"/>
              <w:right w:val="single" w:sz="4" w:space="0" w:color="auto"/>
            </w:tcBorders>
            <w:tcMar>
              <w:top w:w="24" w:type="dxa"/>
              <w:left w:w="24" w:type="dxa"/>
              <w:bottom w:w="0" w:type="dxa"/>
              <w:right w:w="24" w:type="dxa"/>
            </w:tcMar>
          </w:tcPr>
          <w:p w:rsidR="004B7546" w:rsidRPr="00434F82" w:rsidRDefault="004B7546" w:rsidP="00862203">
            <w:pPr>
              <w:rPr>
                <w:sz w:val="18"/>
                <w:szCs w:val="18"/>
              </w:rPr>
            </w:pPr>
          </w:p>
        </w:tc>
        <w:tc>
          <w:tcPr>
            <w:tcW w:w="3780" w:type="dxa"/>
            <w:tcBorders>
              <w:top w:val="nil"/>
              <w:left w:val="nil"/>
              <w:bottom w:val="single" w:sz="4" w:space="0" w:color="auto"/>
              <w:right w:val="single" w:sz="4" w:space="0" w:color="auto"/>
            </w:tcBorders>
            <w:tcMar>
              <w:top w:w="24" w:type="dxa"/>
              <w:left w:w="24" w:type="dxa"/>
              <w:bottom w:w="0" w:type="dxa"/>
              <w:right w:w="24" w:type="dxa"/>
            </w:tcMar>
          </w:tcPr>
          <w:p w:rsidR="004B7546" w:rsidRPr="00434F82" w:rsidRDefault="004B7546" w:rsidP="00862203">
            <w:pPr>
              <w:rPr>
                <w:rFonts w:ascii="Arial Narrow" w:hAnsi="Arial Narrow"/>
                <w:sz w:val="18"/>
                <w:szCs w:val="18"/>
              </w:rPr>
            </w:pPr>
          </w:p>
        </w:tc>
      </w:tr>
      <w:tr w:rsidR="004B7546" w:rsidRPr="00434F82">
        <w:tc>
          <w:tcPr>
            <w:tcW w:w="3084" w:type="dxa"/>
            <w:tcBorders>
              <w:top w:val="nil"/>
              <w:left w:val="single" w:sz="4" w:space="0" w:color="auto"/>
              <w:bottom w:val="single" w:sz="4" w:space="0" w:color="auto"/>
              <w:right w:val="single" w:sz="4" w:space="0" w:color="auto"/>
            </w:tcBorders>
            <w:tcMar>
              <w:top w:w="24" w:type="dxa"/>
              <w:left w:w="24" w:type="dxa"/>
              <w:bottom w:w="0" w:type="dxa"/>
              <w:right w:w="24" w:type="dxa"/>
            </w:tcMar>
          </w:tcPr>
          <w:p w:rsidR="004B7546" w:rsidRPr="00434F82" w:rsidRDefault="004B7546" w:rsidP="004B7546">
            <w:pPr>
              <w:rPr>
                <w:rFonts w:ascii="Tahoma" w:hAnsi="Tahoma" w:cs="Tahoma"/>
                <w:bCs/>
                <w:sz w:val="18"/>
                <w:szCs w:val="18"/>
              </w:rPr>
            </w:pPr>
            <w:r w:rsidRPr="00434F82">
              <w:rPr>
                <w:rFonts w:ascii="Tahoma" w:hAnsi="Tahoma" w:cs="Tahoma"/>
                <w:bCs/>
                <w:sz w:val="18"/>
                <w:szCs w:val="18"/>
              </w:rPr>
              <w:t>Contratación de diseño y</w:t>
            </w:r>
            <w:r>
              <w:rPr>
                <w:rFonts w:ascii="Tahoma" w:hAnsi="Tahoma" w:cs="Tahoma"/>
                <w:bCs/>
                <w:sz w:val="18"/>
                <w:szCs w:val="18"/>
              </w:rPr>
              <w:t xml:space="preserve"> consttruccio</w:t>
            </w:r>
          </w:p>
        </w:tc>
        <w:tc>
          <w:tcPr>
            <w:tcW w:w="3600" w:type="dxa"/>
            <w:tcBorders>
              <w:top w:val="nil"/>
              <w:left w:val="nil"/>
              <w:bottom w:val="single" w:sz="4" w:space="0" w:color="auto"/>
              <w:right w:val="single" w:sz="4" w:space="0" w:color="auto"/>
            </w:tcBorders>
            <w:tcMar>
              <w:top w:w="24" w:type="dxa"/>
              <w:left w:w="24" w:type="dxa"/>
              <w:bottom w:w="0" w:type="dxa"/>
              <w:right w:w="24" w:type="dxa"/>
            </w:tcMar>
          </w:tcPr>
          <w:p w:rsidR="004B7546" w:rsidRPr="00434F82" w:rsidRDefault="00990E27" w:rsidP="00862203">
            <w:pPr>
              <w:rPr>
                <w:sz w:val="18"/>
                <w:szCs w:val="18"/>
              </w:rPr>
            </w:pPr>
            <w:r>
              <w:rPr>
                <w:sz w:val="18"/>
                <w:szCs w:val="18"/>
              </w:rPr>
              <w:t>4.500</w:t>
            </w:r>
          </w:p>
        </w:tc>
        <w:tc>
          <w:tcPr>
            <w:tcW w:w="3420" w:type="dxa"/>
            <w:tcBorders>
              <w:top w:val="nil"/>
              <w:left w:val="nil"/>
              <w:bottom w:val="single" w:sz="4" w:space="0" w:color="auto"/>
              <w:right w:val="single" w:sz="4" w:space="0" w:color="auto"/>
            </w:tcBorders>
            <w:tcMar>
              <w:top w:w="24" w:type="dxa"/>
              <w:left w:w="24" w:type="dxa"/>
              <w:bottom w:w="0" w:type="dxa"/>
              <w:right w:w="24" w:type="dxa"/>
            </w:tcMar>
          </w:tcPr>
          <w:p w:rsidR="004B7546" w:rsidRPr="00434F82" w:rsidRDefault="00990E27" w:rsidP="00862203">
            <w:pPr>
              <w:rPr>
                <w:sz w:val="18"/>
                <w:szCs w:val="18"/>
              </w:rPr>
            </w:pPr>
            <w:r>
              <w:rPr>
                <w:sz w:val="18"/>
                <w:szCs w:val="18"/>
              </w:rPr>
              <w:t>Planos, visitas</w:t>
            </w:r>
          </w:p>
        </w:tc>
        <w:tc>
          <w:tcPr>
            <w:tcW w:w="3780" w:type="dxa"/>
            <w:tcBorders>
              <w:top w:val="nil"/>
              <w:left w:val="nil"/>
              <w:bottom w:val="single" w:sz="4" w:space="0" w:color="auto"/>
              <w:right w:val="single" w:sz="4" w:space="0" w:color="auto"/>
            </w:tcBorders>
            <w:tcMar>
              <w:top w:w="24" w:type="dxa"/>
              <w:left w:w="24" w:type="dxa"/>
              <w:bottom w:w="0" w:type="dxa"/>
              <w:right w:w="24" w:type="dxa"/>
            </w:tcMar>
          </w:tcPr>
          <w:p w:rsidR="004B7546" w:rsidRPr="00434F82" w:rsidRDefault="004B7546" w:rsidP="00862203">
            <w:pPr>
              <w:rPr>
                <w:rFonts w:ascii="Arial Narrow" w:hAnsi="Arial Narrow"/>
                <w:sz w:val="18"/>
                <w:szCs w:val="18"/>
              </w:rPr>
            </w:pPr>
          </w:p>
        </w:tc>
      </w:tr>
      <w:tr w:rsidR="004B7546" w:rsidRPr="00434F82">
        <w:tc>
          <w:tcPr>
            <w:tcW w:w="3084" w:type="dxa"/>
            <w:tcBorders>
              <w:top w:val="nil"/>
              <w:left w:val="single" w:sz="4" w:space="0" w:color="auto"/>
              <w:bottom w:val="single" w:sz="4" w:space="0" w:color="auto"/>
              <w:right w:val="single" w:sz="4" w:space="0" w:color="auto"/>
            </w:tcBorders>
            <w:tcMar>
              <w:top w:w="24" w:type="dxa"/>
              <w:left w:w="24" w:type="dxa"/>
              <w:bottom w:w="0" w:type="dxa"/>
              <w:right w:w="24" w:type="dxa"/>
            </w:tcMar>
          </w:tcPr>
          <w:p w:rsidR="004B7546" w:rsidRPr="00434F82" w:rsidRDefault="004B7546" w:rsidP="00F77C99">
            <w:pPr>
              <w:rPr>
                <w:rFonts w:ascii="Tahoma" w:hAnsi="Tahoma" w:cs="Tahoma"/>
                <w:bCs/>
                <w:sz w:val="18"/>
                <w:szCs w:val="18"/>
              </w:rPr>
            </w:pPr>
            <w:r w:rsidRPr="00434F82">
              <w:rPr>
                <w:rFonts w:ascii="Tahoma" w:hAnsi="Tahoma" w:cs="Tahoma"/>
                <w:bCs/>
                <w:sz w:val="18"/>
                <w:szCs w:val="18"/>
              </w:rPr>
              <w:t>Análisis de laboratorio</w:t>
            </w:r>
          </w:p>
        </w:tc>
        <w:tc>
          <w:tcPr>
            <w:tcW w:w="3600" w:type="dxa"/>
            <w:tcBorders>
              <w:top w:val="nil"/>
              <w:left w:val="nil"/>
              <w:bottom w:val="single" w:sz="4" w:space="0" w:color="auto"/>
              <w:right w:val="single" w:sz="4" w:space="0" w:color="auto"/>
            </w:tcBorders>
            <w:tcMar>
              <w:top w:w="24" w:type="dxa"/>
              <w:left w:w="24" w:type="dxa"/>
              <w:bottom w:w="0" w:type="dxa"/>
              <w:right w:w="24" w:type="dxa"/>
            </w:tcMar>
          </w:tcPr>
          <w:p w:rsidR="004B7546" w:rsidRPr="00434F82" w:rsidRDefault="00990E27" w:rsidP="00862203">
            <w:pPr>
              <w:rPr>
                <w:sz w:val="18"/>
                <w:szCs w:val="18"/>
              </w:rPr>
            </w:pPr>
            <w:r>
              <w:rPr>
                <w:sz w:val="18"/>
                <w:szCs w:val="18"/>
              </w:rPr>
              <w:t>1.200</w:t>
            </w:r>
          </w:p>
        </w:tc>
        <w:tc>
          <w:tcPr>
            <w:tcW w:w="3420" w:type="dxa"/>
            <w:tcBorders>
              <w:top w:val="nil"/>
              <w:left w:val="nil"/>
              <w:bottom w:val="single" w:sz="4" w:space="0" w:color="auto"/>
              <w:right w:val="single" w:sz="4" w:space="0" w:color="auto"/>
            </w:tcBorders>
            <w:tcMar>
              <w:top w:w="24" w:type="dxa"/>
              <w:left w:w="24" w:type="dxa"/>
              <w:bottom w:w="0" w:type="dxa"/>
              <w:right w:w="24" w:type="dxa"/>
            </w:tcMar>
          </w:tcPr>
          <w:p w:rsidR="004B7546" w:rsidRPr="00434F82" w:rsidRDefault="00990E27" w:rsidP="00862203">
            <w:pPr>
              <w:rPr>
                <w:sz w:val="18"/>
                <w:szCs w:val="18"/>
              </w:rPr>
            </w:pPr>
            <w:r>
              <w:rPr>
                <w:sz w:val="18"/>
                <w:szCs w:val="18"/>
              </w:rPr>
              <w:t xml:space="preserve">Facturas, informes </w:t>
            </w:r>
          </w:p>
        </w:tc>
        <w:tc>
          <w:tcPr>
            <w:tcW w:w="3780" w:type="dxa"/>
            <w:tcBorders>
              <w:top w:val="nil"/>
              <w:left w:val="nil"/>
              <w:bottom w:val="single" w:sz="4" w:space="0" w:color="auto"/>
              <w:right w:val="single" w:sz="4" w:space="0" w:color="auto"/>
            </w:tcBorders>
            <w:tcMar>
              <w:top w:w="24" w:type="dxa"/>
              <w:left w:w="24" w:type="dxa"/>
              <w:bottom w:w="0" w:type="dxa"/>
              <w:right w:w="24" w:type="dxa"/>
            </w:tcMar>
          </w:tcPr>
          <w:p w:rsidR="004B7546" w:rsidRPr="00434F82" w:rsidRDefault="004B7546" w:rsidP="00862203">
            <w:pPr>
              <w:rPr>
                <w:rFonts w:ascii="Arial Narrow" w:hAnsi="Arial Narrow"/>
                <w:sz w:val="18"/>
                <w:szCs w:val="18"/>
              </w:rPr>
            </w:pPr>
          </w:p>
        </w:tc>
      </w:tr>
      <w:tr w:rsidR="000403CC" w:rsidRPr="00434F82">
        <w:tc>
          <w:tcPr>
            <w:tcW w:w="3084" w:type="dxa"/>
            <w:tcBorders>
              <w:top w:val="nil"/>
              <w:left w:val="single" w:sz="4" w:space="0" w:color="auto"/>
              <w:bottom w:val="single" w:sz="4" w:space="0" w:color="auto"/>
              <w:right w:val="single" w:sz="4" w:space="0" w:color="auto"/>
            </w:tcBorders>
            <w:tcMar>
              <w:top w:w="24" w:type="dxa"/>
              <w:left w:w="24" w:type="dxa"/>
              <w:bottom w:w="0" w:type="dxa"/>
              <w:right w:w="24" w:type="dxa"/>
            </w:tcMar>
          </w:tcPr>
          <w:p w:rsidR="000403CC" w:rsidRPr="00434F82" w:rsidRDefault="00082817" w:rsidP="002C09B4">
            <w:pPr>
              <w:rPr>
                <w:rFonts w:ascii="Tahoma" w:hAnsi="Tahoma" w:cs="Tahoma"/>
                <w:bCs/>
                <w:sz w:val="18"/>
                <w:szCs w:val="18"/>
              </w:rPr>
            </w:pPr>
            <w:r w:rsidRPr="00434F82">
              <w:rPr>
                <w:rFonts w:ascii="Tahoma" w:hAnsi="Tahoma" w:cs="Tahoma"/>
                <w:bCs/>
                <w:sz w:val="18"/>
                <w:szCs w:val="18"/>
              </w:rPr>
              <w:t xml:space="preserve">Seguimiento </w:t>
            </w:r>
          </w:p>
        </w:tc>
        <w:tc>
          <w:tcPr>
            <w:tcW w:w="3600" w:type="dxa"/>
            <w:tcBorders>
              <w:top w:val="nil"/>
              <w:left w:val="nil"/>
              <w:bottom w:val="single" w:sz="4" w:space="0" w:color="auto"/>
              <w:right w:val="single" w:sz="4" w:space="0" w:color="auto"/>
            </w:tcBorders>
            <w:tcMar>
              <w:top w:w="24" w:type="dxa"/>
              <w:left w:w="24" w:type="dxa"/>
              <w:bottom w:w="0" w:type="dxa"/>
              <w:right w:w="24" w:type="dxa"/>
            </w:tcMar>
          </w:tcPr>
          <w:p w:rsidR="000403CC" w:rsidRPr="00434F82" w:rsidRDefault="00990E27" w:rsidP="009D3D09">
            <w:pPr>
              <w:rPr>
                <w:rFonts w:ascii="Tahoma" w:hAnsi="Tahoma" w:cs="Tahoma"/>
                <w:sz w:val="18"/>
                <w:szCs w:val="18"/>
              </w:rPr>
            </w:pPr>
            <w:r>
              <w:rPr>
                <w:rFonts w:ascii="Tahoma" w:hAnsi="Tahoma" w:cs="Tahoma"/>
                <w:sz w:val="18"/>
                <w:szCs w:val="18"/>
              </w:rPr>
              <w:t>300</w:t>
            </w:r>
          </w:p>
        </w:tc>
        <w:tc>
          <w:tcPr>
            <w:tcW w:w="3420" w:type="dxa"/>
            <w:tcBorders>
              <w:top w:val="nil"/>
              <w:left w:val="nil"/>
              <w:bottom w:val="single" w:sz="4" w:space="0" w:color="auto"/>
              <w:right w:val="single" w:sz="4" w:space="0" w:color="auto"/>
            </w:tcBorders>
            <w:tcMar>
              <w:top w:w="24" w:type="dxa"/>
              <w:left w:w="24" w:type="dxa"/>
              <w:bottom w:w="0" w:type="dxa"/>
              <w:right w:w="24" w:type="dxa"/>
            </w:tcMar>
          </w:tcPr>
          <w:p w:rsidR="000403CC" w:rsidRPr="00434F82" w:rsidRDefault="00BA0EB8" w:rsidP="009D3D09">
            <w:pPr>
              <w:rPr>
                <w:rFonts w:ascii="Tahoma" w:hAnsi="Tahoma" w:cs="Tahoma"/>
                <w:sz w:val="18"/>
                <w:szCs w:val="18"/>
              </w:rPr>
            </w:pPr>
            <w:r>
              <w:rPr>
                <w:rFonts w:ascii="Tahoma" w:hAnsi="Tahoma" w:cs="Tahoma"/>
                <w:sz w:val="18"/>
                <w:szCs w:val="18"/>
              </w:rPr>
              <w:t xml:space="preserve">Informes </w:t>
            </w:r>
          </w:p>
        </w:tc>
        <w:tc>
          <w:tcPr>
            <w:tcW w:w="3780" w:type="dxa"/>
            <w:tcBorders>
              <w:top w:val="nil"/>
              <w:left w:val="nil"/>
              <w:bottom w:val="single" w:sz="4" w:space="0" w:color="auto"/>
              <w:right w:val="single" w:sz="4" w:space="0" w:color="auto"/>
            </w:tcBorders>
            <w:tcMar>
              <w:top w:w="24" w:type="dxa"/>
              <w:left w:w="24" w:type="dxa"/>
              <w:bottom w:w="0" w:type="dxa"/>
              <w:right w:w="24" w:type="dxa"/>
            </w:tcMar>
          </w:tcPr>
          <w:p w:rsidR="000403CC" w:rsidRPr="00434F82" w:rsidRDefault="000403CC" w:rsidP="002C09B4">
            <w:pPr>
              <w:rPr>
                <w:rFonts w:ascii="Tahoma" w:hAnsi="Tahoma" w:cs="Tahoma"/>
                <w:noProof/>
                <w:sz w:val="18"/>
                <w:szCs w:val="18"/>
              </w:rPr>
            </w:pPr>
          </w:p>
        </w:tc>
      </w:tr>
      <w:tr w:rsidR="000403CC" w:rsidRPr="00434F82">
        <w:tc>
          <w:tcPr>
            <w:tcW w:w="3084" w:type="dxa"/>
            <w:tcBorders>
              <w:top w:val="nil"/>
              <w:left w:val="single" w:sz="4" w:space="0" w:color="auto"/>
              <w:bottom w:val="single" w:sz="4" w:space="0" w:color="auto"/>
              <w:right w:val="single" w:sz="4" w:space="0" w:color="auto"/>
            </w:tcBorders>
            <w:tcMar>
              <w:top w:w="24" w:type="dxa"/>
              <w:left w:w="24" w:type="dxa"/>
              <w:bottom w:w="0" w:type="dxa"/>
              <w:right w:w="24" w:type="dxa"/>
            </w:tcMar>
          </w:tcPr>
          <w:p w:rsidR="000403CC" w:rsidRPr="00434F82" w:rsidRDefault="000403CC" w:rsidP="00862203">
            <w:pPr>
              <w:rPr>
                <w:rFonts w:ascii="Arial Narrow" w:hAnsi="Arial Narrow"/>
                <w:sz w:val="18"/>
                <w:szCs w:val="18"/>
              </w:rPr>
            </w:pPr>
          </w:p>
        </w:tc>
        <w:tc>
          <w:tcPr>
            <w:tcW w:w="3600" w:type="dxa"/>
            <w:tcBorders>
              <w:top w:val="nil"/>
              <w:left w:val="nil"/>
              <w:bottom w:val="single" w:sz="4" w:space="0" w:color="auto"/>
              <w:right w:val="single" w:sz="4" w:space="0" w:color="auto"/>
            </w:tcBorders>
            <w:tcMar>
              <w:top w:w="24" w:type="dxa"/>
              <w:left w:w="24" w:type="dxa"/>
              <w:bottom w:w="0" w:type="dxa"/>
              <w:right w:w="24" w:type="dxa"/>
            </w:tcMar>
          </w:tcPr>
          <w:p w:rsidR="000403CC" w:rsidRPr="00434F82" w:rsidRDefault="000403CC" w:rsidP="00862203">
            <w:pPr>
              <w:rPr>
                <w:rFonts w:ascii="Arial Narrow" w:hAnsi="Arial Narrow"/>
                <w:sz w:val="18"/>
                <w:szCs w:val="18"/>
              </w:rPr>
            </w:pPr>
          </w:p>
        </w:tc>
        <w:tc>
          <w:tcPr>
            <w:tcW w:w="3420" w:type="dxa"/>
            <w:tcBorders>
              <w:top w:val="nil"/>
              <w:left w:val="nil"/>
              <w:bottom w:val="single" w:sz="4" w:space="0" w:color="auto"/>
              <w:right w:val="single" w:sz="4" w:space="0" w:color="auto"/>
            </w:tcBorders>
            <w:tcMar>
              <w:top w:w="24" w:type="dxa"/>
              <w:left w:w="24" w:type="dxa"/>
              <w:bottom w:w="0" w:type="dxa"/>
              <w:right w:w="24" w:type="dxa"/>
            </w:tcMar>
          </w:tcPr>
          <w:p w:rsidR="000403CC" w:rsidRPr="00434F82" w:rsidRDefault="000403CC" w:rsidP="00862203">
            <w:pPr>
              <w:rPr>
                <w:rFonts w:ascii="Arial Narrow" w:hAnsi="Arial Narrow"/>
                <w:sz w:val="18"/>
                <w:szCs w:val="18"/>
              </w:rPr>
            </w:pPr>
          </w:p>
        </w:tc>
        <w:tc>
          <w:tcPr>
            <w:tcW w:w="3780" w:type="dxa"/>
            <w:tcBorders>
              <w:top w:val="nil"/>
              <w:left w:val="nil"/>
              <w:bottom w:val="single" w:sz="4" w:space="0" w:color="auto"/>
              <w:right w:val="single" w:sz="4" w:space="0" w:color="auto"/>
            </w:tcBorders>
            <w:tcMar>
              <w:top w:w="24" w:type="dxa"/>
              <w:left w:w="24" w:type="dxa"/>
              <w:bottom w:w="0" w:type="dxa"/>
              <w:right w:w="24" w:type="dxa"/>
            </w:tcMar>
          </w:tcPr>
          <w:p w:rsidR="000403CC" w:rsidRPr="00434F82" w:rsidRDefault="000403CC" w:rsidP="00862203">
            <w:pPr>
              <w:rPr>
                <w:rFonts w:ascii="Arial Narrow" w:hAnsi="Arial Narrow"/>
                <w:sz w:val="18"/>
                <w:szCs w:val="18"/>
              </w:rPr>
            </w:pPr>
          </w:p>
        </w:tc>
      </w:tr>
    </w:tbl>
    <w:p w:rsidR="00862203" w:rsidRPr="00434F82" w:rsidRDefault="00862203" w:rsidP="00862203">
      <w:pPr>
        <w:tabs>
          <w:tab w:val="left" w:pos="10499"/>
        </w:tabs>
        <w:rPr>
          <w:b/>
          <w:bCs/>
          <w:caps/>
        </w:rPr>
      </w:pPr>
    </w:p>
    <w:p w:rsidR="00862203" w:rsidRPr="00434F82" w:rsidRDefault="00862203" w:rsidP="00862203">
      <w:pPr>
        <w:tabs>
          <w:tab w:val="left" w:pos="10499"/>
        </w:tabs>
        <w:rPr>
          <w:b/>
          <w:bCs/>
          <w:caps/>
        </w:rPr>
      </w:pPr>
    </w:p>
    <w:p w:rsidR="00862203" w:rsidRPr="00434F82" w:rsidRDefault="00862203" w:rsidP="00862203">
      <w:pPr>
        <w:tabs>
          <w:tab w:val="left" w:pos="10499"/>
        </w:tabs>
        <w:rPr>
          <w:b/>
          <w:bCs/>
          <w:caps/>
        </w:rPr>
      </w:pPr>
    </w:p>
    <w:p w:rsidR="00862203" w:rsidRPr="00434F82" w:rsidRDefault="00862203" w:rsidP="00862203">
      <w:pPr>
        <w:tabs>
          <w:tab w:val="left" w:pos="10499"/>
        </w:tabs>
        <w:rPr>
          <w:b/>
          <w:bCs/>
          <w:caps/>
        </w:rPr>
        <w:sectPr w:rsidR="00862203" w:rsidRPr="00434F82">
          <w:headerReference w:type="default" r:id="rId46"/>
          <w:footerReference w:type="default" r:id="rId47"/>
          <w:pgSz w:w="15840" w:h="12240" w:orient="landscape" w:code="1"/>
          <w:pgMar w:top="907" w:right="1260" w:bottom="907" w:left="907" w:header="709" w:footer="709" w:gutter="0"/>
          <w:cols w:space="708"/>
          <w:docGrid w:linePitch="360"/>
        </w:sectPr>
      </w:pPr>
    </w:p>
    <w:p w:rsidR="00862203" w:rsidRPr="00434F82" w:rsidRDefault="00862203" w:rsidP="00862203">
      <w:pPr>
        <w:tabs>
          <w:tab w:val="left" w:pos="10499"/>
        </w:tabs>
        <w:rPr>
          <w:caps/>
        </w:rPr>
      </w:pPr>
    </w:p>
    <w:bookmarkStart w:id="7" w:name="PLAN"/>
    <w:p w:rsidR="00862203" w:rsidRPr="00434F82" w:rsidRDefault="00862203" w:rsidP="00862203">
      <w:pPr>
        <w:numPr>
          <w:ilvl w:val="0"/>
          <w:numId w:val="5"/>
        </w:numPr>
        <w:tabs>
          <w:tab w:val="clear" w:pos="1080"/>
          <w:tab w:val="num" w:pos="720"/>
          <w:tab w:val="left" w:pos="10499"/>
        </w:tabs>
        <w:ind w:hanging="1080"/>
        <w:rPr>
          <w:b/>
          <w:bCs/>
          <w:caps/>
          <w:sz w:val="32"/>
        </w:rPr>
      </w:pPr>
      <w:r w:rsidRPr="00434F82">
        <w:rPr>
          <w:b/>
          <w:bCs/>
          <w:caps/>
          <w:sz w:val="32"/>
        </w:rPr>
        <w:fldChar w:fldCharType="begin"/>
      </w:r>
      <w:r w:rsidRPr="00434F82">
        <w:rPr>
          <w:b/>
          <w:bCs/>
          <w:caps/>
          <w:sz w:val="32"/>
        </w:rPr>
        <w:instrText xml:space="preserve"> HYPERLINK  \l "Tabla" </w:instrText>
      </w:r>
      <w:r w:rsidRPr="00434F82">
        <w:rPr>
          <w:b/>
          <w:bCs/>
          <w:caps/>
          <w:sz w:val="32"/>
        </w:rPr>
      </w:r>
      <w:r w:rsidRPr="00434F82">
        <w:rPr>
          <w:b/>
          <w:bCs/>
          <w:caps/>
          <w:sz w:val="32"/>
        </w:rPr>
        <w:fldChar w:fldCharType="separate"/>
      </w:r>
      <w:r w:rsidRPr="00434F82">
        <w:rPr>
          <w:rStyle w:val="Hipervnculo"/>
          <w:b/>
          <w:bCs/>
          <w:caps/>
          <w:color w:val="auto"/>
          <w:sz w:val="32"/>
          <w:u w:val="none"/>
        </w:rPr>
        <w:t>Pl</w:t>
      </w:r>
      <w:r w:rsidRPr="00434F82">
        <w:rPr>
          <w:rStyle w:val="Hipervnculo"/>
          <w:b/>
          <w:bCs/>
          <w:caps/>
          <w:color w:val="auto"/>
          <w:sz w:val="32"/>
          <w:u w:val="none"/>
        </w:rPr>
        <w:t>a</w:t>
      </w:r>
      <w:r w:rsidRPr="00434F82">
        <w:rPr>
          <w:rStyle w:val="Hipervnculo"/>
          <w:b/>
          <w:bCs/>
          <w:caps/>
          <w:color w:val="auto"/>
          <w:sz w:val="32"/>
          <w:u w:val="none"/>
        </w:rPr>
        <w:t>n</w:t>
      </w:r>
      <w:r w:rsidRPr="00434F82">
        <w:rPr>
          <w:b/>
          <w:bCs/>
          <w:caps/>
          <w:sz w:val="32"/>
        </w:rPr>
        <w:fldChar w:fldCharType="end"/>
      </w:r>
      <w:r w:rsidRPr="00434F82">
        <w:rPr>
          <w:b/>
          <w:bCs/>
          <w:caps/>
          <w:sz w:val="32"/>
        </w:rPr>
        <w:t xml:space="preserve"> de </w:t>
      </w:r>
      <w:bookmarkEnd w:id="7"/>
      <w:r w:rsidRPr="00434F82">
        <w:rPr>
          <w:b/>
          <w:bCs/>
          <w:caps/>
          <w:sz w:val="32"/>
        </w:rPr>
        <w:t>EJECUCIÓN</w:t>
      </w:r>
    </w:p>
    <w:p w:rsidR="00862203" w:rsidRPr="00434F82" w:rsidRDefault="00862203" w:rsidP="00862203">
      <w:pPr>
        <w:tabs>
          <w:tab w:val="left" w:pos="10499"/>
        </w:tabs>
        <w:rPr>
          <w:b/>
          <w:bCs/>
          <w:caps/>
        </w:rPr>
      </w:pPr>
    </w:p>
    <w:p w:rsidR="00862203" w:rsidRPr="00434F82" w:rsidRDefault="00862203" w:rsidP="00862203">
      <w:pPr>
        <w:pStyle w:val="Ttulo6"/>
        <w:rPr>
          <w:color w:val="auto"/>
        </w:rPr>
      </w:pPr>
      <w:r w:rsidRPr="00434F82">
        <w:rPr>
          <w:color w:val="auto"/>
        </w:rPr>
        <w:t xml:space="preserve">Cronograma GANTT de ACTIVIDADES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32"/>
        <w:gridCol w:w="763"/>
        <w:gridCol w:w="800"/>
        <w:gridCol w:w="707"/>
        <w:gridCol w:w="760"/>
        <w:gridCol w:w="761"/>
        <w:gridCol w:w="760"/>
        <w:gridCol w:w="761"/>
        <w:gridCol w:w="760"/>
        <w:gridCol w:w="761"/>
        <w:gridCol w:w="760"/>
        <w:gridCol w:w="707"/>
        <w:gridCol w:w="707"/>
        <w:gridCol w:w="761"/>
        <w:gridCol w:w="683"/>
        <w:gridCol w:w="683"/>
      </w:tblGrid>
      <w:tr w:rsidR="00A80FD3" w:rsidRPr="00434F82">
        <w:tblPrEx>
          <w:tblCellMar>
            <w:top w:w="0" w:type="dxa"/>
            <w:bottom w:w="0" w:type="dxa"/>
          </w:tblCellMar>
        </w:tblPrEx>
        <w:trPr>
          <w:tblHeader/>
        </w:trPr>
        <w:tc>
          <w:tcPr>
            <w:tcW w:w="3032" w:type="dxa"/>
            <w:shd w:val="clear" w:color="auto" w:fill="CCCCCC"/>
            <w:vAlign w:val="center"/>
          </w:tcPr>
          <w:p w:rsidR="00A80FD3" w:rsidRPr="00434F82" w:rsidRDefault="00A80FD3" w:rsidP="00862203">
            <w:pPr>
              <w:tabs>
                <w:tab w:val="left" w:pos="10499"/>
              </w:tabs>
              <w:jc w:val="center"/>
              <w:rPr>
                <w:rFonts w:ascii="Arial Narrow" w:hAnsi="Arial Narrow"/>
                <w:b/>
                <w:bCs/>
                <w:caps/>
                <w:sz w:val="20"/>
              </w:rPr>
            </w:pPr>
            <w:r w:rsidRPr="00434F82">
              <w:rPr>
                <w:rFonts w:ascii="Arial Narrow" w:hAnsi="Arial Narrow"/>
                <w:b/>
                <w:bCs/>
                <w:caps/>
                <w:sz w:val="20"/>
              </w:rPr>
              <w:t>Actividades</w:t>
            </w:r>
          </w:p>
        </w:tc>
        <w:tc>
          <w:tcPr>
            <w:tcW w:w="763" w:type="dxa"/>
            <w:shd w:val="clear" w:color="auto" w:fill="CCCCCC"/>
            <w:vAlign w:val="center"/>
          </w:tcPr>
          <w:p w:rsidR="00A80FD3" w:rsidRPr="00434F82" w:rsidRDefault="00A80FD3" w:rsidP="00862203">
            <w:pPr>
              <w:tabs>
                <w:tab w:val="left" w:pos="10499"/>
              </w:tabs>
              <w:jc w:val="center"/>
              <w:rPr>
                <w:rFonts w:ascii="Arial Narrow" w:hAnsi="Arial Narrow"/>
                <w:b/>
                <w:bCs/>
                <w:caps/>
                <w:sz w:val="20"/>
              </w:rPr>
            </w:pPr>
            <w:r w:rsidRPr="00434F82">
              <w:rPr>
                <w:rFonts w:ascii="Arial Narrow" w:hAnsi="Arial Narrow"/>
                <w:b/>
                <w:bCs/>
                <w:caps/>
                <w:sz w:val="20"/>
              </w:rPr>
              <w:t>Nro. Días</w:t>
            </w:r>
          </w:p>
        </w:tc>
        <w:tc>
          <w:tcPr>
            <w:tcW w:w="800" w:type="dxa"/>
            <w:shd w:val="clear" w:color="auto" w:fill="CCCCCC"/>
            <w:vAlign w:val="center"/>
          </w:tcPr>
          <w:p w:rsidR="00A80FD3" w:rsidRPr="00434F82" w:rsidRDefault="00A80FD3" w:rsidP="00862203">
            <w:pPr>
              <w:tabs>
                <w:tab w:val="left" w:pos="10499"/>
              </w:tabs>
              <w:jc w:val="center"/>
              <w:rPr>
                <w:rFonts w:ascii="Arial Narrow" w:hAnsi="Arial Narrow"/>
                <w:b/>
                <w:bCs/>
                <w:caps/>
                <w:sz w:val="20"/>
              </w:rPr>
            </w:pPr>
            <w:r w:rsidRPr="00434F82">
              <w:rPr>
                <w:rFonts w:ascii="Arial Narrow" w:hAnsi="Arial Narrow"/>
                <w:b/>
                <w:bCs/>
                <w:caps/>
                <w:sz w:val="20"/>
              </w:rPr>
              <w:t>Inicio</w:t>
            </w:r>
          </w:p>
        </w:tc>
        <w:tc>
          <w:tcPr>
            <w:tcW w:w="707" w:type="dxa"/>
            <w:shd w:val="clear" w:color="auto" w:fill="CCCCCC"/>
            <w:vAlign w:val="center"/>
          </w:tcPr>
          <w:p w:rsidR="00A80FD3" w:rsidRPr="00434F82" w:rsidRDefault="00A80FD3" w:rsidP="00862203">
            <w:pPr>
              <w:tabs>
                <w:tab w:val="left" w:pos="10499"/>
              </w:tabs>
              <w:jc w:val="center"/>
              <w:rPr>
                <w:rFonts w:ascii="Arial Narrow" w:hAnsi="Arial Narrow"/>
                <w:b/>
                <w:bCs/>
                <w:caps/>
                <w:sz w:val="20"/>
              </w:rPr>
            </w:pPr>
            <w:r w:rsidRPr="00434F82">
              <w:rPr>
                <w:rFonts w:ascii="Arial Narrow" w:hAnsi="Arial Narrow"/>
                <w:b/>
                <w:bCs/>
                <w:caps/>
                <w:sz w:val="20"/>
              </w:rPr>
              <w:t>Fin</w:t>
            </w:r>
          </w:p>
        </w:tc>
        <w:tc>
          <w:tcPr>
            <w:tcW w:w="760" w:type="dxa"/>
            <w:shd w:val="clear" w:color="auto" w:fill="CCCCCC"/>
            <w:vAlign w:val="center"/>
          </w:tcPr>
          <w:p w:rsidR="00A80FD3" w:rsidRPr="00434F82" w:rsidRDefault="00A80FD3" w:rsidP="00862203">
            <w:pPr>
              <w:tabs>
                <w:tab w:val="left" w:pos="10499"/>
              </w:tabs>
              <w:jc w:val="center"/>
              <w:rPr>
                <w:rFonts w:ascii="Arial Narrow" w:hAnsi="Arial Narrow"/>
                <w:b/>
                <w:bCs/>
                <w:caps/>
                <w:sz w:val="20"/>
                <w:lang w:val="en-US"/>
              </w:rPr>
            </w:pPr>
            <w:r w:rsidRPr="00434F82">
              <w:rPr>
                <w:rFonts w:ascii="Arial Narrow" w:hAnsi="Arial Narrow"/>
                <w:b/>
                <w:bCs/>
                <w:caps/>
                <w:sz w:val="20"/>
                <w:lang w:val="en-US"/>
              </w:rPr>
              <w:t>mes 1</w:t>
            </w:r>
          </w:p>
        </w:tc>
        <w:tc>
          <w:tcPr>
            <w:tcW w:w="761" w:type="dxa"/>
            <w:shd w:val="clear" w:color="auto" w:fill="CCCCCC"/>
            <w:vAlign w:val="center"/>
          </w:tcPr>
          <w:p w:rsidR="00A80FD3" w:rsidRPr="00434F82" w:rsidRDefault="00A80FD3" w:rsidP="00862203">
            <w:pPr>
              <w:tabs>
                <w:tab w:val="left" w:pos="10499"/>
              </w:tabs>
              <w:jc w:val="center"/>
              <w:rPr>
                <w:rFonts w:ascii="Arial Narrow" w:hAnsi="Arial Narrow"/>
                <w:b/>
                <w:bCs/>
                <w:caps/>
                <w:sz w:val="20"/>
                <w:lang w:val="en-US"/>
              </w:rPr>
            </w:pPr>
            <w:r w:rsidRPr="00434F82">
              <w:rPr>
                <w:rFonts w:ascii="Arial Narrow" w:hAnsi="Arial Narrow"/>
                <w:b/>
                <w:bCs/>
                <w:caps/>
                <w:sz w:val="20"/>
                <w:lang w:val="en-US"/>
              </w:rPr>
              <w:t>mes 2</w:t>
            </w:r>
          </w:p>
        </w:tc>
        <w:tc>
          <w:tcPr>
            <w:tcW w:w="760" w:type="dxa"/>
            <w:shd w:val="clear" w:color="auto" w:fill="CCCCCC"/>
            <w:vAlign w:val="center"/>
          </w:tcPr>
          <w:p w:rsidR="00A80FD3" w:rsidRPr="00434F82" w:rsidRDefault="00A80FD3" w:rsidP="00862203">
            <w:pPr>
              <w:tabs>
                <w:tab w:val="left" w:pos="10499"/>
              </w:tabs>
              <w:jc w:val="center"/>
              <w:rPr>
                <w:rFonts w:ascii="Arial Narrow" w:hAnsi="Arial Narrow"/>
                <w:b/>
                <w:bCs/>
                <w:caps/>
                <w:sz w:val="20"/>
                <w:lang w:val="en-US"/>
              </w:rPr>
            </w:pPr>
            <w:r w:rsidRPr="00434F82">
              <w:rPr>
                <w:rFonts w:ascii="Arial Narrow" w:hAnsi="Arial Narrow"/>
                <w:b/>
                <w:bCs/>
                <w:caps/>
                <w:sz w:val="20"/>
                <w:lang w:val="en-US"/>
              </w:rPr>
              <w:t>mes 3</w:t>
            </w:r>
          </w:p>
        </w:tc>
        <w:tc>
          <w:tcPr>
            <w:tcW w:w="761" w:type="dxa"/>
            <w:shd w:val="clear" w:color="auto" w:fill="CCCCCC"/>
            <w:vAlign w:val="center"/>
          </w:tcPr>
          <w:p w:rsidR="00A80FD3" w:rsidRPr="00434F82" w:rsidRDefault="00A80FD3" w:rsidP="00862203">
            <w:pPr>
              <w:tabs>
                <w:tab w:val="left" w:pos="10499"/>
              </w:tabs>
              <w:jc w:val="center"/>
              <w:rPr>
                <w:rFonts w:ascii="Arial Narrow" w:hAnsi="Arial Narrow"/>
                <w:b/>
                <w:bCs/>
                <w:caps/>
                <w:sz w:val="20"/>
                <w:lang w:val="en-US"/>
              </w:rPr>
            </w:pPr>
            <w:r w:rsidRPr="00434F82">
              <w:rPr>
                <w:rFonts w:ascii="Arial Narrow" w:hAnsi="Arial Narrow"/>
                <w:b/>
                <w:bCs/>
                <w:caps/>
                <w:sz w:val="20"/>
                <w:lang w:val="en-US"/>
              </w:rPr>
              <w:t>mes 4</w:t>
            </w:r>
          </w:p>
        </w:tc>
        <w:tc>
          <w:tcPr>
            <w:tcW w:w="760" w:type="dxa"/>
            <w:shd w:val="clear" w:color="auto" w:fill="CCCCCC"/>
            <w:vAlign w:val="center"/>
          </w:tcPr>
          <w:p w:rsidR="00A80FD3" w:rsidRPr="00434F82" w:rsidRDefault="00A80FD3" w:rsidP="00862203">
            <w:pPr>
              <w:tabs>
                <w:tab w:val="left" w:pos="10499"/>
              </w:tabs>
              <w:jc w:val="center"/>
              <w:rPr>
                <w:rFonts w:ascii="Arial Narrow" w:hAnsi="Arial Narrow"/>
                <w:b/>
                <w:bCs/>
                <w:caps/>
                <w:sz w:val="20"/>
                <w:lang w:val="en-US"/>
              </w:rPr>
            </w:pPr>
            <w:r w:rsidRPr="00434F82">
              <w:rPr>
                <w:rFonts w:ascii="Arial Narrow" w:hAnsi="Arial Narrow"/>
                <w:b/>
                <w:bCs/>
                <w:caps/>
                <w:sz w:val="20"/>
                <w:lang w:val="en-US"/>
              </w:rPr>
              <w:t>mes 5</w:t>
            </w:r>
          </w:p>
        </w:tc>
        <w:tc>
          <w:tcPr>
            <w:tcW w:w="761" w:type="dxa"/>
            <w:shd w:val="clear" w:color="auto" w:fill="CCCCCC"/>
            <w:vAlign w:val="center"/>
          </w:tcPr>
          <w:p w:rsidR="00A80FD3" w:rsidRPr="00434F82" w:rsidRDefault="00A80FD3" w:rsidP="00862203">
            <w:pPr>
              <w:tabs>
                <w:tab w:val="left" w:pos="10499"/>
              </w:tabs>
              <w:jc w:val="center"/>
              <w:rPr>
                <w:rFonts w:ascii="Arial Narrow" w:hAnsi="Arial Narrow"/>
                <w:b/>
                <w:bCs/>
                <w:caps/>
                <w:sz w:val="20"/>
                <w:lang w:val="en-US"/>
              </w:rPr>
            </w:pPr>
            <w:r w:rsidRPr="00434F82">
              <w:rPr>
                <w:rFonts w:ascii="Arial Narrow" w:hAnsi="Arial Narrow"/>
                <w:b/>
                <w:bCs/>
                <w:caps/>
                <w:sz w:val="20"/>
                <w:lang w:val="en-US"/>
              </w:rPr>
              <w:t>mes 6</w:t>
            </w:r>
          </w:p>
        </w:tc>
        <w:tc>
          <w:tcPr>
            <w:tcW w:w="760" w:type="dxa"/>
            <w:shd w:val="clear" w:color="auto" w:fill="CCCCCC"/>
            <w:vAlign w:val="center"/>
          </w:tcPr>
          <w:p w:rsidR="00A80FD3" w:rsidRPr="00434F82" w:rsidRDefault="00A80FD3" w:rsidP="00862203">
            <w:pPr>
              <w:tabs>
                <w:tab w:val="left" w:pos="10499"/>
              </w:tabs>
              <w:jc w:val="center"/>
              <w:rPr>
                <w:rFonts w:ascii="Arial Narrow" w:hAnsi="Arial Narrow"/>
                <w:b/>
                <w:bCs/>
                <w:caps/>
                <w:sz w:val="20"/>
                <w:lang w:val="en-US"/>
              </w:rPr>
            </w:pPr>
            <w:r w:rsidRPr="00434F82">
              <w:rPr>
                <w:rFonts w:ascii="Arial Narrow" w:hAnsi="Arial Narrow"/>
                <w:b/>
                <w:bCs/>
                <w:caps/>
                <w:sz w:val="20"/>
                <w:lang w:val="en-US"/>
              </w:rPr>
              <w:t>mes  7</w:t>
            </w:r>
          </w:p>
        </w:tc>
        <w:tc>
          <w:tcPr>
            <w:tcW w:w="707" w:type="dxa"/>
            <w:shd w:val="clear" w:color="auto" w:fill="CCCCCC"/>
            <w:vAlign w:val="center"/>
          </w:tcPr>
          <w:p w:rsidR="00A80FD3" w:rsidRPr="00434F82" w:rsidRDefault="00A80FD3" w:rsidP="00862203">
            <w:pPr>
              <w:tabs>
                <w:tab w:val="left" w:pos="10499"/>
              </w:tabs>
              <w:jc w:val="center"/>
              <w:rPr>
                <w:rFonts w:ascii="Arial Narrow" w:hAnsi="Arial Narrow"/>
                <w:b/>
                <w:bCs/>
                <w:caps/>
                <w:sz w:val="20"/>
                <w:lang w:val="en-US"/>
              </w:rPr>
            </w:pPr>
            <w:r w:rsidRPr="00434F82">
              <w:rPr>
                <w:rFonts w:ascii="Arial Narrow" w:hAnsi="Arial Narrow"/>
                <w:b/>
                <w:bCs/>
                <w:caps/>
                <w:sz w:val="20"/>
                <w:lang w:val="en-US"/>
              </w:rPr>
              <w:t>mes  8</w:t>
            </w:r>
          </w:p>
        </w:tc>
        <w:tc>
          <w:tcPr>
            <w:tcW w:w="707" w:type="dxa"/>
            <w:shd w:val="clear" w:color="auto" w:fill="CCCCCC"/>
            <w:vAlign w:val="center"/>
          </w:tcPr>
          <w:p w:rsidR="00A80FD3" w:rsidRPr="00434F82" w:rsidRDefault="00A80FD3" w:rsidP="00862203">
            <w:pPr>
              <w:tabs>
                <w:tab w:val="left" w:pos="10499"/>
              </w:tabs>
              <w:jc w:val="center"/>
              <w:rPr>
                <w:rFonts w:ascii="Arial Narrow" w:hAnsi="Arial Narrow"/>
                <w:b/>
                <w:bCs/>
                <w:caps/>
                <w:sz w:val="20"/>
                <w:lang w:val="en-US"/>
              </w:rPr>
            </w:pPr>
            <w:r w:rsidRPr="00434F82">
              <w:rPr>
                <w:rFonts w:ascii="Arial Narrow" w:hAnsi="Arial Narrow"/>
                <w:b/>
                <w:bCs/>
                <w:caps/>
                <w:sz w:val="20"/>
                <w:lang w:val="en-US"/>
              </w:rPr>
              <w:t>mes  9</w:t>
            </w:r>
          </w:p>
        </w:tc>
        <w:tc>
          <w:tcPr>
            <w:tcW w:w="761" w:type="dxa"/>
            <w:shd w:val="clear" w:color="auto" w:fill="CCCCCC"/>
            <w:vAlign w:val="center"/>
          </w:tcPr>
          <w:p w:rsidR="00A80FD3" w:rsidRPr="00434F82" w:rsidRDefault="00A80FD3" w:rsidP="00862203">
            <w:pPr>
              <w:tabs>
                <w:tab w:val="left" w:pos="10499"/>
              </w:tabs>
              <w:jc w:val="center"/>
              <w:rPr>
                <w:rFonts w:ascii="Arial Narrow" w:hAnsi="Arial Narrow"/>
                <w:b/>
                <w:bCs/>
                <w:caps/>
                <w:sz w:val="20"/>
                <w:lang w:val="en-US"/>
              </w:rPr>
            </w:pPr>
            <w:r w:rsidRPr="00434F82">
              <w:rPr>
                <w:rFonts w:ascii="Arial Narrow" w:hAnsi="Arial Narrow"/>
                <w:b/>
                <w:bCs/>
                <w:caps/>
                <w:sz w:val="20"/>
                <w:lang w:val="en-US"/>
              </w:rPr>
              <w:t>mes 10</w:t>
            </w:r>
          </w:p>
        </w:tc>
        <w:tc>
          <w:tcPr>
            <w:tcW w:w="683" w:type="dxa"/>
            <w:shd w:val="clear" w:color="auto" w:fill="CCCCCC"/>
          </w:tcPr>
          <w:p w:rsidR="00A80FD3" w:rsidRPr="00434F82" w:rsidRDefault="00A80FD3" w:rsidP="00862203">
            <w:pPr>
              <w:tabs>
                <w:tab w:val="left" w:pos="10499"/>
              </w:tabs>
              <w:jc w:val="center"/>
              <w:rPr>
                <w:rFonts w:ascii="Arial Narrow" w:hAnsi="Arial Narrow"/>
                <w:b/>
                <w:bCs/>
                <w:caps/>
                <w:sz w:val="20"/>
                <w:lang w:val="en-US"/>
              </w:rPr>
            </w:pPr>
            <w:r w:rsidRPr="00434F82">
              <w:rPr>
                <w:rFonts w:ascii="Arial Narrow" w:hAnsi="Arial Narrow"/>
                <w:b/>
                <w:bCs/>
                <w:caps/>
                <w:sz w:val="20"/>
                <w:lang w:val="en-US"/>
              </w:rPr>
              <w:t>mes 11</w:t>
            </w:r>
          </w:p>
        </w:tc>
        <w:tc>
          <w:tcPr>
            <w:tcW w:w="683" w:type="dxa"/>
            <w:shd w:val="clear" w:color="auto" w:fill="CCCCCC"/>
          </w:tcPr>
          <w:p w:rsidR="00A80FD3" w:rsidRPr="00434F82" w:rsidRDefault="00A80FD3" w:rsidP="00862203">
            <w:pPr>
              <w:tabs>
                <w:tab w:val="left" w:pos="10499"/>
              </w:tabs>
              <w:jc w:val="center"/>
              <w:rPr>
                <w:rFonts w:ascii="Arial Narrow" w:hAnsi="Arial Narrow"/>
                <w:b/>
                <w:bCs/>
                <w:caps/>
                <w:sz w:val="20"/>
                <w:lang w:val="en-US"/>
              </w:rPr>
            </w:pPr>
            <w:r w:rsidRPr="00434F82">
              <w:rPr>
                <w:rFonts w:ascii="Arial Narrow" w:hAnsi="Arial Narrow"/>
                <w:b/>
                <w:bCs/>
                <w:caps/>
                <w:sz w:val="20"/>
                <w:lang w:val="en-US"/>
              </w:rPr>
              <w:t>mes 12</w:t>
            </w:r>
          </w:p>
        </w:tc>
      </w:tr>
      <w:tr w:rsidR="00A80FD3" w:rsidRPr="00434F82">
        <w:tblPrEx>
          <w:tblCellMar>
            <w:top w:w="0" w:type="dxa"/>
            <w:bottom w:w="0" w:type="dxa"/>
          </w:tblCellMar>
        </w:tblPrEx>
        <w:tc>
          <w:tcPr>
            <w:tcW w:w="3032" w:type="dxa"/>
          </w:tcPr>
          <w:p w:rsidR="00A80FD3" w:rsidRPr="00434F82" w:rsidRDefault="00A80FD3" w:rsidP="00862203">
            <w:pPr>
              <w:tabs>
                <w:tab w:val="left" w:pos="10499"/>
              </w:tabs>
              <w:rPr>
                <w:rFonts w:ascii="Arial Narrow" w:hAnsi="Arial Narrow"/>
                <w:b/>
                <w:bCs/>
                <w:caps/>
                <w:sz w:val="20"/>
                <w:lang w:val="en-US"/>
              </w:rPr>
            </w:pPr>
            <w:r w:rsidRPr="00434F82">
              <w:rPr>
                <w:rFonts w:ascii="Arial Narrow" w:hAnsi="Arial Narrow"/>
                <w:b/>
                <w:bCs/>
                <w:caps/>
                <w:sz w:val="20"/>
                <w:lang w:val="en-US"/>
              </w:rPr>
              <w:t>implementacion</w:t>
            </w:r>
          </w:p>
        </w:tc>
        <w:tc>
          <w:tcPr>
            <w:tcW w:w="763" w:type="dxa"/>
          </w:tcPr>
          <w:p w:rsidR="00A80FD3" w:rsidRPr="00434F82" w:rsidRDefault="00A80FD3" w:rsidP="00862203">
            <w:pPr>
              <w:tabs>
                <w:tab w:val="left" w:pos="10499"/>
              </w:tabs>
              <w:rPr>
                <w:rFonts w:ascii="Arial Narrow" w:hAnsi="Arial Narrow"/>
                <w:b/>
                <w:bCs/>
                <w:caps/>
                <w:sz w:val="20"/>
                <w:lang w:val="en-US"/>
              </w:rPr>
            </w:pPr>
            <w:r w:rsidRPr="00434F82">
              <w:rPr>
                <w:rFonts w:ascii="Arial Narrow" w:hAnsi="Arial Narrow"/>
                <w:b/>
                <w:bCs/>
                <w:caps/>
                <w:sz w:val="20"/>
                <w:lang w:val="en-US"/>
              </w:rPr>
              <w:t xml:space="preserve">120 </w:t>
            </w:r>
          </w:p>
        </w:tc>
        <w:tc>
          <w:tcPr>
            <w:tcW w:w="800" w:type="dxa"/>
            <w:tcBorders>
              <w:bottom w:val="single" w:sz="4" w:space="0" w:color="auto"/>
            </w:tcBorders>
          </w:tcPr>
          <w:p w:rsidR="00A80FD3" w:rsidRPr="00434F82" w:rsidRDefault="00A80FD3" w:rsidP="00862203">
            <w:pPr>
              <w:tabs>
                <w:tab w:val="left" w:pos="10499"/>
              </w:tabs>
              <w:rPr>
                <w:rFonts w:ascii="Arial Narrow" w:hAnsi="Arial Narrow"/>
                <w:b/>
                <w:bCs/>
                <w:caps/>
                <w:sz w:val="20"/>
                <w:lang w:val="en-US"/>
              </w:rPr>
            </w:pPr>
          </w:p>
        </w:tc>
        <w:tc>
          <w:tcPr>
            <w:tcW w:w="707" w:type="dxa"/>
            <w:tcBorders>
              <w:bottom w:val="single" w:sz="4" w:space="0" w:color="auto"/>
            </w:tcBorders>
          </w:tcPr>
          <w:p w:rsidR="00A80FD3" w:rsidRPr="00434F82" w:rsidRDefault="00A80FD3" w:rsidP="00862203">
            <w:pPr>
              <w:tabs>
                <w:tab w:val="left" w:pos="10499"/>
              </w:tabs>
              <w:rPr>
                <w:rFonts w:ascii="Arial Narrow" w:hAnsi="Arial Narrow"/>
                <w:b/>
                <w:bCs/>
                <w:caps/>
                <w:sz w:val="20"/>
                <w:lang w:val="en-US"/>
              </w:rPr>
            </w:pPr>
          </w:p>
        </w:tc>
        <w:tc>
          <w:tcPr>
            <w:tcW w:w="760" w:type="dxa"/>
            <w:tcBorders>
              <w:bottom w:val="single" w:sz="4" w:space="0" w:color="auto"/>
            </w:tcBorders>
          </w:tcPr>
          <w:p w:rsidR="00A80FD3" w:rsidRPr="00434F82" w:rsidRDefault="00A80FD3" w:rsidP="00862203">
            <w:pPr>
              <w:tabs>
                <w:tab w:val="left" w:pos="10499"/>
              </w:tabs>
              <w:rPr>
                <w:rFonts w:ascii="Arial Narrow" w:hAnsi="Arial Narrow"/>
                <w:b/>
                <w:bCs/>
                <w:caps/>
                <w:sz w:val="20"/>
                <w:lang w:val="en-US"/>
              </w:rPr>
            </w:pPr>
          </w:p>
        </w:tc>
        <w:tc>
          <w:tcPr>
            <w:tcW w:w="761" w:type="dxa"/>
            <w:tcBorders>
              <w:bottom w:val="single" w:sz="4" w:space="0" w:color="auto"/>
            </w:tcBorders>
          </w:tcPr>
          <w:p w:rsidR="00A80FD3" w:rsidRPr="00434F82" w:rsidRDefault="00A80FD3" w:rsidP="00862203">
            <w:pPr>
              <w:tabs>
                <w:tab w:val="left" w:pos="10499"/>
              </w:tabs>
              <w:rPr>
                <w:rFonts w:ascii="Arial Narrow" w:hAnsi="Arial Narrow"/>
                <w:b/>
                <w:bCs/>
                <w:caps/>
                <w:sz w:val="20"/>
                <w:lang w:val="en-US"/>
              </w:rPr>
            </w:pPr>
          </w:p>
        </w:tc>
        <w:tc>
          <w:tcPr>
            <w:tcW w:w="760" w:type="dxa"/>
            <w:tcBorders>
              <w:bottom w:val="single" w:sz="4" w:space="0" w:color="auto"/>
            </w:tcBorders>
          </w:tcPr>
          <w:p w:rsidR="00A80FD3" w:rsidRPr="00434F82" w:rsidRDefault="00A80FD3" w:rsidP="00862203">
            <w:pPr>
              <w:tabs>
                <w:tab w:val="left" w:pos="10499"/>
              </w:tabs>
              <w:rPr>
                <w:rFonts w:ascii="Arial Narrow" w:hAnsi="Arial Narrow"/>
                <w:b/>
                <w:bCs/>
                <w:caps/>
                <w:sz w:val="20"/>
                <w:lang w:val="en-US"/>
              </w:rPr>
            </w:pPr>
          </w:p>
        </w:tc>
        <w:tc>
          <w:tcPr>
            <w:tcW w:w="761" w:type="dxa"/>
            <w:tcBorders>
              <w:bottom w:val="single" w:sz="4" w:space="0" w:color="auto"/>
            </w:tcBorders>
          </w:tcPr>
          <w:p w:rsidR="00A80FD3" w:rsidRPr="00434F82" w:rsidRDefault="00A80FD3" w:rsidP="00862203">
            <w:pPr>
              <w:tabs>
                <w:tab w:val="left" w:pos="10499"/>
              </w:tabs>
              <w:rPr>
                <w:rFonts w:ascii="Arial Narrow" w:hAnsi="Arial Narrow"/>
                <w:b/>
                <w:bCs/>
                <w:caps/>
                <w:sz w:val="20"/>
                <w:lang w:val="en-US"/>
              </w:rPr>
            </w:pPr>
          </w:p>
        </w:tc>
        <w:tc>
          <w:tcPr>
            <w:tcW w:w="760" w:type="dxa"/>
          </w:tcPr>
          <w:p w:rsidR="00A80FD3" w:rsidRPr="00434F82" w:rsidRDefault="00A80FD3" w:rsidP="00862203">
            <w:pPr>
              <w:tabs>
                <w:tab w:val="left" w:pos="10499"/>
              </w:tabs>
              <w:rPr>
                <w:rFonts w:ascii="Arial Narrow" w:hAnsi="Arial Narrow"/>
                <w:b/>
                <w:bCs/>
                <w:caps/>
                <w:sz w:val="20"/>
                <w:lang w:val="en-US"/>
              </w:rPr>
            </w:pPr>
          </w:p>
        </w:tc>
        <w:tc>
          <w:tcPr>
            <w:tcW w:w="761" w:type="dxa"/>
          </w:tcPr>
          <w:p w:rsidR="00A80FD3" w:rsidRPr="00434F82" w:rsidRDefault="00A80FD3" w:rsidP="00862203">
            <w:pPr>
              <w:tabs>
                <w:tab w:val="left" w:pos="10499"/>
              </w:tabs>
              <w:rPr>
                <w:rFonts w:ascii="Arial Narrow" w:hAnsi="Arial Narrow"/>
                <w:b/>
                <w:bCs/>
                <w:caps/>
                <w:sz w:val="20"/>
                <w:lang w:val="en-US"/>
              </w:rPr>
            </w:pPr>
          </w:p>
        </w:tc>
        <w:tc>
          <w:tcPr>
            <w:tcW w:w="760" w:type="dxa"/>
          </w:tcPr>
          <w:p w:rsidR="00A80FD3" w:rsidRPr="00434F82" w:rsidRDefault="00A80FD3" w:rsidP="00862203">
            <w:pPr>
              <w:tabs>
                <w:tab w:val="left" w:pos="10499"/>
              </w:tabs>
              <w:rPr>
                <w:rFonts w:ascii="Arial Narrow" w:hAnsi="Arial Narrow"/>
                <w:b/>
                <w:bCs/>
                <w:caps/>
                <w:sz w:val="20"/>
                <w:lang w:val="en-US"/>
              </w:rPr>
            </w:pPr>
          </w:p>
        </w:tc>
        <w:tc>
          <w:tcPr>
            <w:tcW w:w="707" w:type="dxa"/>
          </w:tcPr>
          <w:p w:rsidR="00A80FD3" w:rsidRPr="00434F82" w:rsidRDefault="00A80FD3" w:rsidP="00862203">
            <w:pPr>
              <w:tabs>
                <w:tab w:val="left" w:pos="10499"/>
              </w:tabs>
              <w:rPr>
                <w:rFonts w:ascii="Arial Narrow" w:hAnsi="Arial Narrow"/>
                <w:b/>
                <w:bCs/>
                <w:caps/>
                <w:sz w:val="20"/>
                <w:lang w:val="en-US"/>
              </w:rPr>
            </w:pPr>
          </w:p>
        </w:tc>
        <w:tc>
          <w:tcPr>
            <w:tcW w:w="707" w:type="dxa"/>
          </w:tcPr>
          <w:p w:rsidR="00A80FD3" w:rsidRPr="00434F82" w:rsidRDefault="00A80FD3" w:rsidP="00862203">
            <w:pPr>
              <w:tabs>
                <w:tab w:val="left" w:pos="10499"/>
              </w:tabs>
              <w:rPr>
                <w:rFonts w:ascii="Arial Narrow" w:hAnsi="Arial Narrow"/>
                <w:b/>
                <w:bCs/>
                <w:caps/>
                <w:sz w:val="20"/>
                <w:lang w:val="en-US"/>
              </w:rPr>
            </w:pPr>
          </w:p>
        </w:tc>
        <w:tc>
          <w:tcPr>
            <w:tcW w:w="761" w:type="dxa"/>
          </w:tcPr>
          <w:p w:rsidR="00A80FD3" w:rsidRPr="00434F82" w:rsidRDefault="00A80FD3" w:rsidP="00862203">
            <w:pPr>
              <w:tabs>
                <w:tab w:val="left" w:pos="10499"/>
              </w:tabs>
              <w:rPr>
                <w:rFonts w:ascii="Arial Narrow" w:hAnsi="Arial Narrow"/>
                <w:b/>
                <w:bCs/>
                <w:caps/>
                <w:sz w:val="20"/>
                <w:lang w:val="en-US"/>
              </w:rPr>
            </w:pPr>
          </w:p>
        </w:tc>
        <w:tc>
          <w:tcPr>
            <w:tcW w:w="683" w:type="dxa"/>
          </w:tcPr>
          <w:p w:rsidR="00A80FD3" w:rsidRPr="00434F82" w:rsidRDefault="00A80FD3" w:rsidP="00862203">
            <w:pPr>
              <w:tabs>
                <w:tab w:val="left" w:pos="10499"/>
              </w:tabs>
              <w:rPr>
                <w:rFonts w:ascii="Arial Narrow" w:hAnsi="Arial Narrow"/>
                <w:b/>
                <w:bCs/>
                <w:caps/>
                <w:sz w:val="20"/>
                <w:lang w:val="en-US"/>
              </w:rPr>
            </w:pPr>
          </w:p>
        </w:tc>
        <w:tc>
          <w:tcPr>
            <w:tcW w:w="683" w:type="dxa"/>
          </w:tcPr>
          <w:p w:rsidR="00A80FD3" w:rsidRPr="00434F82" w:rsidRDefault="00A80FD3" w:rsidP="00862203">
            <w:pPr>
              <w:tabs>
                <w:tab w:val="left" w:pos="10499"/>
              </w:tabs>
              <w:rPr>
                <w:rFonts w:ascii="Arial Narrow" w:hAnsi="Arial Narrow"/>
                <w:b/>
                <w:bCs/>
                <w:caps/>
                <w:sz w:val="20"/>
                <w:lang w:val="en-US"/>
              </w:rPr>
            </w:pPr>
          </w:p>
        </w:tc>
      </w:tr>
      <w:tr w:rsidR="00A80FD3" w:rsidRPr="00434F82">
        <w:tblPrEx>
          <w:tblCellMar>
            <w:top w:w="0" w:type="dxa"/>
            <w:bottom w:w="0" w:type="dxa"/>
          </w:tblCellMar>
        </w:tblPrEx>
        <w:tc>
          <w:tcPr>
            <w:tcW w:w="3032" w:type="dxa"/>
          </w:tcPr>
          <w:p w:rsidR="00A80FD3" w:rsidRPr="00434F82" w:rsidRDefault="00A80FD3" w:rsidP="00862203">
            <w:pPr>
              <w:tabs>
                <w:tab w:val="left" w:pos="10499"/>
              </w:tabs>
              <w:rPr>
                <w:rFonts w:ascii="Arial Narrow" w:hAnsi="Arial Narrow"/>
                <w:caps/>
                <w:sz w:val="20"/>
                <w:lang w:val="en-US"/>
              </w:rPr>
            </w:pPr>
            <w:r w:rsidRPr="00434F82">
              <w:rPr>
                <w:rFonts w:ascii="Arial Narrow" w:hAnsi="Arial Narrow"/>
                <w:caps/>
                <w:sz w:val="20"/>
                <w:lang w:val="en-US"/>
              </w:rPr>
              <w:t>1.1 EStudio de Mercado</w:t>
            </w:r>
          </w:p>
        </w:tc>
        <w:tc>
          <w:tcPr>
            <w:tcW w:w="763" w:type="dxa"/>
          </w:tcPr>
          <w:p w:rsidR="00A80FD3" w:rsidRPr="00434F82" w:rsidRDefault="00A80FD3" w:rsidP="00862203">
            <w:pPr>
              <w:tabs>
                <w:tab w:val="left" w:pos="10499"/>
              </w:tabs>
              <w:rPr>
                <w:rFonts w:ascii="Arial Narrow" w:hAnsi="Arial Narrow"/>
                <w:b/>
                <w:bCs/>
                <w:caps/>
                <w:sz w:val="20"/>
                <w:lang w:val="en-US"/>
              </w:rPr>
            </w:pPr>
          </w:p>
        </w:tc>
        <w:tc>
          <w:tcPr>
            <w:tcW w:w="800" w:type="dxa"/>
            <w:shd w:val="clear" w:color="auto" w:fill="FFFFFF"/>
          </w:tcPr>
          <w:p w:rsidR="00A80FD3" w:rsidRPr="00434F82" w:rsidRDefault="00A80FD3" w:rsidP="00862203">
            <w:pPr>
              <w:tabs>
                <w:tab w:val="left" w:pos="10499"/>
              </w:tabs>
              <w:rPr>
                <w:rFonts w:ascii="Arial Narrow" w:hAnsi="Arial Narrow"/>
                <w:b/>
                <w:bCs/>
                <w:caps/>
                <w:sz w:val="20"/>
                <w:lang w:val="en-US"/>
              </w:rPr>
            </w:pPr>
          </w:p>
        </w:tc>
        <w:tc>
          <w:tcPr>
            <w:tcW w:w="707" w:type="dxa"/>
            <w:shd w:val="clear" w:color="auto" w:fill="FFFFFF"/>
          </w:tcPr>
          <w:p w:rsidR="00A80FD3" w:rsidRPr="00434F82" w:rsidRDefault="00A80FD3" w:rsidP="00862203">
            <w:pPr>
              <w:tabs>
                <w:tab w:val="left" w:pos="10499"/>
              </w:tabs>
              <w:rPr>
                <w:rFonts w:ascii="Arial Narrow" w:hAnsi="Arial Narrow"/>
                <w:b/>
                <w:bCs/>
                <w:caps/>
                <w:sz w:val="20"/>
                <w:lang w:val="en-US"/>
              </w:rPr>
            </w:pPr>
          </w:p>
        </w:tc>
        <w:tc>
          <w:tcPr>
            <w:tcW w:w="760" w:type="dxa"/>
            <w:shd w:val="clear" w:color="auto" w:fill="FFFFFF"/>
          </w:tcPr>
          <w:p w:rsidR="00A80FD3" w:rsidRPr="00434F82" w:rsidRDefault="00A80FD3" w:rsidP="00862203">
            <w:pPr>
              <w:tabs>
                <w:tab w:val="left" w:pos="10499"/>
              </w:tabs>
              <w:rPr>
                <w:rFonts w:ascii="Arial Narrow" w:hAnsi="Arial Narrow"/>
                <w:b/>
                <w:bCs/>
                <w:caps/>
                <w:sz w:val="20"/>
                <w:lang w:val="en-US"/>
              </w:rPr>
            </w:pPr>
            <w:r w:rsidRPr="00434F82">
              <w:rPr>
                <w:rFonts w:ascii="Arial Narrow" w:hAnsi="Arial Narrow"/>
                <w:b/>
                <w:bCs/>
                <w:caps/>
                <w:sz w:val="20"/>
                <w:lang w:val="en-US"/>
              </w:rPr>
              <w:t>x</w:t>
            </w:r>
          </w:p>
        </w:tc>
        <w:tc>
          <w:tcPr>
            <w:tcW w:w="761" w:type="dxa"/>
            <w:shd w:val="clear" w:color="auto" w:fill="FFFFFF"/>
          </w:tcPr>
          <w:p w:rsidR="00A80FD3" w:rsidRPr="00434F82" w:rsidRDefault="00A80FD3" w:rsidP="00862203">
            <w:pPr>
              <w:tabs>
                <w:tab w:val="left" w:pos="10499"/>
              </w:tabs>
              <w:rPr>
                <w:rFonts w:ascii="Arial Narrow" w:hAnsi="Arial Narrow"/>
                <w:b/>
                <w:bCs/>
                <w:caps/>
                <w:sz w:val="20"/>
                <w:lang w:val="en-US"/>
              </w:rPr>
            </w:pPr>
          </w:p>
        </w:tc>
        <w:tc>
          <w:tcPr>
            <w:tcW w:w="760" w:type="dxa"/>
            <w:shd w:val="clear" w:color="auto" w:fill="FFFFFF"/>
          </w:tcPr>
          <w:p w:rsidR="00A80FD3" w:rsidRPr="00434F82" w:rsidRDefault="00A80FD3" w:rsidP="00862203">
            <w:pPr>
              <w:tabs>
                <w:tab w:val="left" w:pos="10499"/>
              </w:tabs>
              <w:rPr>
                <w:rFonts w:ascii="Arial Narrow" w:hAnsi="Arial Narrow"/>
                <w:b/>
                <w:bCs/>
                <w:caps/>
                <w:sz w:val="20"/>
                <w:lang w:val="en-US"/>
              </w:rPr>
            </w:pPr>
          </w:p>
        </w:tc>
        <w:tc>
          <w:tcPr>
            <w:tcW w:w="761" w:type="dxa"/>
            <w:shd w:val="clear" w:color="auto" w:fill="FFFFFF"/>
          </w:tcPr>
          <w:p w:rsidR="00A80FD3" w:rsidRPr="00434F82" w:rsidRDefault="00A80FD3" w:rsidP="00862203">
            <w:pPr>
              <w:tabs>
                <w:tab w:val="left" w:pos="10499"/>
              </w:tabs>
              <w:rPr>
                <w:rFonts w:ascii="Arial Narrow" w:hAnsi="Arial Narrow"/>
                <w:b/>
                <w:bCs/>
                <w:caps/>
                <w:sz w:val="20"/>
                <w:lang w:val="en-US"/>
              </w:rPr>
            </w:pPr>
          </w:p>
        </w:tc>
        <w:tc>
          <w:tcPr>
            <w:tcW w:w="760" w:type="dxa"/>
          </w:tcPr>
          <w:p w:rsidR="00A80FD3" w:rsidRPr="00434F82" w:rsidRDefault="00A80FD3" w:rsidP="00862203">
            <w:pPr>
              <w:tabs>
                <w:tab w:val="left" w:pos="10499"/>
              </w:tabs>
              <w:rPr>
                <w:rFonts w:ascii="Arial Narrow" w:hAnsi="Arial Narrow"/>
                <w:b/>
                <w:bCs/>
                <w:caps/>
                <w:sz w:val="20"/>
                <w:lang w:val="en-US"/>
              </w:rPr>
            </w:pPr>
          </w:p>
        </w:tc>
        <w:tc>
          <w:tcPr>
            <w:tcW w:w="761" w:type="dxa"/>
          </w:tcPr>
          <w:p w:rsidR="00A80FD3" w:rsidRPr="00434F82" w:rsidRDefault="00A80FD3" w:rsidP="00862203">
            <w:pPr>
              <w:tabs>
                <w:tab w:val="left" w:pos="10499"/>
              </w:tabs>
              <w:rPr>
                <w:rFonts w:ascii="Arial Narrow" w:hAnsi="Arial Narrow"/>
                <w:b/>
                <w:bCs/>
                <w:caps/>
                <w:sz w:val="20"/>
                <w:lang w:val="en-US"/>
              </w:rPr>
            </w:pPr>
          </w:p>
        </w:tc>
        <w:tc>
          <w:tcPr>
            <w:tcW w:w="760" w:type="dxa"/>
          </w:tcPr>
          <w:p w:rsidR="00A80FD3" w:rsidRPr="00434F82" w:rsidRDefault="00A80FD3" w:rsidP="00862203">
            <w:pPr>
              <w:tabs>
                <w:tab w:val="left" w:pos="10499"/>
              </w:tabs>
              <w:rPr>
                <w:rFonts w:ascii="Arial Narrow" w:hAnsi="Arial Narrow"/>
                <w:b/>
                <w:bCs/>
                <w:caps/>
                <w:sz w:val="20"/>
                <w:lang w:val="en-US"/>
              </w:rPr>
            </w:pPr>
          </w:p>
        </w:tc>
        <w:tc>
          <w:tcPr>
            <w:tcW w:w="707" w:type="dxa"/>
          </w:tcPr>
          <w:p w:rsidR="00A80FD3" w:rsidRPr="00434F82" w:rsidRDefault="00A80FD3" w:rsidP="00862203">
            <w:pPr>
              <w:tabs>
                <w:tab w:val="left" w:pos="10499"/>
              </w:tabs>
              <w:rPr>
                <w:rFonts w:ascii="Arial Narrow" w:hAnsi="Arial Narrow"/>
                <w:b/>
                <w:bCs/>
                <w:caps/>
                <w:sz w:val="20"/>
                <w:lang w:val="en-US"/>
              </w:rPr>
            </w:pPr>
          </w:p>
        </w:tc>
        <w:tc>
          <w:tcPr>
            <w:tcW w:w="707" w:type="dxa"/>
          </w:tcPr>
          <w:p w:rsidR="00A80FD3" w:rsidRPr="00434F82" w:rsidRDefault="00A80FD3" w:rsidP="00862203">
            <w:pPr>
              <w:tabs>
                <w:tab w:val="left" w:pos="10499"/>
              </w:tabs>
              <w:rPr>
                <w:rFonts w:ascii="Arial Narrow" w:hAnsi="Arial Narrow"/>
                <w:b/>
                <w:bCs/>
                <w:caps/>
                <w:sz w:val="20"/>
                <w:lang w:val="en-US"/>
              </w:rPr>
            </w:pPr>
          </w:p>
        </w:tc>
        <w:tc>
          <w:tcPr>
            <w:tcW w:w="761" w:type="dxa"/>
          </w:tcPr>
          <w:p w:rsidR="00A80FD3" w:rsidRPr="00434F82" w:rsidRDefault="00A80FD3" w:rsidP="00862203">
            <w:pPr>
              <w:tabs>
                <w:tab w:val="left" w:pos="10499"/>
              </w:tabs>
              <w:rPr>
                <w:rFonts w:ascii="Arial Narrow" w:hAnsi="Arial Narrow"/>
                <w:b/>
                <w:bCs/>
                <w:caps/>
                <w:sz w:val="20"/>
                <w:lang w:val="en-US"/>
              </w:rPr>
            </w:pPr>
          </w:p>
        </w:tc>
        <w:tc>
          <w:tcPr>
            <w:tcW w:w="683" w:type="dxa"/>
          </w:tcPr>
          <w:p w:rsidR="00A80FD3" w:rsidRPr="00434F82" w:rsidRDefault="00A80FD3" w:rsidP="00862203">
            <w:pPr>
              <w:tabs>
                <w:tab w:val="left" w:pos="10499"/>
              </w:tabs>
              <w:rPr>
                <w:rFonts w:ascii="Arial Narrow" w:hAnsi="Arial Narrow"/>
                <w:b/>
                <w:bCs/>
                <w:caps/>
                <w:sz w:val="20"/>
                <w:lang w:val="en-US"/>
              </w:rPr>
            </w:pPr>
          </w:p>
        </w:tc>
        <w:tc>
          <w:tcPr>
            <w:tcW w:w="683" w:type="dxa"/>
          </w:tcPr>
          <w:p w:rsidR="00A80FD3" w:rsidRPr="00434F82" w:rsidRDefault="00A80FD3" w:rsidP="00862203">
            <w:pPr>
              <w:tabs>
                <w:tab w:val="left" w:pos="10499"/>
              </w:tabs>
              <w:rPr>
                <w:rFonts w:ascii="Arial Narrow" w:hAnsi="Arial Narrow"/>
                <w:b/>
                <w:bCs/>
                <w:caps/>
                <w:sz w:val="20"/>
                <w:lang w:val="en-US"/>
              </w:rPr>
            </w:pPr>
          </w:p>
        </w:tc>
      </w:tr>
      <w:tr w:rsidR="00A80FD3" w:rsidRPr="00434F82">
        <w:tblPrEx>
          <w:tblCellMar>
            <w:top w:w="0" w:type="dxa"/>
            <w:bottom w:w="0" w:type="dxa"/>
          </w:tblCellMar>
        </w:tblPrEx>
        <w:tc>
          <w:tcPr>
            <w:tcW w:w="3032" w:type="dxa"/>
          </w:tcPr>
          <w:p w:rsidR="00A80FD3" w:rsidRPr="00434F82" w:rsidRDefault="00A80FD3" w:rsidP="00862203">
            <w:pPr>
              <w:tabs>
                <w:tab w:val="left" w:pos="10499"/>
              </w:tabs>
              <w:rPr>
                <w:rFonts w:ascii="Arial Narrow" w:hAnsi="Arial Narrow"/>
                <w:caps/>
                <w:sz w:val="20"/>
                <w:lang w:val="en-US"/>
              </w:rPr>
            </w:pPr>
            <w:r w:rsidRPr="00434F82">
              <w:rPr>
                <w:rFonts w:ascii="Arial Narrow" w:hAnsi="Arial Narrow"/>
                <w:caps/>
                <w:sz w:val="20"/>
                <w:lang w:val="en-US"/>
              </w:rPr>
              <w:t>1.2 Construccion</w:t>
            </w:r>
          </w:p>
        </w:tc>
        <w:tc>
          <w:tcPr>
            <w:tcW w:w="763" w:type="dxa"/>
          </w:tcPr>
          <w:p w:rsidR="00A80FD3" w:rsidRPr="00434F82" w:rsidRDefault="00A80FD3" w:rsidP="00862203">
            <w:pPr>
              <w:tabs>
                <w:tab w:val="left" w:pos="10499"/>
              </w:tabs>
              <w:rPr>
                <w:rFonts w:ascii="Arial Narrow" w:hAnsi="Arial Narrow"/>
                <w:b/>
                <w:bCs/>
                <w:caps/>
                <w:sz w:val="20"/>
                <w:lang w:val="en-US"/>
              </w:rPr>
            </w:pPr>
          </w:p>
        </w:tc>
        <w:tc>
          <w:tcPr>
            <w:tcW w:w="800" w:type="dxa"/>
            <w:shd w:val="clear" w:color="auto" w:fill="FFFFFF"/>
          </w:tcPr>
          <w:p w:rsidR="00A80FD3" w:rsidRPr="00434F82" w:rsidRDefault="00A80FD3" w:rsidP="00862203">
            <w:pPr>
              <w:tabs>
                <w:tab w:val="left" w:pos="10499"/>
              </w:tabs>
              <w:rPr>
                <w:rFonts w:ascii="Arial Narrow" w:hAnsi="Arial Narrow"/>
                <w:b/>
                <w:bCs/>
                <w:caps/>
                <w:sz w:val="20"/>
                <w:lang w:val="en-US"/>
              </w:rPr>
            </w:pPr>
          </w:p>
        </w:tc>
        <w:tc>
          <w:tcPr>
            <w:tcW w:w="707" w:type="dxa"/>
            <w:shd w:val="clear" w:color="auto" w:fill="FFFFFF"/>
          </w:tcPr>
          <w:p w:rsidR="00A80FD3" w:rsidRPr="00434F82" w:rsidRDefault="00A80FD3" w:rsidP="00862203">
            <w:pPr>
              <w:tabs>
                <w:tab w:val="left" w:pos="10499"/>
              </w:tabs>
              <w:rPr>
                <w:rFonts w:ascii="Arial Narrow" w:hAnsi="Arial Narrow"/>
                <w:b/>
                <w:bCs/>
                <w:caps/>
                <w:sz w:val="20"/>
                <w:lang w:val="en-US"/>
              </w:rPr>
            </w:pPr>
          </w:p>
        </w:tc>
        <w:tc>
          <w:tcPr>
            <w:tcW w:w="760" w:type="dxa"/>
            <w:shd w:val="clear" w:color="auto" w:fill="FFFFFF"/>
          </w:tcPr>
          <w:p w:rsidR="00A80FD3" w:rsidRPr="00434F82" w:rsidRDefault="00A80FD3" w:rsidP="00862203">
            <w:pPr>
              <w:tabs>
                <w:tab w:val="left" w:pos="10499"/>
              </w:tabs>
              <w:rPr>
                <w:rFonts w:ascii="Arial Narrow" w:hAnsi="Arial Narrow"/>
                <w:b/>
                <w:bCs/>
                <w:caps/>
                <w:sz w:val="20"/>
                <w:lang w:val="en-US"/>
              </w:rPr>
            </w:pPr>
          </w:p>
        </w:tc>
        <w:tc>
          <w:tcPr>
            <w:tcW w:w="761" w:type="dxa"/>
            <w:shd w:val="clear" w:color="auto" w:fill="FFFFFF"/>
          </w:tcPr>
          <w:p w:rsidR="00A80FD3" w:rsidRPr="00434F82" w:rsidRDefault="00A80FD3" w:rsidP="00862203">
            <w:pPr>
              <w:tabs>
                <w:tab w:val="left" w:pos="10499"/>
              </w:tabs>
              <w:rPr>
                <w:rFonts w:ascii="Arial Narrow" w:hAnsi="Arial Narrow"/>
                <w:b/>
                <w:bCs/>
                <w:caps/>
                <w:sz w:val="20"/>
                <w:lang w:val="en-US"/>
              </w:rPr>
            </w:pPr>
            <w:r w:rsidRPr="00434F82">
              <w:rPr>
                <w:rFonts w:ascii="Arial Narrow" w:hAnsi="Arial Narrow"/>
                <w:b/>
                <w:bCs/>
                <w:caps/>
                <w:sz w:val="20"/>
                <w:lang w:val="en-US"/>
              </w:rPr>
              <w:t>x</w:t>
            </w:r>
          </w:p>
        </w:tc>
        <w:tc>
          <w:tcPr>
            <w:tcW w:w="760" w:type="dxa"/>
            <w:shd w:val="clear" w:color="auto" w:fill="FFFFFF"/>
          </w:tcPr>
          <w:p w:rsidR="00A80FD3" w:rsidRPr="00434F82" w:rsidRDefault="00A80FD3" w:rsidP="00862203">
            <w:pPr>
              <w:tabs>
                <w:tab w:val="left" w:pos="10499"/>
              </w:tabs>
              <w:rPr>
                <w:rFonts w:ascii="Arial Narrow" w:hAnsi="Arial Narrow"/>
                <w:b/>
                <w:bCs/>
                <w:caps/>
                <w:sz w:val="20"/>
                <w:lang w:val="en-US"/>
              </w:rPr>
            </w:pPr>
            <w:r w:rsidRPr="00434F82">
              <w:rPr>
                <w:rFonts w:ascii="Arial Narrow" w:hAnsi="Arial Narrow"/>
                <w:b/>
                <w:bCs/>
                <w:caps/>
                <w:sz w:val="20"/>
                <w:lang w:val="en-US"/>
              </w:rPr>
              <w:t>x</w:t>
            </w:r>
          </w:p>
        </w:tc>
        <w:tc>
          <w:tcPr>
            <w:tcW w:w="761" w:type="dxa"/>
            <w:shd w:val="clear" w:color="auto" w:fill="FFFFFF"/>
          </w:tcPr>
          <w:p w:rsidR="00A80FD3" w:rsidRPr="00434F82" w:rsidRDefault="00A80FD3" w:rsidP="00862203">
            <w:pPr>
              <w:tabs>
                <w:tab w:val="left" w:pos="10499"/>
              </w:tabs>
              <w:rPr>
                <w:rFonts w:ascii="Arial Narrow" w:hAnsi="Arial Narrow"/>
                <w:b/>
                <w:bCs/>
                <w:caps/>
                <w:sz w:val="20"/>
                <w:lang w:val="en-US"/>
              </w:rPr>
            </w:pPr>
          </w:p>
        </w:tc>
        <w:tc>
          <w:tcPr>
            <w:tcW w:w="760" w:type="dxa"/>
          </w:tcPr>
          <w:p w:rsidR="00A80FD3" w:rsidRPr="00434F82" w:rsidRDefault="00A80FD3" w:rsidP="00862203">
            <w:pPr>
              <w:tabs>
                <w:tab w:val="left" w:pos="10499"/>
              </w:tabs>
              <w:rPr>
                <w:rFonts w:ascii="Arial Narrow" w:hAnsi="Arial Narrow"/>
                <w:b/>
                <w:bCs/>
                <w:caps/>
                <w:sz w:val="20"/>
                <w:lang w:val="en-US"/>
              </w:rPr>
            </w:pPr>
          </w:p>
        </w:tc>
        <w:tc>
          <w:tcPr>
            <w:tcW w:w="761" w:type="dxa"/>
          </w:tcPr>
          <w:p w:rsidR="00A80FD3" w:rsidRPr="00434F82" w:rsidRDefault="00A80FD3" w:rsidP="00862203">
            <w:pPr>
              <w:tabs>
                <w:tab w:val="left" w:pos="10499"/>
              </w:tabs>
              <w:rPr>
                <w:rFonts w:ascii="Arial Narrow" w:hAnsi="Arial Narrow"/>
                <w:b/>
                <w:bCs/>
                <w:caps/>
                <w:sz w:val="20"/>
                <w:lang w:val="en-US"/>
              </w:rPr>
            </w:pPr>
          </w:p>
        </w:tc>
        <w:tc>
          <w:tcPr>
            <w:tcW w:w="760" w:type="dxa"/>
          </w:tcPr>
          <w:p w:rsidR="00A80FD3" w:rsidRPr="00434F82" w:rsidRDefault="00A80FD3" w:rsidP="00862203">
            <w:pPr>
              <w:tabs>
                <w:tab w:val="left" w:pos="10499"/>
              </w:tabs>
              <w:rPr>
                <w:rFonts w:ascii="Arial Narrow" w:hAnsi="Arial Narrow"/>
                <w:b/>
                <w:bCs/>
                <w:caps/>
                <w:sz w:val="20"/>
                <w:lang w:val="en-US"/>
              </w:rPr>
            </w:pPr>
          </w:p>
        </w:tc>
        <w:tc>
          <w:tcPr>
            <w:tcW w:w="707" w:type="dxa"/>
          </w:tcPr>
          <w:p w:rsidR="00A80FD3" w:rsidRPr="00434F82" w:rsidRDefault="00A80FD3" w:rsidP="00862203">
            <w:pPr>
              <w:tabs>
                <w:tab w:val="left" w:pos="10499"/>
              </w:tabs>
              <w:rPr>
                <w:rFonts w:ascii="Arial Narrow" w:hAnsi="Arial Narrow"/>
                <w:b/>
                <w:bCs/>
                <w:caps/>
                <w:sz w:val="20"/>
                <w:lang w:val="en-US"/>
              </w:rPr>
            </w:pPr>
          </w:p>
        </w:tc>
        <w:tc>
          <w:tcPr>
            <w:tcW w:w="707" w:type="dxa"/>
          </w:tcPr>
          <w:p w:rsidR="00A80FD3" w:rsidRPr="00434F82" w:rsidRDefault="00A80FD3" w:rsidP="00862203">
            <w:pPr>
              <w:tabs>
                <w:tab w:val="left" w:pos="10499"/>
              </w:tabs>
              <w:rPr>
                <w:rFonts w:ascii="Arial Narrow" w:hAnsi="Arial Narrow"/>
                <w:b/>
                <w:bCs/>
                <w:caps/>
                <w:sz w:val="20"/>
                <w:lang w:val="en-US"/>
              </w:rPr>
            </w:pPr>
          </w:p>
        </w:tc>
        <w:tc>
          <w:tcPr>
            <w:tcW w:w="761" w:type="dxa"/>
          </w:tcPr>
          <w:p w:rsidR="00A80FD3" w:rsidRPr="00434F82" w:rsidRDefault="00A80FD3" w:rsidP="00862203">
            <w:pPr>
              <w:tabs>
                <w:tab w:val="left" w:pos="10499"/>
              </w:tabs>
              <w:rPr>
                <w:rFonts w:ascii="Arial Narrow" w:hAnsi="Arial Narrow"/>
                <w:b/>
                <w:bCs/>
                <w:caps/>
                <w:sz w:val="20"/>
                <w:lang w:val="en-US"/>
              </w:rPr>
            </w:pPr>
          </w:p>
        </w:tc>
        <w:tc>
          <w:tcPr>
            <w:tcW w:w="683" w:type="dxa"/>
          </w:tcPr>
          <w:p w:rsidR="00A80FD3" w:rsidRPr="00434F82" w:rsidRDefault="00A80FD3" w:rsidP="00862203">
            <w:pPr>
              <w:tabs>
                <w:tab w:val="left" w:pos="10499"/>
              </w:tabs>
              <w:rPr>
                <w:rFonts w:ascii="Arial Narrow" w:hAnsi="Arial Narrow"/>
                <w:b/>
                <w:bCs/>
                <w:caps/>
                <w:sz w:val="20"/>
                <w:lang w:val="en-US"/>
              </w:rPr>
            </w:pPr>
          </w:p>
        </w:tc>
        <w:tc>
          <w:tcPr>
            <w:tcW w:w="683" w:type="dxa"/>
          </w:tcPr>
          <w:p w:rsidR="00A80FD3" w:rsidRPr="00434F82" w:rsidRDefault="00A80FD3" w:rsidP="00862203">
            <w:pPr>
              <w:tabs>
                <w:tab w:val="left" w:pos="10499"/>
              </w:tabs>
              <w:rPr>
                <w:rFonts w:ascii="Arial Narrow" w:hAnsi="Arial Narrow"/>
                <w:b/>
                <w:bCs/>
                <w:caps/>
                <w:sz w:val="20"/>
                <w:lang w:val="en-US"/>
              </w:rPr>
            </w:pPr>
          </w:p>
        </w:tc>
      </w:tr>
      <w:tr w:rsidR="00A80FD3" w:rsidRPr="00434F82">
        <w:tblPrEx>
          <w:tblCellMar>
            <w:top w:w="0" w:type="dxa"/>
            <w:bottom w:w="0" w:type="dxa"/>
          </w:tblCellMar>
        </w:tblPrEx>
        <w:tc>
          <w:tcPr>
            <w:tcW w:w="3032" w:type="dxa"/>
          </w:tcPr>
          <w:p w:rsidR="00A80FD3" w:rsidRPr="00434F82" w:rsidRDefault="00A80FD3" w:rsidP="00862203">
            <w:pPr>
              <w:tabs>
                <w:tab w:val="left" w:pos="10499"/>
              </w:tabs>
              <w:rPr>
                <w:rFonts w:ascii="Arial Narrow" w:hAnsi="Arial Narrow"/>
                <w:caps/>
                <w:sz w:val="20"/>
                <w:lang w:val="en-US"/>
              </w:rPr>
            </w:pPr>
            <w:r w:rsidRPr="00434F82">
              <w:rPr>
                <w:rFonts w:ascii="Arial Narrow" w:hAnsi="Arial Narrow"/>
                <w:caps/>
                <w:sz w:val="20"/>
                <w:lang w:val="en-US"/>
              </w:rPr>
              <w:t>1.3 Equipamiento</w:t>
            </w:r>
          </w:p>
        </w:tc>
        <w:tc>
          <w:tcPr>
            <w:tcW w:w="763" w:type="dxa"/>
          </w:tcPr>
          <w:p w:rsidR="00A80FD3" w:rsidRPr="00434F82" w:rsidRDefault="00A80FD3" w:rsidP="00862203">
            <w:pPr>
              <w:tabs>
                <w:tab w:val="left" w:pos="10499"/>
              </w:tabs>
              <w:rPr>
                <w:rFonts w:ascii="Arial Narrow" w:hAnsi="Arial Narrow"/>
                <w:b/>
                <w:bCs/>
                <w:caps/>
                <w:sz w:val="20"/>
                <w:lang w:val="en-US"/>
              </w:rPr>
            </w:pPr>
          </w:p>
        </w:tc>
        <w:tc>
          <w:tcPr>
            <w:tcW w:w="800" w:type="dxa"/>
            <w:shd w:val="clear" w:color="auto" w:fill="FFFFFF"/>
          </w:tcPr>
          <w:p w:rsidR="00A80FD3" w:rsidRPr="00434F82" w:rsidRDefault="00A80FD3" w:rsidP="00862203">
            <w:pPr>
              <w:tabs>
                <w:tab w:val="left" w:pos="10499"/>
              </w:tabs>
              <w:rPr>
                <w:rFonts w:ascii="Arial Narrow" w:hAnsi="Arial Narrow"/>
                <w:b/>
                <w:bCs/>
                <w:caps/>
                <w:sz w:val="20"/>
                <w:lang w:val="en-US"/>
              </w:rPr>
            </w:pPr>
          </w:p>
        </w:tc>
        <w:tc>
          <w:tcPr>
            <w:tcW w:w="707" w:type="dxa"/>
            <w:shd w:val="clear" w:color="auto" w:fill="FFFFFF"/>
          </w:tcPr>
          <w:p w:rsidR="00A80FD3" w:rsidRPr="00434F82" w:rsidRDefault="00A80FD3" w:rsidP="00862203">
            <w:pPr>
              <w:tabs>
                <w:tab w:val="left" w:pos="10499"/>
              </w:tabs>
              <w:rPr>
                <w:rFonts w:ascii="Arial Narrow" w:hAnsi="Arial Narrow"/>
                <w:b/>
                <w:bCs/>
                <w:caps/>
                <w:sz w:val="20"/>
                <w:lang w:val="en-US"/>
              </w:rPr>
            </w:pPr>
          </w:p>
        </w:tc>
        <w:tc>
          <w:tcPr>
            <w:tcW w:w="760" w:type="dxa"/>
            <w:shd w:val="clear" w:color="auto" w:fill="FFFFFF"/>
          </w:tcPr>
          <w:p w:rsidR="00A80FD3" w:rsidRPr="00434F82" w:rsidRDefault="00A80FD3" w:rsidP="00862203">
            <w:pPr>
              <w:tabs>
                <w:tab w:val="left" w:pos="10499"/>
              </w:tabs>
              <w:rPr>
                <w:rFonts w:ascii="Arial Narrow" w:hAnsi="Arial Narrow"/>
                <w:b/>
                <w:bCs/>
                <w:caps/>
                <w:sz w:val="20"/>
                <w:lang w:val="en-US"/>
              </w:rPr>
            </w:pPr>
          </w:p>
        </w:tc>
        <w:tc>
          <w:tcPr>
            <w:tcW w:w="761" w:type="dxa"/>
            <w:shd w:val="clear" w:color="auto" w:fill="FFFFFF"/>
          </w:tcPr>
          <w:p w:rsidR="00A80FD3" w:rsidRPr="00434F82" w:rsidRDefault="00A80FD3" w:rsidP="00862203">
            <w:pPr>
              <w:tabs>
                <w:tab w:val="left" w:pos="10499"/>
              </w:tabs>
              <w:rPr>
                <w:rFonts w:ascii="Arial Narrow" w:hAnsi="Arial Narrow"/>
                <w:b/>
                <w:bCs/>
                <w:caps/>
                <w:sz w:val="20"/>
                <w:lang w:val="en-US"/>
              </w:rPr>
            </w:pPr>
          </w:p>
        </w:tc>
        <w:tc>
          <w:tcPr>
            <w:tcW w:w="760" w:type="dxa"/>
            <w:shd w:val="clear" w:color="auto" w:fill="FFFFFF"/>
          </w:tcPr>
          <w:p w:rsidR="00A80FD3" w:rsidRPr="00434F82" w:rsidRDefault="00A80FD3" w:rsidP="00862203">
            <w:pPr>
              <w:tabs>
                <w:tab w:val="left" w:pos="10499"/>
              </w:tabs>
              <w:rPr>
                <w:rFonts w:ascii="Arial Narrow" w:hAnsi="Arial Narrow"/>
                <w:b/>
                <w:bCs/>
                <w:caps/>
                <w:sz w:val="20"/>
                <w:lang w:val="en-US"/>
              </w:rPr>
            </w:pPr>
          </w:p>
        </w:tc>
        <w:tc>
          <w:tcPr>
            <w:tcW w:w="761" w:type="dxa"/>
            <w:shd w:val="clear" w:color="auto" w:fill="FFFFFF"/>
          </w:tcPr>
          <w:p w:rsidR="00A80FD3" w:rsidRPr="00434F82" w:rsidRDefault="00A80FD3" w:rsidP="00862203">
            <w:pPr>
              <w:tabs>
                <w:tab w:val="left" w:pos="10499"/>
              </w:tabs>
              <w:rPr>
                <w:rFonts w:ascii="Arial Narrow" w:hAnsi="Arial Narrow"/>
                <w:b/>
                <w:bCs/>
                <w:caps/>
                <w:sz w:val="20"/>
                <w:lang w:val="en-US"/>
              </w:rPr>
            </w:pPr>
            <w:r w:rsidRPr="00434F82">
              <w:rPr>
                <w:rFonts w:ascii="Arial Narrow" w:hAnsi="Arial Narrow"/>
                <w:b/>
                <w:bCs/>
                <w:caps/>
                <w:sz w:val="20"/>
                <w:lang w:val="en-US"/>
              </w:rPr>
              <w:t>x</w:t>
            </w:r>
          </w:p>
        </w:tc>
        <w:tc>
          <w:tcPr>
            <w:tcW w:w="760" w:type="dxa"/>
          </w:tcPr>
          <w:p w:rsidR="00A80FD3" w:rsidRPr="00434F82" w:rsidRDefault="00A80FD3" w:rsidP="00862203">
            <w:pPr>
              <w:tabs>
                <w:tab w:val="left" w:pos="10499"/>
              </w:tabs>
              <w:rPr>
                <w:rFonts w:ascii="Arial Narrow" w:hAnsi="Arial Narrow"/>
                <w:b/>
                <w:bCs/>
                <w:caps/>
                <w:sz w:val="20"/>
                <w:lang w:val="en-US"/>
              </w:rPr>
            </w:pPr>
          </w:p>
        </w:tc>
        <w:tc>
          <w:tcPr>
            <w:tcW w:w="761" w:type="dxa"/>
          </w:tcPr>
          <w:p w:rsidR="00A80FD3" w:rsidRPr="00434F82" w:rsidRDefault="00A80FD3" w:rsidP="00862203">
            <w:pPr>
              <w:tabs>
                <w:tab w:val="left" w:pos="10499"/>
              </w:tabs>
              <w:rPr>
                <w:rFonts w:ascii="Arial Narrow" w:hAnsi="Arial Narrow"/>
                <w:b/>
                <w:bCs/>
                <w:caps/>
                <w:sz w:val="20"/>
                <w:lang w:val="en-US"/>
              </w:rPr>
            </w:pPr>
          </w:p>
        </w:tc>
        <w:tc>
          <w:tcPr>
            <w:tcW w:w="760" w:type="dxa"/>
          </w:tcPr>
          <w:p w:rsidR="00A80FD3" w:rsidRPr="00434F82" w:rsidRDefault="00A80FD3" w:rsidP="00862203">
            <w:pPr>
              <w:tabs>
                <w:tab w:val="left" w:pos="10499"/>
              </w:tabs>
              <w:rPr>
                <w:rFonts w:ascii="Arial Narrow" w:hAnsi="Arial Narrow"/>
                <w:b/>
                <w:bCs/>
                <w:caps/>
                <w:sz w:val="20"/>
                <w:lang w:val="en-US"/>
              </w:rPr>
            </w:pPr>
          </w:p>
        </w:tc>
        <w:tc>
          <w:tcPr>
            <w:tcW w:w="707" w:type="dxa"/>
          </w:tcPr>
          <w:p w:rsidR="00A80FD3" w:rsidRPr="00434F82" w:rsidRDefault="00A80FD3" w:rsidP="00862203">
            <w:pPr>
              <w:tabs>
                <w:tab w:val="left" w:pos="10499"/>
              </w:tabs>
              <w:rPr>
                <w:rFonts w:ascii="Arial Narrow" w:hAnsi="Arial Narrow"/>
                <w:b/>
                <w:bCs/>
                <w:caps/>
                <w:sz w:val="20"/>
                <w:lang w:val="en-US"/>
              </w:rPr>
            </w:pPr>
          </w:p>
        </w:tc>
        <w:tc>
          <w:tcPr>
            <w:tcW w:w="707" w:type="dxa"/>
          </w:tcPr>
          <w:p w:rsidR="00A80FD3" w:rsidRPr="00434F82" w:rsidRDefault="00A80FD3" w:rsidP="00862203">
            <w:pPr>
              <w:tabs>
                <w:tab w:val="left" w:pos="10499"/>
              </w:tabs>
              <w:rPr>
                <w:rFonts w:ascii="Arial Narrow" w:hAnsi="Arial Narrow"/>
                <w:b/>
                <w:bCs/>
                <w:caps/>
                <w:sz w:val="20"/>
                <w:lang w:val="en-US"/>
              </w:rPr>
            </w:pPr>
          </w:p>
        </w:tc>
        <w:tc>
          <w:tcPr>
            <w:tcW w:w="761" w:type="dxa"/>
          </w:tcPr>
          <w:p w:rsidR="00A80FD3" w:rsidRPr="00434F82" w:rsidRDefault="00A80FD3" w:rsidP="00862203">
            <w:pPr>
              <w:tabs>
                <w:tab w:val="left" w:pos="10499"/>
              </w:tabs>
              <w:rPr>
                <w:rFonts w:ascii="Arial Narrow" w:hAnsi="Arial Narrow"/>
                <w:b/>
                <w:bCs/>
                <w:caps/>
                <w:sz w:val="20"/>
                <w:lang w:val="en-US"/>
              </w:rPr>
            </w:pPr>
          </w:p>
        </w:tc>
        <w:tc>
          <w:tcPr>
            <w:tcW w:w="683" w:type="dxa"/>
          </w:tcPr>
          <w:p w:rsidR="00A80FD3" w:rsidRPr="00434F82" w:rsidRDefault="00A80FD3" w:rsidP="00862203">
            <w:pPr>
              <w:tabs>
                <w:tab w:val="left" w:pos="10499"/>
              </w:tabs>
              <w:rPr>
                <w:rFonts w:ascii="Arial Narrow" w:hAnsi="Arial Narrow"/>
                <w:b/>
                <w:bCs/>
                <w:caps/>
                <w:sz w:val="20"/>
                <w:lang w:val="en-US"/>
              </w:rPr>
            </w:pPr>
          </w:p>
        </w:tc>
        <w:tc>
          <w:tcPr>
            <w:tcW w:w="683" w:type="dxa"/>
          </w:tcPr>
          <w:p w:rsidR="00A80FD3" w:rsidRPr="00434F82" w:rsidRDefault="00A80FD3" w:rsidP="00862203">
            <w:pPr>
              <w:tabs>
                <w:tab w:val="left" w:pos="10499"/>
              </w:tabs>
              <w:rPr>
                <w:rFonts w:ascii="Arial Narrow" w:hAnsi="Arial Narrow"/>
                <w:b/>
                <w:bCs/>
                <w:caps/>
                <w:sz w:val="20"/>
                <w:lang w:val="en-US"/>
              </w:rPr>
            </w:pPr>
          </w:p>
        </w:tc>
      </w:tr>
      <w:tr w:rsidR="00A80FD3" w:rsidRPr="00434F82">
        <w:tblPrEx>
          <w:tblCellMar>
            <w:top w:w="0" w:type="dxa"/>
            <w:bottom w:w="0" w:type="dxa"/>
          </w:tblCellMar>
        </w:tblPrEx>
        <w:tc>
          <w:tcPr>
            <w:tcW w:w="3032" w:type="dxa"/>
          </w:tcPr>
          <w:p w:rsidR="00A80FD3" w:rsidRPr="00434F82" w:rsidRDefault="00A80FD3" w:rsidP="00862203">
            <w:pPr>
              <w:tabs>
                <w:tab w:val="left" w:pos="10499"/>
              </w:tabs>
              <w:rPr>
                <w:rFonts w:ascii="Arial Narrow" w:hAnsi="Arial Narrow"/>
                <w:b/>
                <w:bCs/>
                <w:caps/>
                <w:sz w:val="20"/>
                <w:lang w:val="en-US"/>
              </w:rPr>
            </w:pPr>
            <w:r w:rsidRPr="00434F82">
              <w:rPr>
                <w:rFonts w:ascii="Arial Narrow" w:hAnsi="Arial Narrow"/>
                <w:b/>
                <w:bCs/>
                <w:caps/>
                <w:sz w:val="20"/>
                <w:lang w:val="en-US"/>
              </w:rPr>
              <w:t>Comp   tecnico 1</w:t>
            </w:r>
          </w:p>
        </w:tc>
        <w:tc>
          <w:tcPr>
            <w:tcW w:w="763" w:type="dxa"/>
          </w:tcPr>
          <w:p w:rsidR="00A80FD3" w:rsidRPr="00434F82" w:rsidRDefault="00A80FD3" w:rsidP="00862203">
            <w:pPr>
              <w:tabs>
                <w:tab w:val="left" w:pos="10499"/>
              </w:tabs>
              <w:rPr>
                <w:rFonts w:ascii="Arial Narrow" w:hAnsi="Arial Narrow"/>
                <w:b/>
                <w:bCs/>
                <w:caps/>
                <w:sz w:val="20"/>
                <w:lang w:val="en-US"/>
              </w:rPr>
            </w:pPr>
            <w:r w:rsidRPr="00434F82">
              <w:rPr>
                <w:rFonts w:ascii="Arial Narrow" w:hAnsi="Arial Narrow"/>
                <w:b/>
                <w:bCs/>
                <w:caps/>
                <w:sz w:val="20"/>
                <w:lang w:val="en-US"/>
              </w:rPr>
              <w:t>30</w:t>
            </w:r>
          </w:p>
        </w:tc>
        <w:tc>
          <w:tcPr>
            <w:tcW w:w="800" w:type="dxa"/>
            <w:shd w:val="clear" w:color="auto" w:fill="FFFFFF"/>
          </w:tcPr>
          <w:p w:rsidR="00A80FD3" w:rsidRPr="00434F82" w:rsidRDefault="00A80FD3" w:rsidP="00862203">
            <w:pPr>
              <w:tabs>
                <w:tab w:val="left" w:pos="10499"/>
              </w:tabs>
              <w:rPr>
                <w:rFonts w:ascii="Arial Narrow" w:hAnsi="Arial Narrow"/>
                <w:b/>
                <w:bCs/>
                <w:caps/>
                <w:sz w:val="20"/>
                <w:lang w:val="en-US"/>
              </w:rPr>
            </w:pPr>
          </w:p>
        </w:tc>
        <w:tc>
          <w:tcPr>
            <w:tcW w:w="707" w:type="dxa"/>
            <w:shd w:val="clear" w:color="auto" w:fill="FFFFFF"/>
          </w:tcPr>
          <w:p w:rsidR="00A80FD3" w:rsidRPr="00434F82" w:rsidRDefault="00A80FD3" w:rsidP="00862203">
            <w:pPr>
              <w:tabs>
                <w:tab w:val="left" w:pos="10499"/>
              </w:tabs>
              <w:rPr>
                <w:rFonts w:ascii="Arial Narrow" w:hAnsi="Arial Narrow"/>
                <w:b/>
                <w:bCs/>
                <w:caps/>
                <w:sz w:val="20"/>
                <w:lang w:val="en-US"/>
              </w:rPr>
            </w:pPr>
          </w:p>
        </w:tc>
        <w:tc>
          <w:tcPr>
            <w:tcW w:w="760" w:type="dxa"/>
            <w:shd w:val="clear" w:color="auto" w:fill="FFFFFF"/>
          </w:tcPr>
          <w:p w:rsidR="00A80FD3" w:rsidRPr="00434F82" w:rsidRDefault="00A80FD3" w:rsidP="00862203">
            <w:pPr>
              <w:tabs>
                <w:tab w:val="left" w:pos="10499"/>
              </w:tabs>
              <w:rPr>
                <w:rFonts w:ascii="Arial Narrow" w:hAnsi="Arial Narrow"/>
                <w:b/>
                <w:bCs/>
                <w:caps/>
                <w:sz w:val="20"/>
                <w:lang w:val="en-US"/>
              </w:rPr>
            </w:pPr>
          </w:p>
        </w:tc>
        <w:tc>
          <w:tcPr>
            <w:tcW w:w="761" w:type="dxa"/>
            <w:shd w:val="clear" w:color="auto" w:fill="FFFFFF"/>
          </w:tcPr>
          <w:p w:rsidR="00A80FD3" w:rsidRPr="00434F82" w:rsidRDefault="00A80FD3" w:rsidP="00862203">
            <w:pPr>
              <w:tabs>
                <w:tab w:val="left" w:pos="10499"/>
              </w:tabs>
              <w:rPr>
                <w:rFonts w:ascii="Arial Narrow" w:hAnsi="Arial Narrow"/>
                <w:b/>
                <w:bCs/>
                <w:caps/>
                <w:sz w:val="20"/>
                <w:lang w:val="en-US"/>
              </w:rPr>
            </w:pPr>
          </w:p>
        </w:tc>
        <w:tc>
          <w:tcPr>
            <w:tcW w:w="760" w:type="dxa"/>
            <w:shd w:val="clear" w:color="auto" w:fill="FFFFFF"/>
          </w:tcPr>
          <w:p w:rsidR="00A80FD3" w:rsidRPr="00434F82" w:rsidRDefault="00A80FD3" w:rsidP="00862203">
            <w:pPr>
              <w:tabs>
                <w:tab w:val="left" w:pos="10499"/>
              </w:tabs>
              <w:rPr>
                <w:rFonts w:ascii="Arial Narrow" w:hAnsi="Arial Narrow"/>
                <w:b/>
                <w:bCs/>
                <w:caps/>
                <w:sz w:val="20"/>
                <w:lang w:val="en-US"/>
              </w:rPr>
            </w:pPr>
          </w:p>
        </w:tc>
        <w:tc>
          <w:tcPr>
            <w:tcW w:w="761" w:type="dxa"/>
            <w:shd w:val="clear" w:color="auto" w:fill="FFFFFF"/>
          </w:tcPr>
          <w:p w:rsidR="00A80FD3" w:rsidRPr="00434F82" w:rsidRDefault="00A80FD3" w:rsidP="00862203">
            <w:pPr>
              <w:tabs>
                <w:tab w:val="left" w:pos="10499"/>
              </w:tabs>
              <w:rPr>
                <w:rFonts w:ascii="Arial Narrow" w:hAnsi="Arial Narrow"/>
                <w:b/>
                <w:bCs/>
                <w:caps/>
                <w:sz w:val="20"/>
                <w:lang w:val="en-US"/>
              </w:rPr>
            </w:pPr>
          </w:p>
        </w:tc>
        <w:tc>
          <w:tcPr>
            <w:tcW w:w="760" w:type="dxa"/>
          </w:tcPr>
          <w:p w:rsidR="00A80FD3" w:rsidRPr="00434F82" w:rsidRDefault="00A80FD3" w:rsidP="00862203">
            <w:pPr>
              <w:tabs>
                <w:tab w:val="left" w:pos="10499"/>
              </w:tabs>
              <w:rPr>
                <w:rFonts w:ascii="Arial Narrow" w:hAnsi="Arial Narrow"/>
                <w:b/>
                <w:bCs/>
                <w:caps/>
                <w:sz w:val="20"/>
                <w:lang w:val="en-US"/>
              </w:rPr>
            </w:pPr>
          </w:p>
        </w:tc>
        <w:tc>
          <w:tcPr>
            <w:tcW w:w="761" w:type="dxa"/>
          </w:tcPr>
          <w:p w:rsidR="00A80FD3" w:rsidRPr="00434F82" w:rsidRDefault="00A80FD3" w:rsidP="00862203">
            <w:pPr>
              <w:tabs>
                <w:tab w:val="left" w:pos="10499"/>
              </w:tabs>
              <w:rPr>
                <w:rFonts w:ascii="Arial Narrow" w:hAnsi="Arial Narrow"/>
                <w:b/>
                <w:bCs/>
                <w:caps/>
                <w:sz w:val="20"/>
                <w:lang w:val="en-US"/>
              </w:rPr>
            </w:pPr>
          </w:p>
        </w:tc>
        <w:tc>
          <w:tcPr>
            <w:tcW w:w="760" w:type="dxa"/>
          </w:tcPr>
          <w:p w:rsidR="00A80FD3" w:rsidRPr="00434F82" w:rsidRDefault="00A80FD3" w:rsidP="00862203">
            <w:pPr>
              <w:tabs>
                <w:tab w:val="left" w:pos="10499"/>
              </w:tabs>
              <w:rPr>
                <w:rFonts w:ascii="Arial Narrow" w:hAnsi="Arial Narrow"/>
                <w:b/>
                <w:bCs/>
                <w:caps/>
                <w:sz w:val="20"/>
                <w:lang w:val="en-US"/>
              </w:rPr>
            </w:pPr>
          </w:p>
        </w:tc>
        <w:tc>
          <w:tcPr>
            <w:tcW w:w="707" w:type="dxa"/>
          </w:tcPr>
          <w:p w:rsidR="00A80FD3" w:rsidRPr="00434F82" w:rsidRDefault="00A80FD3" w:rsidP="00862203">
            <w:pPr>
              <w:tabs>
                <w:tab w:val="left" w:pos="10499"/>
              </w:tabs>
              <w:rPr>
                <w:rFonts w:ascii="Arial Narrow" w:hAnsi="Arial Narrow"/>
                <w:b/>
                <w:bCs/>
                <w:caps/>
                <w:sz w:val="20"/>
                <w:lang w:val="en-US"/>
              </w:rPr>
            </w:pPr>
          </w:p>
        </w:tc>
        <w:tc>
          <w:tcPr>
            <w:tcW w:w="707" w:type="dxa"/>
          </w:tcPr>
          <w:p w:rsidR="00A80FD3" w:rsidRPr="00434F82" w:rsidRDefault="00A80FD3" w:rsidP="00862203">
            <w:pPr>
              <w:tabs>
                <w:tab w:val="left" w:pos="10499"/>
              </w:tabs>
              <w:rPr>
                <w:rFonts w:ascii="Arial Narrow" w:hAnsi="Arial Narrow"/>
                <w:b/>
                <w:bCs/>
                <w:caps/>
                <w:sz w:val="20"/>
                <w:lang w:val="en-US"/>
              </w:rPr>
            </w:pPr>
          </w:p>
        </w:tc>
        <w:tc>
          <w:tcPr>
            <w:tcW w:w="761" w:type="dxa"/>
          </w:tcPr>
          <w:p w:rsidR="00A80FD3" w:rsidRPr="00434F82" w:rsidRDefault="00A80FD3" w:rsidP="00862203">
            <w:pPr>
              <w:tabs>
                <w:tab w:val="left" w:pos="10499"/>
              </w:tabs>
              <w:rPr>
                <w:rFonts w:ascii="Arial Narrow" w:hAnsi="Arial Narrow"/>
                <w:b/>
                <w:bCs/>
                <w:caps/>
                <w:sz w:val="20"/>
                <w:lang w:val="en-US"/>
              </w:rPr>
            </w:pPr>
          </w:p>
        </w:tc>
        <w:tc>
          <w:tcPr>
            <w:tcW w:w="683" w:type="dxa"/>
          </w:tcPr>
          <w:p w:rsidR="00A80FD3" w:rsidRPr="00434F82" w:rsidRDefault="00A80FD3" w:rsidP="00862203">
            <w:pPr>
              <w:tabs>
                <w:tab w:val="left" w:pos="10499"/>
              </w:tabs>
              <w:rPr>
                <w:rFonts w:ascii="Arial Narrow" w:hAnsi="Arial Narrow"/>
                <w:b/>
                <w:bCs/>
                <w:caps/>
                <w:sz w:val="20"/>
                <w:lang w:val="en-US"/>
              </w:rPr>
            </w:pPr>
          </w:p>
        </w:tc>
        <w:tc>
          <w:tcPr>
            <w:tcW w:w="683" w:type="dxa"/>
          </w:tcPr>
          <w:p w:rsidR="00A80FD3" w:rsidRPr="00434F82" w:rsidRDefault="00A80FD3" w:rsidP="00862203">
            <w:pPr>
              <w:tabs>
                <w:tab w:val="left" w:pos="10499"/>
              </w:tabs>
              <w:rPr>
                <w:rFonts w:ascii="Arial Narrow" w:hAnsi="Arial Narrow"/>
                <w:b/>
                <w:bCs/>
                <w:caps/>
                <w:sz w:val="20"/>
                <w:lang w:val="en-US"/>
              </w:rPr>
            </w:pPr>
          </w:p>
        </w:tc>
      </w:tr>
      <w:tr w:rsidR="00A80FD3" w:rsidRPr="00434F82">
        <w:tblPrEx>
          <w:tblCellMar>
            <w:top w:w="0" w:type="dxa"/>
            <w:bottom w:w="0" w:type="dxa"/>
          </w:tblCellMar>
        </w:tblPrEx>
        <w:tc>
          <w:tcPr>
            <w:tcW w:w="3032" w:type="dxa"/>
          </w:tcPr>
          <w:p w:rsidR="00A80FD3" w:rsidRPr="00434F82" w:rsidRDefault="00A80FD3" w:rsidP="00862203">
            <w:pPr>
              <w:tabs>
                <w:tab w:val="left" w:pos="10499"/>
              </w:tabs>
              <w:rPr>
                <w:rFonts w:ascii="Arial Narrow" w:hAnsi="Arial Narrow"/>
                <w:caps/>
                <w:sz w:val="20"/>
                <w:lang w:val="es-MX"/>
              </w:rPr>
            </w:pPr>
            <w:r w:rsidRPr="00434F82">
              <w:rPr>
                <w:rFonts w:ascii="Arial Narrow" w:hAnsi="Arial Narrow"/>
                <w:caps/>
                <w:sz w:val="20"/>
                <w:lang w:val="es-MX"/>
              </w:rPr>
              <w:t>2.1 Capacitacion</w:t>
            </w:r>
          </w:p>
        </w:tc>
        <w:tc>
          <w:tcPr>
            <w:tcW w:w="763" w:type="dxa"/>
          </w:tcPr>
          <w:p w:rsidR="00A80FD3" w:rsidRPr="00434F82" w:rsidRDefault="00A80FD3" w:rsidP="00862203">
            <w:pPr>
              <w:tabs>
                <w:tab w:val="left" w:pos="10499"/>
              </w:tabs>
              <w:rPr>
                <w:rFonts w:ascii="Arial Narrow" w:hAnsi="Arial Narrow"/>
                <w:b/>
                <w:bCs/>
                <w:caps/>
                <w:sz w:val="20"/>
                <w:lang w:val="es-MX"/>
              </w:rPr>
            </w:pPr>
          </w:p>
        </w:tc>
        <w:tc>
          <w:tcPr>
            <w:tcW w:w="800" w:type="dxa"/>
            <w:shd w:val="clear" w:color="auto" w:fill="FFFFFF"/>
          </w:tcPr>
          <w:p w:rsidR="00A80FD3" w:rsidRPr="00434F82" w:rsidRDefault="00A80FD3" w:rsidP="00862203">
            <w:pPr>
              <w:tabs>
                <w:tab w:val="left" w:pos="10499"/>
              </w:tabs>
              <w:rPr>
                <w:rFonts w:ascii="Arial Narrow" w:hAnsi="Arial Narrow"/>
                <w:b/>
                <w:bCs/>
                <w:caps/>
                <w:sz w:val="20"/>
                <w:lang w:val="es-MX"/>
              </w:rPr>
            </w:pPr>
          </w:p>
        </w:tc>
        <w:tc>
          <w:tcPr>
            <w:tcW w:w="707" w:type="dxa"/>
            <w:shd w:val="clear" w:color="auto" w:fill="FFFFFF"/>
          </w:tcPr>
          <w:p w:rsidR="00A80FD3" w:rsidRPr="00434F82" w:rsidRDefault="00A80FD3" w:rsidP="00862203">
            <w:pPr>
              <w:tabs>
                <w:tab w:val="left" w:pos="10499"/>
              </w:tabs>
              <w:rPr>
                <w:rFonts w:ascii="Arial Narrow" w:hAnsi="Arial Narrow"/>
                <w:b/>
                <w:bCs/>
                <w:caps/>
                <w:sz w:val="20"/>
                <w:lang w:val="es-MX"/>
              </w:rPr>
            </w:pPr>
          </w:p>
        </w:tc>
        <w:tc>
          <w:tcPr>
            <w:tcW w:w="760" w:type="dxa"/>
            <w:shd w:val="clear" w:color="auto" w:fill="FFFFFF"/>
          </w:tcPr>
          <w:p w:rsidR="00A80FD3" w:rsidRPr="00434F82" w:rsidRDefault="00A80FD3" w:rsidP="00862203">
            <w:pPr>
              <w:tabs>
                <w:tab w:val="left" w:pos="10499"/>
              </w:tabs>
              <w:rPr>
                <w:rFonts w:ascii="Arial Narrow" w:hAnsi="Arial Narrow"/>
                <w:b/>
                <w:bCs/>
                <w:caps/>
                <w:sz w:val="20"/>
                <w:lang w:val="es-MX"/>
              </w:rPr>
            </w:pPr>
            <w:r w:rsidRPr="00434F82">
              <w:rPr>
                <w:rFonts w:ascii="Arial Narrow" w:hAnsi="Arial Narrow"/>
                <w:b/>
                <w:bCs/>
                <w:caps/>
                <w:sz w:val="20"/>
                <w:lang w:val="es-MX"/>
              </w:rPr>
              <w:t>x</w:t>
            </w:r>
          </w:p>
        </w:tc>
        <w:tc>
          <w:tcPr>
            <w:tcW w:w="761" w:type="dxa"/>
            <w:shd w:val="clear" w:color="auto" w:fill="FFFFFF"/>
          </w:tcPr>
          <w:p w:rsidR="00A80FD3" w:rsidRPr="00434F82" w:rsidRDefault="00A80FD3" w:rsidP="00862203">
            <w:pPr>
              <w:tabs>
                <w:tab w:val="left" w:pos="10499"/>
              </w:tabs>
              <w:rPr>
                <w:rFonts w:ascii="Arial Narrow" w:hAnsi="Arial Narrow"/>
                <w:b/>
                <w:bCs/>
                <w:caps/>
                <w:sz w:val="20"/>
                <w:lang w:val="es-MX"/>
              </w:rPr>
            </w:pPr>
          </w:p>
        </w:tc>
        <w:tc>
          <w:tcPr>
            <w:tcW w:w="760" w:type="dxa"/>
            <w:shd w:val="clear" w:color="auto" w:fill="FFFFFF"/>
          </w:tcPr>
          <w:p w:rsidR="00A80FD3" w:rsidRPr="00434F82" w:rsidRDefault="00A80FD3" w:rsidP="00862203">
            <w:pPr>
              <w:tabs>
                <w:tab w:val="left" w:pos="10499"/>
              </w:tabs>
              <w:rPr>
                <w:rFonts w:ascii="Arial Narrow" w:hAnsi="Arial Narrow"/>
                <w:b/>
                <w:bCs/>
                <w:caps/>
                <w:sz w:val="20"/>
                <w:lang w:val="en-US"/>
              </w:rPr>
            </w:pPr>
          </w:p>
        </w:tc>
        <w:tc>
          <w:tcPr>
            <w:tcW w:w="761" w:type="dxa"/>
            <w:shd w:val="clear" w:color="auto" w:fill="FFFFFF"/>
          </w:tcPr>
          <w:p w:rsidR="00A80FD3" w:rsidRPr="00434F82" w:rsidRDefault="00A80FD3" w:rsidP="00862203">
            <w:pPr>
              <w:tabs>
                <w:tab w:val="left" w:pos="10499"/>
              </w:tabs>
              <w:rPr>
                <w:rFonts w:ascii="Arial Narrow" w:hAnsi="Arial Narrow"/>
                <w:b/>
                <w:bCs/>
                <w:caps/>
                <w:sz w:val="20"/>
                <w:lang w:val="es-MX"/>
              </w:rPr>
            </w:pPr>
          </w:p>
        </w:tc>
        <w:tc>
          <w:tcPr>
            <w:tcW w:w="760" w:type="dxa"/>
          </w:tcPr>
          <w:p w:rsidR="00A80FD3" w:rsidRPr="00434F82" w:rsidRDefault="00A80FD3" w:rsidP="00862203">
            <w:pPr>
              <w:tabs>
                <w:tab w:val="left" w:pos="10499"/>
              </w:tabs>
              <w:rPr>
                <w:rFonts w:ascii="Arial Narrow" w:hAnsi="Arial Narrow"/>
                <w:b/>
                <w:bCs/>
                <w:caps/>
                <w:sz w:val="20"/>
                <w:lang w:val="es-MX"/>
              </w:rPr>
            </w:pPr>
          </w:p>
        </w:tc>
        <w:tc>
          <w:tcPr>
            <w:tcW w:w="761" w:type="dxa"/>
          </w:tcPr>
          <w:p w:rsidR="00A80FD3" w:rsidRPr="00434F82" w:rsidRDefault="00A80FD3" w:rsidP="00862203">
            <w:pPr>
              <w:tabs>
                <w:tab w:val="left" w:pos="10499"/>
              </w:tabs>
              <w:rPr>
                <w:rFonts w:ascii="Arial Narrow" w:hAnsi="Arial Narrow"/>
                <w:b/>
                <w:bCs/>
                <w:caps/>
                <w:sz w:val="20"/>
                <w:lang w:val="es-MX"/>
              </w:rPr>
            </w:pPr>
          </w:p>
        </w:tc>
        <w:tc>
          <w:tcPr>
            <w:tcW w:w="760" w:type="dxa"/>
          </w:tcPr>
          <w:p w:rsidR="00A80FD3" w:rsidRPr="00434F82" w:rsidRDefault="00A80FD3" w:rsidP="00862203">
            <w:pPr>
              <w:tabs>
                <w:tab w:val="left" w:pos="10499"/>
              </w:tabs>
              <w:rPr>
                <w:rFonts w:ascii="Arial Narrow" w:hAnsi="Arial Narrow"/>
                <w:b/>
                <w:bCs/>
                <w:caps/>
                <w:sz w:val="20"/>
                <w:lang w:val="en-US"/>
              </w:rPr>
            </w:pPr>
          </w:p>
        </w:tc>
        <w:tc>
          <w:tcPr>
            <w:tcW w:w="707" w:type="dxa"/>
          </w:tcPr>
          <w:p w:rsidR="00A80FD3" w:rsidRPr="00434F82" w:rsidRDefault="00A80FD3" w:rsidP="00862203">
            <w:pPr>
              <w:tabs>
                <w:tab w:val="left" w:pos="10499"/>
              </w:tabs>
              <w:rPr>
                <w:rFonts w:ascii="Arial Narrow" w:hAnsi="Arial Narrow"/>
                <w:b/>
                <w:bCs/>
                <w:caps/>
                <w:sz w:val="20"/>
                <w:lang w:val="en-US"/>
              </w:rPr>
            </w:pPr>
          </w:p>
        </w:tc>
        <w:tc>
          <w:tcPr>
            <w:tcW w:w="707" w:type="dxa"/>
          </w:tcPr>
          <w:p w:rsidR="00A80FD3" w:rsidRPr="00434F82" w:rsidRDefault="00A80FD3" w:rsidP="00862203">
            <w:pPr>
              <w:tabs>
                <w:tab w:val="left" w:pos="10499"/>
              </w:tabs>
              <w:rPr>
                <w:rFonts w:ascii="Arial Narrow" w:hAnsi="Arial Narrow"/>
                <w:b/>
                <w:bCs/>
                <w:caps/>
                <w:sz w:val="20"/>
                <w:lang w:val="en-US"/>
              </w:rPr>
            </w:pPr>
          </w:p>
        </w:tc>
        <w:tc>
          <w:tcPr>
            <w:tcW w:w="761" w:type="dxa"/>
          </w:tcPr>
          <w:p w:rsidR="00A80FD3" w:rsidRPr="00434F82" w:rsidRDefault="00A80FD3" w:rsidP="00862203">
            <w:pPr>
              <w:tabs>
                <w:tab w:val="left" w:pos="10499"/>
              </w:tabs>
              <w:rPr>
                <w:rFonts w:ascii="Arial Narrow" w:hAnsi="Arial Narrow"/>
                <w:b/>
                <w:bCs/>
                <w:caps/>
                <w:sz w:val="20"/>
                <w:lang w:val="en-US"/>
              </w:rPr>
            </w:pPr>
          </w:p>
        </w:tc>
        <w:tc>
          <w:tcPr>
            <w:tcW w:w="683" w:type="dxa"/>
          </w:tcPr>
          <w:p w:rsidR="00A80FD3" w:rsidRPr="00434F82" w:rsidRDefault="00A80FD3" w:rsidP="00862203">
            <w:pPr>
              <w:tabs>
                <w:tab w:val="left" w:pos="10499"/>
              </w:tabs>
              <w:rPr>
                <w:rFonts w:ascii="Arial Narrow" w:hAnsi="Arial Narrow"/>
                <w:b/>
                <w:bCs/>
                <w:caps/>
                <w:sz w:val="20"/>
                <w:lang w:val="en-US"/>
              </w:rPr>
            </w:pPr>
          </w:p>
        </w:tc>
        <w:tc>
          <w:tcPr>
            <w:tcW w:w="683" w:type="dxa"/>
          </w:tcPr>
          <w:p w:rsidR="00A80FD3" w:rsidRPr="00434F82" w:rsidRDefault="00A80FD3" w:rsidP="00862203">
            <w:pPr>
              <w:tabs>
                <w:tab w:val="left" w:pos="10499"/>
              </w:tabs>
              <w:rPr>
                <w:rFonts w:ascii="Arial Narrow" w:hAnsi="Arial Narrow"/>
                <w:b/>
                <w:bCs/>
                <w:caps/>
                <w:sz w:val="20"/>
                <w:lang w:val="en-US"/>
              </w:rPr>
            </w:pPr>
          </w:p>
        </w:tc>
      </w:tr>
      <w:tr w:rsidR="00A80FD3" w:rsidRPr="00434F82">
        <w:tblPrEx>
          <w:tblCellMar>
            <w:top w:w="0" w:type="dxa"/>
            <w:bottom w:w="0" w:type="dxa"/>
          </w:tblCellMar>
        </w:tblPrEx>
        <w:tc>
          <w:tcPr>
            <w:tcW w:w="3032" w:type="dxa"/>
          </w:tcPr>
          <w:p w:rsidR="00A80FD3" w:rsidRPr="00434F82" w:rsidRDefault="00A80FD3" w:rsidP="00862203">
            <w:pPr>
              <w:tabs>
                <w:tab w:val="left" w:pos="10499"/>
              </w:tabs>
              <w:rPr>
                <w:rFonts w:ascii="Arial Narrow" w:hAnsi="Arial Narrow"/>
                <w:bCs/>
                <w:caps/>
                <w:sz w:val="20"/>
                <w:lang w:val="es-MX"/>
              </w:rPr>
            </w:pPr>
            <w:r w:rsidRPr="00434F82">
              <w:rPr>
                <w:rFonts w:ascii="Arial Narrow" w:hAnsi="Arial Narrow"/>
                <w:bCs/>
                <w:caps/>
                <w:sz w:val="20"/>
                <w:lang w:val="es-MX"/>
              </w:rPr>
              <w:t>2.2 Gias de observacion</w:t>
            </w:r>
          </w:p>
        </w:tc>
        <w:tc>
          <w:tcPr>
            <w:tcW w:w="763" w:type="dxa"/>
          </w:tcPr>
          <w:p w:rsidR="00A80FD3" w:rsidRPr="00434F82" w:rsidRDefault="00A80FD3" w:rsidP="00862203">
            <w:pPr>
              <w:tabs>
                <w:tab w:val="left" w:pos="10499"/>
              </w:tabs>
              <w:rPr>
                <w:rFonts w:ascii="Arial Narrow" w:hAnsi="Arial Narrow"/>
                <w:b/>
                <w:bCs/>
                <w:caps/>
                <w:sz w:val="20"/>
                <w:lang w:val="es-MX"/>
              </w:rPr>
            </w:pPr>
          </w:p>
        </w:tc>
        <w:tc>
          <w:tcPr>
            <w:tcW w:w="800" w:type="dxa"/>
          </w:tcPr>
          <w:p w:rsidR="00A80FD3" w:rsidRPr="00434F82" w:rsidRDefault="00A80FD3" w:rsidP="00862203">
            <w:pPr>
              <w:tabs>
                <w:tab w:val="left" w:pos="10499"/>
              </w:tabs>
              <w:rPr>
                <w:rFonts w:ascii="Arial Narrow" w:hAnsi="Arial Narrow"/>
                <w:b/>
                <w:bCs/>
                <w:caps/>
                <w:sz w:val="20"/>
                <w:lang w:val="es-MX"/>
              </w:rPr>
            </w:pPr>
          </w:p>
        </w:tc>
        <w:tc>
          <w:tcPr>
            <w:tcW w:w="707" w:type="dxa"/>
          </w:tcPr>
          <w:p w:rsidR="00A80FD3" w:rsidRPr="00434F82" w:rsidRDefault="00A80FD3" w:rsidP="00862203">
            <w:pPr>
              <w:tabs>
                <w:tab w:val="left" w:pos="10499"/>
              </w:tabs>
              <w:rPr>
                <w:rFonts w:ascii="Arial Narrow" w:hAnsi="Arial Narrow"/>
                <w:b/>
                <w:bCs/>
                <w:caps/>
                <w:sz w:val="20"/>
                <w:lang w:val="es-MX"/>
              </w:rPr>
            </w:pPr>
          </w:p>
        </w:tc>
        <w:tc>
          <w:tcPr>
            <w:tcW w:w="760" w:type="dxa"/>
          </w:tcPr>
          <w:p w:rsidR="00A80FD3" w:rsidRPr="00434F82" w:rsidRDefault="00A80FD3" w:rsidP="00862203">
            <w:pPr>
              <w:tabs>
                <w:tab w:val="left" w:pos="10499"/>
              </w:tabs>
              <w:rPr>
                <w:rFonts w:ascii="Arial Narrow" w:hAnsi="Arial Narrow"/>
                <w:b/>
                <w:bCs/>
                <w:caps/>
                <w:sz w:val="20"/>
                <w:lang w:val="es-MX"/>
              </w:rPr>
            </w:pPr>
          </w:p>
        </w:tc>
        <w:tc>
          <w:tcPr>
            <w:tcW w:w="761" w:type="dxa"/>
          </w:tcPr>
          <w:p w:rsidR="00A80FD3" w:rsidRPr="00434F82" w:rsidRDefault="00A80FD3" w:rsidP="00862203">
            <w:pPr>
              <w:tabs>
                <w:tab w:val="left" w:pos="10499"/>
              </w:tabs>
              <w:rPr>
                <w:rFonts w:ascii="Arial Narrow" w:hAnsi="Arial Narrow"/>
                <w:b/>
                <w:bCs/>
                <w:caps/>
                <w:sz w:val="20"/>
                <w:lang w:val="es-MX"/>
              </w:rPr>
            </w:pPr>
            <w:r w:rsidRPr="00434F82">
              <w:rPr>
                <w:rFonts w:ascii="Arial Narrow" w:hAnsi="Arial Narrow"/>
                <w:b/>
                <w:bCs/>
                <w:caps/>
                <w:sz w:val="20"/>
                <w:lang w:val="es-MX"/>
              </w:rPr>
              <w:t>x</w:t>
            </w:r>
          </w:p>
        </w:tc>
        <w:tc>
          <w:tcPr>
            <w:tcW w:w="760" w:type="dxa"/>
          </w:tcPr>
          <w:p w:rsidR="00A80FD3" w:rsidRPr="00434F82" w:rsidRDefault="00A80FD3" w:rsidP="00862203">
            <w:pPr>
              <w:tabs>
                <w:tab w:val="left" w:pos="10499"/>
              </w:tabs>
              <w:rPr>
                <w:rFonts w:ascii="Arial Narrow" w:hAnsi="Arial Narrow"/>
                <w:b/>
                <w:bCs/>
                <w:caps/>
                <w:sz w:val="20"/>
                <w:lang w:val="en-US"/>
              </w:rPr>
            </w:pPr>
          </w:p>
        </w:tc>
        <w:tc>
          <w:tcPr>
            <w:tcW w:w="761" w:type="dxa"/>
          </w:tcPr>
          <w:p w:rsidR="00A80FD3" w:rsidRPr="00434F82" w:rsidRDefault="00A80FD3" w:rsidP="00862203">
            <w:pPr>
              <w:tabs>
                <w:tab w:val="left" w:pos="10499"/>
              </w:tabs>
              <w:rPr>
                <w:rFonts w:ascii="Arial Narrow" w:hAnsi="Arial Narrow"/>
                <w:b/>
                <w:bCs/>
                <w:caps/>
                <w:sz w:val="20"/>
                <w:lang w:val="es-MX"/>
              </w:rPr>
            </w:pPr>
          </w:p>
        </w:tc>
        <w:tc>
          <w:tcPr>
            <w:tcW w:w="760" w:type="dxa"/>
          </w:tcPr>
          <w:p w:rsidR="00A80FD3" w:rsidRPr="00434F82" w:rsidRDefault="00A80FD3" w:rsidP="00862203">
            <w:pPr>
              <w:tabs>
                <w:tab w:val="left" w:pos="10499"/>
              </w:tabs>
              <w:rPr>
                <w:rFonts w:ascii="Arial Narrow" w:hAnsi="Arial Narrow"/>
                <w:b/>
                <w:bCs/>
                <w:caps/>
                <w:sz w:val="20"/>
                <w:lang w:val="es-MX"/>
              </w:rPr>
            </w:pPr>
          </w:p>
        </w:tc>
        <w:tc>
          <w:tcPr>
            <w:tcW w:w="761" w:type="dxa"/>
          </w:tcPr>
          <w:p w:rsidR="00A80FD3" w:rsidRPr="00434F82" w:rsidRDefault="00A80FD3" w:rsidP="00862203">
            <w:pPr>
              <w:tabs>
                <w:tab w:val="left" w:pos="10499"/>
              </w:tabs>
              <w:rPr>
                <w:rFonts w:ascii="Arial Narrow" w:hAnsi="Arial Narrow"/>
                <w:b/>
                <w:bCs/>
                <w:caps/>
                <w:sz w:val="20"/>
                <w:lang w:val="es-MX"/>
              </w:rPr>
            </w:pPr>
          </w:p>
        </w:tc>
        <w:tc>
          <w:tcPr>
            <w:tcW w:w="760" w:type="dxa"/>
          </w:tcPr>
          <w:p w:rsidR="00A80FD3" w:rsidRPr="00434F82" w:rsidRDefault="00A80FD3" w:rsidP="00862203">
            <w:pPr>
              <w:tabs>
                <w:tab w:val="left" w:pos="10499"/>
              </w:tabs>
              <w:rPr>
                <w:rFonts w:ascii="Arial Narrow" w:hAnsi="Arial Narrow"/>
                <w:b/>
                <w:bCs/>
                <w:caps/>
                <w:sz w:val="20"/>
                <w:lang w:val="en-US"/>
              </w:rPr>
            </w:pPr>
          </w:p>
        </w:tc>
        <w:tc>
          <w:tcPr>
            <w:tcW w:w="707" w:type="dxa"/>
          </w:tcPr>
          <w:p w:rsidR="00A80FD3" w:rsidRPr="00434F82" w:rsidRDefault="00A80FD3" w:rsidP="00862203">
            <w:pPr>
              <w:tabs>
                <w:tab w:val="left" w:pos="10499"/>
              </w:tabs>
              <w:rPr>
                <w:rFonts w:ascii="Arial Narrow" w:hAnsi="Arial Narrow"/>
                <w:b/>
                <w:bCs/>
                <w:caps/>
                <w:sz w:val="20"/>
                <w:lang w:val="en-US"/>
              </w:rPr>
            </w:pPr>
          </w:p>
        </w:tc>
        <w:tc>
          <w:tcPr>
            <w:tcW w:w="707" w:type="dxa"/>
          </w:tcPr>
          <w:p w:rsidR="00A80FD3" w:rsidRPr="00434F82" w:rsidRDefault="00A80FD3" w:rsidP="00862203">
            <w:pPr>
              <w:tabs>
                <w:tab w:val="left" w:pos="10499"/>
              </w:tabs>
              <w:rPr>
                <w:rFonts w:ascii="Arial Narrow" w:hAnsi="Arial Narrow"/>
                <w:b/>
                <w:bCs/>
                <w:caps/>
                <w:sz w:val="20"/>
                <w:lang w:val="en-US"/>
              </w:rPr>
            </w:pPr>
          </w:p>
        </w:tc>
        <w:tc>
          <w:tcPr>
            <w:tcW w:w="761" w:type="dxa"/>
          </w:tcPr>
          <w:p w:rsidR="00A80FD3" w:rsidRPr="00434F82" w:rsidRDefault="00A80FD3" w:rsidP="00862203">
            <w:pPr>
              <w:tabs>
                <w:tab w:val="left" w:pos="10499"/>
              </w:tabs>
              <w:rPr>
                <w:rFonts w:ascii="Arial Narrow" w:hAnsi="Arial Narrow"/>
                <w:b/>
                <w:bCs/>
                <w:caps/>
                <w:sz w:val="20"/>
                <w:lang w:val="en-US"/>
              </w:rPr>
            </w:pPr>
          </w:p>
        </w:tc>
        <w:tc>
          <w:tcPr>
            <w:tcW w:w="683" w:type="dxa"/>
          </w:tcPr>
          <w:p w:rsidR="00A80FD3" w:rsidRPr="00434F82" w:rsidRDefault="00A80FD3" w:rsidP="00862203">
            <w:pPr>
              <w:tabs>
                <w:tab w:val="left" w:pos="10499"/>
              </w:tabs>
              <w:rPr>
                <w:rFonts w:ascii="Arial Narrow" w:hAnsi="Arial Narrow"/>
                <w:b/>
                <w:bCs/>
                <w:caps/>
                <w:sz w:val="20"/>
                <w:lang w:val="en-US"/>
              </w:rPr>
            </w:pPr>
          </w:p>
        </w:tc>
        <w:tc>
          <w:tcPr>
            <w:tcW w:w="683" w:type="dxa"/>
          </w:tcPr>
          <w:p w:rsidR="00A80FD3" w:rsidRPr="00434F82" w:rsidRDefault="00A80FD3" w:rsidP="00862203">
            <w:pPr>
              <w:tabs>
                <w:tab w:val="left" w:pos="10499"/>
              </w:tabs>
              <w:rPr>
                <w:rFonts w:ascii="Arial Narrow" w:hAnsi="Arial Narrow"/>
                <w:b/>
                <w:bCs/>
                <w:caps/>
                <w:sz w:val="20"/>
                <w:lang w:val="en-US"/>
              </w:rPr>
            </w:pPr>
          </w:p>
        </w:tc>
      </w:tr>
      <w:tr w:rsidR="00A80FD3" w:rsidRPr="00434F82">
        <w:tblPrEx>
          <w:tblCellMar>
            <w:top w:w="0" w:type="dxa"/>
            <w:bottom w:w="0" w:type="dxa"/>
          </w:tblCellMar>
        </w:tblPrEx>
        <w:tc>
          <w:tcPr>
            <w:tcW w:w="3032" w:type="dxa"/>
          </w:tcPr>
          <w:p w:rsidR="00A80FD3" w:rsidRPr="00434F82" w:rsidRDefault="00A80FD3" w:rsidP="00862203">
            <w:pPr>
              <w:tabs>
                <w:tab w:val="left" w:pos="10499"/>
              </w:tabs>
              <w:rPr>
                <w:rFonts w:ascii="Arial Narrow" w:hAnsi="Arial Narrow"/>
                <w:bCs/>
                <w:caps/>
                <w:sz w:val="20"/>
                <w:lang w:val="es-MX"/>
              </w:rPr>
            </w:pPr>
            <w:r w:rsidRPr="00434F82">
              <w:rPr>
                <w:rFonts w:ascii="Arial Narrow" w:hAnsi="Arial Narrow"/>
                <w:bCs/>
                <w:caps/>
                <w:sz w:val="20"/>
                <w:lang w:val="es-MX"/>
              </w:rPr>
              <w:t>2.3 Seguimiento</w:t>
            </w:r>
          </w:p>
        </w:tc>
        <w:tc>
          <w:tcPr>
            <w:tcW w:w="763" w:type="dxa"/>
          </w:tcPr>
          <w:p w:rsidR="00A80FD3" w:rsidRPr="00434F82" w:rsidRDefault="00A80FD3" w:rsidP="00862203">
            <w:pPr>
              <w:tabs>
                <w:tab w:val="left" w:pos="10499"/>
              </w:tabs>
              <w:rPr>
                <w:rFonts w:ascii="Arial Narrow" w:hAnsi="Arial Narrow"/>
                <w:b/>
                <w:bCs/>
                <w:caps/>
                <w:sz w:val="20"/>
                <w:lang w:val="es-MX"/>
              </w:rPr>
            </w:pPr>
          </w:p>
        </w:tc>
        <w:tc>
          <w:tcPr>
            <w:tcW w:w="800" w:type="dxa"/>
          </w:tcPr>
          <w:p w:rsidR="00A80FD3" w:rsidRPr="00434F82" w:rsidRDefault="00A80FD3" w:rsidP="00862203">
            <w:pPr>
              <w:tabs>
                <w:tab w:val="left" w:pos="10499"/>
              </w:tabs>
              <w:rPr>
                <w:rFonts w:ascii="Arial Narrow" w:hAnsi="Arial Narrow"/>
                <w:b/>
                <w:bCs/>
                <w:caps/>
                <w:sz w:val="20"/>
                <w:lang w:val="es-MX"/>
              </w:rPr>
            </w:pPr>
          </w:p>
        </w:tc>
        <w:tc>
          <w:tcPr>
            <w:tcW w:w="707" w:type="dxa"/>
          </w:tcPr>
          <w:p w:rsidR="00A80FD3" w:rsidRPr="00434F82" w:rsidRDefault="00A80FD3" w:rsidP="00862203">
            <w:pPr>
              <w:tabs>
                <w:tab w:val="left" w:pos="10499"/>
              </w:tabs>
              <w:rPr>
                <w:rFonts w:ascii="Arial Narrow" w:hAnsi="Arial Narrow"/>
                <w:b/>
                <w:bCs/>
                <w:caps/>
                <w:sz w:val="20"/>
                <w:lang w:val="es-MX"/>
              </w:rPr>
            </w:pPr>
          </w:p>
        </w:tc>
        <w:tc>
          <w:tcPr>
            <w:tcW w:w="760" w:type="dxa"/>
          </w:tcPr>
          <w:p w:rsidR="00A80FD3" w:rsidRPr="00434F82" w:rsidRDefault="00A80FD3" w:rsidP="00862203">
            <w:pPr>
              <w:tabs>
                <w:tab w:val="left" w:pos="10499"/>
              </w:tabs>
              <w:rPr>
                <w:rFonts w:ascii="Arial Narrow" w:hAnsi="Arial Narrow"/>
                <w:b/>
                <w:bCs/>
                <w:caps/>
                <w:sz w:val="20"/>
                <w:lang w:val="es-MX"/>
              </w:rPr>
            </w:pPr>
          </w:p>
        </w:tc>
        <w:tc>
          <w:tcPr>
            <w:tcW w:w="761" w:type="dxa"/>
          </w:tcPr>
          <w:p w:rsidR="00A80FD3" w:rsidRPr="00434F82" w:rsidRDefault="00A80FD3" w:rsidP="00862203">
            <w:pPr>
              <w:tabs>
                <w:tab w:val="left" w:pos="10499"/>
              </w:tabs>
              <w:rPr>
                <w:rFonts w:ascii="Arial Narrow" w:hAnsi="Arial Narrow"/>
                <w:b/>
                <w:bCs/>
                <w:caps/>
                <w:sz w:val="20"/>
                <w:lang w:val="es-MX"/>
              </w:rPr>
            </w:pPr>
            <w:r w:rsidRPr="00434F82">
              <w:rPr>
                <w:rFonts w:ascii="Arial Narrow" w:hAnsi="Arial Narrow"/>
                <w:b/>
                <w:bCs/>
                <w:caps/>
                <w:sz w:val="20"/>
                <w:lang w:val="es-MX"/>
              </w:rPr>
              <w:t>x</w:t>
            </w:r>
          </w:p>
        </w:tc>
        <w:tc>
          <w:tcPr>
            <w:tcW w:w="760" w:type="dxa"/>
          </w:tcPr>
          <w:p w:rsidR="00A80FD3" w:rsidRPr="00434F82" w:rsidRDefault="00A80FD3" w:rsidP="00862203">
            <w:pPr>
              <w:tabs>
                <w:tab w:val="left" w:pos="10499"/>
              </w:tabs>
              <w:rPr>
                <w:rFonts w:ascii="Arial Narrow" w:hAnsi="Arial Narrow"/>
                <w:b/>
                <w:bCs/>
                <w:caps/>
                <w:sz w:val="20"/>
                <w:lang w:val="en-US"/>
              </w:rPr>
            </w:pPr>
          </w:p>
        </w:tc>
        <w:tc>
          <w:tcPr>
            <w:tcW w:w="761" w:type="dxa"/>
          </w:tcPr>
          <w:p w:rsidR="00A80FD3" w:rsidRPr="00434F82" w:rsidRDefault="00A80FD3" w:rsidP="00862203">
            <w:pPr>
              <w:tabs>
                <w:tab w:val="left" w:pos="10499"/>
              </w:tabs>
              <w:rPr>
                <w:rFonts w:ascii="Arial Narrow" w:hAnsi="Arial Narrow"/>
                <w:b/>
                <w:bCs/>
                <w:caps/>
                <w:sz w:val="20"/>
                <w:lang w:val="es-MX"/>
              </w:rPr>
            </w:pPr>
            <w:r w:rsidRPr="00434F82">
              <w:rPr>
                <w:rFonts w:ascii="Arial Narrow" w:hAnsi="Arial Narrow"/>
                <w:b/>
                <w:bCs/>
                <w:caps/>
                <w:sz w:val="20"/>
                <w:lang w:val="es-MX"/>
              </w:rPr>
              <w:t>x</w:t>
            </w:r>
          </w:p>
        </w:tc>
        <w:tc>
          <w:tcPr>
            <w:tcW w:w="760" w:type="dxa"/>
          </w:tcPr>
          <w:p w:rsidR="00A80FD3" w:rsidRPr="00434F82" w:rsidRDefault="00A80FD3" w:rsidP="00862203">
            <w:pPr>
              <w:tabs>
                <w:tab w:val="left" w:pos="10499"/>
              </w:tabs>
              <w:rPr>
                <w:rFonts w:ascii="Arial Narrow" w:hAnsi="Arial Narrow"/>
                <w:b/>
                <w:bCs/>
                <w:caps/>
                <w:sz w:val="20"/>
                <w:lang w:val="es-MX"/>
              </w:rPr>
            </w:pPr>
          </w:p>
        </w:tc>
        <w:tc>
          <w:tcPr>
            <w:tcW w:w="761" w:type="dxa"/>
          </w:tcPr>
          <w:p w:rsidR="00A80FD3" w:rsidRPr="00434F82" w:rsidRDefault="00A80FD3" w:rsidP="00862203">
            <w:pPr>
              <w:tabs>
                <w:tab w:val="left" w:pos="10499"/>
              </w:tabs>
              <w:rPr>
                <w:rFonts w:ascii="Arial Narrow" w:hAnsi="Arial Narrow"/>
                <w:b/>
                <w:bCs/>
                <w:caps/>
                <w:sz w:val="20"/>
                <w:lang w:val="es-MX"/>
              </w:rPr>
            </w:pPr>
            <w:r w:rsidRPr="00434F82">
              <w:rPr>
                <w:rFonts w:ascii="Arial Narrow" w:hAnsi="Arial Narrow"/>
                <w:b/>
                <w:bCs/>
                <w:caps/>
                <w:sz w:val="20"/>
                <w:lang w:val="es-MX"/>
              </w:rPr>
              <w:t>x</w:t>
            </w:r>
          </w:p>
        </w:tc>
        <w:tc>
          <w:tcPr>
            <w:tcW w:w="760" w:type="dxa"/>
          </w:tcPr>
          <w:p w:rsidR="00A80FD3" w:rsidRPr="00434F82" w:rsidRDefault="00A80FD3" w:rsidP="00862203">
            <w:pPr>
              <w:tabs>
                <w:tab w:val="left" w:pos="10499"/>
              </w:tabs>
              <w:rPr>
                <w:rFonts w:ascii="Arial Narrow" w:hAnsi="Arial Narrow"/>
                <w:b/>
                <w:bCs/>
                <w:caps/>
                <w:sz w:val="20"/>
                <w:lang w:val="en-US"/>
              </w:rPr>
            </w:pPr>
          </w:p>
        </w:tc>
        <w:tc>
          <w:tcPr>
            <w:tcW w:w="707" w:type="dxa"/>
          </w:tcPr>
          <w:p w:rsidR="00A80FD3" w:rsidRPr="00434F82" w:rsidRDefault="00A80FD3" w:rsidP="00862203">
            <w:pPr>
              <w:tabs>
                <w:tab w:val="left" w:pos="10499"/>
              </w:tabs>
              <w:rPr>
                <w:rFonts w:ascii="Arial Narrow" w:hAnsi="Arial Narrow"/>
                <w:b/>
                <w:bCs/>
                <w:caps/>
                <w:sz w:val="20"/>
                <w:lang w:val="en-US"/>
              </w:rPr>
            </w:pPr>
            <w:r w:rsidRPr="00434F82">
              <w:rPr>
                <w:rFonts w:ascii="Arial Narrow" w:hAnsi="Arial Narrow"/>
                <w:b/>
                <w:bCs/>
                <w:caps/>
                <w:sz w:val="20"/>
                <w:lang w:val="en-US"/>
              </w:rPr>
              <w:t>x</w:t>
            </w:r>
          </w:p>
        </w:tc>
        <w:tc>
          <w:tcPr>
            <w:tcW w:w="707" w:type="dxa"/>
          </w:tcPr>
          <w:p w:rsidR="00A80FD3" w:rsidRPr="00434F82" w:rsidRDefault="00A80FD3" w:rsidP="00862203">
            <w:pPr>
              <w:tabs>
                <w:tab w:val="left" w:pos="10499"/>
              </w:tabs>
              <w:rPr>
                <w:rFonts w:ascii="Arial Narrow" w:hAnsi="Arial Narrow"/>
                <w:b/>
                <w:bCs/>
                <w:caps/>
                <w:sz w:val="20"/>
                <w:lang w:val="en-US"/>
              </w:rPr>
            </w:pPr>
          </w:p>
        </w:tc>
        <w:tc>
          <w:tcPr>
            <w:tcW w:w="761" w:type="dxa"/>
          </w:tcPr>
          <w:p w:rsidR="00A80FD3" w:rsidRPr="00434F82" w:rsidRDefault="00A80FD3" w:rsidP="00862203">
            <w:pPr>
              <w:tabs>
                <w:tab w:val="left" w:pos="10499"/>
              </w:tabs>
              <w:rPr>
                <w:rFonts w:ascii="Arial Narrow" w:hAnsi="Arial Narrow"/>
                <w:b/>
                <w:bCs/>
                <w:caps/>
                <w:sz w:val="20"/>
                <w:lang w:val="en-US"/>
              </w:rPr>
            </w:pPr>
            <w:r w:rsidRPr="00434F82">
              <w:rPr>
                <w:rFonts w:ascii="Arial Narrow" w:hAnsi="Arial Narrow"/>
                <w:b/>
                <w:bCs/>
                <w:caps/>
                <w:sz w:val="20"/>
                <w:lang w:val="en-US"/>
              </w:rPr>
              <w:t>x</w:t>
            </w:r>
          </w:p>
        </w:tc>
        <w:tc>
          <w:tcPr>
            <w:tcW w:w="683" w:type="dxa"/>
          </w:tcPr>
          <w:p w:rsidR="00A80FD3" w:rsidRPr="00434F82" w:rsidRDefault="00A80FD3" w:rsidP="00862203">
            <w:pPr>
              <w:tabs>
                <w:tab w:val="left" w:pos="10499"/>
              </w:tabs>
              <w:rPr>
                <w:rFonts w:ascii="Arial Narrow" w:hAnsi="Arial Narrow"/>
                <w:b/>
                <w:bCs/>
                <w:caps/>
                <w:sz w:val="20"/>
                <w:lang w:val="en-US"/>
              </w:rPr>
            </w:pPr>
          </w:p>
        </w:tc>
        <w:tc>
          <w:tcPr>
            <w:tcW w:w="683" w:type="dxa"/>
          </w:tcPr>
          <w:p w:rsidR="00A80FD3" w:rsidRPr="00434F82" w:rsidRDefault="00A80FD3" w:rsidP="00862203">
            <w:pPr>
              <w:tabs>
                <w:tab w:val="left" w:pos="10499"/>
              </w:tabs>
              <w:rPr>
                <w:rFonts w:ascii="Arial Narrow" w:hAnsi="Arial Narrow"/>
                <w:b/>
                <w:bCs/>
                <w:caps/>
                <w:sz w:val="20"/>
                <w:lang w:val="en-US"/>
              </w:rPr>
            </w:pPr>
            <w:r w:rsidRPr="00434F82">
              <w:rPr>
                <w:rFonts w:ascii="Arial Narrow" w:hAnsi="Arial Narrow"/>
                <w:b/>
                <w:bCs/>
                <w:caps/>
                <w:sz w:val="20"/>
                <w:lang w:val="en-US"/>
              </w:rPr>
              <w:t>x</w:t>
            </w:r>
          </w:p>
        </w:tc>
      </w:tr>
      <w:tr w:rsidR="00A80FD3" w:rsidRPr="00434F82">
        <w:tblPrEx>
          <w:tblCellMar>
            <w:top w:w="0" w:type="dxa"/>
            <w:bottom w:w="0" w:type="dxa"/>
          </w:tblCellMar>
        </w:tblPrEx>
        <w:tc>
          <w:tcPr>
            <w:tcW w:w="3032" w:type="dxa"/>
          </w:tcPr>
          <w:p w:rsidR="00A80FD3" w:rsidRPr="00434F82" w:rsidRDefault="00A80FD3" w:rsidP="00862203">
            <w:pPr>
              <w:tabs>
                <w:tab w:val="left" w:pos="10499"/>
              </w:tabs>
              <w:rPr>
                <w:rFonts w:ascii="Arial Narrow" w:hAnsi="Arial Narrow"/>
                <w:b/>
                <w:bCs/>
                <w:caps/>
                <w:sz w:val="20"/>
                <w:lang w:val="es-MX"/>
              </w:rPr>
            </w:pPr>
            <w:r w:rsidRPr="00434F82">
              <w:rPr>
                <w:rFonts w:ascii="Arial Narrow" w:hAnsi="Arial Narrow"/>
                <w:b/>
                <w:bCs/>
                <w:caps/>
                <w:sz w:val="20"/>
                <w:lang w:val="es-MX"/>
              </w:rPr>
              <w:t>comp   organizac 2</w:t>
            </w:r>
          </w:p>
        </w:tc>
        <w:tc>
          <w:tcPr>
            <w:tcW w:w="763" w:type="dxa"/>
          </w:tcPr>
          <w:p w:rsidR="00A80FD3" w:rsidRPr="00434F82" w:rsidRDefault="00A80FD3" w:rsidP="00862203">
            <w:pPr>
              <w:tabs>
                <w:tab w:val="left" w:pos="10499"/>
              </w:tabs>
              <w:rPr>
                <w:rFonts w:ascii="Arial Narrow" w:hAnsi="Arial Narrow"/>
                <w:b/>
                <w:bCs/>
                <w:caps/>
                <w:sz w:val="20"/>
                <w:lang w:val="es-MX"/>
              </w:rPr>
            </w:pPr>
            <w:r w:rsidRPr="00434F82">
              <w:rPr>
                <w:rFonts w:ascii="Arial Narrow" w:hAnsi="Arial Narrow"/>
                <w:b/>
                <w:bCs/>
                <w:caps/>
                <w:sz w:val="20"/>
                <w:lang w:val="es-MX"/>
              </w:rPr>
              <w:t>60</w:t>
            </w:r>
          </w:p>
        </w:tc>
        <w:tc>
          <w:tcPr>
            <w:tcW w:w="800" w:type="dxa"/>
          </w:tcPr>
          <w:p w:rsidR="00A80FD3" w:rsidRPr="00434F82" w:rsidRDefault="00A80FD3" w:rsidP="00862203">
            <w:pPr>
              <w:tabs>
                <w:tab w:val="left" w:pos="10499"/>
              </w:tabs>
              <w:rPr>
                <w:rFonts w:ascii="Arial Narrow" w:hAnsi="Arial Narrow"/>
                <w:b/>
                <w:bCs/>
                <w:caps/>
                <w:sz w:val="20"/>
                <w:lang w:val="es-MX"/>
              </w:rPr>
            </w:pPr>
          </w:p>
        </w:tc>
        <w:tc>
          <w:tcPr>
            <w:tcW w:w="707" w:type="dxa"/>
          </w:tcPr>
          <w:p w:rsidR="00A80FD3" w:rsidRPr="00434F82" w:rsidRDefault="00A80FD3" w:rsidP="00862203">
            <w:pPr>
              <w:tabs>
                <w:tab w:val="left" w:pos="10499"/>
              </w:tabs>
              <w:rPr>
                <w:rFonts w:ascii="Arial Narrow" w:hAnsi="Arial Narrow"/>
                <w:b/>
                <w:bCs/>
                <w:caps/>
                <w:sz w:val="20"/>
                <w:lang w:val="es-MX"/>
              </w:rPr>
            </w:pPr>
          </w:p>
        </w:tc>
        <w:tc>
          <w:tcPr>
            <w:tcW w:w="760" w:type="dxa"/>
          </w:tcPr>
          <w:p w:rsidR="00A80FD3" w:rsidRPr="00434F82" w:rsidRDefault="00A80FD3" w:rsidP="00862203">
            <w:pPr>
              <w:tabs>
                <w:tab w:val="left" w:pos="10499"/>
              </w:tabs>
              <w:rPr>
                <w:rFonts w:ascii="Arial Narrow" w:hAnsi="Arial Narrow"/>
                <w:b/>
                <w:bCs/>
                <w:caps/>
                <w:sz w:val="20"/>
                <w:lang w:val="es-MX"/>
              </w:rPr>
            </w:pPr>
          </w:p>
        </w:tc>
        <w:tc>
          <w:tcPr>
            <w:tcW w:w="761" w:type="dxa"/>
          </w:tcPr>
          <w:p w:rsidR="00A80FD3" w:rsidRPr="00434F82" w:rsidRDefault="00A80FD3" w:rsidP="00862203">
            <w:pPr>
              <w:tabs>
                <w:tab w:val="left" w:pos="10499"/>
              </w:tabs>
              <w:rPr>
                <w:rFonts w:ascii="Arial Narrow" w:hAnsi="Arial Narrow"/>
                <w:b/>
                <w:bCs/>
                <w:caps/>
                <w:sz w:val="20"/>
                <w:lang w:val="es-MX"/>
              </w:rPr>
            </w:pPr>
          </w:p>
        </w:tc>
        <w:tc>
          <w:tcPr>
            <w:tcW w:w="760" w:type="dxa"/>
          </w:tcPr>
          <w:p w:rsidR="00A80FD3" w:rsidRPr="00434F82" w:rsidRDefault="00A80FD3" w:rsidP="00862203">
            <w:pPr>
              <w:tabs>
                <w:tab w:val="left" w:pos="10499"/>
              </w:tabs>
              <w:rPr>
                <w:rFonts w:ascii="Arial Narrow" w:hAnsi="Arial Narrow"/>
                <w:b/>
                <w:bCs/>
                <w:caps/>
                <w:sz w:val="20"/>
                <w:lang w:val="en-US"/>
              </w:rPr>
            </w:pPr>
          </w:p>
        </w:tc>
        <w:tc>
          <w:tcPr>
            <w:tcW w:w="761" w:type="dxa"/>
          </w:tcPr>
          <w:p w:rsidR="00A80FD3" w:rsidRPr="00434F82" w:rsidRDefault="00A80FD3" w:rsidP="00862203">
            <w:pPr>
              <w:tabs>
                <w:tab w:val="left" w:pos="10499"/>
              </w:tabs>
              <w:rPr>
                <w:rFonts w:ascii="Arial Narrow" w:hAnsi="Arial Narrow"/>
                <w:b/>
                <w:bCs/>
                <w:caps/>
                <w:sz w:val="20"/>
                <w:lang w:val="es-MX"/>
              </w:rPr>
            </w:pPr>
          </w:p>
        </w:tc>
        <w:tc>
          <w:tcPr>
            <w:tcW w:w="760" w:type="dxa"/>
          </w:tcPr>
          <w:p w:rsidR="00A80FD3" w:rsidRPr="00434F82" w:rsidRDefault="00A80FD3" w:rsidP="00862203">
            <w:pPr>
              <w:tabs>
                <w:tab w:val="left" w:pos="10499"/>
              </w:tabs>
              <w:rPr>
                <w:rFonts w:ascii="Arial Narrow" w:hAnsi="Arial Narrow"/>
                <w:b/>
                <w:bCs/>
                <w:caps/>
                <w:sz w:val="20"/>
                <w:lang w:val="es-MX"/>
              </w:rPr>
            </w:pPr>
          </w:p>
        </w:tc>
        <w:tc>
          <w:tcPr>
            <w:tcW w:w="761" w:type="dxa"/>
          </w:tcPr>
          <w:p w:rsidR="00A80FD3" w:rsidRPr="00434F82" w:rsidRDefault="00A80FD3" w:rsidP="00862203">
            <w:pPr>
              <w:tabs>
                <w:tab w:val="left" w:pos="10499"/>
              </w:tabs>
              <w:rPr>
                <w:rFonts w:ascii="Arial Narrow" w:hAnsi="Arial Narrow"/>
                <w:b/>
                <w:bCs/>
                <w:caps/>
                <w:sz w:val="20"/>
                <w:lang w:val="es-MX"/>
              </w:rPr>
            </w:pPr>
          </w:p>
        </w:tc>
        <w:tc>
          <w:tcPr>
            <w:tcW w:w="760" w:type="dxa"/>
          </w:tcPr>
          <w:p w:rsidR="00A80FD3" w:rsidRPr="00434F82" w:rsidRDefault="00A80FD3" w:rsidP="00862203">
            <w:pPr>
              <w:tabs>
                <w:tab w:val="left" w:pos="10499"/>
              </w:tabs>
              <w:rPr>
                <w:rFonts w:ascii="Arial Narrow" w:hAnsi="Arial Narrow"/>
                <w:b/>
                <w:bCs/>
                <w:caps/>
                <w:sz w:val="20"/>
                <w:lang w:val="en-US"/>
              </w:rPr>
            </w:pPr>
          </w:p>
        </w:tc>
        <w:tc>
          <w:tcPr>
            <w:tcW w:w="707" w:type="dxa"/>
          </w:tcPr>
          <w:p w:rsidR="00A80FD3" w:rsidRPr="00434F82" w:rsidRDefault="00A80FD3" w:rsidP="00862203">
            <w:pPr>
              <w:tabs>
                <w:tab w:val="left" w:pos="10499"/>
              </w:tabs>
              <w:rPr>
                <w:rFonts w:ascii="Arial Narrow" w:hAnsi="Arial Narrow"/>
                <w:b/>
                <w:bCs/>
                <w:caps/>
                <w:sz w:val="20"/>
                <w:lang w:val="en-US"/>
              </w:rPr>
            </w:pPr>
          </w:p>
        </w:tc>
        <w:tc>
          <w:tcPr>
            <w:tcW w:w="707" w:type="dxa"/>
          </w:tcPr>
          <w:p w:rsidR="00A80FD3" w:rsidRPr="00434F82" w:rsidRDefault="00A80FD3" w:rsidP="00862203">
            <w:pPr>
              <w:tabs>
                <w:tab w:val="left" w:pos="10499"/>
              </w:tabs>
              <w:rPr>
                <w:rFonts w:ascii="Arial Narrow" w:hAnsi="Arial Narrow"/>
                <w:b/>
                <w:bCs/>
                <w:caps/>
                <w:sz w:val="20"/>
                <w:lang w:val="en-US"/>
              </w:rPr>
            </w:pPr>
          </w:p>
        </w:tc>
        <w:tc>
          <w:tcPr>
            <w:tcW w:w="761" w:type="dxa"/>
          </w:tcPr>
          <w:p w:rsidR="00A80FD3" w:rsidRPr="00434F82" w:rsidRDefault="00A80FD3" w:rsidP="00862203">
            <w:pPr>
              <w:tabs>
                <w:tab w:val="left" w:pos="10499"/>
              </w:tabs>
              <w:rPr>
                <w:rFonts w:ascii="Arial Narrow" w:hAnsi="Arial Narrow"/>
                <w:b/>
                <w:bCs/>
                <w:caps/>
                <w:sz w:val="20"/>
                <w:lang w:val="en-US"/>
              </w:rPr>
            </w:pPr>
          </w:p>
        </w:tc>
        <w:tc>
          <w:tcPr>
            <w:tcW w:w="683" w:type="dxa"/>
          </w:tcPr>
          <w:p w:rsidR="00A80FD3" w:rsidRPr="00434F82" w:rsidRDefault="00A80FD3" w:rsidP="00862203">
            <w:pPr>
              <w:tabs>
                <w:tab w:val="left" w:pos="10499"/>
              </w:tabs>
              <w:rPr>
                <w:rFonts w:ascii="Arial Narrow" w:hAnsi="Arial Narrow"/>
                <w:b/>
                <w:bCs/>
                <w:caps/>
                <w:sz w:val="20"/>
                <w:lang w:val="en-US"/>
              </w:rPr>
            </w:pPr>
          </w:p>
        </w:tc>
        <w:tc>
          <w:tcPr>
            <w:tcW w:w="683" w:type="dxa"/>
          </w:tcPr>
          <w:p w:rsidR="00A80FD3" w:rsidRPr="00434F82" w:rsidRDefault="00A80FD3" w:rsidP="00862203">
            <w:pPr>
              <w:tabs>
                <w:tab w:val="left" w:pos="10499"/>
              </w:tabs>
              <w:rPr>
                <w:rFonts w:ascii="Arial Narrow" w:hAnsi="Arial Narrow"/>
                <w:b/>
                <w:bCs/>
                <w:caps/>
                <w:sz w:val="20"/>
                <w:lang w:val="en-US"/>
              </w:rPr>
            </w:pPr>
          </w:p>
        </w:tc>
      </w:tr>
      <w:tr w:rsidR="00A80FD3" w:rsidRPr="00434F82">
        <w:tblPrEx>
          <w:tblCellMar>
            <w:top w:w="0" w:type="dxa"/>
            <w:bottom w:w="0" w:type="dxa"/>
          </w:tblCellMar>
        </w:tblPrEx>
        <w:tc>
          <w:tcPr>
            <w:tcW w:w="3032" w:type="dxa"/>
          </w:tcPr>
          <w:p w:rsidR="00A80FD3" w:rsidRPr="00434F82" w:rsidRDefault="00A80FD3" w:rsidP="00862203">
            <w:pPr>
              <w:tabs>
                <w:tab w:val="left" w:pos="10499"/>
              </w:tabs>
              <w:rPr>
                <w:rFonts w:ascii="Arial Narrow" w:hAnsi="Arial Narrow"/>
                <w:bCs/>
                <w:caps/>
                <w:sz w:val="20"/>
                <w:lang w:val="es-MX"/>
              </w:rPr>
            </w:pPr>
            <w:r w:rsidRPr="00434F82">
              <w:rPr>
                <w:rFonts w:ascii="Arial Narrow" w:hAnsi="Arial Narrow"/>
                <w:bCs/>
                <w:caps/>
                <w:sz w:val="20"/>
                <w:lang w:val="es-MX"/>
              </w:rPr>
              <w:t xml:space="preserve">capaciatacion en organizacon </w:t>
            </w:r>
          </w:p>
        </w:tc>
        <w:tc>
          <w:tcPr>
            <w:tcW w:w="763" w:type="dxa"/>
          </w:tcPr>
          <w:p w:rsidR="00A80FD3" w:rsidRPr="00434F82" w:rsidRDefault="00A80FD3" w:rsidP="00862203">
            <w:pPr>
              <w:tabs>
                <w:tab w:val="left" w:pos="10499"/>
              </w:tabs>
              <w:rPr>
                <w:rFonts w:ascii="Arial Narrow" w:hAnsi="Arial Narrow"/>
                <w:b/>
                <w:bCs/>
                <w:caps/>
                <w:sz w:val="20"/>
                <w:lang w:val="es-MX"/>
              </w:rPr>
            </w:pPr>
          </w:p>
        </w:tc>
        <w:tc>
          <w:tcPr>
            <w:tcW w:w="800" w:type="dxa"/>
          </w:tcPr>
          <w:p w:rsidR="00A80FD3" w:rsidRPr="00434F82" w:rsidRDefault="00A80FD3" w:rsidP="00862203">
            <w:pPr>
              <w:tabs>
                <w:tab w:val="left" w:pos="10499"/>
              </w:tabs>
              <w:rPr>
                <w:rFonts w:ascii="Arial Narrow" w:hAnsi="Arial Narrow"/>
                <w:b/>
                <w:bCs/>
                <w:caps/>
                <w:sz w:val="20"/>
                <w:lang w:val="es-MX"/>
              </w:rPr>
            </w:pPr>
          </w:p>
        </w:tc>
        <w:tc>
          <w:tcPr>
            <w:tcW w:w="707" w:type="dxa"/>
          </w:tcPr>
          <w:p w:rsidR="00A80FD3" w:rsidRPr="00434F82" w:rsidRDefault="00A80FD3" w:rsidP="00862203">
            <w:pPr>
              <w:tabs>
                <w:tab w:val="left" w:pos="10499"/>
              </w:tabs>
              <w:rPr>
                <w:rFonts w:ascii="Arial Narrow" w:hAnsi="Arial Narrow"/>
                <w:b/>
                <w:bCs/>
                <w:caps/>
                <w:sz w:val="20"/>
                <w:lang w:val="es-MX"/>
              </w:rPr>
            </w:pPr>
          </w:p>
        </w:tc>
        <w:tc>
          <w:tcPr>
            <w:tcW w:w="760" w:type="dxa"/>
          </w:tcPr>
          <w:p w:rsidR="00A80FD3" w:rsidRPr="00434F82" w:rsidRDefault="00A80FD3" w:rsidP="00862203">
            <w:pPr>
              <w:tabs>
                <w:tab w:val="left" w:pos="10499"/>
              </w:tabs>
              <w:rPr>
                <w:rFonts w:ascii="Arial Narrow" w:hAnsi="Arial Narrow"/>
                <w:b/>
                <w:bCs/>
                <w:caps/>
                <w:sz w:val="20"/>
                <w:lang w:val="es-MX"/>
              </w:rPr>
            </w:pPr>
          </w:p>
        </w:tc>
        <w:tc>
          <w:tcPr>
            <w:tcW w:w="761" w:type="dxa"/>
          </w:tcPr>
          <w:p w:rsidR="00A80FD3" w:rsidRPr="00434F82" w:rsidRDefault="00A80FD3" w:rsidP="00862203">
            <w:pPr>
              <w:tabs>
                <w:tab w:val="left" w:pos="10499"/>
              </w:tabs>
              <w:rPr>
                <w:rFonts w:ascii="Arial Narrow" w:hAnsi="Arial Narrow"/>
                <w:b/>
                <w:bCs/>
                <w:caps/>
                <w:sz w:val="20"/>
                <w:lang w:val="es-MX"/>
              </w:rPr>
            </w:pPr>
          </w:p>
        </w:tc>
        <w:tc>
          <w:tcPr>
            <w:tcW w:w="760" w:type="dxa"/>
          </w:tcPr>
          <w:p w:rsidR="00A80FD3" w:rsidRPr="00434F82" w:rsidRDefault="00A80FD3" w:rsidP="00862203">
            <w:pPr>
              <w:tabs>
                <w:tab w:val="left" w:pos="10499"/>
              </w:tabs>
              <w:rPr>
                <w:rFonts w:ascii="Arial Narrow" w:hAnsi="Arial Narrow"/>
                <w:b/>
                <w:bCs/>
                <w:caps/>
                <w:sz w:val="20"/>
                <w:lang w:val="en-US"/>
              </w:rPr>
            </w:pPr>
            <w:r w:rsidRPr="00434F82">
              <w:rPr>
                <w:rFonts w:ascii="Arial Narrow" w:hAnsi="Arial Narrow"/>
                <w:b/>
                <w:bCs/>
                <w:caps/>
                <w:sz w:val="20"/>
                <w:lang w:val="en-US"/>
              </w:rPr>
              <w:t>x</w:t>
            </w:r>
          </w:p>
        </w:tc>
        <w:tc>
          <w:tcPr>
            <w:tcW w:w="761" w:type="dxa"/>
          </w:tcPr>
          <w:p w:rsidR="00A80FD3" w:rsidRPr="00434F82" w:rsidRDefault="00A80FD3" w:rsidP="00862203">
            <w:pPr>
              <w:tabs>
                <w:tab w:val="left" w:pos="10499"/>
              </w:tabs>
              <w:rPr>
                <w:rFonts w:ascii="Arial Narrow" w:hAnsi="Arial Narrow"/>
                <w:b/>
                <w:bCs/>
                <w:caps/>
                <w:sz w:val="20"/>
                <w:lang w:val="es-MX"/>
              </w:rPr>
            </w:pPr>
            <w:r w:rsidRPr="00434F82">
              <w:rPr>
                <w:rFonts w:ascii="Arial Narrow" w:hAnsi="Arial Narrow"/>
                <w:b/>
                <w:bCs/>
                <w:caps/>
                <w:sz w:val="20"/>
                <w:lang w:val="es-MX"/>
              </w:rPr>
              <w:t>x</w:t>
            </w:r>
          </w:p>
        </w:tc>
        <w:tc>
          <w:tcPr>
            <w:tcW w:w="760" w:type="dxa"/>
          </w:tcPr>
          <w:p w:rsidR="00A80FD3" w:rsidRPr="00434F82" w:rsidRDefault="00A80FD3" w:rsidP="00862203">
            <w:pPr>
              <w:tabs>
                <w:tab w:val="left" w:pos="10499"/>
              </w:tabs>
              <w:rPr>
                <w:rFonts w:ascii="Arial Narrow" w:hAnsi="Arial Narrow"/>
                <w:b/>
                <w:bCs/>
                <w:caps/>
                <w:sz w:val="20"/>
                <w:lang w:val="es-MX"/>
              </w:rPr>
            </w:pPr>
          </w:p>
        </w:tc>
        <w:tc>
          <w:tcPr>
            <w:tcW w:w="761" w:type="dxa"/>
          </w:tcPr>
          <w:p w:rsidR="00A80FD3" w:rsidRPr="00434F82" w:rsidRDefault="00A80FD3" w:rsidP="00862203">
            <w:pPr>
              <w:tabs>
                <w:tab w:val="left" w:pos="10499"/>
              </w:tabs>
              <w:rPr>
                <w:rFonts w:ascii="Arial Narrow" w:hAnsi="Arial Narrow"/>
                <w:b/>
                <w:bCs/>
                <w:caps/>
                <w:sz w:val="20"/>
                <w:lang w:val="es-MX"/>
              </w:rPr>
            </w:pPr>
          </w:p>
        </w:tc>
        <w:tc>
          <w:tcPr>
            <w:tcW w:w="760" w:type="dxa"/>
          </w:tcPr>
          <w:p w:rsidR="00A80FD3" w:rsidRPr="00434F82" w:rsidRDefault="00A80FD3" w:rsidP="00862203">
            <w:pPr>
              <w:tabs>
                <w:tab w:val="left" w:pos="10499"/>
              </w:tabs>
              <w:rPr>
                <w:rFonts w:ascii="Arial Narrow" w:hAnsi="Arial Narrow"/>
                <w:b/>
                <w:bCs/>
                <w:caps/>
                <w:sz w:val="20"/>
                <w:lang w:val="en-US"/>
              </w:rPr>
            </w:pPr>
          </w:p>
        </w:tc>
        <w:tc>
          <w:tcPr>
            <w:tcW w:w="707" w:type="dxa"/>
          </w:tcPr>
          <w:p w:rsidR="00A80FD3" w:rsidRPr="00434F82" w:rsidRDefault="00A80FD3" w:rsidP="00862203">
            <w:pPr>
              <w:tabs>
                <w:tab w:val="left" w:pos="10499"/>
              </w:tabs>
              <w:rPr>
                <w:rFonts w:ascii="Arial Narrow" w:hAnsi="Arial Narrow"/>
                <w:b/>
                <w:bCs/>
                <w:caps/>
                <w:sz w:val="20"/>
                <w:lang w:val="en-US"/>
              </w:rPr>
            </w:pPr>
          </w:p>
        </w:tc>
        <w:tc>
          <w:tcPr>
            <w:tcW w:w="707" w:type="dxa"/>
          </w:tcPr>
          <w:p w:rsidR="00A80FD3" w:rsidRPr="00434F82" w:rsidRDefault="00A80FD3" w:rsidP="00862203">
            <w:pPr>
              <w:tabs>
                <w:tab w:val="left" w:pos="10499"/>
              </w:tabs>
              <w:rPr>
                <w:rFonts w:ascii="Arial Narrow" w:hAnsi="Arial Narrow"/>
                <w:b/>
                <w:bCs/>
                <w:caps/>
                <w:sz w:val="20"/>
                <w:lang w:val="en-US"/>
              </w:rPr>
            </w:pPr>
          </w:p>
        </w:tc>
        <w:tc>
          <w:tcPr>
            <w:tcW w:w="761" w:type="dxa"/>
          </w:tcPr>
          <w:p w:rsidR="00A80FD3" w:rsidRPr="00434F82" w:rsidRDefault="00A80FD3" w:rsidP="00862203">
            <w:pPr>
              <w:tabs>
                <w:tab w:val="left" w:pos="10499"/>
              </w:tabs>
              <w:rPr>
                <w:rFonts w:ascii="Arial Narrow" w:hAnsi="Arial Narrow"/>
                <w:b/>
                <w:bCs/>
                <w:caps/>
                <w:sz w:val="20"/>
                <w:lang w:val="en-US"/>
              </w:rPr>
            </w:pPr>
          </w:p>
        </w:tc>
        <w:tc>
          <w:tcPr>
            <w:tcW w:w="683" w:type="dxa"/>
          </w:tcPr>
          <w:p w:rsidR="00A80FD3" w:rsidRPr="00434F82" w:rsidRDefault="00A80FD3" w:rsidP="00862203">
            <w:pPr>
              <w:tabs>
                <w:tab w:val="left" w:pos="10499"/>
              </w:tabs>
              <w:rPr>
                <w:rFonts w:ascii="Arial Narrow" w:hAnsi="Arial Narrow"/>
                <w:b/>
                <w:bCs/>
                <w:caps/>
                <w:sz w:val="20"/>
                <w:lang w:val="en-US"/>
              </w:rPr>
            </w:pPr>
          </w:p>
        </w:tc>
        <w:tc>
          <w:tcPr>
            <w:tcW w:w="683" w:type="dxa"/>
          </w:tcPr>
          <w:p w:rsidR="00A80FD3" w:rsidRPr="00434F82" w:rsidRDefault="00A80FD3" w:rsidP="00862203">
            <w:pPr>
              <w:tabs>
                <w:tab w:val="left" w:pos="10499"/>
              </w:tabs>
              <w:rPr>
                <w:rFonts w:ascii="Arial Narrow" w:hAnsi="Arial Narrow"/>
                <w:b/>
                <w:bCs/>
                <w:caps/>
                <w:sz w:val="20"/>
                <w:lang w:val="en-US"/>
              </w:rPr>
            </w:pPr>
          </w:p>
        </w:tc>
      </w:tr>
      <w:tr w:rsidR="00A80FD3" w:rsidRPr="00434F82">
        <w:tblPrEx>
          <w:tblCellMar>
            <w:top w:w="0" w:type="dxa"/>
            <w:bottom w:w="0" w:type="dxa"/>
          </w:tblCellMar>
        </w:tblPrEx>
        <w:tc>
          <w:tcPr>
            <w:tcW w:w="3032" w:type="dxa"/>
          </w:tcPr>
          <w:p w:rsidR="00A80FD3" w:rsidRPr="00434F82" w:rsidRDefault="00A80FD3" w:rsidP="00862203">
            <w:pPr>
              <w:tabs>
                <w:tab w:val="left" w:pos="10499"/>
              </w:tabs>
              <w:rPr>
                <w:rFonts w:ascii="Arial Narrow" w:hAnsi="Arial Narrow"/>
                <w:bCs/>
                <w:caps/>
                <w:sz w:val="20"/>
                <w:lang w:val="es-MX"/>
              </w:rPr>
            </w:pPr>
            <w:r w:rsidRPr="00434F82">
              <w:rPr>
                <w:rFonts w:ascii="Arial Narrow" w:hAnsi="Arial Narrow"/>
                <w:bCs/>
                <w:caps/>
                <w:sz w:val="20"/>
                <w:lang w:val="es-MX"/>
              </w:rPr>
              <w:t>equipamiento</w:t>
            </w:r>
          </w:p>
        </w:tc>
        <w:tc>
          <w:tcPr>
            <w:tcW w:w="763" w:type="dxa"/>
          </w:tcPr>
          <w:p w:rsidR="00A80FD3" w:rsidRPr="00434F82" w:rsidRDefault="00A80FD3" w:rsidP="00862203">
            <w:pPr>
              <w:tabs>
                <w:tab w:val="left" w:pos="10499"/>
              </w:tabs>
              <w:rPr>
                <w:rFonts w:ascii="Arial Narrow" w:hAnsi="Arial Narrow"/>
                <w:b/>
                <w:bCs/>
                <w:caps/>
                <w:sz w:val="20"/>
                <w:lang w:val="es-MX"/>
              </w:rPr>
            </w:pPr>
          </w:p>
        </w:tc>
        <w:tc>
          <w:tcPr>
            <w:tcW w:w="800" w:type="dxa"/>
          </w:tcPr>
          <w:p w:rsidR="00A80FD3" w:rsidRPr="00434F82" w:rsidRDefault="00A80FD3" w:rsidP="00862203">
            <w:pPr>
              <w:tabs>
                <w:tab w:val="left" w:pos="10499"/>
              </w:tabs>
              <w:rPr>
                <w:rFonts w:ascii="Arial Narrow" w:hAnsi="Arial Narrow"/>
                <w:b/>
                <w:bCs/>
                <w:caps/>
                <w:sz w:val="20"/>
                <w:lang w:val="es-MX"/>
              </w:rPr>
            </w:pPr>
          </w:p>
        </w:tc>
        <w:tc>
          <w:tcPr>
            <w:tcW w:w="707" w:type="dxa"/>
          </w:tcPr>
          <w:p w:rsidR="00A80FD3" w:rsidRPr="00434F82" w:rsidRDefault="00A80FD3" w:rsidP="00862203">
            <w:pPr>
              <w:tabs>
                <w:tab w:val="left" w:pos="10499"/>
              </w:tabs>
              <w:rPr>
                <w:rFonts w:ascii="Arial Narrow" w:hAnsi="Arial Narrow"/>
                <w:b/>
                <w:bCs/>
                <w:caps/>
                <w:sz w:val="20"/>
                <w:lang w:val="es-MX"/>
              </w:rPr>
            </w:pPr>
          </w:p>
        </w:tc>
        <w:tc>
          <w:tcPr>
            <w:tcW w:w="760" w:type="dxa"/>
          </w:tcPr>
          <w:p w:rsidR="00A80FD3" w:rsidRPr="00434F82" w:rsidRDefault="00A80FD3" w:rsidP="00862203">
            <w:pPr>
              <w:tabs>
                <w:tab w:val="left" w:pos="10499"/>
              </w:tabs>
              <w:rPr>
                <w:rFonts w:ascii="Arial Narrow" w:hAnsi="Arial Narrow"/>
                <w:b/>
                <w:bCs/>
                <w:caps/>
                <w:sz w:val="20"/>
                <w:lang w:val="es-MX"/>
              </w:rPr>
            </w:pPr>
          </w:p>
        </w:tc>
        <w:tc>
          <w:tcPr>
            <w:tcW w:w="761" w:type="dxa"/>
          </w:tcPr>
          <w:p w:rsidR="00A80FD3" w:rsidRPr="00434F82" w:rsidRDefault="00A80FD3" w:rsidP="00862203">
            <w:pPr>
              <w:tabs>
                <w:tab w:val="left" w:pos="10499"/>
              </w:tabs>
              <w:rPr>
                <w:rFonts w:ascii="Arial Narrow" w:hAnsi="Arial Narrow"/>
                <w:b/>
                <w:bCs/>
                <w:caps/>
                <w:sz w:val="20"/>
                <w:lang w:val="es-MX"/>
              </w:rPr>
            </w:pPr>
          </w:p>
        </w:tc>
        <w:tc>
          <w:tcPr>
            <w:tcW w:w="760" w:type="dxa"/>
          </w:tcPr>
          <w:p w:rsidR="00A80FD3" w:rsidRPr="00434F82" w:rsidRDefault="00A80FD3" w:rsidP="00862203">
            <w:pPr>
              <w:tabs>
                <w:tab w:val="left" w:pos="10499"/>
              </w:tabs>
              <w:rPr>
                <w:rFonts w:ascii="Arial Narrow" w:hAnsi="Arial Narrow"/>
                <w:b/>
                <w:bCs/>
                <w:caps/>
                <w:sz w:val="20"/>
                <w:lang w:val="en-US"/>
              </w:rPr>
            </w:pPr>
          </w:p>
        </w:tc>
        <w:tc>
          <w:tcPr>
            <w:tcW w:w="761" w:type="dxa"/>
          </w:tcPr>
          <w:p w:rsidR="00A80FD3" w:rsidRPr="00434F82" w:rsidRDefault="00A80FD3" w:rsidP="00862203">
            <w:pPr>
              <w:tabs>
                <w:tab w:val="left" w:pos="10499"/>
              </w:tabs>
              <w:rPr>
                <w:rFonts w:ascii="Arial Narrow" w:hAnsi="Arial Narrow"/>
                <w:b/>
                <w:bCs/>
                <w:caps/>
                <w:sz w:val="20"/>
                <w:lang w:val="es-MX"/>
              </w:rPr>
            </w:pPr>
          </w:p>
        </w:tc>
        <w:tc>
          <w:tcPr>
            <w:tcW w:w="760" w:type="dxa"/>
          </w:tcPr>
          <w:p w:rsidR="00A80FD3" w:rsidRPr="00434F82" w:rsidRDefault="00A80FD3" w:rsidP="00862203">
            <w:pPr>
              <w:tabs>
                <w:tab w:val="left" w:pos="10499"/>
              </w:tabs>
              <w:rPr>
                <w:rFonts w:ascii="Arial Narrow" w:hAnsi="Arial Narrow"/>
                <w:b/>
                <w:bCs/>
                <w:caps/>
                <w:sz w:val="20"/>
                <w:lang w:val="es-MX"/>
              </w:rPr>
            </w:pPr>
            <w:r w:rsidRPr="00434F82">
              <w:rPr>
                <w:rFonts w:ascii="Arial Narrow" w:hAnsi="Arial Narrow"/>
                <w:b/>
                <w:bCs/>
                <w:caps/>
                <w:sz w:val="20"/>
                <w:lang w:val="es-MX"/>
              </w:rPr>
              <w:t>x</w:t>
            </w:r>
          </w:p>
        </w:tc>
        <w:tc>
          <w:tcPr>
            <w:tcW w:w="761" w:type="dxa"/>
          </w:tcPr>
          <w:p w:rsidR="00A80FD3" w:rsidRPr="00434F82" w:rsidRDefault="00A80FD3" w:rsidP="00862203">
            <w:pPr>
              <w:tabs>
                <w:tab w:val="left" w:pos="10499"/>
              </w:tabs>
              <w:rPr>
                <w:rFonts w:ascii="Arial Narrow" w:hAnsi="Arial Narrow"/>
                <w:b/>
                <w:bCs/>
                <w:caps/>
                <w:sz w:val="20"/>
                <w:lang w:val="es-MX"/>
              </w:rPr>
            </w:pPr>
          </w:p>
        </w:tc>
        <w:tc>
          <w:tcPr>
            <w:tcW w:w="760" w:type="dxa"/>
          </w:tcPr>
          <w:p w:rsidR="00A80FD3" w:rsidRPr="00434F82" w:rsidRDefault="00A80FD3" w:rsidP="00862203">
            <w:pPr>
              <w:tabs>
                <w:tab w:val="left" w:pos="10499"/>
              </w:tabs>
              <w:rPr>
                <w:rFonts w:ascii="Arial Narrow" w:hAnsi="Arial Narrow"/>
                <w:b/>
                <w:bCs/>
                <w:caps/>
                <w:sz w:val="20"/>
                <w:lang w:val="en-US"/>
              </w:rPr>
            </w:pPr>
          </w:p>
        </w:tc>
        <w:tc>
          <w:tcPr>
            <w:tcW w:w="707" w:type="dxa"/>
          </w:tcPr>
          <w:p w:rsidR="00A80FD3" w:rsidRPr="00434F82" w:rsidRDefault="00A80FD3" w:rsidP="00862203">
            <w:pPr>
              <w:tabs>
                <w:tab w:val="left" w:pos="10499"/>
              </w:tabs>
              <w:rPr>
                <w:rFonts w:ascii="Arial Narrow" w:hAnsi="Arial Narrow"/>
                <w:b/>
                <w:bCs/>
                <w:caps/>
                <w:sz w:val="20"/>
                <w:lang w:val="en-US"/>
              </w:rPr>
            </w:pPr>
          </w:p>
        </w:tc>
        <w:tc>
          <w:tcPr>
            <w:tcW w:w="707" w:type="dxa"/>
          </w:tcPr>
          <w:p w:rsidR="00A80FD3" w:rsidRPr="00434F82" w:rsidRDefault="00A80FD3" w:rsidP="00862203">
            <w:pPr>
              <w:tabs>
                <w:tab w:val="left" w:pos="10499"/>
              </w:tabs>
              <w:rPr>
                <w:rFonts w:ascii="Arial Narrow" w:hAnsi="Arial Narrow"/>
                <w:b/>
                <w:bCs/>
                <w:caps/>
                <w:sz w:val="20"/>
                <w:lang w:val="en-US"/>
              </w:rPr>
            </w:pPr>
          </w:p>
        </w:tc>
        <w:tc>
          <w:tcPr>
            <w:tcW w:w="761" w:type="dxa"/>
          </w:tcPr>
          <w:p w:rsidR="00A80FD3" w:rsidRPr="00434F82" w:rsidRDefault="00A80FD3" w:rsidP="00862203">
            <w:pPr>
              <w:tabs>
                <w:tab w:val="left" w:pos="10499"/>
              </w:tabs>
              <w:rPr>
                <w:rFonts w:ascii="Arial Narrow" w:hAnsi="Arial Narrow"/>
                <w:b/>
                <w:bCs/>
                <w:caps/>
                <w:sz w:val="20"/>
                <w:lang w:val="en-US"/>
              </w:rPr>
            </w:pPr>
          </w:p>
        </w:tc>
        <w:tc>
          <w:tcPr>
            <w:tcW w:w="683" w:type="dxa"/>
          </w:tcPr>
          <w:p w:rsidR="00A80FD3" w:rsidRPr="00434F82" w:rsidRDefault="00A80FD3" w:rsidP="00862203">
            <w:pPr>
              <w:tabs>
                <w:tab w:val="left" w:pos="10499"/>
              </w:tabs>
              <w:rPr>
                <w:rFonts w:ascii="Arial Narrow" w:hAnsi="Arial Narrow"/>
                <w:b/>
                <w:bCs/>
                <w:caps/>
                <w:sz w:val="20"/>
                <w:lang w:val="en-US"/>
              </w:rPr>
            </w:pPr>
          </w:p>
        </w:tc>
        <w:tc>
          <w:tcPr>
            <w:tcW w:w="683" w:type="dxa"/>
          </w:tcPr>
          <w:p w:rsidR="00A80FD3" w:rsidRPr="00434F82" w:rsidRDefault="00A80FD3" w:rsidP="00862203">
            <w:pPr>
              <w:tabs>
                <w:tab w:val="left" w:pos="10499"/>
              </w:tabs>
              <w:rPr>
                <w:rFonts w:ascii="Arial Narrow" w:hAnsi="Arial Narrow"/>
                <w:b/>
                <w:bCs/>
                <w:caps/>
                <w:sz w:val="20"/>
                <w:lang w:val="en-US"/>
              </w:rPr>
            </w:pPr>
          </w:p>
        </w:tc>
      </w:tr>
      <w:tr w:rsidR="00A80FD3" w:rsidRPr="00434F82">
        <w:tblPrEx>
          <w:tblCellMar>
            <w:top w:w="0" w:type="dxa"/>
            <w:bottom w:w="0" w:type="dxa"/>
          </w:tblCellMar>
        </w:tblPrEx>
        <w:tc>
          <w:tcPr>
            <w:tcW w:w="3032" w:type="dxa"/>
          </w:tcPr>
          <w:p w:rsidR="00A80FD3" w:rsidRPr="00434F82" w:rsidRDefault="00A80FD3" w:rsidP="00862203">
            <w:pPr>
              <w:tabs>
                <w:tab w:val="left" w:pos="10499"/>
              </w:tabs>
              <w:rPr>
                <w:rFonts w:ascii="Arial Narrow" w:hAnsi="Arial Narrow"/>
                <w:b/>
                <w:bCs/>
                <w:caps/>
                <w:sz w:val="20"/>
                <w:lang w:val="es-MX"/>
              </w:rPr>
            </w:pPr>
            <w:r w:rsidRPr="00434F82">
              <w:rPr>
                <w:rFonts w:ascii="Arial Narrow" w:hAnsi="Arial Narrow"/>
                <w:b/>
                <w:bCs/>
                <w:caps/>
                <w:sz w:val="20"/>
                <w:lang w:val="es-MX"/>
              </w:rPr>
              <w:t>Comp  Anbiental 3</w:t>
            </w:r>
          </w:p>
        </w:tc>
        <w:tc>
          <w:tcPr>
            <w:tcW w:w="763" w:type="dxa"/>
          </w:tcPr>
          <w:p w:rsidR="00A80FD3" w:rsidRPr="00434F82" w:rsidRDefault="00A80FD3" w:rsidP="00862203">
            <w:pPr>
              <w:tabs>
                <w:tab w:val="left" w:pos="10499"/>
              </w:tabs>
              <w:rPr>
                <w:rFonts w:ascii="Arial Narrow" w:hAnsi="Arial Narrow"/>
                <w:b/>
                <w:bCs/>
                <w:caps/>
                <w:sz w:val="20"/>
                <w:lang w:val="es-MX"/>
              </w:rPr>
            </w:pPr>
          </w:p>
        </w:tc>
        <w:tc>
          <w:tcPr>
            <w:tcW w:w="800" w:type="dxa"/>
          </w:tcPr>
          <w:p w:rsidR="00A80FD3" w:rsidRPr="00434F82" w:rsidRDefault="00A80FD3" w:rsidP="00862203">
            <w:pPr>
              <w:tabs>
                <w:tab w:val="left" w:pos="10499"/>
              </w:tabs>
              <w:rPr>
                <w:rFonts w:ascii="Arial Narrow" w:hAnsi="Arial Narrow"/>
                <w:b/>
                <w:bCs/>
                <w:caps/>
                <w:sz w:val="20"/>
                <w:lang w:val="es-MX"/>
              </w:rPr>
            </w:pPr>
          </w:p>
        </w:tc>
        <w:tc>
          <w:tcPr>
            <w:tcW w:w="707" w:type="dxa"/>
          </w:tcPr>
          <w:p w:rsidR="00A80FD3" w:rsidRPr="00434F82" w:rsidRDefault="00A80FD3" w:rsidP="00862203">
            <w:pPr>
              <w:tabs>
                <w:tab w:val="left" w:pos="10499"/>
              </w:tabs>
              <w:rPr>
                <w:rFonts w:ascii="Arial Narrow" w:hAnsi="Arial Narrow"/>
                <w:b/>
                <w:bCs/>
                <w:caps/>
                <w:sz w:val="20"/>
                <w:lang w:val="es-MX"/>
              </w:rPr>
            </w:pPr>
          </w:p>
        </w:tc>
        <w:tc>
          <w:tcPr>
            <w:tcW w:w="760" w:type="dxa"/>
          </w:tcPr>
          <w:p w:rsidR="00A80FD3" w:rsidRPr="00434F82" w:rsidRDefault="00A80FD3" w:rsidP="00862203">
            <w:pPr>
              <w:tabs>
                <w:tab w:val="left" w:pos="10499"/>
              </w:tabs>
              <w:rPr>
                <w:rFonts w:ascii="Arial Narrow" w:hAnsi="Arial Narrow"/>
                <w:b/>
                <w:bCs/>
                <w:caps/>
                <w:sz w:val="20"/>
                <w:lang w:val="es-MX"/>
              </w:rPr>
            </w:pPr>
          </w:p>
        </w:tc>
        <w:tc>
          <w:tcPr>
            <w:tcW w:w="761" w:type="dxa"/>
          </w:tcPr>
          <w:p w:rsidR="00A80FD3" w:rsidRPr="00434F82" w:rsidRDefault="00A80FD3" w:rsidP="00862203">
            <w:pPr>
              <w:tabs>
                <w:tab w:val="left" w:pos="10499"/>
              </w:tabs>
              <w:rPr>
                <w:rFonts w:ascii="Arial Narrow" w:hAnsi="Arial Narrow"/>
                <w:b/>
                <w:bCs/>
                <w:caps/>
                <w:sz w:val="20"/>
                <w:lang w:val="es-MX"/>
              </w:rPr>
            </w:pPr>
          </w:p>
        </w:tc>
        <w:tc>
          <w:tcPr>
            <w:tcW w:w="760" w:type="dxa"/>
          </w:tcPr>
          <w:p w:rsidR="00A80FD3" w:rsidRPr="00434F82" w:rsidRDefault="00A80FD3" w:rsidP="00862203">
            <w:pPr>
              <w:tabs>
                <w:tab w:val="left" w:pos="10499"/>
              </w:tabs>
              <w:rPr>
                <w:rFonts w:ascii="Arial Narrow" w:hAnsi="Arial Narrow"/>
                <w:b/>
                <w:bCs/>
                <w:caps/>
                <w:sz w:val="20"/>
                <w:lang w:val="en-US"/>
              </w:rPr>
            </w:pPr>
          </w:p>
        </w:tc>
        <w:tc>
          <w:tcPr>
            <w:tcW w:w="761" w:type="dxa"/>
          </w:tcPr>
          <w:p w:rsidR="00A80FD3" w:rsidRPr="00434F82" w:rsidRDefault="00A80FD3" w:rsidP="00862203">
            <w:pPr>
              <w:tabs>
                <w:tab w:val="left" w:pos="10499"/>
              </w:tabs>
              <w:rPr>
                <w:rFonts w:ascii="Arial Narrow" w:hAnsi="Arial Narrow"/>
                <w:b/>
                <w:bCs/>
                <w:caps/>
                <w:sz w:val="20"/>
                <w:lang w:val="es-MX"/>
              </w:rPr>
            </w:pPr>
          </w:p>
        </w:tc>
        <w:tc>
          <w:tcPr>
            <w:tcW w:w="760" w:type="dxa"/>
          </w:tcPr>
          <w:p w:rsidR="00A80FD3" w:rsidRPr="00434F82" w:rsidRDefault="00A80FD3" w:rsidP="00862203">
            <w:pPr>
              <w:tabs>
                <w:tab w:val="left" w:pos="10499"/>
              </w:tabs>
              <w:rPr>
                <w:rFonts w:ascii="Arial Narrow" w:hAnsi="Arial Narrow"/>
                <w:b/>
                <w:bCs/>
                <w:caps/>
                <w:sz w:val="20"/>
                <w:lang w:val="es-MX"/>
              </w:rPr>
            </w:pPr>
          </w:p>
        </w:tc>
        <w:tc>
          <w:tcPr>
            <w:tcW w:w="761" w:type="dxa"/>
          </w:tcPr>
          <w:p w:rsidR="00A80FD3" w:rsidRPr="00434F82" w:rsidRDefault="00A80FD3" w:rsidP="00862203">
            <w:pPr>
              <w:tabs>
                <w:tab w:val="left" w:pos="10499"/>
              </w:tabs>
              <w:rPr>
                <w:rFonts w:ascii="Arial Narrow" w:hAnsi="Arial Narrow"/>
                <w:b/>
                <w:bCs/>
                <w:caps/>
                <w:sz w:val="20"/>
                <w:lang w:val="es-MX"/>
              </w:rPr>
            </w:pPr>
          </w:p>
        </w:tc>
        <w:tc>
          <w:tcPr>
            <w:tcW w:w="760" w:type="dxa"/>
          </w:tcPr>
          <w:p w:rsidR="00A80FD3" w:rsidRPr="00434F82" w:rsidRDefault="00A80FD3" w:rsidP="00862203">
            <w:pPr>
              <w:tabs>
                <w:tab w:val="left" w:pos="10499"/>
              </w:tabs>
              <w:rPr>
                <w:rFonts w:ascii="Arial Narrow" w:hAnsi="Arial Narrow"/>
                <w:b/>
                <w:bCs/>
                <w:caps/>
                <w:sz w:val="20"/>
                <w:lang w:val="en-US"/>
              </w:rPr>
            </w:pPr>
          </w:p>
        </w:tc>
        <w:tc>
          <w:tcPr>
            <w:tcW w:w="707" w:type="dxa"/>
          </w:tcPr>
          <w:p w:rsidR="00A80FD3" w:rsidRPr="00434F82" w:rsidRDefault="00A80FD3" w:rsidP="00862203">
            <w:pPr>
              <w:tabs>
                <w:tab w:val="left" w:pos="10499"/>
              </w:tabs>
              <w:rPr>
                <w:rFonts w:ascii="Arial Narrow" w:hAnsi="Arial Narrow"/>
                <w:b/>
                <w:bCs/>
                <w:caps/>
                <w:sz w:val="20"/>
                <w:lang w:val="en-US"/>
              </w:rPr>
            </w:pPr>
          </w:p>
        </w:tc>
        <w:tc>
          <w:tcPr>
            <w:tcW w:w="707" w:type="dxa"/>
          </w:tcPr>
          <w:p w:rsidR="00A80FD3" w:rsidRPr="00434F82" w:rsidRDefault="00A80FD3" w:rsidP="00862203">
            <w:pPr>
              <w:tabs>
                <w:tab w:val="left" w:pos="10499"/>
              </w:tabs>
              <w:rPr>
                <w:rFonts w:ascii="Arial Narrow" w:hAnsi="Arial Narrow"/>
                <w:b/>
                <w:bCs/>
                <w:caps/>
                <w:sz w:val="20"/>
                <w:lang w:val="en-US"/>
              </w:rPr>
            </w:pPr>
          </w:p>
        </w:tc>
        <w:tc>
          <w:tcPr>
            <w:tcW w:w="761" w:type="dxa"/>
          </w:tcPr>
          <w:p w:rsidR="00A80FD3" w:rsidRPr="00434F82" w:rsidRDefault="00A80FD3" w:rsidP="00862203">
            <w:pPr>
              <w:tabs>
                <w:tab w:val="left" w:pos="10499"/>
              </w:tabs>
              <w:rPr>
                <w:rFonts w:ascii="Arial Narrow" w:hAnsi="Arial Narrow"/>
                <w:b/>
                <w:bCs/>
                <w:caps/>
                <w:sz w:val="20"/>
                <w:lang w:val="en-US"/>
              </w:rPr>
            </w:pPr>
          </w:p>
        </w:tc>
        <w:tc>
          <w:tcPr>
            <w:tcW w:w="683" w:type="dxa"/>
          </w:tcPr>
          <w:p w:rsidR="00A80FD3" w:rsidRPr="00434F82" w:rsidRDefault="00A80FD3" w:rsidP="00862203">
            <w:pPr>
              <w:tabs>
                <w:tab w:val="left" w:pos="10499"/>
              </w:tabs>
              <w:rPr>
                <w:rFonts w:ascii="Arial Narrow" w:hAnsi="Arial Narrow"/>
                <w:b/>
                <w:bCs/>
                <w:caps/>
                <w:sz w:val="20"/>
                <w:lang w:val="en-US"/>
              </w:rPr>
            </w:pPr>
          </w:p>
        </w:tc>
        <w:tc>
          <w:tcPr>
            <w:tcW w:w="683" w:type="dxa"/>
          </w:tcPr>
          <w:p w:rsidR="00A80FD3" w:rsidRPr="00434F82" w:rsidRDefault="00A80FD3" w:rsidP="00862203">
            <w:pPr>
              <w:tabs>
                <w:tab w:val="left" w:pos="10499"/>
              </w:tabs>
              <w:rPr>
                <w:rFonts w:ascii="Arial Narrow" w:hAnsi="Arial Narrow"/>
                <w:b/>
                <w:bCs/>
                <w:caps/>
                <w:sz w:val="20"/>
                <w:lang w:val="en-US"/>
              </w:rPr>
            </w:pPr>
          </w:p>
        </w:tc>
      </w:tr>
      <w:tr w:rsidR="00A80FD3" w:rsidRPr="00434F82">
        <w:tblPrEx>
          <w:tblCellMar>
            <w:top w:w="0" w:type="dxa"/>
            <w:bottom w:w="0" w:type="dxa"/>
          </w:tblCellMar>
        </w:tblPrEx>
        <w:tc>
          <w:tcPr>
            <w:tcW w:w="3032" w:type="dxa"/>
          </w:tcPr>
          <w:p w:rsidR="00A80FD3" w:rsidRPr="00434F82" w:rsidRDefault="00A80FD3" w:rsidP="00862203">
            <w:pPr>
              <w:tabs>
                <w:tab w:val="left" w:pos="10499"/>
              </w:tabs>
              <w:rPr>
                <w:rFonts w:ascii="Arial Narrow" w:hAnsi="Arial Narrow"/>
                <w:bCs/>
                <w:caps/>
                <w:sz w:val="20"/>
                <w:lang w:val="es-MX"/>
              </w:rPr>
            </w:pPr>
            <w:r w:rsidRPr="00434F82">
              <w:rPr>
                <w:rFonts w:ascii="Arial Narrow" w:hAnsi="Arial Narrow"/>
                <w:bCs/>
                <w:caps/>
                <w:sz w:val="20"/>
                <w:lang w:val="es-MX"/>
              </w:rPr>
              <w:t>diseño</w:t>
            </w:r>
          </w:p>
        </w:tc>
        <w:tc>
          <w:tcPr>
            <w:tcW w:w="763" w:type="dxa"/>
          </w:tcPr>
          <w:p w:rsidR="00A80FD3" w:rsidRPr="00434F82" w:rsidRDefault="00A80FD3" w:rsidP="00862203">
            <w:pPr>
              <w:tabs>
                <w:tab w:val="left" w:pos="10499"/>
              </w:tabs>
              <w:rPr>
                <w:rFonts w:ascii="Arial Narrow" w:hAnsi="Arial Narrow"/>
                <w:b/>
                <w:bCs/>
                <w:caps/>
                <w:sz w:val="20"/>
                <w:lang w:val="es-MX"/>
              </w:rPr>
            </w:pPr>
          </w:p>
        </w:tc>
        <w:tc>
          <w:tcPr>
            <w:tcW w:w="800" w:type="dxa"/>
          </w:tcPr>
          <w:p w:rsidR="00A80FD3" w:rsidRPr="00434F82" w:rsidRDefault="00A80FD3" w:rsidP="00862203">
            <w:pPr>
              <w:tabs>
                <w:tab w:val="left" w:pos="10499"/>
              </w:tabs>
              <w:rPr>
                <w:rFonts w:ascii="Arial Narrow" w:hAnsi="Arial Narrow"/>
                <w:b/>
                <w:bCs/>
                <w:caps/>
                <w:sz w:val="20"/>
                <w:lang w:val="es-MX"/>
              </w:rPr>
            </w:pPr>
          </w:p>
        </w:tc>
        <w:tc>
          <w:tcPr>
            <w:tcW w:w="707" w:type="dxa"/>
          </w:tcPr>
          <w:p w:rsidR="00A80FD3" w:rsidRPr="00434F82" w:rsidRDefault="00A80FD3" w:rsidP="00862203">
            <w:pPr>
              <w:tabs>
                <w:tab w:val="left" w:pos="10499"/>
              </w:tabs>
              <w:rPr>
                <w:rFonts w:ascii="Arial Narrow" w:hAnsi="Arial Narrow"/>
                <w:b/>
                <w:bCs/>
                <w:caps/>
                <w:sz w:val="20"/>
                <w:lang w:val="es-MX"/>
              </w:rPr>
            </w:pPr>
          </w:p>
        </w:tc>
        <w:tc>
          <w:tcPr>
            <w:tcW w:w="760" w:type="dxa"/>
          </w:tcPr>
          <w:p w:rsidR="00A80FD3" w:rsidRPr="00434F82" w:rsidRDefault="00A80FD3" w:rsidP="00862203">
            <w:pPr>
              <w:tabs>
                <w:tab w:val="left" w:pos="10499"/>
              </w:tabs>
              <w:rPr>
                <w:rFonts w:ascii="Arial Narrow" w:hAnsi="Arial Narrow"/>
                <w:b/>
                <w:bCs/>
                <w:caps/>
                <w:sz w:val="20"/>
                <w:lang w:val="es-MX"/>
              </w:rPr>
            </w:pPr>
          </w:p>
        </w:tc>
        <w:tc>
          <w:tcPr>
            <w:tcW w:w="761" w:type="dxa"/>
          </w:tcPr>
          <w:p w:rsidR="00A80FD3" w:rsidRPr="00434F82" w:rsidRDefault="0053076A" w:rsidP="00862203">
            <w:pPr>
              <w:tabs>
                <w:tab w:val="left" w:pos="10499"/>
              </w:tabs>
              <w:rPr>
                <w:rFonts w:ascii="Arial Narrow" w:hAnsi="Arial Narrow"/>
                <w:b/>
                <w:bCs/>
                <w:caps/>
                <w:sz w:val="20"/>
                <w:lang w:val="es-MX"/>
              </w:rPr>
            </w:pPr>
            <w:r w:rsidRPr="00434F82">
              <w:rPr>
                <w:rFonts w:ascii="Arial Narrow" w:hAnsi="Arial Narrow"/>
                <w:b/>
                <w:bCs/>
                <w:caps/>
                <w:sz w:val="20"/>
                <w:lang w:val="es-MX"/>
              </w:rPr>
              <w:t>x</w:t>
            </w:r>
          </w:p>
        </w:tc>
        <w:tc>
          <w:tcPr>
            <w:tcW w:w="760" w:type="dxa"/>
          </w:tcPr>
          <w:p w:rsidR="00A80FD3" w:rsidRPr="00434F82" w:rsidRDefault="00A80FD3" w:rsidP="00862203">
            <w:pPr>
              <w:tabs>
                <w:tab w:val="left" w:pos="10499"/>
              </w:tabs>
              <w:rPr>
                <w:rFonts w:ascii="Arial Narrow" w:hAnsi="Arial Narrow"/>
                <w:b/>
                <w:bCs/>
                <w:caps/>
                <w:sz w:val="20"/>
                <w:lang w:val="en-US"/>
              </w:rPr>
            </w:pPr>
          </w:p>
        </w:tc>
        <w:tc>
          <w:tcPr>
            <w:tcW w:w="761" w:type="dxa"/>
          </w:tcPr>
          <w:p w:rsidR="00A80FD3" w:rsidRPr="00434F82" w:rsidRDefault="00A80FD3" w:rsidP="00862203">
            <w:pPr>
              <w:tabs>
                <w:tab w:val="left" w:pos="10499"/>
              </w:tabs>
              <w:rPr>
                <w:rFonts w:ascii="Arial Narrow" w:hAnsi="Arial Narrow"/>
                <w:b/>
                <w:bCs/>
                <w:caps/>
                <w:sz w:val="20"/>
                <w:lang w:val="es-MX"/>
              </w:rPr>
            </w:pPr>
          </w:p>
        </w:tc>
        <w:tc>
          <w:tcPr>
            <w:tcW w:w="760" w:type="dxa"/>
          </w:tcPr>
          <w:p w:rsidR="00A80FD3" w:rsidRPr="00434F82" w:rsidRDefault="00A80FD3" w:rsidP="00862203">
            <w:pPr>
              <w:tabs>
                <w:tab w:val="left" w:pos="10499"/>
              </w:tabs>
              <w:rPr>
                <w:rFonts w:ascii="Arial Narrow" w:hAnsi="Arial Narrow"/>
                <w:b/>
                <w:bCs/>
                <w:caps/>
                <w:sz w:val="20"/>
                <w:lang w:val="es-MX"/>
              </w:rPr>
            </w:pPr>
          </w:p>
        </w:tc>
        <w:tc>
          <w:tcPr>
            <w:tcW w:w="761" w:type="dxa"/>
          </w:tcPr>
          <w:p w:rsidR="00A80FD3" w:rsidRPr="00434F82" w:rsidRDefault="00A80FD3" w:rsidP="00862203">
            <w:pPr>
              <w:tabs>
                <w:tab w:val="left" w:pos="10499"/>
              </w:tabs>
              <w:rPr>
                <w:rFonts w:ascii="Arial Narrow" w:hAnsi="Arial Narrow"/>
                <w:b/>
                <w:bCs/>
                <w:caps/>
                <w:sz w:val="20"/>
                <w:lang w:val="es-MX"/>
              </w:rPr>
            </w:pPr>
          </w:p>
        </w:tc>
        <w:tc>
          <w:tcPr>
            <w:tcW w:w="760" w:type="dxa"/>
          </w:tcPr>
          <w:p w:rsidR="00A80FD3" w:rsidRPr="00434F82" w:rsidRDefault="00A80FD3" w:rsidP="00862203">
            <w:pPr>
              <w:tabs>
                <w:tab w:val="left" w:pos="10499"/>
              </w:tabs>
              <w:rPr>
                <w:rFonts w:ascii="Arial Narrow" w:hAnsi="Arial Narrow"/>
                <w:b/>
                <w:bCs/>
                <w:caps/>
                <w:sz w:val="20"/>
                <w:lang w:val="en-US"/>
              </w:rPr>
            </w:pPr>
          </w:p>
        </w:tc>
        <w:tc>
          <w:tcPr>
            <w:tcW w:w="707" w:type="dxa"/>
          </w:tcPr>
          <w:p w:rsidR="00A80FD3" w:rsidRPr="00434F82" w:rsidRDefault="00A80FD3" w:rsidP="00862203">
            <w:pPr>
              <w:tabs>
                <w:tab w:val="left" w:pos="10499"/>
              </w:tabs>
              <w:rPr>
                <w:rFonts w:ascii="Arial Narrow" w:hAnsi="Arial Narrow"/>
                <w:b/>
                <w:bCs/>
                <w:caps/>
                <w:sz w:val="20"/>
                <w:lang w:val="en-US"/>
              </w:rPr>
            </w:pPr>
          </w:p>
        </w:tc>
        <w:tc>
          <w:tcPr>
            <w:tcW w:w="707" w:type="dxa"/>
          </w:tcPr>
          <w:p w:rsidR="00A80FD3" w:rsidRPr="00434F82" w:rsidRDefault="00A80FD3" w:rsidP="00862203">
            <w:pPr>
              <w:tabs>
                <w:tab w:val="left" w:pos="10499"/>
              </w:tabs>
              <w:rPr>
                <w:rFonts w:ascii="Arial Narrow" w:hAnsi="Arial Narrow"/>
                <w:b/>
                <w:bCs/>
                <w:caps/>
                <w:sz w:val="20"/>
                <w:lang w:val="en-US"/>
              </w:rPr>
            </w:pPr>
          </w:p>
        </w:tc>
        <w:tc>
          <w:tcPr>
            <w:tcW w:w="761" w:type="dxa"/>
          </w:tcPr>
          <w:p w:rsidR="00A80FD3" w:rsidRPr="00434F82" w:rsidRDefault="00A80FD3" w:rsidP="00862203">
            <w:pPr>
              <w:tabs>
                <w:tab w:val="left" w:pos="10499"/>
              </w:tabs>
              <w:rPr>
                <w:rFonts w:ascii="Arial Narrow" w:hAnsi="Arial Narrow"/>
                <w:b/>
                <w:bCs/>
                <w:caps/>
                <w:sz w:val="20"/>
                <w:lang w:val="en-US"/>
              </w:rPr>
            </w:pPr>
          </w:p>
        </w:tc>
        <w:tc>
          <w:tcPr>
            <w:tcW w:w="683" w:type="dxa"/>
          </w:tcPr>
          <w:p w:rsidR="00A80FD3" w:rsidRPr="00434F82" w:rsidRDefault="00A80FD3" w:rsidP="00862203">
            <w:pPr>
              <w:tabs>
                <w:tab w:val="left" w:pos="10499"/>
              </w:tabs>
              <w:rPr>
                <w:rFonts w:ascii="Arial Narrow" w:hAnsi="Arial Narrow"/>
                <w:b/>
                <w:bCs/>
                <w:caps/>
                <w:sz w:val="20"/>
                <w:lang w:val="en-US"/>
              </w:rPr>
            </w:pPr>
          </w:p>
        </w:tc>
        <w:tc>
          <w:tcPr>
            <w:tcW w:w="683" w:type="dxa"/>
          </w:tcPr>
          <w:p w:rsidR="00A80FD3" w:rsidRPr="00434F82" w:rsidRDefault="00A80FD3" w:rsidP="00862203">
            <w:pPr>
              <w:tabs>
                <w:tab w:val="left" w:pos="10499"/>
              </w:tabs>
              <w:rPr>
                <w:rFonts w:ascii="Arial Narrow" w:hAnsi="Arial Narrow"/>
                <w:b/>
                <w:bCs/>
                <w:caps/>
                <w:sz w:val="20"/>
                <w:lang w:val="en-US"/>
              </w:rPr>
            </w:pPr>
          </w:p>
        </w:tc>
      </w:tr>
      <w:tr w:rsidR="00A80FD3" w:rsidRPr="00434F82">
        <w:tblPrEx>
          <w:tblCellMar>
            <w:top w:w="0" w:type="dxa"/>
            <w:bottom w:w="0" w:type="dxa"/>
          </w:tblCellMar>
        </w:tblPrEx>
        <w:tc>
          <w:tcPr>
            <w:tcW w:w="3032" w:type="dxa"/>
          </w:tcPr>
          <w:p w:rsidR="00A80FD3" w:rsidRPr="00434F82" w:rsidRDefault="00A80FD3" w:rsidP="00862203">
            <w:pPr>
              <w:tabs>
                <w:tab w:val="left" w:pos="10499"/>
              </w:tabs>
              <w:rPr>
                <w:rFonts w:ascii="Arial Narrow" w:hAnsi="Arial Narrow"/>
                <w:bCs/>
                <w:caps/>
                <w:sz w:val="20"/>
                <w:lang w:val="es-MX"/>
              </w:rPr>
            </w:pPr>
            <w:r w:rsidRPr="00434F82">
              <w:rPr>
                <w:rFonts w:ascii="Arial Narrow" w:hAnsi="Arial Narrow"/>
                <w:bCs/>
                <w:caps/>
                <w:sz w:val="20"/>
                <w:lang w:val="es-MX"/>
              </w:rPr>
              <w:t>construccion</w:t>
            </w:r>
          </w:p>
        </w:tc>
        <w:tc>
          <w:tcPr>
            <w:tcW w:w="763" w:type="dxa"/>
          </w:tcPr>
          <w:p w:rsidR="00A80FD3" w:rsidRPr="00434F82" w:rsidRDefault="00A80FD3" w:rsidP="00862203">
            <w:pPr>
              <w:tabs>
                <w:tab w:val="left" w:pos="10499"/>
              </w:tabs>
              <w:rPr>
                <w:rFonts w:ascii="Arial Narrow" w:hAnsi="Arial Narrow"/>
                <w:b/>
                <w:bCs/>
                <w:caps/>
                <w:sz w:val="20"/>
                <w:lang w:val="es-MX"/>
              </w:rPr>
            </w:pPr>
          </w:p>
        </w:tc>
        <w:tc>
          <w:tcPr>
            <w:tcW w:w="800" w:type="dxa"/>
          </w:tcPr>
          <w:p w:rsidR="00A80FD3" w:rsidRPr="00434F82" w:rsidRDefault="00A80FD3" w:rsidP="00862203">
            <w:pPr>
              <w:tabs>
                <w:tab w:val="left" w:pos="10499"/>
              </w:tabs>
              <w:rPr>
                <w:rFonts w:ascii="Arial Narrow" w:hAnsi="Arial Narrow"/>
                <w:b/>
                <w:bCs/>
                <w:caps/>
                <w:sz w:val="20"/>
                <w:lang w:val="es-MX"/>
              </w:rPr>
            </w:pPr>
          </w:p>
        </w:tc>
        <w:tc>
          <w:tcPr>
            <w:tcW w:w="707" w:type="dxa"/>
          </w:tcPr>
          <w:p w:rsidR="00A80FD3" w:rsidRPr="00434F82" w:rsidRDefault="00A80FD3" w:rsidP="00862203">
            <w:pPr>
              <w:tabs>
                <w:tab w:val="left" w:pos="10499"/>
              </w:tabs>
              <w:rPr>
                <w:rFonts w:ascii="Arial Narrow" w:hAnsi="Arial Narrow"/>
                <w:b/>
                <w:bCs/>
                <w:caps/>
                <w:sz w:val="20"/>
                <w:lang w:val="es-MX"/>
              </w:rPr>
            </w:pPr>
          </w:p>
        </w:tc>
        <w:tc>
          <w:tcPr>
            <w:tcW w:w="760" w:type="dxa"/>
          </w:tcPr>
          <w:p w:rsidR="00A80FD3" w:rsidRPr="00434F82" w:rsidRDefault="00A80FD3" w:rsidP="00862203">
            <w:pPr>
              <w:tabs>
                <w:tab w:val="left" w:pos="10499"/>
              </w:tabs>
              <w:rPr>
                <w:rFonts w:ascii="Arial Narrow" w:hAnsi="Arial Narrow"/>
                <w:b/>
                <w:bCs/>
                <w:caps/>
                <w:sz w:val="20"/>
                <w:lang w:val="es-MX"/>
              </w:rPr>
            </w:pPr>
          </w:p>
        </w:tc>
        <w:tc>
          <w:tcPr>
            <w:tcW w:w="761" w:type="dxa"/>
          </w:tcPr>
          <w:p w:rsidR="00A80FD3" w:rsidRPr="00434F82" w:rsidRDefault="0053076A" w:rsidP="00862203">
            <w:pPr>
              <w:tabs>
                <w:tab w:val="left" w:pos="10499"/>
              </w:tabs>
              <w:rPr>
                <w:rFonts w:ascii="Arial Narrow" w:hAnsi="Arial Narrow"/>
                <w:b/>
                <w:bCs/>
                <w:caps/>
                <w:sz w:val="20"/>
                <w:lang w:val="es-MX"/>
              </w:rPr>
            </w:pPr>
            <w:r w:rsidRPr="00434F82">
              <w:rPr>
                <w:rFonts w:ascii="Arial Narrow" w:hAnsi="Arial Narrow"/>
                <w:b/>
                <w:bCs/>
                <w:caps/>
                <w:sz w:val="20"/>
                <w:lang w:val="es-MX"/>
              </w:rPr>
              <w:t>x</w:t>
            </w:r>
          </w:p>
        </w:tc>
        <w:tc>
          <w:tcPr>
            <w:tcW w:w="760" w:type="dxa"/>
          </w:tcPr>
          <w:p w:rsidR="00A80FD3" w:rsidRPr="00434F82" w:rsidRDefault="00A80FD3" w:rsidP="00862203">
            <w:pPr>
              <w:tabs>
                <w:tab w:val="left" w:pos="10499"/>
              </w:tabs>
              <w:rPr>
                <w:rFonts w:ascii="Arial Narrow" w:hAnsi="Arial Narrow"/>
                <w:b/>
                <w:bCs/>
                <w:caps/>
                <w:sz w:val="20"/>
                <w:lang w:val="en-US"/>
              </w:rPr>
            </w:pPr>
          </w:p>
        </w:tc>
        <w:tc>
          <w:tcPr>
            <w:tcW w:w="761" w:type="dxa"/>
          </w:tcPr>
          <w:p w:rsidR="00A80FD3" w:rsidRPr="00434F82" w:rsidRDefault="00A80FD3" w:rsidP="00862203">
            <w:pPr>
              <w:tabs>
                <w:tab w:val="left" w:pos="10499"/>
              </w:tabs>
              <w:rPr>
                <w:rFonts w:ascii="Arial Narrow" w:hAnsi="Arial Narrow"/>
                <w:b/>
                <w:bCs/>
                <w:caps/>
                <w:sz w:val="20"/>
                <w:lang w:val="es-MX"/>
              </w:rPr>
            </w:pPr>
          </w:p>
        </w:tc>
        <w:tc>
          <w:tcPr>
            <w:tcW w:w="760" w:type="dxa"/>
          </w:tcPr>
          <w:p w:rsidR="00A80FD3" w:rsidRPr="00434F82" w:rsidRDefault="00A80FD3" w:rsidP="00862203">
            <w:pPr>
              <w:tabs>
                <w:tab w:val="left" w:pos="10499"/>
              </w:tabs>
              <w:rPr>
                <w:rFonts w:ascii="Arial Narrow" w:hAnsi="Arial Narrow"/>
                <w:b/>
                <w:bCs/>
                <w:caps/>
                <w:sz w:val="20"/>
                <w:lang w:val="es-MX"/>
              </w:rPr>
            </w:pPr>
          </w:p>
        </w:tc>
        <w:tc>
          <w:tcPr>
            <w:tcW w:w="761" w:type="dxa"/>
          </w:tcPr>
          <w:p w:rsidR="00A80FD3" w:rsidRPr="00434F82" w:rsidRDefault="00A80FD3" w:rsidP="00862203">
            <w:pPr>
              <w:tabs>
                <w:tab w:val="left" w:pos="10499"/>
              </w:tabs>
              <w:rPr>
                <w:rFonts w:ascii="Arial Narrow" w:hAnsi="Arial Narrow"/>
                <w:b/>
                <w:bCs/>
                <w:caps/>
                <w:sz w:val="20"/>
                <w:lang w:val="es-MX"/>
              </w:rPr>
            </w:pPr>
          </w:p>
        </w:tc>
        <w:tc>
          <w:tcPr>
            <w:tcW w:w="760" w:type="dxa"/>
          </w:tcPr>
          <w:p w:rsidR="00A80FD3" w:rsidRPr="00434F82" w:rsidRDefault="00A80FD3" w:rsidP="00862203">
            <w:pPr>
              <w:tabs>
                <w:tab w:val="left" w:pos="10499"/>
              </w:tabs>
              <w:rPr>
                <w:rFonts w:ascii="Arial Narrow" w:hAnsi="Arial Narrow"/>
                <w:b/>
                <w:bCs/>
                <w:caps/>
                <w:sz w:val="20"/>
                <w:lang w:val="en-US"/>
              </w:rPr>
            </w:pPr>
          </w:p>
        </w:tc>
        <w:tc>
          <w:tcPr>
            <w:tcW w:w="707" w:type="dxa"/>
          </w:tcPr>
          <w:p w:rsidR="00A80FD3" w:rsidRPr="00434F82" w:rsidRDefault="00A80FD3" w:rsidP="00862203">
            <w:pPr>
              <w:tabs>
                <w:tab w:val="left" w:pos="10499"/>
              </w:tabs>
              <w:rPr>
                <w:rFonts w:ascii="Arial Narrow" w:hAnsi="Arial Narrow"/>
                <w:b/>
                <w:bCs/>
                <w:caps/>
                <w:sz w:val="20"/>
                <w:lang w:val="en-US"/>
              </w:rPr>
            </w:pPr>
          </w:p>
        </w:tc>
        <w:tc>
          <w:tcPr>
            <w:tcW w:w="707" w:type="dxa"/>
          </w:tcPr>
          <w:p w:rsidR="00A80FD3" w:rsidRPr="00434F82" w:rsidRDefault="00A80FD3" w:rsidP="00862203">
            <w:pPr>
              <w:tabs>
                <w:tab w:val="left" w:pos="10499"/>
              </w:tabs>
              <w:rPr>
                <w:rFonts w:ascii="Arial Narrow" w:hAnsi="Arial Narrow"/>
                <w:b/>
                <w:bCs/>
                <w:caps/>
                <w:sz w:val="20"/>
                <w:lang w:val="en-US"/>
              </w:rPr>
            </w:pPr>
          </w:p>
        </w:tc>
        <w:tc>
          <w:tcPr>
            <w:tcW w:w="761" w:type="dxa"/>
          </w:tcPr>
          <w:p w:rsidR="00A80FD3" w:rsidRPr="00434F82" w:rsidRDefault="00A80FD3" w:rsidP="00862203">
            <w:pPr>
              <w:tabs>
                <w:tab w:val="left" w:pos="10499"/>
              </w:tabs>
              <w:rPr>
                <w:rFonts w:ascii="Arial Narrow" w:hAnsi="Arial Narrow"/>
                <w:b/>
                <w:bCs/>
                <w:caps/>
                <w:sz w:val="20"/>
                <w:lang w:val="en-US"/>
              </w:rPr>
            </w:pPr>
          </w:p>
        </w:tc>
        <w:tc>
          <w:tcPr>
            <w:tcW w:w="683" w:type="dxa"/>
          </w:tcPr>
          <w:p w:rsidR="00A80FD3" w:rsidRPr="00434F82" w:rsidRDefault="00A80FD3" w:rsidP="00862203">
            <w:pPr>
              <w:tabs>
                <w:tab w:val="left" w:pos="10499"/>
              </w:tabs>
              <w:rPr>
                <w:rFonts w:ascii="Arial Narrow" w:hAnsi="Arial Narrow"/>
                <w:b/>
                <w:bCs/>
                <w:caps/>
                <w:sz w:val="20"/>
                <w:lang w:val="en-US"/>
              </w:rPr>
            </w:pPr>
          </w:p>
        </w:tc>
        <w:tc>
          <w:tcPr>
            <w:tcW w:w="683" w:type="dxa"/>
          </w:tcPr>
          <w:p w:rsidR="00A80FD3" w:rsidRPr="00434F82" w:rsidRDefault="00A80FD3" w:rsidP="00862203">
            <w:pPr>
              <w:tabs>
                <w:tab w:val="left" w:pos="10499"/>
              </w:tabs>
              <w:rPr>
                <w:rFonts w:ascii="Arial Narrow" w:hAnsi="Arial Narrow"/>
                <w:b/>
                <w:bCs/>
                <w:caps/>
                <w:sz w:val="20"/>
                <w:lang w:val="en-US"/>
              </w:rPr>
            </w:pPr>
          </w:p>
        </w:tc>
      </w:tr>
      <w:tr w:rsidR="00A80FD3" w:rsidRPr="00434F82">
        <w:tblPrEx>
          <w:tblCellMar>
            <w:top w:w="0" w:type="dxa"/>
            <w:bottom w:w="0" w:type="dxa"/>
          </w:tblCellMar>
        </w:tblPrEx>
        <w:tc>
          <w:tcPr>
            <w:tcW w:w="3032" w:type="dxa"/>
          </w:tcPr>
          <w:p w:rsidR="00A80FD3" w:rsidRPr="00434F82" w:rsidRDefault="00A80FD3" w:rsidP="00862203">
            <w:pPr>
              <w:tabs>
                <w:tab w:val="left" w:pos="10499"/>
              </w:tabs>
              <w:rPr>
                <w:rFonts w:ascii="Arial Narrow" w:hAnsi="Arial Narrow"/>
                <w:bCs/>
                <w:caps/>
                <w:sz w:val="20"/>
                <w:lang w:val="es-MX"/>
              </w:rPr>
            </w:pPr>
            <w:r w:rsidRPr="00434F82">
              <w:rPr>
                <w:rFonts w:ascii="Arial Narrow" w:hAnsi="Arial Narrow"/>
                <w:bCs/>
                <w:caps/>
                <w:sz w:val="20"/>
                <w:lang w:val="es-MX"/>
              </w:rPr>
              <w:t>analisis de laboratorio</w:t>
            </w:r>
          </w:p>
        </w:tc>
        <w:tc>
          <w:tcPr>
            <w:tcW w:w="763" w:type="dxa"/>
          </w:tcPr>
          <w:p w:rsidR="00A80FD3" w:rsidRPr="00434F82" w:rsidRDefault="00A80FD3" w:rsidP="00862203">
            <w:pPr>
              <w:tabs>
                <w:tab w:val="left" w:pos="10499"/>
              </w:tabs>
              <w:rPr>
                <w:rFonts w:ascii="Arial Narrow" w:hAnsi="Arial Narrow"/>
                <w:b/>
                <w:bCs/>
                <w:caps/>
                <w:sz w:val="20"/>
                <w:lang w:val="es-MX"/>
              </w:rPr>
            </w:pPr>
          </w:p>
        </w:tc>
        <w:tc>
          <w:tcPr>
            <w:tcW w:w="800" w:type="dxa"/>
          </w:tcPr>
          <w:p w:rsidR="00A80FD3" w:rsidRPr="00434F82" w:rsidRDefault="00A80FD3" w:rsidP="00862203">
            <w:pPr>
              <w:tabs>
                <w:tab w:val="left" w:pos="10499"/>
              </w:tabs>
              <w:rPr>
                <w:rFonts w:ascii="Arial Narrow" w:hAnsi="Arial Narrow"/>
                <w:b/>
                <w:bCs/>
                <w:caps/>
                <w:sz w:val="20"/>
                <w:lang w:val="es-MX"/>
              </w:rPr>
            </w:pPr>
          </w:p>
        </w:tc>
        <w:tc>
          <w:tcPr>
            <w:tcW w:w="707" w:type="dxa"/>
          </w:tcPr>
          <w:p w:rsidR="00A80FD3" w:rsidRPr="00434F82" w:rsidRDefault="00A80FD3" w:rsidP="00862203">
            <w:pPr>
              <w:tabs>
                <w:tab w:val="left" w:pos="10499"/>
              </w:tabs>
              <w:rPr>
                <w:rFonts w:ascii="Arial Narrow" w:hAnsi="Arial Narrow"/>
                <w:b/>
                <w:bCs/>
                <w:caps/>
                <w:sz w:val="20"/>
                <w:lang w:val="es-MX"/>
              </w:rPr>
            </w:pPr>
          </w:p>
        </w:tc>
        <w:tc>
          <w:tcPr>
            <w:tcW w:w="760" w:type="dxa"/>
          </w:tcPr>
          <w:p w:rsidR="00A80FD3" w:rsidRPr="00434F82" w:rsidRDefault="00A80FD3" w:rsidP="00862203">
            <w:pPr>
              <w:tabs>
                <w:tab w:val="left" w:pos="10499"/>
              </w:tabs>
              <w:rPr>
                <w:rFonts w:ascii="Arial Narrow" w:hAnsi="Arial Narrow"/>
                <w:b/>
                <w:bCs/>
                <w:caps/>
                <w:sz w:val="20"/>
                <w:lang w:val="es-MX"/>
              </w:rPr>
            </w:pPr>
          </w:p>
        </w:tc>
        <w:tc>
          <w:tcPr>
            <w:tcW w:w="761" w:type="dxa"/>
          </w:tcPr>
          <w:p w:rsidR="00A80FD3" w:rsidRPr="00434F82" w:rsidRDefault="00A80FD3" w:rsidP="00862203">
            <w:pPr>
              <w:tabs>
                <w:tab w:val="left" w:pos="10499"/>
              </w:tabs>
              <w:rPr>
                <w:rFonts w:ascii="Arial Narrow" w:hAnsi="Arial Narrow"/>
                <w:b/>
                <w:bCs/>
                <w:caps/>
                <w:sz w:val="20"/>
                <w:lang w:val="es-MX"/>
              </w:rPr>
            </w:pPr>
          </w:p>
        </w:tc>
        <w:tc>
          <w:tcPr>
            <w:tcW w:w="760" w:type="dxa"/>
          </w:tcPr>
          <w:p w:rsidR="00A80FD3" w:rsidRPr="00434F82" w:rsidRDefault="0053076A" w:rsidP="00862203">
            <w:pPr>
              <w:tabs>
                <w:tab w:val="left" w:pos="10499"/>
              </w:tabs>
              <w:rPr>
                <w:rFonts w:ascii="Arial Narrow" w:hAnsi="Arial Narrow"/>
                <w:b/>
                <w:bCs/>
                <w:caps/>
                <w:sz w:val="20"/>
                <w:lang w:val="en-US"/>
              </w:rPr>
            </w:pPr>
            <w:r w:rsidRPr="00434F82">
              <w:rPr>
                <w:rFonts w:ascii="Arial Narrow" w:hAnsi="Arial Narrow"/>
                <w:b/>
                <w:bCs/>
                <w:caps/>
                <w:sz w:val="20"/>
                <w:lang w:val="en-US"/>
              </w:rPr>
              <w:t>x</w:t>
            </w:r>
          </w:p>
        </w:tc>
        <w:tc>
          <w:tcPr>
            <w:tcW w:w="761" w:type="dxa"/>
          </w:tcPr>
          <w:p w:rsidR="00A80FD3" w:rsidRPr="00434F82" w:rsidRDefault="00A80FD3" w:rsidP="00862203">
            <w:pPr>
              <w:tabs>
                <w:tab w:val="left" w:pos="10499"/>
              </w:tabs>
              <w:rPr>
                <w:rFonts w:ascii="Arial Narrow" w:hAnsi="Arial Narrow"/>
                <w:b/>
                <w:bCs/>
                <w:caps/>
                <w:sz w:val="20"/>
                <w:lang w:val="es-MX"/>
              </w:rPr>
            </w:pPr>
          </w:p>
        </w:tc>
        <w:tc>
          <w:tcPr>
            <w:tcW w:w="760" w:type="dxa"/>
          </w:tcPr>
          <w:p w:rsidR="00A80FD3" w:rsidRPr="00434F82" w:rsidRDefault="0053076A" w:rsidP="00862203">
            <w:pPr>
              <w:tabs>
                <w:tab w:val="left" w:pos="10499"/>
              </w:tabs>
              <w:rPr>
                <w:rFonts w:ascii="Arial Narrow" w:hAnsi="Arial Narrow"/>
                <w:b/>
                <w:bCs/>
                <w:caps/>
                <w:sz w:val="20"/>
                <w:lang w:val="es-MX"/>
              </w:rPr>
            </w:pPr>
            <w:r w:rsidRPr="00434F82">
              <w:rPr>
                <w:rFonts w:ascii="Arial Narrow" w:hAnsi="Arial Narrow"/>
                <w:b/>
                <w:bCs/>
                <w:caps/>
                <w:sz w:val="20"/>
                <w:lang w:val="es-MX"/>
              </w:rPr>
              <w:t>x</w:t>
            </w:r>
          </w:p>
        </w:tc>
        <w:tc>
          <w:tcPr>
            <w:tcW w:w="761" w:type="dxa"/>
          </w:tcPr>
          <w:p w:rsidR="00A80FD3" w:rsidRPr="00434F82" w:rsidRDefault="00A80FD3" w:rsidP="00862203">
            <w:pPr>
              <w:tabs>
                <w:tab w:val="left" w:pos="10499"/>
              </w:tabs>
              <w:rPr>
                <w:rFonts w:ascii="Arial Narrow" w:hAnsi="Arial Narrow"/>
                <w:b/>
                <w:bCs/>
                <w:caps/>
                <w:sz w:val="20"/>
                <w:lang w:val="es-MX"/>
              </w:rPr>
            </w:pPr>
          </w:p>
        </w:tc>
        <w:tc>
          <w:tcPr>
            <w:tcW w:w="760" w:type="dxa"/>
          </w:tcPr>
          <w:p w:rsidR="00A80FD3" w:rsidRPr="00434F82" w:rsidRDefault="0053076A" w:rsidP="00862203">
            <w:pPr>
              <w:tabs>
                <w:tab w:val="left" w:pos="10499"/>
              </w:tabs>
              <w:rPr>
                <w:rFonts w:ascii="Arial Narrow" w:hAnsi="Arial Narrow"/>
                <w:b/>
                <w:bCs/>
                <w:caps/>
                <w:sz w:val="20"/>
                <w:lang w:val="en-US"/>
              </w:rPr>
            </w:pPr>
            <w:r w:rsidRPr="00434F82">
              <w:rPr>
                <w:rFonts w:ascii="Arial Narrow" w:hAnsi="Arial Narrow"/>
                <w:b/>
                <w:bCs/>
                <w:caps/>
                <w:sz w:val="20"/>
                <w:lang w:val="en-US"/>
              </w:rPr>
              <w:t>x</w:t>
            </w:r>
          </w:p>
        </w:tc>
        <w:tc>
          <w:tcPr>
            <w:tcW w:w="707" w:type="dxa"/>
          </w:tcPr>
          <w:p w:rsidR="00A80FD3" w:rsidRPr="00434F82" w:rsidRDefault="00A80FD3" w:rsidP="00862203">
            <w:pPr>
              <w:tabs>
                <w:tab w:val="left" w:pos="10499"/>
              </w:tabs>
              <w:rPr>
                <w:rFonts w:ascii="Arial Narrow" w:hAnsi="Arial Narrow"/>
                <w:b/>
                <w:bCs/>
                <w:caps/>
                <w:sz w:val="20"/>
                <w:lang w:val="en-US"/>
              </w:rPr>
            </w:pPr>
          </w:p>
        </w:tc>
        <w:tc>
          <w:tcPr>
            <w:tcW w:w="707" w:type="dxa"/>
          </w:tcPr>
          <w:p w:rsidR="00A80FD3" w:rsidRPr="00434F82" w:rsidRDefault="0053076A" w:rsidP="00862203">
            <w:pPr>
              <w:tabs>
                <w:tab w:val="left" w:pos="10499"/>
              </w:tabs>
              <w:rPr>
                <w:rFonts w:ascii="Arial Narrow" w:hAnsi="Arial Narrow"/>
                <w:b/>
                <w:bCs/>
                <w:caps/>
                <w:sz w:val="20"/>
                <w:lang w:val="en-US"/>
              </w:rPr>
            </w:pPr>
            <w:r w:rsidRPr="00434F82">
              <w:rPr>
                <w:rFonts w:ascii="Arial Narrow" w:hAnsi="Arial Narrow"/>
                <w:b/>
                <w:bCs/>
                <w:caps/>
                <w:sz w:val="20"/>
                <w:lang w:val="en-US"/>
              </w:rPr>
              <w:t>x</w:t>
            </w:r>
          </w:p>
        </w:tc>
        <w:tc>
          <w:tcPr>
            <w:tcW w:w="761" w:type="dxa"/>
          </w:tcPr>
          <w:p w:rsidR="00A80FD3" w:rsidRPr="00434F82" w:rsidRDefault="00A80FD3" w:rsidP="00862203">
            <w:pPr>
              <w:tabs>
                <w:tab w:val="left" w:pos="10499"/>
              </w:tabs>
              <w:rPr>
                <w:rFonts w:ascii="Arial Narrow" w:hAnsi="Arial Narrow"/>
                <w:b/>
                <w:bCs/>
                <w:caps/>
                <w:sz w:val="20"/>
                <w:lang w:val="en-US"/>
              </w:rPr>
            </w:pPr>
          </w:p>
        </w:tc>
        <w:tc>
          <w:tcPr>
            <w:tcW w:w="683" w:type="dxa"/>
          </w:tcPr>
          <w:p w:rsidR="00A80FD3" w:rsidRPr="00434F82" w:rsidRDefault="0053076A" w:rsidP="00862203">
            <w:pPr>
              <w:tabs>
                <w:tab w:val="left" w:pos="10499"/>
              </w:tabs>
              <w:rPr>
                <w:rFonts w:ascii="Arial Narrow" w:hAnsi="Arial Narrow"/>
                <w:b/>
                <w:bCs/>
                <w:caps/>
                <w:sz w:val="20"/>
                <w:lang w:val="en-US"/>
              </w:rPr>
            </w:pPr>
            <w:r w:rsidRPr="00434F82">
              <w:rPr>
                <w:rFonts w:ascii="Arial Narrow" w:hAnsi="Arial Narrow"/>
                <w:b/>
                <w:bCs/>
                <w:caps/>
                <w:sz w:val="20"/>
                <w:lang w:val="en-US"/>
              </w:rPr>
              <w:t>x</w:t>
            </w:r>
          </w:p>
        </w:tc>
        <w:tc>
          <w:tcPr>
            <w:tcW w:w="683" w:type="dxa"/>
          </w:tcPr>
          <w:p w:rsidR="00A80FD3" w:rsidRPr="00434F82" w:rsidRDefault="00A80FD3" w:rsidP="00862203">
            <w:pPr>
              <w:tabs>
                <w:tab w:val="left" w:pos="10499"/>
              </w:tabs>
              <w:rPr>
                <w:rFonts w:ascii="Arial Narrow" w:hAnsi="Arial Narrow"/>
                <w:b/>
                <w:bCs/>
                <w:caps/>
                <w:sz w:val="20"/>
                <w:lang w:val="en-US"/>
              </w:rPr>
            </w:pPr>
          </w:p>
        </w:tc>
      </w:tr>
      <w:tr w:rsidR="00A80FD3" w:rsidRPr="00434F82">
        <w:tblPrEx>
          <w:tblCellMar>
            <w:top w:w="0" w:type="dxa"/>
            <w:bottom w:w="0" w:type="dxa"/>
          </w:tblCellMar>
        </w:tblPrEx>
        <w:tc>
          <w:tcPr>
            <w:tcW w:w="3032" w:type="dxa"/>
          </w:tcPr>
          <w:p w:rsidR="00A80FD3" w:rsidRPr="00434F82" w:rsidRDefault="00A80FD3" w:rsidP="00862203">
            <w:pPr>
              <w:tabs>
                <w:tab w:val="left" w:pos="10499"/>
              </w:tabs>
              <w:rPr>
                <w:rFonts w:ascii="Arial Narrow" w:hAnsi="Arial Narrow"/>
                <w:bCs/>
                <w:caps/>
                <w:sz w:val="20"/>
                <w:lang w:val="es-MX"/>
              </w:rPr>
            </w:pPr>
            <w:r w:rsidRPr="00434F82">
              <w:rPr>
                <w:rFonts w:ascii="Arial Narrow" w:hAnsi="Arial Narrow"/>
                <w:bCs/>
                <w:caps/>
                <w:sz w:val="20"/>
                <w:lang w:val="es-MX"/>
              </w:rPr>
              <w:t>seguimiento</w:t>
            </w:r>
          </w:p>
        </w:tc>
        <w:tc>
          <w:tcPr>
            <w:tcW w:w="763" w:type="dxa"/>
          </w:tcPr>
          <w:p w:rsidR="00A80FD3" w:rsidRPr="00434F82" w:rsidRDefault="00A80FD3" w:rsidP="00862203">
            <w:pPr>
              <w:tabs>
                <w:tab w:val="left" w:pos="10499"/>
              </w:tabs>
              <w:rPr>
                <w:rFonts w:ascii="Arial Narrow" w:hAnsi="Arial Narrow"/>
                <w:b/>
                <w:bCs/>
                <w:caps/>
                <w:sz w:val="20"/>
                <w:lang w:val="es-MX"/>
              </w:rPr>
            </w:pPr>
          </w:p>
        </w:tc>
        <w:tc>
          <w:tcPr>
            <w:tcW w:w="800" w:type="dxa"/>
          </w:tcPr>
          <w:p w:rsidR="00A80FD3" w:rsidRPr="00434F82" w:rsidRDefault="00A80FD3" w:rsidP="00862203">
            <w:pPr>
              <w:tabs>
                <w:tab w:val="left" w:pos="10499"/>
              </w:tabs>
              <w:rPr>
                <w:rFonts w:ascii="Arial Narrow" w:hAnsi="Arial Narrow"/>
                <w:b/>
                <w:bCs/>
                <w:caps/>
                <w:sz w:val="20"/>
                <w:lang w:val="es-MX"/>
              </w:rPr>
            </w:pPr>
          </w:p>
        </w:tc>
        <w:tc>
          <w:tcPr>
            <w:tcW w:w="707" w:type="dxa"/>
          </w:tcPr>
          <w:p w:rsidR="00A80FD3" w:rsidRPr="00434F82" w:rsidRDefault="00A80FD3" w:rsidP="00862203">
            <w:pPr>
              <w:tabs>
                <w:tab w:val="left" w:pos="10499"/>
              </w:tabs>
              <w:rPr>
                <w:rFonts w:ascii="Arial Narrow" w:hAnsi="Arial Narrow"/>
                <w:b/>
                <w:bCs/>
                <w:caps/>
                <w:sz w:val="20"/>
                <w:lang w:val="es-MX"/>
              </w:rPr>
            </w:pPr>
          </w:p>
        </w:tc>
        <w:tc>
          <w:tcPr>
            <w:tcW w:w="760" w:type="dxa"/>
          </w:tcPr>
          <w:p w:rsidR="00A80FD3" w:rsidRPr="00434F82" w:rsidRDefault="00A80FD3" w:rsidP="00862203">
            <w:pPr>
              <w:tabs>
                <w:tab w:val="left" w:pos="10499"/>
              </w:tabs>
              <w:rPr>
                <w:rFonts w:ascii="Arial Narrow" w:hAnsi="Arial Narrow"/>
                <w:b/>
                <w:bCs/>
                <w:caps/>
                <w:sz w:val="20"/>
                <w:lang w:val="es-MX"/>
              </w:rPr>
            </w:pPr>
          </w:p>
        </w:tc>
        <w:tc>
          <w:tcPr>
            <w:tcW w:w="761" w:type="dxa"/>
          </w:tcPr>
          <w:p w:rsidR="00A80FD3" w:rsidRPr="00434F82" w:rsidRDefault="0053076A" w:rsidP="00862203">
            <w:pPr>
              <w:tabs>
                <w:tab w:val="left" w:pos="10499"/>
              </w:tabs>
              <w:rPr>
                <w:rFonts w:ascii="Arial Narrow" w:hAnsi="Arial Narrow"/>
                <w:b/>
                <w:bCs/>
                <w:caps/>
                <w:sz w:val="20"/>
                <w:lang w:val="es-MX"/>
              </w:rPr>
            </w:pPr>
            <w:r w:rsidRPr="00434F82">
              <w:rPr>
                <w:rFonts w:ascii="Arial Narrow" w:hAnsi="Arial Narrow"/>
                <w:b/>
                <w:bCs/>
                <w:caps/>
                <w:sz w:val="20"/>
                <w:lang w:val="es-MX"/>
              </w:rPr>
              <w:t>x</w:t>
            </w:r>
          </w:p>
        </w:tc>
        <w:tc>
          <w:tcPr>
            <w:tcW w:w="760" w:type="dxa"/>
          </w:tcPr>
          <w:p w:rsidR="00A80FD3" w:rsidRPr="00434F82" w:rsidRDefault="0053076A" w:rsidP="00862203">
            <w:pPr>
              <w:tabs>
                <w:tab w:val="left" w:pos="10499"/>
              </w:tabs>
              <w:rPr>
                <w:rFonts w:ascii="Arial Narrow" w:hAnsi="Arial Narrow"/>
                <w:b/>
                <w:bCs/>
                <w:caps/>
                <w:sz w:val="20"/>
                <w:lang w:val="en-US"/>
              </w:rPr>
            </w:pPr>
            <w:r w:rsidRPr="00434F82">
              <w:rPr>
                <w:rFonts w:ascii="Arial Narrow" w:hAnsi="Arial Narrow"/>
                <w:b/>
                <w:bCs/>
                <w:caps/>
                <w:sz w:val="20"/>
                <w:lang w:val="en-US"/>
              </w:rPr>
              <w:t>x</w:t>
            </w:r>
          </w:p>
        </w:tc>
        <w:tc>
          <w:tcPr>
            <w:tcW w:w="761" w:type="dxa"/>
          </w:tcPr>
          <w:p w:rsidR="00A80FD3" w:rsidRPr="00434F82" w:rsidRDefault="0053076A" w:rsidP="00862203">
            <w:pPr>
              <w:tabs>
                <w:tab w:val="left" w:pos="10499"/>
              </w:tabs>
              <w:rPr>
                <w:rFonts w:ascii="Arial Narrow" w:hAnsi="Arial Narrow"/>
                <w:b/>
                <w:bCs/>
                <w:caps/>
                <w:sz w:val="20"/>
                <w:lang w:val="es-MX"/>
              </w:rPr>
            </w:pPr>
            <w:r w:rsidRPr="00434F82">
              <w:rPr>
                <w:rFonts w:ascii="Arial Narrow" w:hAnsi="Arial Narrow"/>
                <w:b/>
                <w:bCs/>
                <w:caps/>
                <w:sz w:val="20"/>
                <w:lang w:val="es-MX"/>
              </w:rPr>
              <w:t>x</w:t>
            </w:r>
          </w:p>
        </w:tc>
        <w:tc>
          <w:tcPr>
            <w:tcW w:w="760" w:type="dxa"/>
          </w:tcPr>
          <w:p w:rsidR="00A80FD3" w:rsidRPr="00434F82" w:rsidRDefault="0053076A" w:rsidP="00862203">
            <w:pPr>
              <w:tabs>
                <w:tab w:val="left" w:pos="10499"/>
              </w:tabs>
              <w:rPr>
                <w:rFonts w:ascii="Arial Narrow" w:hAnsi="Arial Narrow"/>
                <w:b/>
                <w:bCs/>
                <w:caps/>
                <w:sz w:val="20"/>
                <w:lang w:val="es-MX"/>
              </w:rPr>
            </w:pPr>
            <w:r w:rsidRPr="00434F82">
              <w:rPr>
                <w:rFonts w:ascii="Arial Narrow" w:hAnsi="Arial Narrow"/>
                <w:b/>
                <w:bCs/>
                <w:caps/>
                <w:sz w:val="20"/>
                <w:lang w:val="es-MX"/>
              </w:rPr>
              <w:t>x</w:t>
            </w:r>
          </w:p>
        </w:tc>
        <w:tc>
          <w:tcPr>
            <w:tcW w:w="761" w:type="dxa"/>
          </w:tcPr>
          <w:p w:rsidR="00A80FD3" w:rsidRPr="00434F82" w:rsidRDefault="0053076A" w:rsidP="00862203">
            <w:pPr>
              <w:tabs>
                <w:tab w:val="left" w:pos="10499"/>
              </w:tabs>
              <w:rPr>
                <w:rFonts w:ascii="Arial Narrow" w:hAnsi="Arial Narrow"/>
                <w:b/>
                <w:bCs/>
                <w:caps/>
                <w:sz w:val="20"/>
                <w:lang w:val="es-MX"/>
              </w:rPr>
            </w:pPr>
            <w:r w:rsidRPr="00434F82">
              <w:rPr>
                <w:rFonts w:ascii="Arial Narrow" w:hAnsi="Arial Narrow"/>
                <w:b/>
                <w:bCs/>
                <w:caps/>
                <w:sz w:val="20"/>
                <w:lang w:val="es-MX"/>
              </w:rPr>
              <w:t>x</w:t>
            </w:r>
          </w:p>
        </w:tc>
        <w:tc>
          <w:tcPr>
            <w:tcW w:w="760" w:type="dxa"/>
          </w:tcPr>
          <w:p w:rsidR="00A80FD3" w:rsidRPr="00434F82" w:rsidRDefault="0053076A" w:rsidP="00862203">
            <w:pPr>
              <w:tabs>
                <w:tab w:val="left" w:pos="10499"/>
              </w:tabs>
              <w:rPr>
                <w:rFonts w:ascii="Arial Narrow" w:hAnsi="Arial Narrow"/>
                <w:b/>
                <w:bCs/>
                <w:caps/>
                <w:sz w:val="20"/>
                <w:lang w:val="en-US"/>
              </w:rPr>
            </w:pPr>
            <w:r w:rsidRPr="00434F82">
              <w:rPr>
                <w:rFonts w:ascii="Arial Narrow" w:hAnsi="Arial Narrow"/>
                <w:b/>
                <w:bCs/>
                <w:caps/>
                <w:sz w:val="20"/>
                <w:lang w:val="en-US"/>
              </w:rPr>
              <w:t>x</w:t>
            </w:r>
          </w:p>
        </w:tc>
        <w:tc>
          <w:tcPr>
            <w:tcW w:w="707" w:type="dxa"/>
          </w:tcPr>
          <w:p w:rsidR="00A80FD3" w:rsidRPr="00434F82" w:rsidRDefault="0053076A" w:rsidP="00862203">
            <w:pPr>
              <w:tabs>
                <w:tab w:val="left" w:pos="10499"/>
              </w:tabs>
              <w:rPr>
                <w:rFonts w:ascii="Arial Narrow" w:hAnsi="Arial Narrow"/>
                <w:b/>
                <w:bCs/>
                <w:caps/>
                <w:sz w:val="20"/>
                <w:lang w:val="en-US"/>
              </w:rPr>
            </w:pPr>
            <w:r w:rsidRPr="00434F82">
              <w:rPr>
                <w:rFonts w:ascii="Arial Narrow" w:hAnsi="Arial Narrow"/>
                <w:b/>
                <w:bCs/>
                <w:caps/>
                <w:sz w:val="20"/>
                <w:lang w:val="en-US"/>
              </w:rPr>
              <w:t>x</w:t>
            </w:r>
          </w:p>
        </w:tc>
        <w:tc>
          <w:tcPr>
            <w:tcW w:w="707" w:type="dxa"/>
          </w:tcPr>
          <w:p w:rsidR="00A80FD3" w:rsidRPr="00434F82" w:rsidRDefault="0053076A" w:rsidP="00862203">
            <w:pPr>
              <w:tabs>
                <w:tab w:val="left" w:pos="10499"/>
              </w:tabs>
              <w:rPr>
                <w:rFonts w:ascii="Arial Narrow" w:hAnsi="Arial Narrow"/>
                <w:b/>
                <w:bCs/>
                <w:caps/>
                <w:sz w:val="20"/>
                <w:lang w:val="en-US"/>
              </w:rPr>
            </w:pPr>
            <w:r w:rsidRPr="00434F82">
              <w:rPr>
                <w:rFonts w:ascii="Arial Narrow" w:hAnsi="Arial Narrow"/>
                <w:b/>
                <w:bCs/>
                <w:caps/>
                <w:sz w:val="20"/>
                <w:lang w:val="en-US"/>
              </w:rPr>
              <w:t>x</w:t>
            </w:r>
          </w:p>
        </w:tc>
        <w:tc>
          <w:tcPr>
            <w:tcW w:w="761" w:type="dxa"/>
          </w:tcPr>
          <w:p w:rsidR="00A80FD3" w:rsidRPr="00434F82" w:rsidRDefault="0053076A" w:rsidP="00862203">
            <w:pPr>
              <w:tabs>
                <w:tab w:val="left" w:pos="10499"/>
              </w:tabs>
              <w:rPr>
                <w:rFonts w:ascii="Arial Narrow" w:hAnsi="Arial Narrow"/>
                <w:b/>
                <w:bCs/>
                <w:caps/>
                <w:sz w:val="20"/>
                <w:lang w:val="en-US"/>
              </w:rPr>
            </w:pPr>
            <w:r w:rsidRPr="00434F82">
              <w:rPr>
                <w:rFonts w:ascii="Arial Narrow" w:hAnsi="Arial Narrow"/>
                <w:b/>
                <w:bCs/>
                <w:caps/>
                <w:sz w:val="20"/>
                <w:lang w:val="en-US"/>
              </w:rPr>
              <w:t>x</w:t>
            </w:r>
          </w:p>
        </w:tc>
        <w:tc>
          <w:tcPr>
            <w:tcW w:w="683" w:type="dxa"/>
          </w:tcPr>
          <w:p w:rsidR="00A80FD3" w:rsidRPr="00434F82" w:rsidRDefault="0053076A" w:rsidP="00862203">
            <w:pPr>
              <w:tabs>
                <w:tab w:val="left" w:pos="10499"/>
              </w:tabs>
              <w:rPr>
                <w:rFonts w:ascii="Arial Narrow" w:hAnsi="Arial Narrow"/>
                <w:b/>
                <w:bCs/>
                <w:caps/>
                <w:sz w:val="20"/>
                <w:lang w:val="en-US"/>
              </w:rPr>
            </w:pPr>
            <w:r w:rsidRPr="00434F82">
              <w:rPr>
                <w:rFonts w:ascii="Arial Narrow" w:hAnsi="Arial Narrow"/>
                <w:b/>
                <w:bCs/>
                <w:caps/>
                <w:sz w:val="20"/>
                <w:lang w:val="en-US"/>
              </w:rPr>
              <w:t>x</w:t>
            </w:r>
          </w:p>
        </w:tc>
        <w:tc>
          <w:tcPr>
            <w:tcW w:w="683" w:type="dxa"/>
          </w:tcPr>
          <w:p w:rsidR="00A80FD3" w:rsidRPr="00434F82" w:rsidRDefault="0053076A" w:rsidP="00862203">
            <w:pPr>
              <w:tabs>
                <w:tab w:val="left" w:pos="10499"/>
              </w:tabs>
              <w:rPr>
                <w:rFonts w:ascii="Arial Narrow" w:hAnsi="Arial Narrow"/>
                <w:b/>
                <w:bCs/>
                <w:caps/>
                <w:sz w:val="20"/>
                <w:lang w:val="en-US"/>
              </w:rPr>
            </w:pPr>
            <w:r w:rsidRPr="00434F82">
              <w:rPr>
                <w:rFonts w:ascii="Arial Narrow" w:hAnsi="Arial Narrow"/>
                <w:b/>
                <w:bCs/>
                <w:caps/>
                <w:sz w:val="20"/>
                <w:lang w:val="en-US"/>
              </w:rPr>
              <w:t>x</w:t>
            </w:r>
          </w:p>
        </w:tc>
      </w:tr>
    </w:tbl>
    <w:p w:rsidR="00862203" w:rsidRPr="00434F82" w:rsidRDefault="00862203" w:rsidP="00862203">
      <w:pPr>
        <w:tabs>
          <w:tab w:val="left" w:pos="10499"/>
        </w:tabs>
        <w:rPr>
          <w:b/>
          <w:bCs/>
          <w:caps/>
          <w:lang w:val="es-MX"/>
        </w:rPr>
        <w:sectPr w:rsidR="00862203" w:rsidRPr="00434F82">
          <w:headerReference w:type="default" r:id="rId48"/>
          <w:footerReference w:type="default" r:id="rId49"/>
          <w:pgSz w:w="15840" w:h="12240" w:orient="landscape" w:code="1"/>
          <w:pgMar w:top="907" w:right="907" w:bottom="907" w:left="907" w:header="709" w:footer="709" w:gutter="0"/>
          <w:cols w:space="708"/>
          <w:docGrid w:linePitch="360"/>
        </w:sectPr>
      </w:pPr>
    </w:p>
    <w:p w:rsidR="00862203" w:rsidRPr="00434F82" w:rsidRDefault="00862203" w:rsidP="00862203">
      <w:pPr>
        <w:tabs>
          <w:tab w:val="left" w:pos="10499"/>
        </w:tabs>
        <w:jc w:val="both"/>
      </w:pPr>
    </w:p>
    <w:bookmarkStart w:id="8" w:name="EVALUACIÓN"/>
    <w:p w:rsidR="00862203" w:rsidRPr="00434F82" w:rsidRDefault="00862203" w:rsidP="00862203">
      <w:pPr>
        <w:numPr>
          <w:ilvl w:val="0"/>
          <w:numId w:val="5"/>
        </w:numPr>
        <w:tabs>
          <w:tab w:val="left" w:pos="1080"/>
          <w:tab w:val="left" w:pos="10499"/>
        </w:tabs>
        <w:ind w:hanging="1080"/>
        <w:rPr>
          <w:b/>
          <w:bCs/>
          <w:sz w:val="32"/>
        </w:rPr>
      </w:pPr>
      <w:r w:rsidRPr="00434F82">
        <w:rPr>
          <w:b/>
          <w:bCs/>
          <w:caps/>
          <w:sz w:val="32"/>
        </w:rPr>
        <w:fldChar w:fldCharType="begin"/>
      </w:r>
      <w:r w:rsidRPr="00434F82">
        <w:rPr>
          <w:b/>
          <w:bCs/>
          <w:caps/>
          <w:sz w:val="32"/>
        </w:rPr>
        <w:instrText xml:space="preserve"> HYPERLINK  \l "Tabla" </w:instrText>
      </w:r>
      <w:r w:rsidRPr="00434F82">
        <w:rPr>
          <w:b/>
          <w:bCs/>
          <w:caps/>
          <w:sz w:val="32"/>
        </w:rPr>
      </w:r>
      <w:r w:rsidRPr="00434F82">
        <w:rPr>
          <w:b/>
          <w:bCs/>
          <w:caps/>
          <w:sz w:val="32"/>
        </w:rPr>
        <w:fldChar w:fldCharType="separate"/>
      </w:r>
      <w:r w:rsidRPr="00434F82">
        <w:rPr>
          <w:rStyle w:val="Hipervnculo"/>
          <w:b/>
          <w:bCs/>
          <w:caps/>
          <w:color w:val="auto"/>
          <w:sz w:val="32"/>
          <w:u w:val="none"/>
        </w:rPr>
        <w:t>E</w:t>
      </w:r>
      <w:r w:rsidRPr="00434F82">
        <w:rPr>
          <w:rStyle w:val="Hipervnculo"/>
          <w:b/>
          <w:bCs/>
          <w:caps/>
          <w:color w:val="auto"/>
          <w:sz w:val="32"/>
          <w:u w:val="none"/>
        </w:rPr>
        <w:t>V</w:t>
      </w:r>
      <w:r w:rsidRPr="00434F82">
        <w:rPr>
          <w:rStyle w:val="Hipervnculo"/>
          <w:b/>
          <w:bCs/>
          <w:caps/>
          <w:color w:val="auto"/>
          <w:sz w:val="32"/>
          <w:u w:val="none"/>
        </w:rPr>
        <w:t>A</w:t>
      </w:r>
      <w:r w:rsidRPr="00434F82">
        <w:rPr>
          <w:b/>
          <w:bCs/>
          <w:caps/>
          <w:sz w:val="32"/>
        </w:rPr>
        <w:fldChar w:fldCharType="end"/>
      </w:r>
      <w:r w:rsidRPr="00434F82">
        <w:rPr>
          <w:b/>
          <w:bCs/>
          <w:caps/>
          <w:sz w:val="32"/>
        </w:rPr>
        <w:t>LUACIÓN DEL PROYECTO</w:t>
      </w:r>
      <w:bookmarkEnd w:id="8"/>
    </w:p>
    <w:p w:rsidR="00862203" w:rsidRPr="00434F82" w:rsidRDefault="00862203" w:rsidP="00862203">
      <w:pPr>
        <w:tabs>
          <w:tab w:val="left" w:pos="10499"/>
        </w:tabs>
        <w:jc w:val="both"/>
      </w:pPr>
    </w:p>
    <w:p w:rsidR="00862203" w:rsidRPr="00434F82" w:rsidRDefault="00862203" w:rsidP="00862203">
      <w:pPr>
        <w:pStyle w:val="Textoindependiente"/>
        <w:numPr>
          <w:ilvl w:val="1"/>
          <w:numId w:val="13"/>
        </w:numPr>
        <w:tabs>
          <w:tab w:val="clear" w:pos="525"/>
        </w:tabs>
        <w:ind w:left="900" w:hanging="900"/>
        <w:rPr>
          <w:b/>
          <w:color w:val="auto"/>
          <w:sz w:val="28"/>
        </w:rPr>
      </w:pPr>
      <w:r w:rsidRPr="00434F82">
        <w:rPr>
          <w:b/>
          <w:color w:val="auto"/>
          <w:sz w:val="28"/>
        </w:rPr>
        <w:t xml:space="preserve">     EVALUACION FINANCIERA</w:t>
      </w:r>
    </w:p>
    <w:p w:rsidR="00862203" w:rsidRPr="00434F82" w:rsidRDefault="00862203" w:rsidP="00862203">
      <w:pPr>
        <w:pStyle w:val="Textoindependiente"/>
        <w:tabs>
          <w:tab w:val="clear" w:pos="720"/>
          <w:tab w:val="left" w:pos="0"/>
        </w:tabs>
        <w:jc w:val="both"/>
        <w:rPr>
          <w:color w:val="auto"/>
        </w:rPr>
      </w:pPr>
    </w:p>
    <w:p w:rsidR="00862203" w:rsidRPr="00434F82" w:rsidRDefault="00862203" w:rsidP="00862203">
      <w:pPr>
        <w:pStyle w:val="Textoindependiente"/>
        <w:numPr>
          <w:ilvl w:val="2"/>
          <w:numId w:val="13"/>
        </w:numPr>
        <w:tabs>
          <w:tab w:val="left" w:pos="0"/>
        </w:tabs>
        <w:jc w:val="both"/>
        <w:rPr>
          <w:b/>
          <w:bCs/>
          <w:color w:val="auto"/>
        </w:rPr>
      </w:pPr>
      <w:r w:rsidRPr="00434F82">
        <w:rPr>
          <w:b/>
          <w:bCs/>
          <w:color w:val="auto"/>
        </w:rPr>
        <w:t>Tasas de Liquidez</w:t>
      </w:r>
    </w:p>
    <w:p w:rsidR="00862203" w:rsidRPr="00434F82" w:rsidRDefault="00862203" w:rsidP="00862203">
      <w:pPr>
        <w:pStyle w:val="Textoindependiente"/>
        <w:tabs>
          <w:tab w:val="clear" w:pos="720"/>
          <w:tab w:val="left" w:pos="0"/>
        </w:tabs>
        <w:jc w:val="both"/>
        <w:rPr>
          <w:b/>
          <w:bCs/>
          <w:color w:val="auto"/>
        </w:rPr>
      </w:pPr>
    </w:p>
    <w:p w:rsidR="00862203" w:rsidRPr="00434F82" w:rsidRDefault="00862203" w:rsidP="00862203">
      <w:pPr>
        <w:pStyle w:val="Textoindependiente"/>
        <w:numPr>
          <w:ilvl w:val="2"/>
          <w:numId w:val="5"/>
        </w:numPr>
        <w:tabs>
          <w:tab w:val="clear" w:pos="2520"/>
          <w:tab w:val="clear" w:pos="10499"/>
          <w:tab w:val="left" w:pos="0"/>
          <w:tab w:val="num" w:pos="1260"/>
          <w:tab w:val="left" w:pos="3420"/>
          <w:tab w:val="left" w:pos="4140"/>
          <w:tab w:val="left" w:pos="9180"/>
        </w:tabs>
        <w:ind w:left="1260"/>
        <w:jc w:val="both"/>
        <w:rPr>
          <w:color w:val="auto"/>
        </w:rPr>
      </w:pPr>
      <w:r w:rsidRPr="00434F82">
        <w:rPr>
          <w:b/>
          <w:bCs/>
          <w:color w:val="auto"/>
        </w:rPr>
        <w:t>Tasa Circulante</w:t>
      </w:r>
      <w:r w:rsidRPr="00434F82">
        <w:rPr>
          <w:color w:val="auto"/>
        </w:rPr>
        <w:t>, obtenida dividiendo los activos circulantes sobre los pasivos circulantes.</w:t>
      </w:r>
    </w:p>
    <w:p w:rsidR="00862203" w:rsidRPr="00434F82" w:rsidRDefault="00862203" w:rsidP="00862203">
      <w:pPr>
        <w:pStyle w:val="Textoindependiente"/>
        <w:tabs>
          <w:tab w:val="clear" w:pos="10499"/>
          <w:tab w:val="left" w:pos="0"/>
          <w:tab w:val="num" w:pos="1260"/>
          <w:tab w:val="left" w:pos="3420"/>
          <w:tab w:val="left" w:pos="4140"/>
          <w:tab w:val="left" w:pos="9180"/>
        </w:tabs>
        <w:ind w:left="1260" w:hanging="540"/>
        <w:jc w:val="both"/>
        <w:rPr>
          <w:color w:val="auto"/>
        </w:rPr>
      </w:pPr>
    </w:p>
    <w:p w:rsidR="00862203" w:rsidRPr="00EF6800" w:rsidRDefault="00862203" w:rsidP="00EF6800">
      <w:pPr>
        <w:pStyle w:val="Textoindependiente"/>
        <w:numPr>
          <w:ilvl w:val="2"/>
          <w:numId w:val="5"/>
        </w:numPr>
        <w:tabs>
          <w:tab w:val="clear" w:pos="2520"/>
          <w:tab w:val="clear" w:pos="10499"/>
          <w:tab w:val="left" w:pos="0"/>
          <w:tab w:val="num" w:pos="1260"/>
          <w:tab w:val="left" w:pos="3420"/>
          <w:tab w:val="left" w:pos="4140"/>
          <w:tab w:val="left" w:pos="9180"/>
        </w:tabs>
        <w:ind w:left="1260"/>
        <w:jc w:val="both"/>
        <w:rPr>
          <w:color w:val="auto"/>
        </w:rPr>
      </w:pPr>
      <w:r w:rsidRPr="00434F82">
        <w:rPr>
          <w:b/>
          <w:bCs/>
          <w:color w:val="auto"/>
        </w:rPr>
        <w:t>Tasa de Ácido</w:t>
      </w:r>
      <w:r w:rsidRPr="00434F82">
        <w:rPr>
          <w:color w:val="auto"/>
        </w:rPr>
        <w:t>, obtenida restando los inventarios a los activos circulantes y dividiendo el resto entre los pasivos circulantes.</w:t>
      </w:r>
    </w:p>
    <w:p w:rsidR="00862203" w:rsidRPr="00434F82" w:rsidRDefault="00862203" w:rsidP="00862203">
      <w:pPr>
        <w:pStyle w:val="Textoindependiente"/>
        <w:tabs>
          <w:tab w:val="clear" w:pos="720"/>
          <w:tab w:val="left" w:pos="0"/>
        </w:tabs>
        <w:rPr>
          <w:b/>
          <w:bCs/>
          <w:color w:val="auto"/>
        </w:rPr>
      </w:pPr>
    </w:p>
    <w:p w:rsidR="00862203" w:rsidRPr="00434F82" w:rsidRDefault="00862203" w:rsidP="00862203">
      <w:pPr>
        <w:pStyle w:val="Textoindependiente"/>
        <w:numPr>
          <w:ilvl w:val="2"/>
          <w:numId w:val="13"/>
        </w:numPr>
        <w:tabs>
          <w:tab w:val="left" w:pos="0"/>
        </w:tabs>
        <w:jc w:val="both"/>
        <w:rPr>
          <w:b/>
          <w:bCs/>
          <w:color w:val="auto"/>
        </w:rPr>
      </w:pPr>
      <w:r w:rsidRPr="00434F82">
        <w:rPr>
          <w:b/>
          <w:bCs/>
          <w:color w:val="auto"/>
        </w:rPr>
        <w:t>Tasas de Rentabilidad</w:t>
      </w:r>
    </w:p>
    <w:p w:rsidR="00862203" w:rsidRPr="00434F82" w:rsidRDefault="00862203" w:rsidP="00862203">
      <w:pPr>
        <w:pStyle w:val="Textoindependiente"/>
        <w:tabs>
          <w:tab w:val="clear" w:pos="720"/>
          <w:tab w:val="left" w:pos="0"/>
        </w:tabs>
        <w:rPr>
          <w:b/>
          <w:bCs/>
          <w:color w:val="auto"/>
        </w:rPr>
      </w:pPr>
    </w:p>
    <w:p w:rsidR="00AC6CC2" w:rsidRPr="00AC6CC2" w:rsidRDefault="00862203" w:rsidP="00862203">
      <w:pPr>
        <w:pStyle w:val="Textoindependiente"/>
        <w:numPr>
          <w:ilvl w:val="0"/>
          <w:numId w:val="15"/>
        </w:numPr>
        <w:tabs>
          <w:tab w:val="clear" w:pos="720"/>
          <w:tab w:val="clear" w:pos="2520"/>
          <w:tab w:val="left" w:pos="0"/>
          <w:tab w:val="num" w:pos="1260"/>
        </w:tabs>
        <w:ind w:left="1260"/>
        <w:rPr>
          <w:b/>
          <w:bCs/>
          <w:color w:val="auto"/>
        </w:rPr>
      </w:pPr>
      <w:r w:rsidRPr="00434F82">
        <w:rPr>
          <w:b/>
          <w:bCs/>
          <w:color w:val="auto"/>
        </w:rPr>
        <w:t xml:space="preserve">Tasa de Margen de Beneficios sobre Ventas, </w:t>
      </w:r>
      <w:r w:rsidRPr="00434F82">
        <w:rPr>
          <w:color w:val="auto"/>
        </w:rPr>
        <w:t xml:space="preserve"> </w:t>
      </w:r>
    </w:p>
    <w:p w:rsidR="00AC6CC2" w:rsidRPr="00AC6CC2" w:rsidRDefault="00AC6CC2" w:rsidP="00AC6CC2">
      <w:pPr>
        <w:pStyle w:val="Textoindependiente"/>
        <w:tabs>
          <w:tab w:val="clear" w:pos="720"/>
          <w:tab w:val="left" w:pos="0"/>
        </w:tabs>
        <w:ind w:left="720"/>
        <w:rPr>
          <w:b/>
          <w:bCs/>
          <w:color w:val="auto"/>
        </w:rPr>
      </w:pPr>
    </w:p>
    <w:p w:rsidR="00862203" w:rsidRPr="00434F82" w:rsidRDefault="00AC6CC2" w:rsidP="00AC6CC2">
      <w:pPr>
        <w:pStyle w:val="Textoindependiente"/>
        <w:tabs>
          <w:tab w:val="clear" w:pos="720"/>
          <w:tab w:val="left" w:pos="0"/>
        </w:tabs>
        <w:ind w:left="720"/>
        <w:jc w:val="both"/>
        <w:rPr>
          <w:b/>
          <w:bCs/>
          <w:color w:val="auto"/>
        </w:rPr>
      </w:pPr>
      <w:r>
        <w:rPr>
          <w:color w:val="auto"/>
        </w:rPr>
        <w:t xml:space="preserve">Este valor para  el proyecto es </w:t>
      </w:r>
      <w:r w:rsidRPr="00EF6800">
        <w:rPr>
          <w:b/>
          <w:color w:val="auto"/>
        </w:rPr>
        <w:t>0,69</w:t>
      </w:r>
      <w:r>
        <w:rPr>
          <w:color w:val="auto"/>
        </w:rPr>
        <w:t>, se obtuvo de dividir, 105. 595 dólares</w:t>
      </w:r>
      <w:r w:rsidR="00601E56">
        <w:rPr>
          <w:color w:val="auto"/>
        </w:rPr>
        <w:t xml:space="preserve"> de </w:t>
      </w:r>
      <w:smartTag w:uri="urn:schemas-microsoft-com:office:smarttags" w:element="PersonName">
        <w:smartTagPr>
          <w:attr w:name="ProductID" w:val="la Utilidad Neta"/>
        </w:smartTagPr>
        <w:r w:rsidR="00601E56">
          <w:rPr>
            <w:color w:val="auto"/>
          </w:rPr>
          <w:t>la</w:t>
        </w:r>
        <w:r>
          <w:rPr>
            <w:color w:val="auto"/>
          </w:rPr>
          <w:t xml:space="preserve"> </w:t>
        </w:r>
        <w:r w:rsidR="00601E56">
          <w:rPr>
            <w:color w:val="auto"/>
          </w:rPr>
          <w:t>Utilidad Neta</w:t>
        </w:r>
      </w:smartTag>
      <w:r>
        <w:rPr>
          <w:color w:val="auto"/>
        </w:rPr>
        <w:t>, para 154.103 de las ventas anuales del proyecto</w:t>
      </w:r>
    </w:p>
    <w:p w:rsidR="00862203" w:rsidRPr="00434F82" w:rsidRDefault="00862203" w:rsidP="00862203">
      <w:pPr>
        <w:pStyle w:val="Textoindependiente"/>
        <w:tabs>
          <w:tab w:val="clear" w:pos="720"/>
          <w:tab w:val="left" w:pos="0"/>
        </w:tabs>
        <w:rPr>
          <w:b/>
          <w:bCs/>
          <w:color w:val="auto"/>
        </w:rPr>
      </w:pPr>
    </w:p>
    <w:p w:rsidR="00EF6800" w:rsidRDefault="00862203" w:rsidP="00862203">
      <w:pPr>
        <w:pStyle w:val="Textoindependiente"/>
        <w:numPr>
          <w:ilvl w:val="0"/>
          <w:numId w:val="15"/>
        </w:numPr>
        <w:tabs>
          <w:tab w:val="clear" w:pos="720"/>
          <w:tab w:val="clear" w:pos="2520"/>
          <w:tab w:val="left" w:pos="0"/>
          <w:tab w:val="num" w:pos="1260"/>
        </w:tabs>
        <w:ind w:left="1260"/>
        <w:rPr>
          <w:b/>
          <w:bCs/>
          <w:color w:val="auto"/>
        </w:rPr>
      </w:pPr>
      <w:r w:rsidRPr="00434F82">
        <w:rPr>
          <w:b/>
          <w:bCs/>
          <w:color w:val="auto"/>
        </w:rPr>
        <w:t>Tasa de Rendimiento sobre Act</w:t>
      </w:r>
      <w:r w:rsidR="00EF6800">
        <w:rPr>
          <w:b/>
          <w:bCs/>
          <w:color w:val="auto"/>
        </w:rPr>
        <w:t>ivos Totales.</w:t>
      </w:r>
    </w:p>
    <w:p w:rsidR="00EF6800" w:rsidRPr="00EF6800" w:rsidRDefault="00EF6800" w:rsidP="00EF6800">
      <w:pPr>
        <w:pStyle w:val="Textoindependiente"/>
        <w:tabs>
          <w:tab w:val="clear" w:pos="720"/>
          <w:tab w:val="left" w:pos="0"/>
        </w:tabs>
        <w:ind w:left="720"/>
        <w:jc w:val="both"/>
        <w:rPr>
          <w:bCs/>
          <w:color w:val="auto"/>
        </w:rPr>
      </w:pPr>
    </w:p>
    <w:p w:rsidR="00EF6800" w:rsidRPr="00EF6800" w:rsidRDefault="00EF6800" w:rsidP="00EF6800">
      <w:pPr>
        <w:pStyle w:val="Textoindependiente"/>
        <w:tabs>
          <w:tab w:val="clear" w:pos="720"/>
          <w:tab w:val="left" w:pos="0"/>
        </w:tabs>
        <w:ind w:left="720"/>
        <w:jc w:val="both"/>
        <w:rPr>
          <w:bCs/>
          <w:color w:val="auto"/>
        </w:rPr>
      </w:pPr>
      <w:r w:rsidRPr="00EF6800">
        <w:rPr>
          <w:bCs/>
          <w:color w:val="auto"/>
        </w:rPr>
        <w:t xml:space="preserve">Para el proyecto este valor es de </w:t>
      </w:r>
      <w:r w:rsidRPr="00EF6800">
        <w:rPr>
          <w:b/>
          <w:bCs/>
          <w:color w:val="auto"/>
        </w:rPr>
        <w:t>2,5</w:t>
      </w:r>
      <w:r w:rsidRPr="00EF6800">
        <w:rPr>
          <w:bCs/>
          <w:color w:val="auto"/>
        </w:rPr>
        <w:t xml:space="preserve">, se la obtuvo de dividir </w:t>
      </w:r>
      <w:smartTag w:uri="urn:schemas-microsoft-com:office:smarttags" w:element="PersonName">
        <w:smartTagPr>
          <w:attr w:name="ProductID" w:val="la Utilidad Neta"/>
        </w:smartTagPr>
        <w:smartTag w:uri="urn:schemas-microsoft-com:office:smarttags" w:element="PersonName">
          <w:smartTagPr>
            <w:attr w:name="ProductID" w:val="la Utilidad"/>
          </w:smartTagPr>
          <w:r w:rsidRPr="00EF6800">
            <w:rPr>
              <w:bCs/>
              <w:color w:val="auto"/>
            </w:rPr>
            <w:t>la Utilidad</w:t>
          </w:r>
        </w:smartTag>
        <w:r w:rsidRPr="00EF6800">
          <w:rPr>
            <w:bCs/>
            <w:color w:val="auto"/>
          </w:rPr>
          <w:t xml:space="preserve"> Neta</w:t>
        </w:r>
      </w:smartTag>
      <w:r w:rsidRPr="00EF6800">
        <w:rPr>
          <w:bCs/>
          <w:color w:val="auto"/>
        </w:rPr>
        <w:t xml:space="preserve"> 105.595 para los activos totales 41.866</w:t>
      </w:r>
    </w:p>
    <w:p w:rsidR="00862203" w:rsidRPr="00434F82" w:rsidRDefault="00862203" w:rsidP="00EF6800">
      <w:pPr>
        <w:pStyle w:val="Textoindependiente"/>
        <w:tabs>
          <w:tab w:val="clear" w:pos="720"/>
          <w:tab w:val="left" w:pos="0"/>
        </w:tabs>
        <w:ind w:left="720"/>
        <w:rPr>
          <w:b/>
          <w:bCs/>
          <w:color w:val="auto"/>
        </w:rPr>
      </w:pPr>
    </w:p>
    <w:p w:rsidR="00862203" w:rsidRPr="00434F82" w:rsidRDefault="00862203" w:rsidP="00862203">
      <w:pPr>
        <w:pStyle w:val="Textoindependiente"/>
        <w:tabs>
          <w:tab w:val="clear" w:pos="720"/>
          <w:tab w:val="left" w:pos="1260"/>
        </w:tabs>
        <w:ind w:left="720"/>
        <w:rPr>
          <w:color w:val="auto"/>
        </w:rPr>
      </w:pPr>
    </w:p>
    <w:p w:rsidR="00862203" w:rsidRPr="00434F82" w:rsidRDefault="00862203" w:rsidP="00862203">
      <w:pPr>
        <w:numPr>
          <w:ilvl w:val="2"/>
          <w:numId w:val="13"/>
        </w:numPr>
        <w:tabs>
          <w:tab w:val="left" w:pos="9000"/>
        </w:tabs>
        <w:jc w:val="both"/>
        <w:rPr>
          <w:b/>
          <w:bCs/>
          <w:caps/>
        </w:rPr>
      </w:pPr>
      <w:r w:rsidRPr="00434F82">
        <w:rPr>
          <w:b/>
          <w:bCs/>
          <w:caps/>
        </w:rPr>
        <w:t>Valor Presente neto (VPN)</w:t>
      </w:r>
    </w:p>
    <w:p w:rsidR="00862203" w:rsidRPr="00434F82" w:rsidRDefault="00862203" w:rsidP="00862203">
      <w:pPr>
        <w:tabs>
          <w:tab w:val="left" w:pos="10499"/>
        </w:tabs>
        <w:jc w:val="both"/>
        <w:rPr>
          <w:b/>
          <w:bCs/>
          <w:caps/>
        </w:rPr>
      </w:pPr>
    </w:p>
    <w:p w:rsidR="00862203" w:rsidRPr="00434F82" w:rsidRDefault="00862203" w:rsidP="00D15EB3">
      <w:pPr>
        <w:pStyle w:val="Textoindependiente3"/>
        <w:tabs>
          <w:tab w:val="clear" w:pos="10499"/>
          <w:tab w:val="left" w:pos="9000"/>
        </w:tabs>
        <w:ind w:left="720"/>
        <w:rPr>
          <w:color w:val="auto"/>
        </w:rPr>
      </w:pPr>
      <w:r w:rsidRPr="00434F82">
        <w:rPr>
          <w:color w:val="auto"/>
        </w:rPr>
        <w:t>El V</w:t>
      </w:r>
      <w:r w:rsidR="004533EA">
        <w:rPr>
          <w:color w:val="auto"/>
        </w:rPr>
        <w:t xml:space="preserve">alor Presente Neto para el proyecto es 446.435 </w:t>
      </w:r>
      <w:r w:rsidR="009C0EF0">
        <w:rPr>
          <w:color w:val="auto"/>
        </w:rPr>
        <w:t>dólares</w:t>
      </w:r>
      <w:r w:rsidR="004533EA">
        <w:rPr>
          <w:color w:val="auto"/>
        </w:rPr>
        <w:t>, calculado a la tasa de descuento del 10%</w:t>
      </w:r>
    </w:p>
    <w:p w:rsidR="00862203" w:rsidRPr="00434F82" w:rsidRDefault="00862203" w:rsidP="00862203">
      <w:pPr>
        <w:tabs>
          <w:tab w:val="left" w:pos="9000"/>
        </w:tabs>
        <w:jc w:val="both"/>
      </w:pPr>
    </w:p>
    <w:p w:rsidR="00862203" w:rsidRPr="00434F82" w:rsidRDefault="00862203" w:rsidP="00862203">
      <w:pPr>
        <w:numPr>
          <w:ilvl w:val="2"/>
          <w:numId w:val="13"/>
        </w:numPr>
        <w:tabs>
          <w:tab w:val="left" w:pos="9000"/>
        </w:tabs>
        <w:jc w:val="both"/>
        <w:rPr>
          <w:b/>
          <w:bCs/>
          <w:caps/>
        </w:rPr>
      </w:pPr>
      <w:r w:rsidRPr="00434F82">
        <w:rPr>
          <w:b/>
          <w:bCs/>
          <w:caps/>
        </w:rPr>
        <w:t>tasa interna de retorno (TIR)</w:t>
      </w:r>
    </w:p>
    <w:p w:rsidR="00862203" w:rsidRPr="00434F82" w:rsidRDefault="00862203" w:rsidP="00862203">
      <w:pPr>
        <w:tabs>
          <w:tab w:val="left" w:pos="9000"/>
        </w:tabs>
        <w:jc w:val="both"/>
        <w:rPr>
          <w:b/>
          <w:bCs/>
          <w:caps/>
        </w:rPr>
      </w:pPr>
    </w:p>
    <w:p w:rsidR="00862203" w:rsidRDefault="00862203" w:rsidP="00776CA4">
      <w:pPr>
        <w:pStyle w:val="Textoindependiente3"/>
        <w:tabs>
          <w:tab w:val="clear" w:pos="10499"/>
          <w:tab w:val="left" w:pos="9000"/>
        </w:tabs>
        <w:ind w:left="720"/>
        <w:rPr>
          <w:color w:val="auto"/>
        </w:rPr>
      </w:pPr>
      <w:smartTag w:uri="urn:schemas-microsoft-com:office:smarttags" w:element="PersonName">
        <w:smartTagPr>
          <w:attr w:name="ProductID" w:val="La Tasa Interna"/>
        </w:smartTagPr>
        <w:r w:rsidRPr="00434F82">
          <w:rPr>
            <w:color w:val="auto"/>
          </w:rPr>
          <w:t>La Tasa Interna</w:t>
        </w:r>
      </w:smartTag>
      <w:r w:rsidRPr="00434F82">
        <w:rPr>
          <w:color w:val="auto"/>
        </w:rPr>
        <w:t xml:space="preserve"> de Retorno</w:t>
      </w:r>
      <w:r w:rsidR="00D15EB3">
        <w:rPr>
          <w:color w:val="auto"/>
        </w:rPr>
        <w:t xml:space="preserve"> del proyecto es del 86% cuando la venta de la producción es de </w:t>
      </w:r>
      <w:smartTag w:uri="urn:schemas-microsoft-com:office:smarttags" w:element="metricconverter">
        <w:smartTagPr>
          <w:attr w:name="ProductID" w:val="1200 litros"/>
        </w:smartTagPr>
        <w:r w:rsidR="00D15EB3">
          <w:rPr>
            <w:color w:val="auto"/>
          </w:rPr>
          <w:t>1200 litros</w:t>
        </w:r>
      </w:smartTag>
      <w:r w:rsidR="00D15EB3">
        <w:rPr>
          <w:color w:val="auto"/>
        </w:rPr>
        <w:t xml:space="preserve"> de leche</w:t>
      </w:r>
      <w:r w:rsidR="006478F0">
        <w:rPr>
          <w:color w:val="auto"/>
        </w:rPr>
        <w:t xml:space="preserve">, y del 70% cuando la venta de la producción es de </w:t>
      </w:r>
      <w:smartTag w:uri="urn:schemas-microsoft-com:office:smarttags" w:element="metricconverter">
        <w:smartTagPr>
          <w:attr w:name="ProductID" w:val="1000 litros"/>
        </w:smartTagPr>
        <w:r w:rsidR="006478F0">
          <w:rPr>
            <w:color w:val="auto"/>
          </w:rPr>
          <w:t>1000 litros</w:t>
        </w:r>
      </w:smartTag>
      <w:r w:rsidR="006478F0">
        <w:rPr>
          <w:color w:val="auto"/>
        </w:rPr>
        <w:t xml:space="preserve"> de leche por </w:t>
      </w:r>
      <w:r w:rsidR="00776CA4">
        <w:rPr>
          <w:color w:val="auto"/>
        </w:rPr>
        <w:t>día</w:t>
      </w:r>
      <w:r w:rsidR="006478F0">
        <w:rPr>
          <w:color w:val="auto"/>
        </w:rPr>
        <w:t>.</w:t>
      </w:r>
    </w:p>
    <w:p w:rsidR="00E32733" w:rsidRDefault="00E32733" w:rsidP="00776CA4">
      <w:pPr>
        <w:pStyle w:val="Textoindependiente3"/>
        <w:tabs>
          <w:tab w:val="clear" w:pos="10499"/>
          <w:tab w:val="left" w:pos="9000"/>
        </w:tabs>
        <w:ind w:left="720"/>
        <w:rPr>
          <w:color w:val="auto"/>
        </w:rPr>
      </w:pPr>
    </w:p>
    <w:p w:rsidR="00E32733" w:rsidRDefault="00E32733" w:rsidP="00776CA4">
      <w:pPr>
        <w:pStyle w:val="Textoindependiente3"/>
        <w:tabs>
          <w:tab w:val="clear" w:pos="10499"/>
          <w:tab w:val="left" w:pos="9000"/>
        </w:tabs>
        <w:ind w:left="720"/>
        <w:rPr>
          <w:color w:val="auto"/>
        </w:rPr>
      </w:pPr>
    </w:p>
    <w:p w:rsidR="00E32733" w:rsidRDefault="00E32733" w:rsidP="00776CA4">
      <w:pPr>
        <w:pStyle w:val="Textoindependiente3"/>
        <w:tabs>
          <w:tab w:val="clear" w:pos="10499"/>
          <w:tab w:val="left" w:pos="9000"/>
        </w:tabs>
        <w:ind w:left="720"/>
        <w:rPr>
          <w:color w:val="auto"/>
        </w:rPr>
      </w:pPr>
    </w:p>
    <w:p w:rsidR="00E32733" w:rsidRDefault="00E32733" w:rsidP="00776CA4">
      <w:pPr>
        <w:pStyle w:val="Textoindependiente3"/>
        <w:tabs>
          <w:tab w:val="clear" w:pos="10499"/>
          <w:tab w:val="left" w:pos="9000"/>
        </w:tabs>
        <w:ind w:left="720"/>
        <w:rPr>
          <w:color w:val="auto"/>
        </w:rPr>
      </w:pPr>
    </w:p>
    <w:p w:rsidR="00E32733" w:rsidRDefault="00E32733" w:rsidP="00776CA4">
      <w:pPr>
        <w:pStyle w:val="Textoindependiente3"/>
        <w:tabs>
          <w:tab w:val="clear" w:pos="10499"/>
          <w:tab w:val="left" w:pos="9000"/>
        </w:tabs>
        <w:ind w:left="720"/>
        <w:rPr>
          <w:color w:val="auto"/>
        </w:rPr>
      </w:pPr>
    </w:p>
    <w:p w:rsidR="00E32733" w:rsidRDefault="00E32733" w:rsidP="00776CA4">
      <w:pPr>
        <w:pStyle w:val="Textoindependiente3"/>
        <w:tabs>
          <w:tab w:val="clear" w:pos="10499"/>
          <w:tab w:val="left" w:pos="9000"/>
        </w:tabs>
        <w:ind w:left="720"/>
        <w:rPr>
          <w:color w:val="auto"/>
        </w:rPr>
      </w:pPr>
    </w:p>
    <w:p w:rsidR="00E32733" w:rsidRDefault="00E32733" w:rsidP="00776CA4">
      <w:pPr>
        <w:pStyle w:val="Textoindependiente3"/>
        <w:tabs>
          <w:tab w:val="clear" w:pos="10499"/>
          <w:tab w:val="left" w:pos="9000"/>
        </w:tabs>
        <w:ind w:left="720"/>
        <w:rPr>
          <w:color w:val="auto"/>
        </w:rPr>
      </w:pPr>
    </w:p>
    <w:p w:rsidR="00E32733" w:rsidRDefault="00E32733" w:rsidP="00776CA4">
      <w:pPr>
        <w:pStyle w:val="Textoindependiente3"/>
        <w:tabs>
          <w:tab w:val="clear" w:pos="10499"/>
          <w:tab w:val="left" w:pos="9000"/>
        </w:tabs>
        <w:ind w:left="720"/>
        <w:rPr>
          <w:color w:val="auto"/>
        </w:rPr>
      </w:pPr>
    </w:p>
    <w:p w:rsidR="00E32733" w:rsidRPr="00434F82" w:rsidRDefault="00E32733" w:rsidP="00776CA4">
      <w:pPr>
        <w:pStyle w:val="Textoindependiente3"/>
        <w:tabs>
          <w:tab w:val="clear" w:pos="10499"/>
          <w:tab w:val="left" w:pos="9000"/>
        </w:tabs>
        <w:ind w:left="720"/>
        <w:rPr>
          <w:color w:val="auto"/>
        </w:rPr>
      </w:pPr>
    </w:p>
    <w:p w:rsidR="00862203" w:rsidRPr="00434F82" w:rsidRDefault="00862203" w:rsidP="00862203">
      <w:pPr>
        <w:pStyle w:val="Textoindependiente"/>
        <w:tabs>
          <w:tab w:val="clear" w:pos="720"/>
          <w:tab w:val="clear" w:pos="10499"/>
          <w:tab w:val="left" w:pos="0"/>
          <w:tab w:val="left" w:pos="8820"/>
        </w:tabs>
        <w:rPr>
          <w:b/>
          <w:color w:val="auto"/>
        </w:rPr>
      </w:pPr>
    </w:p>
    <w:p w:rsidR="00862203" w:rsidRPr="00434F82" w:rsidRDefault="00862203" w:rsidP="00523158">
      <w:pPr>
        <w:pStyle w:val="Textoindependiente"/>
        <w:numPr>
          <w:ilvl w:val="1"/>
          <w:numId w:val="13"/>
        </w:numPr>
        <w:tabs>
          <w:tab w:val="clear" w:pos="525"/>
          <w:tab w:val="clear" w:pos="720"/>
          <w:tab w:val="left" w:pos="900"/>
        </w:tabs>
        <w:ind w:left="900" w:hanging="900"/>
        <w:rPr>
          <w:b/>
          <w:caps/>
          <w:color w:val="auto"/>
          <w:sz w:val="28"/>
        </w:rPr>
      </w:pPr>
      <w:r w:rsidRPr="00434F82">
        <w:rPr>
          <w:b/>
          <w:caps/>
          <w:color w:val="auto"/>
          <w:sz w:val="28"/>
        </w:rPr>
        <w:lastRenderedPageBreak/>
        <w:t xml:space="preserve">   Evaluación económica y social</w:t>
      </w:r>
    </w:p>
    <w:p w:rsidR="00B442E7" w:rsidRDefault="00B442E7" w:rsidP="00862203">
      <w:pPr>
        <w:pStyle w:val="Textoindependiente"/>
        <w:tabs>
          <w:tab w:val="clear" w:pos="720"/>
          <w:tab w:val="left" w:pos="0"/>
        </w:tabs>
        <w:jc w:val="both"/>
        <w:rPr>
          <w:color w:val="auto"/>
        </w:rPr>
      </w:pPr>
    </w:p>
    <w:p w:rsidR="004F1442" w:rsidRDefault="00AB2F63" w:rsidP="00862203">
      <w:pPr>
        <w:pStyle w:val="Textoindependiente"/>
        <w:tabs>
          <w:tab w:val="clear" w:pos="720"/>
          <w:tab w:val="left" w:pos="0"/>
        </w:tabs>
        <w:jc w:val="both"/>
        <w:rPr>
          <w:b/>
          <w:color w:val="auto"/>
        </w:rPr>
      </w:pPr>
      <w:r>
        <w:rPr>
          <w:b/>
          <w:color w:val="auto"/>
        </w:rPr>
        <w:t xml:space="preserve">7.2.1.   </w:t>
      </w:r>
      <w:r w:rsidR="004F1442" w:rsidRPr="004F1442">
        <w:rPr>
          <w:b/>
          <w:color w:val="auto"/>
        </w:rPr>
        <w:t xml:space="preserve">Encadenamiento Hacia </w:t>
      </w:r>
      <w:r w:rsidR="004F1442">
        <w:rPr>
          <w:b/>
          <w:color w:val="auto"/>
        </w:rPr>
        <w:t>Atrás</w:t>
      </w:r>
    </w:p>
    <w:p w:rsidR="004F1442" w:rsidRPr="004F1442" w:rsidRDefault="004F1442" w:rsidP="00862203">
      <w:pPr>
        <w:pStyle w:val="Textoindependiente"/>
        <w:tabs>
          <w:tab w:val="clear" w:pos="720"/>
          <w:tab w:val="left" w:pos="0"/>
        </w:tabs>
        <w:jc w:val="both"/>
        <w:rPr>
          <w:b/>
          <w:color w:val="auto"/>
        </w:rPr>
      </w:pPr>
    </w:p>
    <w:p w:rsidR="00B442E7" w:rsidRPr="00434F82" w:rsidRDefault="00B442E7" w:rsidP="00AB2F63">
      <w:pPr>
        <w:tabs>
          <w:tab w:val="left" w:pos="5805"/>
        </w:tabs>
        <w:ind w:left="720"/>
        <w:jc w:val="both"/>
      </w:pPr>
      <w:r w:rsidRPr="00434F82">
        <w:t xml:space="preserve">En el </w:t>
      </w:r>
      <w:r w:rsidR="004F1442" w:rsidRPr="00434F82">
        <w:t>análisis</w:t>
      </w:r>
      <w:r w:rsidRPr="00434F82">
        <w:t xml:space="preserve"> se ha identificado que desde la planta pasteurizadora se prevé que aparecerán distribuidores de leche, mismos que llevaran la leche desde la planta pasteurizadora hasta los expendedores. Los distribuidores serán dueños de transportes que se encargaran de hacer llegar la leche a su destino.</w:t>
      </w:r>
    </w:p>
    <w:p w:rsidR="00B442E7" w:rsidRPr="00434F82" w:rsidRDefault="00B442E7" w:rsidP="00AB2F63">
      <w:pPr>
        <w:tabs>
          <w:tab w:val="left" w:pos="5805"/>
        </w:tabs>
        <w:ind w:left="720"/>
        <w:jc w:val="both"/>
      </w:pPr>
    </w:p>
    <w:p w:rsidR="00B442E7" w:rsidRPr="00434F82" w:rsidRDefault="00B442E7" w:rsidP="00AB2F63">
      <w:pPr>
        <w:tabs>
          <w:tab w:val="left" w:pos="5805"/>
        </w:tabs>
        <w:ind w:left="720"/>
        <w:jc w:val="both"/>
      </w:pPr>
      <w:r w:rsidRPr="00434F82">
        <w:t xml:space="preserve">Los expendedores serán los puntos de venta de la leche, y serán tiendas, abastos panaderías, ubicadas en el área analizada en el estudio de mercado: el Cantón Ventanas, Cantón Las Naves, Parroquias Moraspungo, Quinsaloma, San Luis de Pambil.   Los cuales harán llegar el producto al consumidor fanal. </w:t>
      </w:r>
    </w:p>
    <w:p w:rsidR="00B442E7" w:rsidRPr="00434F82" w:rsidRDefault="00B442E7" w:rsidP="00AB2F63">
      <w:pPr>
        <w:tabs>
          <w:tab w:val="left" w:pos="5805"/>
        </w:tabs>
        <w:ind w:left="720"/>
        <w:jc w:val="both"/>
      </w:pPr>
    </w:p>
    <w:p w:rsidR="00B442E7" w:rsidRPr="00434F82" w:rsidRDefault="00B442E7" w:rsidP="00AB2F63">
      <w:pPr>
        <w:tabs>
          <w:tab w:val="left" w:pos="5805"/>
        </w:tabs>
        <w:ind w:left="720"/>
        <w:jc w:val="both"/>
      </w:pPr>
      <w:r w:rsidRPr="00434F82">
        <w:t>Los proveedores de insumos son aquellos que harán llegar insumos a la planta como maquinarias y equipos, materiales como fundas, etc.</w:t>
      </w:r>
    </w:p>
    <w:p w:rsidR="00B442E7" w:rsidRPr="00434F82" w:rsidRDefault="00B442E7" w:rsidP="00B01F9A">
      <w:pPr>
        <w:tabs>
          <w:tab w:val="left" w:pos="5805"/>
        </w:tabs>
        <w:ind w:left="5805" w:hanging="5805"/>
        <w:jc w:val="both"/>
      </w:pPr>
    </w:p>
    <w:p w:rsidR="004F1442" w:rsidRPr="004F1442" w:rsidRDefault="00944FC8" w:rsidP="00B442E7">
      <w:pPr>
        <w:tabs>
          <w:tab w:val="left" w:pos="5805"/>
        </w:tabs>
        <w:jc w:val="both"/>
        <w:rPr>
          <w:b/>
        </w:rPr>
      </w:pPr>
      <w:r>
        <w:rPr>
          <w:b/>
        </w:rPr>
        <w:t xml:space="preserve">7.2.2.  </w:t>
      </w:r>
      <w:r w:rsidR="004F1442" w:rsidRPr="004F1442">
        <w:rPr>
          <w:b/>
        </w:rPr>
        <w:t>Encadenamiento Hacia Adelante</w:t>
      </w:r>
    </w:p>
    <w:p w:rsidR="004F1442" w:rsidRDefault="004F1442" w:rsidP="00B442E7">
      <w:pPr>
        <w:tabs>
          <w:tab w:val="left" w:pos="5805"/>
        </w:tabs>
        <w:jc w:val="both"/>
        <w:rPr>
          <w:sz w:val="22"/>
          <w:szCs w:val="22"/>
        </w:rPr>
      </w:pPr>
    </w:p>
    <w:p w:rsidR="00B442E7" w:rsidRPr="00434F82" w:rsidRDefault="00B442E7" w:rsidP="00C94D87">
      <w:pPr>
        <w:tabs>
          <w:tab w:val="left" w:pos="5805"/>
        </w:tabs>
        <w:ind w:left="720"/>
        <w:jc w:val="both"/>
        <w:rPr>
          <w:sz w:val="22"/>
          <w:szCs w:val="22"/>
        </w:rPr>
      </w:pPr>
      <w:r w:rsidRPr="00434F82">
        <w:rPr>
          <w:sz w:val="22"/>
          <w:szCs w:val="22"/>
        </w:rPr>
        <w:t xml:space="preserve">La planta pasteurizadora de leche mejorara los ingresitos de las familias ganaderas del área de influencia del proyecto y vendan la producción a la planta, debido a que la planta será un regulador del precio de la leche en el sector.  </w:t>
      </w:r>
    </w:p>
    <w:p w:rsidR="00B442E7" w:rsidRPr="00434F82" w:rsidRDefault="00B442E7" w:rsidP="00C94D87">
      <w:pPr>
        <w:tabs>
          <w:tab w:val="left" w:pos="5805"/>
        </w:tabs>
        <w:ind w:left="720"/>
        <w:jc w:val="both"/>
        <w:rPr>
          <w:sz w:val="22"/>
          <w:szCs w:val="22"/>
        </w:rPr>
      </w:pPr>
    </w:p>
    <w:p w:rsidR="00B442E7" w:rsidRPr="00434F82" w:rsidRDefault="00B442E7" w:rsidP="00C94D87">
      <w:pPr>
        <w:tabs>
          <w:tab w:val="left" w:pos="5805"/>
        </w:tabs>
        <w:ind w:left="720"/>
        <w:jc w:val="both"/>
        <w:rPr>
          <w:sz w:val="22"/>
          <w:szCs w:val="22"/>
        </w:rPr>
      </w:pPr>
      <w:r w:rsidRPr="00434F82">
        <w:rPr>
          <w:sz w:val="22"/>
          <w:szCs w:val="22"/>
        </w:rPr>
        <w:t xml:space="preserve">Mejorara así mismo los ingresos de los socios, por cuanto ellos compartirán las utilidades de la </w:t>
      </w:r>
      <w:r w:rsidR="00C94D87" w:rsidRPr="00434F82">
        <w:rPr>
          <w:sz w:val="22"/>
          <w:szCs w:val="22"/>
        </w:rPr>
        <w:t>planta,</w:t>
      </w:r>
      <w:r w:rsidRPr="00434F82">
        <w:rPr>
          <w:sz w:val="22"/>
          <w:szCs w:val="22"/>
        </w:rPr>
        <w:t xml:space="preserve"> además de vender su producción a mejor precio a la misma planta.   </w:t>
      </w:r>
    </w:p>
    <w:p w:rsidR="00B442E7" w:rsidRPr="00434F82" w:rsidRDefault="00B442E7" w:rsidP="00C94D87">
      <w:pPr>
        <w:tabs>
          <w:tab w:val="left" w:pos="5805"/>
        </w:tabs>
        <w:ind w:left="720"/>
        <w:jc w:val="both"/>
        <w:rPr>
          <w:sz w:val="22"/>
          <w:szCs w:val="22"/>
        </w:rPr>
      </w:pPr>
    </w:p>
    <w:p w:rsidR="00B442E7" w:rsidRPr="00434F82" w:rsidRDefault="00B442E7" w:rsidP="00C94D87">
      <w:pPr>
        <w:tabs>
          <w:tab w:val="left" w:pos="5805"/>
        </w:tabs>
        <w:ind w:left="720"/>
        <w:jc w:val="both"/>
        <w:rPr>
          <w:sz w:val="22"/>
          <w:szCs w:val="22"/>
        </w:rPr>
      </w:pPr>
      <w:r w:rsidRPr="00434F82">
        <w:rPr>
          <w:sz w:val="22"/>
          <w:szCs w:val="22"/>
        </w:rPr>
        <w:t>Con los ingresos mejorados del sector ganadero, mejoraran también de aquellos que provén víveres e insumos agropecuarios, al vender mas y nuevos productos, por  que se abra elevado el nivel de ingresos de este sector de la parroquia.   También mejorara su nivel de vida aquellos que se dediquen a la distribución de la leche, serán los transportistas quienes harán fluir el producto hasta llegar al expendedor.</w:t>
      </w:r>
    </w:p>
    <w:p w:rsidR="00B442E7" w:rsidRPr="00434F82" w:rsidRDefault="00B442E7" w:rsidP="00C94D87">
      <w:pPr>
        <w:tabs>
          <w:tab w:val="left" w:pos="5805"/>
        </w:tabs>
        <w:ind w:left="720"/>
        <w:jc w:val="both"/>
        <w:rPr>
          <w:sz w:val="22"/>
          <w:szCs w:val="22"/>
        </w:rPr>
      </w:pPr>
    </w:p>
    <w:p w:rsidR="00B442E7" w:rsidRPr="00434F82" w:rsidRDefault="00B442E7" w:rsidP="00C94D87">
      <w:pPr>
        <w:tabs>
          <w:tab w:val="left" w:pos="5805"/>
        </w:tabs>
        <w:ind w:left="720"/>
        <w:jc w:val="both"/>
        <w:rPr>
          <w:sz w:val="22"/>
          <w:szCs w:val="22"/>
        </w:rPr>
      </w:pPr>
      <w:r w:rsidRPr="00434F82">
        <w:rPr>
          <w:sz w:val="22"/>
          <w:szCs w:val="22"/>
        </w:rPr>
        <w:t>La parroquia vera aumentada algunos puestos de trabajo a lo largo de toda esta cadena, Contribuyendo de alguna manera a mejorar el nivel de vida de las familias de la parroquia San Luis de Pambil.</w:t>
      </w:r>
    </w:p>
    <w:p w:rsidR="00B01F9A" w:rsidRDefault="00B01F9A" w:rsidP="00B442E7">
      <w:pPr>
        <w:tabs>
          <w:tab w:val="left" w:pos="5805"/>
        </w:tabs>
        <w:jc w:val="both"/>
        <w:rPr>
          <w:b/>
          <w:sz w:val="22"/>
          <w:szCs w:val="22"/>
        </w:rPr>
      </w:pPr>
    </w:p>
    <w:p w:rsidR="00B442E7" w:rsidRPr="00434F82" w:rsidRDefault="00944FC8" w:rsidP="00B442E7">
      <w:pPr>
        <w:tabs>
          <w:tab w:val="left" w:pos="5805"/>
        </w:tabs>
        <w:jc w:val="both"/>
        <w:rPr>
          <w:b/>
          <w:sz w:val="22"/>
          <w:szCs w:val="22"/>
        </w:rPr>
      </w:pPr>
      <w:r>
        <w:rPr>
          <w:b/>
          <w:sz w:val="22"/>
          <w:szCs w:val="22"/>
        </w:rPr>
        <w:t xml:space="preserve">7.2.3   </w:t>
      </w:r>
      <w:r w:rsidR="00B442E7" w:rsidRPr="00434F82">
        <w:rPr>
          <w:b/>
          <w:sz w:val="22"/>
          <w:szCs w:val="22"/>
        </w:rPr>
        <w:t>MULTIPLICADORES</w:t>
      </w:r>
    </w:p>
    <w:p w:rsidR="00B442E7" w:rsidRPr="00434F82" w:rsidRDefault="00B442E7" w:rsidP="00B442E7">
      <w:pPr>
        <w:tabs>
          <w:tab w:val="left" w:pos="5805"/>
        </w:tabs>
        <w:jc w:val="both"/>
        <w:rPr>
          <w:b/>
          <w:sz w:val="22"/>
          <w:szCs w:val="22"/>
        </w:rPr>
      </w:pPr>
    </w:p>
    <w:p w:rsidR="00C94D87" w:rsidRPr="00434F82" w:rsidRDefault="00B442E7" w:rsidP="00900819">
      <w:pPr>
        <w:tabs>
          <w:tab w:val="left" w:pos="5805"/>
        </w:tabs>
        <w:ind w:left="720"/>
        <w:jc w:val="both"/>
        <w:rPr>
          <w:sz w:val="22"/>
          <w:szCs w:val="22"/>
        </w:rPr>
      </w:pPr>
      <w:r w:rsidRPr="00434F82">
        <w:rPr>
          <w:sz w:val="22"/>
          <w:szCs w:val="22"/>
        </w:rPr>
        <w:t>Uno de los multiplicadores que prevé el proyecto será.  La leche que llegara a la planta será leche sin tratamiento alguno, En la planta recibirá tratamiento y saldrá de ella pasteurizada, con otra presentación., con valor agregado.</w:t>
      </w:r>
    </w:p>
    <w:p w:rsidR="00B01F9A" w:rsidRDefault="00B01F9A" w:rsidP="00B442E7">
      <w:pPr>
        <w:tabs>
          <w:tab w:val="left" w:pos="5805"/>
        </w:tabs>
        <w:jc w:val="both"/>
        <w:rPr>
          <w:b/>
          <w:sz w:val="22"/>
          <w:szCs w:val="22"/>
        </w:rPr>
      </w:pPr>
    </w:p>
    <w:p w:rsidR="00B442E7" w:rsidRPr="00434F82" w:rsidRDefault="00944FC8" w:rsidP="00B442E7">
      <w:pPr>
        <w:tabs>
          <w:tab w:val="left" w:pos="5805"/>
        </w:tabs>
        <w:jc w:val="both"/>
        <w:rPr>
          <w:b/>
          <w:sz w:val="22"/>
          <w:szCs w:val="22"/>
        </w:rPr>
      </w:pPr>
      <w:r>
        <w:rPr>
          <w:b/>
          <w:sz w:val="22"/>
          <w:szCs w:val="22"/>
        </w:rPr>
        <w:t xml:space="preserve">7.2.4    </w:t>
      </w:r>
      <w:r w:rsidR="00B442E7" w:rsidRPr="00434F82">
        <w:rPr>
          <w:b/>
          <w:sz w:val="22"/>
          <w:szCs w:val="22"/>
        </w:rPr>
        <w:t>EXTERNALIDADES</w:t>
      </w:r>
    </w:p>
    <w:p w:rsidR="00B442E7" w:rsidRPr="00434F82" w:rsidRDefault="00B442E7" w:rsidP="00B442E7">
      <w:pPr>
        <w:tabs>
          <w:tab w:val="left" w:pos="5805"/>
        </w:tabs>
        <w:jc w:val="both"/>
        <w:rPr>
          <w:b/>
          <w:sz w:val="22"/>
          <w:szCs w:val="22"/>
        </w:rPr>
      </w:pPr>
    </w:p>
    <w:p w:rsidR="00B442E7" w:rsidRPr="00434F82" w:rsidRDefault="00944FC8" w:rsidP="00B442E7">
      <w:pPr>
        <w:tabs>
          <w:tab w:val="left" w:pos="5805"/>
        </w:tabs>
        <w:jc w:val="both"/>
        <w:rPr>
          <w:b/>
          <w:sz w:val="22"/>
          <w:szCs w:val="22"/>
        </w:rPr>
      </w:pPr>
      <w:r>
        <w:rPr>
          <w:b/>
          <w:sz w:val="22"/>
          <w:szCs w:val="22"/>
        </w:rPr>
        <w:t xml:space="preserve">7.2.4.1  </w:t>
      </w:r>
      <w:r w:rsidR="00B442E7" w:rsidRPr="00434F82">
        <w:rPr>
          <w:b/>
          <w:sz w:val="22"/>
          <w:szCs w:val="22"/>
        </w:rPr>
        <w:t>Externalidad Técnica</w:t>
      </w:r>
    </w:p>
    <w:p w:rsidR="00B442E7" w:rsidRPr="00434F82" w:rsidRDefault="00B442E7" w:rsidP="00B442E7">
      <w:pPr>
        <w:tabs>
          <w:tab w:val="left" w:pos="5805"/>
        </w:tabs>
        <w:jc w:val="both"/>
        <w:rPr>
          <w:b/>
          <w:sz w:val="22"/>
          <w:szCs w:val="22"/>
        </w:rPr>
      </w:pPr>
    </w:p>
    <w:p w:rsidR="00B442E7" w:rsidRPr="00434F82" w:rsidRDefault="00B442E7" w:rsidP="00B442E7">
      <w:pPr>
        <w:tabs>
          <w:tab w:val="left" w:pos="5805"/>
        </w:tabs>
        <w:jc w:val="both"/>
        <w:rPr>
          <w:sz w:val="22"/>
          <w:szCs w:val="22"/>
        </w:rPr>
      </w:pPr>
      <w:r w:rsidRPr="00434F82">
        <w:rPr>
          <w:sz w:val="22"/>
          <w:szCs w:val="22"/>
        </w:rPr>
        <w:t>Durante la fase de ejecución del Proyecto se prevé que se afecte a los siguientes grupos de involucrados:</w:t>
      </w:r>
    </w:p>
    <w:p w:rsidR="00B442E7" w:rsidRPr="00434F82" w:rsidRDefault="00B442E7" w:rsidP="00B442E7">
      <w:pPr>
        <w:tabs>
          <w:tab w:val="left" w:pos="5805"/>
        </w:tabs>
        <w:jc w:val="both"/>
        <w:rPr>
          <w:sz w:val="22"/>
          <w:szCs w:val="22"/>
        </w:rPr>
      </w:pPr>
    </w:p>
    <w:p w:rsidR="00B442E7" w:rsidRPr="00434F82" w:rsidRDefault="00B442E7" w:rsidP="00B442E7">
      <w:pPr>
        <w:tabs>
          <w:tab w:val="left" w:pos="5805"/>
        </w:tabs>
        <w:jc w:val="both"/>
        <w:rPr>
          <w:sz w:val="22"/>
          <w:szCs w:val="22"/>
        </w:rPr>
      </w:pPr>
      <w:r w:rsidRPr="00434F82">
        <w:rPr>
          <w:sz w:val="22"/>
          <w:szCs w:val="22"/>
        </w:rPr>
        <w:lastRenderedPageBreak/>
        <w:t>A los intermediarios locales de la leche, son quienes compran la leche en las fincas de 3 comunidades, quienes quedarían sin fuente de trabajo.  Debido a que la producción de estos ganaderos irían hacia la planta pasteurizadora de leche.   Estos puestos de trabajo serian 3 personas.</w:t>
      </w:r>
    </w:p>
    <w:p w:rsidR="00B442E7" w:rsidRPr="00434F82" w:rsidRDefault="00B442E7" w:rsidP="00B442E7">
      <w:pPr>
        <w:tabs>
          <w:tab w:val="left" w:pos="5805"/>
        </w:tabs>
        <w:jc w:val="both"/>
        <w:rPr>
          <w:sz w:val="22"/>
          <w:szCs w:val="22"/>
        </w:rPr>
      </w:pPr>
    </w:p>
    <w:p w:rsidR="00B442E7" w:rsidRPr="00434F82" w:rsidRDefault="00B442E7" w:rsidP="00B442E7">
      <w:pPr>
        <w:tabs>
          <w:tab w:val="left" w:pos="5805"/>
        </w:tabs>
        <w:jc w:val="both"/>
        <w:rPr>
          <w:sz w:val="22"/>
          <w:szCs w:val="22"/>
        </w:rPr>
      </w:pPr>
      <w:r w:rsidRPr="00434F82">
        <w:rPr>
          <w:sz w:val="22"/>
          <w:szCs w:val="22"/>
        </w:rPr>
        <w:t xml:space="preserve">En el área de influencia del Proyecto existen además 3 queseras, 2 de propietarios particulares y una de comunidad la misma que interviene en el proyecto., dejando sin estos 3 puestos de trabajo </w:t>
      </w:r>
    </w:p>
    <w:p w:rsidR="00B442E7" w:rsidRPr="00434F82" w:rsidRDefault="00B442E7" w:rsidP="00B442E7">
      <w:pPr>
        <w:tabs>
          <w:tab w:val="left" w:pos="5805"/>
        </w:tabs>
        <w:jc w:val="both"/>
        <w:rPr>
          <w:sz w:val="22"/>
          <w:szCs w:val="22"/>
        </w:rPr>
      </w:pPr>
    </w:p>
    <w:p w:rsidR="00B442E7" w:rsidRDefault="00B442E7" w:rsidP="006A319B">
      <w:pPr>
        <w:numPr>
          <w:ilvl w:val="3"/>
          <w:numId w:val="34"/>
        </w:numPr>
        <w:tabs>
          <w:tab w:val="left" w:pos="5805"/>
        </w:tabs>
        <w:jc w:val="both"/>
        <w:rPr>
          <w:b/>
          <w:sz w:val="22"/>
          <w:szCs w:val="22"/>
        </w:rPr>
      </w:pPr>
      <w:r w:rsidRPr="00434F82">
        <w:rPr>
          <w:b/>
          <w:sz w:val="22"/>
          <w:szCs w:val="22"/>
        </w:rPr>
        <w:t>Externalidad Pecunianas</w:t>
      </w:r>
    </w:p>
    <w:p w:rsidR="006A319B" w:rsidRPr="00434F82" w:rsidRDefault="006A319B" w:rsidP="006A319B">
      <w:pPr>
        <w:tabs>
          <w:tab w:val="left" w:pos="5805"/>
        </w:tabs>
        <w:jc w:val="both"/>
        <w:rPr>
          <w:b/>
          <w:sz w:val="22"/>
          <w:szCs w:val="22"/>
        </w:rPr>
      </w:pPr>
    </w:p>
    <w:p w:rsidR="00B442E7" w:rsidRPr="00434F82" w:rsidRDefault="00B442E7" w:rsidP="00B442E7">
      <w:pPr>
        <w:tabs>
          <w:tab w:val="left" w:pos="5805"/>
        </w:tabs>
        <w:jc w:val="both"/>
        <w:rPr>
          <w:sz w:val="22"/>
          <w:szCs w:val="22"/>
        </w:rPr>
      </w:pPr>
      <w:r w:rsidRPr="00434F82">
        <w:rPr>
          <w:sz w:val="22"/>
          <w:szCs w:val="22"/>
        </w:rPr>
        <w:t>La planta requerirá de mano de obra, para  la fase de construcción, instalación, implementación y operación, se deberá cubrir un valor superior para lograr que estos puestos de trabajo sean cubiertos.   En el sector que se va a ubicar la planta el precio de la mano de obra es superior a otros sectores cercano, la actividad principal de la zona es la recolección de naranja, la misma tiene precios de igual forma superiores a los del sector, si se quiere recurrir a esta mano de obra se tendrá que pagar mas que esto.</w:t>
      </w:r>
    </w:p>
    <w:p w:rsidR="00B442E7" w:rsidRPr="00434F82" w:rsidRDefault="00B442E7" w:rsidP="00B442E7">
      <w:pPr>
        <w:tabs>
          <w:tab w:val="left" w:pos="5805"/>
        </w:tabs>
        <w:jc w:val="both"/>
        <w:rPr>
          <w:sz w:val="22"/>
          <w:szCs w:val="22"/>
        </w:rPr>
      </w:pPr>
    </w:p>
    <w:p w:rsidR="00B442E7" w:rsidRPr="00434F82" w:rsidRDefault="00B442E7" w:rsidP="00B442E7">
      <w:pPr>
        <w:tabs>
          <w:tab w:val="left" w:pos="5805"/>
        </w:tabs>
        <w:jc w:val="both"/>
        <w:rPr>
          <w:sz w:val="22"/>
          <w:szCs w:val="22"/>
        </w:rPr>
      </w:pPr>
    </w:p>
    <w:p w:rsidR="00B442E7" w:rsidRPr="00434F82" w:rsidRDefault="00B442E7" w:rsidP="00B442E7">
      <w:pPr>
        <w:tabs>
          <w:tab w:val="left" w:pos="5805"/>
        </w:tabs>
        <w:jc w:val="both"/>
        <w:rPr>
          <w:sz w:val="22"/>
          <w:szCs w:val="22"/>
        </w:rPr>
      </w:pPr>
      <w:r w:rsidRPr="00434F82">
        <w:rPr>
          <w:sz w:val="22"/>
          <w:szCs w:val="22"/>
        </w:rPr>
        <w:t>La mano de obra calificada en la zona no existe, esto también obligara a que se incurra en costos elevados, se tendrá que traer mano de obra de otros sectores, o cubrir costos de capacitación de mano de obra local.</w:t>
      </w:r>
    </w:p>
    <w:p w:rsidR="00862203" w:rsidRPr="00434F82" w:rsidRDefault="00862203" w:rsidP="00862203">
      <w:pPr>
        <w:pStyle w:val="Textoindependiente"/>
        <w:tabs>
          <w:tab w:val="clear" w:pos="720"/>
          <w:tab w:val="left" w:pos="0"/>
        </w:tabs>
        <w:jc w:val="both"/>
        <w:rPr>
          <w:caps/>
          <w:color w:val="auto"/>
        </w:rPr>
      </w:pPr>
    </w:p>
    <w:p w:rsidR="00862203" w:rsidRPr="00434F82" w:rsidRDefault="00862203" w:rsidP="00862203">
      <w:pPr>
        <w:numPr>
          <w:ilvl w:val="2"/>
          <w:numId w:val="13"/>
        </w:numPr>
        <w:tabs>
          <w:tab w:val="left" w:pos="9000"/>
        </w:tabs>
        <w:jc w:val="both"/>
        <w:rPr>
          <w:b/>
          <w:bCs/>
          <w:caps/>
        </w:rPr>
      </w:pPr>
      <w:r w:rsidRPr="00434F82">
        <w:rPr>
          <w:b/>
          <w:bCs/>
          <w:caps/>
        </w:rPr>
        <w:t>Valor Presente neto (VPN)</w:t>
      </w:r>
    </w:p>
    <w:p w:rsidR="00862203" w:rsidRPr="00434F82" w:rsidRDefault="00862203" w:rsidP="00862203">
      <w:pPr>
        <w:tabs>
          <w:tab w:val="left" w:pos="10499"/>
        </w:tabs>
        <w:jc w:val="both"/>
        <w:rPr>
          <w:b/>
          <w:bCs/>
          <w:caps/>
        </w:rPr>
      </w:pPr>
    </w:p>
    <w:p w:rsidR="00862203" w:rsidRPr="00434F82" w:rsidRDefault="00862203" w:rsidP="00862203">
      <w:pPr>
        <w:pStyle w:val="Textoindependiente3"/>
        <w:tabs>
          <w:tab w:val="clear" w:pos="10499"/>
          <w:tab w:val="left" w:pos="9000"/>
        </w:tabs>
        <w:rPr>
          <w:color w:val="auto"/>
        </w:rPr>
      </w:pPr>
      <w:r w:rsidRPr="00434F82">
        <w:rPr>
          <w:color w:val="auto"/>
        </w:rPr>
        <w:t>El VPN corresponde al valor monetario que resulta de restar la suma de los flujo descontados a la inversión inicial realizada por el proyecto.</w:t>
      </w:r>
    </w:p>
    <w:p w:rsidR="00862203" w:rsidRPr="00434F82" w:rsidRDefault="00862203" w:rsidP="00862203">
      <w:pPr>
        <w:tabs>
          <w:tab w:val="left" w:pos="9000"/>
        </w:tabs>
        <w:jc w:val="both"/>
      </w:pPr>
    </w:p>
    <w:p w:rsidR="00862203" w:rsidRPr="00434F82" w:rsidRDefault="00862203" w:rsidP="00862203">
      <w:pPr>
        <w:numPr>
          <w:ilvl w:val="2"/>
          <w:numId w:val="13"/>
        </w:numPr>
        <w:tabs>
          <w:tab w:val="left" w:pos="9000"/>
        </w:tabs>
        <w:jc w:val="both"/>
        <w:rPr>
          <w:b/>
          <w:bCs/>
          <w:caps/>
        </w:rPr>
      </w:pPr>
      <w:r w:rsidRPr="00434F82">
        <w:rPr>
          <w:b/>
          <w:bCs/>
          <w:caps/>
        </w:rPr>
        <w:t>tasa interna de retorno (TIR)</w:t>
      </w:r>
    </w:p>
    <w:p w:rsidR="00862203" w:rsidRPr="00434F82" w:rsidRDefault="00862203" w:rsidP="00862203">
      <w:pPr>
        <w:tabs>
          <w:tab w:val="left" w:pos="9000"/>
        </w:tabs>
        <w:jc w:val="both"/>
        <w:rPr>
          <w:b/>
          <w:bCs/>
          <w:caps/>
        </w:rPr>
      </w:pPr>
    </w:p>
    <w:p w:rsidR="00862203" w:rsidRPr="00434F82" w:rsidRDefault="00862203" w:rsidP="00862203">
      <w:pPr>
        <w:pStyle w:val="Textoindependiente3"/>
        <w:tabs>
          <w:tab w:val="clear" w:pos="10499"/>
          <w:tab w:val="left" w:pos="9000"/>
        </w:tabs>
        <w:rPr>
          <w:color w:val="auto"/>
        </w:rPr>
      </w:pPr>
      <w:smartTag w:uri="urn:schemas-microsoft-com:office:smarttags" w:element="PersonName">
        <w:smartTagPr>
          <w:attr w:name="ProductID" w:val="La Tasa Interna"/>
        </w:smartTagPr>
        <w:r w:rsidRPr="00434F82">
          <w:rPr>
            <w:color w:val="auto"/>
          </w:rPr>
          <w:t>La Tasa Interna</w:t>
        </w:r>
      </w:smartTag>
      <w:r w:rsidRPr="00434F82">
        <w:rPr>
          <w:color w:val="auto"/>
        </w:rPr>
        <w:t xml:space="preserve"> de Retorno – TIR se la define como la tasa de descuento que hace que la suma de los flujos descontados, sea igual a la inversión inicial.</w:t>
      </w:r>
    </w:p>
    <w:p w:rsidR="00862203" w:rsidRPr="00434F82" w:rsidRDefault="00862203" w:rsidP="00862203">
      <w:pPr>
        <w:tabs>
          <w:tab w:val="left" w:pos="9000"/>
        </w:tabs>
        <w:jc w:val="both"/>
        <w:rPr>
          <w:b/>
          <w:bCs/>
        </w:rPr>
      </w:pPr>
    </w:p>
    <w:p w:rsidR="00862203" w:rsidRPr="00434F82" w:rsidRDefault="00862203" w:rsidP="00862203">
      <w:pPr>
        <w:numPr>
          <w:ilvl w:val="2"/>
          <w:numId w:val="13"/>
        </w:numPr>
        <w:tabs>
          <w:tab w:val="left" w:pos="9000"/>
        </w:tabs>
        <w:jc w:val="both"/>
        <w:rPr>
          <w:b/>
          <w:bCs/>
        </w:rPr>
      </w:pPr>
      <w:r w:rsidRPr="00434F82">
        <w:rPr>
          <w:b/>
          <w:bCs/>
          <w:caps/>
        </w:rPr>
        <w:t>coeficiente</w:t>
      </w:r>
      <w:r w:rsidRPr="00434F82">
        <w:rPr>
          <w:b/>
          <w:bCs/>
        </w:rPr>
        <w:t xml:space="preserve"> DE COSTO BENEFICIO (CCB)</w:t>
      </w:r>
    </w:p>
    <w:p w:rsidR="00862203" w:rsidRPr="00434F82" w:rsidRDefault="00862203" w:rsidP="00862203">
      <w:pPr>
        <w:tabs>
          <w:tab w:val="left" w:pos="9000"/>
        </w:tabs>
        <w:jc w:val="both"/>
      </w:pPr>
    </w:p>
    <w:p w:rsidR="00862203" w:rsidRDefault="00862203" w:rsidP="00862203">
      <w:pPr>
        <w:pStyle w:val="Textoindependiente"/>
        <w:tabs>
          <w:tab w:val="clear" w:pos="720"/>
          <w:tab w:val="left" w:pos="0"/>
        </w:tabs>
        <w:jc w:val="both"/>
        <w:rPr>
          <w:color w:val="auto"/>
        </w:rPr>
      </w:pPr>
      <w:r w:rsidRPr="00434F82">
        <w:rPr>
          <w:color w:val="auto"/>
        </w:rPr>
        <w:t>El Coeficiente de Costo Beneficio se lo utiliza, principalmente para evaluar las inversiones gubernamentales y de interés social. Para el efecto se hace necesario valorar y actualizar tanto los costos como los beneficios directos e indirectos del proyecto tomando en cuenta criterios de tipo social y utilizando una tasa de descuento que sea aceptada como parámetro del sistema económico. El CCB de un proyecto se lo calcula dividiendo el VPN de los beneficios sobre el VPN de los costos. El resultado representa cuantas unidades de beneficios se generan por cada unidad de costos en que incurre el proyecto.</w:t>
      </w:r>
    </w:p>
    <w:p w:rsidR="005F54DB" w:rsidRDefault="005F54DB" w:rsidP="00862203">
      <w:pPr>
        <w:pStyle w:val="Textoindependiente"/>
        <w:tabs>
          <w:tab w:val="clear" w:pos="720"/>
          <w:tab w:val="left" w:pos="0"/>
        </w:tabs>
        <w:jc w:val="both"/>
        <w:rPr>
          <w:color w:val="auto"/>
        </w:rPr>
      </w:pPr>
    </w:p>
    <w:p w:rsidR="005F54DB" w:rsidRDefault="005F54DB" w:rsidP="00862203">
      <w:pPr>
        <w:pStyle w:val="Textoindependiente"/>
        <w:tabs>
          <w:tab w:val="clear" w:pos="720"/>
          <w:tab w:val="left" w:pos="0"/>
        </w:tabs>
        <w:jc w:val="both"/>
        <w:rPr>
          <w:color w:val="auto"/>
        </w:rPr>
      </w:pPr>
    </w:p>
    <w:p w:rsidR="005F54DB" w:rsidRDefault="005F54DB" w:rsidP="00862203">
      <w:pPr>
        <w:pStyle w:val="Textoindependiente"/>
        <w:tabs>
          <w:tab w:val="clear" w:pos="720"/>
          <w:tab w:val="left" w:pos="0"/>
        </w:tabs>
        <w:jc w:val="both"/>
        <w:rPr>
          <w:color w:val="auto"/>
        </w:rPr>
      </w:pPr>
    </w:p>
    <w:p w:rsidR="005F54DB" w:rsidRDefault="005F54DB" w:rsidP="00862203">
      <w:pPr>
        <w:pStyle w:val="Textoindependiente"/>
        <w:tabs>
          <w:tab w:val="clear" w:pos="720"/>
          <w:tab w:val="left" w:pos="0"/>
        </w:tabs>
        <w:jc w:val="both"/>
        <w:rPr>
          <w:color w:val="auto"/>
        </w:rPr>
      </w:pPr>
    </w:p>
    <w:p w:rsidR="00900819" w:rsidRDefault="00900819" w:rsidP="00862203">
      <w:pPr>
        <w:pStyle w:val="Textoindependiente"/>
        <w:tabs>
          <w:tab w:val="clear" w:pos="720"/>
          <w:tab w:val="left" w:pos="0"/>
        </w:tabs>
        <w:jc w:val="both"/>
        <w:rPr>
          <w:color w:val="auto"/>
        </w:rPr>
      </w:pPr>
    </w:p>
    <w:p w:rsidR="00900819" w:rsidRDefault="00900819" w:rsidP="00862203">
      <w:pPr>
        <w:pStyle w:val="Textoindependiente"/>
        <w:tabs>
          <w:tab w:val="clear" w:pos="720"/>
          <w:tab w:val="left" w:pos="0"/>
        </w:tabs>
        <w:jc w:val="both"/>
        <w:rPr>
          <w:color w:val="auto"/>
        </w:rPr>
      </w:pPr>
    </w:p>
    <w:p w:rsidR="00862203" w:rsidRPr="00434F82" w:rsidRDefault="00862203" w:rsidP="00862203">
      <w:pPr>
        <w:tabs>
          <w:tab w:val="left" w:pos="9000"/>
        </w:tabs>
        <w:jc w:val="both"/>
        <w:rPr>
          <w:b/>
          <w:bCs/>
          <w:caps/>
        </w:rPr>
      </w:pPr>
    </w:p>
    <w:p w:rsidR="00862203" w:rsidRPr="00434F82" w:rsidRDefault="00862203" w:rsidP="00862203">
      <w:pPr>
        <w:tabs>
          <w:tab w:val="left" w:pos="9000"/>
        </w:tabs>
        <w:jc w:val="both"/>
        <w:rPr>
          <w:b/>
          <w:bCs/>
          <w:caps/>
        </w:rPr>
      </w:pPr>
    </w:p>
    <w:p w:rsidR="00862203" w:rsidRPr="00434F82" w:rsidRDefault="00862203" w:rsidP="00862203">
      <w:pPr>
        <w:pStyle w:val="Textoindependiente"/>
        <w:numPr>
          <w:ilvl w:val="1"/>
          <w:numId w:val="13"/>
        </w:numPr>
        <w:tabs>
          <w:tab w:val="clear" w:pos="525"/>
          <w:tab w:val="clear" w:pos="720"/>
          <w:tab w:val="clear" w:pos="10499"/>
          <w:tab w:val="left" w:pos="900"/>
          <w:tab w:val="left" w:pos="9000"/>
        </w:tabs>
        <w:ind w:left="900" w:hanging="900"/>
        <w:rPr>
          <w:b/>
          <w:bCs/>
          <w:caps/>
          <w:color w:val="auto"/>
          <w:sz w:val="28"/>
        </w:rPr>
      </w:pPr>
      <w:bookmarkStart w:id="9" w:name="SOSTENIBILIDAD"/>
      <w:r w:rsidRPr="00434F82">
        <w:rPr>
          <w:b/>
          <w:bCs/>
          <w:caps/>
          <w:color w:val="auto"/>
          <w:sz w:val="28"/>
        </w:rPr>
        <w:lastRenderedPageBreak/>
        <w:t>ANÁLISIS DE IMPACTO ambiental</w:t>
      </w:r>
      <w:bookmarkEnd w:id="9"/>
    </w:p>
    <w:p w:rsidR="00862203" w:rsidRPr="00434F82" w:rsidRDefault="00862203" w:rsidP="00862203">
      <w:pPr>
        <w:tabs>
          <w:tab w:val="left" w:pos="9000"/>
        </w:tabs>
        <w:rPr>
          <w:caps/>
        </w:rPr>
      </w:pPr>
    </w:p>
    <w:p w:rsidR="00862203" w:rsidRPr="00434F82" w:rsidRDefault="00862203" w:rsidP="00862203">
      <w:pPr>
        <w:numPr>
          <w:ilvl w:val="2"/>
          <w:numId w:val="13"/>
        </w:numPr>
        <w:tabs>
          <w:tab w:val="left" w:pos="9000"/>
        </w:tabs>
        <w:jc w:val="both"/>
        <w:rPr>
          <w:b/>
          <w:bCs/>
          <w:szCs w:val="21"/>
        </w:rPr>
      </w:pPr>
      <w:r w:rsidRPr="00434F82">
        <w:rPr>
          <w:b/>
          <w:bCs/>
          <w:szCs w:val="21"/>
        </w:rPr>
        <w:t>Problemática Ambiental que Aborda el Proyecto</w:t>
      </w:r>
    </w:p>
    <w:p w:rsidR="00862203" w:rsidRPr="00434F82" w:rsidRDefault="00862203" w:rsidP="00862203">
      <w:pPr>
        <w:tabs>
          <w:tab w:val="left" w:pos="9000"/>
        </w:tabs>
        <w:jc w:val="both"/>
        <w:rPr>
          <w:b/>
          <w:bCs/>
          <w:szCs w:val="21"/>
        </w:rPr>
      </w:pPr>
    </w:p>
    <w:p w:rsidR="00862203" w:rsidRPr="00434F82" w:rsidRDefault="00862203" w:rsidP="00862203">
      <w:pPr>
        <w:pStyle w:val="Textoindependiente3"/>
        <w:tabs>
          <w:tab w:val="clear" w:pos="10499"/>
          <w:tab w:val="left" w:pos="9000"/>
        </w:tabs>
        <w:rPr>
          <w:color w:val="auto"/>
          <w:szCs w:val="21"/>
        </w:rPr>
      </w:pPr>
      <w:r w:rsidRPr="00434F82">
        <w:rPr>
          <w:color w:val="auto"/>
          <w:szCs w:val="21"/>
        </w:rPr>
        <w:t>Describir y analizar la problemática ambiental relacionada con el proyecto y sobre la cual éste tendrá impacto.</w:t>
      </w:r>
    </w:p>
    <w:p w:rsidR="00862203" w:rsidRPr="00434F82" w:rsidRDefault="00862203" w:rsidP="00862203">
      <w:pPr>
        <w:tabs>
          <w:tab w:val="left" w:pos="9000"/>
        </w:tabs>
        <w:jc w:val="both"/>
        <w:rPr>
          <w:szCs w:val="21"/>
        </w:rPr>
      </w:pPr>
    </w:p>
    <w:p w:rsidR="00862203" w:rsidRPr="00434F82" w:rsidRDefault="00862203" w:rsidP="00862203">
      <w:pPr>
        <w:numPr>
          <w:ilvl w:val="2"/>
          <w:numId w:val="13"/>
        </w:numPr>
        <w:tabs>
          <w:tab w:val="left" w:pos="9000"/>
        </w:tabs>
        <w:jc w:val="both"/>
        <w:rPr>
          <w:b/>
          <w:bCs/>
          <w:szCs w:val="21"/>
        </w:rPr>
      </w:pPr>
      <w:r w:rsidRPr="00434F82">
        <w:rPr>
          <w:b/>
          <w:bCs/>
          <w:szCs w:val="21"/>
        </w:rPr>
        <w:t>Factores Ambientales a Intervenir</w:t>
      </w:r>
    </w:p>
    <w:p w:rsidR="00862203" w:rsidRPr="00434F82" w:rsidRDefault="00862203" w:rsidP="00862203">
      <w:pPr>
        <w:tabs>
          <w:tab w:val="left" w:pos="9000"/>
        </w:tabs>
        <w:jc w:val="both"/>
        <w:rPr>
          <w:b/>
          <w:bCs/>
          <w:szCs w:val="21"/>
        </w:rPr>
      </w:pPr>
    </w:p>
    <w:p w:rsidR="00862203" w:rsidRPr="00434F82" w:rsidRDefault="00862203" w:rsidP="00862203">
      <w:pPr>
        <w:pStyle w:val="Textoindependiente3"/>
        <w:tabs>
          <w:tab w:val="clear" w:pos="10499"/>
          <w:tab w:val="left" w:pos="9000"/>
        </w:tabs>
        <w:rPr>
          <w:color w:val="auto"/>
          <w:szCs w:val="21"/>
        </w:rPr>
      </w:pPr>
      <w:r w:rsidRPr="00434F82">
        <w:rPr>
          <w:color w:val="auto"/>
          <w:szCs w:val="21"/>
        </w:rPr>
        <w:t>Establecer los aspectos de intervención que se incluyen en el proyecto sobre la protección contra la degradación del medio ambiente.</w:t>
      </w:r>
    </w:p>
    <w:p w:rsidR="00862203" w:rsidRPr="00434F82" w:rsidRDefault="00862203" w:rsidP="00862203">
      <w:pPr>
        <w:tabs>
          <w:tab w:val="left" w:pos="9000"/>
        </w:tabs>
        <w:jc w:val="both"/>
        <w:rPr>
          <w:b/>
          <w:bCs/>
          <w:szCs w:val="21"/>
        </w:rPr>
      </w:pPr>
    </w:p>
    <w:p w:rsidR="00862203" w:rsidRPr="00434F82" w:rsidRDefault="00862203" w:rsidP="00862203">
      <w:pPr>
        <w:numPr>
          <w:ilvl w:val="2"/>
          <w:numId w:val="13"/>
        </w:numPr>
        <w:tabs>
          <w:tab w:val="left" w:pos="10499"/>
        </w:tabs>
        <w:jc w:val="both"/>
        <w:rPr>
          <w:b/>
          <w:bCs/>
          <w:szCs w:val="21"/>
        </w:rPr>
      </w:pPr>
      <w:r w:rsidRPr="00434F82">
        <w:rPr>
          <w:b/>
          <w:bCs/>
          <w:szCs w:val="21"/>
        </w:rPr>
        <w:t>Impacto Esperado del Proyecto</w:t>
      </w:r>
    </w:p>
    <w:p w:rsidR="00862203" w:rsidRPr="00434F82" w:rsidRDefault="00862203" w:rsidP="00862203">
      <w:pPr>
        <w:tabs>
          <w:tab w:val="left" w:pos="10499"/>
        </w:tabs>
        <w:jc w:val="both"/>
        <w:rPr>
          <w:b/>
          <w:bCs/>
          <w:szCs w:val="21"/>
        </w:rPr>
      </w:pPr>
    </w:p>
    <w:p w:rsidR="00862203" w:rsidRPr="00434F82" w:rsidRDefault="00862203" w:rsidP="00862203">
      <w:pPr>
        <w:pStyle w:val="Textoindependiente3"/>
        <w:rPr>
          <w:color w:val="auto"/>
          <w:szCs w:val="21"/>
        </w:rPr>
      </w:pPr>
      <w:r w:rsidRPr="00434F82">
        <w:rPr>
          <w:color w:val="auto"/>
          <w:szCs w:val="21"/>
        </w:rPr>
        <w:t>Describir los efectos esperados de los componentes y actividades del proyecto que tendrán impacto en términos de protección, recuperación o mitigación de determinados factores del medio ambiente.</w:t>
      </w:r>
    </w:p>
    <w:p w:rsidR="00862203" w:rsidRPr="00434F82" w:rsidRDefault="00862203" w:rsidP="00862203">
      <w:pPr>
        <w:tabs>
          <w:tab w:val="left" w:pos="10499"/>
        </w:tabs>
        <w:jc w:val="both"/>
        <w:rPr>
          <w:b/>
          <w:bCs/>
          <w:szCs w:val="21"/>
        </w:rPr>
      </w:pPr>
    </w:p>
    <w:p w:rsidR="00862203" w:rsidRPr="00434F82" w:rsidRDefault="00862203" w:rsidP="00862203">
      <w:pPr>
        <w:numPr>
          <w:ilvl w:val="2"/>
          <w:numId w:val="13"/>
        </w:numPr>
        <w:tabs>
          <w:tab w:val="left" w:pos="10499"/>
        </w:tabs>
        <w:jc w:val="both"/>
        <w:rPr>
          <w:b/>
          <w:bCs/>
          <w:szCs w:val="21"/>
        </w:rPr>
      </w:pPr>
      <w:r w:rsidRPr="00434F82">
        <w:rPr>
          <w:b/>
          <w:bCs/>
          <w:szCs w:val="21"/>
        </w:rPr>
        <w:t>Medidas de Protección Ambiental</w:t>
      </w:r>
    </w:p>
    <w:p w:rsidR="00862203" w:rsidRPr="00434F82" w:rsidRDefault="00862203" w:rsidP="00862203">
      <w:pPr>
        <w:tabs>
          <w:tab w:val="left" w:pos="10499"/>
        </w:tabs>
        <w:jc w:val="both"/>
        <w:rPr>
          <w:b/>
          <w:bCs/>
          <w:szCs w:val="21"/>
        </w:rPr>
      </w:pPr>
    </w:p>
    <w:p w:rsidR="00862203" w:rsidRPr="00434F82" w:rsidRDefault="00862203" w:rsidP="00862203">
      <w:pPr>
        <w:pStyle w:val="Textoindependiente3"/>
        <w:rPr>
          <w:color w:val="auto"/>
          <w:szCs w:val="21"/>
        </w:rPr>
      </w:pPr>
      <w:r w:rsidRPr="00434F82">
        <w:rPr>
          <w:color w:val="auto"/>
          <w:szCs w:val="21"/>
        </w:rPr>
        <w:t>Describir las medidas de protección ambiental, si requeridas, que el proyecto propiciará para la protección de los factores del medio ambiente afectados por la problemática de intervención del proyecto.</w:t>
      </w:r>
    </w:p>
    <w:p w:rsidR="00862203" w:rsidRPr="00434F82" w:rsidRDefault="00862203" w:rsidP="00862203">
      <w:pPr>
        <w:tabs>
          <w:tab w:val="left" w:pos="10499"/>
        </w:tabs>
        <w:jc w:val="both"/>
        <w:rPr>
          <w:b/>
          <w:bCs/>
          <w:szCs w:val="21"/>
        </w:rPr>
      </w:pPr>
    </w:p>
    <w:p w:rsidR="00862203" w:rsidRPr="00434F82" w:rsidRDefault="00862203" w:rsidP="00862203">
      <w:pPr>
        <w:numPr>
          <w:ilvl w:val="2"/>
          <w:numId w:val="13"/>
        </w:numPr>
        <w:tabs>
          <w:tab w:val="left" w:pos="10499"/>
        </w:tabs>
        <w:jc w:val="both"/>
        <w:rPr>
          <w:b/>
          <w:bCs/>
          <w:szCs w:val="21"/>
        </w:rPr>
      </w:pPr>
      <w:r w:rsidRPr="00434F82">
        <w:rPr>
          <w:b/>
          <w:bCs/>
          <w:szCs w:val="21"/>
        </w:rPr>
        <w:t>Sustentar el no Impacto Ambiental</w:t>
      </w:r>
    </w:p>
    <w:p w:rsidR="00862203" w:rsidRPr="00434F82" w:rsidRDefault="00862203" w:rsidP="00862203">
      <w:pPr>
        <w:tabs>
          <w:tab w:val="left" w:pos="10499"/>
        </w:tabs>
        <w:jc w:val="both"/>
        <w:rPr>
          <w:szCs w:val="21"/>
        </w:rPr>
      </w:pPr>
    </w:p>
    <w:p w:rsidR="00862203" w:rsidRPr="00434F82" w:rsidRDefault="00862203" w:rsidP="00862203">
      <w:pPr>
        <w:pStyle w:val="Textoindependiente3"/>
        <w:rPr>
          <w:color w:val="auto"/>
          <w:szCs w:val="21"/>
        </w:rPr>
      </w:pPr>
      <w:r w:rsidRPr="00434F82">
        <w:rPr>
          <w:color w:val="auto"/>
          <w:szCs w:val="21"/>
        </w:rPr>
        <w:t xml:space="preserve">Esto, en caso que el proyecto no tenga ninguna incidencia sobre el medio ambiente, explicitar los criterios en base a los cuales se asume tal postura. Entretanto, si este es el caso, considerar, por lo menos aspectos de educación ambiental entre los beneficiarios, como parte del proyecto. </w:t>
      </w:r>
    </w:p>
    <w:p w:rsidR="00862203" w:rsidRPr="00434F82" w:rsidRDefault="00862203" w:rsidP="00862203">
      <w:pPr>
        <w:tabs>
          <w:tab w:val="left" w:pos="10499"/>
        </w:tabs>
        <w:jc w:val="both"/>
        <w:rPr>
          <w:b/>
          <w:bCs/>
        </w:rPr>
      </w:pPr>
    </w:p>
    <w:p w:rsidR="00862203" w:rsidRPr="00434F82" w:rsidRDefault="00862203" w:rsidP="00862203">
      <w:pPr>
        <w:numPr>
          <w:ilvl w:val="2"/>
          <w:numId w:val="13"/>
        </w:numPr>
        <w:tabs>
          <w:tab w:val="left" w:pos="10499"/>
        </w:tabs>
        <w:jc w:val="both"/>
        <w:rPr>
          <w:b/>
          <w:bCs/>
          <w:szCs w:val="21"/>
        </w:rPr>
      </w:pPr>
      <w:r w:rsidRPr="00434F82">
        <w:rPr>
          <w:b/>
          <w:bCs/>
        </w:rPr>
        <w:t>Plan de Prevención y Mitigación</w:t>
      </w:r>
    </w:p>
    <w:p w:rsidR="00862203" w:rsidRPr="00434F82" w:rsidRDefault="00862203" w:rsidP="00862203">
      <w:pPr>
        <w:tabs>
          <w:tab w:val="left" w:pos="10499"/>
        </w:tabs>
        <w:jc w:val="both"/>
      </w:pPr>
    </w:p>
    <w:p w:rsidR="00862203" w:rsidRPr="00434F82" w:rsidRDefault="00862203" w:rsidP="00862203">
      <w:pPr>
        <w:tabs>
          <w:tab w:val="left" w:pos="10499"/>
        </w:tabs>
        <w:jc w:val="both"/>
        <w:rPr>
          <w:szCs w:val="21"/>
        </w:rPr>
      </w:pPr>
      <w:r w:rsidRPr="00434F82">
        <w:t>Presentar un plan de prevención y mitigación que considere una intervención efectiva sobre todos aquellos factores de  impactos ambiental  derivados del proyecto, así como su programa de ejecución y costos</w:t>
      </w:r>
      <w:r w:rsidRPr="00434F82">
        <w:rPr>
          <w:rFonts w:ascii="Arial" w:hAnsi="Arial" w:cs="Arial"/>
        </w:rPr>
        <w:t>.</w:t>
      </w:r>
    </w:p>
    <w:p w:rsidR="005F54DB" w:rsidRDefault="005F54DB" w:rsidP="00862203">
      <w:pPr>
        <w:tabs>
          <w:tab w:val="left" w:pos="10499"/>
        </w:tabs>
        <w:jc w:val="both"/>
      </w:pPr>
    </w:p>
    <w:p w:rsidR="00AF56C3" w:rsidRDefault="00AF56C3" w:rsidP="00862203">
      <w:pPr>
        <w:tabs>
          <w:tab w:val="left" w:pos="10499"/>
        </w:tabs>
        <w:jc w:val="both"/>
      </w:pPr>
    </w:p>
    <w:p w:rsidR="00AF56C3" w:rsidRDefault="00AF56C3" w:rsidP="00862203">
      <w:pPr>
        <w:tabs>
          <w:tab w:val="left" w:pos="10499"/>
        </w:tabs>
        <w:jc w:val="both"/>
      </w:pPr>
    </w:p>
    <w:p w:rsidR="00AF56C3" w:rsidRDefault="00AF56C3" w:rsidP="00862203">
      <w:pPr>
        <w:tabs>
          <w:tab w:val="left" w:pos="10499"/>
        </w:tabs>
        <w:jc w:val="both"/>
      </w:pPr>
    </w:p>
    <w:p w:rsidR="00AF56C3" w:rsidRDefault="00AF56C3" w:rsidP="00862203">
      <w:pPr>
        <w:tabs>
          <w:tab w:val="left" w:pos="10499"/>
        </w:tabs>
        <w:jc w:val="both"/>
      </w:pPr>
    </w:p>
    <w:p w:rsidR="00AF56C3" w:rsidRDefault="00AF56C3" w:rsidP="00862203">
      <w:pPr>
        <w:tabs>
          <w:tab w:val="left" w:pos="10499"/>
        </w:tabs>
        <w:jc w:val="both"/>
      </w:pPr>
    </w:p>
    <w:p w:rsidR="00AF56C3" w:rsidRDefault="00AF56C3" w:rsidP="00862203">
      <w:pPr>
        <w:tabs>
          <w:tab w:val="left" w:pos="10499"/>
        </w:tabs>
        <w:jc w:val="both"/>
      </w:pPr>
    </w:p>
    <w:p w:rsidR="00AF56C3" w:rsidRDefault="00AF56C3" w:rsidP="00862203">
      <w:pPr>
        <w:tabs>
          <w:tab w:val="left" w:pos="10499"/>
        </w:tabs>
        <w:jc w:val="both"/>
      </w:pPr>
    </w:p>
    <w:p w:rsidR="00862203" w:rsidRPr="00434F82" w:rsidRDefault="00862203" w:rsidP="00862203">
      <w:pPr>
        <w:tabs>
          <w:tab w:val="left" w:pos="10499"/>
        </w:tabs>
        <w:jc w:val="both"/>
      </w:pPr>
      <w:r w:rsidRPr="00434F82">
        <w:br/>
      </w:r>
    </w:p>
    <w:p w:rsidR="00862203" w:rsidRPr="00434F82" w:rsidRDefault="00862203" w:rsidP="00862203">
      <w:pPr>
        <w:pStyle w:val="Textoindependiente"/>
        <w:numPr>
          <w:ilvl w:val="1"/>
          <w:numId w:val="13"/>
        </w:numPr>
        <w:tabs>
          <w:tab w:val="clear" w:pos="525"/>
          <w:tab w:val="clear" w:pos="10499"/>
          <w:tab w:val="left" w:pos="9180"/>
        </w:tabs>
        <w:ind w:left="900" w:hanging="900"/>
        <w:rPr>
          <w:b/>
          <w:bCs/>
          <w:caps/>
          <w:color w:val="auto"/>
          <w:sz w:val="28"/>
        </w:rPr>
      </w:pPr>
      <w:bookmarkStart w:id="10" w:name="GÉNERO"/>
      <w:r w:rsidRPr="00434F82">
        <w:rPr>
          <w:b/>
          <w:bCs/>
          <w:caps/>
          <w:color w:val="auto"/>
          <w:sz w:val="28"/>
        </w:rPr>
        <w:lastRenderedPageBreak/>
        <w:t>Evaluación del impacto de género</w:t>
      </w:r>
      <w:bookmarkEnd w:id="10"/>
    </w:p>
    <w:p w:rsidR="00862203" w:rsidRPr="00434F82" w:rsidRDefault="00862203" w:rsidP="00862203">
      <w:pPr>
        <w:tabs>
          <w:tab w:val="left" w:pos="720"/>
          <w:tab w:val="left" w:pos="10499"/>
        </w:tabs>
      </w:pPr>
    </w:p>
    <w:p w:rsidR="00862203" w:rsidRPr="00434F82" w:rsidRDefault="00862203" w:rsidP="00862203">
      <w:pPr>
        <w:numPr>
          <w:ilvl w:val="2"/>
          <w:numId w:val="13"/>
        </w:numPr>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rPr>
          <w:b/>
          <w:bCs/>
        </w:rPr>
      </w:pPr>
      <w:r w:rsidRPr="00434F82">
        <w:rPr>
          <w:b/>
          <w:bCs/>
        </w:rPr>
        <w:t>Problemática de Género que Aborda el Proyecto</w:t>
      </w:r>
    </w:p>
    <w:p w:rsidR="00DC756B" w:rsidRDefault="00DC756B" w:rsidP="00862203">
      <w:pPr>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pPr>
    </w:p>
    <w:p w:rsidR="00DC756B" w:rsidRPr="00434F82" w:rsidRDefault="00DC756B" w:rsidP="00862203">
      <w:pPr>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pPr>
      <w:r>
        <w:t xml:space="preserve">La forma de educación en la zona, desde objetividad machista, a ocasionado que todas las actividades de desarrollo, se realicen bajo este aspecto, </w:t>
      </w:r>
      <w:r w:rsidR="000870D0">
        <w:t xml:space="preserve">razones estas han hecho que la mujer no tenga una participación activa en las decisiones de las comunidades.  El proyecto pretende cambiar esta forma de actuar, con un proceso de capacitaciones en organización con enfoque de genero, que contribuya a que la mujer tenga un rol mas </w:t>
      </w:r>
      <w:r w:rsidR="00865D28">
        <w:t>protagónico</w:t>
      </w:r>
      <w:r w:rsidR="000870D0">
        <w:t>.</w:t>
      </w:r>
    </w:p>
    <w:p w:rsidR="00862203" w:rsidRPr="00434F82" w:rsidRDefault="00862203" w:rsidP="00862203">
      <w:pPr>
        <w:tabs>
          <w:tab w:val="left" w:pos="1440"/>
          <w:tab w:val="left" w:pos="2160"/>
          <w:tab w:val="left" w:pos="2880"/>
          <w:tab w:val="left" w:pos="3600"/>
          <w:tab w:val="left" w:pos="4320"/>
          <w:tab w:val="left" w:pos="5040"/>
          <w:tab w:val="left" w:pos="5760"/>
          <w:tab w:val="left" w:pos="6480"/>
          <w:tab w:val="left" w:pos="7200"/>
          <w:tab w:val="left" w:pos="7920"/>
          <w:tab w:val="left" w:pos="10499"/>
        </w:tabs>
        <w:jc w:val="both"/>
      </w:pPr>
    </w:p>
    <w:p w:rsidR="00862203" w:rsidRPr="00434F82" w:rsidRDefault="00862203" w:rsidP="00862203">
      <w:pPr>
        <w:numPr>
          <w:ilvl w:val="2"/>
          <w:numId w:val="13"/>
        </w:numPr>
        <w:tabs>
          <w:tab w:val="left" w:pos="1440"/>
          <w:tab w:val="left" w:pos="2160"/>
          <w:tab w:val="left" w:pos="2880"/>
          <w:tab w:val="left" w:pos="3600"/>
          <w:tab w:val="left" w:pos="4320"/>
          <w:tab w:val="left" w:pos="5040"/>
          <w:tab w:val="left" w:pos="5760"/>
          <w:tab w:val="left" w:pos="6480"/>
          <w:tab w:val="left" w:pos="7200"/>
          <w:tab w:val="left" w:pos="7920"/>
          <w:tab w:val="left" w:pos="10499"/>
        </w:tabs>
        <w:jc w:val="both"/>
        <w:rPr>
          <w:b/>
          <w:bCs/>
        </w:rPr>
      </w:pPr>
      <w:r w:rsidRPr="00434F82">
        <w:rPr>
          <w:b/>
          <w:bCs/>
        </w:rPr>
        <w:t>Factores de Género a Intervenir</w:t>
      </w:r>
    </w:p>
    <w:p w:rsidR="00865D28" w:rsidRDefault="00865D28" w:rsidP="00862203">
      <w:pPr>
        <w:pStyle w:val="Textoindependiente3"/>
        <w:tabs>
          <w:tab w:val="left" w:pos="1440"/>
          <w:tab w:val="left" w:pos="2160"/>
          <w:tab w:val="left" w:pos="2880"/>
          <w:tab w:val="left" w:pos="3600"/>
          <w:tab w:val="left" w:pos="4320"/>
          <w:tab w:val="left" w:pos="5040"/>
          <w:tab w:val="left" w:pos="5760"/>
          <w:tab w:val="left" w:pos="6480"/>
          <w:tab w:val="left" w:pos="7200"/>
          <w:tab w:val="left" w:pos="7920"/>
        </w:tabs>
        <w:rPr>
          <w:color w:val="auto"/>
        </w:rPr>
      </w:pPr>
    </w:p>
    <w:p w:rsidR="00865D28" w:rsidRPr="00434F82" w:rsidRDefault="00865D28" w:rsidP="00862203">
      <w:pPr>
        <w:pStyle w:val="Textoindependiente3"/>
        <w:tabs>
          <w:tab w:val="left" w:pos="1440"/>
          <w:tab w:val="left" w:pos="2160"/>
          <w:tab w:val="left" w:pos="2880"/>
          <w:tab w:val="left" w:pos="3600"/>
          <w:tab w:val="left" w:pos="4320"/>
          <w:tab w:val="left" w:pos="5040"/>
          <w:tab w:val="left" w:pos="5760"/>
          <w:tab w:val="left" w:pos="6480"/>
          <w:tab w:val="left" w:pos="7200"/>
          <w:tab w:val="left" w:pos="7920"/>
        </w:tabs>
        <w:rPr>
          <w:color w:val="auto"/>
        </w:rPr>
      </w:pPr>
      <w:r>
        <w:rPr>
          <w:color w:val="auto"/>
        </w:rPr>
        <w:t xml:space="preserve">Todas las </w:t>
      </w:r>
      <w:r w:rsidR="00277BB9">
        <w:rPr>
          <w:color w:val="auto"/>
        </w:rPr>
        <w:t>actividades</w:t>
      </w:r>
      <w:r>
        <w:rPr>
          <w:color w:val="auto"/>
        </w:rPr>
        <w:t xml:space="preserve"> del proyecto como capacitaciones, procesos de toma de decisiones, mayor participación de mujeres en la organización, </w:t>
      </w:r>
      <w:r w:rsidR="00277BB9">
        <w:rPr>
          <w:color w:val="auto"/>
        </w:rPr>
        <w:t>servirán</w:t>
      </w:r>
      <w:r>
        <w:rPr>
          <w:color w:val="auto"/>
        </w:rPr>
        <w:t xml:space="preserve"> para contribuir a que exista mayor equidad.</w:t>
      </w:r>
    </w:p>
    <w:p w:rsidR="00862203" w:rsidRPr="00434F82" w:rsidRDefault="00862203" w:rsidP="00862203">
      <w:pPr>
        <w:tabs>
          <w:tab w:val="left" w:pos="1440"/>
          <w:tab w:val="left" w:pos="2160"/>
          <w:tab w:val="left" w:pos="2880"/>
          <w:tab w:val="left" w:pos="3600"/>
          <w:tab w:val="left" w:pos="4320"/>
          <w:tab w:val="left" w:pos="5040"/>
          <w:tab w:val="left" w:pos="5760"/>
          <w:tab w:val="left" w:pos="6480"/>
          <w:tab w:val="left" w:pos="7200"/>
          <w:tab w:val="left" w:pos="7920"/>
          <w:tab w:val="left" w:pos="10499"/>
        </w:tabs>
        <w:jc w:val="both"/>
        <w:rPr>
          <w:b/>
          <w:bCs/>
        </w:rPr>
      </w:pPr>
    </w:p>
    <w:p w:rsidR="00862203" w:rsidRPr="00434F82" w:rsidRDefault="00862203" w:rsidP="00862203">
      <w:pPr>
        <w:numPr>
          <w:ilvl w:val="2"/>
          <w:numId w:val="13"/>
        </w:numPr>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rPr>
          <w:b/>
          <w:bCs/>
        </w:rPr>
      </w:pPr>
      <w:r w:rsidRPr="00434F82">
        <w:rPr>
          <w:b/>
          <w:bCs/>
        </w:rPr>
        <w:t>Impacto Esperado del Proyecto</w:t>
      </w:r>
    </w:p>
    <w:p w:rsidR="00D1068C" w:rsidRDefault="00D1068C" w:rsidP="00862203">
      <w:pPr>
        <w:pStyle w:val="Textoindependiente3"/>
        <w:tabs>
          <w:tab w:val="clear" w:pos="10499"/>
          <w:tab w:val="left" w:pos="1440"/>
          <w:tab w:val="left" w:pos="2160"/>
          <w:tab w:val="left" w:pos="2880"/>
          <w:tab w:val="left" w:pos="3600"/>
          <w:tab w:val="left" w:pos="4320"/>
          <w:tab w:val="left" w:pos="5040"/>
          <w:tab w:val="left" w:pos="5760"/>
          <w:tab w:val="left" w:pos="6480"/>
          <w:tab w:val="left" w:pos="7200"/>
          <w:tab w:val="left" w:pos="7920"/>
          <w:tab w:val="left" w:pos="8820"/>
        </w:tabs>
        <w:rPr>
          <w:color w:val="auto"/>
        </w:rPr>
      </w:pPr>
    </w:p>
    <w:p w:rsidR="00D1068C" w:rsidRPr="00434F82" w:rsidRDefault="009F696D" w:rsidP="00862203">
      <w:pPr>
        <w:pStyle w:val="Textoindependiente3"/>
        <w:tabs>
          <w:tab w:val="clear" w:pos="10499"/>
          <w:tab w:val="left" w:pos="1440"/>
          <w:tab w:val="left" w:pos="2160"/>
          <w:tab w:val="left" w:pos="2880"/>
          <w:tab w:val="left" w:pos="3600"/>
          <w:tab w:val="left" w:pos="4320"/>
          <w:tab w:val="left" w:pos="5040"/>
          <w:tab w:val="left" w:pos="5760"/>
          <w:tab w:val="left" w:pos="6480"/>
          <w:tab w:val="left" w:pos="7200"/>
          <w:tab w:val="left" w:pos="7920"/>
          <w:tab w:val="left" w:pos="8820"/>
        </w:tabs>
        <w:rPr>
          <w:color w:val="auto"/>
        </w:rPr>
      </w:pPr>
      <w:r>
        <w:rPr>
          <w:color w:val="auto"/>
        </w:rPr>
        <w:t xml:space="preserve">El proyecto espera que la mujer luego del proceso de </w:t>
      </w:r>
      <w:r w:rsidR="00F031CF">
        <w:rPr>
          <w:color w:val="auto"/>
        </w:rPr>
        <w:t>capacitación</w:t>
      </w:r>
      <w:r>
        <w:rPr>
          <w:color w:val="auto"/>
        </w:rPr>
        <w:t>, asuma roles de mayor responsabilidad, se espera que las mujeres de la organización, asuman posiciones en la  directiva</w:t>
      </w:r>
      <w:r w:rsidR="006C144C">
        <w:rPr>
          <w:color w:val="auto"/>
        </w:rPr>
        <w:t xml:space="preserve">.  De igual forma, los ingresos que genere el proyecto la mujer </w:t>
      </w:r>
      <w:r w:rsidR="00F031CF">
        <w:rPr>
          <w:color w:val="auto"/>
        </w:rPr>
        <w:t>tendrá</w:t>
      </w:r>
      <w:r w:rsidR="006C144C">
        <w:rPr>
          <w:color w:val="auto"/>
        </w:rPr>
        <w:t xml:space="preserve"> </w:t>
      </w:r>
      <w:r w:rsidR="00F031CF">
        <w:rPr>
          <w:color w:val="auto"/>
        </w:rPr>
        <w:t>acceso</w:t>
      </w:r>
      <w:r w:rsidR="006C144C">
        <w:rPr>
          <w:color w:val="auto"/>
        </w:rPr>
        <w:t xml:space="preserve"> a ellos en forma equitativa, mejorara sus ingresos </w:t>
      </w:r>
      <w:r w:rsidR="00F031CF">
        <w:rPr>
          <w:color w:val="auto"/>
        </w:rPr>
        <w:t>económicos</w:t>
      </w:r>
      <w:r w:rsidR="006C144C">
        <w:rPr>
          <w:color w:val="auto"/>
        </w:rPr>
        <w:t xml:space="preserve"> en base a las ventas a la pasteurizadora</w:t>
      </w:r>
      <w:r w:rsidR="00F031CF">
        <w:rPr>
          <w:color w:val="auto"/>
        </w:rPr>
        <w:t>.</w:t>
      </w:r>
      <w:r>
        <w:rPr>
          <w:color w:val="auto"/>
        </w:rPr>
        <w:t xml:space="preserve"> </w:t>
      </w:r>
      <w:r w:rsidR="00F031CF">
        <w:rPr>
          <w:color w:val="auto"/>
        </w:rPr>
        <w:t xml:space="preserve">.   </w:t>
      </w:r>
      <w:r w:rsidR="002475AF">
        <w:rPr>
          <w:color w:val="auto"/>
        </w:rPr>
        <w:t>En</w:t>
      </w:r>
      <w:r w:rsidR="00F031CF">
        <w:rPr>
          <w:color w:val="auto"/>
        </w:rPr>
        <w:t xml:space="preserve"> los procesos de </w:t>
      </w:r>
      <w:r w:rsidR="00DD0F01">
        <w:rPr>
          <w:color w:val="auto"/>
        </w:rPr>
        <w:t>capacitación</w:t>
      </w:r>
      <w:r w:rsidR="00F031CF">
        <w:rPr>
          <w:color w:val="auto"/>
        </w:rPr>
        <w:t xml:space="preserve"> con enfoque de genero, se </w:t>
      </w:r>
      <w:r w:rsidR="00DD0F01">
        <w:rPr>
          <w:color w:val="auto"/>
        </w:rPr>
        <w:t>difundirán</w:t>
      </w:r>
      <w:r w:rsidR="00F031CF">
        <w:rPr>
          <w:color w:val="auto"/>
        </w:rPr>
        <w:t xml:space="preserve"> los derechos de la mujer c</w:t>
      </w:r>
      <w:r w:rsidR="00DD0F01">
        <w:rPr>
          <w:color w:val="auto"/>
        </w:rPr>
        <w:t>omo un tema especifico, para qu</w:t>
      </w:r>
      <w:r w:rsidR="00F031CF">
        <w:rPr>
          <w:color w:val="auto"/>
        </w:rPr>
        <w:t>e la mujer conozca a lo que tiene derecho en la actualidad.</w:t>
      </w:r>
    </w:p>
    <w:p w:rsidR="00862203" w:rsidRPr="00434F82" w:rsidRDefault="00862203" w:rsidP="00862203">
      <w:pPr>
        <w:tabs>
          <w:tab w:val="left" w:pos="1440"/>
          <w:tab w:val="left" w:pos="2160"/>
          <w:tab w:val="left" w:pos="2880"/>
          <w:tab w:val="left" w:pos="3600"/>
          <w:tab w:val="left" w:pos="4320"/>
          <w:tab w:val="left" w:pos="5040"/>
          <w:tab w:val="left" w:pos="5760"/>
          <w:tab w:val="left" w:pos="6480"/>
          <w:tab w:val="left" w:pos="7200"/>
          <w:tab w:val="left" w:pos="7920"/>
          <w:tab w:val="left" w:pos="10499"/>
        </w:tabs>
        <w:jc w:val="both"/>
        <w:rPr>
          <w:b/>
          <w:bCs/>
        </w:rPr>
      </w:pPr>
    </w:p>
    <w:p w:rsidR="00862203" w:rsidRPr="00434F82" w:rsidRDefault="00862203" w:rsidP="00862203">
      <w:pPr>
        <w:numPr>
          <w:ilvl w:val="2"/>
          <w:numId w:val="13"/>
        </w:numPr>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rPr>
          <w:b/>
          <w:bCs/>
        </w:rPr>
      </w:pPr>
      <w:r w:rsidRPr="00434F82">
        <w:rPr>
          <w:b/>
          <w:bCs/>
        </w:rPr>
        <w:t>Uso de los Recursos del Proyecto</w:t>
      </w:r>
    </w:p>
    <w:p w:rsidR="00862203" w:rsidRPr="00434F82" w:rsidRDefault="00862203" w:rsidP="00862203">
      <w:pPr>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rPr>
          <w:b/>
          <w:bCs/>
        </w:rPr>
      </w:pPr>
    </w:p>
    <w:p w:rsidR="007A393A" w:rsidRPr="007A393A" w:rsidRDefault="007A393A" w:rsidP="00862203">
      <w:pPr>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rPr>
          <w:caps/>
        </w:rPr>
      </w:pPr>
      <w:r>
        <w:t xml:space="preserve">El proyecto otorga equidad de </w:t>
      </w:r>
      <w:r w:rsidR="00B27566">
        <w:t>participación</w:t>
      </w:r>
      <w:r>
        <w:t xml:space="preserve"> en todos los procesos, las mujeres </w:t>
      </w:r>
      <w:r w:rsidR="00B27566">
        <w:t>tendrán</w:t>
      </w:r>
      <w:r>
        <w:t xml:space="preserve"> las mismas posibilidades de </w:t>
      </w:r>
      <w:r w:rsidR="00B27566">
        <w:t>asistir</w:t>
      </w:r>
      <w:r>
        <w:t xml:space="preserve"> a capacitaciones, las </w:t>
      </w:r>
      <w:r w:rsidR="00B27566">
        <w:t>mujeres</w:t>
      </w:r>
      <w:r>
        <w:t xml:space="preserve"> que no forman parte de forma directa del proyecto </w:t>
      </w:r>
      <w:r w:rsidR="00B27566">
        <w:t>tendrá</w:t>
      </w:r>
      <w:r>
        <w:t xml:space="preserve"> acceso a la asistencia </w:t>
      </w:r>
      <w:r w:rsidR="00B27566">
        <w:t>técnica</w:t>
      </w:r>
      <w:r>
        <w:t xml:space="preserve"> en igualdad de condiciones que los hombres de la misma </w:t>
      </w:r>
      <w:r w:rsidR="00B27566">
        <w:t>condición.</w:t>
      </w:r>
    </w:p>
    <w:p w:rsidR="00862203" w:rsidRPr="00434F82" w:rsidRDefault="00862203" w:rsidP="00862203">
      <w:pPr>
        <w:tabs>
          <w:tab w:val="left" w:pos="1440"/>
          <w:tab w:val="left" w:pos="2160"/>
          <w:tab w:val="left" w:pos="2880"/>
          <w:tab w:val="left" w:pos="3600"/>
          <w:tab w:val="left" w:pos="4320"/>
          <w:tab w:val="left" w:pos="5040"/>
          <w:tab w:val="left" w:pos="5760"/>
          <w:tab w:val="left" w:pos="6480"/>
          <w:tab w:val="left" w:pos="7200"/>
          <w:tab w:val="left" w:pos="7920"/>
          <w:tab w:val="left" w:pos="10499"/>
        </w:tabs>
        <w:jc w:val="both"/>
        <w:rPr>
          <w:b/>
          <w:bCs/>
        </w:rPr>
      </w:pPr>
    </w:p>
    <w:p w:rsidR="00862203" w:rsidRPr="00434F82" w:rsidRDefault="00862203" w:rsidP="00862203">
      <w:pPr>
        <w:numPr>
          <w:ilvl w:val="2"/>
          <w:numId w:val="13"/>
        </w:numPr>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rPr>
          <w:b/>
          <w:bCs/>
        </w:rPr>
      </w:pPr>
      <w:r w:rsidRPr="00434F82">
        <w:rPr>
          <w:b/>
          <w:bCs/>
        </w:rPr>
        <w:t xml:space="preserve">Promoción de </w:t>
      </w:r>
      <w:smartTag w:uri="urn:schemas-microsoft-com:office:smarttags" w:element="PersonName">
        <w:smartTagPr>
          <w:attr w:name="ProductID" w:val="la Equidad"/>
        </w:smartTagPr>
        <w:r w:rsidRPr="00434F82">
          <w:rPr>
            <w:b/>
            <w:bCs/>
          </w:rPr>
          <w:t>la Equidad</w:t>
        </w:r>
      </w:smartTag>
      <w:r w:rsidRPr="00434F82">
        <w:rPr>
          <w:b/>
          <w:bCs/>
        </w:rPr>
        <w:t xml:space="preserve"> de Género</w:t>
      </w:r>
    </w:p>
    <w:p w:rsidR="00862203" w:rsidRPr="00434F82" w:rsidRDefault="00862203" w:rsidP="00862203">
      <w:pPr>
        <w:tabs>
          <w:tab w:val="left" w:pos="1440"/>
          <w:tab w:val="left" w:pos="2160"/>
          <w:tab w:val="left" w:pos="2880"/>
          <w:tab w:val="left" w:pos="3600"/>
          <w:tab w:val="left" w:pos="4320"/>
          <w:tab w:val="left" w:pos="5040"/>
          <w:tab w:val="left" w:pos="5760"/>
          <w:tab w:val="left" w:pos="6480"/>
          <w:tab w:val="left" w:pos="7200"/>
          <w:tab w:val="left" w:pos="7920"/>
          <w:tab w:val="left" w:pos="8820"/>
        </w:tabs>
        <w:jc w:val="both"/>
        <w:rPr>
          <w:b/>
          <w:bCs/>
        </w:rPr>
      </w:pPr>
    </w:p>
    <w:p w:rsidR="00862203" w:rsidRPr="00434F82" w:rsidRDefault="00054BE7" w:rsidP="00862203">
      <w:pPr>
        <w:pStyle w:val="Textoindependiente3"/>
        <w:tabs>
          <w:tab w:val="clear" w:pos="10499"/>
          <w:tab w:val="left" w:pos="1440"/>
          <w:tab w:val="left" w:pos="2160"/>
          <w:tab w:val="left" w:pos="2880"/>
          <w:tab w:val="left" w:pos="3600"/>
          <w:tab w:val="left" w:pos="4320"/>
          <w:tab w:val="left" w:pos="5040"/>
          <w:tab w:val="left" w:pos="5760"/>
          <w:tab w:val="left" w:pos="6480"/>
          <w:tab w:val="left" w:pos="7200"/>
          <w:tab w:val="left" w:pos="7920"/>
          <w:tab w:val="left" w:pos="8820"/>
        </w:tabs>
        <w:rPr>
          <w:color w:val="auto"/>
        </w:rPr>
      </w:pPr>
      <w:r>
        <w:rPr>
          <w:color w:val="auto"/>
        </w:rPr>
        <w:t xml:space="preserve">Para garantizar la equidad de </w:t>
      </w:r>
      <w:r w:rsidR="002475AF">
        <w:rPr>
          <w:color w:val="auto"/>
        </w:rPr>
        <w:t>género</w:t>
      </w:r>
      <w:r>
        <w:rPr>
          <w:color w:val="auto"/>
        </w:rPr>
        <w:t xml:space="preserve"> </w:t>
      </w:r>
      <w:r w:rsidR="004836E2">
        <w:rPr>
          <w:color w:val="auto"/>
        </w:rPr>
        <w:t>dentro</w:t>
      </w:r>
      <w:r>
        <w:rPr>
          <w:color w:val="auto"/>
        </w:rPr>
        <w:t xml:space="preserve"> de la organización, se </w:t>
      </w:r>
      <w:r w:rsidR="004836E2">
        <w:rPr>
          <w:color w:val="auto"/>
        </w:rPr>
        <w:t>incluirá</w:t>
      </w:r>
      <w:r>
        <w:rPr>
          <w:color w:val="auto"/>
        </w:rPr>
        <w:t xml:space="preserve"> en el estatuto y reglamento </w:t>
      </w:r>
      <w:r w:rsidR="004836E2">
        <w:rPr>
          <w:color w:val="auto"/>
        </w:rPr>
        <w:t>interno</w:t>
      </w:r>
      <w:r>
        <w:rPr>
          <w:color w:val="auto"/>
        </w:rPr>
        <w:t xml:space="preserve"> la forma de </w:t>
      </w:r>
      <w:r w:rsidR="004836E2">
        <w:rPr>
          <w:color w:val="auto"/>
        </w:rPr>
        <w:t>participación</w:t>
      </w:r>
      <w:r>
        <w:rPr>
          <w:color w:val="auto"/>
        </w:rPr>
        <w:t xml:space="preserve"> de la mujer dentro del desarrollo de la organización, siempre promoviendo la equidad de </w:t>
      </w:r>
      <w:r w:rsidR="002475AF">
        <w:rPr>
          <w:color w:val="auto"/>
        </w:rPr>
        <w:t>género</w:t>
      </w:r>
      <w:r>
        <w:rPr>
          <w:color w:val="auto"/>
        </w:rPr>
        <w:t>.</w:t>
      </w:r>
    </w:p>
    <w:p w:rsidR="00862203" w:rsidRPr="00434F82" w:rsidRDefault="00862203" w:rsidP="00862203">
      <w:pPr>
        <w:tabs>
          <w:tab w:val="left" w:pos="1440"/>
          <w:tab w:val="left" w:pos="2160"/>
          <w:tab w:val="left" w:pos="2880"/>
          <w:tab w:val="left" w:pos="3600"/>
          <w:tab w:val="left" w:pos="4320"/>
          <w:tab w:val="left" w:pos="5040"/>
          <w:tab w:val="left" w:pos="5760"/>
          <w:tab w:val="left" w:pos="6480"/>
          <w:tab w:val="left" w:pos="7200"/>
          <w:tab w:val="left" w:pos="7920"/>
          <w:tab w:val="left" w:pos="10499"/>
        </w:tabs>
        <w:jc w:val="both"/>
        <w:rPr>
          <w:b/>
          <w:bCs/>
        </w:rPr>
      </w:pPr>
    </w:p>
    <w:p w:rsidR="00862203" w:rsidRPr="00434F82" w:rsidRDefault="00862203" w:rsidP="00862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499"/>
        </w:tabs>
        <w:rPr>
          <w:b/>
          <w:bCs/>
          <w:caps/>
        </w:rPr>
      </w:pPr>
    </w:p>
    <w:p w:rsidR="00862203" w:rsidRPr="00434F82" w:rsidRDefault="00862203" w:rsidP="00862203">
      <w:pPr>
        <w:pStyle w:val="Textoindependiente3"/>
        <w:tabs>
          <w:tab w:val="clear" w:pos="10499"/>
          <w:tab w:val="left" w:pos="1440"/>
          <w:tab w:val="left" w:pos="2160"/>
          <w:tab w:val="left" w:pos="2880"/>
          <w:tab w:val="left" w:pos="3600"/>
          <w:tab w:val="left" w:pos="4320"/>
          <w:tab w:val="left" w:pos="5040"/>
          <w:tab w:val="left" w:pos="5760"/>
          <w:tab w:val="left" w:pos="6480"/>
          <w:tab w:val="left" w:pos="7200"/>
          <w:tab w:val="left" w:pos="7920"/>
          <w:tab w:val="left" w:pos="8820"/>
        </w:tabs>
        <w:rPr>
          <w:b/>
          <w:bCs/>
          <w:caps/>
          <w:color w:val="auto"/>
        </w:rPr>
      </w:pPr>
    </w:p>
    <w:p w:rsidR="00862203" w:rsidRPr="00434F82" w:rsidRDefault="00862203" w:rsidP="00862203">
      <w:pPr>
        <w:pStyle w:val="Textoindependiente3"/>
        <w:tabs>
          <w:tab w:val="clear" w:pos="10499"/>
          <w:tab w:val="left" w:pos="1440"/>
          <w:tab w:val="left" w:pos="2160"/>
          <w:tab w:val="left" w:pos="2880"/>
          <w:tab w:val="left" w:pos="3600"/>
          <w:tab w:val="left" w:pos="4320"/>
          <w:tab w:val="left" w:pos="5040"/>
          <w:tab w:val="left" w:pos="5760"/>
          <w:tab w:val="left" w:pos="6480"/>
          <w:tab w:val="left" w:pos="7200"/>
          <w:tab w:val="left" w:pos="7920"/>
          <w:tab w:val="left" w:pos="8820"/>
        </w:tabs>
        <w:rPr>
          <w:b/>
          <w:bCs/>
          <w:caps/>
          <w:color w:val="auto"/>
        </w:rPr>
      </w:pPr>
    </w:p>
    <w:p w:rsidR="00862203" w:rsidRPr="00434F82" w:rsidRDefault="00862203" w:rsidP="00862203">
      <w:pPr>
        <w:pStyle w:val="Textoindependiente3"/>
        <w:tabs>
          <w:tab w:val="clear" w:pos="10499"/>
          <w:tab w:val="left" w:pos="1440"/>
          <w:tab w:val="left" w:pos="2160"/>
          <w:tab w:val="left" w:pos="2880"/>
          <w:tab w:val="left" w:pos="3600"/>
          <w:tab w:val="left" w:pos="4320"/>
          <w:tab w:val="left" w:pos="5040"/>
          <w:tab w:val="left" w:pos="5760"/>
          <w:tab w:val="left" w:pos="6480"/>
          <w:tab w:val="left" w:pos="7200"/>
          <w:tab w:val="left" w:pos="7920"/>
          <w:tab w:val="left" w:pos="8820"/>
        </w:tabs>
        <w:rPr>
          <w:b/>
          <w:bCs/>
          <w:caps/>
          <w:color w:val="auto"/>
        </w:rPr>
      </w:pPr>
    </w:p>
    <w:p w:rsidR="00862203" w:rsidRPr="00434F82" w:rsidRDefault="00862203" w:rsidP="00862203">
      <w:pPr>
        <w:pStyle w:val="Textoindependiente3"/>
        <w:tabs>
          <w:tab w:val="clear" w:pos="10499"/>
          <w:tab w:val="left" w:pos="1440"/>
          <w:tab w:val="left" w:pos="2160"/>
          <w:tab w:val="left" w:pos="2880"/>
          <w:tab w:val="left" w:pos="3600"/>
          <w:tab w:val="left" w:pos="4320"/>
          <w:tab w:val="left" w:pos="5040"/>
          <w:tab w:val="left" w:pos="5760"/>
          <w:tab w:val="left" w:pos="6480"/>
          <w:tab w:val="left" w:pos="7200"/>
          <w:tab w:val="left" w:pos="7920"/>
          <w:tab w:val="left" w:pos="8820"/>
        </w:tabs>
        <w:rPr>
          <w:b/>
          <w:bCs/>
          <w:caps/>
          <w:color w:val="auto"/>
        </w:rPr>
        <w:sectPr w:rsidR="00862203" w:rsidRPr="00434F82">
          <w:headerReference w:type="default" r:id="rId50"/>
          <w:footerReference w:type="default" r:id="rId51"/>
          <w:pgSz w:w="12240" w:h="15840"/>
          <w:pgMar w:top="1418" w:right="1418" w:bottom="1418" w:left="1701" w:header="709" w:footer="709" w:gutter="0"/>
          <w:cols w:space="708"/>
          <w:docGrid w:linePitch="360"/>
        </w:sectPr>
      </w:pPr>
    </w:p>
    <w:p w:rsidR="00862203" w:rsidRPr="00434F82" w:rsidRDefault="00862203" w:rsidP="00862203">
      <w:pPr>
        <w:tabs>
          <w:tab w:val="left" w:pos="10499"/>
        </w:tabs>
        <w:rPr>
          <w:caps/>
        </w:rPr>
      </w:pPr>
    </w:p>
    <w:bookmarkStart w:id="11" w:name="AMBIENTE"/>
    <w:p w:rsidR="00862203" w:rsidRPr="00434F82" w:rsidRDefault="00862203" w:rsidP="00862203">
      <w:pPr>
        <w:numPr>
          <w:ilvl w:val="0"/>
          <w:numId w:val="5"/>
        </w:numPr>
        <w:tabs>
          <w:tab w:val="clear" w:pos="1080"/>
          <w:tab w:val="left" w:pos="720"/>
          <w:tab w:val="left" w:pos="10499"/>
        </w:tabs>
        <w:ind w:left="720"/>
        <w:rPr>
          <w:b/>
          <w:bCs/>
          <w:caps/>
          <w:sz w:val="32"/>
        </w:rPr>
      </w:pPr>
      <w:r w:rsidRPr="00434F82">
        <w:rPr>
          <w:b/>
          <w:bCs/>
          <w:caps/>
          <w:sz w:val="32"/>
        </w:rPr>
        <w:fldChar w:fldCharType="begin"/>
      </w:r>
      <w:r w:rsidRPr="00434F82">
        <w:rPr>
          <w:b/>
          <w:bCs/>
          <w:caps/>
          <w:sz w:val="32"/>
        </w:rPr>
        <w:instrText xml:space="preserve"> HYPERLINK  \l "Tabla" </w:instrText>
      </w:r>
      <w:r w:rsidRPr="00434F82">
        <w:rPr>
          <w:b/>
          <w:bCs/>
          <w:caps/>
          <w:sz w:val="32"/>
        </w:rPr>
      </w:r>
      <w:r w:rsidRPr="00434F82">
        <w:rPr>
          <w:b/>
          <w:bCs/>
          <w:caps/>
          <w:sz w:val="32"/>
        </w:rPr>
        <w:fldChar w:fldCharType="separate"/>
      </w:r>
      <w:r w:rsidRPr="00434F82">
        <w:rPr>
          <w:rStyle w:val="Hipervnculo"/>
          <w:b/>
          <w:bCs/>
          <w:caps/>
          <w:color w:val="auto"/>
          <w:sz w:val="32"/>
          <w:u w:val="none"/>
        </w:rPr>
        <w:t>e</w:t>
      </w:r>
      <w:r w:rsidRPr="00434F82">
        <w:rPr>
          <w:rStyle w:val="Hipervnculo"/>
          <w:b/>
          <w:bCs/>
          <w:caps/>
          <w:color w:val="auto"/>
          <w:sz w:val="32"/>
          <w:u w:val="none"/>
        </w:rPr>
        <w:t>s</w:t>
      </w:r>
      <w:r w:rsidRPr="00434F82">
        <w:rPr>
          <w:rStyle w:val="Hipervnculo"/>
          <w:b/>
          <w:bCs/>
          <w:caps/>
          <w:color w:val="auto"/>
          <w:sz w:val="32"/>
          <w:u w:val="none"/>
        </w:rPr>
        <w:t>t</w:t>
      </w:r>
      <w:r w:rsidRPr="00434F82">
        <w:rPr>
          <w:b/>
          <w:bCs/>
          <w:caps/>
          <w:sz w:val="32"/>
        </w:rPr>
        <w:fldChar w:fldCharType="end"/>
      </w:r>
      <w:r w:rsidRPr="00434F82">
        <w:rPr>
          <w:b/>
          <w:bCs/>
          <w:caps/>
          <w:sz w:val="32"/>
        </w:rPr>
        <w:t>rategia de sostenibilida</w:t>
      </w:r>
      <w:bookmarkEnd w:id="11"/>
      <w:r w:rsidRPr="00434F82">
        <w:rPr>
          <w:b/>
          <w:bCs/>
          <w:caps/>
          <w:sz w:val="32"/>
        </w:rPr>
        <w:t>d</w:t>
      </w:r>
    </w:p>
    <w:p w:rsidR="00862203" w:rsidRPr="00434F82" w:rsidRDefault="00862203" w:rsidP="00862203">
      <w:pPr>
        <w:tabs>
          <w:tab w:val="left" w:pos="10499"/>
        </w:tabs>
        <w:rPr>
          <w:b/>
          <w:bCs/>
          <w:caps/>
        </w:rPr>
      </w:pPr>
    </w:p>
    <w:p w:rsidR="00862203" w:rsidRPr="00434F82" w:rsidRDefault="00862203" w:rsidP="00862203">
      <w:pPr>
        <w:numPr>
          <w:ilvl w:val="1"/>
          <w:numId w:val="3"/>
        </w:numPr>
        <w:tabs>
          <w:tab w:val="left" w:pos="10499"/>
        </w:tabs>
        <w:ind w:hanging="720"/>
        <w:rPr>
          <w:b/>
          <w:bCs/>
          <w:caps/>
          <w:sz w:val="28"/>
          <w:szCs w:val="22"/>
        </w:rPr>
      </w:pPr>
      <w:r w:rsidRPr="00434F82">
        <w:rPr>
          <w:b/>
          <w:bCs/>
          <w:caps/>
          <w:sz w:val="28"/>
          <w:szCs w:val="22"/>
        </w:rPr>
        <w:t>Viabilidad económica del proyecto a futuro</w:t>
      </w:r>
    </w:p>
    <w:p w:rsidR="00862203" w:rsidRPr="00434F82" w:rsidRDefault="00862203" w:rsidP="00862203">
      <w:pPr>
        <w:tabs>
          <w:tab w:val="left" w:pos="10499"/>
        </w:tabs>
        <w:rPr>
          <w:szCs w:val="22"/>
        </w:rPr>
      </w:pPr>
    </w:p>
    <w:p w:rsidR="00862203" w:rsidRPr="00434F82" w:rsidRDefault="00862203" w:rsidP="00862203">
      <w:pPr>
        <w:pStyle w:val="Textoindependiente3"/>
        <w:rPr>
          <w:color w:val="auto"/>
          <w:szCs w:val="22"/>
        </w:rPr>
      </w:pPr>
      <w:r w:rsidRPr="00434F82">
        <w:rPr>
          <w:color w:val="auto"/>
          <w:szCs w:val="22"/>
        </w:rPr>
        <w:t>Describir las condiciones de viabilidad económica futura del proyecto, entendida como la estrategia que permitirá que el proyecto continúe  generando beneficios una vez concluido el período en el cual cuenta con financiamiento externo.</w:t>
      </w:r>
    </w:p>
    <w:p w:rsidR="00862203" w:rsidRPr="00434F82" w:rsidRDefault="00862203" w:rsidP="00862203">
      <w:pPr>
        <w:tabs>
          <w:tab w:val="left" w:pos="10499"/>
        </w:tabs>
        <w:rPr>
          <w:szCs w:val="22"/>
        </w:rPr>
      </w:pPr>
    </w:p>
    <w:p w:rsidR="00862203" w:rsidRPr="00434F82" w:rsidRDefault="00862203" w:rsidP="00862203">
      <w:pPr>
        <w:numPr>
          <w:ilvl w:val="1"/>
          <w:numId w:val="3"/>
        </w:numPr>
        <w:tabs>
          <w:tab w:val="left" w:pos="10499"/>
        </w:tabs>
        <w:ind w:hanging="720"/>
        <w:rPr>
          <w:b/>
          <w:bCs/>
          <w:caps/>
          <w:sz w:val="28"/>
          <w:szCs w:val="22"/>
        </w:rPr>
      </w:pPr>
      <w:r w:rsidRPr="00434F82">
        <w:rPr>
          <w:b/>
          <w:bCs/>
          <w:caps/>
          <w:sz w:val="28"/>
          <w:szCs w:val="22"/>
        </w:rPr>
        <w:t>condiciones de autogestión</w:t>
      </w:r>
    </w:p>
    <w:p w:rsidR="00862203" w:rsidRPr="00434F82" w:rsidRDefault="00862203" w:rsidP="00862203">
      <w:pPr>
        <w:tabs>
          <w:tab w:val="left" w:pos="10499"/>
        </w:tabs>
        <w:rPr>
          <w:szCs w:val="22"/>
        </w:rPr>
      </w:pPr>
    </w:p>
    <w:p w:rsidR="00862203" w:rsidRPr="00434F82" w:rsidRDefault="00862203" w:rsidP="00862203">
      <w:pPr>
        <w:tabs>
          <w:tab w:val="left" w:pos="10499"/>
        </w:tabs>
        <w:jc w:val="both"/>
        <w:rPr>
          <w:szCs w:val="22"/>
        </w:rPr>
      </w:pPr>
      <w:r w:rsidRPr="00434F82">
        <w:rPr>
          <w:szCs w:val="22"/>
        </w:rPr>
        <w:t>Definir cuál será la estrategia de autogestión comunitaria, participación de los beneficiarios  y financiamiento propio dentro de las cuales el proyecto será capaz de extender sus beneficios más allá de su ciclo de ejecución. Identificar cuáles serán las principales organizaciones y condiciones dentro de las cuales se articularán las iniciativas de autogestión para mantenimiento de los beneficios del proyecto.</w:t>
      </w:r>
    </w:p>
    <w:p w:rsidR="00862203" w:rsidRPr="00434F82" w:rsidRDefault="00862203" w:rsidP="00862203">
      <w:pPr>
        <w:tabs>
          <w:tab w:val="left" w:pos="10499"/>
        </w:tabs>
        <w:rPr>
          <w:szCs w:val="22"/>
        </w:rPr>
      </w:pPr>
    </w:p>
    <w:p w:rsidR="00862203" w:rsidRPr="00434F82" w:rsidRDefault="00862203" w:rsidP="00862203">
      <w:pPr>
        <w:numPr>
          <w:ilvl w:val="1"/>
          <w:numId w:val="3"/>
        </w:numPr>
        <w:tabs>
          <w:tab w:val="left" w:pos="10499"/>
        </w:tabs>
        <w:ind w:left="480" w:hanging="480"/>
        <w:rPr>
          <w:b/>
          <w:bCs/>
          <w:caps/>
          <w:sz w:val="28"/>
          <w:szCs w:val="22"/>
        </w:rPr>
      </w:pPr>
      <w:r w:rsidRPr="00434F82">
        <w:rPr>
          <w:b/>
          <w:bCs/>
          <w:caps/>
          <w:sz w:val="28"/>
          <w:szCs w:val="22"/>
        </w:rPr>
        <w:t>Estrategia de sostenibilidad del proyecto</w:t>
      </w:r>
    </w:p>
    <w:p w:rsidR="00862203" w:rsidRPr="00434F82" w:rsidRDefault="00862203" w:rsidP="00862203">
      <w:pPr>
        <w:tabs>
          <w:tab w:val="left" w:pos="10499"/>
        </w:tabs>
        <w:rPr>
          <w:szCs w:val="22"/>
        </w:rPr>
      </w:pPr>
    </w:p>
    <w:p w:rsidR="00862203" w:rsidRPr="00434F82" w:rsidRDefault="00862203" w:rsidP="00862203">
      <w:pPr>
        <w:tabs>
          <w:tab w:val="left" w:pos="10499"/>
        </w:tabs>
        <w:jc w:val="both"/>
        <w:rPr>
          <w:szCs w:val="22"/>
        </w:rPr>
      </w:pPr>
      <w:r w:rsidRPr="00434F82">
        <w:rPr>
          <w:szCs w:val="22"/>
        </w:rPr>
        <w:t>Identificar los supuestos de sostenibilidad sobre los cuales descansa la estrategia diseñada para garantizar que el proyecto tendrá continuidad una vez concluido su ciclo de vida. Describir de forma resumida los principales componentes de la estrategia de sostenibilidad, los actores involucrados y los factores de éxito involucrados.</w:t>
      </w:r>
    </w:p>
    <w:p w:rsidR="00862203" w:rsidRPr="00434F82" w:rsidRDefault="00862203" w:rsidP="00862203">
      <w:pPr>
        <w:tabs>
          <w:tab w:val="left" w:pos="10499"/>
        </w:tabs>
        <w:rPr>
          <w:szCs w:val="22"/>
        </w:rPr>
      </w:pPr>
    </w:p>
    <w:p w:rsidR="00862203" w:rsidRPr="00434F82" w:rsidRDefault="00862203" w:rsidP="00862203">
      <w:pPr>
        <w:numPr>
          <w:ilvl w:val="1"/>
          <w:numId w:val="3"/>
        </w:numPr>
        <w:tabs>
          <w:tab w:val="left" w:pos="10499"/>
        </w:tabs>
        <w:ind w:left="480" w:hanging="480"/>
        <w:rPr>
          <w:b/>
          <w:bCs/>
          <w:caps/>
          <w:sz w:val="28"/>
          <w:szCs w:val="22"/>
        </w:rPr>
      </w:pPr>
      <w:r w:rsidRPr="00434F82">
        <w:rPr>
          <w:b/>
          <w:bCs/>
          <w:caps/>
          <w:sz w:val="28"/>
          <w:szCs w:val="22"/>
        </w:rPr>
        <w:t>Condiciones de empoderamiento y participación</w:t>
      </w:r>
    </w:p>
    <w:p w:rsidR="00862203" w:rsidRPr="00434F82" w:rsidRDefault="00862203" w:rsidP="00862203">
      <w:pPr>
        <w:tabs>
          <w:tab w:val="left" w:pos="10499"/>
        </w:tabs>
        <w:rPr>
          <w:szCs w:val="22"/>
        </w:rPr>
      </w:pPr>
    </w:p>
    <w:p w:rsidR="00862203" w:rsidRPr="00434F82" w:rsidRDefault="00862203" w:rsidP="00862203">
      <w:pPr>
        <w:tabs>
          <w:tab w:val="left" w:pos="10499"/>
        </w:tabs>
        <w:jc w:val="both"/>
        <w:rPr>
          <w:szCs w:val="22"/>
        </w:rPr>
      </w:pPr>
      <w:r w:rsidRPr="00434F82">
        <w:rPr>
          <w:szCs w:val="22"/>
        </w:rPr>
        <w:t>Identificar las condiciones de empoderamiento y participación sobre las cuales se promoverá la autogestión  la población local en la gestión y apropiación del proyecto como componente de su desarrollo y condiciones de vida.</w:t>
      </w:r>
    </w:p>
    <w:p w:rsidR="00862203" w:rsidRPr="00434F82" w:rsidRDefault="00862203" w:rsidP="00862203">
      <w:pPr>
        <w:tabs>
          <w:tab w:val="left" w:pos="10499"/>
        </w:tabs>
        <w:jc w:val="both"/>
        <w:rPr>
          <w:szCs w:val="22"/>
        </w:rPr>
      </w:pPr>
    </w:p>
    <w:p w:rsidR="00862203" w:rsidRPr="00434F82" w:rsidRDefault="00862203" w:rsidP="00862203">
      <w:pPr>
        <w:tabs>
          <w:tab w:val="left" w:pos="10499"/>
        </w:tabs>
        <w:jc w:val="both"/>
        <w:rPr>
          <w:szCs w:val="22"/>
        </w:rPr>
      </w:pPr>
    </w:p>
    <w:p w:rsidR="00862203" w:rsidRPr="00434F82" w:rsidRDefault="00862203" w:rsidP="00862203">
      <w:pPr>
        <w:tabs>
          <w:tab w:val="left" w:pos="10499"/>
        </w:tabs>
        <w:jc w:val="both"/>
        <w:rPr>
          <w:szCs w:val="22"/>
        </w:rPr>
      </w:pPr>
    </w:p>
    <w:p w:rsidR="00862203" w:rsidRPr="00434F82" w:rsidRDefault="00862203" w:rsidP="00862203">
      <w:pPr>
        <w:tabs>
          <w:tab w:val="left" w:pos="10499"/>
        </w:tabs>
        <w:jc w:val="both"/>
        <w:rPr>
          <w:szCs w:val="22"/>
        </w:rPr>
      </w:pPr>
    </w:p>
    <w:p w:rsidR="00862203" w:rsidRPr="00434F82" w:rsidRDefault="00862203" w:rsidP="00862203">
      <w:pPr>
        <w:tabs>
          <w:tab w:val="left" w:pos="10499"/>
        </w:tabs>
        <w:jc w:val="both"/>
        <w:rPr>
          <w:szCs w:val="22"/>
        </w:rPr>
      </w:pPr>
    </w:p>
    <w:p w:rsidR="00862203" w:rsidRPr="00434F82" w:rsidRDefault="00862203" w:rsidP="00862203">
      <w:pPr>
        <w:tabs>
          <w:tab w:val="left" w:pos="10499"/>
        </w:tabs>
        <w:jc w:val="both"/>
        <w:rPr>
          <w:szCs w:val="22"/>
        </w:rPr>
      </w:pPr>
    </w:p>
    <w:p w:rsidR="00862203" w:rsidRPr="00434F82" w:rsidRDefault="00862203" w:rsidP="00862203">
      <w:pPr>
        <w:tabs>
          <w:tab w:val="left" w:pos="10499"/>
        </w:tabs>
        <w:jc w:val="both"/>
        <w:rPr>
          <w:szCs w:val="22"/>
        </w:rPr>
      </w:pPr>
    </w:p>
    <w:p w:rsidR="00862203" w:rsidRPr="00434F82" w:rsidRDefault="00862203" w:rsidP="00862203">
      <w:pPr>
        <w:tabs>
          <w:tab w:val="left" w:pos="10499"/>
        </w:tabs>
        <w:rPr>
          <w:caps/>
        </w:rPr>
      </w:pPr>
    </w:p>
    <w:p w:rsidR="00862203" w:rsidRPr="00434F82" w:rsidRDefault="00862203" w:rsidP="00862203">
      <w:pPr>
        <w:tabs>
          <w:tab w:val="left" w:pos="10499"/>
        </w:tabs>
        <w:rPr>
          <w:caps/>
        </w:rPr>
        <w:sectPr w:rsidR="00862203" w:rsidRPr="00434F82">
          <w:headerReference w:type="default" r:id="rId52"/>
          <w:footerReference w:type="default" r:id="rId53"/>
          <w:pgSz w:w="12240" w:h="15840"/>
          <w:pgMar w:top="1418" w:right="1418" w:bottom="1418" w:left="1701" w:header="709" w:footer="709" w:gutter="0"/>
          <w:cols w:space="708"/>
          <w:docGrid w:linePitch="360"/>
        </w:sectPr>
      </w:pPr>
    </w:p>
    <w:p w:rsidR="00862203" w:rsidRPr="00434F82" w:rsidRDefault="00862203" w:rsidP="00862203">
      <w:pPr>
        <w:tabs>
          <w:tab w:val="left" w:pos="10499"/>
        </w:tabs>
        <w:rPr>
          <w:vanish/>
        </w:rPr>
      </w:pPr>
    </w:p>
    <w:p w:rsidR="00862203" w:rsidRPr="00434F82" w:rsidRDefault="00862203" w:rsidP="00862203">
      <w:pPr>
        <w:tabs>
          <w:tab w:val="left" w:pos="10499"/>
        </w:tabs>
        <w:rPr>
          <w:caps/>
        </w:rPr>
      </w:pPr>
    </w:p>
    <w:bookmarkStart w:id="12" w:name="MONITOREO"/>
    <w:p w:rsidR="00862203" w:rsidRPr="00434F82" w:rsidRDefault="00862203" w:rsidP="00862203">
      <w:pPr>
        <w:numPr>
          <w:ilvl w:val="0"/>
          <w:numId w:val="5"/>
        </w:numPr>
        <w:tabs>
          <w:tab w:val="clear" w:pos="1080"/>
          <w:tab w:val="left" w:pos="720"/>
          <w:tab w:val="left" w:pos="10499"/>
        </w:tabs>
        <w:ind w:left="720"/>
        <w:rPr>
          <w:b/>
          <w:bCs/>
          <w:caps/>
          <w:sz w:val="32"/>
        </w:rPr>
      </w:pPr>
      <w:r w:rsidRPr="00434F82">
        <w:rPr>
          <w:b/>
          <w:bCs/>
          <w:caps/>
          <w:sz w:val="32"/>
        </w:rPr>
        <w:fldChar w:fldCharType="begin"/>
      </w:r>
      <w:r w:rsidRPr="00434F82">
        <w:rPr>
          <w:b/>
          <w:bCs/>
          <w:caps/>
          <w:sz w:val="32"/>
        </w:rPr>
        <w:instrText xml:space="preserve"> HYPERLINK  \l "Tabla" </w:instrText>
      </w:r>
      <w:r w:rsidRPr="00434F82">
        <w:rPr>
          <w:b/>
          <w:bCs/>
          <w:caps/>
          <w:sz w:val="32"/>
        </w:rPr>
      </w:r>
      <w:r w:rsidRPr="00434F82">
        <w:rPr>
          <w:b/>
          <w:bCs/>
          <w:caps/>
          <w:sz w:val="32"/>
        </w:rPr>
        <w:fldChar w:fldCharType="separate"/>
      </w:r>
      <w:r w:rsidRPr="00434F82">
        <w:rPr>
          <w:rStyle w:val="Hipervnculo"/>
          <w:b/>
          <w:bCs/>
          <w:caps/>
          <w:color w:val="auto"/>
          <w:sz w:val="32"/>
          <w:u w:val="none"/>
        </w:rPr>
        <w:t>s</w:t>
      </w:r>
      <w:r w:rsidRPr="00434F82">
        <w:rPr>
          <w:rStyle w:val="Hipervnculo"/>
          <w:b/>
          <w:bCs/>
          <w:caps/>
          <w:color w:val="auto"/>
          <w:sz w:val="32"/>
          <w:u w:val="none"/>
        </w:rPr>
        <w:t>i</w:t>
      </w:r>
      <w:r w:rsidRPr="00434F82">
        <w:rPr>
          <w:rStyle w:val="Hipervnculo"/>
          <w:b/>
          <w:bCs/>
          <w:caps/>
          <w:color w:val="auto"/>
          <w:sz w:val="32"/>
          <w:u w:val="none"/>
        </w:rPr>
        <w:t>s</w:t>
      </w:r>
      <w:r w:rsidRPr="00434F82">
        <w:rPr>
          <w:b/>
          <w:bCs/>
          <w:caps/>
          <w:sz w:val="32"/>
        </w:rPr>
        <w:fldChar w:fldCharType="end"/>
      </w:r>
      <w:r w:rsidRPr="00434F82">
        <w:rPr>
          <w:b/>
          <w:bCs/>
          <w:caps/>
          <w:sz w:val="32"/>
        </w:rPr>
        <w:t>tema de Seguimiento y evaluación</w:t>
      </w:r>
      <w:bookmarkEnd w:id="12"/>
    </w:p>
    <w:p w:rsidR="00862203" w:rsidRPr="00434F82" w:rsidRDefault="00862203" w:rsidP="00862203">
      <w:pPr>
        <w:tabs>
          <w:tab w:val="left" w:pos="10499"/>
        </w:tabs>
        <w:rPr>
          <w:caps/>
        </w:rPr>
      </w:pPr>
    </w:p>
    <w:p w:rsidR="00862203" w:rsidRPr="00434F82" w:rsidRDefault="00862203" w:rsidP="00862203">
      <w:pPr>
        <w:numPr>
          <w:ilvl w:val="1"/>
          <w:numId w:val="7"/>
        </w:numPr>
        <w:tabs>
          <w:tab w:val="left" w:pos="10499"/>
        </w:tabs>
        <w:rPr>
          <w:b/>
          <w:bCs/>
          <w:sz w:val="28"/>
        </w:rPr>
      </w:pPr>
      <w:r w:rsidRPr="00434F82">
        <w:rPr>
          <w:b/>
          <w:bCs/>
          <w:sz w:val="28"/>
        </w:rPr>
        <w:t>PROCEDIMIENTOS DE MONITOREO Y EVALUACIÓN</w:t>
      </w:r>
    </w:p>
    <w:p w:rsidR="00862203" w:rsidRPr="00434F82" w:rsidRDefault="00862203" w:rsidP="00862203">
      <w:pPr>
        <w:tabs>
          <w:tab w:val="left" w:pos="10499"/>
        </w:tabs>
        <w:ind w:left="360"/>
      </w:pPr>
    </w:p>
    <w:p w:rsidR="00862203" w:rsidRPr="00434F82" w:rsidRDefault="00862203" w:rsidP="00862203">
      <w:pPr>
        <w:pStyle w:val="Textoindependiente3"/>
        <w:rPr>
          <w:color w:val="auto"/>
        </w:rPr>
      </w:pPr>
      <w:r w:rsidRPr="00434F82">
        <w:rPr>
          <w:color w:val="auto"/>
        </w:rPr>
        <w:t>Describir cuáles serán los procedimientos de monitoreo y evaluación que se aplicarán en el proyecto para el acompañamiento del avance de los logros y el cumplimiento de los resultados establecidos en el sistema de indicadores diseñado para el proyecto. Considerar en los procedimientos todos aquellos mecanismos y actividades destinados a identificar y medir resultados que representan avances respecto a los resultados esperados para el proyecto. Considerar en estos mecanismos, si la medición de los resultados se la hará con agentes internos o externos al proyecto y bajo que condiciones  técnicas, administrativas y financieras.</w:t>
      </w:r>
    </w:p>
    <w:p w:rsidR="00862203" w:rsidRPr="00434F82" w:rsidRDefault="00862203" w:rsidP="00862203">
      <w:pPr>
        <w:tabs>
          <w:tab w:val="left" w:pos="10499"/>
        </w:tabs>
        <w:ind w:left="360"/>
      </w:pPr>
    </w:p>
    <w:p w:rsidR="00862203" w:rsidRPr="00434F82" w:rsidRDefault="00862203" w:rsidP="00862203">
      <w:pPr>
        <w:numPr>
          <w:ilvl w:val="1"/>
          <w:numId w:val="7"/>
        </w:numPr>
        <w:tabs>
          <w:tab w:val="left" w:pos="10499"/>
        </w:tabs>
        <w:rPr>
          <w:b/>
          <w:bCs/>
          <w:sz w:val="28"/>
        </w:rPr>
      </w:pPr>
      <w:r w:rsidRPr="00434F82">
        <w:rPr>
          <w:b/>
          <w:bCs/>
          <w:sz w:val="28"/>
        </w:rPr>
        <w:t>DIMENSIONES Y NIVELES DE MONITOREO Y EVALUACIÓN</w:t>
      </w:r>
    </w:p>
    <w:p w:rsidR="00862203" w:rsidRPr="00434F82" w:rsidRDefault="00862203" w:rsidP="00862203">
      <w:pPr>
        <w:tabs>
          <w:tab w:val="left" w:pos="10499"/>
        </w:tabs>
        <w:ind w:left="360"/>
      </w:pPr>
    </w:p>
    <w:p w:rsidR="00862203" w:rsidRPr="00434F82" w:rsidRDefault="00862203" w:rsidP="00862203">
      <w:pPr>
        <w:pStyle w:val="Textoindependiente3"/>
        <w:rPr>
          <w:color w:val="auto"/>
        </w:rPr>
      </w:pPr>
      <w:r w:rsidRPr="00434F82">
        <w:rPr>
          <w:color w:val="auto"/>
        </w:rPr>
        <w:t>Establecer las dimensiones y niveles de monitoreo y evaluación , así como los procedimientos e instrumentos que se aplicarán en cada caso. Determinar cuales serán los mecanismos internos y externos que se aplicarán para los diversos eventos de evaluación considerados. Determinar, así mismo, cuáles serán las principales dimensiones de evaluación que se tomarán en consideración, como la continuidad de la vigencia de la problemática, la efectividad en el logro de los objetivos, los indicios y  efectos visibles del impacto del proyecto, la presencia de los factores de sostenibilidad que se han considerado en la correspondiente estrategia, la eficiencia en la gestión del proyecto, así como la existencia de experiencias de aprendizaje institucional aplicables a otros proyectos.</w:t>
      </w:r>
    </w:p>
    <w:p w:rsidR="00862203" w:rsidRPr="00434F82" w:rsidRDefault="00862203" w:rsidP="00862203">
      <w:pPr>
        <w:tabs>
          <w:tab w:val="left" w:pos="10499"/>
        </w:tabs>
        <w:ind w:left="360"/>
      </w:pPr>
    </w:p>
    <w:p w:rsidR="00862203" w:rsidRPr="00434F82" w:rsidRDefault="00862203" w:rsidP="00862203">
      <w:pPr>
        <w:numPr>
          <w:ilvl w:val="1"/>
          <w:numId w:val="7"/>
        </w:numPr>
        <w:tabs>
          <w:tab w:val="left" w:pos="10499"/>
        </w:tabs>
        <w:rPr>
          <w:b/>
          <w:bCs/>
          <w:caps/>
          <w:sz w:val="28"/>
        </w:rPr>
      </w:pPr>
      <w:r w:rsidRPr="00434F82">
        <w:rPr>
          <w:b/>
          <w:bCs/>
          <w:caps/>
          <w:sz w:val="28"/>
        </w:rPr>
        <w:t>Indicadores y Medios de Verificación</w:t>
      </w:r>
    </w:p>
    <w:p w:rsidR="00862203" w:rsidRPr="00434F82" w:rsidRDefault="00862203" w:rsidP="00862203">
      <w:pPr>
        <w:tabs>
          <w:tab w:val="left" w:pos="10499"/>
        </w:tabs>
        <w:ind w:left="360"/>
      </w:pPr>
    </w:p>
    <w:p w:rsidR="00862203" w:rsidRPr="00434F82" w:rsidRDefault="00862203" w:rsidP="00862203">
      <w:pPr>
        <w:pStyle w:val="Textoindependiente3"/>
        <w:rPr>
          <w:color w:val="auto"/>
        </w:rPr>
      </w:pPr>
      <w:r w:rsidRPr="00434F82">
        <w:rPr>
          <w:color w:val="auto"/>
        </w:rPr>
        <w:t>Describir cuáles son  los indicadores que describen los resultados esperados del proyecto a nivel de finalidad, propósito y componentes, así como sus medios de verificación. Para el efecto, transcribir de la matriz del marco lógico, únicamente las columnas de indicadores y medios de verificación a nivel de finalidad y propósito del proyecto.</w:t>
      </w:r>
    </w:p>
    <w:p w:rsidR="00862203" w:rsidRPr="00434F82" w:rsidRDefault="00862203" w:rsidP="00862203">
      <w:pPr>
        <w:tabs>
          <w:tab w:val="left" w:pos="10499"/>
        </w:tabs>
        <w:ind w:left="360"/>
      </w:pPr>
    </w:p>
    <w:p w:rsidR="00862203" w:rsidRPr="00434F82" w:rsidRDefault="00862203" w:rsidP="00862203">
      <w:pPr>
        <w:numPr>
          <w:ilvl w:val="1"/>
          <w:numId w:val="7"/>
        </w:numPr>
        <w:tabs>
          <w:tab w:val="left" w:pos="10499"/>
        </w:tabs>
        <w:rPr>
          <w:b/>
          <w:bCs/>
          <w:sz w:val="28"/>
        </w:rPr>
      </w:pPr>
      <w:r w:rsidRPr="00434F82">
        <w:rPr>
          <w:b/>
          <w:bCs/>
          <w:sz w:val="28"/>
        </w:rPr>
        <w:t>PERIODICIDAD Y RESPONSABLES</w:t>
      </w:r>
    </w:p>
    <w:p w:rsidR="00862203" w:rsidRPr="00434F82" w:rsidRDefault="00862203" w:rsidP="00862203">
      <w:pPr>
        <w:tabs>
          <w:tab w:val="left" w:pos="10499"/>
        </w:tabs>
        <w:ind w:left="360"/>
      </w:pPr>
    </w:p>
    <w:p w:rsidR="00862203" w:rsidRPr="00434F82" w:rsidRDefault="00862203" w:rsidP="00862203">
      <w:pPr>
        <w:pStyle w:val="Textoindependiente3"/>
        <w:rPr>
          <w:color w:val="auto"/>
        </w:rPr>
      </w:pPr>
      <w:r w:rsidRPr="00434F82">
        <w:rPr>
          <w:color w:val="auto"/>
        </w:rPr>
        <w:t>Definir quienes serán los responsables por el monitoreo y evaluación tanto interna como externa que intervendrán en el proyecto, y cuál será la periodicidad con la que se realizarán las actividades de monitoreo, y los períodos en los que se efectuarán la evaluación de medio término, la evaluación final y eventualmente, la evaluación de impacto para medición de las consecuencias de los resultados del proyecto en las condiciones de vida de los beneficiarios.</w:t>
      </w:r>
    </w:p>
    <w:p w:rsidR="00862203" w:rsidRPr="00434F82" w:rsidRDefault="00862203" w:rsidP="00862203">
      <w:pPr>
        <w:tabs>
          <w:tab w:val="left" w:pos="10499"/>
        </w:tabs>
        <w:ind w:left="360"/>
        <w:jc w:val="both"/>
        <w:rPr>
          <w:b/>
          <w:bCs/>
          <w:caps/>
        </w:rPr>
      </w:pPr>
    </w:p>
    <w:p w:rsidR="00862203" w:rsidRPr="00434F82" w:rsidRDefault="00862203" w:rsidP="00862203">
      <w:pPr>
        <w:tabs>
          <w:tab w:val="left" w:pos="10499"/>
        </w:tabs>
        <w:rPr>
          <w:b/>
          <w:bCs/>
          <w:caps/>
        </w:rPr>
        <w:sectPr w:rsidR="00862203" w:rsidRPr="00434F82">
          <w:headerReference w:type="default" r:id="rId54"/>
          <w:footerReference w:type="default" r:id="rId55"/>
          <w:pgSz w:w="12240" w:h="15840"/>
          <w:pgMar w:top="1418" w:right="1418" w:bottom="1418" w:left="1701" w:header="709" w:footer="709" w:gutter="0"/>
          <w:cols w:space="708"/>
          <w:docGrid w:linePitch="360"/>
        </w:sectPr>
      </w:pPr>
    </w:p>
    <w:p w:rsidR="00862203" w:rsidRPr="00434F82" w:rsidRDefault="00862203" w:rsidP="00862203">
      <w:pPr>
        <w:tabs>
          <w:tab w:val="left" w:pos="10499"/>
        </w:tabs>
        <w:rPr>
          <w:b/>
          <w:bCs/>
          <w:caps/>
        </w:rPr>
      </w:pPr>
    </w:p>
    <w:bookmarkStart w:id="13" w:name="PRESUPUESTO"/>
    <w:p w:rsidR="00862203" w:rsidRPr="00434F82" w:rsidRDefault="00862203" w:rsidP="00862203">
      <w:pPr>
        <w:numPr>
          <w:ilvl w:val="0"/>
          <w:numId w:val="7"/>
        </w:numPr>
        <w:tabs>
          <w:tab w:val="clear" w:pos="360"/>
          <w:tab w:val="num" w:pos="720"/>
          <w:tab w:val="left" w:pos="10499"/>
        </w:tabs>
        <w:ind w:left="720" w:hanging="720"/>
        <w:rPr>
          <w:b/>
          <w:bCs/>
          <w:caps/>
          <w:sz w:val="32"/>
        </w:rPr>
      </w:pPr>
      <w:r w:rsidRPr="00434F82">
        <w:rPr>
          <w:b/>
          <w:bCs/>
          <w:caps/>
          <w:sz w:val="32"/>
        </w:rPr>
        <w:fldChar w:fldCharType="begin"/>
      </w:r>
      <w:r w:rsidRPr="00434F82">
        <w:rPr>
          <w:b/>
          <w:bCs/>
          <w:caps/>
          <w:sz w:val="32"/>
        </w:rPr>
        <w:instrText xml:space="preserve"> HYPERLINK  \l "Tabla" </w:instrText>
      </w:r>
      <w:r w:rsidRPr="00434F82">
        <w:rPr>
          <w:b/>
          <w:bCs/>
          <w:caps/>
          <w:sz w:val="32"/>
        </w:rPr>
      </w:r>
      <w:r w:rsidRPr="00434F82">
        <w:rPr>
          <w:b/>
          <w:bCs/>
          <w:caps/>
          <w:sz w:val="32"/>
        </w:rPr>
        <w:fldChar w:fldCharType="separate"/>
      </w:r>
      <w:r w:rsidRPr="00434F82">
        <w:rPr>
          <w:rStyle w:val="Hipervnculo"/>
          <w:b/>
          <w:bCs/>
          <w:caps/>
          <w:color w:val="auto"/>
          <w:sz w:val="32"/>
          <w:u w:val="none"/>
        </w:rPr>
        <w:t>P</w:t>
      </w:r>
      <w:r w:rsidRPr="00434F82">
        <w:rPr>
          <w:rStyle w:val="Hipervnculo"/>
          <w:b/>
          <w:bCs/>
          <w:caps/>
          <w:color w:val="auto"/>
          <w:sz w:val="32"/>
          <w:u w:val="none"/>
        </w:rPr>
        <w:t>R</w:t>
      </w:r>
      <w:r w:rsidRPr="00434F82">
        <w:rPr>
          <w:rStyle w:val="Hipervnculo"/>
          <w:b/>
          <w:bCs/>
          <w:caps/>
          <w:color w:val="auto"/>
          <w:sz w:val="32"/>
          <w:u w:val="none"/>
        </w:rPr>
        <w:t>E</w:t>
      </w:r>
      <w:r w:rsidRPr="00434F82">
        <w:rPr>
          <w:b/>
          <w:bCs/>
          <w:caps/>
          <w:sz w:val="32"/>
        </w:rPr>
        <w:fldChar w:fldCharType="end"/>
      </w:r>
      <w:r w:rsidRPr="00434F82">
        <w:rPr>
          <w:b/>
          <w:bCs/>
          <w:caps/>
          <w:sz w:val="32"/>
        </w:rPr>
        <w:t>SUPUESTO DEL PROYECTO</w:t>
      </w:r>
      <w:bookmarkEnd w:id="13"/>
    </w:p>
    <w:p w:rsidR="00862203" w:rsidRPr="00434F82" w:rsidRDefault="00862203" w:rsidP="00862203">
      <w:pPr>
        <w:tabs>
          <w:tab w:val="left" w:pos="10499"/>
        </w:tabs>
      </w:pPr>
    </w:p>
    <w:p w:rsidR="00862203" w:rsidRPr="00434F82" w:rsidRDefault="00862203" w:rsidP="00862203">
      <w:pPr>
        <w:tabs>
          <w:tab w:val="left" w:pos="10499"/>
        </w:tabs>
        <w:rPr>
          <w:vanish/>
        </w:rPr>
      </w:pPr>
    </w:p>
    <w:p w:rsidR="00862203" w:rsidRPr="00434F82" w:rsidRDefault="00862203" w:rsidP="00862203">
      <w:pPr>
        <w:tabs>
          <w:tab w:val="left" w:pos="10499"/>
        </w:tabs>
        <w:rPr>
          <w:vanish/>
        </w:rPr>
      </w:pPr>
    </w:p>
    <w:p w:rsidR="00862203" w:rsidRPr="00434F82" w:rsidRDefault="00862203" w:rsidP="00862203">
      <w:pPr>
        <w:tabs>
          <w:tab w:val="left" w:pos="10499"/>
        </w:tabs>
        <w:rPr>
          <w:caps/>
        </w:rPr>
      </w:pPr>
    </w:p>
    <w:tbl>
      <w:tblPr>
        <w:tblW w:w="9562"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81"/>
        <w:gridCol w:w="861"/>
        <w:gridCol w:w="1489"/>
        <w:gridCol w:w="1349"/>
        <w:gridCol w:w="1531"/>
        <w:gridCol w:w="1451"/>
      </w:tblGrid>
      <w:tr w:rsidR="00862203" w:rsidRPr="00434F82">
        <w:tblPrEx>
          <w:tblCellMar>
            <w:top w:w="0" w:type="dxa"/>
            <w:bottom w:w="0" w:type="dxa"/>
          </w:tblCellMar>
        </w:tblPrEx>
        <w:trPr>
          <w:cantSplit/>
        </w:trPr>
        <w:tc>
          <w:tcPr>
            <w:tcW w:w="2881" w:type="dxa"/>
            <w:vMerge w:val="restart"/>
            <w:shd w:val="clear" w:color="auto" w:fill="CCFFFF"/>
            <w:vAlign w:val="center"/>
          </w:tcPr>
          <w:p w:rsidR="00862203" w:rsidRPr="00434F82" w:rsidRDefault="00862203" w:rsidP="00862203">
            <w:pPr>
              <w:tabs>
                <w:tab w:val="left" w:pos="10499"/>
              </w:tabs>
              <w:jc w:val="center"/>
              <w:rPr>
                <w:b/>
                <w:bCs/>
                <w:caps/>
                <w:sz w:val="18"/>
              </w:rPr>
            </w:pPr>
            <w:r w:rsidRPr="00434F82">
              <w:rPr>
                <w:b/>
                <w:bCs/>
                <w:caps/>
                <w:sz w:val="18"/>
              </w:rPr>
              <w:t>Componentes / Actividades</w:t>
            </w:r>
          </w:p>
        </w:tc>
        <w:tc>
          <w:tcPr>
            <w:tcW w:w="861" w:type="dxa"/>
            <w:vMerge w:val="restart"/>
            <w:shd w:val="clear" w:color="auto" w:fill="CCFFFF"/>
            <w:vAlign w:val="center"/>
          </w:tcPr>
          <w:p w:rsidR="00862203" w:rsidRPr="00434F82" w:rsidRDefault="00862203" w:rsidP="00862203">
            <w:pPr>
              <w:pStyle w:val="Ttulo5"/>
              <w:rPr>
                <w:color w:val="auto"/>
              </w:rPr>
            </w:pPr>
            <w:r w:rsidRPr="00434F82">
              <w:rPr>
                <w:color w:val="auto"/>
              </w:rPr>
              <w:t>Total</w:t>
            </w:r>
          </w:p>
        </w:tc>
        <w:tc>
          <w:tcPr>
            <w:tcW w:w="5820" w:type="dxa"/>
            <w:gridSpan w:val="4"/>
            <w:shd w:val="clear" w:color="auto" w:fill="CCFFFF"/>
            <w:vAlign w:val="center"/>
          </w:tcPr>
          <w:p w:rsidR="00862203" w:rsidRPr="00434F82" w:rsidRDefault="00862203" w:rsidP="00862203">
            <w:pPr>
              <w:tabs>
                <w:tab w:val="left" w:pos="10499"/>
              </w:tabs>
              <w:jc w:val="center"/>
              <w:rPr>
                <w:b/>
                <w:bCs/>
                <w:caps/>
                <w:sz w:val="18"/>
              </w:rPr>
            </w:pPr>
            <w:r w:rsidRPr="00434F82">
              <w:rPr>
                <w:b/>
                <w:bCs/>
                <w:caps/>
                <w:sz w:val="18"/>
              </w:rPr>
              <w:t>Fuentes de financiamiento</w:t>
            </w:r>
          </w:p>
        </w:tc>
      </w:tr>
      <w:tr w:rsidR="00862203" w:rsidRPr="00434F82">
        <w:tblPrEx>
          <w:tblCellMar>
            <w:top w:w="0" w:type="dxa"/>
            <w:bottom w:w="0" w:type="dxa"/>
          </w:tblCellMar>
        </w:tblPrEx>
        <w:trPr>
          <w:cantSplit/>
        </w:trPr>
        <w:tc>
          <w:tcPr>
            <w:tcW w:w="2881" w:type="dxa"/>
            <w:vMerge/>
            <w:shd w:val="clear" w:color="auto" w:fill="CCFFFF"/>
            <w:vAlign w:val="center"/>
          </w:tcPr>
          <w:p w:rsidR="00862203" w:rsidRPr="00434F82" w:rsidRDefault="00862203" w:rsidP="00862203">
            <w:pPr>
              <w:tabs>
                <w:tab w:val="left" w:pos="10499"/>
              </w:tabs>
              <w:jc w:val="center"/>
              <w:rPr>
                <w:b/>
                <w:bCs/>
                <w:caps/>
                <w:sz w:val="18"/>
              </w:rPr>
            </w:pPr>
          </w:p>
        </w:tc>
        <w:tc>
          <w:tcPr>
            <w:tcW w:w="861" w:type="dxa"/>
            <w:vMerge/>
            <w:shd w:val="clear" w:color="auto" w:fill="CCFFFF"/>
            <w:vAlign w:val="center"/>
          </w:tcPr>
          <w:p w:rsidR="00862203" w:rsidRPr="00434F82" w:rsidRDefault="00862203" w:rsidP="00862203">
            <w:pPr>
              <w:tabs>
                <w:tab w:val="left" w:pos="10499"/>
              </w:tabs>
              <w:jc w:val="center"/>
              <w:rPr>
                <w:b/>
                <w:bCs/>
                <w:caps/>
                <w:sz w:val="18"/>
              </w:rPr>
            </w:pPr>
          </w:p>
        </w:tc>
        <w:tc>
          <w:tcPr>
            <w:tcW w:w="1489" w:type="dxa"/>
            <w:shd w:val="clear" w:color="auto" w:fill="CCFFFF"/>
            <w:vAlign w:val="center"/>
          </w:tcPr>
          <w:p w:rsidR="00862203" w:rsidRPr="00434F82" w:rsidRDefault="00862203" w:rsidP="00862203">
            <w:pPr>
              <w:tabs>
                <w:tab w:val="left" w:pos="10499"/>
              </w:tabs>
              <w:jc w:val="center"/>
              <w:rPr>
                <w:b/>
                <w:bCs/>
                <w:caps/>
                <w:sz w:val="18"/>
              </w:rPr>
            </w:pPr>
            <w:r w:rsidRPr="00434F82">
              <w:rPr>
                <w:b/>
                <w:bCs/>
                <w:caps/>
                <w:sz w:val="18"/>
              </w:rPr>
              <w:t>agencia de cooperación</w:t>
            </w:r>
          </w:p>
        </w:tc>
        <w:tc>
          <w:tcPr>
            <w:tcW w:w="1349" w:type="dxa"/>
            <w:shd w:val="clear" w:color="auto" w:fill="CCFFFF"/>
            <w:vAlign w:val="center"/>
          </w:tcPr>
          <w:p w:rsidR="00862203" w:rsidRPr="00434F82" w:rsidRDefault="00862203" w:rsidP="00862203">
            <w:pPr>
              <w:tabs>
                <w:tab w:val="left" w:pos="10499"/>
              </w:tabs>
              <w:jc w:val="center"/>
              <w:rPr>
                <w:b/>
                <w:bCs/>
                <w:caps/>
                <w:sz w:val="18"/>
              </w:rPr>
            </w:pPr>
            <w:r w:rsidRPr="00434F82">
              <w:rPr>
                <w:b/>
                <w:bCs/>
                <w:caps/>
                <w:sz w:val="18"/>
              </w:rPr>
              <w:t>eNTIDAD ejecutorA</w:t>
            </w:r>
          </w:p>
        </w:tc>
        <w:tc>
          <w:tcPr>
            <w:tcW w:w="1531" w:type="dxa"/>
            <w:shd w:val="clear" w:color="auto" w:fill="CCFFFF"/>
            <w:vAlign w:val="center"/>
          </w:tcPr>
          <w:p w:rsidR="00862203" w:rsidRPr="00434F82" w:rsidRDefault="00862203" w:rsidP="00862203">
            <w:pPr>
              <w:tabs>
                <w:tab w:val="left" w:pos="10499"/>
              </w:tabs>
              <w:jc w:val="center"/>
              <w:rPr>
                <w:b/>
                <w:bCs/>
                <w:caps/>
                <w:sz w:val="18"/>
              </w:rPr>
            </w:pPr>
            <w:r w:rsidRPr="00434F82">
              <w:rPr>
                <w:b/>
                <w:bCs/>
                <w:caps/>
                <w:sz w:val="18"/>
              </w:rPr>
              <w:t>otros</w:t>
            </w:r>
          </w:p>
        </w:tc>
        <w:tc>
          <w:tcPr>
            <w:tcW w:w="1451" w:type="dxa"/>
            <w:shd w:val="clear" w:color="auto" w:fill="CCFFFF"/>
            <w:vAlign w:val="center"/>
          </w:tcPr>
          <w:p w:rsidR="00862203" w:rsidRPr="00434F82" w:rsidRDefault="00862203" w:rsidP="00862203">
            <w:pPr>
              <w:tabs>
                <w:tab w:val="left" w:pos="10499"/>
              </w:tabs>
              <w:jc w:val="center"/>
              <w:rPr>
                <w:b/>
                <w:bCs/>
                <w:caps/>
                <w:sz w:val="18"/>
              </w:rPr>
            </w:pPr>
            <w:r w:rsidRPr="00434F82">
              <w:rPr>
                <w:b/>
                <w:bCs/>
                <w:caps/>
                <w:sz w:val="18"/>
              </w:rPr>
              <w:t>beneficiarios</w:t>
            </w:r>
          </w:p>
        </w:tc>
      </w:tr>
      <w:tr w:rsidR="008456F1" w:rsidRPr="00434F82">
        <w:tblPrEx>
          <w:tblCellMar>
            <w:top w:w="0" w:type="dxa"/>
            <w:bottom w:w="0" w:type="dxa"/>
          </w:tblCellMar>
        </w:tblPrEx>
        <w:tc>
          <w:tcPr>
            <w:tcW w:w="2881" w:type="dxa"/>
          </w:tcPr>
          <w:p w:rsidR="008456F1" w:rsidRPr="00434F82" w:rsidRDefault="008456F1" w:rsidP="00957F2A">
            <w:pPr>
              <w:rPr>
                <w:rFonts w:ascii="Arial Narrow" w:hAnsi="Arial Narrow"/>
                <w:sz w:val="18"/>
                <w:szCs w:val="18"/>
              </w:rPr>
            </w:pPr>
          </w:p>
        </w:tc>
        <w:tc>
          <w:tcPr>
            <w:tcW w:w="861" w:type="dxa"/>
          </w:tcPr>
          <w:p w:rsidR="008456F1" w:rsidRPr="00434F82" w:rsidRDefault="008456F1" w:rsidP="00957F2A">
            <w:pPr>
              <w:rPr>
                <w:rFonts w:ascii="Arial Narrow" w:hAnsi="Arial Narrow"/>
                <w:sz w:val="18"/>
                <w:szCs w:val="18"/>
              </w:rPr>
            </w:pPr>
          </w:p>
        </w:tc>
        <w:tc>
          <w:tcPr>
            <w:tcW w:w="1489" w:type="dxa"/>
            <w:vAlign w:val="center"/>
          </w:tcPr>
          <w:p w:rsidR="008456F1" w:rsidRPr="00434F82" w:rsidRDefault="008456F1" w:rsidP="008456F1">
            <w:pPr>
              <w:tabs>
                <w:tab w:val="left" w:pos="10499"/>
              </w:tabs>
              <w:jc w:val="center"/>
              <w:rPr>
                <w:caps/>
                <w:sz w:val="18"/>
              </w:rPr>
            </w:pPr>
          </w:p>
        </w:tc>
        <w:tc>
          <w:tcPr>
            <w:tcW w:w="1349" w:type="dxa"/>
            <w:vAlign w:val="center"/>
          </w:tcPr>
          <w:p w:rsidR="008456F1" w:rsidRPr="00434F82" w:rsidRDefault="008456F1" w:rsidP="008456F1">
            <w:pPr>
              <w:tabs>
                <w:tab w:val="left" w:pos="10499"/>
              </w:tabs>
              <w:jc w:val="center"/>
              <w:rPr>
                <w:caps/>
                <w:sz w:val="18"/>
              </w:rPr>
            </w:pPr>
          </w:p>
        </w:tc>
        <w:tc>
          <w:tcPr>
            <w:tcW w:w="1531" w:type="dxa"/>
            <w:vAlign w:val="center"/>
          </w:tcPr>
          <w:p w:rsidR="008456F1" w:rsidRPr="00434F82" w:rsidRDefault="008456F1" w:rsidP="008456F1">
            <w:pPr>
              <w:tabs>
                <w:tab w:val="left" w:pos="10499"/>
              </w:tabs>
              <w:jc w:val="center"/>
              <w:rPr>
                <w:caps/>
                <w:sz w:val="18"/>
              </w:rPr>
            </w:pPr>
          </w:p>
        </w:tc>
        <w:tc>
          <w:tcPr>
            <w:tcW w:w="1451" w:type="dxa"/>
            <w:vAlign w:val="center"/>
          </w:tcPr>
          <w:p w:rsidR="008456F1" w:rsidRPr="00434F82" w:rsidRDefault="008456F1" w:rsidP="008456F1">
            <w:pPr>
              <w:tabs>
                <w:tab w:val="left" w:pos="10499"/>
              </w:tabs>
              <w:jc w:val="center"/>
              <w:rPr>
                <w:caps/>
                <w:sz w:val="18"/>
              </w:rPr>
            </w:pPr>
          </w:p>
        </w:tc>
      </w:tr>
      <w:tr w:rsidR="008456F1" w:rsidRPr="00434F82">
        <w:tblPrEx>
          <w:tblCellMar>
            <w:top w:w="0" w:type="dxa"/>
            <w:bottom w:w="0" w:type="dxa"/>
          </w:tblCellMar>
        </w:tblPrEx>
        <w:tc>
          <w:tcPr>
            <w:tcW w:w="2881" w:type="dxa"/>
          </w:tcPr>
          <w:p w:rsidR="008456F1" w:rsidRPr="00434F82" w:rsidRDefault="008456F1" w:rsidP="00957F2A">
            <w:pPr>
              <w:rPr>
                <w:rFonts w:ascii="Arial Narrow" w:hAnsi="Arial Narrow"/>
                <w:sz w:val="18"/>
                <w:szCs w:val="18"/>
              </w:rPr>
            </w:pPr>
            <w:r w:rsidRPr="00434F82">
              <w:rPr>
                <w:rFonts w:ascii="Tahoma" w:hAnsi="Tahoma" w:cs="Tahoma"/>
                <w:b/>
                <w:bCs/>
                <w:sz w:val="18"/>
                <w:szCs w:val="18"/>
              </w:rPr>
              <w:t>Pasteurizadora</w:t>
            </w:r>
          </w:p>
        </w:tc>
        <w:tc>
          <w:tcPr>
            <w:tcW w:w="861" w:type="dxa"/>
          </w:tcPr>
          <w:p w:rsidR="008456F1" w:rsidRPr="00434F82" w:rsidRDefault="008456F1" w:rsidP="00957F2A">
            <w:pPr>
              <w:rPr>
                <w:rFonts w:ascii="Arial Narrow" w:hAnsi="Arial Narrow"/>
                <w:sz w:val="18"/>
                <w:szCs w:val="18"/>
              </w:rPr>
            </w:pPr>
          </w:p>
        </w:tc>
        <w:tc>
          <w:tcPr>
            <w:tcW w:w="1489" w:type="dxa"/>
            <w:vAlign w:val="center"/>
          </w:tcPr>
          <w:p w:rsidR="008456F1" w:rsidRPr="00434F82" w:rsidRDefault="008456F1" w:rsidP="008456F1">
            <w:pPr>
              <w:tabs>
                <w:tab w:val="left" w:pos="10499"/>
              </w:tabs>
              <w:jc w:val="center"/>
              <w:rPr>
                <w:caps/>
                <w:sz w:val="18"/>
              </w:rPr>
            </w:pPr>
          </w:p>
        </w:tc>
        <w:tc>
          <w:tcPr>
            <w:tcW w:w="1349" w:type="dxa"/>
            <w:vAlign w:val="center"/>
          </w:tcPr>
          <w:p w:rsidR="008456F1" w:rsidRPr="00434F82" w:rsidRDefault="008456F1" w:rsidP="008456F1">
            <w:pPr>
              <w:tabs>
                <w:tab w:val="left" w:pos="10499"/>
              </w:tabs>
              <w:jc w:val="center"/>
              <w:rPr>
                <w:caps/>
                <w:sz w:val="18"/>
              </w:rPr>
            </w:pPr>
          </w:p>
        </w:tc>
        <w:tc>
          <w:tcPr>
            <w:tcW w:w="1531" w:type="dxa"/>
            <w:vAlign w:val="center"/>
          </w:tcPr>
          <w:p w:rsidR="008456F1" w:rsidRPr="00434F82" w:rsidRDefault="008456F1" w:rsidP="008456F1">
            <w:pPr>
              <w:tabs>
                <w:tab w:val="left" w:pos="10499"/>
              </w:tabs>
              <w:jc w:val="center"/>
              <w:rPr>
                <w:caps/>
                <w:sz w:val="18"/>
              </w:rPr>
            </w:pPr>
          </w:p>
        </w:tc>
        <w:tc>
          <w:tcPr>
            <w:tcW w:w="1451" w:type="dxa"/>
            <w:vAlign w:val="center"/>
          </w:tcPr>
          <w:p w:rsidR="008456F1" w:rsidRPr="00434F82" w:rsidRDefault="008456F1" w:rsidP="008456F1">
            <w:pPr>
              <w:tabs>
                <w:tab w:val="left" w:pos="10499"/>
              </w:tabs>
              <w:jc w:val="center"/>
              <w:rPr>
                <w:caps/>
                <w:sz w:val="18"/>
              </w:rPr>
            </w:pPr>
          </w:p>
        </w:tc>
      </w:tr>
      <w:tr w:rsidR="008456F1" w:rsidRPr="00434F82">
        <w:tblPrEx>
          <w:tblCellMar>
            <w:top w:w="0" w:type="dxa"/>
            <w:bottom w:w="0" w:type="dxa"/>
          </w:tblCellMar>
        </w:tblPrEx>
        <w:tc>
          <w:tcPr>
            <w:tcW w:w="2881" w:type="dxa"/>
          </w:tcPr>
          <w:p w:rsidR="008456F1" w:rsidRPr="00434F82" w:rsidRDefault="008456F1" w:rsidP="00957F2A">
            <w:pPr>
              <w:rPr>
                <w:rFonts w:ascii="Tahoma" w:hAnsi="Tahoma" w:cs="Tahoma"/>
                <w:bCs/>
                <w:sz w:val="18"/>
                <w:szCs w:val="18"/>
              </w:rPr>
            </w:pPr>
            <w:r w:rsidRPr="00434F82">
              <w:rPr>
                <w:rFonts w:ascii="Tahoma" w:hAnsi="Tahoma" w:cs="Tahoma"/>
                <w:bCs/>
                <w:sz w:val="18"/>
                <w:szCs w:val="18"/>
              </w:rPr>
              <w:t>Cotización de equipamiento</w:t>
            </w:r>
          </w:p>
        </w:tc>
        <w:tc>
          <w:tcPr>
            <w:tcW w:w="861" w:type="dxa"/>
          </w:tcPr>
          <w:p w:rsidR="008456F1" w:rsidRPr="00434F82" w:rsidRDefault="008456F1" w:rsidP="00957F2A">
            <w:pPr>
              <w:rPr>
                <w:rFonts w:ascii="Tahoma" w:hAnsi="Tahoma" w:cs="Tahoma"/>
                <w:sz w:val="18"/>
                <w:szCs w:val="18"/>
              </w:rPr>
            </w:pPr>
            <w:r>
              <w:rPr>
                <w:rFonts w:ascii="Tahoma" w:hAnsi="Tahoma" w:cs="Tahoma"/>
                <w:sz w:val="18"/>
                <w:szCs w:val="18"/>
              </w:rPr>
              <w:t>100</w:t>
            </w:r>
          </w:p>
        </w:tc>
        <w:tc>
          <w:tcPr>
            <w:tcW w:w="1489" w:type="dxa"/>
            <w:vAlign w:val="center"/>
          </w:tcPr>
          <w:p w:rsidR="008456F1" w:rsidRPr="00434F82" w:rsidRDefault="008456F1" w:rsidP="008456F1">
            <w:pPr>
              <w:tabs>
                <w:tab w:val="left" w:pos="10499"/>
              </w:tabs>
              <w:jc w:val="center"/>
              <w:rPr>
                <w:caps/>
                <w:sz w:val="18"/>
              </w:rPr>
            </w:pPr>
          </w:p>
        </w:tc>
        <w:tc>
          <w:tcPr>
            <w:tcW w:w="1349" w:type="dxa"/>
            <w:vAlign w:val="center"/>
          </w:tcPr>
          <w:p w:rsidR="008456F1" w:rsidRPr="00434F82" w:rsidRDefault="008456F1" w:rsidP="008456F1">
            <w:pPr>
              <w:tabs>
                <w:tab w:val="left" w:pos="10499"/>
              </w:tabs>
              <w:jc w:val="center"/>
              <w:rPr>
                <w:caps/>
                <w:sz w:val="18"/>
              </w:rPr>
            </w:pPr>
          </w:p>
        </w:tc>
        <w:tc>
          <w:tcPr>
            <w:tcW w:w="1531" w:type="dxa"/>
            <w:vAlign w:val="center"/>
          </w:tcPr>
          <w:p w:rsidR="008456F1" w:rsidRPr="00434F82" w:rsidRDefault="008456F1" w:rsidP="008456F1">
            <w:pPr>
              <w:tabs>
                <w:tab w:val="left" w:pos="10499"/>
              </w:tabs>
              <w:jc w:val="center"/>
              <w:rPr>
                <w:caps/>
                <w:sz w:val="18"/>
              </w:rPr>
            </w:pPr>
          </w:p>
        </w:tc>
        <w:tc>
          <w:tcPr>
            <w:tcW w:w="1451" w:type="dxa"/>
            <w:vAlign w:val="center"/>
          </w:tcPr>
          <w:p w:rsidR="008456F1" w:rsidRPr="00434F82" w:rsidRDefault="008456F1" w:rsidP="008456F1">
            <w:pPr>
              <w:tabs>
                <w:tab w:val="left" w:pos="10499"/>
              </w:tabs>
              <w:jc w:val="center"/>
              <w:rPr>
                <w:caps/>
                <w:sz w:val="18"/>
              </w:rPr>
            </w:pPr>
          </w:p>
        </w:tc>
      </w:tr>
      <w:tr w:rsidR="008456F1" w:rsidRPr="00434F82">
        <w:tblPrEx>
          <w:tblCellMar>
            <w:top w:w="0" w:type="dxa"/>
            <w:bottom w:w="0" w:type="dxa"/>
          </w:tblCellMar>
        </w:tblPrEx>
        <w:tc>
          <w:tcPr>
            <w:tcW w:w="2881" w:type="dxa"/>
          </w:tcPr>
          <w:p w:rsidR="008456F1" w:rsidRPr="00434F82" w:rsidRDefault="008456F1" w:rsidP="00957F2A">
            <w:pPr>
              <w:rPr>
                <w:rFonts w:ascii="Tahoma" w:hAnsi="Tahoma" w:cs="Tahoma"/>
                <w:bCs/>
                <w:sz w:val="18"/>
                <w:szCs w:val="18"/>
              </w:rPr>
            </w:pPr>
            <w:r w:rsidRPr="00434F82">
              <w:rPr>
                <w:rFonts w:ascii="Tahoma" w:hAnsi="Tahoma" w:cs="Tahoma"/>
                <w:bCs/>
                <w:sz w:val="18"/>
                <w:szCs w:val="18"/>
              </w:rPr>
              <w:t>Contrato de compra de equipamiento</w:t>
            </w:r>
          </w:p>
        </w:tc>
        <w:tc>
          <w:tcPr>
            <w:tcW w:w="861" w:type="dxa"/>
          </w:tcPr>
          <w:p w:rsidR="008456F1" w:rsidRPr="00434F82" w:rsidRDefault="008456F1" w:rsidP="00957F2A">
            <w:pPr>
              <w:rPr>
                <w:sz w:val="18"/>
                <w:szCs w:val="18"/>
              </w:rPr>
            </w:pPr>
            <w:r>
              <w:rPr>
                <w:sz w:val="18"/>
                <w:szCs w:val="18"/>
              </w:rPr>
              <w:t>27.700</w:t>
            </w:r>
          </w:p>
        </w:tc>
        <w:tc>
          <w:tcPr>
            <w:tcW w:w="1489" w:type="dxa"/>
            <w:vAlign w:val="center"/>
          </w:tcPr>
          <w:p w:rsidR="008456F1" w:rsidRPr="00434F82" w:rsidRDefault="008456F1" w:rsidP="008456F1">
            <w:pPr>
              <w:tabs>
                <w:tab w:val="left" w:pos="10499"/>
              </w:tabs>
              <w:jc w:val="center"/>
              <w:rPr>
                <w:caps/>
                <w:sz w:val="18"/>
              </w:rPr>
            </w:pPr>
          </w:p>
        </w:tc>
        <w:tc>
          <w:tcPr>
            <w:tcW w:w="1349" w:type="dxa"/>
            <w:vAlign w:val="center"/>
          </w:tcPr>
          <w:p w:rsidR="008456F1" w:rsidRPr="00434F82" w:rsidRDefault="008456F1" w:rsidP="008456F1">
            <w:pPr>
              <w:tabs>
                <w:tab w:val="left" w:pos="10499"/>
              </w:tabs>
              <w:jc w:val="center"/>
              <w:rPr>
                <w:caps/>
                <w:sz w:val="18"/>
              </w:rPr>
            </w:pPr>
          </w:p>
        </w:tc>
        <w:tc>
          <w:tcPr>
            <w:tcW w:w="1531" w:type="dxa"/>
            <w:vAlign w:val="center"/>
          </w:tcPr>
          <w:p w:rsidR="008456F1" w:rsidRPr="00434F82" w:rsidRDefault="008456F1" w:rsidP="008456F1">
            <w:pPr>
              <w:tabs>
                <w:tab w:val="left" w:pos="10499"/>
              </w:tabs>
              <w:jc w:val="center"/>
              <w:rPr>
                <w:caps/>
                <w:sz w:val="18"/>
              </w:rPr>
            </w:pPr>
          </w:p>
        </w:tc>
        <w:tc>
          <w:tcPr>
            <w:tcW w:w="1451" w:type="dxa"/>
            <w:vAlign w:val="center"/>
          </w:tcPr>
          <w:p w:rsidR="008456F1" w:rsidRPr="00434F82" w:rsidRDefault="008456F1" w:rsidP="008456F1">
            <w:pPr>
              <w:tabs>
                <w:tab w:val="left" w:pos="10499"/>
              </w:tabs>
              <w:jc w:val="center"/>
              <w:rPr>
                <w:caps/>
                <w:sz w:val="18"/>
              </w:rPr>
            </w:pPr>
          </w:p>
        </w:tc>
      </w:tr>
      <w:tr w:rsidR="008456F1" w:rsidRPr="00434F82">
        <w:tblPrEx>
          <w:tblCellMar>
            <w:top w:w="0" w:type="dxa"/>
            <w:bottom w:w="0" w:type="dxa"/>
          </w:tblCellMar>
        </w:tblPrEx>
        <w:tc>
          <w:tcPr>
            <w:tcW w:w="2881" w:type="dxa"/>
          </w:tcPr>
          <w:p w:rsidR="008456F1" w:rsidRPr="00434F82" w:rsidRDefault="008456F1" w:rsidP="00957F2A">
            <w:pPr>
              <w:rPr>
                <w:rFonts w:ascii="Tahoma" w:hAnsi="Tahoma" w:cs="Tahoma"/>
                <w:sz w:val="18"/>
                <w:szCs w:val="18"/>
              </w:rPr>
            </w:pPr>
            <w:r>
              <w:rPr>
                <w:rFonts w:ascii="Tahoma" w:hAnsi="Tahoma" w:cs="Tahoma"/>
                <w:sz w:val="18"/>
                <w:szCs w:val="18"/>
              </w:rPr>
              <w:t xml:space="preserve">Construcción y diseño </w:t>
            </w:r>
            <w:r w:rsidRPr="00434F82">
              <w:rPr>
                <w:rFonts w:ascii="Tahoma" w:hAnsi="Tahoma" w:cs="Tahoma"/>
                <w:sz w:val="18"/>
                <w:szCs w:val="18"/>
              </w:rPr>
              <w:t>infraestructura</w:t>
            </w:r>
          </w:p>
        </w:tc>
        <w:tc>
          <w:tcPr>
            <w:tcW w:w="861" w:type="dxa"/>
          </w:tcPr>
          <w:p w:rsidR="008456F1" w:rsidRPr="00434F82" w:rsidRDefault="008456F1" w:rsidP="00957F2A">
            <w:pPr>
              <w:rPr>
                <w:sz w:val="18"/>
                <w:szCs w:val="18"/>
              </w:rPr>
            </w:pPr>
            <w:r>
              <w:rPr>
                <w:sz w:val="18"/>
                <w:szCs w:val="18"/>
              </w:rPr>
              <w:t>10.840</w:t>
            </w:r>
          </w:p>
        </w:tc>
        <w:tc>
          <w:tcPr>
            <w:tcW w:w="1489" w:type="dxa"/>
            <w:vAlign w:val="center"/>
          </w:tcPr>
          <w:p w:rsidR="008456F1" w:rsidRPr="00434F82" w:rsidRDefault="008456F1" w:rsidP="008456F1">
            <w:pPr>
              <w:tabs>
                <w:tab w:val="left" w:pos="10499"/>
              </w:tabs>
              <w:jc w:val="center"/>
              <w:rPr>
                <w:caps/>
                <w:sz w:val="18"/>
              </w:rPr>
            </w:pPr>
          </w:p>
        </w:tc>
        <w:tc>
          <w:tcPr>
            <w:tcW w:w="1349" w:type="dxa"/>
            <w:vAlign w:val="center"/>
          </w:tcPr>
          <w:p w:rsidR="008456F1" w:rsidRPr="00434F82" w:rsidRDefault="008456F1" w:rsidP="008456F1">
            <w:pPr>
              <w:tabs>
                <w:tab w:val="left" w:pos="10499"/>
              </w:tabs>
              <w:jc w:val="center"/>
              <w:rPr>
                <w:caps/>
                <w:sz w:val="18"/>
              </w:rPr>
            </w:pPr>
          </w:p>
        </w:tc>
        <w:tc>
          <w:tcPr>
            <w:tcW w:w="1531" w:type="dxa"/>
            <w:vAlign w:val="center"/>
          </w:tcPr>
          <w:p w:rsidR="008456F1" w:rsidRPr="00434F82" w:rsidRDefault="008456F1" w:rsidP="008456F1">
            <w:pPr>
              <w:tabs>
                <w:tab w:val="left" w:pos="10499"/>
              </w:tabs>
              <w:jc w:val="center"/>
              <w:rPr>
                <w:caps/>
                <w:sz w:val="18"/>
              </w:rPr>
            </w:pPr>
          </w:p>
        </w:tc>
        <w:tc>
          <w:tcPr>
            <w:tcW w:w="1451" w:type="dxa"/>
            <w:vAlign w:val="center"/>
          </w:tcPr>
          <w:p w:rsidR="008456F1" w:rsidRPr="00434F82" w:rsidRDefault="008456F1" w:rsidP="008456F1">
            <w:pPr>
              <w:tabs>
                <w:tab w:val="left" w:pos="10499"/>
              </w:tabs>
              <w:jc w:val="center"/>
              <w:rPr>
                <w:caps/>
                <w:sz w:val="18"/>
              </w:rPr>
            </w:pPr>
          </w:p>
        </w:tc>
      </w:tr>
      <w:tr w:rsidR="008456F1" w:rsidRPr="00434F82">
        <w:tblPrEx>
          <w:tblCellMar>
            <w:top w:w="0" w:type="dxa"/>
            <w:bottom w:w="0" w:type="dxa"/>
          </w:tblCellMar>
        </w:tblPrEx>
        <w:tc>
          <w:tcPr>
            <w:tcW w:w="2881" w:type="dxa"/>
          </w:tcPr>
          <w:p w:rsidR="008456F1" w:rsidRPr="00A2313B" w:rsidRDefault="008456F1" w:rsidP="00957F2A">
            <w:pPr>
              <w:rPr>
                <w:rFonts w:ascii="Tahoma" w:hAnsi="Tahoma" w:cs="Tahoma"/>
                <w:bCs/>
                <w:sz w:val="18"/>
                <w:szCs w:val="18"/>
              </w:rPr>
            </w:pPr>
            <w:r w:rsidRPr="00434F82">
              <w:rPr>
                <w:rFonts w:ascii="Tahoma" w:hAnsi="Tahoma" w:cs="Tahoma"/>
                <w:bCs/>
                <w:sz w:val="18"/>
                <w:szCs w:val="18"/>
              </w:rPr>
              <w:t>Contratación de seguros</w:t>
            </w:r>
          </w:p>
        </w:tc>
        <w:tc>
          <w:tcPr>
            <w:tcW w:w="861" w:type="dxa"/>
          </w:tcPr>
          <w:p w:rsidR="008456F1" w:rsidRPr="00434F82" w:rsidRDefault="008456F1" w:rsidP="00957F2A">
            <w:pPr>
              <w:rPr>
                <w:sz w:val="18"/>
                <w:szCs w:val="18"/>
              </w:rPr>
            </w:pPr>
            <w:r>
              <w:rPr>
                <w:sz w:val="18"/>
                <w:szCs w:val="18"/>
              </w:rPr>
              <w:t>200</w:t>
            </w:r>
          </w:p>
        </w:tc>
        <w:tc>
          <w:tcPr>
            <w:tcW w:w="1489" w:type="dxa"/>
            <w:vAlign w:val="center"/>
          </w:tcPr>
          <w:p w:rsidR="008456F1" w:rsidRPr="00434F82" w:rsidRDefault="008456F1" w:rsidP="008456F1">
            <w:pPr>
              <w:tabs>
                <w:tab w:val="left" w:pos="10499"/>
              </w:tabs>
              <w:jc w:val="center"/>
              <w:rPr>
                <w:caps/>
                <w:sz w:val="18"/>
              </w:rPr>
            </w:pPr>
          </w:p>
        </w:tc>
        <w:tc>
          <w:tcPr>
            <w:tcW w:w="1349" w:type="dxa"/>
            <w:vAlign w:val="center"/>
          </w:tcPr>
          <w:p w:rsidR="008456F1" w:rsidRPr="00434F82" w:rsidRDefault="008456F1" w:rsidP="008456F1">
            <w:pPr>
              <w:tabs>
                <w:tab w:val="left" w:pos="10499"/>
              </w:tabs>
              <w:jc w:val="center"/>
              <w:rPr>
                <w:caps/>
                <w:sz w:val="18"/>
              </w:rPr>
            </w:pPr>
          </w:p>
        </w:tc>
        <w:tc>
          <w:tcPr>
            <w:tcW w:w="1531" w:type="dxa"/>
            <w:vAlign w:val="center"/>
          </w:tcPr>
          <w:p w:rsidR="008456F1" w:rsidRPr="00434F82" w:rsidRDefault="008456F1" w:rsidP="008456F1">
            <w:pPr>
              <w:tabs>
                <w:tab w:val="left" w:pos="10499"/>
              </w:tabs>
              <w:jc w:val="center"/>
              <w:rPr>
                <w:caps/>
                <w:sz w:val="18"/>
              </w:rPr>
            </w:pPr>
          </w:p>
        </w:tc>
        <w:tc>
          <w:tcPr>
            <w:tcW w:w="1451" w:type="dxa"/>
            <w:vAlign w:val="center"/>
          </w:tcPr>
          <w:p w:rsidR="008456F1" w:rsidRPr="00434F82" w:rsidRDefault="008456F1" w:rsidP="008456F1">
            <w:pPr>
              <w:tabs>
                <w:tab w:val="left" w:pos="10499"/>
              </w:tabs>
              <w:jc w:val="center"/>
              <w:rPr>
                <w:caps/>
                <w:sz w:val="18"/>
              </w:rPr>
            </w:pPr>
          </w:p>
        </w:tc>
      </w:tr>
      <w:tr w:rsidR="00B5721E" w:rsidRPr="00434F82">
        <w:tblPrEx>
          <w:tblCellMar>
            <w:top w:w="0" w:type="dxa"/>
            <w:bottom w:w="0" w:type="dxa"/>
          </w:tblCellMar>
        </w:tblPrEx>
        <w:tc>
          <w:tcPr>
            <w:tcW w:w="2881" w:type="dxa"/>
          </w:tcPr>
          <w:p w:rsidR="00B5721E" w:rsidRPr="00434F82" w:rsidRDefault="00B5721E" w:rsidP="00957F2A">
            <w:pPr>
              <w:rPr>
                <w:rFonts w:ascii="Tahoma" w:hAnsi="Tahoma" w:cs="Tahoma"/>
                <w:bCs/>
                <w:sz w:val="18"/>
                <w:szCs w:val="18"/>
              </w:rPr>
            </w:pPr>
            <w:r>
              <w:rPr>
                <w:rFonts w:ascii="Tahoma" w:hAnsi="Tahoma" w:cs="Tahoma"/>
                <w:bCs/>
                <w:sz w:val="18"/>
                <w:szCs w:val="18"/>
              </w:rPr>
              <w:t>Registro sanitario</w:t>
            </w:r>
          </w:p>
        </w:tc>
        <w:tc>
          <w:tcPr>
            <w:tcW w:w="861" w:type="dxa"/>
          </w:tcPr>
          <w:p w:rsidR="00B5721E" w:rsidRDefault="00B5721E" w:rsidP="00957F2A">
            <w:pPr>
              <w:rPr>
                <w:sz w:val="18"/>
                <w:szCs w:val="18"/>
              </w:rPr>
            </w:pPr>
          </w:p>
        </w:tc>
        <w:tc>
          <w:tcPr>
            <w:tcW w:w="1489" w:type="dxa"/>
            <w:vAlign w:val="center"/>
          </w:tcPr>
          <w:p w:rsidR="00B5721E" w:rsidRPr="00434F82" w:rsidRDefault="00B5721E" w:rsidP="008456F1">
            <w:pPr>
              <w:tabs>
                <w:tab w:val="left" w:pos="10499"/>
              </w:tabs>
              <w:jc w:val="center"/>
              <w:rPr>
                <w:caps/>
                <w:sz w:val="18"/>
              </w:rPr>
            </w:pPr>
          </w:p>
        </w:tc>
        <w:tc>
          <w:tcPr>
            <w:tcW w:w="1349" w:type="dxa"/>
            <w:vAlign w:val="center"/>
          </w:tcPr>
          <w:p w:rsidR="00B5721E" w:rsidRPr="00434F82" w:rsidRDefault="00B5721E" w:rsidP="008456F1">
            <w:pPr>
              <w:tabs>
                <w:tab w:val="left" w:pos="10499"/>
              </w:tabs>
              <w:jc w:val="center"/>
              <w:rPr>
                <w:caps/>
                <w:sz w:val="18"/>
              </w:rPr>
            </w:pPr>
          </w:p>
        </w:tc>
        <w:tc>
          <w:tcPr>
            <w:tcW w:w="1531" w:type="dxa"/>
            <w:vAlign w:val="center"/>
          </w:tcPr>
          <w:p w:rsidR="00B5721E" w:rsidRPr="00434F82" w:rsidRDefault="00B5721E" w:rsidP="008456F1">
            <w:pPr>
              <w:tabs>
                <w:tab w:val="left" w:pos="10499"/>
              </w:tabs>
              <w:jc w:val="center"/>
              <w:rPr>
                <w:caps/>
                <w:sz w:val="18"/>
              </w:rPr>
            </w:pPr>
          </w:p>
        </w:tc>
        <w:tc>
          <w:tcPr>
            <w:tcW w:w="1451" w:type="dxa"/>
            <w:vAlign w:val="center"/>
          </w:tcPr>
          <w:p w:rsidR="00B5721E" w:rsidRPr="00434F82" w:rsidRDefault="00B5721E" w:rsidP="008456F1">
            <w:pPr>
              <w:tabs>
                <w:tab w:val="left" w:pos="10499"/>
              </w:tabs>
              <w:jc w:val="center"/>
              <w:rPr>
                <w:caps/>
                <w:sz w:val="18"/>
              </w:rPr>
            </w:pPr>
          </w:p>
        </w:tc>
      </w:tr>
      <w:tr w:rsidR="008456F1" w:rsidRPr="00434F82">
        <w:tblPrEx>
          <w:tblCellMar>
            <w:top w:w="0" w:type="dxa"/>
            <w:bottom w:w="0" w:type="dxa"/>
          </w:tblCellMar>
        </w:tblPrEx>
        <w:tc>
          <w:tcPr>
            <w:tcW w:w="2881" w:type="dxa"/>
          </w:tcPr>
          <w:p w:rsidR="008456F1" w:rsidRPr="00A2313B" w:rsidRDefault="008456F1" w:rsidP="00957F2A">
            <w:pPr>
              <w:rPr>
                <w:rFonts w:ascii="Tahoma" w:hAnsi="Tahoma" w:cs="Tahoma"/>
                <w:bCs/>
                <w:sz w:val="18"/>
                <w:szCs w:val="18"/>
              </w:rPr>
            </w:pPr>
            <w:r w:rsidRPr="00434F82">
              <w:rPr>
                <w:rFonts w:ascii="Tahoma" w:hAnsi="Tahoma" w:cs="Tahoma"/>
                <w:bCs/>
                <w:sz w:val="18"/>
                <w:szCs w:val="18"/>
              </w:rPr>
              <w:t>compra de insumos</w:t>
            </w:r>
          </w:p>
        </w:tc>
        <w:tc>
          <w:tcPr>
            <w:tcW w:w="861" w:type="dxa"/>
          </w:tcPr>
          <w:p w:rsidR="008456F1" w:rsidRPr="00434F82" w:rsidRDefault="00B5721E" w:rsidP="00957F2A">
            <w:pPr>
              <w:rPr>
                <w:sz w:val="18"/>
                <w:szCs w:val="18"/>
              </w:rPr>
            </w:pPr>
            <w:r>
              <w:rPr>
                <w:sz w:val="18"/>
                <w:szCs w:val="18"/>
              </w:rPr>
              <w:t>11.957</w:t>
            </w:r>
          </w:p>
        </w:tc>
        <w:tc>
          <w:tcPr>
            <w:tcW w:w="1489" w:type="dxa"/>
            <w:vAlign w:val="center"/>
          </w:tcPr>
          <w:p w:rsidR="008456F1" w:rsidRPr="00434F82" w:rsidRDefault="008456F1" w:rsidP="008456F1">
            <w:pPr>
              <w:tabs>
                <w:tab w:val="left" w:pos="10499"/>
              </w:tabs>
              <w:jc w:val="center"/>
              <w:rPr>
                <w:caps/>
                <w:sz w:val="18"/>
              </w:rPr>
            </w:pPr>
          </w:p>
        </w:tc>
        <w:tc>
          <w:tcPr>
            <w:tcW w:w="1349" w:type="dxa"/>
            <w:vAlign w:val="center"/>
          </w:tcPr>
          <w:p w:rsidR="008456F1" w:rsidRPr="00434F82" w:rsidRDefault="008456F1" w:rsidP="008456F1">
            <w:pPr>
              <w:tabs>
                <w:tab w:val="left" w:pos="10499"/>
              </w:tabs>
              <w:jc w:val="center"/>
              <w:rPr>
                <w:caps/>
                <w:sz w:val="18"/>
              </w:rPr>
            </w:pPr>
          </w:p>
        </w:tc>
        <w:tc>
          <w:tcPr>
            <w:tcW w:w="1531" w:type="dxa"/>
            <w:vAlign w:val="center"/>
          </w:tcPr>
          <w:p w:rsidR="008456F1" w:rsidRPr="00434F82" w:rsidRDefault="008456F1" w:rsidP="008456F1">
            <w:pPr>
              <w:tabs>
                <w:tab w:val="left" w:pos="10499"/>
              </w:tabs>
              <w:jc w:val="center"/>
              <w:rPr>
                <w:caps/>
                <w:sz w:val="18"/>
              </w:rPr>
            </w:pPr>
          </w:p>
        </w:tc>
        <w:tc>
          <w:tcPr>
            <w:tcW w:w="1451" w:type="dxa"/>
            <w:vAlign w:val="center"/>
          </w:tcPr>
          <w:p w:rsidR="008456F1" w:rsidRPr="00434F82" w:rsidRDefault="008456F1" w:rsidP="008456F1">
            <w:pPr>
              <w:tabs>
                <w:tab w:val="left" w:pos="10499"/>
              </w:tabs>
              <w:jc w:val="center"/>
              <w:rPr>
                <w:caps/>
                <w:sz w:val="18"/>
              </w:rPr>
            </w:pPr>
          </w:p>
        </w:tc>
      </w:tr>
      <w:tr w:rsidR="00B5721E" w:rsidRPr="00434F82">
        <w:tblPrEx>
          <w:tblCellMar>
            <w:top w:w="0" w:type="dxa"/>
            <w:bottom w:w="0" w:type="dxa"/>
          </w:tblCellMar>
        </w:tblPrEx>
        <w:tc>
          <w:tcPr>
            <w:tcW w:w="2881" w:type="dxa"/>
          </w:tcPr>
          <w:p w:rsidR="00B5721E" w:rsidRPr="00434F82" w:rsidRDefault="00B5721E" w:rsidP="00957F2A">
            <w:pPr>
              <w:rPr>
                <w:rFonts w:ascii="Tahoma" w:hAnsi="Tahoma" w:cs="Tahoma"/>
                <w:bCs/>
                <w:sz w:val="18"/>
                <w:szCs w:val="18"/>
              </w:rPr>
            </w:pPr>
            <w:r>
              <w:rPr>
                <w:rFonts w:ascii="Tahoma" w:hAnsi="Tahoma" w:cs="Tahoma"/>
                <w:bCs/>
                <w:sz w:val="18"/>
                <w:szCs w:val="18"/>
              </w:rPr>
              <w:t>Analisis de laboratorio</w:t>
            </w:r>
          </w:p>
        </w:tc>
        <w:tc>
          <w:tcPr>
            <w:tcW w:w="861" w:type="dxa"/>
          </w:tcPr>
          <w:p w:rsidR="00B5721E" w:rsidRDefault="00B5721E" w:rsidP="00957F2A">
            <w:pPr>
              <w:rPr>
                <w:sz w:val="18"/>
                <w:szCs w:val="18"/>
              </w:rPr>
            </w:pPr>
            <w:r>
              <w:rPr>
                <w:sz w:val="18"/>
                <w:szCs w:val="18"/>
              </w:rPr>
              <w:t>600</w:t>
            </w:r>
          </w:p>
        </w:tc>
        <w:tc>
          <w:tcPr>
            <w:tcW w:w="1489" w:type="dxa"/>
            <w:vAlign w:val="center"/>
          </w:tcPr>
          <w:p w:rsidR="00B5721E" w:rsidRPr="00434F82" w:rsidRDefault="00B5721E" w:rsidP="008456F1">
            <w:pPr>
              <w:tabs>
                <w:tab w:val="left" w:pos="10499"/>
              </w:tabs>
              <w:jc w:val="center"/>
              <w:rPr>
                <w:caps/>
                <w:sz w:val="18"/>
              </w:rPr>
            </w:pPr>
          </w:p>
        </w:tc>
        <w:tc>
          <w:tcPr>
            <w:tcW w:w="1349" w:type="dxa"/>
            <w:vAlign w:val="center"/>
          </w:tcPr>
          <w:p w:rsidR="00B5721E" w:rsidRPr="00434F82" w:rsidRDefault="00B5721E" w:rsidP="008456F1">
            <w:pPr>
              <w:tabs>
                <w:tab w:val="left" w:pos="10499"/>
              </w:tabs>
              <w:jc w:val="center"/>
              <w:rPr>
                <w:caps/>
                <w:sz w:val="18"/>
              </w:rPr>
            </w:pPr>
          </w:p>
        </w:tc>
        <w:tc>
          <w:tcPr>
            <w:tcW w:w="1531" w:type="dxa"/>
            <w:vAlign w:val="center"/>
          </w:tcPr>
          <w:p w:rsidR="00B5721E" w:rsidRPr="00434F82" w:rsidRDefault="00B5721E" w:rsidP="008456F1">
            <w:pPr>
              <w:tabs>
                <w:tab w:val="left" w:pos="10499"/>
              </w:tabs>
              <w:jc w:val="center"/>
              <w:rPr>
                <w:caps/>
                <w:sz w:val="18"/>
              </w:rPr>
            </w:pPr>
          </w:p>
        </w:tc>
        <w:tc>
          <w:tcPr>
            <w:tcW w:w="1451" w:type="dxa"/>
            <w:vAlign w:val="center"/>
          </w:tcPr>
          <w:p w:rsidR="00B5721E" w:rsidRPr="00434F82" w:rsidRDefault="00B5721E" w:rsidP="008456F1">
            <w:pPr>
              <w:tabs>
                <w:tab w:val="left" w:pos="10499"/>
              </w:tabs>
              <w:jc w:val="center"/>
              <w:rPr>
                <w:caps/>
                <w:sz w:val="18"/>
              </w:rPr>
            </w:pPr>
          </w:p>
        </w:tc>
      </w:tr>
      <w:tr w:rsidR="00B506B2" w:rsidRPr="00434F82">
        <w:tblPrEx>
          <w:tblCellMar>
            <w:top w:w="0" w:type="dxa"/>
            <w:bottom w:w="0" w:type="dxa"/>
          </w:tblCellMar>
        </w:tblPrEx>
        <w:tc>
          <w:tcPr>
            <w:tcW w:w="2881" w:type="dxa"/>
          </w:tcPr>
          <w:p w:rsidR="00B506B2" w:rsidRDefault="00B506B2" w:rsidP="00957F2A">
            <w:pPr>
              <w:rPr>
                <w:rFonts w:ascii="Tahoma" w:hAnsi="Tahoma" w:cs="Tahoma"/>
                <w:bCs/>
                <w:sz w:val="18"/>
                <w:szCs w:val="18"/>
              </w:rPr>
            </w:pPr>
            <w:r>
              <w:rPr>
                <w:rFonts w:ascii="Tahoma" w:hAnsi="Tahoma" w:cs="Tahoma"/>
                <w:bCs/>
                <w:sz w:val="18"/>
                <w:szCs w:val="18"/>
              </w:rPr>
              <w:t xml:space="preserve">Contratación de personal </w:t>
            </w:r>
          </w:p>
        </w:tc>
        <w:tc>
          <w:tcPr>
            <w:tcW w:w="861" w:type="dxa"/>
          </w:tcPr>
          <w:p w:rsidR="00B506B2" w:rsidRDefault="00B506B2" w:rsidP="00957F2A">
            <w:pPr>
              <w:rPr>
                <w:sz w:val="18"/>
                <w:szCs w:val="18"/>
              </w:rPr>
            </w:pPr>
            <w:r>
              <w:rPr>
                <w:sz w:val="18"/>
                <w:szCs w:val="18"/>
              </w:rPr>
              <w:t>17.394</w:t>
            </w:r>
          </w:p>
        </w:tc>
        <w:tc>
          <w:tcPr>
            <w:tcW w:w="1489" w:type="dxa"/>
            <w:vAlign w:val="center"/>
          </w:tcPr>
          <w:p w:rsidR="00B506B2" w:rsidRPr="00434F82" w:rsidRDefault="00B506B2" w:rsidP="008456F1">
            <w:pPr>
              <w:tabs>
                <w:tab w:val="left" w:pos="10499"/>
              </w:tabs>
              <w:jc w:val="center"/>
              <w:rPr>
                <w:caps/>
                <w:sz w:val="18"/>
              </w:rPr>
            </w:pPr>
          </w:p>
        </w:tc>
        <w:tc>
          <w:tcPr>
            <w:tcW w:w="1349" w:type="dxa"/>
            <w:vAlign w:val="center"/>
          </w:tcPr>
          <w:p w:rsidR="00B506B2" w:rsidRPr="00434F82" w:rsidRDefault="00B506B2" w:rsidP="008456F1">
            <w:pPr>
              <w:tabs>
                <w:tab w:val="left" w:pos="10499"/>
              </w:tabs>
              <w:jc w:val="center"/>
              <w:rPr>
                <w:caps/>
                <w:sz w:val="18"/>
              </w:rPr>
            </w:pPr>
          </w:p>
        </w:tc>
        <w:tc>
          <w:tcPr>
            <w:tcW w:w="1531" w:type="dxa"/>
            <w:vAlign w:val="center"/>
          </w:tcPr>
          <w:p w:rsidR="00B506B2" w:rsidRPr="00434F82" w:rsidRDefault="00B506B2" w:rsidP="008456F1">
            <w:pPr>
              <w:tabs>
                <w:tab w:val="left" w:pos="10499"/>
              </w:tabs>
              <w:jc w:val="center"/>
              <w:rPr>
                <w:caps/>
                <w:sz w:val="18"/>
              </w:rPr>
            </w:pPr>
          </w:p>
        </w:tc>
        <w:tc>
          <w:tcPr>
            <w:tcW w:w="1451" w:type="dxa"/>
            <w:vAlign w:val="center"/>
          </w:tcPr>
          <w:p w:rsidR="00B506B2" w:rsidRPr="00434F82" w:rsidRDefault="00B506B2" w:rsidP="008456F1">
            <w:pPr>
              <w:tabs>
                <w:tab w:val="left" w:pos="10499"/>
              </w:tabs>
              <w:jc w:val="center"/>
              <w:rPr>
                <w:caps/>
                <w:sz w:val="18"/>
              </w:rPr>
            </w:pPr>
          </w:p>
        </w:tc>
      </w:tr>
      <w:tr w:rsidR="008456F1" w:rsidRPr="00434F82">
        <w:tblPrEx>
          <w:tblCellMar>
            <w:top w:w="0" w:type="dxa"/>
            <w:bottom w:w="0" w:type="dxa"/>
          </w:tblCellMar>
        </w:tblPrEx>
        <w:tc>
          <w:tcPr>
            <w:tcW w:w="2881" w:type="dxa"/>
          </w:tcPr>
          <w:p w:rsidR="008456F1" w:rsidRPr="00434F82" w:rsidRDefault="008456F1" w:rsidP="00957F2A">
            <w:pPr>
              <w:rPr>
                <w:rFonts w:ascii="Tahoma" w:hAnsi="Tahoma" w:cs="Tahoma"/>
                <w:sz w:val="18"/>
                <w:szCs w:val="18"/>
              </w:rPr>
            </w:pPr>
            <w:r w:rsidRPr="00434F82">
              <w:rPr>
                <w:rFonts w:ascii="Tahoma" w:hAnsi="Tahoma" w:cs="Tahoma"/>
                <w:b/>
                <w:bCs/>
                <w:sz w:val="18"/>
                <w:szCs w:val="18"/>
              </w:rPr>
              <w:t>Capacitación</w:t>
            </w:r>
          </w:p>
        </w:tc>
        <w:tc>
          <w:tcPr>
            <w:tcW w:w="861" w:type="dxa"/>
          </w:tcPr>
          <w:p w:rsidR="008456F1" w:rsidRPr="00434F82" w:rsidRDefault="008456F1" w:rsidP="00957F2A">
            <w:pPr>
              <w:rPr>
                <w:sz w:val="18"/>
                <w:szCs w:val="18"/>
              </w:rPr>
            </w:pPr>
          </w:p>
        </w:tc>
        <w:tc>
          <w:tcPr>
            <w:tcW w:w="1489" w:type="dxa"/>
            <w:vAlign w:val="center"/>
          </w:tcPr>
          <w:p w:rsidR="008456F1" w:rsidRPr="00434F82" w:rsidRDefault="008456F1" w:rsidP="008456F1">
            <w:pPr>
              <w:tabs>
                <w:tab w:val="left" w:pos="10499"/>
              </w:tabs>
              <w:jc w:val="center"/>
              <w:rPr>
                <w:caps/>
                <w:sz w:val="18"/>
              </w:rPr>
            </w:pPr>
          </w:p>
        </w:tc>
        <w:tc>
          <w:tcPr>
            <w:tcW w:w="1349" w:type="dxa"/>
            <w:vAlign w:val="center"/>
          </w:tcPr>
          <w:p w:rsidR="008456F1" w:rsidRPr="00434F82" w:rsidRDefault="008456F1" w:rsidP="008456F1">
            <w:pPr>
              <w:tabs>
                <w:tab w:val="left" w:pos="10499"/>
              </w:tabs>
              <w:jc w:val="center"/>
              <w:rPr>
                <w:caps/>
                <w:sz w:val="18"/>
              </w:rPr>
            </w:pPr>
          </w:p>
        </w:tc>
        <w:tc>
          <w:tcPr>
            <w:tcW w:w="1531" w:type="dxa"/>
            <w:vAlign w:val="center"/>
          </w:tcPr>
          <w:p w:rsidR="008456F1" w:rsidRPr="00434F82" w:rsidRDefault="008456F1" w:rsidP="008456F1">
            <w:pPr>
              <w:tabs>
                <w:tab w:val="left" w:pos="10499"/>
              </w:tabs>
              <w:jc w:val="center"/>
              <w:rPr>
                <w:caps/>
                <w:sz w:val="18"/>
              </w:rPr>
            </w:pPr>
          </w:p>
        </w:tc>
        <w:tc>
          <w:tcPr>
            <w:tcW w:w="1451" w:type="dxa"/>
            <w:vAlign w:val="center"/>
          </w:tcPr>
          <w:p w:rsidR="008456F1" w:rsidRPr="00434F82" w:rsidRDefault="008456F1" w:rsidP="008456F1">
            <w:pPr>
              <w:tabs>
                <w:tab w:val="left" w:pos="10499"/>
              </w:tabs>
              <w:jc w:val="center"/>
              <w:rPr>
                <w:caps/>
                <w:sz w:val="18"/>
              </w:rPr>
            </w:pPr>
          </w:p>
        </w:tc>
      </w:tr>
      <w:tr w:rsidR="008456F1" w:rsidRPr="00434F82">
        <w:tblPrEx>
          <w:tblCellMar>
            <w:top w:w="0" w:type="dxa"/>
            <w:bottom w:w="0" w:type="dxa"/>
          </w:tblCellMar>
        </w:tblPrEx>
        <w:tc>
          <w:tcPr>
            <w:tcW w:w="2881" w:type="dxa"/>
          </w:tcPr>
          <w:p w:rsidR="008456F1" w:rsidRPr="00377173" w:rsidRDefault="008456F1" w:rsidP="00957F2A">
            <w:pPr>
              <w:rPr>
                <w:rFonts w:ascii="Tahoma" w:hAnsi="Tahoma" w:cs="Tahoma"/>
                <w:bCs/>
                <w:sz w:val="18"/>
                <w:szCs w:val="18"/>
              </w:rPr>
            </w:pPr>
            <w:r w:rsidRPr="00434F82">
              <w:rPr>
                <w:rFonts w:ascii="Tahoma" w:hAnsi="Tahoma" w:cs="Tahoma"/>
                <w:sz w:val="18"/>
                <w:szCs w:val="18"/>
              </w:rPr>
              <w:t>Contratación capacitadores</w:t>
            </w:r>
          </w:p>
        </w:tc>
        <w:tc>
          <w:tcPr>
            <w:tcW w:w="861" w:type="dxa"/>
          </w:tcPr>
          <w:p w:rsidR="008456F1" w:rsidRPr="00434F82" w:rsidRDefault="008456F1" w:rsidP="00957F2A">
            <w:pPr>
              <w:rPr>
                <w:sz w:val="18"/>
                <w:szCs w:val="18"/>
              </w:rPr>
            </w:pPr>
            <w:r>
              <w:rPr>
                <w:sz w:val="18"/>
                <w:szCs w:val="18"/>
              </w:rPr>
              <w:t>1.250</w:t>
            </w:r>
          </w:p>
        </w:tc>
        <w:tc>
          <w:tcPr>
            <w:tcW w:w="1489" w:type="dxa"/>
            <w:vAlign w:val="center"/>
          </w:tcPr>
          <w:p w:rsidR="008456F1" w:rsidRPr="00434F82" w:rsidRDefault="008456F1" w:rsidP="008456F1">
            <w:pPr>
              <w:tabs>
                <w:tab w:val="left" w:pos="10499"/>
              </w:tabs>
              <w:jc w:val="center"/>
              <w:rPr>
                <w:caps/>
                <w:sz w:val="18"/>
              </w:rPr>
            </w:pPr>
          </w:p>
        </w:tc>
        <w:tc>
          <w:tcPr>
            <w:tcW w:w="1349" w:type="dxa"/>
            <w:vAlign w:val="center"/>
          </w:tcPr>
          <w:p w:rsidR="008456F1" w:rsidRPr="00434F82" w:rsidRDefault="008456F1" w:rsidP="008456F1">
            <w:pPr>
              <w:tabs>
                <w:tab w:val="left" w:pos="10499"/>
              </w:tabs>
              <w:jc w:val="center"/>
              <w:rPr>
                <w:caps/>
                <w:sz w:val="18"/>
              </w:rPr>
            </w:pPr>
          </w:p>
        </w:tc>
        <w:tc>
          <w:tcPr>
            <w:tcW w:w="1531" w:type="dxa"/>
            <w:vAlign w:val="center"/>
          </w:tcPr>
          <w:p w:rsidR="008456F1" w:rsidRPr="00434F82" w:rsidRDefault="008456F1" w:rsidP="008456F1">
            <w:pPr>
              <w:tabs>
                <w:tab w:val="left" w:pos="10499"/>
              </w:tabs>
              <w:jc w:val="center"/>
              <w:rPr>
                <w:caps/>
                <w:sz w:val="18"/>
              </w:rPr>
            </w:pPr>
          </w:p>
        </w:tc>
        <w:tc>
          <w:tcPr>
            <w:tcW w:w="1451" w:type="dxa"/>
            <w:vAlign w:val="center"/>
          </w:tcPr>
          <w:p w:rsidR="008456F1" w:rsidRPr="00434F82" w:rsidRDefault="008456F1" w:rsidP="008456F1">
            <w:pPr>
              <w:tabs>
                <w:tab w:val="left" w:pos="10499"/>
              </w:tabs>
              <w:jc w:val="center"/>
              <w:rPr>
                <w:caps/>
                <w:sz w:val="18"/>
              </w:rPr>
            </w:pPr>
          </w:p>
        </w:tc>
      </w:tr>
      <w:tr w:rsidR="008456F1" w:rsidRPr="00434F82">
        <w:tblPrEx>
          <w:tblCellMar>
            <w:top w:w="0" w:type="dxa"/>
            <w:bottom w:w="0" w:type="dxa"/>
          </w:tblCellMar>
        </w:tblPrEx>
        <w:tc>
          <w:tcPr>
            <w:tcW w:w="2881" w:type="dxa"/>
          </w:tcPr>
          <w:p w:rsidR="008456F1" w:rsidRPr="00377173" w:rsidRDefault="008456F1" w:rsidP="00957F2A">
            <w:pPr>
              <w:rPr>
                <w:rFonts w:ascii="Tahoma" w:hAnsi="Tahoma" w:cs="Tahoma"/>
                <w:bCs/>
                <w:sz w:val="18"/>
                <w:szCs w:val="18"/>
              </w:rPr>
            </w:pPr>
            <w:r w:rsidRPr="00434F82">
              <w:rPr>
                <w:rFonts w:ascii="Tahoma" w:hAnsi="Tahoma" w:cs="Tahoma"/>
                <w:bCs/>
                <w:sz w:val="18"/>
                <w:szCs w:val="18"/>
              </w:rPr>
              <w:t xml:space="preserve">Talleres </w:t>
            </w:r>
            <w:r>
              <w:rPr>
                <w:rFonts w:ascii="Tahoma" w:hAnsi="Tahoma" w:cs="Tahoma"/>
                <w:bCs/>
                <w:sz w:val="18"/>
                <w:szCs w:val="18"/>
              </w:rPr>
              <w:t>5</w:t>
            </w:r>
          </w:p>
        </w:tc>
        <w:tc>
          <w:tcPr>
            <w:tcW w:w="861" w:type="dxa"/>
          </w:tcPr>
          <w:p w:rsidR="008456F1" w:rsidRPr="00434F82" w:rsidRDefault="008456F1" w:rsidP="00957F2A">
            <w:pPr>
              <w:rPr>
                <w:sz w:val="18"/>
                <w:szCs w:val="18"/>
              </w:rPr>
            </w:pPr>
          </w:p>
        </w:tc>
        <w:tc>
          <w:tcPr>
            <w:tcW w:w="1489" w:type="dxa"/>
            <w:vAlign w:val="center"/>
          </w:tcPr>
          <w:p w:rsidR="008456F1" w:rsidRPr="00434F82" w:rsidRDefault="008456F1" w:rsidP="008456F1">
            <w:pPr>
              <w:tabs>
                <w:tab w:val="left" w:pos="10499"/>
              </w:tabs>
              <w:jc w:val="center"/>
              <w:rPr>
                <w:caps/>
                <w:sz w:val="18"/>
              </w:rPr>
            </w:pPr>
          </w:p>
        </w:tc>
        <w:tc>
          <w:tcPr>
            <w:tcW w:w="1349" w:type="dxa"/>
            <w:vAlign w:val="center"/>
          </w:tcPr>
          <w:p w:rsidR="008456F1" w:rsidRPr="00434F82" w:rsidRDefault="008456F1" w:rsidP="008456F1">
            <w:pPr>
              <w:tabs>
                <w:tab w:val="left" w:pos="10499"/>
              </w:tabs>
              <w:jc w:val="center"/>
              <w:rPr>
                <w:caps/>
                <w:sz w:val="18"/>
              </w:rPr>
            </w:pPr>
          </w:p>
        </w:tc>
        <w:tc>
          <w:tcPr>
            <w:tcW w:w="1531" w:type="dxa"/>
            <w:vAlign w:val="center"/>
          </w:tcPr>
          <w:p w:rsidR="008456F1" w:rsidRPr="00434F82" w:rsidRDefault="008456F1" w:rsidP="008456F1">
            <w:pPr>
              <w:tabs>
                <w:tab w:val="left" w:pos="10499"/>
              </w:tabs>
              <w:jc w:val="center"/>
              <w:rPr>
                <w:caps/>
                <w:sz w:val="18"/>
              </w:rPr>
            </w:pPr>
          </w:p>
        </w:tc>
        <w:tc>
          <w:tcPr>
            <w:tcW w:w="1451" w:type="dxa"/>
            <w:vAlign w:val="center"/>
          </w:tcPr>
          <w:p w:rsidR="008456F1" w:rsidRPr="00434F82" w:rsidRDefault="008456F1" w:rsidP="008456F1">
            <w:pPr>
              <w:tabs>
                <w:tab w:val="left" w:pos="10499"/>
              </w:tabs>
              <w:jc w:val="center"/>
              <w:rPr>
                <w:caps/>
                <w:sz w:val="18"/>
              </w:rPr>
            </w:pPr>
          </w:p>
        </w:tc>
      </w:tr>
      <w:tr w:rsidR="008456F1" w:rsidRPr="00434F82">
        <w:tblPrEx>
          <w:tblCellMar>
            <w:top w:w="0" w:type="dxa"/>
            <w:bottom w:w="0" w:type="dxa"/>
          </w:tblCellMar>
        </w:tblPrEx>
        <w:tc>
          <w:tcPr>
            <w:tcW w:w="2881" w:type="dxa"/>
          </w:tcPr>
          <w:p w:rsidR="008456F1" w:rsidRPr="00434F82" w:rsidRDefault="008456F1" w:rsidP="00957F2A">
            <w:pPr>
              <w:rPr>
                <w:rFonts w:ascii="Tahoma" w:hAnsi="Tahoma" w:cs="Tahoma"/>
                <w:bCs/>
                <w:sz w:val="18"/>
                <w:szCs w:val="18"/>
              </w:rPr>
            </w:pPr>
            <w:r w:rsidRPr="00434F82">
              <w:rPr>
                <w:rFonts w:ascii="Tahoma" w:hAnsi="Tahoma" w:cs="Tahoma"/>
                <w:sz w:val="18"/>
                <w:szCs w:val="18"/>
              </w:rPr>
              <w:t>Giras de observación</w:t>
            </w:r>
          </w:p>
        </w:tc>
        <w:tc>
          <w:tcPr>
            <w:tcW w:w="861" w:type="dxa"/>
          </w:tcPr>
          <w:p w:rsidR="008456F1" w:rsidRPr="00434F82" w:rsidRDefault="008456F1" w:rsidP="00957F2A">
            <w:pPr>
              <w:rPr>
                <w:sz w:val="18"/>
                <w:szCs w:val="18"/>
              </w:rPr>
            </w:pPr>
            <w:r>
              <w:rPr>
                <w:sz w:val="18"/>
                <w:szCs w:val="18"/>
              </w:rPr>
              <w:t>500</w:t>
            </w:r>
          </w:p>
        </w:tc>
        <w:tc>
          <w:tcPr>
            <w:tcW w:w="1489" w:type="dxa"/>
            <w:vAlign w:val="center"/>
          </w:tcPr>
          <w:p w:rsidR="008456F1" w:rsidRPr="00434F82" w:rsidRDefault="008456F1" w:rsidP="008456F1">
            <w:pPr>
              <w:tabs>
                <w:tab w:val="left" w:pos="10499"/>
              </w:tabs>
              <w:jc w:val="center"/>
              <w:rPr>
                <w:caps/>
                <w:sz w:val="18"/>
              </w:rPr>
            </w:pPr>
          </w:p>
        </w:tc>
        <w:tc>
          <w:tcPr>
            <w:tcW w:w="1349" w:type="dxa"/>
            <w:vAlign w:val="center"/>
          </w:tcPr>
          <w:p w:rsidR="008456F1" w:rsidRPr="00434F82" w:rsidRDefault="008456F1" w:rsidP="008456F1">
            <w:pPr>
              <w:tabs>
                <w:tab w:val="left" w:pos="10499"/>
              </w:tabs>
              <w:jc w:val="center"/>
              <w:rPr>
                <w:caps/>
                <w:sz w:val="18"/>
              </w:rPr>
            </w:pPr>
          </w:p>
        </w:tc>
        <w:tc>
          <w:tcPr>
            <w:tcW w:w="1531" w:type="dxa"/>
            <w:vAlign w:val="center"/>
          </w:tcPr>
          <w:p w:rsidR="008456F1" w:rsidRPr="00434F82" w:rsidRDefault="008456F1" w:rsidP="008456F1">
            <w:pPr>
              <w:tabs>
                <w:tab w:val="left" w:pos="10499"/>
              </w:tabs>
              <w:jc w:val="center"/>
              <w:rPr>
                <w:caps/>
                <w:sz w:val="18"/>
              </w:rPr>
            </w:pPr>
          </w:p>
        </w:tc>
        <w:tc>
          <w:tcPr>
            <w:tcW w:w="1451" w:type="dxa"/>
            <w:vAlign w:val="center"/>
          </w:tcPr>
          <w:p w:rsidR="008456F1" w:rsidRPr="00434F82" w:rsidRDefault="008456F1" w:rsidP="008456F1">
            <w:pPr>
              <w:tabs>
                <w:tab w:val="left" w:pos="10499"/>
              </w:tabs>
              <w:jc w:val="center"/>
              <w:rPr>
                <w:caps/>
                <w:sz w:val="18"/>
              </w:rPr>
            </w:pPr>
          </w:p>
        </w:tc>
      </w:tr>
      <w:tr w:rsidR="008456F1" w:rsidRPr="00434F82">
        <w:tblPrEx>
          <w:tblCellMar>
            <w:top w:w="0" w:type="dxa"/>
            <w:bottom w:w="0" w:type="dxa"/>
          </w:tblCellMar>
        </w:tblPrEx>
        <w:tc>
          <w:tcPr>
            <w:tcW w:w="2881" w:type="dxa"/>
          </w:tcPr>
          <w:p w:rsidR="008456F1" w:rsidRPr="00434F82" w:rsidRDefault="008456F1" w:rsidP="00957F2A">
            <w:pPr>
              <w:rPr>
                <w:rFonts w:ascii="Tahoma" w:hAnsi="Tahoma" w:cs="Tahoma"/>
                <w:bCs/>
                <w:sz w:val="18"/>
                <w:szCs w:val="18"/>
              </w:rPr>
            </w:pPr>
            <w:r w:rsidRPr="00434F82">
              <w:rPr>
                <w:rFonts w:ascii="Tahoma" w:hAnsi="Tahoma" w:cs="Tahoma"/>
                <w:sz w:val="18"/>
                <w:szCs w:val="18"/>
              </w:rPr>
              <w:t>Seguimiento y evaluación</w:t>
            </w:r>
          </w:p>
        </w:tc>
        <w:tc>
          <w:tcPr>
            <w:tcW w:w="861" w:type="dxa"/>
          </w:tcPr>
          <w:p w:rsidR="008456F1" w:rsidRPr="00434F82" w:rsidRDefault="008456F1" w:rsidP="00957F2A">
            <w:pPr>
              <w:rPr>
                <w:sz w:val="18"/>
                <w:szCs w:val="18"/>
              </w:rPr>
            </w:pPr>
            <w:r>
              <w:rPr>
                <w:sz w:val="18"/>
                <w:szCs w:val="18"/>
              </w:rPr>
              <w:t>300</w:t>
            </w:r>
          </w:p>
        </w:tc>
        <w:tc>
          <w:tcPr>
            <w:tcW w:w="1489" w:type="dxa"/>
            <w:vAlign w:val="center"/>
          </w:tcPr>
          <w:p w:rsidR="008456F1" w:rsidRPr="00434F82" w:rsidRDefault="008456F1" w:rsidP="008456F1">
            <w:pPr>
              <w:tabs>
                <w:tab w:val="left" w:pos="10499"/>
              </w:tabs>
              <w:jc w:val="center"/>
              <w:rPr>
                <w:caps/>
                <w:sz w:val="18"/>
              </w:rPr>
            </w:pPr>
          </w:p>
        </w:tc>
        <w:tc>
          <w:tcPr>
            <w:tcW w:w="1349" w:type="dxa"/>
            <w:vAlign w:val="center"/>
          </w:tcPr>
          <w:p w:rsidR="008456F1" w:rsidRPr="00434F82" w:rsidRDefault="008456F1" w:rsidP="008456F1">
            <w:pPr>
              <w:tabs>
                <w:tab w:val="left" w:pos="10499"/>
              </w:tabs>
              <w:jc w:val="center"/>
              <w:rPr>
                <w:caps/>
                <w:sz w:val="18"/>
              </w:rPr>
            </w:pPr>
          </w:p>
        </w:tc>
        <w:tc>
          <w:tcPr>
            <w:tcW w:w="1531" w:type="dxa"/>
            <w:vAlign w:val="center"/>
          </w:tcPr>
          <w:p w:rsidR="008456F1" w:rsidRPr="00434F82" w:rsidRDefault="008456F1" w:rsidP="008456F1">
            <w:pPr>
              <w:tabs>
                <w:tab w:val="left" w:pos="10499"/>
              </w:tabs>
              <w:jc w:val="center"/>
              <w:rPr>
                <w:caps/>
                <w:sz w:val="18"/>
              </w:rPr>
            </w:pPr>
          </w:p>
        </w:tc>
        <w:tc>
          <w:tcPr>
            <w:tcW w:w="1451" w:type="dxa"/>
            <w:vAlign w:val="center"/>
          </w:tcPr>
          <w:p w:rsidR="008456F1" w:rsidRPr="00434F82" w:rsidRDefault="008456F1" w:rsidP="008456F1">
            <w:pPr>
              <w:tabs>
                <w:tab w:val="left" w:pos="10499"/>
              </w:tabs>
              <w:jc w:val="center"/>
              <w:rPr>
                <w:caps/>
                <w:sz w:val="18"/>
              </w:rPr>
            </w:pPr>
          </w:p>
        </w:tc>
      </w:tr>
      <w:tr w:rsidR="00B5721E" w:rsidRPr="00434F82">
        <w:tblPrEx>
          <w:tblCellMar>
            <w:top w:w="0" w:type="dxa"/>
            <w:bottom w:w="0" w:type="dxa"/>
          </w:tblCellMar>
        </w:tblPrEx>
        <w:tc>
          <w:tcPr>
            <w:tcW w:w="2881" w:type="dxa"/>
          </w:tcPr>
          <w:p w:rsidR="00B5721E" w:rsidRPr="00434F82" w:rsidRDefault="00B5721E" w:rsidP="00957F2A">
            <w:pPr>
              <w:rPr>
                <w:rFonts w:ascii="Tahoma" w:hAnsi="Tahoma" w:cs="Tahoma"/>
                <w:sz w:val="18"/>
                <w:szCs w:val="18"/>
              </w:rPr>
            </w:pPr>
            <w:r>
              <w:rPr>
                <w:rFonts w:ascii="Tahoma" w:hAnsi="Tahoma" w:cs="Tahoma"/>
                <w:sz w:val="18"/>
                <w:szCs w:val="18"/>
              </w:rPr>
              <w:t xml:space="preserve">Asistencia Técnica </w:t>
            </w:r>
          </w:p>
        </w:tc>
        <w:tc>
          <w:tcPr>
            <w:tcW w:w="861" w:type="dxa"/>
          </w:tcPr>
          <w:p w:rsidR="00B5721E" w:rsidRDefault="00B5721E" w:rsidP="00957F2A">
            <w:pPr>
              <w:rPr>
                <w:sz w:val="18"/>
                <w:szCs w:val="18"/>
              </w:rPr>
            </w:pPr>
            <w:r>
              <w:rPr>
                <w:sz w:val="18"/>
                <w:szCs w:val="18"/>
              </w:rPr>
              <w:t>1.200</w:t>
            </w:r>
          </w:p>
        </w:tc>
        <w:tc>
          <w:tcPr>
            <w:tcW w:w="1489" w:type="dxa"/>
            <w:vAlign w:val="center"/>
          </w:tcPr>
          <w:p w:rsidR="00B5721E" w:rsidRPr="00434F82" w:rsidRDefault="00B5721E" w:rsidP="008456F1">
            <w:pPr>
              <w:tabs>
                <w:tab w:val="left" w:pos="10499"/>
              </w:tabs>
              <w:jc w:val="center"/>
              <w:rPr>
                <w:caps/>
                <w:sz w:val="18"/>
              </w:rPr>
            </w:pPr>
          </w:p>
        </w:tc>
        <w:tc>
          <w:tcPr>
            <w:tcW w:w="1349" w:type="dxa"/>
            <w:vAlign w:val="center"/>
          </w:tcPr>
          <w:p w:rsidR="00B5721E" w:rsidRPr="00434F82" w:rsidRDefault="00B5721E" w:rsidP="008456F1">
            <w:pPr>
              <w:tabs>
                <w:tab w:val="left" w:pos="10499"/>
              </w:tabs>
              <w:jc w:val="center"/>
              <w:rPr>
                <w:caps/>
                <w:sz w:val="18"/>
              </w:rPr>
            </w:pPr>
          </w:p>
        </w:tc>
        <w:tc>
          <w:tcPr>
            <w:tcW w:w="1531" w:type="dxa"/>
            <w:vAlign w:val="center"/>
          </w:tcPr>
          <w:p w:rsidR="00B5721E" w:rsidRPr="00434F82" w:rsidRDefault="00B5721E" w:rsidP="008456F1">
            <w:pPr>
              <w:tabs>
                <w:tab w:val="left" w:pos="10499"/>
              </w:tabs>
              <w:jc w:val="center"/>
              <w:rPr>
                <w:caps/>
                <w:sz w:val="18"/>
              </w:rPr>
            </w:pPr>
          </w:p>
        </w:tc>
        <w:tc>
          <w:tcPr>
            <w:tcW w:w="1451" w:type="dxa"/>
            <w:vAlign w:val="center"/>
          </w:tcPr>
          <w:p w:rsidR="00B5721E" w:rsidRPr="00434F82" w:rsidRDefault="00B5721E" w:rsidP="008456F1">
            <w:pPr>
              <w:tabs>
                <w:tab w:val="left" w:pos="10499"/>
              </w:tabs>
              <w:jc w:val="center"/>
              <w:rPr>
                <w:caps/>
                <w:sz w:val="18"/>
              </w:rPr>
            </w:pPr>
          </w:p>
        </w:tc>
      </w:tr>
      <w:tr w:rsidR="008456F1" w:rsidRPr="00434F82">
        <w:tblPrEx>
          <w:tblCellMar>
            <w:top w:w="0" w:type="dxa"/>
            <w:bottom w:w="0" w:type="dxa"/>
          </w:tblCellMar>
        </w:tblPrEx>
        <w:tc>
          <w:tcPr>
            <w:tcW w:w="2881" w:type="dxa"/>
          </w:tcPr>
          <w:p w:rsidR="008456F1" w:rsidRPr="004B7546" w:rsidRDefault="008456F1" w:rsidP="00957F2A">
            <w:pPr>
              <w:rPr>
                <w:rFonts w:ascii="Tahoma" w:hAnsi="Tahoma" w:cs="Tahoma"/>
                <w:b/>
                <w:bCs/>
                <w:sz w:val="18"/>
                <w:szCs w:val="18"/>
              </w:rPr>
            </w:pPr>
            <w:r w:rsidRPr="00434F82">
              <w:rPr>
                <w:rFonts w:ascii="Tahoma" w:hAnsi="Tahoma" w:cs="Tahoma"/>
                <w:b/>
                <w:bCs/>
                <w:sz w:val="18"/>
                <w:szCs w:val="18"/>
              </w:rPr>
              <w:t>Fortalecimiento</w:t>
            </w:r>
          </w:p>
        </w:tc>
        <w:tc>
          <w:tcPr>
            <w:tcW w:w="861" w:type="dxa"/>
          </w:tcPr>
          <w:p w:rsidR="008456F1" w:rsidRPr="00434F82" w:rsidRDefault="008456F1" w:rsidP="00957F2A">
            <w:pPr>
              <w:rPr>
                <w:sz w:val="18"/>
                <w:szCs w:val="18"/>
              </w:rPr>
            </w:pPr>
          </w:p>
        </w:tc>
        <w:tc>
          <w:tcPr>
            <w:tcW w:w="1489" w:type="dxa"/>
            <w:vAlign w:val="center"/>
          </w:tcPr>
          <w:p w:rsidR="008456F1" w:rsidRPr="00434F82" w:rsidRDefault="008456F1" w:rsidP="008456F1">
            <w:pPr>
              <w:tabs>
                <w:tab w:val="left" w:pos="10499"/>
              </w:tabs>
              <w:jc w:val="center"/>
              <w:rPr>
                <w:caps/>
                <w:sz w:val="18"/>
              </w:rPr>
            </w:pPr>
          </w:p>
        </w:tc>
        <w:tc>
          <w:tcPr>
            <w:tcW w:w="1349" w:type="dxa"/>
            <w:vAlign w:val="center"/>
          </w:tcPr>
          <w:p w:rsidR="008456F1" w:rsidRPr="00434F82" w:rsidRDefault="008456F1" w:rsidP="008456F1">
            <w:pPr>
              <w:tabs>
                <w:tab w:val="left" w:pos="10499"/>
              </w:tabs>
              <w:jc w:val="center"/>
              <w:rPr>
                <w:caps/>
                <w:sz w:val="18"/>
              </w:rPr>
            </w:pPr>
          </w:p>
        </w:tc>
        <w:tc>
          <w:tcPr>
            <w:tcW w:w="1531" w:type="dxa"/>
            <w:vAlign w:val="center"/>
          </w:tcPr>
          <w:p w:rsidR="008456F1" w:rsidRPr="00434F82" w:rsidRDefault="008456F1" w:rsidP="008456F1">
            <w:pPr>
              <w:tabs>
                <w:tab w:val="left" w:pos="10499"/>
              </w:tabs>
              <w:jc w:val="center"/>
              <w:rPr>
                <w:caps/>
                <w:sz w:val="18"/>
              </w:rPr>
            </w:pPr>
          </w:p>
        </w:tc>
        <w:tc>
          <w:tcPr>
            <w:tcW w:w="1451" w:type="dxa"/>
            <w:vAlign w:val="center"/>
          </w:tcPr>
          <w:p w:rsidR="008456F1" w:rsidRPr="00434F82" w:rsidRDefault="008456F1" w:rsidP="008456F1">
            <w:pPr>
              <w:tabs>
                <w:tab w:val="left" w:pos="10499"/>
              </w:tabs>
              <w:jc w:val="center"/>
              <w:rPr>
                <w:caps/>
                <w:sz w:val="18"/>
              </w:rPr>
            </w:pPr>
          </w:p>
        </w:tc>
      </w:tr>
      <w:tr w:rsidR="008456F1" w:rsidRPr="00434F82">
        <w:tblPrEx>
          <w:tblCellMar>
            <w:top w:w="0" w:type="dxa"/>
            <w:bottom w:w="0" w:type="dxa"/>
          </w:tblCellMar>
        </w:tblPrEx>
        <w:tc>
          <w:tcPr>
            <w:tcW w:w="2881" w:type="dxa"/>
          </w:tcPr>
          <w:p w:rsidR="008456F1" w:rsidRPr="00434F82" w:rsidRDefault="008456F1" w:rsidP="00957F2A">
            <w:pPr>
              <w:rPr>
                <w:rFonts w:ascii="Tahoma" w:hAnsi="Tahoma" w:cs="Tahoma"/>
                <w:bCs/>
                <w:sz w:val="18"/>
                <w:szCs w:val="18"/>
              </w:rPr>
            </w:pPr>
            <w:r w:rsidRPr="00434F82">
              <w:rPr>
                <w:rFonts w:ascii="Tahoma" w:hAnsi="Tahoma" w:cs="Tahoma"/>
                <w:bCs/>
                <w:sz w:val="18"/>
                <w:szCs w:val="18"/>
              </w:rPr>
              <w:t xml:space="preserve">Capacitaciones en organización </w:t>
            </w:r>
          </w:p>
        </w:tc>
        <w:tc>
          <w:tcPr>
            <w:tcW w:w="861" w:type="dxa"/>
          </w:tcPr>
          <w:p w:rsidR="008456F1" w:rsidRPr="00434F82" w:rsidRDefault="008456F1" w:rsidP="00957F2A">
            <w:pPr>
              <w:rPr>
                <w:sz w:val="18"/>
                <w:szCs w:val="18"/>
              </w:rPr>
            </w:pPr>
            <w:r>
              <w:rPr>
                <w:sz w:val="18"/>
                <w:szCs w:val="18"/>
              </w:rPr>
              <w:t>1.250</w:t>
            </w:r>
          </w:p>
        </w:tc>
        <w:tc>
          <w:tcPr>
            <w:tcW w:w="1489" w:type="dxa"/>
            <w:vAlign w:val="center"/>
          </w:tcPr>
          <w:p w:rsidR="008456F1" w:rsidRPr="00434F82" w:rsidRDefault="008456F1" w:rsidP="008456F1">
            <w:pPr>
              <w:tabs>
                <w:tab w:val="left" w:pos="10499"/>
              </w:tabs>
              <w:jc w:val="center"/>
              <w:rPr>
                <w:caps/>
                <w:sz w:val="18"/>
              </w:rPr>
            </w:pPr>
          </w:p>
        </w:tc>
        <w:tc>
          <w:tcPr>
            <w:tcW w:w="1349" w:type="dxa"/>
            <w:vAlign w:val="center"/>
          </w:tcPr>
          <w:p w:rsidR="008456F1" w:rsidRPr="00434F82" w:rsidRDefault="008456F1" w:rsidP="008456F1">
            <w:pPr>
              <w:tabs>
                <w:tab w:val="left" w:pos="10499"/>
              </w:tabs>
              <w:jc w:val="center"/>
              <w:rPr>
                <w:caps/>
                <w:sz w:val="18"/>
              </w:rPr>
            </w:pPr>
          </w:p>
        </w:tc>
        <w:tc>
          <w:tcPr>
            <w:tcW w:w="1531" w:type="dxa"/>
            <w:vAlign w:val="center"/>
          </w:tcPr>
          <w:p w:rsidR="008456F1" w:rsidRPr="00434F82" w:rsidRDefault="008456F1" w:rsidP="008456F1">
            <w:pPr>
              <w:tabs>
                <w:tab w:val="left" w:pos="10499"/>
              </w:tabs>
              <w:jc w:val="center"/>
              <w:rPr>
                <w:caps/>
                <w:sz w:val="18"/>
              </w:rPr>
            </w:pPr>
          </w:p>
        </w:tc>
        <w:tc>
          <w:tcPr>
            <w:tcW w:w="1451" w:type="dxa"/>
            <w:vAlign w:val="center"/>
          </w:tcPr>
          <w:p w:rsidR="008456F1" w:rsidRPr="00434F82" w:rsidRDefault="008456F1" w:rsidP="008456F1">
            <w:pPr>
              <w:tabs>
                <w:tab w:val="left" w:pos="10499"/>
              </w:tabs>
              <w:jc w:val="center"/>
              <w:rPr>
                <w:caps/>
                <w:sz w:val="18"/>
              </w:rPr>
            </w:pPr>
          </w:p>
        </w:tc>
      </w:tr>
      <w:tr w:rsidR="008456F1" w:rsidRPr="00434F82">
        <w:tblPrEx>
          <w:tblCellMar>
            <w:top w:w="0" w:type="dxa"/>
            <w:bottom w:w="0" w:type="dxa"/>
          </w:tblCellMar>
        </w:tblPrEx>
        <w:tc>
          <w:tcPr>
            <w:tcW w:w="2881" w:type="dxa"/>
          </w:tcPr>
          <w:p w:rsidR="008456F1" w:rsidRPr="00434F82" w:rsidRDefault="008456F1" w:rsidP="00957F2A">
            <w:pPr>
              <w:rPr>
                <w:rFonts w:ascii="Tahoma" w:hAnsi="Tahoma" w:cs="Tahoma"/>
                <w:bCs/>
                <w:sz w:val="18"/>
                <w:szCs w:val="18"/>
              </w:rPr>
            </w:pPr>
            <w:r w:rsidRPr="00434F82">
              <w:rPr>
                <w:rFonts w:ascii="Tahoma" w:hAnsi="Tahoma" w:cs="Tahoma"/>
                <w:bCs/>
                <w:sz w:val="18"/>
                <w:szCs w:val="18"/>
              </w:rPr>
              <w:t>Equipamiento</w:t>
            </w:r>
          </w:p>
        </w:tc>
        <w:tc>
          <w:tcPr>
            <w:tcW w:w="861" w:type="dxa"/>
          </w:tcPr>
          <w:p w:rsidR="008456F1" w:rsidRPr="00434F82" w:rsidRDefault="008456F1" w:rsidP="00957F2A">
            <w:pPr>
              <w:rPr>
                <w:sz w:val="18"/>
                <w:szCs w:val="18"/>
              </w:rPr>
            </w:pPr>
            <w:r>
              <w:rPr>
                <w:sz w:val="18"/>
                <w:szCs w:val="18"/>
              </w:rPr>
              <w:t>14.</w:t>
            </w:r>
            <w:r w:rsidR="005F1A0A">
              <w:rPr>
                <w:sz w:val="18"/>
                <w:szCs w:val="18"/>
              </w:rPr>
              <w:t>740</w:t>
            </w:r>
          </w:p>
        </w:tc>
        <w:tc>
          <w:tcPr>
            <w:tcW w:w="1489" w:type="dxa"/>
            <w:vAlign w:val="center"/>
          </w:tcPr>
          <w:p w:rsidR="008456F1" w:rsidRPr="00434F82" w:rsidRDefault="008456F1" w:rsidP="008456F1">
            <w:pPr>
              <w:tabs>
                <w:tab w:val="left" w:pos="10499"/>
              </w:tabs>
              <w:jc w:val="center"/>
              <w:rPr>
                <w:caps/>
                <w:sz w:val="18"/>
              </w:rPr>
            </w:pPr>
          </w:p>
        </w:tc>
        <w:tc>
          <w:tcPr>
            <w:tcW w:w="1349" w:type="dxa"/>
            <w:vAlign w:val="center"/>
          </w:tcPr>
          <w:p w:rsidR="008456F1" w:rsidRPr="00434F82" w:rsidRDefault="008456F1" w:rsidP="008456F1">
            <w:pPr>
              <w:tabs>
                <w:tab w:val="left" w:pos="10499"/>
              </w:tabs>
              <w:jc w:val="center"/>
              <w:rPr>
                <w:caps/>
                <w:sz w:val="18"/>
              </w:rPr>
            </w:pPr>
          </w:p>
        </w:tc>
        <w:tc>
          <w:tcPr>
            <w:tcW w:w="1531" w:type="dxa"/>
            <w:vAlign w:val="center"/>
          </w:tcPr>
          <w:p w:rsidR="008456F1" w:rsidRPr="00434F82" w:rsidRDefault="008456F1" w:rsidP="008456F1">
            <w:pPr>
              <w:tabs>
                <w:tab w:val="left" w:pos="10499"/>
              </w:tabs>
              <w:jc w:val="center"/>
              <w:rPr>
                <w:caps/>
                <w:sz w:val="18"/>
              </w:rPr>
            </w:pPr>
          </w:p>
        </w:tc>
        <w:tc>
          <w:tcPr>
            <w:tcW w:w="1451" w:type="dxa"/>
            <w:vAlign w:val="center"/>
          </w:tcPr>
          <w:p w:rsidR="008456F1" w:rsidRPr="00434F82" w:rsidRDefault="008456F1" w:rsidP="008456F1">
            <w:pPr>
              <w:tabs>
                <w:tab w:val="left" w:pos="10499"/>
              </w:tabs>
              <w:jc w:val="center"/>
              <w:rPr>
                <w:caps/>
                <w:sz w:val="18"/>
              </w:rPr>
            </w:pPr>
          </w:p>
        </w:tc>
      </w:tr>
      <w:tr w:rsidR="008456F1" w:rsidRPr="00434F82">
        <w:tblPrEx>
          <w:tblCellMar>
            <w:top w:w="0" w:type="dxa"/>
            <w:bottom w:w="0" w:type="dxa"/>
          </w:tblCellMar>
        </w:tblPrEx>
        <w:tc>
          <w:tcPr>
            <w:tcW w:w="2881" w:type="dxa"/>
          </w:tcPr>
          <w:p w:rsidR="008456F1" w:rsidRPr="00434F82" w:rsidRDefault="008456F1" w:rsidP="00957F2A">
            <w:pPr>
              <w:rPr>
                <w:rFonts w:ascii="Tahoma" w:hAnsi="Tahoma" w:cs="Tahoma"/>
                <w:bCs/>
                <w:sz w:val="18"/>
                <w:szCs w:val="18"/>
              </w:rPr>
            </w:pPr>
            <w:r w:rsidRPr="00434F82">
              <w:rPr>
                <w:rFonts w:ascii="Tahoma" w:hAnsi="Tahoma" w:cs="Tahoma"/>
                <w:bCs/>
                <w:sz w:val="18"/>
                <w:szCs w:val="18"/>
              </w:rPr>
              <w:t>Seguimiento y Evaluación</w:t>
            </w:r>
          </w:p>
        </w:tc>
        <w:tc>
          <w:tcPr>
            <w:tcW w:w="861" w:type="dxa"/>
          </w:tcPr>
          <w:p w:rsidR="008456F1" w:rsidRPr="00434F82" w:rsidRDefault="008456F1" w:rsidP="00957F2A">
            <w:pPr>
              <w:rPr>
                <w:sz w:val="18"/>
                <w:szCs w:val="18"/>
              </w:rPr>
            </w:pPr>
            <w:r>
              <w:rPr>
                <w:sz w:val="18"/>
                <w:szCs w:val="18"/>
              </w:rPr>
              <w:t>300</w:t>
            </w:r>
          </w:p>
        </w:tc>
        <w:tc>
          <w:tcPr>
            <w:tcW w:w="1489" w:type="dxa"/>
            <w:vAlign w:val="center"/>
          </w:tcPr>
          <w:p w:rsidR="008456F1" w:rsidRPr="00434F82" w:rsidRDefault="008456F1" w:rsidP="008456F1">
            <w:pPr>
              <w:tabs>
                <w:tab w:val="left" w:pos="10499"/>
              </w:tabs>
              <w:jc w:val="center"/>
              <w:rPr>
                <w:caps/>
                <w:sz w:val="18"/>
              </w:rPr>
            </w:pPr>
          </w:p>
        </w:tc>
        <w:tc>
          <w:tcPr>
            <w:tcW w:w="1349" w:type="dxa"/>
            <w:vAlign w:val="center"/>
          </w:tcPr>
          <w:p w:rsidR="008456F1" w:rsidRPr="00434F82" w:rsidRDefault="008456F1" w:rsidP="008456F1">
            <w:pPr>
              <w:tabs>
                <w:tab w:val="left" w:pos="10499"/>
              </w:tabs>
              <w:jc w:val="center"/>
              <w:rPr>
                <w:caps/>
                <w:sz w:val="18"/>
              </w:rPr>
            </w:pPr>
          </w:p>
        </w:tc>
        <w:tc>
          <w:tcPr>
            <w:tcW w:w="1531" w:type="dxa"/>
            <w:vAlign w:val="center"/>
          </w:tcPr>
          <w:p w:rsidR="008456F1" w:rsidRPr="00434F82" w:rsidRDefault="008456F1" w:rsidP="008456F1">
            <w:pPr>
              <w:tabs>
                <w:tab w:val="left" w:pos="10499"/>
              </w:tabs>
              <w:jc w:val="center"/>
              <w:rPr>
                <w:caps/>
                <w:sz w:val="18"/>
              </w:rPr>
            </w:pPr>
          </w:p>
        </w:tc>
        <w:tc>
          <w:tcPr>
            <w:tcW w:w="1451" w:type="dxa"/>
            <w:vAlign w:val="center"/>
          </w:tcPr>
          <w:p w:rsidR="008456F1" w:rsidRPr="00434F82" w:rsidRDefault="008456F1" w:rsidP="008456F1">
            <w:pPr>
              <w:tabs>
                <w:tab w:val="left" w:pos="10499"/>
              </w:tabs>
              <w:jc w:val="center"/>
              <w:rPr>
                <w:caps/>
                <w:sz w:val="18"/>
              </w:rPr>
            </w:pPr>
          </w:p>
        </w:tc>
      </w:tr>
      <w:tr w:rsidR="008456F1" w:rsidRPr="00434F82">
        <w:tblPrEx>
          <w:tblCellMar>
            <w:top w:w="0" w:type="dxa"/>
            <w:bottom w:w="0" w:type="dxa"/>
          </w:tblCellMar>
        </w:tblPrEx>
        <w:tc>
          <w:tcPr>
            <w:tcW w:w="2881" w:type="dxa"/>
          </w:tcPr>
          <w:p w:rsidR="008456F1" w:rsidRPr="004B7546" w:rsidRDefault="008456F1" w:rsidP="00957F2A">
            <w:pPr>
              <w:rPr>
                <w:rFonts w:ascii="Tahoma" w:hAnsi="Tahoma" w:cs="Tahoma"/>
                <w:b/>
                <w:bCs/>
                <w:sz w:val="18"/>
                <w:szCs w:val="18"/>
              </w:rPr>
            </w:pPr>
            <w:r w:rsidRPr="00434F82">
              <w:rPr>
                <w:rFonts w:ascii="Tahoma" w:hAnsi="Tahoma" w:cs="Tahoma"/>
                <w:b/>
                <w:bCs/>
                <w:sz w:val="18"/>
                <w:szCs w:val="18"/>
              </w:rPr>
              <w:t>Planta de tratamiento</w:t>
            </w:r>
          </w:p>
        </w:tc>
        <w:tc>
          <w:tcPr>
            <w:tcW w:w="861" w:type="dxa"/>
          </w:tcPr>
          <w:p w:rsidR="008456F1" w:rsidRPr="00434F82" w:rsidRDefault="008456F1" w:rsidP="00957F2A">
            <w:pPr>
              <w:rPr>
                <w:sz w:val="18"/>
                <w:szCs w:val="18"/>
              </w:rPr>
            </w:pPr>
          </w:p>
        </w:tc>
        <w:tc>
          <w:tcPr>
            <w:tcW w:w="1489" w:type="dxa"/>
            <w:vAlign w:val="center"/>
          </w:tcPr>
          <w:p w:rsidR="008456F1" w:rsidRPr="00434F82" w:rsidRDefault="008456F1" w:rsidP="008456F1">
            <w:pPr>
              <w:tabs>
                <w:tab w:val="left" w:pos="10499"/>
              </w:tabs>
              <w:jc w:val="center"/>
              <w:rPr>
                <w:caps/>
                <w:sz w:val="18"/>
              </w:rPr>
            </w:pPr>
          </w:p>
        </w:tc>
        <w:tc>
          <w:tcPr>
            <w:tcW w:w="1349" w:type="dxa"/>
            <w:vAlign w:val="center"/>
          </w:tcPr>
          <w:p w:rsidR="008456F1" w:rsidRPr="00434F82" w:rsidRDefault="008456F1" w:rsidP="008456F1">
            <w:pPr>
              <w:tabs>
                <w:tab w:val="left" w:pos="10499"/>
              </w:tabs>
              <w:jc w:val="center"/>
              <w:rPr>
                <w:caps/>
                <w:sz w:val="18"/>
              </w:rPr>
            </w:pPr>
          </w:p>
        </w:tc>
        <w:tc>
          <w:tcPr>
            <w:tcW w:w="1531" w:type="dxa"/>
            <w:vAlign w:val="center"/>
          </w:tcPr>
          <w:p w:rsidR="008456F1" w:rsidRPr="00434F82" w:rsidRDefault="008456F1" w:rsidP="008456F1">
            <w:pPr>
              <w:tabs>
                <w:tab w:val="left" w:pos="10499"/>
              </w:tabs>
              <w:jc w:val="center"/>
              <w:rPr>
                <w:caps/>
                <w:sz w:val="18"/>
              </w:rPr>
            </w:pPr>
          </w:p>
        </w:tc>
        <w:tc>
          <w:tcPr>
            <w:tcW w:w="1451" w:type="dxa"/>
            <w:vAlign w:val="center"/>
          </w:tcPr>
          <w:p w:rsidR="008456F1" w:rsidRPr="00434F82" w:rsidRDefault="008456F1" w:rsidP="008456F1">
            <w:pPr>
              <w:tabs>
                <w:tab w:val="left" w:pos="10499"/>
              </w:tabs>
              <w:jc w:val="center"/>
              <w:rPr>
                <w:caps/>
                <w:sz w:val="18"/>
              </w:rPr>
            </w:pPr>
          </w:p>
        </w:tc>
      </w:tr>
      <w:tr w:rsidR="008456F1" w:rsidRPr="00434F82">
        <w:tblPrEx>
          <w:tblCellMar>
            <w:top w:w="0" w:type="dxa"/>
            <w:bottom w:w="0" w:type="dxa"/>
          </w:tblCellMar>
        </w:tblPrEx>
        <w:tc>
          <w:tcPr>
            <w:tcW w:w="2881" w:type="dxa"/>
          </w:tcPr>
          <w:p w:rsidR="008456F1" w:rsidRPr="00434F82" w:rsidRDefault="008456F1" w:rsidP="00957F2A">
            <w:pPr>
              <w:rPr>
                <w:rFonts w:ascii="Tahoma" w:hAnsi="Tahoma" w:cs="Tahoma"/>
                <w:bCs/>
                <w:sz w:val="18"/>
                <w:szCs w:val="18"/>
              </w:rPr>
            </w:pPr>
            <w:r w:rsidRPr="00434F82">
              <w:rPr>
                <w:rFonts w:ascii="Tahoma" w:hAnsi="Tahoma" w:cs="Tahoma"/>
                <w:bCs/>
                <w:sz w:val="18"/>
                <w:szCs w:val="18"/>
              </w:rPr>
              <w:t>Contratación de diseño y</w:t>
            </w:r>
            <w:r>
              <w:rPr>
                <w:rFonts w:ascii="Tahoma" w:hAnsi="Tahoma" w:cs="Tahoma"/>
                <w:bCs/>
                <w:sz w:val="18"/>
                <w:szCs w:val="18"/>
              </w:rPr>
              <w:t xml:space="preserve"> </w:t>
            </w:r>
            <w:r w:rsidR="009174F8">
              <w:rPr>
                <w:rFonts w:ascii="Tahoma" w:hAnsi="Tahoma" w:cs="Tahoma"/>
                <w:bCs/>
                <w:sz w:val="18"/>
                <w:szCs w:val="18"/>
              </w:rPr>
              <w:t>construcción</w:t>
            </w:r>
          </w:p>
        </w:tc>
        <w:tc>
          <w:tcPr>
            <w:tcW w:w="861" w:type="dxa"/>
          </w:tcPr>
          <w:p w:rsidR="008456F1" w:rsidRPr="00434F82" w:rsidRDefault="008456F1" w:rsidP="00957F2A">
            <w:pPr>
              <w:rPr>
                <w:sz w:val="18"/>
                <w:szCs w:val="18"/>
              </w:rPr>
            </w:pPr>
            <w:r>
              <w:rPr>
                <w:sz w:val="18"/>
                <w:szCs w:val="18"/>
              </w:rPr>
              <w:t>4.500</w:t>
            </w:r>
          </w:p>
        </w:tc>
        <w:tc>
          <w:tcPr>
            <w:tcW w:w="1489" w:type="dxa"/>
            <w:vAlign w:val="center"/>
          </w:tcPr>
          <w:p w:rsidR="008456F1" w:rsidRPr="00434F82" w:rsidRDefault="008456F1" w:rsidP="008456F1">
            <w:pPr>
              <w:tabs>
                <w:tab w:val="left" w:pos="10499"/>
              </w:tabs>
              <w:jc w:val="center"/>
              <w:rPr>
                <w:caps/>
                <w:sz w:val="18"/>
              </w:rPr>
            </w:pPr>
          </w:p>
        </w:tc>
        <w:tc>
          <w:tcPr>
            <w:tcW w:w="1349" w:type="dxa"/>
            <w:vAlign w:val="center"/>
          </w:tcPr>
          <w:p w:rsidR="008456F1" w:rsidRPr="00434F82" w:rsidRDefault="008456F1" w:rsidP="008456F1">
            <w:pPr>
              <w:tabs>
                <w:tab w:val="left" w:pos="10499"/>
              </w:tabs>
              <w:jc w:val="center"/>
              <w:rPr>
                <w:caps/>
                <w:sz w:val="18"/>
              </w:rPr>
            </w:pPr>
          </w:p>
        </w:tc>
        <w:tc>
          <w:tcPr>
            <w:tcW w:w="1531" w:type="dxa"/>
            <w:vAlign w:val="center"/>
          </w:tcPr>
          <w:p w:rsidR="008456F1" w:rsidRPr="00434F82" w:rsidRDefault="008456F1" w:rsidP="008456F1">
            <w:pPr>
              <w:tabs>
                <w:tab w:val="left" w:pos="10499"/>
              </w:tabs>
              <w:jc w:val="center"/>
              <w:rPr>
                <w:caps/>
                <w:sz w:val="18"/>
              </w:rPr>
            </w:pPr>
          </w:p>
        </w:tc>
        <w:tc>
          <w:tcPr>
            <w:tcW w:w="1451" w:type="dxa"/>
            <w:vAlign w:val="center"/>
          </w:tcPr>
          <w:p w:rsidR="008456F1" w:rsidRPr="00434F82" w:rsidRDefault="008456F1" w:rsidP="008456F1">
            <w:pPr>
              <w:tabs>
                <w:tab w:val="left" w:pos="10499"/>
              </w:tabs>
              <w:jc w:val="center"/>
              <w:rPr>
                <w:caps/>
                <w:sz w:val="18"/>
              </w:rPr>
            </w:pPr>
          </w:p>
        </w:tc>
      </w:tr>
      <w:tr w:rsidR="008456F1" w:rsidRPr="00434F82">
        <w:tblPrEx>
          <w:tblCellMar>
            <w:top w:w="0" w:type="dxa"/>
            <w:bottom w:w="0" w:type="dxa"/>
          </w:tblCellMar>
        </w:tblPrEx>
        <w:tc>
          <w:tcPr>
            <w:tcW w:w="2881" w:type="dxa"/>
          </w:tcPr>
          <w:p w:rsidR="008456F1" w:rsidRPr="00434F82" w:rsidRDefault="008456F1" w:rsidP="00957F2A">
            <w:pPr>
              <w:rPr>
                <w:rFonts w:ascii="Tahoma" w:hAnsi="Tahoma" w:cs="Tahoma"/>
                <w:bCs/>
                <w:sz w:val="18"/>
                <w:szCs w:val="18"/>
              </w:rPr>
            </w:pPr>
            <w:r w:rsidRPr="00434F82">
              <w:rPr>
                <w:rFonts w:ascii="Tahoma" w:hAnsi="Tahoma" w:cs="Tahoma"/>
                <w:bCs/>
                <w:sz w:val="18"/>
                <w:szCs w:val="18"/>
              </w:rPr>
              <w:t>Análisis de laboratorio</w:t>
            </w:r>
          </w:p>
        </w:tc>
        <w:tc>
          <w:tcPr>
            <w:tcW w:w="861" w:type="dxa"/>
          </w:tcPr>
          <w:p w:rsidR="008456F1" w:rsidRPr="00434F82" w:rsidRDefault="00B5721E" w:rsidP="00957F2A">
            <w:pPr>
              <w:rPr>
                <w:sz w:val="18"/>
                <w:szCs w:val="18"/>
              </w:rPr>
            </w:pPr>
            <w:r>
              <w:rPr>
                <w:sz w:val="18"/>
                <w:szCs w:val="18"/>
              </w:rPr>
              <w:t>600</w:t>
            </w:r>
          </w:p>
        </w:tc>
        <w:tc>
          <w:tcPr>
            <w:tcW w:w="1489" w:type="dxa"/>
            <w:vAlign w:val="center"/>
          </w:tcPr>
          <w:p w:rsidR="008456F1" w:rsidRPr="00434F82" w:rsidRDefault="008456F1" w:rsidP="008456F1">
            <w:pPr>
              <w:tabs>
                <w:tab w:val="left" w:pos="10499"/>
              </w:tabs>
              <w:jc w:val="center"/>
              <w:rPr>
                <w:caps/>
                <w:sz w:val="18"/>
              </w:rPr>
            </w:pPr>
          </w:p>
        </w:tc>
        <w:tc>
          <w:tcPr>
            <w:tcW w:w="1349" w:type="dxa"/>
            <w:vAlign w:val="center"/>
          </w:tcPr>
          <w:p w:rsidR="008456F1" w:rsidRPr="00434F82" w:rsidRDefault="008456F1" w:rsidP="008456F1">
            <w:pPr>
              <w:tabs>
                <w:tab w:val="left" w:pos="10499"/>
              </w:tabs>
              <w:jc w:val="center"/>
              <w:rPr>
                <w:caps/>
                <w:sz w:val="18"/>
              </w:rPr>
            </w:pPr>
          </w:p>
        </w:tc>
        <w:tc>
          <w:tcPr>
            <w:tcW w:w="1531" w:type="dxa"/>
            <w:vAlign w:val="center"/>
          </w:tcPr>
          <w:p w:rsidR="008456F1" w:rsidRPr="00434F82" w:rsidRDefault="008456F1" w:rsidP="008456F1">
            <w:pPr>
              <w:tabs>
                <w:tab w:val="left" w:pos="10499"/>
              </w:tabs>
              <w:jc w:val="center"/>
              <w:rPr>
                <w:caps/>
                <w:sz w:val="18"/>
              </w:rPr>
            </w:pPr>
          </w:p>
        </w:tc>
        <w:tc>
          <w:tcPr>
            <w:tcW w:w="1451" w:type="dxa"/>
            <w:vAlign w:val="center"/>
          </w:tcPr>
          <w:p w:rsidR="008456F1" w:rsidRPr="00434F82" w:rsidRDefault="008456F1" w:rsidP="008456F1">
            <w:pPr>
              <w:tabs>
                <w:tab w:val="left" w:pos="10499"/>
              </w:tabs>
              <w:jc w:val="center"/>
              <w:rPr>
                <w:caps/>
                <w:sz w:val="18"/>
              </w:rPr>
            </w:pPr>
          </w:p>
        </w:tc>
      </w:tr>
      <w:tr w:rsidR="008456F1" w:rsidRPr="00434F82">
        <w:tblPrEx>
          <w:tblCellMar>
            <w:top w:w="0" w:type="dxa"/>
            <w:bottom w:w="0" w:type="dxa"/>
          </w:tblCellMar>
        </w:tblPrEx>
        <w:tc>
          <w:tcPr>
            <w:tcW w:w="2881" w:type="dxa"/>
          </w:tcPr>
          <w:p w:rsidR="008456F1" w:rsidRPr="00434F82" w:rsidRDefault="008456F1" w:rsidP="00957F2A">
            <w:pPr>
              <w:rPr>
                <w:rFonts w:ascii="Tahoma" w:hAnsi="Tahoma" w:cs="Tahoma"/>
                <w:bCs/>
                <w:sz w:val="18"/>
                <w:szCs w:val="18"/>
              </w:rPr>
            </w:pPr>
            <w:r w:rsidRPr="00434F82">
              <w:rPr>
                <w:rFonts w:ascii="Tahoma" w:hAnsi="Tahoma" w:cs="Tahoma"/>
                <w:bCs/>
                <w:sz w:val="18"/>
                <w:szCs w:val="18"/>
              </w:rPr>
              <w:t xml:space="preserve">Seguimiento </w:t>
            </w:r>
          </w:p>
        </w:tc>
        <w:tc>
          <w:tcPr>
            <w:tcW w:w="861" w:type="dxa"/>
          </w:tcPr>
          <w:p w:rsidR="008456F1" w:rsidRPr="00434F82" w:rsidRDefault="008456F1" w:rsidP="00957F2A">
            <w:pPr>
              <w:rPr>
                <w:rFonts w:ascii="Tahoma" w:hAnsi="Tahoma" w:cs="Tahoma"/>
                <w:sz w:val="18"/>
                <w:szCs w:val="18"/>
              </w:rPr>
            </w:pPr>
            <w:r>
              <w:rPr>
                <w:rFonts w:ascii="Tahoma" w:hAnsi="Tahoma" w:cs="Tahoma"/>
                <w:sz w:val="18"/>
                <w:szCs w:val="18"/>
              </w:rPr>
              <w:t>300</w:t>
            </w:r>
          </w:p>
        </w:tc>
        <w:tc>
          <w:tcPr>
            <w:tcW w:w="1489" w:type="dxa"/>
            <w:vAlign w:val="center"/>
          </w:tcPr>
          <w:p w:rsidR="008456F1" w:rsidRPr="00434F82" w:rsidRDefault="008456F1" w:rsidP="008456F1">
            <w:pPr>
              <w:tabs>
                <w:tab w:val="left" w:pos="10499"/>
              </w:tabs>
              <w:jc w:val="center"/>
              <w:rPr>
                <w:caps/>
                <w:sz w:val="18"/>
              </w:rPr>
            </w:pPr>
          </w:p>
        </w:tc>
        <w:tc>
          <w:tcPr>
            <w:tcW w:w="1349" w:type="dxa"/>
            <w:vAlign w:val="center"/>
          </w:tcPr>
          <w:p w:rsidR="008456F1" w:rsidRPr="00434F82" w:rsidRDefault="008456F1" w:rsidP="008456F1">
            <w:pPr>
              <w:tabs>
                <w:tab w:val="left" w:pos="10499"/>
              </w:tabs>
              <w:jc w:val="center"/>
              <w:rPr>
                <w:caps/>
                <w:sz w:val="18"/>
              </w:rPr>
            </w:pPr>
          </w:p>
        </w:tc>
        <w:tc>
          <w:tcPr>
            <w:tcW w:w="1531" w:type="dxa"/>
            <w:vAlign w:val="center"/>
          </w:tcPr>
          <w:p w:rsidR="008456F1" w:rsidRPr="00434F82" w:rsidRDefault="008456F1" w:rsidP="008456F1">
            <w:pPr>
              <w:tabs>
                <w:tab w:val="left" w:pos="10499"/>
              </w:tabs>
              <w:jc w:val="center"/>
              <w:rPr>
                <w:caps/>
                <w:sz w:val="18"/>
              </w:rPr>
            </w:pPr>
          </w:p>
        </w:tc>
        <w:tc>
          <w:tcPr>
            <w:tcW w:w="1451" w:type="dxa"/>
            <w:vAlign w:val="center"/>
          </w:tcPr>
          <w:p w:rsidR="008456F1" w:rsidRPr="00434F82" w:rsidRDefault="008456F1" w:rsidP="008456F1">
            <w:pPr>
              <w:tabs>
                <w:tab w:val="left" w:pos="10499"/>
              </w:tabs>
              <w:jc w:val="center"/>
              <w:rPr>
                <w:caps/>
                <w:sz w:val="18"/>
              </w:rPr>
            </w:pPr>
          </w:p>
        </w:tc>
      </w:tr>
      <w:tr w:rsidR="008456F1" w:rsidRPr="00434F82">
        <w:tblPrEx>
          <w:tblCellMar>
            <w:top w:w="0" w:type="dxa"/>
            <w:bottom w:w="0" w:type="dxa"/>
          </w:tblCellMar>
        </w:tblPrEx>
        <w:tc>
          <w:tcPr>
            <w:tcW w:w="2881" w:type="dxa"/>
          </w:tcPr>
          <w:p w:rsidR="008456F1" w:rsidRPr="00434F82" w:rsidRDefault="008456F1" w:rsidP="00957F2A">
            <w:pPr>
              <w:rPr>
                <w:rFonts w:ascii="Arial Narrow" w:hAnsi="Arial Narrow"/>
                <w:sz w:val="18"/>
                <w:szCs w:val="18"/>
              </w:rPr>
            </w:pPr>
          </w:p>
        </w:tc>
        <w:tc>
          <w:tcPr>
            <w:tcW w:w="861" w:type="dxa"/>
          </w:tcPr>
          <w:p w:rsidR="008456F1" w:rsidRPr="00434F82" w:rsidRDefault="008456F1" w:rsidP="00957F2A">
            <w:pPr>
              <w:rPr>
                <w:rFonts w:ascii="Arial Narrow" w:hAnsi="Arial Narrow"/>
                <w:sz w:val="18"/>
                <w:szCs w:val="18"/>
              </w:rPr>
            </w:pPr>
          </w:p>
        </w:tc>
        <w:tc>
          <w:tcPr>
            <w:tcW w:w="1489" w:type="dxa"/>
            <w:vAlign w:val="center"/>
          </w:tcPr>
          <w:p w:rsidR="008456F1" w:rsidRPr="00434F82" w:rsidRDefault="008456F1" w:rsidP="008456F1">
            <w:pPr>
              <w:tabs>
                <w:tab w:val="left" w:pos="10499"/>
              </w:tabs>
              <w:jc w:val="center"/>
              <w:rPr>
                <w:caps/>
                <w:sz w:val="18"/>
              </w:rPr>
            </w:pPr>
          </w:p>
        </w:tc>
        <w:tc>
          <w:tcPr>
            <w:tcW w:w="1349" w:type="dxa"/>
            <w:vAlign w:val="center"/>
          </w:tcPr>
          <w:p w:rsidR="008456F1" w:rsidRPr="00434F82" w:rsidRDefault="008456F1" w:rsidP="008456F1">
            <w:pPr>
              <w:tabs>
                <w:tab w:val="left" w:pos="10499"/>
              </w:tabs>
              <w:jc w:val="center"/>
              <w:rPr>
                <w:caps/>
                <w:sz w:val="18"/>
              </w:rPr>
            </w:pPr>
          </w:p>
        </w:tc>
        <w:tc>
          <w:tcPr>
            <w:tcW w:w="1531" w:type="dxa"/>
            <w:vAlign w:val="center"/>
          </w:tcPr>
          <w:p w:rsidR="008456F1" w:rsidRPr="00434F82" w:rsidRDefault="008456F1" w:rsidP="008456F1">
            <w:pPr>
              <w:tabs>
                <w:tab w:val="left" w:pos="10499"/>
              </w:tabs>
              <w:jc w:val="center"/>
              <w:rPr>
                <w:caps/>
                <w:sz w:val="18"/>
              </w:rPr>
            </w:pPr>
          </w:p>
        </w:tc>
        <w:tc>
          <w:tcPr>
            <w:tcW w:w="1451" w:type="dxa"/>
            <w:vAlign w:val="center"/>
          </w:tcPr>
          <w:p w:rsidR="008456F1" w:rsidRPr="00434F82" w:rsidRDefault="008456F1" w:rsidP="008456F1">
            <w:pPr>
              <w:tabs>
                <w:tab w:val="left" w:pos="10499"/>
              </w:tabs>
              <w:jc w:val="center"/>
              <w:rPr>
                <w:caps/>
                <w:sz w:val="18"/>
              </w:rPr>
            </w:pPr>
          </w:p>
        </w:tc>
      </w:tr>
      <w:tr w:rsidR="008456F1" w:rsidRPr="00434F82">
        <w:tblPrEx>
          <w:tblCellMar>
            <w:top w:w="0" w:type="dxa"/>
            <w:bottom w:w="0" w:type="dxa"/>
          </w:tblCellMar>
        </w:tblPrEx>
        <w:tc>
          <w:tcPr>
            <w:tcW w:w="2881" w:type="dxa"/>
          </w:tcPr>
          <w:p w:rsidR="008456F1" w:rsidRPr="00434F82" w:rsidRDefault="008456F1" w:rsidP="00957F2A">
            <w:pPr>
              <w:rPr>
                <w:rFonts w:ascii="Arial Narrow" w:hAnsi="Arial Narrow"/>
                <w:sz w:val="18"/>
                <w:szCs w:val="18"/>
              </w:rPr>
            </w:pPr>
          </w:p>
        </w:tc>
        <w:tc>
          <w:tcPr>
            <w:tcW w:w="861" w:type="dxa"/>
          </w:tcPr>
          <w:p w:rsidR="008456F1" w:rsidRPr="00434F82" w:rsidRDefault="008456F1" w:rsidP="00957F2A">
            <w:pPr>
              <w:rPr>
                <w:rFonts w:ascii="Arial Narrow" w:hAnsi="Arial Narrow"/>
                <w:sz w:val="18"/>
                <w:szCs w:val="18"/>
              </w:rPr>
            </w:pPr>
          </w:p>
        </w:tc>
        <w:tc>
          <w:tcPr>
            <w:tcW w:w="1489" w:type="dxa"/>
            <w:vAlign w:val="center"/>
          </w:tcPr>
          <w:p w:rsidR="008456F1" w:rsidRPr="00434F82" w:rsidRDefault="008456F1" w:rsidP="008456F1">
            <w:pPr>
              <w:tabs>
                <w:tab w:val="left" w:pos="10499"/>
              </w:tabs>
              <w:jc w:val="center"/>
              <w:rPr>
                <w:caps/>
                <w:sz w:val="18"/>
              </w:rPr>
            </w:pPr>
          </w:p>
        </w:tc>
        <w:tc>
          <w:tcPr>
            <w:tcW w:w="1349" w:type="dxa"/>
            <w:vAlign w:val="center"/>
          </w:tcPr>
          <w:p w:rsidR="008456F1" w:rsidRPr="00434F82" w:rsidRDefault="008456F1" w:rsidP="008456F1">
            <w:pPr>
              <w:tabs>
                <w:tab w:val="left" w:pos="10499"/>
              </w:tabs>
              <w:jc w:val="center"/>
              <w:rPr>
                <w:caps/>
                <w:sz w:val="18"/>
              </w:rPr>
            </w:pPr>
          </w:p>
        </w:tc>
        <w:tc>
          <w:tcPr>
            <w:tcW w:w="1531" w:type="dxa"/>
            <w:vAlign w:val="center"/>
          </w:tcPr>
          <w:p w:rsidR="008456F1" w:rsidRPr="00434F82" w:rsidRDefault="008456F1" w:rsidP="008456F1">
            <w:pPr>
              <w:tabs>
                <w:tab w:val="left" w:pos="10499"/>
              </w:tabs>
              <w:jc w:val="center"/>
              <w:rPr>
                <w:caps/>
                <w:sz w:val="18"/>
              </w:rPr>
            </w:pPr>
          </w:p>
        </w:tc>
        <w:tc>
          <w:tcPr>
            <w:tcW w:w="1451" w:type="dxa"/>
            <w:vAlign w:val="center"/>
          </w:tcPr>
          <w:p w:rsidR="008456F1" w:rsidRPr="00434F82" w:rsidRDefault="008456F1" w:rsidP="008456F1">
            <w:pPr>
              <w:tabs>
                <w:tab w:val="left" w:pos="10499"/>
              </w:tabs>
              <w:jc w:val="center"/>
              <w:rPr>
                <w:caps/>
                <w:sz w:val="18"/>
              </w:rPr>
            </w:pPr>
          </w:p>
        </w:tc>
      </w:tr>
      <w:tr w:rsidR="00862203" w:rsidRPr="00434F82">
        <w:tblPrEx>
          <w:tblCellMar>
            <w:top w:w="0" w:type="dxa"/>
            <w:bottom w:w="0" w:type="dxa"/>
          </w:tblCellMar>
        </w:tblPrEx>
        <w:tc>
          <w:tcPr>
            <w:tcW w:w="2881" w:type="dxa"/>
            <w:vAlign w:val="center"/>
          </w:tcPr>
          <w:p w:rsidR="00862203" w:rsidRPr="00434F82" w:rsidRDefault="00862203" w:rsidP="00862203">
            <w:pPr>
              <w:tabs>
                <w:tab w:val="left" w:pos="10499"/>
              </w:tabs>
              <w:jc w:val="right"/>
              <w:rPr>
                <w:b/>
                <w:bCs/>
                <w:caps/>
                <w:sz w:val="18"/>
              </w:rPr>
            </w:pPr>
            <w:r w:rsidRPr="00434F82">
              <w:rPr>
                <w:b/>
                <w:bCs/>
                <w:caps/>
                <w:sz w:val="18"/>
              </w:rPr>
              <w:t>total</w:t>
            </w:r>
          </w:p>
        </w:tc>
        <w:tc>
          <w:tcPr>
            <w:tcW w:w="861" w:type="dxa"/>
            <w:vAlign w:val="center"/>
          </w:tcPr>
          <w:p w:rsidR="00862203" w:rsidRPr="00434F82" w:rsidRDefault="00597296" w:rsidP="008456F1">
            <w:pPr>
              <w:tabs>
                <w:tab w:val="left" w:pos="10499"/>
              </w:tabs>
              <w:jc w:val="center"/>
              <w:rPr>
                <w:b/>
                <w:bCs/>
                <w:caps/>
                <w:sz w:val="18"/>
              </w:rPr>
            </w:pPr>
            <w:r>
              <w:rPr>
                <w:b/>
                <w:bCs/>
                <w:caps/>
                <w:sz w:val="18"/>
              </w:rPr>
              <w:t>93.731</w:t>
            </w:r>
          </w:p>
        </w:tc>
        <w:tc>
          <w:tcPr>
            <w:tcW w:w="1489" w:type="dxa"/>
            <w:vAlign w:val="center"/>
          </w:tcPr>
          <w:p w:rsidR="00862203" w:rsidRPr="00434F82" w:rsidRDefault="00862203" w:rsidP="008456F1">
            <w:pPr>
              <w:tabs>
                <w:tab w:val="left" w:pos="10499"/>
              </w:tabs>
              <w:jc w:val="center"/>
              <w:rPr>
                <w:b/>
                <w:bCs/>
                <w:caps/>
                <w:sz w:val="18"/>
              </w:rPr>
            </w:pPr>
          </w:p>
        </w:tc>
        <w:tc>
          <w:tcPr>
            <w:tcW w:w="1349" w:type="dxa"/>
            <w:vAlign w:val="center"/>
          </w:tcPr>
          <w:p w:rsidR="00862203" w:rsidRPr="00434F82" w:rsidRDefault="00862203" w:rsidP="008456F1">
            <w:pPr>
              <w:tabs>
                <w:tab w:val="left" w:pos="10499"/>
              </w:tabs>
              <w:jc w:val="center"/>
              <w:rPr>
                <w:b/>
                <w:bCs/>
                <w:caps/>
                <w:sz w:val="18"/>
              </w:rPr>
            </w:pPr>
          </w:p>
        </w:tc>
        <w:tc>
          <w:tcPr>
            <w:tcW w:w="1531" w:type="dxa"/>
            <w:vAlign w:val="center"/>
          </w:tcPr>
          <w:p w:rsidR="00862203" w:rsidRPr="00434F82" w:rsidRDefault="00862203" w:rsidP="008456F1">
            <w:pPr>
              <w:tabs>
                <w:tab w:val="left" w:pos="10499"/>
              </w:tabs>
              <w:jc w:val="center"/>
              <w:rPr>
                <w:b/>
                <w:bCs/>
                <w:caps/>
                <w:sz w:val="18"/>
              </w:rPr>
            </w:pPr>
          </w:p>
        </w:tc>
        <w:tc>
          <w:tcPr>
            <w:tcW w:w="1451" w:type="dxa"/>
            <w:vAlign w:val="center"/>
          </w:tcPr>
          <w:p w:rsidR="00862203" w:rsidRPr="00434F82" w:rsidRDefault="00862203" w:rsidP="008456F1">
            <w:pPr>
              <w:tabs>
                <w:tab w:val="left" w:pos="10499"/>
              </w:tabs>
              <w:jc w:val="center"/>
              <w:rPr>
                <w:b/>
                <w:bCs/>
                <w:caps/>
                <w:sz w:val="18"/>
              </w:rPr>
            </w:pPr>
          </w:p>
        </w:tc>
      </w:tr>
    </w:tbl>
    <w:p w:rsidR="00862203" w:rsidRPr="00434F82" w:rsidRDefault="00862203" w:rsidP="00862203">
      <w:pPr>
        <w:tabs>
          <w:tab w:val="left" w:pos="10499"/>
        </w:tabs>
        <w:rPr>
          <w:caps/>
        </w:rPr>
      </w:pPr>
    </w:p>
    <w:p w:rsidR="00862203" w:rsidRPr="00434F82" w:rsidRDefault="00862203" w:rsidP="00862203">
      <w:pPr>
        <w:tabs>
          <w:tab w:val="left" w:pos="10499"/>
        </w:tabs>
        <w:rPr>
          <w:caps/>
        </w:rPr>
      </w:pPr>
    </w:p>
    <w:p w:rsidR="00862203" w:rsidRPr="00434F82" w:rsidRDefault="00862203" w:rsidP="00862203">
      <w:pPr>
        <w:tabs>
          <w:tab w:val="left" w:pos="10499"/>
        </w:tabs>
        <w:rPr>
          <w:caps/>
        </w:rPr>
      </w:pPr>
    </w:p>
    <w:p w:rsidR="00862203" w:rsidRPr="00434F82" w:rsidRDefault="00862203" w:rsidP="00862203">
      <w:pPr>
        <w:tabs>
          <w:tab w:val="left" w:pos="10499"/>
        </w:tabs>
        <w:rPr>
          <w:caps/>
        </w:rPr>
      </w:pPr>
    </w:p>
    <w:p w:rsidR="00862203" w:rsidRPr="00434F82" w:rsidRDefault="00862203" w:rsidP="00862203">
      <w:pPr>
        <w:tabs>
          <w:tab w:val="left" w:pos="10499"/>
        </w:tabs>
        <w:rPr>
          <w:caps/>
        </w:rPr>
      </w:pPr>
    </w:p>
    <w:p w:rsidR="00862203" w:rsidRPr="00434F82" w:rsidRDefault="00862203" w:rsidP="00862203">
      <w:pPr>
        <w:tabs>
          <w:tab w:val="left" w:pos="10499"/>
        </w:tabs>
        <w:rPr>
          <w:caps/>
        </w:rPr>
      </w:pPr>
    </w:p>
    <w:p w:rsidR="00862203" w:rsidRPr="00434F82" w:rsidRDefault="00862203" w:rsidP="00862203">
      <w:pPr>
        <w:tabs>
          <w:tab w:val="left" w:pos="10499"/>
        </w:tabs>
        <w:rPr>
          <w:caps/>
        </w:rPr>
      </w:pPr>
    </w:p>
    <w:p w:rsidR="00862203" w:rsidRPr="00434F82" w:rsidRDefault="00862203" w:rsidP="00862203">
      <w:pPr>
        <w:tabs>
          <w:tab w:val="left" w:pos="10499"/>
        </w:tabs>
        <w:rPr>
          <w:caps/>
        </w:rPr>
      </w:pPr>
    </w:p>
    <w:p w:rsidR="00862203" w:rsidRPr="00434F82" w:rsidRDefault="00862203" w:rsidP="00862203">
      <w:pPr>
        <w:tabs>
          <w:tab w:val="left" w:pos="10499"/>
        </w:tabs>
        <w:rPr>
          <w:caps/>
        </w:rPr>
      </w:pPr>
    </w:p>
    <w:p w:rsidR="00862203" w:rsidRPr="00434F82" w:rsidRDefault="00862203" w:rsidP="00862203">
      <w:pPr>
        <w:tabs>
          <w:tab w:val="left" w:pos="10499"/>
        </w:tabs>
        <w:rPr>
          <w:caps/>
        </w:rPr>
      </w:pPr>
    </w:p>
    <w:p w:rsidR="00862203" w:rsidRPr="00434F82" w:rsidRDefault="00862203" w:rsidP="00862203">
      <w:pPr>
        <w:tabs>
          <w:tab w:val="left" w:pos="10499"/>
        </w:tabs>
        <w:rPr>
          <w:caps/>
        </w:rPr>
        <w:sectPr w:rsidR="00862203" w:rsidRPr="00434F82">
          <w:headerReference w:type="default" r:id="rId56"/>
          <w:footerReference w:type="default" r:id="rId57"/>
          <w:pgSz w:w="12240" w:h="15840"/>
          <w:pgMar w:top="1418" w:right="1418" w:bottom="1418" w:left="1701" w:header="709" w:footer="709" w:gutter="0"/>
          <w:cols w:space="708"/>
          <w:docGrid w:linePitch="360"/>
        </w:sectPr>
      </w:pPr>
    </w:p>
    <w:p w:rsidR="00862203" w:rsidRPr="00434F82" w:rsidRDefault="00862203" w:rsidP="00862203">
      <w:pPr>
        <w:tabs>
          <w:tab w:val="left" w:pos="10499"/>
        </w:tabs>
        <w:rPr>
          <w:caps/>
        </w:rPr>
      </w:pPr>
    </w:p>
    <w:p w:rsidR="00862203" w:rsidRPr="00434F82" w:rsidRDefault="00862203" w:rsidP="00862203">
      <w:pPr>
        <w:tabs>
          <w:tab w:val="left" w:pos="10499"/>
        </w:tabs>
        <w:ind w:left="360"/>
        <w:rPr>
          <w:caps/>
        </w:rPr>
      </w:pPr>
    </w:p>
    <w:bookmarkStart w:id="14" w:name="ANEXOS"/>
    <w:p w:rsidR="00862203" w:rsidRPr="00434F82" w:rsidRDefault="00862203" w:rsidP="00862203">
      <w:pPr>
        <w:pStyle w:val="Ttulo4"/>
        <w:jc w:val="center"/>
        <w:rPr>
          <w:color w:val="auto"/>
          <w:sz w:val="36"/>
        </w:rPr>
      </w:pPr>
      <w:r w:rsidRPr="00434F82">
        <w:rPr>
          <w:color w:val="auto"/>
          <w:sz w:val="36"/>
        </w:rPr>
        <w:fldChar w:fldCharType="begin"/>
      </w:r>
      <w:r w:rsidRPr="00434F82">
        <w:rPr>
          <w:color w:val="auto"/>
          <w:sz w:val="36"/>
        </w:rPr>
        <w:instrText xml:space="preserve"> HYPERLINK  \l "Tabla" </w:instrText>
      </w:r>
      <w:r w:rsidRPr="00434F82">
        <w:rPr>
          <w:color w:val="auto"/>
          <w:sz w:val="36"/>
        </w:rPr>
      </w:r>
      <w:r w:rsidRPr="00434F82">
        <w:rPr>
          <w:color w:val="auto"/>
          <w:sz w:val="36"/>
        </w:rPr>
        <w:fldChar w:fldCharType="separate"/>
      </w:r>
      <w:r w:rsidRPr="00434F82">
        <w:rPr>
          <w:rStyle w:val="Hipervnculo"/>
          <w:color w:val="auto"/>
          <w:sz w:val="36"/>
          <w:u w:val="none"/>
        </w:rPr>
        <w:t>ANE</w:t>
      </w:r>
      <w:r w:rsidRPr="00434F82">
        <w:rPr>
          <w:rStyle w:val="Hipervnculo"/>
          <w:color w:val="auto"/>
          <w:sz w:val="36"/>
          <w:u w:val="none"/>
        </w:rPr>
        <w:t>X</w:t>
      </w:r>
      <w:r w:rsidRPr="00434F82">
        <w:rPr>
          <w:rStyle w:val="Hipervnculo"/>
          <w:color w:val="auto"/>
          <w:sz w:val="36"/>
          <w:u w:val="none"/>
        </w:rPr>
        <w:t>OS</w:t>
      </w:r>
      <w:bookmarkEnd w:id="14"/>
      <w:r w:rsidRPr="00434F82">
        <w:rPr>
          <w:color w:val="auto"/>
          <w:sz w:val="36"/>
        </w:rPr>
        <w:fldChar w:fldCharType="end"/>
      </w:r>
    </w:p>
    <w:p w:rsidR="005E770F" w:rsidRPr="00434F82" w:rsidRDefault="005E770F" w:rsidP="00341A3B">
      <w:pPr>
        <w:rPr>
          <w:b/>
          <w:sz w:val="22"/>
          <w:szCs w:val="22"/>
        </w:rPr>
      </w:pPr>
    </w:p>
    <w:p w:rsidR="00341A3B" w:rsidRPr="00A36294" w:rsidRDefault="00341A3B" w:rsidP="00341A3B">
      <w:pPr>
        <w:pStyle w:val="Ttulo5"/>
        <w:jc w:val="left"/>
        <w:rPr>
          <w:color w:val="auto"/>
          <w:sz w:val="24"/>
        </w:rPr>
      </w:pPr>
      <w:r w:rsidRPr="00434F82">
        <w:rPr>
          <w:color w:val="auto"/>
          <w:sz w:val="22"/>
          <w:szCs w:val="22"/>
        </w:rPr>
        <w:t xml:space="preserve">     </w:t>
      </w:r>
      <w:r w:rsidR="00A36294" w:rsidRPr="00A36294">
        <w:rPr>
          <w:color w:val="auto"/>
          <w:sz w:val="24"/>
        </w:rPr>
        <w:t xml:space="preserve">ANEXO 1.  </w:t>
      </w:r>
      <w:r w:rsidRPr="00A36294">
        <w:rPr>
          <w:color w:val="auto"/>
          <w:sz w:val="24"/>
        </w:rPr>
        <w:t xml:space="preserve"> MATRIZ DE INTERESADOS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83"/>
        <w:gridCol w:w="1866"/>
        <w:gridCol w:w="1611"/>
        <w:gridCol w:w="1760"/>
        <w:gridCol w:w="1824"/>
      </w:tblGrid>
      <w:tr w:rsidR="00341A3B" w:rsidRPr="00434F82">
        <w:tblPrEx>
          <w:tblCellMar>
            <w:top w:w="0" w:type="dxa"/>
            <w:bottom w:w="0" w:type="dxa"/>
          </w:tblCellMar>
        </w:tblPrEx>
        <w:trPr>
          <w:jc w:val="center"/>
        </w:trPr>
        <w:tc>
          <w:tcPr>
            <w:tcW w:w="2410" w:type="dxa"/>
          </w:tcPr>
          <w:p w:rsidR="00341A3B" w:rsidRPr="00434F82" w:rsidRDefault="00341A3B" w:rsidP="009D3D09">
            <w:pPr>
              <w:pStyle w:val="Ttulo6"/>
              <w:rPr>
                <w:color w:val="auto"/>
              </w:rPr>
            </w:pPr>
            <w:r w:rsidRPr="00434F82">
              <w:rPr>
                <w:color w:val="auto"/>
              </w:rPr>
              <w:t>ACTOR</w:t>
            </w:r>
          </w:p>
        </w:tc>
        <w:tc>
          <w:tcPr>
            <w:tcW w:w="2520" w:type="dxa"/>
          </w:tcPr>
          <w:p w:rsidR="00341A3B" w:rsidRPr="00434F82" w:rsidRDefault="00341A3B" w:rsidP="009D3D09">
            <w:pPr>
              <w:jc w:val="center"/>
              <w:rPr>
                <w:b/>
                <w:bCs/>
              </w:rPr>
            </w:pPr>
            <w:r w:rsidRPr="00434F82">
              <w:rPr>
                <w:b/>
                <w:bCs/>
              </w:rPr>
              <w:t>INTERES EN EL PROYECTO</w:t>
            </w:r>
          </w:p>
        </w:tc>
        <w:tc>
          <w:tcPr>
            <w:tcW w:w="2476" w:type="dxa"/>
          </w:tcPr>
          <w:p w:rsidR="00341A3B" w:rsidRPr="00434F82" w:rsidRDefault="00341A3B" w:rsidP="009D3D09">
            <w:pPr>
              <w:jc w:val="center"/>
              <w:rPr>
                <w:b/>
                <w:bCs/>
              </w:rPr>
            </w:pPr>
            <w:r w:rsidRPr="00434F82">
              <w:rPr>
                <w:b/>
                <w:bCs/>
              </w:rPr>
              <w:t>RECURSOS</w:t>
            </w:r>
          </w:p>
        </w:tc>
        <w:tc>
          <w:tcPr>
            <w:tcW w:w="2689" w:type="dxa"/>
          </w:tcPr>
          <w:p w:rsidR="00341A3B" w:rsidRPr="00434F82" w:rsidRDefault="00341A3B" w:rsidP="009D3D09">
            <w:pPr>
              <w:jc w:val="center"/>
              <w:rPr>
                <w:b/>
                <w:bCs/>
              </w:rPr>
            </w:pPr>
            <w:r w:rsidRPr="00434F82">
              <w:rPr>
                <w:b/>
                <w:bCs/>
              </w:rPr>
              <w:t>RIESGOS (para el proyecto)</w:t>
            </w:r>
          </w:p>
        </w:tc>
        <w:tc>
          <w:tcPr>
            <w:tcW w:w="2700" w:type="dxa"/>
          </w:tcPr>
          <w:p w:rsidR="00341A3B" w:rsidRPr="00434F82" w:rsidRDefault="00341A3B" w:rsidP="009D3D09">
            <w:pPr>
              <w:rPr>
                <w:b/>
                <w:bCs/>
              </w:rPr>
            </w:pPr>
            <w:r w:rsidRPr="00434F82">
              <w:rPr>
                <w:b/>
                <w:bCs/>
              </w:rPr>
              <w:t>ROLES (en proyecto)</w:t>
            </w:r>
          </w:p>
        </w:tc>
      </w:tr>
      <w:tr w:rsidR="00341A3B" w:rsidRPr="00434F82">
        <w:tblPrEx>
          <w:tblCellMar>
            <w:top w:w="0" w:type="dxa"/>
            <w:bottom w:w="0" w:type="dxa"/>
          </w:tblCellMar>
        </w:tblPrEx>
        <w:trPr>
          <w:jc w:val="center"/>
        </w:trPr>
        <w:tc>
          <w:tcPr>
            <w:tcW w:w="2410" w:type="dxa"/>
          </w:tcPr>
          <w:p w:rsidR="00341A3B" w:rsidRPr="00434F82" w:rsidRDefault="00341A3B" w:rsidP="009D3D09">
            <w:r w:rsidRPr="00434F82">
              <w:t>Ganaderos no Asociados</w:t>
            </w:r>
          </w:p>
        </w:tc>
        <w:tc>
          <w:tcPr>
            <w:tcW w:w="2520" w:type="dxa"/>
          </w:tcPr>
          <w:p w:rsidR="00341A3B" w:rsidRPr="00434F82" w:rsidRDefault="00341A3B" w:rsidP="009D3D09">
            <w:r w:rsidRPr="00434F82">
              <w:t>Comercialización</w:t>
            </w:r>
          </w:p>
          <w:p w:rsidR="00341A3B" w:rsidRPr="00434F82" w:rsidRDefault="00341A3B" w:rsidP="009D3D09">
            <w:r w:rsidRPr="00434F82">
              <w:t>Capacitación</w:t>
            </w:r>
          </w:p>
        </w:tc>
        <w:tc>
          <w:tcPr>
            <w:tcW w:w="2476" w:type="dxa"/>
          </w:tcPr>
          <w:p w:rsidR="00341A3B" w:rsidRPr="00434F82" w:rsidRDefault="00341A3B" w:rsidP="009D3D09">
            <w:r w:rsidRPr="00434F82">
              <w:t>Leche producida en sus fincas</w:t>
            </w:r>
          </w:p>
        </w:tc>
        <w:tc>
          <w:tcPr>
            <w:tcW w:w="2689" w:type="dxa"/>
          </w:tcPr>
          <w:p w:rsidR="00341A3B" w:rsidRPr="00434F82" w:rsidRDefault="00341A3B" w:rsidP="009D3D09">
            <w:r w:rsidRPr="00434F82">
              <w:t>Precios que se pagan por la leche no siempre son atractivos</w:t>
            </w:r>
          </w:p>
        </w:tc>
        <w:tc>
          <w:tcPr>
            <w:tcW w:w="2700" w:type="dxa"/>
          </w:tcPr>
          <w:p w:rsidR="00341A3B" w:rsidRPr="00434F82" w:rsidRDefault="00341A3B" w:rsidP="009D3D09">
            <w:r w:rsidRPr="00434F82">
              <w:t>Proveedores de leche</w:t>
            </w:r>
          </w:p>
        </w:tc>
      </w:tr>
      <w:tr w:rsidR="00341A3B" w:rsidRPr="00434F82">
        <w:tblPrEx>
          <w:tblCellMar>
            <w:top w:w="0" w:type="dxa"/>
            <w:bottom w:w="0" w:type="dxa"/>
          </w:tblCellMar>
        </w:tblPrEx>
        <w:trPr>
          <w:jc w:val="center"/>
        </w:trPr>
        <w:tc>
          <w:tcPr>
            <w:tcW w:w="2410" w:type="dxa"/>
          </w:tcPr>
          <w:p w:rsidR="00341A3B" w:rsidRPr="00434F82" w:rsidRDefault="00341A3B" w:rsidP="009D3D09">
            <w:r w:rsidRPr="00434F82">
              <w:t xml:space="preserve">Queseras </w:t>
            </w:r>
          </w:p>
        </w:tc>
        <w:tc>
          <w:tcPr>
            <w:tcW w:w="2520" w:type="dxa"/>
          </w:tcPr>
          <w:p w:rsidR="00341A3B" w:rsidRPr="00434F82" w:rsidRDefault="00341A3B" w:rsidP="009D3D09">
            <w:r w:rsidRPr="00434F82">
              <w:t>Compra de leche</w:t>
            </w:r>
          </w:p>
          <w:p w:rsidR="00341A3B" w:rsidRPr="00434F82" w:rsidRDefault="00341A3B" w:rsidP="009D3D09"/>
        </w:tc>
        <w:tc>
          <w:tcPr>
            <w:tcW w:w="2476" w:type="dxa"/>
          </w:tcPr>
          <w:p w:rsidR="00341A3B" w:rsidRPr="00434F82" w:rsidRDefault="00341A3B" w:rsidP="009D3D09">
            <w:r w:rsidRPr="00434F82">
              <w:t>Fondos para compra de materia prima</w:t>
            </w:r>
          </w:p>
        </w:tc>
        <w:tc>
          <w:tcPr>
            <w:tcW w:w="2689" w:type="dxa"/>
          </w:tcPr>
          <w:p w:rsidR="00341A3B" w:rsidRPr="00434F82" w:rsidRDefault="00341A3B" w:rsidP="009D3D09">
            <w:r w:rsidRPr="00434F82">
              <w:t>Competencia por el precio de la leche</w:t>
            </w:r>
          </w:p>
        </w:tc>
        <w:tc>
          <w:tcPr>
            <w:tcW w:w="2700" w:type="dxa"/>
          </w:tcPr>
          <w:p w:rsidR="00341A3B" w:rsidRPr="00434F82" w:rsidRDefault="00341A3B" w:rsidP="009D3D09">
            <w:r w:rsidRPr="00434F82">
              <w:t>Competencia de la pasteurizadora por la leche</w:t>
            </w:r>
          </w:p>
        </w:tc>
      </w:tr>
      <w:tr w:rsidR="00341A3B" w:rsidRPr="00434F82">
        <w:tblPrEx>
          <w:tblCellMar>
            <w:top w:w="0" w:type="dxa"/>
            <w:bottom w:w="0" w:type="dxa"/>
          </w:tblCellMar>
        </w:tblPrEx>
        <w:trPr>
          <w:jc w:val="center"/>
        </w:trPr>
        <w:tc>
          <w:tcPr>
            <w:tcW w:w="2410" w:type="dxa"/>
          </w:tcPr>
          <w:p w:rsidR="00341A3B" w:rsidRPr="00434F82" w:rsidRDefault="00341A3B" w:rsidP="009D3D09">
            <w:r w:rsidRPr="00434F82">
              <w:t>Intermediarios de Queso Ventanas</w:t>
            </w:r>
          </w:p>
        </w:tc>
        <w:tc>
          <w:tcPr>
            <w:tcW w:w="2520" w:type="dxa"/>
          </w:tcPr>
          <w:p w:rsidR="00341A3B" w:rsidRPr="00434F82" w:rsidRDefault="00341A3B" w:rsidP="009D3D09">
            <w:r w:rsidRPr="00434F82">
              <w:t>Compra de Queso</w:t>
            </w:r>
          </w:p>
          <w:p w:rsidR="00341A3B" w:rsidRPr="00434F82" w:rsidRDefault="00341A3B" w:rsidP="009D3D09"/>
        </w:tc>
        <w:tc>
          <w:tcPr>
            <w:tcW w:w="2476" w:type="dxa"/>
          </w:tcPr>
          <w:p w:rsidR="00341A3B" w:rsidRPr="00434F82" w:rsidRDefault="00341A3B" w:rsidP="009D3D09">
            <w:r w:rsidRPr="00434F82">
              <w:t>Fondos para compra de materia prima</w:t>
            </w:r>
          </w:p>
        </w:tc>
        <w:tc>
          <w:tcPr>
            <w:tcW w:w="2689" w:type="dxa"/>
          </w:tcPr>
          <w:p w:rsidR="00341A3B" w:rsidRPr="00434F82" w:rsidRDefault="00341A3B" w:rsidP="009D3D09">
            <w:r w:rsidRPr="00434F82">
              <w:t>Precio del queso mas atractivo que venta en leche</w:t>
            </w:r>
          </w:p>
        </w:tc>
        <w:tc>
          <w:tcPr>
            <w:tcW w:w="2700" w:type="dxa"/>
          </w:tcPr>
          <w:p w:rsidR="00341A3B" w:rsidRPr="00434F82" w:rsidRDefault="00341A3B" w:rsidP="009D3D09">
            <w:r w:rsidRPr="00434F82">
              <w:t>Competencia de la pasteurizadora por la leche</w:t>
            </w:r>
          </w:p>
        </w:tc>
      </w:tr>
      <w:tr w:rsidR="00341A3B" w:rsidRPr="00434F82">
        <w:tblPrEx>
          <w:tblCellMar>
            <w:top w:w="0" w:type="dxa"/>
            <w:bottom w:w="0" w:type="dxa"/>
          </w:tblCellMar>
        </w:tblPrEx>
        <w:trPr>
          <w:jc w:val="center"/>
        </w:trPr>
        <w:tc>
          <w:tcPr>
            <w:tcW w:w="2410" w:type="dxa"/>
          </w:tcPr>
          <w:p w:rsidR="00341A3B" w:rsidRPr="00434F82" w:rsidRDefault="00341A3B" w:rsidP="009D3D09">
            <w:r w:rsidRPr="00434F82">
              <w:t>Intermediarios de Queso La Mana</w:t>
            </w:r>
          </w:p>
        </w:tc>
        <w:tc>
          <w:tcPr>
            <w:tcW w:w="2520" w:type="dxa"/>
          </w:tcPr>
          <w:p w:rsidR="00341A3B" w:rsidRPr="00434F82" w:rsidRDefault="00341A3B" w:rsidP="009D3D09">
            <w:r w:rsidRPr="00434F82">
              <w:t>Compra de Queso</w:t>
            </w:r>
          </w:p>
        </w:tc>
        <w:tc>
          <w:tcPr>
            <w:tcW w:w="2476" w:type="dxa"/>
          </w:tcPr>
          <w:p w:rsidR="00341A3B" w:rsidRPr="00434F82" w:rsidRDefault="00341A3B" w:rsidP="009D3D09">
            <w:r w:rsidRPr="00434F82">
              <w:t>Fondos para compra de materia prima</w:t>
            </w:r>
          </w:p>
        </w:tc>
        <w:tc>
          <w:tcPr>
            <w:tcW w:w="2689" w:type="dxa"/>
          </w:tcPr>
          <w:p w:rsidR="00341A3B" w:rsidRPr="00434F82" w:rsidRDefault="00341A3B" w:rsidP="009D3D09">
            <w:r w:rsidRPr="00434F82">
              <w:t>Precio del queso mas atractivo que venta en leche</w:t>
            </w:r>
          </w:p>
        </w:tc>
        <w:tc>
          <w:tcPr>
            <w:tcW w:w="2700" w:type="dxa"/>
          </w:tcPr>
          <w:p w:rsidR="00341A3B" w:rsidRPr="00434F82" w:rsidRDefault="00341A3B" w:rsidP="009D3D09">
            <w:r w:rsidRPr="00434F82">
              <w:t>Competencia de la pasteurizadora por la leche</w:t>
            </w:r>
          </w:p>
        </w:tc>
      </w:tr>
      <w:tr w:rsidR="00341A3B" w:rsidRPr="00434F82">
        <w:tblPrEx>
          <w:tblCellMar>
            <w:top w:w="0" w:type="dxa"/>
            <w:bottom w:w="0" w:type="dxa"/>
          </w:tblCellMar>
        </w:tblPrEx>
        <w:trPr>
          <w:jc w:val="center"/>
        </w:trPr>
        <w:tc>
          <w:tcPr>
            <w:tcW w:w="2410" w:type="dxa"/>
          </w:tcPr>
          <w:p w:rsidR="00341A3B" w:rsidRPr="00434F82" w:rsidRDefault="00341A3B" w:rsidP="009D3D09">
            <w:r w:rsidRPr="00434F82">
              <w:t>Intermediarios de Queso locales</w:t>
            </w:r>
          </w:p>
        </w:tc>
        <w:tc>
          <w:tcPr>
            <w:tcW w:w="2520" w:type="dxa"/>
          </w:tcPr>
          <w:p w:rsidR="00341A3B" w:rsidRPr="00434F82" w:rsidRDefault="00341A3B" w:rsidP="009D3D09">
            <w:r w:rsidRPr="00434F82">
              <w:t>Compra de Queso</w:t>
            </w:r>
          </w:p>
        </w:tc>
        <w:tc>
          <w:tcPr>
            <w:tcW w:w="2476" w:type="dxa"/>
          </w:tcPr>
          <w:p w:rsidR="00341A3B" w:rsidRPr="00434F82" w:rsidRDefault="00341A3B" w:rsidP="009D3D09">
            <w:r w:rsidRPr="00434F82">
              <w:t>Fondos para compra de materia prima</w:t>
            </w:r>
          </w:p>
        </w:tc>
        <w:tc>
          <w:tcPr>
            <w:tcW w:w="2689" w:type="dxa"/>
          </w:tcPr>
          <w:p w:rsidR="00341A3B" w:rsidRPr="00434F82" w:rsidRDefault="00341A3B" w:rsidP="009D3D09">
            <w:r w:rsidRPr="00434F82">
              <w:t>Precio del queso mas atractivo que venta en leche</w:t>
            </w:r>
          </w:p>
        </w:tc>
        <w:tc>
          <w:tcPr>
            <w:tcW w:w="2700" w:type="dxa"/>
          </w:tcPr>
          <w:p w:rsidR="00341A3B" w:rsidRPr="00434F82" w:rsidRDefault="00341A3B" w:rsidP="009D3D09">
            <w:r w:rsidRPr="00434F82">
              <w:t>Competencia de la pasteurizadora por la leche</w:t>
            </w:r>
          </w:p>
        </w:tc>
      </w:tr>
      <w:tr w:rsidR="00341A3B" w:rsidRPr="00434F82">
        <w:tblPrEx>
          <w:tblCellMar>
            <w:top w:w="0" w:type="dxa"/>
            <w:bottom w:w="0" w:type="dxa"/>
          </w:tblCellMar>
        </w:tblPrEx>
        <w:trPr>
          <w:jc w:val="center"/>
        </w:trPr>
        <w:tc>
          <w:tcPr>
            <w:tcW w:w="2410" w:type="dxa"/>
          </w:tcPr>
          <w:p w:rsidR="00341A3B" w:rsidRPr="00434F82" w:rsidRDefault="00341A3B" w:rsidP="009D3D09">
            <w:r w:rsidRPr="00434F82">
              <w:t>Junta Parroquial</w:t>
            </w:r>
          </w:p>
        </w:tc>
        <w:tc>
          <w:tcPr>
            <w:tcW w:w="2520" w:type="dxa"/>
          </w:tcPr>
          <w:p w:rsidR="00341A3B" w:rsidRPr="00434F82" w:rsidRDefault="00341A3B" w:rsidP="009D3D09">
            <w:r w:rsidRPr="00434F82">
              <w:t>Capacitación del ganadero local</w:t>
            </w:r>
          </w:p>
        </w:tc>
        <w:tc>
          <w:tcPr>
            <w:tcW w:w="2476" w:type="dxa"/>
          </w:tcPr>
          <w:p w:rsidR="00341A3B" w:rsidRPr="00434F82" w:rsidRDefault="00341A3B" w:rsidP="009D3D09">
            <w:r w:rsidRPr="00434F82">
              <w:t>Gestión para otros procesos de desarrollo</w:t>
            </w:r>
          </w:p>
        </w:tc>
        <w:tc>
          <w:tcPr>
            <w:tcW w:w="2689" w:type="dxa"/>
          </w:tcPr>
          <w:p w:rsidR="00341A3B" w:rsidRPr="00434F82" w:rsidRDefault="00341A3B" w:rsidP="009D3D09">
            <w:r w:rsidRPr="00434F82">
              <w:t>Débil gestión por poca disponibilidad de recursos</w:t>
            </w:r>
          </w:p>
        </w:tc>
        <w:tc>
          <w:tcPr>
            <w:tcW w:w="2700" w:type="dxa"/>
          </w:tcPr>
          <w:p w:rsidR="00341A3B" w:rsidRPr="00434F82" w:rsidRDefault="00341A3B" w:rsidP="009D3D09">
            <w:r w:rsidRPr="00434F82">
              <w:t>Apoyo a iniciativas del sector</w:t>
            </w:r>
          </w:p>
        </w:tc>
      </w:tr>
      <w:tr w:rsidR="00341A3B" w:rsidRPr="00434F82">
        <w:tblPrEx>
          <w:tblCellMar>
            <w:top w:w="0" w:type="dxa"/>
            <w:bottom w:w="0" w:type="dxa"/>
          </w:tblCellMar>
        </w:tblPrEx>
        <w:trPr>
          <w:jc w:val="center"/>
        </w:trPr>
        <w:tc>
          <w:tcPr>
            <w:tcW w:w="2410" w:type="dxa"/>
          </w:tcPr>
          <w:p w:rsidR="00341A3B" w:rsidRPr="00434F82" w:rsidRDefault="00341A3B" w:rsidP="009D3D09">
            <w:r w:rsidRPr="00434F82">
              <w:t>Tenencia Política</w:t>
            </w:r>
          </w:p>
        </w:tc>
        <w:tc>
          <w:tcPr>
            <w:tcW w:w="2520" w:type="dxa"/>
          </w:tcPr>
          <w:p w:rsidR="00341A3B" w:rsidRPr="00434F82" w:rsidRDefault="00341A3B" w:rsidP="009D3D09">
            <w:r w:rsidRPr="00434F82">
              <w:t>Alternativas de desarrollo</w:t>
            </w:r>
          </w:p>
        </w:tc>
        <w:tc>
          <w:tcPr>
            <w:tcW w:w="2476" w:type="dxa"/>
          </w:tcPr>
          <w:p w:rsidR="00341A3B" w:rsidRPr="00434F82" w:rsidRDefault="00341A3B" w:rsidP="009D3D09">
            <w:r w:rsidRPr="00434F82">
              <w:t>Gestión con el Gobierno Central</w:t>
            </w:r>
          </w:p>
        </w:tc>
        <w:tc>
          <w:tcPr>
            <w:tcW w:w="2689" w:type="dxa"/>
          </w:tcPr>
          <w:p w:rsidR="00341A3B" w:rsidRPr="00434F82" w:rsidRDefault="00341A3B" w:rsidP="009D3D09">
            <w:r w:rsidRPr="00434F82">
              <w:t>Débil gestión por cambios permanentes de personeros</w:t>
            </w:r>
          </w:p>
        </w:tc>
        <w:tc>
          <w:tcPr>
            <w:tcW w:w="2700" w:type="dxa"/>
          </w:tcPr>
          <w:p w:rsidR="00341A3B" w:rsidRPr="00434F82" w:rsidRDefault="00341A3B" w:rsidP="009D3D09">
            <w:r w:rsidRPr="00434F82">
              <w:t>Apoyo a iniciativas del sector</w:t>
            </w:r>
          </w:p>
        </w:tc>
      </w:tr>
      <w:tr w:rsidR="00341A3B" w:rsidRPr="00434F82">
        <w:tblPrEx>
          <w:tblCellMar>
            <w:top w:w="0" w:type="dxa"/>
            <w:bottom w:w="0" w:type="dxa"/>
          </w:tblCellMar>
        </w:tblPrEx>
        <w:trPr>
          <w:jc w:val="center"/>
        </w:trPr>
        <w:tc>
          <w:tcPr>
            <w:tcW w:w="2410" w:type="dxa"/>
          </w:tcPr>
          <w:p w:rsidR="00341A3B" w:rsidRPr="00434F82" w:rsidRDefault="00341A3B" w:rsidP="009D3D09">
            <w:r w:rsidRPr="00434F82">
              <w:t>Comunidad</w:t>
            </w:r>
          </w:p>
        </w:tc>
        <w:tc>
          <w:tcPr>
            <w:tcW w:w="2520" w:type="dxa"/>
          </w:tcPr>
          <w:p w:rsidR="00341A3B" w:rsidRPr="00434F82" w:rsidRDefault="00341A3B" w:rsidP="009D3D09">
            <w:r w:rsidRPr="00434F82">
              <w:t xml:space="preserve">Compra de leche de calidad a menor precio </w:t>
            </w:r>
          </w:p>
        </w:tc>
        <w:tc>
          <w:tcPr>
            <w:tcW w:w="2476" w:type="dxa"/>
          </w:tcPr>
          <w:p w:rsidR="00341A3B" w:rsidRPr="00434F82" w:rsidRDefault="00341A3B" w:rsidP="009D3D09">
            <w:r w:rsidRPr="00434F82">
              <w:t>Fondos para compra de leche y otros</w:t>
            </w:r>
          </w:p>
        </w:tc>
        <w:tc>
          <w:tcPr>
            <w:tcW w:w="2689" w:type="dxa"/>
          </w:tcPr>
          <w:p w:rsidR="00341A3B" w:rsidRPr="00434F82" w:rsidRDefault="00341A3B" w:rsidP="009D3D09">
            <w:r w:rsidRPr="00434F82">
              <w:t>Inestabilidad económica y política</w:t>
            </w:r>
          </w:p>
        </w:tc>
        <w:tc>
          <w:tcPr>
            <w:tcW w:w="2700" w:type="dxa"/>
          </w:tcPr>
          <w:p w:rsidR="00341A3B" w:rsidRPr="00434F82" w:rsidRDefault="00341A3B" w:rsidP="009D3D09">
            <w:r w:rsidRPr="00434F82">
              <w:t>Comprador de leche pasteurizada</w:t>
            </w:r>
          </w:p>
        </w:tc>
      </w:tr>
      <w:tr w:rsidR="00341A3B" w:rsidRPr="00434F82">
        <w:tblPrEx>
          <w:tblCellMar>
            <w:top w:w="0" w:type="dxa"/>
            <w:bottom w:w="0" w:type="dxa"/>
          </w:tblCellMar>
        </w:tblPrEx>
        <w:trPr>
          <w:jc w:val="center"/>
        </w:trPr>
        <w:tc>
          <w:tcPr>
            <w:tcW w:w="2410" w:type="dxa"/>
          </w:tcPr>
          <w:p w:rsidR="00341A3B" w:rsidRPr="00434F82" w:rsidRDefault="00341A3B" w:rsidP="009D3D09">
            <w:r w:rsidRPr="00434F82">
              <w:t>Tenderos</w:t>
            </w:r>
          </w:p>
        </w:tc>
        <w:tc>
          <w:tcPr>
            <w:tcW w:w="2520" w:type="dxa"/>
          </w:tcPr>
          <w:p w:rsidR="00341A3B" w:rsidRPr="00434F82" w:rsidRDefault="00341A3B" w:rsidP="009D3D09">
            <w:r w:rsidRPr="00434F82">
              <w:t xml:space="preserve">Comercialización </w:t>
            </w:r>
          </w:p>
        </w:tc>
        <w:tc>
          <w:tcPr>
            <w:tcW w:w="2476" w:type="dxa"/>
          </w:tcPr>
          <w:p w:rsidR="00341A3B" w:rsidRPr="00434F82" w:rsidRDefault="00341A3B" w:rsidP="009D3D09">
            <w:r w:rsidRPr="00434F82">
              <w:t>Fondos para compra de leche y otros</w:t>
            </w:r>
          </w:p>
        </w:tc>
        <w:tc>
          <w:tcPr>
            <w:tcW w:w="2689" w:type="dxa"/>
          </w:tcPr>
          <w:p w:rsidR="00341A3B" w:rsidRPr="00434F82" w:rsidRDefault="00341A3B" w:rsidP="009D3D09">
            <w:r w:rsidRPr="00434F82">
              <w:t>Precio de la competencia mas atractivos</w:t>
            </w:r>
          </w:p>
        </w:tc>
        <w:tc>
          <w:tcPr>
            <w:tcW w:w="2700" w:type="dxa"/>
          </w:tcPr>
          <w:p w:rsidR="00341A3B" w:rsidRPr="00434F82" w:rsidRDefault="00341A3B" w:rsidP="009D3D09">
            <w:r w:rsidRPr="00434F82">
              <w:t>Intercambio de bienes de consumo</w:t>
            </w:r>
          </w:p>
        </w:tc>
      </w:tr>
      <w:tr w:rsidR="00341A3B" w:rsidRPr="00434F82">
        <w:tblPrEx>
          <w:tblCellMar>
            <w:top w:w="0" w:type="dxa"/>
            <w:bottom w:w="0" w:type="dxa"/>
          </w:tblCellMar>
        </w:tblPrEx>
        <w:trPr>
          <w:jc w:val="center"/>
        </w:trPr>
        <w:tc>
          <w:tcPr>
            <w:tcW w:w="2410" w:type="dxa"/>
          </w:tcPr>
          <w:p w:rsidR="00341A3B" w:rsidRPr="00434F82" w:rsidRDefault="00341A3B" w:rsidP="009D3D09">
            <w:r w:rsidRPr="00434F82">
              <w:t>MAG</w:t>
            </w:r>
          </w:p>
        </w:tc>
        <w:tc>
          <w:tcPr>
            <w:tcW w:w="2520" w:type="dxa"/>
          </w:tcPr>
          <w:p w:rsidR="00341A3B" w:rsidRPr="00434F82" w:rsidRDefault="00341A3B" w:rsidP="009D3D09">
            <w:r w:rsidRPr="00434F82">
              <w:t>Alternativas de desarrollo</w:t>
            </w:r>
          </w:p>
        </w:tc>
        <w:tc>
          <w:tcPr>
            <w:tcW w:w="2476" w:type="dxa"/>
          </w:tcPr>
          <w:p w:rsidR="00341A3B" w:rsidRPr="00434F82" w:rsidRDefault="00341A3B" w:rsidP="009D3D09">
            <w:r w:rsidRPr="00434F82">
              <w:t>Disponibilidad para gestión</w:t>
            </w:r>
          </w:p>
        </w:tc>
        <w:tc>
          <w:tcPr>
            <w:tcW w:w="2689" w:type="dxa"/>
          </w:tcPr>
          <w:p w:rsidR="00341A3B" w:rsidRPr="00434F82" w:rsidRDefault="00341A3B" w:rsidP="009D3D09">
            <w:r w:rsidRPr="00434F82">
              <w:t>Políticas y programas de apoyo cambien con el gobierno</w:t>
            </w:r>
          </w:p>
        </w:tc>
        <w:tc>
          <w:tcPr>
            <w:tcW w:w="2700" w:type="dxa"/>
          </w:tcPr>
          <w:p w:rsidR="00341A3B" w:rsidRPr="00434F82" w:rsidRDefault="00341A3B" w:rsidP="009D3D09">
            <w:r w:rsidRPr="00434F82">
              <w:t xml:space="preserve">Coordinación </w:t>
            </w:r>
          </w:p>
        </w:tc>
      </w:tr>
      <w:tr w:rsidR="00341A3B" w:rsidRPr="00434F82">
        <w:tblPrEx>
          <w:tblCellMar>
            <w:top w:w="0" w:type="dxa"/>
            <w:bottom w:w="0" w:type="dxa"/>
          </w:tblCellMar>
        </w:tblPrEx>
        <w:trPr>
          <w:jc w:val="center"/>
        </w:trPr>
        <w:tc>
          <w:tcPr>
            <w:tcW w:w="2410" w:type="dxa"/>
          </w:tcPr>
          <w:p w:rsidR="00341A3B" w:rsidRPr="00434F82" w:rsidRDefault="00341A3B" w:rsidP="009D3D09">
            <w:r w:rsidRPr="00434F82">
              <w:t>Ministerio del Ambiente</w:t>
            </w:r>
          </w:p>
        </w:tc>
        <w:tc>
          <w:tcPr>
            <w:tcW w:w="2520" w:type="dxa"/>
          </w:tcPr>
          <w:p w:rsidR="00341A3B" w:rsidRPr="00434F82" w:rsidRDefault="00341A3B" w:rsidP="009D3D09">
            <w:r w:rsidRPr="00434F82">
              <w:t>No se extienda la frontera agrícola</w:t>
            </w:r>
          </w:p>
        </w:tc>
        <w:tc>
          <w:tcPr>
            <w:tcW w:w="2476" w:type="dxa"/>
          </w:tcPr>
          <w:p w:rsidR="00341A3B" w:rsidRPr="00434F82" w:rsidRDefault="00341A3B" w:rsidP="009D3D09">
            <w:r w:rsidRPr="00434F82">
              <w:t xml:space="preserve">Fondos disponibles para invertir en </w:t>
            </w:r>
            <w:r w:rsidRPr="00434F82">
              <w:lastRenderedPageBreak/>
              <w:t>reforestación</w:t>
            </w:r>
          </w:p>
        </w:tc>
        <w:tc>
          <w:tcPr>
            <w:tcW w:w="2689" w:type="dxa"/>
          </w:tcPr>
          <w:p w:rsidR="00341A3B" w:rsidRPr="00434F82" w:rsidRDefault="00341A3B" w:rsidP="009D3D09">
            <w:r w:rsidRPr="00434F82">
              <w:lastRenderedPageBreak/>
              <w:t xml:space="preserve">Políticas y programa de reforestación  </w:t>
            </w:r>
            <w:r w:rsidRPr="00434F82">
              <w:lastRenderedPageBreak/>
              <w:t>cambien con el gobierno y se vuelva tumbar árboles</w:t>
            </w:r>
          </w:p>
        </w:tc>
        <w:tc>
          <w:tcPr>
            <w:tcW w:w="2700" w:type="dxa"/>
          </w:tcPr>
          <w:p w:rsidR="00341A3B" w:rsidRPr="00434F82" w:rsidRDefault="00341A3B" w:rsidP="009D3D09">
            <w:r w:rsidRPr="00434F82">
              <w:lastRenderedPageBreak/>
              <w:t xml:space="preserve">Negociación de políticas de gobierno para la </w:t>
            </w:r>
            <w:r w:rsidRPr="00434F82">
              <w:lastRenderedPageBreak/>
              <w:t>preservación del ambiente</w:t>
            </w:r>
          </w:p>
        </w:tc>
      </w:tr>
      <w:tr w:rsidR="00341A3B" w:rsidRPr="00434F82">
        <w:tblPrEx>
          <w:tblCellMar>
            <w:top w:w="0" w:type="dxa"/>
            <w:bottom w:w="0" w:type="dxa"/>
          </w:tblCellMar>
        </w:tblPrEx>
        <w:trPr>
          <w:jc w:val="center"/>
        </w:trPr>
        <w:tc>
          <w:tcPr>
            <w:tcW w:w="2410" w:type="dxa"/>
          </w:tcPr>
          <w:p w:rsidR="00341A3B" w:rsidRPr="00434F82" w:rsidRDefault="00341A3B" w:rsidP="009D3D09">
            <w:r w:rsidRPr="00434F82">
              <w:lastRenderedPageBreak/>
              <w:t>Asociación de Ganaderos</w:t>
            </w:r>
          </w:p>
        </w:tc>
        <w:tc>
          <w:tcPr>
            <w:tcW w:w="2520" w:type="dxa"/>
          </w:tcPr>
          <w:p w:rsidR="00341A3B" w:rsidRPr="00434F82" w:rsidRDefault="00341A3B" w:rsidP="009D3D09">
            <w:r w:rsidRPr="00434F82">
              <w:t>Comercialización</w:t>
            </w:r>
          </w:p>
          <w:p w:rsidR="00341A3B" w:rsidRPr="00434F82" w:rsidRDefault="00341A3B" w:rsidP="009D3D09">
            <w:r w:rsidRPr="00434F82">
              <w:t>Capacitación</w:t>
            </w:r>
          </w:p>
        </w:tc>
        <w:tc>
          <w:tcPr>
            <w:tcW w:w="2476" w:type="dxa"/>
          </w:tcPr>
          <w:p w:rsidR="00341A3B" w:rsidRPr="00434F82" w:rsidRDefault="00341A3B" w:rsidP="009D3D09">
            <w:r w:rsidRPr="00434F82">
              <w:t>Fondos disponibles de  la  para otros proyectos</w:t>
            </w:r>
          </w:p>
        </w:tc>
        <w:tc>
          <w:tcPr>
            <w:tcW w:w="2689" w:type="dxa"/>
          </w:tcPr>
          <w:p w:rsidR="00341A3B" w:rsidRPr="00434F82" w:rsidRDefault="00341A3B" w:rsidP="009D3D09">
            <w:r w:rsidRPr="00434F82">
              <w:t>debil involucramiento de socios</w:t>
            </w:r>
          </w:p>
        </w:tc>
        <w:tc>
          <w:tcPr>
            <w:tcW w:w="2700" w:type="dxa"/>
          </w:tcPr>
          <w:p w:rsidR="00341A3B" w:rsidRPr="00434F82" w:rsidRDefault="00341A3B" w:rsidP="009D3D09">
            <w:r w:rsidRPr="00434F82">
              <w:t>Mejoramiento del canal de comercialización</w:t>
            </w:r>
          </w:p>
        </w:tc>
      </w:tr>
      <w:tr w:rsidR="00341A3B" w:rsidRPr="00434F82">
        <w:tblPrEx>
          <w:tblCellMar>
            <w:top w:w="0" w:type="dxa"/>
            <w:bottom w:w="0" w:type="dxa"/>
          </w:tblCellMar>
        </w:tblPrEx>
        <w:trPr>
          <w:jc w:val="center"/>
        </w:trPr>
        <w:tc>
          <w:tcPr>
            <w:tcW w:w="2410" w:type="dxa"/>
          </w:tcPr>
          <w:p w:rsidR="00341A3B" w:rsidRPr="00434F82" w:rsidRDefault="00341A3B" w:rsidP="009D3D09">
            <w:r w:rsidRPr="00434F82">
              <w:t>Intermediarios Locales de leche</w:t>
            </w:r>
          </w:p>
        </w:tc>
        <w:tc>
          <w:tcPr>
            <w:tcW w:w="2520" w:type="dxa"/>
          </w:tcPr>
          <w:p w:rsidR="00341A3B" w:rsidRPr="00434F82" w:rsidRDefault="00341A3B" w:rsidP="009D3D09">
            <w:r w:rsidRPr="00434F82">
              <w:t xml:space="preserve">Compra de leche </w:t>
            </w:r>
          </w:p>
        </w:tc>
        <w:tc>
          <w:tcPr>
            <w:tcW w:w="2476" w:type="dxa"/>
          </w:tcPr>
          <w:p w:rsidR="00341A3B" w:rsidRPr="00434F82" w:rsidRDefault="00341A3B" w:rsidP="009D3D09">
            <w:r w:rsidRPr="00434F82">
              <w:t>Fondos disponibles para compra de leche</w:t>
            </w:r>
          </w:p>
        </w:tc>
        <w:tc>
          <w:tcPr>
            <w:tcW w:w="2689" w:type="dxa"/>
          </w:tcPr>
          <w:p w:rsidR="00341A3B" w:rsidRPr="00434F82" w:rsidRDefault="00341A3B" w:rsidP="009D3D09">
            <w:r w:rsidRPr="00434F82">
              <w:t>Competencia por el precio de la leche con la Pasteurizadora</w:t>
            </w:r>
          </w:p>
        </w:tc>
        <w:tc>
          <w:tcPr>
            <w:tcW w:w="2700" w:type="dxa"/>
          </w:tcPr>
          <w:p w:rsidR="00341A3B" w:rsidRPr="00434F82" w:rsidRDefault="00341A3B" w:rsidP="009D3D09">
            <w:r w:rsidRPr="00434F82">
              <w:t>Competencia de la pasteurizadora por la leche</w:t>
            </w:r>
          </w:p>
        </w:tc>
      </w:tr>
      <w:tr w:rsidR="00341A3B" w:rsidRPr="00434F82">
        <w:tblPrEx>
          <w:tblCellMar>
            <w:top w:w="0" w:type="dxa"/>
            <w:bottom w:w="0" w:type="dxa"/>
          </w:tblCellMar>
        </w:tblPrEx>
        <w:trPr>
          <w:jc w:val="center"/>
        </w:trPr>
        <w:tc>
          <w:tcPr>
            <w:tcW w:w="2410" w:type="dxa"/>
          </w:tcPr>
          <w:p w:rsidR="00341A3B" w:rsidRPr="00434F82" w:rsidRDefault="00341A3B" w:rsidP="009D3D09">
            <w:r w:rsidRPr="00434F82">
              <w:t>CONEFA</w:t>
            </w:r>
          </w:p>
        </w:tc>
        <w:tc>
          <w:tcPr>
            <w:tcW w:w="2520" w:type="dxa"/>
          </w:tcPr>
          <w:p w:rsidR="00341A3B" w:rsidRPr="00434F82" w:rsidRDefault="00341A3B" w:rsidP="009D3D09">
            <w:r w:rsidRPr="00434F82">
              <w:t>Vacunen la mayor cantidad de reses</w:t>
            </w:r>
          </w:p>
        </w:tc>
        <w:tc>
          <w:tcPr>
            <w:tcW w:w="2476" w:type="dxa"/>
          </w:tcPr>
          <w:p w:rsidR="00341A3B" w:rsidRPr="00434F82" w:rsidRDefault="00341A3B" w:rsidP="009D3D09">
            <w:r w:rsidRPr="00434F82">
              <w:t>Programa de vacunación</w:t>
            </w:r>
          </w:p>
        </w:tc>
        <w:tc>
          <w:tcPr>
            <w:tcW w:w="2689" w:type="dxa"/>
          </w:tcPr>
          <w:p w:rsidR="00341A3B" w:rsidRPr="00434F82" w:rsidRDefault="00341A3B" w:rsidP="009D3D09">
            <w:r w:rsidRPr="00434F82">
              <w:t>Mal manejo, y calidad  del biológico</w:t>
            </w:r>
          </w:p>
        </w:tc>
        <w:tc>
          <w:tcPr>
            <w:tcW w:w="2700" w:type="dxa"/>
          </w:tcPr>
          <w:p w:rsidR="00341A3B" w:rsidRPr="00434F82" w:rsidRDefault="00341A3B" w:rsidP="009D3D09">
            <w:r w:rsidRPr="00434F82">
              <w:t>Cumplimiento del Programa de vacunación del estado</w:t>
            </w:r>
          </w:p>
        </w:tc>
      </w:tr>
      <w:tr w:rsidR="00341A3B" w:rsidRPr="00434F82">
        <w:tblPrEx>
          <w:tblCellMar>
            <w:top w:w="0" w:type="dxa"/>
            <w:bottom w:w="0" w:type="dxa"/>
          </w:tblCellMar>
        </w:tblPrEx>
        <w:trPr>
          <w:jc w:val="center"/>
        </w:trPr>
        <w:tc>
          <w:tcPr>
            <w:tcW w:w="2410" w:type="dxa"/>
          </w:tcPr>
          <w:p w:rsidR="00341A3B" w:rsidRPr="00434F82" w:rsidRDefault="00341A3B" w:rsidP="009D3D09">
            <w:r w:rsidRPr="00434F82">
              <w:t xml:space="preserve">Veterinarias </w:t>
            </w:r>
          </w:p>
        </w:tc>
        <w:tc>
          <w:tcPr>
            <w:tcW w:w="2520" w:type="dxa"/>
          </w:tcPr>
          <w:p w:rsidR="00341A3B" w:rsidRPr="00434F82" w:rsidRDefault="00341A3B" w:rsidP="009D3D09">
            <w:r w:rsidRPr="00434F82">
              <w:t xml:space="preserve">Comercialización de insumos </w:t>
            </w:r>
          </w:p>
        </w:tc>
        <w:tc>
          <w:tcPr>
            <w:tcW w:w="2476" w:type="dxa"/>
          </w:tcPr>
          <w:p w:rsidR="00341A3B" w:rsidRPr="00434F82" w:rsidRDefault="00341A3B" w:rsidP="009D3D09">
            <w:r w:rsidRPr="00434F82">
              <w:t>Fondos disponibles para insumos especializados</w:t>
            </w:r>
          </w:p>
        </w:tc>
        <w:tc>
          <w:tcPr>
            <w:tcW w:w="2689" w:type="dxa"/>
          </w:tcPr>
          <w:p w:rsidR="00341A3B" w:rsidRPr="00434F82" w:rsidRDefault="00341A3B" w:rsidP="009D3D09">
            <w:r w:rsidRPr="00434F82">
              <w:t>Salida de la zona por inestabilidad del sector</w:t>
            </w:r>
          </w:p>
        </w:tc>
        <w:tc>
          <w:tcPr>
            <w:tcW w:w="2700" w:type="dxa"/>
          </w:tcPr>
          <w:p w:rsidR="00341A3B" w:rsidRPr="00434F82" w:rsidRDefault="00341A3B" w:rsidP="009D3D09">
            <w:r w:rsidRPr="00434F82">
              <w:t>Venta de insumos veterinarios</w:t>
            </w:r>
          </w:p>
        </w:tc>
      </w:tr>
      <w:tr w:rsidR="00341A3B" w:rsidRPr="00434F82">
        <w:tblPrEx>
          <w:tblCellMar>
            <w:top w:w="0" w:type="dxa"/>
            <w:bottom w:w="0" w:type="dxa"/>
          </w:tblCellMar>
        </w:tblPrEx>
        <w:trPr>
          <w:jc w:val="center"/>
        </w:trPr>
        <w:tc>
          <w:tcPr>
            <w:tcW w:w="2410" w:type="dxa"/>
          </w:tcPr>
          <w:p w:rsidR="00341A3B" w:rsidRPr="00434F82" w:rsidRDefault="00341A3B" w:rsidP="009D3D09">
            <w:r w:rsidRPr="00434F82">
              <w:t>Técnicos locales</w:t>
            </w:r>
          </w:p>
        </w:tc>
        <w:tc>
          <w:tcPr>
            <w:tcW w:w="2520" w:type="dxa"/>
          </w:tcPr>
          <w:p w:rsidR="00341A3B" w:rsidRPr="00434F82" w:rsidRDefault="00341A3B" w:rsidP="009D3D09">
            <w:r w:rsidRPr="00434F82">
              <w:t>Mejoren las condiciones del sector</w:t>
            </w:r>
          </w:p>
        </w:tc>
        <w:tc>
          <w:tcPr>
            <w:tcW w:w="2476" w:type="dxa"/>
          </w:tcPr>
          <w:p w:rsidR="00341A3B" w:rsidRPr="00434F82" w:rsidRDefault="00341A3B" w:rsidP="009D3D09">
            <w:r w:rsidRPr="00434F82">
              <w:t>Capacitación y conocimiento del área</w:t>
            </w:r>
          </w:p>
        </w:tc>
        <w:tc>
          <w:tcPr>
            <w:tcW w:w="2689" w:type="dxa"/>
          </w:tcPr>
          <w:p w:rsidR="00341A3B" w:rsidRPr="00434F82" w:rsidRDefault="00341A3B" w:rsidP="009D3D09">
            <w:r w:rsidRPr="00434F82">
              <w:t>Mejores propuestas de trabajo</w:t>
            </w:r>
          </w:p>
        </w:tc>
        <w:tc>
          <w:tcPr>
            <w:tcW w:w="2700" w:type="dxa"/>
          </w:tcPr>
          <w:p w:rsidR="00341A3B" w:rsidRPr="00434F82" w:rsidRDefault="00341A3B" w:rsidP="009D3D09">
            <w:r w:rsidRPr="00434F82">
              <w:t>Asistencia técnica</w:t>
            </w:r>
          </w:p>
        </w:tc>
      </w:tr>
      <w:tr w:rsidR="00341A3B" w:rsidRPr="00434F82">
        <w:tblPrEx>
          <w:tblCellMar>
            <w:top w:w="0" w:type="dxa"/>
            <w:bottom w:w="0" w:type="dxa"/>
          </w:tblCellMar>
        </w:tblPrEx>
        <w:trPr>
          <w:jc w:val="center"/>
        </w:trPr>
        <w:tc>
          <w:tcPr>
            <w:tcW w:w="2410" w:type="dxa"/>
          </w:tcPr>
          <w:p w:rsidR="00341A3B" w:rsidRPr="00434F82" w:rsidRDefault="00341A3B" w:rsidP="009D3D09">
            <w:r w:rsidRPr="00434F82">
              <w:t>Cooperativa de Ahorro y Crédito Salinas</w:t>
            </w:r>
          </w:p>
        </w:tc>
        <w:tc>
          <w:tcPr>
            <w:tcW w:w="2520" w:type="dxa"/>
          </w:tcPr>
          <w:p w:rsidR="00341A3B" w:rsidRPr="00434F82" w:rsidRDefault="00341A3B" w:rsidP="009D3D09">
            <w:r w:rsidRPr="00434F82">
              <w:t>Actividades financieras</w:t>
            </w:r>
          </w:p>
        </w:tc>
        <w:tc>
          <w:tcPr>
            <w:tcW w:w="2476" w:type="dxa"/>
          </w:tcPr>
          <w:p w:rsidR="00341A3B" w:rsidRPr="00434F82" w:rsidRDefault="00341A3B" w:rsidP="009D3D09">
            <w:r w:rsidRPr="00434F82">
              <w:t>Fondos disponibles para invertir en el sector</w:t>
            </w:r>
          </w:p>
        </w:tc>
        <w:tc>
          <w:tcPr>
            <w:tcW w:w="2689" w:type="dxa"/>
          </w:tcPr>
          <w:p w:rsidR="00341A3B" w:rsidRPr="00434F82" w:rsidRDefault="00341A3B" w:rsidP="009D3D09">
            <w:r w:rsidRPr="00434F82">
              <w:t>Inestabilidad económica</w:t>
            </w:r>
          </w:p>
        </w:tc>
        <w:tc>
          <w:tcPr>
            <w:tcW w:w="2700" w:type="dxa"/>
          </w:tcPr>
          <w:p w:rsidR="00341A3B" w:rsidRPr="00434F82" w:rsidRDefault="00341A3B" w:rsidP="009D3D09">
            <w:r w:rsidRPr="00434F82">
              <w:t>Financiamiento de iniciativas del sector ganadero</w:t>
            </w:r>
          </w:p>
        </w:tc>
      </w:tr>
    </w:tbl>
    <w:p w:rsidR="00341A3B" w:rsidRPr="00434F82" w:rsidRDefault="00341A3B" w:rsidP="00341A3B"/>
    <w:p w:rsidR="00341A3B" w:rsidRPr="00434F82" w:rsidRDefault="00341A3B" w:rsidP="00341A3B">
      <w:pPr>
        <w:sectPr w:rsidR="00341A3B" w:rsidRPr="00434F82">
          <w:pgSz w:w="11906" w:h="16838"/>
          <w:pgMar w:top="1417" w:right="1701" w:bottom="1417" w:left="1701" w:header="708" w:footer="708" w:gutter="0"/>
          <w:cols w:space="708"/>
          <w:docGrid w:linePitch="360"/>
        </w:sectPr>
      </w:pPr>
    </w:p>
    <w:p w:rsidR="00341A3B" w:rsidRPr="00434F82" w:rsidRDefault="003A4337" w:rsidP="00341A3B">
      <w:pPr>
        <w:sectPr w:rsidR="00341A3B" w:rsidRPr="00434F82">
          <w:pgSz w:w="16838" w:h="11906" w:orient="landscape"/>
          <w:pgMar w:top="1701" w:right="1418" w:bottom="1701" w:left="1418" w:header="709" w:footer="709" w:gutter="0"/>
          <w:cols w:space="708"/>
          <w:docGrid w:linePitch="360"/>
        </w:sectPr>
      </w:pPr>
      <w:r>
        <w:rPr>
          <w:noProof/>
        </w:rPr>
        <w:lastRenderedPageBreak/>
        <w:pict>
          <v:rect id="_x0000_s1147" style="position:absolute;margin-left:0;margin-top:-27pt;width:207pt;height:27pt;z-index:251687936">
            <v:textbox>
              <w:txbxContent>
                <w:p w:rsidR="003A4337" w:rsidRPr="003A4337" w:rsidRDefault="003A4337">
                  <w:pPr>
                    <w:rPr>
                      <w:b/>
                    </w:rPr>
                  </w:pPr>
                  <w:r>
                    <w:rPr>
                      <w:b/>
                    </w:rPr>
                    <w:t>Anexo 2</w:t>
                  </w:r>
                  <w:r w:rsidRPr="003A4337">
                    <w:rPr>
                      <w:b/>
                    </w:rPr>
                    <w:t xml:space="preserve"> ARBOL DE PROBLEMAS</w:t>
                  </w:r>
                </w:p>
              </w:txbxContent>
            </v:textbox>
          </v:rect>
        </w:pict>
      </w:r>
      <w:r w:rsidR="00341A3B" w:rsidRPr="00434F82">
        <w:rPr>
          <w:noProof/>
        </w:rPr>
        <w:pict>
          <v:line id="_x0000_s1105" style="position:absolute;flip:y;z-index:251644928" from="-3.85pt,0" to="0,453.8pt"/>
        </w:pict>
      </w:r>
      <w:r w:rsidR="00341A3B" w:rsidRPr="00434F82">
        <w:rPr>
          <w:noProof/>
        </w:rPr>
        <w:pict>
          <v:line id="_x0000_s1104" style="position:absolute;flip:x;z-index:251643904" from="-3.85pt,453.8pt" to="707.15pt,453.8pt"/>
        </w:pict>
      </w:r>
      <w:r w:rsidR="00341A3B" w:rsidRPr="00434F82">
        <w:rPr>
          <w:noProof/>
        </w:rPr>
        <w:pict>
          <v:line id="_x0000_s1103" style="position:absolute;flip:x;z-index:251642880" from="707.15pt,0" to="711pt,453.8pt"/>
        </w:pict>
      </w:r>
      <w:r w:rsidR="00341A3B" w:rsidRPr="00434F82">
        <w:rPr>
          <w:noProof/>
        </w:rPr>
        <w:pict>
          <v:line id="_x0000_s1102" style="position:absolute;z-index:251641856" from="0,0" to="711pt,0"/>
        </w:pict>
      </w:r>
      <w:r w:rsidR="00341A3B" w:rsidRPr="00434F82">
        <w:rPr>
          <w:noProof/>
        </w:rPr>
      </w:r>
      <w:r w:rsidR="00341A3B" w:rsidRPr="00434F82">
        <w:pict>
          <v:group id="_x0000_s1065" editas="canvas" style="width:693pt;height:441pt;mso-position-horizontal-relative:char;mso-position-vertical-relative:line" coordorigin="1784,601" coordsize="7200,4602">
            <o:lock v:ext="edit" aspectratio="t"/>
            <v:shape id="_x0000_s1066" type="#_x0000_t75" style="position:absolute;left:1784;top:601;width:7200;height:4602" o:preferrelative="f">
              <v:fill o:detectmouseclick="t"/>
              <v:path o:extrusionok="t" o:connecttype="none"/>
              <o:lock v:ext="edit" text="t"/>
            </v:shape>
            <v:rect id="_x0000_s1067" style="position:absolute;left:3841;top:2292;width:1122;height:469" fillcolor="#cfc">
              <v:textbox style="mso-next-textbox:#_x0000_s1067">
                <w:txbxContent>
                  <w:p w:rsidR="00C516A6" w:rsidRDefault="00C516A6" w:rsidP="00341A3B">
                    <w:pPr>
                      <w:pBdr>
                        <w:top w:val="single" w:sz="4" w:space="1" w:color="auto" w:shadow="1"/>
                        <w:left w:val="single" w:sz="4" w:space="4" w:color="auto" w:shadow="1"/>
                        <w:bottom w:val="single" w:sz="4" w:space="1" w:color="auto" w:shadow="1"/>
                        <w:right w:val="single" w:sz="4" w:space="4" w:color="auto" w:shadow="1"/>
                      </w:pBdr>
                      <w:jc w:val="center"/>
                      <w:rPr>
                        <w:sz w:val="18"/>
                        <w:szCs w:val="18"/>
                      </w:rPr>
                    </w:pPr>
                    <w:r>
                      <w:rPr>
                        <w:sz w:val="18"/>
                        <w:szCs w:val="18"/>
                      </w:rPr>
                      <w:t>Productores desconocen manejo de empresas de lácteos</w:t>
                    </w:r>
                  </w:p>
                  <w:p w:rsidR="00C516A6" w:rsidRDefault="00C516A6" w:rsidP="00341A3B"/>
                </w:txbxContent>
              </v:textbox>
            </v:rect>
            <v:rect id="_x0000_s1068" style="position:absolute;left:2158;top:2292;width:1028;height:469" fillcolor="#cfc">
              <v:textbox style="mso-next-textbox:#_x0000_s1068">
                <w:txbxContent>
                  <w:p w:rsidR="00C516A6" w:rsidRDefault="00C516A6" w:rsidP="00341A3B">
                    <w:pPr>
                      <w:pBdr>
                        <w:top w:val="single" w:sz="4" w:space="1" w:color="auto" w:shadow="1"/>
                        <w:left w:val="single" w:sz="4" w:space="4" w:color="auto" w:shadow="1"/>
                        <w:bottom w:val="single" w:sz="4" w:space="1" w:color="auto" w:shadow="1"/>
                        <w:right w:val="single" w:sz="4" w:space="4" w:color="auto" w:shadow="1"/>
                      </w:pBdr>
                      <w:jc w:val="center"/>
                    </w:pPr>
                    <w:r>
                      <w:rPr>
                        <w:sz w:val="18"/>
                        <w:szCs w:val="18"/>
                      </w:rPr>
                      <w:t>Producción de leche en fincas es de baja calidad</w:t>
                    </w:r>
                  </w:p>
                </w:txbxContent>
              </v:textbox>
            </v:rect>
            <v:rect id="_x0000_s1069" style="position:absolute;left:5524;top:2292;width:1027;height:469" fillcolor="#cfc">
              <v:textbox style="mso-next-textbox:#_x0000_s1069">
                <w:txbxContent>
                  <w:p w:rsidR="00C516A6" w:rsidRDefault="00C516A6" w:rsidP="00341A3B">
                    <w:pPr>
                      <w:pBdr>
                        <w:top w:val="single" w:sz="4" w:space="1" w:color="auto" w:shadow="1"/>
                        <w:left w:val="single" w:sz="4" w:space="4" w:color="auto" w:shadow="1"/>
                        <w:bottom w:val="single" w:sz="4" w:space="1" w:color="auto" w:shadow="1"/>
                        <w:right w:val="single" w:sz="4" w:space="4" w:color="auto" w:shadow="1"/>
                      </w:pBdr>
                      <w:jc w:val="center"/>
                    </w:pPr>
                    <w:r>
                      <w:rPr>
                        <w:sz w:val="18"/>
                        <w:szCs w:val="18"/>
                      </w:rPr>
                      <w:t>Comercialización individualizada en finca</w:t>
                    </w:r>
                  </w:p>
                </w:txbxContent>
              </v:textbox>
            </v:rect>
            <v:rect id="_x0000_s1070" style="position:absolute;left:7394;top:2292;width:1028;height:469" fillcolor="#cfc">
              <v:textbox style="mso-next-textbox:#_x0000_s1070">
                <w:txbxContent>
                  <w:p w:rsidR="00C516A6" w:rsidRDefault="00C516A6" w:rsidP="00341A3B">
                    <w:pPr>
                      <w:pBdr>
                        <w:top w:val="single" w:sz="4" w:space="1" w:color="auto" w:shadow="1"/>
                        <w:left w:val="single" w:sz="4" w:space="4" w:color="auto" w:shadow="1"/>
                        <w:bottom w:val="single" w:sz="4" w:space="1" w:color="auto" w:shadow="1"/>
                        <w:right w:val="single" w:sz="4" w:space="4" w:color="auto" w:shadow="1"/>
                      </w:pBdr>
                      <w:jc w:val="center"/>
                      <w:rPr>
                        <w:sz w:val="18"/>
                        <w:szCs w:val="18"/>
                      </w:rPr>
                    </w:pPr>
                    <w:r>
                      <w:rPr>
                        <w:sz w:val="18"/>
                        <w:szCs w:val="18"/>
                      </w:rPr>
                      <w:t>Ganaderos tienen débil organización</w:t>
                    </w:r>
                  </w:p>
                </w:txbxContent>
              </v:textbox>
            </v:rect>
            <v:rect id="_x0000_s1071" style="position:absolute;left:4683;top:883;width:1214;height:376" fillcolor="#fc9">
              <v:textbox style="mso-next-textbox:#_x0000_s1071">
                <w:txbxContent>
                  <w:p w:rsidR="00C516A6" w:rsidRDefault="00C516A6" w:rsidP="00341A3B">
                    <w:pPr>
                      <w:pBdr>
                        <w:top w:val="single" w:sz="4" w:space="1" w:color="auto" w:shadow="1"/>
                        <w:left w:val="single" w:sz="4" w:space="4" w:color="auto" w:shadow="1"/>
                        <w:bottom w:val="single" w:sz="4" w:space="1" w:color="auto" w:shadow="1"/>
                        <w:right w:val="single" w:sz="4" w:space="4" w:color="auto" w:shadow="1"/>
                      </w:pBdr>
                      <w:jc w:val="center"/>
                    </w:pPr>
                    <w:r>
                      <w:rPr>
                        <w:sz w:val="18"/>
                        <w:szCs w:val="18"/>
                      </w:rPr>
                      <w:t>Ganaderos desconocen  ventajas del  valor agregado</w:t>
                    </w:r>
                  </w:p>
                </w:txbxContent>
              </v:textbox>
            </v:rect>
            <v:rect id="_x0000_s1072" style="position:absolute;left:4683;top:1446;width:1214;height:469" fillcolor="#cff">
              <v:textbox style="mso-next-textbox:#_x0000_s1072">
                <w:txbxContent>
                  <w:p w:rsidR="00C516A6" w:rsidRDefault="00C516A6" w:rsidP="00341A3B">
                    <w:pPr>
                      <w:pBdr>
                        <w:top w:val="single" w:sz="4" w:space="1" w:color="auto" w:shadow="1"/>
                        <w:left w:val="single" w:sz="4" w:space="4" w:color="auto" w:shadow="1"/>
                        <w:bottom w:val="single" w:sz="4" w:space="1" w:color="auto" w:shadow="1"/>
                        <w:right w:val="single" w:sz="4" w:space="4" w:color="auto" w:shadow="1"/>
                      </w:pBdr>
                      <w:jc w:val="center"/>
                      <w:rPr>
                        <w:sz w:val="18"/>
                        <w:szCs w:val="18"/>
                      </w:rPr>
                    </w:pPr>
                    <w:r>
                      <w:rPr>
                        <w:sz w:val="18"/>
                        <w:szCs w:val="18"/>
                      </w:rPr>
                      <w:t xml:space="preserve">Inadecuada  sistema de comercialización   de Ganaderos de </w:t>
                    </w:r>
                    <w:smartTag w:uri="urn:schemas-microsoft-com:office:smarttags" w:element="PersonName">
                      <w:smartTagPr>
                        <w:attr w:name="ProductID" w:val="LA PARROQUIA"/>
                      </w:smartTagPr>
                      <w:r>
                        <w:rPr>
                          <w:sz w:val="18"/>
                          <w:szCs w:val="18"/>
                        </w:rPr>
                        <w:t>la Parroquia</w:t>
                      </w:r>
                    </w:smartTag>
                  </w:p>
                  <w:p w:rsidR="00C516A6" w:rsidRDefault="00C516A6" w:rsidP="00341A3B">
                    <w:pPr>
                      <w:rPr>
                        <w:sz w:val="18"/>
                        <w:szCs w:val="18"/>
                      </w:rPr>
                    </w:pPr>
                  </w:p>
                  <w:p w:rsidR="00C516A6" w:rsidRDefault="00C516A6" w:rsidP="00341A3B">
                    <w:pPr>
                      <w:jc w:val="center"/>
                    </w:pPr>
                  </w:p>
                </w:txbxContent>
              </v:textbox>
            </v:rect>
            <v:rect id="_x0000_s1073" style="position:absolute;left:3841;top:2949;width:1122;height:376" fillcolor="#cff">
              <v:textbox style="mso-next-textbox:#_x0000_s1073">
                <w:txbxContent>
                  <w:p w:rsidR="00C516A6" w:rsidRDefault="00C516A6" w:rsidP="00341A3B">
                    <w:pPr>
                      <w:pBdr>
                        <w:top w:val="single" w:sz="4" w:space="1" w:color="auto" w:shadow="1"/>
                        <w:left w:val="single" w:sz="4" w:space="4" w:color="auto" w:shadow="1"/>
                        <w:bottom w:val="single" w:sz="4" w:space="1" w:color="auto" w:shadow="1"/>
                        <w:right w:val="single" w:sz="4" w:space="4" w:color="auto" w:shadow="1"/>
                      </w:pBdr>
                      <w:jc w:val="center"/>
                      <w:rPr>
                        <w:sz w:val="18"/>
                        <w:szCs w:val="18"/>
                      </w:rPr>
                    </w:pPr>
                    <w:r>
                      <w:rPr>
                        <w:sz w:val="18"/>
                        <w:szCs w:val="18"/>
                      </w:rPr>
                      <w:t>Ganaderos carecen de conocimientos de gestión</w:t>
                    </w:r>
                  </w:p>
                </w:txbxContent>
              </v:textbox>
            </v:rect>
            <v:rect id="_x0000_s1074" style="position:absolute;left:5524;top:2949;width:1029;height:376" fillcolor="#fcc">
              <v:textbox style="mso-next-textbox:#_x0000_s1074">
                <w:txbxContent>
                  <w:p w:rsidR="00C516A6" w:rsidRDefault="00C516A6" w:rsidP="00341A3B">
                    <w:pPr>
                      <w:pBdr>
                        <w:top w:val="single" w:sz="4" w:space="1" w:color="auto" w:shadow="1"/>
                        <w:left w:val="single" w:sz="4" w:space="4" w:color="auto" w:shadow="1"/>
                        <w:bottom w:val="single" w:sz="4" w:space="1" w:color="auto" w:shadow="1"/>
                        <w:right w:val="single" w:sz="4" w:space="4" w:color="auto" w:shadow="1"/>
                      </w:pBdr>
                      <w:jc w:val="center"/>
                      <w:rPr>
                        <w:sz w:val="18"/>
                        <w:szCs w:val="18"/>
                      </w:rPr>
                    </w:pPr>
                    <w:r>
                      <w:rPr>
                        <w:sz w:val="18"/>
                        <w:szCs w:val="18"/>
                      </w:rPr>
                      <w:t>Comercio con intermediarios</w:t>
                    </w:r>
                  </w:p>
                </w:txbxContent>
              </v:textbox>
            </v:rect>
            <v:rect id="_x0000_s1075" style="position:absolute;left:7394;top:2949;width:1028;height:469" fillcolor="#9cf">
              <v:textbox style="mso-next-textbox:#_x0000_s1075">
                <w:txbxContent>
                  <w:p w:rsidR="00C516A6" w:rsidRDefault="00C516A6" w:rsidP="00341A3B">
                    <w:pPr>
                      <w:pBdr>
                        <w:top w:val="single" w:sz="4" w:space="1" w:color="auto" w:shadow="1"/>
                        <w:left w:val="single" w:sz="4" w:space="4" w:color="auto" w:shadow="1"/>
                        <w:bottom w:val="single" w:sz="4" w:space="1" w:color="auto" w:shadow="1"/>
                        <w:right w:val="single" w:sz="4" w:space="4" w:color="auto" w:shadow="1"/>
                      </w:pBdr>
                      <w:jc w:val="center"/>
                      <w:rPr>
                        <w:sz w:val="18"/>
                        <w:szCs w:val="18"/>
                      </w:rPr>
                    </w:pPr>
                    <w:r>
                      <w:rPr>
                        <w:sz w:val="18"/>
                        <w:szCs w:val="18"/>
                      </w:rPr>
                      <w:t>Organización carece de un  plan de organización</w:t>
                    </w:r>
                  </w:p>
                </w:txbxContent>
              </v:textbox>
            </v:rect>
            <v:rect id="_x0000_s1076" style="position:absolute;left:7394;top:3606;width:1028;height:564" fillcolor="#9cf">
              <v:textbox style="mso-next-textbox:#_x0000_s1076">
                <w:txbxContent>
                  <w:p w:rsidR="00C516A6" w:rsidRDefault="00C516A6" w:rsidP="00341A3B">
                    <w:pPr>
                      <w:pBdr>
                        <w:top w:val="single" w:sz="4" w:space="1" w:color="auto" w:shadow="1"/>
                        <w:left w:val="single" w:sz="4" w:space="4" w:color="auto" w:shadow="1"/>
                        <w:bottom w:val="single" w:sz="4" w:space="1" w:color="auto" w:shadow="1"/>
                        <w:right w:val="single" w:sz="4" w:space="4" w:color="auto" w:shadow="1"/>
                      </w:pBdr>
                      <w:jc w:val="center"/>
                      <w:rPr>
                        <w:sz w:val="18"/>
                        <w:szCs w:val="18"/>
                      </w:rPr>
                    </w:pPr>
                    <w:r>
                      <w:rPr>
                        <w:sz w:val="18"/>
                        <w:szCs w:val="18"/>
                      </w:rPr>
                      <w:t xml:space="preserve">Ganaderos participan ocasionalmente en eventos de la asociación  </w:t>
                    </w:r>
                  </w:p>
                </w:txbxContent>
              </v:textbox>
            </v:rect>
            <v:rect id="_x0000_s1077" style="position:absolute;left:3841;top:3512;width:1122;height:470" fillcolor="#cff">
              <v:textbox style="mso-next-textbox:#_x0000_s1077">
                <w:txbxContent>
                  <w:p w:rsidR="00C516A6" w:rsidRDefault="00C516A6" w:rsidP="00341A3B">
                    <w:pPr>
                      <w:pBdr>
                        <w:top w:val="single" w:sz="4" w:space="1" w:color="auto" w:shadow="1"/>
                        <w:left w:val="single" w:sz="4" w:space="4" w:color="auto" w:shadow="1"/>
                        <w:bottom w:val="single" w:sz="4" w:space="1" w:color="auto" w:shadow="1"/>
                        <w:right w:val="single" w:sz="4" w:space="4" w:color="auto" w:shadow="1"/>
                      </w:pBdr>
                      <w:jc w:val="center"/>
                      <w:rPr>
                        <w:sz w:val="18"/>
                        <w:szCs w:val="18"/>
                      </w:rPr>
                    </w:pPr>
                    <w:r>
                      <w:rPr>
                        <w:sz w:val="18"/>
                        <w:szCs w:val="18"/>
                      </w:rPr>
                      <w:t>Ganaderos venden producción a intermediarios</w:t>
                    </w:r>
                  </w:p>
                </w:txbxContent>
              </v:textbox>
            </v:rect>
            <v:rect id="_x0000_s1078" style="position:absolute;left:3841;top:4170;width:1122;height:376" fillcolor="#cff">
              <v:textbox style="mso-next-textbox:#_x0000_s1078">
                <w:txbxContent>
                  <w:p w:rsidR="00C516A6" w:rsidRDefault="00C516A6" w:rsidP="00341A3B">
                    <w:pPr>
                      <w:pBdr>
                        <w:top w:val="single" w:sz="4" w:space="1" w:color="auto" w:shadow="1"/>
                        <w:left w:val="single" w:sz="4" w:space="4" w:color="auto" w:shadow="1"/>
                        <w:bottom w:val="single" w:sz="4" w:space="1" w:color="auto" w:shadow="1"/>
                        <w:right w:val="single" w:sz="4" w:space="4" w:color="auto" w:shadow="1"/>
                      </w:pBdr>
                      <w:jc w:val="center"/>
                      <w:rPr>
                        <w:sz w:val="18"/>
                        <w:szCs w:val="18"/>
                      </w:rPr>
                    </w:pPr>
                    <w:r>
                      <w:rPr>
                        <w:sz w:val="18"/>
                        <w:szCs w:val="18"/>
                      </w:rPr>
                      <w:t>Se desperdician recursos en fincas</w:t>
                    </w:r>
                  </w:p>
                </w:txbxContent>
              </v:textbox>
            </v:rect>
            <v:rect id="_x0000_s1079" style="position:absolute;left:3841;top:4733;width:1122;height:377" fillcolor="#cff">
              <v:textbox style="mso-next-textbox:#_x0000_s1079">
                <w:txbxContent>
                  <w:p w:rsidR="00C516A6" w:rsidRDefault="00C516A6" w:rsidP="00341A3B">
                    <w:pPr>
                      <w:pBdr>
                        <w:top w:val="single" w:sz="4" w:space="1" w:color="auto" w:shadow="1"/>
                        <w:left w:val="single" w:sz="4" w:space="4" w:color="auto" w:shadow="1"/>
                        <w:bottom w:val="single" w:sz="4" w:space="1" w:color="auto" w:shadow="1"/>
                        <w:right w:val="single" w:sz="4" w:space="4" w:color="auto" w:shadow="1"/>
                      </w:pBdr>
                      <w:jc w:val="center"/>
                      <w:rPr>
                        <w:sz w:val="18"/>
                        <w:szCs w:val="18"/>
                      </w:rPr>
                    </w:pPr>
                    <w:r>
                      <w:rPr>
                        <w:sz w:val="18"/>
                        <w:szCs w:val="18"/>
                      </w:rPr>
                      <w:t>No se lleva registros en fincas</w:t>
                    </w:r>
                  </w:p>
                </w:txbxContent>
              </v:textbox>
            </v:rect>
            <v:rect id="_x0000_s1080" style="position:absolute;left:2158;top:3606;width:1029;height:471" fillcolor="#ccf">
              <v:textbox style="mso-next-textbox:#_x0000_s1080">
                <w:txbxContent>
                  <w:p w:rsidR="00C516A6" w:rsidRDefault="00C516A6" w:rsidP="00341A3B">
                    <w:pPr>
                      <w:pBdr>
                        <w:top w:val="single" w:sz="4" w:space="1" w:color="auto"/>
                        <w:left w:val="single" w:sz="4" w:space="4" w:color="auto"/>
                        <w:bottom w:val="single" w:sz="4" w:space="1" w:color="auto"/>
                        <w:right w:val="single" w:sz="4" w:space="4" w:color="auto"/>
                      </w:pBdr>
                      <w:jc w:val="center"/>
                      <w:rPr>
                        <w:sz w:val="18"/>
                        <w:szCs w:val="18"/>
                      </w:rPr>
                    </w:pPr>
                    <w:r>
                      <w:rPr>
                        <w:sz w:val="18"/>
                        <w:szCs w:val="18"/>
                      </w:rPr>
                      <w:t>Fincas ganaderas se maneja de forma tradicional</w:t>
                    </w:r>
                  </w:p>
                </w:txbxContent>
              </v:textbox>
            </v:rect>
            <v:rect id="_x0000_s1081" style="position:absolute;left:2158;top:2949;width:1029;height:470" fillcolor="#ccf">
              <v:textbox style="mso-next-textbox:#_x0000_s1081">
                <w:txbxContent>
                  <w:p w:rsidR="00C516A6" w:rsidRDefault="00C516A6" w:rsidP="00341A3B">
                    <w:pPr>
                      <w:pBdr>
                        <w:top w:val="single" w:sz="4" w:space="1" w:color="auto" w:shadow="1"/>
                        <w:left w:val="single" w:sz="4" w:space="4" w:color="auto" w:shadow="1"/>
                        <w:bottom w:val="single" w:sz="4" w:space="1" w:color="auto" w:shadow="1"/>
                        <w:right w:val="single" w:sz="4" w:space="4" w:color="auto" w:shadow="1"/>
                      </w:pBdr>
                      <w:jc w:val="center"/>
                      <w:rPr>
                        <w:sz w:val="18"/>
                        <w:szCs w:val="18"/>
                      </w:rPr>
                    </w:pPr>
                    <w:r>
                      <w:rPr>
                        <w:sz w:val="18"/>
                        <w:szCs w:val="18"/>
                      </w:rPr>
                      <w:t>Pastos existentes son de bajo poder de recuperación</w:t>
                    </w:r>
                  </w:p>
                </w:txbxContent>
              </v:textbox>
            </v:rect>
            <v:rect id="_x0000_s1082" style="position:absolute;left:7207;top:695;width:1776;height:282" fillcolor="#ff9">
              <v:textbox style="mso-next-textbox:#_x0000_s1082">
                <w:txbxContent>
                  <w:p w:rsidR="00C516A6" w:rsidRDefault="00C516A6" w:rsidP="00341A3B">
                    <w:pPr>
                      <w:rPr>
                        <w:b/>
                      </w:rPr>
                    </w:pPr>
                    <w:r>
                      <w:rPr>
                        <w:b/>
                      </w:rPr>
                      <w:t>ARBOL DE PROBLEMAS</w:t>
                    </w:r>
                  </w:p>
                </w:txbxContent>
              </v:textbox>
            </v:rect>
            <v:line id="_x0000_s1083" style="position:absolute" from="4402,2761" to="4402,2855"/>
            <v:line id="_x0000_s1084" style="position:absolute;flip:x" from="3654,2855" to="4402,2855"/>
            <v:line id="_x0000_s1085" style="position:absolute" from="3654,2855" to="3654,4921"/>
            <v:line id="_x0000_s1086" style="position:absolute" from="3654,4921" to="3841,4921"/>
            <v:line id="_x0000_s1087" style="position:absolute" from="3654,4358" to="3841,4358"/>
            <v:line id="_x0000_s1088" style="position:absolute" from="3654,3700" to="3841,3700"/>
            <v:line id="_x0000_s1089" style="position:absolute" from="3654,3137" to="3841,3137"/>
            <v:line id="_x0000_s1090" style="position:absolute" from="2626,2761" to="2626,2949"/>
            <v:line id="_x0000_s1091" style="position:absolute" from="2626,3419" to="2626,3606"/>
            <v:line id="_x0000_s1092" style="position:absolute" from="5992,2761" to="5992,2949"/>
            <v:line id="_x0000_s1093" style="position:absolute;flip:y" from="7862,3419" to="7862,3606"/>
            <v:line id="_x0000_s1094" style="position:absolute;flip:y" from="7862,2761" to="7862,2949"/>
            <v:line id="_x0000_s1095" style="position:absolute" from="2626,2104" to="7862,2104"/>
            <v:line id="_x0000_s1096" style="position:absolute" from="7862,2104" to="7862,2292"/>
            <v:line id="_x0000_s1097" style="position:absolute" from="2626,2104" to="2626,2292"/>
            <v:line id="_x0000_s1098" style="position:absolute" from="5244,1916" to="5244,2104"/>
            <v:line id="_x0000_s1099" style="position:absolute" from="5244,1258" to="5245,1447"/>
            <v:line id="_x0000_s1100" style="position:absolute" from="4402,2104" to="4402,2292"/>
            <v:line id="_x0000_s1101" style="position:absolute" from="5992,2104" to="5992,2292"/>
            <w10:anchorlock/>
          </v:group>
        </w:pict>
      </w:r>
    </w:p>
    <w:p w:rsidR="00341A3B" w:rsidRPr="00434F82" w:rsidRDefault="00341A3B" w:rsidP="00341A3B">
      <w:pPr>
        <w:pStyle w:val="Textoindependiente"/>
        <w:rPr>
          <w:color w:val="auto"/>
        </w:rPr>
      </w:pPr>
    </w:p>
    <w:p w:rsidR="00341A3B" w:rsidRPr="00A36294" w:rsidRDefault="003A4337" w:rsidP="00341A3B">
      <w:pPr>
        <w:rPr>
          <w:b/>
        </w:rPr>
      </w:pPr>
      <w:r>
        <w:rPr>
          <w:b/>
        </w:rPr>
        <w:t>Anexo 3</w:t>
      </w:r>
      <w:r w:rsidR="00A36294">
        <w:rPr>
          <w:b/>
        </w:rPr>
        <w:t xml:space="preserve">.  </w:t>
      </w:r>
      <w:r w:rsidR="00341A3B" w:rsidRPr="00A36294">
        <w:rPr>
          <w:b/>
        </w:rPr>
        <w:t>LINEA 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1176"/>
        <w:gridCol w:w="835"/>
        <w:gridCol w:w="1284"/>
        <w:gridCol w:w="729"/>
        <w:gridCol w:w="986"/>
      </w:tblGrid>
      <w:tr w:rsidR="00341A3B" w:rsidRPr="00434F82">
        <w:tc>
          <w:tcPr>
            <w:tcW w:w="2394" w:type="dxa"/>
          </w:tcPr>
          <w:p w:rsidR="00341A3B" w:rsidRPr="00434F82" w:rsidRDefault="00341A3B" w:rsidP="009D3D09">
            <w:pPr>
              <w:jc w:val="center"/>
              <w:rPr>
                <w:b/>
                <w:sz w:val="18"/>
                <w:szCs w:val="18"/>
              </w:rPr>
            </w:pPr>
          </w:p>
        </w:tc>
        <w:tc>
          <w:tcPr>
            <w:tcW w:w="1166" w:type="dxa"/>
          </w:tcPr>
          <w:p w:rsidR="00341A3B" w:rsidRPr="00434F82" w:rsidRDefault="00341A3B" w:rsidP="009D3D09">
            <w:pPr>
              <w:jc w:val="center"/>
              <w:rPr>
                <w:b/>
                <w:sz w:val="18"/>
                <w:szCs w:val="18"/>
              </w:rPr>
            </w:pPr>
          </w:p>
        </w:tc>
        <w:tc>
          <w:tcPr>
            <w:tcW w:w="2119" w:type="dxa"/>
            <w:gridSpan w:val="2"/>
          </w:tcPr>
          <w:p w:rsidR="00341A3B" w:rsidRPr="00434F82" w:rsidRDefault="00341A3B" w:rsidP="009D3D09">
            <w:pPr>
              <w:jc w:val="center"/>
              <w:rPr>
                <w:b/>
                <w:sz w:val="18"/>
                <w:szCs w:val="18"/>
              </w:rPr>
            </w:pPr>
            <w:r w:rsidRPr="00434F82">
              <w:rPr>
                <w:b/>
                <w:sz w:val="18"/>
                <w:szCs w:val="18"/>
              </w:rPr>
              <w:t>Estado Actual</w:t>
            </w:r>
          </w:p>
        </w:tc>
        <w:tc>
          <w:tcPr>
            <w:tcW w:w="1715" w:type="dxa"/>
            <w:gridSpan w:val="2"/>
          </w:tcPr>
          <w:p w:rsidR="00341A3B" w:rsidRPr="00434F82" w:rsidRDefault="00341A3B" w:rsidP="009D3D09">
            <w:pPr>
              <w:jc w:val="center"/>
              <w:rPr>
                <w:b/>
                <w:sz w:val="18"/>
                <w:szCs w:val="18"/>
              </w:rPr>
            </w:pPr>
            <w:r w:rsidRPr="00434F82">
              <w:rPr>
                <w:b/>
                <w:sz w:val="18"/>
                <w:szCs w:val="18"/>
              </w:rPr>
              <w:t>Esperado</w:t>
            </w:r>
          </w:p>
        </w:tc>
      </w:tr>
      <w:tr w:rsidR="00341A3B" w:rsidRPr="00434F82">
        <w:tc>
          <w:tcPr>
            <w:tcW w:w="2394" w:type="dxa"/>
          </w:tcPr>
          <w:p w:rsidR="00341A3B" w:rsidRPr="00434F82" w:rsidRDefault="00341A3B" w:rsidP="009D3D09">
            <w:pPr>
              <w:jc w:val="center"/>
              <w:rPr>
                <w:b/>
                <w:sz w:val="18"/>
                <w:szCs w:val="18"/>
              </w:rPr>
            </w:pPr>
            <w:r w:rsidRPr="00434F82">
              <w:rPr>
                <w:b/>
                <w:sz w:val="18"/>
                <w:szCs w:val="18"/>
              </w:rPr>
              <w:t>Indicadores</w:t>
            </w:r>
          </w:p>
        </w:tc>
        <w:tc>
          <w:tcPr>
            <w:tcW w:w="1166" w:type="dxa"/>
          </w:tcPr>
          <w:p w:rsidR="00341A3B" w:rsidRPr="00434F82" w:rsidRDefault="00341A3B" w:rsidP="009D3D09">
            <w:pPr>
              <w:jc w:val="center"/>
              <w:rPr>
                <w:b/>
                <w:sz w:val="18"/>
                <w:szCs w:val="18"/>
              </w:rPr>
            </w:pPr>
            <w:r w:rsidRPr="00434F82">
              <w:rPr>
                <w:b/>
                <w:sz w:val="18"/>
                <w:szCs w:val="18"/>
              </w:rPr>
              <w:t>Medida</w:t>
            </w:r>
          </w:p>
        </w:tc>
        <w:tc>
          <w:tcPr>
            <w:tcW w:w="835" w:type="dxa"/>
          </w:tcPr>
          <w:p w:rsidR="00341A3B" w:rsidRPr="00434F82" w:rsidRDefault="00341A3B" w:rsidP="009D3D09">
            <w:pPr>
              <w:jc w:val="center"/>
              <w:rPr>
                <w:b/>
                <w:sz w:val="18"/>
                <w:szCs w:val="18"/>
              </w:rPr>
            </w:pPr>
            <w:r w:rsidRPr="00434F82">
              <w:rPr>
                <w:b/>
                <w:sz w:val="18"/>
                <w:szCs w:val="18"/>
              </w:rPr>
              <w:t>Valor</w:t>
            </w:r>
          </w:p>
        </w:tc>
        <w:tc>
          <w:tcPr>
            <w:tcW w:w="1284" w:type="dxa"/>
          </w:tcPr>
          <w:p w:rsidR="00341A3B" w:rsidRPr="00434F82" w:rsidRDefault="00341A3B" w:rsidP="009D3D09">
            <w:pPr>
              <w:jc w:val="center"/>
              <w:rPr>
                <w:b/>
                <w:sz w:val="18"/>
                <w:szCs w:val="18"/>
              </w:rPr>
            </w:pPr>
            <w:r w:rsidRPr="00434F82">
              <w:rPr>
                <w:b/>
                <w:sz w:val="18"/>
                <w:szCs w:val="18"/>
              </w:rPr>
              <w:t>Fuente</w:t>
            </w:r>
          </w:p>
        </w:tc>
        <w:tc>
          <w:tcPr>
            <w:tcW w:w="729" w:type="dxa"/>
          </w:tcPr>
          <w:p w:rsidR="00341A3B" w:rsidRPr="00434F82" w:rsidRDefault="00341A3B" w:rsidP="009D3D09">
            <w:pPr>
              <w:jc w:val="center"/>
              <w:rPr>
                <w:b/>
                <w:sz w:val="18"/>
                <w:szCs w:val="18"/>
              </w:rPr>
            </w:pPr>
            <w:r w:rsidRPr="00434F82">
              <w:rPr>
                <w:b/>
                <w:sz w:val="18"/>
                <w:szCs w:val="18"/>
              </w:rPr>
              <w:t xml:space="preserve">Valor </w:t>
            </w:r>
          </w:p>
        </w:tc>
        <w:tc>
          <w:tcPr>
            <w:tcW w:w="986" w:type="dxa"/>
          </w:tcPr>
          <w:p w:rsidR="00341A3B" w:rsidRPr="00434F82" w:rsidRDefault="00341A3B" w:rsidP="009D3D09">
            <w:pPr>
              <w:jc w:val="center"/>
              <w:rPr>
                <w:b/>
                <w:sz w:val="18"/>
                <w:szCs w:val="18"/>
              </w:rPr>
            </w:pPr>
            <w:r w:rsidRPr="00434F82">
              <w:rPr>
                <w:b/>
                <w:sz w:val="18"/>
                <w:szCs w:val="18"/>
              </w:rPr>
              <w:t>Fuente</w:t>
            </w:r>
          </w:p>
        </w:tc>
      </w:tr>
      <w:tr w:rsidR="00341A3B" w:rsidRPr="00434F82">
        <w:tc>
          <w:tcPr>
            <w:tcW w:w="2394" w:type="dxa"/>
          </w:tcPr>
          <w:p w:rsidR="00341A3B" w:rsidRPr="00434F82" w:rsidRDefault="00341A3B" w:rsidP="009D3D09">
            <w:pPr>
              <w:rPr>
                <w:sz w:val="18"/>
                <w:szCs w:val="18"/>
              </w:rPr>
            </w:pPr>
            <w:r w:rsidRPr="00434F82">
              <w:rPr>
                <w:sz w:val="18"/>
                <w:szCs w:val="18"/>
              </w:rPr>
              <w:t>Pobreza de las familias de San Luis de P</w:t>
            </w:r>
          </w:p>
        </w:tc>
        <w:tc>
          <w:tcPr>
            <w:tcW w:w="1166" w:type="dxa"/>
          </w:tcPr>
          <w:p w:rsidR="00341A3B" w:rsidRPr="00434F82" w:rsidRDefault="00341A3B" w:rsidP="009D3D09">
            <w:pPr>
              <w:rPr>
                <w:sz w:val="18"/>
                <w:szCs w:val="18"/>
              </w:rPr>
            </w:pPr>
            <w:r w:rsidRPr="00434F82">
              <w:rPr>
                <w:sz w:val="18"/>
                <w:szCs w:val="18"/>
              </w:rPr>
              <w:t>%</w:t>
            </w:r>
          </w:p>
        </w:tc>
        <w:tc>
          <w:tcPr>
            <w:tcW w:w="835" w:type="dxa"/>
          </w:tcPr>
          <w:p w:rsidR="00341A3B" w:rsidRPr="00434F82" w:rsidRDefault="00341A3B" w:rsidP="009D3D09">
            <w:pPr>
              <w:rPr>
                <w:sz w:val="18"/>
                <w:szCs w:val="18"/>
              </w:rPr>
            </w:pPr>
            <w:r w:rsidRPr="00434F82">
              <w:rPr>
                <w:sz w:val="18"/>
                <w:szCs w:val="18"/>
              </w:rPr>
              <w:t>80,2</w:t>
            </w:r>
          </w:p>
        </w:tc>
        <w:tc>
          <w:tcPr>
            <w:tcW w:w="1284" w:type="dxa"/>
          </w:tcPr>
          <w:p w:rsidR="00341A3B" w:rsidRPr="00434F82" w:rsidRDefault="00341A3B" w:rsidP="009D3D09">
            <w:pPr>
              <w:rPr>
                <w:sz w:val="18"/>
                <w:szCs w:val="18"/>
              </w:rPr>
            </w:pPr>
            <w:r w:rsidRPr="00434F82">
              <w:rPr>
                <w:sz w:val="18"/>
                <w:szCs w:val="18"/>
              </w:rPr>
              <w:t>INEC</w:t>
            </w:r>
          </w:p>
        </w:tc>
        <w:tc>
          <w:tcPr>
            <w:tcW w:w="729" w:type="dxa"/>
          </w:tcPr>
          <w:p w:rsidR="00341A3B" w:rsidRPr="00434F82" w:rsidRDefault="00341A3B" w:rsidP="009D3D09">
            <w:pPr>
              <w:rPr>
                <w:sz w:val="18"/>
                <w:szCs w:val="18"/>
              </w:rPr>
            </w:pPr>
          </w:p>
        </w:tc>
        <w:tc>
          <w:tcPr>
            <w:tcW w:w="986" w:type="dxa"/>
          </w:tcPr>
          <w:p w:rsidR="00341A3B" w:rsidRPr="00434F82" w:rsidRDefault="00341A3B" w:rsidP="009D3D09">
            <w:pPr>
              <w:rPr>
                <w:sz w:val="18"/>
                <w:szCs w:val="18"/>
              </w:rPr>
            </w:pPr>
          </w:p>
        </w:tc>
      </w:tr>
      <w:tr w:rsidR="00341A3B" w:rsidRPr="00434F82">
        <w:tc>
          <w:tcPr>
            <w:tcW w:w="2394" w:type="dxa"/>
          </w:tcPr>
          <w:p w:rsidR="00341A3B" w:rsidRPr="00434F82" w:rsidRDefault="00341A3B" w:rsidP="009D3D09">
            <w:pPr>
              <w:rPr>
                <w:sz w:val="18"/>
                <w:szCs w:val="18"/>
              </w:rPr>
            </w:pPr>
            <w:r w:rsidRPr="00434F82">
              <w:rPr>
                <w:sz w:val="18"/>
                <w:szCs w:val="18"/>
              </w:rPr>
              <w:t>Extrema Pobreza de las familias de San Luis P</w:t>
            </w:r>
          </w:p>
        </w:tc>
        <w:tc>
          <w:tcPr>
            <w:tcW w:w="1166" w:type="dxa"/>
          </w:tcPr>
          <w:p w:rsidR="00341A3B" w:rsidRPr="00434F82" w:rsidRDefault="00341A3B" w:rsidP="009D3D09">
            <w:pPr>
              <w:rPr>
                <w:sz w:val="18"/>
                <w:szCs w:val="18"/>
              </w:rPr>
            </w:pPr>
            <w:r w:rsidRPr="00434F82">
              <w:rPr>
                <w:sz w:val="18"/>
                <w:szCs w:val="18"/>
              </w:rPr>
              <w:t>%</w:t>
            </w:r>
          </w:p>
        </w:tc>
        <w:tc>
          <w:tcPr>
            <w:tcW w:w="835" w:type="dxa"/>
          </w:tcPr>
          <w:p w:rsidR="00341A3B" w:rsidRPr="00434F82" w:rsidRDefault="00341A3B" w:rsidP="009D3D09">
            <w:pPr>
              <w:rPr>
                <w:sz w:val="18"/>
                <w:szCs w:val="18"/>
              </w:rPr>
            </w:pPr>
            <w:r w:rsidRPr="00434F82">
              <w:rPr>
                <w:sz w:val="18"/>
                <w:szCs w:val="18"/>
              </w:rPr>
              <w:t>31,3</w:t>
            </w:r>
          </w:p>
        </w:tc>
        <w:tc>
          <w:tcPr>
            <w:tcW w:w="1284" w:type="dxa"/>
          </w:tcPr>
          <w:p w:rsidR="00341A3B" w:rsidRPr="00434F82" w:rsidRDefault="00341A3B" w:rsidP="009D3D09">
            <w:pPr>
              <w:rPr>
                <w:sz w:val="18"/>
                <w:szCs w:val="18"/>
              </w:rPr>
            </w:pPr>
            <w:r w:rsidRPr="00434F82">
              <w:rPr>
                <w:sz w:val="18"/>
                <w:szCs w:val="18"/>
              </w:rPr>
              <w:t>INEC</w:t>
            </w:r>
          </w:p>
        </w:tc>
        <w:tc>
          <w:tcPr>
            <w:tcW w:w="729" w:type="dxa"/>
          </w:tcPr>
          <w:p w:rsidR="00341A3B" w:rsidRPr="00434F82" w:rsidRDefault="00341A3B" w:rsidP="009D3D09">
            <w:pPr>
              <w:rPr>
                <w:sz w:val="18"/>
                <w:szCs w:val="18"/>
              </w:rPr>
            </w:pPr>
          </w:p>
        </w:tc>
        <w:tc>
          <w:tcPr>
            <w:tcW w:w="986" w:type="dxa"/>
          </w:tcPr>
          <w:p w:rsidR="00341A3B" w:rsidRPr="00434F82" w:rsidRDefault="00341A3B" w:rsidP="009D3D09">
            <w:pPr>
              <w:rPr>
                <w:sz w:val="18"/>
                <w:szCs w:val="18"/>
              </w:rPr>
            </w:pPr>
          </w:p>
        </w:tc>
      </w:tr>
      <w:tr w:rsidR="00341A3B" w:rsidRPr="00434F82">
        <w:tc>
          <w:tcPr>
            <w:tcW w:w="2394" w:type="dxa"/>
          </w:tcPr>
          <w:p w:rsidR="00341A3B" w:rsidRPr="00434F82" w:rsidRDefault="00341A3B" w:rsidP="009D3D09">
            <w:pPr>
              <w:rPr>
                <w:sz w:val="18"/>
                <w:szCs w:val="18"/>
              </w:rPr>
            </w:pPr>
            <w:r w:rsidRPr="00434F82">
              <w:rPr>
                <w:sz w:val="18"/>
                <w:szCs w:val="18"/>
              </w:rPr>
              <w:t xml:space="preserve">Desempleo de la región </w:t>
            </w:r>
          </w:p>
        </w:tc>
        <w:tc>
          <w:tcPr>
            <w:tcW w:w="1166" w:type="dxa"/>
          </w:tcPr>
          <w:p w:rsidR="00341A3B" w:rsidRPr="00434F82" w:rsidRDefault="00341A3B" w:rsidP="009D3D09">
            <w:pPr>
              <w:rPr>
                <w:sz w:val="18"/>
                <w:szCs w:val="18"/>
              </w:rPr>
            </w:pPr>
            <w:r w:rsidRPr="00434F82">
              <w:rPr>
                <w:sz w:val="18"/>
                <w:szCs w:val="18"/>
              </w:rPr>
              <w:t>%</w:t>
            </w:r>
          </w:p>
        </w:tc>
        <w:tc>
          <w:tcPr>
            <w:tcW w:w="835" w:type="dxa"/>
          </w:tcPr>
          <w:p w:rsidR="00341A3B" w:rsidRPr="00434F82" w:rsidRDefault="00341A3B" w:rsidP="009D3D09">
            <w:pPr>
              <w:rPr>
                <w:sz w:val="18"/>
                <w:szCs w:val="18"/>
              </w:rPr>
            </w:pPr>
            <w:r w:rsidRPr="00434F82">
              <w:rPr>
                <w:sz w:val="18"/>
                <w:szCs w:val="18"/>
              </w:rPr>
              <w:t>14,4</w:t>
            </w:r>
          </w:p>
        </w:tc>
        <w:tc>
          <w:tcPr>
            <w:tcW w:w="1284" w:type="dxa"/>
          </w:tcPr>
          <w:p w:rsidR="00341A3B" w:rsidRPr="00434F82" w:rsidRDefault="00341A3B" w:rsidP="009D3D09">
            <w:pPr>
              <w:rPr>
                <w:sz w:val="18"/>
                <w:szCs w:val="18"/>
              </w:rPr>
            </w:pPr>
            <w:r w:rsidRPr="00434F82">
              <w:rPr>
                <w:sz w:val="18"/>
                <w:szCs w:val="18"/>
              </w:rPr>
              <w:t>INEC</w:t>
            </w:r>
          </w:p>
        </w:tc>
        <w:tc>
          <w:tcPr>
            <w:tcW w:w="729" w:type="dxa"/>
          </w:tcPr>
          <w:p w:rsidR="00341A3B" w:rsidRPr="00434F82" w:rsidRDefault="00341A3B" w:rsidP="009D3D09">
            <w:pPr>
              <w:rPr>
                <w:sz w:val="18"/>
                <w:szCs w:val="18"/>
              </w:rPr>
            </w:pPr>
          </w:p>
        </w:tc>
        <w:tc>
          <w:tcPr>
            <w:tcW w:w="986" w:type="dxa"/>
          </w:tcPr>
          <w:p w:rsidR="00341A3B" w:rsidRPr="00434F82" w:rsidRDefault="00341A3B" w:rsidP="009D3D09">
            <w:pPr>
              <w:rPr>
                <w:sz w:val="18"/>
                <w:szCs w:val="18"/>
              </w:rPr>
            </w:pPr>
          </w:p>
        </w:tc>
      </w:tr>
      <w:tr w:rsidR="00341A3B" w:rsidRPr="00434F82">
        <w:tc>
          <w:tcPr>
            <w:tcW w:w="2394" w:type="dxa"/>
          </w:tcPr>
          <w:p w:rsidR="00341A3B" w:rsidRPr="00434F82" w:rsidRDefault="00341A3B" w:rsidP="009D3D09">
            <w:pPr>
              <w:rPr>
                <w:sz w:val="18"/>
                <w:szCs w:val="18"/>
              </w:rPr>
            </w:pPr>
            <w:r w:rsidRPr="00434F82">
              <w:rPr>
                <w:sz w:val="18"/>
                <w:szCs w:val="18"/>
              </w:rPr>
              <w:t>Población rural San Luis de Pambil</w:t>
            </w:r>
          </w:p>
        </w:tc>
        <w:tc>
          <w:tcPr>
            <w:tcW w:w="1166" w:type="dxa"/>
          </w:tcPr>
          <w:p w:rsidR="00341A3B" w:rsidRPr="00434F82" w:rsidRDefault="00341A3B" w:rsidP="009D3D09">
            <w:pPr>
              <w:rPr>
                <w:sz w:val="18"/>
                <w:szCs w:val="18"/>
              </w:rPr>
            </w:pPr>
            <w:r w:rsidRPr="00434F82">
              <w:rPr>
                <w:sz w:val="18"/>
                <w:szCs w:val="18"/>
              </w:rPr>
              <w:t>%</w:t>
            </w:r>
          </w:p>
        </w:tc>
        <w:tc>
          <w:tcPr>
            <w:tcW w:w="835" w:type="dxa"/>
          </w:tcPr>
          <w:p w:rsidR="00341A3B" w:rsidRPr="00434F82" w:rsidRDefault="00341A3B" w:rsidP="009D3D09">
            <w:pPr>
              <w:rPr>
                <w:sz w:val="18"/>
                <w:szCs w:val="18"/>
              </w:rPr>
            </w:pPr>
            <w:r w:rsidRPr="00434F82">
              <w:rPr>
                <w:sz w:val="18"/>
                <w:szCs w:val="18"/>
              </w:rPr>
              <w:t>4087</w:t>
            </w:r>
          </w:p>
        </w:tc>
        <w:tc>
          <w:tcPr>
            <w:tcW w:w="1284" w:type="dxa"/>
          </w:tcPr>
          <w:p w:rsidR="00341A3B" w:rsidRPr="00434F82" w:rsidRDefault="00341A3B" w:rsidP="009D3D09">
            <w:pPr>
              <w:rPr>
                <w:sz w:val="18"/>
                <w:szCs w:val="18"/>
              </w:rPr>
            </w:pPr>
            <w:r w:rsidRPr="00434F82">
              <w:rPr>
                <w:sz w:val="18"/>
                <w:szCs w:val="18"/>
              </w:rPr>
              <w:t>INEC</w:t>
            </w:r>
          </w:p>
        </w:tc>
        <w:tc>
          <w:tcPr>
            <w:tcW w:w="729" w:type="dxa"/>
          </w:tcPr>
          <w:p w:rsidR="00341A3B" w:rsidRPr="00434F82" w:rsidRDefault="00341A3B" w:rsidP="009D3D09">
            <w:pPr>
              <w:rPr>
                <w:sz w:val="18"/>
                <w:szCs w:val="18"/>
              </w:rPr>
            </w:pPr>
          </w:p>
        </w:tc>
        <w:tc>
          <w:tcPr>
            <w:tcW w:w="986" w:type="dxa"/>
          </w:tcPr>
          <w:p w:rsidR="00341A3B" w:rsidRPr="00434F82" w:rsidRDefault="00341A3B" w:rsidP="009D3D09">
            <w:pPr>
              <w:rPr>
                <w:sz w:val="18"/>
                <w:szCs w:val="18"/>
              </w:rPr>
            </w:pPr>
          </w:p>
        </w:tc>
      </w:tr>
      <w:tr w:rsidR="00341A3B" w:rsidRPr="00434F82">
        <w:tc>
          <w:tcPr>
            <w:tcW w:w="2394" w:type="dxa"/>
          </w:tcPr>
          <w:p w:rsidR="00341A3B" w:rsidRPr="00434F82" w:rsidRDefault="00341A3B" w:rsidP="009D3D09">
            <w:pPr>
              <w:rPr>
                <w:sz w:val="18"/>
                <w:szCs w:val="18"/>
              </w:rPr>
            </w:pPr>
            <w:r w:rsidRPr="00434F82">
              <w:rPr>
                <w:sz w:val="18"/>
                <w:szCs w:val="18"/>
              </w:rPr>
              <w:t>Población urbana de san Luis de Pambil</w:t>
            </w:r>
          </w:p>
        </w:tc>
        <w:tc>
          <w:tcPr>
            <w:tcW w:w="1166" w:type="dxa"/>
          </w:tcPr>
          <w:p w:rsidR="00341A3B" w:rsidRPr="00434F82" w:rsidRDefault="00341A3B" w:rsidP="009D3D09">
            <w:pPr>
              <w:rPr>
                <w:sz w:val="18"/>
                <w:szCs w:val="18"/>
              </w:rPr>
            </w:pPr>
            <w:r w:rsidRPr="00434F82">
              <w:rPr>
                <w:sz w:val="18"/>
                <w:szCs w:val="18"/>
              </w:rPr>
              <w:t>%</w:t>
            </w:r>
          </w:p>
        </w:tc>
        <w:tc>
          <w:tcPr>
            <w:tcW w:w="835" w:type="dxa"/>
          </w:tcPr>
          <w:p w:rsidR="00341A3B" w:rsidRPr="00434F82" w:rsidRDefault="00341A3B" w:rsidP="009D3D09">
            <w:pPr>
              <w:rPr>
                <w:sz w:val="18"/>
                <w:szCs w:val="18"/>
              </w:rPr>
            </w:pPr>
            <w:r w:rsidRPr="00434F82">
              <w:rPr>
                <w:sz w:val="18"/>
                <w:szCs w:val="18"/>
              </w:rPr>
              <w:t>484</w:t>
            </w:r>
          </w:p>
        </w:tc>
        <w:tc>
          <w:tcPr>
            <w:tcW w:w="1284" w:type="dxa"/>
          </w:tcPr>
          <w:p w:rsidR="00341A3B" w:rsidRPr="00434F82" w:rsidRDefault="00341A3B" w:rsidP="009D3D09">
            <w:pPr>
              <w:rPr>
                <w:sz w:val="18"/>
                <w:szCs w:val="18"/>
              </w:rPr>
            </w:pPr>
            <w:r w:rsidRPr="00434F82">
              <w:rPr>
                <w:sz w:val="18"/>
                <w:szCs w:val="18"/>
              </w:rPr>
              <w:t>INEC</w:t>
            </w:r>
          </w:p>
        </w:tc>
        <w:tc>
          <w:tcPr>
            <w:tcW w:w="729" w:type="dxa"/>
          </w:tcPr>
          <w:p w:rsidR="00341A3B" w:rsidRPr="00434F82" w:rsidRDefault="00341A3B" w:rsidP="009D3D09">
            <w:pPr>
              <w:rPr>
                <w:sz w:val="18"/>
                <w:szCs w:val="18"/>
              </w:rPr>
            </w:pPr>
          </w:p>
        </w:tc>
        <w:tc>
          <w:tcPr>
            <w:tcW w:w="986" w:type="dxa"/>
          </w:tcPr>
          <w:p w:rsidR="00341A3B" w:rsidRPr="00434F82" w:rsidRDefault="00341A3B" w:rsidP="009D3D09">
            <w:pPr>
              <w:rPr>
                <w:sz w:val="18"/>
                <w:szCs w:val="18"/>
              </w:rPr>
            </w:pPr>
          </w:p>
        </w:tc>
      </w:tr>
      <w:tr w:rsidR="00341A3B" w:rsidRPr="00434F82">
        <w:tc>
          <w:tcPr>
            <w:tcW w:w="2394" w:type="dxa"/>
          </w:tcPr>
          <w:p w:rsidR="00341A3B" w:rsidRPr="00434F82" w:rsidRDefault="00341A3B" w:rsidP="009D3D09">
            <w:pPr>
              <w:rPr>
                <w:sz w:val="18"/>
                <w:szCs w:val="18"/>
              </w:rPr>
            </w:pPr>
            <w:r w:rsidRPr="00434F82">
              <w:rPr>
                <w:sz w:val="18"/>
                <w:szCs w:val="18"/>
              </w:rPr>
              <w:t>Hogares con niños que no asisten a la escuela</w:t>
            </w:r>
          </w:p>
        </w:tc>
        <w:tc>
          <w:tcPr>
            <w:tcW w:w="1166" w:type="dxa"/>
          </w:tcPr>
          <w:p w:rsidR="00341A3B" w:rsidRPr="00434F82" w:rsidRDefault="00341A3B" w:rsidP="009D3D09">
            <w:pPr>
              <w:rPr>
                <w:sz w:val="18"/>
                <w:szCs w:val="18"/>
              </w:rPr>
            </w:pPr>
            <w:r w:rsidRPr="00434F82">
              <w:rPr>
                <w:sz w:val="18"/>
                <w:szCs w:val="18"/>
              </w:rPr>
              <w:t>%</w:t>
            </w:r>
          </w:p>
        </w:tc>
        <w:tc>
          <w:tcPr>
            <w:tcW w:w="835" w:type="dxa"/>
          </w:tcPr>
          <w:p w:rsidR="00341A3B" w:rsidRPr="00434F82" w:rsidRDefault="00341A3B" w:rsidP="009D3D09">
            <w:pPr>
              <w:rPr>
                <w:sz w:val="18"/>
                <w:szCs w:val="18"/>
              </w:rPr>
            </w:pPr>
            <w:r w:rsidRPr="00434F82">
              <w:rPr>
                <w:sz w:val="18"/>
                <w:szCs w:val="18"/>
              </w:rPr>
              <w:t>10,1</w:t>
            </w:r>
          </w:p>
        </w:tc>
        <w:tc>
          <w:tcPr>
            <w:tcW w:w="1284" w:type="dxa"/>
          </w:tcPr>
          <w:p w:rsidR="00341A3B" w:rsidRPr="00434F82" w:rsidRDefault="00341A3B" w:rsidP="009D3D09">
            <w:pPr>
              <w:rPr>
                <w:sz w:val="18"/>
                <w:szCs w:val="18"/>
              </w:rPr>
            </w:pPr>
            <w:r w:rsidRPr="00434F82">
              <w:rPr>
                <w:sz w:val="18"/>
                <w:szCs w:val="18"/>
              </w:rPr>
              <w:t>INEC</w:t>
            </w:r>
          </w:p>
        </w:tc>
        <w:tc>
          <w:tcPr>
            <w:tcW w:w="729" w:type="dxa"/>
          </w:tcPr>
          <w:p w:rsidR="00341A3B" w:rsidRPr="00434F82" w:rsidRDefault="00341A3B" w:rsidP="009D3D09">
            <w:pPr>
              <w:rPr>
                <w:sz w:val="18"/>
                <w:szCs w:val="18"/>
              </w:rPr>
            </w:pPr>
          </w:p>
        </w:tc>
        <w:tc>
          <w:tcPr>
            <w:tcW w:w="986" w:type="dxa"/>
          </w:tcPr>
          <w:p w:rsidR="00341A3B" w:rsidRPr="00434F82" w:rsidRDefault="00341A3B" w:rsidP="009D3D09">
            <w:pPr>
              <w:rPr>
                <w:sz w:val="18"/>
                <w:szCs w:val="18"/>
              </w:rPr>
            </w:pPr>
          </w:p>
        </w:tc>
      </w:tr>
      <w:tr w:rsidR="00341A3B" w:rsidRPr="00434F82">
        <w:tc>
          <w:tcPr>
            <w:tcW w:w="2394" w:type="dxa"/>
          </w:tcPr>
          <w:p w:rsidR="00341A3B" w:rsidRPr="00434F82" w:rsidRDefault="00341A3B" w:rsidP="009D3D09">
            <w:pPr>
              <w:rPr>
                <w:sz w:val="18"/>
                <w:szCs w:val="18"/>
              </w:rPr>
            </w:pPr>
            <w:r w:rsidRPr="00434F82">
              <w:rPr>
                <w:sz w:val="18"/>
                <w:szCs w:val="18"/>
              </w:rPr>
              <w:t>Producción de leche/vaca/día</w:t>
            </w:r>
          </w:p>
        </w:tc>
        <w:tc>
          <w:tcPr>
            <w:tcW w:w="1166" w:type="dxa"/>
          </w:tcPr>
          <w:p w:rsidR="00341A3B" w:rsidRPr="00434F82" w:rsidRDefault="00341A3B" w:rsidP="009D3D09">
            <w:pPr>
              <w:rPr>
                <w:sz w:val="18"/>
                <w:szCs w:val="18"/>
              </w:rPr>
            </w:pPr>
            <w:r w:rsidRPr="00434F82">
              <w:rPr>
                <w:sz w:val="18"/>
                <w:szCs w:val="18"/>
              </w:rPr>
              <w:t>Litro</w:t>
            </w:r>
          </w:p>
        </w:tc>
        <w:tc>
          <w:tcPr>
            <w:tcW w:w="835" w:type="dxa"/>
          </w:tcPr>
          <w:p w:rsidR="00341A3B" w:rsidRPr="00434F82" w:rsidRDefault="00341A3B" w:rsidP="009D3D09">
            <w:pPr>
              <w:rPr>
                <w:sz w:val="18"/>
                <w:szCs w:val="18"/>
              </w:rPr>
            </w:pPr>
            <w:r w:rsidRPr="00434F82">
              <w:rPr>
                <w:sz w:val="18"/>
                <w:szCs w:val="18"/>
              </w:rPr>
              <w:t>4</w:t>
            </w:r>
          </w:p>
        </w:tc>
        <w:tc>
          <w:tcPr>
            <w:tcW w:w="1284" w:type="dxa"/>
          </w:tcPr>
          <w:p w:rsidR="00341A3B" w:rsidRPr="00434F82" w:rsidRDefault="00341A3B" w:rsidP="009D3D09">
            <w:pPr>
              <w:rPr>
                <w:sz w:val="18"/>
                <w:szCs w:val="18"/>
              </w:rPr>
            </w:pPr>
            <w:r w:rsidRPr="00434F82">
              <w:rPr>
                <w:sz w:val="18"/>
                <w:szCs w:val="18"/>
              </w:rPr>
              <w:t>PDL</w:t>
            </w:r>
          </w:p>
        </w:tc>
        <w:tc>
          <w:tcPr>
            <w:tcW w:w="729" w:type="dxa"/>
          </w:tcPr>
          <w:p w:rsidR="00341A3B" w:rsidRPr="00434F82" w:rsidRDefault="00341A3B" w:rsidP="009D3D09">
            <w:pPr>
              <w:rPr>
                <w:sz w:val="18"/>
                <w:szCs w:val="18"/>
              </w:rPr>
            </w:pPr>
            <w:r w:rsidRPr="00434F82">
              <w:rPr>
                <w:sz w:val="18"/>
                <w:szCs w:val="18"/>
              </w:rPr>
              <w:t>6</w:t>
            </w:r>
          </w:p>
        </w:tc>
        <w:tc>
          <w:tcPr>
            <w:tcW w:w="986" w:type="dxa"/>
          </w:tcPr>
          <w:p w:rsidR="00341A3B" w:rsidRPr="00434F82" w:rsidRDefault="00341A3B" w:rsidP="009D3D09">
            <w:pPr>
              <w:rPr>
                <w:sz w:val="18"/>
                <w:szCs w:val="18"/>
              </w:rPr>
            </w:pPr>
            <w:r w:rsidRPr="00434F82">
              <w:rPr>
                <w:sz w:val="18"/>
                <w:szCs w:val="18"/>
              </w:rPr>
              <w:t>Asociac. Ganaderos</w:t>
            </w:r>
          </w:p>
        </w:tc>
      </w:tr>
      <w:tr w:rsidR="00341A3B" w:rsidRPr="00434F82">
        <w:tc>
          <w:tcPr>
            <w:tcW w:w="2394" w:type="dxa"/>
          </w:tcPr>
          <w:p w:rsidR="00341A3B" w:rsidRPr="00434F82" w:rsidRDefault="00341A3B" w:rsidP="009D3D09">
            <w:pPr>
              <w:rPr>
                <w:sz w:val="18"/>
                <w:szCs w:val="18"/>
              </w:rPr>
            </w:pPr>
            <w:r w:rsidRPr="00434F82">
              <w:rPr>
                <w:sz w:val="18"/>
                <w:szCs w:val="18"/>
              </w:rPr>
              <w:t>Venta de leche en finca (80 beneficiarios)</w:t>
            </w:r>
          </w:p>
        </w:tc>
        <w:tc>
          <w:tcPr>
            <w:tcW w:w="1166" w:type="dxa"/>
          </w:tcPr>
          <w:p w:rsidR="00341A3B" w:rsidRPr="00434F82" w:rsidRDefault="00341A3B" w:rsidP="009D3D09">
            <w:pPr>
              <w:rPr>
                <w:sz w:val="18"/>
                <w:szCs w:val="18"/>
              </w:rPr>
            </w:pPr>
            <w:r w:rsidRPr="00434F82">
              <w:rPr>
                <w:sz w:val="18"/>
                <w:szCs w:val="18"/>
              </w:rPr>
              <w:t>Litro</w:t>
            </w:r>
          </w:p>
        </w:tc>
        <w:tc>
          <w:tcPr>
            <w:tcW w:w="835" w:type="dxa"/>
          </w:tcPr>
          <w:p w:rsidR="00341A3B" w:rsidRPr="00434F82" w:rsidRDefault="00341A3B" w:rsidP="009D3D09">
            <w:pPr>
              <w:rPr>
                <w:sz w:val="18"/>
                <w:szCs w:val="18"/>
              </w:rPr>
            </w:pPr>
            <w:r w:rsidRPr="00434F82">
              <w:rPr>
                <w:sz w:val="18"/>
                <w:szCs w:val="18"/>
              </w:rPr>
              <w:t>1000</w:t>
            </w:r>
          </w:p>
        </w:tc>
        <w:tc>
          <w:tcPr>
            <w:tcW w:w="1284" w:type="dxa"/>
          </w:tcPr>
          <w:p w:rsidR="00341A3B" w:rsidRPr="00434F82" w:rsidRDefault="00341A3B" w:rsidP="009D3D09">
            <w:pPr>
              <w:rPr>
                <w:sz w:val="18"/>
                <w:szCs w:val="18"/>
              </w:rPr>
            </w:pPr>
            <w:r w:rsidRPr="00434F82">
              <w:rPr>
                <w:sz w:val="18"/>
                <w:szCs w:val="18"/>
              </w:rPr>
              <w:t>Asociación</w:t>
            </w:r>
          </w:p>
        </w:tc>
        <w:tc>
          <w:tcPr>
            <w:tcW w:w="729" w:type="dxa"/>
          </w:tcPr>
          <w:p w:rsidR="00341A3B" w:rsidRPr="00434F82" w:rsidRDefault="00341A3B" w:rsidP="009D3D09">
            <w:pPr>
              <w:rPr>
                <w:sz w:val="18"/>
                <w:szCs w:val="18"/>
              </w:rPr>
            </w:pPr>
            <w:r w:rsidRPr="00434F82">
              <w:rPr>
                <w:sz w:val="18"/>
                <w:szCs w:val="18"/>
              </w:rPr>
              <w:t>1000</w:t>
            </w:r>
          </w:p>
        </w:tc>
        <w:tc>
          <w:tcPr>
            <w:tcW w:w="986" w:type="dxa"/>
          </w:tcPr>
          <w:p w:rsidR="00341A3B" w:rsidRPr="00434F82" w:rsidRDefault="00341A3B" w:rsidP="009D3D09">
            <w:pPr>
              <w:rPr>
                <w:sz w:val="18"/>
                <w:szCs w:val="18"/>
              </w:rPr>
            </w:pPr>
          </w:p>
        </w:tc>
      </w:tr>
      <w:tr w:rsidR="00341A3B" w:rsidRPr="00434F82">
        <w:tc>
          <w:tcPr>
            <w:tcW w:w="2394" w:type="dxa"/>
          </w:tcPr>
          <w:p w:rsidR="00341A3B" w:rsidRPr="00434F82" w:rsidRDefault="00341A3B" w:rsidP="009D3D09">
            <w:pPr>
              <w:rPr>
                <w:sz w:val="18"/>
                <w:szCs w:val="18"/>
              </w:rPr>
            </w:pPr>
            <w:r w:rsidRPr="00434F82">
              <w:rPr>
                <w:sz w:val="18"/>
                <w:szCs w:val="18"/>
              </w:rPr>
              <w:t>Litros de leche por libra de queso</w:t>
            </w:r>
          </w:p>
        </w:tc>
        <w:tc>
          <w:tcPr>
            <w:tcW w:w="1166" w:type="dxa"/>
          </w:tcPr>
          <w:p w:rsidR="00341A3B" w:rsidRPr="00434F82" w:rsidRDefault="00341A3B" w:rsidP="009D3D09">
            <w:pPr>
              <w:rPr>
                <w:sz w:val="18"/>
                <w:szCs w:val="18"/>
              </w:rPr>
            </w:pPr>
            <w:r w:rsidRPr="00434F82">
              <w:rPr>
                <w:sz w:val="18"/>
                <w:szCs w:val="18"/>
              </w:rPr>
              <w:t>Litro/libra</w:t>
            </w:r>
          </w:p>
        </w:tc>
        <w:tc>
          <w:tcPr>
            <w:tcW w:w="835" w:type="dxa"/>
          </w:tcPr>
          <w:p w:rsidR="00341A3B" w:rsidRPr="00434F82" w:rsidRDefault="00341A3B" w:rsidP="009D3D09">
            <w:pPr>
              <w:rPr>
                <w:sz w:val="18"/>
                <w:szCs w:val="18"/>
              </w:rPr>
            </w:pPr>
            <w:r w:rsidRPr="00434F82">
              <w:rPr>
                <w:sz w:val="18"/>
                <w:szCs w:val="18"/>
              </w:rPr>
              <w:t>4,5</w:t>
            </w:r>
          </w:p>
        </w:tc>
        <w:tc>
          <w:tcPr>
            <w:tcW w:w="1284" w:type="dxa"/>
          </w:tcPr>
          <w:p w:rsidR="00341A3B" w:rsidRPr="00434F82" w:rsidRDefault="00341A3B" w:rsidP="009D3D09">
            <w:pPr>
              <w:rPr>
                <w:sz w:val="18"/>
                <w:szCs w:val="18"/>
              </w:rPr>
            </w:pPr>
            <w:r w:rsidRPr="00434F82">
              <w:rPr>
                <w:sz w:val="18"/>
                <w:szCs w:val="18"/>
              </w:rPr>
              <w:t>Asociación</w:t>
            </w:r>
          </w:p>
        </w:tc>
        <w:tc>
          <w:tcPr>
            <w:tcW w:w="729" w:type="dxa"/>
          </w:tcPr>
          <w:p w:rsidR="00341A3B" w:rsidRPr="00434F82" w:rsidRDefault="00341A3B" w:rsidP="009D3D09">
            <w:pPr>
              <w:rPr>
                <w:sz w:val="18"/>
                <w:szCs w:val="18"/>
              </w:rPr>
            </w:pPr>
            <w:r w:rsidRPr="00434F82">
              <w:rPr>
                <w:sz w:val="18"/>
                <w:szCs w:val="18"/>
              </w:rPr>
              <w:t>3,8</w:t>
            </w:r>
          </w:p>
        </w:tc>
        <w:tc>
          <w:tcPr>
            <w:tcW w:w="986" w:type="dxa"/>
          </w:tcPr>
          <w:p w:rsidR="00341A3B" w:rsidRPr="00434F82" w:rsidRDefault="00341A3B" w:rsidP="009D3D09">
            <w:pPr>
              <w:rPr>
                <w:sz w:val="18"/>
                <w:szCs w:val="18"/>
              </w:rPr>
            </w:pPr>
            <w:r w:rsidRPr="00434F82">
              <w:rPr>
                <w:sz w:val="18"/>
                <w:szCs w:val="18"/>
              </w:rPr>
              <w:t>Asociac. Ganaderos</w:t>
            </w:r>
          </w:p>
        </w:tc>
      </w:tr>
      <w:tr w:rsidR="00341A3B" w:rsidRPr="00434F82">
        <w:tc>
          <w:tcPr>
            <w:tcW w:w="2394" w:type="dxa"/>
          </w:tcPr>
          <w:p w:rsidR="00341A3B" w:rsidRPr="00434F82" w:rsidRDefault="00341A3B" w:rsidP="009D3D09">
            <w:pPr>
              <w:rPr>
                <w:sz w:val="18"/>
                <w:szCs w:val="18"/>
              </w:rPr>
            </w:pPr>
            <w:r w:rsidRPr="00434F82">
              <w:rPr>
                <w:sz w:val="18"/>
                <w:szCs w:val="18"/>
              </w:rPr>
              <w:t>Capacidad de carga de fincas</w:t>
            </w:r>
          </w:p>
        </w:tc>
        <w:tc>
          <w:tcPr>
            <w:tcW w:w="1166" w:type="dxa"/>
          </w:tcPr>
          <w:p w:rsidR="00341A3B" w:rsidRPr="00434F82" w:rsidRDefault="00341A3B" w:rsidP="009D3D09">
            <w:pPr>
              <w:rPr>
                <w:sz w:val="18"/>
                <w:szCs w:val="18"/>
              </w:rPr>
            </w:pPr>
            <w:r w:rsidRPr="00434F82">
              <w:rPr>
                <w:sz w:val="18"/>
                <w:szCs w:val="18"/>
              </w:rPr>
              <w:t>Anim./ha</w:t>
            </w:r>
          </w:p>
        </w:tc>
        <w:tc>
          <w:tcPr>
            <w:tcW w:w="835" w:type="dxa"/>
          </w:tcPr>
          <w:p w:rsidR="00341A3B" w:rsidRPr="00434F82" w:rsidRDefault="00341A3B" w:rsidP="009D3D09">
            <w:pPr>
              <w:rPr>
                <w:sz w:val="18"/>
                <w:szCs w:val="18"/>
              </w:rPr>
            </w:pPr>
            <w:r w:rsidRPr="00434F82">
              <w:rPr>
                <w:sz w:val="18"/>
                <w:szCs w:val="18"/>
              </w:rPr>
              <w:t>1,2</w:t>
            </w:r>
          </w:p>
        </w:tc>
        <w:tc>
          <w:tcPr>
            <w:tcW w:w="1284" w:type="dxa"/>
          </w:tcPr>
          <w:p w:rsidR="00341A3B" w:rsidRPr="00434F82" w:rsidRDefault="00341A3B" w:rsidP="009D3D09">
            <w:pPr>
              <w:rPr>
                <w:sz w:val="18"/>
                <w:szCs w:val="18"/>
              </w:rPr>
            </w:pPr>
            <w:r w:rsidRPr="00434F82">
              <w:rPr>
                <w:sz w:val="18"/>
                <w:szCs w:val="18"/>
              </w:rPr>
              <w:t>Asociación</w:t>
            </w:r>
          </w:p>
        </w:tc>
        <w:tc>
          <w:tcPr>
            <w:tcW w:w="729" w:type="dxa"/>
          </w:tcPr>
          <w:p w:rsidR="00341A3B" w:rsidRPr="00434F82" w:rsidRDefault="00341A3B" w:rsidP="009D3D09">
            <w:pPr>
              <w:rPr>
                <w:sz w:val="18"/>
                <w:szCs w:val="18"/>
              </w:rPr>
            </w:pPr>
            <w:r w:rsidRPr="00434F82">
              <w:rPr>
                <w:sz w:val="18"/>
                <w:szCs w:val="18"/>
              </w:rPr>
              <w:t>1,6</w:t>
            </w:r>
          </w:p>
        </w:tc>
        <w:tc>
          <w:tcPr>
            <w:tcW w:w="986" w:type="dxa"/>
          </w:tcPr>
          <w:p w:rsidR="00341A3B" w:rsidRPr="00434F82" w:rsidRDefault="00341A3B" w:rsidP="009D3D09">
            <w:pPr>
              <w:rPr>
                <w:sz w:val="18"/>
                <w:szCs w:val="18"/>
              </w:rPr>
            </w:pPr>
            <w:r w:rsidRPr="00434F82">
              <w:rPr>
                <w:sz w:val="18"/>
                <w:szCs w:val="18"/>
              </w:rPr>
              <w:t>Asociac. Ganaderos</w:t>
            </w:r>
          </w:p>
        </w:tc>
      </w:tr>
      <w:tr w:rsidR="00341A3B" w:rsidRPr="00434F82">
        <w:tc>
          <w:tcPr>
            <w:tcW w:w="2394" w:type="dxa"/>
          </w:tcPr>
          <w:p w:rsidR="00341A3B" w:rsidRPr="00434F82" w:rsidRDefault="00341A3B" w:rsidP="009D3D09">
            <w:pPr>
              <w:rPr>
                <w:sz w:val="18"/>
                <w:szCs w:val="18"/>
              </w:rPr>
            </w:pPr>
            <w:r w:rsidRPr="00434F82">
              <w:rPr>
                <w:sz w:val="18"/>
                <w:szCs w:val="18"/>
              </w:rPr>
              <w:t>Empresas de lácteos en la zona</w:t>
            </w:r>
          </w:p>
        </w:tc>
        <w:tc>
          <w:tcPr>
            <w:tcW w:w="1166" w:type="dxa"/>
          </w:tcPr>
          <w:p w:rsidR="00341A3B" w:rsidRPr="00434F82" w:rsidRDefault="00341A3B" w:rsidP="009D3D09">
            <w:pPr>
              <w:rPr>
                <w:sz w:val="18"/>
                <w:szCs w:val="18"/>
              </w:rPr>
            </w:pPr>
            <w:r w:rsidRPr="00434F82">
              <w:rPr>
                <w:sz w:val="18"/>
                <w:szCs w:val="18"/>
              </w:rPr>
              <w:t>Plantas</w:t>
            </w:r>
          </w:p>
        </w:tc>
        <w:tc>
          <w:tcPr>
            <w:tcW w:w="835" w:type="dxa"/>
          </w:tcPr>
          <w:p w:rsidR="00341A3B" w:rsidRPr="00434F82" w:rsidRDefault="00341A3B" w:rsidP="009D3D09">
            <w:pPr>
              <w:rPr>
                <w:sz w:val="18"/>
                <w:szCs w:val="18"/>
              </w:rPr>
            </w:pPr>
            <w:r w:rsidRPr="00434F82">
              <w:rPr>
                <w:sz w:val="18"/>
                <w:szCs w:val="18"/>
              </w:rPr>
              <w:t>0</w:t>
            </w:r>
          </w:p>
        </w:tc>
        <w:tc>
          <w:tcPr>
            <w:tcW w:w="1284" w:type="dxa"/>
          </w:tcPr>
          <w:p w:rsidR="00341A3B" w:rsidRPr="00434F82" w:rsidRDefault="00341A3B" w:rsidP="009D3D09">
            <w:pPr>
              <w:rPr>
                <w:sz w:val="18"/>
                <w:szCs w:val="18"/>
              </w:rPr>
            </w:pPr>
            <w:r w:rsidRPr="00434F82">
              <w:rPr>
                <w:sz w:val="18"/>
                <w:szCs w:val="18"/>
              </w:rPr>
              <w:t xml:space="preserve">PDL </w:t>
            </w:r>
          </w:p>
        </w:tc>
        <w:tc>
          <w:tcPr>
            <w:tcW w:w="729" w:type="dxa"/>
          </w:tcPr>
          <w:p w:rsidR="00341A3B" w:rsidRPr="00434F82" w:rsidRDefault="00341A3B" w:rsidP="009D3D09">
            <w:pPr>
              <w:rPr>
                <w:sz w:val="18"/>
                <w:szCs w:val="18"/>
              </w:rPr>
            </w:pPr>
            <w:r w:rsidRPr="00434F82">
              <w:rPr>
                <w:sz w:val="18"/>
                <w:szCs w:val="18"/>
              </w:rPr>
              <w:t>1</w:t>
            </w:r>
          </w:p>
        </w:tc>
        <w:tc>
          <w:tcPr>
            <w:tcW w:w="986" w:type="dxa"/>
          </w:tcPr>
          <w:p w:rsidR="00341A3B" w:rsidRPr="00434F82" w:rsidRDefault="00341A3B" w:rsidP="009D3D09">
            <w:pPr>
              <w:rPr>
                <w:sz w:val="18"/>
                <w:szCs w:val="18"/>
              </w:rPr>
            </w:pPr>
            <w:r w:rsidRPr="00434F82">
              <w:rPr>
                <w:sz w:val="18"/>
                <w:szCs w:val="18"/>
              </w:rPr>
              <w:t>Asociac. Ganaderos</w:t>
            </w:r>
          </w:p>
        </w:tc>
      </w:tr>
      <w:tr w:rsidR="00341A3B" w:rsidRPr="00434F82">
        <w:tc>
          <w:tcPr>
            <w:tcW w:w="2394" w:type="dxa"/>
          </w:tcPr>
          <w:p w:rsidR="00341A3B" w:rsidRPr="00434F82" w:rsidRDefault="00341A3B" w:rsidP="009D3D09">
            <w:pPr>
              <w:rPr>
                <w:sz w:val="18"/>
                <w:szCs w:val="18"/>
              </w:rPr>
            </w:pPr>
            <w:r w:rsidRPr="00434F82">
              <w:rPr>
                <w:sz w:val="18"/>
                <w:szCs w:val="18"/>
              </w:rPr>
              <w:t>Promedio de animales en producción</w:t>
            </w:r>
          </w:p>
        </w:tc>
        <w:tc>
          <w:tcPr>
            <w:tcW w:w="1166" w:type="dxa"/>
          </w:tcPr>
          <w:p w:rsidR="00341A3B" w:rsidRPr="00434F82" w:rsidRDefault="00341A3B" w:rsidP="009D3D09">
            <w:pPr>
              <w:rPr>
                <w:sz w:val="18"/>
                <w:szCs w:val="18"/>
              </w:rPr>
            </w:pPr>
            <w:r w:rsidRPr="00434F82">
              <w:rPr>
                <w:sz w:val="18"/>
                <w:szCs w:val="18"/>
              </w:rPr>
              <w:t>Vacas</w:t>
            </w:r>
          </w:p>
        </w:tc>
        <w:tc>
          <w:tcPr>
            <w:tcW w:w="835" w:type="dxa"/>
          </w:tcPr>
          <w:p w:rsidR="00341A3B" w:rsidRPr="00434F82" w:rsidRDefault="00341A3B" w:rsidP="009D3D09">
            <w:pPr>
              <w:rPr>
                <w:sz w:val="18"/>
                <w:szCs w:val="18"/>
              </w:rPr>
            </w:pPr>
            <w:r w:rsidRPr="00434F82">
              <w:rPr>
                <w:sz w:val="18"/>
                <w:szCs w:val="18"/>
              </w:rPr>
              <w:t>8</w:t>
            </w:r>
          </w:p>
        </w:tc>
        <w:tc>
          <w:tcPr>
            <w:tcW w:w="1284" w:type="dxa"/>
          </w:tcPr>
          <w:p w:rsidR="00341A3B" w:rsidRPr="00434F82" w:rsidRDefault="00341A3B" w:rsidP="009D3D09">
            <w:pPr>
              <w:rPr>
                <w:sz w:val="18"/>
                <w:szCs w:val="18"/>
              </w:rPr>
            </w:pPr>
            <w:r w:rsidRPr="00434F82">
              <w:rPr>
                <w:sz w:val="18"/>
                <w:szCs w:val="18"/>
              </w:rPr>
              <w:t>Asociación</w:t>
            </w:r>
          </w:p>
        </w:tc>
        <w:tc>
          <w:tcPr>
            <w:tcW w:w="729" w:type="dxa"/>
          </w:tcPr>
          <w:p w:rsidR="00341A3B" w:rsidRPr="00434F82" w:rsidRDefault="00341A3B" w:rsidP="009D3D09">
            <w:pPr>
              <w:rPr>
                <w:sz w:val="18"/>
                <w:szCs w:val="18"/>
              </w:rPr>
            </w:pPr>
            <w:r w:rsidRPr="00434F82">
              <w:rPr>
                <w:sz w:val="18"/>
                <w:szCs w:val="18"/>
              </w:rPr>
              <w:t>8</w:t>
            </w:r>
          </w:p>
        </w:tc>
        <w:tc>
          <w:tcPr>
            <w:tcW w:w="986" w:type="dxa"/>
          </w:tcPr>
          <w:p w:rsidR="00341A3B" w:rsidRPr="00434F82" w:rsidRDefault="00341A3B" w:rsidP="009D3D09">
            <w:pPr>
              <w:rPr>
                <w:sz w:val="18"/>
                <w:szCs w:val="18"/>
              </w:rPr>
            </w:pPr>
            <w:r w:rsidRPr="00434F82">
              <w:rPr>
                <w:sz w:val="18"/>
                <w:szCs w:val="18"/>
              </w:rPr>
              <w:t>Asociac. Ganaderos</w:t>
            </w:r>
          </w:p>
        </w:tc>
      </w:tr>
      <w:tr w:rsidR="00341A3B" w:rsidRPr="00434F82">
        <w:tc>
          <w:tcPr>
            <w:tcW w:w="2394" w:type="dxa"/>
          </w:tcPr>
          <w:p w:rsidR="00341A3B" w:rsidRPr="00434F82" w:rsidRDefault="00341A3B" w:rsidP="009D3D09">
            <w:pPr>
              <w:rPr>
                <w:sz w:val="18"/>
                <w:szCs w:val="18"/>
              </w:rPr>
            </w:pPr>
            <w:r w:rsidRPr="00434F82">
              <w:rPr>
                <w:sz w:val="18"/>
                <w:szCs w:val="18"/>
              </w:rPr>
              <w:t>Mortalidad de terneros</w:t>
            </w:r>
          </w:p>
        </w:tc>
        <w:tc>
          <w:tcPr>
            <w:tcW w:w="1166" w:type="dxa"/>
          </w:tcPr>
          <w:p w:rsidR="00341A3B" w:rsidRPr="00434F82" w:rsidRDefault="00341A3B" w:rsidP="009D3D09">
            <w:pPr>
              <w:rPr>
                <w:sz w:val="18"/>
                <w:szCs w:val="18"/>
              </w:rPr>
            </w:pPr>
            <w:r w:rsidRPr="00434F82">
              <w:rPr>
                <w:sz w:val="18"/>
                <w:szCs w:val="18"/>
              </w:rPr>
              <w:t>%</w:t>
            </w:r>
          </w:p>
        </w:tc>
        <w:tc>
          <w:tcPr>
            <w:tcW w:w="835" w:type="dxa"/>
          </w:tcPr>
          <w:p w:rsidR="00341A3B" w:rsidRPr="00434F82" w:rsidRDefault="00341A3B" w:rsidP="009D3D09">
            <w:pPr>
              <w:rPr>
                <w:sz w:val="18"/>
                <w:szCs w:val="18"/>
              </w:rPr>
            </w:pPr>
            <w:r w:rsidRPr="00434F82">
              <w:rPr>
                <w:sz w:val="18"/>
                <w:szCs w:val="18"/>
              </w:rPr>
              <w:t>15</w:t>
            </w:r>
          </w:p>
        </w:tc>
        <w:tc>
          <w:tcPr>
            <w:tcW w:w="1284" w:type="dxa"/>
          </w:tcPr>
          <w:p w:rsidR="00341A3B" w:rsidRPr="00434F82" w:rsidRDefault="00341A3B" w:rsidP="009D3D09">
            <w:pPr>
              <w:rPr>
                <w:sz w:val="18"/>
                <w:szCs w:val="18"/>
              </w:rPr>
            </w:pPr>
            <w:r w:rsidRPr="00434F82">
              <w:rPr>
                <w:sz w:val="18"/>
                <w:szCs w:val="18"/>
              </w:rPr>
              <w:t>Asociación</w:t>
            </w:r>
          </w:p>
        </w:tc>
        <w:tc>
          <w:tcPr>
            <w:tcW w:w="729" w:type="dxa"/>
          </w:tcPr>
          <w:p w:rsidR="00341A3B" w:rsidRPr="00434F82" w:rsidRDefault="00341A3B" w:rsidP="009D3D09">
            <w:pPr>
              <w:rPr>
                <w:sz w:val="18"/>
                <w:szCs w:val="18"/>
              </w:rPr>
            </w:pPr>
            <w:r w:rsidRPr="00434F82">
              <w:rPr>
                <w:sz w:val="18"/>
                <w:szCs w:val="18"/>
              </w:rPr>
              <w:t>10</w:t>
            </w:r>
          </w:p>
        </w:tc>
        <w:tc>
          <w:tcPr>
            <w:tcW w:w="986" w:type="dxa"/>
          </w:tcPr>
          <w:p w:rsidR="00341A3B" w:rsidRPr="00434F82" w:rsidRDefault="00341A3B" w:rsidP="009D3D09">
            <w:pPr>
              <w:rPr>
                <w:sz w:val="18"/>
                <w:szCs w:val="18"/>
              </w:rPr>
            </w:pPr>
            <w:r w:rsidRPr="00434F82">
              <w:rPr>
                <w:sz w:val="18"/>
                <w:szCs w:val="18"/>
              </w:rPr>
              <w:t>Asociac. Ganaderos</w:t>
            </w:r>
          </w:p>
        </w:tc>
      </w:tr>
      <w:tr w:rsidR="00341A3B" w:rsidRPr="00434F82">
        <w:tc>
          <w:tcPr>
            <w:tcW w:w="2394" w:type="dxa"/>
          </w:tcPr>
          <w:p w:rsidR="00341A3B" w:rsidRPr="00434F82" w:rsidRDefault="00341A3B" w:rsidP="009D3D09">
            <w:pPr>
              <w:rPr>
                <w:sz w:val="18"/>
                <w:szCs w:val="18"/>
              </w:rPr>
            </w:pPr>
            <w:r w:rsidRPr="00434F82">
              <w:rPr>
                <w:sz w:val="18"/>
                <w:szCs w:val="18"/>
              </w:rPr>
              <w:t>Mortalidad de adultos</w:t>
            </w:r>
          </w:p>
        </w:tc>
        <w:tc>
          <w:tcPr>
            <w:tcW w:w="1166" w:type="dxa"/>
          </w:tcPr>
          <w:p w:rsidR="00341A3B" w:rsidRPr="00434F82" w:rsidRDefault="00341A3B" w:rsidP="009D3D09">
            <w:pPr>
              <w:rPr>
                <w:sz w:val="18"/>
                <w:szCs w:val="18"/>
              </w:rPr>
            </w:pPr>
            <w:r w:rsidRPr="00434F82">
              <w:rPr>
                <w:sz w:val="18"/>
                <w:szCs w:val="18"/>
              </w:rPr>
              <w:t>%</w:t>
            </w:r>
          </w:p>
        </w:tc>
        <w:tc>
          <w:tcPr>
            <w:tcW w:w="835" w:type="dxa"/>
          </w:tcPr>
          <w:p w:rsidR="00341A3B" w:rsidRPr="00434F82" w:rsidRDefault="00341A3B" w:rsidP="009D3D09">
            <w:pPr>
              <w:rPr>
                <w:sz w:val="18"/>
                <w:szCs w:val="18"/>
              </w:rPr>
            </w:pPr>
            <w:r w:rsidRPr="00434F82">
              <w:rPr>
                <w:sz w:val="18"/>
                <w:szCs w:val="18"/>
              </w:rPr>
              <w:t>10</w:t>
            </w:r>
          </w:p>
        </w:tc>
        <w:tc>
          <w:tcPr>
            <w:tcW w:w="1284" w:type="dxa"/>
          </w:tcPr>
          <w:p w:rsidR="00341A3B" w:rsidRPr="00434F82" w:rsidRDefault="00341A3B" w:rsidP="009D3D09">
            <w:pPr>
              <w:rPr>
                <w:sz w:val="18"/>
                <w:szCs w:val="18"/>
              </w:rPr>
            </w:pPr>
            <w:r w:rsidRPr="00434F82">
              <w:rPr>
                <w:sz w:val="18"/>
                <w:szCs w:val="18"/>
              </w:rPr>
              <w:t>Asociación</w:t>
            </w:r>
          </w:p>
        </w:tc>
        <w:tc>
          <w:tcPr>
            <w:tcW w:w="729" w:type="dxa"/>
          </w:tcPr>
          <w:p w:rsidR="00341A3B" w:rsidRPr="00434F82" w:rsidRDefault="00341A3B" w:rsidP="009D3D09">
            <w:pPr>
              <w:rPr>
                <w:sz w:val="18"/>
                <w:szCs w:val="18"/>
              </w:rPr>
            </w:pPr>
            <w:r w:rsidRPr="00434F82">
              <w:rPr>
                <w:sz w:val="18"/>
                <w:szCs w:val="18"/>
              </w:rPr>
              <w:t>5</w:t>
            </w:r>
          </w:p>
        </w:tc>
        <w:tc>
          <w:tcPr>
            <w:tcW w:w="986" w:type="dxa"/>
          </w:tcPr>
          <w:p w:rsidR="00341A3B" w:rsidRPr="00434F82" w:rsidRDefault="00341A3B" w:rsidP="009D3D09">
            <w:pPr>
              <w:rPr>
                <w:sz w:val="18"/>
                <w:szCs w:val="18"/>
              </w:rPr>
            </w:pPr>
            <w:r w:rsidRPr="00434F82">
              <w:rPr>
                <w:sz w:val="18"/>
                <w:szCs w:val="18"/>
              </w:rPr>
              <w:t>Asociac. Ganaderos</w:t>
            </w:r>
          </w:p>
        </w:tc>
      </w:tr>
      <w:tr w:rsidR="00341A3B" w:rsidRPr="00434F82">
        <w:tc>
          <w:tcPr>
            <w:tcW w:w="2394" w:type="dxa"/>
          </w:tcPr>
          <w:p w:rsidR="00341A3B" w:rsidRPr="00434F82" w:rsidRDefault="00341A3B" w:rsidP="009D3D09">
            <w:pPr>
              <w:rPr>
                <w:sz w:val="18"/>
                <w:szCs w:val="18"/>
              </w:rPr>
            </w:pPr>
            <w:r w:rsidRPr="00434F82">
              <w:rPr>
                <w:sz w:val="18"/>
                <w:szCs w:val="18"/>
              </w:rPr>
              <w:t>Inexistencia de empresas de pasterización</w:t>
            </w:r>
          </w:p>
        </w:tc>
        <w:tc>
          <w:tcPr>
            <w:tcW w:w="1166" w:type="dxa"/>
          </w:tcPr>
          <w:p w:rsidR="00341A3B" w:rsidRPr="00434F82" w:rsidRDefault="00341A3B" w:rsidP="009D3D09">
            <w:pPr>
              <w:rPr>
                <w:sz w:val="18"/>
                <w:szCs w:val="18"/>
              </w:rPr>
            </w:pPr>
            <w:r w:rsidRPr="00434F82">
              <w:rPr>
                <w:sz w:val="18"/>
                <w:szCs w:val="18"/>
              </w:rPr>
              <w:t>Nº</w:t>
            </w:r>
          </w:p>
        </w:tc>
        <w:tc>
          <w:tcPr>
            <w:tcW w:w="835" w:type="dxa"/>
          </w:tcPr>
          <w:p w:rsidR="00341A3B" w:rsidRPr="00434F82" w:rsidRDefault="00341A3B" w:rsidP="009D3D09">
            <w:pPr>
              <w:rPr>
                <w:sz w:val="18"/>
                <w:szCs w:val="18"/>
              </w:rPr>
            </w:pPr>
            <w:r w:rsidRPr="00434F82">
              <w:rPr>
                <w:sz w:val="18"/>
                <w:szCs w:val="18"/>
              </w:rPr>
              <w:t>0</w:t>
            </w:r>
          </w:p>
        </w:tc>
        <w:tc>
          <w:tcPr>
            <w:tcW w:w="1284" w:type="dxa"/>
          </w:tcPr>
          <w:p w:rsidR="00341A3B" w:rsidRPr="00434F82" w:rsidRDefault="00341A3B" w:rsidP="009D3D09">
            <w:pPr>
              <w:rPr>
                <w:sz w:val="18"/>
                <w:szCs w:val="18"/>
              </w:rPr>
            </w:pPr>
            <w:r w:rsidRPr="00434F82">
              <w:rPr>
                <w:sz w:val="18"/>
                <w:szCs w:val="18"/>
              </w:rPr>
              <w:t xml:space="preserve">Asociación </w:t>
            </w:r>
          </w:p>
        </w:tc>
        <w:tc>
          <w:tcPr>
            <w:tcW w:w="729" w:type="dxa"/>
          </w:tcPr>
          <w:p w:rsidR="00341A3B" w:rsidRPr="00434F82" w:rsidRDefault="00341A3B" w:rsidP="009D3D09">
            <w:pPr>
              <w:rPr>
                <w:sz w:val="18"/>
                <w:szCs w:val="18"/>
              </w:rPr>
            </w:pPr>
            <w:r w:rsidRPr="00434F82">
              <w:rPr>
                <w:sz w:val="18"/>
                <w:szCs w:val="18"/>
              </w:rPr>
              <w:t>1</w:t>
            </w:r>
          </w:p>
        </w:tc>
        <w:tc>
          <w:tcPr>
            <w:tcW w:w="986" w:type="dxa"/>
          </w:tcPr>
          <w:p w:rsidR="00341A3B" w:rsidRPr="00434F82" w:rsidRDefault="00341A3B" w:rsidP="009D3D09">
            <w:pPr>
              <w:rPr>
                <w:sz w:val="18"/>
                <w:szCs w:val="18"/>
              </w:rPr>
            </w:pPr>
            <w:r w:rsidRPr="00434F82">
              <w:rPr>
                <w:sz w:val="18"/>
                <w:szCs w:val="18"/>
              </w:rPr>
              <w:t>Asociac. Ganaderos</w:t>
            </w:r>
          </w:p>
        </w:tc>
      </w:tr>
      <w:tr w:rsidR="00341A3B" w:rsidRPr="00434F82">
        <w:tc>
          <w:tcPr>
            <w:tcW w:w="2394" w:type="dxa"/>
          </w:tcPr>
          <w:p w:rsidR="00341A3B" w:rsidRPr="00434F82" w:rsidRDefault="00341A3B" w:rsidP="009D3D09">
            <w:pPr>
              <w:rPr>
                <w:sz w:val="18"/>
                <w:szCs w:val="18"/>
              </w:rPr>
            </w:pPr>
            <w:r w:rsidRPr="00434F82">
              <w:rPr>
                <w:sz w:val="18"/>
                <w:szCs w:val="18"/>
              </w:rPr>
              <w:t>Ganaderos Asociados</w:t>
            </w:r>
          </w:p>
        </w:tc>
        <w:tc>
          <w:tcPr>
            <w:tcW w:w="1166" w:type="dxa"/>
          </w:tcPr>
          <w:p w:rsidR="00341A3B" w:rsidRPr="00434F82" w:rsidRDefault="00341A3B" w:rsidP="009D3D09">
            <w:pPr>
              <w:rPr>
                <w:sz w:val="18"/>
                <w:szCs w:val="18"/>
              </w:rPr>
            </w:pPr>
            <w:r w:rsidRPr="00434F82">
              <w:rPr>
                <w:sz w:val="18"/>
                <w:szCs w:val="18"/>
              </w:rPr>
              <w:t>Nº</w:t>
            </w:r>
          </w:p>
        </w:tc>
        <w:tc>
          <w:tcPr>
            <w:tcW w:w="835" w:type="dxa"/>
          </w:tcPr>
          <w:p w:rsidR="00341A3B" w:rsidRPr="00434F82" w:rsidRDefault="00341A3B" w:rsidP="009D3D09">
            <w:pPr>
              <w:rPr>
                <w:sz w:val="18"/>
                <w:szCs w:val="18"/>
              </w:rPr>
            </w:pPr>
            <w:r w:rsidRPr="00434F82">
              <w:rPr>
                <w:sz w:val="18"/>
                <w:szCs w:val="18"/>
              </w:rPr>
              <w:t>40</w:t>
            </w:r>
          </w:p>
        </w:tc>
        <w:tc>
          <w:tcPr>
            <w:tcW w:w="1284" w:type="dxa"/>
          </w:tcPr>
          <w:p w:rsidR="00341A3B" w:rsidRPr="00434F82" w:rsidRDefault="00341A3B" w:rsidP="009D3D09">
            <w:pPr>
              <w:rPr>
                <w:sz w:val="18"/>
                <w:szCs w:val="18"/>
              </w:rPr>
            </w:pPr>
            <w:r w:rsidRPr="00434F82">
              <w:rPr>
                <w:sz w:val="18"/>
                <w:szCs w:val="18"/>
              </w:rPr>
              <w:t>Asociación</w:t>
            </w:r>
          </w:p>
        </w:tc>
        <w:tc>
          <w:tcPr>
            <w:tcW w:w="729" w:type="dxa"/>
          </w:tcPr>
          <w:p w:rsidR="00341A3B" w:rsidRPr="00434F82" w:rsidRDefault="00341A3B" w:rsidP="009D3D09">
            <w:pPr>
              <w:rPr>
                <w:sz w:val="18"/>
                <w:szCs w:val="18"/>
              </w:rPr>
            </w:pPr>
            <w:r w:rsidRPr="00434F82">
              <w:rPr>
                <w:sz w:val="18"/>
                <w:szCs w:val="18"/>
              </w:rPr>
              <w:t>50</w:t>
            </w:r>
          </w:p>
        </w:tc>
        <w:tc>
          <w:tcPr>
            <w:tcW w:w="986" w:type="dxa"/>
          </w:tcPr>
          <w:p w:rsidR="00341A3B" w:rsidRPr="00434F82" w:rsidRDefault="00341A3B" w:rsidP="009D3D09">
            <w:pPr>
              <w:rPr>
                <w:sz w:val="18"/>
                <w:szCs w:val="18"/>
              </w:rPr>
            </w:pPr>
            <w:r w:rsidRPr="00434F82">
              <w:rPr>
                <w:sz w:val="18"/>
                <w:szCs w:val="18"/>
              </w:rPr>
              <w:t>Asociac. Ganaderos</w:t>
            </w:r>
          </w:p>
        </w:tc>
      </w:tr>
      <w:tr w:rsidR="00341A3B" w:rsidRPr="00434F82">
        <w:tc>
          <w:tcPr>
            <w:tcW w:w="2394" w:type="dxa"/>
          </w:tcPr>
          <w:p w:rsidR="00341A3B" w:rsidRPr="00434F82" w:rsidRDefault="00341A3B" w:rsidP="009D3D09">
            <w:pPr>
              <w:rPr>
                <w:sz w:val="18"/>
                <w:szCs w:val="18"/>
              </w:rPr>
            </w:pPr>
            <w:r w:rsidRPr="00434F82">
              <w:rPr>
                <w:sz w:val="18"/>
                <w:szCs w:val="18"/>
              </w:rPr>
              <w:t>Canasta de la pobreza</w:t>
            </w:r>
          </w:p>
        </w:tc>
        <w:tc>
          <w:tcPr>
            <w:tcW w:w="1166" w:type="dxa"/>
          </w:tcPr>
          <w:p w:rsidR="00341A3B" w:rsidRPr="00434F82" w:rsidRDefault="00341A3B" w:rsidP="009D3D09">
            <w:pPr>
              <w:rPr>
                <w:sz w:val="18"/>
                <w:szCs w:val="18"/>
              </w:rPr>
            </w:pPr>
            <w:r w:rsidRPr="00434F82">
              <w:rPr>
                <w:sz w:val="18"/>
                <w:szCs w:val="18"/>
              </w:rPr>
              <w:t>dólares</w:t>
            </w:r>
          </w:p>
        </w:tc>
        <w:tc>
          <w:tcPr>
            <w:tcW w:w="835" w:type="dxa"/>
          </w:tcPr>
          <w:p w:rsidR="00341A3B" w:rsidRPr="00434F82" w:rsidRDefault="00341A3B" w:rsidP="009D3D09">
            <w:pPr>
              <w:rPr>
                <w:sz w:val="18"/>
                <w:szCs w:val="18"/>
              </w:rPr>
            </w:pPr>
          </w:p>
        </w:tc>
        <w:tc>
          <w:tcPr>
            <w:tcW w:w="1284" w:type="dxa"/>
          </w:tcPr>
          <w:p w:rsidR="00341A3B" w:rsidRPr="00434F82" w:rsidRDefault="00341A3B" w:rsidP="009D3D09">
            <w:pPr>
              <w:rPr>
                <w:sz w:val="18"/>
                <w:szCs w:val="18"/>
              </w:rPr>
            </w:pPr>
            <w:r w:rsidRPr="00434F82">
              <w:rPr>
                <w:sz w:val="18"/>
                <w:szCs w:val="18"/>
              </w:rPr>
              <w:t>INEC</w:t>
            </w:r>
          </w:p>
        </w:tc>
        <w:tc>
          <w:tcPr>
            <w:tcW w:w="729" w:type="dxa"/>
          </w:tcPr>
          <w:p w:rsidR="00341A3B" w:rsidRPr="00434F82" w:rsidRDefault="00341A3B" w:rsidP="009D3D09">
            <w:pPr>
              <w:rPr>
                <w:sz w:val="18"/>
                <w:szCs w:val="18"/>
              </w:rPr>
            </w:pPr>
          </w:p>
        </w:tc>
        <w:tc>
          <w:tcPr>
            <w:tcW w:w="986" w:type="dxa"/>
          </w:tcPr>
          <w:p w:rsidR="00341A3B" w:rsidRPr="00434F82" w:rsidRDefault="00341A3B" w:rsidP="009D3D09">
            <w:pPr>
              <w:rPr>
                <w:sz w:val="18"/>
                <w:szCs w:val="18"/>
              </w:rPr>
            </w:pPr>
          </w:p>
        </w:tc>
      </w:tr>
      <w:tr w:rsidR="00341A3B" w:rsidRPr="00434F82">
        <w:tc>
          <w:tcPr>
            <w:tcW w:w="2394" w:type="dxa"/>
          </w:tcPr>
          <w:p w:rsidR="00341A3B" w:rsidRPr="00434F82" w:rsidRDefault="00341A3B" w:rsidP="009D3D09">
            <w:pPr>
              <w:rPr>
                <w:sz w:val="18"/>
                <w:szCs w:val="18"/>
              </w:rPr>
            </w:pPr>
            <w:r w:rsidRPr="00434F82">
              <w:rPr>
                <w:sz w:val="18"/>
                <w:szCs w:val="18"/>
              </w:rPr>
              <w:t>Canasta Básica</w:t>
            </w:r>
          </w:p>
        </w:tc>
        <w:tc>
          <w:tcPr>
            <w:tcW w:w="1166" w:type="dxa"/>
          </w:tcPr>
          <w:p w:rsidR="00341A3B" w:rsidRPr="00434F82" w:rsidRDefault="00341A3B" w:rsidP="009D3D09">
            <w:pPr>
              <w:rPr>
                <w:sz w:val="18"/>
                <w:szCs w:val="18"/>
              </w:rPr>
            </w:pPr>
            <w:r w:rsidRPr="00434F82">
              <w:rPr>
                <w:sz w:val="18"/>
                <w:szCs w:val="18"/>
              </w:rPr>
              <w:t>Dólares</w:t>
            </w:r>
          </w:p>
        </w:tc>
        <w:tc>
          <w:tcPr>
            <w:tcW w:w="835" w:type="dxa"/>
          </w:tcPr>
          <w:p w:rsidR="00341A3B" w:rsidRPr="00434F82" w:rsidRDefault="00341A3B" w:rsidP="009D3D09">
            <w:pPr>
              <w:rPr>
                <w:sz w:val="18"/>
                <w:szCs w:val="18"/>
              </w:rPr>
            </w:pPr>
          </w:p>
        </w:tc>
        <w:tc>
          <w:tcPr>
            <w:tcW w:w="1284" w:type="dxa"/>
          </w:tcPr>
          <w:p w:rsidR="00341A3B" w:rsidRPr="00434F82" w:rsidRDefault="00341A3B" w:rsidP="009D3D09">
            <w:pPr>
              <w:rPr>
                <w:sz w:val="18"/>
                <w:szCs w:val="18"/>
              </w:rPr>
            </w:pPr>
            <w:r w:rsidRPr="00434F82">
              <w:rPr>
                <w:sz w:val="18"/>
                <w:szCs w:val="18"/>
              </w:rPr>
              <w:t>INEC</w:t>
            </w:r>
          </w:p>
        </w:tc>
        <w:tc>
          <w:tcPr>
            <w:tcW w:w="729" w:type="dxa"/>
          </w:tcPr>
          <w:p w:rsidR="00341A3B" w:rsidRPr="00434F82" w:rsidRDefault="00341A3B" w:rsidP="009D3D09">
            <w:pPr>
              <w:rPr>
                <w:sz w:val="18"/>
                <w:szCs w:val="18"/>
              </w:rPr>
            </w:pPr>
          </w:p>
        </w:tc>
        <w:tc>
          <w:tcPr>
            <w:tcW w:w="986" w:type="dxa"/>
          </w:tcPr>
          <w:p w:rsidR="00341A3B" w:rsidRPr="00434F82" w:rsidRDefault="00341A3B" w:rsidP="009D3D09">
            <w:pPr>
              <w:rPr>
                <w:sz w:val="18"/>
                <w:szCs w:val="18"/>
              </w:rPr>
            </w:pPr>
          </w:p>
        </w:tc>
      </w:tr>
      <w:tr w:rsidR="00341A3B" w:rsidRPr="00434F82">
        <w:tc>
          <w:tcPr>
            <w:tcW w:w="2394" w:type="dxa"/>
          </w:tcPr>
          <w:p w:rsidR="00341A3B" w:rsidRPr="00434F82" w:rsidRDefault="00341A3B" w:rsidP="009D3D09">
            <w:pPr>
              <w:rPr>
                <w:sz w:val="18"/>
                <w:szCs w:val="18"/>
              </w:rPr>
            </w:pPr>
            <w:r w:rsidRPr="00434F82">
              <w:rPr>
                <w:sz w:val="18"/>
                <w:szCs w:val="18"/>
              </w:rPr>
              <w:t>Ingresos promedio mensual de una familia</w:t>
            </w:r>
          </w:p>
        </w:tc>
        <w:tc>
          <w:tcPr>
            <w:tcW w:w="1166" w:type="dxa"/>
          </w:tcPr>
          <w:p w:rsidR="00341A3B" w:rsidRPr="00434F82" w:rsidRDefault="00341A3B" w:rsidP="009D3D09">
            <w:pPr>
              <w:rPr>
                <w:sz w:val="18"/>
                <w:szCs w:val="18"/>
              </w:rPr>
            </w:pPr>
            <w:r w:rsidRPr="00434F82">
              <w:rPr>
                <w:sz w:val="18"/>
                <w:szCs w:val="18"/>
              </w:rPr>
              <w:t xml:space="preserve">Dólares </w:t>
            </w:r>
          </w:p>
        </w:tc>
        <w:tc>
          <w:tcPr>
            <w:tcW w:w="835" w:type="dxa"/>
          </w:tcPr>
          <w:p w:rsidR="00341A3B" w:rsidRPr="00434F82" w:rsidRDefault="00341A3B" w:rsidP="009D3D09">
            <w:pPr>
              <w:rPr>
                <w:sz w:val="18"/>
                <w:szCs w:val="18"/>
              </w:rPr>
            </w:pPr>
            <w:r w:rsidRPr="00434F82">
              <w:rPr>
                <w:sz w:val="18"/>
                <w:szCs w:val="18"/>
              </w:rPr>
              <w:t>101</w:t>
            </w:r>
          </w:p>
        </w:tc>
        <w:tc>
          <w:tcPr>
            <w:tcW w:w="1284" w:type="dxa"/>
          </w:tcPr>
          <w:p w:rsidR="00341A3B" w:rsidRPr="00434F82" w:rsidRDefault="00341A3B" w:rsidP="009D3D09">
            <w:pPr>
              <w:rPr>
                <w:sz w:val="18"/>
                <w:szCs w:val="18"/>
              </w:rPr>
            </w:pPr>
            <w:r w:rsidRPr="00434F82">
              <w:rPr>
                <w:sz w:val="18"/>
                <w:szCs w:val="18"/>
              </w:rPr>
              <w:t>Asociación</w:t>
            </w:r>
          </w:p>
        </w:tc>
        <w:tc>
          <w:tcPr>
            <w:tcW w:w="729" w:type="dxa"/>
          </w:tcPr>
          <w:p w:rsidR="00341A3B" w:rsidRPr="00434F82" w:rsidRDefault="00341A3B" w:rsidP="009D3D09">
            <w:pPr>
              <w:rPr>
                <w:sz w:val="18"/>
                <w:szCs w:val="18"/>
              </w:rPr>
            </w:pPr>
            <w:r w:rsidRPr="00434F82">
              <w:rPr>
                <w:sz w:val="18"/>
                <w:szCs w:val="18"/>
              </w:rPr>
              <w:t>180</w:t>
            </w:r>
          </w:p>
        </w:tc>
        <w:tc>
          <w:tcPr>
            <w:tcW w:w="986" w:type="dxa"/>
          </w:tcPr>
          <w:p w:rsidR="00341A3B" w:rsidRPr="00434F82" w:rsidRDefault="00341A3B" w:rsidP="009D3D09">
            <w:pPr>
              <w:rPr>
                <w:sz w:val="18"/>
                <w:szCs w:val="18"/>
              </w:rPr>
            </w:pPr>
            <w:r w:rsidRPr="00434F82">
              <w:rPr>
                <w:sz w:val="18"/>
                <w:szCs w:val="18"/>
              </w:rPr>
              <w:t>Asociac. Ganaderos</w:t>
            </w:r>
          </w:p>
        </w:tc>
      </w:tr>
      <w:tr w:rsidR="00341A3B" w:rsidRPr="00434F82">
        <w:tc>
          <w:tcPr>
            <w:tcW w:w="2394" w:type="dxa"/>
          </w:tcPr>
          <w:p w:rsidR="00341A3B" w:rsidRPr="00434F82" w:rsidRDefault="00341A3B" w:rsidP="009D3D09">
            <w:pPr>
              <w:rPr>
                <w:sz w:val="18"/>
                <w:szCs w:val="18"/>
              </w:rPr>
            </w:pPr>
            <w:r w:rsidRPr="00434F82">
              <w:rPr>
                <w:sz w:val="18"/>
                <w:szCs w:val="18"/>
              </w:rPr>
              <w:t>Precio del  litro de leche en finca</w:t>
            </w:r>
          </w:p>
        </w:tc>
        <w:tc>
          <w:tcPr>
            <w:tcW w:w="1166" w:type="dxa"/>
          </w:tcPr>
          <w:p w:rsidR="00341A3B" w:rsidRPr="00434F82" w:rsidRDefault="00341A3B" w:rsidP="009D3D09">
            <w:pPr>
              <w:rPr>
                <w:sz w:val="18"/>
                <w:szCs w:val="18"/>
              </w:rPr>
            </w:pPr>
            <w:r w:rsidRPr="00434F82">
              <w:rPr>
                <w:sz w:val="18"/>
                <w:szCs w:val="18"/>
              </w:rPr>
              <w:t>Dólares</w:t>
            </w:r>
          </w:p>
        </w:tc>
        <w:tc>
          <w:tcPr>
            <w:tcW w:w="835" w:type="dxa"/>
          </w:tcPr>
          <w:p w:rsidR="00341A3B" w:rsidRPr="00434F82" w:rsidRDefault="00341A3B" w:rsidP="009D3D09">
            <w:pPr>
              <w:rPr>
                <w:sz w:val="18"/>
                <w:szCs w:val="18"/>
              </w:rPr>
            </w:pPr>
            <w:r w:rsidRPr="00434F82">
              <w:rPr>
                <w:sz w:val="18"/>
                <w:szCs w:val="18"/>
              </w:rPr>
              <w:t>0,22</w:t>
            </w:r>
          </w:p>
        </w:tc>
        <w:tc>
          <w:tcPr>
            <w:tcW w:w="1284" w:type="dxa"/>
          </w:tcPr>
          <w:p w:rsidR="00341A3B" w:rsidRPr="00434F82" w:rsidRDefault="00341A3B" w:rsidP="009D3D09">
            <w:pPr>
              <w:rPr>
                <w:sz w:val="18"/>
                <w:szCs w:val="18"/>
              </w:rPr>
            </w:pPr>
            <w:r w:rsidRPr="00434F82">
              <w:rPr>
                <w:sz w:val="18"/>
                <w:szCs w:val="18"/>
              </w:rPr>
              <w:t>Asociación</w:t>
            </w:r>
          </w:p>
        </w:tc>
        <w:tc>
          <w:tcPr>
            <w:tcW w:w="729" w:type="dxa"/>
          </w:tcPr>
          <w:p w:rsidR="00341A3B" w:rsidRPr="00434F82" w:rsidRDefault="00341A3B" w:rsidP="009D3D09">
            <w:pPr>
              <w:rPr>
                <w:sz w:val="18"/>
                <w:szCs w:val="18"/>
              </w:rPr>
            </w:pPr>
            <w:r w:rsidRPr="00434F82">
              <w:rPr>
                <w:sz w:val="18"/>
                <w:szCs w:val="18"/>
              </w:rPr>
              <w:t>0,22</w:t>
            </w:r>
          </w:p>
        </w:tc>
        <w:tc>
          <w:tcPr>
            <w:tcW w:w="986" w:type="dxa"/>
          </w:tcPr>
          <w:p w:rsidR="00341A3B" w:rsidRPr="00434F82" w:rsidRDefault="00341A3B" w:rsidP="009D3D09">
            <w:pPr>
              <w:rPr>
                <w:sz w:val="18"/>
                <w:szCs w:val="18"/>
              </w:rPr>
            </w:pPr>
            <w:r w:rsidRPr="00434F82">
              <w:rPr>
                <w:sz w:val="18"/>
                <w:szCs w:val="18"/>
              </w:rPr>
              <w:t>Asociac. Ganaderos</w:t>
            </w:r>
          </w:p>
        </w:tc>
      </w:tr>
      <w:tr w:rsidR="00341A3B" w:rsidRPr="00434F82">
        <w:tc>
          <w:tcPr>
            <w:tcW w:w="2394" w:type="dxa"/>
          </w:tcPr>
          <w:p w:rsidR="00341A3B" w:rsidRPr="00434F82" w:rsidRDefault="00341A3B" w:rsidP="009D3D09">
            <w:pPr>
              <w:rPr>
                <w:sz w:val="18"/>
                <w:szCs w:val="18"/>
              </w:rPr>
            </w:pPr>
            <w:r w:rsidRPr="00434F82">
              <w:rPr>
                <w:sz w:val="18"/>
                <w:szCs w:val="18"/>
              </w:rPr>
              <w:t>Consumo de Leche percapita</w:t>
            </w:r>
          </w:p>
        </w:tc>
        <w:tc>
          <w:tcPr>
            <w:tcW w:w="1166" w:type="dxa"/>
          </w:tcPr>
          <w:p w:rsidR="00341A3B" w:rsidRPr="00434F82" w:rsidRDefault="00341A3B" w:rsidP="009D3D09">
            <w:pPr>
              <w:rPr>
                <w:sz w:val="18"/>
                <w:szCs w:val="18"/>
              </w:rPr>
            </w:pPr>
            <w:r w:rsidRPr="00434F82">
              <w:rPr>
                <w:sz w:val="18"/>
                <w:szCs w:val="18"/>
              </w:rPr>
              <w:t>Litro/Familia</w:t>
            </w:r>
          </w:p>
        </w:tc>
        <w:tc>
          <w:tcPr>
            <w:tcW w:w="835" w:type="dxa"/>
          </w:tcPr>
          <w:p w:rsidR="00341A3B" w:rsidRPr="00434F82" w:rsidRDefault="00341A3B" w:rsidP="009D3D09">
            <w:pPr>
              <w:rPr>
                <w:sz w:val="18"/>
                <w:szCs w:val="18"/>
              </w:rPr>
            </w:pPr>
          </w:p>
        </w:tc>
        <w:tc>
          <w:tcPr>
            <w:tcW w:w="1284" w:type="dxa"/>
          </w:tcPr>
          <w:p w:rsidR="00341A3B" w:rsidRPr="00434F82" w:rsidRDefault="00341A3B" w:rsidP="009D3D09">
            <w:pPr>
              <w:rPr>
                <w:sz w:val="18"/>
                <w:szCs w:val="18"/>
              </w:rPr>
            </w:pPr>
          </w:p>
        </w:tc>
        <w:tc>
          <w:tcPr>
            <w:tcW w:w="729" w:type="dxa"/>
          </w:tcPr>
          <w:p w:rsidR="00341A3B" w:rsidRPr="00434F82" w:rsidRDefault="00341A3B" w:rsidP="009D3D09">
            <w:pPr>
              <w:rPr>
                <w:sz w:val="18"/>
                <w:szCs w:val="18"/>
              </w:rPr>
            </w:pPr>
          </w:p>
        </w:tc>
        <w:tc>
          <w:tcPr>
            <w:tcW w:w="986" w:type="dxa"/>
          </w:tcPr>
          <w:p w:rsidR="00341A3B" w:rsidRPr="00434F82" w:rsidRDefault="00341A3B" w:rsidP="009D3D09">
            <w:pPr>
              <w:rPr>
                <w:sz w:val="18"/>
                <w:szCs w:val="18"/>
              </w:rPr>
            </w:pPr>
          </w:p>
        </w:tc>
      </w:tr>
      <w:tr w:rsidR="00341A3B" w:rsidRPr="00434F82">
        <w:tc>
          <w:tcPr>
            <w:tcW w:w="2394" w:type="dxa"/>
          </w:tcPr>
          <w:p w:rsidR="00341A3B" w:rsidRPr="00434F82" w:rsidRDefault="00341A3B" w:rsidP="009D3D09">
            <w:pPr>
              <w:rPr>
                <w:sz w:val="18"/>
                <w:szCs w:val="18"/>
              </w:rPr>
            </w:pPr>
            <w:r w:rsidRPr="00434F82">
              <w:rPr>
                <w:sz w:val="18"/>
                <w:szCs w:val="18"/>
              </w:rPr>
              <w:t>Beneficiarios Hombre/Mujer</w:t>
            </w:r>
          </w:p>
        </w:tc>
        <w:tc>
          <w:tcPr>
            <w:tcW w:w="1166" w:type="dxa"/>
          </w:tcPr>
          <w:p w:rsidR="00341A3B" w:rsidRPr="00434F82" w:rsidRDefault="00341A3B" w:rsidP="009D3D09">
            <w:pPr>
              <w:rPr>
                <w:sz w:val="18"/>
                <w:szCs w:val="18"/>
              </w:rPr>
            </w:pPr>
            <w:r w:rsidRPr="00434F82">
              <w:rPr>
                <w:sz w:val="18"/>
                <w:szCs w:val="18"/>
              </w:rPr>
              <w:t>Relación</w:t>
            </w:r>
          </w:p>
        </w:tc>
        <w:tc>
          <w:tcPr>
            <w:tcW w:w="835" w:type="dxa"/>
          </w:tcPr>
          <w:p w:rsidR="00341A3B" w:rsidRPr="00434F82" w:rsidRDefault="00341A3B" w:rsidP="009D3D09">
            <w:pPr>
              <w:rPr>
                <w:sz w:val="18"/>
                <w:szCs w:val="18"/>
              </w:rPr>
            </w:pPr>
            <w:r w:rsidRPr="00434F82">
              <w:rPr>
                <w:sz w:val="18"/>
                <w:szCs w:val="18"/>
              </w:rPr>
              <w:t>4 - 1</w:t>
            </w:r>
          </w:p>
        </w:tc>
        <w:tc>
          <w:tcPr>
            <w:tcW w:w="1284" w:type="dxa"/>
          </w:tcPr>
          <w:p w:rsidR="00341A3B" w:rsidRPr="00434F82" w:rsidRDefault="00341A3B" w:rsidP="009D3D09">
            <w:pPr>
              <w:rPr>
                <w:sz w:val="18"/>
                <w:szCs w:val="18"/>
              </w:rPr>
            </w:pPr>
            <w:r w:rsidRPr="00434F82">
              <w:rPr>
                <w:sz w:val="18"/>
                <w:szCs w:val="18"/>
              </w:rPr>
              <w:t>Asociac. Ganaderos</w:t>
            </w:r>
          </w:p>
        </w:tc>
        <w:tc>
          <w:tcPr>
            <w:tcW w:w="729" w:type="dxa"/>
          </w:tcPr>
          <w:p w:rsidR="00341A3B" w:rsidRPr="00434F82" w:rsidRDefault="00341A3B" w:rsidP="009D3D09">
            <w:pPr>
              <w:rPr>
                <w:sz w:val="18"/>
                <w:szCs w:val="18"/>
              </w:rPr>
            </w:pPr>
            <w:r w:rsidRPr="00434F82">
              <w:rPr>
                <w:sz w:val="18"/>
                <w:szCs w:val="18"/>
              </w:rPr>
              <w:t>3 -1</w:t>
            </w:r>
          </w:p>
        </w:tc>
        <w:tc>
          <w:tcPr>
            <w:tcW w:w="986" w:type="dxa"/>
          </w:tcPr>
          <w:p w:rsidR="00341A3B" w:rsidRPr="00434F82" w:rsidRDefault="00341A3B" w:rsidP="009D3D09">
            <w:pPr>
              <w:rPr>
                <w:sz w:val="18"/>
                <w:szCs w:val="18"/>
              </w:rPr>
            </w:pPr>
            <w:r w:rsidRPr="00434F82">
              <w:rPr>
                <w:sz w:val="18"/>
                <w:szCs w:val="18"/>
              </w:rPr>
              <w:t>Asociac. Ganaderos</w:t>
            </w:r>
          </w:p>
        </w:tc>
      </w:tr>
    </w:tbl>
    <w:p w:rsidR="00341A3B" w:rsidRPr="00434F82" w:rsidRDefault="00341A3B" w:rsidP="00341A3B">
      <w:pPr>
        <w:pStyle w:val="Textoindependiente"/>
        <w:rPr>
          <w:color w:val="auto"/>
        </w:rPr>
      </w:pPr>
    </w:p>
    <w:p w:rsidR="00341A3B" w:rsidRPr="00434F82" w:rsidRDefault="00341A3B" w:rsidP="00341A3B">
      <w:pPr>
        <w:pStyle w:val="Textoindependiente"/>
        <w:rPr>
          <w:color w:val="auto"/>
        </w:rPr>
      </w:pPr>
    </w:p>
    <w:p w:rsidR="00341A3B" w:rsidRPr="00434F82" w:rsidRDefault="00341A3B" w:rsidP="00341A3B">
      <w:pPr>
        <w:pStyle w:val="Textoindependiente"/>
        <w:rPr>
          <w:color w:val="auto"/>
        </w:rPr>
      </w:pPr>
    </w:p>
    <w:p w:rsidR="00341A3B" w:rsidRPr="00434F82" w:rsidRDefault="00341A3B" w:rsidP="00341A3B">
      <w:pPr>
        <w:pStyle w:val="Textoindependiente"/>
        <w:rPr>
          <w:color w:val="auto"/>
        </w:rPr>
      </w:pPr>
    </w:p>
    <w:p w:rsidR="00862203" w:rsidRPr="00434F82" w:rsidRDefault="00862203" w:rsidP="00862203">
      <w:pPr>
        <w:tabs>
          <w:tab w:val="left" w:pos="10499"/>
        </w:tabs>
        <w:rPr>
          <w:caps/>
        </w:rPr>
      </w:pPr>
    </w:p>
    <w:p w:rsidR="00862203" w:rsidRPr="00434F82" w:rsidRDefault="00862203" w:rsidP="00862203">
      <w:pPr>
        <w:tabs>
          <w:tab w:val="left" w:pos="10499"/>
        </w:tabs>
        <w:rPr>
          <w:caps/>
        </w:rPr>
      </w:pPr>
    </w:p>
    <w:p w:rsidR="00862203" w:rsidRPr="00434F82" w:rsidRDefault="00862203" w:rsidP="00862203">
      <w:pPr>
        <w:tabs>
          <w:tab w:val="left" w:pos="10499"/>
        </w:tabs>
        <w:rPr>
          <w:caps/>
        </w:rPr>
      </w:pPr>
    </w:p>
    <w:p w:rsidR="00862203" w:rsidRPr="00434F82" w:rsidRDefault="00862203" w:rsidP="00862203">
      <w:pPr>
        <w:tabs>
          <w:tab w:val="left" w:pos="10499"/>
        </w:tabs>
        <w:rPr>
          <w:caps/>
        </w:rPr>
      </w:pPr>
    </w:p>
    <w:p w:rsidR="00862203" w:rsidRPr="00434F82" w:rsidRDefault="00862203" w:rsidP="00862203">
      <w:pPr>
        <w:tabs>
          <w:tab w:val="left" w:pos="10499"/>
        </w:tabs>
        <w:rPr>
          <w:caps/>
        </w:rPr>
      </w:pPr>
    </w:p>
    <w:p w:rsidR="00862203" w:rsidRPr="00434F82" w:rsidRDefault="00862203" w:rsidP="00862203">
      <w:pPr>
        <w:tabs>
          <w:tab w:val="left" w:pos="10499"/>
        </w:tabs>
        <w:rPr>
          <w:caps/>
        </w:rPr>
      </w:pPr>
    </w:p>
    <w:p w:rsidR="00862203" w:rsidRPr="00434F82" w:rsidRDefault="00862203" w:rsidP="00862203">
      <w:pPr>
        <w:tabs>
          <w:tab w:val="left" w:pos="10499"/>
        </w:tabs>
        <w:rPr>
          <w:caps/>
        </w:rPr>
      </w:pPr>
    </w:p>
    <w:p w:rsidR="00862203" w:rsidRPr="00434F82" w:rsidRDefault="00862203" w:rsidP="00862203">
      <w:pPr>
        <w:tabs>
          <w:tab w:val="left" w:pos="10499"/>
        </w:tabs>
        <w:rPr>
          <w:caps/>
        </w:rPr>
      </w:pPr>
    </w:p>
    <w:p w:rsidR="005E770F" w:rsidRPr="00434F82" w:rsidRDefault="005E770F" w:rsidP="005E770F">
      <w:pPr>
        <w:pStyle w:val="Ttulo3"/>
        <w:rPr>
          <w:rFonts w:ascii="HandelGotDBol" w:hAnsi="HandelGotDBol"/>
          <w:b/>
          <w:szCs w:val="28"/>
        </w:rPr>
      </w:pPr>
    </w:p>
    <w:p w:rsidR="005E770F" w:rsidRPr="00434F82" w:rsidRDefault="005E770F" w:rsidP="005E770F">
      <w:pPr>
        <w:pStyle w:val="Ttulo3"/>
        <w:rPr>
          <w:rFonts w:ascii="HandelGotDBol" w:hAnsi="HandelGotDBol"/>
          <w:b/>
          <w:szCs w:val="28"/>
        </w:rPr>
      </w:pPr>
    </w:p>
    <w:p w:rsidR="005E770F" w:rsidRPr="00434F82" w:rsidRDefault="005E770F" w:rsidP="005E770F">
      <w:pPr>
        <w:pStyle w:val="Ttulo3"/>
        <w:rPr>
          <w:rFonts w:ascii="HandelGotDBol" w:hAnsi="HandelGotDBol"/>
          <w:b/>
          <w:szCs w:val="28"/>
        </w:rPr>
      </w:pPr>
    </w:p>
    <w:p w:rsidR="005E770F" w:rsidRPr="00434F82" w:rsidRDefault="005E770F" w:rsidP="005E770F">
      <w:pPr>
        <w:pStyle w:val="Ttulo3"/>
        <w:rPr>
          <w:rFonts w:ascii="HandelGotDBol" w:hAnsi="HandelGotDBol"/>
          <w:b/>
          <w:szCs w:val="28"/>
        </w:rPr>
      </w:pPr>
    </w:p>
    <w:p w:rsidR="005E770F" w:rsidRPr="00434F82" w:rsidRDefault="005E770F" w:rsidP="005E770F">
      <w:pPr>
        <w:pStyle w:val="Ttulo3"/>
        <w:rPr>
          <w:rFonts w:ascii="HandelGotDBol" w:hAnsi="HandelGotDBol"/>
          <w:b/>
          <w:szCs w:val="28"/>
        </w:rPr>
      </w:pPr>
    </w:p>
    <w:p w:rsidR="005E770F" w:rsidRPr="00434F82" w:rsidRDefault="005E770F" w:rsidP="005E770F">
      <w:pPr>
        <w:pStyle w:val="Ttulo3"/>
        <w:rPr>
          <w:rFonts w:ascii="HandelGotDBol" w:hAnsi="HandelGotDBol"/>
          <w:b/>
          <w:szCs w:val="28"/>
        </w:rPr>
      </w:pPr>
    </w:p>
    <w:p w:rsidR="005E770F" w:rsidRPr="00434F82" w:rsidRDefault="005E770F" w:rsidP="005E770F">
      <w:pPr>
        <w:pStyle w:val="Ttulo3"/>
        <w:rPr>
          <w:rFonts w:ascii="HandelGotDBol" w:hAnsi="HandelGotDBol"/>
          <w:b/>
          <w:szCs w:val="28"/>
        </w:rPr>
      </w:pPr>
    </w:p>
    <w:p w:rsidR="005E770F" w:rsidRPr="00434F82" w:rsidRDefault="005E770F" w:rsidP="005E770F"/>
    <w:p w:rsidR="005E770F" w:rsidRPr="00434F82" w:rsidRDefault="005E770F" w:rsidP="005E770F"/>
    <w:p w:rsidR="00A36294" w:rsidRDefault="00A36294" w:rsidP="006B48E7">
      <w:pPr>
        <w:pStyle w:val="Ttulo3"/>
        <w:jc w:val="left"/>
        <w:rPr>
          <w:sz w:val="24"/>
        </w:rPr>
      </w:pPr>
    </w:p>
    <w:p w:rsidR="006B48E7" w:rsidRPr="006B48E7" w:rsidRDefault="006B48E7" w:rsidP="006B48E7"/>
    <w:p w:rsidR="005E770F" w:rsidRPr="00A36294" w:rsidRDefault="003A4337" w:rsidP="00A36294">
      <w:pPr>
        <w:pStyle w:val="Ttulo3"/>
        <w:jc w:val="left"/>
        <w:rPr>
          <w:sz w:val="24"/>
        </w:rPr>
      </w:pPr>
      <w:r>
        <w:rPr>
          <w:b/>
          <w:sz w:val="24"/>
        </w:rPr>
        <w:t>ANEXO 4</w:t>
      </w:r>
      <w:r w:rsidR="00A36294">
        <w:rPr>
          <w:b/>
          <w:sz w:val="24"/>
        </w:rPr>
        <w:t xml:space="preserve">.    </w:t>
      </w:r>
      <w:r w:rsidR="005E770F" w:rsidRPr="00A36294">
        <w:rPr>
          <w:b/>
          <w:sz w:val="24"/>
        </w:rPr>
        <w:t>DIAGRAMA DE VENN</w:t>
      </w:r>
    </w:p>
    <w:p w:rsidR="005E770F" w:rsidRPr="00434F82" w:rsidRDefault="005E770F" w:rsidP="005E770F">
      <w:pPr>
        <w:jc w:val="center"/>
        <w:rPr>
          <w:b/>
          <w:bCs/>
          <w:sz w:val="32"/>
        </w:rPr>
      </w:pPr>
    </w:p>
    <w:p w:rsidR="005E770F" w:rsidRPr="00434F82" w:rsidRDefault="005E770F" w:rsidP="005E770F"/>
    <w:p w:rsidR="005E770F" w:rsidRPr="00434F82" w:rsidRDefault="005E770F" w:rsidP="005E770F">
      <w:r w:rsidRPr="00434F82">
        <w:rPr>
          <w:b/>
          <w:bCs/>
          <w:noProof/>
          <w:sz w:val="20"/>
        </w:rPr>
        <w:pict>
          <v:line id="_x0000_s1128" style="position:absolute;z-index:251668480" from="711pt,-36pt" to="711pt,417.85pt" strokeweight="3pt">
            <v:stroke linestyle="thinThin"/>
          </v:line>
        </w:pict>
      </w:r>
      <w:r w:rsidRPr="00434F82">
        <w:rPr>
          <w:b/>
          <w:bCs/>
          <w:noProof/>
          <w:sz w:val="20"/>
        </w:rPr>
        <w:pict>
          <v:line id="_x0000_s1130" style="position:absolute;z-index:251670528" from="0,-36pt" to="0,417.85pt" strokeweight="3pt">
            <v:stroke linestyle="thinThin"/>
          </v:line>
        </w:pict>
      </w:r>
      <w:r w:rsidRPr="00434F82">
        <w:rPr>
          <w:b/>
          <w:bCs/>
          <w:noProof/>
          <w:sz w:val="20"/>
        </w:rPr>
        <w:pict>
          <v:line id="_x0000_s1127" style="position:absolute;z-index:251667456" from="0,-36pt" to="711pt,-36pt" strokeweight="3pt">
            <v:stroke linestyle="thinThin"/>
          </v:line>
        </w:pict>
      </w:r>
      <w:r w:rsidRPr="00434F82">
        <w:rPr>
          <w:noProof/>
          <w:sz w:val="20"/>
        </w:rPr>
        <w:pict>
          <v:line id="_x0000_s1123" style="position:absolute;z-index:251663360" from="189pt,3.4pt" to="207pt,3.4pt" strokeweight="1.5pt"/>
        </w:pict>
      </w:r>
      <w:r w:rsidRPr="00434F82">
        <w:rPr>
          <w:noProof/>
          <w:sz w:val="20"/>
        </w:rPr>
        <w:pict>
          <v:line id="_x0000_s1122" style="position:absolute;flip:y;z-index:251662336" from="90pt,3.4pt" to="189pt,120.4pt" strokeweight="1.5pt"/>
        </w:pict>
      </w:r>
      <w:r w:rsidRPr="00434F82">
        <w:rPr>
          <w:noProof/>
          <w:sz w:val="20"/>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13" type="#_x0000_t120" style="position:absolute;margin-left:108pt;margin-top:165.4pt;width:63pt;height:54pt;z-index:251653120" fillcolor="#6cf">
            <v:textbox style="mso-next-textbox:#_x0000_s1113">
              <w:txbxContent>
                <w:p w:rsidR="00C516A6" w:rsidRDefault="00C516A6" w:rsidP="005E770F">
                  <w:pPr>
                    <w:jc w:val="center"/>
                    <w:rPr>
                      <w:sz w:val="20"/>
                    </w:rPr>
                  </w:pPr>
                  <w:r>
                    <w:rPr>
                      <w:sz w:val="20"/>
                    </w:rPr>
                    <w:t>Int. Leche local</w:t>
                  </w:r>
                </w:p>
              </w:txbxContent>
            </v:textbox>
          </v:shape>
        </w:pict>
      </w:r>
      <w:r w:rsidRPr="00434F82">
        <w:rPr>
          <w:noProof/>
          <w:sz w:val="20"/>
        </w:rPr>
        <w:pict>
          <v:shape id="_x0000_s1108" type="#_x0000_t120" style="position:absolute;margin-left:486pt;margin-top:345.4pt;width:54pt;height:54pt;z-index:251648000" fillcolor="#ff9">
            <v:textbox style="mso-next-textbox:#_x0000_s1108">
              <w:txbxContent>
                <w:p w:rsidR="00C516A6" w:rsidRDefault="00C516A6" w:rsidP="005E770F">
                  <w:pPr>
                    <w:jc w:val="center"/>
                    <w:rPr>
                      <w:sz w:val="20"/>
                    </w:rPr>
                  </w:pPr>
                  <w:r>
                    <w:rPr>
                      <w:sz w:val="20"/>
                    </w:rPr>
                    <w:t>Min. Ambien</w:t>
                  </w:r>
                </w:p>
              </w:txbxContent>
            </v:textbox>
          </v:shape>
        </w:pict>
      </w:r>
      <w:r w:rsidRPr="00434F82">
        <w:rPr>
          <w:noProof/>
          <w:sz w:val="20"/>
        </w:rPr>
        <w:pict>
          <v:shape id="_x0000_s1121" type="#_x0000_t120" style="position:absolute;margin-left:531pt;margin-top:48.4pt;width:63pt;height:54pt;z-index:251661312" fillcolor="#cff">
            <v:textbox style="mso-next-textbox:#_x0000_s1121">
              <w:txbxContent>
                <w:p w:rsidR="00C516A6" w:rsidRDefault="00C516A6" w:rsidP="005E770F">
                  <w:pPr>
                    <w:jc w:val="center"/>
                    <w:rPr>
                      <w:sz w:val="20"/>
                    </w:rPr>
                  </w:pPr>
                </w:p>
                <w:p w:rsidR="00C516A6" w:rsidRDefault="00C516A6" w:rsidP="005E770F">
                  <w:pPr>
                    <w:jc w:val="center"/>
                    <w:rPr>
                      <w:sz w:val="20"/>
                    </w:rPr>
                  </w:pPr>
                  <w:r>
                    <w:rPr>
                      <w:sz w:val="20"/>
                    </w:rPr>
                    <w:t>Tenencia</w:t>
                  </w:r>
                </w:p>
              </w:txbxContent>
            </v:textbox>
          </v:shape>
        </w:pict>
      </w:r>
      <w:r w:rsidRPr="00434F82">
        <w:rPr>
          <w:noProof/>
          <w:sz w:val="20"/>
        </w:rPr>
        <w:pict>
          <v:shape id="_x0000_s1117" type="#_x0000_t120" style="position:absolute;margin-left:459pt;margin-top:30.4pt;width:63pt;height:54pt;z-index:251657216" fillcolor="#fcc">
            <v:textbox style="mso-next-textbox:#_x0000_s1117">
              <w:txbxContent>
                <w:p w:rsidR="00C516A6" w:rsidRDefault="00C516A6" w:rsidP="005E770F">
                  <w:pPr>
                    <w:jc w:val="center"/>
                    <w:rPr>
                      <w:sz w:val="20"/>
                    </w:rPr>
                  </w:pPr>
                  <w:r>
                    <w:rPr>
                      <w:sz w:val="20"/>
                    </w:rPr>
                    <w:t>Junta Parroqu</w:t>
                  </w:r>
                </w:p>
              </w:txbxContent>
            </v:textbox>
          </v:shape>
        </w:pict>
      </w:r>
      <w:r w:rsidRPr="00434F82">
        <w:rPr>
          <w:noProof/>
          <w:sz w:val="20"/>
        </w:rPr>
        <w:pict>
          <v:shape id="_x0000_s1118" type="#_x0000_t120" style="position:absolute;margin-left:5in;margin-top:57.4pt;width:63pt;height:54pt;z-index:251658240" fillcolor="#cf9">
            <v:textbox style="mso-next-textbox:#_x0000_s1118">
              <w:txbxContent>
                <w:p w:rsidR="00C516A6" w:rsidRDefault="00C516A6" w:rsidP="005E770F">
                  <w:pPr>
                    <w:jc w:val="center"/>
                    <w:rPr>
                      <w:sz w:val="20"/>
                    </w:rPr>
                  </w:pPr>
                </w:p>
                <w:p w:rsidR="00C516A6" w:rsidRDefault="00C516A6" w:rsidP="005E770F">
                  <w:pPr>
                    <w:jc w:val="center"/>
                    <w:rPr>
                      <w:sz w:val="20"/>
                    </w:rPr>
                  </w:pPr>
                  <w:r>
                    <w:rPr>
                      <w:sz w:val="20"/>
                    </w:rPr>
                    <w:t>Queseras</w:t>
                  </w:r>
                </w:p>
              </w:txbxContent>
            </v:textbox>
          </v:shape>
        </w:pict>
      </w:r>
      <w:r w:rsidRPr="00434F82">
        <w:rPr>
          <w:noProof/>
          <w:sz w:val="20"/>
        </w:rPr>
        <w:pict>
          <v:shape id="_x0000_s1107" type="#_x0000_t120" style="position:absolute;margin-left:270pt;margin-top:57.4pt;width:81pt;height:1in;z-index:251646976" fillcolor="#fcf">
            <v:textbox style="mso-next-textbox:#_x0000_s1107">
              <w:txbxContent>
                <w:p w:rsidR="00C516A6" w:rsidRDefault="00C516A6" w:rsidP="005E770F">
                  <w:pPr>
                    <w:jc w:val="center"/>
                    <w:rPr>
                      <w:sz w:val="20"/>
                    </w:rPr>
                  </w:pPr>
                </w:p>
                <w:p w:rsidR="00C516A6" w:rsidRDefault="00C516A6" w:rsidP="005E770F">
                  <w:pPr>
                    <w:jc w:val="center"/>
                    <w:rPr>
                      <w:sz w:val="20"/>
                    </w:rPr>
                  </w:pPr>
                  <w:r>
                    <w:rPr>
                      <w:sz w:val="20"/>
                    </w:rPr>
                    <w:t>Ganaderos no Asociac</w:t>
                  </w:r>
                </w:p>
              </w:txbxContent>
            </v:textbox>
          </v:shape>
        </w:pict>
      </w:r>
      <w:r w:rsidRPr="00434F82">
        <w:t xml:space="preserve">                                                                                                                                                          Apoyo a Gestión </w:t>
      </w:r>
    </w:p>
    <w:p w:rsidR="005E770F" w:rsidRPr="00434F82" w:rsidRDefault="005E770F" w:rsidP="005E770F">
      <w:r w:rsidRPr="00434F82">
        <w:rPr>
          <w:noProof/>
          <w:sz w:val="20"/>
        </w:rPr>
        <w:pict>
          <v:shape id="_x0000_s1116" type="#_x0000_t120" style="position:absolute;margin-left:198pt;margin-top:7.6pt;width:63pt;height:45pt;z-index:251656192" fillcolor="#9f6">
            <v:textbox style="mso-next-textbox:#_x0000_s1116">
              <w:txbxContent>
                <w:p w:rsidR="00C516A6" w:rsidRDefault="00C516A6" w:rsidP="005E770F">
                  <w:pPr>
                    <w:jc w:val="center"/>
                    <w:rPr>
                      <w:sz w:val="20"/>
                    </w:rPr>
                  </w:pPr>
                  <w:r>
                    <w:rPr>
                      <w:sz w:val="20"/>
                    </w:rPr>
                    <w:t>Int. Ventanas</w:t>
                  </w:r>
                </w:p>
              </w:txbxContent>
            </v:textbox>
          </v:shape>
        </w:pict>
      </w:r>
      <w:r w:rsidRPr="00434F82">
        <w:t xml:space="preserve">                                                                   </w:t>
      </w:r>
    </w:p>
    <w:p w:rsidR="005E770F" w:rsidRPr="00434F82" w:rsidRDefault="005E770F" w:rsidP="005E770F">
      <w:r w:rsidRPr="00434F82">
        <w:rPr>
          <w:noProof/>
          <w:sz w:val="20"/>
        </w:rPr>
        <w:pict>
          <v:line id="_x0000_s1126" style="position:absolute;z-index:251666432" from="315pt,101.8pt" to="315pt,119.8pt"/>
        </w:pict>
      </w:r>
      <w:r w:rsidRPr="00434F82">
        <w:rPr>
          <w:noProof/>
          <w:sz w:val="20"/>
        </w:rPr>
        <w:pict>
          <v:shape id="_x0000_s1109" type="#_x0000_t120" style="position:absolute;margin-left:378pt;margin-top:155.8pt;width:90pt;height:81pt;z-index:251649024" fillcolor="#cfc">
            <v:textbox style="mso-next-textbox:#_x0000_s1109">
              <w:txbxContent>
                <w:p w:rsidR="00C516A6" w:rsidRDefault="00C516A6" w:rsidP="005E770F">
                  <w:pPr>
                    <w:jc w:val="center"/>
                    <w:rPr>
                      <w:sz w:val="20"/>
                    </w:rPr>
                  </w:pPr>
                </w:p>
                <w:p w:rsidR="00C516A6" w:rsidRDefault="00C516A6" w:rsidP="005E770F">
                  <w:pPr>
                    <w:jc w:val="center"/>
                    <w:rPr>
                      <w:sz w:val="20"/>
                    </w:rPr>
                  </w:pPr>
                  <w:r>
                    <w:rPr>
                      <w:sz w:val="20"/>
                    </w:rPr>
                    <w:t>Comunidad</w:t>
                  </w:r>
                </w:p>
              </w:txbxContent>
            </v:textbox>
          </v:shape>
        </w:pict>
      </w:r>
      <w:r w:rsidRPr="00434F82">
        <w:rPr>
          <w:noProof/>
          <w:sz w:val="20"/>
        </w:rPr>
        <w:pict>
          <v:shape id="_x0000_s1110" type="#_x0000_t120" style="position:absolute;margin-left:594pt;margin-top:110.8pt;width:63pt;height:54pt;z-index:251650048" fillcolor="#c9f">
            <v:textbox style="mso-next-textbox:#_x0000_s1110">
              <w:txbxContent>
                <w:p w:rsidR="00C516A6" w:rsidRDefault="00C516A6" w:rsidP="005E770F">
                  <w:pPr>
                    <w:jc w:val="center"/>
                    <w:rPr>
                      <w:sz w:val="20"/>
                    </w:rPr>
                  </w:pPr>
                </w:p>
                <w:p w:rsidR="00C516A6" w:rsidRDefault="00C516A6" w:rsidP="005E770F">
                  <w:pPr>
                    <w:jc w:val="center"/>
                    <w:rPr>
                      <w:sz w:val="20"/>
                    </w:rPr>
                  </w:pPr>
                  <w:r>
                    <w:rPr>
                      <w:sz w:val="20"/>
                    </w:rPr>
                    <w:t>MAG</w:t>
                  </w:r>
                </w:p>
              </w:txbxContent>
            </v:textbox>
          </v:shape>
        </w:pict>
      </w:r>
      <w:r w:rsidRPr="00434F82">
        <w:rPr>
          <w:noProof/>
          <w:sz w:val="20"/>
        </w:rPr>
        <w:pict>
          <v:shape id="_x0000_s1125" type="#_x0000_t120" style="position:absolute;margin-left:18pt;margin-top:236.8pt;width:63pt;height:54pt;z-index:251665408" fillcolor="#9fc">
            <v:textbox style="mso-next-textbox:#_x0000_s1125">
              <w:txbxContent>
                <w:p w:rsidR="00C516A6" w:rsidRDefault="00C516A6" w:rsidP="005E770F">
                  <w:pPr>
                    <w:jc w:val="center"/>
                    <w:rPr>
                      <w:sz w:val="20"/>
                    </w:rPr>
                  </w:pPr>
                  <w:r>
                    <w:rPr>
                      <w:sz w:val="20"/>
                    </w:rPr>
                    <w:t>Coop.</w:t>
                  </w:r>
                </w:p>
                <w:p w:rsidR="00C516A6" w:rsidRDefault="00C516A6" w:rsidP="005E770F">
                  <w:pPr>
                    <w:jc w:val="center"/>
                    <w:rPr>
                      <w:sz w:val="20"/>
                    </w:rPr>
                  </w:pPr>
                  <w:r>
                    <w:rPr>
                      <w:sz w:val="20"/>
                    </w:rPr>
                    <w:t>Salinas</w:t>
                  </w:r>
                </w:p>
              </w:txbxContent>
            </v:textbox>
          </v:shape>
        </w:pict>
      </w:r>
      <w:r w:rsidRPr="00434F82">
        <w:rPr>
          <w:noProof/>
          <w:sz w:val="20"/>
        </w:rPr>
        <w:pict>
          <v:shape id="_x0000_s1120" type="#_x0000_t120" style="position:absolute;margin-left:126pt;margin-top:245.8pt;width:63pt;height:54pt;z-index:251660288" fillcolor="#ffc">
            <v:textbox style="mso-next-textbox:#_x0000_s1120">
              <w:txbxContent>
                <w:p w:rsidR="00C516A6" w:rsidRDefault="00C516A6" w:rsidP="005E770F">
                  <w:pPr>
                    <w:jc w:val="center"/>
                    <w:rPr>
                      <w:sz w:val="20"/>
                    </w:rPr>
                  </w:pPr>
                  <w:r>
                    <w:rPr>
                      <w:sz w:val="20"/>
                    </w:rPr>
                    <w:t>Técnicos locales</w:t>
                  </w:r>
                </w:p>
              </w:txbxContent>
            </v:textbox>
          </v:shape>
        </w:pict>
      </w:r>
      <w:r w:rsidRPr="00434F82">
        <w:rPr>
          <w:noProof/>
          <w:sz w:val="20"/>
        </w:rPr>
        <w:pict>
          <v:shape id="_x0000_s1114" type="#_x0000_t120" style="position:absolute;margin-left:126pt;margin-top:74.8pt;width:54pt;height:54pt;z-index:251654144" fillcolor="#ff7c80">
            <v:textbox style="mso-next-textbox:#_x0000_s1114">
              <w:txbxContent>
                <w:p w:rsidR="00C516A6" w:rsidRDefault="00C516A6" w:rsidP="005E770F">
                  <w:pPr>
                    <w:jc w:val="center"/>
                    <w:rPr>
                      <w:sz w:val="20"/>
                    </w:rPr>
                  </w:pPr>
                  <w:r>
                    <w:rPr>
                      <w:sz w:val="20"/>
                    </w:rPr>
                    <w:t>Int.</w:t>
                  </w:r>
                </w:p>
                <w:p w:rsidR="00C516A6" w:rsidRDefault="00C516A6" w:rsidP="005E770F">
                  <w:pPr>
                    <w:jc w:val="center"/>
                    <w:rPr>
                      <w:sz w:val="20"/>
                    </w:rPr>
                  </w:pPr>
                  <w:r>
                    <w:rPr>
                      <w:sz w:val="20"/>
                    </w:rPr>
                    <w:t>San Luis</w:t>
                  </w:r>
                </w:p>
              </w:txbxContent>
            </v:textbox>
          </v:shape>
        </w:pict>
      </w:r>
      <w:r w:rsidRPr="00434F82">
        <w:rPr>
          <w:noProof/>
          <w:sz w:val="20"/>
        </w:rPr>
        <w:pict>
          <v:shape id="_x0000_s1115" type="#_x0000_t120" style="position:absolute;margin-left:2in;margin-top:20.8pt;width:54pt;height:54pt;z-index:251655168" fillcolor="#fc6">
            <v:textbox style="mso-next-textbox:#_x0000_s1115">
              <w:txbxContent>
                <w:p w:rsidR="00C516A6" w:rsidRDefault="00C516A6" w:rsidP="005E770F">
                  <w:pPr>
                    <w:jc w:val="center"/>
                    <w:rPr>
                      <w:sz w:val="20"/>
                    </w:rPr>
                  </w:pPr>
                  <w:r>
                    <w:rPr>
                      <w:sz w:val="20"/>
                    </w:rPr>
                    <w:t>Int.</w:t>
                  </w:r>
                </w:p>
                <w:p w:rsidR="00C516A6" w:rsidRDefault="00C516A6" w:rsidP="005E770F">
                  <w:pPr>
                    <w:jc w:val="center"/>
                    <w:rPr>
                      <w:sz w:val="20"/>
                    </w:rPr>
                  </w:pPr>
                  <w:smartTag w:uri="urn:schemas-microsoft-com:office:smarttags" w:element="PersonName">
                    <w:smartTagPr>
                      <w:attr w:name="ProductID" w:val="La Mana"/>
                    </w:smartTagPr>
                    <w:r>
                      <w:rPr>
                        <w:sz w:val="20"/>
                      </w:rPr>
                      <w:t>La Mana</w:t>
                    </w:r>
                  </w:smartTag>
                </w:p>
              </w:txbxContent>
            </v:textbox>
          </v:shape>
        </w:pict>
      </w:r>
      <w:r w:rsidRPr="00434F82">
        <w:rPr>
          <w:noProof/>
          <w:sz w:val="20"/>
        </w:rPr>
        <w:pict>
          <v:shape id="_x0000_s1112" type="#_x0000_t120" style="position:absolute;margin-left:207pt;margin-top:227.8pt;width:54pt;height:54pt;z-index:251652096" fillcolor="#9cf">
            <v:textbox style="mso-next-textbox:#_x0000_s1112">
              <w:txbxContent>
                <w:p w:rsidR="00C516A6" w:rsidRDefault="00C516A6" w:rsidP="005E770F">
                  <w:pPr>
                    <w:jc w:val="center"/>
                    <w:rPr>
                      <w:sz w:val="20"/>
                    </w:rPr>
                  </w:pPr>
                  <w:r>
                    <w:rPr>
                      <w:sz w:val="20"/>
                    </w:rPr>
                    <w:t>Vetrinarias</w:t>
                  </w:r>
                </w:p>
              </w:txbxContent>
            </v:textbox>
          </v:shape>
        </w:pict>
      </w:r>
      <w:r w:rsidRPr="00434F82">
        <w:rPr>
          <w:noProof/>
          <w:sz w:val="20"/>
        </w:rPr>
        <w:pict>
          <v:shape id="_x0000_s1119" type="#_x0000_t120" style="position:absolute;margin-left:243pt;margin-top:326.8pt;width:54pt;height:54pt;z-index:251659264" fillcolor="#f9c">
            <v:textbox style="mso-next-textbox:#_x0000_s1119">
              <w:txbxContent>
                <w:p w:rsidR="00C516A6" w:rsidRDefault="00C516A6" w:rsidP="005E770F">
                  <w:pPr>
                    <w:jc w:val="center"/>
                    <w:rPr>
                      <w:sz w:val="20"/>
                    </w:rPr>
                  </w:pPr>
                </w:p>
                <w:p w:rsidR="00C516A6" w:rsidRDefault="00C516A6" w:rsidP="005E770F">
                  <w:pPr>
                    <w:jc w:val="center"/>
                    <w:rPr>
                      <w:sz w:val="20"/>
                    </w:rPr>
                  </w:pPr>
                  <w:r>
                    <w:rPr>
                      <w:sz w:val="20"/>
                    </w:rPr>
                    <w:t>CONEFA</w:t>
                  </w:r>
                </w:p>
              </w:txbxContent>
            </v:textbox>
          </v:shape>
        </w:pict>
      </w:r>
      <w:r w:rsidRPr="00434F82">
        <w:rPr>
          <w:noProof/>
          <w:sz w:val="20"/>
        </w:rPr>
        <w:pict>
          <v:line id="_x0000_s1124" style="position:absolute;z-index:251664384" from="90pt,92.8pt" to="90pt,110.8pt" strokeweight="1.5pt"/>
        </w:pict>
      </w:r>
      <w:r w:rsidRPr="00434F82">
        <w:t xml:space="preserve">                                                                                                                         Compran leche                                Apoyo a Gestión                                                                                                                                          </w:t>
      </w:r>
    </w:p>
    <w:p w:rsidR="005E770F" w:rsidRPr="00434F82" w:rsidRDefault="005E770F" w:rsidP="005E770F">
      <w:r w:rsidRPr="00434F82">
        <w:t xml:space="preserve">                                                                                             Venta de leche    </w:t>
      </w:r>
    </w:p>
    <w:p w:rsidR="005E770F" w:rsidRPr="00434F82" w:rsidRDefault="005E770F" w:rsidP="005E770F">
      <w:r w:rsidRPr="00434F82">
        <w:rPr>
          <w:noProof/>
          <w:sz w:val="20"/>
        </w:rPr>
        <w:pict>
          <v:line id="_x0000_s1144" style="position:absolute;z-index:251684864" from="234pt,11pt" to="4in,92pt" strokecolor="red">
            <v:stroke startarrow="block" endarrow="block"/>
          </v:line>
        </w:pict>
      </w:r>
      <w:r w:rsidRPr="00434F82">
        <w:t xml:space="preserve">               Compra de Queso  </w:t>
      </w:r>
    </w:p>
    <w:p w:rsidR="005E770F" w:rsidRPr="00434F82" w:rsidRDefault="005E770F" w:rsidP="005E770F">
      <w:r w:rsidRPr="00434F82">
        <w:rPr>
          <w:noProof/>
          <w:sz w:val="20"/>
        </w:rPr>
        <w:pict>
          <v:line id="_x0000_s1134" style="position:absolute;flip:x;z-index:251674624" from="351pt,6.2pt" to="468pt,96.2pt">
            <v:stroke endarrow="block"/>
          </v:line>
        </w:pict>
      </w:r>
    </w:p>
    <w:p w:rsidR="005E770F" w:rsidRPr="00434F82" w:rsidRDefault="005E770F" w:rsidP="005E770F">
      <w:r w:rsidRPr="00434F82">
        <w:rPr>
          <w:noProof/>
          <w:sz w:val="20"/>
        </w:rPr>
        <w:pict>
          <v:line id="_x0000_s1143" style="position:absolute;z-index:251683840" from="198pt,10.4pt" to="270pt,73.4pt" strokecolor="red">
            <v:stroke startarrow="block" endarrow="block"/>
          </v:line>
        </w:pict>
      </w:r>
      <w:r w:rsidRPr="00434F82">
        <w:rPr>
          <w:noProof/>
          <w:sz w:val="20"/>
        </w:rPr>
        <w:pict>
          <v:line id="_x0000_s1133" style="position:absolute;flip:x;z-index:251673600" from="5in,10.4pt" to="531pt,91.4pt">
            <v:stroke endarrow="block"/>
          </v:line>
        </w:pict>
      </w:r>
    </w:p>
    <w:p w:rsidR="005E770F" w:rsidRPr="00434F82" w:rsidRDefault="005E770F" w:rsidP="005E770F">
      <w:r w:rsidRPr="00434F82">
        <w:t xml:space="preserve">    </w:t>
      </w:r>
    </w:p>
    <w:p w:rsidR="005E770F" w:rsidRPr="00434F82" w:rsidRDefault="005E770F" w:rsidP="005E770F">
      <w:r w:rsidRPr="00434F82">
        <w:rPr>
          <w:noProof/>
          <w:sz w:val="20"/>
        </w:rPr>
        <w:pict>
          <v:line id="_x0000_s1135" style="position:absolute;flip:x;z-index:251675648" from="342pt,.8pt" to="378pt,45.8pt" strokecolor="red">
            <v:stroke startarrow="block" endarrow="block"/>
          </v:line>
        </w:pict>
      </w:r>
    </w:p>
    <w:p w:rsidR="005E770F" w:rsidRPr="00434F82" w:rsidRDefault="005E770F" w:rsidP="005E770F">
      <w:r w:rsidRPr="00434F82">
        <w:t xml:space="preserve">                                                                                                                                                                                                  Apoyo a Gestión </w:t>
      </w:r>
    </w:p>
    <w:p w:rsidR="005E770F" w:rsidRPr="00434F82" w:rsidRDefault="005E770F" w:rsidP="005E770F">
      <w:r w:rsidRPr="00434F82">
        <w:rPr>
          <w:noProof/>
          <w:sz w:val="20"/>
        </w:rPr>
        <w:pict>
          <v:shape id="_x0000_s1106" type="#_x0000_t120" style="position:absolute;margin-left:261pt;margin-top:9.2pt;width:99pt;height:81pt;z-index:251645952" fillcolor="#ff9">
            <v:textbox style="mso-next-textbox:#_x0000_s1106">
              <w:txbxContent>
                <w:p w:rsidR="00C516A6" w:rsidRDefault="00C516A6" w:rsidP="005E770F">
                  <w:pPr>
                    <w:pStyle w:val="Textoindependiente3"/>
                    <w:jc w:val="center"/>
                  </w:pPr>
                  <w:r>
                    <w:t>Asociación de Ganaderos</w:t>
                  </w:r>
                </w:p>
              </w:txbxContent>
            </v:textbox>
          </v:shape>
        </w:pict>
      </w:r>
      <w:r w:rsidRPr="00434F82">
        <w:rPr>
          <w:noProof/>
          <w:sz w:val="20"/>
        </w:rPr>
        <w:pict>
          <v:line id="_x0000_s1142" style="position:absolute;z-index:251682816" from="180pt,.2pt" to="261pt,36.2pt" strokecolor="red">
            <v:stroke startarrow="block" endarrow="block"/>
          </v:line>
        </w:pict>
      </w:r>
      <w:r w:rsidRPr="00434F82">
        <w:t xml:space="preserve">                                                                                                                                                                                                             </w:t>
      </w:r>
    </w:p>
    <w:p w:rsidR="005E770F" w:rsidRPr="00434F82" w:rsidRDefault="005E770F" w:rsidP="005E770F">
      <w:r w:rsidRPr="00434F82">
        <w:t xml:space="preserve">                                                                                   </w:t>
      </w:r>
    </w:p>
    <w:p w:rsidR="005E770F" w:rsidRPr="00434F82" w:rsidRDefault="005E770F" w:rsidP="005E770F">
      <w:r w:rsidRPr="00434F82">
        <w:rPr>
          <w:noProof/>
          <w:sz w:val="20"/>
        </w:rPr>
        <w:pict>
          <v:line id="_x0000_s1132" style="position:absolute;flip:x;z-index:251672576" from="5in,-.4pt" to="594pt,17.6pt">
            <v:stroke endarrow="block"/>
          </v:line>
        </w:pict>
      </w:r>
    </w:p>
    <w:p w:rsidR="005E770F" w:rsidRPr="00434F82" w:rsidRDefault="005E770F" w:rsidP="005E770F">
      <w:r w:rsidRPr="00434F82">
        <w:rPr>
          <w:noProof/>
          <w:sz w:val="20"/>
        </w:rPr>
        <w:pict>
          <v:line id="_x0000_s1141" style="position:absolute;z-index:251681792" from="171pt,12.8pt" to="261pt,12.8pt" strokecolor="red">
            <v:stroke startarrow="block" endarrow="block"/>
          </v:line>
        </w:pict>
      </w:r>
      <w:r w:rsidRPr="00434F82">
        <w:t xml:space="preserve">        Compra de leche</w:t>
      </w:r>
    </w:p>
    <w:p w:rsidR="005E770F" w:rsidRPr="00434F82" w:rsidRDefault="005E770F" w:rsidP="005E770F">
      <w:r w:rsidRPr="00434F82">
        <w:rPr>
          <w:noProof/>
          <w:sz w:val="20"/>
        </w:rPr>
        <w:pict>
          <v:line id="_x0000_s1131" style="position:absolute;z-index:251671552" from="5in,8pt" to="378pt,17pt">
            <v:stroke startarrow="block" endarrow="block"/>
          </v:line>
        </w:pict>
      </w:r>
    </w:p>
    <w:p w:rsidR="005E770F" w:rsidRPr="00434F82" w:rsidRDefault="005E770F" w:rsidP="005E770F">
      <w:r w:rsidRPr="00434F82">
        <w:rPr>
          <w:noProof/>
          <w:sz w:val="20"/>
        </w:rPr>
        <w:pict>
          <v:line id="_x0000_s1145" style="position:absolute;flip:y;z-index:251685888" from="81pt,3.2pt" to="261pt,75.2pt">
            <v:stroke endarrow="block"/>
          </v:line>
        </w:pict>
      </w:r>
      <w:r w:rsidRPr="00434F82">
        <w:rPr>
          <w:noProof/>
          <w:sz w:val="20"/>
        </w:rPr>
        <w:pict>
          <v:line id="_x0000_s1140" style="position:absolute;flip:y;z-index:251680768" from="171pt,12.2pt" to="270pt,66.2pt">
            <v:stroke startarrow="block" endarrow="block"/>
          </v:line>
        </w:pict>
      </w:r>
      <w:r w:rsidRPr="00434F82">
        <w:rPr>
          <w:noProof/>
          <w:sz w:val="20"/>
        </w:rPr>
        <w:pict>
          <v:line id="_x0000_s1136" style="position:absolute;flip:x y;z-index:251676672" from="342pt,12.2pt" to="495pt,147.2pt">
            <v:stroke dashstyle="1 1" startarrow="block" endarrow="block" endcap="round"/>
          </v:line>
        </w:pict>
      </w:r>
      <w:r w:rsidRPr="00434F82">
        <w:t xml:space="preserve">                                                                                                                                                                Intercambio de Productos</w:t>
      </w:r>
    </w:p>
    <w:p w:rsidR="005E770F" w:rsidRPr="00434F82" w:rsidRDefault="005E770F" w:rsidP="005E770F">
      <w:r w:rsidRPr="00434F82">
        <w:rPr>
          <w:noProof/>
          <w:sz w:val="20"/>
        </w:rPr>
        <w:pict>
          <v:line id="_x0000_s1139" style="position:absolute;flip:y;z-index:251679744" from="252pt,7.4pt" to="279pt,34.4pt">
            <v:stroke endarrow="block"/>
          </v:line>
        </w:pict>
      </w:r>
      <w:r w:rsidRPr="00434F82">
        <w:rPr>
          <w:noProof/>
          <w:sz w:val="20"/>
        </w:rPr>
        <w:pict>
          <v:line id="_x0000_s1138" style="position:absolute;flip:y;z-index:251678720" from="270pt,7.4pt" to="297pt,133.4pt">
            <v:stroke endarrow="block"/>
          </v:line>
        </w:pict>
      </w:r>
      <w:r w:rsidRPr="00434F82">
        <w:rPr>
          <w:noProof/>
          <w:sz w:val="20"/>
        </w:rPr>
        <w:pict>
          <v:line id="_x0000_s1137" style="position:absolute;z-index:251677696" from="315pt,7.4pt" to="324pt,34.4pt">
            <v:stroke startarrow="block" endarrow="block"/>
          </v:line>
        </w:pict>
      </w:r>
    </w:p>
    <w:p w:rsidR="005E770F" w:rsidRPr="00434F82" w:rsidRDefault="005E770F" w:rsidP="005E770F">
      <w:r w:rsidRPr="00434F82">
        <w:t xml:space="preserve">         Servicios </w:t>
      </w:r>
    </w:p>
    <w:p w:rsidR="005E770F" w:rsidRPr="00434F82" w:rsidRDefault="005E770F" w:rsidP="005E770F">
      <w:r w:rsidRPr="00434F82">
        <w:rPr>
          <w:noProof/>
          <w:sz w:val="20"/>
        </w:rPr>
        <w:pict>
          <v:shape id="_x0000_s1111" type="#_x0000_t120" style="position:absolute;margin-left:297pt;margin-top:7.05pt;width:1in;height:54pt;z-index:251651072" fillcolor="#fc9">
            <v:textbox style="mso-next-textbox:#_x0000_s1111">
              <w:txbxContent>
                <w:p w:rsidR="00C516A6" w:rsidRDefault="00C516A6" w:rsidP="005E770F">
                  <w:pPr>
                    <w:jc w:val="center"/>
                    <w:rPr>
                      <w:sz w:val="20"/>
                    </w:rPr>
                  </w:pPr>
                </w:p>
                <w:p w:rsidR="00C516A6" w:rsidRDefault="00C516A6" w:rsidP="005E770F">
                  <w:pPr>
                    <w:jc w:val="center"/>
                    <w:rPr>
                      <w:sz w:val="20"/>
                    </w:rPr>
                  </w:pPr>
                  <w:r>
                    <w:rPr>
                      <w:sz w:val="20"/>
                    </w:rPr>
                    <w:t>Tenderos</w:t>
                  </w:r>
                </w:p>
              </w:txbxContent>
            </v:textbox>
          </v:shape>
        </w:pict>
      </w:r>
      <w:r w:rsidRPr="00434F82">
        <w:t xml:space="preserve">       Financieros</w:t>
      </w:r>
    </w:p>
    <w:p w:rsidR="005E770F" w:rsidRPr="00434F82" w:rsidRDefault="005E770F" w:rsidP="005E770F"/>
    <w:p w:rsidR="005E770F" w:rsidRPr="00434F82" w:rsidRDefault="005E770F" w:rsidP="005E770F"/>
    <w:p w:rsidR="005E770F" w:rsidRPr="00434F82" w:rsidRDefault="005E770F" w:rsidP="005E770F"/>
    <w:p w:rsidR="005E770F" w:rsidRPr="00434F82" w:rsidRDefault="005E770F" w:rsidP="005E770F"/>
    <w:p w:rsidR="005E770F" w:rsidRPr="00434F82" w:rsidRDefault="005E770F" w:rsidP="005E770F">
      <w:r w:rsidRPr="00434F82">
        <w:t xml:space="preserve">                                                                     Venta de                Intercambio de </w:t>
      </w:r>
    </w:p>
    <w:p w:rsidR="005E770F" w:rsidRPr="00434F82" w:rsidRDefault="005E770F" w:rsidP="005E770F">
      <w:r w:rsidRPr="00434F82">
        <w:t xml:space="preserve">                                      Transferencia          Insumos               queso / Abastos</w:t>
      </w:r>
    </w:p>
    <w:p w:rsidR="005E770F" w:rsidRPr="00434F82" w:rsidRDefault="005E770F" w:rsidP="005E770F">
      <w:r w:rsidRPr="00434F82">
        <w:rPr>
          <w:noProof/>
          <w:sz w:val="20"/>
        </w:rPr>
        <w:pict>
          <v:line id="_x0000_s1129" style="position:absolute;flip:x;z-index:251669504" from="0,72.9pt" to="711pt,72.9pt" strokeweight="3pt">
            <v:stroke linestyle="thinThin"/>
          </v:line>
        </w:pict>
      </w:r>
      <w:r w:rsidRPr="00434F82">
        <w:t xml:space="preserve">                                      De tecnología                                                                                                                         Ley del ambiente                                                          </w:t>
      </w:r>
    </w:p>
    <w:p w:rsidR="005E770F" w:rsidRPr="00434F82" w:rsidRDefault="005E770F" w:rsidP="005E770F">
      <w:pPr>
        <w:sectPr w:rsidR="005E770F" w:rsidRPr="00434F82" w:rsidSect="0052156D">
          <w:pgSz w:w="11906" w:h="16838"/>
          <w:pgMar w:top="1418" w:right="1701" w:bottom="1718" w:left="1701" w:header="709" w:footer="709" w:gutter="0"/>
          <w:cols w:space="708"/>
          <w:docGrid w:linePitch="360"/>
        </w:sectPr>
      </w:pPr>
    </w:p>
    <w:p w:rsidR="005E770F" w:rsidRPr="00434F82" w:rsidRDefault="005E770F" w:rsidP="005E770F">
      <w:pPr>
        <w:pStyle w:val="Ttulo2"/>
      </w:pPr>
      <w:r w:rsidRPr="00434F82">
        <w:rPr>
          <w:rFonts w:ascii="HandelGotDBol" w:hAnsi="HandelGotDBol"/>
          <w:b w:val="0"/>
        </w:rPr>
        <w:lastRenderedPageBreak/>
        <w:t>ANALISIS DEL DIAGRAMA DE VENN</w:t>
      </w:r>
    </w:p>
    <w:p w:rsidR="005E770F" w:rsidRPr="00434F82" w:rsidRDefault="005E770F" w:rsidP="005E770F"/>
    <w:p w:rsidR="005E770F" w:rsidRPr="00434F82" w:rsidRDefault="005E770F" w:rsidP="005E770F">
      <w:pPr>
        <w:pStyle w:val="Textoindependiente"/>
        <w:rPr>
          <w:color w:val="auto"/>
        </w:rPr>
      </w:pPr>
      <w:r w:rsidRPr="00434F82">
        <w:rPr>
          <w:color w:val="auto"/>
        </w:rPr>
        <w:t xml:space="preserve">Para una mejor comprensión del diagrama se han empleado círculos y líneas, mientras mas grande es el circulo mayor será la importancia de la institución para </w:t>
      </w:r>
      <w:smartTag w:uri="urn:schemas-microsoft-com:office:smarttags" w:element="PersonName">
        <w:smartTagPr>
          <w:attr w:name="ProductID" w:val="La Asociaci￳n"/>
        </w:smartTagPr>
        <w:r w:rsidRPr="00434F82">
          <w:rPr>
            <w:color w:val="auto"/>
          </w:rPr>
          <w:t>la Asociación</w:t>
        </w:r>
      </w:smartTag>
      <w:r w:rsidRPr="00434F82">
        <w:rPr>
          <w:color w:val="auto"/>
        </w:rPr>
        <w:t>, y mientras mas cercano es el circulo mas estrecha es la relación.    En lo referente a las líneas, si la dirección es de un sentido, existe un solo beneficiario; si existe una línea de doble sentido, quiere decir que los beneficiarios son los dos.</w:t>
      </w:r>
    </w:p>
    <w:p w:rsidR="005E770F" w:rsidRPr="00434F82" w:rsidRDefault="005E770F" w:rsidP="005E770F">
      <w:pPr>
        <w:jc w:val="both"/>
      </w:pPr>
    </w:p>
    <w:p w:rsidR="005E770F" w:rsidRPr="00434F82" w:rsidRDefault="005E770F" w:rsidP="005E770F">
      <w:pPr>
        <w:jc w:val="both"/>
      </w:pPr>
      <w:r w:rsidRPr="00434F82">
        <w:t>La diferencia de color de la línea es que se espera que durante la operación del proyecto esta relación se transforme en una relación de conflicto.</w:t>
      </w:r>
    </w:p>
    <w:p w:rsidR="005E770F" w:rsidRPr="00434F82" w:rsidRDefault="005E770F" w:rsidP="005E770F">
      <w:pPr>
        <w:rPr>
          <w:b/>
          <w:bCs/>
        </w:rPr>
      </w:pPr>
    </w:p>
    <w:p w:rsidR="005E770F" w:rsidRPr="00434F82" w:rsidRDefault="005E770F" w:rsidP="005E770F">
      <w:pPr>
        <w:jc w:val="both"/>
      </w:pPr>
      <w:r w:rsidRPr="00434F82">
        <w:rPr>
          <w:b/>
          <w:bCs/>
        </w:rPr>
        <w:t xml:space="preserve">Los Ganaderos No Asociados, </w:t>
      </w:r>
      <w:r w:rsidRPr="00434F82">
        <w:t>Son los ganaderos que se encuentran en el área de influencia del proyecto, pero que por causas particulares no integran la asociación ni el proyecto, pero tendrán influencia en el desarrollo del mismo</w:t>
      </w:r>
    </w:p>
    <w:p w:rsidR="005E770F" w:rsidRPr="00434F82" w:rsidRDefault="005E770F" w:rsidP="005E770F">
      <w:pPr>
        <w:jc w:val="both"/>
      </w:pPr>
    </w:p>
    <w:p w:rsidR="005E770F" w:rsidRPr="00434F82" w:rsidRDefault="005E770F" w:rsidP="005E770F">
      <w:pPr>
        <w:pStyle w:val="Ttulo7"/>
        <w:jc w:val="both"/>
        <w:rPr>
          <w:b w:val="0"/>
          <w:bCs w:val="0"/>
          <w:color w:val="auto"/>
        </w:rPr>
      </w:pPr>
      <w:r w:rsidRPr="00434F82">
        <w:rPr>
          <w:caps w:val="0"/>
          <w:color w:val="auto"/>
        </w:rPr>
        <w:t xml:space="preserve">Queseras, </w:t>
      </w:r>
      <w:r w:rsidRPr="00434F82">
        <w:rPr>
          <w:b w:val="0"/>
          <w:bCs w:val="0"/>
          <w:caps w:val="0"/>
          <w:color w:val="auto"/>
        </w:rPr>
        <w:t>en el área de influencia del proyecto se ubican tres queseras particulares, y una de comunidad. En la actualidad el tipo de relación que se tiene es de doble vía, pero al operar el proyecto se espera una situación de conflicto, razón por la cual se lo a enlazado con línea roja.</w:t>
      </w:r>
    </w:p>
    <w:p w:rsidR="005E770F" w:rsidRPr="00434F82" w:rsidRDefault="005E770F" w:rsidP="005E770F"/>
    <w:p w:rsidR="005E770F" w:rsidRPr="00434F82" w:rsidRDefault="005E770F" w:rsidP="005E770F">
      <w:pPr>
        <w:pStyle w:val="Ttulo2"/>
        <w:jc w:val="both"/>
        <w:rPr>
          <w:rFonts w:ascii="Times New Roman" w:hAnsi="Times New Roman" w:cs="Times New Roman"/>
          <w:b w:val="0"/>
          <w:bCs w:val="0"/>
          <w:i w:val="0"/>
          <w:sz w:val="24"/>
          <w:szCs w:val="24"/>
        </w:rPr>
      </w:pPr>
      <w:r w:rsidRPr="00434F82">
        <w:rPr>
          <w:rFonts w:ascii="Times New Roman" w:hAnsi="Times New Roman" w:cs="Times New Roman"/>
          <w:i w:val="0"/>
          <w:sz w:val="24"/>
          <w:szCs w:val="24"/>
        </w:rPr>
        <w:t xml:space="preserve">Junta Parroquial, </w:t>
      </w:r>
      <w:r w:rsidRPr="00434F82">
        <w:rPr>
          <w:rFonts w:ascii="Times New Roman" w:hAnsi="Times New Roman" w:cs="Times New Roman"/>
          <w:b w:val="0"/>
          <w:bCs w:val="0"/>
          <w:i w:val="0"/>
          <w:sz w:val="24"/>
          <w:szCs w:val="24"/>
        </w:rPr>
        <w:t xml:space="preserve">la relación que hoy existe con </w:t>
      </w:r>
      <w:smartTag w:uri="urn:schemas-microsoft-com:office:smarttags" w:element="PersonName">
        <w:smartTagPr>
          <w:attr w:name="ProductID" w:val="La Asociaci￳n"/>
        </w:smartTagPr>
        <w:r w:rsidRPr="00434F82">
          <w:rPr>
            <w:rFonts w:ascii="Times New Roman" w:hAnsi="Times New Roman" w:cs="Times New Roman"/>
            <w:b w:val="0"/>
            <w:bCs w:val="0"/>
            <w:i w:val="0"/>
            <w:sz w:val="24"/>
            <w:szCs w:val="24"/>
          </w:rPr>
          <w:t>la Asociación</w:t>
        </w:r>
      </w:smartTag>
      <w:r w:rsidRPr="00434F82">
        <w:rPr>
          <w:rFonts w:ascii="Times New Roman" w:hAnsi="Times New Roman" w:cs="Times New Roman"/>
          <w:b w:val="0"/>
          <w:bCs w:val="0"/>
          <w:i w:val="0"/>
          <w:sz w:val="24"/>
          <w:szCs w:val="24"/>
        </w:rPr>
        <w:t xml:space="preserve"> es de un solo sentido, contribuyendo la junta Parroquial en la gestión de la directiva.</w:t>
      </w:r>
    </w:p>
    <w:p w:rsidR="005E770F" w:rsidRPr="00434F82" w:rsidRDefault="005E770F" w:rsidP="005E770F"/>
    <w:p w:rsidR="005E770F" w:rsidRPr="00434F82" w:rsidRDefault="005E770F" w:rsidP="005E770F">
      <w:pPr>
        <w:pStyle w:val="Ttulo7"/>
        <w:jc w:val="both"/>
        <w:rPr>
          <w:b w:val="0"/>
          <w:bCs w:val="0"/>
          <w:color w:val="auto"/>
        </w:rPr>
      </w:pPr>
      <w:r w:rsidRPr="00434F82">
        <w:rPr>
          <w:caps w:val="0"/>
          <w:color w:val="auto"/>
        </w:rPr>
        <w:t xml:space="preserve">Tenencia política, </w:t>
      </w:r>
      <w:r w:rsidRPr="00434F82">
        <w:rPr>
          <w:b w:val="0"/>
          <w:bCs w:val="0"/>
          <w:caps w:val="0"/>
          <w:color w:val="auto"/>
        </w:rPr>
        <w:t>por el momento la relación casi no existe, pero durante la fase de operación se espera que el aporte sea considerable de esta institución.</w:t>
      </w:r>
    </w:p>
    <w:p w:rsidR="005E770F" w:rsidRPr="00434F82" w:rsidRDefault="005E770F" w:rsidP="005E770F"/>
    <w:p w:rsidR="005E770F" w:rsidRPr="00434F82" w:rsidRDefault="005E770F" w:rsidP="005E770F">
      <w:r w:rsidRPr="00434F82">
        <w:rPr>
          <w:b/>
          <w:bCs/>
        </w:rPr>
        <w:t>Ministerio de Agricultura y Ganadería</w:t>
      </w:r>
      <w:r w:rsidRPr="00434F82">
        <w:t xml:space="preserve"> </w:t>
      </w:r>
      <w:r w:rsidRPr="00434F82">
        <w:rPr>
          <w:b/>
          <w:bCs/>
        </w:rPr>
        <w:t xml:space="preserve">(MAG), </w:t>
      </w:r>
      <w:r w:rsidRPr="00434F82">
        <w:t xml:space="preserve">debido a la situación actual del MAG la relación entre las dos instituciones es débil, y de un solo sentido, del Ministerio hacia los ganaderos de </w:t>
      </w:r>
      <w:smartTag w:uri="urn:schemas-microsoft-com:office:smarttags" w:element="PersonName">
        <w:smartTagPr>
          <w:attr w:name="ProductID" w:val="la Asociaci￳n."/>
        </w:smartTagPr>
        <w:r w:rsidRPr="00434F82">
          <w:t>la Asociación.</w:t>
        </w:r>
      </w:smartTag>
    </w:p>
    <w:p w:rsidR="005E770F" w:rsidRPr="00434F82" w:rsidRDefault="005E770F" w:rsidP="005E770F"/>
    <w:p w:rsidR="005E770F" w:rsidRPr="00434F82" w:rsidRDefault="005E770F" w:rsidP="005E770F">
      <w:pPr>
        <w:jc w:val="both"/>
      </w:pPr>
      <w:r w:rsidRPr="00434F82">
        <w:rPr>
          <w:b/>
          <w:bCs/>
        </w:rPr>
        <w:t>Comunidad</w:t>
      </w:r>
      <w:r w:rsidRPr="00434F82">
        <w:t xml:space="preserve">, se refiere al mercado de influencia de la producción de la pasteurizadora, y será Moraspungo en </w:t>
      </w:r>
      <w:smartTag w:uri="urn:schemas-microsoft-com:office:smarttags" w:element="PersonName">
        <w:smartTagPr>
          <w:attr w:name="ProductID" w:val="la Provincia"/>
        </w:smartTagPr>
        <w:r w:rsidRPr="00434F82">
          <w:t>la Provincia</w:t>
        </w:r>
      </w:smartTag>
      <w:r w:rsidRPr="00434F82">
        <w:t xml:space="preserve"> de Cotopaxi, Quinsaloma y Ventanas en </w:t>
      </w:r>
      <w:smartTag w:uri="urn:schemas-microsoft-com:office:smarttags" w:element="PersonName">
        <w:smartTagPr>
          <w:attr w:name="ProductID" w:val="la Provincia"/>
        </w:smartTagPr>
        <w:r w:rsidRPr="00434F82">
          <w:t>la Provincia</w:t>
        </w:r>
      </w:smartTag>
      <w:r w:rsidRPr="00434F82">
        <w:t xml:space="preserve"> de Los Ríos, Cantón Las Naves y </w:t>
      </w:r>
      <w:smartTag w:uri="urn:schemas-microsoft-com:office:smarttags" w:element="PersonName">
        <w:smartTagPr>
          <w:attr w:name="ProductID" w:val="LA PARROQUIA SAN"/>
        </w:smartTagPr>
        <w:r w:rsidRPr="00434F82">
          <w:t>la Parroquia San</w:t>
        </w:r>
      </w:smartTag>
      <w:r w:rsidRPr="00434F82">
        <w:t xml:space="preserve"> Luis de Pambil en </w:t>
      </w:r>
      <w:smartTag w:uri="urn:schemas-microsoft-com:office:smarttags" w:element="PersonName">
        <w:smartTagPr>
          <w:attr w:name="ProductID" w:val="la Provincia"/>
        </w:smartTagPr>
        <w:r w:rsidRPr="00434F82">
          <w:t>la Provincia</w:t>
        </w:r>
      </w:smartTag>
      <w:r w:rsidRPr="00434F82">
        <w:t xml:space="preserve"> de Bolívar</w:t>
      </w:r>
    </w:p>
    <w:p w:rsidR="005E770F" w:rsidRPr="00434F82" w:rsidRDefault="005E770F" w:rsidP="005E770F">
      <w:pPr>
        <w:jc w:val="both"/>
      </w:pPr>
    </w:p>
    <w:p w:rsidR="005E770F" w:rsidRPr="00434F82" w:rsidRDefault="005E770F" w:rsidP="005E770F">
      <w:pPr>
        <w:jc w:val="both"/>
      </w:pPr>
      <w:r w:rsidRPr="00434F82">
        <w:rPr>
          <w:b/>
          <w:bCs/>
        </w:rPr>
        <w:t>Ministerio del Ambiente,</w:t>
      </w:r>
      <w:r w:rsidRPr="00434F82">
        <w:t xml:space="preserve"> .en la actualidad existe una relación de conflicto, sobre todo por la situación de la expansión de la frontera de pastizales, que están llevando a una deforestación acelerada.</w:t>
      </w:r>
    </w:p>
    <w:p w:rsidR="005E770F" w:rsidRPr="00434F82" w:rsidRDefault="005E770F" w:rsidP="005E770F">
      <w:pPr>
        <w:jc w:val="both"/>
      </w:pPr>
    </w:p>
    <w:p w:rsidR="005E770F" w:rsidRPr="00434F82" w:rsidRDefault="005E770F" w:rsidP="005E770F">
      <w:pPr>
        <w:jc w:val="both"/>
      </w:pPr>
      <w:r w:rsidRPr="00434F82">
        <w:rPr>
          <w:b/>
          <w:bCs/>
        </w:rPr>
        <w:t>Tenderos</w:t>
      </w:r>
      <w:r w:rsidRPr="00434F82">
        <w:t>, la relación es de doble vía, los Ganaderos venden sus quesos, mientras que los tenderos venden abastos, siendo la relación enormemente favorable para el tendero.</w:t>
      </w:r>
    </w:p>
    <w:p w:rsidR="005E770F" w:rsidRPr="00434F82" w:rsidRDefault="005E770F" w:rsidP="005E770F">
      <w:pPr>
        <w:jc w:val="both"/>
      </w:pPr>
    </w:p>
    <w:p w:rsidR="005E770F" w:rsidRPr="00434F82" w:rsidRDefault="005E770F" w:rsidP="005E770F">
      <w:pPr>
        <w:jc w:val="both"/>
      </w:pPr>
      <w:r w:rsidRPr="00434F82">
        <w:rPr>
          <w:b/>
          <w:bCs/>
        </w:rPr>
        <w:t xml:space="preserve">CONEFA, </w:t>
      </w:r>
      <w:r w:rsidRPr="00434F82">
        <w:t xml:space="preserve">la relación con esta institución del estado es de un solo sentido, el cumplimiento del programa de erradicación de </w:t>
      </w:r>
      <w:smartTag w:uri="urn:schemas-microsoft-com:office:smarttags" w:element="PersonName">
        <w:smartTagPr>
          <w:attr w:name="ProductID" w:val="la Fiebre Aftosa"/>
        </w:smartTagPr>
        <w:r w:rsidRPr="00434F82">
          <w:t>la Fiebre Aftosa</w:t>
        </w:r>
      </w:smartTag>
      <w:r w:rsidRPr="00434F82">
        <w:t xml:space="preserve"> es impuesto, y el ganadero se limite a cumplir.</w:t>
      </w:r>
    </w:p>
    <w:p w:rsidR="005E770F" w:rsidRPr="00434F82" w:rsidRDefault="005E770F" w:rsidP="005E770F">
      <w:pPr>
        <w:jc w:val="both"/>
      </w:pPr>
    </w:p>
    <w:p w:rsidR="005E770F" w:rsidRPr="00434F82" w:rsidRDefault="005E770F" w:rsidP="005E770F">
      <w:pPr>
        <w:jc w:val="both"/>
      </w:pPr>
      <w:r w:rsidRPr="00434F82">
        <w:rPr>
          <w:b/>
          <w:bCs/>
        </w:rPr>
        <w:lastRenderedPageBreak/>
        <w:t xml:space="preserve">Veterinarias, </w:t>
      </w:r>
      <w:r w:rsidRPr="00434F82">
        <w:t>son los negocios que abastecen de insumos de uso veterinario, siendo la relación eminentemente beneficiaria para estos establecimientos.</w:t>
      </w:r>
    </w:p>
    <w:p w:rsidR="005E770F" w:rsidRPr="00434F82" w:rsidRDefault="005E770F" w:rsidP="005E770F">
      <w:pPr>
        <w:jc w:val="both"/>
      </w:pPr>
    </w:p>
    <w:p w:rsidR="005E770F" w:rsidRPr="00434F82" w:rsidRDefault="005E770F" w:rsidP="005E770F">
      <w:pPr>
        <w:jc w:val="both"/>
      </w:pPr>
      <w:r w:rsidRPr="00434F82">
        <w:rPr>
          <w:b/>
          <w:bCs/>
        </w:rPr>
        <w:t xml:space="preserve">Técnicos Locales, </w:t>
      </w:r>
      <w:r w:rsidRPr="00434F82">
        <w:t>son la parte de población que se encuentra capacitada y transfiriendo los conocimientos al ganadero, y por este servicio el ganadero cancela cantidades de dinero, por lo tanto la relación es de doble sentido.</w:t>
      </w:r>
    </w:p>
    <w:p w:rsidR="005E770F" w:rsidRPr="00434F82" w:rsidRDefault="005E770F" w:rsidP="005E770F">
      <w:pPr>
        <w:jc w:val="both"/>
      </w:pPr>
    </w:p>
    <w:p w:rsidR="005E770F" w:rsidRPr="00434F82" w:rsidRDefault="005E770F" w:rsidP="005E770F">
      <w:pPr>
        <w:jc w:val="both"/>
      </w:pPr>
      <w:r w:rsidRPr="00434F82">
        <w:rPr>
          <w:b/>
          <w:bCs/>
        </w:rPr>
        <w:t xml:space="preserve">Cooperativa Salinas, </w:t>
      </w:r>
      <w:r w:rsidRPr="00434F82">
        <w:t xml:space="preserve">esta entidad financiera viene prestando servicios a los socios de forma individual, contribuyendo al desarrollo del sector, teniendo servicio de prestamos para la producción, que en su momento se podrían utilizar, por lo tanto la relacion es de un solo sentido con </w:t>
      </w:r>
      <w:smartTag w:uri="urn:schemas-microsoft-com:office:smarttags" w:element="PersonName">
        <w:smartTagPr>
          <w:attr w:name="ProductID" w:val="la Asociaci￳n."/>
        </w:smartTagPr>
        <w:r w:rsidRPr="00434F82">
          <w:t>la Asociación.</w:t>
        </w:r>
      </w:smartTag>
    </w:p>
    <w:p w:rsidR="005E770F" w:rsidRPr="00434F82" w:rsidRDefault="005E770F" w:rsidP="005E770F">
      <w:pPr>
        <w:jc w:val="both"/>
      </w:pPr>
    </w:p>
    <w:p w:rsidR="005E770F" w:rsidRPr="00434F82" w:rsidRDefault="005E770F" w:rsidP="005E770F">
      <w:pPr>
        <w:jc w:val="both"/>
      </w:pPr>
      <w:r w:rsidRPr="00434F82">
        <w:rPr>
          <w:b/>
          <w:bCs/>
        </w:rPr>
        <w:t xml:space="preserve">Intermediarios Locales de Leche, </w:t>
      </w:r>
      <w:r w:rsidRPr="00434F82">
        <w:t>la relación en la actualidad es de doble sentido, compran la leche en la finca y paga por ella diariamente, en cambio el intermediario obtiene por la venta una muy buena utilidad; pero esta situación puede cambiar al empezar a operar la pasteurizadora, a una situación de conflicto, por la venta de la materia prima y por el precio.</w:t>
      </w:r>
    </w:p>
    <w:p w:rsidR="005E770F" w:rsidRPr="00434F82" w:rsidRDefault="005E770F" w:rsidP="005E770F">
      <w:pPr>
        <w:jc w:val="both"/>
      </w:pPr>
    </w:p>
    <w:p w:rsidR="005E770F" w:rsidRDefault="005E770F" w:rsidP="005E770F">
      <w:pPr>
        <w:pStyle w:val="Ttulo7"/>
        <w:rPr>
          <w:b w:val="0"/>
          <w:bCs w:val="0"/>
          <w:caps w:val="0"/>
          <w:color w:val="auto"/>
        </w:rPr>
      </w:pPr>
      <w:r w:rsidRPr="00434F82">
        <w:rPr>
          <w:caps w:val="0"/>
          <w:color w:val="auto"/>
        </w:rPr>
        <w:t xml:space="preserve">Intermediarios del Queso, </w:t>
      </w:r>
      <w:r w:rsidRPr="00434F82">
        <w:rPr>
          <w:b w:val="0"/>
          <w:bCs w:val="0"/>
          <w:caps w:val="0"/>
          <w:color w:val="auto"/>
        </w:rPr>
        <w:t xml:space="preserve">de igual forma tienen una relación de doble sentido, que podría cambiar por las mismas circunstancias </w:t>
      </w:r>
    </w:p>
    <w:p w:rsidR="003A4337" w:rsidRDefault="003A4337" w:rsidP="003A4337"/>
    <w:p w:rsidR="003A4337" w:rsidRDefault="003A4337" w:rsidP="003A4337"/>
    <w:p w:rsidR="003A4337" w:rsidRDefault="003A4337" w:rsidP="003A4337"/>
    <w:p w:rsidR="003A4337" w:rsidRDefault="003A4337" w:rsidP="003A4337"/>
    <w:p w:rsidR="003A4337" w:rsidRDefault="003A4337" w:rsidP="003A4337"/>
    <w:p w:rsidR="003A4337" w:rsidRDefault="003A4337" w:rsidP="003A4337"/>
    <w:p w:rsidR="003A4337" w:rsidRDefault="003A4337" w:rsidP="003A4337"/>
    <w:p w:rsidR="003A4337" w:rsidRDefault="003A4337" w:rsidP="003A4337"/>
    <w:p w:rsidR="003A4337" w:rsidRDefault="003A4337" w:rsidP="003A4337"/>
    <w:p w:rsidR="003A4337" w:rsidRDefault="003A4337" w:rsidP="003A4337"/>
    <w:p w:rsidR="003A4337" w:rsidRDefault="003A4337" w:rsidP="003A4337"/>
    <w:p w:rsidR="003A4337" w:rsidRDefault="003A4337" w:rsidP="003A4337"/>
    <w:p w:rsidR="003A4337" w:rsidRDefault="003A4337" w:rsidP="003A4337"/>
    <w:p w:rsidR="003A4337" w:rsidRDefault="003A4337" w:rsidP="003A4337"/>
    <w:p w:rsidR="003A4337" w:rsidRDefault="003A4337" w:rsidP="003A4337"/>
    <w:p w:rsidR="003A4337" w:rsidRDefault="003A4337" w:rsidP="003A4337"/>
    <w:p w:rsidR="003A4337" w:rsidRDefault="003A4337" w:rsidP="003A4337"/>
    <w:p w:rsidR="003A4337" w:rsidRDefault="003A4337" w:rsidP="003A4337"/>
    <w:p w:rsidR="003A4337" w:rsidRDefault="003A4337" w:rsidP="003A4337"/>
    <w:p w:rsidR="003A4337" w:rsidRDefault="003A4337" w:rsidP="003A4337"/>
    <w:p w:rsidR="003A4337" w:rsidRDefault="003A4337" w:rsidP="003A4337"/>
    <w:p w:rsidR="003A4337" w:rsidRDefault="003A4337" w:rsidP="003A4337"/>
    <w:p w:rsidR="003A4337" w:rsidRDefault="003A4337" w:rsidP="003A4337"/>
    <w:p w:rsidR="003A4337" w:rsidRDefault="003A4337" w:rsidP="003A4337"/>
    <w:p w:rsidR="003A4337" w:rsidRDefault="003A4337" w:rsidP="003A4337"/>
    <w:p w:rsidR="003A4337" w:rsidRDefault="003A4337" w:rsidP="003A4337"/>
    <w:p w:rsidR="003A4337" w:rsidRDefault="003A4337" w:rsidP="003A4337"/>
    <w:p w:rsidR="003A4337" w:rsidRDefault="003A4337" w:rsidP="003A4337"/>
    <w:p w:rsidR="003A4337" w:rsidRDefault="003A4337" w:rsidP="003A4337"/>
    <w:p w:rsidR="003A4337" w:rsidRPr="003A4337" w:rsidRDefault="003A4337" w:rsidP="003A4337"/>
    <w:p w:rsidR="00434F82" w:rsidRDefault="00434F82" w:rsidP="00434F82"/>
    <w:p w:rsidR="00434F82" w:rsidRPr="00434F82" w:rsidRDefault="00434F82" w:rsidP="00434F82">
      <w:pPr>
        <w:rPr>
          <w:b/>
        </w:rPr>
      </w:pPr>
      <w:r w:rsidRPr="00434F82">
        <w:rPr>
          <w:b/>
        </w:rPr>
        <w:t>RESUMEN EJECUTIVO</w:t>
      </w:r>
    </w:p>
    <w:p w:rsidR="00434F82" w:rsidRPr="00434F82" w:rsidRDefault="00434F82" w:rsidP="00434F82">
      <w:pPr>
        <w:pBdr>
          <w:top w:val="single" w:sz="4" w:space="1" w:color="auto"/>
          <w:left w:val="single" w:sz="4" w:space="7" w:color="auto"/>
          <w:bottom w:val="single" w:sz="4" w:space="1" w:color="auto"/>
          <w:right w:val="single" w:sz="4" w:space="4" w:color="auto"/>
        </w:pBdr>
        <w:shd w:val="clear" w:color="auto" w:fill="CCCCCC"/>
        <w:tabs>
          <w:tab w:val="left" w:pos="10499"/>
        </w:tabs>
        <w:ind w:left="180"/>
        <w:jc w:val="both"/>
        <w:rPr>
          <w:rFonts w:ascii="Tahoma" w:hAnsi="Tahoma" w:cs="Tahoma"/>
          <w:bCs/>
          <w:sz w:val="18"/>
          <w:szCs w:val="18"/>
        </w:rPr>
      </w:pPr>
      <w:r w:rsidRPr="00434F82">
        <w:rPr>
          <w:rFonts w:ascii="Tahoma" w:hAnsi="Tahoma" w:cs="Tahoma"/>
          <w:bCs/>
          <w:sz w:val="18"/>
          <w:szCs w:val="18"/>
        </w:rPr>
        <w:t xml:space="preserve">El proyecto pretende mejorar canal de comercialización de la leche de las ganaderías de los miembros de </w:t>
      </w:r>
      <w:smartTag w:uri="urn:schemas-microsoft-com:office:smarttags" w:element="PersonName">
        <w:smartTagPr>
          <w:attr w:name="ProductID" w:val="La Asociaci￳n"/>
        </w:smartTagPr>
        <w:r w:rsidRPr="00434F82">
          <w:rPr>
            <w:rFonts w:ascii="Tahoma" w:hAnsi="Tahoma" w:cs="Tahoma"/>
            <w:bCs/>
            <w:sz w:val="18"/>
            <w:szCs w:val="18"/>
          </w:rPr>
          <w:t>la Asociación</w:t>
        </w:r>
      </w:smartTag>
      <w:r w:rsidRPr="00434F82">
        <w:rPr>
          <w:rFonts w:ascii="Tahoma" w:hAnsi="Tahoma" w:cs="Tahoma"/>
          <w:bCs/>
          <w:sz w:val="18"/>
          <w:szCs w:val="18"/>
        </w:rPr>
        <w:t xml:space="preserve"> de </w:t>
      </w:r>
      <w:smartTag w:uri="urn:schemas-microsoft-com:office:smarttags" w:element="PersonName">
        <w:smartTagPr>
          <w:attr w:name="ProductID" w:val="LA PARROQUIA SAN"/>
        </w:smartTagPr>
        <w:r w:rsidRPr="00434F82">
          <w:rPr>
            <w:rFonts w:ascii="Tahoma" w:hAnsi="Tahoma" w:cs="Tahoma"/>
            <w:bCs/>
            <w:sz w:val="18"/>
            <w:szCs w:val="18"/>
          </w:rPr>
          <w:t>la Parroquia San</w:t>
        </w:r>
      </w:smartTag>
      <w:r w:rsidRPr="00434F82">
        <w:rPr>
          <w:rFonts w:ascii="Tahoma" w:hAnsi="Tahoma" w:cs="Tahoma"/>
          <w:bCs/>
          <w:sz w:val="18"/>
          <w:szCs w:val="18"/>
        </w:rPr>
        <w:t xml:space="preserve"> Luis de Pambil, otorgándole valor agregado (leche pasteurizada en funda). La leche que se produce llega a los </w:t>
      </w:r>
      <w:smartTag w:uri="urn:schemas-microsoft-com:office:smarttags" w:element="metricconverter">
        <w:smartTagPr>
          <w:attr w:name="ProductID" w:val="1000 litros"/>
        </w:smartTagPr>
        <w:r w:rsidRPr="00434F82">
          <w:rPr>
            <w:rFonts w:ascii="Tahoma" w:hAnsi="Tahoma" w:cs="Tahoma"/>
            <w:bCs/>
            <w:sz w:val="18"/>
            <w:szCs w:val="18"/>
          </w:rPr>
          <w:t>1000 litros</w:t>
        </w:r>
      </w:smartTag>
      <w:r w:rsidRPr="00434F82">
        <w:rPr>
          <w:rFonts w:ascii="Tahoma" w:hAnsi="Tahoma" w:cs="Tahoma"/>
          <w:bCs/>
          <w:sz w:val="18"/>
          <w:szCs w:val="18"/>
        </w:rPr>
        <w:t xml:space="preserve"> diarios comercializados actualmente a través de intermediarios de la parroquia, de ventanas, Quevedo, </w:t>
      </w:r>
      <w:smartTag w:uri="urn:schemas-microsoft-com:office:smarttags" w:element="PersonName">
        <w:smartTagPr>
          <w:attr w:name="ProductID" w:val="La Mana"/>
        </w:smartTagPr>
        <w:r w:rsidRPr="00434F82">
          <w:rPr>
            <w:rFonts w:ascii="Tahoma" w:hAnsi="Tahoma" w:cs="Tahoma"/>
            <w:bCs/>
            <w:sz w:val="18"/>
            <w:szCs w:val="18"/>
          </w:rPr>
          <w:t>La Mana</w:t>
        </w:r>
      </w:smartTag>
      <w:r w:rsidRPr="00434F82">
        <w:rPr>
          <w:rFonts w:ascii="Tahoma" w:hAnsi="Tahoma" w:cs="Tahoma"/>
          <w:bCs/>
          <w:sz w:val="18"/>
          <w:szCs w:val="18"/>
        </w:rPr>
        <w:t xml:space="preserve"> y con las queseras privadas de la comunidad a un precio de 22 centavos de dólar.  Con la implementación del proyecto se vendería esta leche en la región, pagando un precio superior al productor lechero, mejorando los ingresos que la familia recibe por la venta de este producto</w:t>
      </w:r>
    </w:p>
    <w:p w:rsidR="00434F82" w:rsidRPr="00434F82" w:rsidRDefault="00434F82" w:rsidP="00434F82">
      <w:pPr>
        <w:pBdr>
          <w:top w:val="single" w:sz="4" w:space="1" w:color="auto"/>
          <w:left w:val="single" w:sz="4" w:space="7" w:color="auto"/>
          <w:bottom w:val="single" w:sz="4" w:space="1" w:color="auto"/>
          <w:right w:val="single" w:sz="4" w:space="4" w:color="auto"/>
        </w:pBdr>
        <w:shd w:val="clear" w:color="auto" w:fill="CCCCCC"/>
        <w:tabs>
          <w:tab w:val="left" w:pos="10499"/>
        </w:tabs>
        <w:ind w:left="180"/>
        <w:jc w:val="both"/>
        <w:rPr>
          <w:rFonts w:ascii="Tahoma" w:hAnsi="Tahoma" w:cs="Tahoma"/>
          <w:bCs/>
          <w:sz w:val="18"/>
          <w:szCs w:val="18"/>
        </w:rPr>
      </w:pPr>
    </w:p>
    <w:p w:rsidR="00434F82" w:rsidRPr="00434F82" w:rsidRDefault="00434F82" w:rsidP="00434F82">
      <w:pPr>
        <w:pBdr>
          <w:top w:val="single" w:sz="4" w:space="1" w:color="auto"/>
          <w:left w:val="single" w:sz="4" w:space="7" w:color="auto"/>
          <w:bottom w:val="single" w:sz="4" w:space="1" w:color="auto"/>
          <w:right w:val="single" w:sz="4" w:space="4" w:color="auto"/>
        </w:pBdr>
        <w:shd w:val="clear" w:color="auto" w:fill="CCCCCC"/>
        <w:tabs>
          <w:tab w:val="left" w:pos="10499"/>
        </w:tabs>
        <w:ind w:left="180"/>
        <w:jc w:val="both"/>
        <w:rPr>
          <w:rFonts w:ascii="Tahoma" w:hAnsi="Tahoma" w:cs="Tahoma"/>
          <w:sz w:val="18"/>
          <w:szCs w:val="18"/>
        </w:rPr>
      </w:pPr>
      <w:r w:rsidRPr="00434F82">
        <w:rPr>
          <w:rFonts w:ascii="Tahoma" w:hAnsi="Tahoma" w:cs="Tahoma"/>
          <w:bCs/>
          <w:sz w:val="18"/>
          <w:szCs w:val="18"/>
        </w:rPr>
        <w:t xml:space="preserve">Con la finalidad de mejorar la gestión del proyecto se capacitara a Ganaderos y ganaderas de </w:t>
      </w:r>
      <w:smartTag w:uri="urn:schemas-microsoft-com:office:smarttags" w:element="PersonName">
        <w:smartTagPr>
          <w:attr w:name="ProductID" w:val="La Asociaci￳n"/>
        </w:smartTagPr>
        <w:r w:rsidRPr="00434F82">
          <w:rPr>
            <w:rFonts w:ascii="Tahoma" w:hAnsi="Tahoma" w:cs="Tahoma"/>
            <w:bCs/>
            <w:sz w:val="18"/>
            <w:szCs w:val="18"/>
          </w:rPr>
          <w:t>la Asociación</w:t>
        </w:r>
      </w:smartTag>
      <w:r w:rsidRPr="00434F82">
        <w:rPr>
          <w:rFonts w:ascii="Tahoma" w:hAnsi="Tahoma" w:cs="Tahoma"/>
          <w:bCs/>
          <w:sz w:val="18"/>
          <w:szCs w:val="18"/>
        </w:rPr>
        <w:t xml:space="preserve"> en manejo de empresas Agropecuarias, entre los temas que se deban conocer para cumplir con este objetivo serán: </w:t>
      </w:r>
      <w:r w:rsidRPr="00434F82">
        <w:rPr>
          <w:rFonts w:ascii="Tahoma" w:hAnsi="Tahoma" w:cs="Tahoma"/>
          <w:sz w:val="18"/>
          <w:szCs w:val="18"/>
        </w:rPr>
        <w:t>Administración de recursos, contabilidad, gestión, agronegocios, enfoque empresarial</w:t>
      </w:r>
    </w:p>
    <w:p w:rsidR="00434F82" w:rsidRPr="00434F82" w:rsidRDefault="00434F82" w:rsidP="00434F82">
      <w:pPr>
        <w:pBdr>
          <w:top w:val="single" w:sz="4" w:space="1" w:color="auto"/>
          <w:left w:val="single" w:sz="4" w:space="7" w:color="auto"/>
          <w:bottom w:val="single" w:sz="4" w:space="1" w:color="auto"/>
          <w:right w:val="single" w:sz="4" w:space="4" w:color="auto"/>
        </w:pBdr>
        <w:shd w:val="clear" w:color="auto" w:fill="CCCCCC"/>
        <w:tabs>
          <w:tab w:val="left" w:pos="10499"/>
        </w:tabs>
        <w:ind w:left="180"/>
        <w:jc w:val="both"/>
        <w:rPr>
          <w:rFonts w:ascii="Tahoma" w:hAnsi="Tahoma" w:cs="Tahoma"/>
          <w:bCs/>
          <w:sz w:val="18"/>
          <w:szCs w:val="18"/>
        </w:rPr>
      </w:pPr>
    </w:p>
    <w:p w:rsidR="00434F82" w:rsidRPr="00434F82" w:rsidRDefault="00434F82" w:rsidP="00434F82">
      <w:pPr>
        <w:pBdr>
          <w:top w:val="single" w:sz="4" w:space="1" w:color="auto"/>
          <w:left w:val="single" w:sz="4" w:space="7" w:color="auto"/>
          <w:bottom w:val="single" w:sz="4" w:space="1" w:color="auto"/>
          <w:right w:val="single" w:sz="4" w:space="4" w:color="auto"/>
        </w:pBdr>
        <w:shd w:val="clear" w:color="auto" w:fill="CCCCCC"/>
        <w:tabs>
          <w:tab w:val="left" w:pos="10499"/>
        </w:tabs>
        <w:ind w:left="180"/>
        <w:jc w:val="both"/>
        <w:rPr>
          <w:rFonts w:ascii="Tahoma" w:hAnsi="Tahoma" w:cs="Tahoma"/>
          <w:bCs/>
          <w:sz w:val="18"/>
          <w:szCs w:val="18"/>
        </w:rPr>
      </w:pPr>
      <w:r w:rsidRPr="00434F82">
        <w:rPr>
          <w:rFonts w:ascii="Tahoma" w:hAnsi="Tahoma" w:cs="Tahoma"/>
          <w:bCs/>
          <w:sz w:val="18"/>
          <w:szCs w:val="18"/>
        </w:rPr>
        <w:t xml:space="preserve">Otro componente que contempla el proyecto es el Fortalecimiento a la organización ganadera de la parroquia, mediante la realización de un plan.  </w:t>
      </w:r>
      <w:smartTag w:uri="urn:schemas-microsoft-com:office:smarttags" w:element="PersonName">
        <w:smartTagPr>
          <w:attr w:name="ProductID" w:val="La Asociaci￳n"/>
        </w:smartTagPr>
        <w:r w:rsidRPr="00434F82">
          <w:rPr>
            <w:rFonts w:ascii="Tahoma" w:hAnsi="Tahoma" w:cs="Tahoma"/>
            <w:bCs/>
            <w:sz w:val="18"/>
            <w:szCs w:val="18"/>
          </w:rPr>
          <w:t>La Asociación</w:t>
        </w:r>
      </w:smartTag>
      <w:r w:rsidRPr="00434F82">
        <w:rPr>
          <w:rFonts w:ascii="Tahoma" w:hAnsi="Tahoma" w:cs="Tahoma"/>
          <w:bCs/>
          <w:sz w:val="18"/>
          <w:szCs w:val="18"/>
        </w:rPr>
        <w:t xml:space="preserve"> de Ganaderos por ser una organización nueva, que no a manejado otras iniciativas, no ha tenido acceso a procesos de capacitación, y por consiguiente este aspecto viene convirtiéndose en una necesidad, como lo manifiestan en su plan de de fortalecimiento Institucional realizado en el año 2006.  El mismo que contempla el equipamiento, ya que </w:t>
      </w:r>
      <w:smartTag w:uri="urn:schemas-microsoft-com:office:smarttags" w:element="PersonName">
        <w:smartTagPr>
          <w:attr w:name="ProductID" w:val="La Asociaci￳n"/>
        </w:smartTagPr>
        <w:r w:rsidRPr="00434F82">
          <w:rPr>
            <w:rFonts w:ascii="Tahoma" w:hAnsi="Tahoma" w:cs="Tahoma"/>
            <w:bCs/>
            <w:sz w:val="18"/>
            <w:szCs w:val="18"/>
          </w:rPr>
          <w:t>la Asociación</w:t>
        </w:r>
      </w:smartTag>
      <w:r w:rsidRPr="00434F82">
        <w:rPr>
          <w:rFonts w:ascii="Tahoma" w:hAnsi="Tahoma" w:cs="Tahoma"/>
          <w:bCs/>
          <w:sz w:val="18"/>
          <w:szCs w:val="18"/>
        </w:rPr>
        <w:t xml:space="preserve"> no cuenta con estas enseres necesarios en cualquier organización.   La capacitación en temas de organización, de igual forma contribuirá a fortalecer a la organización</w:t>
      </w:r>
    </w:p>
    <w:p w:rsidR="00434F82" w:rsidRPr="00434F82" w:rsidRDefault="00434F82" w:rsidP="00434F82">
      <w:pPr>
        <w:pBdr>
          <w:top w:val="single" w:sz="4" w:space="1" w:color="auto"/>
          <w:left w:val="single" w:sz="4" w:space="7" w:color="auto"/>
          <w:bottom w:val="single" w:sz="4" w:space="1" w:color="auto"/>
          <w:right w:val="single" w:sz="4" w:space="4" w:color="auto"/>
        </w:pBdr>
        <w:shd w:val="clear" w:color="auto" w:fill="CCCCCC"/>
        <w:tabs>
          <w:tab w:val="left" w:pos="10499"/>
        </w:tabs>
        <w:ind w:left="180"/>
        <w:jc w:val="both"/>
        <w:rPr>
          <w:rFonts w:ascii="Tahoma" w:hAnsi="Tahoma" w:cs="Tahoma"/>
          <w:bCs/>
          <w:sz w:val="18"/>
          <w:szCs w:val="18"/>
        </w:rPr>
      </w:pPr>
    </w:p>
    <w:p w:rsidR="00434F82" w:rsidRPr="00434F82" w:rsidRDefault="00434F82" w:rsidP="00434F82">
      <w:pPr>
        <w:pBdr>
          <w:top w:val="single" w:sz="4" w:space="1" w:color="auto"/>
          <w:left w:val="single" w:sz="4" w:space="7" w:color="auto"/>
          <w:bottom w:val="single" w:sz="4" w:space="1" w:color="auto"/>
          <w:right w:val="single" w:sz="4" w:space="4" w:color="auto"/>
        </w:pBdr>
        <w:shd w:val="clear" w:color="auto" w:fill="CCCCCC"/>
        <w:tabs>
          <w:tab w:val="left" w:pos="10499"/>
        </w:tabs>
        <w:ind w:left="180"/>
        <w:jc w:val="both"/>
        <w:rPr>
          <w:rFonts w:ascii="Tahoma" w:hAnsi="Tahoma" w:cs="Tahoma"/>
          <w:sz w:val="18"/>
          <w:szCs w:val="18"/>
        </w:rPr>
      </w:pPr>
      <w:r w:rsidRPr="00434F82">
        <w:rPr>
          <w:rFonts w:ascii="Tahoma" w:hAnsi="Tahoma" w:cs="Tahoma"/>
          <w:sz w:val="18"/>
          <w:szCs w:val="18"/>
        </w:rPr>
        <w:t xml:space="preserve">Con la finalidad de cumplir con los requisitos que esta estableciendo la parroquia, se construirá planta de tratamiento de agua residual de la pasteurizadota de leche, antes que estas lleguen al ambiente nuevamente, esta agua estarán limpias de residuos de grasa, detergentes, y otros </w:t>
      </w:r>
    </w:p>
    <w:p w:rsidR="00434F82" w:rsidRPr="00434F82" w:rsidRDefault="00434F82" w:rsidP="00434F82">
      <w:pPr>
        <w:pBdr>
          <w:top w:val="single" w:sz="4" w:space="1" w:color="auto"/>
          <w:left w:val="single" w:sz="4" w:space="7" w:color="auto"/>
          <w:bottom w:val="single" w:sz="4" w:space="1" w:color="auto"/>
          <w:right w:val="single" w:sz="4" w:space="4" w:color="auto"/>
        </w:pBdr>
        <w:shd w:val="clear" w:color="auto" w:fill="CCCCCC"/>
        <w:tabs>
          <w:tab w:val="left" w:pos="10499"/>
        </w:tabs>
        <w:ind w:left="180"/>
        <w:jc w:val="both"/>
        <w:rPr>
          <w:rFonts w:ascii="Tahoma" w:hAnsi="Tahoma" w:cs="Tahoma"/>
          <w:sz w:val="18"/>
          <w:szCs w:val="18"/>
        </w:rPr>
      </w:pPr>
    </w:p>
    <w:p w:rsidR="00434F82" w:rsidRPr="00434F82" w:rsidRDefault="00434F82" w:rsidP="00434F82">
      <w:pPr>
        <w:pBdr>
          <w:top w:val="single" w:sz="4" w:space="1" w:color="auto"/>
          <w:left w:val="single" w:sz="4" w:space="7" w:color="auto"/>
          <w:bottom w:val="single" w:sz="4" w:space="1" w:color="auto"/>
          <w:right w:val="single" w:sz="4" w:space="4" w:color="auto"/>
        </w:pBdr>
        <w:shd w:val="clear" w:color="auto" w:fill="CCCCCC"/>
        <w:tabs>
          <w:tab w:val="left" w:pos="10499"/>
        </w:tabs>
        <w:ind w:left="180"/>
        <w:jc w:val="both"/>
        <w:rPr>
          <w:rFonts w:ascii="Tahoma" w:hAnsi="Tahoma" w:cs="Tahoma"/>
          <w:sz w:val="18"/>
          <w:szCs w:val="18"/>
        </w:rPr>
      </w:pPr>
      <w:r w:rsidRPr="00434F82">
        <w:rPr>
          <w:rFonts w:ascii="Tahoma" w:hAnsi="Tahoma" w:cs="Tahoma"/>
          <w:sz w:val="18"/>
          <w:szCs w:val="18"/>
        </w:rPr>
        <w:t xml:space="preserve">Si se cumplen estos objetivos, el proyecto contribuirá al mejoramiento del nivel de vida de las familias de los socios de </w:t>
      </w:r>
      <w:smartTag w:uri="urn:schemas-microsoft-com:office:smarttags" w:element="PersonName">
        <w:smartTagPr>
          <w:attr w:name="ProductID" w:val="La Asociaci￳n"/>
        </w:smartTagPr>
        <w:r w:rsidRPr="00434F82">
          <w:rPr>
            <w:rFonts w:ascii="Tahoma" w:hAnsi="Tahoma" w:cs="Tahoma"/>
            <w:sz w:val="18"/>
            <w:szCs w:val="18"/>
          </w:rPr>
          <w:t>la Asociación</w:t>
        </w:r>
      </w:smartTag>
      <w:r w:rsidRPr="00434F82">
        <w:rPr>
          <w:rFonts w:ascii="Tahoma" w:hAnsi="Tahoma" w:cs="Tahoma"/>
          <w:sz w:val="18"/>
          <w:szCs w:val="18"/>
        </w:rPr>
        <w:t xml:space="preserve"> de Ganaderos “Santa Maria Magdalena” de al Parroquia San Luís de Pambil, pero no sin la cooperación de instituciones de cooperación como PROLOCAL u otra instituciones interesadas, y con la inversión en el proyecto de los socios de la organización, quienes están dispuestos a poner su contraparte, a medidas de sus posibilidades de recursos.</w:t>
      </w:r>
    </w:p>
    <w:p w:rsidR="00434F82" w:rsidRPr="00434F82" w:rsidRDefault="00434F82" w:rsidP="00434F82"/>
    <w:p w:rsidR="00862203" w:rsidRPr="00434F82" w:rsidRDefault="00862203" w:rsidP="00862203">
      <w:pPr>
        <w:tabs>
          <w:tab w:val="left" w:pos="10499"/>
        </w:tabs>
        <w:rPr>
          <w:caps/>
        </w:rPr>
      </w:pPr>
    </w:p>
    <w:p w:rsidR="00862203" w:rsidRPr="00434F82" w:rsidRDefault="00862203" w:rsidP="00862203">
      <w:pPr>
        <w:tabs>
          <w:tab w:val="left" w:pos="10499"/>
        </w:tabs>
        <w:rPr>
          <w:caps/>
        </w:rPr>
      </w:pPr>
    </w:p>
    <w:p w:rsidR="00862203" w:rsidRPr="00434F82" w:rsidRDefault="00862203" w:rsidP="00862203">
      <w:pPr>
        <w:tabs>
          <w:tab w:val="left" w:pos="10499"/>
        </w:tabs>
        <w:rPr>
          <w:caps/>
        </w:rPr>
      </w:pPr>
    </w:p>
    <w:p w:rsidR="00862203" w:rsidRPr="00434F82" w:rsidRDefault="00862203" w:rsidP="00862203">
      <w:pPr>
        <w:tabs>
          <w:tab w:val="left" w:pos="10499"/>
        </w:tabs>
        <w:rPr>
          <w:caps/>
        </w:rPr>
      </w:pPr>
    </w:p>
    <w:p w:rsidR="00862203" w:rsidRPr="00434F82" w:rsidRDefault="00862203" w:rsidP="00862203">
      <w:pPr>
        <w:tabs>
          <w:tab w:val="left" w:pos="10499"/>
        </w:tabs>
        <w:rPr>
          <w:caps/>
        </w:rPr>
      </w:pPr>
    </w:p>
    <w:p w:rsidR="00862203" w:rsidRPr="00434F82" w:rsidRDefault="00862203" w:rsidP="00862203">
      <w:pPr>
        <w:tabs>
          <w:tab w:val="left" w:pos="10499"/>
        </w:tabs>
        <w:rPr>
          <w:caps/>
        </w:rPr>
      </w:pPr>
    </w:p>
    <w:p w:rsidR="00862203" w:rsidRPr="00434F82" w:rsidRDefault="00862203" w:rsidP="00862203">
      <w:pPr>
        <w:tabs>
          <w:tab w:val="left" w:pos="10499"/>
        </w:tabs>
        <w:rPr>
          <w:caps/>
        </w:rPr>
      </w:pPr>
    </w:p>
    <w:p w:rsidR="00862203" w:rsidRPr="00434F82" w:rsidRDefault="00862203" w:rsidP="00862203">
      <w:pPr>
        <w:tabs>
          <w:tab w:val="left" w:pos="10499"/>
        </w:tabs>
        <w:rPr>
          <w:caps/>
        </w:rPr>
      </w:pPr>
    </w:p>
    <w:p w:rsidR="00862203" w:rsidRPr="00434F82" w:rsidRDefault="00862203" w:rsidP="00862203">
      <w:pPr>
        <w:tabs>
          <w:tab w:val="left" w:pos="10499"/>
        </w:tabs>
        <w:rPr>
          <w:caps/>
        </w:rPr>
      </w:pPr>
    </w:p>
    <w:p w:rsidR="00862203" w:rsidRPr="00434F82" w:rsidRDefault="00862203" w:rsidP="00862203">
      <w:pPr>
        <w:tabs>
          <w:tab w:val="left" w:pos="10499"/>
        </w:tabs>
        <w:rPr>
          <w:caps/>
        </w:rPr>
      </w:pPr>
    </w:p>
    <w:p w:rsidR="00862203" w:rsidRPr="00434F82" w:rsidRDefault="00862203" w:rsidP="00862203">
      <w:pPr>
        <w:tabs>
          <w:tab w:val="left" w:pos="10499"/>
        </w:tabs>
        <w:rPr>
          <w:caps/>
        </w:rPr>
      </w:pPr>
    </w:p>
    <w:p w:rsidR="00862203" w:rsidRPr="00434F82" w:rsidRDefault="00862203" w:rsidP="00862203">
      <w:pPr>
        <w:pStyle w:val="Encabezado"/>
        <w:tabs>
          <w:tab w:val="clear" w:pos="4419"/>
          <w:tab w:val="clear" w:pos="8838"/>
          <w:tab w:val="left" w:pos="10499"/>
        </w:tabs>
        <w:rPr>
          <w:caps/>
        </w:rPr>
      </w:pPr>
    </w:p>
    <w:p w:rsidR="0016250C" w:rsidRPr="00434F82" w:rsidRDefault="0016250C"/>
    <w:sectPr w:rsidR="0016250C" w:rsidRPr="00434F82" w:rsidSect="0052156D">
      <w:headerReference w:type="default" r:id="rId58"/>
      <w:footerReference w:type="default" r:id="rId59"/>
      <w:pgSz w:w="11906" w:h="16838"/>
      <w:pgMar w:top="1418" w:right="1701" w:bottom="17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610" w:rsidRDefault="00613610">
      <w:r>
        <w:separator/>
      </w:r>
    </w:p>
  </w:endnote>
  <w:endnote w:type="continuationSeparator" w:id="1">
    <w:p w:rsidR="00613610" w:rsidRDefault="00613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andelGotDBol">
    <w:altName w:val="Impact"/>
    <w:charset w:val="00"/>
    <w:family w:val="swiss"/>
    <w:pitch w:val="variable"/>
    <w:sig w:usb0="00000001" w:usb1="0000205B" w:usb2="00000000" w:usb3="00000000" w:csb0="00000093" w:csb1="00000000"/>
  </w:font>
  <w:font w:name="Syste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A6" w:rsidRDefault="00C516A6">
    <w:pPr>
      <w:pStyle w:val="Piedepgina"/>
      <w:rPr>
        <w:sz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A6" w:rsidRDefault="007B4E3E">
    <w:pPr>
      <w:pStyle w:val="Piedepgina"/>
      <w:pBdr>
        <w:top w:val="single" w:sz="4" w:space="1" w:color="auto"/>
      </w:pBdr>
      <w:tabs>
        <w:tab w:val="clear" w:pos="8838"/>
      </w:tabs>
      <w:rPr>
        <w:b/>
        <w:bCs/>
        <w:sz w:val="20"/>
      </w:rPr>
    </w:pPr>
    <w:r>
      <w:rPr>
        <w:b/>
        <w:bCs/>
        <w:sz w:val="20"/>
      </w:rPr>
      <w:t>Proyecto:</w:t>
    </w:r>
    <w:r w:rsidRPr="00A77E58">
      <w:rPr>
        <w:bCs/>
        <w:sz w:val="20"/>
      </w:rPr>
      <w:t xml:space="preserve"> Implementación y Operación de Planta Pasteurizadora de Leche</w:t>
    </w:r>
    <w:r>
      <w:rPr>
        <w:b/>
        <w:bCs/>
        <w:sz w:val="20"/>
      </w:rPr>
      <w:tab/>
    </w:r>
    <w:r w:rsidR="00C516A6">
      <w:rPr>
        <w:b/>
        <w:bCs/>
        <w:sz w:val="20"/>
      </w:rPr>
      <w:tab/>
    </w:r>
    <w:r w:rsidR="00C516A6">
      <w:rPr>
        <w:b/>
        <w:bCs/>
        <w:sz w:val="20"/>
      </w:rPr>
      <w:tab/>
      <w:t xml:space="preserve">      Página </w:t>
    </w:r>
    <w:r w:rsidR="00C516A6">
      <w:rPr>
        <w:rStyle w:val="Nmerodepgina"/>
        <w:b/>
        <w:bCs/>
        <w:sz w:val="20"/>
      </w:rPr>
      <w:fldChar w:fldCharType="begin"/>
    </w:r>
    <w:r w:rsidR="00C516A6">
      <w:rPr>
        <w:rStyle w:val="Nmerodepgina"/>
        <w:b/>
        <w:bCs/>
        <w:sz w:val="20"/>
      </w:rPr>
      <w:instrText xml:space="preserve"> PAGE </w:instrText>
    </w:r>
    <w:r w:rsidR="00C516A6">
      <w:rPr>
        <w:rStyle w:val="Nmerodepgina"/>
        <w:b/>
        <w:bCs/>
        <w:sz w:val="20"/>
      </w:rPr>
      <w:fldChar w:fldCharType="separate"/>
    </w:r>
    <w:r w:rsidR="001F340B">
      <w:rPr>
        <w:rStyle w:val="Nmerodepgina"/>
        <w:b/>
        <w:bCs/>
        <w:noProof/>
        <w:sz w:val="20"/>
      </w:rPr>
      <w:t>46</w:t>
    </w:r>
    <w:r w:rsidR="00C516A6">
      <w:rPr>
        <w:rStyle w:val="Nmerodepgina"/>
        <w:b/>
        <w:bCs/>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A6" w:rsidRDefault="00B436D5">
    <w:pPr>
      <w:pStyle w:val="Piedepgina"/>
      <w:pBdr>
        <w:top w:val="single" w:sz="4" w:space="1" w:color="auto"/>
      </w:pBdr>
      <w:tabs>
        <w:tab w:val="clear" w:pos="8838"/>
      </w:tabs>
      <w:rPr>
        <w:b/>
        <w:bCs/>
        <w:sz w:val="20"/>
      </w:rPr>
    </w:pPr>
    <w:r>
      <w:rPr>
        <w:b/>
        <w:bCs/>
        <w:sz w:val="20"/>
      </w:rPr>
      <w:t>Proyecto:</w:t>
    </w:r>
    <w:r w:rsidRPr="00A77E58">
      <w:rPr>
        <w:bCs/>
        <w:sz w:val="20"/>
      </w:rPr>
      <w:t xml:space="preserve"> Implementación y Operación de Planta Pasteurizadora de Leche</w:t>
    </w:r>
    <w:r w:rsidR="00C516A6">
      <w:rPr>
        <w:b/>
        <w:bCs/>
        <w:sz w:val="20"/>
      </w:rPr>
      <w:tab/>
    </w:r>
    <w:r w:rsidR="00C516A6">
      <w:rPr>
        <w:b/>
        <w:bCs/>
        <w:sz w:val="20"/>
      </w:rPr>
      <w:tab/>
    </w:r>
    <w:r w:rsidR="00C516A6">
      <w:rPr>
        <w:b/>
        <w:bCs/>
        <w:sz w:val="20"/>
      </w:rPr>
      <w:tab/>
      <w:t xml:space="preserve">       Página </w:t>
    </w:r>
    <w:r w:rsidR="00C516A6">
      <w:rPr>
        <w:rStyle w:val="Nmerodepgina"/>
        <w:b/>
        <w:bCs/>
        <w:sz w:val="20"/>
      </w:rPr>
      <w:fldChar w:fldCharType="begin"/>
    </w:r>
    <w:r w:rsidR="00C516A6">
      <w:rPr>
        <w:rStyle w:val="Nmerodepgina"/>
        <w:b/>
        <w:bCs/>
        <w:sz w:val="20"/>
      </w:rPr>
      <w:instrText xml:space="preserve"> PAGE </w:instrText>
    </w:r>
    <w:r w:rsidR="00C516A6">
      <w:rPr>
        <w:rStyle w:val="Nmerodepgina"/>
        <w:b/>
        <w:bCs/>
        <w:sz w:val="20"/>
      </w:rPr>
      <w:fldChar w:fldCharType="separate"/>
    </w:r>
    <w:r w:rsidR="001F340B">
      <w:rPr>
        <w:rStyle w:val="Nmerodepgina"/>
        <w:b/>
        <w:bCs/>
        <w:noProof/>
        <w:sz w:val="20"/>
      </w:rPr>
      <w:t>47</w:t>
    </w:r>
    <w:r w:rsidR="00C516A6">
      <w:rPr>
        <w:rStyle w:val="Nmerodepgina"/>
        <w:b/>
        <w:bCs/>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A6" w:rsidRDefault="00643FC4">
    <w:pPr>
      <w:pStyle w:val="Piedepgina"/>
      <w:pBdr>
        <w:top w:val="single" w:sz="4" w:space="1" w:color="auto"/>
      </w:pBdr>
      <w:tabs>
        <w:tab w:val="clear" w:pos="8838"/>
      </w:tabs>
      <w:rPr>
        <w:b/>
        <w:bCs/>
        <w:sz w:val="20"/>
      </w:rPr>
    </w:pPr>
    <w:r>
      <w:rPr>
        <w:b/>
        <w:bCs/>
        <w:sz w:val="20"/>
      </w:rPr>
      <w:t>Proyecto:</w:t>
    </w:r>
    <w:r w:rsidRPr="00A77E58">
      <w:rPr>
        <w:bCs/>
        <w:sz w:val="20"/>
      </w:rPr>
      <w:t xml:space="preserve"> Implementación y Operación de Planta Pasteurizadora de Leche</w:t>
    </w:r>
    <w:r>
      <w:rPr>
        <w:b/>
        <w:bCs/>
        <w:sz w:val="20"/>
      </w:rPr>
      <w:t xml:space="preserve">     </w:t>
    </w:r>
    <w:r w:rsidR="00900819">
      <w:rPr>
        <w:b/>
        <w:bCs/>
        <w:sz w:val="20"/>
      </w:rPr>
      <w:t xml:space="preserve">                           </w:t>
    </w:r>
    <w:r w:rsidR="0052156D">
      <w:rPr>
        <w:b/>
        <w:bCs/>
        <w:sz w:val="20"/>
      </w:rPr>
      <w:t xml:space="preserve"> </w:t>
    </w:r>
    <w:r w:rsidR="00C516A6">
      <w:rPr>
        <w:b/>
        <w:bCs/>
        <w:sz w:val="20"/>
      </w:rPr>
      <w:t xml:space="preserve">Página </w:t>
    </w:r>
    <w:r w:rsidR="00C516A6">
      <w:rPr>
        <w:rStyle w:val="Nmerodepgina"/>
        <w:b/>
        <w:bCs/>
        <w:sz w:val="20"/>
      </w:rPr>
      <w:fldChar w:fldCharType="begin"/>
    </w:r>
    <w:r w:rsidR="00C516A6">
      <w:rPr>
        <w:rStyle w:val="Nmerodepgina"/>
        <w:b/>
        <w:bCs/>
        <w:sz w:val="20"/>
      </w:rPr>
      <w:instrText xml:space="preserve"> PAGE </w:instrText>
    </w:r>
    <w:r w:rsidR="00C516A6">
      <w:rPr>
        <w:rStyle w:val="Nmerodepgina"/>
        <w:b/>
        <w:bCs/>
        <w:sz w:val="20"/>
      </w:rPr>
      <w:fldChar w:fldCharType="separate"/>
    </w:r>
    <w:r w:rsidR="001F340B">
      <w:rPr>
        <w:rStyle w:val="Nmerodepgina"/>
        <w:b/>
        <w:bCs/>
        <w:noProof/>
        <w:sz w:val="20"/>
      </w:rPr>
      <w:t>53</w:t>
    </w:r>
    <w:r w:rsidR="00C516A6">
      <w:rPr>
        <w:rStyle w:val="Nmerodepgina"/>
        <w:b/>
        <w:bCs/>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A6" w:rsidRDefault="00643FC4">
    <w:pPr>
      <w:pStyle w:val="Piedepgina"/>
      <w:pBdr>
        <w:top w:val="single" w:sz="4" w:space="1" w:color="auto"/>
      </w:pBdr>
      <w:tabs>
        <w:tab w:val="clear" w:pos="8838"/>
        <w:tab w:val="right" w:pos="9720"/>
      </w:tabs>
      <w:rPr>
        <w:b/>
        <w:bCs/>
        <w:sz w:val="20"/>
      </w:rPr>
    </w:pPr>
    <w:r>
      <w:rPr>
        <w:b/>
        <w:bCs/>
        <w:sz w:val="20"/>
      </w:rPr>
      <w:t>Proyecto:</w:t>
    </w:r>
    <w:r w:rsidRPr="00A77E58">
      <w:rPr>
        <w:bCs/>
        <w:sz w:val="20"/>
      </w:rPr>
      <w:t xml:space="preserve"> Implementación y Operación de Planta Pasteurizadora de Leche</w:t>
    </w:r>
    <w:r w:rsidR="00C516A6">
      <w:rPr>
        <w:b/>
        <w:bCs/>
        <w:sz w:val="20"/>
      </w:rPr>
      <w:tab/>
      <w:t xml:space="preserve">Página </w:t>
    </w:r>
    <w:r w:rsidR="00C516A6">
      <w:rPr>
        <w:rStyle w:val="Nmerodepgina"/>
        <w:b/>
        <w:bCs/>
        <w:sz w:val="20"/>
      </w:rPr>
      <w:fldChar w:fldCharType="begin"/>
    </w:r>
    <w:r w:rsidR="00C516A6">
      <w:rPr>
        <w:rStyle w:val="Nmerodepgina"/>
        <w:b/>
        <w:bCs/>
        <w:sz w:val="20"/>
      </w:rPr>
      <w:instrText xml:space="preserve"> PAGE </w:instrText>
    </w:r>
    <w:r w:rsidR="00C516A6">
      <w:rPr>
        <w:rStyle w:val="Nmerodepgina"/>
        <w:b/>
        <w:bCs/>
        <w:sz w:val="20"/>
      </w:rPr>
      <w:fldChar w:fldCharType="separate"/>
    </w:r>
    <w:r w:rsidR="001F340B">
      <w:rPr>
        <w:rStyle w:val="Nmerodepgina"/>
        <w:b/>
        <w:bCs/>
        <w:noProof/>
        <w:sz w:val="20"/>
      </w:rPr>
      <w:t>56</w:t>
    </w:r>
    <w:r w:rsidR="00C516A6">
      <w:rPr>
        <w:rStyle w:val="Nmerodepgina"/>
        <w:b/>
        <w:bCs/>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A6" w:rsidRDefault="00C516A6">
    <w:pPr>
      <w:pStyle w:val="Piedepgina"/>
      <w:pBdr>
        <w:top w:val="single" w:sz="4" w:space="1" w:color="auto"/>
      </w:pBdr>
      <w:tabs>
        <w:tab w:val="clear" w:pos="8838"/>
      </w:tabs>
      <w:rPr>
        <w:b/>
        <w:bCs/>
        <w:sz w:val="20"/>
      </w:rPr>
    </w:pPr>
    <w:r w:rsidRPr="00A77E58">
      <w:rPr>
        <w:bCs/>
        <w:sz w:val="20"/>
      </w:rPr>
      <w:t>Proyecto  &lt;Implementación y Operación de Planta Pasteurizadora de Leche</w:t>
    </w:r>
    <w:r w:rsidR="00A41360">
      <w:rPr>
        <w:b/>
        <w:bCs/>
        <w:sz w:val="20"/>
      </w:rPr>
      <w:tab/>
    </w:r>
    <w:r>
      <w:rPr>
        <w:b/>
        <w:bCs/>
        <w:sz w:val="20"/>
      </w:rPr>
      <w:tab/>
    </w:r>
    <w:r>
      <w:rPr>
        <w:b/>
        <w:bCs/>
        <w:sz w:val="20"/>
      </w:rPr>
      <w:tab/>
      <w:t xml:space="preserve">         Página </w:t>
    </w:r>
    <w:r>
      <w:rPr>
        <w:rStyle w:val="Nmerodepgina"/>
        <w:b/>
        <w:bCs/>
        <w:sz w:val="20"/>
      </w:rPr>
      <w:fldChar w:fldCharType="begin"/>
    </w:r>
    <w:r>
      <w:rPr>
        <w:rStyle w:val="Nmerodepgina"/>
        <w:b/>
        <w:bCs/>
        <w:sz w:val="20"/>
      </w:rPr>
      <w:instrText xml:space="preserve"> PAGE </w:instrText>
    </w:r>
    <w:r>
      <w:rPr>
        <w:rStyle w:val="Nmerodepgina"/>
        <w:b/>
        <w:bCs/>
        <w:sz w:val="20"/>
      </w:rPr>
      <w:fldChar w:fldCharType="separate"/>
    </w:r>
    <w:r w:rsidR="001F340B">
      <w:rPr>
        <w:rStyle w:val="Nmerodepgina"/>
        <w:b/>
        <w:bCs/>
        <w:noProof/>
        <w:sz w:val="20"/>
      </w:rPr>
      <w:t>3</w:t>
    </w:r>
    <w:r>
      <w:rPr>
        <w:rStyle w:val="Nmerodepgina"/>
        <w:b/>
        <w:bCs/>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A6" w:rsidRDefault="00C516A6">
    <w:pPr>
      <w:pStyle w:val="Piedepgina"/>
      <w:pBdr>
        <w:top w:val="single" w:sz="4" w:space="1" w:color="auto"/>
      </w:pBdr>
      <w:tabs>
        <w:tab w:val="clear" w:pos="8838"/>
      </w:tabs>
      <w:rPr>
        <w:b/>
        <w:bCs/>
        <w:sz w:val="20"/>
      </w:rPr>
    </w:pPr>
    <w:r w:rsidRPr="00A77E58">
      <w:rPr>
        <w:bCs/>
        <w:sz w:val="20"/>
      </w:rPr>
      <w:t>Proyecto  &lt; Implementación y Operación de Planta Pasteurizadora de Leche</w:t>
    </w:r>
    <w:r w:rsidR="005D7C8A">
      <w:rPr>
        <w:b/>
        <w:bCs/>
        <w:sz w:val="20"/>
      </w:rPr>
      <w:t xml:space="preserve"> &gt;</w:t>
    </w:r>
    <w:r w:rsidR="005D7C8A">
      <w:rPr>
        <w:b/>
        <w:bCs/>
        <w:sz w:val="20"/>
      </w:rPr>
      <w:tab/>
    </w:r>
    <w:r>
      <w:rPr>
        <w:b/>
        <w:bCs/>
        <w:sz w:val="20"/>
      </w:rPr>
      <w:tab/>
    </w:r>
    <w:r>
      <w:rPr>
        <w:b/>
        <w:bCs/>
        <w:sz w:val="20"/>
      </w:rPr>
      <w:tab/>
      <w:t xml:space="preserve">         Página </w:t>
    </w:r>
    <w:r>
      <w:rPr>
        <w:rStyle w:val="Nmerodepgina"/>
        <w:b/>
        <w:bCs/>
        <w:sz w:val="20"/>
      </w:rPr>
      <w:fldChar w:fldCharType="begin"/>
    </w:r>
    <w:r>
      <w:rPr>
        <w:rStyle w:val="Nmerodepgina"/>
        <w:b/>
        <w:bCs/>
        <w:sz w:val="20"/>
      </w:rPr>
      <w:instrText xml:space="preserve"> PAGE </w:instrText>
    </w:r>
    <w:r>
      <w:rPr>
        <w:rStyle w:val="Nmerodepgina"/>
        <w:b/>
        <w:bCs/>
        <w:sz w:val="20"/>
      </w:rPr>
      <w:fldChar w:fldCharType="separate"/>
    </w:r>
    <w:r w:rsidR="001F340B">
      <w:rPr>
        <w:rStyle w:val="Nmerodepgina"/>
        <w:b/>
        <w:bCs/>
        <w:noProof/>
        <w:sz w:val="20"/>
      </w:rPr>
      <w:t>5</w:t>
    </w:r>
    <w:r>
      <w:rPr>
        <w:rStyle w:val="Nmerodepgina"/>
        <w:b/>
        <w:bCs/>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A6" w:rsidRDefault="00C516A6">
    <w:pPr>
      <w:pStyle w:val="Piedepgina"/>
      <w:pBdr>
        <w:top w:val="single" w:sz="4" w:space="1" w:color="auto"/>
      </w:pBdr>
      <w:tabs>
        <w:tab w:val="clear" w:pos="8838"/>
      </w:tabs>
      <w:rPr>
        <w:b/>
        <w:bCs/>
        <w:sz w:val="20"/>
      </w:rPr>
    </w:pPr>
    <w:r w:rsidRPr="00B13211">
      <w:rPr>
        <w:bCs/>
        <w:sz w:val="20"/>
      </w:rPr>
      <w:t>Proyecto</w:t>
    </w:r>
    <w:r>
      <w:rPr>
        <w:b/>
        <w:bCs/>
        <w:sz w:val="20"/>
      </w:rPr>
      <w:t xml:space="preserve">  &lt;</w:t>
    </w:r>
    <w:r w:rsidRPr="00A77E58">
      <w:rPr>
        <w:bCs/>
        <w:sz w:val="20"/>
      </w:rPr>
      <w:t xml:space="preserve"> Implementación y Operación de Planta Pasteurizadora de Leche</w:t>
    </w:r>
    <w:r>
      <w:rPr>
        <w:b/>
        <w:bCs/>
        <w:sz w:val="20"/>
      </w:rPr>
      <w:t xml:space="preserve"> &gt;                                         Página </w:t>
    </w:r>
    <w:r>
      <w:rPr>
        <w:rStyle w:val="Nmerodepgina"/>
        <w:b/>
        <w:bCs/>
        <w:sz w:val="20"/>
      </w:rPr>
      <w:fldChar w:fldCharType="begin"/>
    </w:r>
    <w:r>
      <w:rPr>
        <w:rStyle w:val="Nmerodepgina"/>
        <w:b/>
        <w:bCs/>
        <w:sz w:val="20"/>
      </w:rPr>
      <w:instrText xml:space="preserve"> PAGE </w:instrText>
    </w:r>
    <w:r>
      <w:rPr>
        <w:rStyle w:val="Nmerodepgina"/>
        <w:b/>
        <w:bCs/>
        <w:sz w:val="20"/>
      </w:rPr>
      <w:fldChar w:fldCharType="separate"/>
    </w:r>
    <w:r w:rsidR="001F340B">
      <w:rPr>
        <w:rStyle w:val="Nmerodepgina"/>
        <w:b/>
        <w:bCs/>
        <w:noProof/>
        <w:sz w:val="20"/>
      </w:rPr>
      <w:t>7</w:t>
    </w:r>
    <w:r>
      <w:rPr>
        <w:rStyle w:val="Nmerodepgina"/>
        <w:b/>
        <w:bCs/>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A6" w:rsidRDefault="007B4E3E">
    <w:pPr>
      <w:pStyle w:val="Piedepgina"/>
      <w:pBdr>
        <w:top w:val="single" w:sz="4" w:space="1" w:color="auto"/>
      </w:pBdr>
      <w:tabs>
        <w:tab w:val="clear" w:pos="8838"/>
      </w:tabs>
      <w:rPr>
        <w:b/>
        <w:bCs/>
        <w:sz w:val="20"/>
      </w:rPr>
    </w:pPr>
    <w:r>
      <w:rPr>
        <w:b/>
        <w:bCs/>
        <w:sz w:val="20"/>
      </w:rPr>
      <w:t>Proyecto:</w:t>
    </w:r>
    <w:r w:rsidRPr="00A77E58">
      <w:rPr>
        <w:bCs/>
        <w:sz w:val="20"/>
      </w:rPr>
      <w:t xml:space="preserve"> Implementación y Operación de Planta Pasteurizadora de Leche</w:t>
    </w:r>
    <w:r>
      <w:rPr>
        <w:b/>
        <w:bCs/>
        <w:sz w:val="20"/>
      </w:rPr>
      <w:t xml:space="preserve"> </w:t>
    </w:r>
    <w:r>
      <w:rPr>
        <w:b/>
        <w:bCs/>
        <w:sz w:val="20"/>
      </w:rPr>
      <w:tab/>
    </w:r>
    <w:r>
      <w:rPr>
        <w:b/>
        <w:bCs/>
        <w:sz w:val="20"/>
      </w:rPr>
      <w:tab/>
    </w:r>
    <w:r>
      <w:rPr>
        <w:b/>
        <w:bCs/>
        <w:sz w:val="20"/>
      </w:rPr>
      <w:tab/>
      <w:t xml:space="preserve">      </w:t>
    </w:r>
    <w:r w:rsidR="00C516A6">
      <w:rPr>
        <w:b/>
        <w:bCs/>
        <w:sz w:val="20"/>
      </w:rPr>
      <w:t xml:space="preserve"> Página </w:t>
    </w:r>
    <w:r w:rsidR="00C516A6">
      <w:rPr>
        <w:rStyle w:val="Nmerodepgina"/>
        <w:b/>
        <w:bCs/>
        <w:sz w:val="20"/>
      </w:rPr>
      <w:fldChar w:fldCharType="begin"/>
    </w:r>
    <w:r w:rsidR="00C516A6">
      <w:rPr>
        <w:rStyle w:val="Nmerodepgina"/>
        <w:b/>
        <w:bCs/>
        <w:sz w:val="20"/>
      </w:rPr>
      <w:instrText xml:space="preserve"> PAGE </w:instrText>
    </w:r>
    <w:r w:rsidR="00C516A6">
      <w:rPr>
        <w:rStyle w:val="Nmerodepgina"/>
        <w:b/>
        <w:bCs/>
        <w:sz w:val="20"/>
      </w:rPr>
      <w:fldChar w:fldCharType="separate"/>
    </w:r>
    <w:r w:rsidR="001F340B">
      <w:rPr>
        <w:rStyle w:val="Nmerodepgina"/>
        <w:b/>
        <w:bCs/>
        <w:noProof/>
        <w:sz w:val="20"/>
      </w:rPr>
      <w:t>10</w:t>
    </w:r>
    <w:r w:rsidR="00C516A6">
      <w:rPr>
        <w:rStyle w:val="Nmerodepgina"/>
        <w:b/>
        <w:bCs/>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A6" w:rsidRDefault="007B4E3E">
    <w:pPr>
      <w:pStyle w:val="Piedepgina"/>
      <w:pBdr>
        <w:top w:val="single" w:sz="4" w:space="1" w:color="auto"/>
      </w:pBdr>
      <w:tabs>
        <w:tab w:val="clear" w:pos="8838"/>
      </w:tabs>
      <w:rPr>
        <w:b/>
        <w:bCs/>
        <w:sz w:val="20"/>
      </w:rPr>
    </w:pPr>
    <w:r>
      <w:rPr>
        <w:b/>
        <w:bCs/>
        <w:sz w:val="20"/>
      </w:rPr>
      <w:t>Proyecto:</w:t>
    </w:r>
    <w:r w:rsidRPr="00A77E58">
      <w:rPr>
        <w:bCs/>
        <w:sz w:val="20"/>
      </w:rPr>
      <w:t xml:space="preserve"> Implementación y Operación de Planta Pasteurizadora de Leche</w:t>
    </w:r>
    <w:r>
      <w:rPr>
        <w:b/>
        <w:bCs/>
        <w:sz w:val="20"/>
      </w:rPr>
      <w:tab/>
    </w:r>
    <w:r>
      <w:rPr>
        <w:b/>
        <w:bCs/>
        <w:sz w:val="20"/>
      </w:rPr>
      <w:tab/>
    </w:r>
    <w:r w:rsidR="00C516A6">
      <w:rPr>
        <w:b/>
        <w:bCs/>
        <w:sz w:val="20"/>
      </w:rPr>
      <w:tab/>
      <w:t xml:space="preserve">        Página </w:t>
    </w:r>
    <w:r w:rsidR="00C516A6">
      <w:rPr>
        <w:rStyle w:val="Nmerodepgina"/>
        <w:b/>
        <w:bCs/>
        <w:sz w:val="20"/>
      </w:rPr>
      <w:fldChar w:fldCharType="begin"/>
    </w:r>
    <w:r w:rsidR="00C516A6">
      <w:rPr>
        <w:rStyle w:val="Nmerodepgina"/>
        <w:b/>
        <w:bCs/>
        <w:sz w:val="20"/>
      </w:rPr>
      <w:instrText xml:space="preserve"> PAGE </w:instrText>
    </w:r>
    <w:r w:rsidR="00C516A6">
      <w:rPr>
        <w:rStyle w:val="Nmerodepgina"/>
        <w:b/>
        <w:bCs/>
        <w:sz w:val="20"/>
      </w:rPr>
      <w:fldChar w:fldCharType="separate"/>
    </w:r>
    <w:r w:rsidR="001F340B">
      <w:rPr>
        <w:rStyle w:val="Nmerodepgina"/>
        <w:b/>
        <w:bCs/>
        <w:noProof/>
        <w:sz w:val="20"/>
      </w:rPr>
      <w:t>37</w:t>
    </w:r>
    <w:r w:rsidR="00C516A6">
      <w:rPr>
        <w:rStyle w:val="Nmerodepgina"/>
        <w:b/>
        <w:bCs/>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A6" w:rsidRDefault="007B4E3E">
    <w:pPr>
      <w:pStyle w:val="Piedepgina"/>
      <w:pBdr>
        <w:top w:val="single" w:sz="4" w:space="1" w:color="auto"/>
      </w:pBdr>
      <w:tabs>
        <w:tab w:val="clear" w:pos="8838"/>
      </w:tabs>
      <w:rPr>
        <w:b/>
        <w:bCs/>
        <w:sz w:val="20"/>
      </w:rPr>
    </w:pPr>
    <w:r>
      <w:rPr>
        <w:b/>
        <w:bCs/>
        <w:sz w:val="20"/>
      </w:rPr>
      <w:t>Proyecto:</w:t>
    </w:r>
    <w:r w:rsidRPr="00A77E58">
      <w:rPr>
        <w:bCs/>
        <w:sz w:val="20"/>
      </w:rPr>
      <w:t xml:space="preserve"> Implementación y Operación de Planta Pasteurizadora de Leche</w:t>
    </w:r>
    <w:r>
      <w:rPr>
        <w:b/>
        <w:bCs/>
        <w:sz w:val="20"/>
      </w:rPr>
      <w:tab/>
    </w:r>
    <w:r>
      <w:rPr>
        <w:b/>
        <w:bCs/>
        <w:sz w:val="20"/>
      </w:rPr>
      <w:tab/>
    </w:r>
    <w:r>
      <w:rPr>
        <w:b/>
        <w:bCs/>
        <w:sz w:val="20"/>
      </w:rPr>
      <w:tab/>
    </w:r>
    <w:r>
      <w:rPr>
        <w:b/>
        <w:bCs/>
        <w:sz w:val="20"/>
      </w:rPr>
      <w:tab/>
    </w:r>
    <w:r>
      <w:rPr>
        <w:b/>
        <w:bCs/>
        <w:sz w:val="20"/>
      </w:rPr>
      <w:tab/>
      <w:t xml:space="preserve">   </w:t>
    </w:r>
    <w:r>
      <w:rPr>
        <w:b/>
        <w:bCs/>
        <w:sz w:val="20"/>
      </w:rPr>
      <w:tab/>
    </w:r>
    <w:r w:rsidR="00C516A6">
      <w:rPr>
        <w:b/>
        <w:bCs/>
        <w:sz w:val="20"/>
      </w:rPr>
      <w:tab/>
    </w:r>
    <w:r w:rsidR="00C516A6">
      <w:rPr>
        <w:b/>
        <w:bCs/>
        <w:sz w:val="20"/>
      </w:rPr>
      <w:tab/>
    </w:r>
    <w:r w:rsidR="00C516A6">
      <w:rPr>
        <w:b/>
        <w:bCs/>
        <w:sz w:val="20"/>
      </w:rPr>
      <w:tab/>
    </w:r>
    <w:r w:rsidR="00C516A6">
      <w:rPr>
        <w:b/>
        <w:bCs/>
        <w:sz w:val="20"/>
      </w:rPr>
      <w:tab/>
      <w:t xml:space="preserve">Página </w:t>
    </w:r>
    <w:r w:rsidR="00C516A6">
      <w:rPr>
        <w:rStyle w:val="Nmerodepgina"/>
        <w:b/>
        <w:bCs/>
        <w:sz w:val="20"/>
      </w:rPr>
      <w:fldChar w:fldCharType="begin"/>
    </w:r>
    <w:r w:rsidR="00C516A6">
      <w:rPr>
        <w:rStyle w:val="Nmerodepgina"/>
        <w:b/>
        <w:bCs/>
        <w:sz w:val="20"/>
      </w:rPr>
      <w:instrText xml:space="preserve"> PAGE </w:instrText>
    </w:r>
    <w:r w:rsidR="00C516A6">
      <w:rPr>
        <w:rStyle w:val="Nmerodepgina"/>
        <w:b/>
        <w:bCs/>
        <w:sz w:val="20"/>
      </w:rPr>
      <w:fldChar w:fldCharType="separate"/>
    </w:r>
    <w:r w:rsidR="001F340B">
      <w:rPr>
        <w:rStyle w:val="Nmerodepgina"/>
        <w:b/>
        <w:bCs/>
        <w:noProof/>
        <w:sz w:val="20"/>
      </w:rPr>
      <w:t>39</w:t>
    </w:r>
    <w:r w:rsidR="00C516A6">
      <w:rPr>
        <w:rStyle w:val="Nmerodepgina"/>
        <w:b/>
        <w:bCs/>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A6" w:rsidRDefault="007B4E3E">
    <w:pPr>
      <w:pStyle w:val="Piedepgina"/>
      <w:pBdr>
        <w:top w:val="single" w:sz="4" w:space="1" w:color="auto"/>
      </w:pBdr>
      <w:tabs>
        <w:tab w:val="clear" w:pos="8838"/>
      </w:tabs>
      <w:rPr>
        <w:b/>
        <w:bCs/>
        <w:sz w:val="20"/>
      </w:rPr>
    </w:pPr>
    <w:r>
      <w:rPr>
        <w:b/>
        <w:bCs/>
        <w:sz w:val="20"/>
      </w:rPr>
      <w:t>Proyecto:</w:t>
    </w:r>
    <w:r w:rsidRPr="00A77E58">
      <w:rPr>
        <w:bCs/>
        <w:sz w:val="20"/>
      </w:rPr>
      <w:t xml:space="preserve"> Implementación y Operación de Planta Pasteurizadora de Leche</w:t>
    </w:r>
    <w:r w:rsidR="00C516A6">
      <w:rPr>
        <w:b/>
        <w:bCs/>
        <w:sz w:val="20"/>
      </w:rPr>
      <w:tab/>
    </w:r>
    <w:r w:rsidR="00C516A6">
      <w:rPr>
        <w:b/>
        <w:bCs/>
        <w:sz w:val="20"/>
      </w:rPr>
      <w:tab/>
    </w:r>
    <w:r w:rsidR="00C516A6">
      <w:rPr>
        <w:b/>
        <w:bCs/>
        <w:sz w:val="20"/>
      </w:rPr>
      <w:tab/>
    </w:r>
    <w:r w:rsidR="00C516A6">
      <w:rPr>
        <w:b/>
        <w:bCs/>
        <w:sz w:val="20"/>
      </w:rPr>
      <w:tab/>
    </w:r>
    <w:r w:rsidR="00C516A6">
      <w:rPr>
        <w:b/>
        <w:bCs/>
        <w:sz w:val="20"/>
      </w:rPr>
      <w:tab/>
      <w:t xml:space="preserve">                           </w:t>
    </w:r>
    <w:r>
      <w:rPr>
        <w:b/>
        <w:bCs/>
        <w:sz w:val="20"/>
      </w:rPr>
      <w:t xml:space="preserve">                                            </w:t>
    </w:r>
    <w:r w:rsidR="00C516A6">
      <w:rPr>
        <w:b/>
        <w:bCs/>
        <w:sz w:val="20"/>
      </w:rPr>
      <w:t xml:space="preserve">        Página </w:t>
    </w:r>
    <w:r w:rsidR="00C516A6">
      <w:rPr>
        <w:rStyle w:val="Nmerodepgina"/>
        <w:b/>
        <w:bCs/>
        <w:sz w:val="20"/>
      </w:rPr>
      <w:fldChar w:fldCharType="begin"/>
    </w:r>
    <w:r w:rsidR="00C516A6">
      <w:rPr>
        <w:rStyle w:val="Nmerodepgina"/>
        <w:b/>
        <w:bCs/>
        <w:sz w:val="20"/>
      </w:rPr>
      <w:instrText xml:space="preserve"> PAGE </w:instrText>
    </w:r>
    <w:r w:rsidR="00C516A6">
      <w:rPr>
        <w:rStyle w:val="Nmerodepgina"/>
        <w:b/>
        <w:bCs/>
        <w:sz w:val="20"/>
      </w:rPr>
      <w:fldChar w:fldCharType="separate"/>
    </w:r>
    <w:r w:rsidR="001F340B">
      <w:rPr>
        <w:rStyle w:val="Nmerodepgina"/>
        <w:b/>
        <w:bCs/>
        <w:noProof/>
        <w:sz w:val="20"/>
      </w:rPr>
      <w:t>40</w:t>
    </w:r>
    <w:r w:rsidR="00C516A6">
      <w:rPr>
        <w:rStyle w:val="Nmerodepgina"/>
        <w:b/>
        <w:bCs/>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A6" w:rsidRDefault="007B4E3E">
    <w:pPr>
      <w:pStyle w:val="Piedepgina"/>
      <w:pBdr>
        <w:top w:val="single" w:sz="4" w:space="1" w:color="auto"/>
      </w:pBdr>
      <w:tabs>
        <w:tab w:val="clear" w:pos="8838"/>
      </w:tabs>
      <w:rPr>
        <w:b/>
        <w:bCs/>
        <w:sz w:val="20"/>
      </w:rPr>
    </w:pPr>
    <w:r>
      <w:rPr>
        <w:b/>
        <w:bCs/>
        <w:sz w:val="20"/>
      </w:rPr>
      <w:t>Proyecto:</w:t>
    </w:r>
    <w:r w:rsidRPr="00A77E58">
      <w:rPr>
        <w:bCs/>
        <w:sz w:val="20"/>
      </w:rPr>
      <w:t xml:space="preserve"> Implementación y Operación de Planta Pasteurizadora de Leche</w:t>
    </w:r>
    <w:r>
      <w:rPr>
        <w:b/>
        <w:bCs/>
        <w:sz w:val="20"/>
      </w:rPr>
      <w:tab/>
    </w:r>
    <w:r w:rsidR="00C516A6">
      <w:rPr>
        <w:b/>
        <w:bCs/>
        <w:sz w:val="20"/>
      </w:rPr>
      <w:tab/>
    </w:r>
    <w:r w:rsidR="00C516A6">
      <w:rPr>
        <w:b/>
        <w:bCs/>
        <w:sz w:val="20"/>
      </w:rPr>
      <w:tab/>
      <w:t xml:space="preserve">        Página </w:t>
    </w:r>
    <w:r w:rsidR="00C516A6">
      <w:rPr>
        <w:rStyle w:val="Nmerodepgina"/>
        <w:b/>
        <w:bCs/>
        <w:sz w:val="20"/>
      </w:rPr>
      <w:fldChar w:fldCharType="begin"/>
    </w:r>
    <w:r w:rsidR="00C516A6">
      <w:rPr>
        <w:rStyle w:val="Nmerodepgina"/>
        <w:b/>
        <w:bCs/>
        <w:sz w:val="20"/>
      </w:rPr>
      <w:instrText xml:space="preserve"> PAGE </w:instrText>
    </w:r>
    <w:r w:rsidR="00C516A6">
      <w:rPr>
        <w:rStyle w:val="Nmerodepgina"/>
        <w:b/>
        <w:bCs/>
        <w:sz w:val="20"/>
      </w:rPr>
      <w:fldChar w:fldCharType="separate"/>
    </w:r>
    <w:r w:rsidR="001F340B">
      <w:rPr>
        <w:rStyle w:val="Nmerodepgina"/>
        <w:b/>
        <w:bCs/>
        <w:noProof/>
        <w:sz w:val="20"/>
      </w:rPr>
      <w:t>45</w:t>
    </w:r>
    <w:r w:rsidR="00C516A6">
      <w:rPr>
        <w:rStyle w:val="Nmerodepgina"/>
        <w:b/>
        <w:b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610" w:rsidRDefault="00613610">
      <w:r>
        <w:separator/>
      </w:r>
    </w:p>
  </w:footnote>
  <w:footnote w:type="continuationSeparator" w:id="1">
    <w:p w:rsidR="00613610" w:rsidRDefault="00613610">
      <w:r>
        <w:continuationSeparator/>
      </w:r>
    </w:p>
  </w:footnote>
  <w:footnote w:id="2">
    <w:p w:rsidR="00C516A6" w:rsidRDefault="00C516A6" w:rsidP="00562CA2"/>
    <w:p w:rsidR="00C516A6" w:rsidRDefault="00C516A6" w:rsidP="00562CA2">
      <w:pPr>
        <w:pStyle w:val="Textonotapie"/>
      </w:pPr>
    </w:p>
  </w:footnote>
  <w:footnote w:id="3">
    <w:p w:rsidR="00C516A6" w:rsidRDefault="00C516A6" w:rsidP="004932F8">
      <w:pPr>
        <w:pStyle w:val="Textonotapie"/>
        <w:rPr>
          <w:rFonts w:ascii="Arial" w:hAnsi="Arial" w:cs="Arial"/>
        </w:rPr>
      </w:pPr>
      <w:r>
        <w:rPr>
          <w:rStyle w:val="Refdenotaalpie"/>
        </w:rPr>
        <w:footnoteRef/>
      </w:r>
      <w:r>
        <w:t xml:space="preserve"> </w:t>
      </w:r>
      <w:r>
        <w:rPr>
          <w:rFonts w:ascii="Arial" w:hAnsi="Arial" w:cs="Arial"/>
        </w:rPr>
        <w:t xml:space="preserve"> BEKER, Víctor. Economía: Elementos de Micro y Macroeconomía. Pág. 370</w:t>
      </w:r>
    </w:p>
    <w:p w:rsidR="00C516A6" w:rsidRDefault="00C516A6" w:rsidP="004932F8">
      <w:pPr>
        <w:pStyle w:val="Textonotapie"/>
      </w:pPr>
    </w:p>
  </w:footnote>
  <w:footnote w:id="4">
    <w:p w:rsidR="00C516A6" w:rsidRDefault="00C516A6" w:rsidP="00AC3D5D">
      <w:pPr>
        <w:pStyle w:val="Textonotapie"/>
        <w:rPr>
          <w:rFonts w:ascii="Arial" w:hAnsi="Arial" w:cs="Arial"/>
          <w:lang w:val="es-ES_tradnl"/>
        </w:rPr>
      </w:pPr>
      <w:r>
        <w:rPr>
          <w:rStyle w:val="Refdenotaalpie"/>
        </w:rPr>
        <w:footnoteRef/>
      </w:r>
      <w:r>
        <w:t xml:space="preserve"> </w:t>
      </w:r>
      <w:r>
        <w:rPr>
          <w:rFonts w:ascii="Arial" w:hAnsi="Arial" w:cs="Arial"/>
        </w:rPr>
        <w:t xml:space="preserve">EROSSA, Proyectos de Inversión en Ingeniería, pág. 53, 54 y  </w:t>
      </w:r>
      <w:r>
        <w:rPr>
          <w:rFonts w:ascii="Arial" w:hAnsi="Arial" w:cs="Arial"/>
          <w:lang w:val="es-ES_tradnl"/>
        </w:rPr>
        <w:t>55</w:t>
      </w:r>
    </w:p>
  </w:footnote>
  <w:footnote w:id="5">
    <w:p w:rsidR="00C516A6" w:rsidRDefault="00C516A6" w:rsidP="00AC3D5D">
      <w:pPr>
        <w:pStyle w:val="Textonotapie"/>
        <w:rPr>
          <w:rFonts w:ascii="Arial" w:hAnsi="Arial" w:cs="Arial"/>
          <w:lang w:val="en-US"/>
        </w:rPr>
      </w:pPr>
      <w:r>
        <w:rPr>
          <w:rStyle w:val="Refdenotaalpie"/>
        </w:rPr>
        <w:footnoteRef/>
      </w:r>
      <w:r>
        <w:rPr>
          <w:lang w:val="en-US"/>
        </w:rPr>
        <w:t xml:space="preserve"> </w:t>
      </w:r>
      <w:r>
        <w:rPr>
          <w:rFonts w:ascii="Arial" w:hAnsi="Arial" w:cs="Arial"/>
          <w:lang w:val="en-US"/>
        </w:rPr>
        <w:t>STANTON, William. Fundamentos de Marketing, pág. 172</w:t>
      </w:r>
    </w:p>
    <w:p w:rsidR="00C516A6" w:rsidRDefault="00C516A6" w:rsidP="00AC3D5D">
      <w:pPr>
        <w:pStyle w:val="Textonotapie"/>
        <w:rPr>
          <w:lang w:val="en-US"/>
        </w:rPr>
      </w:pPr>
    </w:p>
  </w:footnote>
  <w:footnote w:id="6">
    <w:p w:rsidR="00C516A6" w:rsidRDefault="00C516A6" w:rsidP="00AC3D5D">
      <w:pPr>
        <w:pStyle w:val="Textonotapie"/>
      </w:pPr>
      <w:r>
        <w:rPr>
          <w:rStyle w:val="Refdenotaalpie"/>
        </w:rPr>
        <w:footnoteRef/>
      </w:r>
      <w:r>
        <w:t xml:space="preserve"> KOTLER, Philip, Dirección de </w:t>
      </w:r>
      <w:smartTag w:uri="urn:schemas-microsoft-com:office:smarttags" w:element="PersonName">
        <w:smartTagPr>
          <w:attr w:name="ProductID" w:val="la Mercadotecnia"/>
        </w:smartTagPr>
        <w:r>
          <w:t>la Mercadotecnia</w:t>
        </w:r>
      </w:smartTag>
      <w:r>
        <w:t xml:space="preserve">, Pág. 202 y 203 </w:t>
      </w:r>
    </w:p>
  </w:footnote>
  <w:footnote w:id="7">
    <w:p w:rsidR="00C516A6" w:rsidRDefault="00C516A6" w:rsidP="00AC3D5D">
      <w:pPr>
        <w:pStyle w:val="Textonotapie"/>
        <w:rPr>
          <w:rFonts w:ascii="Arial" w:hAnsi="Arial" w:cs="Arial"/>
        </w:rPr>
      </w:pPr>
      <w:r>
        <w:rPr>
          <w:rStyle w:val="Refdenotaalpie"/>
        </w:rPr>
        <w:footnoteRef/>
      </w:r>
      <w:r>
        <w:t xml:space="preserve"> </w:t>
      </w:r>
      <w:r>
        <w:rPr>
          <w:rFonts w:ascii="Arial" w:hAnsi="Arial" w:cs="Arial"/>
        </w:rPr>
        <w:t>MILLER, Roger Le Roy. Microeconomía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A6" w:rsidRDefault="00C516A6">
    <w:pPr>
      <w:pStyle w:val="Encabezado"/>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A6" w:rsidRDefault="00643FC4">
    <w:pPr>
      <w:pStyle w:val="Encabezado"/>
      <w:pBdr>
        <w:bottom w:val="single" w:sz="4" w:space="1" w:color="auto"/>
      </w:pBdr>
      <w:tabs>
        <w:tab w:val="clear" w:pos="8838"/>
        <w:tab w:val="right" w:pos="9180"/>
      </w:tabs>
      <w:rPr>
        <w:sz w:val="20"/>
      </w:rPr>
    </w:pPr>
    <w:r>
      <w:rPr>
        <w:b/>
        <w:bCs/>
        <w:sz w:val="20"/>
      </w:rPr>
      <w:t>“</w:t>
    </w:r>
    <w:r>
      <w:rPr>
        <w:bCs/>
        <w:sz w:val="20"/>
      </w:rPr>
      <w:t>A</w:t>
    </w:r>
    <w:r w:rsidRPr="00A01092">
      <w:rPr>
        <w:bCs/>
        <w:sz w:val="20"/>
      </w:rPr>
      <w:t xml:space="preserve">sociación Ganaderos </w:t>
    </w:r>
    <w:r>
      <w:rPr>
        <w:bCs/>
        <w:sz w:val="20"/>
      </w:rPr>
      <w:t>“</w:t>
    </w:r>
    <w:r w:rsidRPr="00A01092">
      <w:rPr>
        <w:bCs/>
        <w:sz w:val="20"/>
      </w:rPr>
      <w:t>Santa Maria Magdalena</w:t>
    </w:r>
    <w:r>
      <w:rPr>
        <w:bCs/>
        <w:sz w:val="20"/>
      </w:rPr>
      <w:t>”</w:t>
    </w:r>
    <w:r>
      <w:rPr>
        <w:b/>
        <w:bCs/>
        <w:sz w:val="20"/>
      </w:rPr>
      <w:t xml:space="preserve"> </w:t>
    </w:r>
    <w:r>
      <w:rPr>
        <w:b/>
        <w:bCs/>
        <w:sz w:val="20"/>
      </w:rP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A6" w:rsidRDefault="00643FC4">
    <w:pPr>
      <w:pStyle w:val="Encabezado"/>
      <w:pBdr>
        <w:bottom w:val="single" w:sz="4" w:space="1" w:color="auto"/>
      </w:pBdr>
      <w:tabs>
        <w:tab w:val="clear" w:pos="8838"/>
        <w:tab w:val="right" w:pos="9180"/>
      </w:tabs>
      <w:rPr>
        <w:sz w:val="20"/>
      </w:rPr>
    </w:pPr>
    <w:r>
      <w:rPr>
        <w:b/>
        <w:bCs/>
        <w:sz w:val="20"/>
      </w:rPr>
      <w:t>“</w:t>
    </w:r>
    <w:r>
      <w:rPr>
        <w:bCs/>
        <w:sz w:val="20"/>
      </w:rPr>
      <w:t>A</w:t>
    </w:r>
    <w:r w:rsidRPr="00A01092">
      <w:rPr>
        <w:bCs/>
        <w:sz w:val="20"/>
      </w:rPr>
      <w:t xml:space="preserve">sociación Ganaderos </w:t>
    </w:r>
    <w:r>
      <w:rPr>
        <w:bCs/>
        <w:sz w:val="20"/>
      </w:rPr>
      <w:t>“</w:t>
    </w:r>
    <w:r w:rsidRPr="00A01092">
      <w:rPr>
        <w:bCs/>
        <w:sz w:val="20"/>
      </w:rPr>
      <w:t>Santa Maria Magdalena</w:t>
    </w:r>
    <w:r>
      <w:rPr>
        <w:bCs/>
        <w:sz w:val="20"/>
      </w:rPr>
      <w:t>”</w:t>
    </w:r>
    <w:r>
      <w:rPr>
        <w:b/>
        <w:bCs/>
        <w:sz w:val="20"/>
      </w:rPr>
      <w:t xml:space="preserve"> </w:t>
    </w:r>
    <w:r>
      <w:rPr>
        <w:b/>
        <w:bCs/>
        <w:sz w:val="20"/>
      </w:rP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A6" w:rsidRDefault="00643FC4">
    <w:pPr>
      <w:pStyle w:val="Encabezado"/>
      <w:pBdr>
        <w:bottom w:val="single" w:sz="4" w:space="1" w:color="auto"/>
      </w:pBdr>
      <w:tabs>
        <w:tab w:val="clear" w:pos="8838"/>
        <w:tab w:val="right" w:pos="9180"/>
      </w:tabs>
      <w:rPr>
        <w:sz w:val="20"/>
      </w:rPr>
    </w:pPr>
    <w:r>
      <w:rPr>
        <w:b/>
        <w:bCs/>
        <w:sz w:val="20"/>
      </w:rPr>
      <w:t>“</w:t>
    </w:r>
    <w:r>
      <w:rPr>
        <w:bCs/>
        <w:sz w:val="20"/>
      </w:rPr>
      <w:t>A</w:t>
    </w:r>
    <w:r w:rsidRPr="00A01092">
      <w:rPr>
        <w:bCs/>
        <w:sz w:val="20"/>
      </w:rPr>
      <w:t xml:space="preserve">sociación Ganaderos </w:t>
    </w:r>
    <w:r>
      <w:rPr>
        <w:bCs/>
        <w:sz w:val="20"/>
      </w:rPr>
      <w:t>“</w:t>
    </w:r>
    <w:r w:rsidRPr="00A01092">
      <w:rPr>
        <w:bCs/>
        <w:sz w:val="20"/>
      </w:rPr>
      <w:t>Santa Maria Magdalena</w:t>
    </w:r>
    <w:r>
      <w:rPr>
        <w:bCs/>
        <w:sz w:val="20"/>
      </w:rPr>
      <w:t>”</w:t>
    </w:r>
    <w:r>
      <w:rPr>
        <w:b/>
        <w:bCs/>
        <w:sz w:val="20"/>
      </w:rPr>
      <w:t xml:space="preserve"> </w:t>
    </w:r>
    <w:r>
      <w:rPr>
        <w:b/>
        <w:bCs/>
        <w:sz w:val="20"/>
      </w:rP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A6" w:rsidRDefault="00643FC4">
    <w:pPr>
      <w:pStyle w:val="Encabezado"/>
      <w:pBdr>
        <w:bottom w:val="single" w:sz="4" w:space="1" w:color="auto"/>
      </w:pBdr>
      <w:tabs>
        <w:tab w:val="clear" w:pos="8838"/>
        <w:tab w:val="right" w:pos="9720"/>
      </w:tabs>
      <w:rPr>
        <w:sz w:val="20"/>
      </w:rPr>
    </w:pPr>
    <w:r>
      <w:rPr>
        <w:b/>
        <w:bCs/>
        <w:sz w:val="20"/>
      </w:rPr>
      <w:t>“</w:t>
    </w:r>
    <w:r>
      <w:rPr>
        <w:bCs/>
        <w:sz w:val="20"/>
      </w:rPr>
      <w:t>A</w:t>
    </w:r>
    <w:r w:rsidRPr="00A01092">
      <w:rPr>
        <w:bCs/>
        <w:sz w:val="20"/>
      </w:rPr>
      <w:t xml:space="preserve">sociación Ganaderos </w:t>
    </w:r>
    <w:r>
      <w:rPr>
        <w:bCs/>
        <w:sz w:val="20"/>
      </w:rPr>
      <w:t>“</w:t>
    </w:r>
    <w:r w:rsidRPr="00A01092">
      <w:rPr>
        <w:bCs/>
        <w:sz w:val="20"/>
      </w:rPr>
      <w:t>Santa Maria Magdalena</w:t>
    </w:r>
    <w:r>
      <w:rPr>
        <w:bCs/>
        <w:sz w:val="20"/>
      </w:rPr>
      <w:t>”</w:t>
    </w:r>
    <w:r>
      <w:rPr>
        <w:b/>
        <w:bCs/>
        <w:sz w:val="20"/>
      </w:rPr>
      <w:t xml:space="preserve"> </w:t>
    </w:r>
    <w:r>
      <w:rPr>
        <w:b/>
        <w:bCs/>
        <w:sz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A6" w:rsidRDefault="00643FC4">
    <w:pPr>
      <w:pStyle w:val="Encabezado"/>
      <w:pBdr>
        <w:bottom w:val="single" w:sz="4" w:space="1" w:color="auto"/>
      </w:pBdr>
      <w:tabs>
        <w:tab w:val="clear" w:pos="8838"/>
        <w:tab w:val="right" w:pos="9180"/>
      </w:tabs>
      <w:rPr>
        <w:sz w:val="20"/>
      </w:rPr>
    </w:pPr>
    <w:r>
      <w:rPr>
        <w:b/>
        <w:bCs/>
        <w:sz w:val="20"/>
      </w:rPr>
      <w:t>“</w:t>
    </w:r>
    <w:r w:rsidR="00C516A6">
      <w:rPr>
        <w:bCs/>
        <w:sz w:val="20"/>
      </w:rPr>
      <w:t>A</w:t>
    </w:r>
    <w:r w:rsidR="00C516A6" w:rsidRPr="00A01092">
      <w:rPr>
        <w:bCs/>
        <w:sz w:val="20"/>
      </w:rPr>
      <w:t xml:space="preserve">sociación Ganaderos </w:t>
    </w:r>
    <w:r w:rsidR="00C516A6">
      <w:rPr>
        <w:bCs/>
        <w:sz w:val="20"/>
      </w:rPr>
      <w:t>“</w:t>
    </w:r>
    <w:r w:rsidR="00C516A6" w:rsidRPr="00A01092">
      <w:rPr>
        <w:bCs/>
        <w:sz w:val="20"/>
      </w:rPr>
      <w:t>Santa Maria Magdalena</w:t>
    </w:r>
    <w:r w:rsidR="00C516A6">
      <w:rPr>
        <w:bCs/>
        <w:sz w:val="20"/>
      </w:rPr>
      <w:t>”</w:t>
    </w:r>
    <w:r w:rsidR="00C516A6">
      <w:rPr>
        <w:b/>
        <w:bCs/>
        <w:sz w:val="20"/>
      </w:rPr>
      <w:t xml:space="preserve"> </w:t>
    </w:r>
    <w:r w:rsidR="00C516A6">
      <w:rPr>
        <w:b/>
        <w:bCs/>
        <w:sz w:val="20"/>
      </w:rPr>
      <w:tab/>
    </w:r>
    <w:r w:rsidR="00C516A6">
      <w:rPr>
        <w:b/>
        <w:bCs/>
        <w:sz w:val="20"/>
      </w:rPr>
      <w:tab/>
      <w:t>&lt;&gt;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A6" w:rsidRDefault="00C516A6">
    <w:pPr>
      <w:pStyle w:val="Encabezado"/>
      <w:pBdr>
        <w:bottom w:val="single" w:sz="4" w:space="1" w:color="auto"/>
      </w:pBdr>
      <w:tabs>
        <w:tab w:val="clear" w:pos="8838"/>
        <w:tab w:val="right" w:pos="9180"/>
      </w:tabs>
      <w:rPr>
        <w:sz w:val="20"/>
      </w:rPr>
    </w:pPr>
    <w:r>
      <w:rPr>
        <w:b/>
        <w:bCs/>
        <w:sz w:val="20"/>
      </w:rPr>
      <w:t>&lt;</w:t>
    </w:r>
    <w:r w:rsidRPr="00A77E58">
      <w:rPr>
        <w:bCs/>
        <w:sz w:val="20"/>
      </w:rPr>
      <w:t xml:space="preserve"> </w:t>
    </w:r>
    <w:r>
      <w:rPr>
        <w:bCs/>
        <w:sz w:val="20"/>
      </w:rPr>
      <w:t>A</w:t>
    </w:r>
    <w:r w:rsidRPr="00A01092">
      <w:rPr>
        <w:bCs/>
        <w:sz w:val="20"/>
      </w:rPr>
      <w:t xml:space="preserve">sociación Ganaderos </w:t>
    </w:r>
    <w:r>
      <w:rPr>
        <w:bCs/>
        <w:sz w:val="20"/>
      </w:rPr>
      <w:t>“</w:t>
    </w:r>
    <w:r w:rsidRPr="00A01092">
      <w:rPr>
        <w:bCs/>
        <w:sz w:val="20"/>
      </w:rPr>
      <w:t>Santa Maria Magdalena</w:t>
    </w:r>
    <w:r>
      <w:rPr>
        <w:bCs/>
        <w:sz w:val="20"/>
      </w:rPr>
      <w:t>”</w:t>
    </w:r>
    <w:r>
      <w:rPr>
        <w:b/>
        <w:bCs/>
        <w:sz w:val="20"/>
      </w:rPr>
      <w:t xml:space="preserve">&gt; </w:t>
    </w:r>
    <w:r>
      <w:rPr>
        <w:b/>
        <w:bCs/>
        <w:sz w:val="20"/>
      </w:rPr>
      <w:tab/>
    </w:r>
    <w:r>
      <w:rPr>
        <w:b/>
        <w:bCs/>
        <w:sz w:val="20"/>
      </w:rPr>
      <w:tab/>
      <w:t>&lt;&gt;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A6" w:rsidRDefault="00C516A6">
    <w:pPr>
      <w:pStyle w:val="Encabezado"/>
      <w:pBdr>
        <w:bottom w:val="single" w:sz="4" w:space="1" w:color="auto"/>
      </w:pBdr>
      <w:tabs>
        <w:tab w:val="clear" w:pos="8838"/>
        <w:tab w:val="right" w:pos="9180"/>
      </w:tabs>
      <w:rPr>
        <w:sz w:val="20"/>
      </w:rPr>
    </w:pPr>
    <w:r>
      <w:rPr>
        <w:b/>
        <w:bCs/>
        <w:sz w:val="20"/>
      </w:rPr>
      <w:t>&lt;</w:t>
    </w:r>
    <w:r w:rsidRPr="007A4AAE">
      <w:rPr>
        <w:bCs/>
        <w:sz w:val="20"/>
      </w:rPr>
      <w:t xml:space="preserve"> </w:t>
    </w:r>
    <w:r>
      <w:rPr>
        <w:bCs/>
        <w:sz w:val="20"/>
      </w:rPr>
      <w:t>A</w:t>
    </w:r>
    <w:r w:rsidRPr="00A01092">
      <w:rPr>
        <w:bCs/>
        <w:sz w:val="20"/>
      </w:rPr>
      <w:t xml:space="preserve">sociación Ganaderos </w:t>
    </w:r>
    <w:r>
      <w:rPr>
        <w:bCs/>
        <w:sz w:val="20"/>
      </w:rPr>
      <w:t>“</w:t>
    </w:r>
    <w:r w:rsidRPr="00A01092">
      <w:rPr>
        <w:bCs/>
        <w:sz w:val="20"/>
      </w:rPr>
      <w:t>Santa Maria Magdalena</w:t>
    </w:r>
    <w:r>
      <w:rPr>
        <w:b/>
        <w:bCs/>
        <w:sz w:val="20"/>
      </w:rPr>
      <w:t xml:space="preserve"> &gt; </w:t>
    </w:r>
    <w:r>
      <w:rPr>
        <w:b/>
        <w:bCs/>
        <w:sz w:val="20"/>
      </w:rPr>
      <w:tab/>
    </w:r>
    <w:r>
      <w:rPr>
        <w:b/>
        <w:bCs/>
        <w:sz w:val="20"/>
      </w:rPr>
      <w:tab/>
      <w:t>&lt;&gt;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A6" w:rsidRDefault="00643FC4">
    <w:pPr>
      <w:pStyle w:val="Encabezado"/>
      <w:pBdr>
        <w:bottom w:val="single" w:sz="4" w:space="1" w:color="auto"/>
      </w:pBdr>
      <w:tabs>
        <w:tab w:val="clear" w:pos="8838"/>
        <w:tab w:val="right" w:pos="9180"/>
      </w:tabs>
      <w:rPr>
        <w:sz w:val="20"/>
      </w:rPr>
    </w:pPr>
    <w:r>
      <w:rPr>
        <w:b/>
        <w:bCs/>
        <w:sz w:val="20"/>
      </w:rPr>
      <w:t>“</w:t>
    </w:r>
    <w:r>
      <w:rPr>
        <w:bCs/>
        <w:sz w:val="20"/>
      </w:rPr>
      <w:t>A</w:t>
    </w:r>
    <w:r w:rsidRPr="00A01092">
      <w:rPr>
        <w:bCs/>
        <w:sz w:val="20"/>
      </w:rPr>
      <w:t xml:space="preserve">sociación Ganaderos </w:t>
    </w:r>
    <w:r>
      <w:rPr>
        <w:bCs/>
        <w:sz w:val="20"/>
      </w:rPr>
      <w:t>“</w:t>
    </w:r>
    <w:r w:rsidRPr="00A01092">
      <w:rPr>
        <w:bCs/>
        <w:sz w:val="20"/>
      </w:rPr>
      <w:t>Santa Maria Magdalena</w:t>
    </w:r>
    <w:r>
      <w:rPr>
        <w:bCs/>
        <w:sz w:val="20"/>
      </w:rPr>
      <w:t>”</w:t>
    </w:r>
    <w:r>
      <w:rPr>
        <w:b/>
        <w:bCs/>
        <w:sz w:val="20"/>
      </w:rPr>
      <w:t xml:space="preserve"> </w:t>
    </w:r>
    <w:r>
      <w:rPr>
        <w:b/>
        <w:bCs/>
        <w:sz w:val="20"/>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A6" w:rsidRDefault="00643FC4">
    <w:pPr>
      <w:pStyle w:val="Encabezado"/>
      <w:pBdr>
        <w:bottom w:val="single" w:sz="4" w:space="1" w:color="auto"/>
      </w:pBdr>
      <w:tabs>
        <w:tab w:val="clear" w:pos="8838"/>
        <w:tab w:val="right" w:pos="9180"/>
      </w:tabs>
      <w:rPr>
        <w:b/>
        <w:bCs/>
        <w:sz w:val="20"/>
      </w:rPr>
    </w:pPr>
    <w:r>
      <w:rPr>
        <w:b/>
        <w:bCs/>
        <w:sz w:val="20"/>
      </w:rPr>
      <w:t>“</w:t>
    </w:r>
    <w:r>
      <w:rPr>
        <w:bCs/>
        <w:sz w:val="20"/>
      </w:rPr>
      <w:t>A</w:t>
    </w:r>
    <w:r w:rsidRPr="00A01092">
      <w:rPr>
        <w:bCs/>
        <w:sz w:val="20"/>
      </w:rPr>
      <w:t xml:space="preserve">sociación Ganaderos </w:t>
    </w:r>
    <w:r>
      <w:rPr>
        <w:bCs/>
        <w:sz w:val="20"/>
      </w:rPr>
      <w:t>“</w:t>
    </w:r>
    <w:r w:rsidRPr="00A01092">
      <w:rPr>
        <w:bCs/>
        <w:sz w:val="20"/>
      </w:rPr>
      <w:t>Santa Maria Magdalena</w:t>
    </w:r>
    <w:r>
      <w:rPr>
        <w:bCs/>
        <w:sz w:val="20"/>
      </w:rPr>
      <w:t>”</w:t>
    </w:r>
    <w:r>
      <w:rPr>
        <w:b/>
        <w:bCs/>
        <w:sz w:val="20"/>
      </w:rPr>
      <w:t xml:space="preserve"> </w:t>
    </w:r>
    <w:r>
      <w:rPr>
        <w:b/>
        <w:bCs/>
        <w:sz w:val="20"/>
      </w:rPr>
      <w:tab/>
    </w:r>
  </w:p>
  <w:p w:rsidR="00C516A6" w:rsidRDefault="00C516A6">
    <w:pPr>
      <w:pStyle w:val="Encabezado"/>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A6" w:rsidRDefault="00643FC4">
    <w:pPr>
      <w:pStyle w:val="Encabezado"/>
      <w:pBdr>
        <w:bottom w:val="single" w:sz="4" w:space="1" w:color="auto"/>
      </w:pBdr>
      <w:tabs>
        <w:tab w:val="clear" w:pos="8838"/>
        <w:tab w:val="right" w:pos="8820"/>
      </w:tabs>
      <w:rPr>
        <w:b/>
        <w:bCs/>
        <w:sz w:val="20"/>
      </w:rPr>
    </w:pPr>
    <w:r>
      <w:rPr>
        <w:b/>
        <w:bCs/>
        <w:sz w:val="20"/>
      </w:rPr>
      <w:t>“</w:t>
    </w:r>
    <w:r>
      <w:rPr>
        <w:bCs/>
        <w:sz w:val="20"/>
      </w:rPr>
      <w:t>A</w:t>
    </w:r>
    <w:r w:rsidRPr="00A01092">
      <w:rPr>
        <w:bCs/>
        <w:sz w:val="20"/>
      </w:rPr>
      <w:t xml:space="preserve">sociación Ganaderos </w:t>
    </w:r>
    <w:r>
      <w:rPr>
        <w:bCs/>
        <w:sz w:val="20"/>
      </w:rPr>
      <w:t>“</w:t>
    </w:r>
    <w:r w:rsidRPr="00A01092">
      <w:rPr>
        <w:bCs/>
        <w:sz w:val="20"/>
      </w:rPr>
      <w:t>Santa Maria Magdalena</w:t>
    </w:r>
    <w:r>
      <w:rPr>
        <w:bCs/>
        <w:sz w:val="20"/>
      </w:rPr>
      <w:t>”</w:t>
    </w:r>
    <w:r>
      <w:rPr>
        <w:b/>
        <w:bCs/>
        <w:sz w:val="20"/>
      </w:rPr>
      <w:t xml:space="preserve"> </w:t>
    </w:r>
    <w:r>
      <w:rPr>
        <w:b/>
        <w:bCs/>
        <w:sz w:val="20"/>
      </w:rPr>
      <w:tab/>
    </w:r>
  </w:p>
  <w:p w:rsidR="00C516A6" w:rsidRDefault="00C516A6">
    <w:pPr>
      <w:pStyle w:val="Encabezado"/>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A6" w:rsidRDefault="00643FC4">
    <w:pPr>
      <w:pStyle w:val="Encabezado"/>
      <w:pBdr>
        <w:bottom w:val="single" w:sz="4" w:space="1" w:color="auto"/>
      </w:pBdr>
      <w:tabs>
        <w:tab w:val="clear" w:pos="8838"/>
        <w:tab w:val="right" w:pos="8820"/>
      </w:tabs>
      <w:rPr>
        <w:b/>
        <w:bCs/>
        <w:sz w:val="20"/>
      </w:rPr>
    </w:pPr>
    <w:r>
      <w:rPr>
        <w:b/>
        <w:bCs/>
        <w:sz w:val="20"/>
      </w:rPr>
      <w:t>“</w:t>
    </w:r>
    <w:r>
      <w:rPr>
        <w:bCs/>
        <w:sz w:val="20"/>
      </w:rPr>
      <w:t>A</w:t>
    </w:r>
    <w:r w:rsidRPr="00A01092">
      <w:rPr>
        <w:bCs/>
        <w:sz w:val="20"/>
      </w:rPr>
      <w:t xml:space="preserve">sociación Ganaderos </w:t>
    </w:r>
    <w:r>
      <w:rPr>
        <w:bCs/>
        <w:sz w:val="20"/>
      </w:rPr>
      <w:t>“</w:t>
    </w:r>
    <w:r w:rsidRPr="00A01092">
      <w:rPr>
        <w:bCs/>
        <w:sz w:val="20"/>
      </w:rPr>
      <w:t>Santa Maria Magdalena</w:t>
    </w:r>
    <w:r>
      <w:rPr>
        <w:bCs/>
        <w:sz w:val="20"/>
      </w:rPr>
      <w:t>”</w:t>
    </w:r>
    <w:r>
      <w:rPr>
        <w:b/>
        <w:bCs/>
        <w:sz w:val="20"/>
      </w:rPr>
      <w:t xml:space="preserve"> </w:t>
    </w:r>
    <w:r>
      <w:rPr>
        <w:b/>
        <w:bCs/>
        <w:sz w:val="20"/>
      </w:rPr>
      <w:tab/>
    </w:r>
  </w:p>
  <w:p w:rsidR="00C516A6" w:rsidRDefault="00C516A6">
    <w:pPr>
      <w:pStyle w:val="Encabezado"/>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A6" w:rsidRDefault="00643FC4">
    <w:pPr>
      <w:pStyle w:val="Encabezado"/>
      <w:pBdr>
        <w:bottom w:val="single" w:sz="4" w:space="1" w:color="auto"/>
      </w:pBdr>
      <w:tabs>
        <w:tab w:val="clear" w:pos="8838"/>
        <w:tab w:val="right" w:pos="9180"/>
      </w:tabs>
      <w:rPr>
        <w:sz w:val="20"/>
      </w:rPr>
    </w:pPr>
    <w:r>
      <w:rPr>
        <w:b/>
        <w:bCs/>
        <w:sz w:val="20"/>
      </w:rPr>
      <w:t>“</w:t>
    </w:r>
    <w:r>
      <w:rPr>
        <w:bCs/>
        <w:sz w:val="20"/>
      </w:rPr>
      <w:t>A</w:t>
    </w:r>
    <w:r w:rsidRPr="00A01092">
      <w:rPr>
        <w:bCs/>
        <w:sz w:val="20"/>
      </w:rPr>
      <w:t xml:space="preserve">sociación Ganaderos </w:t>
    </w:r>
    <w:r>
      <w:rPr>
        <w:bCs/>
        <w:sz w:val="20"/>
      </w:rPr>
      <w:t>“</w:t>
    </w:r>
    <w:r w:rsidRPr="00A01092">
      <w:rPr>
        <w:bCs/>
        <w:sz w:val="20"/>
      </w:rPr>
      <w:t>Santa Maria Magdalena</w:t>
    </w:r>
    <w:r>
      <w:rPr>
        <w:bCs/>
        <w:sz w:val="20"/>
      </w:rPr>
      <w:t>”</w:t>
    </w:r>
    <w:r>
      <w:rPr>
        <w:b/>
        <w:bCs/>
        <w:sz w:val="20"/>
      </w:rPr>
      <w:t xml:space="preserve"> </w:t>
    </w:r>
    <w:r>
      <w:rPr>
        <w:b/>
        <w:bCs/>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7EF"/>
    <w:multiLevelType w:val="multilevel"/>
    <w:tmpl w:val="2F16DEE0"/>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901"/>
        </w:tabs>
        <w:ind w:left="901" w:hanging="540"/>
      </w:pPr>
      <w:rPr>
        <w:rFonts w:hint="default"/>
      </w:rPr>
    </w:lvl>
    <w:lvl w:ilvl="2">
      <w:start w:val="1"/>
      <w:numFmt w:val="decimal"/>
      <w:lvlText w:val="%1.%2.%3"/>
      <w:lvlJc w:val="left"/>
      <w:pPr>
        <w:tabs>
          <w:tab w:val="num" w:pos="1442"/>
        </w:tabs>
        <w:ind w:left="1442" w:hanging="720"/>
      </w:pPr>
      <w:rPr>
        <w:rFonts w:hint="default"/>
      </w:rPr>
    </w:lvl>
    <w:lvl w:ilvl="3">
      <w:start w:val="1"/>
      <w:numFmt w:val="decimal"/>
      <w:lvlText w:val="%1.%2.%3.%4"/>
      <w:lvlJc w:val="left"/>
      <w:pPr>
        <w:tabs>
          <w:tab w:val="num" w:pos="1803"/>
        </w:tabs>
        <w:ind w:left="1803" w:hanging="720"/>
      </w:pPr>
      <w:rPr>
        <w:rFonts w:hint="default"/>
      </w:rPr>
    </w:lvl>
    <w:lvl w:ilvl="4">
      <w:start w:val="1"/>
      <w:numFmt w:val="decimal"/>
      <w:lvlText w:val="%1.%2.%3.%4.%5"/>
      <w:lvlJc w:val="left"/>
      <w:pPr>
        <w:tabs>
          <w:tab w:val="num" w:pos="2524"/>
        </w:tabs>
        <w:ind w:left="2524" w:hanging="1080"/>
      </w:pPr>
      <w:rPr>
        <w:rFonts w:hint="default"/>
      </w:rPr>
    </w:lvl>
    <w:lvl w:ilvl="5">
      <w:start w:val="1"/>
      <w:numFmt w:val="decimal"/>
      <w:lvlText w:val="%1.%2.%3.%4.%5.%6"/>
      <w:lvlJc w:val="left"/>
      <w:pPr>
        <w:tabs>
          <w:tab w:val="num" w:pos="2885"/>
        </w:tabs>
        <w:ind w:left="2885" w:hanging="1080"/>
      </w:pPr>
      <w:rPr>
        <w:rFonts w:hint="default"/>
      </w:rPr>
    </w:lvl>
    <w:lvl w:ilvl="6">
      <w:start w:val="1"/>
      <w:numFmt w:val="decimal"/>
      <w:lvlText w:val="%1.%2.%3.%4.%5.%6.%7"/>
      <w:lvlJc w:val="left"/>
      <w:pPr>
        <w:tabs>
          <w:tab w:val="num" w:pos="3606"/>
        </w:tabs>
        <w:ind w:left="3606" w:hanging="1440"/>
      </w:pPr>
      <w:rPr>
        <w:rFonts w:hint="default"/>
      </w:rPr>
    </w:lvl>
    <w:lvl w:ilvl="7">
      <w:start w:val="1"/>
      <w:numFmt w:val="decimal"/>
      <w:lvlText w:val="%1.%2.%3.%4.%5.%6.%7.%8"/>
      <w:lvlJc w:val="left"/>
      <w:pPr>
        <w:tabs>
          <w:tab w:val="num" w:pos="3967"/>
        </w:tabs>
        <w:ind w:left="3967" w:hanging="1440"/>
      </w:pPr>
      <w:rPr>
        <w:rFonts w:hint="default"/>
      </w:rPr>
    </w:lvl>
    <w:lvl w:ilvl="8">
      <w:start w:val="1"/>
      <w:numFmt w:val="decimal"/>
      <w:lvlText w:val="%1.%2.%3.%4.%5.%6.%7.%8.%9"/>
      <w:lvlJc w:val="left"/>
      <w:pPr>
        <w:tabs>
          <w:tab w:val="num" w:pos="4688"/>
        </w:tabs>
        <w:ind w:left="4688" w:hanging="1800"/>
      </w:pPr>
      <w:rPr>
        <w:rFonts w:hint="default"/>
      </w:rPr>
    </w:lvl>
  </w:abstractNum>
  <w:abstractNum w:abstractNumId="1">
    <w:nsid w:val="048F1EFD"/>
    <w:multiLevelType w:val="multilevel"/>
    <w:tmpl w:val="1C368E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1"/>
        </w:tabs>
        <w:ind w:left="721" w:hanging="360"/>
      </w:pPr>
      <w:rPr>
        <w:rFonts w:hint="default"/>
      </w:rPr>
    </w:lvl>
    <w:lvl w:ilvl="2">
      <w:start w:val="1"/>
      <w:numFmt w:val="decimal"/>
      <w:lvlText w:val="%1.%2.%3"/>
      <w:lvlJc w:val="left"/>
      <w:pPr>
        <w:tabs>
          <w:tab w:val="num" w:pos="1442"/>
        </w:tabs>
        <w:ind w:left="1442" w:hanging="720"/>
      </w:pPr>
      <w:rPr>
        <w:rFonts w:hint="default"/>
      </w:rPr>
    </w:lvl>
    <w:lvl w:ilvl="3">
      <w:start w:val="1"/>
      <w:numFmt w:val="decimal"/>
      <w:lvlText w:val="%1.%2.%3.%4"/>
      <w:lvlJc w:val="left"/>
      <w:pPr>
        <w:tabs>
          <w:tab w:val="num" w:pos="1803"/>
        </w:tabs>
        <w:ind w:left="1803" w:hanging="720"/>
      </w:pPr>
      <w:rPr>
        <w:rFonts w:hint="default"/>
      </w:rPr>
    </w:lvl>
    <w:lvl w:ilvl="4">
      <w:start w:val="1"/>
      <w:numFmt w:val="decimal"/>
      <w:lvlText w:val="%1.%2.%3.%4.%5"/>
      <w:lvlJc w:val="left"/>
      <w:pPr>
        <w:tabs>
          <w:tab w:val="num" w:pos="2524"/>
        </w:tabs>
        <w:ind w:left="2524" w:hanging="1080"/>
      </w:pPr>
      <w:rPr>
        <w:rFonts w:hint="default"/>
      </w:rPr>
    </w:lvl>
    <w:lvl w:ilvl="5">
      <w:start w:val="1"/>
      <w:numFmt w:val="decimal"/>
      <w:lvlText w:val="%1.%2.%3.%4.%5.%6"/>
      <w:lvlJc w:val="left"/>
      <w:pPr>
        <w:tabs>
          <w:tab w:val="num" w:pos="2885"/>
        </w:tabs>
        <w:ind w:left="2885" w:hanging="1080"/>
      </w:pPr>
      <w:rPr>
        <w:rFonts w:hint="default"/>
      </w:rPr>
    </w:lvl>
    <w:lvl w:ilvl="6">
      <w:start w:val="1"/>
      <w:numFmt w:val="decimal"/>
      <w:lvlText w:val="%1.%2.%3.%4.%5.%6.%7"/>
      <w:lvlJc w:val="left"/>
      <w:pPr>
        <w:tabs>
          <w:tab w:val="num" w:pos="3606"/>
        </w:tabs>
        <w:ind w:left="3606" w:hanging="1440"/>
      </w:pPr>
      <w:rPr>
        <w:rFonts w:hint="default"/>
      </w:rPr>
    </w:lvl>
    <w:lvl w:ilvl="7">
      <w:start w:val="1"/>
      <w:numFmt w:val="decimal"/>
      <w:lvlText w:val="%1.%2.%3.%4.%5.%6.%7.%8"/>
      <w:lvlJc w:val="left"/>
      <w:pPr>
        <w:tabs>
          <w:tab w:val="num" w:pos="3967"/>
        </w:tabs>
        <w:ind w:left="3967" w:hanging="1440"/>
      </w:pPr>
      <w:rPr>
        <w:rFonts w:hint="default"/>
      </w:rPr>
    </w:lvl>
    <w:lvl w:ilvl="8">
      <w:start w:val="1"/>
      <w:numFmt w:val="decimal"/>
      <w:lvlText w:val="%1.%2.%3.%4.%5.%6.%7.%8.%9"/>
      <w:lvlJc w:val="left"/>
      <w:pPr>
        <w:tabs>
          <w:tab w:val="num" w:pos="4688"/>
        </w:tabs>
        <w:ind w:left="4688" w:hanging="1800"/>
      </w:pPr>
      <w:rPr>
        <w:rFonts w:hint="default"/>
      </w:rPr>
    </w:lvl>
  </w:abstractNum>
  <w:abstractNum w:abstractNumId="2">
    <w:nsid w:val="04FF628A"/>
    <w:multiLevelType w:val="hybridMultilevel"/>
    <w:tmpl w:val="BA9229B0"/>
    <w:lvl w:ilvl="0" w:tplc="B0842F18">
      <w:start w:val="3"/>
      <w:numFmt w:val="decimal"/>
      <w:lvlText w:val="%1."/>
      <w:lvlJc w:val="left"/>
      <w:pPr>
        <w:tabs>
          <w:tab w:val="num" w:pos="720"/>
        </w:tabs>
        <w:ind w:left="720" w:hanging="360"/>
      </w:pPr>
      <w:rPr>
        <w:rFonts w:hint="default"/>
      </w:rPr>
    </w:lvl>
    <w:lvl w:ilvl="1" w:tplc="FBA6D4EA">
      <w:numFmt w:val="none"/>
      <w:lvlText w:val=""/>
      <w:lvlJc w:val="left"/>
      <w:pPr>
        <w:tabs>
          <w:tab w:val="num" w:pos="360"/>
        </w:tabs>
      </w:pPr>
    </w:lvl>
    <w:lvl w:ilvl="2" w:tplc="C74EA560">
      <w:numFmt w:val="none"/>
      <w:lvlText w:val=""/>
      <w:lvlJc w:val="left"/>
      <w:pPr>
        <w:tabs>
          <w:tab w:val="num" w:pos="360"/>
        </w:tabs>
      </w:pPr>
    </w:lvl>
    <w:lvl w:ilvl="3" w:tplc="CBBC6D32">
      <w:numFmt w:val="none"/>
      <w:lvlText w:val=""/>
      <w:lvlJc w:val="left"/>
      <w:pPr>
        <w:tabs>
          <w:tab w:val="num" w:pos="360"/>
        </w:tabs>
      </w:pPr>
    </w:lvl>
    <w:lvl w:ilvl="4" w:tplc="968A9A76">
      <w:numFmt w:val="none"/>
      <w:lvlText w:val=""/>
      <w:lvlJc w:val="left"/>
      <w:pPr>
        <w:tabs>
          <w:tab w:val="num" w:pos="360"/>
        </w:tabs>
      </w:pPr>
    </w:lvl>
    <w:lvl w:ilvl="5" w:tplc="0F94FB62">
      <w:numFmt w:val="none"/>
      <w:lvlText w:val=""/>
      <w:lvlJc w:val="left"/>
      <w:pPr>
        <w:tabs>
          <w:tab w:val="num" w:pos="360"/>
        </w:tabs>
      </w:pPr>
    </w:lvl>
    <w:lvl w:ilvl="6" w:tplc="86304616">
      <w:numFmt w:val="none"/>
      <w:lvlText w:val=""/>
      <w:lvlJc w:val="left"/>
      <w:pPr>
        <w:tabs>
          <w:tab w:val="num" w:pos="360"/>
        </w:tabs>
      </w:pPr>
    </w:lvl>
    <w:lvl w:ilvl="7" w:tplc="26CCC032">
      <w:numFmt w:val="none"/>
      <w:lvlText w:val=""/>
      <w:lvlJc w:val="left"/>
      <w:pPr>
        <w:tabs>
          <w:tab w:val="num" w:pos="360"/>
        </w:tabs>
      </w:pPr>
    </w:lvl>
    <w:lvl w:ilvl="8" w:tplc="DDAEDE76">
      <w:numFmt w:val="none"/>
      <w:lvlText w:val=""/>
      <w:lvlJc w:val="left"/>
      <w:pPr>
        <w:tabs>
          <w:tab w:val="num" w:pos="360"/>
        </w:tabs>
      </w:pPr>
    </w:lvl>
  </w:abstractNum>
  <w:abstractNum w:abstractNumId="3">
    <w:nsid w:val="0BF42EB5"/>
    <w:multiLevelType w:val="hybridMultilevel"/>
    <w:tmpl w:val="8CCC07AC"/>
    <w:lvl w:ilvl="0" w:tplc="E36C6AEE">
      <w:start w:val="1"/>
      <w:numFmt w:val="decimal"/>
      <w:lvlText w:val="%1"/>
      <w:lvlJc w:val="left"/>
      <w:pPr>
        <w:tabs>
          <w:tab w:val="num" w:pos="6900"/>
        </w:tabs>
        <w:ind w:left="6900" w:hanging="65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DC60D23"/>
    <w:multiLevelType w:val="hybridMultilevel"/>
    <w:tmpl w:val="B97680E4"/>
    <w:lvl w:ilvl="0" w:tplc="37B20CAC">
      <w:start w:val="9"/>
      <w:numFmt w:val="decimal"/>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1341CE5"/>
    <w:multiLevelType w:val="hybridMultilevel"/>
    <w:tmpl w:val="D0F26C9A"/>
    <w:lvl w:ilvl="0" w:tplc="0D8AC1DC">
      <w:start w:val="1"/>
      <w:numFmt w:val="decimal"/>
      <w:lvlText w:val="%1."/>
      <w:lvlJc w:val="left"/>
      <w:pPr>
        <w:tabs>
          <w:tab w:val="num" w:pos="780"/>
        </w:tabs>
        <w:ind w:left="780" w:hanging="420"/>
      </w:pPr>
      <w:rPr>
        <w:rFonts w:hint="default"/>
        <w:b/>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2767395"/>
    <w:multiLevelType w:val="hybridMultilevel"/>
    <w:tmpl w:val="DA7C5A8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13C34E8C"/>
    <w:multiLevelType w:val="hybridMultilevel"/>
    <w:tmpl w:val="D18A576C"/>
    <w:lvl w:ilvl="0" w:tplc="5AC48B0A">
      <w:start w:val="8"/>
      <w:numFmt w:val="decimal"/>
      <w:lvlText w:val="%1."/>
      <w:lvlJc w:val="left"/>
      <w:pPr>
        <w:tabs>
          <w:tab w:val="num" w:pos="1080"/>
        </w:tabs>
        <w:ind w:left="1080" w:hanging="720"/>
      </w:pPr>
      <w:rPr>
        <w:rFonts w:hint="default"/>
      </w:rPr>
    </w:lvl>
    <w:lvl w:ilvl="1" w:tplc="99DE4618">
      <w:numFmt w:val="none"/>
      <w:lvlText w:val=""/>
      <w:lvlJc w:val="left"/>
      <w:pPr>
        <w:tabs>
          <w:tab w:val="num" w:pos="360"/>
        </w:tabs>
      </w:pPr>
    </w:lvl>
    <w:lvl w:ilvl="2" w:tplc="76D07BDE">
      <w:numFmt w:val="none"/>
      <w:lvlText w:val=""/>
      <w:lvlJc w:val="left"/>
      <w:pPr>
        <w:tabs>
          <w:tab w:val="num" w:pos="360"/>
        </w:tabs>
      </w:pPr>
    </w:lvl>
    <w:lvl w:ilvl="3" w:tplc="8F08ADAC">
      <w:numFmt w:val="none"/>
      <w:lvlText w:val=""/>
      <w:lvlJc w:val="left"/>
      <w:pPr>
        <w:tabs>
          <w:tab w:val="num" w:pos="360"/>
        </w:tabs>
      </w:pPr>
    </w:lvl>
    <w:lvl w:ilvl="4" w:tplc="169A60B0">
      <w:numFmt w:val="none"/>
      <w:lvlText w:val=""/>
      <w:lvlJc w:val="left"/>
      <w:pPr>
        <w:tabs>
          <w:tab w:val="num" w:pos="360"/>
        </w:tabs>
      </w:pPr>
    </w:lvl>
    <w:lvl w:ilvl="5" w:tplc="BEF41458">
      <w:numFmt w:val="none"/>
      <w:lvlText w:val=""/>
      <w:lvlJc w:val="left"/>
      <w:pPr>
        <w:tabs>
          <w:tab w:val="num" w:pos="360"/>
        </w:tabs>
      </w:pPr>
    </w:lvl>
    <w:lvl w:ilvl="6" w:tplc="DCEA90DA">
      <w:numFmt w:val="none"/>
      <w:lvlText w:val=""/>
      <w:lvlJc w:val="left"/>
      <w:pPr>
        <w:tabs>
          <w:tab w:val="num" w:pos="360"/>
        </w:tabs>
      </w:pPr>
    </w:lvl>
    <w:lvl w:ilvl="7" w:tplc="729EA7B4">
      <w:numFmt w:val="none"/>
      <w:lvlText w:val=""/>
      <w:lvlJc w:val="left"/>
      <w:pPr>
        <w:tabs>
          <w:tab w:val="num" w:pos="360"/>
        </w:tabs>
      </w:pPr>
    </w:lvl>
    <w:lvl w:ilvl="8" w:tplc="3D369756">
      <w:numFmt w:val="none"/>
      <w:lvlText w:val=""/>
      <w:lvlJc w:val="left"/>
      <w:pPr>
        <w:tabs>
          <w:tab w:val="num" w:pos="360"/>
        </w:tabs>
      </w:pPr>
    </w:lvl>
  </w:abstractNum>
  <w:abstractNum w:abstractNumId="8">
    <w:nsid w:val="17D02CDC"/>
    <w:multiLevelType w:val="multilevel"/>
    <w:tmpl w:val="75DC181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1004559"/>
    <w:multiLevelType w:val="hybridMultilevel"/>
    <w:tmpl w:val="76FAC684"/>
    <w:lvl w:ilvl="0" w:tplc="BBE836D0">
      <w:start w:val="5"/>
      <w:numFmt w:val="decimal"/>
      <w:lvlText w:val="%1."/>
      <w:lvlJc w:val="left"/>
      <w:pPr>
        <w:tabs>
          <w:tab w:val="num" w:pos="1080"/>
        </w:tabs>
        <w:ind w:left="1080" w:hanging="720"/>
      </w:pPr>
      <w:rPr>
        <w:rFonts w:hint="default"/>
      </w:rPr>
    </w:lvl>
    <w:lvl w:ilvl="1" w:tplc="3A041812">
      <w:start w:val="7"/>
      <w:numFmt w:val="decimal"/>
      <w:lvlText w:val="%2."/>
      <w:lvlJc w:val="left"/>
      <w:pPr>
        <w:tabs>
          <w:tab w:val="num" w:pos="1800"/>
        </w:tabs>
        <w:ind w:left="1800" w:hanging="720"/>
      </w:pPr>
      <w:rPr>
        <w:rFonts w:hint="default"/>
      </w:r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1963D01"/>
    <w:multiLevelType w:val="hybridMultilevel"/>
    <w:tmpl w:val="70C007AA"/>
    <w:lvl w:ilvl="0" w:tplc="0C0A0005">
      <w:start w:val="1"/>
      <w:numFmt w:val="bullet"/>
      <w:lvlText w:val=""/>
      <w:lvlJc w:val="left"/>
      <w:pPr>
        <w:tabs>
          <w:tab w:val="num" w:pos="900"/>
        </w:tabs>
        <w:ind w:left="900" w:hanging="360"/>
      </w:pPr>
      <w:rPr>
        <w:rFonts w:ascii="Wingdings" w:hAnsi="Wingdings" w:hint="default"/>
      </w:rPr>
    </w:lvl>
    <w:lvl w:ilvl="1" w:tplc="0C0A0001">
      <w:start w:val="1"/>
      <w:numFmt w:val="bullet"/>
      <w:lvlText w:val=""/>
      <w:lvlJc w:val="left"/>
      <w:pPr>
        <w:tabs>
          <w:tab w:val="num" w:pos="1620"/>
        </w:tabs>
        <w:ind w:left="1620" w:hanging="360"/>
      </w:pPr>
      <w:rPr>
        <w:rFonts w:ascii="Symbol" w:eastAsia="Times New Roman" w:hAnsi="Symbol" w:cs="Times New Roman"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1">
    <w:nsid w:val="28587FAD"/>
    <w:multiLevelType w:val="multilevel"/>
    <w:tmpl w:val="C340268C"/>
    <w:lvl w:ilvl="0">
      <w:start w:val="7"/>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9B4182B"/>
    <w:multiLevelType w:val="hybridMultilevel"/>
    <w:tmpl w:val="AB241180"/>
    <w:lvl w:ilvl="0" w:tplc="F26E0514">
      <w:start w:val="1"/>
      <w:numFmt w:val="lowerLetter"/>
      <w:lvlText w:val="%1."/>
      <w:lvlJc w:val="left"/>
      <w:pPr>
        <w:tabs>
          <w:tab w:val="num" w:pos="2520"/>
        </w:tabs>
        <w:ind w:left="2520" w:hanging="5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D1E0896"/>
    <w:multiLevelType w:val="multilevel"/>
    <w:tmpl w:val="2582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4209F9"/>
    <w:multiLevelType w:val="hybridMultilevel"/>
    <w:tmpl w:val="68564D5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399D0C2C"/>
    <w:multiLevelType w:val="hybridMultilevel"/>
    <w:tmpl w:val="36B2D98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3CD150BD"/>
    <w:multiLevelType w:val="multilevel"/>
    <w:tmpl w:val="3EBC34A8"/>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F335076"/>
    <w:multiLevelType w:val="hybridMultilevel"/>
    <w:tmpl w:val="0788310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8">
    <w:nsid w:val="40AB0ECF"/>
    <w:multiLevelType w:val="multilevel"/>
    <w:tmpl w:val="993887EC"/>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36F29FC"/>
    <w:multiLevelType w:val="hybridMultilevel"/>
    <w:tmpl w:val="BF2A1F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4F366C7"/>
    <w:multiLevelType w:val="multilevel"/>
    <w:tmpl w:val="55C82DEA"/>
    <w:lvl w:ilvl="0">
      <w:start w:val="3"/>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471E7E5D"/>
    <w:multiLevelType w:val="hybridMultilevel"/>
    <w:tmpl w:val="FD1A6C88"/>
    <w:lvl w:ilvl="0" w:tplc="C23279D8">
      <w:start w:val="1"/>
      <w:numFmt w:val="bullet"/>
      <w:pStyle w:val="VietaNmeros2"/>
      <w:lvlText w:val=""/>
      <w:lvlJc w:val="left"/>
      <w:pPr>
        <w:tabs>
          <w:tab w:val="num" w:pos="1358"/>
        </w:tabs>
        <w:ind w:left="1287" w:hanging="289"/>
      </w:pPr>
      <w:rPr>
        <w:rFonts w:ascii="Symbol" w:hAnsi="Symbol" w:hint="default"/>
      </w:rPr>
    </w:lvl>
    <w:lvl w:ilvl="1" w:tplc="0C0A0003" w:tentative="1">
      <w:start w:val="1"/>
      <w:numFmt w:val="bullet"/>
      <w:lvlText w:val="o"/>
      <w:lvlJc w:val="left"/>
      <w:pPr>
        <w:tabs>
          <w:tab w:val="num" w:pos="2438"/>
        </w:tabs>
        <w:ind w:left="2438" w:hanging="360"/>
      </w:pPr>
      <w:rPr>
        <w:rFonts w:ascii="Courier New" w:hAnsi="Courier New" w:hint="default"/>
      </w:rPr>
    </w:lvl>
    <w:lvl w:ilvl="2" w:tplc="0C0A0005" w:tentative="1">
      <w:start w:val="1"/>
      <w:numFmt w:val="bullet"/>
      <w:lvlText w:val=""/>
      <w:lvlJc w:val="left"/>
      <w:pPr>
        <w:tabs>
          <w:tab w:val="num" w:pos="3158"/>
        </w:tabs>
        <w:ind w:left="3158" w:hanging="360"/>
      </w:pPr>
      <w:rPr>
        <w:rFonts w:ascii="Wingdings" w:hAnsi="Wingdings" w:hint="default"/>
      </w:rPr>
    </w:lvl>
    <w:lvl w:ilvl="3" w:tplc="0C0A0001" w:tentative="1">
      <w:start w:val="1"/>
      <w:numFmt w:val="bullet"/>
      <w:lvlText w:val=""/>
      <w:lvlJc w:val="left"/>
      <w:pPr>
        <w:tabs>
          <w:tab w:val="num" w:pos="3878"/>
        </w:tabs>
        <w:ind w:left="3878" w:hanging="360"/>
      </w:pPr>
      <w:rPr>
        <w:rFonts w:ascii="Symbol" w:hAnsi="Symbol" w:hint="default"/>
      </w:rPr>
    </w:lvl>
    <w:lvl w:ilvl="4" w:tplc="0C0A0003" w:tentative="1">
      <w:start w:val="1"/>
      <w:numFmt w:val="bullet"/>
      <w:lvlText w:val="o"/>
      <w:lvlJc w:val="left"/>
      <w:pPr>
        <w:tabs>
          <w:tab w:val="num" w:pos="4598"/>
        </w:tabs>
        <w:ind w:left="4598" w:hanging="360"/>
      </w:pPr>
      <w:rPr>
        <w:rFonts w:ascii="Courier New" w:hAnsi="Courier New" w:hint="default"/>
      </w:rPr>
    </w:lvl>
    <w:lvl w:ilvl="5" w:tplc="0C0A0005" w:tentative="1">
      <w:start w:val="1"/>
      <w:numFmt w:val="bullet"/>
      <w:lvlText w:val=""/>
      <w:lvlJc w:val="left"/>
      <w:pPr>
        <w:tabs>
          <w:tab w:val="num" w:pos="5318"/>
        </w:tabs>
        <w:ind w:left="5318" w:hanging="360"/>
      </w:pPr>
      <w:rPr>
        <w:rFonts w:ascii="Wingdings" w:hAnsi="Wingdings" w:hint="default"/>
      </w:rPr>
    </w:lvl>
    <w:lvl w:ilvl="6" w:tplc="0C0A0001" w:tentative="1">
      <w:start w:val="1"/>
      <w:numFmt w:val="bullet"/>
      <w:lvlText w:val=""/>
      <w:lvlJc w:val="left"/>
      <w:pPr>
        <w:tabs>
          <w:tab w:val="num" w:pos="6038"/>
        </w:tabs>
        <w:ind w:left="6038" w:hanging="360"/>
      </w:pPr>
      <w:rPr>
        <w:rFonts w:ascii="Symbol" w:hAnsi="Symbol" w:hint="default"/>
      </w:rPr>
    </w:lvl>
    <w:lvl w:ilvl="7" w:tplc="0C0A0003" w:tentative="1">
      <w:start w:val="1"/>
      <w:numFmt w:val="bullet"/>
      <w:lvlText w:val="o"/>
      <w:lvlJc w:val="left"/>
      <w:pPr>
        <w:tabs>
          <w:tab w:val="num" w:pos="6758"/>
        </w:tabs>
        <w:ind w:left="6758" w:hanging="360"/>
      </w:pPr>
      <w:rPr>
        <w:rFonts w:ascii="Courier New" w:hAnsi="Courier New" w:hint="default"/>
      </w:rPr>
    </w:lvl>
    <w:lvl w:ilvl="8" w:tplc="0C0A0005" w:tentative="1">
      <w:start w:val="1"/>
      <w:numFmt w:val="bullet"/>
      <w:lvlText w:val=""/>
      <w:lvlJc w:val="left"/>
      <w:pPr>
        <w:tabs>
          <w:tab w:val="num" w:pos="7478"/>
        </w:tabs>
        <w:ind w:left="7478" w:hanging="360"/>
      </w:pPr>
      <w:rPr>
        <w:rFonts w:ascii="Wingdings" w:hAnsi="Wingdings" w:hint="default"/>
      </w:rPr>
    </w:lvl>
  </w:abstractNum>
  <w:abstractNum w:abstractNumId="22">
    <w:nsid w:val="49267128"/>
    <w:multiLevelType w:val="hybridMultilevel"/>
    <w:tmpl w:val="9858EC6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506C0727"/>
    <w:multiLevelType w:val="multilevel"/>
    <w:tmpl w:val="490E1F8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523B7A45"/>
    <w:multiLevelType w:val="hybridMultilevel"/>
    <w:tmpl w:val="D1F8D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44809D4"/>
    <w:multiLevelType w:val="multilevel"/>
    <w:tmpl w:val="653075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B96531B"/>
    <w:multiLevelType w:val="hybridMultilevel"/>
    <w:tmpl w:val="82E2AF44"/>
    <w:lvl w:ilvl="0" w:tplc="3C8E8634">
      <w:start w:val="1"/>
      <w:numFmt w:val="decimal"/>
      <w:lvlText w:val="%1."/>
      <w:lvlJc w:val="left"/>
      <w:pPr>
        <w:tabs>
          <w:tab w:val="num" w:pos="1080"/>
        </w:tabs>
        <w:ind w:left="1080" w:hanging="720"/>
      </w:pPr>
      <w:rPr>
        <w:rFonts w:hint="default"/>
      </w:rPr>
    </w:lvl>
    <w:lvl w:ilvl="1" w:tplc="0C0A000F">
      <w:start w:val="1"/>
      <w:numFmt w:val="decimal"/>
      <w:lvlText w:val="%2."/>
      <w:lvlJc w:val="left"/>
      <w:pPr>
        <w:tabs>
          <w:tab w:val="num" w:pos="1440"/>
        </w:tabs>
        <w:ind w:left="1440" w:hanging="360"/>
      </w:pPr>
    </w:lvl>
    <w:lvl w:ilvl="2" w:tplc="422852A4">
      <w:start w:val="1"/>
      <w:numFmt w:val="lowerLetter"/>
      <w:lvlText w:val="%3."/>
      <w:lvlJc w:val="left"/>
      <w:pPr>
        <w:tabs>
          <w:tab w:val="num" w:pos="2520"/>
        </w:tabs>
        <w:ind w:left="2520" w:hanging="54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E4A0C58"/>
    <w:multiLevelType w:val="hybridMultilevel"/>
    <w:tmpl w:val="2A380274"/>
    <w:lvl w:ilvl="0" w:tplc="7BFCD542">
      <w:start w:val="1"/>
      <w:numFmt w:val="decimal"/>
      <w:lvlText w:val="%1."/>
      <w:lvlJc w:val="left"/>
      <w:pPr>
        <w:tabs>
          <w:tab w:val="num" w:pos="720"/>
        </w:tabs>
        <w:ind w:left="720" w:hanging="360"/>
      </w:pPr>
    </w:lvl>
    <w:lvl w:ilvl="1" w:tplc="F712F4F6">
      <w:numFmt w:val="none"/>
      <w:lvlText w:val=""/>
      <w:lvlJc w:val="left"/>
      <w:pPr>
        <w:tabs>
          <w:tab w:val="num" w:pos="360"/>
        </w:tabs>
      </w:pPr>
    </w:lvl>
    <w:lvl w:ilvl="2" w:tplc="0EAE86E6">
      <w:numFmt w:val="none"/>
      <w:lvlText w:val=""/>
      <w:lvlJc w:val="left"/>
      <w:pPr>
        <w:tabs>
          <w:tab w:val="num" w:pos="360"/>
        </w:tabs>
      </w:pPr>
    </w:lvl>
    <w:lvl w:ilvl="3" w:tplc="90582DB2">
      <w:numFmt w:val="none"/>
      <w:lvlText w:val=""/>
      <w:lvlJc w:val="left"/>
      <w:pPr>
        <w:tabs>
          <w:tab w:val="num" w:pos="360"/>
        </w:tabs>
      </w:pPr>
    </w:lvl>
    <w:lvl w:ilvl="4" w:tplc="49EAE748">
      <w:numFmt w:val="none"/>
      <w:lvlText w:val=""/>
      <w:lvlJc w:val="left"/>
      <w:pPr>
        <w:tabs>
          <w:tab w:val="num" w:pos="360"/>
        </w:tabs>
      </w:pPr>
    </w:lvl>
    <w:lvl w:ilvl="5" w:tplc="52C0EDF8">
      <w:numFmt w:val="none"/>
      <w:lvlText w:val=""/>
      <w:lvlJc w:val="left"/>
      <w:pPr>
        <w:tabs>
          <w:tab w:val="num" w:pos="360"/>
        </w:tabs>
      </w:pPr>
    </w:lvl>
    <w:lvl w:ilvl="6" w:tplc="DEDE8786">
      <w:numFmt w:val="none"/>
      <w:lvlText w:val=""/>
      <w:lvlJc w:val="left"/>
      <w:pPr>
        <w:tabs>
          <w:tab w:val="num" w:pos="360"/>
        </w:tabs>
      </w:pPr>
    </w:lvl>
    <w:lvl w:ilvl="7" w:tplc="94F29BE6">
      <w:numFmt w:val="none"/>
      <w:lvlText w:val=""/>
      <w:lvlJc w:val="left"/>
      <w:pPr>
        <w:tabs>
          <w:tab w:val="num" w:pos="360"/>
        </w:tabs>
      </w:pPr>
    </w:lvl>
    <w:lvl w:ilvl="8" w:tplc="3C3C27F0">
      <w:numFmt w:val="none"/>
      <w:lvlText w:val=""/>
      <w:lvlJc w:val="left"/>
      <w:pPr>
        <w:tabs>
          <w:tab w:val="num" w:pos="360"/>
        </w:tabs>
      </w:pPr>
    </w:lvl>
  </w:abstractNum>
  <w:abstractNum w:abstractNumId="28">
    <w:nsid w:val="607F23AE"/>
    <w:multiLevelType w:val="hybridMultilevel"/>
    <w:tmpl w:val="FB7EA190"/>
    <w:lvl w:ilvl="0" w:tplc="F26E0514">
      <w:start w:val="1"/>
      <w:numFmt w:val="lowerLetter"/>
      <w:lvlText w:val="%1."/>
      <w:lvlJc w:val="left"/>
      <w:pPr>
        <w:tabs>
          <w:tab w:val="num" w:pos="2520"/>
        </w:tabs>
        <w:ind w:left="2520" w:hanging="5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454314A"/>
    <w:multiLevelType w:val="multilevel"/>
    <w:tmpl w:val="95E4CA8E"/>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600"/>
        </w:tabs>
        <w:ind w:left="600" w:hanging="600"/>
      </w:pPr>
      <w:rPr>
        <w:rFonts w:hint="default"/>
      </w:rPr>
    </w:lvl>
    <w:lvl w:ilvl="2">
      <w:start w:val="10"/>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69220F64"/>
    <w:multiLevelType w:val="multilevel"/>
    <w:tmpl w:val="44943A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B2527C1"/>
    <w:multiLevelType w:val="hybridMultilevel"/>
    <w:tmpl w:val="2252F4BC"/>
    <w:lvl w:ilvl="0" w:tplc="9C38BC52">
      <w:start w:val="1"/>
      <w:numFmt w:val="bullet"/>
      <w:lvlText w:val=""/>
      <w:lvlJc w:val="left"/>
      <w:pPr>
        <w:tabs>
          <w:tab w:val="num" w:pos="360"/>
        </w:tabs>
        <w:ind w:left="0" w:firstLine="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CA42E93"/>
    <w:multiLevelType w:val="hybridMultilevel"/>
    <w:tmpl w:val="D26E5D9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nsid w:val="7214301E"/>
    <w:multiLevelType w:val="hybridMultilevel"/>
    <w:tmpl w:val="74926964"/>
    <w:lvl w:ilvl="0" w:tplc="181E7BDA">
      <w:start w:val="1"/>
      <w:numFmt w:val="bullet"/>
      <w:lvlText w:val=""/>
      <w:lvlJc w:val="left"/>
      <w:pPr>
        <w:tabs>
          <w:tab w:val="num" w:pos="1418"/>
        </w:tabs>
        <w:ind w:left="1800" w:hanging="112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7"/>
  </w:num>
  <w:num w:numId="4">
    <w:abstractNumId w:val="27"/>
  </w:num>
  <w:num w:numId="5">
    <w:abstractNumId w:val="26"/>
  </w:num>
  <w:num w:numId="6">
    <w:abstractNumId w:val="9"/>
  </w:num>
  <w:num w:numId="7">
    <w:abstractNumId w:val="29"/>
  </w:num>
  <w:num w:numId="8">
    <w:abstractNumId w:val="21"/>
  </w:num>
  <w:num w:numId="9">
    <w:abstractNumId w:val="8"/>
  </w:num>
  <w:num w:numId="10">
    <w:abstractNumId w:val="0"/>
  </w:num>
  <w:num w:numId="11">
    <w:abstractNumId w:val="18"/>
  </w:num>
  <w:num w:numId="12">
    <w:abstractNumId w:val="23"/>
  </w:num>
  <w:num w:numId="13">
    <w:abstractNumId w:val="11"/>
  </w:num>
  <w:num w:numId="14">
    <w:abstractNumId w:val="12"/>
  </w:num>
  <w:num w:numId="15">
    <w:abstractNumId w:val="28"/>
  </w:num>
  <w:num w:numId="16">
    <w:abstractNumId w:val="1"/>
  </w:num>
  <w:num w:numId="17">
    <w:abstractNumId w:val="10"/>
  </w:num>
  <w:num w:numId="18">
    <w:abstractNumId w:val="17"/>
  </w:num>
  <w:num w:numId="19">
    <w:abstractNumId w:val="25"/>
  </w:num>
  <w:num w:numId="20">
    <w:abstractNumId w:val="30"/>
  </w:num>
  <w:num w:numId="21">
    <w:abstractNumId w:val="20"/>
  </w:num>
  <w:num w:numId="22">
    <w:abstractNumId w:val="2"/>
  </w:num>
  <w:num w:numId="23">
    <w:abstractNumId w:val="13"/>
  </w:num>
  <w:num w:numId="24">
    <w:abstractNumId w:val="6"/>
  </w:num>
  <w:num w:numId="25">
    <w:abstractNumId w:val="32"/>
  </w:num>
  <w:num w:numId="26">
    <w:abstractNumId w:val="22"/>
  </w:num>
  <w:num w:numId="27">
    <w:abstractNumId w:val="14"/>
  </w:num>
  <w:num w:numId="28">
    <w:abstractNumId w:val="15"/>
  </w:num>
  <w:num w:numId="29">
    <w:abstractNumId w:val="24"/>
  </w:num>
  <w:num w:numId="30">
    <w:abstractNumId w:val="19"/>
  </w:num>
  <w:num w:numId="31">
    <w:abstractNumId w:val="33"/>
  </w:num>
  <w:num w:numId="32">
    <w:abstractNumId w:val="3"/>
  </w:num>
  <w:num w:numId="33">
    <w:abstractNumId w:val="31"/>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862203"/>
    <w:rsid w:val="000014C9"/>
    <w:rsid w:val="000022BC"/>
    <w:rsid w:val="00002E39"/>
    <w:rsid w:val="00005C67"/>
    <w:rsid w:val="00006A3D"/>
    <w:rsid w:val="00012651"/>
    <w:rsid w:val="00015BEA"/>
    <w:rsid w:val="00023784"/>
    <w:rsid w:val="00026D7E"/>
    <w:rsid w:val="00034699"/>
    <w:rsid w:val="000403CC"/>
    <w:rsid w:val="00042101"/>
    <w:rsid w:val="00045000"/>
    <w:rsid w:val="00047C83"/>
    <w:rsid w:val="00050B12"/>
    <w:rsid w:val="00054BE7"/>
    <w:rsid w:val="0005538A"/>
    <w:rsid w:val="000617E3"/>
    <w:rsid w:val="00061EE4"/>
    <w:rsid w:val="00063E7F"/>
    <w:rsid w:val="00065C36"/>
    <w:rsid w:val="00082817"/>
    <w:rsid w:val="00086080"/>
    <w:rsid w:val="000870D0"/>
    <w:rsid w:val="000910E4"/>
    <w:rsid w:val="00094F12"/>
    <w:rsid w:val="0009637E"/>
    <w:rsid w:val="000A0437"/>
    <w:rsid w:val="000A240D"/>
    <w:rsid w:val="000A490D"/>
    <w:rsid w:val="000A513D"/>
    <w:rsid w:val="000B0673"/>
    <w:rsid w:val="000B0C1A"/>
    <w:rsid w:val="000B49C7"/>
    <w:rsid w:val="000C0814"/>
    <w:rsid w:val="000C2629"/>
    <w:rsid w:val="000D6EBC"/>
    <w:rsid w:val="000E1501"/>
    <w:rsid w:val="000E1D5D"/>
    <w:rsid w:val="000E2CBD"/>
    <w:rsid w:val="000F0221"/>
    <w:rsid w:val="000F1A51"/>
    <w:rsid w:val="000F1AFF"/>
    <w:rsid w:val="000F4149"/>
    <w:rsid w:val="000F6B12"/>
    <w:rsid w:val="0010014B"/>
    <w:rsid w:val="001037D8"/>
    <w:rsid w:val="00106370"/>
    <w:rsid w:val="00113167"/>
    <w:rsid w:val="00114D2C"/>
    <w:rsid w:val="00124492"/>
    <w:rsid w:val="001269E2"/>
    <w:rsid w:val="00130CC2"/>
    <w:rsid w:val="001323B1"/>
    <w:rsid w:val="00134A4E"/>
    <w:rsid w:val="00135500"/>
    <w:rsid w:val="00143BC7"/>
    <w:rsid w:val="00143EAF"/>
    <w:rsid w:val="001466C3"/>
    <w:rsid w:val="001467EE"/>
    <w:rsid w:val="001545EA"/>
    <w:rsid w:val="0016250C"/>
    <w:rsid w:val="00166D1C"/>
    <w:rsid w:val="00167894"/>
    <w:rsid w:val="00174BC5"/>
    <w:rsid w:val="00177282"/>
    <w:rsid w:val="0018461E"/>
    <w:rsid w:val="001857E7"/>
    <w:rsid w:val="00192D1D"/>
    <w:rsid w:val="001977F2"/>
    <w:rsid w:val="001A0493"/>
    <w:rsid w:val="001B29B8"/>
    <w:rsid w:val="001B38BC"/>
    <w:rsid w:val="001B70DC"/>
    <w:rsid w:val="001C2B31"/>
    <w:rsid w:val="001C421B"/>
    <w:rsid w:val="001D0991"/>
    <w:rsid w:val="001F037F"/>
    <w:rsid w:val="001F340B"/>
    <w:rsid w:val="001F6178"/>
    <w:rsid w:val="0020110F"/>
    <w:rsid w:val="0021027A"/>
    <w:rsid w:val="00210BC7"/>
    <w:rsid w:val="00211022"/>
    <w:rsid w:val="002113CC"/>
    <w:rsid w:val="00222011"/>
    <w:rsid w:val="00225CE2"/>
    <w:rsid w:val="00232AC8"/>
    <w:rsid w:val="00234DD0"/>
    <w:rsid w:val="00236DC2"/>
    <w:rsid w:val="0024001F"/>
    <w:rsid w:val="00242525"/>
    <w:rsid w:val="002475AF"/>
    <w:rsid w:val="002551B4"/>
    <w:rsid w:val="0026217A"/>
    <w:rsid w:val="00263D81"/>
    <w:rsid w:val="00266F0F"/>
    <w:rsid w:val="002745E2"/>
    <w:rsid w:val="00277B21"/>
    <w:rsid w:val="00277BB9"/>
    <w:rsid w:val="00283263"/>
    <w:rsid w:val="002912A3"/>
    <w:rsid w:val="002933EC"/>
    <w:rsid w:val="002960EC"/>
    <w:rsid w:val="002A6948"/>
    <w:rsid w:val="002B0742"/>
    <w:rsid w:val="002B7577"/>
    <w:rsid w:val="002C09B4"/>
    <w:rsid w:val="002C2E9D"/>
    <w:rsid w:val="002C3385"/>
    <w:rsid w:val="002C5BA5"/>
    <w:rsid w:val="002C628A"/>
    <w:rsid w:val="002C64BE"/>
    <w:rsid w:val="002D52F9"/>
    <w:rsid w:val="002D61C7"/>
    <w:rsid w:val="002D67EE"/>
    <w:rsid w:val="002E040E"/>
    <w:rsid w:val="002E2ADD"/>
    <w:rsid w:val="002E3BD6"/>
    <w:rsid w:val="002E4080"/>
    <w:rsid w:val="002E690B"/>
    <w:rsid w:val="002F1293"/>
    <w:rsid w:val="002F1681"/>
    <w:rsid w:val="002F72A7"/>
    <w:rsid w:val="0031099A"/>
    <w:rsid w:val="00310D1E"/>
    <w:rsid w:val="003158F0"/>
    <w:rsid w:val="003163B5"/>
    <w:rsid w:val="0033568A"/>
    <w:rsid w:val="00341A3B"/>
    <w:rsid w:val="00342015"/>
    <w:rsid w:val="00342F9F"/>
    <w:rsid w:val="003542A9"/>
    <w:rsid w:val="00355CA7"/>
    <w:rsid w:val="00362804"/>
    <w:rsid w:val="003632FD"/>
    <w:rsid w:val="0036333C"/>
    <w:rsid w:val="00363AF8"/>
    <w:rsid w:val="00364B05"/>
    <w:rsid w:val="003675B2"/>
    <w:rsid w:val="00370158"/>
    <w:rsid w:val="00373726"/>
    <w:rsid w:val="00377173"/>
    <w:rsid w:val="00382BB0"/>
    <w:rsid w:val="00386ACD"/>
    <w:rsid w:val="003914E9"/>
    <w:rsid w:val="003942F3"/>
    <w:rsid w:val="00394B65"/>
    <w:rsid w:val="00395DC8"/>
    <w:rsid w:val="0039784A"/>
    <w:rsid w:val="003A0CDB"/>
    <w:rsid w:val="003A4337"/>
    <w:rsid w:val="003A45C5"/>
    <w:rsid w:val="003A4B99"/>
    <w:rsid w:val="003B42AB"/>
    <w:rsid w:val="003B599B"/>
    <w:rsid w:val="003C6D39"/>
    <w:rsid w:val="003D36AC"/>
    <w:rsid w:val="003D470C"/>
    <w:rsid w:val="003D6A36"/>
    <w:rsid w:val="003E0960"/>
    <w:rsid w:val="003E2666"/>
    <w:rsid w:val="003E76CD"/>
    <w:rsid w:val="00400406"/>
    <w:rsid w:val="00407863"/>
    <w:rsid w:val="004102BF"/>
    <w:rsid w:val="00422AFE"/>
    <w:rsid w:val="00426F3A"/>
    <w:rsid w:val="00434F82"/>
    <w:rsid w:val="00440020"/>
    <w:rsid w:val="00441210"/>
    <w:rsid w:val="0045211D"/>
    <w:rsid w:val="004533EA"/>
    <w:rsid w:val="0045745A"/>
    <w:rsid w:val="004735EA"/>
    <w:rsid w:val="00473AF2"/>
    <w:rsid w:val="00473C57"/>
    <w:rsid w:val="0047455B"/>
    <w:rsid w:val="00475A90"/>
    <w:rsid w:val="00477E7A"/>
    <w:rsid w:val="0048020F"/>
    <w:rsid w:val="0048226A"/>
    <w:rsid w:val="004836E2"/>
    <w:rsid w:val="004845A2"/>
    <w:rsid w:val="0048526A"/>
    <w:rsid w:val="0048702B"/>
    <w:rsid w:val="00487538"/>
    <w:rsid w:val="004932F8"/>
    <w:rsid w:val="00494B9C"/>
    <w:rsid w:val="00497BFD"/>
    <w:rsid w:val="004A1CFD"/>
    <w:rsid w:val="004B0A5E"/>
    <w:rsid w:val="004B4356"/>
    <w:rsid w:val="004B7546"/>
    <w:rsid w:val="004D0969"/>
    <w:rsid w:val="004D5679"/>
    <w:rsid w:val="004E7FF3"/>
    <w:rsid w:val="004F1442"/>
    <w:rsid w:val="004F419A"/>
    <w:rsid w:val="004F501A"/>
    <w:rsid w:val="00500259"/>
    <w:rsid w:val="00500D06"/>
    <w:rsid w:val="005012D2"/>
    <w:rsid w:val="0050138C"/>
    <w:rsid w:val="0050451C"/>
    <w:rsid w:val="00512E48"/>
    <w:rsid w:val="00514DE1"/>
    <w:rsid w:val="0052156D"/>
    <w:rsid w:val="00521C70"/>
    <w:rsid w:val="00523158"/>
    <w:rsid w:val="0052511C"/>
    <w:rsid w:val="0053076A"/>
    <w:rsid w:val="005344C9"/>
    <w:rsid w:val="005347FF"/>
    <w:rsid w:val="00536403"/>
    <w:rsid w:val="00537557"/>
    <w:rsid w:val="00545DA3"/>
    <w:rsid w:val="00546158"/>
    <w:rsid w:val="00546816"/>
    <w:rsid w:val="00554AB4"/>
    <w:rsid w:val="0055588D"/>
    <w:rsid w:val="00562CA2"/>
    <w:rsid w:val="00564869"/>
    <w:rsid w:val="00565B48"/>
    <w:rsid w:val="00575CE2"/>
    <w:rsid w:val="00577379"/>
    <w:rsid w:val="00583DB4"/>
    <w:rsid w:val="00590677"/>
    <w:rsid w:val="0059237F"/>
    <w:rsid w:val="00593CBE"/>
    <w:rsid w:val="00596CE4"/>
    <w:rsid w:val="00597296"/>
    <w:rsid w:val="00597673"/>
    <w:rsid w:val="005A4917"/>
    <w:rsid w:val="005A7D6D"/>
    <w:rsid w:val="005B2AC2"/>
    <w:rsid w:val="005B6375"/>
    <w:rsid w:val="005C15FF"/>
    <w:rsid w:val="005D326E"/>
    <w:rsid w:val="005D3B8E"/>
    <w:rsid w:val="005D730D"/>
    <w:rsid w:val="005D7C8A"/>
    <w:rsid w:val="005E1A3C"/>
    <w:rsid w:val="005E240D"/>
    <w:rsid w:val="005E4F42"/>
    <w:rsid w:val="005E770F"/>
    <w:rsid w:val="005F1A0A"/>
    <w:rsid w:val="005F1C29"/>
    <w:rsid w:val="005F54DB"/>
    <w:rsid w:val="005F6CDA"/>
    <w:rsid w:val="00600598"/>
    <w:rsid w:val="00600C61"/>
    <w:rsid w:val="00600D5F"/>
    <w:rsid w:val="00601E56"/>
    <w:rsid w:val="00606AD4"/>
    <w:rsid w:val="00611197"/>
    <w:rsid w:val="00613610"/>
    <w:rsid w:val="00614A67"/>
    <w:rsid w:val="006219EF"/>
    <w:rsid w:val="00622B32"/>
    <w:rsid w:val="00625286"/>
    <w:rsid w:val="00625AB2"/>
    <w:rsid w:val="00625E7C"/>
    <w:rsid w:val="00626994"/>
    <w:rsid w:val="00626BE5"/>
    <w:rsid w:val="006328EF"/>
    <w:rsid w:val="00636B36"/>
    <w:rsid w:val="0064286D"/>
    <w:rsid w:val="00643344"/>
    <w:rsid w:val="00643E71"/>
    <w:rsid w:val="00643FC4"/>
    <w:rsid w:val="00644A64"/>
    <w:rsid w:val="00645F65"/>
    <w:rsid w:val="006478F0"/>
    <w:rsid w:val="00652C1F"/>
    <w:rsid w:val="00654A5E"/>
    <w:rsid w:val="00657B54"/>
    <w:rsid w:val="00661EC1"/>
    <w:rsid w:val="006644A4"/>
    <w:rsid w:val="00671A1F"/>
    <w:rsid w:val="00686F6A"/>
    <w:rsid w:val="006962BE"/>
    <w:rsid w:val="006A04FD"/>
    <w:rsid w:val="006A0F4C"/>
    <w:rsid w:val="006A319B"/>
    <w:rsid w:val="006A6033"/>
    <w:rsid w:val="006B1302"/>
    <w:rsid w:val="006B48E7"/>
    <w:rsid w:val="006C144C"/>
    <w:rsid w:val="006D3365"/>
    <w:rsid w:val="006E3CF8"/>
    <w:rsid w:val="006F0FDD"/>
    <w:rsid w:val="006F1331"/>
    <w:rsid w:val="006F7BA1"/>
    <w:rsid w:val="00700A10"/>
    <w:rsid w:val="00702808"/>
    <w:rsid w:val="00707B3D"/>
    <w:rsid w:val="00710A82"/>
    <w:rsid w:val="00711264"/>
    <w:rsid w:val="00716456"/>
    <w:rsid w:val="00721DB7"/>
    <w:rsid w:val="007239B6"/>
    <w:rsid w:val="0073313A"/>
    <w:rsid w:val="007535F1"/>
    <w:rsid w:val="00757E74"/>
    <w:rsid w:val="00763397"/>
    <w:rsid w:val="00767F50"/>
    <w:rsid w:val="00771DA6"/>
    <w:rsid w:val="00776CA4"/>
    <w:rsid w:val="0079242A"/>
    <w:rsid w:val="007A2DBD"/>
    <w:rsid w:val="007A393A"/>
    <w:rsid w:val="007A4AAE"/>
    <w:rsid w:val="007A7352"/>
    <w:rsid w:val="007A73A9"/>
    <w:rsid w:val="007B4E3E"/>
    <w:rsid w:val="007B54CF"/>
    <w:rsid w:val="007B5694"/>
    <w:rsid w:val="007B7BBF"/>
    <w:rsid w:val="007C0E27"/>
    <w:rsid w:val="007C36BC"/>
    <w:rsid w:val="007C5E90"/>
    <w:rsid w:val="007C6FA5"/>
    <w:rsid w:val="007C7B22"/>
    <w:rsid w:val="007D10DC"/>
    <w:rsid w:val="007D3FCB"/>
    <w:rsid w:val="007E042A"/>
    <w:rsid w:val="007E3224"/>
    <w:rsid w:val="007E7E4D"/>
    <w:rsid w:val="007F163E"/>
    <w:rsid w:val="007F1DDA"/>
    <w:rsid w:val="007F3AE0"/>
    <w:rsid w:val="007F3C02"/>
    <w:rsid w:val="007F3CE0"/>
    <w:rsid w:val="007F3EE2"/>
    <w:rsid w:val="00800DF6"/>
    <w:rsid w:val="00805FA3"/>
    <w:rsid w:val="00810A24"/>
    <w:rsid w:val="00810AEA"/>
    <w:rsid w:val="008112D4"/>
    <w:rsid w:val="00822213"/>
    <w:rsid w:val="00823C6B"/>
    <w:rsid w:val="00824BF8"/>
    <w:rsid w:val="008257B4"/>
    <w:rsid w:val="00831E03"/>
    <w:rsid w:val="008424D3"/>
    <w:rsid w:val="008456F1"/>
    <w:rsid w:val="0085288B"/>
    <w:rsid w:val="00862203"/>
    <w:rsid w:val="00865D28"/>
    <w:rsid w:val="008735AD"/>
    <w:rsid w:val="00875792"/>
    <w:rsid w:val="00885FF5"/>
    <w:rsid w:val="00892BBC"/>
    <w:rsid w:val="008952E6"/>
    <w:rsid w:val="00896CA7"/>
    <w:rsid w:val="008A25A0"/>
    <w:rsid w:val="008A73BC"/>
    <w:rsid w:val="008A797F"/>
    <w:rsid w:val="008B2510"/>
    <w:rsid w:val="008C127B"/>
    <w:rsid w:val="008C43F8"/>
    <w:rsid w:val="008D05C5"/>
    <w:rsid w:val="008D6DEF"/>
    <w:rsid w:val="008D754F"/>
    <w:rsid w:val="008E0DB2"/>
    <w:rsid w:val="008E1BAA"/>
    <w:rsid w:val="008E2741"/>
    <w:rsid w:val="008E40B8"/>
    <w:rsid w:val="008F4ADB"/>
    <w:rsid w:val="008F7DF0"/>
    <w:rsid w:val="00900819"/>
    <w:rsid w:val="009032C4"/>
    <w:rsid w:val="00904ED0"/>
    <w:rsid w:val="009050E9"/>
    <w:rsid w:val="009056F4"/>
    <w:rsid w:val="00915560"/>
    <w:rsid w:val="0091594E"/>
    <w:rsid w:val="00915AC9"/>
    <w:rsid w:val="009174F8"/>
    <w:rsid w:val="00920793"/>
    <w:rsid w:val="00922575"/>
    <w:rsid w:val="0092285C"/>
    <w:rsid w:val="009242EF"/>
    <w:rsid w:val="0093213C"/>
    <w:rsid w:val="00932282"/>
    <w:rsid w:val="00943F24"/>
    <w:rsid w:val="00944FC8"/>
    <w:rsid w:val="00945AC7"/>
    <w:rsid w:val="00945D79"/>
    <w:rsid w:val="00957F2A"/>
    <w:rsid w:val="00963661"/>
    <w:rsid w:val="0096561C"/>
    <w:rsid w:val="009659EF"/>
    <w:rsid w:val="00966252"/>
    <w:rsid w:val="00973318"/>
    <w:rsid w:val="009743C6"/>
    <w:rsid w:val="009757A0"/>
    <w:rsid w:val="00985B54"/>
    <w:rsid w:val="0098674D"/>
    <w:rsid w:val="00990E27"/>
    <w:rsid w:val="009B1DD8"/>
    <w:rsid w:val="009B3816"/>
    <w:rsid w:val="009B3D28"/>
    <w:rsid w:val="009B3FC4"/>
    <w:rsid w:val="009C0EF0"/>
    <w:rsid w:val="009C397B"/>
    <w:rsid w:val="009D3D09"/>
    <w:rsid w:val="009D4E97"/>
    <w:rsid w:val="009E19EB"/>
    <w:rsid w:val="009F696D"/>
    <w:rsid w:val="009F6D97"/>
    <w:rsid w:val="009F6E3F"/>
    <w:rsid w:val="00A01092"/>
    <w:rsid w:val="00A01B74"/>
    <w:rsid w:val="00A03CAF"/>
    <w:rsid w:val="00A04282"/>
    <w:rsid w:val="00A12EC6"/>
    <w:rsid w:val="00A1558E"/>
    <w:rsid w:val="00A1774B"/>
    <w:rsid w:val="00A2313B"/>
    <w:rsid w:val="00A2466A"/>
    <w:rsid w:val="00A327ED"/>
    <w:rsid w:val="00A3540E"/>
    <w:rsid w:val="00A36294"/>
    <w:rsid w:val="00A41360"/>
    <w:rsid w:val="00A426A4"/>
    <w:rsid w:val="00A5109C"/>
    <w:rsid w:val="00A55633"/>
    <w:rsid w:val="00A71EEA"/>
    <w:rsid w:val="00A77E58"/>
    <w:rsid w:val="00A801CD"/>
    <w:rsid w:val="00A80FD3"/>
    <w:rsid w:val="00A91D37"/>
    <w:rsid w:val="00A93557"/>
    <w:rsid w:val="00A96C10"/>
    <w:rsid w:val="00AA3884"/>
    <w:rsid w:val="00AA584E"/>
    <w:rsid w:val="00AB2F63"/>
    <w:rsid w:val="00AC0321"/>
    <w:rsid w:val="00AC188E"/>
    <w:rsid w:val="00AC3D5D"/>
    <w:rsid w:val="00AC6CC2"/>
    <w:rsid w:val="00AD6CDD"/>
    <w:rsid w:val="00AE1F46"/>
    <w:rsid w:val="00AE4EF0"/>
    <w:rsid w:val="00AF3845"/>
    <w:rsid w:val="00AF56C3"/>
    <w:rsid w:val="00B01F9A"/>
    <w:rsid w:val="00B055FC"/>
    <w:rsid w:val="00B1124B"/>
    <w:rsid w:val="00B13211"/>
    <w:rsid w:val="00B13217"/>
    <w:rsid w:val="00B20B82"/>
    <w:rsid w:val="00B2536E"/>
    <w:rsid w:val="00B262F9"/>
    <w:rsid w:val="00B2754D"/>
    <w:rsid w:val="00B27566"/>
    <w:rsid w:val="00B37B89"/>
    <w:rsid w:val="00B41B86"/>
    <w:rsid w:val="00B436D5"/>
    <w:rsid w:val="00B442E7"/>
    <w:rsid w:val="00B506B2"/>
    <w:rsid w:val="00B52A15"/>
    <w:rsid w:val="00B54E3C"/>
    <w:rsid w:val="00B5721E"/>
    <w:rsid w:val="00B6060B"/>
    <w:rsid w:val="00B62327"/>
    <w:rsid w:val="00B66A44"/>
    <w:rsid w:val="00B70A1B"/>
    <w:rsid w:val="00B833F3"/>
    <w:rsid w:val="00B85147"/>
    <w:rsid w:val="00B85EFA"/>
    <w:rsid w:val="00B94F9C"/>
    <w:rsid w:val="00B9712B"/>
    <w:rsid w:val="00BA0EB8"/>
    <w:rsid w:val="00BA2608"/>
    <w:rsid w:val="00BA3A7A"/>
    <w:rsid w:val="00BB34B1"/>
    <w:rsid w:val="00BB58EF"/>
    <w:rsid w:val="00BC0430"/>
    <w:rsid w:val="00BC53C7"/>
    <w:rsid w:val="00BC631D"/>
    <w:rsid w:val="00BC69EE"/>
    <w:rsid w:val="00BC6B5A"/>
    <w:rsid w:val="00BD787C"/>
    <w:rsid w:val="00BD7D8A"/>
    <w:rsid w:val="00BE4868"/>
    <w:rsid w:val="00BE5B78"/>
    <w:rsid w:val="00BE793C"/>
    <w:rsid w:val="00BF0DED"/>
    <w:rsid w:val="00BF1319"/>
    <w:rsid w:val="00BF2FEE"/>
    <w:rsid w:val="00BF5D69"/>
    <w:rsid w:val="00C044FA"/>
    <w:rsid w:val="00C058E9"/>
    <w:rsid w:val="00C06142"/>
    <w:rsid w:val="00C07A54"/>
    <w:rsid w:val="00C139BC"/>
    <w:rsid w:val="00C13C65"/>
    <w:rsid w:val="00C1545B"/>
    <w:rsid w:val="00C20066"/>
    <w:rsid w:val="00C20EAC"/>
    <w:rsid w:val="00C24485"/>
    <w:rsid w:val="00C24672"/>
    <w:rsid w:val="00C25437"/>
    <w:rsid w:val="00C25A44"/>
    <w:rsid w:val="00C301A8"/>
    <w:rsid w:val="00C35ED0"/>
    <w:rsid w:val="00C370C8"/>
    <w:rsid w:val="00C449F9"/>
    <w:rsid w:val="00C457FC"/>
    <w:rsid w:val="00C516A6"/>
    <w:rsid w:val="00C54A9B"/>
    <w:rsid w:val="00C55EDD"/>
    <w:rsid w:val="00C568F8"/>
    <w:rsid w:val="00C635F1"/>
    <w:rsid w:val="00C70BC7"/>
    <w:rsid w:val="00C74714"/>
    <w:rsid w:val="00C75794"/>
    <w:rsid w:val="00C81021"/>
    <w:rsid w:val="00C84506"/>
    <w:rsid w:val="00C864C1"/>
    <w:rsid w:val="00C86576"/>
    <w:rsid w:val="00C868EB"/>
    <w:rsid w:val="00C924A1"/>
    <w:rsid w:val="00C92DA6"/>
    <w:rsid w:val="00C94D87"/>
    <w:rsid w:val="00CA5CAC"/>
    <w:rsid w:val="00CB3731"/>
    <w:rsid w:val="00CB3908"/>
    <w:rsid w:val="00CB6CA5"/>
    <w:rsid w:val="00CC42B6"/>
    <w:rsid w:val="00CD2692"/>
    <w:rsid w:val="00CD71FA"/>
    <w:rsid w:val="00CE1960"/>
    <w:rsid w:val="00CE7F34"/>
    <w:rsid w:val="00CF3A74"/>
    <w:rsid w:val="00D00EE3"/>
    <w:rsid w:val="00D1068C"/>
    <w:rsid w:val="00D10C4D"/>
    <w:rsid w:val="00D112D3"/>
    <w:rsid w:val="00D12FB6"/>
    <w:rsid w:val="00D1389F"/>
    <w:rsid w:val="00D146B8"/>
    <w:rsid w:val="00D15EB3"/>
    <w:rsid w:val="00D279CB"/>
    <w:rsid w:val="00D3058A"/>
    <w:rsid w:val="00D32279"/>
    <w:rsid w:val="00D46F5E"/>
    <w:rsid w:val="00D50501"/>
    <w:rsid w:val="00D511B2"/>
    <w:rsid w:val="00D6095F"/>
    <w:rsid w:val="00D63033"/>
    <w:rsid w:val="00D71401"/>
    <w:rsid w:val="00D726C0"/>
    <w:rsid w:val="00D73DA0"/>
    <w:rsid w:val="00D740B0"/>
    <w:rsid w:val="00D76CB6"/>
    <w:rsid w:val="00D8697D"/>
    <w:rsid w:val="00D936B7"/>
    <w:rsid w:val="00DA3BA3"/>
    <w:rsid w:val="00DB1C86"/>
    <w:rsid w:val="00DB57E6"/>
    <w:rsid w:val="00DB65A2"/>
    <w:rsid w:val="00DC00E5"/>
    <w:rsid w:val="00DC010B"/>
    <w:rsid w:val="00DC0924"/>
    <w:rsid w:val="00DC261E"/>
    <w:rsid w:val="00DC5A79"/>
    <w:rsid w:val="00DC6A81"/>
    <w:rsid w:val="00DC756B"/>
    <w:rsid w:val="00DD0F01"/>
    <w:rsid w:val="00DE570B"/>
    <w:rsid w:val="00DE739A"/>
    <w:rsid w:val="00DF0C8E"/>
    <w:rsid w:val="00DF22FA"/>
    <w:rsid w:val="00E013E3"/>
    <w:rsid w:val="00E041F4"/>
    <w:rsid w:val="00E050F4"/>
    <w:rsid w:val="00E055F1"/>
    <w:rsid w:val="00E10944"/>
    <w:rsid w:val="00E10C65"/>
    <w:rsid w:val="00E12A88"/>
    <w:rsid w:val="00E1375D"/>
    <w:rsid w:val="00E1583D"/>
    <w:rsid w:val="00E227B1"/>
    <w:rsid w:val="00E2718D"/>
    <w:rsid w:val="00E32733"/>
    <w:rsid w:val="00E330D9"/>
    <w:rsid w:val="00E404DA"/>
    <w:rsid w:val="00E42CF8"/>
    <w:rsid w:val="00E45438"/>
    <w:rsid w:val="00E45C6D"/>
    <w:rsid w:val="00E52216"/>
    <w:rsid w:val="00E53632"/>
    <w:rsid w:val="00E611B7"/>
    <w:rsid w:val="00E632E7"/>
    <w:rsid w:val="00E64537"/>
    <w:rsid w:val="00E6458A"/>
    <w:rsid w:val="00E71C22"/>
    <w:rsid w:val="00E77E6E"/>
    <w:rsid w:val="00E82DCB"/>
    <w:rsid w:val="00E8414C"/>
    <w:rsid w:val="00E904B0"/>
    <w:rsid w:val="00E91135"/>
    <w:rsid w:val="00EA1E0A"/>
    <w:rsid w:val="00EA2B39"/>
    <w:rsid w:val="00EA4055"/>
    <w:rsid w:val="00EA5CA9"/>
    <w:rsid w:val="00EB0301"/>
    <w:rsid w:val="00EB1D86"/>
    <w:rsid w:val="00EB407A"/>
    <w:rsid w:val="00EB41A0"/>
    <w:rsid w:val="00EB6AED"/>
    <w:rsid w:val="00EC59DD"/>
    <w:rsid w:val="00EC5A7E"/>
    <w:rsid w:val="00EC7B52"/>
    <w:rsid w:val="00EE02D6"/>
    <w:rsid w:val="00EE4717"/>
    <w:rsid w:val="00EE7EF9"/>
    <w:rsid w:val="00EF02B1"/>
    <w:rsid w:val="00EF0B04"/>
    <w:rsid w:val="00EF3B29"/>
    <w:rsid w:val="00EF52C9"/>
    <w:rsid w:val="00EF6800"/>
    <w:rsid w:val="00F01CF6"/>
    <w:rsid w:val="00F0312C"/>
    <w:rsid w:val="00F031CF"/>
    <w:rsid w:val="00F06101"/>
    <w:rsid w:val="00F06ECC"/>
    <w:rsid w:val="00F07E49"/>
    <w:rsid w:val="00F12E49"/>
    <w:rsid w:val="00F137A4"/>
    <w:rsid w:val="00F14F81"/>
    <w:rsid w:val="00F205A6"/>
    <w:rsid w:val="00F23D7A"/>
    <w:rsid w:val="00F328A8"/>
    <w:rsid w:val="00F44CE1"/>
    <w:rsid w:val="00F44E02"/>
    <w:rsid w:val="00F47918"/>
    <w:rsid w:val="00F540FD"/>
    <w:rsid w:val="00F54F80"/>
    <w:rsid w:val="00F60B1A"/>
    <w:rsid w:val="00F6596E"/>
    <w:rsid w:val="00F66AC1"/>
    <w:rsid w:val="00F764A4"/>
    <w:rsid w:val="00F77C99"/>
    <w:rsid w:val="00F86415"/>
    <w:rsid w:val="00F87965"/>
    <w:rsid w:val="00F94C29"/>
    <w:rsid w:val="00F95878"/>
    <w:rsid w:val="00FA0FFC"/>
    <w:rsid w:val="00FA4EE0"/>
    <w:rsid w:val="00FA6C31"/>
    <w:rsid w:val="00FB49A4"/>
    <w:rsid w:val="00FB7A7F"/>
    <w:rsid w:val="00FC0D21"/>
    <w:rsid w:val="00FC4232"/>
    <w:rsid w:val="00FC716F"/>
    <w:rsid w:val="00FC7376"/>
    <w:rsid w:val="00FE0C90"/>
    <w:rsid w:val="00FE544A"/>
    <w:rsid w:val="00FF07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colormru v:ext="edit" colors="#ffc,#fcc"/>
      <o:colormenu v:ext="edit" fillcolor="#fcc"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203"/>
    <w:rPr>
      <w:sz w:val="24"/>
      <w:szCs w:val="24"/>
    </w:rPr>
  </w:style>
  <w:style w:type="paragraph" w:styleId="Ttulo1">
    <w:name w:val="heading 1"/>
    <w:basedOn w:val="Normal"/>
    <w:next w:val="Normal"/>
    <w:qFormat/>
    <w:rsid w:val="00862203"/>
    <w:pPr>
      <w:keepNext/>
      <w:tabs>
        <w:tab w:val="left" w:pos="10499"/>
      </w:tabs>
      <w:outlineLvl w:val="0"/>
    </w:pPr>
    <w:rPr>
      <w:b/>
      <w:bCs/>
      <w:color w:val="3333CC"/>
      <w:sz w:val="42"/>
    </w:rPr>
  </w:style>
  <w:style w:type="paragraph" w:styleId="Ttulo2">
    <w:name w:val="heading 2"/>
    <w:basedOn w:val="Normal"/>
    <w:next w:val="Normal"/>
    <w:qFormat/>
    <w:rsid w:val="005E770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62203"/>
    <w:pPr>
      <w:keepNext/>
      <w:jc w:val="center"/>
      <w:outlineLvl w:val="2"/>
    </w:pPr>
    <w:rPr>
      <w:sz w:val="30"/>
    </w:rPr>
  </w:style>
  <w:style w:type="paragraph" w:styleId="Ttulo4">
    <w:name w:val="heading 4"/>
    <w:basedOn w:val="Normal"/>
    <w:next w:val="Normal"/>
    <w:qFormat/>
    <w:rsid w:val="00862203"/>
    <w:pPr>
      <w:keepNext/>
      <w:tabs>
        <w:tab w:val="left" w:pos="10499"/>
      </w:tabs>
      <w:ind w:left="360"/>
      <w:outlineLvl w:val="3"/>
    </w:pPr>
    <w:rPr>
      <w:b/>
      <w:bCs/>
      <w:caps/>
      <w:color w:val="3333CC"/>
    </w:rPr>
  </w:style>
  <w:style w:type="paragraph" w:styleId="Ttulo5">
    <w:name w:val="heading 5"/>
    <w:basedOn w:val="Normal"/>
    <w:next w:val="Normal"/>
    <w:qFormat/>
    <w:rsid w:val="00862203"/>
    <w:pPr>
      <w:keepNext/>
      <w:tabs>
        <w:tab w:val="left" w:pos="10499"/>
      </w:tabs>
      <w:jc w:val="center"/>
      <w:outlineLvl w:val="4"/>
    </w:pPr>
    <w:rPr>
      <w:b/>
      <w:bCs/>
      <w:caps/>
      <w:color w:val="3333CC"/>
      <w:sz w:val="18"/>
    </w:rPr>
  </w:style>
  <w:style w:type="paragraph" w:styleId="Ttulo6">
    <w:name w:val="heading 6"/>
    <w:basedOn w:val="Normal"/>
    <w:next w:val="Normal"/>
    <w:qFormat/>
    <w:rsid w:val="00862203"/>
    <w:pPr>
      <w:keepNext/>
      <w:tabs>
        <w:tab w:val="left" w:pos="10499"/>
      </w:tabs>
      <w:outlineLvl w:val="5"/>
    </w:pPr>
    <w:rPr>
      <w:b/>
      <w:bCs/>
      <w:caps/>
      <w:color w:val="3333CC"/>
      <w:sz w:val="26"/>
    </w:rPr>
  </w:style>
  <w:style w:type="paragraph" w:styleId="Ttulo7">
    <w:name w:val="heading 7"/>
    <w:basedOn w:val="Normal"/>
    <w:next w:val="Normal"/>
    <w:qFormat/>
    <w:rsid w:val="00862203"/>
    <w:pPr>
      <w:keepNext/>
      <w:tabs>
        <w:tab w:val="left" w:pos="10499"/>
      </w:tabs>
      <w:outlineLvl w:val="6"/>
    </w:pPr>
    <w:rPr>
      <w:b/>
      <w:bCs/>
      <w:caps/>
      <w:color w:val="0000FF"/>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862203"/>
    <w:rPr>
      <w:color w:val="0000FF"/>
      <w:u w:val="single"/>
    </w:rPr>
  </w:style>
  <w:style w:type="paragraph" w:styleId="Sangradetextonormal">
    <w:name w:val="Body Text Indent"/>
    <w:basedOn w:val="Normal"/>
    <w:rsid w:val="00862203"/>
    <w:pPr>
      <w:tabs>
        <w:tab w:val="left" w:pos="3060"/>
        <w:tab w:val="left" w:pos="10499"/>
      </w:tabs>
      <w:ind w:left="360" w:hanging="360"/>
    </w:pPr>
    <w:rPr>
      <w:b/>
      <w:bCs/>
      <w:caps/>
      <w:color w:val="3333CC"/>
    </w:rPr>
  </w:style>
  <w:style w:type="paragraph" w:styleId="Encabezado">
    <w:name w:val="header"/>
    <w:basedOn w:val="Normal"/>
    <w:rsid w:val="00862203"/>
    <w:pPr>
      <w:tabs>
        <w:tab w:val="center" w:pos="4419"/>
        <w:tab w:val="right" w:pos="8838"/>
      </w:tabs>
    </w:pPr>
  </w:style>
  <w:style w:type="paragraph" w:styleId="Piedepgina">
    <w:name w:val="footer"/>
    <w:basedOn w:val="Normal"/>
    <w:rsid w:val="00862203"/>
    <w:pPr>
      <w:tabs>
        <w:tab w:val="center" w:pos="4419"/>
        <w:tab w:val="right" w:pos="8838"/>
      </w:tabs>
    </w:pPr>
  </w:style>
  <w:style w:type="character" w:styleId="Nmerodepgina">
    <w:name w:val="page number"/>
    <w:basedOn w:val="Fuentedeprrafopredeter"/>
    <w:rsid w:val="00862203"/>
  </w:style>
  <w:style w:type="paragraph" w:styleId="Textoindependiente">
    <w:name w:val="Body Text"/>
    <w:basedOn w:val="Normal"/>
    <w:rsid w:val="00862203"/>
    <w:pPr>
      <w:tabs>
        <w:tab w:val="left" w:pos="720"/>
        <w:tab w:val="left" w:pos="10499"/>
      </w:tabs>
    </w:pPr>
    <w:rPr>
      <w:color w:val="000000"/>
    </w:rPr>
  </w:style>
  <w:style w:type="paragraph" w:styleId="Textoindependiente2">
    <w:name w:val="Body Text 2"/>
    <w:basedOn w:val="Normal"/>
    <w:rsid w:val="00862203"/>
    <w:pPr>
      <w:tabs>
        <w:tab w:val="left" w:pos="10499"/>
      </w:tabs>
    </w:pPr>
    <w:rPr>
      <w:i/>
      <w:iCs/>
      <w:color w:val="3333CC"/>
      <w:sz w:val="32"/>
      <w:szCs w:val="32"/>
    </w:rPr>
  </w:style>
  <w:style w:type="paragraph" w:styleId="Sangra2detindependiente">
    <w:name w:val="Body Text Indent 2"/>
    <w:basedOn w:val="Normal"/>
    <w:rsid w:val="00862203"/>
    <w:pPr>
      <w:tabs>
        <w:tab w:val="left" w:pos="10499"/>
      </w:tabs>
      <w:ind w:left="900" w:hanging="540"/>
    </w:pPr>
    <w:rPr>
      <w:i/>
      <w:iCs/>
      <w:color w:val="3333CC"/>
      <w:sz w:val="28"/>
      <w:szCs w:val="28"/>
    </w:rPr>
  </w:style>
  <w:style w:type="paragraph" w:customStyle="1" w:styleId="VietaNmeros2">
    <w:name w:val="Viñeta Números 2"/>
    <w:basedOn w:val="Normal"/>
    <w:rsid w:val="00862203"/>
    <w:pPr>
      <w:numPr>
        <w:numId w:val="8"/>
      </w:numPr>
    </w:pPr>
  </w:style>
  <w:style w:type="paragraph" w:styleId="Sangra3detindependiente">
    <w:name w:val="Body Text Indent 3"/>
    <w:basedOn w:val="Normal"/>
    <w:rsid w:val="00862203"/>
    <w:pPr>
      <w:tabs>
        <w:tab w:val="left" w:pos="10499"/>
      </w:tabs>
      <w:ind w:left="900" w:hanging="539"/>
    </w:pPr>
    <w:rPr>
      <w:caps/>
      <w:color w:val="3333CC"/>
      <w:szCs w:val="32"/>
    </w:rPr>
  </w:style>
  <w:style w:type="paragraph" w:customStyle="1" w:styleId="Texto">
    <w:name w:val="Texto"/>
    <w:basedOn w:val="Normal"/>
    <w:rsid w:val="00862203"/>
    <w:pPr>
      <w:spacing w:before="240"/>
    </w:pPr>
    <w:rPr>
      <w:snapToGrid w:val="0"/>
      <w:szCs w:val="20"/>
      <w:lang w:val="es-ES_tradnl"/>
    </w:rPr>
  </w:style>
  <w:style w:type="paragraph" w:styleId="Textoindependiente3">
    <w:name w:val="Body Text 3"/>
    <w:basedOn w:val="Normal"/>
    <w:rsid w:val="00862203"/>
    <w:pPr>
      <w:tabs>
        <w:tab w:val="left" w:pos="10499"/>
      </w:tabs>
      <w:jc w:val="both"/>
    </w:pPr>
    <w:rPr>
      <w:color w:val="000000"/>
    </w:rPr>
  </w:style>
  <w:style w:type="paragraph" w:styleId="Ttulo">
    <w:name w:val="Title"/>
    <w:basedOn w:val="Normal"/>
    <w:qFormat/>
    <w:rsid w:val="00562CA2"/>
    <w:pPr>
      <w:jc w:val="center"/>
    </w:pPr>
    <w:rPr>
      <w:b/>
      <w:bCs/>
      <w:sz w:val="32"/>
    </w:rPr>
  </w:style>
  <w:style w:type="paragraph" w:styleId="Textonotapie">
    <w:name w:val="footnote text"/>
    <w:basedOn w:val="Normal"/>
    <w:semiHidden/>
    <w:rsid w:val="00562CA2"/>
    <w:rPr>
      <w:sz w:val="20"/>
      <w:szCs w:val="20"/>
    </w:rPr>
  </w:style>
  <w:style w:type="character" w:styleId="Refdenotaalpie">
    <w:name w:val="footnote reference"/>
    <w:basedOn w:val="Fuentedeprrafopredeter"/>
    <w:semiHidden/>
    <w:rsid w:val="00562CA2"/>
    <w:rPr>
      <w:vertAlign w:val="superscript"/>
    </w:rPr>
  </w:style>
  <w:style w:type="table" w:styleId="Tablaconcuadrcula">
    <w:name w:val="Table Grid"/>
    <w:basedOn w:val="Tablanormal"/>
    <w:rsid w:val="00C25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764A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026315">
      <w:bodyDiv w:val="1"/>
      <w:marLeft w:val="0"/>
      <w:marRight w:val="0"/>
      <w:marTop w:val="0"/>
      <w:marBottom w:val="0"/>
      <w:divBdr>
        <w:top w:val="none" w:sz="0" w:space="0" w:color="auto"/>
        <w:left w:val="none" w:sz="0" w:space="0" w:color="auto"/>
        <w:bottom w:val="none" w:sz="0" w:space="0" w:color="auto"/>
        <w:right w:val="none" w:sz="0" w:space="0" w:color="auto"/>
      </w:divBdr>
    </w:div>
    <w:div w:id="387459907">
      <w:bodyDiv w:val="1"/>
      <w:marLeft w:val="0"/>
      <w:marRight w:val="0"/>
      <w:marTop w:val="0"/>
      <w:marBottom w:val="0"/>
      <w:divBdr>
        <w:top w:val="none" w:sz="0" w:space="0" w:color="auto"/>
        <w:left w:val="none" w:sz="0" w:space="0" w:color="auto"/>
        <w:bottom w:val="none" w:sz="0" w:space="0" w:color="auto"/>
        <w:right w:val="none" w:sz="0" w:space="0" w:color="auto"/>
      </w:divBdr>
    </w:div>
    <w:div w:id="70722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www.monografias.com/trabajos11/lamujer/lamujer.shtml" TargetMode="External"/><Relationship Id="rId39" Type="http://schemas.openxmlformats.org/officeDocument/2006/relationships/image" Target="media/image7.wmf"/><Relationship Id="rId21" Type="http://schemas.openxmlformats.org/officeDocument/2006/relationships/hyperlink" Target="http://www.monografias.com/trabajos6/meti/meti.shtml" TargetMode="External"/><Relationship Id="rId34" Type="http://schemas.openxmlformats.org/officeDocument/2006/relationships/oleObject" Target="embeddings/oleObject2.bin"/><Relationship Id="rId42" Type="http://schemas.openxmlformats.org/officeDocument/2006/relationships/chart" Target="charts/chart2.xml"/><Relationship Id="rId47" Type="http://schemas.openxmlformats.org/officeDocument/2006/relationships/footer" Target="footer7.xml"/><Relationship Id="rId50" Type="http://schemas.openxmlformats.org/officeDocument/2006/relationships/header" Target="header9.xml"/><Relationship Id="rId55" Type="http://schemas.openxmlformats.org/officeDocument/2006/relationships/footer" Target="footer1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monografias.com/trabajos14/verific-servicios/verific-servicios.shtml" TargetMode="External"/><Relationship Id="rId29" Type="http://schemas.openxmlformats.org/officeDocument/2006/relationships/hyperlink" Target="http://www.monografias.com/trabajos/adolmodin/adolmodin.shtml" TargetMode="External"/><Relationship Id="rId41" Type="http://schemas.openxmlformats.org/officeDocument/2006/relationships/chart" Target="charts/chart1.xml"/><Relationship Id="rId54"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monografias.com/trabajos12/elproduc/elproduc.shtml" TargetMode="External"/><Relationship Id="rId32" Type="http://schemas.openxmlformats.org/officeDocument/2006/relationships/oleObject" Target="embeddings/oleObject1.bin"/><Relationship Id="rId37" Type="http://schemas.openxmlformats.org/officeDocument/2006/relationships/image" Target="media/image6.wmf"/><Relationship Id="rId40" Type="http://schemas.openxmlformats.org/officeDocument/2006/relationships/oleObject" Target="embeddings/oleObject5.bin"/><Relationship Id="rId45" Type="http://schemas.openxmlformats.org/officeDocument/2006/relationships/footer" Target="footer6.xml"/><Relationship Id="rId53" Type="http://schemas.openxmlformats.org/officeDocument/2006/relationships/footer" Target="footer10.xml"/><Relationship Id="rId58"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monografias.com/trabajos11/teopub/teopub.shtml" TargetMode="External"/><Relationship Id="rId28" Type="http://schemas.openxmlformats.org/officeDocument/2006/relationships/hyperlink" Target="http://www.monografias.com/trabajos11/conge/conge.shtml" TargetMode="External"/><Relationship Id="rId36" Type="http://schemas.openxmlformats.org/officeDocument/2006/relationships/oleObject" Target="embeddings/oleObject3.bin"/><Relationship Id="rId49" Type="http://schemas.openxmlformats.org/officeDocument/2006/relationships/footer" Target="footer8.xml"/><Relationship Id="rId57" Type="http://schemas.openxmlformats.org/officeDocument/2006/relationships/footer" Target="footer12.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monografias.com/trabajos16/configuraciones-productivas/configuraciones-productivas.shtml" TargetMode="External"/><Relationship Id="rId31" Type="http://schemas.openxmlformats.org/officeDocument/2006/relationships/image" Target="media/image3.wmf"/><Relationship Id="rId44" Type="http://schemas.openxmlformats.org/officeDocument/2006/relationships/header" Target="header6.xml"/><Relationship Id="rId52" Type="http://schemas.openxmlformats.org/officeDocument/2006/relationships/header" Target="header10.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www.monografias.com/trabajos16/fijacion-precios/fijacion-precios.shtml" TargetMode="External"/><Relationship Id="rId27" Type="http://schemas.openxmlformats.org/officeDocument/2006/relationships/hyperlink" Target="http://www.monografias.com/trabajos5/colarq/colarq.shtml" TargetMode="External"/><Relationship Id="rId30" Type="http://schemas.openxmlformats.org/officeDocument/2006/relationships/hyperlink" Target="http://www.monografias.com/trabajos15/financiamiento/financiamiento.shtml" TargetMode="External"/><Relationship Id="rId35" Type="http://schemas.openxmlformats.org/officeDocument/2006/relationships/image" Target="media/image5.wmf"/><Relationship Id="rId43" Type="http://schemas.openxmlformats.org/officeDocument/2006/relationships/chart" Target="charts/chart3.xml"/><Relationship Id="rId48" Type="http://schemas.openxmlformats.org/officeDocument/2006/relationships/header" Target="header8.xml"/><Relationship Id="rId56" Type="http://schemas.openxmlformats.org/officeDocument/2006/relationships/header" Target="header12.xml"/><Relationship Id="rId8" Type="http://schemas.openxmlformats.org/officeDocument/2006/relationships/header" Target="header1.xml"/><Relationship Id="rId51" Type="http://schemas.openxmlformats.org/officeDocument/2006/relationships/footer" Target="footer9.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www.monografias.com/trabajos13/librylec/librylec.shtml" TargetMode="External"/><Relationship Id="rId33" Type="http://schemas.openxmlformats.org/officeDocument/2006/relationships/image" Target="media/image4.wmf"/><Relationship Id="rId38" Type="http://schemas.openxmlformats.org/officeDocument/2006/relationships/oleObject" Target="embeddings/oleObject4.bin"/><Relationship Id="rId46" Type="http://schemas.openxmlformats.org/officeDocument/2006/relationships/header" Target="header7.xml"/><Relationship Id="rId59" Type="http://schemas.openxmlformats.org/officeDocument/2006/relationships/footer" Target="footer13.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hPercent val="10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370370370370373"/>
          <c:y val="4.4444444444444467E-2"/>
          <c:w val="0.63703703703703729"/>
          <c:h val="0.80444444444444463"/>
        </c:manualLayout>
      </c:layout>
      <c:bar3DChart>
        <c:barDir val="col"/>
        <c:grouping val="clustered"/>
        <c:ser>
          <c:idx val="0"/>
          <c:order val="0"/>
          <c:tx>
            <c:strRef>
              <c:f>Sheet1!$A$2</c:f>
              <c:strCache>
                <c:ptCount val="1"/>
                <c:pt idx="0">
                  <c:v>SI</c:v>
                </c:pt>
              </c:strCache>
            </c:strRef>
          </c:tx>
          <c:spPr>
            <a:solidFill>
              <a:srgbClr val="9999FF"/>
            </a:solidFill>
            <a:ln w="12700">
              <a:solidFill>
                <a:srgbClr val="000000"/>
              </a:solidFill>
              <a:prstDash val="solid"/>
            </a:ln>
          </c:spPr>
          <c:cat>
            <c:strRef>
              <c:f>Sheet1!$B$1:$B$1</c:f>
              <c:strCache>
                <c:ptCount val="1"/>
                <c:pt idx="0">
                  <c:v>HABITO DE CONSUMO</c:v>
                </c:pt>
              </c:strCache>
            </c:strRef>
          </c:cat>
          <c:val>
            <c:numRef>
              <c:f>Sheet1!$B$2:$B$2</c:f>
              <c:numCache>
                <c:formatCode>General</c:formatCode>
                <c:ptCount val="1"/>
                <c:pt idx="0">
                  <c:v>75</c:v>
                </c:pt>
              </c:numCache>
            </c:numRef>
          </c:val>
        </c:ser>
        <c:ser>
          <c:idx val="1"/>
          <c:order val="1"/>
          <c:tx>
            <c:strRef>
              <c:f>Sheet1!$A$3</c:f>
              <c:strCache>
                <c:ptCount val="1"/>
                <c:pt idx="0">
                  <c:v>NO</c:v>
                </c:pt>
              </c:strCache>
            </c:strRef>
          </c:tx>
          <c:spPr>
            <a:solidFill>
              <a:srgbClr val="993366"/>
            </a:solidFill>
            <a:ln w="12700">
              <a:solidFill>
                <a:srgbClr val="000000"/>
              </a:solidFill>
              <a:prstDash val="solid"/>
            </a:ln>
          </c:spPr>
          <c:cat>
            <c:strRef>
              <c:f>Sheet1!$B$1:$B$1</c:f>
              <c:strCache>
                <c:ptCount val="1"/>
                <c:pt idx="0">
                  <c:v>HABITO DE CONSUMO</c:v>
                </c:pt>
              </c:strCache>
            </c:strRef>
          </c:cat>
          <c:val>
            <c:numRef>
              <c:f>Sheet1!$B$3:$B$3</c:f>
              <c:numCache>
                <c:formatCode>General</c:formatCode>
                <c:ptCount val="1"/>
                <c:pt idx="0">
                  <c:v>19</c:v>
                </c:pt>
              </c:numCache>
            </c:numRef>
          </c:val>
        </c:ser>
        <c:ser>
          <c:idx val="2"/>
          <c:order val="2"/>
          <c:tx>
            <c:strRef>
              <c:f>Sheet1!$A$4</c:f>
              <c:strCache>
                <c:ptCount val="1"/>
                <c:pt idx="0">
                  <c:v>OTROS</c:v>
                </c:pt>
              </c:strCache>
            </c:strRef>
          </c:tx>
          <c:spPr>
            <a:solidFill>
              <a:srgbClr val="FFFFCC"/>
            </a:solidFill>
            <a:ln w="12700">
              <a:solidFill>
                <a:srgbClr val="000000"/>
              </a:solidFill>
              <a:prstDash val="solid"/>
            </a:ln>
          </c:spPr>
          <c:cat>
            <c:strRef>
              <c:f>Sheet1!$B$1:$B$1</c:f>
              <c:strCache>
                <c:ptCount val="1"/>
                <c:pt idx="0">
                  <c:v>HABITO DE CONSUMO</c:v>
                </c:pt>
              </c:strCache>
            </c:strRef>
          </c:cat>
          <c:val>
            <c:numRef>
              <c:f>Sheet1!$B$4:$B$4</c:f>
              <c:numCache>
                <c:formatCode>General</c:formatCode>
                <c:ptCount val="1"/>
                <c:pt idx="0">
                  <c:v>6</c:v>
                </c:pt>
              </c:numCache>
            </c:numRef>
          </c:val>
        </c:ser>
        <c:gapDepth val="0"/>
        <c:shape val="box"/>
        <c:axId val="168287616"/>
        <c:axId val="168432768"/>
        <c:axId val="0"/>
      </c:bar3DChart>
      <c:catAx>
        <c:axId val="16828761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s-ES"/>
          </a:p>
        </c:txPr>
        <c:crossAx val="168432768"/>
        <c:crosses val="autoZero"/>
        <c:auto val="1"/>
        <c:lblAlgn val="ctr"/>
        <c:lblOffset val="100"/>
        <c:tickLblSkip val="1"/>
        <c:tickMarkSkip val="1"/>
      </c:catAx>
      <c:valAx>
        <c:axId val="16843276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s-ES"/>
          </a:p>
        </c:txPr>
        <c:crossAx val="168287616"/>
        <c:crosses val="autoZero"/>
        <c:crossBetween val="between"/>
      </c:valAx>
      <c:spPr>
        <a:noFill/>
        <a:ln w="25400">
          <a:noFill/>
        </a:ln>
      </c:spPr>
    </c:plotArea>
    <c:legend>
      <c:legendPos val="r"/>
      <c:layout>
        <c:manualLayout>
          <c:xMode val="edge"/>
          <c:yMode val="edge"/>
          <c:x val="0.78148148148148144"/>
          <c:y val="0.37333333333333335"/>
          <c:w val="0.20370370370370369"/>
          <c:h val="0.25777777777777788"/>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s-E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hPercent val="11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6219931271477654E-2"/>
          <c:y val="6.467661691542291E-2"/>
          <c:w val="0.50515463917525749"/>
          <c:h val="0.7661691542288559"/>
        </c:manualLayout>
      </c:layout>
      <c:bar3DChart>
        <c:barDir val="col"/>
        <c:grouping val="clustered"/>
        <c:ser>
          <c:idx val="0"/>
          <c:order val="0"/>
          <c:tx>
            <c:strRef>
              <c:f>Sheet1!$A$2</c:f>
              <c:strCache>
                <c:ptCount val="1"/>
                <c:pt idx="0">
                  <c:v>Mensualmente </c:v>
                </c:pt>
              </c:strCache>
            </c:strRef>
          </c:tx>
          <c:spPr>
            <a:solidFill>
              <a:srgbClr val="9999FF"/>
            </a:solidFill>
            <a:ln w="12700">
              <a:solidFill>
                <a:srgbClr val="000000"/>
              </a:solidFill>
              <a:prstDash val="solid"/>
            </a:ln>
          </c:spPr>
          <c:cat>
            <c:strRef>
              <c:f>Sheet1!$B$1:$B$1</c:f>
              <c:strCache>
                <c:ptCount val="1"/>
                <c:pt idx="0">
                  <c:v>FRECUENCIA</c:v>
                </c:pt>
              </c:strCache>
            </c:strRef>
          </c:cat>
          <c:val>
            <c:numRef>
              <c:f>Sheet1!$B$2:$B$2</c:f>
              <c:numCache>
                <c:formatCode>General</c:formatCode>
                <c:ptCount val="1"/>
                <c:pt idx="0">
                  <c:v>10</c:v>
                </c:pt>
              </c:numCache>
            </c:numRef>
          </c:val>
        </c:ser>
        <c:ser>
          <c:idx val="1"/>
          <c:order val="1"/>
          <c:tx>
            <c:strRef>
              <c:f>Sheet1!$A$3</c:f>
              <c:strCache>
                <c:ptCount val="1"/>
                <c:pt idx="0">
                  <c:v>Semanalmente </c:v>
                </c:pt>
              </c:strCache>
            </c:strRef>
          </c:tx>
          <c:spPr>
            <a:solidFill>
              <a:srgbClr val="993366"/>
            </a:solidFill>
            <a:ln w="12700">
              <a:solidFill>
                <a:srgbClr val="000000"/>
              </a:solidFill>
              <a:prstDash val="solid"/>
            </a:ln>
          </c:spPr>
          <c:cat>
            <c:strRef>
              <c:f>Sheet1!$B$1:$B$1</c:f>
              <c:strCache>
                <c:ptCount val="1"/>
                <c:pt idx="0">
                  <c:v>FRECUENCIA</c:v>
                </c:pt>
              </c:strCache>
            </c:strRef>
          </c:cat>
          <c:val>
            <c:numRef>
              <c:f>Sheet1!$B$3:$B$3</c:f>
              <c:numCache>
                <c:formatCode>General</c:formatCode>
                <c:ptCount val="1"/>
                <c:pt idx="0">
                  <c:v>38</c:v>
                </c:pt>
              </c:numCache>
            </c:numRef>
          </c:val>
        </c:ser>
        <c:ser>
          <c:idx val="2"/>
          <c:order val="2"/>
          <c:tx>
            <c:strRef>
              <c:f>Sheet1!$A$4</c:f>
              <c:strCache>
                <c:ptCount val="1"/>
                <c:pt idx="0">
                  <c:v>Diario </c:v>
                </c:pt>
              </c:strCache>
            </c:strRef>
          </c:tx>
          <c:spPr>
            <a:solidFill>
              <a:srgbClr val="FFFFCC"/>
            </a:solidFill>
            <a:ln w="12700">
              <a:solidFill>
                <a:srgbClr val="000000"/>
              </a:solidFill>
              <a:prstDash val="solid"/>
            </a:ln>
          </c:spPr>
          <c:cat>
            <c:strRef>
              <c:f>Sheet1!$B$1:$B$1</c:f>
              <c:strCache>
                <c:ptCount val="1"/>
                <c:pt idx="0">
                  <c:v>FRECUENCIA</c:v>
                </c:pt>
              </c:strCache>
            </c:strRef>
          </c:cat>
          <c:val>
            <c:numRef>
              <c:f>Sheet1!$B$4:$B$4</c:f>
              <c:numCache>
                <c:formatCode>General</c:formatCode>
                <c:ptCount val="1"/>
                <c:pt idx="0">
                  <c:v>46</c:v>
                </c:pt>
              </c:numCache>
            </c:numRef>
          </c:val>
        </c:ser>
        <c:ser>
          <c:idx val="3"/>
          <c:order val="3"/>
          <c:tx>
            <c:strRef>
              <c:f>Sheet1!$A$5</c:f>
              <c:strCache>
                <c:ptCount val="1"/>
                <c:pt idx="0">
                  <c:v> No contesta</c:v>
                </c:pt>
              </c:strCache>
            </c:strRef>
          </c:tx>
          <c:spPr>
            <a:solidFill>
              <a:srgbClr val="CCFFFF"/>
            </a:solidFill>
            <a:ln w="12700">
              <a:solidFill>
                <a:srgbClr val="000000"/>
              </a:solidFill>
              <a:prstDash val="solid"/>
            </a:ln>
          </c:spPr>
          <c:cat>
            <c:strRef>
              <c:f>Sheet1!$B$1:$B$1</c:f>
              <c:strCache>
                <c:ptCount val="1"/>
                <c:pt idx="0">
                  <c:v>FRECUENCIA</c:v>
                </c:pt>
              </c:strCache>
            </c:strRef>
          </c:cat>
          <c:val>
            <c:numRef>
              <c:f>Sheet1!$B$5:$B$5</c:f>
              <c:numCache>
                <c:formatCode>General</c:formatCode>
                <c:ptCount val="1"/>
                <c:pt idx="0">
                  <c:v>6</c:v>
                </c:pt>
              </c:numCache>
            </c:numRef>
          </c:val>
        </c:ser>
        <c:gapDepth val="0"/>
        <c:shape val="box"/>
        <c:axId val="142498816"/>
        <c:axId val="168452864"/>
        <c:axId val="0"/>
      </c:bar3DChart>
      <c:catAx>
        <c:axId val="142498816"/>
        <c:scaling>
          <c:orientation val="minMax"/>
        </c:scaling>
        <c:axPos val="b"/>
        <c:numFmt formatCode="General" sourceLinked="1"/>
        <c:tickLblPos val="low"/>
        <c:spPr>
          <a:ln w="3175">
            <a:solidFill>
              <a:srgbClr val="000000"/>
            </a:solidFill>
            <a:prstDash val="solid"/>
          </a:ln>
        </c:spPr>
        <c:txPr>
          <a:bodyPr rot="0" vert="horz"/>
          <a:lstStyle/>
          <a:p>
            <a:pPr>
              <a:defRPr sz="825" b="1" i="0" u="none" strike="noStrike" baseline="0">
                <a:solidFill>
                  <a:srgbClr val="000000"/>
                </a:solidFill>
                <a:latin typeface="Arial"/>
                <a:ea typeface="Arial"/>
                <a:cs typeface="Arial"/>
              </a:defRPr>
            </a:pPr>
            <a:endParaRPr lang="es-ES"/>
          </a:p>
        </c:txPr>
        <c:crossAx val="168452864"/>
        <c:crosses val="autoZero"/>
        <c:auto val="1"/>
        <c:lblAlgn val="ctr"/>
        <c:lblOffset val="100"/>
        <c:tickLblSkip val="1"/>
        <c:tickMarkSkip val="1"/>
      </c:catAx>
      <c:valAx>
        <c:axId val="16845286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25" b="1" i="0" u="none" strike="noStrike" baseline="0">
                <a:solidFill>
                  <a:srgbClr val="000000"/>
                </a:solidFill>
                <a:latin typeface="Arial"/>
                <a:ea typeface="Arial"/>
                <a:cs typeface="Arial"/>
              </a:defRPr>
            </a:pPr>
            <a:endParaRPr lang="es-ES"/>
          </a:p>
        </c:txPr>
        <c:crossAx val="142498816"/>
        <c:crosses val="autoZero"/>
        <c:crossBetween val="between"/>
      </c:valAx>
      <c:spPr>
        <a:noFill/>
        <a:ln w="25400">
          <a:noFill/>
        </a:ln>
      </c:spPr>
    </c:plotArea>
    <c:legend>
      <c:legendPos val="r"/>
      <c:layout>
        <c:manualLayout>
          <c:xMode val="edge"/>
          <c:yMode val="edge"/>
          <c:x val="0.63917525773195871"/>
          <c:y val="0.1691542288557214"/>
          <c:w val="0.34707903780068738"/>
          <c:h val="0.66169154228855787"/>
        </c:manualLayout>
      </c:layout>
      <c:spPr>
        <a:noFill/>
        <a:ln w="3175">
          <a:solidFill>
            <a:srgbClr val="000000"/>
          </a:solidFill>
          <a:prstDash val="solid"/>
        </a:ln>
      </c:spPr>
      <c:txPr>
        <a:bodyPr/>
        <a:lstStyle/>
        <a:p>
          <a:pPr>
            <a:defRPr sz="755" b="1" i="0" u="none" strike="noStrike" baseline="0">
              <a:solidFill>
                <a:srgbClr val="000000"/>
              </a:solidFill>
              <a:latin typeface="Arial"/>
              <a:ea typeface="Arial"/>
              <a:cs typeface="Arial"/>
            </a:defRPr>
          </a:pPr>
          <a:endParaRPr lang="es-ES"/>
        </a:p>
      </c:txPr>
    </c:legend>
    <c:plotVisOnly val="1"/>
    <c:dispBlanksAs val="gap"/>
  </c:chart>
  <c:spPr>
    <a:noFill/>
    <a:ln>
      <a:noFill/>
    </a:ln>
  </c:spPr>
  <c:txPr>
    <a:bodyPr/>
    <a:lstStyle/>
    <a:p>
      <a:pPr>
        <a:defRPr sz="825" b="1"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hPercent val="9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9290780141844004E-2"/>
          <c:y val="7.0652173913043501E-2"/>
          <c:w val="0.53191489361702149"/>
          <c:h val="0.74456521739130455"/>
        </c:manualLayout>
      </c:layout>
      <c:bar3DChart>
        <c:barDir val="col"/>
        <c:grouping val="clustered"/>
        <c:ser>
          <c:idx val="0"/>
          <c:order val="0"/>
          <c:tx>
            <c:strRef>
              <c:f>Sheet1!$A$2</c:f>
              <c:strCache>
                <c:ptCount val="1"/>
                <c:pt idx="0">
                  <c:v>Leche Pasteurizada en funda</c:v>
                </c:pt>
              </c:strCache>
            </c:strRef>
          </c:tx>
          <c:spPr>
            <a:solidFill>
              <a:srgbClr val="9999FF"/>
            </a:solidFill>
            <a:ln w="12700">
              <a:solidFill>
                <a:srgbClr val="000000"/>
              </a:solidFill>
              <a:prstDash val="solid"/>
            </a:ln>
          </c:spPr>
          <c:cat>
            <c:strRef>
              <c:f>Sheet1!$B$1:$B$1</c:f>
              <c:strCache>
                <c:ptCount val="1"/>
                <c:pt idx="0">
                  <c:v>Preferencias </c:v>
                </c:pt>
              </c:strCache>
            </c:strRef>
          </c:cat>
          <c:val>
            <c:numRef>
              <c:f>Sheet1!$B$2:$B$2</c:f>
              <c:numCache>
                <c:formatCode>General</c:formatCode>
                <c:ptCount val="1"/>
                <c:pt idx="0">
                  <c:v>37</c:v>
                </c:pt>
              </c:numCache>
            </c:numRef>
          </c:val>
        </c:ser>
        <c:ser>
          <c:idx val="1"/>
          <c:order val="1"/>
          <c:tx>
            <c:strRef>
              <c:f>Sheet1!$A$3</c:f>
              <c:strCache>
                <c:ptCount val="1"/>
                <c:pt idx="0">
                  <c:v>Leche Pasteurizada en Cartón</c:v>
                </c:pt>
              </c:strCache>
            </c:strRef>
          </c:tx>
          <c:spPr>
            <a:solidFill>
              <a:srgbClr val="993366"/>
            </a:solidFill>
            <a:ln w="12700">
              <a:solidFill>
                <a:srgbClr val="000000"/>
              </a:solidFill>
              <a:prstDash val="solid"/>
            </a:ln>
          </c:spPr>
          <c:cat>
            <c:strRef>
              <c:f>Sheet1!$B$1:$B$1</c:f>
              <c:strCache>
                <c:ptCount val="1"/>
                <c:pt idx="0">
                  <c:v>Preferencias </c:v>
                </c:pt>
              </c:strCache>
            </c:strRef>
          </c:cat>
          <c:val>
            <c:numRef>
              <c:f>Sheet1!$B$3:$B$3</c:f>
              <c:numCache>
                <c:formatCode>General</c:formatCode>
                <c:ptCount val="1"/>
                <c:pt idx="0">
                  <c:v>9</c:v>
                </c:pt>
              </c:numCache>
            </c:numRef>
          </c:val>
        </c:ser>
        <c:ser>
          <c:idx val="2"/>
          <c:order val="2"/>
          <c:tx>
            <c:strRef>
              <c:f>Sheet1!$A$4</c:f>
              <c:strCache>
                <c:ptCount val="1"/>
                <c:pt idx="0">
                  <c:v>Leche en Polvo</c:v>
                </c:pt>
              </c:strCache>
            </c:strRef>
          </c:tx>
          <c:spPr>
            <a:solidFill>
              <a:srgbClr val="FFFFCC"/>
            </a:solidFill>
            <a:ln w="12700">
              <a:solidFill>
                <a:srgbClr val="000000"/>
              </a:solidFill>
              <a:prstDash val="solid"/>
            </a:ln>
          </c:spPr>
          <c:cat>
            <c:strRef>
              <c:f>Sheet1!$B$1:$B$1</c:f>
              <c:strCache>
                <c:ptCount val="1"/>
                <c:pt idx="0">
                  <c:v>Preferencias </c:v>
                </c:pt>
              </c:strCache>
            </c:strRef>
          </c:cat>
          <c:val>
            <c:numRef>
              <c:f>Sheet1!$B$4:$B$4</c:f>
              <c:numCache>
                <c:formatCode>General</c:formatCode>
                <c:ptCount val="1"/>
                <c:pt idx="0">
                  <c:v>8</c:v>
                </c:pt>
              </c:numCache>
            </c:numRef>
          </c:val>
        </c:ser>
        <c:ser>
          <c:idx val="3"/>
          <c:order val="3"/>
          <c:tx>
            <c:strRef>
              <c:f>Sheet1!$A$5</c:f>
              <c:strCache>
                <c:ptCount val="1"/>
                <c:pt idx="0">
                  <c:v>Leche sin Pasteurizar</c:v>
                </c:pt>
              </c:strCache>
            </c:strRef>
          </c:tx>
          <c:spPr>
            <a:solidFill>
              <a:srgbClr val="CCFFFF"/>
            </a:solidFill>
            <a:ln w="12700">
              <a:solidFill>
                <a:srgbClr val="000000"/>
              </a:solidFill>
              <a:prstDash val="solid"/>
            </a:ln>
          </c:spPr>
          <c:cat>
            <c:strRef>
              <c:f>Sheet1!$B$1:$B$1</c:f>
              <c:strCache>
                <c:ptCount val="1"/>
                <c:pt idx="0">
                  <c:v>Preferencias </c:v>
                </c:pt>
              </c:strCache>
            </c:strRef>
          </c:cat>
          <c:val>
            <c:numRef>
              <c:f>Sheet1!$B$5:$B$5</c:f>
              <c:numCache>
                <c:formatCode>General</c:formatCode>
                <c:ptCount val="1"/>
                <c:pt idx="0">
                  <c:v>46</c:v>
                </c:pt>
              </c:numCache>
            </c:numRef>
          </c:val>
        </c:ser>
        <c:gapDepth val="0"/>
        <c:shape val="box"/>
        <c:axId val="168692352"/>
        <c:axId val="168698240"/>
        <c:axId val="0"/>
      </c:bar3DChart>
      <c:catAx>
        <c:axId val="16869235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s-ES"/>
          </a:p>
        </c:txPr>
        <c:crossAx val="168698240"/>
        <c:crosses val="autoZero"/>
        <c:auto val="1"/>
        <c:lblAlgn val="ctr"/>
        <c:lblOffset val="100"/>
        <c:tickLblSkip val="1"/>
        <c:tickMarkSkip val="1"/>
      </c:catAx>
      <c:valAx>
        <c:axId val="16869824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s-ES"/>
          </a:p>
        </c:txPr>
        <c:crossAx val="168692352"/>
        <c:crosses val="autoZero"/>
        <c:crossBetween val="between"/>
      </c:valAx>
      <c:spPr>
        <a:noFill/>
        <a:ln w="25400">
          <a:noFill/>
        </a:ln>
      </c:spPr>
    </c:plotArea>
    <c:legend>
      <c:legendPos val="r"/>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s-E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13683</Words>
  <Characters>75258</Characters>
  <Application>Microsoft Office Word</Application>
  <DocSecurity>0</DocSecurity>
  <Lines>627</Lines>
  <Paragraphs>177</Paragraphs>
  <ScaleCrop>false</ScaleCrop>
  <HeadingPairs>
    <vt:vector size="2" baseType="variant">
      <vt:variant>
        <vt:lpstr>Título</vt:lpstr>
      </vt:variant>
      <vt:variant>
        <vt:i4>1</vt:i4>
      </vt:variant>
    </vt:vector>
  </HeadingPairs>
  <TitlesOfParts>
    <vt:vector size="1" baseType="lpstr">
      <vt:lpstr>PLANTILLA PARA LA </vt:lpstr>
    </vt:vector>
  </TitlesOfParts>
  <Company>Amigos</Company>
  <LinksUpToDate>false</LinksUpToDate>
  <CharactersWithSpaces>88764</CharactersWithSpaces>
  <SharedDoc>false</SharedDoc>
  <HLinks>
    <vt:vector size="204" baseType="variant">
      <vt:variant>
        <vt:i4>851990</vt:i4>
      </vt:variant>
      <vt:variant>
        <vt:i4>114</vt:i4>
      </vt:variant>
      <vt:variant>
        <vt:i4>0</vt:i4>
      </vt:variant>
      <vt:variant>
        <vt:i4>5</vt:i4>
      </vt:variant>
      <vt:variant>
        <vt:lpwstr/>
      </vt:variant>
      <vt:variant>
        <vt:lpwstr>Tabla</vt:lpwstr>
      </vt:variant>
      <vt:variant>
        <vt:i4>851990</vt:i4>
      </vt:variant>
      <vt:variant>
        <vt:i4>111</vt:i4>
      </vt:variant>
      <vt:variant>
        <vt:i4>0</vt:i4>
      </vt:variant>
      <vt:variant>
        <vt:i4>5</vt:i4>
      </vt:variant>
      <vt:variant>
        <vt:lpwstr/>
      </vt:variant>
      <vt:variant>
        <vt:lpwstr>Tabla</vt:lpwstr>
      </vt:variant>
      <vt:variant>
        <vt:i4>851990</vt:i4>
      </vt:variant>
      <vt:variant>
        <vt:i4>108</vt:i4>
      </vt:variant>
      <vt:variant>
        <vt:i4>0</vt:i4>
      </vt:variant>
      <vt:variant>
        <vt:i4>5</vt:i4>
      </vt:variant>
      <vt:variant>
        <vt:lpwstr/>
      </vt:variant>
      <vt:variant>
        <vt:lpwstr>Tabla</vt:lpwstr>
      </vt:variant>
      <vt:variant>
        <vt:i4>851990</vt:i4>
      </vt:variant>
      <vt:variant>
        <vt:i4>105</vt:i4>
      </vt:variant>
      <vt:variant>
        <vt:i4>0</vt:i4>
      </vt:variant>
      <vt:variant>
        <vt:i4>5</vt:i4>
      </vt:variant>
      <vt:variant>
        <vt:lpwstr/>
      </vt:variant>
      <vt:variant>
        <vt:lpwstr>Tabla</vt:lpwstr>
      </vt:variant>
      <vt:variant>
        <vt:i4>851990</vt:i4>
      </vt:variant>
      <vt:variant>
        <vt:i4>102</vt:i4>
      </vt:variant>
      <vt:variant>
        <vt:i4>0</vt:i4>
      </vt:variant>
      <vt:variant>
        <vt:i4>5</vt:i4>
      </vt:variant>
      <vt:variant>
        <vt:lpwstr/>
      </vt:variant>
      <vt:variant>
        <vt:lpwstr>Tabla</vt:lpwstr>
      </vt:variant>
      <vt:variant>
        <vt:i4>851990</vt:i4>
      </vt:variant>
      <vt:variant>
        <vt:i4>99</vt:i4>
      </vt:variant>
      <vt:variant>
        <vt:i4>0</vt:i4>
      </vt:variant>
      <vt:variant>
        <vt:i4>5</vt:i4>
      </vt:variant>
      <vt:variant>
        <vt:lpwstr/>
      </vt:variant>
      <vt:variant>
        <vt:lpwstr>Tabla</vt:lpwstr>
      </vt:variant>
      <vt:variant>
        <vt:i4>327758</vt:i4>
      </vt:variant>
      <vt:variant>
        <vt:i4>81</vt:i4>
      </vt:variant>
      <vt:variant>
        <vt:i4>0</vt:i4>
      </vt:variant>
      <vt:variant>
        <vt:i4>5</vt:i4>
      </vt:variant>
      <vt:variant>
        <vt:lpwstr>http://www.monografias.com/trabajos15/financiamiento/financiamiento.shtml</vt:lpwstr>
      </vt:variant>
      <vt:variant>
        <vt:lpwstr/>
      </vt:variant>
      <vt:variant>
        <vt:i4>655429</vt:i4>
      </vt:variant>
      <vt:variant>
        <vt:i4>78</vt:i4>
      </vt:variant>
      <vt:variant>
        <vt:i4>0</vt:i4>
      </vt:variant>
      <vt:variant>
        <vt:i4>5</vt:i4>
      </vt:variant>
      <vt:variant>
        <vt:lpwstr>http://www.monografias.com/trabajos/adolmodin/adolmodin.shtml</vt:lpwstr>
      </vt:variant>
      <vt:variant>
        <vt:lpwstr/>
      </vt:variant>
      <vt:variant>
        <vt:i4>3866740</vt:i4>
      </vt:variant>
      <vt:variant>
        <vt:i4>75</vt:i4>
      </vt:variant>
      <vt:variant>
        <vt:i4>0</vt:i4>
      </vt:variant>
      <vt:variant>
        <vt:i4>5</vt:i4>
      </vt:variant>
      <vt:variant>
        <vt:lpwstr>http://www.monografias.com/trabajos11/conge/conge.shtml</vt:lpwstr>
      </vt:variant>
      <vt:variant>
        <vt:lpwstr/>
      </vt:variant>
      <vt:variant>
        <vt:i4>5374020</vt:i4>
      </vt:variant>
      <vt:variant>
        <vt:i4>72</vt:i4>
      </vt:variant>
      <vt:variant>
        <vt:i4>0</vt:i4>
      </vt:variant>
      <vt:variant>
        <vt:i4>5</vt:i4>
      </vt:variant>
      <vt:variant>
        <vt:lpwstr>http://www.monografias.com/trabajos5/colarq/colarq.shtml</vt:lpwstr>
      </vt:variant>
      <vt:variant>
        <vt:lpwstr/>
      </vt:variant>
      <vt:variant>
        <vt:i4>3866740</vt:i4>
      </vt:variant>
      <vt:variant>
        <vt:i4>69</vt:i4>
      </vt:variant>
      <vt:variant>
        <vt:i4>0</vt:i4>
      </vt:variant>
      <vt:variant>
        <vt:i4>5</vt:i4>
      </vt:variant>
      <vt:variant>
        <vt:lpwstr>http://www.monografias.com/trabajos11/lamujer/lamujer.shtml</vt:lpwstr>
      </vt:variant>
      <vt:variant>
        <vt:lpwstr/>
      </vt:variant>
      <vt:variant>
        <vt:i4>1179743</vt:i4>
      </vt:variant>
      <vt:variant>
        <vt:i4>66</vt:i4>
      </vt:variant>
      <vt:variant>
        <vt:i4>0</vt:i4>
      </vt:variant>
      <vt:variant>
        <vt:i4>5</vt:i4>
      </vt:variant>
      <vt:variant>
        <vt:lpwstr>http://www.monografias.com/trabajos13/librylec/librylec.shtml</vt:lpwstr>
      </vt:variant>
      <vt:variant>
        <vt:lpwstr/>
      </vt:variant>
      <vt:variant>
        <vt:i4>131150</vt:i4>
      </vt:variant>
      <vt:variant>
        <vt:i4>63</vt:i4>
      </vt:variant>
      <vt:variant>
        <vt:i4>0</vt:i4>
      </vt:variant>
      <vt:variant>
        <vt:i4>5</vt:i4>
      </vt:variant>
      <vt:variant>
        <vt:lpwstr>http://www.monografias.com/trabajos12/elproduc/elproduc.shtml</vt:lpwstr>
      </vt:variant>
      <vt:variant>
        <vt:lpwstr/>
      </vt:variant>
      <vt:variant>
        <vt:i4>852034</vt:i4>
      </vt:variant>
      <vt:variant>
        <vt:i4>60</vt:i4>
      </vt:variant>
      <vt:variant>
        <vt:i4>0</vt:i4>
      </vt:variant>
      <vt:variant>
        <vt:i4>5</vt:i4>
      </vt:variant>
      <vt:variant>
        <vt:lpwstr>http://www.monografias.com/trabajos11/teopub/teopub.shtml</vt:lpwstr>
      </vt:variant>
      <vt:variant>
        <vt:lpwstr/>
      </vt:variant>
      <vt:variant>
        <vt:i4>2687097</vt:i4>
      </vt:variant>
      <vt:variant>
        <vt:i4>57</vt:i4>
      </vt:variant>
      <vt:variant>
        <vt:i4>0</vt:i4>
      </vt:variant>
      <vt:variant>
        <vt:i4>5</vt:i4>
      </vt:variant>
      <vt:variant>
        <vt:lpwstr>http://www.monografias.com/trabajos16/fijacion-precios/fijacion-precios.shtml</vt:lpwstr>
      </vt:variant>
      <vt:variant>
        <vt:lpwstr>ANTECED</vt:lpwstr>
      </vt:variant>
      <vt:variant>
        <vt:i4>4587603</vt:i4>
      </vt:variant>
      <vt:variant>
        <vt:i4>54</vt:i4>
      </vt:variant>
      <vt:variant>
        <vt:i4>0</vt:i4>
      </vt:variant>
      <vt:variant>
        <vt:i4>5</vt:i4>
      </vt:variant>
      <vt:variant>
        <vt:lpwstr>http://www.monografias.com/trabajos6/meti/meti.shtml</vt:lpwstr>
      </vt:variant>
      <vt:variant>
        <vt:lpwstr/>
      </vt:variant>
      <vt:variant>
        <vt:i4>3866737</vt:i4>
      </vt:variant>
      <vt:variant>
        <vt:i4>51</vt:i4>
      </vt:variant>
      <vt:variant>
        <vt:i4>0</vt:i4>
      </vt:variant>
      <vt:variant>
        <vt:i4>5</vt:i4>
      </vt:variant>
      <vt:variant>
        <vt:lpwstr>http://www.monografias.com/trabajos14/verific-servicios/verific-servicios.shtml</vt:lpwstr>
      </vt:variant>
      <vt:variant>
        <vt:lpwstr/>
      </vt:variant>
      <vt:variant>
        <vt:i4>3866739</vt:i4>
      </vt:variant>
      <vt:variant>
        <vt:i4>48</vt:i4>
      </vt:variant>
      <vt:variant>
        <vt:i4>0</vt:i4>
      </vt:variant>
      <vt:variant>
        <vt:i4>5</vt:i4>
      </vt:variant>
      <vt:variant>
        <vt:lpwstr>http://www.monografias.com/trabajos16/configuraciones-productivas/configuraciones-productivas.shtml</vt:lpwstr>
      </vt:variant>
      <vt:variant>
        <vt:lpwstr/>
      </vt:variant>
      <vt:variant>
        <vt:i4>851990</vt:i4>
      </vt:variant>
      <vt:variant>
        <vt:i4>45</vt:i4>
      </vt:variant>
      <vt:variant>
        <vt:i4>0</vt:i4>
      </vt:variant>
      <vt:variant>
        <vt:i4>5</vt:i4>
      </vt:variant>
      <vt:variant>
        <vt:lpwstr/>
      </vt:variant>
      <vt:variant>
        <vt:lpwstr>Tabla</vt:lpwstr>
      </vt:variant>
      <vt:variant>
        <vt:i4>851990</vt:i4>
      </vt:variant>
      <vt:variant>
        <vt:i4>42</vt:i4>
      </vt:variant>
      <vt:variant>
        <vt:i4>0</vt:i4>
      </vt:variant>
      <vt:variant>
        <vt:i4>5</vt:i4>
      </vt:variant>
      <vt:variant>
        <vt:lpwstr/>
      </vt:variant>
      <vt:variant>
        <vt:lpwstr>Tabla</vt:lpwstr>
      </vt:variant>
      <vt:variant>
        <vt:i4>851990</vt:i4>
      </vt:variant>
      <vt:variant>
        <vt:i4>39</vt:i4>
      </vt:variant>
      <vt:variant>
        <vt:i4>0</vt:i4>
      </vt:variant>
      <vt:variant>
        <vt:i4>5</vt:i4>
      </vt:variant>
      <vt:variant>
        <vt:lpwstr/>
      </vt:variant>
      <vt:variant>
        <vt:lpwstr>Tabla</vt:lpwstr>
      </vt:variant>
      <vt:variant>
        <vt:i4>851990</vt:i4>
      </vt:variant>
      <vt:variant>
        <vt:i4>36</vt:i4>
      </vt:variant>
      <vt:variant>
        <vt:i4>0</vt:i4>
      </vt:variant>
      <vt:variant>
        <vt:i4>5</vt:i4>
      </vt:variant>
      <vt:variant>
        <vt:lpwstr/>
      </vt:variant>
      <vt:variant>
        <vt:lpwstr>Tabla</vt:lpwstr>
      </vt:variant>
      <vt:variant>
        <vt:i4>851990</vt:i4>
      </vt:variant>
      <vt:variant>
        <vt:i4>33</vt:i4>
      </vt:variant>
      <vt:variant>
        <vt:i4>0</vt:i4>
      </vt:variant>
      <vt:variant>
        <vt:i4>5</vt:i4>
      </vt:variant>
      <vt:variant>
        <vt:lpwstr/>
      </vt:variant>
      <vt:variant>
        <vt:lpwstr>Tabla</vt:lpwstr>
      </vt:variant>
      <vt:variant>
        <vt:i4>6619243</vt:i4>
      </vt:variant>
      <vt:variant>
        <vt:i4>30</vt:i4>
      </vt:variant>
      <vt:variant>
        <vt:i4>0</vt:i4>
      </vt:variant>
      <vt:variant>
        <vt:i4>5</vt:i4>
      </vt:variant>
      <vt:variant>
        <vt:lpwstr/>
      </vt:variant>
      <vt:variant>
        <vt:lpwstr>ANEXOS</vt:lpwstr>
      </vt:variant>
      <vt:variant>
        <vt:i4>6291558</vt:i4>
      </vt:variant>
      <vt:variant>
        <vt:i4>27</vt:i4>
      </vt:variant>
      <vt:variant>
        <vt:i4>0</vt:i4>
      </vt:variant>
      <vt:variant>
        <vt:i4>5</vt:i4>
      </vt:variant>
      <vt:variant>
        <vt:lpwstr/>
      </vt:variant>
      <vt:variant>
        <vt:lpwstr>PRESUPUESTO</vt:lpwstr>
      </vt:variant>
      <vt:variant>
        <vt:i4>786437</vt:i4>
      </vt:variant>
      <vt:variant>
        <vt:i4>24</vt:i4>
      </vt:variant>
      <vt:variant>
        <vt:i4>0</vt:i4>
      </vt:variant>
      <vt:variant>
        <vt:i4>5</vt:i4>
      </vt:variant>
      <vt:variant>
        <vt:lpwstr/>
      </vt:variant>
      <vt:variant>
        <vt:lpwstr>MONITOREO</vt:lpwstr>
      </vt:variant>
      <vt:variant>
        <vt:i4>983058</vt:i4>
      </vt:variant>
      <vt:variant>
        <vt:i4>21</vt:i4>
      </vt:variant>
      <vt:variant>
        <vt:i4>0</vt:i4>
      </vt:variant>
      <vt:variant>
        <vt:i4>5</vt:i4>
      </vt:variant>
      <vt:variant>
        <vt:lpwstr/>
      </vt:variant>
      <vt:variant>
        <vt:lpwstr>AMBIENTE</vt:lpwstr>
      </vt:variant>
      <vt:variant>
        <vt:i4>8126689</vt:i4>
      </vt:variant>
      <vt:variant>
        <vt:i4>18</vt:i4>
      </vt:variant>
      <vt:variant>
        <vt:i4>0</vt:i4>
      </vt:variant>
      <vt:variant>
        <vt:i4>5</vt:i4>
      </vt:variant>
      <vt:variant>
        <vt:lpwstr/>
      </vt:variant>
      <vt:variant>
        <vt:lpwstr>EVALUACIÓN</vt:lpwstr>
      </vt:variant>
      <vt:variant>
        <vt:i4>131089</vt:i4>
      </vt:variant>
      <vt:variant>
        <vt:i4>15</vt:i4>
      </vt:variant>
      <vt:variant>
        <vt:i4>0</vt:i4>
      </vt:variant>
      <vt:variant>
        <vt:i4>5</vt:i4>
      </vt:variant>
      <vt:variant>
        <vt:lpwstr/>
      </vt:variant>
      <vt:variant>
        <vt:lpwstr>PLAN</vt:lpwstr>
      </vt:variant>
      <vt:variant>
        <vt:i4>16711804</vt:i4>
      </vt:variant>
      <vt:variant>
        <vt:i4>12</vt:i4>
      </vt:variant>
      <vt:variant>
        <vt:i4>0</vt:i4>
      </vt:variant>
      <vt:variant>
        <vt:i4>5</vt:i4>
      </vt:variant>
      <vt:variant>
        <vt:lpwstr/>
      </vt:variant>
      <vt:variant>
        <vt:lpwstr>DESCRIPCIÓN</vt:lpwstr>
      </vt:variant>
      <vt:variant>
        <vt:i4>9699345</vt:i4>
      </vt:variant>
      <vt:variant>
        <vt:i4>9</vt:i4>
      </vt:variant>
      <vt:variant>
        <vt:i4>0</vt:i4>
      </vt:variant>
      <vt:variant>
        <vt:i4>5</vt:i4>
      </vt:variant>
      <vt:variant>
        <vt:lpwstr/>
      </vt:variant>
      <vt:variant>
        <vt:lpwstr>Justificación</vt:lpwstr>
      </vt:variant>
      <vt:variant>
        <vt:i4>786457</vt:i4>
      </vt:variant>
      <vt:variant>
        <vt:i4>6</vt:i4>
      </vt:variant>
      <vt:variant>
        <vt:i4>0</vt:i4>
      </vt:variant>
      <vt:variant>
        <vt:i4>5</vt:i4>
      </vt:variant>
      <vt:variant>
        <vt:lpwstr/>
      </vt:variant>
      <vt:variant>
        <vt:lpwstr>Antecedentes</vt:lpwstr>
      </vt:variant>
      <vt:variant>
        <vt:i4>1835148</vt:i4>
      </vt:variant>
      <vt:variant>
        <vt:i4>3</vt:i4>
      </vt:variant>
      <vt:variant>
        <vt:i4>0</vt:i4>
      </vt:variant>
      <vt:variant>
        <vt:i4>5</vt:i4>
      </vt:variant>
      <vt:variant>
        <vt:lpwstr/>
      </vt:variant>
      <vt:variant>
        <vt:lpwstr>Organización</vt:lpwstr>
      </vt:variant>
      <vt:variant>
        <vt:i4>7012477</vt:i4>
      </vt:variant>
      <vt:variant>
        <vt:i4>0</vt:i4>
      </vt:variant>
      <vt:variant>
        <vt:i4>0</vt:i4>
      </vt:variant>
      <vt:variant>
        <vt:i4>5</vt:i4>
      </vt:variant>
      <vt:variant>
        <vt:lpwstr/>
      </vt:variant>
      <vt:variant>
        <vt:lpwstr>Identificar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PARA LA </dc:title>
  <dc:subject/>
  <dc:creator>Usuario</dc:creator>
  <cp:keywords/>
  <dc:description/>
  <cp:lastModifiedBy>Ayudante</cp:lastModifiedBy>
  <cp:revision>2</cp:revision>
  <cp:lastPrinted>2006-08-13T23:21:00Z</cp:lastPrinted>
  <dcterms:created xsi:type="dcterms:W3CDTF">2009-06-23T20:26:00Z</dcterms:created>
  <dcterms:modified xsi:type="dcterms:W3CDTF">2009-06-23T20:26:00Z</dcterms:modified>
</cp:coreProperties>
</file>