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50F" w:rsidRDefault="00D2750F" w:rsidP="00D2750F">
      <w:pPr>
        <w:jc w:val="center"/>
        <w:rPr>
          <w:rFonts w:ascii="Arial" w:eastAsia="Arial Unicode MS" w:hAnsi="Arial" w:cs="Arial"/>
          <w:sz w:val="40"/>
          <w:szCs w:val="40"/>
        </w:rPr>
      </w:pPr>
    </w:p>
    <w:p w:rsidR="00D2750F" w:rsidRDefault="00D2750F" w:rsidP="00D2750F">
      <w:pPr>
        <w:jc w:val="center"/>
        <w:rPr>
          <w:rFonts w:ascii="Arial" w:eastAsia="Arial Unicode MS" w:hAnsi="Arial" w:cs="Arial"/>
          <w:sz w:val="40"/>
          <w:szCs w:val="40"/>
        </w:rPr>
      </w:pPr>
    </w:p>
    <w:p w:rsidR="00D2750F" w:rsidRPr="0016332A" w:rsidRDefault="00D2750F" w:rsidP="00D2750F">
      <w:pPr>
        <w:jc w:val="center"/>
        <w:rPr>
          <w:rFonts w:eastAsia="Arial Unicode MS"/>
          <w:b/>
          <w:sz w:val="40"/>
          <w:szCs w:val="40"/>
        </w:rPr>
      </w:pPr>
      <w:r w:rsidRPr="0016332A">
        <w:rPr>
          <w:rFonts w:eastAsia="Arial Unicode MS"/>
          <w:b/>
          <w:sz w:val="40"/>
          <w:szCs w:val="40"/>
        </w:rPr>
        <w:t xml:space="preserve">DIPLOMADO EN ADMINISTRACION EMPRESARIAL </w:t>
      </w:r>
    </w:p>
    <w:p w:rsidR="00D2750F" w:rsidRPr="0016332A" w:rsidRDefault="00D2750F" w:rsidP="00D2750F">
      <w:pPr>
        <w:jc w:val="center"/>
        <w:rPr>
          <w:rFonts w:eastAsia="Arial Unicode MS"/>
          <w:b/>
          <w:sz w:val="40"/>
          <w:szCs w:val="40"/>
        </w:rPr>
      </w:pPr>
      <w:r w:rsidRPr="0016332A">
        <w:rPr>
          <w:rFonts w:eastAsia="Arial Unicode MS"/>
          <w:b/>
          <w:sz w:val="40"/>
          <w:szCs w:val="40"/>
        </w:rPr>
        <w:t>(PROLOCAL)</w:t>
      </w:r>
    </w:p>
    <w:p w:rsidR="00D2750F" w:rsidRPr="0016332A" w:rsidRDefault="00D2750F" w:rsidP="00D2750F">
      <w:pPr>
        <w:jc w:val="center"/>
        <w:rPr>
          <w:rFonts w:eastAsia="Arial Unicode MS"/>
          <w:b/>
          <w:sz w:val="40"/>
          <w:szCs w:val="40"/>
        </w:rPr>
      </w:pPr>
    </w:p>
    <w:p w:rsidR="00D2750F" w:rsidRPr="0016332A" w:rsidRDefault="00D2750F" w:rsidP="00D2750F">
      <w:pPr>
        <w:jc w:val="center"/>
        <w:rPr>
          <w:rFonts w:eastAsia="Arial Unicode MS"/>
          <w:b/>
          <w:sz w:val="40"/>
          <w:szCs w:val="40"/>
        </w:rPr>
      </w:pPr>
    </w:p>
    <w:p w:rsidR="00D2750F" w:rsidRPr="0016332A" w:rsidRDefault="00D2750F" w:rsidP="00D2750F">
      <w:pPr>
        <w:jc w:val="center"/>
        <w:rPr>
          <w:rFonts w:eastAsia="Arial Unicode MS"/>
          <w:b/>
          <w:sz w:val="40"/>
          <w:szCs w:val="40"/>
        </w:rPr>
      </w:pPr>
      <w:r w:rsidRPr="0016332A">
        <w:rPr>
          <w:rFonts w:eastAsia="Arial Unicode MS"/>
          <w:b/>
          <w:sz w:val="40"/>
          <w:szCs w:val="40"/>
        </w:rPr>
        <w:t>MODULO 3</w:t>
      </w:r>
    </w:p>
    <w:p w:rsidR="00D2750F" w:rsidRPr="0016332A" w:rsidRDefault="00D2750F" w:rsidP="00D2750F">
      <w:pPr>
        <w:jc w:val="center"/>
        <w:rPr>
          <w:rFonts w:eastAsia="Arial Unicode MS"/>
          <w:b/>
          <w:sz w:val="40"/>
          <w:szCs w:val="40"/>
        </w:rPr>
      </w:pPr>
    </w:p>
    <w:p w:rsidR="00D2750F" w:rsidRPr="0016332A" w:rsidRDefault="00D2750F" w:rsidP="00D2750F">
      <w:pPr>
        <w:jc w:val="center"/>
        <w:rPr>
          <w:rFonts w:eastAsia="Arial Unicode MS"/>
          <w:b/>
          <w:sz w:val="40"/>
          <w:szCs w:val="40"/>
        </w:rPr>
      </w:pPr>
      <w:r w:rsidRPr="0016332A">
        <w:rPr>
          <w:rFonts w:eastAsia="Arial Unicode MS"/>
          <w:b/>
          <w:sz w:val="40"/>
          <w:szCs w:val="40"/>
        </w:rPr>
        <w:t>COMUNICACION</w:t>
      </w:r>
    </w:p>
    <w:p w:rsidR="00D2750F" w:rsidRPr="0016332A" w:rsidRDefault="00D2750F" w:rsidP="00D2750F">
      <w:pPr>
        <w:jc w:val="center"/>
        <w:rPr>
          <w:rFonts w:eastAsia="Arial Unicode MS"/>
          <w:b/>
          <w:sz w:val="40"/>
          <w:szCs w:val="40"/>
        </w:rPr>
      </w:pPr>
    </w:p>
    <w:p w:rsidR="00D2750F" w:rsidRPr="0016332A" w:rsidRDefault="00D2750F" w:rsidP="00D2750F">
      <w:pPr>
        <w:jc w:val="center"/>
        <w:rPr>
          <w:rFonts w:eastAsia="Arial Unicode MS"/>
          <w:b/>
          <w:sz w:val="40"/>
          <w:szCs w:val="40"/>
        </w:rPr>
      </w:pPr>
      <w:r w:rsidRPr="0016332A">
        <w:rPr>
          <w:rFonts w:eastAsia="Arial Unicode MS"/>
          <w:b/>
          <w:sz w:val="40"/>
          <w:szCs w:val="40"/>
        </w:rPr>
        <w:t>PROFESOR</w:t>
      </w:r>
    </w:p>
    <w:p w:rsidR="00D2750F" w:rsidRPr="0016332A" w:rsidRDefault="00D2750F" w:rsidP="00D2750F">
      <w:pPr>
        <w:jc w:val="center"/>
        <w:rPr>
          <w:rFonts w:eastAsia="Arial Unicode MS"/>
          <w:b/>
          <w:sz w:val="40"/>
          <w:szCs w:val="40"/>
        </w:rPr>
      </w:pPr>
    </w:p>
    <w:p w:rsidR="00D2750F" w:rsidRPr="0016332A" w:rsidRDefault="00D2750F" w:rsidP="00D2750F">
      <w:pPr>
        <w:jc w:val="center"/>
        <w:rPr>
          <w:rFonts w:eastAsia="Arial Unicode MS"/>
          <w:b/>
          <w:sz w:val="40"/>
          <w:szCs w:val="40"/>
        </w:rPr>
      </w:pPr>
      <w:r w:rsidRPr="0016332A">
        <w:rPr>
          <w:rFonts w:eastAsia="Arial Unicode MS"/>
          <w:b/>
          <w:sz w:val="40"/>
          <w:szCs w:val="40"/>
        </w:rPr>
        <w:t>LIC. WALTER LOOR</w:t>
      </w:r>
    </w:p>
    <w:p w:rsidR="00D2750F" w:rsidRPr="0016332A" w:rsidRDefault="00D2750F" w:rsidP="00D2750F">
      <w:pPr>
        <w:jc w:val="center"/>
        <w:rPr>
          <w:rFonts w:eastAsia="Arial Unicode MS"/>
          <w:b/>
          <w:sz w:val="40"/>
          <w:szCs w:val="40"/>
        </w:rPr>
      </w:pPr>
    </w:p>
    <w:p w:rsidR="00D2750F" w:rsidRPr="0016332A" w:rsidRDefault="00D2750F" w:rsidP="00D2750F">
      <w:pPr>
        <w:jc w:val="center"/>
        <w:rPr>
          <w:rFonts w:eastAsia="Arial Unicode MS"/>
          <w:b/>
          <w:sz w:val="40"/>
          <w:szCs w:val="40"/>
        </w:rPr>
      </w:pPr>
      <w:r w:rsidRPr="0016332A">
        <w:rPr>
          <w:rFonts w:eastAsia="Arial Unicode MS"/>
          <w:b/>
          <w:sz w:val="40"/>
          <w:szCs w:val="40"/>
        </w:rPr>
        <w:t xml:space="preserve">TRABAJO </w:t>
      </w:r>
    </w:p>
    <w:p w:rsidR="00D2750F" w:rsidRPr="0016332A" w:rsidRDefault="00D2750F" w:rsidP="00D2750F">
      <w:pPr>
        <w:jc w:val="center"/>
        <w:rPr>
          <w:rFonts w:eastAsia="Arial Unicode MS"/>
          <w:b/>
          <w:sz w:val="40"/>
          <w:szCs w:val="40"/>
        </w:rPr>
      </w:pPr>
      <w:r w:rsidRPr="0016332A">
        <w:rPr>
          <w:rFonts w:eastAsia="Arial Unicode MS"/>
          <w:b/>
          <w:sz w:val="40"/>
          <w:szCs w:val="40"/>
        </w:rPr>
        <w:t>PLAN DE COMUNICION</w:t>
      </w:r>
    </w:p>
    <w:p w:rsidR="00D2750F" w:rsidRPr="0016332A" w:rsidRDefault="00D2750F" w:rsidP="00D2750F">
      <w:pPr>
        <w:jc w:val="center"/>
        <w:rPr>
          <w:rFonts w:eastAsia="Arial Unicode MS"/>
          <w:b/>
          <w:sz w:val="40"/>
          <w:szCs w:val="40"/>
        </w:rPr>
      </w:pPr>
    </w:p>
    <w:p w:rsidR="00D2750F" w:rsidRPr="0016332A" w:rsidRDefault="00D2750F" w:rsidP="00D2750F">
      <w:pPr>
        <w:jc w:val="center"/>
        <w:rPr>
          <w:rFonts w:eastAsia="Arial Unicode MS"/>
          <w:b/>
          <w:sz w:val="40"/>
          <w:szCs w:val="40"/>
        </w:rPr>
      </w:pPr>
      <w:r w:rsidRPr="0016332A">
        <w:rPr>
          <w:rFonts w:eastAsia="Arial Unicode MS"/>
          <w:b/>
          <w:sz w:val="40"/>
          <w:szCs w:val="40"/>
        </w:rPr>
        <w:t>ALUMNA</w:t>
      </w:r>
    </w:p>
    <w:p w:rsidR="00D2750F" w:rsidRPr="0016332A" w:rsidRDefault="00D2750F" w:rsidP="00D2750F">
      <w:pPr>
        <w:jc w:val="center"/>
        <w:rPr>
          <w:rFonts w:eastAsia="Arial Unicode MS"/>
          <w:b/>
          <w:sz w:val="40"/>
          <w:szCs w:val="40"/>
        </w:rPr>
      </w:pPr>
    </w:p>
    <w:p w:rsidR="00D2750F" w:rsidRPr="0016332A" w:rsidRDefault="00D2750F" w:rsidP="00D2750F">
      <w:pPr>
        <w:jc w:val="center"/>
        <w:rPr>
          <w:rFonts w:eastAsia="Arial Unicode MS"/>
          <w:b/>
          <w:sz w:val="40"/>
          <w:szCs w:val="40"/>
        </w:rPr>
      </w:pPr>
      <w:r w:rsidRPr="0016332A">
        <w:rPr>
          <w:rFonts w:eastAsia="Arial Unicode MS"/>
          <w:b/>
          <w:sz w:val="40"/>
          <w:szCs w:val="40"/>
        </w:rPr>
        <w:t>ING. MARIA JUDITH OCHOA VARGAS</w:t>
      </w:r>
    </w:p>
    <w:p w:rsidR="00D2750F" w:rsidRPr="0016332A" w:rsidRDefault="00D2750F" w:rsidP="00D2750F">
      <w:pPr>
        <w:jc w:val="center"/>
        <w:rPr>
          <w:rFonts w:eastAsia="Arial Unicode MS"/>
          <w:b/>
          <w:sz w:val="40"/>
          <w:szCs w:val="40"/>
        </w:rPr>
      </w:pPr>
    </w:p>
    <w:p w:rsidR="00D2750F" w:rsidRPr="0016332A" w:rsidRDefault="00D2750F" w:rsidP="00D2750F">
      <w:pPr>
        <w:jc w:val="center"/>
        <w:rPr>
          <w:rFonts w:eastAsia="Arial Unicode MS"/>
          <w:b/>
          <w:sz w:val="40"/>
          <w:szCs w:val="40"/>
        </w:rPr>
      </w:pPr>
      <w:r w:rsidRPr="0016332A">
        <w:rPr>
          <w:rFonts w:eastAsia="Arial Unicode MS"/>
          <w:b/>
          <w:sz w:val="40"/>
          <w:szCs w:val="40"/>
        </w:rPr>
        <w:t>NOVIEMBRE-2005</w:t>
      </w:r>
    </w:p>
    <w:p w:rsidR="00D2750F" w:rsidRDefault="00D2750F" w:rsidP="00DF715F">
      <w:pPr>
        <w:jc w:val="center"/>
        <w:rPr>
          <w:b/>
          <w:sz w:val="32"/>
          <w:szCs w:val="32"/>
        </w:rPr>
      </w:pPr>
    </w:p>
    <w:p w:rsidR="00D2750F" w:rsidRDefault="00D2750F" w:rsidP="00DF715F">
      <w:pPr>
        <w:jc w:val="center"/>
        <w:rPr>
          <w:b/>
          <w:sz w:val="32"/>
          <w:szCs w:val="32"/>
        </w:rPr>
      </w:pPr>
    </w:p>
    <w:p w:rsidR="00D2750F" w:rsidRDefault="00D2750F" w:rsidP="00DF715F">
      <w:pPr>
        <w:jc w:val="center"/>
        <w:rPr>
          <w:b/>
          <w:sz w:val="32"/>
          <w:szCs w:val="32"/>
        </w:rPr>
      </w:pPr>
    </w:p>
    <w:p w:rsidR="00D2750F" w:rsidRDefault="00D2750F" w:rsidP="00DF715F">
      <w:pPr>
        <w:jc w:val="center"/>
        <w:rPr>
          <w:b/>
          <w:sz w:val="32"/>
          <w:szCs w:val="32"/>
        </w:rPr>
      </w:pPr>
    </w:p>
    <w:p w:rsidR="00D2750F" w:rsidRDefault="00D2750F" w:rsidP="00DF715F">
      <w:pPr>
        <w:jc w:val="center"/>
        <w:rPr>
          <w:b/>
          <w:sz w:val="32"/>
          <w:szCs w:val="32"/>
        </w:rPr>
      </w:pPr>
    </w:p>
    <w:p w:rsidR="00D2750F" w:rsidRDefault="00D2750F" w:rsidP="00DF715F">
      <w:pPr>
        <w:jc w:val="center"/>
        <w:rPr>
          <w:b/>
          <w:sz w:val="32"/>
          <w:szCs w:val="32"/>
        </w:rPr>
      </w:pPr>
    </w:p>
    <w:p w:rsidR="00D2750F" w:rsidRDefault="00D2750F" w:rsidP="00DF715F">
      <w:pPr>
        <w:jc w:val="center"/>
        <w:rPr>
          <w:b/>
          <w:sz w:val="32"/>
          <w:szCs w:val="32"/>
        </w:rPr>
      </w:pPr>
    </w:p>
    <w:p w:rsidR="00D2750F" w:rsidRDefault="00D2750F" w:rsidP="00DF715F">
      <w:pPr>
        <w:jc w:val="center"/>
        <w:rPr>
          <w:b/>
          <w:sz w:val="32"/>
          <w:szCs w:val="32"/>
        </w:rPr>
      </w:pPr>
    </w:p>
    <w:p w:rsidR="00D2750F" w:rsidRDefault="00D2750F" w:rsidP="00DF715F">
      <w:pPr>
        <w:jc w:val="center"/>
        <w:rPr>
          <w:b/>
          <w:sz w:val="32"/>
          <w:szCs w:val="32"/>
        </w:rPr>
      </w:pPr>
    </w:p>
    <w:p w:rsidR="00D2750F" w:rsidRDefault="00D2750F" w:rsidP="00DF715F">
      <w:pPr>
        <w:jc w:val="center"/>
        <w:rPr>
          <w:b/>
          <w:sz w:val="32"/>
          <w:szCs w:val="32"/>
        </w:rPr>
      </w:pPr>
    </w:p>
    <w:p w:rsidR="00D2750F" w:rsidRDefault="00D2750F" w:rsidP="00DF715F">
      <w:pPr>
        <w:jc w:val="center"/>
        <w:rPr>
          <w:b/>
          <w:sz w:val="32"/>
          <w:szCs w:val="32"/>
        </w:rPr>
      </w:pPr>
    </w:p>
    <w:p w:rsidR="00D2750F" w:rsidRDefault="00D2750F" w:rsidP="00DF715F">
      <w:pPr>
        <w:jc w:val="center"/>
        <w:rPr>
          <w:b/>
          <w:sz w:val="32"/>
          <w:szCs w:val="32"/>
        </w:rPr>
      </w:pPr>
    </w:p>
    <w:p w:rsidR="00DA4A64" w:rsidRPr="006507D9" w:rsidRDefault="00C1500A" w:rsidP="00DF715F">
      <w:pPr>
        <w:jc w:val="center"/>
        <w:rPr>
          <w:rFonts w:ascii="Comic Sans MS" w:hAnsi="Comic Sans MS"/>
          <w:b/>
        </w:rPr>
      </w:pPr>
      <w:r w:rsidRPr="006507D9">
        <w:rPr>
          <w:rFonts w:ascii="Comic Sans MS" w:hAnsi="Comic Sans MS"/>
          <w:b/>
        </w:rPr>
        <w:t>PLAN DE COMUNICACIÓN</w:t>
      </w:r>
    </w:p>
    <w:p w:rsidR="00C1500A" w:rsidRPr="006507D9" w:rsidRDefault="00C1500A" w:rsidP="0038139B">
      <w:pPr>
        <w:jc w:val="center"/>
        <w:rPr>
          <w:rFonts w:ascii="Comic Sans MS" w:hAnsi="Comic Sans MS"/>
        </w:rPr>
      </w:pPr>
    </w:p>
    <w:p w:rsidR="00C1500A" w:rsidRPr="006507D9" w:rsidRDefault="00C1500A" w:rsidP="00244ADC">
      <w:pPr>
        <w:jc w:val="both"/>
        <w:rPr>
          <w:rFonts w:ascii="Comic Sans MS" w:hAnsi="Comic Sans MS"/>
        </w:rPr>
      </w:pPr>
      <w:r w:rsidRPr="006507D9">
        <w:rPr>
          <w:rFonts w:ascii="Comic Sans MS" w:hAnsi="Comic Sans MS"/>
          <w:b/>
        </w:rPr>
        <w:t>ANTECEDENTES.-</w:t>
      </w:r>
      <w:r w:rsidRPr="006507D9">
        <w:rPr>
          <w:rFonts w:ascii="Comic Sans MS" w:hAnsi="Comic Sans MS"/>
        </w:rPr>
        <w:t xml:space="preserve">  La comunicación es una herramienta fundamental utilizada desde inicio de nuestros días, por tanto es el eje primordial e importante pues nos ayuda al desarrollo de nuestros pueblos.</w:t>
      </w:r>
    </w:p>
    <w:p w:rsidR="00C1500A" w:rsidRPr="006507D9" w:rsidRDefault="00C1500A" w:rsidP="00244ADC">
      <w:pPr>
        <w:jc w:val="both"/>
        <w:rPr>
          <w:rFonts w:ascii="Comic Sans MS" w:hAnsi="Comic Sans MS"/>
        </w:rPr>
      </w:pPr>
      <w:r w:rsidRPr="006507D9">
        <w:rPr>
          <w:rFonts w:ascii="Comic Sans MS" w:hAnsi="Comic Sans MS"/>
        </w:rPr>
        <w:t>La comunicación ejercida en el medio laboral donde desarrollo mi capacidad profesional</w:t>
      </w:r>
    </w:p>
    <w:p w:rsidR="00C1500A" w:rsidRPr="006507D9" w:rsidRDefault="00C1500A" w:rsidP="00244ADC">
      <w:pPr>
        <w:jc w:val="both"/>
        <w:rPr>
          <w:rFonts w:ascii="Comic Sans MS" w:hAnsi="Comic Sans MS"/>
        </w:rPr>
      </w:pPr>
      <w:r w:rsidRPr="006507D9">
        <w:rPr>
          <w:rFonts w:ascii="Comic Sans MS" w:hAnsi="Comic Sans MS"/>
        </w:rPr>
        <w:t>Esta cortó y no claro es decir poco entendible, pues en PROLOCAL se trabaja con organizaciones campesinas de escasos recursos económicos, la mayoría de los socios no han tenido un nivel de cultura, por lo cual demoran en entender lo que se les quiere comunicar</w:t>
      </w:r>
      <w:r w:rsidR="00244ADC" w:rsidRPr="006507D9">
        <w:rPr>
          <w:rFonts w:ascii="Comic Sans MS" w:hAnsi="Comic Sans MS"/>
        </w:rPr>
        <w:t>,</w:t>
      </w:r>
      <w:r w:rsidRPr="006507D9">
        <w:rPr>
          <w:rFonts w:ascii="Comic Sans MS" w:hAnsi="Comic Sans MS"/>
        </w:rPr>
        <w:t xml:space="preserve"> para realizar previas charlas o talleres de capacitación u otro tipo de talleres de preparación.</w:t>
      </w:r>
    </w:p>
    <w:p w:rsidR="00C1500A" w:rsidRPr="006507D9" w:rsidRDefault="00C1500A" w:rsidP="00244ADC">
      <w:pPr>
        <w:jc w:val="both"/>
        <w:rPr>
          <w:rFonts w:ascii="Comic Sans MS" w:hAnsi="Comic Sans MS"/>
        </w:rPr>
      </w:pPr>
      <w:r w:rsidRPr="006507D9">
        <w:rPr>
          <w:rFonts w:ascii="Comic Sans MS" w:hAnsi="Comic Sans MS"/>
        </w:rPr>
        <w:t>La</w:t>
      </w:r>
      <w:r w:rsidR="000C50AF" w:rsidRPr="006507D9">
        <w:rPr>
          <w:rFonts w:ascii="Comic Sans MS" w:hAnsi="Comic Sans MS"/>
        </w:rPr>
        <w:t xml:space="preserve"> gran parte de los socios que integran las organizaciones tiene un bajo nivel de </w:t>
      </w:r>
      <w:r w:rsidR="00244ADC" w:rsidRPr="006507D9">
        <w:rPr>
          <w:rFonts w:ascii="Comic Sans MS" w:hAnsi="Comic Sans MS"/>
        </w:rPr>
        <w:t>educación por eso su comunicación es distorsionada, poco comprensible y a veces carece de claridad.</w:t>
      </w:r>
    </w:p>
    <w:p w:rsidR="00244ADC" w:rsidRPr="006507D9" w:rsidRDefault="00244ADC" w:rsidP="00244ADC">
      <w:pPr>
        <w:jc w:val="both"/>
        <w:rPr>
          <w:rFonts w:ascii="Comic Sans MS" w:hAnsi="Comic Sans MS"/>
        </w:rPr>
      </w:pPr>
      <w:r w:rsidRPr="006507D9">
        <w:rPr>
          <w:rFonts w:ascii="Comic Sans MS" w:hAnsi="Comic Sans MS"/>
        </w:rPr>
        <w:t>Por todos estos tipos de inconvenientes las comunicaciones se hacen llegar de puerta a puerta previa comunicación escrita, y esta a su vez se la explica indicando para que es.</w:t>
      </w:r>
    </w:p>
    <w:p w:rsidR="00244ADC" w:rsidRPr="006507D9" w:rsidRDefault="00244ADC" w:rsidP="00244ADC">
      <w:pPr>
        <w:jc w:val="both"/>
        <w:rPr>
          <w:rFonts w:ascii="Comic Sans MS" w:hAnsi="Comic Sans MS"/>
        </w:rPr>
      </w:pPr>
      <w:r w:rsidRPr="006507D9">
        <w:rPr>
          <w:rFonts w:ascii="Comic Sans MS" w:hAnsi="Comic Sans MS"/>
        </w:rPr>
        <w:t>Los talleres de socialización es otro medio de dar a entender la comunicación, por medio de estos se indica paso a paso lo que se va a realizar y si los socios inmersos en estos talleres han entendido los que se les va a comunicar y aceptan se los hace firmar un documento de constancia previa aprobación de los socios.</w:t>
      </w:r>
    </w:p>
    <w:p w:rsidR="00244ADC" w:rsidRPr="006507D9" w:rsidRDefault="00244ADC" w:rsidP="00244ADC">
      <w:pPr>
        <w:jc w:val="both"/>
        <w:rPr>
          <w:rFonts w:ascii="Comic Sans MS" w:hAnsi="Comic Sans MS"/>
        </w:rPr>
      </w:pPr>
      <w:r w:rsidRPr="006507D9">
        <w:rPr>
          <w:rFonts w:ascii="Comic Sans MS" w:hAnsi="Comic Sans MS"/>
        </w:rPr>
        <w:t xml:space="preserve">Con este plan queremos buscar nuevas formas de mejorar la comunicación, es </w:t>
      </w:r>
      <w:r w:rsidR="00E47527" w:rsidRPr="006507D9">
        <w:rPr>
          <w:rFonts w:ascii="Comic Sans MS" w:hAnsi="Comic Sans MS"/>
        </w:rPr>
        <w:t>decir que esta tenga una clara recepción.</w:t>
      </w:r>
    </w:p>
    <w:p w:rsidR="00E47527" w:rsidRPr="006507D9" w:rsidRDefault="00E47527" w:rsidP="00244ADC">
      <w:pPr>
        <w:jc w:val="both"/>
        <w:rPr>
          <w:rFonts w:ascii="Comic Sans MS" w:hAnsi="Comic Sans MS"/>
        </w:rPr>
      </w:pPr>
    </w:p>
    <w:p w:rsidR="00E47527" w:rsidRPr="006507D9" w:rsidRDefault="00E47527" w:rsidP="00244ADC">
      <w:pPr>
        <w:jc w:val="both"/>
        <w:rPr>
          <w:rFonts w:ascii="Comic Sans MS" w:hAnsi="Comic Sans MS"/>
        </w:rPr>
      </w:pPr>
      <w:r w:rsidRPr="006507D9">
        <w:rPr>
          <w:rFonts w:ascii="Comic Sans MS" w:hAnsi="Comic Sans MS"/>
          <w:b/>
        </w:rPr>
        <w:t>OBJETIVO GENERAL.-</w:t>
      </w:r>
      <w:r w:rsidRPr="006507D9">
        <w:rPr>
          <w:rFonts w:ascii="Comic Sans MS" w:hAnsi="Comic Sans MS"/>
        </w:rPr>
        <w:t xml:space="preserve"> Mejorar la comunicación con las organizaciones que participan en PROLOCAL, y que esta comunicación sirva para que nuevas organizaciones se integren.</w:t>
      </w:r>
    </w:p>
    <w:p w:rsidR="00E47527" w:rsidRPr="006507D9" w:rsidRDefault="00E47527" w:rsidP="00244ADC">
      <w:pPr>
        <w:jc w:val="both"/>
        <w:rPr>
          <w:rFonts w:ascii="Comic Sans MS" w:hAnsi="Comic Sans MS"/>
        </w:rPr>
      </w:pPr>
    </w:p>
    <w:p w:rsidR="00E47527" w:rsidRPr="006507D9" w:rsidRDefault="00E47527" w:rsidP="00244ADC">
      <w:pPr>
        <w:jc w:val="both"/>
        <w:rPr>
          <w:rFonts w:ascii="Comic Sans MS" w:hAnsi="Comic Sans MS"/>
        </w:rPr>
      </w:pPr>
      <w:r w:rsidRPr="006507D9">
        <w:rPr>
          <w:rFonts w:ascii="Comic Sans MS" w:hAnsi="Comic Sans MS"/>
          <w:b/>
        </w:rPr>
        <w:t>1.- OBJETIVO ESPECIFICO.-</w:t>
      </w:r>
      <w:r w:rsidRPr="006507D9">
        <w:rPr>
          <w:rFonts w:ascii="Comic Sans MS" w:hAnsi="Comic Sans MS"/>
        </w:rPr>
        <w:t xml:space="preserve"> Capacitar a las organizaciones dando a conocer de manera pausada el trabajo que PROLOCAL realiza, y que cada pausa tenga una comprensión y aceptación para avanzar en el trabajo de comunicación.</w:t>
      </w:r>
    </w:p>
    <w:p w:rsidR="00E47527" w:rsidRPr="006507D9" w:rsidRDefault="00E47527" w:rsidP="00E47527">
      <w:pPr>
        <w:ind w:left="360"/>
        <w:jc w:val="both"/>
        <w:rPr>
          <w:rFonts w:ascii="Comic Sans MS" w:hAnsi="Comic Sans MS"/>
        </w:rPr>
      </w:pPr>
    </w:p>
    <w:p w:rsidR="00E47527" w:rsidRPr="006507D9" w:rsidRDefault="00E47527" w:rsidP="00E47527">
      <w:pPr>
        <w:numPr>
          <w:ilvl w:val="0"/>
          <w:numId w:val="1"/>
        </w:numPr>
        <w:jc w:val="both"/>
        <w:rPr>
          <w:rFonts w:ascii="Comic Sans MS" w:hAnsi="Comic Sans MS"/>
          <w:b/>
        </w:rPr>
      </w:pPr>
      <w:r w:rsidRPr="006507D9">
        <w:rPr>
          <w:rFonts w:ascii="Comic Sans MS" w:hAnsi="Comic Sans MS"/>
          <w:b/>
        </w:rPr>
        <w:t>Actividades</w:t>
      </w:r>
    </w:p>
    <w:p w:rsidR="00E47527" w:rsidRPr="006507D9" w:rsidRDefault="00862C6C" w:rsidP="00E47527">
      <w:pPr>
        <w:ind w:left="720"/>
        <w:jc w:val="both"/>
        <w:rPr>
          <w:rFonts w:ascii="Comic Sans MS" w:hAnsi="Comic Sans MS"/>
        </w:rPr>
      </w:pPr>
      <w:r w:rsidRPr="006507D9">
        <w:rPr>
          <w:rFonts w:ascii="Comic Sans MS" w:hAnsi="Comic Sans MS"/>
        </w:rPr>
        <w:t xml:space="preserve">1.-  </w:t>
      </w:r>
      <w:r w:rsidR="00E47527" w:rsidRPr="006507D9">
        <w:rPr>
          <w:rFonts w:ascii="Comic Sans MS" w:hAnsi="Comic Sans MS"/>
        </w:rPr>
        <w:t xml:space="preserve">Reunir a cada </w:t>
      </w:r>
      <w:r w:rsidR="00967752" w:rsidRPr="006507D9">
        <w:rPr>
          <w:rFonts w:ascii="Comic Sans MS" w:hAnsi="Comic Sans MS"/>
        </w:rPr>
        <w:t>o</w:t>
      </w:r>
      <w:r w:rsidR="00E47527" w:rsidRPr="006507D9">
        <w:rPr>
          <w:rFonts w:ascii="Comic Sans MS" w:hAnsi="Comic Sans MS"/>
        </w:rPr>
        <w:t>rganización en su lugar de residencia</w:t>
      </w:r>
    </w:p>
    <w:p w:rsidR="00E47527" w:rsidRPr="006507D9" w:rsidRDefault="00E47527" w:rsidP="00E47527">
      <w:pPr>
        <w:ind w:left="720"/>
        <w:jc w:val="both"/>
        <w:rPr>
          <w:rFonts w:ascii="Comic Sans MS" w:hAnsi="Comic Sans MS"/>
        </w:rPr>
      </w:pPr>
      <w:r w:rsidRPr="006507D9">
        <w:rPr>
          <w:rFonts w:ascii="Comic Sans MS" w:hAnsi="Comic Sans MS"/>
        </w:rPr>
        <w:t xml:space="preserve">2.-  Exponer la problemática </w:t>
      </w:r>
      <w:r w:rsidR="00967752" w:rsidRPr="006507D9">
        <w:rPr>
          <w:rFonts w:ascii="Comic Sans MS" w:hAnsi="Comic Sans MS"/>
        </w:rPr>
        <w:t xml:space="preserve">del sector </w:t>
      </w:r>
      <w:r w:rsidRPr="006507D9">
        <w:rPr>
          <w:rFonts w:ascii="Comic Sans MS" w:hAnsi="Comic Sans MS"/>
        </w:rPr>
        <w:t>donde se asiste</w:t>
      </w:r>
    </w:p>
    <w:p w:rsidR="00E47527" w:rsidRPr="006507D9" w:rsidRDefault="00E47527" w:rsidP="00967752">
      <w:pPr>
        <w:ind w:left="1080" w:hanging="360"/>
        <w:jc w:val="both"/>
        <w:rPr>
          <w:rFonts w:ascii="Comic Sans MS" w:hAnsi="Comic Sans MS"/>
        </w:rPr>
      </w:pPr>
      <w:r w:rsidRPr="006507D9">
        <w:rPr>
          <w:rFonts w:ascii="Comic Sans MS" w:hAnsi="Comic Sans MS"/>
        </w:rPr>
        <w:t xml:space="preserve">3.-  </w:t>
      </w:r>
      <w:r w:rsidR="00967752" w:rsidRPr="006507D9">
        <w:rPr>
          <w:rFonts w:ascii="Comic Sans MS" w:hAnsi="Comic Sans MS"/>
        </w:rPr>
        <w:t xml:space="preserve">Pedir sugerencia a las organizaciones y que exponga también los problemas que     se desconocen </w:t>
      </w:r>
    </w:p>
    <w:p w:rsidR="00967752" w:rsidRPr="006507D9" w:rsidRDefault="00967752" w:rsidP="00967752">
      <w:pPr>
        <w:ind w:left="1080" w:hanging="360"/>
        <w:jc w:val="both"/>
        <w:rPr>
          <w:rFonts w:ascii="Comic Sans MS" w:hAnsi="Comic Sans MS"/>
        </w:rPr>
      </w:pPr>
      <w:r w:rsidRPr="006507D9">
        <w:rPr>
          <w:rFonts w:ascii="Comic Sans MS" w:hAnsi="Comic Sans MS"/>
        </w:rPr>
        <w:t>4.-  Realizar talleres de capacitación para mejorar desarrollo de la organización.</w:t>
      </w:r>
    </w:p>
    <w:p w:rsidR="00967752" w:rsidRPr="006507D9" w:rsidRDefault="00967752" w:rsidP="00967752">
      <w:pPr>
        <w:ind w:left="1080" w:hanging="360"/>
        <w:jc w:val="both"/>
        <w:rPr>
          <w:rFonts w:ascii="Comic Sans MS" w:hAnsi="Comic Sans MS"/>
        </w:rPr>
      </w:pPr>
      <w:r w:rsidRPr="006507D9">
        <w:rPr>
          <w:rFonts w:ascii="Comic Sans MS" w:hAnsi="Comic Sans MS"/>
        </w:rPr>
        <w:lastRenderedPageBreak/>
        <w:t>5.-  Elaborar un plan de comunicación para desarrollar mejor los próximos talleres</w:t>
      </w:r>
    </w:p>
    <w:p w:rsidR="00967752" w:rsidRPr="006507D9" w:rsidRDefault="00967752" w:rsidP="00967752">
      <w:pPr>
        <w:ind w:left="1080" w:hanging="360"/>
        <w:jc w:val="both"/>
        <w:rPr>
          <w:rFonts w:ascii="Comic Sans MS" w:hAnsi="Comic Sans MS"/>
        </w:rPr>
      </w:pPr>
    </w:p>
    <w:p w:rsidR="00E47527" w:rsidRPr="006507D9" w:rsidRDefault="00967752" w:rsidP="00E47527">
      <w:pPr>
        <w:numPr>
          <w:ilvl w:val="0"/>
          <w:numId w:val="1"/>
        </w:numPr>
        <w:jc w:val="both"/>
        <w:rPr>
          <w:rFonts w:ascii="Comic Sans MS" w:hAnsi="Comic Sans MS"/>
          <w:b/>
        </w:rPr>
      </w:pPr>
      <w:r w:rsidRPr="006507D9">
        <w:rPr>
          <w:rFonts w:ascii="Comic Sans MS" w:hAnsi="Comic Sans MS"/>
          <w:b/>
        </w:rPr>
        <w:t>Método</w:t>
      </w:r>
    </w:p>
    <w:p w:rsidR="00967752" w:rsidRPr="006507D9" w:rsidRDefault="00967752" w:rsidP="00967752">
      <w:pPr>
        <w:ind w:left="720"/>
        <w:jc w:val="both"/>
        <w:rPr>
          <w:rFonts w:ascii="Comic Sans MS" w:hAnsi="Comic Sans MS"/>
        </w:rPr>
      </w:pPr>
      <w:r w:rsidRPr="006507D9">
        <w:rPr>
          <w:rFonts w:ascii="Comic Sans MS" w:hAnsi="Comic Sans MS"/>
        </w:rPr>
        <w:t>Las personas que dicten los talleres deben de estar capacitados en cada tema</w:t>
      </w:r>
      <w:r w:rsidR="00DF715F" w:rsidRPr="006507D9">
        <w:rPr>
          <w:rFonts w:ascii="Comic Sans MS" w:hAnsi="Comic Sans MS"/>
        </w:rPr>
        <w:t>,</w:t>
      </w:r>
      <w:r w:rsidRPr="006507D9">
        <w:rPr>
          <w:rFonts w:ascii="Comic Sans MS" w:hAnsi="Comic Sans MS"/>
        </w:rPr>
        <w:t xml:space="preserve"> pero se les enfatizara</w:t>
      </w:r>
      <w:r w:rsidR="00DF715F" w:rsidRPr="006507D9">
        <w:rPr>
          <w:rFonts w:ascii="Comic Sans MS" w:hAnsi="Comic Sans MS"/>
        </w:rPr>
        <w:t xml:space="preserve"> que los talleres deben de ser de manera participativa para poder conocer a los participantes y mejorar en cada taller el desarrollo del mismo.</w:t>
      </w:r>
    </w:p>
    <w:p w:rsidR="00DF715F" w:rsidRPr="006507D9" w:rsidRDefault="00DF715F" w:rsidP="00967752">
      <w:pPr>
        <w:ind w:left="720"/>
        <w:jc w:val="both"/>
        <w:rPr>
          <w:rFonts w:ascii="Comic Sans MS" w:hAnsi="Comic Sans MS"/>
        </w:rPr>
      </w:pPr>
    </w:p>
    <w:p w:rsidR="00E47527" w:rsidRPr="006507D9" w:rsidRDefault="00DF715F" w:rsidP="00E47527">
      <w:pPr>
        <w:numPr>
          <w:ilvl w:val="0"/>
          <w:numId w:val="1"/>
        </w:numPr>
        <w:jc w:val="both"/>
        <w:rPr>
          <w:rFonts w:ascii="Comic Sans MS" w:hAnsi="Comic Sans MS"/>
          <w:b/>
        </w:rPr>
      </w:pPr>
      <w:r w:rsidRPr="006507D9">
        <w:rPr>
          <w:rFonts w:ascii="Comic Sans MS" w:hAnsi="Comic Sans MS"/>
          <w:b/>
        </w:rPr>
        <w:t>Tiempo</w:t>
      </w:r>
    </w:p>
    <w:p w:rsidR="00E47527" w:rsidRPr="006507D9" w:rsidRDefault="00DF715F" w:rsidP="00DF715F">
      <w:pPr>
        <w:ind w:left="720"/>
        <w:jc w:val="both"/>
        <w:rPr>
          <w:rFonts w:ascii="Comic Sans MS" w:hAnsi="Comic Sans MS"/>
        </w:rPr>
      </w:pPr>
      <w:r w:rsidRPr="006507D9">
        <w:rPr>
          <w:rFonts w:ascii="Comic Sans MS" w:hAnsi="Comic Sans MS"/>
        </w:rPr>
        <w:t>Cada reunión se realizara una vez al mes, la reunión se realizara preferentemente el domingo tendrá una duración de 5 horas, se priorizara las opiniones de los participantes y se mejorara o se ampliara la manera especifica la laborar comunicacional de cada reunión.</w:t>
      </w:r>
    </w:p>
    <w:p w:rsidR="00DF715F" w:rsidRPr="006507D9" w:rsidRDefault="00DF715F" w:rsidP="00DF715F">
      <w:pPr>
        <w:ind w:left="360"/>
        <w:jc w:val="both"/>
        <w:rPr>
          <w:rFonts w:ascii="Comic Sans MS" w:hAnsi="Comic Sans MS"/>
        </w:rPr>
      </w:pPr>
    </w:p>
    <w:p w:rsidR="00DF715F" w:rsidRPr="006507D9" w:rsidRDefault="00DF715F" w:rsidP="00E47527">
      <w:pPr>
        <w:numPr>
          <w:ilvl w:val="0"/>
          <w:numId w:val="1"/>
        </w:numPr>
        <w:jc w:val="both"/>
        <w:rPr>
          <w:rFonts w:ascii="Comic Sans MS" w:hAnsi="Comic Sans MS"/>
          <w:b/>
        </w:rPr>
      </w:pPr>
      <w:r w:rsidRPr="006507D9">
        <w:rPr>
          <w:rFonts w:ascii="Comic Sans MS" w:hAnsi="Comic Sans MS"/>
          <w:b/>
        </w:rPr>
        <w:t>Recursos</w:t>
      </w:r>
    </w:p>
    <w:p w:rsidR="00DF715F" w:rsidRPr="006507D9" w:rsidRDefault="00DF715F" w:rsidP="00DF715F">
      <w:pPr>
        <w:ind w:left="720"/>
        <w:jc w:val="both"/>
        <w:rPr>
          <w:rFonts w:ascii="Comic Sans MS" w:hAnsi="Comic Sans MS"/>
        </w:rPr>
      </w:pPr>
      <w:r w:rsidRPr="006507D9">
        <w:rPr>
          <w:rFonts w:ascii="Comic Sans MS" w:hAnsi="Comic Sans MS"/>
        </w:rPr>
        <w:t>Los recursos humanos y económicos los generara PROLOCAL</w:t>
      </w:r>
    </w:p>
    <w:p w:rsidR="00DF715F" w:rsidRPr="006507D9" w:rsidRDefault="00DF715F" w:rsidP="00280650">
      <w:pPr>
        <w:jc w:val="both"/>
        <w:rPr>
          <w:rFonts w:ascii="Comic Sans MS" w:hAnsi="Comic Sans MS"/>
          <w:b/>
        </w:rPr>
      </w:pPr>
    </w:p>
    <w:p w:rsidR="00280650" w:rsidRPr="006507D9" w:rsidRDefault="00280650" w:rsidP="00E47527">
      <w:pPr>
        <w:numPr>
          <w:ilvl w:val="0"/>
          <w:numId w:val="1"/>
        </w:numPr>
        <w:jc w:val="both"/>
        <w:rPr>
          <w:rFonts w:ascii="Comic Sans MS" w:hAnsi="Comic Sans MS"/>
          <w:b/>
        </w:rPr>
      </w:pPr>
      <w:r w:rsidRPr="006507D9">
        <w:rPr>
          <w:rFonts w:ascii="Comic Sans MS" w:hAnsi="Comic Sans MS"/>
          <w:b/>
        </w:rPr>
        <w:t>Evaluación</w:t>
      </w:r>
    </w:p>
    <w:p w:rsidR="00DF715F" w:rsidRPr="006507D9" w:rsidRDefault="00280650" w:rsidP="00280650">
      <w:pPr>
        <w:ind w:left="720"/>
        <w:jc w:val="both"/>
        <w:rPr>
          <w:rFonts w:ascii="Comic Sans MS" w:hAnsi="Comic Sans MS"/>
        </w:rPr>
      </w:pPr>
      <w:r w:rsidRPr="006507D9">
        <w:rPr>
          <w:rFonts w:ascii="Comic Sans MS" w:hAnsi="Comic Sans MS"/>
        </w:rPr>
        <w:t>Se la realizara en los mismos talleres y se llevaran conforme se avance en las horas del taller pues esta evaluación permitirá continuar con el desarrollo del taller.</w:t>
      </w:r>
    </w:p>
    <w:p w:rsidR="00F26102" w:rsidRPr="006507D9" w:rsidRDefault="00F26102" w:rsidP="00F26102">
      <w:pPr>
        <w:ind w:left="360"/>
        <w:jc w:val="both"/>
        <w:rPr>
          <w:rFonts w:ascii="Comic Sans MS" w:hAnsi="Comic Sans MS"/>
        </w:rPr>
      </w:pPr>
    </w:p>
    <w:p w:rsidR="00F26102" w:rsidRPr="006507D9" w:rsidRDefault="00F26102" w:rsidP="00F26102">
      <w:pPr>
        <w:numPr>
          <w:ilvl w:val="0"/>
          <w:numId w:val="1"/>
        </w:numPr>
        <w:jc w:val="both"/>
        <w:rPr>
          <w:rFonts w:ascii="Comic Sans MS" w:hAnsi="Comic Sans MS"/>
          <w:b/>
        </w:rPr>
      </w:pPr>
      <w:r w:rsidRPr="006507D9">
        <w:rPr>
          <w:rFonts w:ascii="Comic Sans MS" w:hAnsi="Comic Sans MS"/>
          <w:b/>
        </w:rPr>
        <w:t>Cronograma</w:t>
      </w:r>
    </w:p>
    <w:p w:rsidR="00A81F3E" w:rsidRPr="006507D9" w:rsidRDefault="00A81F3E" w:rsidP="00A81F3E">
      <w:pPr>
        <w:ind w:left="360"/>
        <w:jc w:val="both"/>
        <w:rPr>
          <w:rFonts w:ascii="Comic Sans MS" w:hAnsi="Comic Sans MS"/>
          <w:b/>
        </w:rPr>
      </w:pPr>
    </w:p>
    <w:p w:rsidR="00F26102" w:rsidRPr="006507D9" w:rsidRDefault="00A81F3E" w:rsidP="00A81F3E">
      <w:pPr>
        <w:ind w:left="360"/>
        <w:jc w:val="center"/>
        <w:rPr>
          <w:rFonts w:ascii="Comic Sans MS" w:hAnsi="Comic Sans MS"/>
        </w:rPr>
      </w:pPr>
      <w:r w:rsidRPr="006507D9">
        <w:rPr>
          <w:rFonts w:ascii="Comic Sans MS" w:hAnsi="Comic Sans MS"/>
        </w:rPr>
        <w:t>Taller de Comunicación</w:t>
      </w:r>
    </w:p>
    <w:tbl>
      <w:tblPr>
        <w:tblStyle w:val="Tablaconcuadrcula"/>
        <w:tblW w:w="0" w:type="auto"/>
        <w:tblLayout w:type="fixed"/>
        <w:tblLook w:val="01E0"/>
      </w:tblPr>
      <w:tblGrid>
        <w:gridCol w:w="1068"/>
        <w:gridCol w:w="3396"/>
        <w:gridCol w:w="2232"/>
        <w:gridCol w:w="2232"/>
      </w:tblGrid>
      <w:tr w:rsidR="00F26102" w:rsidRPr="006507D9">
        <w:tc>
          <w:tcPr>
            <w:tcW w:w="1068" w:type="dxa"/>
          </w:tcPr>
          <w:p w:rsidR="00F26102" w:rsidRPr="006507D9" w:rsidRDefault="00F26102" w:rsidP="00F26102">
            <w:pPr>
              <w:jc w:val="both"/>
              <w:rPr>
                <w:rFonts w:ascii="Comic Sans MS" w:hAnsi="Comic Sans MS"/>
                <w:b/>
              </w:rPr>
            </w:pPr>
            <w:r w:rsidRPr="006507D9">
              <w:rPr>
                <w:rFonts w:ascii="Comic Sans MS" w:hAnsi="Comic Sans MS"/>
                <w:b/>
              </w:rPr>
              <w:t>Tiempo</w:t>
            </w:r>
          </w:p>
        </w:tc>
        <w:tc>
          <w:tcPr>
            <w:tcW w:w="3396" w:type="dxa"/>
          </w:tcPr>
          <w:p w:rsidR="00F26102" w:rsidRPr="006507D9" w:rsidRDefault="00F26102" w:rsidP="00F26102">
            <w:pPr>
              <w:jc w:val="center"/>
              <w:rPr>
                <w:rFonts w:ascii="Comic Sans MS" w:hAnsi="Comic Sans MS"/>
                <w:b/>
              </w:rPr>
            </w:pPr>
            <w:r w:rsidRPr="006507D9">
              <w:rPr>
                <w:rFonts w:ascii="Comic Sans MS" w:hAnsi="Comic Sans MS"/>
                <w:b/>
              </w:rPr>
              <w:t>Actividad</w:t>
            </w:r>
          </w:p>
        </w:tc>
        <w:tc>
          <w:tcPr>
            <w:tcW w:w="2232" w:type="dxa"/>
          </w:tcPr>
          <w:p w:rsidR="00F26102" w:rsidRPr="006507D9" w:rsidRDefault="00F26102" w:rsidP="00F26102">
            <w:pPr>
              <w:jc w:val="center"/>
              <w:rPr>
                <w:rFonts w:ascii="Comic Sans MS" w:hAnsi="Comic Sans MS"/>
                <w:b/>
              </w:rPr>
            </w:pPr>
            <w:r w:rsidRPr="006507D9">
              <w:rPr>
                <w:rFonts w:ascii="Comic Sans MS" w:hAnsi="Comic Sans MS"/>
                <w:b/>
              </w:rPr>
              <w:t>Recursos</w:t>
            </w:r>
          </w:p>
        </w:tc>
        <w:tc>
          <w:tcPr>
            <w:tcW w:w="2232" w:type="dxa"/>
          </w:tcPr>
          <w:p w:rsidR="00F26102" w:rsidRPr="006507D9" w:rsidRDefault="00F26102" w:rsidP="00F26102">
            <w:pPr>
              <w:jc w:val="center"/>
              <w:rPr>
                <w:rFonts w:ascii="Comic Sans MS" w:hAnsi="Comic Sans MS"/>
                <w:b/>
              </w:rPr>
            </w:pPr>
            <w:r w:rsidRPr="006507D9">
              <w:rPr>
                <w:rFonts w:ascii="Comic Sans MS" w:hAnsi="Comic Sans MS"/>
                <w:b/>
              </w:rPr>
              <w:t>Responsables</w:t>
            </w:r>
          </w:p>
        </w:tc>
      </w:tr>
      <w:tr w:rsidR="00F26102" w:rsidRPr="006507D9">
        <w:tc>
          <w:tcPr>
            <w:tcW w:w="1068" w:type="dxa"/>
          </w:tcPr>
          <w:p w:rsidR="00F26102" w:rsidRPr="006507D9" w:rsidRDefault="00AC4DDB" w:rsidP="00F26102">
            <w:pPr>
              <w:jc w:val="both"/>
              <w:rPr>
                <w:rFonts w:ascii="Comic Sans MS" w:hAnsi="Comic Sans MS"/>
              </w:rPr>
            </w:pPr>
            <w:r w:rsidRPr="006507D9">
              <w:rPr>
                <w:rFonts w:ascii="Comic Sans MS" w:hAnsi="Comic Sans MS"/>
              </w:rPr>
              <w:t>09:00</w:t>
            </w:r>
          </w:p>
        </w:tc>
        <w:tc>
          <w:tcPr>
            <w:tcW w:w="3396" w:type="dxa"/>
          </w:tcPr>
          <w:p w:rsidR="00F26102" w:rsidRPr="006507D9" w:rsidRDefault="00AC4DDB" w:rsidP="00F26102">
            <w:pPr>
              <w:jc w:val="center"/>
              <w:rPr>
                <w:rFonts w:ascii="Comic Sans MS" w:hAnsi="Comic Sans MS"/>
              </w:rPr>
            </w:pPr>
            <w:r w:rsidRPr="006507D9">
              <w:rPr>
                <w:rFonts w:ascii="Comic Sans MS" w:hAnsi="Comic Sans MS"/>
              </w:rPr>
              <w:t>Bienvenida al Taller</w:t>
            </w:r>
          </w:p>
        </w:tc>
        <w:tc>
          <w:tcPr>
            <w:tcW w:w="2232" w:type="dxa"/>
          </w:tcPr>
          <w:p w:rsidR="00F26102" w:rsidRPr="006507D9" w:rsidRDefault="00AC4DDB" w:rsidP="00F26102">
            <w:pPr>
              <w:jc w:val="center"/>
              <w:rPr>
                <w:rFonts w:ascii="Comic Sans MS" w:hAnsi="Comic Sans MS"/>
              </w:rPr>
            </w:pPr>
            <w:r w:rsidRPr="006507D9">
              <w:rPr>
                <w:rFonts w:ascii="Comic Sans MS" w:hAnsi="Comic Sans MS"/>
              </w:rPr>
              <w:t>Humanos</w:t>
            </w:r>
          </w:p>
        </w:tc>
        <w:tc>
          <w:tcPr>
            <w:tcW w:w="2232" w:type="dxa"/>
          </w:tcPr>
          <w:p w:rsidR="00F26102" w:rsidRPr="006507D9" w:rsidRDefault="00AC4DDB" w:rsidP="00F26102">
            <w:pPr>
              <w:jc w:val="center"/>
              <w:rPr>
                <w:rFonts w:ascii="Comic Sans MS" w:hAnsi="Comic Sans MS"/>
              </w:rPr>
            </w:pPr>
            <w:r w:rsidRPr="006507D9">
              <w:rPr>
                <w:rFonts w:ascii="Comic Sans MS" w:hAnsi="Comic Sans MS"/>
              </w:rPr>
              <w:t>Tec. Prolocal</w:t>
            </w:r>
          </w:p>
        </w:tc>
      </w:tr>
      <w:tr w:rsidR="00F26102" w:rsidRPr="006507D9">
        <w:tc>
          <w:tcPr>
            <w:tcW w:w="1068" w:type="dxa"/>
          </w:tcPr>
          <w:p w:rsidR="00F26102" w:rsidRPr="006507D9" w:rsidRDefault="00AC4DDB" w:rsidP="00F26102">
            <w:pPr>
              <w:jc w:val="both"/>
              <w:rPr>
                <w:rFonts w:ascii="Comic Sans MS" w:hAnsi="Comic Sans MS"/>
              </w:rPr>
            </w:pPr>
            <w:r w:rsidRPr="006507D9">
              <w:rPr>
                <w:rFonts w:ascii="Comic Sans MS" w:hAnsi="Comic Sans MS"/>
              </w:rPr>
              <w:t>09:15</w:t>
            </w:r>
          </w:p>
        </w:tc>
        <w:tc>
          <w:tcPr>
            <w:tcW w:w="3396" w:type="dxa"/>
          </w:tcPr>
          <w:p w:rsidR="00F26102" w:rsidRPr="006507D9" w:rsidRDefault="00AC4DDB" w:rsidP="00F26102">
            <w:pPr>
              <w:jc w:val="center"/>
              <w:rPr>
                <w:rFonts w:ascii="Comic Sans MS" w:hAnsi="Comic Sans MS"/>
              </w:rPr>
            </w:pPr>
            <w:r w:rsidRPr="006507D9">
              <w:rPr>
                <w:rFonts w:ascii="Comic Sans MS" w:hAnsi="Comic Sans MS"/>
              </w:rPr>
              <w:t>Presentación de los Participantes</w:t>
            </w:r>
          </w:p>
        </w:tc>
        <w:tc>
          <w:tcPr>
            <w:tcW w:w="2232" w:type="dxa"/>
          </w:tcPr>
          <w:p w:rsidR="00F26102" w:rsidRPr="006507D9" w:rsidRDefault="00AC4DDB" w:rsidP="00F26102">
            <w:pPr>
              <w:jc w:val="center"/>
              <w:rPr>
                <w:rFonts w:ascii="Comic Sans MS" w:hAnsi="Comic Sans MS"/>
              </w:rPr>
            </w:pPr>
            <w:r w:rsidRPr="006507D9">
              <w:rPr>
                <w:rFonts w:ascii="Comic Sans MS" w:hAnsi="Comic Sans MS"/>
              </w:rPr>
              <w:t>Humanos</w:t>
            </w:r>
          </w:p>
        </w:tc>
        <w:tc>
          <w:tcPr>
            <w:tcW w:w="2232" w:type="dxa"/>
          </w:tcPr>
          <w:p w:rsidR="00F26102" w:rsidRPr="006507D9" w:rsidRDefault="00AC4DDB" w:rsidP="00F26102">
            <w:pPr>
              <w:jc w:val="center"/>
              <w:rPr>
                <w:rFonts w:ascii="Comic Sans MS" w:hAnsi="Comic Sans MS"/>
              </w:rPr>
            </w:pPr>
            <w:r w:rsidRPr="006507D9">
              <w:rPr>
                <w:rFonts w:ascii="Comic Sans MS" w:hAnsi="Comic Sans MS"/>
              </w:rPr>
              <w:t>Organización</w:t>
            </w:r>
          </w:p>
        </w:tc>
      </w:tr>
      <w:tr w:rsidR="00F26102" w:rsidRPr="006507D9">
        <w:tc>
          <w:tcPr>
            <w:tcW w:w="1068" w:type="dxa"/>
          </w:tcPr>
          <w:p w:rsidR="00F26102" w:rsidRPr="006507D9" w:rsidRDefault="00AC4DDB" w:rsidP="00F26102">
            <w:pPr>
              <w:jc w:val="both"/>
              <w:rPr>
                <w:rFonts w:ascii="Comic Sans MS" w:hAnsi="Comic Sans MS"/>
              </w:rPr>
            </w:pPr>
            <w:r w:rsidRPr="006507D9">
              <w:rPr>
                <w:rFonts w:ascii="Comic Sans MS" w:hAnsi="Comic Sans MS"/>
              </w:rPr>
              <w:t>10:00</w:t>
            </w:r>
          </w:p>
        </w:tc>
        <w:tc>
          <w:tcPr>
            <w:tcW w:w="3396" w:type="dxa"/>
          </w:tcPr>
          <w:p w:rsidR="00F26102" w:rsidRPr="006507D9" w:rsidRDefault="00AC4DDB" w:rsidP="00F26102">
            <w:pPr>
              <w:jc w:val="center"/>
              <w:rPr>
                <w:rFonts w:ascii="Comic Sans MS" w:hAnsi="Comic Sans MS"/>
              </w:rPr>
            </w:pPr>
            <w:r w:rsidRPr="006507D9">
              <w:rPr>
                <w:rFonts w:ascii="Comic Sans MS" w:hAnsi="Comic Sans MS"/>
              </w:rPr>
              <w:t>Dinámica</w:t>
            </w:r>
          </w:p>
        </w:tc>
        <w:tc>
          <w:tcPr>
            <w:tcW w:w="2232" w:type="dxa"/>
          </w:tcPr>
          <w:p w:rsidR="00F26102" w:rsidRPr="006507D9" w:rsidRDefault="00AC4DDB" w:rsidP="00F26102">
            <w:pPr>
              <w:jc w:val="center"/>
              <w:rPr>
                <w:rFonts w:ascii="Comic Sans MS" w:hAnsi="Comic Sans MS"/>
              </w:rPr>
            </w:pPr>
            <w:r w:rsidRPr="006507D9">
              <w:rPr>
                <w:rFonts w:ascii="Comic Sans MS" w:hAnsi="Comic Sans MS"/>
              </w:rPr>
              <w:t>Humanos</w:t>
            </w:r>
          </w:p>
        </w:tc>
        <w:tc>
          <w:tcPr>
            <w:tcW w:w="2232" w:type="dxa"/>
          </w:tcPr>
          <w:p w:rsidR="00F26102" w:rsidRPr="006507D9" w:rsidRDefault="00AC4DDB" w:rsidP="00F26102">
            <w:pPr>
              <w:jc w:val="center"/>
              <w:rPr>
                <w:rFonts w:ascii="Comic Sans MS" w:hAnsi="Comic Sans MS"/>
              </w:rPr>
            </w:pPr>
            <w:r w:rsidRPr="006507D9">
              <w:rPr>
                <w:rFonts w:ascii="Comic Sans MS" w:hAnsi="Comic Sans MS"/>
              </w:rPr>
              <w:t>Tec. Prolocal</w:t>
            </w:r>
          </w:p>
        </w:tc>
      </w:tr>
      <w:tr w:rsidR="00F26102" w:rsidRPr="006507D9">
        <w:tc>
          <w:tcPr>
            <w:tcW w:w="1068" w:type="dxa"/>
          </w:tcPr>
          <w:p w:rsidR="00F26102" w:rsidRPr="006507D9" w:rsidRDefault="00AC4DDB" w:rsidP="00F26102">
            <w:pPr>
              <w:jc w:val="both"/>
              <w:rPr>
                <w:rFonts w:ascii="Comic Sans MS" w:hAnsi="Comic Sans MS"/>
              </w:rPr>
            </w:pPr>
            <w:r w:rsidRPr="006507D9">
              <w:rPr>
                <w:rFonts w:ascii="Comic Sans MS" w:hAnsi="Comic Sans MS"/>
              </w:rPr>
              <w:t>10:30</w:t>
            </w:r>
          </w:p>
        </w:tc>
        <w:tc>
          <w:tcPr>
            <w:tcW w:w="3396" w:type="dxa"/>
          </w:tcPr>
          <w:p w:rsidR="00F26102" w:rsidRPr="006507D9" w:rsidRDefault="00AC4DDB" w:rsidP="00F26102">
            <w:pPr>
              <w:jc w:val="center"/>
              <w:rPr>
                <w:rFonts w:ascii="Comic Sans MS" w:hAnsi="Comic Sans MS"/>
              </w:rPr>
            </w:pPr>
            <w:r w:rsidRPr="006507D9">
              <w:rPr>
                <w:rFonts w:ascii="Comic Sans MS" w:hAnsi="Comic Sans MS"/>
              </w:rPr>
              <w:t>Refrigerio</w:t>
            </w:r>
          </w:p>
        </w:tc>
        <w:tc>
          <w:tcPr>
            <w:tcW w:w="2232" w:type="dxa"/>
          </w:tcPr>
          <w:p w:rsidR="00F26102" w:rsidRPr="006507D9" w:rsidRDefault="00AC4DDB" w:rsidP="00F26102">
            <w:pPr>
              <w:jc w:val="center"/>
              <w:rPr>
                <w:rFonts w:ascii="Comic Sans MS" w:hAnsi="Comic Sans MS"/>
              </w:rPr>
            </w:pPr>
            <w:r w:rsidRPr="006507D9">
              <w:rPr>
                <w:rFonts w:ascii="Comic Sans MS" w:hAnsi="Comic Sans MS"/>
              </w:rPr>
              <w:t>Económicos</w:t>
            </w:r>
          </w:p>
        </w:tc>
        <w:tc>
          <w:tcPr>
            <w:tcW w:w="2232" w:type="dxa"/>
          </w:tcPr>
          <w:p w:rsidR="00F26102" w:rsidRPr="006507D9" w:rsidRDefault="00AC4DDB" w:rsidP="00F26102">
            <w:pPr>
              <w:jc w:val="center"/>
              <w:rPr>
                <w:rFonts w:ascii="Comic Sans MS" w:hAnsi="Comic Sans MS"/>
              </w:rPr>
            </w:pPr>
            <w:r w:rsidRPr="006507D9">
              <w:rPr>
                <w:rFonts w:ascii="Comic Sans MS" w:hAnsi="Comic Sans MS"/>
              </w:rPr>
              <w:t>Prolocal</w:t>
            </w:r>
          </w:p>
        </w:tc>
      </w:tr>
      <w:tr w:rsidR="00F26102" w:rsidRPr="006507D9">
        <w:tc>
          <w:tcPr>
            <w:tcW w:w="1068" w:type="dxa"/>
          </w:tcPr>
          <w:p w:rsidR="00F26102" w:rsidRPr="006507D9" w:rsidRDefault="00AC4DDB" w:rsidP="00F26102">
            <w:pPr>
              <w:jc w:val="both"/>
              <w:rPr>
                <w:rFonts w:ascii="Comic Sans MS" w:hAnsi="Comic Sans MS"/>
              </w:rPr>
            </w:pPr>
            <w:r w:rsidRPr="006507D9">
              <w:rPr>
                <w:rFonts w:ascii="Comic Sans MS" w:hAnsi="Comic Sans MS"/>
              </w:rPr>
              <w:t>11:00</w:t>
            </w:r>
          </w:p>
        </w:tc>
        <w:tc>
          <w:tcPr>
            <w:tcW w:w="3396" w:type="dxa"/>
          </w:tcPr>
          <w:p w:rsidR="00F26102" w:rsidRPr="006507D9" w:rsidRDefault="00AC4DDB" w:rsidP="00AC4DDB">
            <w:pPr>
              <w:jc w:val="both"/>
              <w:rPr>
                <w:rFonts w:ascii="Comic Sans MS" w:hAnsi="Comic Sans MS"/>
              </w:rPr>
            </w:pPr>
            <w:r w:rsidRPr="006507D9">
              <w:rPr>
                <w:rFonts w:ascii="Comic Sans MS" w:hAnsi="Comic Sans MS"/>
              </w:rPr>
              <w:t>Informe acerca de Prolocal plan</w:t>
            </w:r>
            <w:r w:rsidR="00F05304" w:rsidRPr="006507D9">
              <w:rPr>
                <w:rFonts w:ascii="Comic Sans MS" w:hAnsi="Comic Sans MS"/>
              </w:rPr>
              <w:t xml:space="preserve"> de trabajo, forma de participar con Prolocal, presentación de equipo de trabajo que conforma Prolocal</w:t>
            </w:r>
          </w:p>
        </w:tc>
        <w:tc>
          <w:tcPr>
            <w:tcW w:w="2232" w:type="dxa"/>
          </w:tcPr>
          <w:p w:rsidR="00F26102" w:rsidRPr="006507D9" w:rsidRDefault="00AC4DDB" w:rsidP="00AC4DDB">
            <w:pPr>
              <w:jc w:val="center"/>
              <w:rPr>
                <w:rFonts w:ascii="Comic Sans MS" w:hAnsi="Comic Sans MS"/>
              </w:rPr>
            </w:pPr>
            <w:r w:rsidRPr="006507D9">
              <w:rPr>
                <w:rFonts w:ascii="Comic Sans MS" w:hAnsi="Comic Sans MS"/>
              </w:rPr>
              <w:t>Humanos</w:t>
            </w:r>
          </w:p>
        </w:tc>
        <w:tc>
          <w:tcPr>
            <w:tcW w:w="2232" w:type="dxa"/>
          </w:tcPr>
          <w:p w:rsidR="00F26102" w:rsidRPr="006507D9" w:rsidRDefault="00AC4DDB" w:rsidP="00AC4DDB">
            <w:pPr>
              <w:jc w:val="center"/>
              <w:rPr>
                <w:rFonts w:ascii="Comic Sans MS" w:hAnsi="Comic Sans MS"/>
              </w:rPr>
            </w:pPr>
            <w:r w:rsidRPr="006507D9">
              <w:rPr>
                <w:rFonts w:ascii="Comic Sans MS" w:hAnsi="Comic Sans MS"/>
              </w:rPr>
              <w:t>Tec. Prolocal</w:t>
            </w:r>
          </w:p>
        </w:tc>
      </w:tr>
      <w:tr w:rsidR="00F05304" w:rsidRPr="006507D9">
        <w:tc>
          <w:tcPr>
            <w:tcW w:w="1068" w:type="dxa"/>
          </w:tcPr>
          <w:p w:rsidR="00F05304" w:rsidRPr="006507D9" w:rsidRDefault="00F05304" w:rsidP="00F05304">
            <w:pPr>
              <w:jc w:val="both"/>
              <w:rPr>
                <w:rFonts w:ascii="Comic Sans MS" w:hAnsi="Comic Sans MS"/>
              </w:rPr>
            </w:pPr>
            <w:r w:rsidRPr="006507D9">
              <w:rPr>
                <w:rFonts w:ascii="Comic Sans MS" w:hAnsi="Comic Sans MS"/>
              </w:rPr>
              <w:t>13:00</w:t>
            </w:r>
          </w:p>
        </w:tc>
        <w:tc>
          <w:tcPr>
            <w:tcW w:w="3396" w:type="dxa"/>
          </w:tcPr>
          <w:p w:rsidR="00F05304" w:rsidRPr="006507D9" w:rsidRDefault="00F05304" w:rsidP="00F05304">
            <w:pPr>
              <w:jc w:val="center"/>
              <w:rPr>
                <w:rFonts w:ascii="Comic Sans MS" w:hAnsi="Comic Sans MS"/>
              </w:rPr>
            </w:pPr>
            <w:r w:rsidRPr="006507D9">
              <w:rPr>
                <w:rFonts w:ascii="Comic Sans MS" w:hAnsi="Comic Sans MS"/>
              </w:rPr>
              <w:t>Almuerzo</w:t>
            </w:r>
          </w:p>
        </w:tc>
        <w:tc>
          <w:tcPr>
            <w:tcW w:w="2232" w:type="dxa"/>
          </w:tcPr>
          <w:p w:rsidR="00F05304" w:rsidRPr="006507D9" w:rsidRDefault="00F05304" w:rsidP="00F05304">
            <w:pPr>
              <w:jc w:val="center"/>
              <w:rPr>
                <w:rFonts w:ascii="Comic Sans MS" w:hAnsi="Comic Sans MS"/>
              </w:rPr>
            </w:pPr>
            <w:r w:rsidRPr="006507D9">
              <w:rPr>
                <w:rFonts w:ascii="Comic Sans MS" w:hAnsi="Comic Sans MS"/>
              </w:rPr>
              <w:t>Económicos</w:t>
            </w:r>
          </w:p>
        </w:tc>
        <w:tc>
          <w:tcPr>
            <w:tcW w:w="2232" w:type="dxa"/>
          </w:tcPr>
          <w:p w:rsidR="00F05304" w:rsidRPr="006507D9" w:rsidRDefault="00F05304" w:rsidP="00F05304">
            <w:pPr>
              <w:jc w:val="center"/>
              <w:rPr>
                <w:rFonts w:ascii="Comic Sans MS" w:hAnsi="Comic Sans MS"/>
              </w:rPr>
            </w:pPr>
            <w:r w:rsidRPr="006507D9">
              <w:rPr>
                <w:rFonts w:ascii="Comic Sans MS" w:hAnsi="Comic Sans MS"/>
              </w:rPr>
              <w:t>Prolocal</w:t>
            </w:r>
          </w:p>
        </w:tc>
      </w:tr>
      <w:tr w:rsidR="00F05304" w:rsidRPr="006507D9">
        <w:tc>
          <w:tcPr>
            <w:tcW w:w="1068" w:type="dxa"/>
          </w:tcPr>
          <w:p w:rsidR="00F05304" w:rsidRPr="006507D9" w:rsidRDefault="00F05304" w:rsidP="00F05304">
            <w:pPr>
              <w:jc w:val="both"/>
              <w:rPr>
                <w:rFonts w:ascii="Comic Sans MS" w:hAnsi="Comic Sans MS"/>
              </w:rPr>
            </w:pPr>
            <w:r w:rsidRPr="006507D9">
              <w:rPr>
                <w:rFonts w:ascii="Comic Sans MS" w:hAnsi="Comic Sans MS"/>
              </w:rPr>
              <w:t>14:00</w:t>
            </w:r>
          </w:p>
        </w:tc>
        <w:tc>
          <w:tcPr>
            <w:tcW w:w="3396" w:type="dxa"/>
          </w:tcPr>
          <w:p w:rsidR="00F05304" w:rsidRPr="006507D9" w:rsidRDefault="00F05304" w:rsidP="00F05304">
            <w:pPr>
              <w:jc w:val="both"/>
              <w:rPr>
                <w:rFonts w:ascii="Comic Sans MS" w:hAnsi="Comic Sans MS"/>
              </w:rPr>
            </w:pPr>
            <w:r w:rsidRPr="006507D9">
              <w:rPr>
                <w:rFonts w:ascii="Comic Sans MS" w:hAnsi="Comic Sans MS"/>
              </w:rPr>
              <w:t>Presentación de Problemas por parte de las organización participante</w:t>
            </w:r>
          </w:p>
        </w:tc>
        <w:tc>
          <w:tcPr>
            <w:tcW w:w="2232" w:type="dxa"/>
          </w:tcPr>
          <w:p w:rsidR="00F05304" w:rsidRPr="006507D9" w:rsidRDefault="00F05304" w:rsidP="00F05304">
            <w:pPr>
              <w:jc w:val="center"/>
              <w:rPr>
                <w:rFonts w:ascii="Comic Sans MS" w:hAnsi="Comic Sans MS"/>
              </w:rPr>
            </w:pPr>
            <w:r w:rsidRPr="006507D9">
              <w:rPr>
                <w:rFonts w:ascii="Comic Sans MS" w:hAnsi="Comic Sans MS"/>
              </w:rPr>
              <w:t>Humano</w:t>
            </w:r>
          </w:p>
        </w:tc>
        <w:tc>
          <w:tcPr>
            <w:tcW w:w="2232" w:type="dxa"/>
          </w:tcPr>
          <w:p w:rsidR="00F05304" w:rsidRPr="006507D9" w:rsidRDefault="00F05304" w:rsidP="00F05304">
            <w:pPr>
              <w:jc w:val="center"/>
              <w:rPr>
                <w:rFonts w:ascii="Comic Sans MS" w:hAnsi="Comic Sans MS"/>
              </w:rPr>
            </w:pPr>
            <w:r w:rsidRPr="006507D9">
              <w:rPr>
                <w:rFonts w:ascii="Comic Sans MS" w:hAnsi="Comic Sans MS"/>
              </w:rPr>
              <w:t>Organización</w:t>
            </w:r>
          </w:p>
        </w:tc>
      </w:tr>
      <w:tr w:rsidR="00F05304" w:rsidRPr="006507D9">
        <w:tc>
          <w:tcPr>
            <w:tcW w:w="1068" w:type="dxa"/>
          </w:tcPr>
          <w:p w:rsidR="00F05304" w:rsidRPr="006507D9" w:rsidRDefault="00F05304" w:rsidP="00F26102">
            <w:pPr>
              <w:jc w:val="both"/>
              <w:rPr>
                <w:rFonts w:ascii="Comic Sans MS" w:hAnsi="Comic Sans MS"/>
              </w:rPr>
            </w:pPr>
            <w:r w:rsidRPr="006507D9">
              <w:rPr>
                <w:rFonts w:ascii="Comic Sans MS" w:hAnsi="Comic Sans MS"/>
              </w:rPr>
              <w:t>16:00</w:t>
            </w:r>
          </w:p>
        </w:tc>
        <w:tc>
          <w:tcPr>
            <w:tcW w:w="3396" w:type="dxa"/>
          </w:tcPr>
          <w:p w:rsidR="00F05304" w:rsidRPr="006507D9" w:rsidRDefault="00F05304" w:rsidP="00F05304">
            <w:pPr>
              <w:jc w:val="center"/>
              <w:rPr>
                <w:rFonts w:ascii="Comic Sans MS" w:hAnsi="Comic Sans MS"/>
              </w:rPr>
            </w:pPr>
            <w:r w:rsidRPr="006507D9">
              <w:rPr>
                <w:rFonts w:ascii="Comic Sans MS" w:hAnsi="Comic Sans MS"/>
              </w:rPr>
              <w:t xml:space="preserve">Plan a utilizar para desarrollar la mejora en la </w:t>
            </w:r>
            <w:r w:rsidRPr="006507D9">
              <w:rPr>
                <w:rFonts w:ascii="Comic Sans MS" w:hAnsi="Comic Sans MS"/>
              </w:rPr>
              <w:lastRenderedPageBreak/>
              <w:t>comunidad</w:t>
            </w:r>
          </w:p>
        </w:tc>
        <w:tc>
          <w:tcPr>
            <w:tcW w:w="2232" w:type="dxa"/>
          </w:tcPr>
          <w:p w:rsidR="00F05304" w:rsidRPr="006507D9" w:rsidRDefault="00F05304" w:rsidP="00AC4DDB">
            <w:pPr>
              <w:jc w:val="center"/>
              <w:rPr>
                <w:rFonts w:ascii="Comic Sans MS" w:hAnsi="Comic Sans MS"/>
              </w:rPr>
            </w:pPr>
            <w:r w:rsidRPr="006507D9">
              <w:rPr>
                <w:rFonts w:ascii="Comic Sans MS" w:hAnsi="Comic Sans MS"/>
              </w:rPr>
              <w:lastRenderedPageBreak/>
              <w:t>Humano</w:t>
            </w:r>
          </w:p>
        </w:tc>
        <w:tc>
          <w:tcPr>
            <w:tcW w:w="2232" w:type="dxa"/>
          </w:tcPr>
          <w:p w:rsidR="00F05304" w:rsidRPr="006507D9" w:rsidRDefault="00F05304" w:rsidP="00AC4DDB">
            <w:pPr>
              <w:jc w:val="center"/>
              <w:rPr>
                <w:rFonts w:ascii="Comic Sans MS" w:hAnsi="Comic Sans MS"/>
              </w:rPr>
            </w:pPr>
            <w:r w:rsidRPr="006507D9">
              <w:rPr>
                <w:rFonts w:ascii="Comic Sans MS" w:hAnsi="Comic Sans MS"/>
              </w:rPr>
              <w:t>Tec. Prolocal</w:t>
            </w:r>
          </w:p>
        </w:tc>
      </w:tr>
      <w:tr w:rsidR="00F05304" w:rsidRPr="006507D9">
        <w:tc>
          <w:tcPr>
            <w:tcW w:w="1068" w:type="dxa"/>
          </w:tcPr>
          <w:p w:rsidR="00F05304" w:rsidRPr="006507D9" w:rsidRDefault="00F05304" w:rsidP="00F26102">
            <w:pPr>
              <w:jc w:val="both"/>
              <w:rPr>
                <w:rFonts w:ascii="Comic Sans MS" w:hAnsi="Comic Sans MS"/>
              </w:rPr>
            </w:pPr>
            <w:r w:rsidRPr="006507D9">
              <w:rPr>
                <w:rFonts w:ascii="Comic Sans MS" w:hAnsi="Comic Sans MS"/>
              </w:rPr>
              <w:lastRenderedPageBreak/>
              <w:t>17:00</w:t>
            </w:r>
          </w:p>
        </w:tc>
        <w:tc>
          <w:tcPr>
            <w:tcW w:w="3396" w:type="dxa"/>
          </w:tcPr>
          <w:p w:rsidR="00F05304" w:rsidRPr="006507D9" w:rsidRDefault="00F05304" w:rsidP="00AC4DDB">
            <w:pPr>
              <w:jc w:val="both"/>
              <w:rPr>
                <w:rFonts w:ascii="Comic Sans MS" w:hAnsi="Comic Sans MS"/>
              </w:rPr>
            </w:pPr>
            <w:r w:rsidRPr="006507D9">
              <w:rPr>
                <w:rFonts w:ascii="Comic Sans MS" w:hAnsi="Comic Sans MS"/>
              </w:rPr>
              <w:t>Cierre del Evento</w:t>
            </w:r>
          </w:p>
        </w:tc>
        <w:tc>
          <w:tcPr>
            <w:tcW w:w="2232" w:type="dxa"/>
          </w:tcPr>
          <w:p w:rsidR="00F05304" w:rsidRPr="006507D9" w:rsidRDefault="00F05304" w:rsidP="00AC4DDB">
            <w:pPr>
              <w:jc w:val="center"/>
              <w:rPr>
                <w:rFonts w:ascii="Comic Sans MS" w:hAnsi="Comic Sans MS"/>
              </w:rPr>
            </w:pPr>
            <w:r w:rsidRPr="006507D9">
              <w:rPr>
                <w:rFonts w:ascii="Comic Sans MS" w:hAnsi="Comic Sans MS"/>
              </w:rPr>
              <w:t>Humano</w:t>
            </w:r>
          </w:p>
        </w:tc>
        <w:tc>
          <w:tcPr>
            <w:tcW w:w="2232" w:type="dxa"/>
          </w:tcPr>
          <w:p w:rsidR="00F05304" w:rsidRPr="006507D9" w:rsidRDefault="00F05304" w:rsidP="00AC4DDB">
            <w:pPr>
              <w:jc w:val="center"/>
              <w:rPr>
                <w:rFonts w:ascii="Comic Sans MS" w:hAnsi="Comic Sans MS"/>
              </w:rPr>
            </w:pPr>
            <w:r w:rsidRPr="006507D9">
              <w:rPr>
                <w:rFonts w:ascii="Comic Sans MS" w:hAnsi="Comic Sans MS"/>
              </w:rPr>
              <w:t>Técnicos Prolocal</w:t>
            </w:r>
          </w:p>
        </w:tc>
      </w:tr>
    </w:tbl>
    <w:p w:rsidR="00F26102" w:rsidRPr="006507D9" w:rsidRDefault="00F26102" w:rsidP="00F26102">
      <w:pPr>
        <w:ind w:left="360"/>
        <w:jc w:val="both"/>
        <w:rPr>
          <w:rFonts w:ascii="Comic Sans MS" w:hAnsi="Comic Sans MS"/>
        </w:rPr>
      </w:pPr>
    </w:p>
    <w:p w:rsidR="00F26102" w:rsidRPr="006507D9" w:rsidRDefault="00A81F3E" w:rsidP="00F26102">
      <w:pPr>
        <w:numPr>
          <w:ilvl w:val="0"/>
          <w:numId w:val="1"/>
        </w:numPr>
        <w:jc w:val="both"/>
        <w:rPr>
          <w:rFonts w:ascii="Comic Sans MS" w:hAnsi="Comic Sans MS"/>
          <w:b/>
        </w:rPr>
      </w:pPr>
      <w:r w:rsidRPr="006507D9">
        <w:rPr>
          <w:rFonts w:ascii="Comic Sans MS" w:hAnsi="Comic Sans MS"/>
          <w:b/>
        </w:rPr>
        <w:t>Presupuesto</w:t>
      </w:r>
    </w:p>
    <w:p w:rsidR="00F26102" w:rsidRPr="006507D9" w:rsidRDefault="00F26102" w:rsidP="00C93263">
      <w:pPr>
        <w:ind w:left="720"/>
        <w:jc w:val="both"/>
        <w:rPr>
          <w:rFonts w:ascii="Comic Sans MS" w:hAnsi="Comic Sans MS"/>
        </w:rPr>
      </w:pPr>
    </w:p>
    <w:p w:rsidR="00C93263" w:rsidRPr="006507D9" w:rsidRDefault="001C35B3" w:rsidP="00C93263">
      <w:pPr>
        <w:ind w:left="720"/>
        <w:jc w:val="both"/>
        <w:rPr>
          <w:rFonts w:ascii="Comic Sans MS" w:hAnsi="Comic Sans MS"/>
        </w:rPr>
      </w:pPr>
      <w:r w:rsidRPr="006507D9">
        <w:rPr>
          <w:rFonts w:ascii="Comic Sans MS" w:hAnsi="Comic Sans MS"/>
        </w:rPr>
        <w:t xml:space="preserve">1.-  </w:t>
      </w:r>
      <w:r w:rsidR="00C93263" w:rsidRPr="006507D9">
        <w:rPr>
          <w:rFonts w:ascii="Comic Sans MS" w:hAnsi="Comic Sans MS"/>
        </w:rPr>
        <w:t>Este evento de realizará en la comunidad,  en un Local de alquiler cuyo costo comprende $40</w:t>
      </w:r>
      <w:proofErr w:type="gramStart"/>
      <w:r w:rsidR="00C93263" w:rsidRPr="006507D9">
        <w:rPr>
          <w:rFonts w:ascii="Comic Sans MS" w:hAnsi="Comic Sans MS"/>
        </w:rPr>
        <w:t>,oo</w:t>
      </w:r>
      <w:proofErr w:type="gramEnd"/>
      <w:r w:rsidR="00C93263" w:rsidRPr="006507D9">
        <w:rPr>
          <w:rFonts w:ascii="Comic Sans MS" w:hAnsi="Comic Sans MS"/>
        </w:rPr>
        <w:t xml:space="preserve"> por las ocho horas del evento</w:t>
      </w:r>
      <w:r w:rsidRPr="006507D9">
        <w:rPr>
          <w:rFonts w:ascii="Comic Sans MS" w:hAnsi="Comic Sans MS"/>
        </w:rPr>
        <w:t>, este valor lo cancelara Prolocal.</w:t>
      </w:r>
    </w:p>
    <w:p w:rsidR="001C35B3" w:rsidRPr="006507D9" w:rsidRDefault="001C35B3" w:rsidP="00C93263">
      <w:pPr>
        <w:ind w:left="720"/>
        <w:jc w:val="both"/>
        <w:rPr>
          <w:rFonts w:ascii="Comic Sans MS" w:hAnsi="Comic Sans MS"/>
        </w:rPr>
      </w:pPr>
      <w:r w:rsidRPr="006507D9">
        <w:rPr>
          <w:rFonts w:ascii="Comic Sans MS" w:hAnsi="Comic Sans MS"/>
        </w:rPr>
        <w:t>2.-  La alimentación también corre cuenta de Prolocal el valor de los refrigerios es de $1</w:t>
      </w:r>
      <w:proofErr w:type="gramStart"/>
      <w:r w:rsidRPr="006507D9">
        <w:rPr>
          <w:rFonts w:ascii="Comic Sans MS" w:hAnsi="Comic Sans MS"/>
        </w:rPr>
        <w:t>,oo</w:t>
      </w:r>
      <w:proofErr w:type="gramEnd"/>
      <w:r w:rsidRPr="006507D9">
        <w:rPr>
          <w:rFonts w:ascii="Comic Sans MS" w:hAnsi="Comic Sans MS"/>
        </w:rPr>
        <w:t xml:space="preserve"> por participante y el almuerzo con un costo de $2,oo por participante</w:t>
      </w:r>
    </w:p>
    <w:p w:rsidR="001C35B3" w:rsidRPr="006507D9" w:rsidRDefault="001C35B3" w:rsidP="00C93263">
      <w:pPr>
        <w:ind w:left="720"/>
        <w:jc w:val="both"/>
        <w:rPr>
          <w:rFonts w:ascii="Comic Sans MS" w:hAnsi="Comic Sans MS"/>
        </w:rPr>
      </w:pPr>
      <w:r w:rsidRPr="006507D9">
        <w:rPr>
          <w:rFonts w:ascii="Comic Sans MS" w:hAnsi="Comic Sans MS"/>
        </w:rPr>
        <w:t>3.-  Las persona encargada de dar el  taller cobrara su respectivo valor mediante factura por un monto de $200</w:t>
      </w:r>
      <w:proofErr w:type="gramStart"/>
      <w:r w:rsidRPr="006507D9">
        <w:rPr>
          <w:rFonts w:ascii="Comic Sans MS" w:hAnsi="Comic Sans MS"/>
        </w:rPr>
        <w:t>,oo</w:t>
      </w:r>
      <w:proofErr w:type="gramEnd"/>
    </w:p>
    <w:p w:rsidR="00280650" w:rsidRPr="006507D9" w:rsidRDefault="00280650" w:rsidP="00280650">
      <w:pPr>
        <w:jc w:val="both"/>
        <w:rPr>
          <w:rFonts w:ascii="Comic Sans MS" w:hAnsi="Comic Sans MS"/>
        </w:rPr>
      </w:pPr>
    </w:p>
    <w:p w:rsidR="00DF715F" w:rsidRPr="006507D9" w:rsidRDefault="00280650" w:rsidP="00280650">
      <w:pPr>
        <w:jc w:val="both"/>
        <w:rPr>
          <w:rFonts w:ascii="Comic Sans MS" w:hAnsi="Comic Sans MS"/>
        </w:rPr>
      </w:pPr>
      <w:r w:rsidRPr="006507D9">
        <w:rPr>
          <w:rFonts w:ascii="Comic Sans MS" w:hAnsi="Comic Sans MS"/>
          <w:b/>
        </w:rPr>
        <w:t xml:space="preserve">2.- OBJETIVO ESPECÍFICO.-  </w:t>
      </w:r>
      <w:r w:rsidRPr="006507D9">
        <w:rPr>
          <w:rFonts w:ascii="Comic Sans MS" w:hAnsi="Comic Sans MS"/>
        </w:rPr>
        <w:t>A cada organización integrarla en las diferentes actividades que realiza PROLOCAL</w:t>
      </w:r>
      <w:r w:rsidR="00D40251" w:rsidRPr="006507D9">
        <w:rPr>
          <w:rFonts w:ascii="Comic Sans MS" w:hAnsi="Comic Sans MS"/>
        </w:rPr>
        <w:t>,  pueden ser culturales, sociales, deportivas, etc.</w:t>
      </w:r>
    </w:p>
    <w:p w:rsidR="003338C8" w:rsidRPr="006507D9" w:rsidRDefault="003338C8" w:rsidP="00862C6C">
      <w:pPr>
        <w:jc w:val="both"/>
        <w:rPr>
          <w:rFonts w:ascii="Comic Sans MS" w:hAnsi="Comic Sans MS"/>
        </w:rPr>
      </w:pPr>
    </w:p>
    <w:p w:rsidR="00862C6C" w:rsidRPr="006507D9" w:rsidRDefault="00862C6C" w:rsidP="00862C6C">
      <w:pPr>
        <w:numPr>
          <w:ilvl w:val="0"/>
          <w:numId w:val="3"/>
        </w:numPr>
        <w:jc w:val="both"/>
        <w:rPr>
          <w:rFonts w:ascii="Comic Sans MS" w:hAnsi="Comic Sans MS"/>
          <w:b/>
        </w:rPr>
      </w:pPr>
      <w:r w:rsidRPr="006507D9">
        <w:rPr>
          <w:rFonts w:ascii="Comic Sans MS" w:hAnsi="Comic Sans MS"/>
          <w:b/>
        </w:rPr>
        <w:t>Actividades</w:t>
      </w:r>
    </w:p>
    <w:p w:rsidR="00862C6C" w:rsidRPr="006507D9" w:rsidRDefault="00862C6C" w:rsidP="00862C6C">
      <w:pPr>
        <w:ind w:left="720"/>
        <w:jc w:val="both"/>
        <w:rPr>
          <w:rFonts w:ascii="Comic Sans MS" w:hAnsi="Comic Sans MS"/>
        </w:rPr>
      </w:pPr>
      <w:r w:rsidRPr="006507D9">
        <w:rPr>
          <w:rFonts w:ascii="Comic Sans MS" w:hAnsi="Comic Sans MS"/>
        </w:rPr>
        <w:t>1.-  Realizar carteleras informando las actividades que realizara PROLOCAL</w:t>
      </w:r>
    </w:p>
    <w:p w:rsidR="00862C6C" w:rsidRPr="006507D9" w:rsidRDefault="00862C6C" w:rsidP="00DE0C3D">
      <w:pPr>
        <w:ind w:left="1200" w:hanging="480"/>
        <w:jc w:val="both"/>
        <w:rPr>
          <w:rFonts w:ascii="Comic Sans MS" w:hAnsi="Comic Sans MS"/>
        </w:rPr>
      </w:pPr>
      <w:r w:rsidRPr="006507D9">
        <w:rPr>
          <w:rFonts w:ascii="Comic Sans MS" w:hAnsi="Comic Sans MS"/>
        </w:rPr>
        <w:t xml:space="preserve">2.-  Entregar boletines en las respectivas organizaciones invitándolos a participar en   </w:t>
      </w:r>
      <w:r w:rsidR="00DE0C3D" w:rsidRPr="006507D9">
        <w:rPr>
          <w:rFonts w:ascii="Comic Sans MS" w:hAnsi="Comic Sans MS"/>
        </w:rPr>
        <w:t xml:space="preserve">  </w:t>
      </w:r>
      <w:r w:rsidRPr="006507D9">
        <w:rPr>
          <w:rFonts w:ascii="Comic Sans MS" w:hAnsi="Comic Sans MS"/>
        </w:rPr>
        <w:t>los eventos a realizar</w:t>
      </w:r>
    </w:p>
    <w:p w:rsidR="00862C6C" w:rsidRPr="006507D9" w:rsidRDefault="00DE0C3D" w:rsidP="00DE0C3D">
      <w:pPr>
        <w:ind w:left="1080" w:hanging="480"/>
        <w:jc w:val="both"/>
        <w:rPr>
          <w:rFonts w:ascii="Comic Sans MS" w:hAnsi="Comic Sans MS"/>
        </w:rPr>
      </w:pPr>
      <w:r w:rsidRPr="006507D9">
        <w:rPr>
          <w:rFonts w:ascii="Comic Sans MS" w:hAnsi="Comic Sans MS"/>
        </w:rPr>
        <w:t xml:space="preserve">  3.- </w:t>
      </w:r>
      <w:r w:rsidR="00862C6C" w:rsidRPr="006507D9">
        <w:rPr>
          <w:rFonts w:ascii="Comic Sans MS" w:hAnsi="Comic Sans MS"/>
        </w:rPr>
        <w:t>Reuniones con las organizaciones para</w:t>
      </w:r>
      <w:r w:rsidRPr="006507D9">
        <w:rPr>
          <w:rFonts w:ascii="Comic Sans MS" w:hAnsi="Comic Sans MS"/>
        </w:rPr>
        <w:t xml:space="preserve"> integrarlos en la elaboración del programa a efectuar</w:t>
      </w:r>
    </w:p>
    <w:p w:rsidR="00DE0C3D" w:rsidRPr="006507D9" w:rsidRDefault="00DE0C3D" w:rsidP="00DE0C3D">
      <w:pPr>
        <w:ind w:left="1080" w:hanging="480"/>
        <w:jc w:val="both"/>
        <w:rPr>
          <w:rFonts w:ascii="Comic Sans MS" w:hAnsi="Comic Sans MS"/>
        </w:rPr>
      </w:pPr>
    </w:p>
    <w:p w:rsidR="00862C6C" w:rsidRPr="006507D9" w:rsidRDefault="00DE0C3D" w:rsidP="00862C6C">
      <w:pPr>
        <w:numPr>
          <w:ilvl w:val="0"/>
          <w:numId w:val="3"/>
        </w:numPr>
        <w:jc w:val="both"/>
        <w:rPr>
          <w:rFonts w:ascii="Comic Sans MS" w:hAnsi="Comic Sans MS"/>
          <w:b/>
        </w:rPr>
      </w:pPr>
      <w:r w:rsidRPr="006507D9">
        <w:rPr>
          <w:rFonts w:ascii="Comic Sans MS" w:hAnsi="Comic Sans MS"/>
          <w:b/>
        </w:rPr>
        <w:t>Método</w:t>
      </w:r>
    </w:p>
    <w:p w:rsidR="00DE0C3D" w:rsidRPr="006507D9" w:rsidRDefault="00DE0C3D" w:rsidP="00DE0C3D">
      <w:pPr>
        <w:ind w:left="720"/>
        <w:jc w:val="both"/>
        <w:rPr>
          <w:rFonts w:ascii="Comic Sans MS" w:hAnsi="Comic Sans MS"/>
        </w:rPr>
      </w:pPr>
      <w:r w:rsidRPr="006507D9">
        <w:rPr>
          <w:rFonts w:ascii="Comic Sans MS" w:hAnsi="Comic Sans MS"/>
        </w:rPr>
        <w:t xml:space="preserve">Colaboración conjunta, </w:t>
      </w:r>
      <w:r w:rsidR="005B23F6" w:rsidRPr="006507D9">
        <w:rPr>
          <w:rFonts w:ascii="Comic Sans MS" w:hAnsi="Comic Sans MS"/>
        </w:rPr>
        <w:t xml:space="preserve">de </w:t>
      </w:r>
      <w:r w:rsidRPr="006507D9">
        <w:rPr>
          <w:rFonts w:ascii="Comic Sans MS" w:hAnsi="Comic Sans MS"/>
        </w:rPr>
        <w:t>los colaboradores de PROLOCAL y las organizaciones sociales la finalidad</w:t>
      </w:r>
      <w:r w:rsidR="005B23F6" w:rsidRPr="006507D9">
        <w:rPr>
          <w:rFonts w:ascii="Comic Sans MS" w:hAnsi="Comic Sans MS"/>
        </w:rPr>
        <w:t xml:space="preserve"> es el desarrollo, interrelación y mejora de la comunicación conjunta. La participación de las familias de los socios y todos los técnicos que laboran en PROLOCAL, nos ayudara a la mejora y confianza para el desarrollo de la comunicación</w:t>
      </w:r>
    </w:p>
    <w:p w:rsidR="00862C6C" w:rsidRPr="006507D9" w:rsidRDefault="00862C6C" w:rsidP="005B23F6">
      <w:pPr>
        <w:ind w:left="360"/>
        <w:jc w:val="both"/>
        <w:rPr>
          <w:rFonts w:ascii="Comic Sans MS" w:hAnsi="Comic Sans MS"/>
        </w:rPr>
      </w:pPr>
    </w:p>
    <w:p w:rsidR="0016332A" w:rsidRPr="006507D9" w:rsidRDefault="0016332A" w:rsidP="0016332A">
      <w:pPr>
        <w:ind w:left="360"/>
        <w:jc w:val="both"/>
        <w:rPr>
          <w:rFonts w:ascii="Comic Sans MS" w:hAnsi="Comic Sans MS"/>
          <w:b/>
        </w:rPr>
      </w:pPr>
    </w:p>
    <w:p w:rsidR="00862C6C" w:rsidRPr="006507D9" w:rsidRDefault="005B23F6" w:rsidP="00862C6C">
      <w:pPr>
        <w:numPr>
          <w:ilvl w:val="0"/>
          <w:numId w:val="3"/>
        </w:numPr>
        <w:jc w:val="both"/>
        <w:rPr>
          <w:rFonts w:ascii="Comic Sans MS" w:hAnsi="Comic Sans MS"/>
          <w:b/>
        </w:rPr>
      </w:pPr>
      <w:r w:rsidRPr="006507D9">
        <w:rPr>
          <w:rFonts w:ascii="Comic Sans MS" w:hAnsi="Comic Sans MS"/>
          <w:b/>
        </w:rPr>
        <w:t>Tiempo</w:t>
      </w:r>
    </w:p>
    <w:p w:rsidR="00862C6C" w:rsidRPr="006507D9" w:rsidRDefault="005B23F6" w:rsidP="005B23F6">
      <w:pPr>
        <w:ind w:left="720"/>
        <w:jc w:val="both"/>
        <w:rPr>
          <w:rFonts w:ascii="Comic Sans MS" w:hAnsi="Comic Sans MS"/>
        </w:rPr>
      </w:pPr>
      <w:r w:rsidRPr="006507D9">
        <w:rPr>
          <w:rFonts w:ascii="Comic Sans MS" w:hAnsi="Comic Sans MS"/>
        </w:rPr>
        <w:t>Estas actividades de deberán realizar cada mes, preferentemente los días sábados en la mañana.</w:t>
      </w:r>
    </w:p>
    <w:p w:rsidR="005B23F6" w:rsidRPr="006507D9" w:rsidRDefault="005B23F6" w:rsidP="004A459E">
      <w:pPr>
        <w:ind w:left="360"/>
        <w:jc w:val="both"/>
        <w:rPr>
          <w:rFonts w:ascii="Comic Sans MS" w:hAnsi="Comic Sans MS"/>
        </w:rPr>
      </w:pPr>
    </w:p>
    <w:p w:rsidR="005B23F6" w:rsidRPr="006507D9" w:rsidRDefault="004A459E" w:rsidP="00862C6C">
      <w:pPr>
        <w:numPr>
          <w:ilvl w:val="0"/>
          <w:numId w:val="3"/>
        </w:numPr>
        <w:jc w:val="both"/>
        <w:rPr>
          <w:rFonts w:ascii="Comic Sans MS" w:hAnsi="Comic Sans MS"/>
          <w:b/>
        </w:rPr>
      </w:pPr>
      <w:r w:rsidRPr="006507D9">
        <w:rPr>
          <w:rFonts w:ascii="Comic Sans MS" w:hAnsi="Comic Sans MS"/>
          <w:b/>
        </w:rPr>
        <w:t>Recursos</w:t>
      </w:r>
    </w:p>
    <w:p w:rsidR="004A459E" w:rsidRPr="006507D9" w:rsidRDefault="004A459E" w:rsidP="004A459E">
      <w:pPr>
        <w:ind w:left="720"/>
        <w:jc w:val="both"/>
        <w:rPr>
          <w:rFonts w:ascii="Comic Sans MS" w:hAnsi="Comic Sans MS"/>
        </w:rPr>
      </w:pPr>
      <w:r w:rsidRPr="006507D9">
        <w:rPr>
          <w:rFonts w:ascii="Comic Sans MS" w:hAnsi="Comic Sans MS"/>
        </w:rPr>
        <w:t>Los recursos económicos para la elaboración del evento se realizaran con fondos de PROLOCAL, los recursos humanos serán dado bajo la predisposición de los participantes.</w:t>
      </w:r>
    </w:p>
    <w:p w:rsidR="004A459E" w:rsidRPr="006507D9" w:rsidRDefault="004A459E" w:rsidP="004A459E">
      <w:pPr>
        <w:ind w:left="720"/>
        <w:jc w:val="both"/>
        <w:rPr>
          <w:rFonts w:ascii="Comic Sans MS" w:hAnsi="Comic Sans MS"/>
        </w:rPr>
      </w:pPr>
    </w:p>
    <w:p w:rsidR="00862C6C" w:rsidRPr="006507D9" w:rsidRDefault="004A459E" w:rsidP="00862C6C">
      <w:pPr>
        <w:numPr>
          <w:ilvl w:val="0"/>
          <w:numId w:val="3"/>
        </w:numPr>
        <w:jc w:val="both"/>
        <w:rPr>
          <w:rFonts w:ascii="Comic Sans MS" w:hAnsi="Comic Sans MS"/>
          <w:b/>
        </w:rPr>
      </w:pPr>
      <w:r w:rsidRPr="006507D9">
        <w:rPr>
          <w:rFonts w:ascii="Comic Sans MS" w:hAnsi="Comic Sans MS"/>
          <w:b/>
        </w:rPr>
        <w:t>Evaluación</w:t>
      </w:r>
    </w:p>
    <w:p w:rsidR="004A459E" w:rsidRPr="006507D9" w:rsidRDefault="004A459E" w:rsidP="004A459E">
      <w:pPr>
        <w:ind w:left="720"/>
        <w:jc w:val="both"/>
        <w:rPr>
          <w:rFonts w:ascii="Comic Sans MS" w:hAnsi="Comic Sans MS"/>
        </w:rPr>
      </w:pPr>
      <w:r w:rsidRPr="006507D9">
        <w:rPr>
          <w:rFonts w:ascii="Comic Sans MS" w:hAnsi="Comic Sans MS"/>
        </w:rPr>
        <w:lastRenderedPageBreak/>
        <w:t>Se la realizará mediante el evento, ya que al trascurrir el día se mostrará la poca o alta participación de los integrantes.</w:t>
      </w:r>
    </w:p>
    <w:p w:rsidR="004A459E" w:rsidRPr="006507D9" w:rsidRDefault="004A459E" w:rsidP="004A459E">
      <w:pPr>
        <w:ind w:left="720"/>
        <w:jc w:val="both"/>
        <w:rPr>
          <w:rFonts w:ascii="Comic Sans MS" w:hAnsi="Comic Sans MS"/>
          <w:b/>
        </w:rPr>
      </w:pPr>
    </w:p>
    <w:p w:rsidR="00862C6C" w:rsidRPr="006507D9" w:rsidRDefault="004A459E" w:rsidP="00862C6C">
      <w:pPr>
        <w:numPr>
          <w:ilvl w:val="0"/>
          <w:numId w:val="3"/>
        </w:numPr>
        <w:jc w:val="both"/>
        <w:rPr>
          <w:rFonts w:ascii="Comic Sans MS" w:hAnsi="Comic Sans MS"/>
          <w:b/>
        </w:rPr>
      </w:pPr>
      <w:r w:rsidRPr="006507D9">
        <w:rPr>
          <w:rFonts w:ascii="Comic Sans MS" w:hAnsi="Comic Sans MS"/>
          <w:b/>
        </w:rPr>
        <w:t>Cronograma</w:t>
      </w:r>
    </w:p>
    <w:p w:rsidR="00F26102" w:rsidRPr="006507D9" w:rsidRDefault="00F26102" w:rsidP="00F26102">
      <w:pPr>
        <w:ind w:left="360"/>
        <w:jc w:val="both"/>
        <w:rPr>
          <w:rFonts w:ascii="Comic Sans MS" w:hAnsi="Comic Sans MS"/>
          <w:b/>
        </w:rPr>
      </w:pPr>
    </w:p>
    <w:p w:rsidR="00F26102" w:rsidRPr="006507D9" w:rsidRDefault="00873E75" w:rsidP="00873E75">
      <w:pPr>
        <w:ind w:left="720"/>
        <w:jc w:val="center"/>
        <w:rPr>
          <w:rFonts w:ascii="Comic Sans MS" w:hAnsi="Comic Sans MS"/>
          <w:b/>
        </w:rPr>
      </w:pPr>
      <w:r w:rsidRPr="006507D9">
        <w:rPr>
          <w:rFonts w:ascii="Comic Sans MS" w:hAnsi="Comic Sans MS"/>
          <w:b/>
        </w:rPr>
        <w:t>Mañana Deportivo con la</w:t>
      </w:r>
      <w:r w:rsidR="00F00057" w:rsidRPr="006507D9">
        <w:rPr>
          <w:rFonts w:ascii="Comic Sans MS" w:hAnsi="Comic Sans MS"/>
          <w:b/>
        </w:rPr>
        <w:t>s</w:t>
      </w:r>
      <w:r w:rsidRPr="006507D9">
        <w:rPr>
          <w:rFonts w:ascii="Comic Sans MS" w:hAnsi="Comic Sans MS"/>
          <w:b/>
        </w:rPr>
        <w:t xml:space="preserve"> Organizaciones y </w:t>
      </w:r>
      <w:r w:rsidR="00F26102" w:rsidRPr="006507D9">
        <w:rPr>
          <w:rFonts w:ascii="Comic Sans MS" w:hAnsi="Comic Sans MS"/>
          <w:b/>
        </w:rPr>
        <w:t xml:space="preserve"> P</w:t>
      </w:r>
      <w:r w:rsidRPr="006507D9">
        <w:rPr>
          <w:rFonts w:ascii="Comic Sans MS" w:hAnsi="Comic Sans MS"/>
          <w:b/>
        </w:rPr>
        <w:t>rolocal</w:t>
      </w:r>
    </w:p>
    <w:tbl>
      <w:tblPr>
        <w:tblStyle w:val="Tablaconcuadrcula"/>
        <w:tblW w:w="0" w:type="auto"/>
        <w:tblLook w:val="01E0"/>
      </w:tblPr>
      <w:tblGrid>
        <w:gridCol w:w="1068"/>
        <w:gridCol w:w="3396"/>
        <w:gridCol w:w="2232"/>
        <w:gridCol w:w="2232"/>
      </w:tblGrid>
      <w:tr w:rsidR="00F26102" w:rsidRPr="006507D9">
        <w:tc>
          <w:tcPr>
            <w:tcW w:w="1068" w:type="dxa"/>
          </w:tcPr>
          <w:p w:rsidR="00F26102" w:rsidRPr="006507D9" w:rsidRDefault="00F26102" w:rsidP="00F26102">
            <w:pPr>
              <w:jc w:val="both"/>
              <w:rPr>
                <w:rFonts w:ascii="Comic Sans MS" w:hAnsi="Comic Sans MS"/>
                <w:b/>
              </w:rPr>
            </w:pPr>
            <w:r w:rsidRPr="006507D9">
              <w:rPr>
                <w:rFonts w:ascii="Comic Sans MS" w:hAnsi="Comic Sans MS"/>
                <w:b/>
              </w:rPr>
              <w:t>Tiempo</w:t>
            </w:r>
          </w:p>
        </w:tc>
        <w:tc>
          <w:tcPr>
            <w:tcW w:w="3396" w:type="dxa"/>
          </w:tcPr>
          <w:p w:rsidR="00F26102" w:rsidRPr="006507D9" w:rsidRDefault="00F26102" w:rsidP="00F26102">
            <w:pPr>
              <w:jc w:val="center"/>
              <w:rPr>
                <w:rFonts w:ascii="Comic Sans MS" w:hAnsi="Comic Sans MS"/>
                <w:b/>
              </w:rPr>
            </w:pPr>
            <w:r w:rsidRPr="006507D9">
              <w:rPr>
                <w:rFonts w:ascii="Comic Sans MS" w:hAnsi="Comic Sans MS"/>
                <w:b/>
              </w:rPr>
              <w:t>Actividad</w:t>
            </w:r>
          </w:p>
        </w:tc>
        <w:tc>
          <w:tcPr>
            <w:tcW w:w="2232" w:type="dxa"/>
          </w:tcPr>
          <w:p w:rsidR="00F26102" w:rsidRPr="006507D9" w:rsidRDefault="00F26102" w:rsidP="00F26102">
            <w:pPr>
              <w:jc w:val="center"/>
              <w:rPr>
                <w:rFonts w:ascii="Comic Sans MS" w:hAnsi="Comic Sans MS"/>
                <w:b/>
              </w:rPr>
            </w:pPr>
            <w:r w:rsidRPr="006507D9">
              <w:rPr>
                <w:rFonts w:ascii="Comic Sans MS" w:hAnsi="Comic Sans MS"/>
                <w:b/>
              </w:rPr>
              <w:t>Recursos</w:t>
            </w:r>
          </w:p>
        </w:tc>
        <w:tc>
          <w:tcPr>
            <w:tcW w:w="2232" w:type="dxa"/>
          </w:tcPr>
          <w:p w:rsidR="00F26102" w:rsidRPr="006507D9" w:rsidRDefault="00F26102" w:rsidP="00F26102">
            <w:pPr>
              <w:jc w:val="center"/>
              <w:rPr>
                <w:rFonts w:ascii="Comic Sans MS" w:hAnsi="Comic Sans MS"/>
                <w:b/>
              </w:rPr>
            </w:pPr>
            <w:r w:rsidRPr="006507D9">
              <w:rPr>
                <w:rFonts w:ascii="Comic Sans MS" w:hAnsi="Comic Sans MS"/>
                <w:b/>
              </w:rPr>
              <w:t>Responsables</w:t>
            </w:r>
          </w:p>
        </w:tc>
      </w:tr>
      <w:tr w:rsidR="00F26102" w:rsidRPr="006507D9">
        <w:tc>
          <w:tcPr>
            <w:tcW w:w="1068" w:type="dxa"/>
          </w:tcPr>
          <w:p w:rsidR="00F26102" w:rsidRPr="006507D9" w:rsidRDefault="00716F98" w:rsidP="00F26102">
            <w:pPr>
              <w:jc w:val="both"/>
              <w:rPr>
                <w:rFonts w:ascii="Comic Sans MS" w:hAnsi="Comic Sans MS"/>
              </w:rPr>
            </w:pPr>
            <w:r w:rsidRPr="006507D9">
              <w:rPr>
                <w:rFonts w:ascii="Comic Sans MS" w:hAnsi="Comic Sans MS"/>
              </w:rPr>
              <w:t>09:00</w:t>
            </w:r>
          </w:p>
        </w:tc>
        <w:tc>
          <w:tcPr>
            <w:tcW w:w="3396" w:type="dxa"/>
          </w:tcPr>
          <w:p w:rsidR="00F26102" w:rsidRPr="006507D9" w:rsidRDefault="00716F98" w:rsidP="00F26102">
            <w:pPr>
              <w:jc w:val="center"/>
              <w:rPr>
                <w:rFonts w:ascii="Comic Sans MS" w:hAnsi="Comic Sans MS"/>
              </w:rPr>
            </w:pPr>
            <w:r w:rsidRPr="006507D9">
              <w:rPr>
                <w:rFonts w:ascii="Comic Sans MS" w:hAnsi="Comic Sans MS"/>
              </w:rPr>
              <w:t>Bienvenida Participante</w:t>
            </w:r>
            <w:r w:rsidR="00780CE2" w:rsidRPr="006507D9">
              <w:rPr>
                <w:rFonts w:ascii="Comic Sans MS" w:hAnsi="Comic Sans MS"/>
              </w:rPr>
              <w:t>s</w:t>
            </w:r>
          </w:p>
        </w:tc>
        <w:tc>
          <w:tcPr>
            <w:tcW w:w="2232" w:type="dxa"/>
          </w:tcPr>
          <w:p w:rsidR="00F26102" w:rsidRPr="006507D9" w:rsidRDefault="00716F98" w:rsidP="00F26102">
            <w:pPr>
              <w:jc w:val="center"/>
              <w:rPr>
                <w:rFonts w:ascii="Comic Sans MS" w:hAnsi="Comic Sans MS"/>
              </w:rPr>
            </w:pPr>
            <w:r w:rsidRPr="006507D9">
              <w:rPr>
                <w:rFonts w:ascii="Comic Sans MS" w:hAnsi="Comic Sans MS"/>
              </w:rPr>
              <w:t>Humanos</w:t>
            </w:r>
          </w:p>
        </w:tc>
        <w:tc>
          <w:tcPr>
            <w:tcW w:w="2232" w:type="dxa"/>
          </w:tcPr>
          <w:p w:rsidR="00F26102" w:rsidRPr="006507D9" w:rsidRDefault="00716F98" w:rsidP="00F26102">
            <w:pPr>
              <w:jc w:val="center"/>
              <w:rPr>
                <w:rFonts w:ascii="Comic Sans MS" w:hAnsi="Comic Sans MS"/>
              </w:rPr>
            </w:pPr>
            <w:r w:rsidRPr="006507D9">
              <w:rPr>
                <w:rFonts w:ascii="Comic Sans MS" w:hAnsi="Comic Sans MS"/>
              </w:rPr>
              <w:t>Director Prolocal</w:t>
            </w:r>
          </w:p>
        </w:tc>
      </w:tr>
      <w:tr w:rsidR="00F26102" w:rsidRPr="006507D9">
        <w:tc>
          <w:tcPr>
            <w:tcW w:w="1068" w:type="dxa"/>
          </w:tcPr>
          <w:p w:rsidR="00F26102" w:rsidRPr="006507D9" w:rsidRDefault="00780CE2" w:rsidP="00F26102">
            <w:pPr>
              <w:jc w:val="both"/>
              <w:rPr>
                <w:rFonts w:ascii="Comic Sans MS" w:hAnsi="Comic Sans MS"/>
              </w:rPr>
            </w:pPr>
            <w:r w:rsidRPr="006507D9">
              <w:rPr>
                <w:rFonts w:ascii="Comic Sans MS" w:hAnsi="Comic Sans MS"/>
              </w:rPr>
              <w:t>09:30</w:t>
            </w:r>
          </w:p>
        </w:tc>
        <w:tc>
          <w:tcPr>
            <w:tcW w:w="3396" w:type="dxa"/>
          </w:tcPr>
          <w:p w:rsidR="00F26102" w:rsidRPr="006507D9" w:rsidRDefault="00780CE2" w:rsidP="00F26102">
            <w:pPr>
              <w:jc w:val="center"/>
              <w:rPr>
                <w:rFonts w:ascii="Comic Sans MS" w:hAnsi="Comic Sans MS"/>
              </w:rPr>
            </w:pPr>
            <w:r w:rsidRPr="006507D9">
              <w:rPr>
                <w:rFonts w:ascii="Comic Sans MS" w:hAnsi="Comic Sans MS"/>
              </w:rPr>
              <w:t>Inicio de Eventos juegos deportivos, juegos familiares etc.</w:t>
            </w:r>
          </w:p>
        </w:tc>
        <w:tc>
          <w:tcPr>
            <w:tcW w:w="2232" w:type="dxa"/>
          </w:tcPr>
          <w:p w:rsidR="00F26102" w:rsidRPr="006507D9" w:rsidRDefault="00780CE2" w:rsidP="00F26102">
            <w:pPr>
              <w:jc w:val="center"/>
              <w:rPr>
                <w:rFonts w:ascii="Comic Sans MS" w:hAnsi="Comic Sans MS"/>
              </w:rPr>
            </w:pPr>
            <w:r w:rsidRPr="006507D9">
              <w:rPr>
                <w:rFonts w:ascii="Comic Sans MS" w:hAnsi="Comic Sans MS"/>
              </w:rPr>
              <w:t>Humanos</w:t>
            </w:r>
          </w:p>
        </w:tc>
        <w:tc>
          <w:tcPr>
            <w:tcW w:w="2232" w:type="dxa"/>
          </w:tcPr>
          <w:p w:rsidR="00F26102" w:rsidRPr="006507D9" w:rsidRDefault="00780CE2" w:rsidP="00F26102">
            <w:pPr>
              <w:jc w:val="center"/>
              <w:rPr>
                <w:rFonts w:ascii="Comic Sans MS" w:hAnsi="Comic Sans MS"/>
              </w:rPr>
            </w:pPr>
            <w:r w:rsidRPr="006507D9">
              <w:rPr>
                <w:rFonts w:ascii="Comic Sans MS" w:hAnsi="Comic Sans MS"/>
              </w:rPr>
              <w:t>Tec. Prolocal y Organizaciones</w:t>
            </w:r>
          </w:p>
        </w:tc>
      </w:tr>
      <w:tr w:rsidR="00F26102" w:rsidRPr="006507D9">
        <w:tc>
          <w:tcPr>
            <w:tcW w:w="1068" w:type="dxa"/>
          </w:tcPr>
          <w:p w:rsidR="00F26102" w:rsidRPr="006507D9" w:rsidRDefault="00780CE2" w:rsidP="00F26102">
            <w:pPr>
              <w:jc w:val="both"/>
              <w:rPr>
                <w:rFonts w:ascii="Comic Sans MS" w:hAnsi="Comic Sans MS"/>
              </w:rPr>
            </w:pPr>
            <w:r w:rsidRPr="006507D9">
              <w:rPr>
                <w:rFonts w:ascii="Comic Sans MS" w:hAnsi="Comic Sans MS"/>
              </w:rPr>
              <w:t>11:00</w:t>
            </w:r>
          </w:p>
        </w:tc>
        <w:tc>
          <w:tcPr>
            <w:tcW w:w="3396" w:type="dxa"/>
          </w:tcPr>
          <w:p w:rsidR="00F26102" w:rsidRPr="006507D9" w:rsidRDefault="00780CE2" w:rsidP="00F26102">
            <w:pPr>
              <w:jc w:val="center"/>
              <w:rPr>
                <w:rFonts w:ascii="Comic Sans MS" w:hAnsi="Comic Sans MS"/>
              </w:rPr>
            </w:pPr>
            <w:r w:rsidRPr="006507D9">
              <w:rPr>
                <w:rFonts w:ascii="Comic Sans MS" w:hAnsi="Comic Sans MS"/>
              </w:rPr>
              <w:t>Refrigerios</w:t>
            </w:r>
          </w:p>
        </w:tc>
        <w:tc>
          <w:tcPr>
            <w:tcW w:w="2232" w:type="dxa"/>
          </w:tcPr>
          <w:p w:rsidR="00F26102" w:rsidRPr="006507D9" w:rsidRDefault="00D2750F" w:rsidP="00F26102">
            <w:pPr>
              <w:jc w:val="center"/>
              <w:rPr>
                <w:rFonts w:ascii="Comic Sans MS" w:hAnsi="Comic Sans MS"/>
              </w:rPr>
            </w:pPr>
            <w:r w:rsidRPr="006507D9">
              <w:rPr>
                <w:rFonts w:ascii="Comic Sans MS" w:hAnsi="Comic Sans MS"/>
              </w:rPr>
              <w:t>Económicos</w:t>
            </w:r>
          </w:p>
        </w:tc>
        <w:tc>
          <w:tcPr>
            <w:tcW w:w="2232" w:type="dxa"/>
          </w:tcPr>
          <w:p w:rsidR="00F26102" w:rsidRPr="006507D9" w:rsidRDefault="00D2750F" w:rsidP="00F26102">
            <w:pPr>
              <w:jc w:val="center"/>
              <w:rPr>
                <w:rFonts w:ascii="Comic Sans MS" w:hAnsi="Comic Sans MS"/>
              </w:rPr>
            </w:pPr>
            <w:r w:rsidRPr="006507D9">
              <w:rPr>
                <w:rFonts w:ascii="Comic Sans MS" w:hAnsi="Comic Sans MS"/>
              </w:rPr>
              <w:t>Prolocal</w:t>
            </w:r>
          </w:p>
        </w:tc>
      </w:tr>
      <w:tr w:rsidR="00F26102" w:rsidRPr="006507D9">
        <w:tc>
          <w:tcPr>
            <w:tcW w:w="1068" w:type="dxa"/>
          </w:tcPr>
          <w:p w:rsidR="00F26102" w:rsidRPr="006507D9" w:rsidRDefault="00780CE2" w:rsidP="00F26102">
            <w:pPr>
              <w:jc w:val="both"/>
              <w:rPr>
                <w:rFonts w:ascii="Comic Sans MS" w:hAnsi="Comic Sans MS"/>
              </w:rPr>
            </w:pPr>
            <w:r w:rsidRPr="006507D9">
              <w:rPr>
                <w:rFonts w:ascii="Comic Sans MS" w:hAnsi="Comic Sans MS"/>
              </w:rPr>
              <w:t>12:00</w:t>
            </w:r>
          </w:p>
        </w:tc>
        <w:tc>
          <w:tcPr>
            <w:tcW w:w="3396" w:type="dxa"/>
          </w:tcPr>
          <w:p w:rsidR="00F26102" w:rsidRPr="006507D9" w:rsidRDefault="00780CE2" w:rsidP="00F26102">
            <w:pPr>
              <w:jc w:val="center"/>
              <w:rPr>
                <w:rFonts w:ascii="Comic Sans MS" w:hAnsi="Comic Sans MS"/>
              </w:rPr>
            </w:pPr>
            <w:r w:rsidRPr="006507D9">
              <w:rPr>
                <w:rFonts w:ascii="Comic Sans MS" w:hAnsi="Comic Sans MS"/>
              </w:rPr>
              <w:t>Inicio Segunda parte del evento</w:t>
            </w:r>
          </w:p>
        </w:tc>
        <w:tc>
          <w:tcPr>
            <w:tcW w:w="2232" w:type="dxa"/>
          </w:tcPr>
          <w:p w:rsidR="00F26102" w:rsidRPr="006507D9" w:rsidRDefault="00780CE2" w:rsidP="00F26102">
            <w:pPr>
              <w:jc w:val="center"/>
              <w:rPr>
                <w:rFonts w:ascii="Comic Sans MS" w:hAnsi="Comic Sans MS"/>
              </w:rPr>
            </w:pPr>
            <w:r w:rsidRPr="006507D9">
              <w:rPr>
                <w:rFonts w:ascii="Comic Sans MS" w:hAnsi="Comic Sans MS"/>
              </w:rPr>
              <w:t>Humanos</w:t>
            </w:r>
          </w:p>
        </w:tc>
        <w:tc>
          <w:tcPr>
            <w:tcW w:w="2232" w:type="dxa"/>
          </w:tcPr>
          <w:p w:rsidR="00F26102" w:rsidRPr="006507D9" w:rsidRDefault="00D2750F" w:rsidP="00F26102">
            <w:pPr>
              <w:jc w:val="center"/>
              <w:rPr>
                <w:rFonts w:ascii="Comic Sans MS" w:hAnsi="Comic Sans MS"/>
              </w:rPr>
            </w:pPr>
            <w:r w:rsidRPr="006507D9">
              <w:rPr>
                <w:rFonts w:ascii="Comic Sans MS" w:hAnsi="Comic Sans MS"/>
              </w:rPr>
              <w:t>Organizaciones y Técnico Prolocal</w:t>
            </w:r>
          </w:p>
        </w:tc>
      </w:tr>
      <w:tr w:rsidR="00F26102" w:rsidRPr="006507D9">
        <w:tc>
          <w:tcPr>
            <w:tcW w:w="1068" w:type="dxa"/>
          </w:tcPr>
          <w:p w:rsidR="00F26102" w:rsidRPr="006507D9" w:rsidRDefault="00D2750F" w:rsidP="00F26102">
            <w:pPr>
              <w:jc w:val="both"/>
              <w:rPr>
                <w:rFonts w:ascii="Comic Sans MS" w:hAnsi="Comic Sans MS"/>
              </w:rPr>
            </w:pPr>
            <w:r w:rsidRPr="006507D9">
              <w:rPr>
                <w:rFonts w:ascii="Comic Sans MS" w:hAnsi="Comic Sans MS"/>
              </w:rPr>
              <w:t>14:00</w:t>
            </w:r>
          </w:p>
        </w:tc>
        <w:tc>
          <w:tcPr>
            <w:tcW w:w="3396" w:type="dxa"/>
          </w:tcPr>
          <w:p w:rsidR="00F26102" w:rsidRPr="006507D9" w:rsidRDefault="00D2750F" w:rsidP="00D2750F">
            <w:pPr>
              <w:jc w:val="center"/>
              <w:rPr>
                <w:rFonts w:ascii="Comic Sans MS" w:hAnsi="Comic Sans MS"/>
              </w:rPr>
            </w:pPr>
            <w:r w:rsidRPr="006507D9">
              <w:rPr>
                <w:rFonts w:ascii="Comic Sans MS" w:hAnsi="Comic Sans MS"/>
              </w:rPr>
              <w:t>Almuerzo</w:t>
            </w:r>
          </w:p>
        </w:tc>
        <w:tc>
          <w:tcPr>
            <w:tcW w:w="2232" w:type="dxa"/>
          </w:tcPr>
          <w:p w:rsidR="00F26102" w:rsidRPr="006507D9" w:rsidRDefault="00D2750F" w:rsidP="00D2750F">
            <w:pPr>
              <w:jc w:val="center"/>
              <w:rPr>
                <w:rFonts w:ascii="Comic Sans MS" w:hAnsi="Comic Sans MS"/>
              </w:rPr>
            </w:pPr>
            <w:r w:rsidRPr="006507D9">
              <w:rPr>
                <w:rFonts w:ascii="Comic Sans MS" w:hAnsi="Comic Sans MS"/>
              </w:rPr>
              <w:t>Económicos</w:t>
            </w:r>
          </w:p>
        </w:tc>
        <w:tc>
          <w:tcPr>
            <w:tcW w:w="2232" w:type="dxa"/>
          </w:tcPr>
          <w:p w:rsidR="00F26102" w:rsidRPr="006507D9" w:rsidRDefault="00D2750F" w:rsidP="00D2750F">
            <w:pPr>
              <w:jc w:val="center"/>
              <w:rPr>
                <w:rFonts w:ascii="Comic Sans MS" w:hAnsi="Comic Sans MS"/>
              </w:rPr>
            </w:pPr>
            <w:r w:rsidRPr="006507D9">
              <w:rPr>
                <w:rFonts w:ascii="Comic Sans MS" w:hAnsi="Comic Sans MS"/>
              </w:rPr>
              <w:t>Prolocal</w:t>
            </w:r>
          </w:p>
        </w:tc>
      </w:tr>
      <w:tr w:rsidR="00F26102" w:rsidRPr="006507D9">
        <w:tc>
          <w:tcPr>
            <w:tcW w:w="1068" w:type="dxa"/>
          </w:tcPr>
          <w:p w:rsidR="00F26102" w:rsidRPr="006507D9" w:rsidRDefault="00D2750F" w:rsidP="00F26102">
            <w:pPr>
              <w:jc w:val="both"/>
              <w:rPr>
                <w:rFonts w:ascii="Comic Sans MS" w:hAnsi="Comic Sans MS"/>
              </w:rPr>
            </w:pPr>
            <w:r w:rsidRPr="006507D9">
              <w:rPr>
                <w:rFonts w:ascii="Comic Sans MS" w:hAnsi="Comic Sans MS"/>
              </w:rPr>
              <w:t>15:00</w:t>
            </w:r>
          </w:p>
        </w:tc>
        <w:tc>
          <w:tcPr>
            <w:tcW w:w="3396" w:type="dxa"/>
          </w:tcPr>
          <w:p w:rsidR="00F26102" w:rsidRPr="006507D9" w:rsidRDefault="009B7113" w:rsidP="00F26102">
            <w:pPr>
              <w:jc w:val="both"/>
              <w:rPr>
                <w:rFonts w:ascii="Comic Sans MS" w:hAnsi="Comic Sans MS"/>
              </w:rPr>
            </w:pPr>
            <w:r w:rsidRPr="006507D9">
              <w:rPr>
                <w:rFonts w:ascii="Comic Sans MS" w:hAnsi="Comic Sans MS"/>
              </w:rPr>
              <w:t>Inicio Tercera Parte del Evento</w:t>
            </w:r>
          </w:p>
        </w:tc>
        <w:tc>
          <w:tcPr>
            <w:tcW w:w="2232" w:type="dxa"/>
          </w:tcPr>
          <w:p w:rsidR="00F26102" w:rsidRPr="006507D9" w:rsidRDefault="009B7113" w:rsidP="009B7113">
            <w:pPr>
              <w:jc w:val="center"/>
              <w:rPr>
                <w:rFonts w:ascii="Comic Sans MS" w:hAnsi="Comic Sans MS"/>
              </w:rPr>
            </w:pPr>
            <w:r w:rsidRPr="006507D9">
              <w:rPr>
                <w:rFonts w:ascii="Comic Sans MS" w:hAnsi="Comic Sans MS"/>
              </w:rPr>
              <w:t>Humanos</w:t>
            </w:r>
          </w:p>
        </w:tc>
        <w:tc>
          <w:tcPr>
            <w:tcW w:w="2232" w:type="dxa"/>
          </w:tcPr>
          <w:p w:rsidR="00F26102" w:rsidRPr="006507D9" w:rsidRDefault="009B7113" w:rsidP="009B7113">
            <w:pPr>
              <w:jc w:val="center"/>
              <w:rPr>
                <w:rFonts w:ascii="Comic Sans MS" w:hAnsi="Comic Sans MS"/>
              </w:rPr>
            </w:pPr>
            <w:r w:rsidRPr="006507D9">
              <w:rPr>
                <w:rFonts w:ascii="Comic Sans MS" w:hAnsi="Comic Sans MS"/>
              </w:rPr>
              <w:t>Organizaciones y Técnicos Prolocal</w:t>
            </w:r>
          </w:p>
        </w:tc>
      </w:tr>
      <w:tr w:rsidR="00F26102" w:rsidRPr="006507D9">
        <w:tc>
          <w:tcPr>
            <w:tcW w:w="1068" w:type="dxa"/>
          </w:tcPr>
          <w:p w:rsidR="00F26102" w:rsidRPr="006507D9" w:rsidRDefault="009B7113" w:rsidP="00F26102">
            <w:pPr>
              <w:jc w:val="both"/>
              <w:rPr>
                <w:rFonts w:ascii="Comic Sans MS" w:hAnsi="Comic Sans MS"/>
              </w:rPr>
            </w:pPr>
            <w:r w:rsidRPr="006507D9">
              <w:rPr>
                <w:rFonts w:ascii="Comic Sans MS" w:hAnsi="Comic Sans MS"/>
              </w:rPr>
              <w:t>17:00</w:t>
            </w:r>
          </w:p>
        </w:tc>
        <w:tc>
          <w:tcPr>
            <w:tcW w:w="3396" w:type="dxa"/>
          </w:tcPr>
          <w:p w:rsidR="00F26102" w:rsidRPr="006507D9" w:rsidRDefault="009B7113" w:rsidP="009B7113">
            <w:pPr>
              <w:jc w:val="center"/>
              <w:rPr>
                <w:rFonts w:ascii="Comic Sans MS" w:hAnsi="Comic Sans MS"/>
              </w:rPr>
            </w:pPr>
            <w:r w:rsidRPr="006507D9">
              <w:rPr>
                <w:rFonts w:ascii="Comic Sans MS" w:hAnsi="Comic Sans MS"/>
              </w:rPr>
              <w:t>Premiaciones</w:t>
            </w:r>
          </w:p>
        </w:tc>
        <w:tc>
          <w:tcPr>
            <w:tcW w:w="2232" w:type="dxa"/>
          </w:tcPr>
          <w:p w:rsidR="00F26102" w:rsidRPr="006507D9" w:rsidRDefault="009B7113" w:rsidP="009B7113">
            <w:pPr>
              <w:jc w:val="center"/>
              <w:rPr>
                <w:rFonts w:ascii="Comic Sans MS" w:hAnsi="Comic Sans MS"/>
              </w:rPr>
            </w:pPr>
            <w:r w:rsidRPr="006507D9">
              <w:rPr>
                <w:rFonts w:ascii="Comic Sans MS" w:hAnsi="Comic Sans MS"/>
              </w:rPr>
              <w:t>Económicos</w:t>
            </w:r>
          </w:p>
        </w:tc>
        <w:tc>
          <w:tcPr>
            <w:tcW w:w="2232" w:type="dxa"/>
          </w:tcPr>
          <w:p w:rsidR="00F26102" w:rsidRPr="006507D9" w:rsidRDefault="009B7113" w:rsidP="00F26102">
            <w:pPr>
              <w:jc w:val="both"/>
              <w:rPr>
                <w:rFonts w:ascii="Comic Sans MS" w:hAnsi="Comic Sans MS"/>
              </w:rPr>
            </w:pPr>
            <w:r w:rsidRPr="006507D9">
              <w:rPr>
                <w:rFonts w:ascii="Comic Sans MS" w:hAnsi="Comic Sans MS"/>
              </w:rPr>
              <w:t>Prolocal y Auspiciantes</w:t>
            </w:r>
          </w:p>
        </w:tc>
      </w:tr>
      <w:tr w:rsidR="009B7113" w:rsidRPr="006507D9">
        <w:tc>
          <w:tcPr>
            <w:tcW w:w="1068" w:type="dxa"/>
          </w:tcPr>
          <w:p w:rsidR="009B7113" w:rsidRPr="006507D9" w:rsidRDefault="009B7113" w:rsidP="00F26102">
            <w:pPr>
              <w:jc w:val="both"/>
              <w:rPr>
                <w:rFonts w:ascii="Comic Sans MS" w:hAnsi="Comic Sans MS"/>
              </w:rPr>
            </w:pPr>
            <w:r w:rsidRPr="006507D9">
              <w:rPr>
                <w:rFonts w:ascii="Comic Sans MS" w:hAnsi="Comic Sans MS"/>
              </w:rPr>
              <w:t>18:00</w:t>
            </w:r>
          </w:p>
        </w:tc>
        <w:tc>
          <w:tcPr>
            <w:tcW w:w="3396" w:type="dxa"/>
          </w:tcPr>
          <w:p w:rsidR="009B7113" w:rsidRPr="006507D9" w:rsidRDefault="009B7113" w:rsidP="009B7113">
            <w:pPr>
              <w:jc w:val="center"/>
              <w:rPr>
                <w:rFonts w:ascii="Comic Sans MS" w:hAnsi="Comic Sans MS"/>
              </w:rPr>
            </w:pPr>
            <w:r w:rsidRPr="006507D9">
              <w:rPr>
                <w:rFonts w:ascii="Comic Sans MS" w:hAnsi="Comic Sans MS"/>
              </w:rPr>
              <w:t>Cierre del Evento</w:t>
            </w:r>
          </w:p>
        </w:tc>
        <w:tc>
          <w:tcPr>
            <w:tcW w:w="2232" w:type="dxa"/>
          </w:tcPr>
          <w:p w:rsidR="009B7113" w:rsidRPr="006507D9" w:rsidRDefault="009B7113" w:rsidP="00F26102">
            <w:pPr>
              <w:jc w:val="both"/>
              <w:rPr>
                <w:rFonts w:ascii="Comic Sans MS" w:hAnsi="Comic Sans MS"/>
              </w:rPr>
            </w:pPr>
            <w:r w:rsidRPr="006507D9">
              <w:rPr>
                <w:rFonts w:ascii="Comic Sans MS" w:hAnsi="Comic Sans MS"/>
              </w:rPr>
              <w:t>Humanos</w:t>
            </w:r>
          </w:p>
        </w:tc>
        <w:tc>
          <w:tcPr>
            <w:tcW w:w="2232" w:type="dxa"/>
          </w:tcPr>
          <w:p w:rsidR="009B7113" w:rsidRPr="006507D9" w:rsidRDefault="009B7113" w:rsidP="00F26102">
            <w:pPr>
              <w:jc w:val="both"/>
              <w:rPr>
                <w:rFonts w:ascii="Comic Sans MS" w:hAnsi="Comic Sans MS"/>
              </w:rPr>
            </w:pPr>
            <w:r w:rsidRPr="006507D9">
              <w:rPr>
                <w:rFonts w:ascii="Comic Sans MS" w:hAnsi="Comic Sans MS"/>
              </w:rPr>
              <w:t>Técnicos Prolocal</w:t>
            </w:r>
          </w:p>
        </w:tc>
      </w:tr>
    </w:tbl>
    <w:p w:rsidR="004A459E" w:rsidRPr="006507D9" w:rsidRDefault="004A459E" w:rsidP="00F26102">
      <w:pPr>
        <w:ind w:left="720"/>
        <w:jc w:val="both"/>
        <w:rPr>
          <w:rFonts w:ascii="Comic Sans MS" w:hAnsi="Comic Sans MS"/>
        </w:rPr>
      </w:pPr>
    </w:p>
    <w:p w:rsidR="00F26102" w:rsidRPr="006507D9" w:rsidRDefault="00F26102" w:rsidP="00F26102">
      <w:pPr>
        <w:ind w:left="720"/>
        <w:jc w:val="both"/>
        <w:rPr>
          <w:rFonts w:ascii="Comic Sans MS" w:hAnsi="Comic Sans MS"/>
        </w:rPr>
      </w:pPr>
    </w:p>
    <w:p w:rsidR="004A459E" w:rsidRPr="006507D9" w:rsidRDefault="00140FE7" w:rsidP="00862C6C">
      <w:pPr>
        <w:numPr>
          <w:ilvl w:val="0"/>
          <w:numId w:val="3"/>
        </w:numPr>
        <w:jc w:val="both"/>
        <w:rPr>
          <w:rFonts w:ascii="Comic Sans MS" w:hAnsi="Comic Sans MS"/>
          <w:b/>
        </w:rPr>
      </w:pPr>
      <w:r w:rsidRPr="006507D9">
        <w:rPr>
          <w:rFonts w:ascii="Comic Sans MS" w:hAnsi="Comic Sans MS"/>
          <w:b/>
        </w:rPr>
        <w:t>Presupuesto</w:t>
      </w:r>
    </w:p>
    <w:p w:rsidR="009B7113" w:rsidRPr="006507D9" w:rsidRDefault="009B7113" w:rsidP="009B7113">
      <w:pPr>
        <w:ind w:left="720"/>
        <w:jc w:val="both"/>
        <w:rPr>
          <w:rFonts w:ascii="Comic Sans MS" w:hAnsi="Comic Sans MS"/>
        </w:rPr>
      </w:pPr>
      <w:r w:rsidRPr="006507D9">
        <w:rPr>
          <w:rFonts w:ascii="Comic Sans MS" w:hAnsi="Comic Sans MS"/>
        </w:rPr>
        <w:t>Las organizaciones deberán llevar equipos deportivos que serán costeados por las diferentes empresas que existen en las comunidades.</w:t>
      </w:r>
    </w:p>
    <w:p w:rsidR="009B7113" w:rsidRPr="006507D9" w:rsidRDefault="009B7113" w:rsidP="009B7113">
      <w:pPr>
        <w:ind w:left="720"/>
        <w:jc w:val="both"/>
        <w:rPr>
          <w:rFonts w:ascii="Comic Sans MS" w:hAnsi="Comic Sans MS"/>
        </w:rPr>
      </w:pPr>
      <w:r w:rsidRPr="006507D9">
        <w:rPr>
          <w:rFonts w:ascii="Comic Sans MS" w:hAnsi="Comic Sans MS"/>
        </w:rPr>
        <w:t>Los refrigerios tendrán un costo de $1,50 por participante, y los almuerzos $2,50 por cada participante al evento.</w:t>
      </w:r>
    </w:p>
    <w:p w:rsidR="009B7113" w:rsidRPr="006507D9" w:rsidRDefault="009B7113" w:rsidP="009B7113">
      <w:pPr>
        <w:ind w:left="720"/>
        <w:jc w:val="both"/>
        <w:rPr>
          <w:rFonts w:ascii="Comic Sans MS" w:hAnsi="Comic Sans MS"/>
        </w:rPr>
      </w:pPr>
      <w:r w:rsidRPr="006507D9">
        <w:rPr>
          <w:rFonts w:ascii="Comic Sans MS" w:hAnsi="Comic Sans MS"/>
        </w:rPr>
        <w:t>El área física donde se llevara acabo la integración se realizara en una comunidad que estará presta a colaborar para el evento.</w:t>
      </w:r>
    </w:p>
    <w:p w:rsidR="009B7113" w:rsidRPr="009B7113" w:rsidRDefault="009B7113" w:rsidP="009B7113">
      <w:pPr>
        <w:ind w:left="720"/>
        <w:jc w:val="both"/>
      </w:pPr>
    </w:p>
    <w:p w:rsidR="00862C6C" w:rsidRDefault="00D81022" w:rsidP="00D81022">
      <w:pPr>
        <w:ind w:left="360"/>
        <w:jc w:val="both"/>
      </w:pPr>
      <w:r>
        <w:t xml:space="preserve">       </w:t>
      </w:r>
    </w:p>
    <w:p w:rsidR="00D40251" w:rsidRPr="00280650" w:rsidRDefault="00D40251" w:rsidP="00280650">
      <w:pPr>
        <w:jc w:val="both"/>
      </w:pPr>
    </w:p>
    <w:p w:rsidR="00E47527" w:rsidRDefault="00E47527" w:rsidP="00280650">
      <w:pPr>
        <w:ind w:left="360"/>
        <w:jc w:val="both"/>
      </w:pPr>
    </w:p>
    <w:p w:rsidR="00E47527" w:rsidRDefault="00E47527" w:rsidP="00244ADC">
      <w:pPr>
        <w:jc w:val="both"/>
      </w:pPr>
    </w:p>
    <w:p w:rsidR="00E47527" w:rsidRDefault="00E47527" w:rsidP="00244ADC">
      <w:pPr>
        <w:jc w:val="both"/>
      </w:pPr>
    </w:p>
    <w:p w:rsidR="00E47527" w:rsidRDefault="00E47527" w:rsidP="00244ADC">
      <w:pPr>
        <w:jc w:val="both"/>
      </w:pPr>
    </w:p>
    <w:p w:rsidR="00E47527" w:rsidRDefault="00E47527" w:rsidP="00244ADC">
      <w:pPr>
        <w:jc w:val="both"/>
      </w:pPr>
    </w:p>
    <w:sectPr w:rsidR="00E47527" w:rsidSect="007852C8">
      <w:pgSz w:w="11907" w:h="16840" w:code="9"/>
      <w:pgMar w:top="1418" w:right="1418" w:bottom="567" w:left="1701" w:header="0" w:footer="1786" w:gutter="0"/>
      <w:cols w:space="708"/>
      <w:noEndnote/>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65FDF"/>
    <w:multiLevelType w:val="hybridMultilevel"/>
    <w:tmpl w:val="8ADE114A"/>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7717730C"/>
    <w:multiLevelType w:val="hybridMultilevel"/>
    <w:tmpl w:val="B1E2C988"/>
    <w:lvl w:ilvl="0" w:tplc="0C0A0017">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
    <w:nsid w:val="79906672"/>
    <w:multiLevelType w:val="hybridMultilevel"/>
    <w:tmpl w:val="D58048A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rawingGridVerticalSpacing w:val="163"/>
  <w:displayHorizontalDrawingGridEvery w:val="2"/>
  <w:displayVerticalDrawingGridEvery w:val="2"/>
  <w:noPunctuationKerning/>
  <w:characterSpacingControl w:val="doNotCompress"/>
  <w:compat/>
  <w:rsids>
    <w:rsidRoot w:val="00DA4A64"/>
    <w:rsid w:val="000C50AF"/>
    <w:rsid w:val="00130835"/>
    <w:rsid w:val="00140FE7"/>
    <w:rsid w:val="0016332A"/>
    <w:rsid w:val="001C35B3"/>
    <w:rsid w:val="00240B31"/>
    <w:rsid w:val="00244ADC"/>
    <w:rsid w:val="00280650"/>
    <w:rsid w:val="003338C8"/>
    <w:rsid w:val="0038139B"/>
    <w:rsid w:val="003F2B78"/>
    <w:rsid w:val="0045385D"/>
    <w:rsid w:val="004A459E"/>
    <w:rsid w:val="005B23F6"/>
    <w:rsid w:val="006507D9"/>
    <w:rsid w:val="00716F98"/>
    <w:rsid w:val="00780CE2"/>
    <w:rsid w:val="007852C8"/>
    <w:rsid w:val="00862C6C"/>
    <w:rsid w:val="00873E75"/>
    <w:rsid w:val="008F60AE"/>
    <w:rsid w:val="00966510"/>
    <w:rsid w:val="00967752"/>
    <w:rsid w:val="009B7113"/>
    <w:rsid w:val="00A81F3E"/>
    <w:rsid w:val="00AC4DDB"/>
    <w:rsid w:val="00B84969"/>
    <w:rsid w:val="00BD557A"/>
    <w:rsid w:val="00BE057E"/>
    <w:rsid w:val="00C1500A"/>
    <w:rsid w:val="00C93263"/>
    <w:rsid w:val="00D2750F"/>
    <w:rsid w:val="00D40251"/>
    <w:rsid w:val="00D81022"/>
    <w:rsid w:val="00DA4A64"/>
    <w:rsid w:val="00DE0C3D"/>
    <w:rsid w:val="00DF715F"/>
    <w:rsid w:val="00E47527"/>
    <w:rsid w:val="00F00057"/>
    <w:rsid w:val="00F05304"/>
    <w:rsid w:val="00F26102"/>
    <w:rsid w:val="00FA3C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F26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1018</Words>
  <Characters>5603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PLAN DE COMUNICACIÓN</vt:lpstr>
    </vt:vector>
  </TitlesOfParts>
  <Company> </Company>
  <LinksUpToDate>false</LinksUpToDate>
  <CharactersWithSpaces>6608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COMUNICACIÓN</dc:title>
  <dc:subject/>
  <dc:creator>RNazareno</dc:creator>
  <cp:keywords/>
  <dc:description/>
  <cp:lastModifiedBy>Ayudante</cp:lastModifiedBy>
  <cp:revision>2</cp:revision>
  <cp:lastPrinted>2005-11-17T21:26:00Z</cp:lastPrinted>
  <dcterms:created xsi:type="dcterms:W3CDTF">2009-06-24T15:20:00Z</dcterms:created>
  <dcterms:modified xsi:type="dcterms:W3CDTF">2009-06-24T15:20:00Z</dcterms:modified>
</cp:coreProperties>
</file>