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F3F6A">
      <w:pPr>
        <w:jc w:val="center"/>
        <w:rPr>
          <w:b/>
          <w:bCs/>
          <w:sz w:val="32"/>
        </w:rPr>
      </w:pPr>
    </w:p>
    <w:p w:rsidR="00000000" w:rsidRDefault="003F3F6A">
      <w:pPr>
        <w:jc w:val="center"/>
        <w:rPr>
          <w:b/>
          <w:bCs/>
          <w:sz w:val="32"/>
        </w:rPr>
      </w:pPr>
    </w:p>
    <w:p w:rsidR="00000000" w:rsidRDefault="003F3F6A">
      <w:pPr>
        <w:jc w:val="center"/>
        <w:rPr>
          <w:b/>
          <w:bCs/>
          <w:sz w:val="32"/>
        </w:rPr>
      </w:pPr>
    </w:p>
    <w:p w:rsidR="00000000" w:rsidRDefault="003F3F6A">
      <w:pPr>
        <w:jc w:val="center"/>
        <w:rPr>
          <w:b/>
          <w:bCs/>
          <w:sz w:val="32"/>
        </w:rPr>
      </w:pPr>
    </w:p>
    <w:p w:rsidR="00000000" w:rsidRDefault="003F3F6A">
      <w:pPr>
        <w:jc w:val="center"/>
        <w:rPr>
          <w:b/>
          <w:bCs/>
          <w:sz w:val="32"/>
        </w:rPr>
      </w:pPr>
    </w:p>
    <w:p w:rsidR="00000000" w:rsidRDefault="003F3F6A">
      <w:pPr>
        <w:jc w:val="center"/>
        <w:rPr>
          <w:b/>
          <w:bCs/>
          <w:sz w:val="32"/>
        </w:rPr>
      </w:pPr>
    </w:p>
    <w:p w:rsidR="00000000" w:rsidRDefault="003F3F6A">
      <w:pPr>
        <w:jc w:val="center"/>
        <w:rPr>
          <w:b/>
          <w:bCs/>
          <w:sz w:val="32"/>
        </w:rPr>
      </w:pPr>
    </w:p>
    <w:p w:rsidR="00000000" w:rsidRDefault="003F3F6A">
      <w:pPr>
        <w:pStyle w:val="Ttulo1"/>
      </w:pPr>
      <w:r>
        <w:t>ABREVIATURAS</w:t>
      </w:r>
    </w:p>
    <w:p w:rsidR="00000000" w:rsidRDefault="003F3F6A"/>
    <w:p w:rsidR="00000000" w:rsidRDefault="003F3F6A"/>
    <w:p w:rsidR="00000000" w:rsidRDefault="003F3F6A"/>
    <w:p w:rsidR="00000000" w:rsidRDefault="003F3F6A"/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470"/>
        <w:gridCol w:w="553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2470" w:type="dxa"/>
          </w:tcPr>
          <w:p w:rsidR="00000000" w:rsidRDefault="003F3F6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INEC</w:t>
            </w:r>
          </w:p>
        </w:tc>
        <w:tc>
          <w:tcPr>
            <w:tcW w:w="5537" w:type="dxa"/>
          </w:tcPr>
          <w:p w:rsidR="00000000" w:rsidRDefault="003F3F6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Instituto Nacional de Estadísticas y Censos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2470" w:type="dxa"/>
          </w:tcPr>
          <w:p w:rsidR="00000000" w:rsidRDefault="003F3F6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ENDEMAIN</w:t>
            </w:r>
          </w:p>
        </w:tc>
        <w:tc>
          <w:tcPr>
            <w:tcW w:w="5537" w:type="dxa"/>
          </w:tcPr>
          <w:p w:rsidR="00000000" w:rsidRDefault="003F3F6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Encuesta Demográfica y de Salud Materno Infantil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470" w:type="dxa"/>
          </w:tcPr>
          <w:p w:rsidR="00000000" w:rsidRDefault="003F3F6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</w:t>
            </w:r>
          </w:p>
        </w:tc>
        <w:tc>
          <w:tcPr>
            <w:tcW w:w="5537" w:type="dxa"/>
          </w:tcPr>
          <w:p w:rsidR="00000000" w:rsidRDefault="003F3F6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Crisis Convulsivas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2470" w:type="dxa"/>
          </w:tcPr>
          <w:p w:rsidR="00000000" w:rsidRDefault="003F3F6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CCF</w:t>
            </w:r>
          </w:p>
        </w:tc>
        <w:tc>
          <w:tcPr>
            <w:tcW w:w="5537" w:type="dxa"/>
          </w:tcPr>
          <w:p w:rsidR="00000000" w:rsidRDefault="003F3F6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Crisis Convulsivas Febriles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2470" w:type="dxa"/>
          </w:tcPr>
          <w:p w:rsidR="00000000" w:rsidRDefault="003F3F6A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Enf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5537" w:type="dxa"/>
          </w:tcPr>
          <w:p w:rsidR="00000000" w:rsidRDefault="003F3F6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Enfermedad (es)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2470" w:type="dxa"/>
          </w:tcPr>
          <w:p w:rsidR="00000000" w:rsidRDefault="003F3F6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Gepi</w:t>
            </w:r>
          </w:p>
        </w:tc>
        <w:tc>
          <w:tcPr>
            <w:tcW w:w="5537" w:type="dxa"/>
          </w:tcPr>
          <w:p w:rsidR="00000000" w:rsidRDefault="003F3F6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Gastroenteritis posiblemente infecciosa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2470" w:type="dxa"/>
          </w:tcPr>
          <w:p w:rsidR="00000000" w:rsidRDefault="003F3F6A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Peg</w:t>
            </w:r>
            <w:proofErr w:type="spellEnd"/>
          </w:p>
        </w:tc>
        <w:tc>
          <w:tcPr>
            <w:tcW w:w="5537" w:type="dxa"/>
          </w:tcPr>
          <w:p w:rsidR="00000000" w:rsidRDefault="003F3F6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Pequeño para la edad </w:t>
            </w:r>
            <w:proofErr w:type="spellStart"/>
            <w:r>
              <w:rPr>
                <w:rFonts w:ascii="Arial" w:hAnsi="Arial" w:cs="Arial"/>
              </w:rPr>
              <w:t>Gestacional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2470" w:type="dxa"/>
          </w:tcPr>
          <w:p w:rsidR="00000000" w:rsidRDefault="003F3F6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HTA</w:t>
            </w:r>
          </w:p>
        </w:tc>
        <w:tc>
          <w:tcPr>
            <w:tcW w:w="5537" w:type="dxa"/>
          </w:tcPr>
          <w:p w:rsidR="00000000" w:rsidRDefault="003F3F6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Hipertensión Arterial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2470" w:type="dxa"/>
          </w:tcPr>
          <w:p w:rsidR="00000000" w:rsidRDefault="003F3F6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ACM</w:t>
            </w:r>
          </w:p>
        </w:tc>
        <w:tc>
          <w:tcPr>
            <w:tcW w:w="5537" w:type="dxa"/>
          </w:tcPr>
          <w:p w:rsidR="00000000" w:rsidRDefault="003F3F6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Análisis de Correspondencia Múltiple</w:t>
            </w:r>
          </w:p>
        </w:tc>
      </w:tr>
    </w:tbl>
    <w:p w:rsidR="00000000" w:rsidRDefault="003F3F6A">
      <w:pPr>
        <w:spacing w:line="360" w:lineRule="auto"/>
      </w:pPr>
      <w:r>
        <w:rPr>
          <w:rFonts w:ascii="Arial" w:hAnsi="Arial" w:cs="Arial"/>
        </w:rPr>
        <w:t>Vs.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Versus</w:t>
      </w:r>
      <w:r>
        <w:rPr>
          <w:rFonts w:ascii="Arial" w:hAnsi="Arial" w:cs="Arial"/>
        </w:rPr>
        <w:tab/>
      </w:r>
      <w:r>
        <w:tab/>
      </w:r>
      <w:r>
        <w:tab/>
      </w:r>
      <w:r>
        <w:tab/>
      </w:r>
      <w:r>
        <w:tab/>
      </w:r>
    </w:p>
    <w:p w:rsidR="00000000" w:rsidRDefault="003F3F6A">
      <w:pPr>
        <w:spacing w:line="360" w:lineRule="auto"/>
      </w:pPr>
    </w:p>
    <w:p w:rsidR="00000000" w:rsidRDefault="003F3F6A">
      <w:pPr>
        <w:spacing w:line="360" w:lineRule="auto"/>
      </w:pPr>
    </w:p>
    <w:p w:rsidR="00000000" w:rsidRDefault="003F3F6A">
      <w:pPr>
        <w:spacing w:line="360" w:lineRule="auto"/>
      </w:pPr>
    </w:p>
    <w:p w:rsidR="00000000" w:rsidRDefault="003F3F6A">
      <w:pPr>
        <w:spacing w:line="360" w:lineRule="auto"/>
      </w:pPr>
    </w:p>
    <w:p w:rsidR="00000000" w:rsidRDefault="003F3F6A">
      <w:pPr>
        <w:spacing w:line="360" w:lineRule="auto"/>
      </w:pPr>
    </w:p>
    <w:p w:rsidR="00000000" w:rsidRDefault="003F3F6A">
      <w:pPr>
        <w:spacing w:line="360" w:lineRule="auto"/>
      </w:pPr>
    </w:p>
    <w:p w:rsidR="00000000" w:rsidRDefault="003F3F6A">
      <w:pPr>
        <w:spacing w:line="360" w:lineRule="auto"/>
      </w:pPr>
    </w:p>
    <w:p w:rsidR="00000000" w:rsidRDefault="003F3F6A">
      <w:pPr>
        <w:spacing w:line="360" w:lineRule="auto"/>
      </w:pPr>
    </w:p>
    <w:p w:rsidR="00000000" w:rsidRDefault="003F3F6A">
      <w:pPr>
        <w:spacing w:line="360" w:lineRule="auto"/>
      </w:pPr>
    </w:p>
    <w:p w:rsidR="00000000" w:rsidRDefault="003F3F6A">
      <w:pPr>
        <w:spacing w:line="360" w:lineRule="auto"/>
      </w:pPr>
    </w:p>
    <w:p w:rsidR="00000000" w:rsidRDefault="003F3F6A">
      <w:pPr>
        <w:pStyle w:val="Ttulo2"/>
      </w:pPr>
    </w:p>
    <w:p w:rsidR="00000000" w:rsidRDefault="003F3F6A">
      <w:pPr>
        <w:pStyle w:val="Ttulo2"/>
      </w:pPr>
    </w:p>
    <w:p w:rsidR="00000000" w:rsidRDefault="003F3F6A">
      <w:pPr>
        <w:pStyle w:val="Ttulo2"/>
      </w:pPr>
    </w:p>
    <w:p w:rsidR="00000000" w:rsidRDefault="003F3F6A">
      <w:pPr>
        <w:pStyle w:val="Ttulo2"/>
      </w:pPr>
    </w:p>
    <w:p w:rsidR="00000000" w:rsidRDefault="003F3F6A">
      <w:pPr>
        <w:pStyle w:val="Ttulo2"/>
        <w:jc w:val="center"/>
      </w:pPr>
      <w:r>
        <w:t>TRIBUNAL DE GRADUACIÓN</w:t>
      </w:r>
    </w:p>
    <w:p w:rsidR="00000000" w:rsidRDefault="003F3F6A"/>
    <w:p w:rsidR="00000000" w:rsidRDefault="003F3F6A"/>
    <w:p w:rsidR="00000000" w:rsidRDefault="003F3F6A">
      <w:pPr>
        <w:sectPr w:rsidR="00000000">
          <w:pgSz w:w="11906" w:h="16838" w:code="9"/>
          <w:pgMar w:top="2268" w:right="1361" w:bottom="2268" w:left="2268" w:header="709" w:footer="709" w:gutter="0"/>
          <w:cols w:space="708"/>
          <w:docGrid w:linePitch="360"/>
        </w:sectPr>
      </w:pPr>
    </w:p>
    <w:p w:rsidR="00000000" w:rsidRDefault="003F3F6A"/>
    <w:p w:rsidR="00000000" w:rsidRDefault="003F3F6A"/>
    <w:p w:rsidR="00000000" w:rsidRDefault="003F3F6A"/>
    <w:p w:rsidR="00000000" w:rsidRDefault="003F3F6A"/>
    <w:p w:rsidR="00000000" w:rsidRDefault="003F3F6A"/>
    <w:p w:rsidR="00000000" w:rsidRDefault="003F3F6A"/>
    <w:p w:rsidR="00000000" w:rsidRDefault="003F3F6A"/>
    <w:p w:rsidR="00000000" w:rsidRDefault="003F3F6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</w:t>
      </w:r>
    </w:p>
    <w:p w:rsidR="00000000" w:rsidRDefault="003F3F6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Mat. Jorge Medina Sancho</w:t>
      </w:r>
    </w:p>
    <w:p w:rsidR="00000000" w:rsidRDefault="003F3F6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Director del ICM</w:t>
      </w:r>
    </w:p>
    <w:p w:rsidR="00000000" w:rsidRDefault="003F3F6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PRESIDENTE</w:t>
      </w:r>
    </w:p>
    <w:p w:rsidR="00000000" w:rsidRDefault="003F3F6A">
      <w:pPr>
        <w:jc w:val="center"/>
        <w:rPr>
          <w:rFonts w:ascii="Arial" w:hAnsi="Arial" w:cs="Arial"/>
          <w:b/>
          <w:bCs/>
        </w:rPr>
      </w:pPr>
    </w:p>
    <w:p w:rsidR="00000000" w:rsidRDefault="003F3F6A">
      <w:pPr>
        <w:jc w:val="center"/>
        <w:rPr>
          <w:rFonts w:ascii="Arial" w:hAnsi="Arial" w:cs="Arial"/>
          <w:b/>
          <w:bCs/>
        </w:rPr>
      </w:pPr>
    </w:p>
    <w:p w:rsidR="00000000" w:rsidRDefault="003F3F6A">
      <w:pPr>
        <w:jc w:val="center"/>
        <w:rPr>
          <w:rFonts w:ascii="Arial" w:hAnsi="Arial" w:cs="Arial"/>
          <w:b/>
          <w:bCs/>
        </w:rPr>
      </w:pPr>
    </w:p>
    <w:p w:rsidR="00000000" w:rsidRDefault="003F3F6A">
      <w:pPr>
        <w:jc w:val="center"/>
        <w:rPr>
          <w:rFonts w:ascii="Arial" w:hAnsi="Arial" w:cs="Arial"/>
          <w:b/>
          <w:bCs/>
        </w:rPr>
      </w:pPr>
    </w:p>
    <w:p w:rsidR="00000000" w:rsidRDefault="003F3F6A">
      <w:pPr>
        <w:jc w:val="center"/>
        <w:rPr>
          <w:rFonts w:ascii="Arial" w:hAnsi="Arial" w:cs="Arial"/>
          <w:b/>
          <w:bCs/>
        </w:rPr>
      </w:pPr>
    </w:p>
    <w:p w:rsidR="00000000" w:rsidRDefault="003F3F6A">
      <w:pPr>
        <w:jc w:val="center"/>
        <w:rPr>
          <w:rFonts w:ascii="Arial" w:hAnsi="Arial" w:cs="Arial"/>
          <w:b/>
          <w:bCs/>
        </w:rPr>
      </w:pPr>
    </w:p>
    <w:p w:rsidR="00000000" w:rsidRDefault="003F3F6A">
      <w:pPr>
        <w:jc w:val="center"/>
        <w:rPr>
          <w:rFonts w:ascii="Arial" w:hAnsi="Arial" w:cs="Arial"/>
          <w:b/>
          <w:bCs/>
        </w:rPr>
      </w:pPr>
    </w:p>
    <w:p w:rsidR="00000000" w:rsidRDefault="003F3F6A">
      <w:pPr>
        <w:jc w:val="center"/>
        <w:rPr>
          <w:rFonts w:ascii="Arial" w:hAnsi="Arial" w:cs="Arial"/>
          <w:b/>
          <w:bCs/>
        </w:rPr>
      </w:pPr>
    </w:p>
    <w:p w:rsidR="00000000" w:rsidRDefault="003F3F6A">
      <w:pPr>
        <w:jc w:val="center"/>
        <w:rPr>
          <w:rFonts w:ascii="Arial" w:hAnsi="Arial" w:cs="Arial"/>
          <w:b/>
          <w:bCs/>
        </w:rPr>
      </w:pPr>
    </w:p>
    <w:p w:rsidR="00000000" w:rsidRDefault="003F3F6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</w:t>
      </w:r>
    </w:p>
    <w:p w:rsidR="00000000" w:rsidRDefault="003F3F6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Dra. Nelly Camba Campos</w:t>
      </w:r>
    </w:p>
    <w:p w:rsidR="00000000" w:rsidRDefault="003F3F6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VOCAL</w:t>
      </w:r>
    </w:p>
    <w:p w:rsidR="00000000" w:rsidRDefault="003F3F6A">
      <w:pPr>
        <w:jc w:val="center"/>
        <w:rPr>
          <w:rFonts w:ascii="Arial" w:hAnsi="Arial" w:cs="Arial"/>
          <w:b/>
          <w:bCs/>
        </w:rPr>
      </w:pPr>
    </w:p>
    <w:p w:rsidR="00000000" w:rsidRDefault="003F3F6A">
      <w:pPr>
        <w:jc w:val="center"/>
        <w:rPr>
          <w:rFonts w:ascii="Arial" w:hAnsi="Arial" w:cs="Arial"/>
          <w:b/>
          <w:bCs/>
        </w:rPr>
      </w:pPr>
    </w:p>
    <w:p w:rsidR="00000000" w:rsidRDefault="003F3F6A">
      <w:pPr>
        <w:jc w:val="center"/>
        <w:rPr>
          <w:rFonts w:ascii="Arial" w:hAnsi="Arial" w:cs="Arial"/>
          <w:b/>
          <w:bCs/>
        </w:rPr>
      </w:pPr>
    </w:p>
    <w:p w:rsidR="00000000" w:rsidRDefault="003F3F6A">
      <w:pPr>
        <w:jc w:val="center"/>
        <w:rPr>
          <w:rFonts w:ascii="Arial" w:hAnsi="Arial" w:cs="Arial"/>
          <w:b/>
          <w:bCs/>
        </w:rPr>
      </w:pPr>
    </w:p>
    <w:p w:rsidR="00000000" w:rsidRDefault="003F3F6A">
      <w:pPr>
        <w:jc w:val="center"/>
        <w:rPr>
          <w:rFonts w:ascii="Arial" w:hAnsi="Arial" w:cs="Arial"/>
          <w:b/>
          <w:bCs/>
        </w:rPr>
      </w:pPr>
    </w:p>
    <w:p w:rsidR="00000000" w:rsidRDefault="003F3F6A">
      <w:pPr>
        <w:jc w:val="center"/>
        <w:rPr>
          <w:rFonts w:ascii="Arial" w:hAnsi="Arial" w:cs="Arial"/>
          <w:b/>
          <w:bCs/>
        </w:rPr>
      </w:pPr>
    </w:p>
    <w:p w:rsidR="00000000" w:rsidRDefault="003F3F6A">
      <w:pPr>
        <w:jc w:val="center"/>
        <w:rPr>
          <w:rFonts w:ascii="Arial" w:hAnsi="Arial" w:cs="Arial"/>
          <w:b/>
          <w:bCs/>
        </w:rPr>
      </w:pPr>
    </w:p>
    <w:p w:rsidR="00000000" w:rsidRDefault="003F3F6A">
      <w:pPr>
        <w:jc w:val="center"/>
        <w:rPr>
          <w:rFonts w:ascii="Arial" w:hAnsi="Arial" w:cs="Arial"/>
          <w:b/>
          <w:bCs/>
        </w:rPr>
      </w:pPr>
    </w:p>
    <w:p w:rsidR="00000000" w:rsidRDefault="003F3F6A">
      <w:pPr>
        <w:jc w:val="center"/>
        <w:rPr>
          <w:rFonts w:ascii="Arial" w:hAnsi="Arial" w:cs="Arial"/>
          <w:b/>
          <w:bCs/>
        </w:rPr>
      </w:pPr>
    </w:p>
    <w:p w:rsidR="00000000" w:rsidRDefault="003F3F6A">
      <w:pPr>
        <w:jc w:val="center"/>
        <w:rPr>
          <w:rFonts w:ascii="Arial" w:hAnsi="Arial" w:cs="Arial"/>
          <w:b/>
          <w:bCs/>
        </w:rPr>
      </w:pPr>
    </w:p>
    <w:p w:rsidR="00000000" w:rsidRDefault="003F3F6A">
      <w:pPr>
        <w:jc w:val="center"/>
        <w:rPr>
          <w:rFonts w:ascii="Arial" w:hAnsi="Arial" w:cs="Arial"/>
          <w:b/>
          <w:bCs/>
        </w:rPr>
      </w:pPr>
    </w:p>
    <w:p w:rsidR="00000000" w:rsidRDefault="003F3F6A">
      <w:pPr>
        <w:jc w:val="center"/>
        <w:rPr>
          <w:rFonts w:ascii="Arial" w:hAnsi="Arial" w:cs="Arial"/>
          <w:b/>
          <w:bCs/>
        </w:rPr>
      </w:pPr>
    </w:p>
    <w:p w:rsidR="00000000" w:rsidRDefault="003F3F6A">
      <w:pPr>
        <w:jc w:val="center"/>
        <w:rPr>
          <w:rFonts w:ascii="Arial" w:hAnsi="Arial" w:cs="Arial"/>
          <w:b/>
          <w:bCs/>
        </w:rPr>
      </w:pPr>
    </w:p>
    <w:p w:rsidR="00000000" w:rsidRDefault="003F3F6A">
      <w:pPr>
        <w:jc w:val="center"/>
        <w:rPr>
          <w:rFonts w:ascii="Arial" w:hAnsi="Arial" w:cs="Arial"/>
          <w:b/>
          <w:bCs/>
        </w:rPr>
      </w:pPr>
    </w:p>
    <w:p w:rsidR="00000000" w:rsidRDefault="003F3F6A">
      <w:pPr>
        <w:jc w:val="center"/>
        <w:rPr>
          <w:rFonts w:ascii="Arial" w:hAnsi="Arial" w:cs="Arial"/>
          <w:b/>
          <w:bCs/>
        </w:rPr>
      </w:pPr>
    </w:p>
    <w:p w:rsidR="00000000" w:rsidRDefault="003F3F6A">
      <w:pPr>
        <w:jc w:val="center"/>
        <w:rPr>
          <w:rFonts w:ascii="Arial" w:hAnsi="Arial" w:cs="Arial"/>
          <w:b/>
          <w:bCs/>
        </w:rPr>
      </w:pPr>
    </w:p>
    <w:p w:rsidR="00000000" w:rsidRDefault="003F3F6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</w:t>
      </w:r>
    </w:p>
    <w:p w:rsidR="00000000" w:rsidRDefault="003F3F6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Mat. Fernando </w:t>
      </w:r>
      <w:proofErr w:type="spellStart"/>
      <w:r>
        <w:rPr>
          <w:rFonts w:ascii="Arial" w:hAnsi="Arial" w:cs="Arial"/>
          <w:b/>
          <w:bCs/>
        </w:rPr>
        <w:t>Sandoya</w:t>
      </w:r>
      <w:proofErr w:type="spellEnd"/>
      <w:r>
        <w:rPr>
          <w:rFonts w:ascii="Arial" w:hAnsi="Arial" w:cs="Arial"/>
          <w:b/>
          <w:bCs/>
        </w:rPr>
        <w:t xml:space="preserve"> Sánchez</w:t>
      </w:r>
    </w:p>
    <w:p w:rsidR="00000000" w:rsidRDefault="003F3F6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DIRECTOR DE TESIS</w:t>
      </w:r>
    </w:p>
    <w:p w:rsidR="00000000" w:rsidRDefault="003F3F6A">
      <w:pPr>
        <w:jc w:val="center"/>
        <w:rPr>
          <w:rFonts w:ascii="Arial" w:hAnsi="Arial" w:cs="Arial"/>
          <w:b/>
          <w:bCs/>
        </w:rPr>
      </w:pPr>
    </w:p>
    <w:p w:rsidR="00000000" w:rsidRDefault="003F3F6A">
      <w:pPr>
        <w:jc w:val="center"/>
        <w:rPr>
          <w:rFonts w:ascii="Arial" w:hAnsi="Arial" w:cs="Arial"/>
          <w:b/>
          <w:bCs/>
        </w:rPr>
      </w:pPr>
    </w:p>
    <w:p w:rsidR="00000000" w:rsidRDefault="003F3F6A">
      <w:pPr>
        <w:jc w:val="center"/>
        <w:rPr>
          <w:rFonts w:ascii="Arial" w:hAnsi="Arial" w:cs="Arial"/>
          <w:b/>
          <w:bCs/>
        </w:rPr>
      </w:pPr>
    </w:p>
    <w:p w:rsidR="00000000" w:rsidRDefault="003F3F6A">
      <w:pPr>
        <w:jc w:val="center"/>
        <w:rPr>
          <w:rFonts w:ascii="Arial" w:hAnsi="Arial" w:cs="Arial"/>
          <w:b/>
          <w:bCs/>
        </w:rPr>
      </w:pPr>
    </w:p>
    <w:p w:rsidR="00000000" w:rsidRDefault="003F3F6A">
      <w:pPr>
        <w:jc w:val="center"/>
        <w:rPr>
          <w:rFonts w:ascii="Arial" w:hAnsi="Arial" w:cs="Arial"/>
          <w:b/>
          <w:bCs/>
        </w:rPr>
      </w:pPr>
    </w:p>
    <w:p w:rsidR="00000000" w:rsidRDefault="003F3F6A">
      <w:pPr>
        <w:jc w:val="center"/>
        <w:rPr>
          <w:rFonts w:ascii="Arial" w:hAnsi="Arial" w:cs="Arial"/>
          <w:b/>
          <w:bCs/>
        </w:rPr>
      </w:pPr>
    </w:p>
    <w:p w:rsidR="00000000" w:rsidRDefault="003F3F6A">
      <w:pPr>
        <w:jc w:val="center"/>
        <w:rPr>
          <w:rFonts w:ascii="Arial" w:hAnsi="Arial" w:cs="Arial"/>
          <w:b/>
          <w:bCs/>
        </w:rPr>
      </w:pPr>
    </w:p>
    <w:p w:rsidR="00000000" w:rsidRDefault="003F3F6A">
      <w:pPr>
        <w:jc w:val="center"/>
        <w:rPr>
          <w:rFonts w:ascii="Arial" w:hAnsi="Arial" w:cs="Arial"/>
          <w:b/>
          <w:bCs/>
        </w:rPr>
      </w:pPr>
    </w:p>
    <w:p w:rsidR="00000000" w:rsidRDefault="003F3F6A">
      <w:pPr>
        <w:jc w:val="center"/>
        <w:rPr>
          <w:rFonts w:ascii="Arial" w:hAnsi="Arial" w:cs="Arial"/>
          <w:b/>
          <w:bCs/>
        </w:rPr>
      </w:pPr>
    </w:p>
    <w:p w:rsidR="00000000" w:rsidRDefault="003F3F6A">
      <w:pPr>
        <w:jc w:val="center"/>
        <w:rPr>
          <w:rFonts w:ascii="Arial" w:hAnsi="Arial" w:cs="Arial"/>
          <w:b/>
          <w:bCs/>
        </w:rPr>
      </w:pPr>
    </w:p>
    <w:p w:rsidR="00000000" w:rsidRDefault="003F3F6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</w:t>
      </w:r>
    </w:p>
    <w:p w:rsidR="00000000" w:rsidRDefault="003F3F6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Dra. Julia </w:t>
      </w:r>
      <w:proofErr w:type="spellStart"/>
      <w:r>
        <w:rPr>
          <w:rFonts w:ascii="Arial" w:hAnsi="Arial" w:cs="Arial"/>
          <w:b/>
          <w:bCs/>
        </w:rPr>
        <w:t>Saad</w:t>
      </w:r>
      <w:proofErr w:type="spellEnd"/>
      <w:r>
        <w:rPr>
          <w:rFonts w:ascii="Arial" w:hAnsi="Arial" w:cs="Arial"/>
          <w:b/>
          <w:bCs/>
        </w:rPr>
        <w:t xml:space="preserve"> de </w:t>
      </w:r>
      <w:proofErr w:type="spellStart"/>
      <w:r>
        <w:rPr>
          <w:rFonts w:ascii="Arial" w:hAnsi="Arial" w:cs="Arial"/>
          <w:b/>
          <w:bCs/>
        </w:rPr>
        <w:t>Janón</w:t>
      </w:r>
      <w:proofErr w:type="spellEnd"/>
    </w:p>
    <w:p w:rsidR="00000000" w:rsidRDefault="003F3F6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VOCAL</w:t>
      </w:r>
    </w:p>
    <w:p w:rsidR="00000000" w:rsidRDefault="003F3F6A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3F3F6A" w:rsidRDefault="003F3F6A">
      <w:pPr>
        <w:spacing w:line="360" w:lineRule="auto"/>
        <w:jc w:val="center"/>
        <w:rPr>
          <w:rFonts w:ascii="Arial" w:hAnsi="Arial" w:cs="Arial"/>
          <w:b/>
          <w:bCs/>
        </w:rPr>
      </w:pPr>
    </w:p>
    <w:sectPr w:rsidR="003F3F6A">
      <w:type w:val="continuous"/>
      <w:pgSz w:w="11906" w:h="16838" w:code="9"/>
      <w:pgMar w:top="2268" w:right="1361" w:bottom="2268" w:left="2268" w:header="709" w:footer="709" w:gutter="0"/>
      <w:cols w:num="2" w:space="708" w:equalWidth="0">
        <w:col w:w="3784" w:space="708"/>
        <w:col w:w="3784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74153"/>
    <w:rsid w:val="003F3F6A"/>
    <w:rsid w:val="0097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C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outlineLvl w:val="1"/>
    </w:pPr>
    <w:rPr>
      <w:rFonts w:ascii="Arial" w:hAnsi="Arial" w:cs="Arial"/>
      <w:b/>
      <w:bCs/>
      <w:sz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ABREVIATURAS</vt:lpstr>
    </vt:vector>
  </TitlesOfParts>
  <Company>EMPRESA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ABREVIATURAS</dc:title>
  <dc:subject/>
  <dc:creator>Ordóñez de la Cuadra</dc:creator>
  <cp:keywords/>
  <dc:description/>
  <cp:lastModifiedBy>Ayudante</cp:lastModifiedBy>
  <cp:revision>2</cp:revision>
  <dcterms:created xsi:type="dcterms:W3CDTF">2009-06-24T17:34:00Z</dcterms:created>
  <dcterms:modified xsi:type="dcterms:W3CDTF">2009-06-24T17:34:00Z</dcterms:modified>
</cp:coreProperties>
</file>