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45380">
      <w:pPr>
        <w:rPr>
          <w:rFonts w:ascii="Arial" w:hAnsi="Arial"/>
          <w:sz w:val="24"/>
        </w:rPr>
      </w:pPr>
    </w:p>
    <w:p w:rsidR="00000000" w:rsidRDefault="00D45380">
      <w:pPr>
        <w:rPr>
          <w:rFonts w:ascii="Arial" w:hAnsi="Arial"/>
          <w:sz w:val="24"/>
        </w:rPr>
      </w:pPr>
    </w:p>
    <w:p w:rsidR="00000000" w:rsidRDefault="00D45380">
      <w:pPr>
        <w:rPr>
          <w:rFonts w:ascii="Arial" w:hAnsi="Arial"/>
          <w:sz w:val="24"/>
        </w:rPr>
      </w:pPr>
    </w:p>
    <w:p w:rsidR="00000000" w:rsidRDefault="00D45380">
      <w:pPr>
        <w:rPr>
          <w:rFonts w:ascii="Arial" w:hAnsi="Arial"/>
          <w:sz w:val="24"/>
        </w:rPr>
      </w:pPr>
    </w:p>
    <w:p w:rsidR="00000000" w:rsidRDefault="00D45380">
      <w:pPr>
        <w:rPr>
          <w:rFonts w:ascii="Arial" w:hAnsi="Arial"/>
          <w:sz w:val="24"/>
        </w:rPr>
      </w:pPr>
    </w:p>
    <w:p w:rsidR="00000000" w:rsidRDefault="00D45380">
      <w:pPr>
        <w:rPr>
          <w:rFonts w:ascii="Arial" w:hAnsi="Arial"/>
          <w:sz w:val="24"/>
        </w:rPr>
      </w:pPr>
    </w:p>
    <w:p w:rsidR="00000000" w:rsidRDefault="00D45380">
      <w:pPr>
        <w:pStyle w:val="Ttulo1"/>
        <w:jc w:val="center"/>
        <w:rPr>
          <w:rFonts w:ascii="Arial" w:hAnsi="Arial"/>
          <w:b/>
          <w:sz w:val="48"/>
        </w:rPr>
      </w:pPr>
      <w:r>
        <w:rPr>
          <w:rFonts w:ascii="Arial" w:hAnsi="Arial"/>
          <w:b/>
          <w:sz w:val="48"/>
        </w:rPr>
        <w:t>CAPITULO 5</w:t>
      </w:r>
    </w:p>
    <w:p w:rsidR="00000000" w:rsidRDefault="00D45380">
      <w:pPr>
        <w:rPr>
          <w:rFonts w:ascii="Arial" w:hAnsi="Arial"/>
          <w:sz w:val="24"/>
        </w:rPr>
      </w:pPr>
    </w:p>
    <w:p w:rsidR="00000000" w:rsidRDefault="00D45380">
      <w:pPr>
        <w:rPr>
          <w:rFonts w:ascii="Arial" w:hAnsi="Arial"/>
          <w:sz w:val="24"/>
        </w:rPr>
      </w:pPr>
    </w:p>
    <w:p w:rsidR="00000000" w:rsidRDefault="00D45380">
      <w:pPr>
        <w:rPr>
          <w:rFonts w:ascii="Arial" w:hAnsi="Arial"/>
          <w:sz w:val="24"/>
        </w:rPr>
      </w:pPr>
    </w:p>
    <w:p w:rsidR="00000000" w:rsidRDefault="00D45380">
      <w:pPr>
        <w:pStyle w:val="Textoindependiente"/>
        <w:numPr>
          <w:ilvl w:val="0"/>
          <w:numId w:val="4"/>
        </w:numPr>
        <w:rPr>
          <w:rFonts w:ascii="Arial" w:hAnsi="Arial"/>
          <w:b/>
          <w:sz w:val="32"/>
        </w:rPr>
      </w:pPr>
      <w:r>
        <w:rPr>
          <w:rFonts w:ascii="Arial" w:hAnsi="Arial"/>
          <w:b/>
          <w:sz w:val="32"/>
        </w:rPr>
        <w:t>DESCRIPCIÓN DEL PROCESO DE CAMBIO DE MOLDES DESPUES DEL ANÁLISIS</w:t>
      </w:r>
    </w:p>
    <w:p w:rsidR="00000000" w:rsidRDefault="00D45380">
      <w:pPr>
        <w:ind w:left="426"/>
        <w:rPr>
          <w:rFonts w:ascii="Arial" w:hAnsi="Arial"/>
          <w:sz w:val="24"/>
        </w:rPr>
      </w:pPr>
    </w:p>
    <w:p w:rsidR="00000000" w:rsidRDefault="00D45380">
      <w:pPr>
        <w:ind w:left="426"/>
        <w:rPr>
          <w:rFonts w:ascii="Arial" w:hAnsi="Arial"/>
          <w:sz w:val="24"/>
        </w:rPr>
      </w:pPr>
    </w:p>
    <w:p w:rsidR="00000000" w:rsidRDefault="00D45380">
      <w:pPr>
        <w:ind w:left="426"/>
        <w:jc w:val="both"/>
        <w:rPr>
          <w:rFonts w:ascii="Arial" w:hAnsi="Arial"/>
          <w:sz w:val="24"/>
        </w:rPr>
      </w:pPr>
    </w:p>
    <w:p w:rsidR="00000000" w:rsidRDefault="00D45380">
      <w:pPr>
        <w:ind w:left="426"/>
        <w:jc w:val="both"/>
        <w:rPr>
          <w:rFonts w:ascii="Arial" w:hAnsi="Arial"/>
          <w:sz w:val="24"/>
        </w:rPr>
      </w:pPr>
    </w:p>
    <w:p w:rsidR="00000000" w:rsidRDefault="00D45380">
      <w:pPr>
        <w:spacing w:line="480" w:lineRule="auto"/>
        <w:ind w:left="426"/>
        <w:jc w:val="both"/>
        <w:rPr>
          <w:rFonts w:ascii="Arial" w:hAnsi="Arial"/>
          <w:sz w:val="24"/>
        </w:rPr>
      </w:pPr>
      <w:r>
        <w:rPr>
          <w:rFonts w:ascii="Arial" w:hAnsi="Arial"/>
          <w:sz w:val="24"/>
        </w:rPr>
        <w:t>El proceso de cambio de molde en su forma general, luego del análisis realizado, no cambio; porque está formado por las mismas etapas  que antes de estudio y estas son</w:t>
      </w:r>
      <w:r>
        <w:rPr>
          <w:rFonts w:ascii="Arial" w:hAnsi="Arial"/>
          <w:sz w:val="24"/>
        </w:rPr>
        <w:t>:</w:t>
      </w:r>
    </w:p>
    <w:p w:rsidR="00000000" w:rsidRDefault="00D45380">
      <w:pPr>
        <w:ind w:left="425"/>
        <w:rPr>
          <w:rFonts w:ascii="Arial" w:hAnsi="Arial"/>
          <w:sz w:val="24"/>
        </w:rPr>
      </w:pPr>
    </w:p>
    <w:p w:rsidR="00000000" w:rsidRDefault="00D45380">
      <w:pPr>
        <w:numPr>
          <w:ilvl w:val="0"/>
          <w:numId w:val="49"/>
        </w:numPr>
        <w:spacing w:line="480" w:lineRule="auto"/>
        <w:rPr>
          <w:rFonts w:ascii="Arial" w:hAnsi="Arial"/>
          <w:sz w:val="24"/>
        </w:rPr>
      </w:pPr>
      <w:r>
        <w:rPr>
          <w:rFonts w:ascii="Arial" w:hAnsi="Arial"/>
          <w:sz w:val="24"/>
        </w:rPr>
        <w:t>Desmontaje del molde</w:t>
      </w:r>
    </w:p>
    <w:p w:rsidR="00000000" w:rsidRDefault="00D45380">
      <w:pPr>
        <w:numPr>
          <w:ilvl w:val="0"/>
          <w:numId w:val="49"/>
        </w:numPr>
        <w:spacing w:line="480" w:lineRule="auto"/>
        <w:rPr>
          <w:rFonts w:ascii="Arial" w:hAnsi="Arial"/>
          <w:sz w:val="24"/>
        </w:rPr>
      </w:pPr>
      <w:r>
        <w:rPr>
          <w:rFonts w:ascii="Arial" w:hAnsi="Arial"/>
          <w:sz w:val="24"/>
        </w:rPr>
        <w:t xml:space="preserve">Montaje del molde y </w:t>
      </w:r>
    </w:p>
    <w:p w:rsidR="00000000" w:rsidRDefault="00D45380">
      <w:pPr>
        <w:numPr>
          <w:ilvl w:val="0"/>
          <w:numId w:val="49"/>
        </w:numPr>
        <w:spacing w:line="480" w:lineRule="auto"/>
        <w:rPr>
          <w:rFonts w:ascii="Arial" w:hAnsi="Arial"/>
          <w:sz w:val="24"/>
        </w:rPr>
      </w:pPr>
      <w:r>
        <w:rPr>
          <w:rFonts w:ascii="Arial" w:hAnsi="Arial"/>
          <w:sz w:val="24"/>
        </w:rPr>
        <w:t>Regulación de máquina.</w:t>
      </w:r>
    </w:p>
    <w:p w:rsidR="00000000" w:rsidRDefault="00D45380">
      <w:pPr>
        <w:ind w:left="426"/>
        <w:jc w:val="both"/>
        <w:rPr>
          <w:rFonts w:ascii="Arial" w:hAnsi="Arial"/>
          <w:sz w:val="24"/>
        </w:rPr>
      </w:pPr>
    </w:p>
    <w:p w:rsidR="00000000" w:rsidRDefault="00D45380">
      <w:pPr>
        <w:spacing w:line="480" w:lineRule="auto"/>
        <w:ind w:left="426"/>
        <w:jc w:val="both"/>
        <w:rPr>
          <w:rFonts w:ascii="Arial" w:hAnsi="Arial"/>
          <w:sz w:val="24"/>
        </w:rPr>
      </w:pPr>
      <w:r>
        <w:rPr>
          <w:rFonts w:ascii="Arial" w:hAnsi="Arial"/>
          <w:sz w:val="24"/>
        </w:rPr>
        <w:t>Básicamente el proceso fue mejorado tanto en los tiempos de operación, como en el número de operaciones que se realizan. El proceso de cambio de molde luego del análisis se inicia desde q</w:t>
      </w:r>
      <w:r>
        <w:rPr>
          <w:rFonts w:ascii="Arial" w:hAnsi="Arial"/>
          <w:sz w:val="24"/>
        </w:rPr>
        <w:t>ue se para la máquina luego de haber terminado una orden de producción y termina cuando se ha producido la primera unidad buena con el molde que se  ha montando.</w:t>
      </w:r>
    </w:p>
    <w:p w:rsidR="00000000" w:rsidRDefault="00D45380">
      <w:pPr>
        <w:pStyle w:val="Textoindependiente"/>
        <w:numPr>
          <w:ilvl w:val="1"/>
          <w:numId w:val="4"/>
        </w:numPr>
        <w:tabs>
          <w:tab w:val="clear" w:pos="1069"/>
          <w:tab w:val="left" w:pos="851"/>
        </w:tabs>
        <w:spacing w:line="444" w:lineRule="auto"/>
        <w:ind w:left="851" w:hanging="425"/>
        <w:rPr>
          <w:rFonts w:ascii="Arial" w:hAnsi="Arial"/>
          <w:b/>
          <w:sz w:val="24"/>
        </w:rPr>
      </w:pPr>
      <w:r>
        <w:rPr>
          <w:rFonts w:ascii="Arial" w:hAnsi="Arial"/>
          <w:b/>
          <w:sz w:val="24"/>
        </w:rPr>
        <w:lastRenderedPageBreak/>
        <w:t>Desmontaje de molde</w:t>
      </w:r>
    </w:p>
    <w:p w:rsidR="00000000" w:rsidRDefault="00D45380">
      <w:pPr>
        <w:pStyle w:val="Textoindependiente"/>
        <w:tabs>
          <w:tab w:val="left" w:pos="851"/>
        </w:tabs>
        <w:ind w:left="851"/>
        <w:rPr>
          <w:rFonts w:ascii="Arial" w:hAnsi="Arial"/>
          <w:b/>
          <w:sz w:val="24"/>
        </w:rPr>
      </w:pPr>
    </w:p>
    <w:p w:rsidR="00000000" w:rsidRDefault="00D45380">
      <w:pPr>
        <w:pStyle w:val="Textoindependiente"/>
        <w:tabs>
          <w:tab w:val="left" w:pos="851"/>
        </w:tabs>
        <w:spacing w:line="444" w:lineRule="auto"/>
        <w:ind w:left="851"/>
        <w:rPr>
          <w:rFonts w:ascii="Arial" w:hAnsi="Arial"/>
          <w:sz w:val="24"/>
        </w:rPr>
      </w:pPr>
      <w:r>
        <w:rPr>
          <w:rFonts w:ascii="Arial" w:hAnsi="Arial"/>
          <w:sz w:val="24"/>
        </w:rPr>
        <w:t>El cambio de molde es programado de acuerdo a la programación de la produ</w:t>
      </w:r>
      <w:r>
        <w:rPr>
          <w:rFonts w:ascii="Arial" w:hAnsi="Arial"/>
          <w:sz w:val="24"/>
        </w:rPr>
        <w:t>cción y comunicado a los mecánicos por intermedio del jefe de mecánicos, esto con el objetivo de que el planifique el cambio de manera que el personal este preparado. La preparación se basa en la conformación de grupos de trabajo y cada grupo cuenta con un</w:t>
      </w:r>
      <w:r>
        <w:rPr>
          <w:rFonts w:ascii="Arial" w:hAnsi="Arial"/>
          <w:sz w:val="24"/>
        </w:rPr>
        <w:t>a caja de herramientas. Cada grupo de trabajo tendrá un líder, este será el encargado de que la caja de herramienta sea traslada al lugar donde se va a realizar el cambio y a su vez será el responsable de cuidado de cada una de las herramientas de esta caj</w:t>
      </w:r>
      <w:r>
        <w:rPr>
          <w:rFonts w:ascii="Arial" w:hAnsi="Arial"/>
          <w:sz w:val="24"/>
        </w:rPr>
        <w:t>a.</w:t>
      </w:r>
    </w:p>
    <w:p w:rsidR="00000000" w:rsidRDefault="00D45380">
      <w:pPr>
        <w:pStyle w:val="Textoindependiente"/>
        <w:tabs>
          <w:tab w:val="left" w:pos="851"/>
        </w:tabs>
        <w:ind w:left="851"/>
        <w:rPr>
          <w:rFonts w:ascii="Arial" w:hAnsi="Arial"/>
          <w:sz w:val="24"/>
        </w:rPr>
      </w:pPr>
    </w:p>
    <w:p w:rsidR="00000000" w:rsidRDefault="00D45380">
      <w:pPr>
        <w:pStyle w:val="Textoindependiente"/>
        <w:tabs>
          <w:tab w:val="left" w:pos="851"/>
        </w:tabs>
        <w:spacing w:line="444" w:lineRule="auto"/>
        <w:ind w:left="851"/>
        <w:rPr>
          <w:rFonts w:ascii="Arial" w:hAnsi="Arial"/>
          <w:sz w:val="24"/>
        </w:rPr>
      </w:pPr>
      <w:r>
        <w:rPr>
          <w:rFonts w:ascii="Arial" w:hAnsi="Arial"/>
          <w:sz w:val="24"/>
        </w:rPr>
        <w:t>El grupo de trabajo de estar listo por lo menos diez (10) minutos antes de que se inicie el cambio del molde, esto con el objetivo de que inmediatamente después que el operador pare la máquina el grupo de trabajo de cambio de molde inicie el desmontaje</w:t>
      </w:r>
      <w:r>
        <w:rPr>
          <w:rFonts w:ascii="Arial" w:hAnsi="Arial"/>
          <w:sz w:val="24"/>
        </w:rPr>
        <w:t xml:space="preserve"> del mismo.</w:t>
      </w:r>
    </w:p>
    <w:p w:rsidR="00000000" w:rsidRDefault="00D45380">
      <w:pPr>
        <w:pStyle w:val="Textoindependiente"/>
        <w:tabs>
          <w:tab w:val="left" w:pos="851"/>
        </w:tabs>
        <w:ind w:left="851"/>
        <w:rPr>
          <w:rFonts w:ascii="Arial" w:hAnsi="Arial"/>
          <w:sz w:val="24"/>
        </w:rPr>
      </w:pPr>
    </w:p>
    <w:p w:rsidR="00000000" w:rsidRDefault="00D45380">
      <w:pPr>
        <w:pStyle w:val="Textoindependiente"/>
        <w:tabs>
          <w:tab w:val="left" w:pos="851"/>
        </w:tabs>
        <w:spacing w:line="444" w:lineRule="auto"/>
        <w:ind w:left="851"/>
        <w:rPr>
          <w:rFonts w:ascii="Arial" w:hAnsi="Arial"/>
          <w:sz w:val="24"/>
        </w:rPr>
      </w:pPr>
      <w:r>
        <w:rPr>
          <w:rFonts w:ascii="Arial" w:hAnsi="Arial"/>
          <w:sz w:val="24"/>
        </w:rPr>
        <w:t xml:space="preserve">El desmontaje del molde se inicia con desconexión del sistema de eléctrico. Esta operación fue mejorada con la implantación de un sistema eléctrico rápido. Este sistema consiste en un enchufe centralizado tipo regleta, estos están constituido </w:t>
      </w:r>
      <w:r>
        <w:rPr>
          <w:rFonts w:ascii="Arial" w:hAnsi="Arial"/>
          <w:sz w:val="24"/>
        </w:rPr>
        <w:t>por dos piezas; una tipo hembra y fija, otra tipo macho móvil.</w:t>
      </w:r>
    </w:p>
    <w:p w:rsidR="00000000" w:rsidRDefault="00D45380">
      <w:pPr>
        <w:pStyle w:val="Textoindependiente"/>
        <w:tabs>
          <w:tab w:val="left" w:pos="851"/>
        </w:tabs>
        <w:ind w:left="851"/>
        <w:rPr>
          <w:rFonts w:ascii="Arial" w:hAnsi="Arial"/>
          <w:sz w:val="24"/>
        </w:rPr>
      </w:pPr>
    </w:p>
    <w:p w:rsidR="00000000" w:rsidRDefault="00D45380">
      <w:pPr>
        <w:pStyle w:val="Textoindependiente"/>
        <w:tabs>
          <w:tab w:val="left" w:pos="851"/>
        </w:tabs>
        <w:spacing w:line="444" w:lineRule="auto"/>
        <w:ind w:left="851"/>
        <w:rPr>
          <w:rFonts w:ascii="Arial" w:hAnsi="Arial"/>
          <w:sz w:val="24"/>
        </w:rPr>
      </w:pPr>
      <w:r>
        <w:rPr>
          <w:rFonts w:ascii="Arial" w:hAnsi="Arial"/>
          <w:sz w:val="24"/>
        </w:rPr>
        <w:t>Con la adaptación de este sistema de desconexión se logró disminuir drásticamente esta operación, ya que se eliminaron las conexiones de cable por cable con tan solo el uso de un enchufe.</w:t>
      </w:r>
    </w:p>
    <w:p w:rsidR="00000000" w:rsidRDefault="00D45380">
      <w:pPr>
        <w:spacing w:line="480" w:lineRule="auto"/>
        <w:ind w:left="851"/>
        <w:jc w:val="both"/>
        <w:rPr>
          <w:rFonts w:ascii="Arial" w:hAnsi="Arial"/>
          <w:sz w:val="24"/>
        </w:rPr>
      </w:pPr>
      <w:r>
        <w:rPr>
          <w:rFonts w:ascii="Arial" w:hAnsi="Arial"/>
          <w:sz w:val="24"/>
        </w:rPr>
        <w:lastRenderedPageBreak/>
        <w:t>Post</w:t>
      </w:r>
      <w:r>
        <w:rPr>
          <w:rFonts w:ascii="Arial" w:hAnsi="Arial"/>
          <w:sz w:val="24"/>
        </w:rPr>
        <w:t>eriormente se procede a la desconexión del sistema de refrigeración o de enfriamiento. Este sistema, sigue conformado por mangueras que están sujetas al molde y a la máquina, la diferencia radica en el sistema de sujeción. Con el análisis se planteo el uso</w:t>
      </w:r>
      <w:r>
        <w:rPr>
          <w:rFonts w:ascii="Arial" w:hAnsi="Arial"/>
          <w:sz w:val="24"/>
        </w:rPr>
        <w:t xml:space="preserve"> de conectores rápidos, esto con el objetivo de eliminar la utilización de neplos y la sujeción de estos por medio del roscado manual de  alambres. </w:t>
      </w:r>
    </w:p>
    <w:p w:rsidR="00000000" w:rsidRDefault="00D45380">
      <w:pPr>
        <w:ind w:left="851"/>
        <w:jc w:val="both"/>
        <w:rPr>
          <w:rFonts w:ascii="Arial" w:hAnsi="Arial"/>
          <w:sz w:val="24"/>
        </w:rPr>
      </w:pPr>
    </w:p>
    <w:p w:rsidR="00000000" w:rsidRDefault="00BF0EDD">
      <w:pPr>
        <w:spacing w:line="480" w:lineRule="auto"/>
        <w:ind w:left="851"/>
        <w:jc w:val="both"/>
        <w:rPr>
          <w:rFonts w:ascii="Arial" w:hAnsi="Arial"/>
          <w:sz w:val="24"/>
        </w:rPr>
      </w:pPr>
      <w:r>
        <w:rPr>
          <w:rFonts w:ascii="Arial" w:hAnsi="Arial"/>
          <w:noProof/>
          <w:sz w:val="24"/>
          <w:lang w:val="es-ES"/>
        </w:rPr>
        <w:drawing>
          <wp:anchor distT="0" distB="0" distL="114300" distR="114300" simplePos="0" relativeHeight="251660288" behindDoc="0" locked="0" layoutInCell="1" allowOverlap="1">
            <wp:simplePos x="0" y="0"/>
            <wp:positionH relativeFrom="column">
              <wp:posOffset>3068955</wp:posOffset>
            </wp:positionH>
            <wp:positionV relativeFrom="paragraph">
              <wp:posOffset>1324610</wp:posOffset>
            </wp:positionV>
            <wp:extent cx="476250" cy="895350"/>
            <wp:effectExtent l="19050" t="0" r="0" b="0"/>
            <wp:wrapTopAndBottom/>
            <wp:docPr id="37"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srcRect/>
                    <a:stretch>
                      <a:fillRect/>
                    </a:stretch>
                  </pic:blipFill>
                  <pic:spPr bwMode="auto">
                    <a:xfrm>
                      <a:off x="0" y="0"/>
                      <a:ext cx="476250" cy="895350"/>
                    </a:xfrm>
                    <a:prstGeom prst="rect">
                      <a:avLst/>
                    </a:prstGeom>
                    <a:noFill/>
                    <a:ln w="9525">
                      <a:noFill/>
                      <a:miter lim="800000"/>
                      <a:headEnd/>
                      <a:tailEnd/>
                    </a:ln>
                  </pic:spPr>
                </pic:pic>
              </a:graphicData>
            </a:graphic>
          </wp:anchor>
        </w:drawing>
      </w:r>
      <w:r w:rsidR="00D45380">
        <w:rPr>
          <w:rFonts w:ascii="Arial" w:hAnsi="Arial"/>
          <w:sz w:val="24"/>
        </w:rPr>
        <w:t>Estos conectores rápidos están conformados por una parte hembra  y una parte llamada macho como se muestr</w:t>
      </w:r>
      <w:r w:rsidR="00D45380">
        <w:rPr>
          <w:rFonts w:ascii="Arial" w:hAnsi="Arial"/>
          <w:sz w:val="24"/>
        </w:rPr>
        <w:t>a en la figura a continuación.</w:t>
      </w:r>
    </w:p>
    <w:p w:rsidR="00000000" w:rsidRDefault="00BF0EDD">
      <w:pPr>
        <w:ind w:left="851"/>
        <w:jc w:val="both"/>
        <w:rPr>
          <w:rFonts w:ascii="Arial" w:hAnsi="Arial"/>
          <w:sz w:val="24"/>
        </w:rPr>
      </w:pPr>
      <w:r>
        <w:rPr>
          <w:rFonts w:ascii="Arial" w:hAnsi="Arial"/>
          <w:noProof/>
          <w:sz w:val="24"/>
          <w:lang w:val="es-ES"/>
        </w:rPr>
        <w:drawing>
          <wp:anchor distT="0" distB="0" distL="114300" distR="114300" simplePos="0" relativeHeight="251659264" behindDoc="0" locked="0" layoutInCell="1" allowOverlap="1">
            <wp:simplePos x="0" y="0"/>
            <wp:positionH relativeFrom="column">
              <wp:posOffset>1697355</wp:posOffset>
            </wp:positionH>
            <wp:positionV relativeFrom="paragraph">
              <wp:posOffset>558800</wp:posOffset>
            </wp:positionV>
            <wp:extent cx="1076325" cy="381000"/>
            <wp:effectExtent l="19050" t="0" r="9525" b="0"/>
            <wp:wrapTopAndBottom/>
            <wp:docPr id="35"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1076325" cy="381000"/>
                    </a:xfrm>
                    <a:prstGeom prst="rect">
                      <a:avLst/>
                    </a:prstGeom>
                    <a:noFill/>
                    <a:ln w="9525">
                      <a:noFill/>
                      <a:miter lim="800000"/>
                      <a:headEnd/>
                      <a:tailEnd/>
                    </a:ln>
                  </pic:spPr>
                </pic:pic>
              </a:graphicData>
            </a:graphic>
          </wp:anchor>
        </w:drawing>
      </w:r>
    </w:p>
    <w:p w:rsidR="00000000" w:rsidRDefault="00D45380">
      <w:pPr>
        <w:pStyle w:val="Textoindependiente"/>
        <w:spacing w:line="444" w:lineRule="auto"/>
        <w:ind w:left="851"/>
        <w:jc w:val="center"/>
        <w:rPr>
          <w:rFonts w:ascii="Arial" w:hAnsi="Arial"/>
          <w:b/>
          <w:sz w:val="24"/>
        </w:rPr>
      </w:pPr>
      <w:r>
        <w:rPr>
          <w:rFonts w:ascii="Arial" w:hAnsi="Arial"/>
          <w:b/>
          <w:sz w:val="24"/>
        </w:rPr>
        <w:t>Figura 5.1 Acoples o conectores rápidos</w:t>
      </w:r>
    </w:p>
    <w:p w:rsidR="00000000" w:rsidRDefault="00D45380">
      <w:pPr>
        <w:ind w:left="851"/>
        <w:jc w:val="both"/>
        <w:rPr>
          <w:rFonts w:ascii="Arial" w:hAnsi="Arial"/>
          <w:sz w:val="24"/>
        </w:rPr>
      </w:pPr>
    </w:p>
    <w:p w:rsidR="00000000" w:rsidRDefault="00D45380">
      <w:pPr>
        <w:spacing w:line="480" w:lineRule="auto"/>
        <w:ind w:left="851"/>
        <w:jc w:val="both"/>
        <w:rPr>
          <w:rFonts w:ascii="Arial" w:hAnsi="Arial"/>
          <w:sz w:val="24"/>
        </w:rPr>
      </w:pPr>
      <w:r>
        <w:rPr>
          <w:rFonts w:ascii="Arial" w:hAnsi="Arial"/>
          <w:sz w:val="24"/>
        </w:rPr>
        <w:t>Es importante mencionar que se estableció desconectar solo la parte de la manguera que esta sujeta al molde (el macho), ya que la parte de la manguera que está sujeta a la máquina (l</w:t>
      </w:r>
      <w:r>
        <w:rPr>
          <w:rFonts w:ascii="Arial" w:hAnsi="Arial"/>
          <w:sz w:val="24"/>
        </w:rPr>
        <w:t xml:space="preserve">a hembra) queda fija, por que estas mismas mangueras sirven para el molde que se valla a montar. Para llevar a cabo esto se acordó con el jefe de preparación de molde que todos los moldes deberán salir de su área con los </w:t>
      </w:r>
      <w:r>
        <w:rPr>
          <w:rFonts w:ascii="Arial" w:hAnsi="Arial"/>
          <w:sz w:val="24"/>
        </w:rPr>
        <w:lastRenderedPageBreak/>
        <w:t xml:space="preserve">conectores (la parte hembra) en el </w:t>
      </w:r>
      <w:r>
        <w:rPr>
          <w:rFonts w:ascii="Arial" w:hAnsi="Arial"/>
          <w:sz w:val="24"/>
        </w:rPr>
        <w:t>molde, de manera que la operación solo sea la conexión de la manguera al molde</w:t>
      </w:r>
    </w:p>
    <w:p w:rsidR="00000000" w:rsidRDefault="00D45380">
      <w:pPr>
        <w:pStyle w:val="Textoindependiente"/>
        <w:tabs>
          <w:tab w:val="left" w:pos="851"/>
        </w:tabs>
        <w:spacing w:line="444" w:lineRule="auto"/>
        <w:ind w:left="851"/>
        <w:rPr>
          <w:rFonts w:ascii="Arial" w:hAnsi="Arial"/>
          <w:sz w:val="24"/>
        </w:rPr>
      </w:pPr>
    </w:p>
    <w:p w:rsidR="00000000" w:rsidRDefault="00D45380">
      <w:pPr>
        <w:spacing w:line="480" w:lineRule="auto"/>
        <w:ind w:left="851"/>
        <w:jc w:val="both"/>
        <w:rPr>
          <w:rFonts w:ascii="Arial" w:hAnsi="Arial"/>
          <w:sz w:val="24"/>
        </w:rPr>
      </w:pPr>
      <w:r>
        <w:rPr>
          <w:rFonts w:ascii="Arial" w:hAnsi="Arial"/>
          <w:sz w:val="24"/>
        </w:rPr>
        <w:t>Luego se procede a desconectar el sistema de expulsión, ya sea este hidráulico, neumático o mecánico. Posteriormente se realiza el cambio de boquilla, para eliminar esta operac</w:t>
      </w:r>
      <w:r>
        <w:rPr>
          <w:rFonts w:ascii="Arial" w:hAnsi="Arial"/>
          <w:sz w:val="24"/>
        </w:rPr>
        <w:t xml:space="preserve">ión se propone la estandarización de las boquillas tanto en forma y tamaño. </w:t>
      </w:r>
    </w:p>
    <w:p w:rsidR="00000000" w:rsidRDefault="00D45380">
      <w:pPr>
        <w:ind w:left="851"/>
        <w:jc w:val="both"/>
        <w:rPr>
          <w:rFonts w:ascii="Arial" w:hAnsi="Arial"/>
          <w:sz w:val="24"/>
        </w:rPr>
      </w:pPr>
    </w:p>
    <w:p w:rsidR="00000000" w:rsidRDefault="00D45380">
      <w:pPr>
        <w:spacing w:line="480" w:lineRule="auto"/>
        <w:ind w:left="851"/>
        <w:jc w:val="both"/>
        <w:rPr>
          <w:rFonts w:ascii="Arial" w:hAnsi="Arial"/>
          <w:sz w:val="24"/>
        </w:rPr>
      </w:pPr>
      <w:r>
        <w:rPr>
          <w:rFonts w:ascii="Arial" w:hAnsi="Arial"/>
          <w:sz w:val="24"/>
        </w:rPr>
        <w:t>Es importante dejar claro que esto no se llevó acabo ya que la estandarización conlleva la realización de un estudio de diseño mecánico profundo y cambios grandes en los moldes q</w:t>
      </w:r>
      <w:r>
        <w:rPr>
          <w:rFonts w:ascii="Arial" w:hAnsi="Arial"/>
          <w:sz w:val="24"/>
        </w:rPr>
        <w:t>ue involucran inversiones en modificaciones de los moldes y la empresa no cuenta con la capacidad económica para llegar a cabo dicho estudio.</w:t>
      </w:r>
    </w:p>
    <w:p w:rsidR="00000000" w:rsidRDefault="00D45380">
      <w:pPr>
        <w:ind w:left="851"/>
        <w:jc w:val="both"/>
        <w:rPr>
          <w:rFonts w:ascii="Arial" w:hAnsi="Arial"/>
          <w:sz w:val="24"/>
        </w:rPr>
      </w:pPr>
    </w:p>
    <w:p w:rsidR="00000000" w:rsidRDefault="00D45380">
      <w:pPr>
        <w:pStyle w:val="Textoindependiente"/>
        <w:tabs>
          <w:tab w:val="left" w:pos="851"/>
        </w:tabs>
        <w:spacing w:line="444" w:lineRule="auto"/>
        <w:ind w:left="851"/>
        <w:rPr>
          <w:rFonts w:ascii="Arial" w:hAnsi="Arial"/>
          <w:sz w:val="24"/>
        </w:rPr>
      </w:pPr>
      <w:r>
        <w:rPr>
          <w:rFonts w:ascii="Arial" w:hAnsi="Arial"/>
          <w:sz w:val="24"/>
        </w:rPr>
        <w:t>Posteriormente se realiza la colocación de la cadena a los cáncamos. Es importante recordar que una de las operac</w:t>
      </w:r>
      <w:r>
        <w:rPr>
          <w:rFonts w:ascii="Arial" w:hAnsi="Arial"/>
          <w:sz w:val="24"/>
        </w:rPr>
        <w:t xml:space="preserve">iones que se hacía antes del análisis era colocar cáncamos al molde, pero esta operación fue eliminada porque la propuesta después del análisis es que los cáncamos queden fijos en cada molde, es decir, los cancamos permanecerán en los moldes para eliminar </w:t>
      </w:r>
      <w:r>
        <w:rPr>
          <w:rFonts w:ascii="Arial" w:hAnsi="Arial"/>
          <w:sz w:val="24"/>
        </w:rPr>
        <w:t>la actividad de de colocar cancamos al molde. Para dejar los cancamos fijos al molde se les colocará un punto de soldadura.</w:t>
      </w:r>
    </w:p>
    <w:p w:rsidR="00000000" w:rsidRDefault="00D45380">
      <w:pPr>
        <w:pStyle w:val="Textoindependiente"/>
        <w:tabs>
          <w:tab w:val="left" w:pos="851"/>
        </w:tabs>
        <w:ind w:left="851"/>
        <w:rPr>
          <w:rFonts w:ascii="Arial" w:hAnsi="Arial"/>
          <w:sz w:val="24"/>
        </w:rPr>
      </w:pPr>
    </w:p>
    <w:p w:rsidR="00000000" w:rsidRDefault="00D45380">
      <w:pPr>
        <w:spacing w:line="480" w:lineRule="auto"/>
        <w:ind w:left="851"/>
        <w:jc w:val="both"/>
        <w:rPr>
          <w:rFonts w:ascii="Arial" w:hAnsi="Arial"/>
          <w:sz w:val="24"/>
        </w:rPr>
      </w:pPr>
      <w:r>
        <w:rPr>
          <w:rFonts w:ascii="Arial" w:hAnsi="Arial"/>
          <w:sz w:val="24"/>
        </w:rPr>
        <w:lastRenderedPageBreak/>
        <w:t>Luego se continúa con el desajuste de las platinas de sujeción. Como se mencionó anteriormente estás platinas de sujeción sirven pa</w:t>
      </w:r>
      <w:r>
        <w:rPr>
          <w:rFonts w:ascii="Arial" w:hAnsi="Arial"/>
          <w:sz w:val="24"/>
        </w:rPr>
        <w:t>ra sostener el molde a la máquina. La mejora en el tiempo de esta operación, radica en el cambio de la herramienta para desajustar los pernos que sujetan las platinas.</w:t>
      </w:r>
    </w:p>
    <w:p w:rsidR="00000000" w:rsidRDefault="00D45380">
      <w:pPr>
        <w:ind w:left="851"/>
        <w:jc w:val="both"/>
        <w:rPr>
          <w:rFonts w:ascii="Arial" w:hAnsi="Arial"/>
          <w:sz w:val="24"/>
        </w:rPr>
      </w:pPr>
    </w:p>
    <w:p w:rsidR="00000000" w:rsidRDefault="00D45380">
      <w:pPr>
        <w:spacing w:line="480" w:lineRule="auto"/>
        <w:ind w:left="851"/>
        <w:jc w:val="both"/>
        <w:rPr>
          <w:rFonts w:ascii="Arial" w:hAnsi="Arial"/>
          <w:sz w:val="24"/>
        </w:rPr>
      </w:pPr>
      <w:r>
        <w:rPr>
          <w:rFonts w:ascii="Arial" w:hAnsi="Arial"/>
          <w:sz w:val="24"/>
        </w:rPr>
        <w:t>Antes del análisis la operación se la realizaba en forma manual con la ayuda de una lla</w:t>
      </w:r>
      <w:r>
        <w:rPr>
          <w:rFonts w:ascii="Arial" w:hAnsi="Arial"/>
          <w:sz w:val="24"/>
        </w:rPr>
        <w:t>ve de tuerca haciendo palanca con un tubo. La propuesta para mejorar la operación es la utilización de pistolas neumáticas. Otra de las soluciones planteadas fue la reparación de las roscas de las prensas del molde y la implantación de un sistema poka-yoke</w:t>
      </w:r>
      <w:r>
        <w:rPr>
          <w:rFonts w:ascii="Arial" w:hAnsi="Arial"/>
          <w:sz w:val="24"/>
        </w:rPr>
        <w:t xml:space="preserve"> en cual consiste en pintar las roscas y pernos de la misma medida, de manera que no se pierda tiempo en probar si el perno corresponde a dicha rosca.</w:t>
      </w:r>
    </w:p>
    <w:p w:rsidR="00000000" w:rsidRDefault="00D45380">
      <w:pPr>
        <w:ind w:left="851"/>
        <w:jc w:val="both"/>
        <w:rPr>
          <w:rFonts w:ascii="Arial" w:hAnsi="Arial"/>
          <w:sz w:val="24"/>
        </w:rPr>
      </w:pPr>
    </w:p>
    <w:p w:rsidR="00000000" w:rsidRDefault="00D45380">
      <w:pPr>
        <w:spacing w:line="480" w:lineRule="auto"/>
        <w:ind w:left="851"/>
        <w:jc w:val="both"/>
        <w:rPr>
          <w:rFonts w:ascii="Arial" w:hAnsi="Arial"/>
          <w:sz w:val="24"/>
        </w:rPr>
      </w:pPr>
      <w:r>
        <w:rPr>
          <w:rFonts w:ascii="Arial" w:hAnsi="Arial"/>
          <w:sz w:val="24"/>
        </w:rPr>
        <w:t>Seguido se procede a retirar el molde saliente con el tecle. Antes del análisis, luego de que los moldes</w:t>
      </w:r>
      <w:r>
        <w:rPr>
          <w:rFonts w:ascii="Arial" w:hAnsi="Arial"/>
          <w:sz w:val="24"/>
        </w:rPr>
        <w:t xml:space="preserve"> eran retirados de la máquina, debían ser transportados hasta un espacio dentro de la planta destinado para almacenarlos, esto solo ocurría con los moldes grandes. La propuesta luego del análisis es que los moldes sean colocados a un lado de máquina y que </w:t>
      </w:r>
      <w:r>
        <w:rPr>
          <w:rFonts w:ascii="Arial" w:hAnsi="Arial"/>
          <w:sz w:val="24"/>
        </w:rPr>
        <w:t xml:space="preserve">posteriormente sean traslados al lugar asignado, tal como ocurre en caso de los moldes pequeños, </w:t>
      </w:r>
      <w:r>
        <w:rPr>
          <w:rFonts w:ascii="Arial" w:hAnsi="Arial"/>
          <w:sz w:val="24"/>
        </w:rPr>
        <w:lastRenderedPageBreak/>
        <w:t xml:space="preserve">estos son colocados a un extremo de la máquina para luego del cambio ser transportado a la bodega de moldes. </w:t>
      </w:r>
    </w:p>
    <w:p w:rsidR="00000000" w:rsidRDefault="00D45380">
      <w:pPr>
        <w:ind w:left="851"/>
        <w:jc w:val="both"/>
        <w:rPr>
          <w:rFonts w:ascii="Arial" w:hAnsi="Arial"/>
          <w:sz w:val="24"/>
        </w:rPr>
      </w:pPr>
    </w:p>
    <w:p w:rsidR="00000000" w:rsidRDefault="00D45380">
      <w:pPr>
        <w:spacing w:line="480" w:lineRule="auto"/>
        <w:ind w:left="851"/>
        <w:jc w:val="both"/>
        <w:rPr>
          <w:rFonts w:ascii="Arial" w:hAnsi="Arial"/>
          <w:sz w:val="24"/>
        </w:rPr>
      </w:pPr>
      <w:r>
        <w:rPr>
          <w:rFonts w:ascii="Arial" w:hAnsi="Arial"/>
          <w:sz w:val="24"/>
        </w:rPr>
        <w:t>Por último, se tenía antes del análisis la opera</w:t>
      </w:r>
      <w:r>
        <w:rPr>
          <w:rFonts w:ascii="Arial" w:hAnsi="Arial"/>
          <w:sz w:val="24"/>
        </w:rPr>
        <w:t>ción de retirar suples, para el caso de los moldes que son montados en las máquinas de alto consumo. Esta operación luego del análisis hemos conseguido eliminarla, con la ayuda del establecimiento de prioridades de montaje de molde en las máquinas y esto t</w:t>
      </w:r>
      <w:r>
        <w:rPr>
          <w:rFonts w:ascii="Arial" w:hAnsi="Arial"/>
          <w:sz w:val="24"/>
        </w:rPr>
        <w:t>ambién ayuda a mejorar la programación.</w:t>
      </w:r>
    </w:p>
    <w:p w:rsidR="00000000" w:rsidRDefault="00D45380">
      <w:pPr>
        <w:ind w:left="851"/>
        <w:jc w:val="both"/>
        <w:rPr>
          <w:rFonts w:ascii="Arial" w:hAnsi="Arial"/>
          <w:sz w:val="24"/>
        </w:rPr>
      </w:pPr>
    </w:p>
    <w:p w:rsidR="00000000" w:rsidRDefault="00D45380">
      <w:pPr>
        <w:spacing w:line="480" w:lineRule="auto"/>
        <w:ind w:left="851"/>
        <w:jc w:val="both"/>
        <w:rPr>
          <w:rFonts w:ascii="Arial" w:hAnsi="Arial"/>
          <w:sz w:val="24"/>
        </w:rPr>
      </w:pPr>
      <w:r>
        <w:rPr>
          <w:rFonts w:ascii="Arial" w:hAnsi="Arial"/>
          <w:sz w:val="24"/>
        </w:rPr>
        <w:t xml:space="preserve">La utilización del suple se daba cuando se tenían un molde cuyo ancho es menor al espacio que hay entra las prensas de la máquina. Y para completar este espacio se coloca el suple y como se menciono esto se elimina </w:t>
      </w:r>
      <w:r>
        <w:rPr>
          <w:rFonts w:ascii="Arial" w:hAnsi="Arial"/>
          <w:sz w:val="24"/>
        </w:rPr>
        <w:t xml:space="preserve">teniendo un buen encaje molde máquina. </w:t>
      </w:r>
    </w:p>
    <w:p w:rsidR="00000000" w:rsidRDefault="00D45380">
      <w:pPr>
        <w:ind w:left="851"/>
        <w:jc w:val="both"/>
        <w:rPr>
          <w:rFonts w:ascii="Arial" w:hAnsi="Arial"/>
          <w:sz w:val="24"/>
        </w:rPr>
      </w:pPr>
    </w:p>
    <w:p w:rsidR="00000000" w:rsidRDefault="00D45380">
      <w:pPr>
        <w:spacing w:line="480" w:lineRule="auto"/>
        <w:ind w:left="851"/>
        <w:jc w:val="both"/>
        <w:rPr>
          <w:rFonts w:ascii="Arial" w:hAnsi="Arial"/>
          <w:sz w:val="24"/>
        </w:rPr>
      </w:pPr>
      <w:r>
        <w:rPr>
          <w:rFonts w:ascii="Arial" w:hAnsi="Arial"/>
          <w:sz w:val="24"/>
        </w:rPr>
        <w:t>Para tener un buen encaje molde máquina fue necesario hacer un listado, en cual se establece por molde el número de prioridad que tiene cada máquina y esta prioridad a su vez se establece por medio del ciclo de prod</w:t>
      </w:r>
      <w:r>
        <w:rPr>
          <w:rFonts w:ascii="Arial" w:hAnsi="Arial"/>
          <w:sz w:val="24"/>
        </w:rPr>
        <w:t>ucción que tenga determinado molde en cada una de las máquinas posible a ser montado.</w:t>
      </w:r>
    </w:p>
    <w:p w:rsidR="00000000" w:rsidRDefault="00D45380">
      <w:pPr>
        <w:ind w:left="851"/>
        <w:jc w:val="both"/>
        <w:rPr>
          <w:rFonts w:ascii="Arial" w:hAnsi="Arial"/>
          <w:sz w:val="24"/>
        </w:rPr>
      </w:pPr>
    </w:p>
    <w:p w:rsidR="00000000" w:rsidRDefault="00D45380">
      <w:pPr>
        <w:spacing w:line="480" w:lineRule="auto"/>
        <w:ind w:left="851"/>
        <w:jc w:val="both"/>
        <w:rPr>
          <w:rFonts w:ascii="Arial" w:hAnsi="Arial"/>
          <w:sz w:val="24"/>
        </w:rPr>
      </w:pPr>
      <w:r>
        <w:rPr>
          <w:rFonts w:ascii="Arial" w:hAnsi="Arial"/>
          <w:sz w:val="24"/>
        </w:rPr>
        <w:t xml:space="preserve">A continuación se muestra un fragmento de la tabla en la cual se establecen las prioridades. No se la muestra toda porque la </w:t>
      </w:r>
      <w:r>
        <w:rPr>
          <w:rFonts w:ascii="Arial" w:hAnsi="Arial"/>
          <w:sz w:val="24"/>
        </w:rPr>
        <w:lastRenderedPageBreak/>
        <w:t>información que contiene dicha tabla es conf</w:t>
      </w:r>
      <w:r>
        <w:rPr>
          <w:rFonts w:ascii="Arial" w:hAnsi="Arial"/>
          <w:sz w:val="24"/>
        </w:rPr>
        <w:t>idencial para la compañía.</w:t>
      </w:r>
    </w:p>
    <w:p w:rsidR="00000000" w:rsidRDefault="00D45380">
      <w:pPr>
        <w:jc w:val="center"/>
        <w:rPr>
          <w:rFonts w:ascii="Arial" w:hAnsi="Arial"/>
          <w:b/>
          <w:sz w:val="24"/>
        </w:rPr>
      </w:pPr>
      <w:r>
        <w:rPr>
          <w:rFonts w:ascii="Arial" w:hAnsi="Arial"/>
          <w:b/>
          <w:sz w:val="24"/>
        </w:rPr>
        <w:t>Tabla 34</w:t>
      </w:r>
    </w:p>
    <w:p w:rsidR="00000000" w:rsidRDefault="00D45380">
      <w:pPr>
        <w:jc w:val="center"/>
        <w:rPr>
          <w:rFonts w:ascii="Arial" w:hAnsi="Arial"/>
          <w:b/>
          <w:sz w:val="24"/>
        </w:rPr>
      </w:pPr>
      <w:r>
        <w:rPr>
          <w:rFonts w:ascii="Arial" w:hAnsi="Arial"/>
          <w:b/>
          <w:sz w:val="24"/>
        </w:rPr>
        <w:t xml:space="preserve"> PRIORIDADES DE MÁQUINA POR MOLDE. </w:t>
      </w:r>
    </w:p>
    <w:p w:rsidR="00000000" w:rsidRDefault="00BF0EDD">
      <w:pPr>
        <w:jc w:val="center"/>
      </w:pPr>
      <w:r>
        <w:rPr>
          <w:noProof/>
          <w:lang w:val="es-ES"/>
        </w:rPr>
        <w:drawing>
          <wp:anchor distT="0" distB="0" distL="114300" distR="114300" simplePos="0" relativeHeight="251661312" behindDoc="0" locked="0" layoutInCell="1" allowOverlap="1">
            <wp:simplePos x="0" y="0"/>
            <wp:positionH relativeFrom="column">
              <wp:posOffset>-17145</wp:posOffset>
            </wp:positionH>
            <wp:positionV relativeFrom="paragraph">
              <wp:posOffset>139700</wp:posOffset>
            </wp:positionV>
            <wp:extent cx="5257800" cy="6629400"/>
            <wp:effectExtent l="1905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srcRect/>
                    <a:stretch>
                      <a:fillRect/>
                    </a:stretch>
                  </pic:blipFill>
                  <pic:spPr bwMode="auto">
                    <a:xfrm>
                      <a:off x="0" y="0"/>
                      <a:ext cx="5257800" cy="6629400"/>
                    </a:xfrm>
                    <a:prstGeom prst="rect">
                      <a:avLst/>
                    </a:prstGeom>
                    <a:noFill/>
                  </pic:spPr>
                </pic:pic>
              </a:graphicData>
            </a:graphic>
          </wp:anchor>
        </w:drawing>
      </w: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p>
    <w:p w:rsidR="00000000" w:rsidRDefault="00D45380">
      <w:pPr>
        <w:jc w:val="center"/>
      </w:pPr>
      <w:r>
        <w:t xml:space="preserve"> </w:t>
      </w:r>
    </w:p>
    <w:p w:rsidR="00000000" w:rsidRDefault="00D45380">
      <w:pPr>
        <w:pStyle w:val="Textoindependiente"/>
        <w:numPr>
          <w:ilvl w:val="1"/>
          <w:numId w:val="4"/>
        </w:numPr>
        <w:tabs>
          <w:tab w:val="clear" w:pos="1069"/>
          <w:tab w:val="left" w:pos="851"/>
        </w:tabs>
        <w:spacing w:line="480" w:lineRule="auto"/>
        <w:ind w:left="851" w:hanging="425"/>
        <w:rPr>
          <w:rFonts w:ascii="Arial" w:hAnsi="Arial"/>
          <w:b/>
          <w:sz w:val="24"/>
        </w:rPr>
      </w:pPr>
      <w:r>
        <w:rPr>
          <w:rFonts w:ascii="Arial" w:hAnsi="Arial"/>
          <w:b/>
          <w:sz w:val="24"/>
        </w:rPr>
        <w:lastRenderedPageBreak/>
        <w:t>Montaje del Molde</w:t>
      </w:r>
    </w:p>
    <w:p w:rsidR="00000000" w:rsidRDefault="00D45380">
      <w:pPr>
        <w:pStyle w:val="Textoindependiente"/>
        <w:tabs>
          <w:tab w:val="left" w:pos="851"/>
        </w:tabs>
        <w:ind w:left="851"/>
        <w:rPr>
          <w:rFonts w:ascii="Arial" w:hAnsi="Arial"/>
          <w:b/>
          <w:sz w:val="24"/>
        </w:rPr>
      </w:pPr>
    </w:p>
    <w:p w:rsidR="00000000" w:rsidRDefault="00D45380">
      <w:pPr>
        <w:pStyle w:val="Sangradetextonormal"/>
        <w:spacing w:line="480" w:lineRule="auto"/>
        <w:ind w:left="851"/>
        <w:jc w:val="both"/>
        <w:rPr>
          <w:rFonts w:ascii="Arial" w:hAnsi="Arial" w:cs="Arial"/>
          <w:sz w:val="24"/>
          <w:szCs w:val="24"/>
        </w:rPr>
      </w:pPr>
      <w:r>
        <w:rPr>
          <w:rFonts w:ascii="Arial" w:hAnsi="Arial" w:cs="Arial"/>
          <w:sz w:val="24"/>
          <w:szCs w:val="24"/>
        </w:rPr>
        <w:t>Al igual que antes del análisis, el montaje del molde se inicia con la colocación del molde</w:t>
      </w:r>
      <w:r>
        <w:rPr>
          <w:rFonts w:ascii="Arial" w:hAnsi="Arial" w:cs="Arial"/>
          <w:sz w:val="24"/>
          <w:szCs w:val="24"/>
        </w:rPr>
        <w:t xml:space="preserve"> en la máquina y termina cuando se han conectado todos los sistemas de funcionamiento del molde. La diferencia radica que antes del análisis en ocasiones el montaje se iniciaba con la colocación de los suples en la máquina, porque el ancho del molde es men</w:t>
      </w:r>
      <w:r>
        <w:rPr>
          <w:rFonts w:ascii="Arial" w:hAnsi="Arial" w:cs="Arial"/>
          <w:sz w:val="24"/>
          <w:szCs w:val="24"/>
        </w:rPr>
        <w:t>or al ancho existente entre las prensas (cierre de prensa) de la máquina. Luego del análisis se ha definido una lista de moldes con sus respectivas prioridades de máquina, de manera que esta operación fue eliminada. La prioridad se la estableció en función</w:t>
      </w:r>
      <w:r>
        <w:rPr>
          <w:rFonts w:ascii="Arial" w:hAnsi="Arial" w:cs="Arial"/>
          <w:sz w:val="24"/>
          <w:szCs w:val="24"/>
        </w:rPr>
        <w:t xml:space="preserve"> del mejor encaje molde-máquina, del menor tiempo de ciclo y del mejor funcionamiento de la máquina cuando esta trabaja con el molde; este último fue establecido considerando la eficiencia de la máquina.</w:t>
      </w:r>
    </w:p>
    <w:p w:rsidR="00000000" w:rsidRDefault="00D45380">
      <w:pPr>
        <w:pStyle w:val="Sangradetextonormal"/>
        <w:ind w:left="851"/>
        <w:jc w:val="both"/>
        <w:rPr>
          <w:rFonts w:ascii="Arial" w:hAnsi="Arial" w:cs="Arial"/>
          <w:sz w:val="24"/>
          <w:szCs w:val="24"/>
        </w:rPr>
      </w:pPr>
    </w:p>
    <w:p w:rsidR="00000000" w:rsidRDefault="00D45380">
      <w:pPr>
        <w:pStyle w:val="Sangradetextonormal"/>
        <w:spacing w:line="480" w:lineRule="auto"/>
        <w:ind w:left="851"/>
        <w:jc w:val="both"/>
        <w:rPr>
          <w:rFonts w:ascii="Arial" w:hAnsi="Arial" w:cs="Arial"/>
          <w:sz w:val="24"/>
          <w:szCs w:val="24"/>
        </w:rPr>
      </w:pPr>
      <w:r>
        <w:rPr>
          <w:rFonts w:ascii="Arial" w:hAnsi="Arial" w:cs="Arial"/>
          <w:sz w:val="24"/>
          <w:szCs w:val="24"/>
        </w:rPr>
        <w:t>El montaje se inicia con la colocación del molde en</w:t>
      </w:r>
      <w:r>
        <w:rPr>
          <w:rFonts w:ascii="Arial" w:hAnsi="Arial" w:cs="Arial"/>
          <w:sz w:val="24"/>
          <w:szCs w:val="24"/>
        </w:rPr>
        <w:t xml:space="preserve"> la máquina. El molde deberá estar colocado a un extremo de la máquina, con los cancamos y cadenas puestas, de acuerdo a las mejoras establecidas en la conversión de operaciones internas a externas descritas en el capítulo anterior.  El molde es colocado e</w:t>
      </w:r>
      <w:r>
        <w:rPr>
          <w:rFonts w:ascii="Arial" w:hAnsi="Arial" w:cs="Arial"/>
          <w:sz w:val="24"/>
          <w:szCs w:val="24"/>
        </w:rPr>
        <w:t xml:space="preserve">n la máquina por medio del tecle  y se prosigue con la sujeción de este a la máquina. Esto se lo realiza por medio de platinas y pernos. La herramienta que se utiliza </w:t>
      </w:r>
      <w:r>
        <w:rPr>
          <w:rFonts w:ascii="Arial" w:hAnsi="Arial" w:cs="Arial"/>
          <w:sz w:val="24"/>
          <w:szCs w:val="24"/>
        </w:rPr>
        <w:lastRenderedPageBreak/>
        <w:t>para ajustar los pernos, es la pistola neumática propuesta como mejora de la operación, l</w:t>
      </w:r>
      <w:r>
        <w:rPr>
          <w:rFonts w:ascii="Arial" w:hAnsi="Arial" w:cs="Arial"/>
          <w:sz w:val="24"/>
          <w:szCs w:val="24"/>
        </w:rPr>
        <w:t>uego del análisis. Otra de las mejoras propuesta fue la implantación de un sistema poka-yoke, para la identificación del tipo de rosca. La prensa de la máquina tiene varios agujeros con varios tipos de rosca, es aquí donde se colocan los pernos que soporta</w:t>
      </w:r>
      <w:r>
        <w:rPr>
          <w:rFonts w:ascii="Arial" w:hAnsi="Arial" w:cs="Arial"/>
          <w:sz w:val="24"/>
          <w:szCs w:val="24"/>
        </w:rPr>
        <w:t>n las platinas. Durante el desarrollo del análisis se pudo observar que se incurría en desperdicios de tiempo por la búsqueda de la rosca adecuada en la cual encaje el perno y con la implantación del sistema poka-yoke se logró eliminar este desperdicio.</w:t>
      </w:r>
    </w:p>
    <w:p w:rsidR="00000000" w:rsidRDefault="00D45380">
      <w:pPr>
        <w:pStyle w:val="Sangradetextonormal"/>
        <w:ind w:left="851"/>
        <w:jc w:val="both"/>
        <w:rPr>
          <w:rFonts w:ascii="Arial" w:hAnsi="Arial" w:cs="Arial"/>
          <w:sz w:val="24"/>
          <w:szCs w:val="24"/>
        </w:rPr>
      </w:pPr>
    </w:p>
    <w:p w:rsidR="00000000" w:rsidRDefault="00D45380">
      <w:pPr>
        <w:pStyle w:val="Sangradetextonormal"/>
        <w:spacing w:line="480" w:lineRule="auto"/>
        <w:ind w:left="851"/>
        <w:jc w:val="both"/>
        <w:rPr>
          <w:rFonts w:ascii="Arial" w:hAnsi="Arial" w:cs="Arial"/>
          <w:sz w:val="24"/>
          <w:szCs w:val="24"/>
        </w:rPr>
      </w:pPr>
      <w:r>
        <w:rPr>
          <w:rFonts w:ascii="Arial" w:hAnsi="Arial" w:cs="Arial"/>
          <w:sz w:val="24"/>
          <w:szCs w:val="24"/>
        </w:rPr>
        <w:t>U</w:t>
      </w:r>
      <w:r>
        <w:rPr>
          <w:rFonts w:ascii="Arial" w:hAnsi="Arial" w:cs="Arial"/>
          <w:sz w:val="24"/>
          <w:szCs w:val="24"/>
        </w:rPr>
        <w:t>na vez que el molde está sujetado a la máquina se prosigue con la conexión del sistema de enfriamiento. La conexión del sistema de refrigeración se la realiza por medio de los conectores rápidos, es importante recalcar que para mejorar esta operación se ac</w:t>
      </w:r>
      <w:r>
        <w:rPr>
          <w:rFonts w:ascii="Arial" w:hAnsi="Arial" w:cs="Arial"/>
          <w:sz w:val="24"/>
          <w:szCs w:val="24"/>
        </w:rPr>
        <w:t>ordó con el jefe de preparación de moldes que estos deberán salir con todos los conectores puestos (la parte hembra) y también se acordó con los mecánicos que no se deben retirar las mangueras de las máquinas, de tal manera que la operación consista solo e</w:t>
      </w:r>
      <w:r>
        <w:rPr>
          <w:rFonts w:ascii="Arial" w:hAnsi="Arial" w:cs="Arial"/>
          <w:sz w:val="24"/>
          <w:szCs w:val="24"/>
        </w:rPr>
        <w:t>n la conexión de la manguera al molde y no como se lo hacía anteriormente que se tenía que conectar también las mangueras a la máquina.</w:t>
      </w:r>
    </w:p>
    <w:p w:rsidR="00000000" w:rsidRDefault="00D45380">
      <w:pPr>
        <w:ind w:left="851"/>
        <w:jc w:val="both"/>
        <w:rPr>
          <w:rFonts w:ascii="Arial" w:hAnsi="Arial" w:cs="Arial"/>
          <w:bCs/>
          <w:sz w:val="24"/>
          <w:szCs w:val="24"/>
        </w:rPr>
      </w:pPr>
    </w:p>
    <w:p w:rsidR="00000000" w:rsidRDefault="00D45380">
      <w:pPr>
        <w:spacing w:line="480" w:lineRule="auto"/>
        <w:ind w:left="851"/>
        <w:jc w:val="both"/>
        <w:rPr>
          <w:rFonts w:ascii="Arial" w:hAnsi="Arial" w:cs="Arial"/>
          <w:bCs/>
          <w:sz w:val="24"/>
          <w:szCs w:val="24"/>
        </w:rPr>
      </w:pPr>
      <w:r>
        <w:rPr>
          <w:rFonts w:ascii="Arial" w:hAnsi="Arial" w:cs="Arial"/>
          <w:bCs/>
          <w:sz w:val="24"/>
          <w:szCs w:val="24"/>
        </w:rPr>
        <w:lastRenderedPageBreak/>
        <w:t>Posterior a la conexión del sistema de enfriamiento se prosigue a retirar las cadenas del molde entrante y paralelament</w:t>
      </w:r>
      <w:r>
        <w:rPr>
          <w:rFonts w:ascii="Arial" w:hAnsi="Arial" w:cs="Arial"/>
          <w:bCs/>
          <w:sz w:val="24"/>
          <w:szCs w:val="24"/>
        </w:rPr>
        <w:t xml:space="preserve">e a esta operación se inicia con la operación de conexión del sistema de expulsión, si es el caso de los sistemas hidráulicos o neumáticos. </w:t>
      </w:r>
    </w:p>
    <w:p w:rsidR="00000000" w:rsidRDefault="00D45380">
      <w:pPr>
        <w:ind w:left="851"/>
        <w:jc w:val="both"/>
        <w:rPr>
          <w:rFonts w:ascii="Arial" w:hAnsi="Arial"/>
          <w:bCs/>
          <w:sz w:val="24"/>
        </w:rPr>
      </w:pPr>
    </w:p>
    <w:p w:rsidR="00000000" w:rsidRDefault="00D45380">
      <w:pPr>
        <w:spacing w:line="480" w:lineRule="auto"/>
        <w:ind w:left="851"/>
        <w:jc w:val="both"/>
        <w:rPr>
          <w:rFonts w:ascii="Arial" w:hAnsi="Arial"/>
          <w:bCs/>
          <w:sz w:val="24"/>
        </w:rPr>
      </w:pPr>
      <w:r>
        <w:rPr>
          <w:rFonts w:ascii="Arial" w:hAnsi="Arial"/>
          <w:bCs/>
          <w:sz w:val="24"/>
        </w:rPr>
        <w:t xml:space="preserve">Luego se prosigue con la conexión del sistema eléctrico y como se mencionó en el capítulo anterior la conexión de </w:t>
      </w:r>
      <w:r>
        <w:rPr>
          <w:rFonts w:ascii="Arial" w:hAnsi="Arial"/>
          <w:bCs/>
          <w:sz w:val="24"/>
        </w:rPr>
        <w:t>las resistencias consistía en la unión de varios cables, esta unión se la debía realizar una a una. El desarrollo de la operación de esta manera, ocasionaba grandes desperdicios de tiempo, por ello se propuso la utilización de las conexiones eléctricas ráp</w:t>
      </w:r>
      <w:r>
        <w:rPr>
          <w:rFonts w:ascii="Arial" w:hAnsi="Arial"/>
          <w:bCs/>
          <w:sz w:val="24"/>
        </w:rPr>
        <w:t xml:space="preserve">idas o también llamados enchufes centralizados tipo regletas como se mencionó anteriormente. </w:t>
      </w:r>
    </w:p>
    <w:p w:rsidR="00000000" w:rsidRDefault="00D45380">
      <w:pPr>
        <w:ind w:left="851"/>
        <w:jc w:val="both"/>
        <w:rPr>
          <w:rFonts w:ascii="Arial" w:hAnsi="Arial"/>
          <w:bCs/>
          <w:sz w:val="24"/>
        </w:rPr>
      </w:pPr>
    </w:p>
    <w:p w:rsidR="00000000" w:rsidRDefault="00D45380">
      <w:pPr>
        <w:spacing w:line="480" w:lineRule="auto"/>
        <w:ind w:left="851"/>
        <w:jc w:val="both"/>
        <w:rPr>
          <w:rFonts w:ascii="Arial" w:hAnsi="Arial"/>
          <w:bCs/>
          <w:sz w:val="24"/>
        </w:rPr>
      </w:pPr>
      <w:r>
        <w:rPr>
          <w:rFonts w:ascii="Arial" w:hAnsi="Arial"/>
          <w:bCs/>
          <w:sz w:val="24"/>
        </w:rPr>
        <w:t>Finalmente se tenía la operación de calentamiento de la boquilla, esta operación fue convertida en externa, ya que se desarrollo un soporte en el cual se asienta</w:t>
      </w:r>
      <w:r>
        <w:rPr>
          <w:rFonts w:ascii="Arial" w:hAnsi="Arial"/>
          <w:bCs/>
          <w:sz w:val="24"/>
        </w:rPr>
        <w:t xml:space="preserve"> la antorcha y se calienta la boquilla. Este calentamiento se pude empezar antes que inicie el cambio de molde.</w:t>
      </w:r>
    </w:p>
    <w:p w:rsidR="00000000" w:rsidRDefault="00D45380">
      <w:pPr>
        <w:ind w:left="851"/>
        <w:jc w:val="both"/>
        <w:rPr>
          <w:rFonts w:ascii="Arial" w:hAnsi="Arial"/>
          <w:bCs/>
          <w:sz w:val="24"/>
        </w:rPr>
      </w:pPr>
      <w:r>
        <w:rPr>
          <w:rFonts w:ascii="Arial" w:hAnsi="Arial"/>
          <w:bCs/>
          <w:sz w:val="24"/>
        </w:rPr>
        <w:t xml:space="preserve"> </w:t>
      </w:r>
    </w:p>
    <w:p w:rsidR="00000000" w:rsidRDefault="00D45380">
      <w:pPr>
        <w:pStyle w:val="Textoindependiente"/>
        <w:numPr>
          <w:ilvl w:val="1"/>
          <w:numId w:val="4"/>
        </w:numPr>
        <w:tabs>
          <w:tab w:val="clear" w:pos="1069"/>
          <w:tab w:val="left" w:pos="851"/>
        </w:tabs>
        <w:spacing w:line="480" w:lineRule="auto"/>
        <w:ind w:left="851" w:hanging="425"/>
        <w:rPr>
          <w:rFonts w:ascii="Arial" w:hAnsi="Arial"/>
          <w:b/>
          <w:sz w:val="24"/>
        </w:rPr>
      </w:pPr>
      <w:r>
        <w:rPr>
          <w:rFonts w:ascii="Arial" w:hAnsi="Arial"/>
          <w:b/>
          <w:sz w:val="24"/>
        </w:rPr>
        <w:t>Regulación de la Máquina</w:t>
      </w:r>
    </w:p>
    <w:p w:rsidR="00000000" w:rsidRDefault="00D45380">
      <w:pPr>
        <w:ind w:left="851"/>
        <w:jc w:val="both"/>
        <w:rPr>
          <w:rFonts w:ascii="Arial" w:hAnsi="Arial"/>
          <w:bCs/>
          <w:sz w:val="24"/>
        </w:rPr>
      </w:pPr>
    </w:p>
    <w:p w:rsidR="00000000" w:rsidRDefault="00D45380">
      <w:pPr>
        <w:spacing w:line="480" w:lineRule="auto"/>
        <w:ind w:left="851"/>
        <w:jc w:val="both"/>
        <w:rPr>
          <w:rFonts w:ascii="Arial" w:hAnsi="Arial"/>
          <w:bCs/>
          <w:sz w:val="24"/>
        </w:rPr>
      </w:pPr>
      <w:r>
        <w:rPr>
          <w:rFonts w:ascii="Arial" w:hAnsi="Arial"/>
          <w:bCs/>
          <w:sz w:val="24"/>
        </w:rPr>
        <w:t>La regulación de la máquina no varió en cuanto al desarrollo de la operación, de igual forma continua siendo el ajus</w:t>
      </w:r>
      <w:r>
        <w:rPr>
          <w:rFonts w:ascii="Arial" w:hAnsi="Arial"/>
          <w:bCs/>
          <w:sz w:val="24"/>
        </w:rPr>
        <w:t xml:space="preserve">te de los parámetros básico de funcionamiento de la máquina. Es importante mencionar </w:t>
      </w:r>
      <w:r>
        <w:rPr>
          <w:rFonts w:ascii="Arial" w:hAnsi="Arial"/>
          <w:bCs/>
          <w:sz w:val="24"/>
        </w:rPr>
        <w:lastRenderedPageBreak/>
        <w:t>que todas las soluciones planteadas después del análisis apuntan a mejorar la operación a través de la capacitación y la motivación del personal de mecánicos o del persona</w:t>
      </w:r>
      <w:r>
        <w:rPr>
          <w:rFonts w:ascii="Arial" w:hAnsi="Arial"/>
          <w:bCs/>
          <w:sz w:val="24"/>
        </w:rPr>
        <w:t>l de cambio de molde. Adicionalmente se trato de mejorar esta operación con la implantación de una estandarización parcial de los parámetros de  regulación como se mencionó en el capítulo anterior, esto se lo logro con la implantación del uso de una carpet</w:t>
      </w:r>
      <w:r>
        <w:rPr>
          <w:rFonts w:ascii="Arial" w:hAnsi="Arial"/>
          <w:bCs/>
          <w:sz w:val="24"/>
        </w:rPr>
        <w:t>a para cada molde tomando en cuenta en la máquina que está trabajado dicho molde. En esta carpeta se dejará registrado cuales fueron los últimos valores de los parámetros de funcionamiento de la máquina, de manera que estos valores sirvan de punto de parti</w:t>
      </w:r>
      <w:r>
        <w:rPr>
          <w:rFonts w:ascii="Arial" w:hAnsi="Arial"/>
          <w:bCs/>
          <w:sz w:val="24"/>
        </w:rPr>
        <w:t>da para regular la máquina cuando se vuelva a montar ese molde en la misma máquina y así disminuir el tiempo de la regulación.</w:t>
      </w:r>
    </w:p>
    <w:p w:rsidR="00000000" w:rsidRDefault="00D45380">
      <w:pPr>
        <w:ind w:left="851"/>
        <w:jc w:val="both"/>
        <w:rPr>
          <w:rFonts w:ascii="Arial" w:hAnsi="Arial"/>
          <w:bCs/>
          <w:sz w:val="24"/>
        </w:rPr>
      </w:pPr>
    </w:p>
    <w:p w:rsidR="00000000" w:rsidRDefault="00D45380">
      <w:pPr>
        <w:pStyle w:val="Textoindependiente"/>
        <w:numPr>
          <w:ilvl w:val="1"/>
          <w:numId w:val="4"/>
        </w:numPr>
        <w:tabs>
          <w:tab w:val="clear" w:pos="1069"/>
          <w:tab w:val="left" w:pos="851"/>
        </w:tabs>
        <w:spacing w:line="480" w:lineRule="auto"/>
        <w:ind w:left="851" w:hanging="425"/>
        <w:rPr>
          <w:rFonts w:ascii="Arial" w:hAnsi="Arial"/>
          <w:b/>
          <w:sz w:val="24"/>
        </w:rPr>
      </w:pPr>
      <w:r>
        <w:rPr>
          <w:rFonts w:ascii="Arial" w:hAnsi="Arial"/>
          <w:b/>
          <w:sz w:val="24"/>
        </w:rPr>
        <w:t>Diagrama de Flujo del Proceso</w:t>
      </w:r>
    </w:p>
    <w:p w:rsidR="00000000" w:rsidRDefault="00D45380">
      <w:pPr>
        <w:pStyle w:val="Sangradetextonormal"/>
        <w:ind w:left="851"/>
        <w:jc w:val="both"/>
        <w:rPr>
          <w:rFonts w:ascii="Arial" w:hAnsi="Arial"/>
          <w:bCs/>
          <w:sz w:val="24"/>
        </w:rPr>
      </w:pPr>
    </w:p>
    <w:p w:rsidR="00000000" w:rsidRDefault="00D45380">
      <w:pPr>
        <w:pStyle w:val="Sangradetextonormal"/>
        <w:spacing w:line="480" w:lineRule="auto"/>
        <w:ind w:left="851"/>
        <w:jc w:val="both"/>
        <w:rPr>
          <w:rFonts w:ascii="Arial" w:hAnsi="Arial"/>
          <w:bCs/>
          <w:sz w:val="24"/>
        </w:rPr>
      </w:pPr>
      <w:r>
        <w:rPr>
          <w:rFonts w:ascii="Arial" w:hAnsi="Arial"/>
          <w:bCs/>
          <w:sz w:val="24"/>
        </w:rPr>
        <w:t>A continuación en la tabla 34 se muestra el diagrama de flujo general de cambio de molde LUEGO DE</w:t>
      </w:r>
      <w:r>
        <w:rPr>
          <w:rFonts w:ascii="Arial" w:hAnsi="Arial"/>
          <w:bCs/>
          <w:sz w:val="24"/>
        </w:rPr>
        <w:t xml:space="preserve"> realizado el análisis. </w:t>
      </w:r>
    </w:p>
    <w:p w:rsidR="00000000" w:rsidRDefault="00D45380">
      <w:pPr>
        <w:pStyle w:val="Sangradetextonormal"/>
        <w:spacing w:line="480" w:lineRule="auto"/>
        <w:ind w:left="851"/>
        <w:jc w:val="both"/>
        <w:rPr>
          <w:rFonts w:ascii="Arial" w:hAnsi="Arial"/>
          <w:bCs/>
          <w:sz w:val="24"/>
        </w:rPr>
      </w:pPr>
    </w:p>
    <w:p w:rsidR="00000000" w:rsidRDefault="00D45380">
      <w:pPr>
        <w:pStyle w:val="Sangradetextonormal"/>
        <w:spacing w:line="480" w:lineRule="auto"/>
        <w:ind w:left="851"/>
        <w:jc w:val="both"/>
        <w:rPr>
          <w:rFonts w:ascii="Arial" w:hAnsi="Arial"/>
          <w:bCs/>
          <w:sz w:val="24"/>
        </w:rPr>
      </w:pPr>
    </w:p>
    <w:p w:rsidR="00000000" w:rsidRDefault="00D45380">
      <w:pPr>
        <w:pStyle w:val="Sangradetextonormal"/>
        <w:spacing w:line="480" w:lineRule="auto"/>
        <w:ind w:left="851"/>
        <w:jc w:val="both"/>
        <w:rPr>
          <w:rFonts w:ascii="Arial" w:hAnsi="Arial"/>
          <w:bCs/>
          <w:sz w:val="24"/>
        </w:rPr>
      </w:pPr>
    </w:p>
    <w:p w:rsidR="00000000" w:rsidRDefault="00D45380">
      <w:pPr>
        <w:pStyle w:val="Sangradetextonormal"/>
        <w:spacing w:line="480" w:lineRule="auto"/>
        <w:ind w:left="851"/>
        <w:jc w:val="both"/>
        <w:rPr>
          <w:rFonts w:ascii="Arial" w:hAnsi="Arial"/>
          <w:bCs/>
          <w:sz w:val="24"/>
        </w:rPr>
      </w:pPr>
    </w:p>
    <w:p w:rsidR="00000000" w:rsidRDefault="00D45380">
      <w:pPr>
        <w:pStyle w:val="Sangradetextonormal"/>
        <w:ind w:left="0"/>
        <w:jc w:val="center"/>
        <w:rPr>
          <w:rFonts w:ascii="Arial" w:hAnsi="Arial"/>
          <w:b/>
          <w:sz w:val="24"/>
        </w:rPr>
      </w:pPr>
      <w:r>
        <w:rPr>
          <w:rFonts w:ascii="Arial" w:hAnsi="Arial"/>
          <w:b/>
          <w:sz w:val="24"/>
        </w:rPr>
        <w:lastRenderedPageBreak/>
        <w:t>Tabla 35</w:t>
      </w:r>
    </w:p>
    <w:p w:rsidR="00000000" w:rsidRDefault="00D45380">
      <w:pPr>
        <w:pStyle w:val="Textoindependiente3"/>
      </w:pPr>
      <w:r>
        <w:t>DIAGRAMA DE FLUJO DE PROCESO DE CAMBIO DE MOLDE DESPUÉS DEL ANÁLISIS</w:t>
      </w:r>
    </w:p>
    <w:p w:rsidR="00000000" w:rsidRDefault="00BF0EDD">
      <w:pPr>
        <w:pStyle w:val="Textoindependiente3"/>
      </w:pPr>
      <w:r>
        <w:rPr>
          <w:noProof/>
          <w:sz w:val="20"/>
          <w:lang w:val="es-ES"/>
        </w:rPr>
        <w:drawing>
          <wp:anchor distT="0" distB="0" distL="114300" distR="114300" simplePos="0" relativeHeight="251649024" behindDoc="0" locked="0" layoutInCell="1" allowOverlap="1">
            <wp:simplePos x="0" y="0"/>
            <wp:positionH relativeFrom="column">
              <wp:posOffset>-17145</wp:posOffset>
            </wp:positionH>
            <wp:positionV relativeFrom="paragraph">
              <wp:posOffset>124460</wp:posOffset>
            </wp:positionV>
            <wp:extent cx="5257800" cy="5372100"/>
            <wp:effectExtent l="19050" t="0" r="0" b="0"/>
            <wp:wrapNone/>
            <wp:docPr id="3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5257800" cy="5372100"/>
                    </a:xfrm>
                    <a:prstGeom prst="rect">
                      <a:avLst/>
                    </a:prstGeom>
                    <a:noFill/>
                  </pic:spPr>
                </pic:pic>
              </a:graphicData>
            </a:graphic>
          </wp:anchor>
        </w:drawing>
      </w:r>
    </w:p>
    <w:p w:rsidR="00000000" w:rsidRDefault="00D45380">
      <w:pPr>
        <w:pStyle w:val="Textoindependiente3"/>
        <w:jc w:val="both"/>
      </w:pPr>
    </w:p>
    <w:p w:rsidR="00000000" w:rsidRDefault="00D45380">
      <w:pPr>
        <w:pStyle w:val="Sangradetextonormal"/>
        <w:spacing w:line="480" w:lineRule="auto"/>
        <w:ind w:left="851"/>
        <w:jc w:val="both"/>
        <w:rPr>
          <w:rFonts w:ascii="Arial" w:hAnsi="Arial"/>
          <w:bCs/>
          <w:sz w:val="24"/>
        </w:rPr>
      </w:pPr>
    </w:p>
    <w:p w:rsidR="00000000" w:rsidRDefault="00D45380">
      <w:pPr>
        <w:pStyle w:val="Sangradetextonormal"/>
        <w:spacing w:line="480" w:lineRule="auto"/>
        <w:ind w:left="851"/>
        <w:jc w:val="both"/>
        <w:rPr>
          <w:rFonts w:ascii="Arial" w:hAnsi="Arial"/>
          <w:bCs/>
          <w:sz w:val="24"/>
        </w:rPr>
      </w:pPr>
    </w:p>
    <w:p w:rsidR="00000000" w:rsidRDefault="00D45380">
      <w:pPr>
        <w:pStyle w:val="Sangradetextonormal"/>
        <w:spacing w:line="480" w:lineRule="auto"/>
        <w:ind w:left="851"/>
        <w:jc w:val="both"/>
        <w:rPr>
          <w:rFonts w:ascii="Arial" w:hAnsi="Arial"/>
          <w:bCs/>
          <w:sz w:val="24"/>
        </w:rPr>
      </w:pPr>
    </w:p>
    <w:p w:rsidR="00000000" w:rsidRDefault="00D45380">
      <w:pPr>
        <w:pStyle w:val="Sangradetextonormal"/>
        <w:spacing w:line="480" w:lineRule="auto"/>
        <w:ind w:left="851"/>
        <w:jc w:val="both"/>
        <w:rPr>
          <w:rFonts w:ascii="Arial" w:hAnsi="Arial"/>
          <w:bCs/>
          <w:sz w:val="24"/>
        </w:rPr>
      </w:pPr>
    </w:p>
    <w:p w:rsidR="00000000" w:rsidRDefault="00D45380">
      <w:pPr>
        <w:pStyle w:val="Sangradetextonormal"/>
        <w:spacing w:line="480" w:lineRule="auto"/>
        <w:ind w:left="851"/>
        <w:jc w:val="both"/>
        <w:rPr>
          <w:rFonts w:ascii="Arial" w:hAnsi="Arial"/>
          <w:bCs/>
          <w:sz w:val="24"/>
        </w:rPr>
      </w:pPr>
    </w:p>
    <w:p w:rsidR="00000000" w:rsidRDefault="00D45380">
      <w:pPr>
        <w:pStyle w:val="Sangradetextonormal"/>
        <w:spacing w:line="480" w:lineRule="auto"/>
        <w:ind w:left="851"/>
        <w:jc w:val="both"/>
        <w:rPr>
          <w:rFonts w:ascii="Arial" w:hAnsi="Arial"/>
          <w:bCs/>
          <w:sz w:val="24"/>
        </w:rPr>
      </w:pPr>
    </w:p>
    <w:p w:rsidR="00000000" w:rsidRDefault="00D45380">
      <w:pPr>
        <w:pStyle w:val="Sangradetextonormal"/>
        <w:spacing w:line="480" w:lineRule="auto"/>
        <w:ind w:left="851"/>
        <w:jc w:val="both"/>
        <w:rPr>
          <w:rFonts w:ascii="Arial" w:hAnsi="Arial"/>
          <w:bCs/>
          <w:sz w:val="24"/>
        </w:rPr>
      </w:pPr>
    </w:p>
    <w:p w:rsidR="00000000" w:rsidRDefault="00D45380">
      <w:pPr>
        <w:pStyle w:val="Sangradetextonormal"/>
        <w:spacing w:line="480" w:lineRule="auto"/>
        <w:ind w:left="851"/>
        <w:jc w:val="both"/>
        <w:rPr>
          <w:rFonts w:ascii="Arial" w:hAnsi="Arial"/>
          <w:bCs/>
          <w:sz w:val="24"/>
        </w:rPr>
      </w:pPr>
    </w:p>
    <w:p w:rsidR="00000000" w:rsidRDefault="00D45380">
      <w:pPr>
        <w:pStyle w:val="Sangradetextonormal"/>
        <w:spacing w:line="480" w:lineRule="auto"/>
        <w:ind w:left="851"/>
        <w:jc w:val="both"/>
        <w:rPr>
          <w:rFonts w:ascii="Arial" w:hAnsi="Arial"/>
          <w:bCs/>
          <w:sz w:val="24"/>
        </w:rPr>
      </w:pPr>
    </w:p>
    <w:p w:rsidR="00000000" w:rsidRDefault="00D45380">
      <w:pPr>
        <w:pStyle w:val="Sangradetextonormal"/>
        <w:spacing w:line="480" w:lineRule="auto"/>
        <w:ind w:left="851"/>
        <w:jc w:val="both"/>
        <w:rPr>
          <w:rFonts w:ascii="Arial" w:hAnsi="Arial"/>
          <w:bCs/>
          <w:sz w:val="24"/>
        </w:rPr>
      </w:pPr>
    </w:p>
    <w:p w:rsidR="00000000" w:rsidRDefault="00D45380">
      <w:pPr>
        <w:pStyle w:val="Sangradetextonormal"/>
        <w:spacing w:line="480" w:lineRule="auto"/>
        <w:ind w:left="851"/>
        <w:jc w:val="both"/>
        <w:rPr>
          <w:rFonts w:ascii="Arial" w:hAnsi="Arial"/>
          <w:bCs/>
          <w:sz w:val="24"/>
        </w:rPr>
      </w:pPr>
    </w:p>
    <w:p w:rsidR="00000000" w:rsidRDefault="00D45380">
      <w:pPr>
        <w:pStyle w:val="Sangradetextonormal"/>
        <w:spacing w:line="480" w:lineRule="auto"/>
        <w:ind w:left="851"/>
        <w:jc w:val="both"/>
        <w:rPr>
          <w:rFonts w:ascii="Arial" w:hAnsi="Arial"/>
          <w:bCs/>
          <w:sz w:val="24"/>
        </w:rPr>
      </w:pPr>
    </w:p>
    <w:p w:rsidR="00000000" w:rsidRDefault="00D45380">
      <w:pPr>
        <w:pStyle w:val="Sangradetextonormal"/>
        <w:spacing w:line="480" w:lineRule="auto"/>
        <w:ind w:left="851"/>
        <w:jc w:val="both"/>
        <w:rPr>
          <w:rFonts w:ascii="Arial" w:hAnsi="Arial"/>
          <w:bCs/>
          <w:sz w:val="24"/>
        </w:rPr>
      </w:pPr>
    </w:p>
    <w:p w:rsidR="00000000" w:rsidRDefault="00D45380">
      <w:pPr>
        <w:pStyle w:val="Sangradetextonormal"/>
        <w:spacing w:line="480" w:lineRule="auto"/>
        <w:ind w:left="851"/>
        <w:jc w:val="both"/>
        <w:rPr>
          <w:rFonts w:ascii="Arial" w:hAnsi="Arial"/>
          <w:bCs/>
          <w:sz w:val="24"/>
        </w:rPr>
      </w:pPr>
    </w:p>
    <w:p w:rsidR="00000000" w:rsidRDefault="00D45380">
      <w:pPr>
        <w:pStyle w:val="Sangradetextonormal"/>
        <w:spacing w:line="480" w:lineRule="auto"/>
        <w:ind w:left="851"/>
        <w:jc w:val="both"/>
        <w:rPr>
          <w:rFonts w:ascii="Arial" w:hAnsi="Arial"/>
          <w:bCs/>
          <w:sz w:val="24"/>
        </w:rPr>
      </w:pPr>
    </w:p>
    <w:p w:rsidR="00000000" w:rsidRDefault="00D45380">
      <w:pPr>
        <w:pStyle w:val="Textoindependiente"/>
        <w:numPr>
          <w:ilvl w:val="1"/>
          <w:numId w:val="4"/>
        </w:numPr>
        <w:tabs>
          <w:tab w:val="clear" w:pos="1069"/>
          <w:tab w:val="left" w:pos="851"/>
        </w:tabs>
        <w:spacing w:line="480" w:lineRule="auto"/>
        <w:ind w:left="851" w:hanging="425"/>
        <w:rPr>
          <w:rFonts w:ascii="Arial" w:hAnsi="Arial"/>
          <w:b/>
          <w:sz w:val="24"/>
        </w:rPr>
      </w:pPr>
      <w:r>
        <w:rPr>
          <w:rFonts w:ascii="Arial" w:hAnsi="Arial"/>
          <w:b/>
          <w:sz w:val="24"/>
        </w:rPr>
        <w:lastRenderedPageBreak/>
        <w:t>Estudio de tiempos y movimientos de cambio de molde</w:t>
      </w:r>
    </w:p>
    <w:p w:rsidR="00000000" w:rsidRDefault="00D45380">
      <w:pPr>
        <w:pStyle w:val="Textoindependiente"/>
        <w:tabs>
          <w:tab w:val="left" w:pos="851"/>
        </w:tabs>
        <w:ind w:left="851"/>
        <w:rPr>
          <w:rFonts w:ascii="Arial" w:hAnsi="Arial"/>
          <w:b/>
          <w:sz w:val="24"/>
        </w:rPr>
      </w:pPr>
    </w:p>
    <w:p w:rsidR="00000000" w:rsidRDefault="00D45380">
      <w:pPr>
        <w:pStyle w:val="Sangradetextonormal"/>
        <w:spacing w:line="480" w:lineRule="auto"/>
        <w:ind w:left="851"/>
        <w:jc w:val="both"/>
        <w:rPr>
          <w:rFonts w:ascii="Arial" w:hAnsi="Arial"/>
          <w:bCs/>
          <w:sz w:val="24"/>
        </w:rPr>
      </w:pPr>
      <w:r>
        <w:rPr>
          <w:rFonts w:ascii="Arial" w:hAnsi="Arial"/>
          <w:bCs/>
          <w:sz w:val="24"/>
        </w:rPr>
        <w:t>En esta etapa el estudio de tiempo nos permitirá comparar los tiempos de cambi</w:t>
      </w:r>
      <w:r>
        <w:rPr>
          <w:rFonts w:ascii="Arial" w:hAnsi="Arial"/>
          <w:bCs/>
          <w:sz w:val="24"/>
        </w:rPr>
        <w:t xml:space="preserve">o de molde de manera que podamos verificar si las soluciones planteadas en el capítulo anterior, nos han permitido alcanzar los objetivos planteados. </w:t>
      </w:r>
    </w:p>
    <w:p w:rsidR="00000000" w:rsidRDefault="00D45380">
      <w:pPr>
        <w:pStyle w:val="Textoindependiente"/>
        <w:tabs>
          <w:tab w:val="left" w:pos="851"/>
        </w:tabs>
        <w:ind w:left="851"/>
        <w:rPr>
          <w:rFonts w:ascii="Arial" w:hAnsi="Arial"/>
          <w:bCs/>
          <w:sz w:val="24"/>
        </w:rPr>
      </w:pPr>
    </w:p>
    <w:p w:rsidR="00000000" w:rsidRDefault="00D45380">
      <w:pPr>
        <w:pStyle w:val="Textoindependiente"/>
        <w:tabs>
          <w:tab w:val="left" w:pos="851"/>
        </w:tabs>
        <w:spacing w:line="480" w:lineRule="auto"/>
        <w:ind w:left="851"/>
        <w:rPr>
          <w:rFonts w:ascii="Arial" w:hAnsi="Arial"/>
          <w:sz w:val="24"/>
        </w:rPr>
      </w:pPr>
      <w:r>
        <w:rPr>
          <w:rFonts w:ascii="Arial" w:hAnsi="Arial"/>
          <w:bCs/>
          <w:sz w:val="24"/>
        </w:rPr>
        <w:t>Para esta etapa como es una verificación, solo se ha considerado analizar dieciséis (16) cambios de mold</w:t>
      </w:r>
      <w:r>
        <w:rPr>
          <w:rFonts w:ascii="Arial" w:hAnsi="Arial"/>
          <w:bCs/>
          <w:sz w:val="24"/>
        </w:rPr>
        <w:t>e, al igual que el capitulo anterior ocho (8) se mostrarán en el cuerpo de la tesis y los ocho (8) restante se los muestras en el apéndice C.</w:t>
      </w:r>
    </w:p>
    <w:p w:rsidR="00000000" w:rsidRDefault="00D45380">
      <w:pPr>
        <w:pStyle w:val="Textoindependiente"/>
        <w:tabs>
          <w:tab w:val="left" w:pos="851"/>
        </w:tabs>
        <w:ind w:left="851"/>
        <w:rPr>
          <w:rFonts w:ascii="Arial" w:hAnsi="Arial"/>
          <w:sz w:val="24"/>
        </w:rPr>
      </w:pPr>
    </w:p>
    <w:p w:rsidR="00000000" w:rsidRDefault="00D45380">
      <w:pPr>
        <w:pStyle w:val="Textoindependiente"/>
        <w:tabs>
          <w:tab w:val="left" w:pos="851"/>
        </w:tabs>
        <w:spacing w:line="444" w:lineRule="auto"/>
        <w:ind w:left="851"/>
        <w:rPr>
          <w:rFonts w:ascii="Arial" w:hAnsi="Arial"/>
          <w:sz w:val="24"/>
        </w:rPr>
      </w:pPr>
      <w:r>
        <w:rPr>
          <w:rFonts w:ascii="Arial" w:hAnsi="Arial"/>
          <w:sz w:val="24"/>
        </w:rPr>
        <w:t>A continuación se presentan los ocho cambios más relevantes de los dieciséis estudios:</w:t>
      </w:r>
    </w:p>
    <w:p w:rsidR="00000000" w:rsidRDefault="00D45380">
      <w:pPr>
        <w:pStyle w:val="Textoindependiente"/>
        <w:tabs>
          <w:tab w:val="left" w:pos="851"/>
        </w:tabs>
        <w:spacing w:line="444" w:lineRule="auto"/>
        <w:ind w:left="851"/>
        <w:rPr>
          <w:rFonts w:ascii="Arial" w:hAnsi="Arial"/>
          <w:sz w:val="24"/>
        </w:rPr>
      </w:pPr>
    </w:p>
    <w:p w:rsidR="00000000" w:rsidRDefault="00D45380">
      <w:pPr>
        <w:pStyle w:val="Textoindependiente"/>
        <w:tabs>
          <w:tab w:val="left" w:pos="851"/>
        </w:tabs>
        <w:spacing w:line="444" w:lineRule="auto"/>
        <w:ind w:left="851"/>
        <w:rPr>
          <w:rFonts w:ascii="Arial" w:hAnsi="Arial"/>
          <w:sz w:val="24"/>
        </w:rPr>
      </w:pPr>
    </w:p>
    <w:p w:rsidR="00000000" w:rsidRDefault="00D45380">
      <w:pPr>
        <w:pStyle w:val="Textoindependiente"/>
        <w:tabs>
          <w:tab w:val="left" w:pos="851"/>
        </w:tabs>
        <w:spacing w:line="444" w:lineRule="auto"/>
        <w:ind w:left="851"/>
        <w:rPr>
          <w:rFonts w:ascii="Arial" w:hAnsi="Arial"/>
          <w:sz w:val="24"/>
        </w:rPr>
      </w:pPr>
    </w:p>
    <w:p w:rsidR="00000000" w:rsidRDefault="00D45380">
      <w:pPr>
        <w:pStyle w:val="Textoindependiente"/>
        <w:tabs>
          <w:tab w:val="left" w:pos="851"/>
        </w:tabs>
        <w:spacing w:line="444" w:lineRule="auto"/>
        <w:ind w:left="851"/>
        <w:rPr>
          <w:rFonts w:ascii="Arial" w:hAnsi="Arial"/>
          <w:sz w:val="24"/>
        </w:rPr>
      </w:pPr>
    </w:p>
    <w:p w:rsidR="00000000" w:rsidRDefault="00D45380">
      <w:pPr>
        <w:pStyle w:val="Textoindependiente"/>
        <w:tabs>
          <w:tab w:val="left" w:pos="851"/>
        </w:tabs>
        <w:spacing w:line="444" w:lineRule="auto"/>
        <w:ind w:left="851"/>
        <w:rPr>
          <w:rFonts w:ascii="Arial" w:hAnsi="Arial"/>
          <w:sz w:val="24"/>
        </w:rPr>
      </w:pPr>
    </w:p>
    <w:p w:rsidR="00000000" w:rsidRDefault="00D45380">
      <w:pPr>
        <w:pStyle w:val="Textoindependiente"/>
        <w:tabs>
          <w:tab w:val="left" w:pos="851"/>
        </w:tabs>
        <w:spacing w:line="444" w:lineRule="auto"/>
        <w:ind w:left="851"/>
        <w:rPr>
          <w:rFonts w:ascii="Arial" w:hAnsi="Arial"/>
          <w:sz w:val="24"/>
        </w:rPr>
      </w:pPr>
    </w:p>
    <w:p w:rsidR="00000000" w:rsidRDefault="00D45380">
      <w:pPr>
        <w:pStyle w:val="Textoindependiente"/>
        <w:tabs>
          <w:tab w:val="left" w:pos="851"/>
        </w:tabs>
        <w:spacing w:line="444" w:lineRule="auto"/>
        <w:ind w:left="851"/>
        <w:rPr>
          <w:rFonts w:ascii="Arial" w:hAnsi="Arial"/>
          <w:sz w:val="24"/>
        </w:rPr>
      </w:pPr>
    </w:p>
    <w:p w:rsidR="00000000" w:rsidRDefault="00D45380">
      <w:pPr>
        <w:pStyle w:val="Textoindependiente"/>
        <w:tabs>
          <w:tab w:val="left" w:pos="851"/>
        </w:tabs>
        <w:spacing w:line="444" w:lineRule="auto"/>
        <w:ind w:left="851"/>
        <w:rPr>
          <w:rFonts w:ascii="Arial" w:hAnsi="Arial"/>
          <w:sz w:val="24"/>
        </w:rPr>
      </w:pPr>
    </w:p>
    <w:p w:rsidR="00000000" w:rsidRDefault="00D45380">
      <w:pPr>
        <w:pStyle w:val="Textoindependiente"/>
        <w:tabs>
          <w:tab w:val="left" w:pos="851"/>
        </w:tabs>
        <w:spacing w:line="444" w:lineRule="auto"/>
        <w:ind w:left="851"/>
        <w:rPr>
          <w:rFonts w:ascii="Arial" w:hAnsi="Arial"/>
          <w:sz w:val="24"/>
        </w:rPr>
      </w:pPr>
    </w:p>
    <w:p w:rsidR="00000000" w:rsidRDefault="00D45380">
      <w:pPr>
        <w:pStyle w:val="Textoindependiente"/>
        <w:tabs>
          <w:tab w:val="left" w:pos="851"/>
        </w:tabs>
        <w:spacing w:line="444" w:lineRule="auto"/>
        <w:ind w:left="851"/>
        <w:rPr>
          <w:rFonts w:ascii="Arial" w:hAnsi="Arial"/>
          <w:sz w:val="24"/>
        </w:rPr>
      </w:pPr>
    </w:p>
    <w:p w:rsidR="00000000" w:rsidRDefault="00D45380">
      <w:pPr>
        <w:pStyle w:val="Textoindependiente"/>
        <w:tabs>
          <w:tab w:val="left" w:pos="851"/>
        </w:tabs>
        <w:spacing w:line="444" w:lineRule="auto"/>
        <w:ind w:left="851"/>
        <w:rPr>
          <w:rFonts w:ascii="Arial" w:hAnsi="Arial"/>
          <w:sz w:val="24"/>
        </w:rPr>
        <w:sectPr w:rsidR="00000000">
          <w:headerReference w:type="even" r:id="rId11"/>
          <w:headerReference w:type="default" r:id="rId12"/>
          <w:footerReference w:type="even" r:id="rId13"/>
          <w:footerReference w:type="default" r:id="rId14"/>
          <w:headerReference w:type="first" r:id="rId15"/>
          <w:footerReference w:type="first" r:id="rId16"/>
          <w:pgSz w:w="11906" w:h="16838"/>
          <w:pgMar w:top="2268" w:right="1361" w:bottom="2268" w:left="2268" w:header="720" w:footer="720" w:gutter="0"/>
          <w:pgNumType w:start="119"/>
          <w:cols w:space="720"/>
          <w:titlePg/>
        </w:sectPr>
      </w:pPr>
    </w:p>
    <w:p w:rsidR="00000000" w:rsidRDefault="00D45380">
      <w:pPr>
        <w:pStyle w:val="Sangradetextonormal"/>
        <w:ind w:left="0"/>
        <w:jc w:val="center"/>
        <w:rPr>
          <w:rFonts w:ascii="Arial" w:hAnsi="Arial" w:cs="Arial"/>
          <w:b/>
          <w:sz w:val="24"/>
          <w:szCs w:val="24"/>
        </w:rPr>
      </w:pPr>
      <w:r>
        <w:rPr>
          <w:rFonts w:ascii="Arial" w:hAnsi="Arial" w:cs="Arial"/>
          <w:b/>
          <w:sz w:val="24"/>
          <w:szCs w:val="24"/>
        </w:rPr>
        <w:lastRenderedPageBreak/>
        <w:t>Tabla 36</w:t>
      </w:r>
    </w:p>
    <w:p w:rsidR="00000000" w:rsidRDefault="00BF0EDD">
      <w:pPr>
        <w:pStyle w:val="Sangradetextonormal"/>
        <w:ind w:left="0"/>
        <w:jc w:val="center"/>
        <w:rPr>
          <w:rFonts w:ascii="Arial" w:hAnsi="Arial" w:cs="Arial"/>
          <w:b/>
          <w:sz w:val="24"/>
          <w:szCs w:val="24"/>
        </w:rPr>
      </w:pPr>
      <w:r>
        <w:rPr>
          <w:noProof/>
          <w:lang w:val="es-ES"/>
        </w:rPr>
        <w:drawing>
          <wp:anchor distT="0" distB="0" distL="114300" distR="114300" simplePos="0" relativeHeight="251662336" behindDoc="0" locked="0" layoutInCell="1" allowOverlap="1">
            <wp:simplePos x="0" y="0"/>
            <wp:positionH relativeFrom="column">
              <wp:posOffset>0</wp:posOffset>
            </wp:positionH>
            <wp:positionV relativeFrom="paragraph">
              <wp:posOffset>251460</wp:posOffset>
            </wp:positionV>
            <wp:extent cx="7844790" cy="4688840"/>
            <wp:effectExtent l="19050" t="0" r="3810" b="0"/>
            <wp:wrapTopAndBottom/>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srcRect/>
                    <a:stretch>
                      <a:fillRect/>
                    </a:stretch>
                  </pic:blipFill>
                  <pic:spPr bwMode="auto">
                    <a:xfrm>
                      <a:off x="0" y="0"/>
                      <a:ext cx="7844790" cy="4688840"/>
                    </a:xfrm>
                    <a:prstGeom prst="rect">
                      <a:avLst/>
                    </a:prstGeom>
                    <a:noFill/>
                    <a:ln w="9525">
                      <a:noFill/>
                      <a:miter lim="800000"/>
                      <a:headEnd/>
                      <a:tailEnd/>
                    </a:ln>
                  </pic:spPr>
                </pic:pic>
              </a:graphicData>
            </a:graphic>
          </wp:anchor>
        </w:drawing>
      </w:r>
      <w:r w:rsidR="00D45380">
        <w:rPr>
          <w:rFonts w:ascii="Arial" w:hAnsi="Arial" w:cs="Arial"/>
          <w:b/>
          <w:sz w:val="24"/>
          <w:szCs w:val="24"/>
        </w:rPr>
        <w:t>ESTUD</w:t>
      </w:r>
      <w:r w:rsidR="00D45380">
        <w:rPr>
          <w:rFonts w:ascii="Arial" w:hAnsi="Arial" w:cs="Arial"/>
          <w:b/>
          <w:sz w:val="24"/>
          <w:szCs w:val="24"/>
        </w:rPr>
        <w:t>IOS DE TIEMPOS DE CAMBIO DE MOLDE KAVETA INDUSTRIAL CÓNICA</w:t>
      </w:r>
    </w:p>
    <w:p w:rsidR="00000000" w:rsidRDefault="00D45380">
      <w:pPr>
        <w:pStyle w:val="Sangradetextonormal"/>
        <w:ind w:left="0"/>
        <w:jc w:val="center"/>
        <w:rPr>
          <w:rFonts w:ascii="Arial" w:hAnsi="Arial" w:cs="Arial"/>
          <w:b/>
          <w:sz w:val="24"/>
          <w:szCs w:val="24"/>
        </w:rPr>
      </w:pPr>
      <w:r>
        <w:rPr>
          <w:rFonts w:ascii="Arial" w:hAnsi="Arial" w:cs="Arial"/>
          <w:b/>
          <w:sz w:val="24"/>
          <w:szCs w:val="24"/>
        </w:rPr>
        <w:lastRenderedPageBreak/>
        <w:t>Tabla 37</w:t>
      </w:r>
    </w:p>
    <w:p w:rsidR="00000000" w:rsidRDefault="00BF0EDD">
      <w:pPr>
        <w:pStyle w:val="Sangradetextonormal"/>
        <w:ind w:left="0"/>
        <w:jc w:val="center"/>
        <w:rPr>
          <w:rFonts w:ascii="Arial" w:hAnsi="Arial" w:cs="Arial"/>
          <w:b/>
          <w:sz w:val="24"/>
          <w:szCs w:val="24"/>
        </w:rPr>
      </w:pPr>
      <w:r>
        <w:rPr>
          <w:noProof/>
          <w:lang w:val="es-ES"/>
        </w:rPr>
        <w:drawing>
          <wp:anchor distT="0" distB="0" distL="114300" distR="114300" simplePos="0" relativeHeight="251663360" behindDoc="0" locked="0" layoutInCell="1" allowOverlap="1">
            <wp:simplePos x="0" y="0"/>
            <wp:positionH relativeFrom="column">
              <wp:posOffset>0</wp:posOffset>
            </wp:positionH>
            <wp:positionV relativeFrom="paragraph">
              <wp:posOffset>251460</wp:posOffset>
            </wp:positionV>
            <wp:extent cx="7959090" cy="4803140"/>
            <wp:effectExtent l="19050" t="0" r="3810" b="0"/>
            <wp:wrapTopAndBottom/>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srcRect/>
                    <a:stretch>
                      <a:fillRect/>
                    </a:stretch>
                  </pic:blipFill>
                  <pic:spPr bwMode="auto">
                    <a:xfrm>
                      <a:off x="0" y="0"/>
                      <a:ext cx="7959090" cy="4803140"/>
                    </a:xfrm>
                    <a:prstGeom prst="rect">
                      <a:avLst/>
                    </a:prstGeom>
                    <a:noFill/>
                    <a:ln w="9525">
                      <a:noFill/>
                      <a:miter lim="800000"/>
                      <a:headEnd/>
                      <a:tailEnd/>
                    </a:ln>
                  </pic:spPr>
                </pic:pic>
              </a:graphicData>
            </a:graphic>
          </wp:anchor>
        </w:drawing>
      </w:r>
      <w:r w:rsidR="00D45380">
        <w:rPr>
          <w:rFonts w:ascii="Arial" w:hAnsi="Arial" w:cs="Arial"/>
          <w:b/>
          <w:sz w:val="24"/>
          <w:szCs w:val="24"/>
        </w:rPr>
        <w:t>ESTUDIOS DE TIEMPOS DE CAMBIO DE MOLDE MESA RIVIERA</w:t>
      </w:r>
    </w:p>
    <w:p w:rsidR="00000000" w:rsidRDefault="00D45380">
      <w:pPr>
        <w:pStyle w:val="Sangradetextonormal"/>
        <w:ind w:left="0"/>
        <w:jc w:val="center"/>
        <w:rPr>
          <w:rFonts w:ascii="Arial" w:hAnsi="Arial" w:cs="Arial"/>
          <w:b/>
          <w:sz w:val="24"/>
          <w:szCs w:val="24"/>
        </w:rPr>
      </w:pPr>
      <w:r>
        <w:rPr>
          <w:rFonts w:ascii="Arial" w:hAnsi="Arial" w:cs="Arial"/>
          <w:b/>
          <w:sz w:val="24"/>
          <w:szCs w:val="24"/>
        </w:rPr>
        <w:lastRenderedPageBreak/>
        <w:t>Tabla 38</w:t>
      </w:r>
    </w:p>
    <w:p w:rsidR="00000000" w:rsidRDefault="00BF0EDD">
      <w:pPr>
        <w:pStyle w:val="Sangradetextonormal"/>
        <w:ind w:left="0"/>
        <w:jc w:val="center"/>
        <w:rPr>
          <w:rFonts w:ascii="Arial" w:hAnsi="Arial" w:cs="Arial"/>
          <w:b/>
          <w:sz w:val="24"/>
          <w:szCs w:val="24"/>
        </w:rPr>
      </w:pPr>
      <w:r>
        <w:rPr>
          <w:noProof/>
          <w:lang w:val="es-ES"/>
        </w:rPr>
        <w:drawing>
          <wp:anchor distT="0" distB="0" distL="114300" distR="114300" simplePos="0" relativeHeight="251664384" behindDoc="0" locked="0" layoutInCell="1" allowOverlap="1">
            <wp:simplePos x="0" y="0"/>
            <wp:positionH relativeFrom="column">
              <wp:posOffset>0</wp:posOffset>
            </wp:positionH>
            <wp:positionV relativeFrom="paragraph">
              <wp:posOffset>251460</wp:posOffset>
            </wp:positionV>
            <wp:extent cx="7844790" cy="4803140"/>
            <wp:effectExtent l="19050" t="0" r="3810" b="0"/>
            <wp:wrapTopAndBottom/>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srcRect/>
                    <a:stretch>
                      <a:fillRect/>
                    </a:stretch>
                  </pic:blipFill>
                  <pic:spPr bwMode="auto">
                    <a:xfrm>
                      <a:off x="0" y="0"/>
                      <a:ext cx="7844790" cy="4803140"/>
                    </a:xfrm>
                    <a:prstGeom prst="rect">
                      <a:avLst/>
                    </a:prstGeom>
                    <a:noFill/>
                    <a:ln w="9525">
                      <a:noFill/>
                      <a:miter lim="800000"/>
                      <a:headEnd/>
                      <a:tailEnd/>
                    </a:ln>
                  </pic:spPr>
                </pic:pic>
              </a:graphicData>
            </a:graphic>
          </wp:anchor>
        </w:drawing>
      </w:r>
      <w:r w:rsidR="00D45380">
        <w:rPr>
          <w:rFonts w:ascii="Arial" w:hAnsi="Arial" w:cs="Arial"/>
          <w:b/>
          <w:sz w:val="24"/>
          <w:szCs w:val="24"/>
        </w:rPr>
        <w:t>ESTUDIOS DE TIEMPOS DE CAMBIO DE MOLDE MESA MARBELLA</w:t>
      </w:r>
    </w:p>
    <w:p w:rsidR="00000000" w:rsidRDefault="00D45380">
      <w:pPr>
        <w:pStyle w:val="Sangradetextonormal"/>
        <w:ind w:left="0"/>
        <w:jc w:val="center"/>
        <w:rPr>
          <w:rFonts w:ascii="Arial" w:hAnsi="Arial" w:cs="Arial"/>
          <w:b/>
          <w:sz w:val="24"/>
          <w:szCs w:val="24"/>
        </w:rPr>
      </w:pPr>
      <w:r>
        <w:rPr>
          <w:rFonts w:ascii="Arial" w:hAnsi="Arial" w:cs="Arial"/>
          <w:b/>
          <w:sz w:val="24"/>
          <w:szCs w:val="24"/>
        </w:rPr>
        <w:lastRenderedPageBreak/>
        <w:t>Tabla 39</w:t>
      </w:r>
    </w:p>
    <w:p w:rsidR="00000000" w:rsidRDefault="00BF0EDD">
      <w:pPr>
        <w:pStyle w:val="Textoindependiente"/>
        <w:tabs>
          <w:tab w:val="left" w:pos="851"/>
        </w:tabs>
        <w:ind w:left="851"/>
        <w:jc w:val="center"/>
        <w:rPr>
          <w:rFonts w:ascii="Arial" w:hAnsi="Arial" w:cs="Arial"/>
          <w:b/>
          <w:sz w:val="24"/>
          <w:szCs w:val="24"/>
        </w:rPr>
      </w:pPr>
      <w:r>
        <w:rPr>
          <w:noProof/>
          <w:lang w:val="es-ES"/>
        </w:rPr>
        <w:drawing>
          <wp:anchor distT="0" distB="0" distL="114300" distR="114300" simplePos="0" relativeHeight="251665408" behindDoc="0" locked="0" layoutInCell="1" allowOverlap="1">
            <wp:simplePos x="0" y="0"/>
            <wp:positionH relativeFrom="column">
              <wp:posOffset>0</wp:posOffset>
            </wp:positionH>
            <wp:positionV relativeFrom="paragraph">
              <wp:posOffset>175260</wp:posOffset>
            </wp:positionV>
            <wp:extent cx="7959090" cy="4879340"/>
            <wp:effectExtent l="19050" t="0" r="3810" b="0"/>
            <wp:wrapTopAndBottom/>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srcRect/>
                    <a:stretch>
                      <a:fillRect/>
                    </a:stretch>
                  </pic:blipFill>
                  <pic:spPr bwMode="auto">
                    <a:xfrm>
                      <a:off x="0" y="0"/>
                      <a:ext cx="7959090" cy="4879340"/>
                    </a:xfrm>
                    <a:prstGeom prst="rect">
                      <a:avLst/>
                    </a:prstGeom>
                    <a:noFill/>
                    <a:ln w="9525">
                      <a:noFill/>
                      <a:miter lim="800000"/>
                      <a:headEnd/>
                      <a:tailEnd/>
                    </a:ln>
                  </pic:spPr>
                </pic:pic>
              </a:graphicData>
            </a:graphic>
          </wp:anchor>
        </w:drawing>
      </w:r>
      <w:r w:rsidR="00D45380">
        <w:rPr>
          <w:rFonts w:ascii="Arial" w:hAnsi="Arial" w:cs="Arial"/>
          <w:b/>
          <w:sz w:val="24"/>
          <w:szCs w:val="24"/>
        </w:rPr>
        <w:t>ESTUDIOS DE TIEMPOS DE CAMBIO DE MOLDE MACETERO MAGNOLIA</w:t>
      </w:r>
    </w:p>
    <w:p w:rsidR="00000000" w:rsidRDefault="00D45380">
      <w:pPr>
        <w:pStyle w:val="Sangradetextonormal"/>
        <w:ind w:left="0"/>
        <w:jc w:val="center"/>
        <w:rPr>
          <w:rFonts w:ascii="Arial" w:hAnsi="Arial" w:cs="Arial"/>
          <w:b/>
          <w:sz w:val="24"/>
          <w:szCs w:val="24"/>
        </w:rPr>
      </w:pPr>
      <w:r>
        <w:rPr>
          <w:rFonts w:ascii="Arial" w:hAnsi="Arial" w:cs="Arial"/>
          <w:b/>
          <w:sz w:val="24"/>
          <w:szCs w:val="24"/>
        </w:rPr>
        <w:lastRenderedPageBreak/>
        <w:t>Tabla</w:t>
      </w:r>
      <w:r>
        <w:rPr>
          <w:rFonts w:ascii="Arial" w:hAnsi="Arial" w:cs="Arial"/>
          <w:b/>
          <w:sz w:val="24"/>
          <w:szCs w:val="24"/>
        </w:rPr>
        <w:t xml:space="preserve"> 40</w:t>
      </w:r>
    </w:p>
    <w:p w:rsidR="00000000" w:rsidRDefault="00BF0EDD">
      <w:pPr>
        <w:pStyle w:val="Textoindependiente"/>
        <w:tabs>
          <w:tab w:val="left" w:pos="851"/>
        </w:tabs>
        <w:ind w:left="851"/>
        <w:jc w:val="center"/>
        <w:rPr>
          <w:rFonts w:ascii="Arial" w:hAnsi="Arial" w:cs="Arial"/>
          <w:b/>
          <w:sz w:val="24"/>
          <w:szCs w:val="24"/>
        </w:rPr>
      </w:pPr>
      <w:r>
        <w:rPr>
          <w:noProof/>
          <w:lang w:val="es-ES"/>
        </w:rPr>
        <w:drawing>
          <wp:anchor distT="0" distB="0" distL="114300" distR="114300" simplePos="0" relativeHeight="251666432" behindDoc="0" locked="0" layoutInCell="1" allowOverlap="1">
            <wp:simplePos x="0" y="0"/>
            <wp:positionH relativeFrom="column">
              <wp:posOffset>0</wp:posOffset>
            </wp:positionH>
            <wp:positionV relativeFrom="paragraph">
              <wp:posOffset>175260</wp:posOffset>
            </wp:positionV>
            <wp:extent cx="7959090" cy="4879340"/>
            <wp:effectExtent l="19050" t="0" r="3810" b="0"/>
            <wp:wrapTopAndBottom/>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a:srcRect/>
                    <a:stretch>
                      <a:fillRect/>
                    </a:stretch>
                  </pic:blipFill>
                  <pic:spPr bwMode="auto">
                    <a:xfrm>
                      <a:off x="0" y="0"/>
                      <a:ext cx="7959090" cy="4879340"/>
                    </a:xfrm>
                    <a:prstGeom prst="rect">
                      <a:avLst/>
                    </a:prstGeom>
                    <a:noFill/>
                    <a:ln w="9525">
                      <a:noFill/>
                      <a:miter lim="800000"/>
                      <a:headEnd/>
                      <a:tailEnd/>
                    </a:ln>
                  </pic:spPr>
                </pic:pic>
              </a:graphicData>
            </a:graphic>
          </wp:anchor>
        </w:drawing>
      </w:r>
      <w:r w:rsidR="00D45380">
        <w:rPr>
          <w:rFonts w:ascii="Arial" w:hAnsi="Arial" w:cs="Arial"/>
          <w:b/>
          <w:sz w:val="24"/>
          <w:szCs w:val="24"/>
        </w:rPr>
        <w:t>ESTUDIOS DE TIEMPOS DE CAMBIO DE MOLDE CESTO IMPERIAL</w:t>
      </w:r>
    </w:p>
    <w:p w:rsidR="00000000" w:rsidRDefault="00D45380">
      <w:pPr>
        <w:pStyle w:val="Sangradetextonormal"/>
        <w:ind w:left="0"/>
        <w:jc w:val="center"/>
        <w:rPr>
          <w:rFonts w:ascii="Arial" w:hAnsi="Arial" w:cs="Arial"/>
          <w:b/>
          <w:sz w:val="24"/>
          <w:szCs w:val="24"/>
        </w:rPr>
      </w:pPr>
      <w:r>
        <w:rPr>
          <w:rFonts w:ascii="Arial" w:hAnsi="Arial" w:cs="Arial"/>
          <w:b/>
          <w:sz w:val="24"/>
          <w:szCs w:val="24"/>
        </w:rPr>
        <w:lastRenderedPageBreak/>
        <w:t>Tabla 41</w:t>
      </w:r>
    </w:p>
    <w:p w:rsidR="00000000" w:rsidRDefault="00BF0EDD">
      <w:pPr>
        <w:pStyle w:val="Textoindependiente"/>
        <w:tabs>
          <w:tab w:val="left" w:pos="851"/>
        </w:tabs>
        <w:ind w:left="851"/>
        <w:jc w:val="center"/>
        <w:rPr>
          <w:rFonts w:ascii="Arial" w:hAnsi="Arial" w:cs="Arial"/>
          <w:b/>
          <w:sz w:val="24"/>
          <w:szCs w:val="24"/>
        </w:rPr>
      </w:pPr>
      <w:r>
        <w:rPr>
          <w:noProof/>
          <w:lang w:val="es-ES"/>
        </w:rPr>
        <w:drawing>
          <wp:anchor distT="0" distB="0" distL="114300" distR="114300" simplePos="0" relativeHeight="251667456" behindDoc="0" locked="0" layoutInCell="1" allowOverlap="1">
            <wp:simplePos x="0" y="0"/>
            <wp:positionH relativeFrom="column">
              <wp:posOffset>0</wp:posOffset>
            </wp:positionH>
            <wp:positionV relativeFrom="paragraph">
              <wp:posOffset>175260</wp:posOffset>
            </wp:positionV>
            <wp:extent cx="7844790" cy="4879340"/>
            <wp:effectExtent l="19050" t="0" r="3810" b="0"/>
            <wp:wrapTopAndBottom/>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2"/>
                    <a:srcRect/>
                    <a:stretch>
                      <a:fillRect/>
                    </a:stretch>
                  </pic:blipFill>
                  <pic:spPr bwMode="auto">
                    <a:xfrm>
                      <a:off x="0" y="0"/>
                      <a:ext cx="7844790" cy="4879340"/>
                    </a:xfrm>
                    <a:prstGeom prst="rect">
                      <a:avLst/>
                    </a:prstGeom>
                    <a:noFill/>
                    <a:ln w="9525">
                      <a:noFill/>
                      <a:miter lim="800000"/>
                      <a:headEnd/>
                      <a:tailEnd/>
                    </a:ln>
                  </pic:spPr>
                </pic:pic>
              </a:graphicData>
            </a:graphic>
          </wp:anchor>
        </w:drawing>
      </w:r>
      <w:r w:rsidR="00D45380">
        <w:rPr>
          <w:rFonts w:ascii="Arial" w:hAnsi="Arial" w:cs="Arial"/>
          <w:b/>
          <w:sz w:val="24"/>
          <w:szCs w:val="24"/>
        </w:rPr>
        <w:t>ESTUDIOS DE TIEMPOS DE CAMBIO DE MOLDE CESTO LIDER</w:t>
      </w:r>
    </w:p>
    <w:p w:rsidR="00000000" w:rsidRDefault="00D45380">
      <w:pPr>
        <w:pStyle w:val="Sangradetextonormal"/>
        <w:ind w:left="0"/>
        <w:jc w:val="center"/>
        <w:rPr>
          <w:rFonts w:ascii="Arial" w:hAnsi="Arial" w:cs="Arial"/>
          <w:b/>
          <w:sz w:val="24"/>
          <w:szCs w:val="24"/>
        </w:rPr>
      </w:pPr>
      <w:r>
        <w:rPr>
          <w:rFonts w:ascii="Arial" w:hAnsi="Arial" w:cs="Arial"/>
          <w:b/>
          <w:sz w:val="24"/>
          <w:szCs w:val="24"/>
        </w:rPr>
        <w:lastRenderedPageBreak/>
        <w:t>Tabla 42</w:t>
      </w:r>
    </w:p>
    <w:p w:rsidR="00000000" w:rsidRDefault="00BF0EDD">
      <w:pPr>
        <w:pStyle w:val="Sangradetextonormal"/>
        <w:ind w:left="0"/>
        <w:jc w:val="center"/>
        <w:rPr>
          <w:rFonts w:ascii="Arial" w:hAnsi="Arial" w:cs="Arial"/>
          <w:b/>
          <w:sz w:val="24"/>
          <w:szCs w:val="24"/>
        </w:rPr>
      </w:pPr>
      <w:r>
        <w:rPr>
          <w:noProof/>
          <w:lang w:val="es-ES"/>
        </w:rPr>
        <w:drawing>
          <wp:anchor distT="0" distB="0" distL="114300" distR="114300" simplePos="0" relativeHeight="251668480" behindDoc="0" locked="0" layoutInCell="1" allowOverlap="1">
            <wp:simplePos x="0" y="0"/>
            <wp:positionH relativeFrom="column">
              <wp:posOffset>0</wp:posOffset>
            </wp:positionH>
            <wp:positionV relativeFrom="paragraph">
              <wp:posOffset>251460</wp:posOffset>
            </wp:positionV>
            <wp:extent cx="7844790" cy="4803140"/>
            <wp:effectExtent l="19050" t="0" r="3810" b="0"/>
            <wp:wrapTopAndBottom/>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srcRect/>
                    <a:stretch>
                      <a:fillRect/>
                    </a:stretch>
                  </pic:blipFill>
                  <pic:spPr bwMode="auto">
                    <a:xfrm>
                      <a:off x="0" y="0"/>
                      <a:ext cx="7844790" cy="4803140"/>
                    </a:xfrm>
                    <a:prstGeom prst="rect">
                      <a:avLst/>
                    </a:prstGeom>
                    <a:noFill/>
                    <a:ln w="9525">
                      <a:noFill/>
                      <a:miter lim="800000"/>
                      <a:headEnd/>
                      <a:tailEnd/>
                    </a:ln>
                  </pic:spPr>
                </pic:pic>
              </a:graphicData>
            </a:graphic>
          </wp:anchor>
        </w:drawing>
      </w:r>
      <w:r w:rsidR="00D45380">
        <w:rPr>
          <w:rFonts w:ascii="Arial" w:hAnsi="Arial" w:cs="Arial"/>
          <w:b/>
          <w:sz w:val="24"/>
          <w:szCs w:val="24"/>
        </w:rPr>
        <w:t>ESTUDIOS DE TIEMPOS DE CAMBIO DE MOLDE BACINILLA MONTECATINI</w:t>
      </w:r>
    </w:p>
    <w:p w:rsidR="00000000" w:rsidRDefault="00D45380">
      <w:pPr>
        <w:pStyle w:val="Sangradetextonormal"/>
        <w:ind w:left="0"/>
        <w:jc w:val="center"/>
        <w:rPr>
          <w:rFonts w:ascii="Arial" w:hAnsi="Arial" w:cs="Arial"/>
          <w:b/>
          <w:sz w:val="24"/>
          <w:szCs w:val="24"/>
        </w:rPr>
      </w:pPr>
      <w:r>
        <w:rPr>
          <w:rFonts w:ascii="Arial" w:hAnsi="Arial" w:cs="Arial"/>
          <w:b/>
          <w:sz w:val="24"/>
          <w:szCs w:val="24"/>
        </w:rPr>
        <w:lastRenderedPageBreak/>
        <w:t>Tabla 43</w:t>
      </w:r>
    </w:p>
    <w:p w:rsidR="00000000" w:rsidRDefault="00BF0EDD">
      <w:pPr>
        <w:pStyle w:val="Textoindependiente"/>
        <w:tabs>
          <w:tab w:val="left" w:pos="851"/>
        </w:tabs>
        <w:spacing w:line="444" w:lineRule="auto"/>
        <w:ind w:left="851"/>
        <w:jc w:val="center"/>
        <w:rPr>
          <w:rFonts w:ascii="Arial" w:hAnsi="Arial" w:cs="Arial"/>
          <w:b/>
          <w:sz w:val="24"/>
          <w:szCs w:val="24"/>
        </w:rPr>
      </w:pPr>
      <w:r>
        <w:rPr>
          <w:noProof/>
          <w:lang w:val="es-ES"/>
        </w:rPr>
        <w:drawing>
          <wp:anchor distT="0" distB="0" distL="114300" distR="114300" simplePos="0" relativeHeight="251669504" behindDoc="0" locked="0" layoutInCell="1" allowOverlap="1">
            <wp:simplePos x="0" y="0"/>
            <wp:positionH relativeFrom="column">
              <wp:posOffset>0</wp:posOffset>
            </wp:positionH>
            <wp:positionV relativeFrom="paragraph">
              <wp:posOffset>324485</wp:posOffset>
            </wp:positionV>
            <wp:extent cx="7844790" cy="4730115"/>
            <wp:effectExtent l="19050" t="0" r="3810" b="0"/>
            <wp:wrapTopAndBottom/>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a:srcRect/>
                    <a:stretch>
                      <a:fillRect/>
                    </a:stretch>
                  </pic:blipFill>
                  <pic:spPr bwMode="auto">
                    <a:xfrm>
                      <a:off x="0" y="0"/>
                      <a:ext cx="7844790" cy="4730115"/>
                    </a:xfrm>
                    <a:prstGeom prst="rect">
                      <a:avLst/>
                    </a:prstGeom>
                    <a:noFill/>
                    <a:ln w="9525">
                      <a:noFill/>
                      <a:miter lim="800000"/>
                      <a:headEnd/>
                      <a:tailEnd/>
                    </a:ln>
                  </pic:spPr>
                </pic:pic>
              </a:graphicData>
            </a:graphic>
          </wp:anchor>
        </w:drawing>
      </w:r>
      <w:r w:rsidR="00D45380">
        <w:rPr>
          <w:rFonts w:ascii="Arial" w:hAnsi="Arial" w:cs="Arial"/>
          <w:b/>
          <w:sz w:val="24"/>
          <w:szCs w:val="24"/>
        </w:rPr>
        <w:t>ESTUDIOS DE TIEMPOS DE CAMBIO DE MOLDE TACHO ICARO</w:t>
      </w:r>
    </w:p>
    <w:p w:rsidR="00000000" w:rsidRDefault="00D45380">
      <w:pPr>
        <w:pStyle w:val="Textoindependiente"/>
        <w:tabs>
          <w:tab w:val="left" w:pos="851"/>
        </w:tabs>
        <w:spacing w:line="444" w:lineRule="auto"/>
        <w:rPr>
          <w:rFonts w:ascii="Arial" w:hAnsi="Arial" w:cs="Arial"/>
          <w:sz w:val="24"/>
          <w:szCs w:val="24"/>
        </w:rPr>
        <w:sectPr w:rsidR="00000000">
          <w:headerReference w:type="even" r:id="rId25"/>
          <w:headerReference w:type="default" r:id="rId26"/>
          <w:pgSz w:w="16838" w:h="11906" w:orient="landscape"/>
          <w:pgMar w:top="2268" w:right="2268" w:bottom="1361" w:left="2127" w:header="720" w:footer="720" w:gutter="0"/>
          <w:pgNumType w:start="130"/>
          <w:cols w:space="720"/>
          <w:titlePg/>
        </w:sectPr>
      </w:pPr>
    </w:p>
    <w:p w:rsidR="00000000" w:rsidRDefault="00D45380">
      <w:pPr>
        <w:pStyle w:val="Sangradetextonormal"/>
        <w:spacing w:line="480" w:lineRule="auto"/>
        <w:ind w:left="0"/>
        <w:rPr>
          <w:rFonts w:ascii="Arial" w:hAnsi="Arial" w:cs="Arial"/>
          <w:b/>
          <w:bCs/>
          <w:i/>
          <w:iCs/>
          <w:sz w:val="24"/>
          <w:szCs w:val="24"/>
        </w:rPr>
      </w:pPr>
      <w:r>
        <w:rPr>
          <w:rFonts w:ascii="Arial" w:hAnsi="Arial" w:cs="Arial"/>
          <w:b/>
          <w:bCs/>
          <w:i/>
          <w:iCs/>
          <w:sz w:val="24"/>
          <w:szCs w:val="24"/>
        </w:rPr>
        <w:lastRenderedPageBreak/>
        <w:t>Aná</w:t>
      </w:r>
      <w:r>
        <w:rPr>
          <w:rFonts w:ascii="Arial" w:hAnsi="Arial" w:cs="Arial"/>
          <w:b/>
          <w:bCs/>
          <w:i/>
          <w:iCs/>
          <w:sz w:val="24"/>
          <w:szCs w:val="24"/>
        </w:rPr>
        <w:t>lisis del estudio de tiempos</w:t>
      </w:r>
    </w:p>
    <w:p w:rsidR="00000000" w:rsidRDefault="00D45380">
      <w:pPr>
        <w:pStyle w:val="Sangradetextonormal"/>
        <w:rPr>
          <w:rFonts w:ascii="Arial" w:hAnsi="Arial" w:cs="Arial"/>
          <w:b/>
          <w:bCs/>
          <w:i/>
          <w:iCs/>
          <w:sz w:val="24"/>
          <w:szCs w:val="24"/>
        </w:rPr>
      </w:pPr>
    </w:p>
    <w:p w:rsidR="00000000" w:rsidRDefault="00D45380">
      <w:pPr>
        <w:pStyle w:val="Sangradetextonormal"/>
        <w:spacing w:line="480" w:lineRule="auto"/>
        <w:ind w:left="0"/>
        <w:rPr>
          <w:rFonts w:ascii="Arial" w:hAnsi="Arial" w:cs="Arial"/>
          <w:bCs/>
          <w:iCs/>
          <w:sz w:val="24"/>
          <w:szCs w:val="24"/>
        </w:rPr>
      </w:pPr>
      <w:r>
        <w:rPr>
          <w:rFonts w:ascii="Arial" w:hAnsi="Arial" w:cs="Arial"/>
          <w:bCs/>
          <w:iCs/>
          <w:sz w:val="24"/>
          <w:szCs w:val="24"/>
        </w:rPr>
        <w:t>A continuación se muestran las tablas resúmenes de cada uno de los estudios mostrados anteriormente:</w:t>
      </w:r>
    </w:p>
    <w:p w:rsidR="00000000" w:rsidRDefault="00D45380">
      <w:pPr>
        <w:pStyle w:val="Sangradetextonormal"/>
        <w:ind w:left="0"/>
        <w:jc w:val="center"/>
        <w:rPr>
          <w:rFonts w:ascii="Arial" w:hAnsi="Arial" w:cs="Arial"/>
          <w:b/>
          <w:sz w:val="24"/>
          <w:szCs w:val="24"/>
        </w:rPr>
      </w:pPr>
      <w:r>
        <w:rPr>
          <w:rFonts w:ascii="Arial" w:hAnsi="Arial" w:cs="Arial"/>
          <w:b/>
          <w:sz w:val="24"/>
          <w:szCs w:val="24"/>
        </w:rPr>
        <w:t>Tabla 44</w:t>
      </w:r>
    </w:p>
    <w:p w:rsidR="00000000" w:rsidRDefault="00D45380">
      <w:pPr>
        <w:pStyle w:val="Sangradetextonormal"/>
        <w:ind w:left="0"/>
        <w:jc w:val="center"/>
        <w:rPr>
          <w:rFonts w:ascii="Arial" w:hAnsi="Arial" w:cs="Arial"/>
          <w:b/>
          <w:sz w:val="24"/>
          <w:szCs w:val="24"/>
        </w:rPr>
      </w:pPr>
    </w:p>
    <w:p w:rsidR="00000000" w:rsidRDefault="00D45380">
      <w:pPr>
        <w:pStyle w:val="Sangradetextonormal"/>
        <w:ind w:left="0"/>
        <w:jc w:val="center"/>
        <w:rPr>
          <w:rFonts w:ascii="Arial" w:hAnsi="Arial" w:cs="Arial"/>
          <w:b/>
          <w:sz w:val="24"/>
          <w:szCs w:val="24"/>
        </w:rPr>
      </w:pPr>
      <w:r>
        <w:rPr>
          <w:rFonts w:ascii="Arial" w:hAnsi="Arial" w:cs="Arial"/>
          <w:b/>
          <w:sz w:val="24"/>
          <w:szCs w:val="24"/>
        </w:rPr>
        <w:t>RESUMEN DEL CAMBIO DE MOLDE KAVETA INDUSTRIAL CÓNICA</w:t>
      </w:r>
    </w:p>
    <w:p w:rsidR="00000000" w:rsidRDefault="00D45380">
      <w:pPr>
        <w:pStyle w:val="Sangradetextonormal"/>
        <w:ind w:left="0"/>
        <w:jc w:val="center"/>
        <w:rPr>
          <w:rFonts w:ascii="Arial" w:hAnsi="Arial" w:cs="Arial"/>
          <w:b/>
          <w:sz w:val="24"/>
          <w:szCs w:val="24"/>
        </w:rPr>
      </w:pPr>
      <w:r>
        <w:rPr>
          <w:rFonts w:ascii="Arial" w:hAnsi="Arial" w:cs="Arial"/>
          <w:b/>
          <w:sz w:val="24"/>
          <w:szCs w:val="24"/>
        </w:rPr>
        <w:t xml:space="preserve"> </w:t>
      </w:r>
      <w:r w:rsidR="00BF0EDD">
        <w:rPr>
          <w:noProof/>
          <w:lang w:val="es-ES"/>
        </w:rPr>
        <w:drawing>
          <wp:inline distT="0" distB="0" distL="0" distR="0">
            <wp:extent cx="5245100" cy="16637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5245100" cy="1663700"/>
                    </a:xfrm>
                    <a:prstGeom prst="rect">
                      <a:avLst/>
                    </a:prstGeom>
                    <a:noFill/>
                    <a:ln w="9525">
                      <a:noFill/>
                      <a:miter lim="800000"/>
                      <a:headEnd/>
                      <a:tailEnd/>
                    </a:ln>
                  </pic:spPr>
                </pic:pic>
              </a:graphicData>
            </a:graphic>
          </wp:inline>
        </w:drawing>
      </w:r>
    </w:p>
    <w:p w:rsidR="00000000" w:rsidRDefault="00BF0EDD">
      <w:pPr>
        <w:pStyle w:val="Sangradetextonormal"/>
        <w:spacing w:line="480" w:lineRule="auto"/>
        <w:ind w:left="0"/>
        <w:jc w:val="center"/>
      </w:pPr>
      <w:r>
        <w:rPr>
          <w:noProof/>
          <w:lang w:val="es-ES"/>
        </w:rPr>
        <w:drawing>
          <wp:anchor distT="0" distB="0" distL="114300" distR="114300" simplePos="0" relativeHeight="251650048" behindDoc="0" locked="0" layoutInCell="1" allowOverlap="1">
            <wp:simplePos x="0" y="0"/>
            <wp:positionH relativeFrom="column">
              <wp:posOffset>-17145</wp:posOffset>
            </wp:positionH>
            <wp:positionV relativeFrom="paragraph">
              <wp:posOffset>1063625</wp:posOffset>
            </wp:positionV>
            <wp:extent cx="5257800" cy="2628900"/>
            <wp:effectExtent l="0" t="0" r="0" b="0"/>
            <wp:wrapTopAndBottom/>
            <wp:docPr id="3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srcRect/>
                    <a:stretch>
                      <a:fillRect/>
                    </a:stretch>
                  </pic:blipFill>
                  <pic:spPr bwMode="auto">
                    <a:xfrm>
                      <a:off x="0" y="0"/>
                      <a:ext cx="5257800" cy="2628900"/>
                    </a:xfrm>
                    <a:prstGeom prst="rect">
                      <a:avLst/>
                    </a:prstGeom>
                    <a:noFill/>
                    <a:ln w="9525">
                      <a:noFill/>
                      <a:miter lim="800000"/>
                      <a:headEnd/>
                      <a:tailEnd/>
                    </a:ln>
                  </pic:spPr>
                </pic:pic>
              </a:graphicData>
            </a:graphic>
          </wp:anchor>
        </w:drawing>
      </w:r>
      <w:r>
        <w:rPr>
          <w:noProof/>
          <w:lang w:val="es-ES"/>
        </w:rPr>
        <w:drawing>
          <wp:inline distT="0" distB="0" distL="0" distR="0">
            <wp:extent cx="4838700" cy="8255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srcRect/>
                    <a:stretch>
                      <a:fillRect/>
                    </a:stretch>
                  </pic:blipFill>
                  <pic:spPr bwMode="auto">
                    <a:xfrm>
                      <a:off x="0" y="0"/>
                      <a:ext cx="4838700" cy="825500"/>
                    </a:xfrm>
                    <a:prstGeom prst="rect">
                      <a:avLst/>
                    </a:prstGeom>
                    <a:noFill/>
                    <a:ln w="9525">
                      <a:noFill/>
                      <a:miter lim="800000"/>
                      <a:headEnd/>
                      <a:tailEnd/>
                    </a:ln>
                  </pic:spPr>
                </pic:pic>
              </a:graphicData>
            </a:graphic>
          </wp:inline>
        </w:drawing>
      </w:r>
    </w:p>
    <w:p w:rsidR="00000000" w:rsidRDefault="00D45380">
      <w:pPr>
        <w:pStyle w:val="Sangradetextonormal"/>
        <w:ind w:left="0"/>
        <w:jc w:val="center"/>
        <w:rPr>
          <w:rFonts w:ascii="Arial" w:hAnsi="Arial" w:cs="Arial"/>
          <w:b/>
          <w:sz w:val="24"/>
          <w:szCs w:val="24"/>
        </w:rPr>
      </w:pPr>
      <w:r>
        <w:rPr>
          <w:rFonts w:ascii="Arial" w:hAnsi="Arial" w:cs="Arial"/>
          <w:b/>
          <w:sz w:val="24"/>
          <w:szCs w:val="24"/>
        </w:rPr>
        <w:lastRenderedPageBreak/>
        <w:t>Tabla 45</w:t>
      </w:r>
    </w:p>
    <w:p w:rsidR="00000000" w:rsidRDefault="00D45380">
      <w:pPr>
        <w:pStyle w:val="Sangradetextonormal"/>
        <w:ind w:left="0"/>
        <w:jc w:val="center"/>
        <w:rPr>
          <w:rFonts w:ascii="Arial" w:hAnsi="Arial" w:cs="Arial"/>
          <w:b/>
          <w:sz w:val="24"/>
          <w:szCs w:val="24"/>
        </w:rPr>
      </w:pPr>
    </w:p>
    <w:p w:rsidR="00000000" w:rsidRDefault="00D45380">
      <w:pPr>
        <w:pStyle w:val="Sangradetextonormal"/>
        <w:ind w:left="0"/>
        <w:jc w:val="center"/>
        <w:rPr>
          <w:rFonts w:ascii="Arial" w:hAnsi="Arial" w:cs="Arial"/>
          <w:b/>
          <w:sz w:val="24"/>
          <w:szCs w:val="24"/>
        </w:rPr>
      </w:pPr>
      <w:r>
        <w:rPr>
          <w:rFonts w:ascii="Arial" w:hAnsi="Arial" w:cs="Arial"/>
          <w:b/>
          <w:sz w:val="24"/>
          <w:szCs w:val="24"/>
        </w:rPr>
        <w:t>RESUMEN DEL CAMBIO DE MOLDE MESA RIVIERA</w:t>
      </w:r>
    </w:p>
    <w:p w:rsidR="00000000" w:rsidRDefault="00BF0EDD">
      <w:pPr>
        <w:pStyle w:val="Sangradetextonormal"/>
        <w:spacing w:line="480" w:lineRule="auto"/>
        <w:ind w:left="0"/>
        <w:jc w:val="center"/>
      </w:pPr>
      <w:r>
        <w:rPr>
          <w:noProof/>
          <w:lang w:val="es-ES"/>
        </w:rPr>
        <w:drawing>
          <wp:inline distT="0" distB="0" distL="0" distR="0">
            <wp:extent cx="5257800" cy="16764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srcRect/>
                    <a:stretch>
                      <a:fillRect/>
                    </a:stretch>
                  </pic:blipFill>
                  <pic:spPr bwMode="auto">
                    <a:xfrm>
                      <a:off x="0" y="0"/>
                      <a:ext cx="5257800" cy="1676400"/>
                    </a:xfrm>
                    <a:prstGeom prst="rect">
                      <a:avLst/>
                    </a:prstGeom>
                    <a:noFill/>
                    <a:ln w="9525">
                      <a:noFill/>
                      <a:miter lim="800000"/>
                      <a:headEnd/>
                      <a:tailEnd/>
                    </a:ln>
                  </pic:spPr>
                </pic:pic>
              </a:graphicData>
            </a:graphic>
          </wp:inline>
        </w:drawing>
      </w:r>
    </w:p>
    <w:p w:rsidR="00000000" w:rsidRDefault="00D45380">
      <w:pPr>
        <w:pStyle w:val="Sangradetextonormal"/>
        <w:spacing w:line="480" w:lineRule="auto"/>
        <w:ind w:left="0"/>
        <w:jc w:val="center"/>
      </w:pPr>
    </w:p>
    <w:p w:rsidR="00000000" w:rsidRDefault="00BF0EDD">
      <w:pPr>
        <w:pStyle w:val="Sangradetextonormal"/>
        <w:ind w:left="0"/>
        <w:rPr>
          <w:rFonts w:ascii="Arial" w:hAnsi="Arial" w:cs="Arial"/>
          <w:bCs/>
          <w:iCs/>
          <w:sz w:val="24"/>
          <w:szCs w:val="24"/>
        </w:rPr>
      </w:pPr>
      <w:r>
        <w:rPr>
          <w:noProof/>
          <w:lang w:val="es-ES"/>
        </w:rPr>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5245735" cy="3469005"/>
            <wp:effectExtent l="0" t="0" r="0" b="0"/>
            <wp:wrapTopAndBottom/>
            <wp:docPr id="3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srcRect/>
                    <a:stretch>
                      <a:fillRect/>
                    </a:stretch>
                  </pic:blipFill>
                  <pic:spPr bwMode="auto">
                    <a:xfrm>
                      <a:off x="0" y="0"/>
                      <a:ext cx="5245735" cy="3469005"/>
                    </a:xfrm>
                    <a:prstGeom prst="rect">
                      <a:avLst/>
                    </a:prstGeom>
                    <a:noFill/>
                    <a:ln w="9525">
                      <a:noFill/>
                      <a:miter lim="800000"/>
                      <a:headEnd/>
                      <a:tailEnd/>
                    </a:ln>
                  </pic:spPr>
                </pic:pic>
              </a:graphicData>
            </a:graphic>
          </wp:anchor>
        </w:drawing>
      </w:r>
    </w:p>
    <w:p w:rsidR="00000000" w:rsidRDefault="00D45380">
      <w:pPr>
        <w:pStyle w:val="Textoindependiente"/>
        <w:tabs>
          <w:tab w:val="left" w:pos="0"/>
        </w:tabs>
        <w:spacing w:line="444" w:lineRule="auto"/>
        <w:rPr>
          <w:rFonts w:ascii="Arial" w:hAnsi="Arial" w:cs="Arial"/>
          <w:sz w:val="24"/>
          <w:szCs w:val="24"/>
        </w:rPr>
      </w:pPr>
    </w:p>
    <w:p w:rsidR="00000000" w:rsidRDefault="00D45380">
      <w:pPr>
        <w:pStyle w:val="Textoindependiente"/>
        <w:tabs>
          <w:tab w:val="left" w:pos="851"/>
        </w:tabs>
        <w:spacing w:line="444" w:lineRule="auto"/>
        <w:ind w:left="851"/>
        <w:rPr>
          <w:rFonts w:ascii="Arial" w:hAnsi="Arial" w:cs="Arial"/>
          <w:sz w:val="24"/>
          <w:szCs w:val="24"/>
        </w:rPr>
      </w:pPr>
    </w:p>
    <w:p w:rsidR="00000000" w:rsidRDefault="00D45380">
      <w:pPr>
        <w:pStyle w:val="Sangradetextonormal"/>
        <w:ind w:left="0"/>
        <w:jc w:val="center"/>
        <w:rPr>
          <w:rFonts w:ascii="Arial" w:hAnsi="Arial" w:cs="Arial"/>
          <w:b/>
          <w:sz w:val="24"/>
          <w:szCs w:val="24"/>
        </w:rPr>
      </w:pPr>
      <w:r>
        <w:rPr>
          <w:rFonts w:ascii="Arial" w:hAnsi="Arial" w:cs="Arial"/>
          <w:b/>
          <w:sz w:val="24"/>
          <w:szCs w:val="24"/>
        </w:rPr>
        <w:lastRenderedPageBreak/>
        <w:t>Tabla 46</w:t>
      </w:r>
    </w:p>
    <w:p w:rsidR="00000000" w:rsidRDefault="00D45380">
      <w:pPr>
        <w:pStyle w:val="Sangradetextonormal"/>
        <w:ind w:left="0"/>
        <w:jc w:val="center"/>
        <w:rPr>
          <w:rFonts w:ascii="Arial" w:hAnsi="Arial" w:cs="Arial"/>
          <w:b/>
          <w:sz w:val="24"/>
          <w:szCs w:val="24"/>
        </w:rPr>
      </w:pPr>
    </w:p>
    <w:p w:rsidR="00000000" w:rsidRDefault="00D45380">
      <w:pPr>
        <w:pStyle w:val="Textoindependiente"/>
        <w:tabs>
          <w:tab w:val="left" w:pos="851"/>
        </w:tabs>
        <w:spacing w:line="444" w:lineRule="auto"/>
        <w:ind w:left="851"/>
        <w:rPr>
          <w:rFonts w:ascii="Arial" w:hAnsi="Arial" w:cs="Arial"/>
          <w:sz w:val="24"/>
          <w:szCs w:val="24"/>
        </w:rPr>
      </w:pPr>
      <w:r>
        <w:rPr>
          <w:rFonts w:ascii="Arial" w:hAnsi="Arial" w:cs="Arial"/>
          <w:b/>
          <w:sz w:val="24"/>
          <w:szCs w:val="24"/>
        </w:rPr>
        <w:t>RESUMEN DEL CAMBIO DE MOLDE MESA MARBELLA</w:t>
      </w:r>
    </w:p>
    <w:p w:rsidR="00000000" w:rsidRDefault="00D45380">
      <w:pPr>
        <w:pStyle w:val="Textoindependiente"/>
        <w:tabs>
          <w:tab w:val="left" w:pos="851"/>
        </w:tabs>
        <w:ind w:left="851"/>
        <w:jc w:val="center"/>
        <w:rPr>
          <w:rFonts w:ascii="Arial" w:hAnsi="Arial" w:cs="Arial"/>
          <w:b/>
          <w:sz w:val="24"/>
          <w:szCs w:val="24"/>
        </w:rPr>
      </w:pPr>
    </w:p>
    <w:p w:rsidR="00000000" w:rsidRDefault="00BF0EDD">
      <w:pPr>
        <w:pStyle w:val="Textoindependiente"/>
        <w:tabs>
          <w:tab w:val="left" w:pos="0"/>
        </w:tabs>
        <w:spacing w:line="444" w:lineRule="auto"/>
        <w:jc w:val="center"/>
        <w:rPr>
          <w:rFonts w:ascii="Arial" w:hAnsi="Arial" w:cs="Arial"/>
          <w:sz w:val="24"/>
          <w:szCs w:val="24"/>
        </w:rPr>
      </w:pPr>
      <w:r>
        <w:rPr>
          <w:noProof/>
          <w:lang w:val="es-ES"/>
        </w:rPr>
        <w:drawing>
          <wp:inline distT="0" distB="0" distL="0" distR="0">
            <wp:extent cx="5245100" cy="16891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5245100" cy="1689100"/>
                    </a:xfrm>
                    <a:prstGeom prst="rect">
                      <a:avLst/>
                    </a:prstGeom>
                    <a:noFill/>
                    <a:ln w="9525">
                      <a:noFill/>
                      <a:miter lim="800000"/>
                      <a:headEnd/>
                      <a:tailEnd/>
                    </a:ln>
                  </pic:spPr>
                </pic:pic>
              </a:graphicData>
            </a:graphic>
          </wp:inline>
        </w:drawing>
      </w:r>
    </w:p>
    <w:p w:rsidR="00000000" w:rsidRDefault="00D45380">
      <w:pPr>
        <w:pStyle w:val="Textoindependiente"/>
        <w:tabs>
          <w:tab w:val="left" w:pos="0"/>
        </w:tabs>
        <w:spacing w:line="444" w:lineRule="auto"/>
        <w:rPr>
          <w:rFonts w:ascii="Arial" w:hAnsi="Arial" w:cs="Arial"/>
          <w:sz w:val="24"/>
          <w:szCs w:val="24"/>
        </w:rPr>
      </w:pPr>
    </w:p>
    <w:p w:rsidR="00000000" w:rsidRDefault="00BF0EDD">
      <w:pPr>
        <w:pStyle w:val="Textoindependiente"/>
        <w:tabs>
          <w:tab w:val="left" w:pos="0"/>
        </w:tabs>
        <w:spacing w:line="444" w:lineRule="auto"/>
        <w:rPr>
          <w:rFonts w:ascii="Arial" w:hAnsi="Arial" w:cs="Arial"/>
          <w:sz w:val="24"/>
          <w:szCs w:val="24"/>
        </w:rPr>
      </w:pPr>
      <w:r>
        <w:rPr>
          <w:noProof/>
          <w:lang w:val="es-ES"/>
        </w:rPr>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5233035" cy="3483610"/>
            <wp:effectExtent l="0" t="0" r="0" b="0"/>
            <wp:wrapTopAndBottom/>
            <wp:docPr id="3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srcRect/>
                    <a:stretch>
                      <a:fillRect/>
                    </a:stretch>
                  </pic:blipFill>
                  <pic:spPr bwMode="auto">
                    <a:xfrm>
                      <a:off x="0" y="0"/>
                      <a:ext cx="5233035" cy="3483610"/>
                    </a:xfrm>
                    <a:prstGeom prst="rect">
                      <a:avLst/>
                    </a:prstGeom>
                    <a:noFill/>
                    <a:ln w="9525">
                      <a:noFill/>
                      <a:miter lim="800000"/>
                      <a:headEnd/>
                      <a:tailEnd/>
                    </a:ln>
                  </pic:spPr>
                </pic:pic>
              </a:graphicData>
            </a:graphic>
          </wp:anchor>
        </w:drawing>
      </w:r>
    </w:p>
    <w:p w:rsidR="00000000" w:rsidRDefault="00D45380">
      <w:pPr>
        <w:pStyle w:val="Textoindependiente"/>
        <w:tabs>
          <w:tab w:val="left" w:pos="851"/>
        </w:tabs>
        <w:spacing w:line="444" w:lineRule="auto"/>
        <w:ind w:left="851"/>
        <w:rPr>
          <w:rFonts w:ascii="Arial" w:hAnsi="Arial" w:cs="Arial"/>
          <w:sz w:val="24"/>
          <w:szCs w:val="24"/>
        </w:rPr>
      </w:pPr>
    </w:p>
    <w:p w:rsidR="00000000" w:rsidRDefault="00D45380">
      <w:pPr>
        <w:pStyle w:val="Textoindependiente"/>
        <w:tabs>
          <w:tab w:val="left" w:pos="851"/>
        </w:tabs>
        <w:spacing w:line="444" w:lineRule="auto"/>
        <w:ind w:left="851"/>
        <w:rPr>
          <w:rFonts w:ascii="Arial" w:hAnsi="Arial" w:cs="Arial"/>
          <w:sz w:val="24"/>
          <w:szCs w:val="24"/>
        </w:rPr>
      </w:pPr>
    </w:p>
    <w:p w:rsidR="00000000" w:rsidRDefault="00D45380">
      <w:pPr>
        <w:pStyle w:val="Textoindependiente"/>
        <w:tabs>
          <w:tab w:val="left" w:pos="851"/>
        </w:tabs>
        <w:spacing w:line="444" w:lineRule="auto"/>
        <w:ind w:left="851"/>
        <w:rPr>
          <w:rFonts w:ascii="Arial" w:hAnsi="Arial" w:cs="Arial"/>
          <w:sz w:val="24"/>
          <w:szCs w:val="24"/>
        </w:rPr>
      </w:pPr>
    </w:p>
    <w:p w:rsidR="00000000" w:rsidRDefault="00D45380">
      <w:pPr>
        <w:pStyle w:val="Sangradetextonormal"/>
        <w:ind w:left="0"/>
        <w:jc w:val="center"/>
        <w:rPr>
          <w:rFonts w:ascii="Arial" w:hAnsi="Arial" w:cs="Arial"/>
          <w:b/>
          <w:sz w:val="24"/>
          <w:szCs w:val="24"/>
        </w:rPr>
      </w:pPr>
      <w:r>
        <w:rPr>
          <w:rFonts w:ascii="Arial" w:hAnsi="Arial" w:cs="Arial"/>
          <w:b/>
          <w:sz w:val="24"/>
          <w:szCs w:val="24"/>
        </w:rPr>
        <w:lastRenderedPageBreak/>
        <w:t>Tabla 47</w:t>
      </w:r>
    </w:p>
    <w:p w:rsidR="00000000" w:rsidRDefault="00D45380">
      <w:pPr>
        <w:pStyle w:val="Sangradetextonormal"/>
        <w:ind w:left="0"/>
        <w:jc w:val="center"/>
        <w:rPr>
          <w:rFonts w:ascii="Arial" w:hAnsi="Arial" w:cs="Arial"/>
          <w:b/>
          <w:sz w:val="24"/>
          <w:szCs w:val="24"/>
        </w:rPr>
      </w:pPr>
    </w:p>
    <w:p w:rsidR="00000000" w:rsidRDefault="00D45380">
      <w:pPr>
        <w:pStyle w:val="Textoindependiente"/>
        <w:tabs>
          <w:tab w:val="left" w:pos="851"/>
        </w:tabs>
        <w:ind w:left="851"/>
        <w:jc w:val="center"/>
        <w:rPr>
          <w:rFonts w:ascii="Arial" w:hAnsi="Arial" w:cs="Arial"/>
          <w:b/>
          <w:sz w:val="24"/>
          <w:szCs w:val="24"/>
        </w:rPr>
      </w:pPr>
      <w:r>
        <w:rPr>
          <w:rFonts w:ascii="Arial" w:hAnsi="Arial" w:cs="Arial"/>
          <w:b/>
          <w:sz w:val="24"/>
          <w:szCs w:val="24"/>
        </w:rPr>
        <w:t>RESUMEN DEL CAMBIO DE MOLDE MACETERO MAGNOLIA</w:t>
      </w:r>
    </w:p>
    <w:p w:rsidR="00000000" w:rsidRDefault="00D45380">
      <w:pPr>
        <w:pStyle w:val="Textoindependiente"/>
        <w:tabs>
          <w:tab w:val="left" w:pos="851"/>
        </w:tabs>
        <w:ind w:left="851"/>
        <w:jc w:val="center"/>
        <w:rPr>
          <w:rFonts w:ascii="Arial" w:hAnsi="Arial" w:cs="Arial"/>
          <w:b/>
          <w:sz w:val="24"/>
          <w:szCs w:val="24"/>
        </w:rPr>
      </w:pPr>
    </w:p>
    <w:p w:rsidR="00000000" w:rsidRDefault="00BF0EDD">
      <w:pPr>
        <w:pStyle w:val="Textoindependiente"/>
        <w:tabs>
          <w:tab w:val="left" w:pos="0"/>
        </w:tabs>
        <w:jc w:val="center"/>
        <w:rPr>
          <w:rFonts w:ascii="Arial" w:hAnsi="Arial" w:cs="Arial"/>
          <w:sz w:val="24"/>
          <w:szCs w:val="24"/>
        </w:rPr>
      </w:pPr>
      <w:r>
        <w:rPr>
          <w:noProof/>
          <w:lang w:val="es-ES"/>
        </w:rPr>
        <w:drawing>
          <wp:inline distT="0" distB="0" distL="0" distR="0">
            <wp:extent cx="5257800" cy="19304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srcRect/>
                    <a:stretch>
                      <a:fillRect/>
                    </a:stretch>
                  </pic:blipFill>
                  <pic:spPr bwMode="auto">
                    <a:xfrm>
                      <a:off x="0" y="0"/>
                      <a:ext cx="5257800" cy="1930400"/>
                    </a:xfrm>
                    <a:prstGeom prst="rect">
                      <a:avLst/>
                    </a:prstGeom>
                    <a:noFill/>
                    <a:ln w="9525">
                      <a:noFill/>
                      <a:miter lim="800000"/>
                      <a:headEnd/>
                      <a:tailEnd/>
                    </a:ln>
                  </pic:spPr>
                </pic:pic>
              </a:graphicData>
            </a:graphic>
          </wp:inline>
        </w:drawing>
      </w:r>
    </w:p>
    <w:p w:rsidR="00000000" w:rsidRDefault="00D45380">
      <w:pPr>
        <w:pStyle w:val="Textoindependiente"/>
        <w:tabs>
          <w:tab w:val="left" w:pos="851"/>
        </w:tabs>
        <w:spacing w:line="444" w:lineRule="auto"/>
        <w:ind w:left="851"/>
        <w:rPr>
          <w:rFonts w:ascii="Arial" w:hAnsi="Arial" w:cs="Arial"/>
          <w:sz w:val="24"/>
          <w:szCs w:val="24"/>
        </w:rPr>
      </w:pPr>
    </w:p>
    <w:p w:rsidR="00000000" w:rsidRDefault="00BF0EDD">
      <w:pPr>
        <w:pStyle w:val="Textoindependiente"/>
        <w:tabs>
          <w:tab w:val="left" w:pos="851"/>
        </w:tabs>
        <w:spacing w:line="444" w:lineRule="auto"/>
        <w:ind w:left="851"/>
        <w:rPr>
          <w:rFonts w:ascii="Arial" w:hAnsi="Arial" w:cs="Arial"/>
          <w:sz w:val="24"/>
          <w:szCs w:val="24"/>
        </w:rPr>
      </w:pPr>
      <w:r>
        <w:rPr>
          <w:rFonts w:ascii="Arial" w:hAnsi="Arial" w:cs="Arial"/>
          <w:noProof/>
          <w:szCs w:val="24"/>
          <w:lang w:val="es-ES"/>
        </w:rPr>
        <w:drawing>
          <wp:anchor distT="0" distB="0" distL="114300" distR="114300" simplePos="0" relativeHeight="251653120" behindDoc="0" locked="0" layoutInCell="1" allowOverlap="1">
            <wp:simplePos x="0" y="0"/>
            <wp:positionH relativeFrom="column">
              <wp:posOffset>-17145</wp:posOffset>
            </wp:positionH>
            <wp:positionV relativeFrom="paragraph">
              <wp:posOffset>37465</wp:posOffset>
            </wp:positionV>
            <wp:extent cx="5372100" cy="3314700"/>
            <wp:effectExtent l="0" t="0" r="0" b="0"/>
            <wp:wrapNone/>
            <wp:docPr id="30"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srcRect/>
                    <a:stretch>
                      <a:fillRect/>
                    </a:stretch>
                  </pic:blipFill>
                  <pic:spPr bwMode="auto">
                    <a:xfrm>
                      <a:off x="0" y="0"/>
                      <a:ext cx="5372100" cy="3314700"/>
                    </a:xfrm>
                    <a:prstGeom prst="rect">
                      <a:avLst/>
                    </a:prstGeom>
                    <a:noFill/>
                  </pic:spPr>
                </pic:pic>
              </a:graphicData>
            </a:graphic>
          </wp:anchor>
        </w:drawing>
      </w:r>
    </w:p>
    <w:p w:rsidR="00000000" w:rsidRDefault="00D45380">
      <w:pPr>
        <w:pStyle w:val="Textoindependiente"/>
        <w:tabs>
          <w:tab w:val="left" w:pos="851"/>
        </w:tabs>
        <w:spacing w:line="444" w:lineRule="auto"/>
        <w:ind w:left="851"/>
        <w:rPr>
          <w:rFonts w:ascii="Arial" w:hAnsi="Arial" w:cs="Arial"/>
          <w:sz w:val="24"/>
          <w:szCs w:val="24"/>
        </w:rPr>
      </w:pPr>
    </w:p>
    <w:p w:rsidR="00000000" w:rsidRDefault="00D45380">
      <w:pPr>
        <w:pStyle w:val="Textoindependiente"/>
        <w:tabs>
          <w:tab w:val="left" w:pos="851"/>
        </w:tabs>
        <w:spacing w:line="444" w:lineRule="auto"/>
        <w:ind w:left="851"/>
        <w:rPr>
          <w:rFonts w:ascii="Arial" w:hAnsi="Arial" w:cs="Arial"/>
          <w:sz w:val="24"/>
          <w:szCs w:val="24"/>
        </w:rPr>
      </w:pPr>
    </w:p>
    <w:p w:rsidR="00000000" w:rsidRDefault="00D45380">
      <w:pPr>
        <w:pStyle w:val="Textoindependiente"/>
        <w:tabs>
          <w:tab w:val="left" w:pos="851"/>
        </w:tabs>
        <w:spacing w:line="444" w:lineRule="auto"/>
        <w:ind w:left="851"/>
        <w:rPr>
          <w:rFonts w:ascii="Arial" w:hAnsi="Arial" w:cs="Arial"/>
          <w:sz w:val="24"/>
          <w:szCs w:val="24"/>
        </w:rPr>
      </w:pPr>
    </w:p>
    <w:p w:rsidR="00000000" w:rsidRDefault="00D45380">
      <w:pPr>
        <w:pStyle w:val="Textoindependiente"/>
        <w:tabs>
          <w:tab w:val="left" w:pos="851"/>
        </w:tabs>
        <w:spacing w:line="444" w:lineRule="auto"/>
        <w:ind w:left="851"/>
        <w:rPr>
          <w:rFonts w:ascii="Arial" w:hAnsi="Arial" w:cs="Arial"/>
          <w:sz w:val="24"/>
          <w:szCs w:val="24"/>
        </w:rPr>
      </w:pPr>
    </w:p>
    <w:p w:rsidR="00000000" w:rsidRDefault="00D45380">
      <w:pPr>
        <w:pStyle w:val="Textoindependiente"/>
        <w:tabs>
          <w:tab w:val="left" w:pos="851"/>
        </w:tabs>
        <w:spacing w:line="444" w:lineRule="auto"/>
        <w:ind w:left="851"/>
        <w:rPr>
          <w:rFonts w:ascii="Arial" w:hAnsi="Arial" w:cs="Arial"/>
          <w:sz w:val="24"/>
          <w:szCs w:val="24"/>
        </w:rPr>
      </w:pPr>
    </w:p>
    <w:p w:rsidR="00000000" w:rsidRDefault="00D45380">
      <w:pPr>
        <w:pStyle w:val="Textoindependiente"/>
        <w:tabs>
          <w:tab w:val="left" w:pos="0"/>
        </w:tabs>
        <w:spacing w:line="444" w:lineRule="auto"/>
        <w:rPr>
          <w:rFonts w:ascii="Arial" w:hAnsi="Arial" w:cs="Arial"/>
          <w:sz w:val="24"/>
          <w:szCs w:val="24"/>
        </w:rPr>
      </w:pPr>
    </w:p>
    <w:p w:rsidR="00000000" w:rsidRDefault="00D45380">
      <w:pPr>
        <w:pStyle w:val="Textoindependiente"/>
        <w:tabs>
          <w:tab w:val="left" w:pos="851"/>
        </w:tabs>
        <w:spacing w:line="444" w:lineRule="auto"/>
        <w:ind w:left="851"/>
        <w:rPr>
          <w:rFonts w:ascii="Arial" w:hAnsi="Arial" w:cs="Arial"/>
          <w:sz w:val="24"/>
          <w:szCs w:val="24"/>
        </w:rPr>
      </w:pPr>
    </w:p>
    <w:p w:rsidR="00000000" w:rsidRDefault="00D45380">
      <w:pPr>
        <w:pStyle w:val="Textoindependiente"/>
        <w:tabs>
          <w:tab w:val="left" w:pos="851"/>
        </w:tabs>
        <w:spacing w:line="444" w:lineRule="auto"/>
        <w:ind w:left="851"/>
        <w:rPr>
          <w:rFonts w:ascii="Arial" w:hAnsi="Arial" w:cs="Arial"/>
          <w:sz w:val="24"/>
          <w:szCs w:val="24"/>
        </w:rPr>
      </w:pPr>
    </w:p>
    <w:p w:rsidR="00000000" w:rsidRDefault="00D45380">
      <w:pPr>
        <w:pStyle w:val="Textoindependiente"/>
        <w:tabs>
          <w:tab w:val="left" w:pos="851"/>
        </w:tabs>
        <w:spacing w:line="444" w:lineRule="auto"/>
        <w:ind w:left="851"/>
        <w:rPr>
          <w:rFonts w:ascii="Arial" w:hAnsi="Arial" w:cs="Arial"/>
          <w:sz w:val="24"/>
          <w:szCs w:val="24"/>
        </w:rPr>
      </w:pPr>
    </w:p>
    <w:p w:rsidR="00000000" w:rsidRDefault="00D45380">
      <w:pPr>
        <w:pStyle w:val="Textoindependiente"/>
        <w:tabs>
          <w:tab w:val="left" w:pos="851"/>
        </w:tabs>
        <w:spacing w:line="444" w:lineRule="auto"/>
        <w:ind w:left="851"/>
        <w:rPr>
          <w:rFonts w:ascii="Arial" w:hAnsi="Arial" w:cs="Arial"/>
          <w:sz w:val="24"/>
          <w:szCs w:val="24"/>
        </w:rPr>
      </w:pPr>
    </w:p>
    <w:p w:rsidR="00000000" w:rsidRDefault="00D45380">
      <w:pPr>
        <w:pStyle w:val="Textoindependiente"/>
        <w:tabs>
          <w:tab w:val="left" w:pos="851"/>
        </w:tabs>
        <w:spacing w:line="444" w:lineRule="auto"/>
        <w:ind w:left="851"/>
        <w:rPr>
          <w:rFonts w:ascii="Arial" w:hAnsi="Arial" w:cs="Arial"/>
          <w:sz w:val="24"/>
          <w:szCs w:val="24"/>
        </w:rPr>
      </w:pPr>
    </w:p>
    <w:p w:rsidR="00000000" w:rsidRDefault="00D45380">
      <w:pPr>
        <w:pStyle w:val="Textoindependiente"/>
        <w:tabs>
          <w:tab w:val="left" w:pos="851"/>
        </w:tabs>
        <w:spacing w:line="444" w:lineRule="auto"/>
        <w:ind w:left="851"/>
        <w:rPr>
          <w:rFonts w:ascii="Arial" w:hAnsi="Arial" w:cs="Arial"/>
          <w:sz w:val="24"/>
          <w:szCs w:val="24"/>
        </w:rPr>
      </w:pPr>
    </w:p>
    <w:p w:rsidR="00000000" w:rsidRDefault="00D45380">
      <w:pPr>
        <w:pStyle w:val="Textoindependiente"/>
        <w:tabs>
          <w:tab w:val="left" w:pos="851"/>
        </w:tabs>
        <w:spacing w:line="444" w:lineRule="auto"/>
        <w:ind w:left="851"/>
        <w:rPr>
          <w:rFonts w:ascii="Arial" w:hAnsi="Arial" w:cs="Arial"/>
          <w:sz w:val="24"/>
          <w:szCs w:val="24"/>
        </w:rPr>
      </w:pPr>
    </w:p>
    <w:p w:rsidR="00000000" w:rsidRDefault="00D45380">
      <w:pPr>
        <w:pStyle w:val="Sangradetextonormal"/>
        <w:ind w:left="0"/>
        <w:jc w:val="center"/>
        <w:rPr>
          <w:rFonts w:ascii="Arial" w:hAnsi="Arial" w:cs="Arial"/>
          <w:b/>
          <w:sz w:val="24"/>
          <w:szCs w:val="24"/>
        </w:rPr>
      </w:pPr>
      <w:r>
        <w:rPr>
          <w:rFonts w:ascii="Arial" w:hAnsi="Arial" w:cs="Arial"/>
          <w:b/>
          <w:sz w:val="24"/>
          <w:szCs w:val="24"/>
        </w:rPr>
        <w:lastRenderedPageBreak/>
        <w:t>Tabla 48</w:t>
      </w:r>
    </w:p>
    <w:p w:rsidR="00000000" w:rsidRDefault="00D45380">
      <w:pPr>
        <w:pStyle w:val="Sangradetextonormal"/>
        <w:ind w:left="0"/>
        <w:jc w:val="center"/>
        <w:rPr>
          <w:rFonts w:ascii="Arial" w:hAnsi="Arial" w:cs="Arial"/>
          <w:b/>
          <w:sz w:val="24"/>
          <w:szCs w:val="24"/>
        </w:rPr>
      </w:pPr>
    </w:p>
    <w:p w:rsidR="00000000" w:rsidRDefault="00D45380">
      <w:pPr>
        <w:pStyle w:val="Sangradetextonormal"/>
        <w:jc w:val="center"/>
        <w:rPr>
          <w:rFonts w:ascii="Arial" w:hAnsi="Arial" w:cs="Arial"/>
          <w:b/>
          <w:sz w:val="24"/>
          <w:szCs w:val="24"/>
        </w:rPr>
      </w:pPr>
      <w:r>
        <w:rPr>
          <w:rFonts w:ascii="Arial" w:hAnsi="Arial" w:cs="Arial"/>
          <w:b/>
          <w:sz w:val="24"/>
          <w:szCs w:val="24"/>
        </w:rPr>
        <w:t>RESUMEN DEL CAMBIO DE MOLDE CESTO IMPERIAL</w:t>
      </w:r>
    </w:p>
    <w:p w:rsidR="00000000" w:rsidRDefault="00D45380">
      <w:pPr>
        <w:pStyle w:val="Sangradetextonormal"/>
        <w:ind w:left="0"/>
        <w:jc w:val="center"/>
        <w:rPr>
          <w:rFonts w:ascii="Arial" w:hAnsi="Arial" w:cs="Arial"/>
          <w:b/>
          <w:sz w:val="24"/>
          <w:szCs w:val="24"/>
        </w:rPr>
      </w:pPr>
    </w:p>
    <w:p w:rsidR="00000000" w:rsidRDefault="00BF0EDD">
      <w:pPr>
        <w:pStyle w:val="Sangradetextonormal"/>
        <w:ind w:left="0"/>
        <w:jc w:val="center"/>
        <w:rPr>
          <w:rFonts w:ascii="Arial" w:hAnsi="Arial" w:cs="Arial"/>
          <w:b/>
          <w:sz w:val="24"/>
          <w:szCs w:val="24"/>
        </w:rPr>
      </w:pPr>
      <w:r>
        <w:rPr>
          <w:noProof/>
          <w:lang w:val="es-ES"/>
        </w:rPr>
        <w:drawing>
          <wp:inline distT="0" distB="0" distL="0" distR="0">
            <wp:extent cx="5245100" cy="20574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srcRect/>
                    <a:stretch>
                      <a:fillRect/>
                    </a:stretch>
                  </pic:blipFill>
                  <pic:spPr bwMode="auto">
                    <a:xfrm>
                      <a:off x="0" y="0"/>
                      <a:ext cx="5245100" cy="2057400"/>
                    </a:xfrm>
                    <a:prstGeom prst="rect">
                      <a:avLst/>
                    </a:prstGeom>
                    <a:noFill/>
                    <a:ln w="9525">
                      <a:noFill/>
                      <a:miter lim="800000"/>
                      <a:headEnd/>
                      <a:tailEnd/>
                    </a:ln>
                  </pic:spPr>
                </pic:pic>
              </a:graphicData>
            </a:graphic>
          </wp:inline>
        </w:drawing>
      </w:r>
    </w:p>
    <w:p w:rsidR="00000000" w:rsidRDefault="00D45380">
      <w:pPr>
        <w:pStyle w:val="Textoindependiente"/>
        <w:tabs>
          <w:tab w:val="left" w:pos="0"/>
        </w:tabs>
        <w:spacing w:line="444" w:lineRule="auto"/>
        <w:rPr>
          <w:rFonts w:ascii="Arial" w:hAnsi="Arial" w:cs="Arial"/>
          <w:sz w:val="24"/>
          <w:szCs w:val="24"/>
        </w:rPr>
      </w:pPr>
    </w:p>
    <w:p w:rsidR="00000000" w:rsidRDefault="00BF0EDD">
      <w:pPr>
        <w:pStyle w:val="Textoindependiente"/>
        <w:tabs>
          <w:tab w:val="left" w:pos="0"/>
        </w:tabs>
        <w:spacing w:line="444" w:lineRule="auto"/>
        <w:rPr>
          <w:rFonts w:ascii="Arial" w:hAnsi="Arial" w:cs="Arial"/>
          <w:sz w:val="24"/>
          <w:szCs w:val="24"/>
        </w:rPr>
      </w:pPr>
      <w:r>
        <w:rPr>
          <w:noProof/>
          <w:lang w:val="es-ES"/>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5245735" cy="3215005"/>
            <wp:effectExtent l="0" t="0" r="0" b="0"/>
            <wp:wrapTopAndBottom/>
            <wp:docPr id="27"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srcRect/>
                    <a:stretch>
                      <a:fillRect/>
                    </a:stretch>
                  </pic:blipFill>
                  <pic:spPr bwMode="auto">
                    <a:xfrm>
                      <a:off x="0" y="0"/>
                      <a:ext cx="5245735" cy="3215005"/>
                    </a:xfrm>
                    <a:prstGeom prst="rect">
                      <a:avLst/>
                    </a:prstGeom>
                    <a:noFill/>
                    <a:ln w="9525">
                      <a:noFill/>
                      <a:miter lim="800000"/>
                      <a:headEnd/>
                      <a:tailEnd/>
                    </a:ln>
                  </pic:spPr>
                </pic:pic>
              </a:graphicData>
            </a:graphic>
          </wp:anchor>
        </w:drawing>
      </w:r>
    </w:p>
    <w:p w:rsidR="00000000" w:rsidRDefault="00D45380">
      <w:pPr>
        <w:pStyle w:val="Textoindependiente"/>
        <w:tabs>
          <w:tab w:val="left" w:pos="0"/>
        </w:tabs>
        <w:spacing w:line="444" w:lineRule="auto"/>
        <w:rPr>
          <w:rFonts w:ascii="Arial" w:hAnsi="Arial" w:cs="Arial"/>
          <w:sz w:val="24"/>
          <w:szCs w:val="24"/>
        </w:rPr>
      </w:pPr>
    </w:p>
    <w:p w:rsidR="00000000" w:rsidRDefault="00D45380">
      <w:pPr>
        <w:pStyle w:val="Textoindependiente"/>
        <w:tabs>
          <w:tab w:val="left" w:pos="0"/>
        </w:tabs>
        <w:spacing w:line="444" w:lineRule="auto"/>
        <w:rPr>
          <w:rFonts w:ascii="Arial" w:hAnsi="Arial" w:cs="Arial"/>
          <w:sz w:val="24"/>
          <w:szCs w:val="24"/>
        </w:rPr>
      </w:pPr>
    </w:p>
    <w:p w:rsidR="00000000" w:rsidRDefault="00D45380">
      <w:pPr>
        <w:pStyle w:val="Sangradetextonormal"/>
        <w:ind w:left="0"/>
        <w:jc w:val="center"/>
        <w:rPr>
          <w:rFonts w:ascii="Arial" w:hAnsi="Arial" w:cs="Arial"/>
          <w:b/>
          <w:sz w:val="24"/>
          <w:szCs w:val="24"/>
        </w:rPr>
      </w:pPr>
      <w:r>
        <w:rPr>
          <w:rFonts w:ascii="Arial" w:hAnsi="Arial" w:cs="Arial"/>
          <w:b/>
          <w:sz w:val="24"/>
          <w:szCs w:val="24"/>
        </w:rPr>
        <w:lastRenderedPageBreak/>
        <w:t>Tabla 49</w:t>
      </w:r>
    </w:p>
    <w:p w:rsidR="00000000" w:rsidRDefault="00D45380">
      <w:pPr>
        <w:pStyle w:val="Sangradetextonormal"/>
        <w:ind w:left="0"/>
        <w:jc w:val="center"/>
        <w:rPr>
          <w:rFonts w:ascii="Arial" w:hAnsi="Arial" w:cs="Arial"/>
          <w:b/>
          <w:sz w:val="24"/>
          <w:szCs w:val="24"/>
        </w:rPr>
      </w:pPr>
    </w:p>
    <w:p w:rsidR="00000000" w:rsidRDefault="00D45380">
      <w:pPr>
        <w:pStyle w:val="Sangradetextonormal"/>
        <w:jc w:val="center"/>
        <w:rPr>
          <w:rFonts w:ascii="Arial" w:hAnsi="Arial" w:cs="Arial"/>
          <w:b/>
          <w:sz w:val="24"/>
          <w:szCs w:val="24"/>
        </w:rPr>
      </w:pPr>
      <w:r>
        <w:rPr>
          <w:rFonts w:ascii="Arial" w:hAnsi="Arial" w:cs="Arial"/>
          <w:b/>
          <w:sz w:val="24"/>
          <w:szCs w:val="24"/>
        </w:rPr>
        <w:t>RESUMEN DEL CAMBIO DE MOLDE CESTO LIDER</w:t>
      </w:r>
    </w:p>
    <w:p w:rsidR="00000000" w:rsidRDefault="00D45380">
      <w:pPr>
        <w:pStyle w:val="Textoindependiente"/>
        <w:tabs>
          <w:tab w:val="left" w:pos="0"/>
        </w:tabs>
        <w:spacing w:line="444" w:lineRule="auto"/>
        <w:jc w:val="center"/>
        <w:rPr>
          <w:rFonts w:ascii="Arial" w:hAnsi="Arial" w:cs="Arial"/>
          <w:b/>
          <w:sz w:val="24"/>
          <w:szCs w:val="24"/>
        </w:rPr>
      </w:pPr>
    </w:p>
    <w:p w:rsidR="00000000" w:rsidRDefault="00BF0EDD">
      <w:pPr>
        <w:pStyle w:val="Textoindependiente"/>
        <w:tabs>
          <w:tab w:val="left" w:pos="0"/>
        </w:tabs>
        <w:spacing w:line="444" w:lineRule="auto"/>
        <w:jc w:val="center"/>
        <w:rPr>
          <w:rFonts w:ascii="Arial" w:hAnsi="Arial" w:cs="Arial"/>
          <w:sz w:val="24"/>
          <w:szCs w:val="24"/>
        </w:rPr>
      </w:pPr>
      <w:r>
        <w:rPr>
          <w:noProof/>
          <w:lang w:val="es-ES"/>
        </w:rPr>
        <w:drawing>
          <wp:inline distT="0" distB="0" distL="0" distR="0">
            <wp:extent cx="5245100" cy="167640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srcRect/>
                    <a:stretch>
                      <a:fillRect/>
                    </a:stretch>
                  </pic:blipFill>
                  <pic:spPr bwMode="auto">
                    <a:xfrm>
                      <a:off x="0" y="0"/>
                      <a:ext cx="5245100" cy="1676400"/>
                    </a:xfrm>
                    <a:prstGeom prst="rect">
                      <a:avLst/>
                    </a:prstGeom>
                    <a:noFill/>
                    <a:ln w="9525">
                      <a:noFill/>
                      <a:miter lim="800000"/>
                      <a:headEnd/>
                      <a:tailEnd/>
                    </a:ln>
                  </pic:spPr>
                </pic:pic>
              </a:graphicData>
            </a:graphic>
          </wp:inline>
        </w:drawing>
      </w:r>
    </w:p>
    <w:p w:rsidR="00000000" w:rsidRDefault="00D45380">
      <w:pPr>
        <w:pStyle w:val="Textoindependiente"/>
        <w:tabs>
          <w:tab w:val="left" w:pos="0"/>
        </w:tabs>
        <w:spacing w:line="444" w:lineRule="auto"/>
        <w:rPr>
          <w:rFonts w:ascii="Arial" w:hAnsi="Arial" w:cs="Arial"/>
          <w:sz w:val="24"/>
          <w:szCs w:val="24"/>
        </w:rPr>
      </w:pPr>
    </w:p>
    <w:p w:rsidR="00000000" w:rsidRDefault="00BF0EDD">
      <w:pPr>
        <w:pStyle w:val="Textoindependiente"/>
        <w:tabs>
          <w:tab w:val="left" w:pos="0"/>
        </w:tabs>
        <w:spacing w:line="444" w:lineRule="auto"/>
      </w:pPr>
      <w:r>
        <w:rPr>
          <w:noProof/>
          <w:lang w:val="es-ES"/>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5245735" cy="3101340"/>
            <wp:effectExtent l="0" t="0" r="0" b="0"/>
            <wp:wrapTopAndBottom/>
            <wp:docPr id="26"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srcRect/>
                    <a:stretch>
                      <a:fillRect/>
                    </a:stretch>
                  </pic:blipFill>
                  <pic:spPr bwMode="auto">
                    <a:xfrm>
                      <a:off x="0" y="0"/>
                      <a:ext cx="5245735" cy="3101340"/>
                    </a:xfrm>
                    <a:prstGeom prst="rect">
                      <a:avLst/>
                    </a:prstGeom>
                    <a:noFill/>
                    <a:ln w="9525">
                      <a:noFill/>
                      <a:miter lim="800000"/>
                      <a:headEnd/>
                      <a:tailEnd/>
                    </a:ln>
                  </pic:spPr>
                </pic:pic>
              </a:graphicData>
            </a:graphic>
          </wp:anchor>
        </w:drawing>
      </w:r>
    </w:p>
    <w:p w:rsidR="00000000" w:rsidRDefault="00D45380">
      <w:pPr>
        <w:pStyle w:val="Textoindependiente"/>
        <w:tabs>
          <w:tab w:val="left" w:pos="0"/>
        </w:tabs>
        <w:spacing w:line="444" w:lineRule="auto"/>
      </w:pPr>
    </w:p>
    <w:p w:rsidR="00000000" w:rsidRDefault="00D45380">
      <w:pPr>
        <w:pStyle w:val="Textoindependiente"/>
        <w:tabs>
          <w:tab w:val="left" w:pos="0"/>
        </w:tabs>
        <w:spacing w:line="444" w:lineRule="auto"/>
      </w:pPr>
    </w:p>
    <w:p w:rsidR="00000000" w:rsidRDefault="00D45380">
      <w:pPr>
        <w:pStyle w:val="Textoindependiente"/>
        <w:tabs>
          <w:tab w:val="left" w:pos="0"/>
        </w:tabs>
        <w:spacing w:line="444" w:lineRule="auto"/>
      </w:pPr>
    </w:p>
    <w:p w:rsidR="00000000" w:rsidRDefault="00D45380">
      <w:pPr>
        <w:pStyle w:val="Sangradetextonormal"/>
        <w:ind w:left="0"/>
        <w:jc w:val="center"/>
        <w:rPr>
          <w:rFonts w:ascii="Arial" w:hAnsi="Arial" w:cs="Arial"/>
          <w:b/>
          <w:sz w:val="24"/>
          <w:szCs w:val="24"/>
        </w:rPr>
      </w:pPr>
      <w:r>
        <w:rPr>
          <w:rFonts w:ascii="Arial" w:hAnsi="Arial" w:cs="Arial"/>
          <w:b/>
          <w:sz w:val="24"/>
          <w:szCs w:val="24"/>
        </w:rPr>
        <w:lastRenderedPageBreak/>
        <w:t>Tabla 50</w:t>
      </w:r>
    </w:p>
    <w:p w:rsidR="00000000" w:rsidRDefault="00D45380">
      <w:pPr>
        <w:pStyle w:val="Sangradetextonormal"/>
        <w:ind w:left="0"/>
        <w:jc w:val="center"/>
        <w:rPr>
          <w:rFonts w:ascii="Arial" w:hAnsi="Arial" w:cs="Arial"/>
          <w:b/>
          <w:sz w:val="24"/>
          <w:szCs w:val="24"/>
        </w:rPr>
      </w:pPr>
    </w:p>
    <w:p w:rsidR="00000000" w:rsidRDefault="00D45380">
      <w:pPr>
        <w:pStyle w:val="Sangradetextonormal"/>
        <w:ind w:left="0"/>
        <w:jc w:val="center"/>
        <w:rPr>
          <w:rFonts w:ascii="Arial" w:hAnsi="Arial" w:cs="Arial"/>
          <w:b/>
          <w:sz w:val="24"/>
          <w:szCs w:val="24"/>
        </w:rPr>
      </w:pPr>
      <w:r>
        <w:rPr>
          <w:rFonts w:ascii="Arial" w:hAnsi="Arial" w:cs="Arial"/>
          <w:b/>
          <w:sz w:val="24"/>
          <w:szCs w:val="24"/>
        </w:rPr>
        <w:t>RESUMEN DEL CAMBIO DE MOLDE BACINILLA MONTECATINI</w:t>
      </w:r>
    </w:p>
    <w:p w:rsidR="00000000" w:rsidRDefault="00D45380">
      <w:pPr>
        <w:pStyle w:val="Sangradetextonormal"/>
        <w:ind w:left="0"/>
        <w:jc w:val="center"/>
      </w:pPr>
    </w:p>
    <w:p w:rsidR="00000000" w:rsidRDefault="00BF0EDD">
      <w:pPr>
        <w:pStyle w:val="Textoindependiente"/>
        <w:tabs>
          <w:tab w:val="left" w:pos="0"/>
        </w:tabs>
        <w:spacing w:line="444" w:lineRule="auto"/>
        <w:jc w:val="center"/>
        <w:rPr>
          <w:rFonts w:ascii="Arial" w:hAnsi="Arial" w:cs="Arial"/>
          <w:sz w:val="24"/>
          <w:szCs w:val="24"/>
        </w:rPr>
      </w:pPr>
      <w:r>
        <w:rPr>
          <w:noProof/>
          <w:lang w:val="es-ES"/>
        </w:rPr>
        <w:drawing>
          <wp:inline distT="0" distB="0" distL="0" distR="0">
            <wp:extent cx="5257800" cy="158750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srcRect/>
                    <a:stretch>
                      <a:fillRect/>
                    </a:stretch>
                  </pic:blipFill>
                  <pic:spPr bwMode="auto">
                    <a:xfrm>
                      <a:off x="0" y="0"/>
                      <a:ext cx="5257800" cy="1587500"/>
                    </a:xfrm>
                    <a:prstGeom prst="rect">
                      <a:avLst/>
                    </a:prstGeom>
                    <a:noFill/>
                    <a:ln w="9525">
                      <a:noFill/>
                      <a:miter lim="800000"/>
                      <a:headEnd/>
                      <a:tailEnd/>
                    </a:ln>
                  </pic:spPr>
                </pic:pic>
              </a:graphicData>
            </a:graphic>
          </wp:inline>
        </w:drawing>
      </w:r>
    </w:p>
    <w:p w:rsidR="00000000" w:rsidRDefault="00D45380">
      <w:pPr>
        <w:pStyle w:val="Textoindependiente"/>
        <w:tabs>
          <w:tab w:val="left" w:pos="0"/>
        </w:tabs>
        <w:spacing w:line="444" w:lineRule="auto"/>
      </w:pPr>
    </w:p>
    <w:p w:rsidR="00000000" w:rsidRDefault="00BF0EDD">
      <w:pPr>
        <w:pStyle w:val="Textoindependiente"/>
        <w:tabs>
          <w:tab w:val="left" w:pos="0"/>
        </w:tabs>
        <w:spacing w:line="444" w:lineRule="auto"/>
      </w:pPr>
      <w:r>
        <w:rPr>
          <w:noProof/>
          <w:lang w:val="es-ES"/>
        </w:rPr>
        <w:drawing>
          <wp:anchor distT="0" distB="0" distL="114300" distR="114300" simplePos="0" relativeHeight="251656192" behindDoc="0" locked="0" layoutInCell="1" allowOverlap="1">
            <wp:simplePos x="0" y="0"/>
            <wp:positionH relativeFrom="column">
              <wp:posOffset>0</wp:posOffset>
            </wp:positionH>
            <wp:positionV relativeFrom="paragraph">
              <wp:posOffset>147955</wp:posOffset>
            </wp:positionV>
            <wp:extent cx="5245735" cy="3435350"/>
            <wp:effectExtent l="0" t="0" r="0" b="0"/>
            <wp:wrapTopAndBottom/>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srcRect/>
                    <a:stretch>
                      <a:fillRect/>
                    </a:stretch>
                  </pic:blipFill>
                  <pic:spPr bwMode="auto">
                    <a:xfrm>
                      <a:off x="0" y="0"/>
                      <a:ext cx="5245735" cy="3435350"/>
                    </a:xfrm>
                    <a:prstGeom prst="rect">
                      <a:avLst/>
                    </a:prstGeom>
                    <a:noFill/>
                    <a:ln w="9525">
                      <a:noFill/>
                      <a:miter lim="800000"/>
                      <a:headEnd/>
                      <a:tailEnd/>
                    </a:ln>
                  </pic:spPr>
                </pic:pic>
              </a:graphicData>
            </a:graphic>
          </wp:anchor>
        </w:drawing>
      </w:r>
    </w:p>
    <w:p w:rsidR="00000000" w:rsidRDefault="00D45380">
      <w:pPr>
        <w:pStyle w:val="Textoindependiente"/>
        <w:tabs>
          <w:tab w:val="left" w:pos="0"/>
        </w:tabs>
        <w:spacing w:line="444" w:lineRule="auto"/>
      </w:pPr>
    </w:p>
    <w:p w:rsidR="00000000" w:rsidRDefault="00D45380">
      <w:pPr>
        <w:pStyle w:val="Textoindependiente"/>
        <w:tabs>
          <w:tab w:val="left" w:pos="0"/>
        </w:tabs>
        <w:spacing w:line="444" w:lineRule="auto"/>
      </w:pPr>
    </w:p>
    <w:p w:rsidR="00000000" w:rsidRDefault="00D45380">
      <w:pPr>
        <w:pStyle w:val="Textoindependiente"/>
        <w:tabs>
          <w:tab w:val="left" w:pos="0"/>
        </w:tabs>
        <w:spacing w:line="444" w:lineRule="auto"/>
      </w:pPr>
    </w:p>
    <w:p w:rsidR="00000000" w:rsidRDefault="00D45380">
      <w:pPr>
        <w:pStyle w:val="Textoindependiente"/>
        <w:tabs>
          <w:tab w:val="left" w:pos="0"/>
        </w:tabs>
        <w:spacing w:line="444" w:lineRule="auto"/>
      </w:pPr>
    </w:p>
    <w:p w:rsidR="00000000" w:rsidRDefault="00D45380">
      <w:pPr>
        <w:pStyle w:val="Sangradetextonormal"/>
        <w:ind w:left="0"/>
        <w:jc w:val="center"/>
        <w:rPr>
          <w:rFonts w:ascii="Arial" w:hAnsi="Arial" w:cs="Arial"/>
          <w:b/>
          <w:sz w:val="24"/>
          <w:szCs w:val="24"/>
        </w:rPr>
      </w:pPr>
      <w:r>
        <w:rPr>
          <w:rFonts w:ascii="Arial" w:hAnsi="Arial" w:cs="Arial"/>
          <w:b/>
          <w:sz w:val="24"/>
          <w:szCs w:val="24"/>
        </w:rPr>
        <w:lastRenderedPageBreak/>
        <w:t>Tabla 51</w:t>
      </w:r>
    </w:p>
    <w:p w:rsidR="00000000" w:rsidRDefault="00D45380">
      <w:pPr>
        <w:pStyle w:val="Sangradetextonormal"/>
        <w:ind w:left="0"/>
        <w:jc w:val="center"/>
        <w:rPr>
          <w:rFonts w:ascii="Arial" w:hAnsi="Arial" w:cs="Arial"/>
          <w:b/>
          <w:sz w:val="24"/>
          <w:szCs w:val="24"/>
        </w:rPr>
      </w:pPr>
    </w:p>
    <w:p w:rsidR="00000000" w:rsidRDefault="00D45380">
      <w:pPr>
        <w:pStyle w:val="Sangradetextonormal"/>
        <w:ind w:left="0"/>
        <w:jc w:val="center"/>
        <w:rPr>
          <w:rFonts w:ascii="Arial" w:hAnsi="Arial" w:cs="Arial"/>
          <w:b/>
          <w:sz w:val="24"/>
          <w:szCs w:val="24"/>
        </w:rPr>
      </w:pPr>
      <w:r>
        <w:rPr>
          <w:rFonts w:ascii="Arial" w:hAnsi="Arial" w:cs="Arial"/>
          <w:b/>
          <w:sz w:val="24"/>
          <w:szCs w:val="24"/>
        </w:rPr>
        <w:t>RESUMEN DEL CAMBIO DE MOLDE TACHO ICARO</w:t>
      </w:r>
    </w:p>
    <w:p w:rsidR="00000000" w:rsidRDefault="00D45380">
      <w:pPr>
        <w:pStyle w:val="Textoindependiente"/>
        <w:tabs>
          <w:tab w:val="left" w:pos="0"/>
        </w:tabs>
        <w:spacing w:line="444" w:lineRule="auto"/>
        <w:jc w:val="center"/>
        <w:rPr>
          <w:rFonts w:ascii="Arial" w:hAnsi="Arial" w:cs="Arial"/>
          <w:b/>
          <w:sz w:val="24"/>
          <w:szCs w:val="24"/>
        </w:rPr>
      </w:pPr>
    </w:p>
    <w:p w:rsidR="00000000" w:rsidRDefault="00BF0EDD">
      <w:pPr>
        <w:pStyle w:val="Textoindependiente"/>
        <w:tabs>
          <w:tab w:val="left" w:pos="0"/>
        </w:tabs>
        <w:spacing w:line="444" w:lineRule="auto"/>
        <w:jc w:val="center"/>
        <w:rPr>
          <w:rFonts w:ascii="Arial" w:hAnsi="Arial" w:cs="Arial"/>
          <w:sz w:val="24"/>
          <w:szCs w:val="24"/>
        </w:rPr>
      </w:pPr>
      <w:r>
        <w:rPr>
          <w:noProof/>
          <w:lang w:val="es-ES"/>
        </w:rPr>
        <w:drawing>
          <wp:inline distT="0" distB="0" distL="0" distR="0">
            <wp:extent cx="5257800" cy="171450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srcRect/>
                    <a:stretch>
                      <a:fillRect/>
                    </a:stretch>
                  </pic:blipFill>
                  <pic:spPr bwMode="auto">
                    <a:xfrm>
                      <a:off x="0" y="0"/>
                      <a:ext cx="5257800" cy="1714500"/>
                    </a:xfrm>
                    <a:prstGeom prst="rect">
                      <a:avLst/>
                    </a:prstGeom>
                    <a:noFill/>
                    <a:ln w="9525">
                      <a:noFill/>
                      <a:miter lim="800000"/>
                      <a:headEnd/>
                      <a:tailEnd/>
                    </a:ln>
                  </pic:spPr>
                </pic:pic>
              </a:graphicData>
            </a:graphic>
          </wp:inline>
        </w:drawing>
      </w:r>
    </w:p>
    <w:p w:rsidR="00000000" w:rsidRDefault="00D45380">
      <w:pPr>
        <w:pStyle w:val="Textoindependiente"/>
        <w:tabs>
          <w:tab w:val="left" w:pos="0"/>
        </w:tabs>
        <w:spacing w:line="444" w:lineRule="auto"/>
      </w:pPr>
    </w:p>
    <w:p w:rsidR="00000000" w:rsidRDefault="00BF0EDD">
      <w:pPr>
        <w:pStyle w:val="Textoindependiente"/>
        <w:tabs>
          <w:tab w:val="left" w:pos="0"/>
        </w:tabs>
        <w:spacing w:line="444" w:lineRule="auto"/>
      </w:pPr>
      <w:r>
        <w:rPr>
          <w:noProof/>
          <w:lang w:val="es-ES"/>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245735" cy="3354705"/>
            <wp:effectExtent l="0" t="0" r="0" b="0"/>
            <wp:wrapTopAndBottom/>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srcRect/>
                    <a:stretch>
                      <a:fillRect/>
                    </a:stretch>
                  </pic:blipFill>
                  <pic:spPr bwMode="auto">
                    <a:xfrm>
                      <a:off x="0" y="0"/>
                      <a:ext cx="5245735" cy="3354705"/>
                    </a:xfrm>
                    <a:prstGeom prst="rect">
                      <a:avLst/>
                    </a:prstGeom>
                    <a:noFill/>
                    <a:ln w="9525">
                      <a:noFill/>
                      <a:miter lim="800000"/>
                      <a:headEnd/>
                      <a:tailEnd/>
                    </a:ln>
                  </pic:spPr>
                </pic:pic>
              </a:graphicData>
            </a:graphic>
          </wp:anchor>
        </w:drawing>
      </w:r>
    </w:p>
    <w:p w:rsidR="00000000" w:rsidRDefault="00D45380">
      <w:pPr>
        <w:pStyle w:val="Textoindependiente"/>
        <w:tabs>
          <w:tab w:val="left" w:pos="0"/>
        </w:tabs>
        <w:spacing w:line="444" w:lineRule="auto"/>
      </w:pPr>
    </w:p>
    <w:p w:rsidR="00000000" w:rsidRDefault="00D45380">
      <w:pPr>
        <w:pStyle w:val="Textoindependiente"/>
        <w:tabs>
          <w:tab w:val="left" w:pos="0"/>
        </w:tabs>
        <w:spacing w:line="444" w:lineRule="auto"/>
      </w:pPr>
    </w:p>
    <w:p w:rsidR="00000000" w:rsidRDefault="00D45380">
      <w:pPr>
        <w:pStyle w:val="Textoindependiente"/>
        <w:numPr>
          <w:ilvl w:val="1"/>
          <w:numId w:val="4"/>
        </w:numPr>
        <w:tabs>
          <w:tab w:val="clear" w:pos="1069"/>
          <w:tab w:val="left" w:pos="851"/>
        </w:tabs>
        <w:spacing w:line="480" w:lineRule="auto"/>
        <w:ind w:left="851" w:hanging="425"/>
        <w:rPr>
          <w:rFonts w:ascii="Arial" w:hAnsi="Arial" w:cs="Arial"/>
          <w:b/>
          <w:sz w:val="24"/>
          <w:szCs w:val="24"/>
        </w:rPr>
      </w:pPr>
      <w:r>
        <w:rPr>
          <w:rFonts w:ascii="Arial" w:hAnsi="Arial" w:cs="Arial"/>
          <w:b/>
          <w:sz w:val="24"/>
          <w:szCs w:val="24"/>
        </w:rPr>
        <w:lastRenderedPageBreak/>
        <w:t>Análisis de Resultados</w:t>
      </w:r>
    </w:p>
    <w:p w:rsidR="00000000" w:rsidRDefault="00D45380">
      <w:pPr>
        <w:pStyle w:val="Textoindependiente"/>
        <w:tabs>
          <w:tab w:val="left" w:pos="851"/>
        </w:tabs>
        <w:spacing w:line="480" w:lineRule="auto"/>
        <w:ind w:left="851"/>
        <w:rPr>
          <w:rFonts w:ascii="Arial" w:hAnsi="Arial" w:cs="Arial"/>
          <w:sz w:val="24"/>
          <w:szCs w:val="24"/>
        </w:rPr>
      </w:pPr>
      <w:r>
        <w:rPr>
          <w:rFonts w:ascii="Arial" w:hAnsi="Arial" w:cs="Arial"/>
          <w:sz w:val="24"/>
          <w:szCs w:val="24"/>
        </w:rPr>
        <w:t>A continuación se muestra la comparación de los tiempos antes y después del análisis de cada una de las</w:t>
      </w:r>
      <w:r>
        <w:rPr>
          <w:rFonts w:ascii="Arial" w:hAnsi="Arial" w:cs="Arial"/>
          <w:sz w:val="24"/>
          <w:szCs w:val="24"/>
        </w:rPr>
        <w:t xml:space="preserve"> operaciones. El análisis se lo realiza comparando las horas hombres como las horas máquina.</w:t>
      </w:r>
    </w:p>
    <w:p w:rsidR="00000000" w:rsidRDefault="00D45380">
      <w:pPr>
        <w:pStyle w:val="Textoindependiente"/>
        <w:tabs>
          <w:tab w:val="left" w:pos="851"/>
        </w:tabs>
        <w:spacing w:line="480" w:lineRule="auto"/>
        <w:ind w:left="851"/>
        <w:rPr>
          <w:rFonts w:ascii="Arial" w:hAnsi="Arial" w:cs="Arial"/>
          <w:b/>
          <w:i/>
          <w:sz w:val="24"/>
          <w:szCs w:val="24"/>
          <w:u w:val="single"/>
        </w:rPr>
      </w:pPr>
      <w:r>
        <w:rPr>
          <w:rFonts w:ascii="Arial" w:hAnsi="Arial" w:cs="Arial"/>
          <w:b/>
          <w:i/>
          <w:sz w:val="24"/>
          <w:szCs w:val="24"/>
          <w:u w:val="single"/>
        </w:rPr>
        <w:t>Tiempos con relación a las horas hombre:</w:t>
      </w:r>
    </w:p>
    <w:p w:rsidR="00000000" w:rsidRDefault="00D45380">
      <w:pPr>
        <w:pStyle w:val="Sangradetextonormal"/>
        <w:ind w:left="0"/>
        <w:jc w:val="center"/>
        <w:rPr>
          <w:rFonts w:ascii="Arial" w:hAnsi="Arial" w:cs="Arial"/>
          <w:b/>
          <w:sz w:val="24"/>
          <w:szCs w:val="24"/>
        </w:rPr>
      </w:pPr>
      <w:r>
        <w:rPr>
          <w:rFonts w:ascii="Arial" w:hAnsi="Arial" w:cs="Arial"/>
          <w:b/>
          <w:sz w:val="24"/>
          <w:szCs w:val="24"/>
        </w:rPr>
        <w:t>Tabla 52</w:t>
      </w:r>
    </w:p>
    <w:p w:rsidR="00000000" w:rsidRDefault="00D45380">
      <w:pPr>
        <w:pStyle w:val="Sangradetextonormal"/>
        <w:ind w:left="0"/>
        <w:jc w:val="center"/>
        <w:rPr>
          <w:rFonts w:ascii="Arial" w:hAnsi="Arial" w:cs="Arial"/>
          <w:b/>
          <w:sz w:val="24"/>
          <w:szCs w:val="24"/>
        </w:rPr>
      </w:pPr>
    </w:p>
    <w:p w:rsidR="00000000" w:rsidRDefault="00D45380">
      <w:pPr>
        <w:pStyle w:val="Sangradetextonormal"/>
        <w:spacing w:line="480" w:lineRule="auto"/>
        <w:ind w:left="0"/>
        <w:jc w:val="center"/>
        <w:rPr>
          <w:rFonts w:ascii="Arial" w:hAnsi="Arial" w:cs="Arial"/>
          <w:b/>
          <w:sz w:val="24"/>
          <w:szCs w:val="24"/>
        </w:rPr>
      </w:pPr>
      <w:r>
        <w:rPr>
          <w:rFonts w:ascii="Arial" w:hAnsi="Arial" w:cs="Arial"/>
          <w:b/>
          <w:sz w:val="24"/>
          <w:szCs w:val="24"/>
        </w:rPr>
        <w:t>TABLA DE LAS HORAS HOMBRES TOTALES UTILIZADAS EN LOS CAMBIOS DE MOLDES ANTES DEL ANÁLISIS</w:t>
      </w:r>
    </w:p>
    <w:p w:rsidR="00000000" w:rsidRDefault="00BF0EDD">
      <w:pPr>
        <w:pStyle w:val="Textoindependiente"/>
        <w:tabs>
          <w:tab w:val="left" w:pos="0"/>
        </w:tabs>
        <w:spacing w:line="480" w:lineRule="auto"/>
      </w:pPr>
      <w:r>
        <w:rPr>
          <w:noProof/>
          <w:lang w:val="es-ES"/>
        </w:rPr>
        <w:drawing>
          <wp:anchor distT="0" distB="0" distL="114300" distR="114300" simplePos="0" relativeHeight="251658240" behindDoc="0" locked="0" layoutInCell="1" allowOverlap="1">
            <wp:simplePos x="0" y="0"/>
            <wp:positionH relativeFrom="column">
              <wp:posOffset>-17145</wp:posOffset>
            </wp:positionH>
            <wp:positionV relativeFrom="paragraph">
              <wp:posOffset>2524760</wp:posOffset>
            </wp:positionV>
            <wp:extent cx="5233035" cy="2689860"/>
            <wp:effectExtent l="0" t="0" r="0" b="0"/>
            <wp:wrapTopAndBottom/>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srcRect/>
                    <a:stretch>
                      <a:fillRect/>
                    </a:stretch>
                  </pic:blipFill>
                  <pic:spPr bwMode="auto">
                    <a:xfrm>
                      <a:off x="0" y="0"/>
                      <a:ext cx="5233035" cy="2689860"/>
                    </a:xfrm>
                    <a:prstGeom prst="rect">
                      <a:avLst/>
                    </a:prstGeom>
                    <a:noFill/>
                    <a:ln w="9525">
                      <a:noFill/>
                      <a:miter lim="800000"/>
                      <a:headEnd/>
                      <a:tailEnd/>
                    </a:ln>
                  </pic:spPr>
                </pic:pic>
              </a:graphicData>
            </a:graphic>
          </wp:anchor>
        </w:drawing>
      </w:r>
      <w:r>
        <w:rPr>
          <w:noProof/>
          <w:lang w:val="es-ES"/>
        </w:rPr>
        <w:drawing>
          <wp:inline distT="0" distB="0" distL="0" distR="0">
            <wp:extent cx="5245100" cy="23495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srcRect/>
                    <a:stretch>
                      <a:fillRect/>
                    </a:stretch>
                  </pic:blipFill>
                  <pic:spPr bwMode="auto">
                    <a:xfrm>
                      <a:off x="0" y="0"/>
                      <a:ext cx="5245100" cy="2349500"/>
                    </a:xfrm>
                    <a:prstGeom prst="rect">
                      <a:avLst/>
                    </a:prstGeom>
                    <a:noFill/>
                    <a:ln w="9525">
                      <a:noFill/>
                      <a:miter lim="800000"/>
                      <a:headEnd/>
                      <a:tailEnd/>
                    </a:ln>
                  </pic:spPr>
                </pic:pic>
              </a:graphicData>
            </a:graphic>
          </wp:inline>
        </w:drawing>
      </w:r>
    </w:p>
    <w:p w:rsidR="00000000" w:rsidRDefault="00D45380">
      <w:pPr>
        <w:pStyle w:val="Sangradetextonormal"/>
        <w:ind w:left="0"/>
        <w:jc w:val="center"/>
        <w:rPr>
          <w:rFonts w:ascii="Arial" w:hAnsi="Arial" w:cs="Arial"/>
          <w:b/>
          <w:sz w:val="24"/>
          <w:szCs w:val="24"/>
        </w:rPr>
      </w:pPr>
      <w:r>
        <w:rPr>
          <w:rFonts w:ascii="Arial" w:hAnsi="Arial" w:cs="Arial"/>
          <w:b/>
          <w:sz w:val="24"/>
          <w:szCs w:val="24"/>
        </w:rPr>
        <w:lastRenderedPageBreak/>
        <w:t>Tabla 53</w:t>
      </w:r>
    </w:p>
    <w:p w:rsidR="00000000" w:rsidRDefault="00D45380">
      <w:pPr>
        <w:pStyle w:val="Sangradetextonormal"/>
        <w:ind w:left="0"/>
        <w:jc w:val="center"/>
        <w:rPr>
          <w:rFonts w:ascii="Arial" w:hAnsi="Arial" w:cs="Arial"/>
          <w:b/>
          <w:sz w:val="24"/>
          <w:szCs w:val="24"/>
        </w:rPr>
      </w:pPr>
    </w:p>
    <w:p w:rsidR="00000000" w:rsidRDefault="00D45380">
      <w:pPr>
        <w:pStyle w:val="Textoindependiente"/>
        <w:tabs>
          <w:tab w:val="left" w:pos="0"/>
        </w:tabs>
        <w:spacing w:line="480" w:lineRule="auto"/>
        <w:jc w:val="center"/>
      </w:pPr>
      <w:r>
        <w:rPr>
          <w:rFonts w:ascii="Arial" w:hAnsi="Arial" w:cs="Arial"/>
          <w:b/>
          <w:sz w:val="24"/>
          <w:szCs w:val="24"/>
        </w:rPr>
        <w:t xml:space="preserve">TABLA DE </w:t>
      </w:r>
      <w:r>
        <w:rPr>
          <w:rFonts w:ascii="Arial" w:hAnsi="Arial" w:cs="Arial"/>
          <w:b/>
          <w:sz w:val="24"/>
          <w:szCs w:val="24"/>
        </w:rPr>
        <w:t>LAS HORAS HOMBRES TOTALES UTILIZADAS EN LOS CAMBIOS DE MOLDES DESPUÉS DEL ANÁLISIS</w:t>
      </w:r>
    </w:p>
    <w:p w:rsidR="00000000" w:rsidRDefault="00BF0EDD">
      <w:pPr>
        <w:pStyle w:val="Textoindependiente"/>
        <w:tabs>
          <w:tab w:val="left" w:pos="0"/>
        </w:tabs>
        <w:spacing w:line="480" w:lineRule="auto"/>
      </w:pPr>
      <w:r>
        <w:rPr>
          <w:noProof/>
          <w:lang w:val="es-ES"/>
        </w:rPr>
        <w:drawing>
          <wp:inline distT="0" distB="0" distL="0" distR="0">
            <wp:extent cx="5257800" cy="248920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srcRect/>
                    <a:stretch>
                      <a:fillRect/>
                    </a:stretch>
                  </pic:blipFill>
                  <pic:spPr bwMode="auto">
                    <a:xfrm>
                      <a:off x="0" y="0"/>
                      <a:ext cx="5257800" cy="2489200"/>
                    </a:xfrm>
                    <a:prstGeom prst="rect">
                      <a:avLst/>
                    </a:prstGeom>
                    <a:noFill/>
                    <a:ln w="9525">
                      <a:noFill/>
                      <a:miter lim="800000"/>
                      <a:headEnd/>
                      <a:tailEnd/>
                    </a:ln>
                  </pic:spPr>
                </pic:pic>
              </a:graphicData>
            </a:graphic>
          </wp:inline>
        </w:drawing>
      </w:r>
    </w:p>
    <w:p w:rsidR="00000000" w:rsidRDefault="00D45380">
      <w:pPr>
        <w:pStyle w:val="Textoindependiente"/>
        <w:tabs>
          <w:tab w:val="left" w:pos="0"/>
        </w:tabs>
      </w:pPr>
    </w:p>
    <w:p w:rsidR="00000000" w:rsidRDefault="00D45380">
      <w:pPr>
        <w:pStyle w:val="Textoindependiente"/>
        <w:tabs>
          <w:tab w:val="left" w:pos="0"/>
        </w:tabs>
      </w:pPr>
    </w:p>
    <w:p w:rsidR="00000000" w:rsidRDefault="00BF0EDD">
      <w:pPr>
        <w:pStyle w:val="Textoindependiente"/>
        <w:tabs>
          <w:tab w:val="left" w:pos="0"/>
        </w:tabs>
      </w:pPr>
      <w:r>
        <w:rPr>
          <w:noProof/>
          <w:lang w:val="es-ES"/>
        </w:rPr>
        <w:drawing>
          <wp:inline distT="0" distB="0" distL="0" distR="0">
            <wp:extent cx="5245100" cy="3073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srcRect/>
                    <a:stretch>
                      <a:fillRect/>
                    </a:stretch>
                  </pic:blipFill>
                  <pic:spPr bwMode="auto">
                    <a:xfrm>
                      <a:off x="0" y="0"/>
                      <a:ext cx="5245100" cy="3073400"/>
                    </a:xfrm>
                    <a:prstGeom prst="rect">
                      <a:avLst/>
                    </a:prstGeom>
                    <a:noFill/>
                    <a:ln w="9525">
                      <a:noFill/>
                      <a:miter lim="800000"/>
                      <a:headEnd/>
                      <a:tailEnd/>
                    </a:ln>
                  </pic:spPr>
                </pic:pic>
              </a:graphicData>
            </a:graphic>
          </wp:inline>
        </w:drawing>
      </w:r>
    </w:p>
    <w:p w:rsidR="00000000" w:rsidRDefault="00D45380">
      <w:pPr>
        <w:pStyle w:val="Textoindependiente"/>
        <w:tabs>
          <w:tab w:val="left" w:pos="0"/>
        </w:tabs>
        <w:spacing w:line="480" w:lineRule="auto"/>
        <w:rPr>
          <w:rFonts w:ascii="Arial" w:hAnsi="Arial" w:cs="Arial"/>
          <w:sz w:val="24"/>
          <w:szCs w:val="24"/>
        </w:rPr>
      </w:pPr>
    </w:p>
    <w:p w:rsidR="00000000" w:rsidRDefault="00D45380">
      <w:pPr>
        <w:pStyle w:val="Textoindependiente"/>
        <w:tabs>
          <w:tab w:val="left" w:pos="0"/>
        </w:tabs>
        <w:spacing w:line="480" w:lineRule="auto"/>
        <w:rPr>
          <w:rFonts w:ascii="Arial" w:hAnsi="Arial" w:cs="Arial"/>
          <w:sz w:val="24"/>
          <w:szCs w:val="24"/>
        </w:rPr>
      </w:pPr>
    </w:p>
    <w:p w:rsidR="00000000" w:rsidRDefault="00D45380">
      <w:pPr>
        <w:pStyle w:val="Textoindependiente"/>
        <w:tabs>
          <w:tab w:val="left" w:pos="851"/>
        </w:tabs>
        <w:spacing w:line="480" w:lineRule="auto"/>
        <w:ind w:left="851"/>
        <w:rPr>
          <w:rFonts w:ascii="Arial" w:hAnsi="Arial" w:cs="Arial"/>
          <w:b/>
          <w:i/>
          <w:sz w:val="24"/>
          <w:szCs w:val="24"/>
        </w:rPr>
      </w:pPr>
      <w:r>
        <w:rPr>
          <w:rFonts w:ascii="Arial" w:hAnsi="Arial" w:cs="Arial"/>
          <w:b/>
          <w:i/>
          <w:sz w:val="24"/>
          <w:szCs w:val="24"/>
        </w:rPr>
        <w:lastRenderedPageBreak/>
        <w:t>Comparativo de los tiempos antes y después del análisis basado en horas hombre:</w:t>
      </w:r>
    </w:p>
    <w:p w:rsidR="00000000" w:rsidRDefault="00D45380">
      <w:pPr>
        <w:pStyle w:val="Sangradetextonormal"/>
        <w:ind w:left="0"/>
        <w:jc w:val="center"/>
        <w:rPr>
          <w:rFonts w:ascii="Arial" w:hAnsi="Arial" w:cs="Arial"/>
          <w:b/>
          <w:sz w:val="24"/>
          <w:szCs w:val="24"/>
        </w:rPr>
      </w:pPr>
      <w:r>
        <w:rPr>
          <w:rFonts w:ascii="Arial" w:hAnsi="Arial" w:cs="Arial"/>
          <w:b/>
          <w:sz w:val="24"/>
          <w:szCs w:val="24"/>
        </w:rPr>
        <w:t>Tabla 54</w:t>
      </w:r>
    </w:p>
    <w:p w:rsidR="00000000" w:rsidRDefault="00D45380">
      <w:pPr>
        <w:pStyle w:val="Sangradetextonormal"/>
        <w:ind w:left="0"/>
        <w:jc w:val="center"/>
        <w:rPr>
          <w:rFonts w:ascii="Arial" w:hAnsi="Arial" w:cs="Arial"/>
          <w:b/>
          <w:sz w:val="24"/>
          <w:szCs w:val="24"/>
        </w:rPr>
      </w:pPr>
    </w:p>
    <w:p w:rsidR="00000000" w:rsidRDefault="00D45380">
      <w:pPr>
        <w:pStyle w:val="Textoindependiente"/>
        <w:tabs>
          <w:tab w:val="left" w:pos="851"/>
        </w:tabs>
        <w:spacing w:line="480" w:lineRule="auto"/>
        <w:ind w:left="851"/>
        <w:jc w:val="center"/>
        <w:rPr>
          <w:rFonts w:ascii="Arial" w:hAnsi="Arial" w:cs="Arial"/>
          <w:b/>
          <w:sz w:val="24"/>
          <w:szCs w:val="24"/>
        </w:rPr>
      </w:pPr>
      <w:r>
        <w:rPr>
          <w:rFonts w:ascii="Arial" w:hAnsi="Arial" w:cs="Arial"/>
          <w:b/>
          <w:sz w:val="24"/>
          <w:szCs w:val="24"/>
        </w:rPr>
        <w:t>TABLA COMPARATIVAS DE LAS HORAS HOMBRES TOTALES UTILIZADAS EN LOS CAMBIOS D</w:t>
      </w:r>
      <w:r>
        <w:rPr>
          <w:rFonts w:ascii="Arial" w:hAnsi="Arial" w:cs="Arial"/>
          <w:b/>
          <w:sz w:val="24"/>
          <w:szCs w:val="24"/>
        </w:rPr>
        <w:t>E MOLDE ANTES Y DESPUÉS DEL ANÁLISIS</w:t>
      </w:r>
    </w:p>
    <w:p w:rsidR="00000000" w:rsidRDefault="00D45380">
      <w:pPr>
        <w:pStyle w:val="Textoindependiente"/>
        <w:tabs>
          <w:tab w:val="left" w:pos="851"/>
        </w:tabs>
        <w:ind w:left="851"/>
        <w:rPr>
          <w:rFonts w:ascii="Arial" w:hAnsi="Arial" w:cs="Arial"/>
          <w:b/>
          <w:sz w:val="24"/>
          <w:szCs w:val="24"/>
        </w:rPr>
      </w:pPr>
    </w:p>
    <w:p w:rsidR="00000000" w:rsidRDefault="00D45380">
      <w:pPr>
        <w:pStyle w:val="Textoindependiente"/>
        <w:tabs>
          <w:tab w:val="left" w:pos="851"/>
        </w:tabs>
        <w:ind w:left="851"/>
        <w:rPr>
          <w:rFonts w:ascii="Arial" w:hAnsi="Arial" w:cs="Arial"/>
          <w:i/>
          <w:sz w:val="24"/>
          <w:szCs w:val="24"/>
        </w:rPr>
      </w:pPr>
    </w:p>
    <w:p w:rsidR="00000000" w:rsidRDefault="00BF0EDD">
      <w:pPr>
        <w:pStyle w:val="Textoindependiente"/>
        <w:tabs>
          <w:tab w:val="left" w:pos="0"/>
        </w:tabs>
        <w:spacing w:line="480" w:lineRule="auto"/>
        <w:rPr>
          <w:rFonts w:ascii="Arial" w:hAnsi="Arial" w:cs="Arial"/>
          <w:i/>
          <w:sz w:val="24"/>
          <w:szCs w:val="24"/>
        </w:rPr>
      </w:pPr>
      <w:r>
        <w:rPr>
          <w:noProof/>
          <w:lang w:val="es-ES"/>
        </w:rPr>
        <w:drawing>
          <wp:inline distT="0" distB="0" distL="0" distR="0">
            <wp:extent cx="5257800" cy="226060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srcRect/>
                    <a:stretch>
                      <a:fillRect/>
                    </a:stretch>
                  </pic:blipFill>
                  <pic:spPr bwMode="auto">
                    <a:xfrm>
                      <a:off x="0" y="0"/>
                      <a:ext cx="5257800" cy="2260600"/>
                    </a:xfrm>
                    <a:prstGeom prst="rect">
                      <a:avLst/>
                    </a:prstGeom>
                    <a:noFill/>
                    <a:ln w="9525">
                      <a:noFill/>
                      <a:miter lim="800000"/>
                      <a:headEnd/>
                      <a:tailEnd/>
                    </a:ln>
                  </pic:spPr>
                </pic:pic>
              </a:graphicData>
            </a:graphic>
          </wp:inline>
        </w:drawing>
      </w:r>
    </w:p>
    <w:p w:rsidR="00000000" w:rsidRDefault="00D45380">
      <w:pPr>
        <w:pStyle w:val="Textoindependiente"/>
        <w:tabs>
          <w:tab w:val="left" w:pos="0"/>
        </w:tabs>
        <w:rPr>
          <w:rFonts w:ascii="Arial" w:hAnsi="Arial" w:cs="Arial"/>
          <w:sz w:val="24"/>
          <w:szCs w:val="24"/>
        </w:rPr>
      </w:pPr>
    </w:p>
    <w:p w:rsidR="00000000" w:rsidRDefault="00D45380">
      <w:pPr>
        <w:pStyle w:val="Textoindependiente"/>
        <w:tabs>
          <w:tab w:val="left" w:pos="851"/>
        </w:tabs>
        <w:spacing w:line="480" w:lineRule="auto"/>
        <w:ind w:left="851"/>
        <w:rPr>
          <w:rFonts w:ascii="Arial" w:hAnsi="Arial" w:cs="Arial"/>
          <w:sz w:val="24"/>
          <w:szCs w:val="24"/>
        </w:rPr>
      </w:pPr>
      <w:r>
        <w:rPr>
          <w:rFonts w:ascii="Arial" w:hAnsi="Arial" w:cs="Arial"/>
          <w:sz w:val="24"/>
          <w:szCs w:val="24"/>
        </w:rPr>
        <w:t>Como podemos ver luego del análisis el tiempo general (tiempo de los 16 estudios se muestran en la tesis) de cambio de molde se ha reducido en un 62% lo que representa una reducción de aproximadamente 75 horas homb</w:t>
      </w:r>
      <w:r>
        <w:rPr>
          <w:rFonts w:ascii="Arial" w:hAnsi="Arial" w:cs="Arial"/>
          <w:sz w:val="24"/>
          <w:szCs w:val="24"/>
        </w:rPr>
        <w:t>re. Considerando la información anteriormente mostrada, se comparan los tiempos promedios de cada operación; lo cual se muestra en la tabla a continuación:</w:t>
      </w:r>
    </w:p>
    <w:p w:rsidR="00000000" w:rsidRDefault="00D45380">
      <w:pPr>
        <w:pStyle w:val="Textoindependiente"/>
        <w:tabs>
          <w:tab w:val="left" w:pos="851"/>
        </w:tabs>
        <w:ind w:left="851"/>
        <w:rPr>
          <w:rFonts w:ascii="Arial" w:hAnsi="Arial" w:cs="Arial"/>
          <w:sz w:val="24"/>
          <w:szCs w:val="24"/>
        </w:rPr>
      </w:pPr>
    </w:p>
    <w:p w:rsidR="00000000" w:rsidRDefault="00D45380">
      <w:pPr>
        <w:pStyle w:val="Textoindependiente"/>
        <w:tabs>
          <w:tab w:val="left" w:pos="851"/>
        </w:tabs>
        <w:ind w:left="851"/>
        <w:rPr>
          <w:rFonts w:ascii="Arial" w:hAnsi="Arial" w:cs="Arial"/>
          <w:sz w:val="24"/>
          <w:szCs w:val="24"/>
        </w:rPr>
      </w:pPr>
    </w:p>
    <w:p w:rsidR="00000000" w:rsidRDefault="00D45380">
      <w:pPr>
        <w:pStyle w:val="Sangradetextonormal"/>
        <w:ind w:left="0"/>
        <w:jc w:val="center"/>
        <w:rPr>
          <w:rFonts w:ascii="Arial" w:hAnsi="Arial" w:cs="Arial"/>
          <w:b/>
          <w:sz w:val="24"/>
          <w:szCs w:val="24"/>
        </w:rPr>
      </w:pPr>
      <w:r>
        <w:rPr>
          <w:rFonts w:ascii="Arial" w:hAnsi="Arial" w:cs="Arial"/>
          <w:b/>
          <w:sz w:val="24"/>
          <w:szCs w:val="24"/>
        </w:rPr>
        <w:lastRenderedPageBreak/>
        <w:t>Tabla 55</w:t>
      </w:r>
    </w:p>
    <w:p w:rsidR="00000000" w:rsidRDefault="00D45380">
      <w:pPr>
        <w:pStyle w:val="Sangradetextonormal"/>
        <w:ind w:left="0"/>
        <w:jc w:val="center"/>
        <w:rPr>
          <w:rFonts w:ascii="Arial" w:hAnsi="Arial" w:cs="Arial"/>
          <w:b/>
          <w:sz w:val="24"/>
          <w:szCs w:val="24"/>
        </w:rPr>
      </w:pPr>
    </w:p>
    <w:p w:rsidR="00000000" w:rsidRDefault="00D45380">
      <w:pPr>
        <w:pStyle w:val="Textoindependiente"/>
        <w:tabs>
          <w:tab w:val="left" w:pos="851"/>
        </w:tabs>
        <w:spacing w:line="480" w:lineRule="auto"/>
        <w:ind w:left="851"/>
        <w:jc w:val="center"/>
        <w:rPr>
          <w:rFonts w:ascii="Arial" w:hAnsi="Arial" w:cs="Arial"/>
          <w:b/>
          <w:sz w:val="24"/>
          <w:szCs w:val="24"/>
        </w:rPr>
      </w:pPr>
      <w:r>
        <w:rPr>
          <w:rFonts w:ascii="Arial" w:hAnsi="Arial" w:cs="Arial"/>
          <w:b/>
          <w:sz w:val="24"/>
          <w:szCs w:val="24"/>
        </w:rPr>
        <w:t>TABLA COMPARATIVAS DE LAS HORAS HOMBRES PROMEDIO UTILIZADAS POR OPERACIÓN EN LOS CAMBIOS</w:t>
      </w:r>
      <w:r>
        <w:rPr>
          <w:rFonts w:ascii="Arial" w:hAnsi="Arial" w:cs="Arial"/>
          <w:b/>
          <w:sz w:val="24"/>
          <w:szCs w:val="24"/>
        </w:rPr>
        <w:t xml:space="preserve"> DE MOLDE ANTES Y DESPUÉS DEL ANÁLISIS</w:t>
      </w:r>
    </w:p>
    <w:p w:rsidR="00000000" w:rsidRDefault="00D45380">
      <w:pPr>
        <w:pStyle w:val="Textoindependiente"/>
        <w:tabs>
          <w:tab w:val="left" w:pos="851"/>
        </w:tabs>
        <w:ind w:left="851"/>
        <w:rPr>
          <w:rFonts w:ascii="Arial" w:hAnsi="Arial" w:cs="Arial"/>
          <w:sz w:val="24"/>
          <w:szCs w:val="24"/>
        </w:rPr>
      </w:pPr>
    </w:p>
    <w:p w:rsidR="00000000" w:rsidRDefault="00BF0EDD">
      <w:pPr>
        <w:pStyle w:val="Textoindependiente"/>
        <w:tabs>
          <w:tab w:val="left" w:pos="0"/>
        </w:tabs>
        <w:spacing w:line="480" w:lineRule="auto"/>
        <w:rPr>
          <w:rFonts w:ascii="Arial" w:hAnsi="Arial" w:cs="Arial"/>
          <w:sz w:val="24"/>
          <w:szCs w:val="24"/>
        </w:rPr>
      </w:pPr>
      <w:r>
        <w:rPr>
          <w:noProof/>
          <w:lang w:val="es-ES"/>
        </w:rPr>
        <w:drawing>
          <wp:inline distT="0" distB="0" distL="0" distR="0">
            <wp:extent cx="5257800" cy="233680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srcRect/>
                    <a:stretch>
                      <a:fillRect/>
                    </a:stretch>
                  </pic:blipFill>
                  <pic:spPr bwMode="auto">
                    <a:xfrm>
                      <a:off x="0" y="0"/>
                      <a:ext cx="5257800" cy="2336800"/>
                    </a:xfrm>
                    <a:prstGeom prst="rect">
                      <a:avLst/>
                    </a:prstGeom>
                    <a:noFill/>
                    <a:ln w="9525">
                      <a:noFill/>
                      <a:miter lim="800000"/>
                      <a:headEnd/>
                      <a:tailEnd/>
                    </a:ln>
                  </pic:spPr>
                </pic:pic>
              </a:graphicData>
            </a:graphic>
          </wp:inline>
        </w:drawing>
      </w:r>
    </w:p>
    <w:p w:rsidR="00000000" w:rsidRDefault="00D45380">
      <w:pPr>
        <w:pStyle w:val="Textoindependiente"/>
        <w:tabs>
          <w:tab w:val="left" w:pos="851"/>
        </w:tabs>
        <w:ind w:left="851"/>
        <w:rPr>
          <w:rFonts w:ascii="Arial" w:hAnsi="Arial" w:cs="Arial"/>
          <w:sz w:val="24"/>
          <w:szCs w:val="24"/>
        </w:rPr>
      </w:pPr>
    </w:p>
    <w:p w:rsidR="00000000" w:rsidRDefault="00D45380">
      <w:pPr>
        <w:pStyle w:val="Textoindependiente"/>
        <w:tabs>
          <w:tab w:val="left" w:pos="851"/>
        </w:tabs>
        <w:spacing w:line="480" w:lineRule="auto"/>
        <w:ind w:left="851"/>
        <w:rPr>
          <w:rFonts w:ascii="Arial" w:hAnsi="Arial" w:cs="Arial"/>
          <w:sz w:val="24"/>
          <w:szCs w:val="24"/>
        </w:rPr>
      </w:pPr>
      <w:r>
        <w:rPr>
          <w:rFonts w:ascii="Arial" w:hAnsi="Arial" w:cs="Arial"/>
          <w:sz w:val="24"/>
          <w:szCs w:val="24"/>
        </w:rPr>
        <w:t>Como podemos ver el tiempo promedio de cambio de molde antes del análisis era de aproximadamente 7.5 horas hombres y luego del análisis el tiempo promedio de cambio de molde es de 2.83 horas hombres, obteniendo un</w:t>
      </w:r>
      <w:r>
        <w:rPr>
          <w:rFonts w:ascii="Arial" w:hAnsi="Arial" w:cs="Arial"/>
          <w:sz w:val="24"/>
          <w:szCs w:val="24"/>
        </w:rPr>
        <w:t>a reducción de 4.68 hora hombres. Es importante mencionar que estos valores corresponden a los 16 estudios de tiempos presentados en la tesis.</w:t>
      </w:r>
    </w:p>
    <w:p w:rsidR="00000000" w:rsidRDefault="00D45380">
      <w:pPr>
        <w:pStyle w:val="Textoindependiente"/>
        <w:tabs>
          <w:tab w:val="left" w:pos="851"/>
        </w:tabs>
        <w:spacing w:line="360" w:lineRule="auto"/>
        <w:ind w:left="851"/>
        <w:rPr>
          <w:rFonts w:ascii="Arial" w:hAnsi="Arial" w:cs="Arial"/>
          <w:sz w:val="24"/>
          <w:szCs w:val="24"/>
        </w:rPr>
      </w:pPr>
    </w:p>
    <w:p w:rsidR="00000000" w:rsidRDefault="00D45380">
      <w:pPr>
        <w:pStyle w:val="Textoindependiente"/>
        <w:tabs>
          <w:tab w:val="left" w:pos="851"/>
        </w:tabs>
        <w:spacing w:line="480" w:lineRule="auto"/>
        <w:ind w:left="851"/>
        <w:rPr>
          <w:rFonts w:ascii="Arial" w:hAnsi="Arial" w:cs="Arial"/>
          <w:b/>
          <w:i/>
          <w:sz w:val="24"/>
          <w:szCs w:val="24"/>
          <w:u w:val="single"/>
        </w:rPr>
      </w:pPr>
    </w:p>
    <w:p w:rsidR="00000000" w:rsidRDefault="00D45380">
      <w:pPr>
        <w:pStyle w:val="Textoindependiente"/>
        <w:tabs>
          <w:tab w:val="left" w:pos="851"/>
        </w:tabs>
        <w:spacing w:line="480" w:lineRule="auto"/>
        <w:ind w:left="851"/>
        <w:rPr>
          <w:rFonts w:ascii="Arial" w:hAnsi="Arial" w:cs="Arial"/>
          <w:b/>
          <w:i/>
          <w:sz w:val="24"/>
          <w:szCs w:val="24"/>
          <w:u w:val="single"/>
        </w:rPr>
      </w:pPr>
    </w:p>
    <w:p w:rsidR="00000000" w:rsidRDefault="00D45380">
      <w:pPr>
        <w:pStyle w:val="Textoindependiente"/>
        <w:tabs>
          <w:tab w:val="left" w:pos="851"/>
        </w:tabs>
        <w:spacing w:line="480" w:lineRule="auto"/>
        <w:ind w:left="851"/>
        <w:rPr>
          <w:rFonts w:ascii="Arial" w:hAnsi="Arial" w:cs="Arial"/>
          <w:b/>
          <w:i/>
          <w:sz w:val="24"/>
          <w:szCs w:val="24"/>
          <w:u w:val="single"/>
        </w:rPr>
      </w:pPr>
    </w:p>
    <w:p w:rsidR="00000000" w:rsidRDefault="00D45380">
      <w:pPr>
        <w:pStyle w:val="Textoindependiente"/>
        <w:tabs>
          <w:tab w:val="left" w:pos="851"/>
        </w:tabs>
        <w:spacing w:line="480" w:lineRule="auto"/>
        <w:ind w:left="851"/>
        <w:rPr>
          <w:rFonts w:ascii="Arial" w:hAnsi="Arial" w:cs="Arial"/>
          <w:b/>
          <w:i/>
          <w:sz w:val="24"/>
          <w:szCs w:val="24"/>
          <w:u w:val="single"/>
        </w:rPr>
      </w:pPr>
      <w:r>
        <w:rPr>
          <w:rFonts w:ascii="Arial" w:hAnsi="Arial" w:cs="Arial"/>
          <w:b/>
          <w:i/>
          <w:sz w:val="24"/>
          <w:szCs w:val="24"/>
          <w:u w:val="single"/>
        </w:rPr>
        <w:lastRenderedPageBreak/>
        <w:t>Tiempos con relación a las horas máquina:</w:t>
      </w:r>
    </w:p>
    <w:p w:rsidR="00000000" w:rsidRDefault="00D45380">
      <w:pPr>
        <w:pStyle w:val="Sangradetextonormal"/>
        <w:spacing w:line="480" w:lineRule="auto"/>
        <w:ind w:left="0"/>
        <w:jc w:val="center"/>
        <w:rPr>
          <w:rFonts w:ascii="Arial" w:hAnsi="Arial" w:cs="Arial"/>
          <w:b/>
          <w:sz w:val="24"/>
          <w:szCs w:val="24"/>
        </w:rPr>
      </w:pPr>
      <w:r>
        <w:rPr>
          <w:rFonts w:ascii="Arial" w:hAnsi="Arial" w:cs="Arial"/>
          <w:b/>
          <w:sz w:val="24"/>
          <w:szCs w:val="24"/>
        </w:rPr>
        <w:t>Tabla 56</w:t>
      </w:r>
    </w:p>
    <w:p w:rsidR="00000000" w:rsidRDefault="00D45380">
      <w:pPr>
        <w:pStyle w:val="Sangradetextonormal"/>
        <w:spacing w:line="480" w:lineRule="auto"/>
        <w:ind w:left="0"/>
        <w:jc w:val="center"/>
        <w:rPr>
          <w:rFonts w:ascii="Arial" w:hAnsi="Arial" w:cs="Arial"/>
          <w:b/>
          <w:sz w:val="24"/>
          <w:szCs w:val="24"/>
        </w:rPr>
      </w:pPr>
      <w:r>
        <w:rPr>
          <w:rFonts w:ascii="Arial" w:hAnsi="Arial" w:cs="Arial"/>
          <w:b/>
          <w:sz w:val="24"/>
          <w:szCs w:val="24"/>
        </w:rPr>
        <w:t>TABLA DE LAS HORAS MAQUINAS TOTALES UTILIZADAS EN LOS CAMB</w:t>
      </w:r>
      <w:r>
        <w:rPr>
          <w:rFonts w:ascii="Arial" w:hAnsi="Arial" w:cs="Arial"/>
          <w:b/>
          <w:sz w:val="24"/>
          <w:szCs w:val="24"/>
        </w:rPr>
        <w:t>IOS DE MOLDES ANTES DEL ANÁLISIS</w:t>
      </w:r>
    </w:p>
    <w:p w:rsidR="00000000" w:rsidRDefault="00BF0EDD">
      <w:pPr>
        <w:pStyle w:val="Textoindependiente"/>
        <w:tabs>
          <w:tab w:val="left" w:pos="0"/>
        </w:tabs>
        <w:spacing w:line="480" w:lineRule="auto"/>
      </w:pPr>
      <w:r>
        <w:rPr>
          <w:noProof/>
          <w:lang w:val="es-ES"/>
        </w:rPr>
        <w:drawing>
          <wp:inline distT="0" distB="0" distL="0" distR="0">
            <wp:extent cx="5245100" cy="266700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srcRect/>
                    <a:stretch>
                      <a:fillRect/>
                    </a:stretch>
                  </pic:blipFill>
                  <pic:spPr bwMode="auto">
                    <a:xfrm>
                      <a:off x="0" y="0"/>
                      <a:ext cx="5245100" cy="2667000"/>
                    </a:xfrm>
                    <a:prstGeom prst="rect">
                      <a:avLst/>
                    </a:prstGeom>
                    <a:noFill/>
                    <a:ln w="9525">
                      <a:noFill/>
                      <a:miter lim="800000"/>
                      <a:headEnd/>
                      <a:tailEnd/>
                    </a:ln>
                  </pic:spPr>
                </pic:pic>
              </a:graphicData>
            </a:graphic>
          </wp:inline>
        </w:drawing>
      </w:r>
    </w:p>
    <w:p w:rsidR="00000000" w:rsidRDefault="00BF0EDD">
      <w:pPr>
        <w:pStyle w:val="Textoindependiente"/>
        <w:tabs>
          <w:tab w:val="left" w:pos="0"/>
        </w:tabs>
        <w:spacing w:line="480" w:lineRule="auto"/>
      </w:pPr>
      <w:r>
        <w:rPr>
          <w:noProof/>
          <w:lang w:val="es-ES"/>
        </w:rPr>
        <w:drawing>
          <wp:inline distT="0" distB="0" distL="0" distR="0">
            <wp:extent cx="5257800" cy="27813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srcRect/>
                    <a:stretch>
                      <a:fillRect/>
                    </a:stretch>
                  </pic:blipFill>
                  <pic:spPr bwMode="auto">
                    <a:xfrm>
                      <a:off x="0" y="0"/>
                      <a:ext cx="5257800" cy="2781300"/>
                    </a:xfrm>
                    <a:prstGeom prst="rect">
                      <a:avLst/>
                    </a:prstGeom>
                    <a:noFill/>
                    <a:ln w="9525">
                      <a:noFill/>
                      <a:miter lim="800000"/>
                      <a:headEnd/>
                      <a:tailEnd/>
                    </a:ln>
                  </pic:spPr>
                </pic:pic>
              </a:graphicData>
            </a:graphic>
          </wp:inline>
        </w:drawing>
      </w:r>
    </w:p>
    <w:p w:rsidR="00000000" w:rsidRDefault="00D45380">
      <w:pPr>
        <w:pStyle w:val="Textoindependiente"/>
        <w:tabs>
          <w:tab w:val="left" w:pos="0"/>
        </w:tabs>
      </w:pPr>
    </w:p>
    <w:p w:rsidR="00000000" w:rsidRDefault="00D45380">
      <w:pPr>
        <w:pStyle w:val="Textoindependiente"/>
        <w:tabs>
          <w:tab w:val="left" w:pos="0"/>
        </w:tabs>
      </w:pPr>
    </w:p>
    <w:p w:rsidR="00000000" w:rsidRDefault="00D45380">
      <w:pPr>
        <w:pStyle w:val="Textoindependiente"/>
        <w:tabs>
          <w:tab w:val="left" w:pos="0"/>
        </w:tabs>
      </w:pPr>
    </w:p>
    <w:p w:rsidR="00000000" w:rsidRDefault="00D45380">
      <w:pPr>
        <w:pStyle w:val="Sangradetextonormal"/>
        <w:spacing w:line="480" w:lineRule="auto"/>
        <w:ind w:left="0"/>
        <w:jc w:val="center"/>
        <w:rPr>
          <w:rFonts w:ascii="Arial" w:hAnsi="Arial" w:cs="Arial"/>
          <w:b/>
          <w:sz w:val="24"/>
          <w:szCs w:val="24"/>
        </w:rPr>
      </w:pPr>
      <w:r>
        <w:rPr>
          <w:rFonts w:ascii="Arial" w:hAnsi="Arial" w:cs="Arial"/>
          <w:b/>
          <w:sz w:val="24"/>
          <w:szCs w:val="24"/>
        </w:rPr>
        <w:lastRenderedPageBreak/>
        <w:t>Tabla 57</w:t>
      </w:r>
    </w:p>
    <w:p w:rsidR="00000000" w:rsidRDefault="00D45380">
      <w:pPr>
        <w:pStyle w:val="Textoindependiente"/>
        <w:tabs>
          <w:tab w:val="left" w:pos="0"/>
        </w:tabs>
        <w:spacing w:line="480" w:lineRule="auto"/>
        <w:jc w:val="center"/>
      </w:pPr>
      <w:r>
        <w:rPr>
          <w:rFonts w:ascii="Arial" w:hAnsi="Arial" w:cs="Arial"/>
          <w:b/>
          <w:sz w:val="24"/>
          <w:szCs w:val="24"/>
        </w:rPr>
        <w:t>TABLA DE LAS HORAS MAQUINA TOTALES UTILIZADAS EN LOS CAMBIOS DE MOLDES DESPUÉS DEL ANÁLISIS</w:t>
      </w:r>
    </w:p>
    <w:p w:rsidR="00000000" w:rsidRDefault="00D45380">
      <w:pPr>
        <w:pStyle w:val="Textoindependiente"/>
        <w:tabs>
          <w:tab w:val="left" w:pos="851"/>
        </w:tabs>
        <w:ind w:left="851"/>
        <w:rPr>
          <w:rFonts w:ascii="Arial" w:hAnsi="Arial" w:cs="Arial"/>
          <w:b/>
          <w:sz w:val="24"/>
          <w:szCs w:val="24"/>
        </w:rPr>
      </w:pPr>
    </w:p>
    <w:p w:rsidR="00000000" w:rsidRDefault="00BF0EDD">
      <w:pPr>
        <w:pStyle w:val="Textoindependiente"/>
        <w:tabs>
          <w:tab w:val="left" w:pos="0"/>
        </w:tabs>
        <w:spacing w:line="480" w:lineRule="auto"/>
        <w:rPr>
          <w:rFonts w:ascii="Arial" w:hAnsi="Arial" w:cs="Arial"/>
          <w:b/>
          <w:sz w:val="24"/>
          <w:szCs w:val="24"/>
        </w:rPr>
      </w:pPr>
      <w:r>
        <w:rPr>
          <w:noProof/>
          <w:lang w:val="es-ES"/>
        </w:rPr>
        <w:drawing>
          <wp:inline distT="0" distB="0" distL="0" distR="0">
            <wp:extent cx="5257800" cy="2844800"/>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srcRect/>
                    <a:stretch>
                      <a:fillRect/>
                    </a:stretch>
                  </pic:blipFill>
                  <pic:spPr bwMode="auto">
                    <a:xfrm>
                      <a:off x="0" y="0"/>
                      <a:ext cx="5257800" cy="2844800"/>
                    </a:xfrm>
                    <a:prstGeom prst="rect">
                      <a:avLst/>
                    </a:prstGeom>
                    <a:noFill/>
                    <a:ln w="9525">
                      <a:noFill/>
                      <a:miter lim="800000"/>
                      <a:headEnd/>
                      <a:tailEnd/>
                    </a:ln>
                  </pic:spPr>
                </pic:pic>
              </a:graphicData>
            </a:graphic>
          </wp:inline>
        </w:drawing>
      </w:r>
    </w:p>
    <w:p w:rsidR="00000000" w:rsidRDefault="00BF0EDD">
      <w:pPr>
        <w:pStyle w:val="Textoindependiente"/>
        <w:tabs>
          <w:tab w:val="left" w:pos="0"/>
        </w:tabs>
        <w:spacing w:line="480" w:lineRule="auto"/>
      </w:pPr>
      <w:r>
        <w:rPr>
          <w:noProof/>
          <w:lang w:val="es-ES"/>
        </w:rPr>
        <w:drawing>
          <wp:inline distT="0" distB="0" distL="0" distR="0">
            <wp:extent cx="5257800" cy="27940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a:srcRect/>
                    <a:stretch>
                      <a:fillRect/>
                    </a:stretch>
                  </pic:blipFill>
                  <pic:spPr bwMode="auto">
                    <a:xfrm>
                      <a:off x="0" y="0"/>
                      <a:ext cx="5257800" cy="2794000"/>
                    </a:xfrm>
                    <a:prstGeom prst="rect">
                      <a:avLst/>
                    </a:prstGeom>
                    <a:noFill/>
                    <a:ln w="9525">
                      <a:noFill/>
                      <a:miter lim="800000"/>
                      <a:headEnd/>
                      <a:tailEnd/>
                    </a:ln>
                  </pic:spPr>
                </pic:pic>
              </a:graphicData>
            </a:graphic>
          </wp:inline>
        </w:drawing>
      </w:r>
    </w:p>
    <w:p w:rsidR="00000000" w:rsidRDefault="00D45380">
      <w:pPr>
        <w:pStyle w:val="Textoindependiente"/>
        <w:tabs>
          <w:tab w:val="left" w:pos="0"/>
        </w:tabs>
        <w:spacing w:line="480" w:lineRule="auto"/>
      </w:pPr>
    </w:p>
    <w:p w:rsidR="00000000" w:rsidRDefault="00D45380">
      <w:pPr>
        <w:pStyle w:val="Textoindependiente"/>
        <w:tabs>
          <w:tab w:val="left" w:pos="851"/>
        </w:tabs>
        <w:spacing w:line="480" w:lineRule="auto"/>
        <w:ind w:left="851"/>
        <w:rPr>
          <w:rFonts w:ascii="Arial" w:hAnsi="Arial" w:cs="Arial"/>
          <w:b/>
          <w:i/>
          <w:sz w:val="24"/>
          <w:szCs w:val="24"/>
        </w:rPr>
      </w:pPr>
    </w:p>
    <w:p w:rsidR="00000000" w:rsidRDefault="00D45380">
      <w:pPr>
        <w:pStyle w:val="Textoindependiente"/>
        <w:tabs>
          <w:tab w:val="left" w:pos="851"/>
        </w:tabs>
        <w:spacing w:line="480" w:lineRule="auto"/>
        <w:ind w:left="851"/>
        <w:rPr>
          <w:rFonts w:ascii="Arial" w:hAnsi="Arial" w:cs="Arial"/>
          <w:b/>
          <w:i/>
          <w:sz w:val="24"/>
          <w:szCs w:val="24"/>
        </w:rPr>
      </w:pPr>
      <w:r>
        <w:rPr>
          <w:rFonts w:ascii="Arial" w:hAnsi="Arial" w:cs="Arial"/>
          <w:b/>
          <w:i/>
          <w:sz w:val="24"/>
          <w:szCs w:val="24"/>
        </w:rPr>
        <w:lastRenderedPageBreak/>
        <w:t>Comparativo de los tiempos antes y después del análisis basado en hora máquina:</w:t>
      </w:r>
    </w:p>
    <w:p w:rsidR="00000000" w:rsidRDefault="00D45380">
      <w:pPr>
        <w:pStyle w:val="Sangradetextonormal"/>
        <w:spacing w:line="480" w:lineRule="auto"/>
        <w:ind w:left="0"/>
        <w:jc w:val="center"/>
        <w:rPr>
          <w:rFonts w:ascii="Arial" w:hAnsi="Arial" w:cs="Arial"/>
          <w:b/>
          <w:sz w:val="24"/>
          <w:szCs w:val="24"/>
        </w:rPr>
      </w:pPr>
      <w:r>
        <w:rPr>
          <w:rFonts w:ascii="Arial" w:hAnsi="Arial" w:cs="Arial"/>
          <w:b/>
          <w:sz w:val="24"/>
          <w:szCs w:val="24"/>
        </w:rPr>
        <w:t>Tabla 58</w:t>
      </w:r>
    </w:p>
    <w:p w:rsidR="00000000" w:rsidRDefault="00D45380">
      <w:pPr>
        <w:pStyle w:val="Textoindependiente"/>
        <w:tabs>
          <w:tab w:val="left" w:pos="851"/>
        </w:tabs>
        <w:spacing w:line="480" w:lineRule="auto"/>
        <w:ind w:left="851"/>
        <w:jc w:val="center"/>
        <w:rPr>
          <w:rFonts w:ascii="Arial" w:hAnsi="Arial" w:cs="Arial"/>
          <w:b/>
          <w:i/>
          <w:sz w:val="24"/>
          <w:szCs w:val="24"/>
        </w:rPr>
      </w:pPr>
      <w:r>
        <w:rPr>
          <w:rFonts w:ascii="Arial" w:hAnsi="Arial" w:cs="Arial"/>
          <w:b/>
          <w:sz w:val="24"/>
          <w:szCs w:val="24"/>
        </w:rPr>
        <w:t xml:space="preserve">TABLA COMPARATIVAS </w:t>
      </w:r>
      <w:r>
        <w:rPr>
          <w:rFonts w:ascii="Arial" w:hAnsi="Arial" w:cs="Arial"/>
          <w:b/>
          <w:sz w:val="24"/>
          <w:szCs w:val="24"/>
        </w:rPr>
        <w:t>DE LAS HORAS MAQUINA TOTALES UTILIZADAS EN LOS CAMBIOS DE MOLDE ANTES Y DESPUÉS DEL ANÁLISIS</w:t>
      </w:r>
    </w:p>
    <w:p w:rsidR="00000000" w:rsidRDefault="00D45380">
      <w:pPr>
        <w:pStyle w:val="Textoindependiente"/>
        <w:tabs>
          <w:tab w:val="left" w:pos="851"/>
        </w:tabs>
        <w:ind w:left="851"/>
        <w:rPr>
          <w:rFonts w:ascii="Arial" w:hAnsi="Arial" w:cs="Arial"/>
          <w:sz w:val="24"/>
          <w:szCs w:val="24"/>
        </w:rPr>
      </w:pPr>
    </w:p>
    <w:p w:rsidR="00000000" w:rsidRDefault="00BF0EDD">
      <w:pPr>
        <w:pStyle w:val="Textoindependiente"/>
        <w:tabs>
          <w:tab w:val="left" w:pos="0"/>
        </w:tabs>
        <w:spacing w:line="480" w:lineRule="auto"/>
      </w:pPr>
      <w:r>
        <w:rPr>
          <w:noProof/>
          <w:lang w:val="es-ES"/>
        </w:rPr>
        <w:drawing>
          <wp:inline distT="0" distB="0" distL="0" distR="0">
            <wp:extent cx="5257800" cy="2247900"/>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srcRect/>
                    <a:stretch>
                      <a:fillRect/>
                    </a:stretch>
                  </pic:blipFill>
                  <pic:spPr bwMode="auto">
                    <a:xfrm>
                      <a:off x="0" y="0"/>
                      <a:ext cx="5257800" cy="2247900"/>
                    </a:xfrm>
                    <a:prstGeom prst="rect">
                      <a:avLst/>
                    </a:prstGeom>
                    <a:noFill/>
                    <a:ln w="9525">
                      <a:noFill/>
                      <a:miter lim="800000"/>
                      <a:headEnd/>
                      <a:tailEnd/>
                    </a:ln>
                  </pic:spPr>
                </pic:pic>
              </a:graphicData>
            </a:graphic>
          </wp:inline>
        </w:drawing>
      </w:r>
    </w:p>
    <w:p w:rsidR="00000000" w:rsidRDefault="00D45380">
      <w:pPr>
        <w:pStyle w:val="Textoindependiente"/>
        <w:tabs>
          <w:tab w:val="left" w:pos="0"/>
        </w:tabs>
        <w:spacing w:line="360" w:lineRule="auto"/>
      </w:pPr>
    </w:p>
    <w:p w:rsidR="00000000" w:rsidRDefault="00D45380">
      <w:pPr>
        <w:pStyle w:val="Textoindependiente"/>
        <w:tabs>
          <w:tab w:val="left" w:pos="851"/>
        </w:tabs>
        <w:spacing w:line="480" w:lineRule="auto"/>
        <w:ind w:left="851"/>
        <w:rPr>
          <w:rFonts w:ascii="Arial" w:hAnsi="Arial" w:cs="Arial"/>
          <w:sz w:val="24"/>
          <w:szCs w:val="24"/>
        </w:rPr>
      </w:pPr>
      <w:r>
        <w:rPr>
          <w:rFonts w:ascii="Arial" w:hAnsi="Arial" w:cs="Arial"/>
          <w:sz w:val="24"/>
          <w:szCs w:val="24"/>
        </w:rPr>
        <w:t>Como podemos ver en el análisis basado en las horas máquina el tiempo general de cambio de molde se ha reducido en un 68% lo que representa una reducción de ap</w:t>
      </w:r>
      <w:r>
        <w:rPr>
          <w:rFonts w:ascii="Arial" w:hAnsi="Arial" w:cs="Arial"/>
          <w:sz w:val="24"/>
          <w:szCs w:val="24"/>
        </w:rPr>
        <w:t>roximadamente 53.27 horas máquina. Considerando la información anteriormente mostrada, se comparan los tiempos promedios de cada operación; lo cual se muestra en la tabla a continuación:</w:t>
      </w:r>
    </w:p>
    <w:p w:rsidR="00000000" w:rsidRDefault="00D45380">
      <w:pPr>
        <w:pStyle w:val="Textoindependiente"/>
        <w:tabs>
          <w:tab w:val="left" w:pos="851"/>
        </w:tabs>
        <w:spacing w:line="480" w:lineRule="auto"/>
        <w:ind w:left="851"/>
        <w:rPr>
          <w:rFonts w:ascii="Arial" w:hAnsi="Arial" w:cs="Arial"/>
          <w:sz w:val="24"/>
          <w:szCs w:val="24"/>
        </w:rPr>
      </w:pPr>
    </w:p>
    <w:p w:rsidR="00000000" w:rsidRDefault="00D45380">
      <w:pPr>
        <w:pStyle w:val="Textoindependiente"/>
        <w:tabs>
          <w:tab w:val="left" w:pos="851"/>
        </w:tabs>
        <w:spacing w:line="480" w:lineRule="auto"/>
        <w:ind w:left="851"/>
        <w:rPr>
          <w:rFonts w:ascii="Arial" w:hAnsi="Arial" w:cs="Arial"/>
          <w:sz w:val="24"/>
          <w:szCs w:val="24"/>
        </w:rPr>
      </w:pPr>
    </w:p>
    <w:p w:rsidR="00000000" w:rsidRDefault="00D45380">
      <w:pPr>
        <w:pStyle w:val="Sangradetextonormal"/>
        <w:ind w:left="0"/>
        <w:jc w:val="center"/>
        <w:rPr>
          <w:rFonts w:ascii="Arial" w:hAnsi="Arial" w:cs="Arial"/>
          <w:b/>
          <w:sz w:val="24"/>
          <w:szCs w:val="24"/>
        </w:rPr>
      </w:pPr>
      <w:r>
        <w:rPr>
          <w:rFonts w:ascii="Arial" w:hAnsi="Arial" w:cs="Arial"/>
          <w:b/>
          <w:sz w:val="24"/>
          <w:szCs w:val="24"/>
        </w:rPr>
        <w:lastRenderedPageBreak/>
        <w:t>Tabla 59</w:t>
      </w:r>
    </w:p>
    <w:p w:rsidR="00000000" w:rsidRDefault="00D45380">
      <w:pPr>
        <w:pStyle w:val="Sangradetextonormal"/>
        <w:ind w:left="0"/>
        <w:jc w:val="center"/>
        <w:rPr>
          <w:rFonts w:ascii="Arial" w:hAnsi="Arial" w:cs="Arial"/>
          <w:b/>
          <w:sz w:val="24"/>
          <w:szCs w:val="24"/>
        </w:rPr>
      </w:pPr>
    </w:p>
    <w:p w:rsidR="00000000" w:rsidRDefault="00D45380">
      <w:pPr>
        <w:pStyle w:val="Textoindependiente"/>
        <w:tabs>
          <w:tab w:val="left" w:pos="851"/>
        </w:tabs>
        <w:spacing w:line="480" w:lineRule="auto"/>
        <w:ind w:left="851"/>
        <w:jc w:val="center"/>
        <w:rPr>
          <w:rFonts w:ascii="Arial" w:hAnsi="Arial" w:cs="Arial"/>
          <w:b/>
          <w:sz w:val="24"/>
          <w:szCs w:val="24"/>
        </w:rPr>
      </w:pPr>
      <w:r>
        <w:rPr>
          <w:rFonts w:ascii="Arial" w:hAnsi="Arial" w:cs="Arial"/>
          <w:b/>
          <w:sz w:val="24"/>
          <w:szCs w:val="24"/>
        </w:rPr>
        <w:t>TABLA COMPARATIVAS DE LAS HORAS MAQUINA PROMEDIO UTILIZAD</w:t>
      </w:r>
      <w:r>
        <w:rPr>
          <w:rFonts w:ascii="Arial" w:hAnsi="Arial" w:cs="Arial"/>
          <w:b/>
          <w:sz w:val="24"/>
          <w:szCs w:val="24"/>
        </w:rPr>
        <w:t>AS POR OPERACIÓN EN LOS CAMBIOS DE MOLDE ANTES Y DESPUÉS DEL ANÁLISIS</w:t>
      </w:r>
    </w:p>
    <w:p w:rsidR="00000000" w:rsidRDefault="00D45380">
      <w:pPr>
        <w:pStyle w:val="Textoindependiente"/>
        <w:tabs>
          <w:tab w:val="left" w:pos="851"/>
        </w:tabs>
        <w:spacing w:line="480" w:lineRule="auto"/>
        <w:ind w:left="851"/>
        <w:rPr>
          <w:rFonts w:ascii="Arial" w:hAnsi="Arial" w:cs="Arial"/>
          <w:sz w:val="24"/>
          <w:szCs w:val="24"/>
        </w:rPr>
      </w:pPr>
    </w:p>
    <w:p w:rsidR="00000000" w:rsidRDefault="00BF0EDD">
      <w:pPr>
        <w:pStyle w:val="Textoindependiente"/>
        <w:tabs>
          <w:tab w:val="left" w:pos="0"/>
        </w:tabs>
        <w:rPr>
          <w:rFonts w:ascii="Arial" w:hAnsi="Arial" w:cs="Arial"/>
          <w:sz w:val="24"/>
          <w:szCs w:val="24"/>
        </w:rPr>
      </w:pPr>
      <w:r>
        <w:rPr>
          <w:noProof/>
          <w:lang w:val="es-ES"/>
        </w:rPr>
        <w:drawing>
          <wp:inline distT="0" distB="0" distL="0" distR="0">
            <wp:extent cx="5257800" cy="2095500"/>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a:srcRect/>
                    <a:stretch>
                      <a:fillRect/>
                    </a:stretch>
                  </pic:blipFill>
                  <pic:spPr bwMode="auto">
                    <a:xfrm>
                      <a:off x="0" y="0"/>
                      <a:ext cx="5257800" cy="2095500"/>
                    </a:xfrm>
                    <a:prstGeom prst="rect">
                      <a:avLst/>
                    </a:prstGeom>
                    <a:noFill/>
                    <a:ln w="9525">
                      <a:noFill/>
                      <a:miter lim="800000"/>
                      <a:headEnd/>
                      <a:tailEnd/>
                    </a:ln>
                  </pic:spPr>
                </pic:pic>
              </a:graphicData>
            </a:graphic>
          </wp:inline>
        </w:drawing>
      </w:r>
    </w:p>
    <w:p w:rsidR="00000000" w:rsidRDefault="00D45380">
      <w:pPr>
        <w:pStyle w:val="Textoindependiente"/>
        <w:tabs>
          <w:tab w:val="left" w:pos="851"/>
        </w:tabs>
        <w:spacing w:line="480" w:lineRule="auto"/>
        <w:ind w:left="851"/>
        <w:rPr>
          <w:rFonts w:ascii="Arial" w:hAnsi="Arial" w:cs="Arial"/>
          <w:sz w:val="24"/>
          <w:szCs w:val="24"/>
        </w:rPr>
      </w:pPr>
    </w:p>
    <w:p w:rsidR="00000000" w:rsidRDefault="00D45380">
      <w:pPr>
        <w:pStyle w:val="Textoindependiente"/>
        <w:tabs>
          <w:tab w:val="left" w:pos="851"/>
        </w:tabs>
        <w:spacing w:line="480" w:lineRule="auto"/>
        <w:ind w:left="851"/>
        <w:rPr>
          <w:rFonts w:ascii="Arial" w:hAnsi="Arial" w:cs="Arial"/>
          <w:sz w:val="24"/>
          <w:szCs w:val="24"/>
        </w:rPr>
      </w:pPr>
      <w:r>
        <w:rPr>
          <w:rFonts w:ascii="Arial" w:hAnsi="Arial" w:cs="Arial"/>
          <w:sz w:val="24"/>
          <w:szCs w:val="24"/>
        </w:rPr>
        <w:t>Como notar el tiempo promedio de cambio de molde antes del análisis era de aproximadamente 4.55 horas máquina y luego del análisis el tiempo promedio de cambio de molde es de 1.34 ho</w:t>
      </w:r>
      <w:r>
        <w:rPr>
          <w:rFonts w:ascii="Arial" w:hAnsi="Arial" w:cs="Arial"/>
          <w:sz w:val="24"/>
          <w:szCs w:val="24"/>
        </w:rPr>
        <w:t>ras maquina, obteniendo una reducción de 3.21 hora maquina por cambio de molde. Es importante mencionar que estos valores corresponden a los 16 estudios de tiempos presentados en la tesis.</w:t>
      </w:r>
    </w:p>
    <w:p w:rsidR="00000000" w:rsidRDefault="00D45380">
      <w:pPr>
        <w:pStyle w:val="Textoindependiente"/>
        <w:tabs>
          <w:tab w:val="left" w:pos="851"/>
        </w:tabs>
        <w:spacing w:line="480" w:lineRule="auto"/>
        <w:ind w:left="851"/>
        <w:rPr>
          <w:rFonts w:ascii="Arial" w:hAnsi="Arial" w:cs="Arial"/>
          <w:sz w:val="24"/>
          <w:szCs w:val="24"/>
        </w:rPr>
      </w:pPr>
    </w:p>
    <w:p w:rsidR="00000000" w:rsidRDefault="00D45380">
      <w:pPr>
        <w:pStyle w:val="Textoindependiente"/>
        <w:tabs>
          <w:tab w:val="left" w:pos="851"/>
        </w:tabs>
        <w:spacing w:line="480" w:lineRule="auto"/>
        <w:ind w:left="851"/>
        <w:rPr>
          <w:rFonts w:ascii="Arial" w:hAnsi="Arial" w:cs="Arial"/>
          <w:sz w:val="24"/>
          <w:szCs w:val="24"/>
        </w:rPr>
      </w:pPr>
    </w:p>
    <w:p w:rsidR="00000000" w:rsidRDefault="00D45380">
      <w:pPr>
        <w:pStyle w:val="Textoindependiente"/>
        <w:tabs>
          <w:tab w:val="left" w:pos="851"/>
        </w:tabs>
        <w:spacing w:line="480" w:lineRule="auto"/>
        <w:ind w:left="851"/>
        <w:rPr>
          <w:rFonts w:ascii="Arial" w:hAnsi="Arial" w:cs="Arial"/>
          <w:sz w:val="24"/>
          <w:szCs w:val="24"/>
        </w:rPr>
      </w:pPr>
    </w:p>
    <w:p w:rsidR="00000000" w:rsidRDefault="00D45380">
      <w:pPr>
        <w:pStyle w:val="Textoindependiente"/>
        <w:tabs>
          <w:tab w:val="left" w:pos="851"/>
        </w:tabs>
        <w:spacing w:line="480" w:lineRule="auto"/>
        <w:ind w:left="851"/>
        <w:rPr>
          <w:rFonts w:ascii="Arial" w:hAnsi="Arial" w:cs="Arial"/>
          <w:sz w:val="24"/>
          <w:szCs w:val="24"/>
        </w:rPr>
      </w:pPr>
    </w:p>
    <w:p w:rsidR="00000000" w:rsidRDefault="00D45380">
      <w:pPr>
        <w:pStyle w:val="Textoindependiente"/>
        <w:numPr>
          <w:ilvl w:val="1"/>
          <w:numId w:val="4"/>
        </w:numPr>
        <w:tabs>
          <w:tab w:val="clear" w:pos="1069"/>
          <w:tab w:val="left" w:pos="851"/>
        </w:tabs>
        <w:spacing w:line="480" w:lineRule="auto"/>
        <w:ind w:left="851" w:hanging="425"/>
        <w:rPr>
          <w:rFonts w:ascii="Arial" w:hAnsi="Arial" w:cs="Arial"/>
          <w:b/>
          <w:sz w:val="24"/>
          <w:szCs w:val="24"/>
        </w:rPr>
      </w:pPr>
      <w:r>
        <w:rPr>
          <w:rFonts w:ascii="Arial" w:hAnsi="Arial" w:cs="Arial"/>
          <w:b/>
          <w:sz w:val="24"/>
          <w:szCs w:val="24"/>
        </w:rPr>
        <w:lastRenderedPageBreak/>
        <w:t>Análisis costo-beneficio de la aplicación de la técnica SMED</w:t>
      </w:r>
    </w:p>
    <w:p w:rsidR="00000000" w:rsidRDefault="00D45380">
      <w:pPr>
        <w:pStyle w:val="Textoindependiente"/>
        <w:tabs>
          <w:tab w:val="left" w:pos="851"/>
        </w:tabs>
        <w:ind w:left="851"/>
        <w:rPr>
          <w:rFonts w:ascii="Arial" w:hAnsi="Arial" w:cs="Arial"/>
          <w:b/>
          <w:sz w:val="24"/>
          <w:szCs w:val="24"/>
        </w:rPr>
      </w:pPr>
    </w:p>
    <w:p w:rsidR="00000000" w:rsidRDefault="00D45380">
      <w:pPr>
        <w:pStyle w:val="Sangra2detindependiente"/>
      </w:pPr>
      <w:r>
        <w:t>P</w:t>
      </w:r>
      <w:r>
        <w:t>ara obtener la reducción mostrada anteriormente se debieron realizar varias inversiones. Estas inversiones se las realizaron para la compra de ciertos accesorios, entre estos tenemos: pistolas neumáticas, conectores rápidos, mangueras, conectores eléctrico</w:t>
      </w:r>
      <w:r>
        <w:t>s rápidos y cáncamos.</w:t>
      </w:r>
    </w:p>
    <w:p w:rsidR="00000000" w:rsidRDefault="00D45380">
      <w:pPr>
        <w:tabs>
          <w:tab w:val="left" w:pos="851"/>
        </w:tabs>
        <w:spacing w:line="360" w:lineRule="auto"/>
        <w:ind w:left="851"/>
        <w:jc w:val="both"/>
        <w:rPr>
          <w:rFonts w:ascii="Arial" w:hAnsi="Arial" w:cs="Arial"/>
          <w:sz w:val="24"/>
          <w:szCs w:val="24"/>
        </w:rPr>
      </w:pPr>
    </w:p>
    <w:p w:rsidR="00000000" w:rsidRDefault="00D45380">
      <w:pPr>
        <w:tabs>
          <w:tab w:val="left" w:pos="851"/>
        </w:tabs>
        <w:spacing w:line="480" w:lineRule="auto"/>
        <w:ind w:left="851"/>
        <w:jc w:val="both"/>
        <w:rPr>
          <w:rFonts w:ascii="Arial" w:hAnsi="Arial" w:cs="Arial"/>
          <w:sz w:val="24"/>
          <w:szCs w:val="24"/>
        </w:rPr>
      </w:pPr>
      <w:r>
        <w:rPr>
          <w:rFonts w:ascii="Arial" w:hAnsi="Arial" w:cs="Arial"/>
          <w:sz w:val="24"/>
          <w:szCs w:val="24"/>
        </w:rPr>
        <w:t>A continuación se muestra la justificación de cada uno de estos accesorios:</w:t>
      </w:r>
    </w:p>
    <w:p w:rsidR="00000000" w:rsidRDefault="00D45380">
      <w:pPr>
        <w:tabs>
          <w:tab w:val="left" w:pos="851"/>
        </w:tabs>
        <w:spacing w:line="360" w:lineRule="auto"/>
        <w:ind w:left="851"/>
        <w:jc w:val="both"/>
        <w:rPr>
          <w:rFonts w:ascii="Arial" w:hAnsi="Arial" w:cs="Arial"/>
          <w:sz w:val="24"/>
          <w:szCs w:val="24"/>
        </w:rPr>
      </w:pPr>
    </w:p>
    <w:p w:rsidR="00000000" w:rsidRDefault="00D45380">
      <w:pPr>
        <w:tabs>
          <w:tab w:val="left" w:pos="851"/>
        </w:tabs>
        <w:spacing w:line="480" w:lineRule="auto"/>
        <w:ind w:left="851"/>
        <w:jc w:val="both"/>
        <w:rPr>
          <w:rFonts w:ascii="Arial" w:hAnsi="Arial" w:cs="Arial"/>
          <w:i/>
          <w:sz w:val="24"/>
          <w:szCs w:val="24"/>
          <w:u w:val="single"/>
        </w:rPr>
      </w:pPr>
      <w:r>
        <w:rPr>
          <w:rFonts w:ascii="Arial" w:hAnsi="Arial" w:cs="Arial"/>
          <w:i/>
          <w:sz w:val="24"/>
          <w:szCs w:val="24"/>
          <w:u w:val="single"/>
        </w:rPr>
        <w:t xml:space="preserve">Justificación de conectores neumáticos </w:t>
      </w:r>
    </w:p>
    <w:p w:rsidR="00000000" w:rsidRDefault="00D45380">
      <w:pPr>
        <w:tabs>
          <w:tab w:val="left" w:pos="851"/>
        </w:tabs>
        <w:spacing w:line="360" w:lineRule="auto"/>
        <w:ind w:left="851"/>
        <w:rPr>
          <w:rFonts w:ascii="Arial" w:hAnsi="Arial" w:cs="Arial"/>
          <w:sz w:val="24"/>
          <w:szCs w:val="24"/>
        </w:rPr>
      </w:pPr>
    </w:p>
    <w:p w:rsidR="00000000" w:rsidRDefault="00D45380">
      <w:pPr>
        <w:tabs>
          <w:tab w:val="left" w:pos="851"/>
        </w:tabs>
        <w:spacing w:line="480" w:lineRule="auto"/>
        <w:ind w:left="851"/>
        <w:jc w:val="both"/>
        <w:rPr>
          <w:rFonts w:ascii="Arial" w:hAnsi="Arial" w:cs="Arial"/>
          <w:sz w:val="24"/>
          <w:szCs w:val="24"/>
        </w:rPr>
      </w:pPr>
      <w:r>
        <w:rPr>
          <w:rFonts w:ascii="Arial" w:hAnsi="Arial" w:cs="Arial"/>
          <w:sz w:val="24"/>
          <w:szCs w:val="24"/>
        </w:rPr>
        <w:t>Con la implantación del uso de los conectores rápidos se logró obtener una reducción del 59% del tiempo de la opera</w:t>
      </w:r>
      <w:r>
        <w:rPr>
          <w:rFonts w:ascii="Arial" w:hAnsi="Arial" w:cs="Arial"/>
          <w:sz w:val="24"/>
          <w:szCs w:val="24"/>
        </w:rPr>
        <w:t>ción, para ello fue necesario adquirir  2400 unidades; a un costo máximo de USD $ 6 cada uno de acuerdo a lo que se muestra a continuación:</w:t>
      </w:r>
    </w:p>
    <w:p w:rsidR="00000000" w:rsidRDefault="00D45380">
      <w:pPr>
        <w:tabs>
          <w:tab w:val="left" w:pos="851"/>
        </w:tabs>
        <w:spacing w:line="480" w:lineRule="auto"/>
        <w:ind w:left="851"/>
        <w:jc w:val="both"/>
        <w:rPr>
          <w:rFonts w:ascii="Arial" w:hAnsi="Arial" w:cs="Arial"/>
          <w:sz w:val="24"/>
          <w:szCs w:val="24"/>
        </w:rPr>
      </w:pPr>
    </w:p>
    <w:p w:rsidR="00000000" w:rsidRDefault="00D45380">
      <w:pPr>
        <w:tabs>
          <w:tab w:val="left" w:pos="851"/>
        </w:tabs>
        <w:spacing w:line="480" w:lineRule="auto"/>
        <w:ind w:left="851"/>
        <w:jc w:val="both"/>
        <w:rPr>
          <w:rFonts w:ascii="Arial" w:hAnsi="Arial" w:cs="Arial"/>
          <w:sz w:val="24"/>
          <w:szCs w:val="24"/>
        </w:rPr>
      </w:pPr>
    </w:p>
    <w:p w:rsidR="00000000" w:rsidRDefault="00D45380">
      <w:pPr>
        <w:tabs>
          <w:tab w:val="left" w:pos="851"/>
        </w:tabs>
        <w:spacing w:line="480" w:lineRule="auto"/>
        <w:ind w:left="851"/>
        <w:jc w:val="both"/>
        <w:rPr>
          <w:rFonts w:ascii="Arial" w:hAnsi="Arial" w:cs="Arial"/>
          <w:sz w:val="24"/>
          <w:szCs w:val="24"/>
        </w:rPr>
      </w:pPr>
    </w:p>
    <w:p w:rsidR="00000000" w:rsidRDefault="00D45380">
      <w:pPr>
        <w:tabs>
          <w:tab w:val="left" w:pos="851"/>
        </w:tabs>
        <w:spacing w:line="480" w:lineRule="auto"/>
        <w:ind w:left="851"/>
        <w:jc w:val="both"/>
        <w:rPr>
          <w:rFonts w:ascii="Arial" w:hAnsi="Arial" w:cs="Arial"/>
          <w:sz w:val="24"/>
          <w:szCs w:val="24"/>
        </w:rPr>
      </w:pPr>
    </w:p>
    <w:p w:rsidR="00000000" w:rsidRDefault="00D45380">
      <w:pPr>
        <w:tabs>
          <w:tab w:val="left" w:pos="0"/>
        </w:tabs>
        <w:spacing w:line="480" w:lineRule="auto"/>
        <w:jc w:val="both"/>
        <w:rPr>
          <w:rFonts w:ascii="Arial" w:hAnsi="Arial" w:cs="Arial"/>
          <w:sz w:val="24"/>
          <w:szCs w:val="24"/>
        </w:rPr>
        <w:sectPr w:rsidR="00000000">
          <w:headerReference w:type="default" r:id="rId56"/>
          <w:headerReference w:type="first" r:id="rId57"/>
          <w:pgSz w:w="11906" w:h="16838"/>
          <w:pgMar w:top="2268" w:right="1361" w:bottom="2268" w:left="2268" w:header="720" w:footer="720" w:gutter="0"/>
          <w:pgNumType w:start="140"/>
          <w:cols w:space="720"/>
        </w:sectPr>
      </w:pPr>
    </w:p>
    <w:p w:rsidR="00000000" w:rsidRDefault="00D45380">
      <w:pPr>
        <w:pStyle w:val="Sangradetextonormal"/>
        <w:ind w:left="0"/>
        <w:jc w:val="center"/>
        <w:rPr>
          <w:rFonts w:ascii="Arial" w:hAnsi="Arial" w:cs="Arial"/>
          <w:b/>
          <w:sz w:val="24"/>
          <w:szCs w:val="24"/>
        </w:rPr>
      </w:pPr>
      <w:r>
        <w:rPr>
          <w:rFonts w:ascii="Arial" w:hAnsi="Arial" w:cs="Arial"/>
          <w:b/>
          <w:sz w:val="24"/>
          <w:szCs w:val="24"/>
        </w:rPr>
        <w:lastRenderedPageBreak/>
        <w:t>Tabla 60</w:t>
      </w:r>
    </w:p>
    <w:p w:rsidR="00000000" w:rsidRDefault="00D45380">
      <w:pPr>
        <w:pStyle w:val="Sangradetextonormal"/>
        <w:ind w:left="0"/>
        <w:jc w:val="center"/>
        <w:rPr>
          <w:rFonts w:ascii="Arial" w:hAnsi="Arial" w:cs="Arial"/>
          <w:b/>
          <w:sz w:val="24"/>
          <w:szCs w:val="24"/>
        </w:rPr>
      </w:pPr>
    </w:p>
    <w:p w:rsidR="00000000" w:rsidRDefault="00D45380">
      <w:pPr>
        <w:tabs>
          <w:tab w:val="left" w:pos="0"/>
        </w:tabs>
        <w:spacing w:line="480" w:lineRule="auto"/>
        <w:jc w:val="center"/>
        <w:rPr>
          <w:rFonts w:ascii="Arial" w:hAnsi="Arial" w:cs="Arial"/>
          <w:b/>
          <w:sz w:val="24"/>
          <w:szCs w:val="24"/>
        </w:rPr>
      </w:pPr>
      <w:r>
        <w:rPr>
          <w:rFonts w:ascii="Arial" w:hAnsi="Arial" w:cs="Arial"/>
          <w:b/>
          <w:sz w:val="24"/>
          <w:szCs w:val="24"/>
        </w:rPr>
        <w:t xml:space="preserve">TABLA DE JUSTIFICACIÓN DE LA IMPLANTACIÓN DE LOS CONECTORES RÁPIDOS </w:t>
      </w:r>
    </w:p>
    <w:p w:rsidR="00000000" w:rsidRDefault="00BF0EDD">
      <w:pPr>
        <w:tabs>
          <w:tab w:val="left" w:pos="0"/>
        </w:tabs>
        <w:spacing w:line="480" w:lineRule="auto"/>
        <w:jc w:val="center"/>
      </w:pPr>
      <w:r>
        <w:rPr>
          <w:noProof/>
          <w:lang w:val="es-ES"/>
        </w:rPr>
        <w:drawing>
          <wp:inline distT="0" distB="0" distL="0" distR="0">
            <wp:extent cx="7721600" cy="4343400"/>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a:srcRect/>
                    <a:stretch>
                      <a:fillRect/>
                    </a:stretch>
                  </pic:blipFill>
                  <pic:spPr bwMode="auto">
                    <a:xfrm>
                      <a:off x="0" y="0"/>
                      <a:ext cx="7721600" cy="4343400"/>
                    </a:xfrm>
                    <a:prstGeom prst="rect">
                      <a:avLst/>
                    </a:prstGeom>
                    <a:noFill/>
                    <a:ln w="9525">
                      <a:noFill/>
                      <a:miter lim="800000"/>
                      <a:headEnd/>
                      <a:tailEnd/>
                    </a:ln>
                  </pic:spPr>
                </pic:pic>
              </a:graphicData>
            </a:graphic>
          </wp:inline>
        </w:drawing>
      </w:r>
    </w:p>
    <w:p w:rsidR="00000000" w:rsidRDefault="00D45380">
      <w:pPr>
        <w:tabs>
          <w:tab w:val="left" w:pos="0"/>
        </w:tabs>
        <w:spacing w:line="480" w:lineRule="auto"/>
        <w:jc w:val="center"/>
        <w:rPr>
          <w:rFonts w:ascii="Arial" w:hAnsi="Arial" w:cs="Arial"/>
          <w:sz w:val="24"/>
          <w:szCs w:val="24"/>
        </w:rPr>
        <w:sectPr w:rsidR="00000000">
          <w:headerReference w:type="first" r:id="rId59"/>
          <w:pgSz w:w="16838" w:h="11906" w:orient="landscape"/>
          <w:pgMar w:top="2268" w:right="2268" w:bottom="1361" w:left="2268" w:header="720" w:footer="720" w:gutter="0"/>
          <w:pgNumType w:start="130"/>
          <w:cols w:space="720"/>
          <w:titlePg/>
        </w:sectPr>
      </w:pPr>
    </w:p>
    <w:p w:rsidR="00000000" w:rsidRDefault="00D45380">
      <w:pPr>
        <w:tabs>
          <w:tab w:val="left" w:pos="851"/>
        </w:tabs>
        <w:spacing w:line="480" w:lineRule="auto"/>
        <w:ind w:left="851"/>
        <w:jc w:val="both"/>
        <w:rPr>
          <w:rFonts w:ascii="Arial" w:hAnsi="Arial" w:cs="Arial"/>
          <w:i/>
          <w:sz w:val="24"/>
          <w:szCs w:val="24"/>
          <w:u w:val="single"/>
        </w:rPr>
      </w:pPr>
      <w:r>
        <w:rPr>
          <w:rFonts w:ascii="Arial" w:hAnsi="Arial" w:cs="Arial"/>
          <w:i/>
          <w:sz w:val="24"/>
          <w:szCs w:val="24"/>
          <w:u w:val="single"/>
        </w:rPr>
        <w:lastRenderedPageBreak/>
        <w:t>Justificación del uso cáncamo</w:t>
      </w:r>
      <w:r>
        <w:rPr>
          <w:rFonts w:ascii="Arial" w:hAnsi="Arial" w:cs="Arial"/>
          <w:i/>
          <w:sz w:val="24"/>
          <w:szCs w:val="24"/>
          <w:u w:val="single"/>
        </w:rPr>
        <w:t>s en cada molde</w:t>
      </w:r>
    </w:p>
    <w:p w:rsidR="00000000" w:rsidRDefault="00D45380">
      <w:pPr>
        <w:tabs>
          <w:tab w:val="left" w:pos="851"/>
        </w:tabs>
        <w:spacing w:line="360" w:lineRule="auto"/>
        <w:ind w:left="851"/>
        <w:jc w:val="both"/>
        <w:rPr>
          <w:rFonts w:ascii="Arial" w:hAnsi="Arial" w:cs="Arial"/>
          <w:sz w:val="24"/>
          <w:szCs w:val="24"/>
        </w:rPr>
      </w:pPr>
    </w:p>
    <w:p w:rsidR="00000000" w:rsidRDefault="00D45380">
      <w:pPr>
        <w:tabs>
          <w:tab w:val="left" w:pos="851"/>
        </w:tabs>
        <w:spacing w:line="480" w:lineRule="auto"/>
        <w:ind w:left="851"/>
        <w:jc w:val="both"/>
        <w:rPr>
          <w:rFonts w:ascii="Arial" w:hAnsi="Arial" w:cs="Arial"/>
          <w:sz w:val="24"/>
          <w:szCs w:val="24"/>
        </w:rPr>
      </w:pPr>
      <w:r>
        <w:rPr>
          <w:rFonts w:ascii="Arial" w:hAnsi="Arial" w:cs="Arial"/>
          <w:sz w:val="24"/>
          <w:szCs w:val="24"/>
        </w:rPr>
        <w:t>Para disminuir el tiempo de la operación colocar o retirar cáncamos y cadenas en un 48%, fue necesario fijar cáncamos en cada uno de los moldes. Con la implantación de esta medida se logró eliminar la operación de colocar y retirar cáncamo</w:t>
      </w:r>
      <w:r>
        <w:rPr>
          <w:rFonts w:ascii="Arial" w:hAnsi="Arial" w:cs="Arial"/>
          <w:sz w:val="24"/>
          <w:szCs w:val="24"/>
        </w:rPr>
        <w:t xml:space="preserve">s. </w:t>
      </w:r>
    </w:p>
    <w:p w:rsidR="00000000" w:rsidRDefault="00D45380">
      <w:pPr>
        <w:pStyle w:val="Sangradetextonormal"/>
        <w:ind w:left="0"/>
        <w:jc w:val="center"/>
        <w:rPr>
          <w:rFonts w:ascii="Arial" w:hAnsi="Arial" w:cs="Arial"/>
          <w:b/>
          <w:sz w:val="24"/>
          <w:szCs w:val="24"/>
        </w:rPr>
      </w:pPr>
      <w:r>
        <w:rPr>
          <w:rFonts w:ascii="Arial" w:hAnsi="Arial" w:cs="Arial"/>
          <w:b/>
          <w:sz w:val="24"/>
          <w:szCs w:val="24"/>
        </w:rPr>
        <w:t>Tabla 61</w:t>
      </w:r>
    </w:p>
    <w:p w:rsidR="00000000" w:rsidRDefault="00D45380">
      <w:pPr>
        <w:pStyle w:val="Sangradetextonormal"/>
        <w:ind w:left="0"/>
        <w:jc w:val="center"/>
        <w:rPr>
          <w:rFonts w:ascii="Arial" w:hAnsi="Arial" w:cs="Arial"/>
          <w:b/>
          <w:sz w:val="24"/>
          <w:szCs w:val="24"/>
        </w:rPr>
      </w:pPr>
    </w:p>
    <w:p w:rsidR="00000000" w:rsidRDefault="00D45380">
      <w:pPr>
        <w:pStyle w:val="Ttulo6"/>
      </w:pPr>
      <w:r>
        <w:t>TABLA DE JUSTIFICACIÓN DEL USO DE CÁNCAMOS EN CADA MOLDE</w:t>
      </w:r>
    </w:p>
    <w:p w:rsidR="00000000" w:rsidRDefault="00BF0EDD">
      <w:pPr>
        <w:tabs>
          <w:tab w:val="left" w:pos="851"/>
        </w:tabs>
        <w:spacing w:line="480" w:lineRule="auto"/>
        <w:ind w:left="851"/>
        <w:jc w:val="both"/>
        <w:rPr>
          <w:rFonts w:ascii="Arial" w:hAnsi="Arial" w:cs="Arial"/>
          <w:sz w:val="24"/>
          <w:szCs w:val="24"/>
        </w:rPr>
      </w:pPr>
      <w:r>
        <w:rPr>
          <w:rFonts w:ascii="Arial" w:hAnsi="Arial" w:cs="Arial"/>
          <w:noProof/>
          <w:szCs w:val="24"/>
          <w:lang w:val="es-ES"/>
        </w:rPr>
        <w:drawing>
          <wp:anchor distT="0" distB="0" distL="114300" distR="114300" simplePos="0" relativeHeight="251645952" behindDoc="0" locked="0" layoutInCell="1" allowOverlap="1">
            <wp:simplePos x="0" y="0"/>
            <wp:positionH relativeFrom="column">
              <wp:posOffset>-17145</wp:posOffset>
            </wp:positionH>
            <wp:positionV relativeFrom="paragraph">
              <wp:posOffset>168910</wp:posOffset>
            </wp:positionV>
            <wp:extent cx="5257800" cy="4097020"/>
            <wp:effectExtent l="19050" t="0" r="0" b="0"/>
            <wp:wrapNone/>
            <wp:docPr id="2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0"/>
                    <a:srcRect/>
                    <a:stretch>
                      <a:fillRect/>
                    </a:stretch>
                  </pic:blipFill>
                  <pic:spPr bwMode="auto">
                    <a:xfrm>
                      <a:off x="0" y="0"/>
                      <a:ext cx="5257800" cy="4097020"/>
                    </a:xfrm>
                    <a:prstGeom prst="rect">
                      <a:avLst/>
                    </a:prstGeom>
                    <a:noFill/>
                  </pic:spPr>
                </pic:pic>
              </a:graphicData>
            </a:graphic>
          </wp:anchor>
        </w:drawing>
      </w:r>
    </w:p>
    <w:p w:rsidR="00000000" w:rsidRDefault="00D45380">
      <w:pPr>
        <w:tabs>
          <w:tab w:val="left" w:pos="851"/>
        </w:tabs>
        <w:spacing w:line="360" w:lineRule="auto"/>
        <w:ind w:left="851"/>
        <w:jc w:val="both"/>
        <w:rPr>
          <w:rFonts w:ascii="Arial" w:hAnsi="Arial" w:cs="Arial"/>
          <w:sz w:val="24"/>
          <w:szCs w:val="24"/>
        </w:rPr>
      </w:pPr>
    </w:p>
    <w:p w:rsidR="00000000" w:rsidRDefault="00D45380">
      <w:pPr>
        <w:tabs>
          <w:tab w:val="left" w:pos="0"/>
        </w:tabs>
        <w:spacing w:line="360" w:lineRule="auto"/>
        <w:jc w:val="both"/>
        <w:rPr>
          <w:rFonts w:ascii="Arial" w:hAnsi="Arial" w:cs="Arial"/>
          <w:sz w:val="24"/>
          <w:szCs w:val="24"/>
        </w:rPr>
      </w:pPr>
    </w:p>
    <w:p w:rsidR="00000000" w:rsidRDefault="00D45380">
      <w:pPr>
        <w:tabs>
          <w:tab w:val="left" w:pos="0"/>
        </w:tabs>
        <w:spacing w:line="360" w:lineRule="auto"/>
        <w:jc w:val="both"/>
        <w:rPr>
          <w:rFonts w:ascii="Arial" w:hAnsi="Arial" w:cs="Arial"/>
          <w:sz w:val="24"/>
          <w:szCs w:val="24"/>
        </w:rPr>
      </w:pPr>
    </w:p>
    <w:p w:rsidR="00000000" w:rsidRDefault="00D45380">
      <w:pPr>
        <w:tabs>
          <w:tab w:val="left" w:pos="0"/>
        </w:tabs>
        <w:spacing w:line="360" w:lineRule="auto"/>
        <w:jc w:val="both"/>
        <w:rPr>
          <w:rFonts w:ascii="Arial" w:hAnsi="Arial" w:cs="Arial"/>
          <w:sz w:val="24"/>
          <w:szCs w:val="24"/>
        </w:rPr>
      </w:pPr>
    </w:p>
    <w:p w:rsidR="00000000" w:rsidRDefault="00D45380">
      <w:pPr>
        <w:spacing w:line="360" w:lineRule="auto"/>
        <w:jc w:val="both"/>
        <w:rPr>
          <w:rFonts w:ascii="Arial" w:hAnsi="Arial" w:cs="Arial"/>
          <w:sz w:val="24"/>
          <w:szCs w:val="24"/>
        </w:rPr>
      </w:pPr>
    </w:p>
    <w:p w:rsidR="00000000" w:rsidRDefault="00D45380">
      <w:pPr>
        <w:tabs>
          <w:tab w:val="left" w:pos="0"/>
        </w:tabs>
        <w:spacing w:line="360" w:lineRule="auto"/>
        <w:jc w:val="both"/>
        <w:rPr>
          <w:rFonts w:ascii="Arial" w:hAnsi="Arial" w:cs="Arial"/>
          <w:sz w:val="24"/>
          <w:szCs w:val="24"/>
        </w:rPr>
      </w:pPr>
    </w:p>
    <w:p w:rsidR="00000000" w:rsidRDefault="00D45380">
      <w:pPr>
        <w:tabs>
          <w:tab w:val="left" w:pos="0"/>
        </w:tabs>
        <w:spacing w:line="360" w:lineRule="auto"/>
        <w:jc w:val="both"/>
        <w:rPr>
          <w:rFonts w:ascii="Arial" w:hAnsi="Arial" w:cs="Arial"/>
          <w:sz w:val="24"/>
          <w:szCs w:val="24"/>
        </w:rPr>
      </w:pPr>
    </w:p>
    <w:p w:rsidR="00000000" w:rsidRDefault="00D45380">
      <w:pPr>
        <w:tabs>
          <w:tab w:val="left" w:pos="0"/>
        </w:tabs>
        <w:spacing w:line="360" w:lineRule="auto"/>
        <w:jc w:val="both"/>
        <w:rPr>
          <w:rFonts w:ascii="Arial" w:hAnsi="Arial" w:cs="Arial"/>
          <w:sz w:val="24"/>
          <w:szCs w:val="24"/>
        </w:rPr>
      </w:pPr>
    </w:p>
    <w:p w:rsidR="00000000" w:rsidRDefault="00D45380">
      <w:pPr>
        <w:tabs>
          <w:tab w:val="left" w:pos="0"/>
        </w:tabs>
        <w:spacing w:line="360" w:lineRule="auto"/>
        <w:jc w:val="both"/>
        <w:rPr>
          <w:rFonts w:ascii="Arial" w:hAnsi="Arial" w:cs="Arial"/>
          <w:sz w:val="24"/>
          <w:szCs w:val="24"/>
        </w:rPr>
      </w:pPr>
    </w:p>
    <w:p w:rsidR="00000000" w:rsidRDefault="00D45380">
      <w:pPr>
        <w:tabs>
          <w:tab w:val="left" w:pos="0"/>
        </w:tabs>
        <w:spacing w:line="360" w:lineRule="auto"/>
        <w:jc w:val="both"/>
        <w:rPr>
          <w:rFonts w:ascii="Arial" w:hAnsi="Arial" w:cs="Arial"/>
          <w:sz w:val="24"/>
          <w:szCs w:val="24"/>
        </w:rPr>
      </w:pPr>
    </w:p>
    <w:p w:rsidR="00000000" w:rsidRDefault="00D45380">
      <w:pPr>
        <w:tabs>
          <w:tab w:val="left" w:pos="0"/>
        </w:tabs>
        <w:spacing w:line="360" w:lineRule="auto"/>
        <w:jc w:val="both"/>
        <w:rPr>
          <w:rFonts w:ascii="Arial" w:hAnsi="Arial" w:cs="Arial"/>
          <w:sz w:val="24"/>
          <w:szCs w:val="24"/>
        </w:rPr>
      </w:pPr>
    </w:p>
    <w:p w:rsidR="00000000" w:rsidRDefault="00D45380">
      <w:pPr>
        <w:tabs>
          <w:tab w:val="left" w:pos="0"/>
        </w:tabs>
        <w:spacing w:line="360" w:lineRule="auto"/>
        <w:jc w:val="both"/>
        <w:rPr>
          <w:rFonts w:ascii="Arial" w:hAnsi="Arial" w:cs="Arial"/>
          <w:sz w:val="24"/>
          <w:szCs w:val="24"/>
        </w:rPr>
      </w:pPr>
    </w:p>
    <w:p w:rsidR="00000000" w:rsidRDefault="00D45380">
      <w:pPr>
        <w:tabs>
          <w:tab w:val="left" w:pos="0"/>
        </w:tabs>
        <w:spacing w:line="360" w:lineRule="auto"/>
        <w:jc w:val="both"/>
        <w:rPr>
          <w:rFonts w:ascii="Arial" w:hAnsi="Arial" w:cs="Arial"/>
          <w:sz w:val="24"/>
          <w:szCs w:val="24"/>
        </w:rPr>
      </w:pPr>
    </w:p>
    <w:p w:rsidR="00000000" w:rsidRDefault="00D45380">
      <w:pPr>
        <w:tabs>
          <w:tab w:val="left" w:pos="0"/>
        </w:tabs>
        <w:spacing w:line="360" w:lineRule="auto"/>
        <w:jc w:val="both"/>
        <w:rPr>
          <w:rFonts w:ascii="Arial" w:hAnsi="Arial" w:cs="Arial"/>
          <w:sz w:val="24"/>
          <w:szCs w:val="24"/>
        </w:rPr>
      </w:pPr>
    </w:p>
    <w:p w:rsidR="00000000" w:rsidRDefault="00D45380">
      <w:pPr>
        <w:tabs>
          <w:tab w:val="left" w:pos="0"/>
        </w:tabs>
        <w:spacing w:line="360" w:lineRule="auto"/>
        <w:jc w:val="both"/>
        <w:rPr>
          <w:rFonts w:ascii="Arial" w:hAnsi="Arial" w:cs="Arial"/>
          <w:sz w:val="24"/>
          <w:szCs w:val="24"/>
        </w:rPr>
      </w:pPr>
    </w:p>
    <w:p w:rsidR="00000000" w:rsidRDefault="00D45380">
      <w:pPr>
        <w:tabs>
          <w:tab w:val="left" w:pos="0"/>
        </w:tabs>
        <w:spacing w:line="360" w:lineRule="auto"/>
        <w:jc w:val="both"/>
        <w:rPr>
          <w:rFonts w:ascii="Arial" w:hAnsi="Arial" w:cs="Arial"/>
          <w:sz w:val="24"/>
          <w:szCs w:val="24"/>
        </w:rPr>
      </w:pPr>
    </w:p>
    <w:p w:rsidR="00000000" w:rsidRDefault="00D45380">
      <w:pPr>
        <w:tabs>
          <w:tab w:val="left" w:pos="0"/>
        </w:tabs>
        <w:spacing w:line="360" w:lineRule="auto"/>
        <w:jc w:val="both"/>
        <w:rPr>
          <w:rFonts w:ascii="Arial" w:hAnsi="Arial" w:cs="Arial"/>
          <w:sz w:val="24"/>
          <w:szCs w:val="24"/>
        </w:rPr>
      </w:pPr>
    </w:p>
    <w:p w:rsidR="00000000" w:rsidRDefault="00D45380">
      <w:pPr>
        <w:tabs>
          <w:tab w:val="left" w:pos="851"/>
        </w:tabs>
        <w:spacing w:line="480" w:lineRule="auto"/>
        <w:ind w:left="851"/>
        <w:jc w:val="both"/>
        <w:rPr>
          <w:rFonts w:ascii="Arial" w:hAnsi="Arial" w:cs="Arial"/>
          <w:i/>
          <w:sz w:val="24"/>
          <w:szCs w:val="24"/>
          <w:u w:val="single"/>
        </w:rPr>
      </w:pPr>
      <w:r>
        <w:rPr>
          <w:rFonts w:ascii="Arial" w:hAnsi="Arial" w:cs="Arial"/>
          <w:i/>
          <w:sz w:val="24"/>
          <w:szCs w:val="24"/>
          <w:u w:val="single"/>
        </w:rPr>
        <w:lastRenderedPageBreak/>
        <w:t>Justificación del uso de pistolas neumáticas</w:t>
      </w:r>
    </w:p>
    <w:p w:rsidR="00000000" w:rsidRDefault="00D45380">
      <w:pPr>
        <w:tabs>
          <w:tab w:val="left" w:pos="851"/>
        </w:tabs>
        <w:spacing w:line="360" w:lineRule="auto"/>
        <w:ind w:left="851"/>
        <w:jc w:val="both"/>
        <w:rPr>
          <w:rFonts w:ascii="Arial" w:hAnsi="Arial" w:cs="Arial"/>
          <w:sz w:val="24"/>
          <w:szCs w:val="24"/>
        </w:rPr>
      </w:pPr>
    </w:p>
    <w:p w:rsidR="00000000" w:rsidRDefault="00D45380">
      <w:pPr>
        <w:tabs>
          <w:tab w:val="left" w:pos="851"/>
        </w:tabs>
        <w:spacing w:line="480" w:lineRule="auto"/>
        <w:ind w:left="851"/>
        <w:jc w:val="both"/>
        <w:rPr>
          <w:rFonts w:ascii="Arial" w:hAnsi="Arial" w:cs="Arial"/>
          <w:sz w:val="24"/>
          <w:szCs w:val="24"/>
        </w:rPr>
      </w:pPr>
      <w:r>
        <w:rPr>
          <w:rFonts w:ascii="Arial" w:hAnsi="Arial" w:cs="Arial"/>
          <w:sz w:val="24"/>
          <w:szCs w:val="24"/>
        </w:rPr>
        <w:t>Con el uso de las pistolas neumáticas se logró una reducción del 88% del tiempo estándar promedio de esta operación. A c</w:t>
      </w:r>
      <w:r>
        <w:rPr>
          <w:rFonts w:ascii="Arial" w:hAnsi="Arial" w:cs="Arial"/>
          <w:sz w:val="24"/>
          <w:szCs w:val="24"/>
        </w:rPr>
        <w:t>ontinuación se presenta la justificación de su implantación.</w:t>
      </w:r>
    </w:p>
    <w:p w:rsidR="00000000" w:rsidRDefault="00D45380">
      <w:pPr>
        <w:pStyle w:val="Sangradetextonormal"/>
        <w:ind w:left="0"/>
        <w:jc w:val="center"/>
        <w:rPr>
          <w:rFonts w:ascii="Arial" w:hAnsi="Arial" w:cs="Arial"/>
          <w:b/>
          <w:sz w:val="24"/>
          <w:szCs w:val="24"/>
        </w:rPr>
      </w:pPr>
      <w:r>
        <w:rPr>
          <w:rFonts w:ascii="Arial" w:hAnsi="Arial" w:cs="Arial"/>
          <w:b/>
          <w:sz w:val="24"/>
          <w:szCs w:val="24"/>
        </w:rPr>
        <w:t>Tabla 62</w:t>
      </w:r>
    </w:p>
    <w:p w:rsidR="00000000" w:rsidRDefault="00D45380">
      <w:pPr>
        <w:pStyle w:val="Sangradetextonormal"/>
        <w:ind w:left="0"/>
        <w:jc w:val="center"/>
        <w:rPr>
          <w:rFonts w:ascii="Arial" w:hAnsi="Arial" w:cs="Arial"/>
          <w:b/>
          <w:sz w:val="24"/>
          <w:szCs w:val="24"/>
        </w:rPr>
      </w:pPr>
    </w:p>
    <w:p w:rsidR="00000000" w:rsidRDefault="00D45380">
      <w:pPr>
        <w:pStyle w:val="Ttulo6"/>
      </w:pPr>
      <w:r>
        <w:t>TABLA DE JUSTIFICACIÓN DEL USO DE PISTOLAS NEUMÁTICAS</w:t>
      </w:r>
    </w:p>
    <w:p w:rsidR="00000000" w:rsidRDefault="00BF0EDD">
      <w:pPr>
        <w:tabs>
          <w:tab w:val="left" w:pos="851"/>
        </w:tabs>
        <w:jc w:val="both"/>
      </w:pPr>
      <w:r>
        <w:rPr>
          <w:noProof/>
          <w:lang w:val="es-ES"/>
        </w:rPr>
        <w:drawing>
          <wp:anchor distT="0" distB="0" distL="114300" distR="114300" simplePos="0" relativeHeight="251646976" behindDoc="0" locked="0" layoutInCell="1" allowOverlap="1">
            <wp:simplePos x="0" y="0"/>
            <wp:positionH relativeFrom="column">
              <wp:posOffset>-17145</wp:posOffset>
            </wp:positionH>
            <wp:positionV relativeFrom="paragraph">
              <wp:posOffset>48260</wp:posOffset>
            </wp:positionV>
            <wp:extent cx="5257800" cy="3543300"/>
            <wp:effectExtent l="19050" t="0" r="0" b="0"/>
            <wp:wrapNone/>
            <wp:docPr id="2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a:srcRect/>
                    <a:stretch>
                      <a:fillRect/>
                    </a:stretch>
                  </pic:blipFill>
                  <pic:spPr bwMode="auto">
                    <a:xfrm>
                      <a:off x="0" y="0"/>
                      <a:ext cx="5257800" cy="3543300"/>
                    </a:xfrm>
                    <a:prstGeom prst="rect">
                      <a:avLst/>
                    </a:prstGeom>
                    <a:noFill/>
                  </pic:spPr>
                </pic:pic>
              </a:graphicData>
            </a:graphic>
          </wp:anchor>
        </w:drawing>
      </w:r>
    </w:p>
    <w:p w:rsidR="00000000" w:rsidRDefault="00D45380">
      <w:pPr>
        <w:tabs>
          <w:tab w:val="left" w:pos="851"/>
        </w:tabs>
        <w:jc w:val="both"/>
      </w:pPr>
    </w:p>
    <w:p w:rsidR="00000000" w:rsidRDefault="00D45380">
      <w:pPr>
        <w:tabs>
          <w:tab w:val="left" w:pos="851"/>
        </w:tabs>
        <w:jc w:val="both"/>
      </w:pPr>
    </w:p>
    <w:p w:rsidR="00000000" w:rsidRDefault="00D45380">
      <w:pPr>
        <w:tabs>
          <w:tab w:val="left" w:pos="851"/>
        </w:tabs>
        <w:jc w:val="both"/>
      </w:pPr>
    </w:p>
    <w:p w:rsidR="00000000" w:rsidRDefault="00D45380">
      <w:pPr>
        <w:tabs>
          <w:tab w:val="left" w:pos="851"/>
        </w:tabs>
        <w:jc w:val="both"/>
      </w:pPr>
    </w:p>
    <w:p w:rsidR="00000000" w:rsidRDefault="00D45380">
      <w:pPr>
        <w:tabs>
          <w:tab w:val="left" w:pos="851"/>
        </w:tabs>
        <w:jc w:val="both"/>
      </w:pPr>
    </w:p>
    <w:p w:rsidR="00000000" w:rsidRDefault="00D45380">
      <w:pPr>
        <w:tabs>
          <w:tab w:val="left" w:pos="851"/>
        </w:tabs>
        <w:jc w:val="both"/>
      </w:pPr>
    </w:p>
    <w:p w:rsidR="00000000" w:rsidRDefault="00D45380">
      <w:pPr>
        <w:tabs>
          <w:tab w:val="left" w:pos="851"/>
        </w:tabs>
        <w:jc w:val="both"/>
      </w:pPr>
    </w:p>
    <w:p w:rsidR="00000000" w:rsidRDefault="00D45380">
      <w:pPr>
        <w:tabs>
          <w:tab w:val="left" w:pos="851"/>
        </w:tabs>
        <w:jc w:val="both"/>
      </w:pPr>
    </w:p>
    <w:p w:rsidR="00000000" w:rsidRDefault="00D45380">
      <w:pPr>
        <w:tabs>
          <w:tab w:val="left" w:pos="851"/>
        </w:tabs>
        <w:jc w:val="both"/>
      </w:pPr>
    </w:p>
    <w:p w:rsidR="00000000" w:rsidRDefault="00D45380">
      <w:pPr>
        <w:tabs>
          <w:tab w:val="left" w:pos="851"/>
        </w:tabs>
        <w:jc w:val="both"/>
      </w:pPr>
    </w:p>
    <w:p w:rsidR="00000000" w:rsidRDefault="00D45380">
      <w:pPr>
        <w:tabs>
          <w:tab w:val="left" w:pos="851"/>
        </w:tabs>
        <w:jc w:val="both"/>
      </w:pPr>
    </w:p>
    <w:p w:rsidR="00000000" w:rsidRDefault="00D45380">
      <w:pPr>
        <w:tabs>
          <w:tab w:val="left" w:pos="851"/>
        </w:tabs>
        <w:jc w:val="both"/>
      </w:pPr>
    </w:p>
    <w:p w:rsidR="00000000" w:rsidRDefault="00D45380">
      <w:pPr>
        <w:tabs>
          <w:tab w:val="left" w:pos="851"/>
        </w:tabs>
        <w:jc w:val="both"/>
      </w:pPr>
    </w:p>
    <w:p w:rsidR="00000000" w:rsidRDefault="00D45380">
      <w:pPr>
        <w:tabs>
          <w:tab w:val="left" w:pos="851"/>
        </w:tabs>
        <w:jc w:val="both"/>
      </w:pPr>
    </w:p>
    <w:p w:rsidR="00000000" w:rsidRDefault="00D45380">
      <w:pPr>
        <w:tabs>
          <w:tab w:val="left" w:pos="851"/>
        </w:tabs>
        <w:jc w:val="both"/>
      </w:pPr>
    </w:p>
    <w:p w:rsidR="00000000" w:rsidRDefault="00D45380">
      <w:pPr>
        <w:tabs>
          <w:tab w:val="left" w:pos="851"/>
        </w:tabs>
        <w:jc w:val="both"/>
      </w:pPr>
    </w:p>
    <w:p w:rsidR="00000000" w:rsidRDefault="00D45380">
      <w:pPr>
        <w:tabs>
          <w:tab w:val="left" w:pos="851"/>
        </w:tabs>
        <w:jc w:val="both"/>
      </w:pPr>
    </w:p>
    <w:p w:rsidR="00000000" w:rsidRDefault="00D45380">
      <w:pPr>
        <w:tabs>
          <w:tab w:val="left" w:pos="851"/>
        </w:tabs>
        <w:jc w:val="both"/>
      </w:pPr>
    </w:p>
    <w:p w:rsidR="00000000" w:rsidRDefault="00D45380">
      <w:pPr>
        <w:tabs>
          <w:tab w:val="left" w:pos="851"/>
        </w:tabs>
        <w:jc w:val="both"/>
      </w:pPr>
    </w:p>
    <w:p w:rsidR="00000000" w:rsidRDefault="00D45380">
      <w:pPr>
        <w:tabs>
          <w:tab w:val="left" w:pos="851"/>
        </w:tabs>
        <w:jc w:val="both"/>
      </w:pPr>
    </w:p>
    <w:p w:rsidR="00000000" w:rsidRDefault="00D45380">
      <w:pPr>
        <w:tabs>
          <w:tab w:val="left" w:pos="851"/>
        </w:tabs>
        <w:jc w:val="both"/>
        <w:rPr>
          <w:rFonts w:ascii="Arial" w:hAnsi="Arial" w:cs="Arial"/>
          <w:sz w:val="24"/>
          <w:szCs w:val="24"/>
        </w:rPr>
      </w:pPr>
    </w:p>
    <w:p w:rsidR="00000000" w:rsidRDefault="00D45380">
      <w:pPr>
        <w:tabs>
          <w:tab w:val="left" w:pos="851"/>
        </w:tabs>
        <w:spacing w:line="480" w:lineRule="auto"/>
        <w:ind w:left="851"/>
        <w:jc w:val="both"/>
        <w:rPr>
          <w:rFonts w:ascii="Arial" w:hAnsi="Arial" w:cs="Arial"/>
          <w:sz w:val="24"/>
          <w:szCs w:val="24"/>
        </w:rPr>
      </w:pPr>
    </w:p>
    <w:p w:rsidR="00000000" w:rsidRDefault="00D45380">
      <w:pPr>
        <w:tabs>
          <w:tab w:val="left" w:pos="851"/>
        </w:tabs>
        <w:spacing w:line="480" w:lineRule="auto"/>
        <w:ind w:left="851"/>
        <w:jc w:val="both"/>
        <w:rPr>
          <w:rFonts w:ascii="Arial" w:hAnsi="Arial" w:cs="Arial"/>
          <w:sz w:val="24"/>
          <w:szCs w:val="24"/>
        </w:rPr>
      </w:pPr>
    </w:p>
    <w:p w:rsidR="00000000" w:rsidRDefault="00D45380">
      <w:pPr>
        <w:tabs>
          <w:tab w:val="left" w:pos="851"/>
        </w:tabs>
        <w:spacing w:line="480" w:lineRule="auto"/>
        <w:ind w:left="851"/>
        <w:jc w:val="both"/>
        <w:rPr>
          <w:rFonts w:ascii="Arial" w:hAnsi="Arial" w:cs="Arial"/>
          <w:i/>
          <w:sz w:val="24"/>
          <w:szCs w:val="24"/>
          <w:u w:val="single"/>
        </w:rPr>
      </w:pPr>
      <w:r>
        <w:rPr>
          <w:rFonts w:ascii="Arial" w:hAnsi="Arial" w:cs="Arial"/>
          <w:i/>
          <w:sz w:val="24"/>
          <w:szCs w:val="24"/>
          <w:u w:val="single"/>
        </w:rPr>
        <w:t>Justificación del uso de conectores eléctricos rápidos</w:t>
      </w:r>
    </w:p>
    <w:p w:rsidR="00000000" w:rsidRDefault="00D45380">
      <w:pPr>
        <w:tabs>
          <w:tab w:val="left" w:pos="851"/>
        </w:tabs>
        <w:spacing w:line="360" w:lineRule="auto"/>
        <w:ind w:left="851"/>
        <w:jc w:val="both"/>
        <w:rPr>
          <w:rFonts w:ascii="Arial" w:hAnsi="Arial" w:cs="Arial"/>
          <w:sz w:val="24"/>
          <w:szCs w:val="24"/>
        </w:rPr>
      </w:pPr>
    </w:p>
    <w:p w:rsidR="00000000" w:rsidRDefault="00D45380">
      <w:pPr>
        <w:tabs>
          <w:tab w:val="left" w:pos="851"/>
        </w:tabs>
        <w:spacing w:line="480" w:lineRule="auto"/>
        <w:ind w:left="851"/>
        <w:jc w:val="both"/>
        <w:rPr>
          <w:rFonts w:ascii="Arial" w:hAnsi="Arial" w:cs="Arial"/>
          <w:sz w:val="24"/>
          <w:szCs w:val="24"/>
        </w:rPr>
      </w:pPr>
      <w:r>
        <w:rPr>
          <w:rFonts w:ascii="Arial" w:hAnsi="Arial" w:cs="Arial"/>
          <w:sz w:val="24"/>
          <w:szCs w:val="24"/>
        </w:rPr>
        <w:t>Finalmente tenemos la justificación del uso de los</w:t>
      </w:r>
      <w:r>
        <w:rPr>
          <w:rFonts w:ascii="Arial" w:hAnsi="Arial" w:cs="Arial"/>
          <w:sz w:val="24"/>
          <w:szCs w:val="24"/>
        </w:rPr>
        <w:t xml:space="preserve"> conectores eléctricos rápidos. Con el uso de estos conectores rápidos se logró </w:t>
      </w:r>
      <w:r>
        <w:rPr>
          <w:rFonts w:ascii="Arial" w:hAnsi="Arial" w:cs="Arial"/>
          <w:sz w:val="24"/>
          <w:szCs w:val="24"/>
        </w:rPr>
        <w:lastRenderedPageBreak/>
        <w:t>una reducción del 86% en el tiempo estándar promedio de esta operación. A continuación su justificación:</w:t>
      </w:r>
    </w:p>
    <w:p w:rsidR="00000000" w:rsidRDefault="00D45380">
      <w:pPr>
        <w:pStyle w:val="Sangradetextonormal"/>
        <w:ind w:left="0"/>
        <w:jc w:val="center"/>
        <w:rPr>
          <w:rFonts w:ascii="Arial" w:hAnsi="Arial" w:cs="Arial"/>
          <w:b/>
          <w:sz w:val="24"/>
          <w:szCs w:val="24"/>
        </w:rPr>
      </w:pPr>
      <w:r>
        <w:rPr>
          <w:rFonts w:ascii="Arial" w:hAnsi="Arial" w:cs="Arial"/>
          <w:b/>
          <w:sz w:val="24"/>
          <w:szCs w:val="24"/>
        </w:rPr>
        <w:t>Tabla 63</w:t>
      </w:r>
    </w:p>
    <w:p w:rsidR="00000000" w:rsidRDefault="00D45380">
      <w:pPr>
        <w:pStyle w:val="Sangradetextonormal"/>
        <w:ind w:left="0"/>
        <w:jc w:val="center"/>
        <w:rPr>
          <w:rFonts w:ascii="Arial" w:hAnsi="Arial" w:cs="Arial"/>
          <w:b/>
          <w:sz w:val="24"/>
          <w:szCs w:val="24"/>
        </w:rPr>
      </w:pPr>
    </w:p>
    <w:p w:rsidR="00000000" w:rsidRDefault="00D45380">
      <w:pPr>
        <w:pStyle w:val="Sangradetextonormal"/>
        <w:ind w:left="0"/>
        <w:jc w:val="center"/>
        <w:rPr>
          <w:rFonts w:ascii="Arial" w:hAnsi="Arial" w:cs="Arial"/>
          <w:sz w:val="24"/>
          <w:szCs w:val="24"/>
        </w:rPr>
      </w:pPr>
      <w:r>
        <w:rPr>
          <w:rFonts w:ascii="Arial" w:hAnsi="Arial" w:cs="Arial"/>
          <w:b/>
          <w:sz w:val="24"/>
          <w:szCs w:val="24"/>
        </w:rPr>
        <w:t>TABLA DE JUSTIFICACIÓN DEL USO DE CONECTORES ELÉCTRICOS RÁPID</w:t>
      </w:r>
      <w:r>
        <w:rPr>
          <w:rFonts w:ascii="Arial" w:hAnsi="Arial" w:cs="Arial"/>
          <w:b/>
          <w:sz w:val="24"/>
          <w:szCs w:val="24"/>
        </w:rPr>
        <w:t>OS</w:t>
      </w:r>
    </w:p>
    <w:p w:rsidR="00000000" w:rsidRDefault="00D45380">
      <w:pPr>
        <w:tabs>
          <w:tab w:val="left" w:pos="851"/>
        </w:tabs>
        <w:spacing w:line="480" w:lineRule="auto"/>
        <w:ind w:left="851"/>
        <w:jc w:val="both"/>
        <w:rPr>
          <w:rFonts w:ascii="Arial" w:hAnsi="Arial" w:cs="Arial"/>
          <w:sz w:val="24"/>
          <w:szCs w:val="24"/>
        </w:rPr>
      </w:pPr>
    </w:p>
    <w:p w:rsidR="00000000" w:rsidRDefault="00BF0EDD">
      <w:pPr>
        <w:tabs>
          <w:tab w:val="left" w:pos="0"/>
          <w:tab w:val="left" w:pos="142"/>
        </w:tabs>
        <w:spacing w:line="480" w:lineRule="auto"/>
        <w:jc w:val="both"/>
      </w:pPr>
      <w:r>
        <w:rPr>
          <w:noProof/>
          <w:lang w:val="es-ES"/>
        </w:rPr>
        <w:drawing>
          <wp:anchor distT="0" distB="0" distL="114300" distR="114300" simplePos="0" relativeHeight="251648000" behindDoc="0" locked="0" layoutInCell="1" allowOverlap="1">
            <wp:simplePos x="0" y="0"/>
            <wp:positionH relativeFrom="column">
              <wp:posOffset>-17145</wp:posOffset>
            </wp:positionH>
            <wp:positionV relativeFrom="paragraph">
              <wp:posOffset>-66040</wp:posOffset>
            </wp:positionV>
            <wp:extent cx="5257800" cy="3543300"/>
            <wp:effectExtent l="19050" t="0" r="0" b="0"/>
            <wp:wrapNone/>
            <wp:docPr id="2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a:srcRect/>
                    <a:stretch>
                      <a:fillRect/>
                    </a:stretch>
                  </pic:blipFill>
                  <pic:spPr bwMode="auto">
                    <a:xfrm>
                      <a:off x="0" y="0"/>
                      <a:ext cx="5257800" cy="3543300"/>
                    </a:xfrm>
                    <a:prstGeom prst="rect">
                      <a:avLst/>
                    </a:prstGeom>
                    <a:noFill/>
                  </pic:spPr>
                </pic:pic>
              </a:graphicData>
            </a:graphic>
          </wp:anchor>
        </w:drawing>
      </w:r>
    </w:p>
    <w:p w:rsidR="00000000" w:rsidRDefault="00D45380">
      <w:pPr>
        <w:tabs>
          <w:tab w:val="left" w:pos="0"/>
        </w:tabs>
        <w:spacing w:line="480" w:lineRule="auto"/>
        <w:jc w:val="both"/>
      </w:pPr>
    </w:p>
    <w:p w:rsidR="00000000" w:rsidRDefault="00D45380">
      <w:pPr>
        <w:tabs>
          <w:tab w:val="left" w:pos="0"/>
        </w:tabs>
        <w:spacing w:line="480" w:lineRule="auto"/>
        <w:jc w:val="both"/>
      </w:pPr>
    </w:p>
    <w:p w:rsidR="00000000" w:rsidRDefault="00D45380">
      <w:pPr>
        <w:tabs>
          <w:tab w:val="left" w:pos="0"/>
        </w:tabs>
        <w:spacing w:line="480" w:lineRule="auto"/>
        <w:jc w:val="both"/>
      </w:pPr>
    </w:p>
    <w:p w:rsidR="00000000" w:rsidRDefault="00D45380">
      <w:pPr>
        <w:tabs>
          <w:tab w:val="left" w:pos="0"/>
        </w:tabs>
        <w:spacing w:line="480" w:lineRule="auto"/>
        <w:jc w:val="both"/>
      </w:pPr>
    </w:p>
    <w:p w:rsidR="00000000" w:rsidRDefault="00D45380">
      <w:pPr>
        <w:tabs>
          <w:tab w:val="left" w:pos="0"/>
        </w:tabs>
        <w:spacing w:line="480" w:lineRule="auto"/>
        <w:jc w:val="both"/>
      </w:pPr>
    </w:p>
    <w:p w:rsidR="00000000" w:rsidRDefault="00D45380">
      <w:pPr>
        <w:tabs>
          <w:tab w:val="left" w:pos="0"/>
        </w:tabs>
        <w:spacing w:line="480" w:lineRule="auto"/>
        <w:jc w:val="both"/>
      </w:pPr>
    </w:p>
    <w:p w:rsidR="00000000" w:rsidRDefault="00D45380">
      <w:pPr>
        <w:tabs>
          <w:tab w:val="left" w:pos="0"/>
        </w:tabs>
        <w:spacing w:line="480" w:lineRule="auto"/>
        <w:jc w:val="both"/>
      </w:pPr>
    </w:p>
    <w:p w:rsidR="00000000" w:rsidRDefault="00D45380">
      <w:pPr>
        <w:tabs>
          <w:tab w:val="left" w:pos="0"/>
        </w:tabs>
        <w:spacing w:line="480" w:lineRule="auto"/>
        <w:jc w:val="both"/>
      </w:pPr>
    </w:p>
    <w:p w:rsidR="00000000" w:rsidRDefault="00D45380">
      <w:pPr>
        <w:tabs>
          <w:tab w:val="left" w:pos="0"/>
        </w:tabs>
        <w:spacing w:line="480" w:lineRule="auto"/>
        <w:jc w:val="both"/>
      </w:pPr>
    </w:p>
    <w:p w:rsidR="00000000" w:rsidRDefault="00D45380">
      <w:pPr>
        <w:tabs>
          <w:tab w:val="left" w:pos="0"/>
        </w:tabs>
        <w:spacing w:line="480" w:lineRule="auto"/>
        <w:jc w:val="both"/>
      </w:pPr>
    </w:p>
    <w:p w:rsidR="00000000" w:rsidRDefault="00D45380">
      <w:pPr>
        <w:tabs>
          <w:tab w:val="left" w:pos="0"/>
        </w:tabs>
        <w:spacing w:line="480" w:lineRule="auto"/>
        <w:jc w:val="both"/>
        <w:rPr>
          <w:rFonts w:ascii="Arial" w:hAnsi="Arial" w:cs="Arial"/>
          <w:sz w:val="24"/>
          <w:szCs w:val="24"/>
        </w:rPr>
      </w:pPr>
    </w:p>
    <w:p w:rsidR="00000000" w:rsidRDefault="00D45380">
      <w:pPr>
        <w:tabs>
          <w:tab w:val="left" w:pos="0"/>
        </w:tabs>
        <w:spacing w:line="480" w:lineRule="auto"/>
        <w:jc w:val="both"/>
        <w:rPr>
          <w:rFonts w:ascii="Arial" w:hAnsi="Arial" w:cs="Arial"/>
          <w:sz w:val="24"/>
          <w:szCs w:val="24"/>
        </w:rPr>
      </w:pPr>
    </w:p>
    <w:p w:rsidR="00000000" w:rsidRDefault="00D45380">
      <w:pPr>
        <w:spacing w:line="480" w:lineRule="auto"/>
        <w:ind w:left="851"/>
        <w:jc w:val="both"/>
        <w:rPr>
          <w:rFonts w:ascii="Arial" w:hAnsi="Arial" w:cs="Arial"/>
          <w:sz w:val="24"/>
          <w:szCs w:val="24"/>
        </w:rPr>
      </w:pPr>
      <w:r>
        <w:rPr>
          <w:rFonts w:ascii="Arial" w:hAnsi="Arial" w:cs="Arial"/>
          <w:sz w:val="24"/>
          <w:szCs w:val="24"/>
        </w:rPr>
        <w:t>El total de la inversión asciende a USD $ 26.368,00 con un tiempo de recuperación total de la inversión de  18 meses.</w:t>
      </w:r>
    </w:p>
    <w:p w:rsidR="00000000" w:rsidRDefault="00D45380">
      <w:pPr>
        <w:spacing w:line="480" w:lineRule="auto"/>
        <w:ind w:left="851"/>
        <w:jc w:val="both"/>
        <w:rPr>
          <w:rFonts w:ascii="Arial" w:hAnsi="Arial" w:cs="Arial"/>
          <w:sz w:val="24"/>
          <w:szCs w:val="24"/>
        </w:rPr>
      </w:pPr>
    </w:p>
    <w:p w:rsidR="00D45380" w:rsidRDefault="00D45380">
      <w:pPr>
        <w:tabs>
          <w:tab w:val="left" w:pos="0"/>
        </w:tabs>
        <w:spacing w:line="480" w:lineRule="auto"/>
        <w:jc w:val="both"/>
        <w:rPr>
          <w:rFonts w:ascii="Arial" w:hAnsi="Arial" w:cs="Arial"/>
          <w:sz w:val="24"/>
          <w:szCs w:val="24"/>
        </w:rPr>
      </w:pPr>
    </w:p>
    <w:sectPr w:rsidR="00D45380">
      <w:headerReference w:type="first" r:id="rId63"/>
      <w:pgSz w:w="11906" w:h="16838"/>
      <w:pgMar w:top="2268" w:right="1361" w:bottom="2268" w:left="2268" w:header="720" w:footer="720" w:gutter="0"/>
      <w:pgNumType w:start="158"/>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380" w:rsidRDefault="00D45380">
      <w:r>
        <w:separator/>
      </w:r>
    </w:p>
  </w:endnote>
  <w:endnote w:type="continuationSeparator" w:id="1">
    <w:p w:rsidR="00D45380" w:rsidRDefault="00D45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538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538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538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380" w:rsidRDefault="00D45380">
      <w:r>
        <w:separator/>
      </w:r>
    </w:p>
  </w:footnote>
  <w:footnote w:type="continuationSeparator" w:id="1">
    <w:p w:rsidR="00D45380" w:rsidRDefault="00D45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538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32</w:t>
    </w:r>
    <w:r>
      <w:rPr>
        <w:rStyle w:val="Nmerodepgina"/>
      </w:rPr>
      <w:fldChar w:fldCharType="end"/>
    </w:r>
  </w:p>
  <w:p w:rsidR="00000000" w:rsidRDefault="00D45380">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5380">
    <w:pPr>
      <w:pStyle w:val="Encabezado"/>
      <w:framePr w:wrap="around" w:vAnchor="text" w:hAnchor="margin" w:xAlign="right" w:y="1"/>
      <w:rPr>
        <w:rStyle w:val="Nmerodepgina"/>
        <w:rFonts w:ascii="Arial" w:hAnsi="Arial" w:cs="Arial"/>
        <w:sz w:val="24"/>
      </w:rPr>
    </w:pPr>
  </w:p>
  <w:p w:rsidR="00000000" w:rsidRDefault="00D45380">
    <w:pPr>
      <w:pStyle w:val="Encabezado"/>
      <w:framePr w:wrap="around" w:vAnchor="text" w:hAnchor="margin" w:xAlign="right" w:y="1"/>
      <w:rPr>
        <w:rStyle w:val="Nmerodepgina"/>
        <w:rFonts w:ascii="Arial" w:hAnsi="Arial" w:cs="Arial"/>
        <w:sz w:val="24"/>
      </w:rPr>
    </w:pPr>
  </w:p>
  <w:p w:rsidR="00000000" w:rsidRDefault="00D45380">
    <w:pPr>
      <w:pStyle w:val="Encabezado"/>
      <w:framePr w:wrap="around" w:vAnchor="text" w:hAnchor="margin" w:xAlign="right" w:y="1"/>
      <w:jc w:val="right"/>
      <w:rPr>
        <w:rStyle w:val="Nmerodepgina"/>
        <w:rFonts w:ascii="Arial" w:hAnsi="Arial" w:cs="Arial"/>
        <w:sz w:val="24"/>
      </w:rPr>
    </w:pPr>
    <w:r>
      <w:rPr>
        <w:rStyle w:val="Nmerodepgina"/>
        <w:rFonts w:ascii="Arial" w:hAnsi="Arial" w:cs="Arial"/>
        <w:sz w:val="24"/>
      </w:rPr>
      <w:fldChar w:fldCharType="begin"/>
    </w:r>
    <w:r>
      <w:rPr>
        <w:rStyle w:val="Nmerodepgina"/>
        <w:rFonts w:ascii="Arial" w:hAnsi="Arial" w:cs="Arial"/>
        <w:sz w:val="24"/>
      </w:rPr>
      <w:instrText xml:space="preserve">PAGE  </w:instrText>
    </w:r>
    <w:r>
      <w:rPr>
        <w:rStyle w:val="Nmerodepgina"/>
        <w:rFonts w:ascii="Arial" w:hAnsi="Arial" w:cs="Arial"/>
        <w:sz w:val="24"/>
      </w:rPr>
      <w:fldChar w:fldCharType="separate"/>
    </w:r>
    <w:r w:rsidR="00BF0EDD">
      <w:rPr>
        <w:rStyle w:val="Nmerodepgina"/>
        <w:rFonts w:ascii="Arial" w:hAnsi="Arial" w:cs="Arial"/>
        <w:noProof/>
        <w:sz w:val="24"/>
      </w:rPr>
      <w:t>120</w:t>
    </w:r>
    <w:r>
      <w:rPr>
        <w:rStyle w:val="Nmerodepgina"/>
        <w:rFonts w:ascii="Arial" w:hAnsi="Arial" w:cs="Arial"/>
        <w:sz w:val="24"/>
      </w:rPr>
      <w:fldChar w:fldCharType="end"/>
    </w:r>
  </w:p>
  <w:p w:rsidR="00000000" w:rsidRDefault="00D45380">
    <w:pPr>
      <w:pStyle w:val="Encabezado"/>
      <w:framePr w:wrap="around" w:vAnchor="text" w:hAnchor="margin" w:xAlign="right" w:y="1"/>
      <w:rPr>
        <w:rStyle w:val="Nmerodepgina"/>
      </w:rPr>
    </w:pPr>
  </w:p>
  <w:p w:rsidR="00000000" w:rsidRDefault="00D45380">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5380">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538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32</w:t>
    </w:r>
    <w:r>
      <w:rPr>
        <w:rStyle w:val="Nmerodepgina"/>
      </w:rPr>
      <w:fldChar w:fldCharType="end"/>
    </w:r>
  </w:p>
  <w:p w:rsidR="00000000" w:rsidRDefault="00D45380">
    <w:pPr>
      <w:pStyle w:val="Encabezad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5380">
    <w:pPr>
      <w:pStyle w:val="Encabezado"/>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5380">
    <w:pPr>
      <w:pStyle w:val="Encabezado"/>
      <w:framePr w:w="8260" w:wrap="around" w:vAnchor="text" w:hAnchor="page" w:x="2242" w:y="1"/>
      <w:rPr>
        <w:rStyle w:val="Nmerodepgina"/>
        <w:rFonts w:ascii="Arial" w:hAnsi="Arial" w:cs="Arial"/>
        <w:sz w:val="24"/>
      </w:rPr>
    </w:pPr>
  </w:p>
  <w:p w:rsidR="00000000" w:rsidRDefault="00D45380">
    <w:pPr>
      <w:pStyle w:val="Encabezado"/>
      <w:framePr w:w="8260" w:wrap="around" w:vAnchor="text" w:hAnchor="page" w:x="2242" w:y="1"/>
      <w:rPr>
        <w:rStyle w:val="Nmerodepgina"/>
        <w:rFonts w:ascii="Arial" w:hAnsi="Arial" w:cs="Arial"/>
        <w:sz w:val="24"/>
      </w:rPr>
    </w:pPr>
  </w:p>
  <w:p w:rsidR="00000000" w:rsidRDefault="00D45380">
    <w:pPr>
      <w:pStyle w:val="Encabezado"/>
      <w:framePr w:w="8260" w:wrap="around" w:vAnchor="text" w:hAnchor="page" w:x="2242" w:y="1"/>
      <w:jc w:val="right"/>
      <w:rPr>
        <w:rStyle w:val="Nmerodepgina"/>
      </w:rPr>
    </w:pPr>
    <w:r>
      <w:rPr>
        <w:rStyle w:val="Nmerodepgina"/>
        <w:rFonts w:ascii="Arial" w:hAnsi="Arial" w:cs="Arial"/>
        <w:sz w:val="24"/>
      </w:rPr>
      <w:fldChar w:fldCharType="begin"/>
    </w:r>
    <w:r>
      <w:rPr>
        <w:rStyle w:val="Nmerodepgina"/>
        <w:rFonts w:ascii="Arial" w:hAnsi="Arial" w:cs="Arial"/>
        <w:sz w:val="24"/>
      </w:rPr>
      <w:instrText xml:space="preserve">PAGE  </w:instrText>
    </w:r>
    <w:r>
      <w:rPr>
        <w:rStyle w:val="Nmerodepgina"/>
        <w:rFonts w:ascii="Arial" w:hAnsi="Arial" w:cs="Arial"/>
        <w:sz w:val="24"/>
      </w:rPr>
      <w:fldChar w:fldCharType="separate"/>
    </w:r>
    <w:r w:rsidR="00BF0EDD">
      <w:rPr>
        <w:rStyle w:val="Nmerodepgina"/>
        <w:rFonts w:ascii="Arial" w:hAnsi="Arial" w:cs="Arial"/>
        <w:noProof/>
        <w:sz w:val="24"/>
      </w:rPr>
      <w:t>160</w:t>
    </w:r>
    <w:r>
      <w:rPr>
        <w:rStyle w:val="Nmerodepgina"/>
        <w:rFonts w:ascii="Arial" w:hAnsi="Arial" w:cs="Arial"/>
        <w:sz w:val="24"/>
      </w:rPr>
      <w:fldChar w:fldCharType="end"/>
    </w:r>
  </w:p>
  <w:p w:rsidR="00000000" w:rsidRDefault="00D45380">
    <w:pPr>
      <w:pStyle w:val="Encabezado"/>
      <w:framePr w:w="8260" w:wrap="around" w:vAnchor="text" w:hAnchor="page" w:x="2242" w:y="1"/>
      <w:rPr>
        <w:rStyle w:val="Nmerodepgina"/>
      </w:rPr>
    </w:pPr>
  </w:p>
  <w:p w:rsidR="00000000" w:rsidRDefault="00D45380">
    <w:pPr>
      <w:pStyle w:val="Encabezado"/>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538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130</w:t>
    </w:r>
    <w:r>
      <w:rPr>
        <w:rStyle w:val="Nmerodepgina"/>
      </w:rPr>
      <w:fldChar w:fldCharType="end"/>
    </w:r>
  </w:p>
  <w:p w:rsidR="00000000" w:rsidRDefault="00D45380">
    <w:pPr>
      <w:pStyle w:val="Encabezado"/>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5380">
    <w:pPr>
      <w:pStyle w:val="Encabezado"/>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538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130</w:t>
    </w:r>
    <w:r>
      <w:rPr>
        <w:rStyle w:val="Nmerodepgina"/>
      </w:rPr>
      <w:fldChar w:fldCharType="end"/>
    </w:r>
  </w:p>
  <w:p w:rsidR="00000000" w:rsidRDefault="00D45380">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2AD"/>
    <w:multiLevelType w:val="singleLevel"/>
    <w:tmpl w:val="4A7CE9C6"/>
    <w:lvl w:ilvl="0">
      <w:start w:val="1"/>
      <w:numFmt w:val="bullet"/>
      <w:lvlText w:val="-"/>
      <w:lvlJc w:val="left"/>
      <w:pPr>
        <w:tabs>
          <w:tab w:val="num" w:pos="360"/>
        </w:tabs>
        <w:ind w:left="360" w:hanging="360"/>
      </w:pPr>
      <w:rPr>
        <w:rFonts w:ascii="Times New Roman" w:hAnsi="Times New Roman" w:hint="default"/>
      </w:rPr>
    </w:lvl>
  </w:abstractNum>
  <w:abstractNum w:abstractNumId="1">
    <w:nsid w:val="0701685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9B52309"/>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3">
    <w:nsid w:val="0B35155A"/>
    <w:multiLevelType w:val="singleLevel"/>
    <w:tmpl w:val="7F8813A8"/>
    <w:lvl w:ilvl="0">
      <w:start w:val="1"/>
      <w:numFmt w:val="upperLetter"/>
      <w:lvlText w:val="%1)"/>
      <w:lvlJc w:val="left"/>
      <w:pPr>
        <w:tabs>
          <w:tab w:val="num" w:pos="3670"/>
        </w:tabs>
        <w:ind w:left="3670" w:hanging="360"/>
      </w:pPr>
      <w:rPr>
        <w:rFonts w:hint="default"/>
      </w:rPr>
    </w:lvl>
  </w:abstractNum>
  <w:abstractNum w:abstractNumId="4">
    <w:nsid w:val="16836473"/>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5">
    <w:nsid w:val="16E33F87"/>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6">
    <w:nsid w:val="1DA56962"/>
    <w:multiLevelType w:val="singleLevel"/>
    <w:tmpl w:val="2DCAF888"/>
    <w:lvl w:ilvl="0">
      <w:start w:val="1"/>
      <w:numFmt w:val="lowerLetter"/>
      <w:lvlText w:val="%1)"/>
      <w:lvlJc w:val="left"/>
      <w:pPr>
        <w:tabs>
          <w:tab w:val="num" w:pos="2484"/>
        </w:tabs>
        <w:ind w:left="2484" w:hanging="360"/>
      </w:pPr>
      <w:rPr>
        <w:rFonts w:hint="default"/>
      </w:rPr>
    </w:lvl>
  </w:abstractNum>
  <w:abstractNum w:abstractNumId="7">
    <w:nsid w:val="268E4AD5"/>
    <w:multiLevelType w:val="multilevel"/>
    <w:tmpl w:val="1090A65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110"/>
        </w:tabs>
        <w:ind w:left="1110" w:hanging="4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8">
    <w:nsid w:val="26E72945"/>
    <w:multiLevelType w:val="multilevel"/>
    <w:tmpl w:val="BBE259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9">
    <w:nsid w:val="287602D2"/>
    <w:multiLevelType w:val="multilevel"/>
    <w:tmpl w:val="E94E16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0">
    <w:nsid w:val="2F7670D2"/>
    <w:multiLevelType w:val="singleLevel"/>
    <w:tmpl w:val="D892D7FA"/>
    <w:lvl w:ilvl="0">
      <w:start w:val="1"/>
      <w:numFmt w:val="lowerLetter"/>
      <w:lvlText w:val="%1)"/>
      <w:lvlJc w:val="left"/>
      <w:pPr>
        <w:tabs>
          <w:tab w:val="num" w:pos="2484"/>
        </w:tabs>
        <w:ind w:left="2484" w:hanging="360"/>
      </w:pPr>
      <w:rPr>
        <w:rFonts w:hint="default"/>
      </w:rPr>
    </w:lvl>
  </w:abstractNum>
  <w:abstractNum w:abstractNumId="11">
    <w:nsid w:val="2F882E77"/>
    <w:multiLevelType w:val="multilevel"/>
    <w:tmpl w:val="96CCAF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2">
    <w:nsid w:val="301258AD"/>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13">
    <w:nsid w:val="34184BB9"/>
    <w:multiLevelType w:val="multilevel"/>
    <w:tmpl w:val="FC12D310"/>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nsid w:val="3491590D"/>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15">
    <w:nsid w:val="3AB858E6"/>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16">
    <w:nsid w:val="3ADE09C7"/>
    <w:multiLevelType w:val="singleLevel"/>
    <w:tmpl w:val="0C0A000F"/>
    <w:lvl w:ilvl="0">
      <w:start w:val="1"/>
      <w:numFmt w:val="decimal"/>
      <w:lvlText w:val="%1."/>
      <w:lvlJc w:val="left"/>
      <w:pPr>
        <w:tabs>
          <w:tab w:val="num" w:pos="360"/>
        </w:tabs>
        <w:ind w:left="360" w:hanging="360"/>
      </w:pPr>
    </w:lvl>
  </w:abstractNum>
  <w:abstractNum w:abstractNumId="17">
    <w:nsid w:val="3FCD6713"/>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18">
    <w:nsid w:val="405F3C52"/>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19">
    <w:nsid w:val="40C63DAF"/>
    <w:multiLevelType w:val="singleLevel"/>
    <w:tmpl w:val="0C0A000F"/>
    <w:lvl w:ilvl="0">
      <w:start w:val="1"/>
      <w:numFmt w:val="decimal"/>
      <w:lvlText w:val="%1."/>
      <w:lvlJc w:val="left"/>
      <w:pPr>
        <w:tabs>
          <w:tab w:val="num" w:pos="360"/>
        </w:tabs>
        <w:ind w:left="360" w:hanging="360"/>
      </w:pPr>
    </w:lvl>
  </w:abstractNum>
  <w:abstractNum w:abstractNumId="20">
    <w:nsid w:val="420B67E7"/>
    <w:multiLevelType w:val="multilevel"/>
    <w:tmpl w:val="B03EEAD8"/>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21">
    <w:nsid w:val="45FF7AEF"/>
    <w:multiLevelType w:val="multilevel"/>
    <w:tmpl w:val="EC54F542"/>
    <w:lvl w:ilvl="0">
      <w:start w:val="4"/>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47070D27"/>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23">
    <w:nsid w:val="486F08E7"/>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24">
    <w:nsid w:val="49F91B9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5">
    <w:nsid w:val="4B902163"/>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26">
    <w:nsid w:val="4D7A1034"/>
    <w:multiLevelType w:val="singleLevel"/>
    <w:tmpl w:val="8A24FC7C"/>
    <w:lvl w:ilvl="0">
      <w:numFmt w:val="bullet"/>
      <w:lvlText w:val="-"/>
      <w:lvlJc w:val="left"/>
      <w:pPr>
        <w:tabs>
          <w:tab w:val="num" w:pos="1429"/>
        </w:tabs>
        <w:ind w:left="1429" w:hanging="360"/>
      </w:pPr>
      <w:rPr>
        <w:rFonts w:ascii="Times New Roman" w:hAnsi="Times New Roman" w:hint="default"/>
      </w:rPr>
    </w:lvl>
  </w:abstractNum>
  <w:abstractNum w:abstractNumId="27">
    <w:nsid w:val="4D9B7CB0"/>
    <w:multiLevelType w:val="singleLevel"/>
    <w:tmpl w:val="8BF22704"/>
    <w:lvl w:ilvl="0">
      <w:start w:val="1"/>
      <w:numFmt w:val="upperLetter"/>
      <w:lvlText w:val="%1)"/>
      <w:lvlJc w:val="left"/>
      <w:pPr>
        <w:tabs>
          <w:tab w:val="num" w:pos="2604"/>
        </w:tabs>
        <w:ind w:left="2604" w:hanging="480"/>
      </w:pPr>
      <w:rPr>
        <w:rFonts w:hint="default"/>
      </w:rPr>
    </w:lvl>
  </w:abstractNum>
  <w:abstractNum w:abstractNumId="28">
    <w:nsid w:val="4F676FC6"/>
    <w:multiLevelType w:val="singleLevel"/>
    <w:tmpl w:val="0C0A000F"/>
    <w:lvl w:ilvl="0">
      <w:start w:val="1"/>
      <w:numFmt w:val="decimal"/>
      <w:lvlText w:val="%1."/>
      <w:lvlJc w:val="left"/>
      <w:pPr>
        <w:tabs>
          <w:tab w:val="num" w:pos="360"/>
        </w:tabs>
        <w:ind w:left="360" w:hanging="360"/>
      </w:pPr>
    </w:lvl>
  </w:abstractNum>
  <w:abstractNum w:abstractNumId="29">
    <w:nsid w:val="50050EC3"/>
    <w:multiLevelType w:val="multilevel"/>
    <w:tmpl w:val="4684B1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30">
    <w:nsid w:val="5616448A"/>
    <w:multiLevelType w:val="singleLevel"/>
    <w:tmpl w:val="0C0A000F"/>
    <w:lvl w:ilvl="0">
      <w:start w:val="1"/>
      <w:numFmt w:val="decimal"/>
      <w:lvlText w:val="%1."/>
      <w:lvlJc w:val="left"/>
      <w:pPr>
        <w:tabs>
          <w:tab w:val="num" w:pos="360"/>
        </w:tabs>
        <w:ind w:left="360" w:hanging="360"/>
      </w:pPr>
    </w:lvl>
  </w:abstractNum>
  <w:abstractNum w:abstractNumId="31">
    <w:nsid w:val="563E51B6"/>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32">
    <w:nsid w:val="58032977"/>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33">
    <w:nsid w:val="59107642"/>
    <w:multiLevelType w:val="multilevel"/>
    <w:tmpl w:val="4684B1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34">
    <w:nsid w:val="595E33E3"/>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35">
    <w:nsid w:val="5A8F708B"/>
    <w:multiLevelType w:val="singleLevel"/>
    <w:tmpl w:val="BBB008C6"/>
    <w:lvl w:ilvl="0">
      <w:start w:val="1"/>
      <w:numFmt w:val="upperLetter"/>
      <w:lvlText w:val="%1)"/>
      <w:lvlJc w:val="left"/>
      <w:pPr>
        <w:tabs>
          <w:tab w:val="num" w:pos="3900"/>
        </w:tabs>
        <w:ind w:left="3900" w:hanging="360"/>
      </w:pPr>
      <w:rPr>
        <w:rFonts w:hint="default"/>
      </w:rPr>
    </w:lvl>
  </w:abstractNum>
  <w:abstractNum w:abstractNumId="36">
    <w:nsid w:val="5C09133C"/>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37">
    <w:nsid w:val="627B626E"/>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38">
    <w:nsid w:val="64641AA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nsid w:val="6620247C"/>
    <w:multiLevelType w:val="multilevel"/>
    <w:tmpl w:val="A9386B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0">
    <w:nsid w:val="662F7408"/>
    <w:multiLevelType w:val="multilevel"/>
    <w:tmpl w:val="46E076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66E64703"/>
    <w:multiLevelType w:val="singleLevel"/>
    <w:tmpl w:val="0C0A000F"/>
    <w:lvl w:ilvl="0">
      <w:start w:val="1"/>
      <w:numFmt w:val="decimal"/>
      <w:lvlText w:val="%1."/>
      <w:lvlJc w:val="left"/>
      <w:pPr>
        <w:tabs>
          <w:tab w:val="num" w:pos="360"/>
        </w:tabs>
        <w:ind w:left="360" w:hanging="360"/>
      </w:pPr>
    </w:lvl>
  </w:abstractNum>
  <w:abstractNum w:abstractNumId="42">
    <w:nsid w:val="74D56FA3"/>
    <w:multiLevelType w:val="hybridMultilevel"/>
    <w:tmpl w:val="11B0E7B8"/>
    <w:lvl w:ilvl="0" w:tplc="0C0A0001">
      <w:start w:val="1"/>
      <w:numFmt w:val="bullet"/>
      <w:lvlText w:val=""/>
      <w:lvlJc w:val="left"/>
      <w:pPr>
        <w:tabs>
          <w:tab w:val="num" w:pos="1145"/>
        </w:tabs>
        <w:ind w:left="1145" w:hanging="360"/>
      </w:pPr>
      <w:rPr>
        <w:rFonts w:ascii="Symbol" w:hAnsi="Symbol" w:hint="default"/>
      </w:rPr>
    </w:lvl>
    <w:lvl w:ilvl="1" w:tplc="0C0A0003" w:tentative="1">
      <w:start w:val="1"/>
      <w:numFmt w:val="bullet"/>
      <w:lvlText w:val="o"/>
      <w:lvlJc w:val="left"/>
      <w:pPr>
        <w:tabs>
          <w:tab w:val="num" w:pos="1865"/>
        </w:tabs>
        <w:ind w:left="1865" w:hanging="360"/>
      </w:pPr>
      <w:rPr>
        <w:rFonts w:ascii="Courier New" w:hAnsi="Courier New" w:cs="Courier New" w:hint="default"/>
      </w:rPr>
    </w:lvl>
    <w:lvl w:ilvl="2" w:tplc="0C0A0005" w:tentative="1">
      <w:start w:val="1"/>
      <w:numFmt w:val="bullet"/>
      <w:lvlText w:val=""/>
      <w:lvlJc w:val="left"/>
      <w:pPr>
        <w:tabs>
          <w:tab w:val="num" w:pos="2585"/>
        </w:tabs>
        <w:ind w:left="2585" w:hanging="360"/>
      </w:pPr>
      <w:rPr>
        <w:rFonts w:ascii="Wingdings" w:hAnsi="Wingdings" w:hint="default"/>
      </w:rPr>
    </w:lvl>
    <w:lvl w:ilvl="3" w:tplc="0C0A0001" w:tentative="1">
      <w:start w:val="1"/>
      <w:numFmt w:val="bullet"/>
      <w:lvlText w:val=""/>
      <w:lvlJc w:val="left"/>
      <w:pPr>
        <w:tabs>
          <w:tab w:val="num" w:pos="3305"/>
        </w:tabs>
        <w:ind w:left="3305" w:hanging="360"/>
      </w:pPr>
      <w:rPr>
        <w:rFonts w:ascii="Symbol" w:hAnsi="Symbol" w:hint="default"/>
      </w:rPr>
    </w:lvl>
    <w:lvl w:ilvl="4" w:tplc="0C0A0003" w:tentative="1">
      <w:start w:val="1"/>
      <w:numFmt w:val="bullet"/>
      <w:lvlText w:val="o"/>
      <w:lvlJc w:val="left"/>
      <w:pPr>
        <w:tabs>
          <w:tab w:val="num" w:pos="4025"/>
        </w:tabs>
        <w:ind w:left="4025" w:hanging="360"/>
      </w:pPr>
      <w:rPr>
        <w:rFonts w:ascii="Courier New" w:hAnsi="Courier New" w:cs="Courier New" w:hint="default"/>
      </w:rPr>
    </w:lvl>
    <w:lvl w:ilvl="5" w:tplc="0C0A0005" w:tentative="1">
      <w:start w:val="1"/>
      <w:numFmt w:val="bullet"/>
      <w:lvlText w:val=""/>
      <w:lvlJc w:val="left"/>
      <w:pPr>
        <w:tabs>
          <w:tab w:val="num" w:pos="4745"/>
        </w:tabs>
        <w:ind w:left="4745" w:hanging="360"/>
      </w:pPr>
      <w:rPr>
        <w:rFonts w:ascii="Wingdings" w:hAnsi="Wingdings" w:hint="default"/>
      </w:rPr>
    </w:lvl>
    <w:lvl w:ilvl="6" w:tplc="0C0A0001" w:tentative="1">
      <w:start w:val="1"/>
      <w:numFmt w:val="bullet"/>
      <w:lvlText w:val=""/>
      <w:lvlJc w:val="left"/>
      <w:pPr>
        <w:tabs>
          <w:tab w:val="num" w:pos="5465"/>
        </w:tabs>
        <w:ind w:left="5465" w:hanging="360"/>
      </w:pPr>
      <w:rPr>
        <w:rFonts w:ascii="Symbol" w:hAnsi="Symbol" w:hint="default"/>
      </w:rPr>
    </w:lvl>
    <w:lvl w:ilvl="7" w:tplc="0C0A0003" w:tentative="1">
      <w:start w:val="1"/>
      <w:numFmt w:val="bullet"/>
      <w:lvlText w:val="o"/>
      <w:lvlJc w:val="left"/>
      <w:pPr>
        <w:tabs>
          <w:tab w:val="num" w:pos="6185"/>
        </w:tabs>
        <w:ind w:left="6185" w:hanging="360"/>
      </w:pPr>
      <w:rPr>
        <w:rFonts w:ascii="Courier New" w:hAnsi="Courier New" w:cs="Courier New" w:hint="default"/>
      </w:rPr>
    </w:lvl>
    <w:lvl w:ilvl="8" w:tplc="0C0A0005" w:tentative="1">
      <w:start w:val="1"/>
      <w:numFmt w:val="bullet"/>
      <w:lvlText w:val=""/>
      <w:lvlJc w:val="left"/>
      <w:pPr>
        <w:tabs>
          <w:tab w:val="num" w:pos="6905"/>
        </w:tabs>
        <w:ind w:left="6905" w:hanging="360"/>
      </w:pPr>
      <w:rPr>
        <w:rFonts w:ascii="Wingdings" w:hAnsi="Wingdings" w:hint="default"/>
      </w:rPr>
    </w:lvl>
  </w:abstractNum>
  <w:abstractNum w:abstractNumId="43">
    <w:nsid w:val="79A27E1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4">
    <w:nsid w:val="7A114261"/>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45">
    <w:nsid w:val="7A7F362C"/>
    <w:multiLevelType w:val="multilevel"/>
    <w:tmpl w:val="4684B1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46">
    <w:nsid w:val="7B182385"/>
    <w:multiLevelType w:val="multilevel"/>
    <w:tmpl w:val="4684B1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47">
    <w:nsid w:val="7C686B85"/>
    <w:multiLevelType w:val="singleLevel"/>
    <w:tmpl w:val="0C0A000F"/>
    <w:lvl w:ilvl="0">
      <w:start w:val="1"/>
      <w:numFmt w:val="decimal"/>
      <w:lvlText w:val="%1."/>
      <w:lvlJc w:val="left"/>
      <w:pPr>
        <w:tabs>
          <w:tab w:val="num" w:pos="360"/>
        </w:tabs>
        <w:ind w:left="360" w:hanging="360"/>
      </w:pPr>
    </w:lvl>
  </w:abstractNum>
  <w:abstractNum w:abstractNumId="48">
    <w:nsid w:val="7F1C1D1C"/>
    <w:multiLevelType w:val="multilevel"/>
    <w:tmpl w:val="4684B1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num w:numId="1">
    <w:abstractNumId w:val="38"/>
  </w:num>
  <w:num w:numId="2">
    <w:abstractNumId w:val="40"/>
  </w:num>
  <w:num w:numId="3">
    <w:abstractNumId w:val="33"/>
  </w:num>
  <w:num w:numId="4">
    <w:abstractNumId w:val="8"/>
  </w:num>
  <w:num w:numId="5">
    <w:abstractNumId w:val="11"/>
  </w:num>
  <w:num w:numId="6">
    <w:abstractNumId w:val="39"/>
  </w:num>
  <w:num w:numId="7">
    <w:abstractNumId w:val="48"/>
  </w:num>
  <w:num w:numId="8">
    <w:abstractNumId w:val="45"/>
  </w:num>
  <w:num w:numId="9">
    <w:abstractNumId w:val="46"/>
  </w:num>
  <w:num w:numId="10">
    <w:abstractNumId w:val="29"/>
  </w:num>
  <w:num w:numId="11">
    <w:abstractNumId w:val="20"/>
  </w:num>
  <w:num w:numId="12">
    <w:abstractNumId w:val="27"/>
  </w:num>
  <w:num w:numId="13">
    <w:abstractNumId w:val="28"/>
  </w:num>
  <w:num w:numId="14">
    <w:abstractNumId w:val="6"/>
  </w:num>
  <w:num w:numId="15">
    <w:abstractNumId w:val="10"/>
  </w:num>
  <w:num w:numId="16">
    <w:abstractNumId w:val="31"/>
  </w:num>
  <w:num w:numId="17">
    <w:abstractNumId w:val="16"/>
  </w:num>
  <w:num w:numId="18">
    <w:abstractNumId w:val="26"/>
  </w:num>
  <w:num w:numId="19">
    <w:abstractNumId w:val="35"/>
  </w:num>
  <w:num w:numId="20">
    <w:abstractNumId w:val="3"/>
  </w:num>
  <w:num w:numId="21">
    <w:abstractNumId w:val="24"/>
  </w:num>
  <w:num w:numId="22">
    <w:abstractNumId w:val="43"/>
  </w:num>
  <w:num w:numId="23">
    <w:abstractNumId w:val="41"/>
  </w:num>
  <w:num w:numId="24">
    <w:abstractNumId w:val="13"/>
  </w:num>
  <w:num w:numId="25">
    <w:abstractNumId w:val="47"/>
  </w:num>
  <w:num w:numId="26">
    <w:abstractNumId w:val="1"/>
  </w:num>
  <w:num w:numId="27">
    <w:abstractNumId w:val="0"/>
  </w:num>
  <w:num w:numId="28">
    <w:abstractNumId w:val="32"/>
  </w:num>
  <w:num w:numId="29">
    <w:abstractNumId w:val="44"/>
  </w:num>
  <w:num w:numId="30">
    <w:abstractNumId w:val="17"/>
  </w:num>
  <w:num w:numId="31">
    <w:abstractNumId w:val="2"/>
  </w:num>
  <w:num w:numId="32">
    <w:abstractNumId w:val="23"/>
  </w:num>
  <w:num w:numId="33">
    <w:abstractNumId w:val="15"/>
  </w:num>
  <w:num w:numId="34">
    <w:abstractNumId w:val="12"/>
  </w:num>
  <w:num w:numId="35">
    <w:abstractNumId w:val="14"/>
  </w:num>
  <w:num w:numId="36">
    <w:abstractNumId w:val="5"/>
  </w:num>
  <w:num w:numId="37">
    <w:abstractNumId w:val="37"/>
  </w:num>
  <w:num w:numId="38">
    <w:abstractNumId w:val="36"/>
  </w:num>
  <w:num w:numId="39">
    <w:abstractNumId w:val="22"/>
  </w:num>
  <w:num w:numId="40">
    <w:abstractNumId w:val="25"/>
  </w:num>
  <w:num w:numId="41">
    <w:abstractNumId w:val="4"/>
  </w:num>
  <w:num w:numId="42">
    <w:abstractNumId w:val="34"/>
  </w:num>
  <w:num w:numId="43">
    <w:abstractNumId w:val="18"/>
  </w:num>
  <w:num w:numId="44">
    <w:abstractNumId w:val="30"/>
  </w:num>
  <w:num w:numId="45">
    <w:abstractNumId w:val="19"/>
  </w:num>
  <w:num w:numId="46">
    <w:abstractNumId w:val="7"/>
  </w:num>
  <w:num w:numId="47">
    <w:abstractNumId w:val="9"/>
  </w:num>
  <w:num w:numId="48">
    <w:abstractNumId w:val="21"/>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F0EDD"/>
    <w:rsid w:val="00BF0EDD"/>
    <w:rsid w:val="00D453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qFormat/>
    <w:pPr>
      <w:keepNext/>
      <w:outlineLvl w:val="0"/>
    </w:pPr>
    <w:rPr>
      <w:sz w:val="24"/>
      <w:lang w:val="es-ES"/>
    </w:rPr>
  </w:style>
  <w:style w:type="paragraph" w:styleId="Ttulo2">
    <w:name w:val="heading 2"/>
    <w:basedOn w:val="Normal"/>
    <w:next w:val="Normal"/>
    <w:qFormat/>
    <w:pPr>
      <w:keepNext/>
      <w:jc w:val="center"/>
      <w:outlineLvl w:val="1"/>
    </w:pPr>
    <w:rPr>
      <w:rFonts w:ascii="Arial" w:hAnsi="Arial"/>
      <w:b/>
      <w:snapToGrid w:val="0"/>
      <w:color w:val="000000"/>
      <w:sz w:val="24"/>
      <w:lang w:val="es-ES"/>
    </w:rPr>
  </w:style>
  <w:style w:type="paragraph" w:styleId="Ttulo3">
    <w:name w:val="heading 3"/>
    <w:basedOn w:val="Normal"/>
    <w:next w:val="Normal"/>
    <w:qFormat/>
    <w:pPr>
      <w:keepNext/>
      <w:jc w:val="center"/>
      <w:outlineLvl w:val="2"/>
    </w:pPr>
    <w:rPr>
      <w:rFonts w:ascii="Arial" w:hAnsi="Arial"/>
      <w:sz w:val="32"/>
      <w:lang w:val="es-ES"/>
    </w:rPr>
  </w:style>
  <w:style w:type="paragraph" w:styleId="Ttulo4">
    <w:name w:val="heading 4"/>
    <w:basedOn w:val="Normal"/>
    <w:next w:val="Normal"/>
    <w:qFormat/>
    <w:pPr>
      <w:keepNext/>
      <w:jc w:val="center"/>
      <w:outlineLvl w:val="3"/>
    </w:pPr>
    <w:rPr>
      <w:rFonts w:ascii="Arial" w:hAnsi="Arial"/>
      <w:sz w:val="24"/>
    </w:rPr>
  </w:style>
  <w:style w:type="paragraph" w:styleId="Ttulo5">
    <w:name w:val="heading 5"/>
    <w:basedOn w:val="Normal"/>
    <w:next w:val="Normal"/>
    <w:qFormat/>
    <w:pPr>
      <w:keepNext/>
      <w:jc w:val="center"/>
      <w:outlineLvl w:val="4"/>
    </w:pPr>
    <w:rPr>
      <w:rFonts w:ascii="Arial" w:hAnsi="Arial"/>
      <w:snapToGrid w:val="0"/>
      <w:color w:val="000000"/>
      <w:sz w:val="24"/>
      <w:lang w:val="es-ES"/>
    </w:rPr>
  </w:style>
  <w:style w:type="paragraph" w:styleId="Ttulo6">
    <w:name w:val="heading 6"/>
    <w:basedOn w:val="Normal"/>
    <w:next w:val="Normal"/>
    <w:qFormat/>
    <w:pPr>
      <w:keepNext/>
      <w:tabs>
        <w:tab w:val="left" w:pos="0"/>
      </w:tabs>
      <w:spacing w:line="480" w:lineRule="auto"/>
      <w:jc w:val="center"/>
      <w:outlineLvl w:val="5"/>
    </w:pPr>
    <w:rPr>
      <w:rFonts w:ascii="Arial" w:hAnsi="Arial" w:cs="Arial"/>
      <w:b/>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tulo">
    <w:name w:val="Title"/>
    <w:basedOn w:val="Normal"/>
    <w:qFormat/>
    <w:pPr>
      <w:jc w:val="center"/>
    </w:pPr>
    <w:rPr>
      <w:rFonts w:ascii="Arial" w:hAnsi="Arial"/>
      <w:sz w:val="48"/>
    </w:rPr>
  </w:style>
  <w:style w:type="paragraph" w:styleId="Textoindependiente2">
    <w:name w:val="Body Text 2"/>
    <w:basedOn w:val="Normal"/>
    <w:semiHidden/>
    <w:pPr>
      <w:spacing w:line="360" w:lineRule="auto"/>
      <w:jc w:val="center"/>
    </w:pPr>
    <w:rPr>
      <w:rFonts w:ascii="Arial" w:hAnsi="Arial"/>
      <w:sz w:val="24"/>
      <w:lang w:val="es-ES"/>
    </w:rPr>
  </w:style>
  <w:style w:type="character" w:styleId="Nmerodepgina">
    <w:name w:val="page number"/>
    <w:basedOn w:val="Fuentedeprrafopredeter"/>
    <w:semiHidden/>
  </w:style>
  <w:style w:type="paragraph" w:styleId="Sangradetextonormal">
    <w:name w:val="Body Text Indent"/>
    <w:basedOn w:val="Normal"/>
    <w:semiHidden/>
    <w:pPr>
      <w:spacing w:after="120"/>
      <w:ind w:left="283"/>
    </w:pPr>
  </w:style>
  <w:style w:type="paragraph" w:styleId="Textoindependiente3">
    <w:name w:val="Body Text 3"/>
    <w:basedOn w:val="Normal"/>
    <w:semiHidden/>
    <w:pPr>
      <w:spacing w:line="480" w:lineRule="auto"/>
      <w:jc w:val="center"/>
    </w:pPr>
    <w:rPr>
      <w:rFonts w:ascii="Arial" w:hAnsi="Arial"/>
      <w:b/>
      <w:sz w:val="24"/>
    </w:rPr>
  </w:style>
  <w:style w:type="paragraph" w:styleId="Sangra2detindependiente">
    <w:name w:val="Body Text Indent 2"/>
    <w:basedOn w:val="Normal"/>
    <w:semiHidden/>
    <w:pPr>
      <w:tabs>
        <w:tab w:val="left" w:pos="851"/>
      </w:tabs>
      <w:spacing w:line="480" w:lineRule="auto"/>
      <w:ind w:left="851"/>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header" Target="header5.xml"/><Relationship Id="rId39" Type="http://schemas.openxmlformats.org/officeDocument/2006/relationships/image" Target="media/image25.wmf"/><Relationship Id="rId21" Type="http://schemas.openxmlformats.org/officeDocument/2006/relationships/image" Target="media/image9.png"/><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emf"/><Relationship Id="rId50" Type="http://schemas.openxmlformats.org/officeDocument/2006/relationships/image" Target="media/image36.emf"/><Relationship Id="rId55" Type="http://schemas.openxmlformats.org/officeDocument/2006/relationships/image" Target="media/image41.emf"/><Relationship Id="rId63" Type="http://schemas.openxmlformats.org/officeDocument/2006/relationships/header" Target="header9.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8.png"/><Relationship Id="rId29" Type="http://schemas.openxmlformats.org/officeDocument/2006/relationships/image" Target="media/image15.emf"/><Relationship Id="rId41" Type="http://schemas.openxmlformats.org/officeDocument/2006/relationships/image" Target="media/image27.wmf"/><Relationship Id="rId54" Type="http://schemas.openxmlformats.org/officeDocument/2006/relationships/image" Target="media/image40.emf"/><Relationship Id="rId62" Type="http://schemas.openxmlformats.org/officeDocument/2006/relationships/image" Target="media/image4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image" Target="media/image18.emf"/><Relationship Id="rId37" Type="http://schemas.openxmlformats.org/officeDocument/2006/relationships/image" Target="media/image23.w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image" Target="media/image39.emf"/><Relationship Id="rId58" Type="http://schemas.openxmlformats.org/officeDocument/2006/relationships/image" Target="media/image42.emf"/><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image" Target="media/image22.emf"/><Relationship Id="rId49" Type="http://schemas.openxmlformats.org/officeDocument/2006/relationships/image" Target="media/image35.emf"/><Relationship Id="rId57" Type="http://schemas.openxmlformats.org/officeDocument/2006/relationships/header" Target="header7.xml"/><Relationship Id="rId61" Type="http://schemas.openxmlformats.org/officeDocument/2006/relationships/image" Target="media/image44.emf"/><Relationship Id="rId10" Type="http://schemas.openxmlformats.org/officeDocument/2006/relationships/image" Target="media/image4.emf"/><Relationship Id="rId19" Type="http://schemas.openxmlformats.org/officeDocument/2006/relationships/image" Target="media/image7.png"/><Relationship Id="rId31" Type="http://schemas.openxmlformats.org/officeDocument/2006/relationships/image" Target="media/image17.wmf"/><Relationship Id="rId44" Type="http://schemas.openxmlformats.org/officeDocument/2006/relationships/image" Target="media/image30.wmf"/><Relationship Id="rId52" Type="http://schemas.openxmlformats.org/officeDocument/2006/relationships/image" Target="media/image38.emf"/><Relationship Id="rId60" Type="http://schemas.openxmlformats.org/officeDocument/2006/relationships/image" Target="media/image43.e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wmf"/><Relationship Id="rId48" Type="http://schemas.openxmlformats.org/officeDocument/2006/relationships/image" Target="media/image34.emf"/><Relationship Id="rId56" Type="http://schemas.openxmlformats.org/officeDocument/2006/relationships/header" Target="header6.xm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37.emf"/><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eader" Target="header4.xml"/><Relationship Id="rId33" Type="http://schemas.openxmlformats.org/officeDocument/2006/relationships/image" Target="media/image19.wmf"/><Relationship Id="rId38" Type="http://schemas.openxmlformats.org/officeDocument/2006/relationships/image" Target="media/image24.emf"/><Relationship Id="rId46" Type="http://schemas.openxmlformats.org/officeDocument/2006/relationships/image" Target="media/image32.emf"/><Relationship Id="rId59" Type="http://schemas.openxmlformats.org/officeDocument/2006/relationships/header" Target="header8.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2817</Words>
  <Characters>15497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DE ACUERDO A LAS ENCUESTAS REALIZADAS Y EL ESTUDIO DE MERCADO  MABE-ECUADOR SE VE EN LA NECESIDAD DE IMPLEMENTAR UN QUEMADOR SUPERIOR EN SUS ESTUFAS DE CONSUMO NACIOLA</vt:lpstr>
    </vt:vector>
  </TitlesOfParts>
  <Company>MABE ECUADOR</Company>
  <LinksUpToDate>false</LinksUpToDate>
  <CharactersWithSpaces>18278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ACUERDO A LAS ENCUESTAS REALIZADAS Y EL ESTUDIO DE MERCADO  MABE-ECUADOR SE VE EN LA NECESIDAD DE IMPLEMENTAR UN QUEMADOR SUPERIOR EN SUS ESTUFAS DE CONSUMO NACIOLA</dc:title>
  <dc:subject/>
  <dc:creator>Dep.  de  Sistemas</dc:creator>
  <cp:keywords/>
  <cp:lastModifiedBy>Ayudante</cp:lastModifiedBy>
  <cp:revision>2</cp:revision>
  <cp:lastPrinted>2002-10-31T00:20:00Z</cp:lastPrinted>
  <dcterms:created xsi:type="dcterms:W3CDTF">2009-06-24T18:40:00Z</dcterms:created>
  <dcterms:modified xsi:type="dcterms:W3CDTF">2009-06-24T18:40:00Z</dcterms:modified>
</cp:coreProperties>
</file>