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4EBC">
      <w:pPr>
        <w:pStyle w:val="Ttulo2"/>
      </w:pPr>
      <w:r>
        <w:t>Por</w:t>
      </w:r>
      <w:proofErr w:type="gramStart"/>
      <w:r>
        <w:t>:  Víctor</w:t>
      </w:r>
      <w:proofErr w:type="gramEnd"/>
      <w:r>
        <w:t xml:space="preserve"> Javier Abad Abad</w:t>
      </w:r>
    </w:p>
    <w:p w:rsidR="00000000" w:rsidRDefault="00AF4EBC">
      <w:pPr>
        <w:pStyle w:val="Ttulo"/>
      </w:pPr>
    </w:p>
    <w:p w:rsidR="00000000" w:rsidRDefault="00AF4EBC">
      <w:pPr>
        <w:pStyle w:val="Textoindependiente"/>
        <w:rPr>
          <w:sz w:val="26"/>
        </w:rPr>
      </w:pPr>
      <w:r>
        <w:rPr>
          <w:sz w:val="26"/>
        </w:rPr>
        <w:t>Aplicación de la Metodología TPM para el mejor manejo de un Departamento de Mantenimiento</w:t>
      </w:r>
    </w:p>
    <w:p w:rsidR="00000000" w:rsidRDefault="00AF4EBC">
      <w:pPr>
        <w:jc w:val="center"/>
        <w:rPr>
          <w:rFonts w:ascii="Arial" w:hAnsi="Arial"/>
          <w:sz w:val="24"/>
        </w:rPr>
      </w:pPr>
    </w:p>
    <w:p w:rsidR="00000000" w:rsidRDefault="00AF4EBC">
      <w:pPr>
        <w:jc w:val="center"/>
        <w:rPr>
          <w:rFonts w:ascii="Arial" w:hAnsi="Arial"/>
          <w:sz w:val="24"/>
        </w:rPr>
      </w:pPr>
    </w:p>
    <w:p w:rsidR="00000000" w:rsidRDefault="00AF4EBC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6"/>
        </w:rPr>
        <w:t>TEMARIO</w:t>
      </w:r>
    </w:p>
    <w:p w:rsidR="00000000" w:rsidRDefault="00AF4EBC">
      <w:pPr>
        <w:jc w:val="center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RESUMEN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GENERAL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ABREVIATURAS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DE FIGURAS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INDICE DE TABLAS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ANTECEDENTES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pStyle w:val="Ttulo1"/>
        <w:rPr>
          <w:b w:val="0"/>
        </w:rPr>
      </w:pPr>
      <w:r>
        <w:t>CAPITULO 1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DEFINICION DEL PROBLEMA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Tip</w:t>
      </w:r>
      <w:r>
        <w:rPr>
          <w:rFonts w:ascii="Arial" w:hAnsi="Arial"/>
          <w:sz w:val="24"/>
        </w:rPr>
        <w:t>os de Mantenimiento aplicados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 y árehas de trabajo del Departamento de Mantenimiento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Flujograma de la Gestión de Mantenimiento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Metodologías de Mantenimiento y selección de una de las Metodologías a aplicar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CAPITULO 2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METODOLOGIA TPM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Origen e His</w:t>
      </w:r>
      <w:r>
        <w:rPr>
          <w:rFonts w:ascii="Arial" w:hAnsi="Arial"/>
          <w:sz w:val="24"/>
        </w:rPr>
        <w:t>toria de la Metodología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Definición de TPM desde diferentes puntos de vista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Diferencia entre los cuatro pilares principales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Areas de aplicación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Herramientas utilizadas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Justificación y Beneficios de usar la Metodología TPM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3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SINERGIA ENTRE TPM Y EL</w:t>
      </w:r>
      <w:r>
        <w:rPr>
          <w:rFonts w:ascii="Arial" w:hAnsi="Arial"/>
          <w:b/>
          <w:sz w:val="24"/>
        </w:rPr>
        <w:t xml:space="preserve"> DEPARTAMENTO DE MANTENIMIENTO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 del Departamento de Mantenimiento con la Metodología TPM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Areas de trabajo del Departamento de Mantenimiento con TPM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Flujograma de la nueva Gestión de Mantenimiento aplicando la Metodología TPM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4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INDICES Y</w:t>
      </w:r>
      <w:r>
        <w:rPr>
          <w:rFonts w:ascii="Arial" w:hAnsi="Arial"/>
          <w:b/>
          <w:sz w:val="24"/>
        </w:rPr>
        <w:t xml:space="preserve"> OBJETIVOS DE TPM EN MANTENIMIENTO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Medición de los índices involucrados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Cómo llegar al objetivo:  Cero Averías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Las cinco medidas de lucha para alcanzar el Cero Averías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Análisis de Fallas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Etapas del Mantenimiento Planificado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Evaluar el equipo y comprender l</w:t>
      </w:r>
      <w:r>
        <w:rPr>
          <w:rFonts w:ascii="Arial" w:hAnsi="Arial"/>
          <w:sz w:val="24"/>
        </w:rPr>
        <w:t>a situación actual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Restaurar las condiciones ideales 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Estructuración del control de informaciones y datos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Estructuración del Mantenimiento Periódico (TBM)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Estructuración del Mantenimiento Predictivo (CBM)</w:t>
      </w:r>
    </w:p>
    <w:p w:rsidR="00000000" w:rsidRDefault="00AF4EBC">
      <w:pPr>
        <w:numPr>
          <w:ilvl w:val="2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Evaluar el Sistema de Mantenimiento Planificado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</w:t>
      </w:r>
      <w:r>
        <w:rPr>
          <w:rFonts w:ascii="Arial" w:hAnsi="Arial"/>
          <w:b/>
          <w:sz w:val="24"/>
        </w:rPr>
        <w:t>PITULO 5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ANALISIS DE RESULTADOS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Presentación de mejoras en Planta que tiene implementación TPM</w:t>
      </w:r>
    </w:p>
    <w:p w:rsidR="00000000" w:rsidRDefault="00AF4EBC">
      <w:pPr>
        <w:numPr>
          <w:ilvl w:val="1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Análisis de los beneficios obtenidos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CAPITULO 6</w:t>
      </w:r>
    </w:p>
    <w:p w:rsidR="00000000" w:rsidRDefault="00AF4EBC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CONCLUSIONES Y RECOMENDACIONES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APENDICES </w:t>
      </w:r>
    </w:p>
    <w:p w:rsidR="00000000" w:rsidRDefault="00AF4EB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BIBLIOGRAFIA</w:t>
      </w: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jc w:val="both"/>
        <w:rPr>
          <w:rFonts w:ascii="Arial" w:hAnsi="Arial"/>
          <w:sz w:val="24"/>
        </w:rPr>
      </w:pPr>
    </w:p>
    <w:p w:rsidR="00000000" w:rsidRDefault="00AF4EBC">
      <w:pPr>
        <w:rPr>
          <w:rFonts w:ascii="Arial" w:hAnsi="Arial"/>
          <w:sz w:val="24"/>
        </w:rPr>
      </w:pPr>
    </w:p>
    <w:p w:rsidR="00000000" w:rsidRDefault="00AF4EBC">
      <w:pPr>
        <w:rPr>
          <w:rFonts w:ascii="Arial" w:hAnsi="Arial"/>
          <w:sz w:val="24"/>
        </w:rPr>
      </w:pPr>
    </w:p>
    <w:p w:rsidR="00000000" w:rsidRDefault="00AF4EBC">
      <w:pPr>
        <w:rPr>
          <w:rFonts w:ascii="Arial" w:hAnsi="Arial"/>
          <w:sz w:val="24"/>
        </w:rPr>
      </w:pPr>
    </w:p>
    <w:p w:rsidR="00000000" w:rsidRDefault="00AF4EBC">
      <w:pPr>
        <w:jc w:val="center"/>
        <w:rPr>
          <w:rFonts w:ascii="Arial" w:hAnsi="Arial"/>
          <w:sz w:val="24"/>
        </w:rPr>
      </w:pPr>
    </w:p>
    <w:p w:rsidR="00AF4EBC" w:rsidRDefault="00AF4EBC">
      <w:pPr>
        <w:jc w:val="center"/>
        <w:rPr>
          <w:rFonts w:ascii="Arial" w:hAnsi="Arial"/>
          <w:sz w:val="24"/>
        </w:rPr>
      </w:pPr>
    </w:p>
    <w:sectPr w:rsidR="00AF4EBC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439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AA790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DC2A1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87A6FC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0FD12D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722E14B5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7134"/>
    <w:rsid w:val="00557134"/>
    <w:rsid w:val="00AF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center"/>
    </w:pPr>
    <w:rPr>
      <w:rFonts w:ascii="Arial" w:hAnsi="Arial"/>
      <w:b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0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Pre-Temario de Tesis</vt:lpstr>
    </vt:vector>
  </TitlesOfParts>
  <Company>RCH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Pre-Temario de Tesis</dc:title>
  <dc:subject/>
  <dc:creator>Victor Abad</dc:creator>
  <cp:keywords/>
  <cp:lastModifiedBy>Ayudante</cp:lastModifiedBy>
  <cp:revision>2</cp:revision>
  <dcterms:created xsi:type="dcterms:W3CDTF">2009-06-25T14:59:00Z</dcterms:created>
  <dcterms:modified xsi:type="dcterms:W3CDTF">2009-06-25T14:59:00Z</dcterms:modified>
</cp:coreProperties>
</file>