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09" w:rsidRDefault="006D2709" w:rsidP="00203678">
      <w:pPr>
        <w:spacing w:line="480" w:lineRule="auto"/>
        <w:jc w:val="center"/>
        <w:rPr>
          <w:rFonts w:ascii="Arial" w:hAnsi="Arial" w:cs="Arial"/>
          <w:b/>
          <w:sz w:val="48"/>
          <w:szCs w:val="48"/>
          <w:lang w:val="es-EC"/>
        </w:rPr>
      </w:pPr>
    </w:p>
    <w:p w:rsidR="006D2709" w:rsidRDefault="006D2709" w:rsidP="00203678">
      <w:pPr>
        <w:spacing w:line="480" w:lineRule="auto"/>
        <w:jc w:val="center"/>
        <w:rPr>
          <w:rFonts w:ascii="Arial" w:hAnsi="Arial" w:cs="Arial"/>
          <w:b/>
          <w:sz w:val="48"/>
          <w:szCs w:val="48"/>
          <w:lang w:val="es-EC"/>
        </w:rPr>
      </w:pPr>
    </w:p>
    <w:p w:rsidR="00203678" w:rsidRPr="00671DD4" w:rsidRDefault="00203678" w:rsidP="00203678">
      <w:pPr>
        <w:spacing w:line="480" w:lineRule="auto"/>
        <w:jc w:val="center"/>
        <w:rPr>
          <w:rFonts w:ascii="Arial" w:hAnsi="Arial" w:cs="Arial"/>
          <w:b/>
          <w:sz w:val="48"/>
          <w:szCs w:val="48"/>
          <w:lang w:val="es-EC"/>
        </w:rPr>
      </w:pPr>
      <w:r w:rsidRPr="00671DD4">
        <w:rPr>
          <w:rFonts w:ascii="Arial" w:hAnsi="Arial" w:cs="Arial"/>
          <w:b/>
          <w:sz w:val="48"/>
          <w:szCs w:val="48"/>
          <w:lang w:val="es-EC"/>
        </w:rPr>
        <w:t>C</w:t>
      </w:r>
      <w:r w:rsidR="00923674">
        <w:rPr>
          <w:rFonts w:ascii="Arial" w:hAnsi="Arial" w:cs="Arial"/>
          <w:b/>
          <w:sz w:val="48"/>
          <w:szCs w:val="48"/>
          <w:lang w:val="es-EC"/>
        </w:rPr>
        <w:t>APITULO 2</w:t>
      </w:r>
    </w:p>
    <w:p w:rsidR="00C15758" w:rsidRPr="00671DD4" w:rsidRDefault="00A01D54" w:rsidP="00A01D54">
      <w:pPr>
        <w:spacing w:line="480" w:lineRule="auto"/>
        <w:rPr>
          <w:rFonts w:ascii="Arial" w:hAnsi="Arial" w:cs="Arial"/>
          <w:b/>
          <w:sz w:val="32"/>
          <w:szCs w:val="32"/>
          <w:lang w:val="es-EC"/>
        </w:rPr>
      </w:pPr>
      <w:r>
        <w:rPr>
          <w:rFonts w:ascii="Arial" w:hAnsi="Arial" w:cs="Arial"/>
          <w:b/>
          <w:sz w:val="32"/>
          <w:szCs w:val="32"/>
          <w:lang w:val="es-EC"/>
        </w:rPr>
        <w:t>2. ESTUDIO DE OPERACIONE</w:t>
      </w:r>
      <w:r w:rsidR="009058A5">
        <w:rPr>
          <w:rFonts w:ascii="Arial" w:hAnsi="Arial" w:cs="Arial"/>
          <w:b/>
          <w:sz w:val="32"/>
          <w:szCs w:val="32"/>
          <w:lang w:val="es-EC"/>
        </w:rPr>
        <w:t>S</w:t>
      </w:r>
      <w:r>
        <w:rPr>
          <w:rFonts w:ascii="Arial" w:hAnsi="Arial" w:cs="Arial"/>
          <w:b/>
          <w:sz w:val="32"/>
          <w:szCs w:val="32"/>
          <w:lang w:val="es-EC"/>
        </w:rPr>
        <w:t xml:space="preserve"> PARA CLASES DE PROCESOS DE MANUFACTURA</w:t>
      </w:r>
    </w:p>
    <w:p w:rsidR="00C15758" w:rsidRPr="00671DD4" w:rsidRDefault="00C15758" w:rsidP="00C15758">
      <w:pPr>
        <w:spacing w:line="480" w:lineRule="auto"/>
        <w:jc w:val="center"/>
        <w:rPr>
          <w:rFonts w:ascii="Arial" w:hAnsi="Arial" w:cs="Arial"/>
          <w:b/>
          <w:lang w:val="es-EC"/>
        </w:rPr>
      </w:pPr>
    </w:p>
    <w:p w:rsidR="00EF7E42" w:rsidRPr="00671DD4" w:rsidRDefault="00295F19" w:rsidP="00BE6DAE">
      <w:pPr>
        <w:spacing w:line="480" w:lineRule="auto"/>
        <w:jc w:val="both"/>
        <w:rPr>
          <w:rFonts w:ascii="Arial" w:hAnsi="Arial" w:cs="Arial"/>
          <w:lang w:val="es-EC"/>
        </w:rPr>
      </w:pPr>
      <w:r w:rsidRPr="00671DD4">
        <w:rPr>
          <w:rFonts w:ascii="Arial" w:hAnsi="Arial" w:cs="Arial"/>
          <w:lang w:val="es-EC"/>
        </w:rPr>
        <w:t xml:space="preserve">Antes de dimensionar las matrices para formado tenemos que determinar las fuerzas que vamos a aplicar y para ello debemos enmarcarnos en la prensa que poseemos y en los procesos que se pueden realizar en ella. </w:t>
      </w:r>
      <w:r w:rsidR="00EF7E42" w:rsidRPr="00671DD4">
        <w:rPr>
          <w:rFonts w:ascii="Arial" w:hAnsi="Arial" w:cs="Arial"/>
          <w:lang w:val="es-EC"/>
        </w:rPr>
        <w:t>Para seleccionar entre procesos de manufactura y obtener un producto terminado debemos considerar el material que vamos a conformar o a transformar, puesto que sus propiedades van a ser importantes para la determinación de los requerimientos físicos del trabajo a realizar; las propiedades finales, ya sea que se requiera mayor o la misma resistencia o si solo es un cambio de forma. El tamaño de la pieza, el grosor y su complejidad nos podrán limitar los procesos que podamos escoger. Las tolerancias, el acabado superficial, el diseño y costo del herramental</w:t>
      </w:r>
      <w:r w:rsidR="00671DD4">
        <w:rPr>
          <w:rFonts w:ascii="Arial" w:hAnsi="Arial" w:cs="Arial"/>
          <w:lang w:val="es-EC"/>
        </w:rPr>
        <w:t>, la existencia</w:t>
      </w:r>
      <w:r w:rsidR="00BE6DAE" w:rsidRPr="00671DD4">
        <w:rPr>
          <w:rFonts w:ascii="Arial" w:hAnsi="Arial" w:cs="Arial"/>
          <w:lang w:val="es-EC"/>
        </w:rPr>
        <w:t xml:space="preserve"> de los equipos, la cantidad que se quiere producir en un tiempo fijo y el costo total. La valoración de todos estos puntos nos inclinará a escoger un proceso por sobre otro.</w:t>
      </w:r>
    </w:p>
    <w:p w:rsidR="00BE6DAE" w:rsidRPr="00671DD4" w:rsidRDefault="00BE6DAE" w:rsidP="00BE6DAE">
      <w:pPr>
        <w:spacing w:line="480" w:lineRule="auto"/>
        <w:jc w:val="both"/>
        <w:rPr>
          <w:rFonts w:ascii="Arial" w:hAnsi="Arial" w:cs="Arial"/>
          <w:lang w:val="es-EC"/>
        </w:rPr>
      </w:pPr>
    </w:p>
    <w:p w:rsidR="00BE6DAE" w:rsidRPr="00671DD4" w:rsidRDefault="00BE6DAE" w:rsidP="00BE6DAE">
      <w:pPr>
        <w:spacing w:line="480" w:lineRule="auto"/>
        <w:jc w:val="both"/>
        <w:rPr>
          <w:rFonts w:ascii="Arial" w:hAnsi="Arial" w:cs="Arial"/>
          <w:lang w:val="es-EC"/>
        </w:rPr>
      </w:pPr>
      <w:r w:rsidRPr="00671DD4">
        <w:rPr>
          <w:rFonts w:ascii="Arial" w:hAnsi="Arial" w:cs="Arial"/>
          <w:lang w:val="es-EC"/>
        </w:rPr>
        <w:t xml:space="preserve">El comportamiento del material en un proceso de manufactura se encuentra en el rango plástico. Cuando un elemento se empieza a esforzar sufre una elongación su cambio de forma está regido por la ley de Hooke. La cual nos provee una relación entre el esfuerzo aplicado y la deformación. </w:t>
      </w:r>
      <w:r w:rsidR="003B5F3E" w:rsidRPr="00671DD4">
        <w:rPr>
          <w:rFonts w:ascii="Arial" w:hAnsi="Arial" w:cs="Arial"/>
          <w:lang w:val="es-EC"/>
        </w:rPr>
        <w:t>El conocimiento de los esfuerzos que sufre un material nos dice de la fuerza que provocan los mismos. Pero en el rango plástico el material ya no se comporta linealmente. Su índice de deformación obedece a la siguiente relación</w:t>
      </w:r>
      <w:r w:rsidR="00C84E2C">
        <w:rPr>
          <w:rFonts w:ascii="Arial" w:hAnsi="Arial" w:cs="Arial"/>
          <w:lang w:val="es-EC"/>
        </w:rPr>
        <w:t xml:space="preserve"> (ref. 7):</w:t>
      </w:r>
    </w:p>
    <w:p w:rsidR="003B5F3E" w:rsidRPr="00671DD4" w:rsidRDefault="003B5F3E" w:rsidP="00BE6DAE">
      <w:pPr>
        <w:spacing w:line="480" w:lineRule="auto"/>
        <w:jc w:val="both"/>
        <w:rPr>
          <w:rFonts w:ascii="Arial" w:hAnsi="Arial" w:cs="Arial"/>
          <w:lang w:val="es-EC"/>
        </w:rPr>
      </w:pPr>
    </w:p>
    <w:p w:rsidR="003B5F3E" w:rsidRPr="00671DD4" w:rsidRDefault="00E3618A" w:rsidP="00BE6DAE">
      <w:pPr>
        <w:spacing w:line="480" w:lineRule="auto"/>
        <w:jc w:val="both"/>
        <w:rPr>
          <w:rFonts w:ascii="Arial" w:hAnsi="Arial" w:cs="Arial"/>
          <w:lang w:val="es-EC"/>
        </w:rPr>
      </w:pPr>
      <w:r w:rsidRPr="00671DD4">
        <w:rPr>
          <w:rFonts w:ascii="Arial" w:hAnsi="Arial" w:cs="Arial"/>
          <w:position w:val="-30"/>
          <w:lang w:val="es-EC"/>
        </w:rPr>
        <w:object w:dxaOrig="2720" w:dyaOrig="760">
          <v:shape id="_x0000_i1025" type="#_x0000_t75" style="width:135.75pt;height:38.25pt" o:ole="" filled="t">
            <v:imagedata r:id="rId7" o:title=""/>
          </v:shape>
          <o:OLEObject Type="Embed" ProgID="Equation.3" ShapeID="_x0000_i1025" DrawAspect="Content" ObjectID="_1307430283" r:id="rId8"/>
        </w:object>
      </w:r>
    </w:p>
    <w:p w:rsidR="003B5F3E" w:rsidRPr="00671DD4" w:rsidRDefault="003B5F3E" w:rsidP="00BE6DAE">
      <w:pPr>
        <w:spacing w:line="480" w:lineRule="auto"/>
        <w:jc w:val="both"/>
        <w:rPr>
          <w:rFonts w:ascii="Arial" w:hAnsi="Arial" w:cs="Arial"/>
          <w:lang w:val="es-EC"/>
        </w:rPr>
      </w:pPr>
    </w:p>
    <w:p w:rsidR="003B5F3E" w:rsidRPr="00671DD4" w:rsidRDefault="003B5F3E" w:rsidP="00BE6DAE">
      <w:pPr>
        <w:spacing w:line="480" w:lineRule="auto"/>
        <w:jc w:val="both"/>
        <w:rPr>
          <w:rFonts w:ascii="Arial" w:hAnsi="Arial" w:cs="Arial"/>
          <w:lang w:val="es-EC"/>
        </w:rPr>
      </w:pPr>
      <w:r w:rsidRPr="00671DD4">
        <w:rPr>
          <w:rFonts w:ascii="Arial" w:hAnsi="Arial" w:cs="Arial"/>
          <w:lang w:val="es-EC"/>
        </w:rPr>
        <w:t xml:space="preserve">Nosotros deseamos conocer las fuerzas que están involucradas </w:t>
      </w:r>
      <w:r w:rsidR="00B438A0" w:rsidRPr="00671DD4">
        <w:rPr>
          <w:rFonts w:ascii="Arial" w:hAnsi="Arial" w:cs="Arial"/>
          <w:lang w:val="es-EC"/>
        </w:rPr>
        <w:t>en el proceso de conformado,</w:t>
      </w:r>
      <w:r w:rsidR="00DF7E96" w:rsidRPr="00671DD4">
        <w:rPr>
          <w:rFonts w:ascii="Arial" w:hAnsi="Arial" w:cs="Arial"/>
          <w:lang w:val="es-EC"/>
        </w:rPr>
        <w:t xml:space="preserve"> el esfuerzo de fluencia que encontramos en la mayoría de textos es de uso limitado en procesos de conformado puesto que la mayoría de materiales de ingeniería aumentan su resistencia cuando se los deforma en frío y se necesitan mayores fuerzas para mantener el flujo</w:t>
      </w:r>
      <w:r w:rsidR="00B438A0" w:rsidRPr="00671DD4">
        <w:rPr>
          <w:rFonts w:ascii="Arial" w:hAnsi="Arial" w:cs="Arial"/>
          <w:lang w:val="es-EC"/>
        </w:rPr>
        <w:t>. La relación entre el índice de deformación y el esfuerzo aplicado es</w:t>
      </w:r>
      <w:r w:rsidR="00C84E2C">
        <w:rPr>
          <w:rFonts w:ascii="Arial" w:hAnsi="Arial" w:cs="Arial"/>
          <w:lang w:val="es-EC"/>
        </w:rPr>
        <w:t xml:space="preserve"> (ref. 7)</w:t>
      </w:r>
      <w:r w:rsidR="00B438A0" w:rsidRPr="00671DD4">
        <w:rPr>
          <w:rFonts w:ascii="Arial" w:hAnsi="Arial" w:cs="Arial"/>
          <w:lang w:val="es-EC"/>
        </w:rPr>
        <w:t>:</w:t>
      </w:r>
    </w:p>
    <w:p w:rsidR="00B438A0" w:rsidRPr="00671DD4" w:rsidRDefault="00B438A0" w:rsidP="00BE6DAE">
      <w:pPr>
        <w:spacing w:line="480" w:lineRule="auto"/>
        <w:jc w:val="both"/>
        <w:rPr>
          <w:rFonts w:ascii="Arial" w:hAnsi="Arial" w:cs="Arial"/>
          <w:lang w:val="es-EC"/>
        </w:rPr>
      </w:pPr>
    </w:p>
    <w:p w:rsidR="00B438A0" w:rsidRPr="00671DD4" w:rsidRDefault="00794C98" w:rsidP="00BE6DAE">
      <w:pPr>
        <w:spacing w:line="480" w:lineRule="auto"/>
        <w:jc w:val="both"/>
        <w:rPr>
          <w:rFonts w:ascii="Arial" w:hAnsi="Arial" w:cs="Arial"/>
          <w:lang w:val="es-EC"/>
        </w:rPr>
      </w:pPr>
      <w:r w:rsidRPr="00671DD4">
        <w:rPr>
          <w:rFonts w:ascii="Arial" w:hAnsi="Arial" w:cs="Arial"/>
          <w:position w:val="-6"/>
          <w:lang w:val="es-EC"/>
        </w:rPr>
        <w:object w:dxaOrig="900" w:dyaOrig="320">
          <v:shape id="_x0000_i1026" type="#_x0000_t75" style="width:45pt;height:15.75pt" o:ole="" filled="t">
            <v:imagedata r:id="rId9" o:title=""/>
          </v:shape>
          <o:OLEObject Type="Embed" ProgID="Equation.3" ShapeID="_x0000_i1026" DrawAspect="Content" ObjectID="_1307430284" r:id="rId10"/>
        </w:object>
      </w:r>
    </w:p>
    <w:p w:rsidR="0076146C" w:rsidRPr="00671DD4" w:rsidRDefault="0076146C" w:rsidP="002C7821">
      <w:pPr>
        <w:spacing w:line="480" w:lineRule="auto"/>
        <w:jc w:val="both"/>
        <w:rPr>
          <w:rFonts w:ascii="Arial" w:hAnsi="Arial" w:cs="Arial"/>
          <w:lang w:val="es-EC"/>
        </w:rPr>
      </w:pPr>
    </w:p>
    <w:p w:rsidR="002C7821" w:rsidRDefault="0076146C" w:rsidP="0076146C">
      <w:pPr>
        <w:spacing w:line="480" w:lineRule="auto"/>
        <w:jc w:val="center"/>
        <w:rPr>
          <w:rFonts w:ascii="Arial" w:hAnsi="Arial" w:cs="Arial"/>
          <w:b/>
          <w:lang w:val="es-EC"/>
        </w:rPr>
      </w:pPr>
      <w:r>
        <w:rPr>
          <w:rFonts w:ascii="Arial" w:hAnsi="Arial" w:cs="Arial"/>
          <w:b/>
          <w:lang w:val="es-EC"/>
        </w:rPr>
        <w:lastRenderedPageBreak/>
        <w:t>TABLA 2.1</w:t>
      </w:r>
      <w:r w:rsidR="00C84E2C">
        <w:rPr>
          <w:rFonts w:ascii="Arial" w:hAnsi="Arial" w:cs="Arial"/>
          <w:b/>
          <w:lang w:val="es-EC"/>
        </w:rPr>
        <w:t xml:space="preserve"> (ref. 7)</w:t>
      </w:r>
    </w:p>
    <w:tbl>
      <w:tblPr>
        <w:tblW w:w="6640" w:type="dxa"/>
        <w:jc w:val="center"/>
        <w:tblInd w:w="50" w:type="dxa"/>
        <w:tblCellMar>
          <w:left w:w="70" w:type="dxa"/>
          <w:right w:w="70" w:type="dxa"/>
        </w:tblCellMar>
        <w:tblLook w:val="0000"/>
      </w:tblPr>
      <w:tblGrid>
        <w:gridCol w:w="3412"/>
        <w:gridCol w:w="1546"/>
        <w:gridCol w:w="892"/>
        <w:gridCol w:w="790"/>
      </w:tblGrid>
      <w:tr w:rsidR="00D44DC0" w:rsidRPr="00671DD4">
        <w:trPr>
          <w:trHeight w:val="255"/>
          <w:jc w:val="center"/>
        </w:trPr>
        <w:tc>
          <w:tcPr>
            <w:tcW w:w="6640" w:type="dxa"/>
            <w:gridSpan w:val="4"/>
            <w:tcBorders>
              <w:top w:val="nil"/>
              <w:left w:val="nil"/>
              <w:bottom w:val="single" w:sz="4" w:space="0" w:color="auto"/>
              <w:right w:val="nil"/>
            </w:tcBorders>
            <w:shd w:val="clear" w:color="auto" w:fill="008080"/>
            <w:noWrap/>
            <w:vAlign w:val="bottom"/>
          </w:tcPr>
          <w:p w:rsidR="00D44DC0" w:rsidRPr="00671DD4" w:rsidRDefault="00D44DC0">
            <w:pPr>
              <w:jc w:val="center"/>
              <w:rPr>
                <w:rFonts w:ascii="Arial" w:hAnsi="Arial" w:cs="Arial"/>
                <w:b/>
                <w:bCs/>
                <w:sz w:val="18"/>
                <w:szCs w:val="18"/>
              </w:rPr>
            </w:pPr>
            <w:r w:rsidRPr="00671DD4">
              <w:rPr>
                <w:rFonts w:ascii="Arial" w:hAnsi="Arial" w:cs="Arial"/>
                <w:b/>
                <w:bCs/>
                <w:sz w:val="18"/>
                <w:szCs w:val="18"/>
              </w:rPr>
              <w:t>VALORES TÍPICOS DE K Y n A TEMPERATURA AMBIENTE</w:t>
            </w:r>
          </w:p>
        </w:tc>
      </w:tr>
      <w:tr w:rsidR="00D44DC0" w:rsidRPr="00671DD4">
        <w:trPr>
          <w:trHeight w:val="255"/>
          <w:jc w:val="center"/>
        </w:trPr>
        <w:tc>
          <w:tcPr>
            <w:tcW w:w="3412" w:type="dxa"/>
            <w:vMerge w:val="restart"/>
            <w:tcBorders>
              <w:top w:val="nil"/>
              <w:left w:val="nil"/>
              <w:bottom w:val="nil"/>
              <w:right w:val="nil"/>
            </w:tcBorders>
            <w:shd w:val="clear" w:color="auto" w:fill="008080"/>
            <w:noWrap/>
            <w:vAlign w:val="center"/>
          </w:tcPr>
          <w:p w:rsidR="00D44DC0" w:rsidRPr="00671DD4" w:rsidRDefault="00D44DC0">
            <w:pPr>
              <w:jc w:val="center"/>
              <w:rPr>
                <w:rFonts w:ascii="Arial" w:hAnsi="Arial" w:cs="Arial"/>
                <w:b/>
                <w:bCs/>
                <w:sz w:val="18"/>
                <w:szCs w:val="18"/>
              </w:rPr>
            </w:pPr>
            <w:r w:rsidRPr="00671DD4">
              <w:rPr>
                <w:rFonts w:ascii="Arial" w:hAnsi="Arial" w:cs="Arial"/>
                <w:b/>
                <w:bCs/>
                <w:sz w:val="18"/>
                <w:szCs w:val="18"/>
              </w:rPr>
              <w:t>MATERIAL</w:t>
            </w:r>
          </w:p>
        </w:tc>
        <w:tc>
          <w:tcPr>
            <w:tcW w:w="2438" w:type="dxa"/>
            <w:gridSpan w:val="2"/>
            <w:tcBorders>
              <w:top w:val="single" w:sz="4" w:space="0" w:color="auto"/>
              <w:left w:val="nil"/>
              <w:bottom w:val="single" w:sz="4" w:space="0" w:color="auto"/>
              <w:right w:val="nil"/>
            </w:tcBorders>
            <w:shd w:val="clear" w:color="auto" w:fill="008080"/>
            <w:noWrap/>
            <w:vAlign w:val="center"/>
          </w:tcPr>
          <w:p w:rsidR="00D44DC0" w:rsidRPr="00671DD4" w:rsidRDefault="00D44DC0">
            <w:pPr>
              <w:jc w:val="center"/>
              <w:rPr>
                <w:rFonts w:ascii="Arial" w:hAnsi="Arial" w:cs="Arial"/>
                <w:b/>
                <w:bCs/>
                <w:sz w:val="18"/>
                <w:szCs w:val="18"/>
              </w:rPr>
            </w:pPr>
            <w:r w:rsidRPr="00671DD4">
              <w:rPr>
                <w:rFonts w:ascii="Arial" w:hAnsi="Arial" w:cs="Arial"/>
                <w:b/>
                <w:bCs/>
                <w:sz w:val="18"/>
                <w:szCs w:val="18"/>
              </w:rPr>
              <w:t>K</w:t>
            </w:r>
          </w:p>
        </w:tc>
        <w:tc>
          <w:tcPr>
            <w:tcW w:w="790" w:type="dxa"/>
            <w:vMerge w:val="restart"/>
            <w:tcBorders>
              <w:top w:val="nil"/>
              <w:left w:val="nil"/>
              <w:bottom w:val="nil"/>
              <w:right w:val="nil"/>
            </w:tcBorders>
            <w:shd w:val="clear" w:color="auto" w:fill="008080"/>
            <w:noWrap/>
            <w:vAlign w:val="bottom"/>
          </w:tcPr>
          <w:p w:rsidR="00D44DC0" w:rsidRPr="00671DD4" w:rsidRDefault="00D44DC0">
            <w:pPr>
              <w:jc w:val="center"/>
              <w:rPr>
                <w:rFonts w:ascii="Arial" w:hAnsi="Arial" w:cs="Arial"/>
                <w:b/>
                <w:bCs/>
                <w:sz w:val="18"/>
                <w:szCs w:val="18"/>
              </w:rPr>
            </w:pPr>
            <w:r w:rsidRPr="00671DD4">
              <w:rPr>
                <w:rFonts w:ascii="Arial" w:hAnsi="Arial" w:cs="Arial"/>
                <w:b/>
                <w:bCs/>
                <w:sz w:val="18"/>
                <w:szCs w:val="18"/>
              </w:rPr>
              <w:t>n</w:t>
            </w:r>
          </w:p>
        </w:tc>
      </w:tr>
      <w:tr w:rsidR="00D44DC0" w:rsidRPr="00671DD4">
        <w:trPr>
          <w:trHeight w:val="255"/>
          <w:jc w:val="center"/>
        </w:trPr>
        <w:tc>
          <w:tcPr>
            <w:tcW w:w="3412" w:type="dxa"/>
            <w:vMerge/>
            <w:tcBorders>
              <w:top w:val="nil"/>
              <w:left w:val="nil"/>
              <w:bottom w:val="nil"/>
              <w:right w:val="nil"/>
            </w:tcBorders>
            <w:shd w:val="clear" w:color="auto" w:fill="auto"/>
            <w:vAlign w:val="center"/>
          </w:tcPr>
          <w:p w:rsidR="00D44DC0" w:rsidRPr="00671DD4" w:rsidRDefault="00D44DC0">
            <w:pPr>
              <w:rPr>
                <w:rFonts w:ascii="Arial" w:hAnsi="Arial" w:cs="Arial"/>
                <w:b/>
                <w:bCs/>
                <w:sz w:val="18"/>
                <w:szCs w:val="18"/>
              </w:rPr>
            </w:pPr>
          </w:p>
        </w:tc>
        <w:tc>
          <w:tcPr>
            <w:tcW w:w="1546" w:type="dxa"/>
            <w:tcBorders>
              <w:top w:val="nil"/>
              <w:left w:val="nil"/>
              <w:bottom w:val="nil"/>
              <w:right w:val="nil"/>
            </w:tcBorders>
            <w:shd w:val="clear" w:color="auto" w:fill="008080"/>
            <w:noWrap/>
            <w:vAlign w:val="center"/>
          </w:tcPr>
          <w:p w:rsidR="00D44DC0" w:rsidRPr="00671DD4" w:rsidRDefault="00D44DC0">
            <w:pPr>
              <w:jc w:val="center"/>
              <w:rPr>
                <w:rFonts w:ascii="Arial" w:hAnsi="Arial" w:cs="Arial"/>
                <w:b/>
                <w:bCs/>
                <w:sz w:val="18"/>
                <w:szCs w:val="18"/>
              </w:rPr>
            </w:pPr>
            <w:r w:rsidRPr="00671DD4">
              <w:rPr>
                <w:rFonts w:ascii="Arial" w:hAnsi="Arial" w:cs="Arial"/>
                <w:b/>
                <w:bCs/>
                <w:sz w:val="18"/>
                <w:szCs w:val="18"/>
              </w:rPr>
              <w:t>psi x 10³</w:t>
            </w:r>
          </w:p>
        </w:tc>
        <w:tc>
          <w:tcPr>
            <w:tcW w:w="892" w:type="dxa"/>
            <w:tcBorders>
              <w:top w:val="nil"/>
              <w:left w:val="nil"/>
              <w:bottom w:val="nil"/>
              <w:right w:val="nil"/>
            </w:tcBorders>
            <w:shd w:val="clear" w:color="auto" w:fill="008080"/>
            <w:noWrap/>
            <w:vAlign w:val="center"/>
          </w:tcPr>
          <w:p w:rsidR="00D44DC0" w:rsidRPr="00671DD4" w:rsidRDefault="00D44DC0">
            <w:pPr>
              <w:jc w:val="center"/>
              <w:rPr>
                <w:rFonts w:ascii="Arial" w:hAnsi="Arial" w:cs="Arial"/>
                <w:b/>
                <w:bCs/>
                <w:sz w:val="18"/>
                <w:szCs w:val="18"/>
              </w:rPr>
            </w:pPr>
            <w:r w:rsidRPr="00671DD4">
              <w:rPr>
                <w:rFonts w:ascii="Arial" w:hAnsi="Arial" w:cs="Arial"/>
                <w:b/>
                <w:bCs/>
                <w:sz w:val="18"/>
                <w:szCs w:val="18"/>
              </w:rPr>
              <w:t>Mpa</w:t>
            </w:r>
          </w:p>
        </w:tc>
        <w:tc>
          <w:tcPr>
            <w:tcW w:w="790" w:type="dxa"/>
            <w:vMerge/>
            <w:tcBorders>
              <w:top w:val="nil"/>
              <w:left w:val="nil"/>
              <w:bottom w:val="nil"/>
              <w:right w:val="nil"/>
            </w:tcBorders>
            <w:shd w:val="clear" w:color="auto" w:fill="auto"/>
            <w:vAlign w:val="center"/>
          </w:tcPr>
          <w:p w:rsidR="00D44DC0" w:rsidRPr="00671DD4" w:rsidRDefault="00D44DC0">
            <w:pPr>
              <w:rPr>
                <w:rFonts w:ascii="Arial" w:hAnsi="Arial" w:cs="Arial"/>
                <w:b/>
                <w:bCs/>
                <w:sz w:val="18"/>
                <w:szCs w:val="18"/>
              </w:rPr>
            </w:pPr>
          </w:p>
        </w:tc>
      </w:tr>
      <w:tr w:rsidR="00D44DC0" w:rsidRPr="00671DD4">
        <w:trPr>
          <w:trHeight w:val="255"/>
          <w:jc w:val="center"/>
        </w:trPr>
        <w:tc>
          <w:tcPr>
            <w:tcW w:w="3412" w:type="dxa"/>
            <w:tcBorders>
              <w:top w:val="nil"/>
              <w:left w:val="nil"/>
              <w:bottom w:val="nil"/>
              <w:right w:val="nil"/>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Al 1100 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26</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180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0,2</w:t>
            </w:r>
          </w:p>
        </w:tc>
      </w:tr>
      <w:tr w:rsidR="00D44DC0" w:rsidRPr="00671DD4">
        <w:trPr>
          <w:trHeight w:val="255"/>
          <w:jc w:val="center"/>
        </w:trPr>
        <w:tc>
          <w:tcPr>
            <w:tcW w:w="3412" w:type="dxa"/>
            <w:tcBorders>
              <w:top w:val="nil"/>
              <w:left w:val="nil"/>
              <w:bottom w:val="nil"/>
              <w:right w:val="nil"/>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Al 2024 T4</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100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690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0,16</w:t>
            </w:r>
          </w:p>
        </w:tc>
      </w:tr>
      <w:tr w:rsidR="00D44DC0" w:rsidRPr="00671DD4">
        <w:trPr>
          <w:trHeight w:val="255"/>
          <w:jc w:val="center"/>
        </w:trPr>
        <w:tc>
          <w:tcPr>
            <w:tcW w:w="3412" w:type="dxa"/>
            <w:tcBorders>
              <w:top w:val="nil"/>
              <w:left w:val="nil"/>
              <w:bottom w:val="nil"/>
              <w:right w:val="nil"/>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Al 5052 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30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210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0,13</w:t>
            </w:r>
          </w:p>
        </w:tc>
      </w:tr>
      <w:tr w:rsidR="00D44DC0" w:rsidRPr="00671DD4">
        <w:trPr>
          <w:trHeight w:val="255"/>
          <w:jc w:val="center"/>
        </w:trPr>
        <w:tc>
          <w:tcPr>
            <w:tcW w:w="3412" w:type="dxa"/>
            <w:tcBorders>
              <w:top w:val="nil"/>
              <w:left w:val="nil"/>
              <w:bottom w:val="nil"/>
              <w:right w:val="nil"/>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Al 6061 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30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205</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0,2</w:t>
            </w:r>
          </w:p>
        </w:tc>
      </w:tr>
      <w:tr w:rsidR="00D44DC0" w:rsidRPr="00671DD4">
        <w:trPr>
          <w:trHeight w:val="255"/>
          <w:jc w:val="center"/>
        </w:trPr>
        <w:tc>
          <w:tcPr>
            <w:tcW w:w="3412" w:type="dxa"/>
            <w:tcBorders>
              <w:top w:val="nil"/>
              <w:left w:val="nil"/>
              <w:bottom w:val="nil"/>
              <w:right w:val="nil"/>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Al 6061 T6</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60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410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0,05</w:t>
            </w:r>
          </w:p>
        </w:tc>
      </w:tr>
      <w:tr w:rsidR="00D44DC0" w:rsidRPr="00671DD4">
        <w:trPr>
          <w:trHeight w:val="255"/>
          <w:jc w:val="center"/>
        </w:trPr>
        <w:tc>
          <w:tcPr>
            <w:tcW w:w="3412" w:type="dxa"/>
            <w:tcBorders>
              <w:top w:val="nil"/>
              <w:left w:val="nil"/>
              <w:bottom w:val="nil"/>
              <w:right w:val="nil"/>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Al 7075 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58</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400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0,17</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Brass 60-39-1 Pb</w:t>
            </w:r>
            <w:r w:rsidRPr="00671DD4">
              <w:rPr>
                <w:rFonts w:ascii="Arial" w:hAnsi="Arial" w:cs="Arial"/>
                <w:sz w:val="18"/>
                <w:szCs w:val="18"/>
              </w:rPr>
              <w:br/>
              <w:t>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115</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800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0,33</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Brass 70-30</w:t>
            </w:r>
            <w:r w:rsidRPr="00671DD4">
              <w:rPr>
                <w:rFonts w:ascii="Arial" w:hAnsi="Arial" w:cs="Arial"/>
                <w:sz w:val="18"/>
                <w:szCs w:val="18"/>
              </w:rPr>
              <w:br/>
              <w:t>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130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895</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0,49</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 xml:space="preserve">Aleación de </w:t>
            </w:r>
            <w:r w:rsidRPr="00671DD4">
              <w:rPr>
                <w:rFonts w:ascii="Arial" w:hAnsi="Arial" w:cs="Arial"/>
                <w:sz w:val="18"/>
                <w:szCs w:val="18"/>
              </w:rPr>
              <w:br/>
              <w:t>base Cobalto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300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2070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0,5</w:t>
            </w:r>
          </w:p>
        </w:tc>
      </w:tr>
      <w:tr w:rsidR="00D44DC0" w:rsidRPr="00671DD4">
        <w:trPr>
          <w:trHeight w:val="255"/>
          <w:jc w:val="center"/>
        </w:trPr>
        <w:tc>
          <w:tcPr>
            <w:tcW w:w="3412" w:type="dxa"/>
            <w:tcBorders>
              <w:top w:val="nil"/>
              <w:left w:val="nil"/>
              <w:bottom w:val="nil"/>
              <w:right w:val="nil"/>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Cobre 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46</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315</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0,54</w:t>
            </w:r>
          </w:p>
        </w:tc>
      </w:tr>
      <w:tr w:rsidR="00D44DC0" w:rsidRPr="00671DD4">
        <w:trPr>
          <w:trHeight w:val="255"/>
          <w:jc w:val="center"/>
        </w:trPr>
        <w:tc>
          <w:tcPr>
            <w:tcW w:w="3412" w:type="dxa"/>
            <w:tcBorders>
              <w:top w:val="nil"/>
              <w:left w:val="nil"/>
              <w:bottom w:val="nil"/>
              <w:right w:val="nil"/>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Molibdeno 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105</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725</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0,13</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Acero bajo carbono</w:t>
            </w:r>
            <w:r w:rsidRPr="00671DD4">
              <w:rPr>
                <w:rFonts w:ascii="Arial" w:hAnsi="Arial" w:cs="Arial"/>
                <w:sz w:val="18"/>
                <w:szCs w:val="18"/>
              </w:rPr>
              <w:br/>
              <w:t>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77</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530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0,26</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 xml:space="preserve">Acero 1045 </w:t>
            </w:r>
            <w:r w:rsidRPr="00671DD4">
              <w:rPr>
                <w:rFonts w:ascii="Arial" w:hAnsi="Arial" w:cs="Arial"/>
                <w:sz w:val="18"/>
                <w:szCs w:val="18"/>
              </w:rPr>
              <w:br/>
              <w:t>rolado en caliente</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140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965</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0,14</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Acero 1112</w:t>
            </w:r>
            <w:r w:rsidRPr="00671DD4">
              <w:rPr>
                <w:rFonts w:ascii="Arial" w:hAnsi="Arial" w:cs="Arial"/>
                <w:sz w:val="18"/>
                <w:szCs w:val="18"/>
              </w:rPr>
              <w:br/>
              <w:t>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110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760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0,19</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Acero 1112</w:t>
            </w:r>
            <w:r w:rsidRPr="00671DD4">
              <w:rPr>
                <w:rFonts w:ascii="Arial" w:hAnsi="Arial" w:cs="Arial"/>
                <w:sz w:val="18"/>
                <w:szCs w:val="18"/>
              </w:rPr>
              <w:br/>
              <w:t>rolado en frío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110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760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0,08</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 xml:space="preserve">Acero 4135 </w:t>
            </w:r>
            <w:r w:rsidRPr="00671DD4">
              <w:rPr>
                <w:rFonts w:ascii="Arial" w:hAnsi="Arial" w:cs="Arial"/>
                <w:sz w:val="18"/>
                <w:szCs w:val="18"/>
              </w:rPr>
              <w:br/>
              <w:t>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147</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1015</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0,17</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Acero 4135</w:t>
            </w:r>
            <w:r w:rsidRPr="00671DD4">
              <w:rPr>
                <w:rFonts w:ascii="Arial" w:hAnsi="Arial" w:cs="Arial"/>
                <w:sz w:val="18"/>
                <w:szCs w:val="18"/>
              </w:rPr>
              <w:br/>
              <w:t>rolado en frío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160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1100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0,14</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Acero 4340</w:t>
            </w:r>
            <w:r w:rsidRPr="00671DD4">
              <w:rPr>
                <w:rFonts w:ascii="Arial" w:hAnsi="Arial" w:cs="Arial"/>
                <w:sz w:val="18"/>
                <w:szCs w:val="18"/>
              </w:rPr>
              <w:br/>
              <w:t>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93</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640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0,15</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Acero inox 302</w:t>
            </w:r>
            <w:r w:rsidRPr="00671DD4">
              <w:rPr>
                <w:rFonts w:ascii="Arial" w:hAnsi="Arial" w:cs="Arial"/>
                <w:sz w:val="18"/>
                <w:szCs w:val="18"/>
              </w:rPr>
              <w:br/>
              <w:t>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190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1300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0,3</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Acero inox 304</w:t>
            </w:r>
            <w:r w:rsidRPr="00671DD4">
              <w:rPr>
                <w:rFonts w:ascii="Arial" w:hAnsi="Arial" w:cs="Arial"/>
                <w:sz w:val="18"/>
                <w:szCs w:val="18"/>
              </w:rPr>
              <w:br/>
              <w:t>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185</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1275</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0,45</w:t>
            </w:r>
          </w:p>
        </w:tc>
      </w:tr>
      <w:tr w:rsidR="00D44DC0" w:rsidRPr="00671DD4">
        <w:trPr>
          <w:trHeight w:val="510"/>
          <w:jc w:val="center"/>
        </w:trPr>
        <w:tc>
          <w:tcPr>
            <w:tcW w:w="3412" w:type="dxa"/>
            <w:tcBorders>
              <w:top w:val="nil"/>
              <w:left w:val="nil"/>
              <w:bottom w:val="nil"/>
              <w:right w:val="nil"/>
            </w:tcBorders>
            <w:shd w:val="clear" w:color="auto" w:fill="C0C0C0"/>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Acero inox 410</w:t>
            </w:r>
            <w:r w:rsidRPr="00671DD4">
              <w:rPr>
                <w:rFonts w:ascii="Arial" w:hAnsi="Arial" w:cs="Arial"/>
                <w:sz w:val="18"/>
                <w:szCs w:val="18"/>
              </w:rPr>
              <w:br/>
              <w:t>revenido</w:t>
            </w:r>
          </w:p>
        </w:tc>
        <w:tc>
          <w:tcPr>
            <w:tcW w:w="1546" w:type="dxa"/>
            <w:tcBorders>
              <w:top w:val="nil"/>
              <w:left w:val="single" w:sz="4" w:space="0" w:color="auto"/>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140</w:t>
            </w:r>
          </w:p>
        </w:tc>
        <w:tc>
          <w:tcPr>
            <w:tcW w:w="892"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960</w:t>
            </w:r>
          </w:p>
        </w:tc>
        <w:tc>
          <w:tcPr>
            <w:tcW w:w="790" w:type="dxa"/>
            <w:tcBorders>
              <w:top w:val="nil"/>
              <w:left w:val="nil"/>
              <w:bottom w:val="nil"/>
              <w:right w:val="single" w:sz="4" w:space="0" w:color="auto"/>
            </w:tcBorders>
            <w:shd w:val="clear" w:color="auto" w:fill="C0C0C0"/>
            <w:noWrap/>
            <w:vAlign w:val="bottom"/>
          </w:tcPr>
          <w:p w:rsidR="00D44DC0" w:rsidRPr="00671DD4" w:rsidRDefault="00D44DC0">
            <w:pPr>
              <w:jc w:val="center"/>
              <w:rPr>
                <w:rFonts w:ascii="Arial" w:hAnsi="Arial" w:cs="Arial"/>
                <w:sz w:val="18"/>
                <w:szCs w:val="18"/>
              </w:rPr>
            </w:pPr>
            <w:r w:rsidRPr="00671DD4">
              <w:rPr>
                <w:rFonts w:ascii="Arial" w:hAnsi="Arial" w:cs="Arial"/>
                <w:sz w:val="18"/>
                <w:szCs w:val="18"/>
              </w:rPr>
              <w:t>0,1</w:t>
            </w:r>
          </w:p>
        </w:tc>
      </w:tr>
    </w:tbl>
    <w:p w:rsidR="006D2709" w:rsidRDefault="006D2709" w:rsidP="0076146C">
      <w:pPr>
        <w:spacing w:line="480" w:lineRule="auto"/>
        <w:jc w:val="both"/>
        <w:rPr>
          <w:rFonts w:ascii="Arial" w:hAnsi="Arial" w:cs="Arial"/>
          <w:lang w:val="es-EC"/>
        </w:rPr>
      </w:pPr>
    </w:p>
    <w:p w:rsidR="006D2709" w:rsidRDefault="006D2709" w:rsidP="006D2709">
      <w:pPr>
        <w:spacing w:line="480" w:lineRule="auto"/>
        <w:jc w:val="both"/>
        <w:rPr>
          <w:rFonts w:ascii="Arial" w:hAnsi="Arial" w:cs="Arial"/>
          <w:lang w:val="es-EC"/>
        </w:rPr>
      </w:pPr>
      <w:r w:rsidRPr="00671DD4">
        <w:rPr>
          <w:rFonts w:ascii="Arial" w:hAnsi="Arial" w:cs="Arial"/>
          <w:lang w:val="es-EC"/>
        </w:rPr>
        <w:t xml:space="preserve">Los valores de K y n son característicos de cada material y su condición, estos valores se los obtiene experimentalmente en pruebas de tensión. El valor de n se puede interpretar como un índice de endurecimiento, pues </w:t>
      </w:r>
      <w:r w:rsidRPr="00671DD4">
        <w:rPr>
          <w:rFonts w:ascii="Arial" w:hAnsi="Arial" w:cs="Arial"/>
          <w:lang w:val="es-EC"/>
        </w:rPr>
        <w:lastRenderedPageBreak/>
        <w:t>mientras más alto es su valor se va a poder esforzar el material a mayor grado antes de que empiece a ocurrir un adelgazamiento de sección o acuellamiento. Cuando el índice de deformación es igual a n es cuando se da la máxima carga en el cuello.</w:t>
      </w:r>
    </w:p>
    <w:p w:rsidR="0076146C" w:rsidRPr="00671DD4" w:rsidRDefault="0076146C" w:rsidP="0076146C">
      <w:pPr>
        <w:spacing w:line="480" w:lineRule="auto"/>
        <w:jc w:val="both"/>
        <w:rPr>
          <w:rFonts w:ascii="Arial" w:hAnsi="Arial" w:cs="Arial"/>
          <w:lang w:val="es-EC"/>
        </w:rPr>
      </w:pPr>
      <w:r w:rsidRPr="00671DD4">
        <w:rPr>
          <w:rFonts w:ascii="Arial" w:hAnsi="Arial" w:cs="Arial"/>
          <w:lang w:val="es-EC"/>
        </w:rPr>
        <w:t>Esta relación nos es útil mientras el material no presente una sensibilidad apreciable a la velocidad de deformación, esta sensibilidad se presenta cuando se aumenta la temperatura.</w:t>
      </w:r>
    </w:p>
    <w:p w:rsidR="00F325B0" w:rsidRPr="00671DD4" w:rsidRDefault="00F325B0" w:rsidP="00BE6DAE">
      <w:pPr>
        <w:spacing w:line="480" w:lineRule="auto"/>
        <w:jc w:val="both"/>
        <w:rPr>
          <w:rFonts w:ascii="Arial" w:hAnsi="Arial" w:cs="Arial"/>
          <w:lang w:val="es-EC"/>
        </w:rPr>
      </w:pPr>
    </w:p>
    <w:p w:rsidR="00794C98" w:rsidRPr="00671DD4" w:rsidRDefault="00F325B0" w:rsidP="00BE6DAE">
      <w:pPr>
        <w:spacing w:line="480" w:lineRule="auto"/>
        <w:jc w:val="both"/>
        <w:rPr>
          <w:rFonts w:ascii="Arial" w:hAnsi="Arial" w:cs="Arial"/>
          <w:lang w:val="es-EC"/>
        </w:rPr>
      </w:pPr>
      <w:r w:rsidRPr="00671DD4">
        <w:rPr>
          <w:rFonts w:ascii="Arial" w:hAnsi="Arial" w:cs="Arial"/>
          <w:lang w:val="es-EC"/>
        </w:rPr>
        <w:t>Entonces debe reconocerse que temperaturas son consideradas altas para cada material y aplicar la relación apropiada.</w:t>
      </w:r>
      <w:r w:rsidR="00794C98" w:rsidRPr="00671DD4">
        <w:rPr>
          <w:rFonts w:ascii="Arial" w:hAnsi="Arial" w:cs="Arial"/>
          <w:lang w:val="es-EC"/>
        </w:rPr>
        <w:t xml:space="preserve"> El efecto de la velocidad de deformación es generalmente expresada</w:t>
      </w:r>
      <w:r w:rsidR="00C84E2C">
        <w:rPr>
          <w:rFonts w:ascii="Arial" w:hAnsi="Arial" w:cs="Arial"/>
          <w:lang w:val="es-EC"/>
        </w:rPr>
        <w:t xml:space="preserve"> (ref. 7)</w:t>
      </w:r>
      <w:r w:rsidR="00794C98" w:rsidRPr="00671DD4">
        <w:rPr>
          <w:rFonts w:ascii="Arial" w:hAnsi="Arial" w:cs="Arial"/>
          <w:lang w:val="es-EC"/>
        </w:rPr>
        <w:t>:</w:t>
      </w:r>
    </w:p>
    <w:p w:rsidR="00794C98" w:rsidRPr="00671DD4" w:rsidRDefault="00794C98" w:rsidP="00BE6DAE">
      <w:pPr>
        <w:spacing w:line="480" w:lineRule="auto"/>
        <w:jc w:val="both"/>
        <w:rPr>
          <w:rFonts w:ascii="Arial" w:hAnsi="Arial" w:cs="Arial"/>
          <w:lang w:val="es-EC"/>
        </w:rPr>
      </w:pPr>
    </w:p>
    <w:p w:rsidR="00F325B0" w:rsidRPr="00671DD4" w:rsidRDefault="00794C98" w:rsidP="00BE6DAE">
      <w:pPr>
        <w:spacing w:line="480" w:lineRule="auto"/>
        <w:jc w:val="both"/>
        <w:rPr>
          <w:rFonts w:ascii="Arial" w:hAnsi="Arial" w:cs="Arial"/>
          <w:lang w:val="es-EC"/>
        </w:rPr>
      </w:pPr>
      <w:r w:rsidRPr="00671DD4">
        <w:rPr>
          <w:rFonts w:ascii="Arial" w:hAnsi="Arial" w:cs="Arial"/>
          <w:position w:val="-6"/>
          <w:lang w:val="es-EC"/>
        </w:rPr>
        <w:object w:dxaOrig="940" w:dyaOrig="480">
          <v:shape id="_x0000_i1027" type="#_x0000_t75" style="width:47.25pt;height:24pt" o:ole="" filled="t">
            <v:imagedata r:id="rId11" o:title=""/>
          </v:shape>
          <o:OLEObject Type="Embed" ProgID="Equation.3" ShapeID="_x0000_i1027" DrawAspect="Content" ObjectID="_1307430285" r:id="rId12"/>
        </w:object>
      </w:r>
    </w:p>
    <w:p w:rsidR="00945D55" w:rsidRPr="00671DD4" w:rsidRDefault="00945D55" w:rsidP="00945D55">
      <w:pPr>
        <w:spacing w:line="480" w:lineRule="auto"/>
        <w:jc w:val="both"/>
        <w:rPr>
          <w:rFonts w:ascii="Arial" w:hAnsi="Arial" w:cs="Arial"/>
          <w:lang w:val="es-EC"/>
        </w:rPr>
      </w:pPr>
      <w:r w:rsidRPr="00671DD4">
        <w:rPr>
          <w:rFonts w:ascii="Arial" w:hAnsi="Arial" w:cs="Arial"/>
          <w:position w:val="-24"/>
          <w:lang w:val="es-EC"/>
        </w:rPr>
        <w:object w:dxaOrig="840" w:dyaOrig="639">
          <v:shape id="_x0000_i1028" type="#_x0000_t75" style="width:42pt;height:32.25pt" o:ole="" filled="t">
            <v:imagedata r:id="rId13" o:title=""/>
          </v:shape>
          <o:OLEObject Type="Embed" ProgID="Equation.3" ShapeID="_x0000_i1028" DrawAspect="Content" ObjectID="_1307430286" r:id="rId14"/>
        </w:object>
      </w:r>
    </w:p>
    <w:p w:rsidR="00945D55" w:rsidRPr="00671DD4" w:rsidRDefault="00945D55" w:rsidP="00945D55">
      <w:pPr>
        <w:spacing w:line="480" w:lineRule="auto"/>
        <w:jc w:val="both"/>
        <w:rPr>
          <w:rFonts w:ascii="Arial" w:hAnsi="Arial" w:cs="Arial"/>
          <w:lang w:val="es-EC"/>
        </w:rPr>
      </w:pPr>
    </w:p>
    <w:p w:rsidR="00945D55" w:rsidRPr="00671DD4" w:rsidRDefault="00945D55" w:rsidP="00945D55">
      <w:pPr>
        <w:spacing w:line="480" w:lineRule="auto"/>
        <w:jc w:val="both"/>
        <w:rPr>
          <w:rFonts w:ascii="Arial" w:hAnsi="Arial" w:cs="Arial"/>
          <w:lang w:val="es-EC"/>
        </w:rPr>
      </w:pPr>
      <w:r w:rsidRPr="00671DD4">
        <w:rPr>
          <w:rFonts w:ascii="Arial" w:hAnsi="Arial" w:cs="Arial"/>
          <w:lang w:val="es-EC"/>
        </w:rPr>
        <w:t xml:space="preserve">Podemos realizar un proceso de manufactura a temperatura ambiente y bajo índice de velocidad  o a altas temperaturas y altos índices de velocidad y obtener la misma resistencia final. </w:t>
      </w:r>
    </w:p>
    <w:p w:rsidR="006D2709" w:rsidRDefault="006D2709" w:rsidP="0076146C">
      <w:pPr>
        <w:spacing w:line="480" w:lineRule="auto"/>
        <w:jc w:val="center"/>
        <w:rPr>
          <w:rFonts w:ascii="Arial" w:hAnsi="Arial" w:cs="Arial"/>
          <w:b/>
          <w:lang w:val="es-EC"/>
        </w:rPr>
      </w:pPr>
    </w:p>
    <w:p w:rsidR="006D2709" w:rsidRDefault="006D2709" w:rsidP="0076146C">
      <w:pPr>
        <w:spacing w:line="480" w:lineRule="auto"/>
        <w:jc w:val="center"/>
        <w:rPr>
          <w:rFonts w:ascii="Arial" w:hAnsi="Arial" w:cs="Arial"/>
          <w:b/>
          <w:lang w:val="es-EC"/>
        </w:rPr>
      </w:pPr>
    </w:p>
    <w:p w:rsidR="006D2709" w:rsidRDefault="006D2709" w:rsidP="0076146C">
      <w:pPr>
        <w:spacing w:line="480" w:lineRule="auto"/>
        <w:jc w:val="center"/>
        <w:rPr>
          <w:rFonts w:ascii="Arial" w:hAnsi="Arial" w:cs="Arial"/>
          <w:b/>
          <w:lang w:val="es-EC"/>
        </w:rPr>
      </w:pPr>
    </w:p>
    <w:p w:rsidR="002C7821" w:rsidRPr="0076146C" w:rsidRDefault="0076146C" w:rsidP="0076146C">
      <w:pPr>
        <w:spacing w:line="480" w:lineRule="auto"/>
        <w:jc w:val="center"/>
        <w:rPr>
          <w:rFonts w:ascii="Arial" w:hAnsi="Arial" w:cs="Arial"/>
          <w:b/>
          <w:lang w:val="es-EC"/>
        </w:rPr>
      </w:pPr>
      <w:r>
        <w:rPr>
          <w:rFonts w:ascii="Arial" w:hAnsi="Arial" w:cs="Arial"/>
          <w:b/>
          <w:lang w:val="es-EC"/>
        </w:rPr>
        <w:lastRenderedPageBreak/>
        <w:t>TABLA 2.2</w:t>
      </w:r>
      <w:r w:rsidR="00C84E2C">
        <w:rPr>
          <w:rFonts w:ascii="Arial" w:hAnsi="Arial" w:cs="Arial"/>
          <w:b/>
          <w:lang w:val="es-EC"/>
        </w:rPr>
        <w:t xml:space="preserve"> (ref. 7)</w:t>
      </w:r>
    </w:p>
    <w:tbl>
      <w:tblPr>
        <w:tblW w:w="8580" w:type="dxa"/>
        <w:tblInd w:w="50" w:type="dxa"/>
        <w:tblCellMar>
          <w:left w:w="70" w:type="dxa"/>
          <w:right w:w="70" w:type="dxa"/>
        </w:tblCellMar>
        <w:tblLook w:val="0000"/>
      </w:tblPr>
      <w:tblGrid>
        <w:gridCol w:w="2676"/>
        <w:gridCol w:w="2645"/>
        <w:gridCol w:w="1147"/>
        <w:gridCol w:w="904"/>
        <w:gridCol w:w="1208"/>
      </w:tblGrid>
      <w:tr w:rsidR="00945D55" w:rsidRPr="00671DD4">
        <w:trPr>
          <w:trHeight w:val="510"/>
        </w:trPr>
        <w:tc>
          <w:tcPr>
            <w:tcW w:w="8580" w:type="dxa"/>
            <w:gridSpan w:val="5"/>
            <w:tcBorders>
              <w:top w:val="nil"/>
              <w:left w:val="nil"/>
              <w:bottom w:val="single" w:sz="4" w:space="0" w:color="auto"/>
              <w:right w:val="nil"/>
            </w:tcBorders>
            <w:shd w:val="clear" w:color="auto" w:fill="008080"/>
            <w:vAlign w:val="bottom"/>
          </w:tcPr>
          <w:p w:rsidR="00945D55" w:rsidRPr="00671DD4" w:rsidRDefault="00945D55">
            <w:pPr>
              <w:jc w:val="center"/>
              <w:rPr>
                <w:rFonts w:ascii="Arial" w:hAnsi="Arial" w:cs="Arial"/>
                <w:b/>
                <w:bCs/>
                <w:sz w:val="20"/>
                <w:szCs w:val="20"/>
              </w:rPr>
            </w:pPr>
            <w:r w:rsidRPr="00671DD4">
              <w:rPr>
                <w:rFonts w:ascii="Arial" w:hAnsi="Arial" w:cs="Arial"/>
                <w:b/>
                <w:bCs/>
                <w:sz w:val="20"/>
                <w:szCs w:val="20"/>
              </w:rPr>
              <w:t xml:space="preserve">RANGO DE VALORES APROXIMADOS PARA C Y m PARA VARIOS METALES REVENIDOS A INDICES DE DEFORMACIÓN ENTRE 0,2 A 1 </w:t>
            </w:r>
          </w:p>
        </w:tc>
      </w:tr>
      <w:tr w:rsidR="00945D55" w:rsidRPr="00671DD4">
        <w:trPr>
          <w:trHeight w:val="255"/>
        </w:trPr>
        <w:tc>
          <w:tcPr>
            <w:tcW w:w="2676" w:type="dxa"/>
            <w:vMerge w:val="restart"/>
            <w:tcBorders>
              <w:top w:val="nil"/>
              <w:left w:val="nil"/>
              <w:bottom w:val="nil"/>
              <w:right w:val="nil"/>
            </w:tcBorders>
            <w:shd w:val="clear" w:color="auto" w:fill="008080"/>
            <w:noWrap/>
            <w:vAlign w:val="center"/>
          </w:tcPr>
          <w:p w:rsidR="00945D55" w:rsidRPr="00671DD4" w:rsidRDefault="00945D55">
            <w:pPr>
              <w:jc w:val="center"/>
              <w:rPr>
                <w:rFonts w:ascii="Arial" w:hAnsi="Arial" w:cs="Arial"/>
                <w:b/>
                <w:bCs/>
                <w:sz w:val="20"/>
                <w:szCs w:val="20"/>
              </w:rPr>
            </w:pPr>
            <w:r w:rsidRPr="00671DD4">
              <w:rPr>
                <w:rFonts w:ascii="Arial" w:hAnsi="Arial" w:cs="Arial"/>
                <w:b/>
                <w:bCs/>
                <w:sz w:val="20"/>
                <w:szCs w:val="20"/>
              </w:rPr>
              <w:t>MATERIAL</w:t>
            </w:r>
          </w:p>
        </w:tc>
        <w:tc>
          <w:tcPr>
            <w:tcW w:w="2645" w:type="dxa"/>
            <w:vMerge w:val="restart"/>
            <w:tcBorders>
              <w:top w:val="nil"/>
              <w:left w:val="nil"/>
              <w:bottom w:val="nil"/>
              <w:right w:val="nil"/>
            </w:tcBorders>
            <w:shd w:val="clear" w:color="auto" w:fill="008080"/>
            <w:noWrap/>
            <w:vAlign w:val="center"/>
          </w:tcPr>
          <w:p w:rsidR="00945D55" w:rsidRPr="00671DD4" w:rsidRDefault="00945D55">
            <w:pPr>
              <w:jc w:val="center"/>
              <w:rPr>
                <w:rFonts w:ascii="Arial" w:hAnsi="Arial" w:cs="Arial"/>
                <w:b/>
                <w:bCs/>
                <w:sz w:val="20"/>
                <w:szCs w:val="20"/>
              </w:rPr>
            </w:pPr>
            <w:r w:rsidRPr="00671DD4">
              <w:rPr>
                <w:rFonts w:ascii="Arial" w:hAnsi="Arial" w:cs="Arial"/>
                <w:b/>
                <w:bCs/>
                <w:sz w:val="20"/>
                <w:szCs w:val="20"/>
              </w:rPr>
              <w:t>TEMPERATURA</w:t>
            </w:r>
          </w:p>
        </w:tc>
        <w:tc>
          <w:tcPr>
            <w:tcW w:w="2051" w:type="dxa"/>
            <w:gridSpan w:val="2"/>
            <w:tcBorders>
              <w:top w:val="single" w:sz="4" w:space="0" w:color="auto"/>
              <w:left w:val="nil"/>
              <w:bottom w:val="single" w:sz="4" w:space="0" w:color="auto"/>
              <w:right w:val="nil"/>
            </w:tcBorders>
            <w:shd w:val="clear" w:color="auto" w:fill="008080"/>
            <w:noWrap/>
            <w:vAlign w:val="center"/>
          </w:tcPr>
          <w:p w:rsidR="00945D55" w:rsidRPr="00671DD4" w:rsidRDefault="00945D55">
            <w:pPr>
              <w:jc w:val="center"/>
              <w:rPr>
                <w:rFonts w:ascii="Arial" w:hAnsi="Arial" w:cs="Arial"/>
                <w:b/>
                <w:bCs/>
                <w:sz w:val="20"/>
                <w:szCs w:val="20"/>
              </w:rPr>
            </w:pPr>
            <w:r w:rsidRPr="00671DD4">
              <w:rPr>
                <w:rFonts w:ascii="Arial" w:hAnsi="Arial" w:cs="Arial"/>
                <w:b/>
                <w:bCs/>
                <w:sz w:val="20"/>
                <w:szCs w:val="20"/>
              </w:rPr>
              <w:t>C</w:t>
            </w:r>
          </w:p>
        </w:tc>
        <w:tc>
          <w:tcPr>
            <w:tcW w:w="1208" w:type="dxa"/>
            <w:vMerge w:val="restart"/>
            <w:tcBorders>
              <w:top w:val="nil"/>
              <w:left w:val="nil"/>
              <w:bottom w:val="nil"/>
              <w:right w:val="nil"/>
            </w:tcBorders>
            <w:shd w:val="clear" w:color="auto" w:fill="008080"/>
            <w:noWrap/>
            <w:vAlign w:val="bottom"/>
          </w:tcPr>
          <w:p w:rsidR="00945D55" w:rsidRPr="00671DD4" w:rsidRDefault="00945D55">
            <w:pPr>
              <w:jc w:val="center"/>
              <w:rPr>
                <w:rFonts w:ascii="Arial" w:hAnsi="Arial" w:cs="Arial"/>
                <w:b/>
                <w:bCs/>
                <w:sz w:val="20"/>
                <w:szCs w:val="20"/>
              </w:rPr>
            </w:pPr>
            <w:r w:rsidRPr="00671DD4">
              <w:rPr>
                <w:rFonts w:ascii="Arial" w:hAnsi="Arial" w:cs="Arial"/>
                <w:b/>
                <w:bCs/>
                <w:sz w:val="20"/>
                <w:szCs w:val="20"/>
              </w:rPr>
              <w:t>m</w:t>
            </w:r>
          </w:p>
        </w:tc>
      </w:tr>
      <w:tr w:rsidR="00945D55" w:rsidRPr="00671DD4">
        <w:trPr>
          <w:trHeight w:val="255"/>
        </w:trPr>
        <w:tc>
          <w:tcPr>
            <w:tcW w:w="2676" w:type="dxa"/>
            <w:vMerge/>
            <w:tcBorders>
              <w:top w:val="nil"/>
              <w:left w:val="nil"/>
              <w:bottom w:val="nil"/>
              <w:right w:val="nil"/>
            </w:tcBorders>
            <w:shd w:val="clear" w:color="auto" w:fill="auto"/>
            <w:vAlign w:val="center"/>
          </w:tcPr>
          <w:p w:rsidR="00945D55" w:rsidRPr="00671DD4" w:rsidRDefault="00945D55">
            <w:pPr>
              <w:rPr>
                <w:rFonts w:ascii="Arial" w:hAnsi="Arial" w:cs="Arial"/>
                <w:b/>
                <w:bCs/>
                <w:sz w:val="20"/>
                <w:szCs w:val="20"/>
              </w:rPr>
            </w:pPr>
          </w:p>
        </w:tc>
        <w:tc>
          <w:tcPr>
            <w:tcW w:w="2645" w:type="dxa"/>
            <w:vMerge/>
            <w:tcBorders>
              <w:top w:val="nil"/>
              <w:left w:val="nil"/>
              <w:bottom w:val="nil"/>
              <w:right w:val="nil"/>
            </w:tcBorders>
            <w:shd w:val="clear" w:color="auto" w:fill="auto"/>
            <w:vAlign w:val="center"/>
          </w:tcPr>
          <w:p w:rsidR="00945D55" w:rsidRPr="00671DD4" w:rsidRDefault="00945D55">
            <w:pPr>
              <w:rPr>
                <w:rFonts w:ascii="Arial" w:hAnsi="Arial" w:cs="Arial"/>
                <w:b/>
                <w:bCs/>
                <w:sz w:val="20"/>
                <w:szCs w:val="20"/>
              </w:rPr>
            </w:pPr>
          </w:p>
        </w:tc>
        <w:tc>
          <w:tcPr>
            <w:tcW w:w="1147" w:type="dxa"/>
            <w:tcBorders>
              <w:top w:val="nil"/>
              <w:left w:val="nil"/>
              <w:bottom w:val="nil"/>
              <w:right w:val="nil"/>
            </w:tcBorders>
            <w:shd w:val="clear" w:color="auto" w:fill="008080"/>
            <w:noWrap/>
            <w:vAlign w:val="center"/>
          </w:tcPr>
          <w:p w:rsidR="00945D55" w:rsidRPr="00671DD4" w:rsidRDefault="00945D55">
            <w:pPr>
              <w:jc w:val="center"/>
              <w:rPr>
                <w:rFonts w:ascii="Arial" w:hAnsi="Arial" w:cs="Arial"/>
                <w:b/>
                <w:bCs/>
                <w:sz w:val="20"/>
                <w:szCs w:val="20"/>
              </w:rPr>
            </w:pPr>
            <w:r w:rsidRPr="00671DD4">
              <w:rPr>
                <w:rFonts w:ascii="Arial" w:hAnsi="Arial" w:cs="Arial"/>
                <w:b/>
                <w:bCs/>
                <w:sz w:val="20"/>
                <w:szCs w:val="20"/>
              </w:rPr>
              <w:t>psi x 10³</w:t>
            </w:r>
          </w:p>
        </w:tc>
        <w:tc>
          <w:tcPr>
            <w:tcW w:w="904" w:type="dxa"/>
            <w:tcBorders>
              <w:top w:val="nil"/>
              <w:left w:val="nil"/>
              <w:bottom w:val="nil"/>
              <w:right w:val="nil"/>
            </w:tcBorders>
            <w:shd w:val="clear" w:color="auto" w:fill="008080"/>
            <w:noWrap/>
            <w:vAlign w:val="center"/>
          </w:tcPr>
          <w:p w:rsidR="00945D55" w:rsidRPr="00671DD4" w:rsidRDefault="00945D55">
            <w:pPr>
              <w:jc w:val="center"/>
              <w:rPr>
                <w:rFonts w:ascii="Arial" w:hAnsi="Arial" w:cs="Arial"/>
                <w:b/>
                <w:bCs/>
                <w:sz w:val="20"/>
                <w:szCs w:val="20"/>
              </w:rPr>
            </w:pPr>
            <w:r w:rsidRPr="00671DD4">
              <w:rPr>
                <w:rFonts w:ascii="Arial" w:hAnsi="Arial" w:cs="Arial"/>
                <w:b/>
                <w:bCs/>
                <w:sz w:val="20"/>
                <w:szCs w:val="20"/>
              </w:rPr>
              <w:t>Mpa</w:t>
            </w:r>
          </w:p>
        </w:tc>
        <w:tc>
          <w:tcPr>
            <w:tcW w:w="1208" w:type="dxa"/>
            <w:vMerge/>
            <w:tcBorders>
              <w:top w:val="nil"/>
              <w:left w:val="nil"/>
              <w:bottom w:val="nil"/>
              <w:right w:val="nil"/>
            </w:tcBorders>
            <w:shd w:val="clear" w:color="auto" w:fill="auto"/>
            <w:vAlign w:val="center"/>
          </w:tcPr>
          <w:p w:rsidR="00945D55" w:rsidRPr="00671DD4" w:rsidRDefault="00945D55">
            <w:pPr>
              <w:rPr>
                <w:rFonts w:ascii="Arial" w:hAnsi="Arial" w:cs="Arial"/>
                <w:b/>
                <w:bCs/>
                <w:sz w:val="20"/>
                <w:szCs w:val="20"/>
              </w:rPr>
            </w:pPr>
          </w:p>
        </w:tc>
      </w:tr>
      <w:tr w:rsidR="00945D55" w:rsidRPr="00671DD4">
        <w:trPr>
          <w:trHeight w:val="255"/>
        </w:trPr>
        <w:tc>
          <w:tcPr>
            <w:tcW w:w="2676"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ALUMINIO</w:t>
            </w:r>
          </w:p>
        </w:tc>
        <w:tc>
          <w:tcPr>
            <w:tcW w:w="2645"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200-500</w:t>
            </w:r>
          </w:p>
        </w:tc>
        <w:tc>
          <w:tcPr>
            <w:tcW w:w="1147" w:type="dxa"/>
            <w:tcBorders>
              <w:top w:val="nil"/>
              <w:left w:val="single" w:sz="4" w:space="0" w:color="auto"/>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12-2.</w:t>
            </w:r>
          </w:p>
        </w:tc>
        <w:tc>
          <w:tcPr>
            <w:tcW w:w="904"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82-14</w:t>
            </w:r>
          </w:p>
        </w:tc>
        <w:tc>
          <w:tcPr>
            <w:tcW w:w="1208"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0,07-0,23</w:t>
            </w:r>
          </w:p>
        </w:tc>
      </w:tr>
      <w:tr w:rsidR="00945D55" w:rsidRPr="00671DD4">
        <w:trPr>
          <w:trHeight w:val="255"/>
        </w:trPr>
        <w:tc>
          <w:tcPr>
            <w:tcW w:w="2676"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ALEACIONES DE Al</w:t>
            </w:r>
          </w:p>
        </w:tc>
        <w:tc>
          <w:tcPr>
            <w:tcW w:w="2645"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200-500</w:t>
            </w:r>
          </w:p>
        </w:tc>
        <w:tc>
          <w:tcPr>
            <w:tcW w:w="1147" w:type="dxa"/>
            <w:tcBorders>
              <w:top w:val="nil"/>
              <w:left w:val="single" w:sz="4" w:space="0" w:color="auto"/>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45-5.</w:t>
            </w:r>
          </w:p>
        </w:tc>
        <w:tc>
          <w:tcPr>
            <w:tcW w:w="904"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310-35</w:t>
            </w:r>
          </w:p>
        </w:tc>
        <w:tc>
          <w:tcPr>
            <w:tcW w:w="1208"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0-0,2</w:t>
            </w:r>
          </w:p>
        </w:tc>
      </w:tr>
      <w:tr w:rsidR="00945D55" w:rsidRPr="00671DD4">
        <w:trPr>
          <w:trHeight w:val="255"/>
        </w:trPr>
        <w:tc>
          <w:tcPr>
            <w:tcW w:w="2676"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 xml:space="preserve">COBRE  </w:t>
            </w:r>
          </w:p>
        </w:tc>
        <w:tc>
          <w:tcPr>
            <w:tcW w:w="2645"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300-900</w:t>
            </w:r>
          </w:p>
        </w:tc>
        <w:tc>
          <w:tcPr>
            <w:tcW w:w="1147" w:type="dxa"/>
            <w:tcBorders>
              <w:top w:val="nil"/>
              <w:left w:val="single" w:sz="4" w:space="0" w:color="auto"/>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35-3.</w:t>
            </w:r>
          </w:p>
        </w:tc>
        <w:tc>
          <w:tcPr>
            <w:tcW w:w="904"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240-20</w:t>
            </w:r>
          </w:p>
        </w:tc>
        <w:tc>
          <w:tcPr>
            <w:tcW w:w="1208"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0,06-0,17</w:t>
            </w:r>
          </w:p>
        </w:tc>
      </w:tr>
      <w:tr w:rsidR="00945D55" w:rsidRPr="00671DD4">
        <w:trPr>
          <w:trHeight w:val="255"/>
        </w:trPr>
        <w:tc>
          <w:tcPr>
            <w:tcW w:w="2676"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ALEACIONES DE Cu</w:t>
            </w:r>
          </w:p>
        </w:tc>
        <w:tc>
          <w:tcPr>
            <w:tcW w:w="2645"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200-800</w:t>
            </w:r>
          </w:p>
        </w:tc>
        <w:tc>
          <w:tcPr>
            <w:tcW w:w="1147" w:type="dxa"/>
            <w:tcBorders>
              <w:top w:val="nil"/>
              <w:left w:val="single" w:sz="4" w:space="0" w:color="auto"/>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60-2.</w:t>
            </w:r>
          </w:p>
        </w:tc>
        <w:tc>
          <w:tcPr>
            <w:tcW w:w="904"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415-14</w:t>
            </w:r>
          </w:p>
        </w:tc>
        <w:tc>
          <w:tcPr>
            <w:tcW w:w="1208"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0,02-0,3</w:t>
            </w:r>
          </w:p>
        </w:tc>
      </w:tr>
      <w:tr w:rsidR="00945D55" w:rsidRPr="00671DD4">
        <w:trPr>
          <w:trHeight w:val="255"/>
        </w:trPr>
        <w:tc>
          <w:tcPr>
            <w:tcW w:w="2676"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PLOMO</w:t>
            </w:r>
          </w:p>
        </w:tc>
        <w:tc>
          <w:tcPr>
            <w:tcW w:w="2645"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100-300</w:t>
            </w:r>
          </w:p>
        </w:tc>
        <w:tc>
          <w:tcPr>
            <w:tcW w:w="1147" w:type="dxa"/>
            <w:tcBorders>
              <w:top w:val="nil"/>
              <w:left w:val="single" w:sz="4" w:space="0" w:color="auto"/>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1,6-0,3</w:t>
            </w:r>
          </w:p>
        </w:tc>
        <w:tc>
          <w:tcPr>
            <w:tcW w:w="904"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11-2.</w:t>
            </w:r>
          </w:p>
        </w:tc>
        <w:tc>
          <w:tcPr>
            <w:tcW w:w="1208"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0,1-0,2</w:t>
            </w:r>
          </w:p>
        </w:tc>
      </w:tr>
      <w:tr w:rsidR="00945D55" w:rsidRPr="00671DD4">
        <w:trPr>
          <w:trHeight w:val="255"/>
        </w:trPr>
        <w:tc>
          <w:tcPr>
            <w:tcW w:w="2676"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MAGNESIO</w:t>
            </w:r>
          </w:p>
        </w:tc>
        <w:tc>
          <w:tcPr>
            <w:tcW w:w="2645" w:type="dxa"/>
            <w:tcBorders>
              <w:top w:val="nil"/>
              <w:left w:val="nil"/>
              <w:bottom w:val="nil"/>
              <w:right w:val="nil"/>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200-400</w:t>
            </w:r>
          </w:p>
        </w:tc>
        <w:tc>
          <w:tcPr>
            <w:tcW w:w="1147" w:type="dxa"/>
            <w:tcBorders>
              <w:top w:val="nil"/>
              <w:left w:val="single" w:sz="4" w:space="0" w:color="auto"/>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20-2.</w:t>
            </w:r>
          </w:p>
        </w:tc>
        <w:tc>
          <w:tcPr>
            <w:tcW w:w="904"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140-14</w:t>
            </w:r>
          </w:p>
        </w:tc>
        <w:tc>
          <w:tcPr>
            <w:tcW w:w="1208"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0,07-0,43</w:t>
            </w:r>
          </w:p>
        </w:tc>
      </w:tr>
      <w:tr w:rsidR="00945D55" w:rsidRPr="00671DD4">
        <w:trPr>
          <w:trHeight w:val="255"/>
        </w:trPr>
        <w:tc>
          <w:tcPr>
            <w:tcW w:w="2676" w:type="dxa"/>
            <w:tcBorders>
              <w:top w:val="nil"/>
              <w:left w:val="nil"/>
              <w:bottom w:val="nil"/>
              <w:right w:val="nil"/>
            </w:tcBorders>
            <w:shd w:val="clear" w:color="auto" w:fill="C0C0C0"/>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 xml:space="preserve">ACERO BAJO C </w:t>
            </w:r>
          </w:p>
        </w:tc>
        <w:tc>
          <w:tcPr>
            <w:tcW w:w="2645" w:type="dxa"/>
            <w:tcBorders>
              <w:top w:val="nil"/>
              <w:left w:val="nil"/>
              <w:bottom w:val="nil"/>
              <w:right w:val="nil"/>
            </w:tcBorders>
            <w:shd w:val="clear" w:color="auto" w:fill="C0C0C0"/>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900-1200</w:t>
            </w:r>
          </w:p>
        </w:tc>
        <w:tc>
          <w:tcPr>
            <w:tcW w:w="1147" w:type="dxa"/>
            <w:tcBorders>
              <w:top w:val="nil"/>
              <w:left w:val="single" w:sz="4" w:space="0" w:color="auto"/>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24-7.</w:t>
            </w:r>
          </w:p>
        </w:tc>
        <w:tc>
          <w:tcPr>
            <w:tcW w:w="904"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165-48</w:t>
            </w:r>
          </w:p>
        </w:tc>
        <w:tc>
          <w:tcPr>
            <w:tcW w:w="1208"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0,08-0,22</w:t>
            </w:r>
          </w:p>
        </w:tc>
      </w:tr>
      <w:tr w:rsidR="00945D55" w:rsidRPr="00671DD4">
        <w:trPr>
          <w:trHeight w:val="255"/>
        </w:trPr>
        <w:tc>
          <w:tcPr>
            <w:tcW w:w="2676" w:type="dxa"/>
            <w:tcBorders>
              <w:top w:val="nil"/>
              <w:left w:val="nil"/>
              <w:bottom w:val="nil"/>
              <w:right w:val="nil"/>
            </w:tcBorders>
            <w:shd w:val="clear" w:color="auto" w:fill="C0C0C0"/>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ACERO MEDIO C</w:t>
            </w:r>
          </w:p>
        </w:tc>
        <w:tc>
          <w:tcPr>
            <w:tcW w:w="2645" w:type="dxa"/>
            <w:tcBorders>
              <w:top w:val="nil"/>
              <w:left w:val="nil"/>
              <w:bottom w:val="nil"/>
              <w:right w:val="nil"/>
            </w:tcBorders>
            <w:shd w:val="clear" w:color="auto" w:fill="C0C0C0"/>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900-1200</w:t>
            </w:r>
          </w:p>
        </w:tc>
        <w:tc>
          <w:tcPr>
            <w:tcW w:w="1147" w:type="dxa"/>
            <w:tcBorders>
              <w:top w:val="nil"/>
              <w:left w:val="single" w:sz="4" w:space="0" w:color="auto"/>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23-7.</w:t>
            </w:r>
          </w:p>
        </w:tc>
        <w:tc>
          <w:tcPr>
            <w:tcW w:w="904"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160-48</w:t>
            </w:r>
          </w:p>
        </w:tc>
        <w:tc>
          <w:tcPr>
            <w:tcW w:w="1208"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0,07-0,24</w:t>
            </w:r>
          </w:p>
        </w:tc>
      </w:tr>
      <w:tr w:rsidR="00945D55" w:rsidRPr="00671DD4">
        <w:trPr>
          <w:trHeight w:val="190"/>
        </w:trPr>
        <w:tc>
          <w:tcPr>
            <w:tcW w:w="2676" w:type="dxa"/>
            <w:tcBorders>
              <w:top w:val="nil"/>
              <w:left w:val="nil"/>
              <w:bottom w:val="nil"/>
              <w:right w:val="nil"/>
            </w:tcBorders>
            <w:shd w:val="clear" w:color="auto" w:fill="C0C0C0"/>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ACERO INOXIDABLE</w:t>
            </w:r>
          </w:p>
        </w:tc>
        <w:tc>
          <w:tcPr>
            <w:tcW w:w="2645" w:type="dxa"/>
            <w:tcBorders>
              <w:top w:val="nil"/>
              <w:left w:val="nil"/>
              <w:bottom w:val="nil"/>
              <w:right w:val="nil"/>
            </w:tcBorders>
            <w:shd w:val="clear" w:color="auto" w:fill="C0C0C0"/>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600-1200</w:t>
            </w:r>
          </w:p>
        </w:tc>
        <w:tc>
          <w:tcPr>
            <w:tcW w:w="1147" w:type="dxa"/>
            <w:tcBorders>
              <w:top w:val="nil"/>
              <w:left w:val="single" w:sz="4" w:space="0" w:color="auto"/>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60-5.</w:t>
            </w:r>
          </w:p>
        </w:tc>
        <w:tc>
          <w:tcPr>
            <w:tcW w:w="904"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415-35</w:t>
            </w:r>
          </w:p>
        </w:tc>
        <w:tc>
          <w:tcPr>
            <w:tcW w:w="1208" w:type="dxa"/>
            <w:tcBorders>
              <w:top w:val="nil"/>
              <w:left w:val="nil"/>
              <w:bottom w:val="nil"/>
              <w:right w:val="single" w:sz="4" w:space="0" w:color="auto"/>
            </w:tcBorders>
            <w:shd w:val="clear" w:color="auto" w:fill="C0C0C0"/>
            <w:noWrap/>
            <w:vAlign w:val="bottom"/>
          </w:tcPr>
          <w:p w:rsidR="00945D55" w:rsidRPr="00671DD4" w:rsidRDefault="00945D55">
            <w:pPr>
              <w:jc w:val="center"/>
              <w:rPr>
                <w:rFonts w:ascii="Arial" w:hAnsi="Arial" w:cs="Arial"/>
                <w:sz w:val="20"/>
                <w:szCs w:val="20"/>
              </w:rPr>
            </w:pPr>
            <w:r w:rsidRPr="00671DD4">
              <w:rPr>
                <w:rFonts w:ascii="Arial" w:hAnsi="Arial" w:cs="Arial"/>
                <w:sz w:val="20"/>
                <w:szCs w:val="20"/>
              </w:rPr>
              <w:t>0,02-0,4</w:t>
            </w:r>
          </w:p>
        </w:tc>
      </w:tr>
    </w:tbl>
    <w:p w:rsidR="006D2709" w:rsidRDefault="006D2709" w:rsidP="00BE6DAE">
      <w:pPr>
        <w:spacing w:line="480" w:lineRule="auto"/>
        <w:jc w:val="both"/>
        <w:rPr>
          <w:rFonts w:ascii="Arial" w:hAnsi="Arial" w:cs="Arial"/>
          <w:lang w:val="es-EC"/>
        </w:rPr>
      </w:pPr>
    </w:p>
    <w:p w:rsidR="00D44DC0" w:rsidRPr="00671DD4" w:rsidRDefault="00D44DC0" w:rsidP="00BE6DAE">
      <w:pPr>
        <w:spacing w:line="480" w:lineRule="auto"/>
        <w:jc w:val="both"/>
        <w:rPr>
          <w:rFonts w:ascii="Arial" w:hAnsi="Arial" w:cs="Arial"/>
          <w:lang w:val="es-EC"/>
        </w:rPr>
      </w:pPr>
      <w:r w:rsidRPr="00671DD4">
        <w:rPr>
          <w:rFonts w:ascii="Arial" w:hAnsi="Arial" w:cs="Arial"/>
          <w:lang w:val="es-EC"/>
        </w:rPr>
        <w:t>Ahora que ya podemos determinar los esfuerzos, las cargas las obtenemos de los criterios de Von Mises o de Tresca.  El criterio de tresca establece</w:t>
      </w:r>
      <w:r w:rsidR="003E5957">
        <w:rPr>
          <w:rFonts w:ascii="Arial" w:hAnsi="Arial" w:cs="Arial"/>
          <w:lang w:val="es-EC"/>
        </w:rPr>
        <w:t xml:space="preserve">  (ref. 7)</w:t>
      </w:r>
      <w:r w:rsidRPr="00671DD4">
        <w:rPr>
          <w:rFonts w:ascii="Arial" w:hAnsi="Arial" w:cs="Arial"/>
          <w:lang w:val="es-EC"/>
        </w:rPr>
        <w:t>:</w:t>
      </w:r>
    </w:p>
    <w:p w:rsidR="00D44DC0" w:rsidRDefault="002805E3" w:rsidP="00BE6DAE">
      <w:pPr>
        <w:spacing w:line="480" w:lineRule="auto"/>
        <w:jc w:val="both"/>
        <w:rPr>
          <w:rFonts w:ascii="Arial" w:hAnsi="Arial" w:cs="Arial"/>
          <w:lang w:val="es-EC"/>
        </w:rPr>
      </w:pPr>
      <w:r w:rsidRPr="00671DD4">
        <w:rPr>
          <w:rFonts w:ascii="Arial" w:hAnsi="Arial" w:cs="Arial"/>
          <w:position w:val="-62"/>
          <w:lang w:val="es-EC"/>
        </w:rPr>
        <w:object w:dxaOrig="3060" w:dyaOrig="1359">
          <v:shape id="_x0000_i1029" type="#_x0000_t75" style="width:153pt;height:68.25pt" o:ole="" filled="t">
            <v:imagedata r:id="rId15" o:title=""/>
          </v:shape>
          <o:OLEObject Type="Embed" ProgID="Equation.3" ShapeID="_x0000_i1029" DrawAspect="Content" ObjectID="_1307430287" r:id="rId16"/>
        </w:object>
      </w:r>
    </w:p>
    <w:p w:rsidR="00C540F2" w:rsidRDefault="00C540F2" w:rsidP="00C540F2">
      <w:pPr>
        <w:spacing w:line="480" w:lineRule="auto"/>
        <w:jc w:val="center"/>
        <w:rPr>
          <w:rFonts w:ascii="Arial" w:hAnsi="Arial" w:cs="Arial"/>
          <w:b/>
          <w:lang w:val="es-EC"/>
        </w:rPr>
      </w:pPr>
      <w:r>
        <w:rPr>
          <w:rFonts w:ascii="Arial" w:hAnsi="Arial" w:cs="Arial"/>
          <w:b/>
          <w:lang w:val="es-EC"/>
        </w:rPr>
        <w:t>FIGURA 2.1</w:t>
      </w:r>
    </w:p>
    <w:p w:rsidR="00C540F2" w:rsidRPr="00C540F2" w:rsidRDefault="00C540F2" w:rsidP="00C540F2">
      <w:pPr>
        <w:spacing w:line="480" w:lineRule="auto"/>
        <w:jc w:val="center"/>
        <w:rPr>
          <w:rFonts w:ascii="Arial" w:hAnsi="Arial" w:cs="Arial"/>
          <w:b/>
          <w:lang w:val="es-EC"/>
        </w:rPr>
      </w:pPr>
      <w:r>
        <w:rPr>
          <w:rFonts w:ascii="Arial" w:hAnsi="Arial" w:cs="Arial"/>
          <w:b/>
          <w:lang w:val="es-EC"/>
        </w:rPr>
        <w:t>CIRCULO DE MOHR</w:t>
      </w:r>
    </w:p>
    <w:p w:rsidR="006A6437" w:rsidRDefault="006D2709" w:rsidP="00923674">
      <w:pPr>
        <w:spacing w:line="480" w:lineRule="auto"/>
        <w:jc w:val="center"/>
        <w:rPr>
          <w:rFonts w:ascii="Arial" w:hAnsi="Arial" w:cs="Arial"/>
        </w:rPr>
      </w:pPr>
      <w:r w:rsidRPr="00671DD4">
        <w:rPr>
          <w:rFonts w:ascii="Arial" w:hAnsi="Arial" w:cs="Arial"/>
        </w:rPr>
        <w:object w:dxaOrig="8596" w:dyaOrig="4966">
          <v:shape id="_x0000_i1030" type="#_x0000_t75" style="width:296.25pt;height:171pt" o:ole="">
            <v:imagedata r:id="rId17" o:title=""/>
          </v:shape>
          <o:OLEObject Type="Embed" ProgID="MSPhotoEd.3" ShapeID="_x0000_i1030" DrawAspect="Content" ObjectID="_1307430288" r:id="rId18"/>
        </w:object>
      </w:r>
    </w:p>
    <w:p w:rsidR="00C540F2" w:rsidRPr="00671DD4" w:rsidRDefault="00C540F2" w:rsidP="00923674">
      <w:pPr>
        <w:spacing w:line="480" w:lineRule="auto"/>
        <w:jc w:val="center"/>
        <w:rPr>
          <w:rFonts w:ascii="Arial" w:hAnsi="Arial" w:cs="Arial"/>
          <w:lang w:val="es-EC"/>
        </w:rPr>
      </w:pPr>
    </w:p>
    <w:p w:rsidR="0008248C" w:rsidRPr="00671DD4" w:rsidRDefault="0008248C" w:rsidP="00BE6DAE">
      <w:pPr>
        <w:spacing w:line="480" w:lineRule="auto"/>
        <w:jc w:val="both"/>
        <w:rPr>
          <w:rFonts w:ascii="Arial" w:hAnsi="Arial" w:cs="Arial"/>
          <w:lang w:val="es-EC"/>
        </w:rPr>
      </w:pPr>
      <w:r w:rsidRPr="00671DD4">
        <w:rPr>
          <w:rFonts w:ascii="Arial" w:hAnsi="Arial" w:cs="Arial"/>
          <w:lang w:val="es-EC"/>
        </w:rPr>
        <w:t>En el esquema podemos observar que cualquier combinación de esfuerzos está limitada por un techo K, sin embargo cuando no se pueden reducir los esfuerzos este techo se puede variar variando la temperatura.</w:t>
      </w:r>
    </w:p>
    <w:p w:rsidR="0064638B" w:rsidRPr="00671DD4" w:rsidRDefault="0064638B" w:rsidP="00BE6DAE">
      <w:pPr>
        <w:spacing w:line="480" w:lineRule="auto"/>
        <w:jc w:val="both"/>
        <w:rPr>
          <w:rFonts w:ascii="Arial" w:hAnsi="Arial" w:cs="Arial"/>
          <w:lang w:val="es-EC"/>
        </w:rPr>
      </w:pPr>
    </w:p>
    <w:p w:rsidR="0064638B" w:rsidRPr="00671DD4" w:rsidRDefault="0064638B" w:rsidP="00BE6DAE">
      <w:pPr>
        <w:spacing w:line="480" w:lineRule="auto"/>
        <w:jc w:val="both"/>
        <w:rPr>
          <w:rFonts w:ascii="Arial" w:hAnsi="Arial" w:cs="Arial"/>
          <w:lang w:val="es-EC"/>
        </w:rPr>
      </w:pPr>
      <w:r w:rsidRPr="00671DD4">
        <w:rPr>
          <w:rFonts w:ascii="Arial" w:hAnsi="Arial" w:cs="Arial"/>
          <w:lang w:val="es-EC"/>
        </w:rPr>
        <w:t>El criter</w:t>
      </w:r>
      <w:r w:rsidR="006615FF" w:rsidRPr="00671DD4">
        <w:rPr>
          <w:rFonts w:ascii="Arial" w:hAnsi="Arial" w:cs="Arial"/>
          <w:lang w:val="es-EC"/>
        </w:rPr>
        <w:t>io</w:t>
      </w:r>
      <w:r w:rsidRPr="00671DD4">
        <w:rPr>
          <w:rFonts w:ascii="Arial" w:hAnsi="Arial" w:cs="Arial"/>
          <w:lang w:val="es-EC"/>
        </w:rPr>
        <w:t xml:space="preserve"> de Von mises </w:t>
      </w:r>
      <w:r w:rsidR="006615FF" w:rsidRPr="00671DD4">
        <w:rPr>
          <w:rFonts w:ascii="Arial" w:hAnsi="Arial" w:cs="Arial"/>
          <w:lang w:val="es-EC"/>
        </w:rPr>
        <w:t>establece que la distorsión es la causa de la fluencia</w:t>
      </w:r>
      <w:r w:rsidR="00365096" w:rsidRPr="00671DD4">
        <w:rPr>
          <w:rFonts w:ascii="Arial" w:hAnsi="Arial" w:cs="Arial"/>
          <w:lang w:val="es-EC"/>
        </w:rPr>
        <w:t>, matemáticamente se expresa</w:t>
      </w:r>
      <w:r w:rsidR="003E5957">
        <w:rPr>
          <w:rFonts w:ascii="Arial" w:hAnsi="Arial" w:cs="Arial"/>
          <w:lang w:val="es-EC"/>
        </w:rPr>
        <w:t xml:space="preserve"> (ref. 7,9) </w:t>
      </w:r>
      <w:r w:rsidR="00365096" w:rsidRPr="00671DD4">
        <w:rPr>
          <w:rFonts w:ascii="Arial" w:hAnsi="Arial" w:cs="Arial"/>
          <w:lang w:val="es-EC"/>
        </w:rPr>
        <w:t>:</w:t>
      </w:r>
    </w:p>
    <w:p w:rsidR="00365096" w:rsidRPr="00671DD4" w:rsidRDefault="0093736C" w:rsidP="00BE6DAE">
      <w:pPr>
        <w:spacing w:line="480" w:lineRule="auto"/>
        <w:jc w:val="both"/>
        <w:rPr>
          <w:rFonts w:ascii="Arial" w:hAnsi="Arial" w:cs="Arial"/>
          <w:lang w:val="es-EC"/>
        </w:rPr>
      </w:pPr>
      <w:r w:rsidRPr="00671DD4">
        <w:rPr>
          <w:rFonts w:ascii="Arial" w:hAnsi="Arial" w:cs="Arial"/>
          <w:position w:val="-50"/>
          <w:lang w:val="es-EC"/>
        </w:rPr>
        <w:object w:dxaOrig="5240" w:dyaOrig="1120">
          <v:shape id="_x0000_i1031" type="#_x0000_t75" style="width:261.75pt;height:56.25pt" o:ole="" filled="t">
            <v:imagedata r:id="rId19" o:title=""/>
          </v:shape>
          <o:OLEObject Type="Embed" ProgID="Equation.3" ShapeID="_x0000_i1031" DrawAspect="Content" ObjectID="_1307430289" r:id="rId20"/>
        </w:object>
      </w:r>
    </w:p>
    <w:p w:rsidR="00365096" w:rsidRPr="00671DD4" w:rsidRDefault="00365096" w:rsidP="00BE6DAE">
      <w:pPr>
        <w:spacing w:line="480" w:lineRule="auto"/>
        <w:jc w:val="both"/>
        <w:rPr>
          <w:rFonts w:ascii="Arial" w:hAnsi="Arial" w:cs="Arial"/>
          <w:lang w:val="es-EC"/>
        </w:rPr>
      </w:pPr>
    </w:p>
    <w:p w:rsidR="00365096" w:rsidRPr="00671DD4" w:rsidRDefault="00365096" w:rsidP="00BE6DAE">
      <w:pPr>
        <w:spacing w:line="480" w:lineRule="auto"/>
        <w:jc w:val="both"/>
        <w:rPr>
          <w:rFonts w:ascii="Arial" w:hAnsi="Arial" w:cs="Arial"/>
          <w:lang w:val="es-EC"/>
        </w:rPr>
      </w:pPr>
      <w:r w:rsidRPr="00671DD4">
        <w:rPr>
          <w:rFonts w:ascii="Arial" w:hAnsi="Arial" w:cs="Arial"/>
          <w:lang w:val="es-EC"/>
        </w:rPr>
        <w:t xml:space="preserve">Cabe resaltar que cuando se aplican estos criterios al diseño elástico, el esfuerzo de fluencia resultante se lo denomina esfuerzo efectivo y lo que se desea es representar el estado triaxial de esfuerzos de forma </w:t>
      </w:r>
      <w:r w:rsidR="00923674" w:rsidRPr="00671DD4">
        <w:rPr>
          <w:rFonts w:ascii="Arial" w:hAnsi="Arial" w:cs="Arial"/>
          <w:lang w:val="es-EC"/>
        </w:rPr>
        <w:t>uní axial</w:t>
      </w:r>
      <w:r w:rsidRPr="00671DD4">
        <w:rPr>
          <w:rFonts w:ascii="Arial" w:hAnsi="Arial" w:cs="Arial"/>
          <w:lang w:val="es-EC"/>
        </w:rPr>
        <w:t xml:space="preserve"> para contrastarlo con el esfuerzo de fluencia del material obtenido en pruebas de tensión en una dirección</w:t>
      </w:r>
      <w:r w:rsidR="0063630A" w:rsidRPr="00671DD4">
        <w:rPr>
          <w:rFonts w:ascii="Arial" w:hAnsi="Arial" w:cs="Arial"/>
          <w:lang w:val="es-EC"/>
        </w:rPr>
        <w:t>, que son los datos que se encuentran mayormente documentados. En el diseño plástico este esfuerzo efectivo se encuent</w:t>
      </w:r>
      <w:r w:rsidR="009A43F9" w:rsidRPr="00671DD4">
        <w:rPr>
          <w:rFonts w:ascii="Arial" w:hAnsi="Arial" w:cs="Arial"/>
          <w:lang w:val="es-EC"/>
        </w:rPr>
        <w:t>ra entre el esfuerzo de fluencia plástico</w:t>
      </w:r>
      <w:r w:rsidR="0063630A" w:rsidRPr="00671DD4">
        <w:rPr>
          <w:rFonts w:ascii="Arial" w:hAnsi="Arial" w:cs="Arial"/>
          <w:lang w:val="es-EC"/>
        </w:rPr>
        <w:t xml:space="preserve"> y el límite de fluencia.</w:t>
      </w:r>
      <w:r w:rsidR="009A43F9" w:rsidRPr="00671DD4">
        <w:rPr>
          <w:rFonts w:ascii="Arial" w:hAnsi="Arial" w:cs="Arial"/>
          <w:lang w:val="es-EC"/>
        </w:rPr>
        <w:t xml:space="preserve"> El esfuerzo de fluencia plástico es el esfuerzo real requerido para provocar una deformación plástica continua a una deformación particular, aunque para materiales </w:t>
      </w:r>
      <w:r w:rsidR="009A43F9" w:rsidRPr="00671DD4">
        <w:rPr>
          <w:rFonts w:ascii="Arial" w:hAnsi="Arial" w:cs="Arial"/>
        </w:rPr>
        <w:t>endurecibles</w:t>
      </w:r>
      <w:r w:rsidR="009A43F9" w:rsidRPr="00671DD4">
        <w:rPr>
          <w:rFonts w:ascii="Arial" w:hAnsi="Arial" w:cs="Arial"/>
          <w:lang w:val="es-EC"/>
        </w:rPr>
        <w:t xml:space="preserve"> por deformación hay un esfuerzo de fluencia plástico para cada estado de deformación.</w:t>
      </w:r>
      <w:r w:rsidR="0093736C" w:rsidRPr="00671DD4">
        <w:rPr>
          <w:rFonts w:ascii="Arial" w:hAnsi="Arial" w:cs="Arial"/>
          <w:lang w:val="es-EC"/>
        </w:rPr>
        <w:t xml:space="preserve"> También esta definido </w:t>
      </w:r>
      <w:r w:rsidR="002805E3" w:rsidRPr="00671DD4">
        <w:rPr>
          <w:rFonts w:ascii="Arial" w:hAnsi="Arial" w:cs="Arial"/>
          <w:lang w:val="es-EC"/>
        </w:rPr>
        <w:t>el índice de deformación para un estado mas general.</w:t>
      </w:r>
    </w:p>
    <w:p w:rsidR="00AF13E0" w:rsidRPr="003E5957" w:rsidRDefault="00AF13E0" w:rsidP="00BE6DAE">
      <w:pPr>
        <w:spacing w:line="480" w:lineRule="auto"/>
        <w:jc w:val="both"/>
        <w:rPr>
          <w:rFonts w:ascii="Arial" w:hAnsi="Arial" w:cs="Arial"/>
          <w:color w:val="333333"/>
          <w:lang w:val="es-EC"/>
        </w:rPr>
      </w:pPr>
      <w:r w:rsidRPr="003E5957">
        <w:rPr>
          <w:rFonts w:ascii="Arial" w:hAnsi="Arial" w:cs="Arial"/>
          <w:color w:val="333333"/>
          <w:lang w:val="es-EC"/>
        </w:rPr>
        <w:lastRenderedPageBreak/>
        <w:t>Los otros factores como las tolerancias el diseño y costo de herramental etc. dependen del proceso en sí y serán discutidos particularmente.</w:t>
      </w:r>
    </w:p>
    <w:p w:rsidR="009673CD" w:rsidRPr="003E5957" w:rsidRDefault="009673CD" w:rsidP="00BE6DAE">
      <w:pPr>
        <w:spacing w:line="480" w:lineRule="auto"/>
        <w:jc w:val="both"/>
        <w:rPr>
          <w:rFonts w:ascii="Arial" w:hAnsi="Arial" w:cs="Arial"/>
          <w:color w:val="333333"/>
          <w:lang w:val="es-EC"/>
        </w:rPr>
      </w:pPr>
    </w:p>
    <w:p w:rsidR="00945D55" w:rsidRPr="003E5957" w:rsidRDefault="009673CD" w:rsidP="00BE6DAE">
      <w:pPr>
        <w:spacing w:line="480" w:lineRule="auto"/>
        <w:jc w:val="both"/>
        <w:rPr>
          <w:rFonts w:ascii="Arial" w:hAnsi="Arial" w:cs="Arial"/>
          <w:color w:val="333333"/>
          <w:lang w:val="es-EC"/>
        </w:rPr>
      </w:pPr>
      <w:r w:rsidRPr="003E5957">
        <w:rPr>
          <w:rFonts w:ascii="Arial" w:hAnsi="Arial" w:cs="Arial"/>
          <w:color w:val="333333"/>
          <w:lang w:val="es-EC"/>
        </w:rPr>
        <w:t xml:space="preserve">Es importante, la evaluación del trabajo que se debe realizar para deformar un material. El trabajo está definido </w:t>
      </w:r>
      <w:r w:rsidR="00684644" w:rsidRPr="003E5957">
        <w:rPr>
          <w:rFonts w:ascii="Arial" w:hAnsi="Arial" w:cs="Arial"/>
          <w:color w:val="333333"/>
          <w:lang w:val="es-EC"/>
        </w:rPr>
        <w:t>“fuerza</w:t>
      </w:r>
      <w:r w:rsidRPr="003E5957">
        <w:rPr>
          <w:rFonts w:ascii="Arial" w:hAnsi="Arial" w:cs="Arial"/>
          <w:color w:val="333333"/>
          <w:lang w:val="es-EC"/>
        </w:rPr>
        <w:t xml:space="preserve"> por distancia”  en dirección colindar a la fuerza, una cantidad equivalente de trabajo por unidad de volumen es el producto del esfuerzo por el índice de deformación, como la relación entre estas dos variables en el rango plástico depende de la curva particular esfuerzo-deformación, este trabajo se puede visualizar mejor cuando se observa el gráfico, el área bajo la curva.</w:t>
      </w:r>
    </w:p>
    <w:p w:rsidR="00C540F2" w:rsidRPr="003E5957" w:rsidRDefault="00C540F2" w:rsidP="00BE6DAE">
      <w:pPr>
        <w:spacing w:line="480" w:lineRule="auto"/>
        <w:jc w:val="both"/>
        <w:rPr>
          <w:rFonts w:ascii="Arial" w:hAnsi="Arial" w:cs="Arial"/>
          <w:color w:val="333333"/>
          <w:lang w:val="es-EC"/>
        </w:rPr>
      </w:pPr>
    </w:p>
    <w:p w:rsidR="00C540F2" w:rsidRPr="003E5957" w:rsidRDefault="00C540F2" w:rsidP="00C540F2">
      <w:pPr>
        <w:spacing w:line="480" w:lineRule="auto"/>
        <w:jc w:val="center"/>
        <w:rPr>
          <w:rFonts w:ascii="Arial" w:hAnsi="Arial" w:cs="Arial"/>
          <w:b/>
          <w:color w:val="333333"/>
          <w:lang w:val="es-EC"/>
        </w:rPr>
      </w:pPr>
      <w:r w:rsidRPr="003E5957">
        <w:rPr>
          <w:rFonts w:ascii="Arial" w:hAnsi="Arial" w:cs="Arial"/>
          <w:b/>
          <w:color w:val="333333"/>
          <w:lang w:val="es-EC"/>
        </w:rPr>
        <w:t>FIGURA 2.2</w:t>
      </w:r>
      <w:r w:rsidR="003E5957" w:rsidRPr="003E5957">
        <w:rPr>
          <w:rFonts w:ascii="Arial" w:hAnsi="Arial" w:cs="Arial"/>
          <w:b/>
          <w:color w:val="333333"/>
          <w:lang w:val="es-EC"/>
        </w:rPr>
        <w:t xml:space="preserve"> (ref. 7)</w:t>
      </w:r>
    </w:p>
    <w:p w:rsidR="00923674" w:rsidRPr="003E5957" w:rsidRDefault="00C540F2" w:rsidP="00C540F2">
      <w:pPr>
        <w:spacing w:line="480" w:lineRule="auto"/>
        <w:jc w:val="center"/>
        <w:rPr>
          <w:rFonts w:ascii="Arial" w:hAnsi="Arial" w:cs="Arial"/>
          <w:color w:val="333333"/>
          <w:lang w:val="es-EC"/>
        </w:rPr>
      </w:pPr>
      <w:r w:rsidRPr="003E5957">
        <w:rPr>
          <w:rFonts w:ascii="Arial" w:hAnsi="Arial" w:cs="Arial"/>
          <w:b/>
          <w:color w:val="333333"/>
          <w:lang w:val="es-EC"/>
        </w:rPr>
        <w:t>ESFUERZO REAL VS DEFORMACION REAL</w:t>
      </w:r>
    </w:p>
    <w:p w:rsidR="00684644" w:rsidRPr="003E5957" w:rsidRDefault="006D2709" w:rsidP="002C7821">
      <w:pPr>
        <w:spacing w:line="480" w:lineRule="auto"/>
        <w:jc w:val="center"/>
        <w:rPr>
          <w:rFonts w:ascii="Arial" w:hAnsi="Arial" w:cs="Arial"/>
          <w:color w:val="333333"/>
        </w:rPr>
      </w:pPr>
      <w:r w:rsidRPr="003E5957">
        <w:rPr>
          <w:rFonts w:ascii="Arial" w:hAnsi="Arial" w:cs="Arial"/>
          <w:color w:val="333333"/>
        </w:rPr>
        <w:object w:dxaOrig="8054" w:dyaOrig="6436">
          <v:shape id="_x0000_i1032" type="#_x0000_t75" style="width:276pt;height:238.5pt" o:ole="">
            <v:imagedata r:id="rId21" o:title=""/>
          </v:shape>
          <o:OLEObject Type="Embed" ProgID="MSPhotoEd.3" ShapeID="_x0000_i1032" DrawAspect="Content" ObjectID="_1307430290" r:id="rId22"/>
        </w:object>
      </w:r>
    </w:p>
    <w:p w:rsidR="009673CD" w:rsidRPr="00671DD4" w:rsidRDefault="009673CD" w:rsidP="00BE6DAE">
      <w:pPr>
        <w:spacing w:line="480" w:lineRule="auto"/>
        <w:jc w:val="both"/>
        <w:rPr>
          <w:rFonts w:ascii="Arial" w:hAnsi="Arial" w:cs="Arial"/>
          <w:lang w:val="es-EC"/>
        </w:rPr>
      </w:pPr>
      <w:r w:rsidRPr="00671DD4">
        <w:rPr>
          <w:rFonts w:ascii="Arial" w:hAnsi="Arial" w:cs="Arial"/>
          <w:lang w:val="es-EC"/>
        </w:rPr>
        <w:lastRenderedPageBreak/>
        <w:t xml:space="preserve"> </w:t>
      </w:r>
    </w:p>
    <w:p w:rsidR="0008248C" w:rsidRPr="00671DD4" w:rsidRDefault="0093736C" w:rsidP="00BE6DAE">
      <w:pPr>
        <w:spacing w:line="480" w:lineRule="auto"/>
        <w:jc w:val="both"/>
        <w:rPr>
          <w:rFonts w:ascii="Arial" w:hAnsi="Arial" w:cs="Arial"/>
          <w:lang w:val="es-EC"/>
        </w:rPr>
      </w:pPr>
      <w:r w:rsidRPr="00671DD4">
        <w:rPr>
          <w:rFonts w:ascii="Arial" w:hAnsi="Arial" w:cs="Arial"/>
          <w:position w:val="-98"/>
          <w:lang w:val="es-EC"/>
        </w:rPr>
        <w:object w:dxaOrig="1660" w:dyaOrig="2100">
          <v:shape id="_x0000_i1033" type="#_x0000_t75" style="width:83.25pt;height:105pt" o:ole="" filled="t">
            <v:imagedata r:id="rId23" o:title=""/>
          </v:shape>
          <o:OLEObject Type="Embed" ProgID="Equation.3" ShapeID="_x0000_i1033" DrawAspect="Content" ObjectID="_1307430291" r:id="rId24"/>
        </w:object>
      </w:r>
    </w:p>
    <w:p w:rsidR="00942F66" w:rsidRPr="00671DD4" w:rsidRDefault="00942F66" w:rsidP="00BE6DAE">
      <w:pPr>
        <w:spacing w:line="480" w:lineRule="auto"/>
        <w:jc w:val="both"/>
        <w:rPr>
          <w:rFonts w:ascii="Arial" w:hAnsi="Arial" w:cs="Arial"/>
          <w:lang w:val="es-EC"/>
        </w:rPr>
      </w:pPr>
      <w:r w:rsidRPr="00671DD4">
        <w:rPr>
          <w:rFonts w:ascii="Arial" w:hAnsi="Arial" w:cs="Arial"/>
          <w:lang w:val="es-EC"/>
        </w:rPr>
        <w:t>Y par una condición mas general de esfuerzo triaxial</w:t>
      </w:r>
    </w:p>
    <w:p w:rsidR="0093736C" w:rsidRPr="00671DD4" w:rsidRDefault="0093736C" w:rsidP="00BE6DAE">
      <w:pPr>
        <w:spacing w:line="480" w:lineRule="auto"/>
        <w:jc w:val="both"/>
        <w:rPr>
          <w:rFonts w:ascii="Arial" w:hAnsi="Arial" w:cs="Arial"/>
          <w:lang w:val="es-EC"/>
        </w:rPr>
      </w:pPr>
      <w:r w:rsidRPr="00671DD4">
        <w:rPr>
          <w:rFonts w:ascii="Arial" w:hAnsi="Arial" w:cs="Arial"/>
          <w:position w:val="-28"/>
          <w:lang w:val="es-EC"/>
        </w:rPr>
        <w:object w:dxaOrig="1320" w:dyaOrig="840">
          <v:shape id="_x0000_i1034" type="#_x0000_t75" style="width:66pt;height:42pt" o:ole="" filled="t">
            <v:imagedata r:id="rId25" o:title=""/>
          </v:shape>
          <o:OLEObject Type="Embed" ProgID="Equation.3" ShapeID="_x0000_i1034" DrawAspect="Content" ObjectID="_1307430292" r:id="rId26"/>
        </w:object>
      </w:r>
    </w:p>
    <w:p w:rsidR="0093736C" w:rsidRPr="00671DD4" w:rsidRDefault="0093736C" w:rsidP="00BE6DAE">
      <w:pPr>
        <w:spacing w:line="480" w:lineRule="auto"/>
        <w:jc w:val="both"/>
        <w:rPr>
          <w:rFonts w:ascii="Arial" w:hAnsi="Arial" w:cs="Arial"/>
          <w:lang w:val="es-EC"/>
        </w:rPr>
      </w:pPr>
      <w:r w:rsidRPr="00671DD4">
        <w:rPr>
          <w:rFonts w:ascii="Arial" w:hAnsi="Arial" w:cs="Arial"/>
          <w:lang w:val="es-EC"/>
        </w:rPr>
        <w:t>Y para obtener el trabajo total multiplico u por el volumen de material</w:t>
      </w:r>
      <w:r w:rsidR="002805E3" w:rsidRPr="00671DD4">
        <w:rPr>
          <w:rFonts w:ascii="Arial" w:hAnsi="Arial" w:cs="Arial"/>
          <w:lang w:val="es-EC"/>
        </w:rPr>
        <w:t>. Esta energía es la mínima requerida por el material para ser deformado, no hay que olvidar que también se tienen que vencer las fuerzas de fricción y adicionalmente la energía de corte que se produce en el interior del material, denominada redundante, pues no contribuye a la energía que se necesita para que el material cambie su forma.</w:t>
      </w:r>
    </w:p>
    <w:p w:rsidR="002805E3" w:rsidRPr="00671DD4" w:rsidRDefault="00597BD7" w:rsidP="00BE6DAE">
      <w:pPr>
        <w:spacing w:line="480" w:lineRule="auto"/>
        <w:jc w:val="both"/>
        <w:rPr>
          <w:rFonts w:ascii="Arial" w:hAnsi="Arial" w:cs="Arial"/>
          <w:lang w:val="es-EC"/>
        </w:rPr>
      </w:pPr>
      <w:r w:rsidRPr="00671DD4">
        <w:rPr>
          <w:rFonts w:ascii="Arial" w:hAnsi="Arial" w:cs="Arial"/>
          <w:position w:val="-14"/>
          <w:lang w:val="es-EC"/>
        </w:rPr>
        <w:object w:dxaOrig="3000" w:dyaOrig="380">
          <v:shape id="_x0000_i1035" type="#_x0000_t75" style="width:150pt;height:18.75pt" o:ole="" filled="t">
            <v:imagedata r:id="rId27" o:title=""/>
          </v:shape>
          <o:OLEObject Type="Embed" ProgID="Equation.3" ShapeID="_x0000_i1035" DrawAspect="Content" ObjectID="_1307430293" r:id="rId28"/>
        </w:object>
      </w:r>
    </w:p>
    <w:p w:rsidR="0093736C" w:rsidRPr="00671DD4" w:rsidRDefault="0093736C" w:rsidP="00BE6DAE">
      <w:pPr>
        <w:spacing w:line="480" w:lineRule="auto"/>
        <w:jc w:val="both"/>
        <w:rPr>
          <w:rFonts w:ascii="Arial" w:hAnsi="Arial" w:cs="Arial"/>
          <w:lang w:val="es-EC"/>
        </w:rPr>
      </w:pPr>
    </w:p>
    <w:p w:rsidR="00C15758" w:rsidRPr="00671DD4" w:rsidRDefault="003104D1" w:rsidP="00C15758">
      <w:pPr>
        <w:spacing w:line="480" w:lineRule="auto"/>
        <w:rPr>
          <w:rFonts w:ascii="Arial" w:hAnsi="Arial" w:cs="Arial"/>
          <w:b/>
          <w:lang w:val="es-EC"/>
        </w:rPr>
      </w:pPr>
      <w:r>
        <w:rPr>
          <w:rFonts w:ascii="Arial" w:hAnsi="Arial" w:cs="Arial"/>
          <w:b/>
          <w:lang w:val="es-EC"/>
        </w:rPr>
        <w:t xml:space="preserve">2.1 </w:t>
      </w:r>
      <w:r w:rsidR="000E1E32" w:rsidRPr="00671DD4">
        <w:rPr>
          <w:rFonts w:ascii="Arial" w:hAnsi="Arial" w:cs="Arial"/>
          <w:b/>
          <w:lang w:val="es-EC"/>
        </w:rPr>
        <w:t>CORTE</w:t>
      </w:r>
      <w:r w:rsidR="00C15758" w:rsidRPr="00671DD4">
        <w:rPr>
          <w:rFonts w:ascii="Arial" w:hAnsi="Arial" w:cs="Arial"/>
          <w:b/>
          <w:lang w:val="es-EC"/>
        </w:rPr>
        <w:t xml:space="preserve"> </w:t>
      </w:r>
      <w:r w:rsidR="00C540F2">
        <w:rPr>
          <w:rFonts w:ascii="Arial" w:hAnsi="Arial" w:cs="Arial"/>
          <w:b/>
          <w:lang w:val="es-EC"/>
        </w:rPr>
        <w:t>Y PLEGADO</w:t>
      </w:r>
    </w:p>
    <w:p w:rsidR="00EC6C17" w:rsidRPr="00671DD4" w:rsidRDefault="00EC6C17" w:rsidP="00C15758">
      <w:pPr>
        <w:spacing w:line="480" w:lineRule="auto"/>
        <w:rPr>
          <w:rFonts w:ascii="Arial" w:hAnsi="Arial" w:cs="Arial"/>
          <w:b/>
          <w:lang w:val="es-EC"/>
        </w:rPr>
      </w:pPr>
    </w:p>
    <w:p w:rsidR="000E1E32" w:rsidRPr="007C4B6D" w:rsidRDefault="000E1E32" w:rsidP="007431DC">
      <w:pPr>
        <w:spacing w:line="480" w:lineRule="auto"/>
        <w:jc w:val="both"/>
        <w:rPr>
          <w:rFonts w:ascii="Arial" w:hAnsi="Arial" w:cs="Arial"/>
          <w:color w:val="333333"/>
          <w:lang w:val="es-EC"/>
        </w:rPr>
      </w:pPr>
      <w:r w:rsidRPr="00671DD4">
        <w:rPr>
          <w:rFonts w:ascii="Arial" w:hAnsi="Arial" w:cs="Arial"/>
          <w:lang w:val="es-EC"/>
        </w:rPr>
        <w:t>El corte es la operación mas sencillas y generalmente siempre va de la mano con otras operaciones de conformado como operación preliminar, posterior o ambas</w:t>
      </w:r>
      <w:r w:rsidR="0092197F" w:rsidRPr="00671DD4">
        <w:rPr>
          <w:rFonts w:ascii="Arial" w:hAnsi="Arial" w:cs="Arial"/>
          <w:lang w:val="es-EC"/>
        </w:rPr>
        <w:t xml:space="preserve">, como por ejemplo, en las piezas forjadas se requiere cortar el exceso al final, o en una embutición para eliminar los defectos algunas veces </w:t>
      </w:r>
      <w:r w:rsidR="0092197F" w:rsidRPr="007C4B6D">
        <w:rPr>
          <w:rFonts w:ascii="Arial" w:hAnsi="Arial" w:cs="Arial"/>
          <w:color w:val="333333"/>
          <w:lang w:val="es-EC"/>
        </w:rPr>
        <w:lastRenderedPageBreak/>
        <w:t xml:space="preserve">inevitables debido a las heterogeneidades del material en su sentido transversal y axial. </w:t>
      </w:r>
      <w:r w:rsidR="00923674" w:rsidRPr="007C4B6D">
        <w:rPr>
          <w:rFonts w:ascii="Arial" w:hAnsi="Arial" w:cs="Arial"/>
          <w:color w:val="333333"/>
          <w:lang w:val="es-EC"/>
        </w:rPr>
        <w:t>etc.</w:t>
      </w:r>
    </w:p>
    <w:p w:rsidR="007431DC" w:rsidRPr="007C4B6D" w:rsidRDefault="007431DC" w:rsidP="007431DC">
      <w:pPr>
        <w:spacing w:line="480" w:lineRule="auto"/>
        <w:jc w:val="both"/>
        <w:rPr>
          <w:rFonts w:ascii="Arial" w:hAnsi="Arial" w:cs="Arial"/>
          <w:color w:val="333333"/>
          <w:lang w:val="es-EC"/>
        </w:rPr>
      </w:pPr>
    </w:p>
    <w:p w:rsidR="0092197F" w:rsidRPr="007C4B6D" w:rsidRDefault="0092197F" w:rsidP="007431DC">
      <w:pPr>
        <w:spacing w:line="480" w:lineRule="auto"/>
        <w:jc w:val="both"/>
        <w:rPr>
          <w:rFonts w:ascii="Arial" w:hAnsi="Arial" w:cs="Arial"/>
          <w:color w:val="333333"/>
          <w:lang w:val="es-EC"/>
        </w:rPr>
      </w:pPr>
      <w:r w:rsidRPr="007C4B6D">
        <w:rPr>
          <w:rFonts w:ascii="Arial" w:hAnsi="Arial" w:cs="Arial"/>
          <w:color w:val="333333"/>
          <w:lang w:val="es-EC"/>
        </w:rPr>
        <w:t>El proceso consiste en la aplicación</w:t>
      </w:r>
      <w:r w:rsidR="007431DC" w:rsidRPr="007C4B6D">
        <w:rPr>
          <w:rFonts w:ascii="Arial" w:hAnsi="Arial" w:cs="Arial"/>
          <w:color w:val="333333"/>
          <w:lang w:val="es-EC"/>
        </w:rPr>
        <w:t xml:space="preserve"> de fuerzas en sentidos opuestos separadas por un espacio,</w:t>
      </w:r>
      <w:r w:rsidRPr="007C4B6D">
        <w:rPr>
          <w:rFonts w:ascii="Arial" w:hAnsi="Arial" w:cs="Arial"/>
          <w:color w:val="333333"/>
          <w:lang w:val="es-EC"/>
        </w:rPr>
        <w:t xml:space="preserve"> causando l</w:t>
      </w:r>
      <w:r w:rsidR="007431DC" w:rsidRPr="007C4B6D">
        <w:rPr>
          <w:rFonts w:ascii="Arial" w:hAnsi="Arial" w:cs="Arial"/>
          <w:color w:val="333333"/>
          <w:lang w:val="es-EC"/>
        </w:rPr>
        <w:t>a rotura del material, el espaciamiento tiene una considerable importancia en la manera en que el metal falla cuando se realiza el corte en matrices</w:t>
      </w:r>
      <w:r w:rsidRPr="007C4B6D">
        <w:rPr>
          <w:rFonts w:ascii="Arial" w:hAnsi="Arial" w:cs="Arial"/>
          <w:color w:val="333333"/>
          <w:lang w:val="es-EC"/>
        </w:rPr>
        <w:t xml:space="preserve"> </w:t>
      </w:r>
      <w:r w:rsidR="007431DC" w:rsidRPr="007C4B6D">
        <w:rPr>
          <w:rFonts w:ascii="Arial" w:hAnsi="Arial" w:cs="Arial"/>
          <w:color w:val="333333"/>
          <w:lang w:val="es-EC"/>
        </w:rPr>
        <w:t>y generalmente se lo refiere como un porcentaje del espesor.</w:t>
      </w:r>
    </w:p>
    <w:p w:rsidR="007431DC" w:rsidRPr="007C4B6D" w:rsidRDefault="00C540F2" w:rsidP="00C540F2">
      <w:pPr>
        <w:spacing w:line="480" w:lineRule="auto"/>
        <w:jc w:val="center"/>
        <w:rPr>
          <w:rFonts w:ascii="Arial" w:hAnsi="Arial" w:cs="Arial"/>
          <w:b/>
          <w:color w:val="333333"/>
          <w:lang w:val="es-EC"/>
        </w:rPr>
      </w:pPr>
      <w:r w:rsidRPr="007C4B6D">
        <w:rPr>
          <w:rFonts w:ascii="Arial" w:hAnsi="Arial" w:cs="Arial"/>
          <w:b/>
          <w:color w:val="333333"/>
          <w:lang w:val="es-EC"/>
        </w:rPr>
        <w:t>FIGURA 2.3</w:t>
      </w:r>
    </w:p>
    <w:p w:rsidR="00B11062" w:rsidRPr="007C4B6D" w:rsidRDefault="00E40B42" w:rsidP="00B11062">
      <w:pPr>
        <w:spacing w:line="480" w:lineRule="auto"/>
        <w:jc w:val="center"/>
        <w:rPr>
          <w:rFonts w:ascii="Arial" w:hAnsi="Arial" w:cs="Arial"/>
          <w:b/>
          <w:color w:val="333333"/>
          <w:lang w:val="es-EC"/>
        </w:rPr>
      </w:pPr>
      <w:r w:rsidRPr="007C4B6D">
        <w:rPr>
          <w:rFonts w:ascii="Arial" w:hAnsi="Arial" w:cs="Arial"/>
          <w:b/>
          <w:color w:val="333333"/>
          <w:lang w:val="es-EC"/>
        </w:rPr>
        <w:t>PARTES IDENTIFICABLES EN CORTES</w:t>
      </w:r>
    </w:p>
    <w:p w:rsidR="007431DC" w:rsidRPr="007C4B6D" w:rsidRDefault="000956F3" w:rsidP="0036006D">
      <w:pPr>
        <w:spacing w:line="480" w:lineRule="auto"/>
        <w:ind w:left="540"/>
        <w:jc w:val="center"/>
        <w:rPr>
          <w:rFonts w:ascii="Arial" w:hAnsi="Arial" w:cs="Arial"/>
          <w:color w:val="333333"/>
        </w:rPr>
      </w:pPr>
      <w:r>
        <w:rPr>
          <w:rFonts w:ascii="Arial" w:hAnsi="Arial" w:cs="Arial"/>
          <w:noProof/>
          <w:color w:val="333333"/>
        </w:rPr>
        <w:drawing>
          <wp:inline distT="0" distB="0" distL="0" distR="0">
            <wp:extent cx="4076700" cy="4279900"/>
            <wp:effectExtent l="19050" t="0" r="0" b="0"/>
            <wp:docPr id="12" name="Imagen 12"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n1"/>
                    <pic:cNvPicPr>
                      <a:picLocks noChangeAspect="1" noChangeArrowheads="1"/>
                    </pic:cNvPicPr>
                  </pic:nvPicPr>
                  <pic:blipFill>
                    <a:blip r:embed="rId29"/>
                    <a:srcRect/>
                    <a:stretch>
                      <a:fillRect/>
                    </a:stretch>
                  </pic:blipFill>
                  <pic:spPr bwMode="auto">
                    <a:xfrm>
                      <a:off x="0" y="0"/>
                      <a:ext cx="4076700" cy="4279900"/>
                    </a:xfrm>
                    <a:prstGeom prst="rect">
                      <a:avLst/>
                    </a:prstGeom>
                    <a:noFill/>
                    <a:ln w="9525">
                      <a:noFill/>
                      <a:miter lim="800000"/>
                      <a:headEnd/>
                      <a:tailEnd/>
                    </a:ln>
                  </pic:spPr>
                </pic:pic>
              </a:graphicData>
            </a:graphic>
          </wp:inline>
        </w:drawing>
      </w:r>
    </w:p>
    <w:p w:rsidR="00F42F78" w:rsidRPr="007C4B6D" w:rsidRDefault="007C4B6D" w:rsidP="002A5CB8">
      <w:pPr>
        <w:numPr>
          <w:ilvl w:val="0"/>
          <w:numId w:val="10"/>
        </w:numPr>
        <w:spacing w:line="480" w:lineRule="auto"/>
        <w:jc w:val="both"/>
        <w:rPr>
          <w:rFonts w:ascii="Arial" w:hAnsi="Arial" w:cs="Arial"/>
          <w:color w:val="333333"/>
          <w:lang w:val="es-EC"/>
        </w:rPr>
      </w:pPr>
      <w:r w:rsidRPr="007C4B6D">
        <w:rPr>
          <w:rFonts w:ascii="Arial" w:hAnsi="Arial" w:cs="Arial"/>
          <w:color w:val="333333"/>
          <w:lang w:val="es-EC"/>
        </w:rPr>
        <w:lastRenderedPageBreak/>
        <w:t>Redondeado</w:t>
      </w:r>
    </w:p>
    <w:p w:rsidR="002A5CB8" w:rsidRPr="007C4B6D" w:rsidRDefault="007C4B6D" w:rsidP="002A5CB8">
      <w:pPr>
        <w:numPr>
          <w:ilvl w:val="0"/>
          <w:numId w:val="10"/>
        </w:numPr>
        <w:spacing w:line="480" w:lineRule="auto"/>
        <w:jc w:val="both"/>
        <w:rPr>
          <w:rFonts w:ascii="Arial" w:hAnsi="Arial" w:cs="Arial"/>
          <w:color w:val="333333"/>
          <w:lang w:val="es-EC"/>
        </w:rPr>
      </w:pPr>
      <w:r w:rsidRPr="007C4B6D">
        <w:rPr>
          <w:rFonts w:ascii="Arial" w:hAnsi="Arial" w:cs="Arial"/>
          <w:color w:val="333333"/>
          <w:lang w:val="es-EC"/>
        </w:rPr>
        <w:t>Bruñido</w:t>
      </w:r>
      <w:r w:rsidR="002A5CB8" w:rsidRPr="007C4B6D">
        <w:rPr>
          <w:rFonts w:ascii="Arial" w:hAnsi="Arial" w:cs="Arial"/>
          <w:color w:val="333333"/>
          <w:lang w:val="es-EC"/>
        </w:rPr>
        <w:t xml:space="preserve"> </w:t>
      </w:r>
    </w:p>
    <w:p w:rsidR="002A5CB8" w:rsidRPr="007C4B6D" w:rsidRDefault="007C4B6D" w:rsidP="002A5CB8">
      <w:pPr>
        <w:numPr>
          <w:ilvl w:val="0"/>
          <w:numId w:val="10"/>
        </w:numPr>
        <w:spacing w:line="480" w:lineRule="auto"/>
        <w:jc w:val="both"/>
        <w:rPr>
          <w:rFonts w:ascii="Arial" w:hAnsi="Arial" w:cs="Arial"/>
          <w:color w:val="333333"/>
          <w:lang w:val="es-EC"/>
        </w:rPr>
      </w:pPr>
      <w:r w:rsidRPr="007C4B6D">
        <w:rPr>
          <w:rFonts w:ascii="Arial" w:hAnsi="Arial" w:cs="Arial"/>
          <w:color w:val="333333"/>
          <w:lang w:val="es-EC"/>
        </w:rPr>
        <w:t>Fractura</w:t>
      </w:r>
    </w:p>
    <w:p w:rsidR="002A5CB8" w:rsidRPr="007C4B6D" w:rsidRDefault="007C4B6D" w:rsidP="002A5CB8">
      <w:pPr>
        <w:numPr>
          <w:ilvl w:val="0"/>
          <w:numId w:val="10"/>
        </w:numPr>
        <w:spacing w:line="480" w:lineRule="auto"/>
        <w:jc w:val="both"/>
        <w:rPr>
          <w:rFonts w:ascii="Arial" w:hAnsi="Arial" w:cs="Arial"/>
          <w:color w:val="333333"/>
          <w:lang w:val="es-EC"/>
        </w:rPr>
      </w:pPr>
      <w:r w:rsidRPr="007C4B6D">
        <w:rPr>
          <w:rFonts w:ascii="Arial" w:hAnsi="Arial" w:cs="Arial"/>
          <w:color w:val="333333"/>
          <w:lang w:val="es-EC"/>
        </w:rPr>
        <w:t>Rebaba</w:t>
      </w:r>
    </w:p>
    <w:p w:rsidR="00C540F2" w:rsidRPr="007C4B6D" w:rsidRDefault="00C540F2" w:rsidP="00C540F2">
      <w:pPr>
        <w:spacing w:line="480" w:lineRule="auto"/>
        <w:ind w:left="360"/>
        <w:jc w:val="both"/>
        <w:rPr>
          <w:rFonts w:ascii="Arial" w:hAnsi="Arial" w:cs="Arial"/>
          <w:color w:val="333333"/>
          <w:lang w:val="es-EC"/>
        </w:rPr>
      </w:pPr>
    </w:p>
    <w:p w:rsidR="00C540F2" w:rsidRPr="007C4B6D" w:rsidRDefault="00C540F2" w:rsidP="00C540F2">
      <w:pPr>
        <w:spacing w:line="480" w:lineRule="auto"/>
        <w:jc w:val="both"/>
        <w:rPr>
          <w:rFonts w:ascii="Arial" w:hAnsi="Arial" w:cs="Arial"/>
          <w:color w:val="333333"/>
          <w:lang w:val="es-EC"/>
        </w:rPr>
      </w:pPr>
      <w:r w:rsidRPr="007C4B6D">
        <w:rPr>
          <w:rFonts w:ascii="Arial" w:hAnsi="Arial" w:cs="Arial"/>
          <w:color w:val="333333"/>
          <w:lang w:val="es-EC"/>
        </w:rPr>
        <w:t>Cuando el espaciamiento es excesivo la chapa se dobla alrededor del radio de las matrices, luego se estira hasta llegar a su resistencia máxima a la tensión para finalmente romperse. Si el espaciamiento es del orden del espesor o hasta un 15% más, entonces se producen regiones en el corte claramente identificadas en la chapa y en el agujero.</w:t>
      </w:r>
    </w:p>
    <w:p w:rsidR="00C540F2" w:rsidRPr="007C4B6D" w:rsidRDefault="00C540F2" w:rsidP="00C540F2">
      <w:pPr>
        <w:spacing w:line="480" w:lineRule="auto"/>
        <w:jc w:val="both"/>
        <w:rPr>
          <w:rFonts w:ascii="Arial" w:hAnsi="Arial" w:cs="Arial"/>
          <w:color w:val="333333"/>
          <w:lang w:val="es-EC"/>
        </w:rPr>
      </w:pPr>
    </w:p>
    <w:p w:rsidR="00C540F2" w:rsidRPr="007C4B6D" w:rsidRDefault="00C540F2" w:rsidP="00C540F2">
      <w:pPr>
        <w:spacing w:line="480" w:lineRule="auto"/>
        <w:jc w:val="both"/>
        <w:rPr>
          <w:rFonts w:ascii="Arial" w:hAnsi="Arial" w:cs="Arial"/>
          <w:color w:val="333333"/>
          <w:lang w:val="es-EC"/>
        </w:rPr>
      </w:pPr>
      <w:r w:rsidRPr="007C4B6D">
        <w:rPr>
          <w:rFonts w:ascii="Arial" w:hAnsi="Arial" w:cs="Arial"/>
          <w:color w:val="333333"/>
          <w:lang w:val="es-EC"/>
        </w:rPr>
        <w:t>Hay que señalar que el material que se encuentra adjunto a la superficie de corte sufre un endurecimiento por trabajo en frío, puesto que las fibras en este sector se van alargando hasta la rotura, cosa que no sucede con el material directamente bajo el punzón debido a que se mueve junto con el y no se deforma.</w:t>
      </w:r>
    </w:p>
    <w:p w:rsidR="002A5CB8" w:rsidRPr="007C4B6D" w:rsidRDefault="002A5CB8" w:rsidP="002A5CB8">
      <w:pPr>
        <w:spacing w:line="480" w:lineRule="auto"/>
        <w:jc w:val="both"/>
        <w:rPr>
          <w:rFonts w:ascii="Arial" w:hAnsi="Arial" w:cs="Arial"/>
          <w:color w:val="333333"/>
          <w:lang w:val="es-EC"/>
        </w:rPr>
      </w:pPr>
    </w:p>
    <w:p w:rsidR="00072C40" w:rsidRPr="007C4B6D" w:rsidRDefault="00072C40" w:rsidP="002A5CB8">
      <w:pPr>
        <w:spacing w:line="480" w:lineRule="auto"/>
        <w:jc w:val="both"/>
        <w:rPr>
          <w:rFonts w:ascii="Arial" w:hAnsi="Arial" w:cs="Arial"/>
          <w:color w:val="333333"/>
          <w:lang w:val="es-EC"/>
        </w:rPr>
      </w:pPr>
    </w:p>
    <w:p w:rsidR="00AD6AB8" w:rsidRPr="007C4B6D" w:rsidRDefault="00AD6AB8" w:rsidP="002A5CB8">
      <w:pPr>
        <w:spacing w:line="480" w:lineRule="auto"/>
        <w:jc w:val="both"/>
        <w:rPr>
          <w:rFonts w:ascii="Arial" w:hAnsi="Arial" w:cs="Arial"/>
          <w:color w:val="333333"/>
          <w:lang w:val="es-EC"/>
        </w:rPr>
      </w:pPr>
      <w:r w:rsidRPr="007C4B6D">
        <w:rPr>
          <w:rFonts w:ascii="Arial" w:hAnsi="Arial" w:cs="Arial"/>
          <w:color w:val="333333"/>
          <w:lang w:val="es-EC"/>
        </w:rPr>
        <w:t>Finalmente, con espaciamientos  menores al espesor, se producen cortes secundarios, ya que las grietas que se forman en la superficie cercana al punzón y la superficie cercana a la matriz, no se encuentran, estos cortes</w:t>
      </w:r>
      <w:r w:rsidRPr="00671DD4">
        <w:rPr>
          <w:rFonts w:ascii="Arial" w:hAnsi="Arial" w:cs="Arial"/>
          <w:lang w:val="es-EC"/>
        </w:rPr>
        <w:t xml:space="preserve"> </w:t>
      </w:r>
      <w:r w:rsidRPr="007C4B6D">
        <w:rPr>
          <w:rFonts w:ascii="Arial" w:hAnsi="Arial" w:cs="Arial"/>
          <w:color w:val="333333"/>
          <w:lang w:val="es-EC"/>
        </w:rPr>
        <w:lastRenderedPageBreak/>
        <w:t>secundarios hacen que el corte desplazado presente desgarramientos irregulares. Por otro lado el agujero presenta un corte totalmente vertical.</w:t>
      </w:r>
    </w:p>
    <w:p w:rsidR="00AD6AB8" w:rsidRPr="007C4B6D" w:rsidRDefault="00AD6AB8" w:rsidP="002A5CB8">
      <w:pPr>
        <w:spacing w:line="480" w:lineRule="auto"/>
        <w:jc w:val="both"/>
        <w:rPr>
          <w:rFonts w:ascii="Arial" w:hAnsi="Arial" w:cs="Arial"/>
          <w:color w:val="333333"/>
          <w:lang w:val="es-EC"/>
        </w:rPr>
      </w:pPr>
    </w:p>
    <w:p w:rsidR="00072C40" w:rsidRPr="007C4B6D" w:rsidRDefault="00AD6AB8" w:rsidP="002A5CB8">
      <w:pPr>
        <w:spacing w:line="480" w:lineRule="auto"/>
        <w:jc w:val="both"/>
        <w:rPr>
          <w:rFonts w:ascii="Arial" w:hAnsi="Arial" w:cs="Arial"/>
          <w:color w:val="333333"/>
          <w:lang w:val="es-EC"/>
        </w:rPr>
      </w:pPr>
      <w:r w:rsidRPr="007C4B6D">
        <w:rPr>
          <w:rFonts w:ascii="Arial" w:hAnsi="Arial" w:cs="Arial"/>
          <w:color w:val="333333"/>
          <w:lang w:val="es-EC"/>
        </w:rPr>
        <w:t xml:space="preserve">Entonces podemos concluir que la selección del espaciamiento va a variar según los resultados que desee obtener. Si el producto de la operación es la chapa, entonces se dimensiona la matriz a esas medidas y según ellas se </w:t>
      </w:r>
      <w:r w:rsidR="0064791A" w:rsidRPr="007C4B6D">
        <w:rPr>
          <w:rFonts w:ascii="Arial" w:hAnsi="Arial" w:cs="Arial"/>
          <w:color w:val="333333"/>
          <w:lang w:val="es-EC"/>
        </w:rPr>
        <w:t>da</w:t>
      </w:r>
      <w:r w:rsidRPr="007C4B6D">
        <w:rPr>
          <w:rFonts w:ascii="Arial" w:hAnsi="Arial" w:cs="Arial"/>
          <w:color w:val="333333"/>
          <w:lang w:val="es-EC"/>
        </w:rPr>
        <w:t xml:space="preserve"> el espaciamiento y finalmente las dimensiones del punzón; Si el producto del corte es el agujero, entonces las dimensiones del agujero serán las del punzón y el espaciamiento determinará las dimensiones de la m</w:t>
      </w:r>
      <w:r w:rsidR="00B856FD" w:rsidRPr="007C4B6D">
        <w:rPr>
          <w:rFonts w:ascii="Arial" w:hAnsi="Arial" w:cs="Arial"/>
          <w:color w:val="333333"/>
          <w:lang w:val="es-EC"/>
        </w:rPr>
        <w:t>atriz.</w:t>
      </w:r>
    </w:p>
    <w:p w:rsidR="00B856FD" w:rsidRPr="007C4B6D" w:rsidRDefault="00B856FD" w:rsidP="002A5CB8">
      <w:pPr>
        <w:spacing w:line="480" w:lineRule="auto"/>
        <w:jc w:val="both"/>
        <w:rPr>
          <w:rFonts w:ascii="Arial" w:hAnsi="Arial" w:cs="Arial"/>
          <w:color w:val="333333"/>
          <w:lang w:val="es-EC"/>
        </w:rPr>
      </w:pPr>
    </w:p>
    <w:p w:rsidR="00B856FD" w:rsidRPr="007C4B6D" w:rsidRDefault="00B856FD" w:rsidP="002A5CB8">
      <w:pPr>
        <w:spacing w:line="480" w:lineRule="auto"/>
        <w:jc w:val="both"/>
        <w:rPr>
          <w:rFonts w:ascii="Arial" w:hAnsi="Arial" w:cs="Arial"/>
          <w:color w:val="333333"/>
          <w:lang w:val="es-EC"/>
        </w:rPr>
      </w:pPr>
      <w:r w:rsidRPr="007C4B6D">
        <w:rPr>
          <w:rFonts w:ascii="Arial" w:hAnsi="Arial" w:cs="Arial"/>
          <w:color w:val="333333"/>
          <w:lang w:val="es-EC"/>
        </w:rPr>
        <w:t>Puede ocurrir una distorsión en la parte seccionada debido a que no existe un sostén en la parte inferior de la chapa directamente bajo el punzón</w:t>
      </w:r>
      <w:r w:rsidR="00262982" w:rsidRPr="007C4B6D">
        <w:rPr>
          <w:rFonts w:ascii="Arial" w:hAnsi="Arial" w:cs="Arial"/>
          <w:color w:val="333333"/>
          <w:lang w:val="es-EC"/>
        </w:rPr>
        <w:t>.</w:t>
      </w:r>
    </w:p>
    <w:p w:rsidR="00E40B42" w:rsidRPr="007C4B6D" w:rsidRDefault="00E40B42" w:rsidP="00C540F2">
      <w:pPr>
        <w:spacing w:line="480" w:lineRule="auto"/>
        <w:jc w:val="center"/>
        <w:rPr>
          <w:rFonts w:ascii="Arial" w:hAnsi="Arial" w:cs="Arial"/>
          <w:color w:val="333333"/>
          <w:lang w:val="es-EC"/>
        </w:rPr>
      </w:pPr>
    </w:p>
    <w:p w:rsidR="00C540F2" w:rsidRPr="007C4B6D" w:rsidRDefault="00C540F2" w:rsidP="00C540F2">
      <w:pPr>
        <w:spacing w:line="480" w:lineRule="auto"/>
        <w:jc w:val="center"/>
        <w:rPr>
          <w:rFonts w:ascii="Arial" w:hAnsi="Arial" w:cs="Arial"/>
          <w:b/>
          <w:color w:val="333333"/>
          <w:lang w:val="es-EC"/>
        </w:rPr>
      </w:pPr>
      <w:r w:rsidRPr="007C4B6D">
        <w:rPr>
          <w:rFonts w:ascii="Arial" w:hAnsi="Arial" w:cs="Arial"/>
          <w:b/>
          <w:color w:val="333333"/>
          <w:lang w:val="es-EC"/>
        </w:rPr>
        <w:t>FIGURA 2.4</w:t>
      </w:r>
      <w:r w:rsidR="007C4B6D">
        <w:rPr>
          <w:rFonts w:ascii="Arial" w:hAnsi="Arial" w:cs="Arial"/>
          <w:b/>
          <w:color w:val="333333"/>
          <w:lang w:val="es-EC"/>
        </w:rPr>
        <w:t xml:space="preserve"> (ref. 7)</w:t>
      </w:r>
    </w:p>
    <w:p w:rsidR="00832A0F" w:rsidRPr="007C4B6D" w:rsidRDefault="00E40B42" w:rsidP="00142CD6">
      <w:pPr>
        <w:spacing w:line="480" w:lineRule="auto"/>
        <w:jc w:val="center"/>
        <w:rPr>
          <w:rFonts w:ascii="Arial" w:hAnsi="Arial" w:cs="Arial"/>
          <w:color w:val="333333"/>
          <w:lang w:val="es-EC"/>
        </w:rPr>
      </w:pPr>
      <w:r w:rsidRPr="007C4B6D">
        <w:rPr>
          <w:rFonts w:ascii="Arial" w:hAnsi="Arial" w:cs="Arial"/>
          <w:b/>
          <w:color w:val="333333"/>
          <w:lang w:val="es-EC"/>
        </w:rPr>
        <w:t>DISTORSIÓN DE DISCO</w:t>
      </w:r>
    </w:p>
    <w:p w:rsidR="00B856FD" w:rsidRPr="007C4B6D" w:rsidRDefault="00923674" w:rsidP="00923674">
      <w:pPr>
        <w:spacing w:line="480" w:lineRule="auto"/>
        <w:jc w:val="center"/>
        <w:rPr>
          <w:rFonts w:ascii="Arial" w:hAnsi="Arial" w:cs="Arial"/>
          <w:color w:val="333333"/>
        </w:rPr>
      </w:pPr>
      <w:r w:rsidRPr="007C4B6D">
        <w:rPr>
          <w:rFonts w:ascii="Arial" w:hAnsi="Arial" w:cs="Arial"/>
          <w:color w:val="333333"/>
        </w:rPr>
        <w:object w:dxaOrig="4259" w:dyaOrig="2865">
          <v:shape id="_x0000_i1036" type="#_x0000_t75" style="width:213pt;height:126pt" o:ole="">
            <v:imagedata r:id="rId30" o:title=""/>
          </v:shape>
          <o:OLEObject Type="Embed" ProgID="MSPhotoEd.3" ShapeID="_x0000_i1036" DrawAspect="Content" ObjectID="_1307430294" r:id="rId31"/>
        </w:object>
      </w:r>
    </w:p>
    <w:p w:rsidR="00262982" w:rsidRPr="00671DD4" w:rsidRDefault="00262982" w:rsidP="00262982">
      <w:pPr>
        <w:spacing w:line="480" w:lineRule="auto"/>
        <w:rPr>
          <w:rFonts w:ascii="Arial" w:hAnsi="Arial" w:cs="Arial"/>
        </w:rPr>
      </w:pPr>
    </w:p>
    <w:p w:rsidR="00B856FD" w:rsidRPr="007C4B6D" w:rsidRDefault="00262982" w:rsidP="00262982">
      <w:pPr>
        <w:spacing w:line="480" w:lineRule="auto"/>
        <w:rPr>
          <w:rFonts w:ascii="Arial" w:hAnsi="Arial" w:cs="Arial"/>
          <w:color w:val="333333"/>
        </w:rPr>
      </w:pPr>
      <w:r w:rsidRPr="007C4B6D">
        <w:rPr>
          <w:rFonts w:ascii="Arial" w:hAnsi="Arial" w:cs="Arial"/>
          <w:color w:val="333333"/>
        </w:rPr>
        <w:lastRenderedPageBreak/>
        <w:t xml:space="preserve">Esto puede remediarse implementando un sistema de resortes debajo del corte o si se posee un cilindro inferior como es nuestro caso. </w:t>
      </w:r>
    </w:p>
    <w:p w:rsidR="00B856FD" w:rsidRPr="007C4B6D" w:rsidRDefault="00B856FD" w:rsidP="002A5CB8">
      <w:pPr>
        <w:spacing w:line="480" w:lineRule="auto"/>
        <w:jc w:val="both"/>
        <w:rPr>
          <w:rFonts w:ascii="Arial" w:hAnsi="Arial" w:cs="Arial"/>
          <w:color w:val="333333"/>
          <w:lang w:val="es-EC"/>
        </w:rPr>
      </w:pPr>
      <w:r w:rsidRPr="007C4B6D">
        <w:rPr>
          <w:rFonts w:ascii="Arial" w:hAnsi="Arial" w:cs="Arial"/>
          <w:color w:val="333333"/>
          <w:lang w:val="es-EC"/>
        </w:rPr>
        <w:t>La fuerza necesaria para realizar un corte  está determinada por el área de corte</w:t>
      </w:r>
      <w:r w:rsidR="007C4B6D" w:rsidRPr="007C4B6D">
        <w:rPr>
          <w:rFonts w:ascii="Arial" w:hAnsi="Arial" w:cs="Arial"/>
          <w:color w:val="333333"/>
          <w:lang w:val="es-EC"/>
        </w:rPr>
        <w:t xml:space="preserve"> (ref. 9)</w:t>
      </w:r>
      <w:r w:rsidRPr="007C4B6D">
        <w:rPr>
          <w:rFonts w:ascii="Arial" w:hAnsi="Arial" w:cs="Arial"/>
          <w:color w:val="333333"/>
          <w:lang w:val="es-EC"/>
        </w:rPr>
        <w:t>:</w:t>
      </w:r>
    </w:p>
    <w:p w:rsidR="00B856FD" w:rsidRPr="007C4B6D" w:rsidRDefault="00B856FD" w:rsidP="002A5CB8">
      <w:pPr>
        <w:spacing w:line="480" w:lineRule="auto"/>
        <w:jc w:val="both"/>
        <w:rPr>
          <w:rFonts w:ascii="Arial" w:hAnsi="Arial" w:cs="Arial"/>
          <w:color w:val="333333"/>
          <w:lang w:val="es-EC"/>
        </w:rPr>
      </w:pPr>
    </w:p>
    <w:p w:rsidR="00B856FD" w:rsidRPr="007C4B6D" w:rsidRDefault="00B856FD" w:rsidP="002A5CB8">
      <w:pPr>
        <w:spacing w:line="480" w:lineRule="auto"/>
        <w:jc w:val="both"/>
        <w:rPr>
          <w:rFonts w:ascii="Arial" w:hAnsi="Arial" w:cs="Arial"/>
          <w:color w:val="333333"/>
          <w:lang w:val="es-EC"/>
        </w:rPr>
      </w:pPr>
      <w:r w:rsidRPr="007C4B6D">
        <w:rPr>
          <w:rFonts w:ascii="Arial" w:hAnsi="Arial" w:cs="Arial"/>
          <w:color w:val="333333"/>
          <w:position w:val="-28"/>
          <w:lang w:val="es-EC"/>
        </w:rPr>
        <w:object w:dxaOrig="5200" w:dyaOrig="680">
          <v:shape id="_x0000_i1037" type="#_x0000_t75" style="width:260.25pt;height:33.75pt" o:ole="" filled="t">
            <v:imagedata r:id="rId32" o:title=""/>
          </v:shape>
          <o:OLEObject Type="Embed" ProgID="Equation.3" ShapeID="_x0000_i1037" DrawAspect="Content" ObjectID="_1307430295" r:id="rId33"/>
        </w:object>
      </w:r>
      <w:r w:rsidRPr="007C4B6D">
        <w:rPr>
          <w:rFonts w:ascii="Arial" w:hAnsi="Arial" w:cs="Arial"/>
          <w:color w:val="333333"/>
          <w:lang w:val="es-EC"/>
        </w:rPr>
        <w:t xml:space="preserve"> </w:t>
      </w:r>
    </w:p>
    <w:p w:rsidR="00B856FD" w:rsidRPr="007C4B6D" w:rsidRDefault="00B856FD" w:rsidP="002A5CB8">
      <w:pPr>
        <w:spacing w:line="480" w:lineRule="auto"/>
        <w:jc w:val="both"/>
        <w:rPr>
          <w:rFonts w:ascii="Arial" w:hAnsi="Arial" w:cs="Arial"/>
          <w:color w:val="333333"/>
          <w:lang w:val="es-EC"/>
        </w:rPr>
      </w:pPr>
      <w:r w:rsidRPr="007C4B6D">
        <w:rPr>
          <w:rFonts w:ascii="Arial" w:hAnsi="Arial" w:cs="Arial"/>
          <w:color w:val="333333"/>
          <w:lang w:val="es-EC"/>
        </w:rPr>
        <w:t>Esto es cierto siempre y cuando el espaciamiento entre las matrices no permita que el material se doble y luego se esfuerce a tensión hasta llegar al esfuerzo último y luego romperse.</w:t>
      </w:r>
    </w:p>
    <w:p w:rsidR="00B856FD" w:rsidRPr="007C4B6D" w:rsidRDefault="00B856FD" w:rsidP="002A5CB8">
      <w:pPr>
        <w:spacing w:line="480" w:lineRule="auto"/>
        <w:jc w:val="both"/>
        <w:rPr>
          <w:rFonts w:ascii="Arial" w:hAnsi="Arial" w:cs="Arial"/>
          <w:color w:val="333333"/>
          <w:lang w:val="es-EC"/>
        </w:rPr>
      </w:pPr>
    </w:p>
    <w:p w:rsidR="00B856FD" w:rsidRPr="007C4B6D" w:rsidRDefault="00B856FD" w:rsidP="002A5CB8">
      <w:pPr>
        <w:spacing w:line="480" w:lineRule="auto"/>
        <w:jc w:val="both"/>
        <w:rPr>
          <w:rFonts w:ascii="Arial" w:hAnsi="Arial" w:cs="Arial"/>
          <w:color w:val="333333"/>
          <w:lang w:val="es-EC"/>
        </w:rPr>
      </w:pPr>
      <w:r w:rsidRPr="007C4B6D">
        <w:rPr>
          <w:rFonts w:ascii="Arial" w:hAnsi="Arial" w:cs="Arial"/>
          <w:color w:val="333333"/>
          <w:lang w:val="es-EC"/>
        </w:rPr>
        <w:t>Un ángulo es deseable  si se desea incrementar el rango de trabajo sin aumentar la capacidad de la prensa</w:t>
      </w:r>
      <w:r w:rsidR="00262982" w:rsidRPr="007C4B6D">
        <w:rPr>
          <w:rFonts w:ascii="Arial" w:hAnsi="Arial" w:cs="Arial"/>
          <w:color w:val="333333"/>
          <w:lang w:val="es-EC"/>
        </w:rPr>
        <w:t xml:space="preserve">. A éste ángulo se le denomina shear o ángulo de corte. La pendiente que se forma en la cara que se esfuerza contra el material que se va a cortar </w:t>
      </w:r>
      <w:r w:rsidR="00B43706" w:rsidRPr="007C4B6D">
        <w:rPr>
          <w:rFonts w:ascii="Arial" w:hAnsi="Arial" w:cs="Arial"/>
          <w:color w:val="333333"/>
          <w:lang w:val="es-EC"/>
        </w:rPr>
        <w:t>ingresa al material de manera progresiva; la ventaja se presenta cuando la herramienta de corte alcanza la penetración del material, entonces la fuerza que se necesitará para el resto del corte disminuirá porque solo sigue la grieta que concentra esfuerzo.</w:t>
      </w:r>
    </w:p>
    <w:p w:rsidR="0036006D" w:rsidRPr="007C4B6D" w:rsidRDefault="0036006D" w:rsidP="002A5CB8">
      <w:pPr>
        <w:spacing w:line="480" w:lineRule="auto"/>
        <w:jc w:val="both"/>
        <w:rPr>
          <w:rFonts w:ascii="Arial" w:hAnsi="Arial" w:cs="Arial"/>
          <w:color w:val="333333"/>
          <w:lang w:val="es-EC"/>
        </w:rPr>
      </w:pPr>
    </w:p>
    <w:p w:rsidR="0036006D" w:rsidRPr="007C4B6D" w:rsidRDefault="0036006D" w:rsidP="002A5CB8">
      <w:pPr>
        <w:spacing w:line="480" w:lineRule="auto"/>
        <w:jc w:val="both"/>
        <w:rPr>
          <w:rFonts w:ascii="Arial" w:hAnsi="Arial" w:cs="Arial"/>
          <w:color w:val="333333"/>
          <w:lang w:val="es-EC"/>
        </w:rPr>
      </w:pPr>
      <w:r w:rsidRPr="007C4B6D">
        <w:rPr>
          <w:rFonts w:ascii="Arial" w:hAnsi="Arial" w:cs="Arial"/>
          <w:color w:val="333333"/>
        </w:rPr>
        <w:t>La opción óptima es cuando el corte es igual al espesor, si el corte es igual a la mitad del espesor, el efecto deseado de reducir la fuerza que se tiene que emplear no se logra porque no se alcanza a cortar el material sino con toda la sección del punzón</w:t>
      </w:r>
    </w:p>
    <w:p w:rsidR="000A4EC4" w:rsidRDefault="000A4EC4" w:rsidP="00E40B42">
      <w:pPr>
        <w:spacing w:line="480" w:lineRule="auto"/>
        <w:jc w:val="center"/>
        <w:rPr>
          <w:rFonts w:ascii="Arial" w:hAnsi="Arial" w:cs="Arial"/>
          <w:b/>
          <w:lang w:val="es-EC"/>
        </w:rPr>
      </w:pPr>
    </w:p>
    <w:p w:rsidR="000A4EC4" w:rsidRDefault="000A4EC4" w:rsidP="00E40B42">
      <w:pPr>
        <w:spacing w:line="480" w:lineRule="auto"/>
        <w:jc w:val="center"/>
        <w:rPr>
          <w:rFonts w:ascii="Arial" w:hAnsi="Arial" w:cs="Arial"/>
          <w:b/>
          <w:lang w:val="es-EC"/>
        </w:rPr>
      </w:pPr>
      <w:r>
        <w:rPr>
          <w:rFonts w:ascii="Arial" w:hAnsi="Arial" w:cs="Arial"/>
          <w:b/>
          <w:lang w:val="es-EC"/>
        </w:rPr>
        <w:t>FIGURA 2.5</w:t>
      </w:r>
    </w:p>
    <w:p w:rsidR="00E40B42" w:rsidRPr="00671DD4" w:rsidRDefault="00E40B42" w:rsidP="00E40B42">
      <w:pPr>
        <w:spacing w:line="480" w:lineRule="auto"/>
        <w:jc w:val="center"/>
        <w:rPr>
          <w:rFonts w:ascii="Arial" w:hAnsi="Arial" w:cs="Arial"/>
          <w:b/>
          <w:lang w:val="es-EC"/>
        </w:rPr>
      </w:pPr>
      <w:r w:rsidRPr="00671DD4">
        <w:rPr>
          <w:rFonts w:ascii="Arial" w:hAnsi="Arial" w:cs="Arial"/>
          <w:b/>
          <w:lang w:val="es-EC"/>
        </w:rPr>
        <w:t>CORTE (SHEAR)</w:t>
      </w:r>
    </w:p>
    <w:p w:rsidR="003D3E7E" w:rsidRPr="00671DD4" w:rsidRDefault="003D3E7E" w:rsidP="002A5CB8">
      <w:pPr>
        <w:spacing w:line="480" w:lineRule="auto"/>
        <w:jc w:val="both"/>
        <w:rPr>
          <w:rFonts w:ascii="Arial" w:hAnsi="Arial" w:cs="Arial"/>
          <w:lang w:val="es-EC"/>
        </w:rPr>
      </w:pPr>
    </w:p>
    <w:p w:rsidR="00B43706" w:rsidRPr="00671DD4" w:rsidRDefault="000A4EC4" w:rsidP="003D3E7E">
      <w:pPr>
        <w:spacing w:line="480" w:lineRule="auto"/>
        <w:jc w:val="center"/>
        <w:rPr>
          <w:rFonts w:ascii="Arial" w:hAnsi="Arial" w:cs="Arial"/>
        </w:rPr>
      </w:pPr>
      <w:r w:rsidRPr="00671DD4">
        <w:rPr>
          <w:rFonts w:ascii="Arial" w:hAnsi="Arial" w:cs="Arial"/>
        </w:rPr>
        <w:object w:dxaOrig="7169" w:dyaOrig="3510">
          <v:shape id="_x0000_i1038" type="#_x0000_t75" style="width:301.5pt;height:125.25pt" o:ole="">
            <v:imagedata r:id="rId34" o:title=""/>
          </v:shape>
          <o:OLEObject Type="Embed" ProgID="MSPhotoEd.3" ShapeID="_x0000_i1038" DrawAspect="Content" ObjectID="_1307430296" r:id="rId35"/>
        </w:object>
      </w:r>
    </w:p>
    <w:p w:rsidR="003D3E7E" w:rsidRPr="00671DD4" w:rsidRDefault="003D3E7E" w:rsidP="003D3E7E">
      <w:pPr>
        <w:spacing w:line="480" w:lineRule="auto"/>
        <w:jc w:val="center"/>
        <w:rPr>
          <w:rFonts w:ascii="Arial" w:hAnsi="Arial" w:cs="Arial"/>
        </w:rPr>
      </w:pPr>
    </w:p>
    <w:p w:rsidR="002821F5" w:rsidRPr="00671DD4" w:rsidRDefault="002821F5" w:rsidP="000E2488">
      <w:pPr>
        <w:spacing w:line="480" w:lineRule="auto"/>
        <w:jc w:val="both"/>
        <w:rPr>
          <w:rFonts w:ascii="Arial" w:hAnsi="Arial" w:cs="Arial"/>
        </w:rPr>
      </w:pPr>
      <w:r w:rsidRPr="00671DD4">
        <w:rPr>
          <w:rFonts w:ascii="Arial" w:hAnsi="Arial" w:cs="Arial"/>
        </w:rPr>
        <w:t xml:space="preserve">. Si de forma opuesta se aumenta el corte al doble del espesor, la punta del espesor se vuelve muy esbelta y las probabilidades de que se rompan </w:t>
      </w:r>
      <w:r w:rsidR="000E2488" w:rsidRPr="00671DD4">
        <w:rPr>
          <w:rFonts w:ascii="Arial" w:hAnsi="Arial" w:cs="Arial"/>
        </w:rPr>
        <w:t>son elevadas, también hay un excesivo desgaste.</w:t>
      </w:r>
    </w:p>
    <w:p w:rsidR="000E2488" w:rsidRPr="00671DD4" w:rsidRDefault="000E2488" w:rsidP="002821F5">
      <w:pPr>
        <w:spacing w:line="480" w:lineRule="auto"/>
        <w:rPr>
          <w:rFonts w:ascii="Arial" w:hAnsi="Arial" w:cs="Arial"/>
        </w:rPr>
      </w:pPr>
    </w:p>
    <w:p w:rsidR="000E2488" w:rsidRDefault="000E2488" w:rsidP="000E2488">
      <w:pPr>
        <w:spacing w:line="480" w:lineRule="auto"/>
        <w:jc w:val="both"/>
        <w:rPr>
          <w:rFonts w:ascii="Arial" w:hAnsi="Arial" w:cs="Arial"/>
        </w:rPr>
      </w:pPr>
      <w:r w:rsidRPr="00671DD4">
        <w:rPr>
          <w:rFonts w:ascii="Arial" w:hAnsi="Arial" w:cs="Arial"/>
        </w:rPr>
        <w:t>Otra operación de corte que podemos emplear en nuestro equipo es el piercing o penetrado en el que lo importante es la forma del agujero, que posee un perfil adecuado para el paso suave de fluidos, para esto se cambia la matriz, que tiene la forma de una bala y que rompe centralmente y después deforma el material.</w:t>
      </w:r>
    </w:p>
    <w:p w:rsidR="0036006D" w:rsidRDefault="0036006D" w:rsidP="000E2488">
      <w:pPr>
        <w:spacing w:line="480" w:lineRule="auto"/>
        <w:jc w:val="both"/>
        <w:rPr>
          <w:rFonts w:ascii="Arial" w:hAnsi="Arial" w:cs="Arial"/>
        </w:rPr>
      </w:pPr>
    </w:p>
    <w:p w:rsidR="0036006D" w:rsidRPr="00671DD4" w:rsidRDefault="0036006D" w:rsidP="0036006D">
      <w:pPr>
        <w:spacing w:line="480" w:lineRule="auto"/>
        <w:jc w:val="both"/>
        <w:rPr>
          <w:rFonts w:ascii="Arial" w:hAnsi="Arial" w:cs="Arial"/>
          <w:lang w:val="es-EC"/>
        </w:rPr>
      </w:pPr>
      <w:r w:rsidRPr="00671DD4">
        <w:rPr>
          <w:rFonts w:ascii="Arial" w:hAnsi="Arial" w:cs="Arial"/>
          <w:lang w:val="es-EC"/>
        </w:rPr>
        <w:t>Con todos los parámetros anteriormente expuestos podemos determinar un rango de operación fijando el diámetro y el material un A36.</w:t>
      </w:r>
    </w:p>
    <w:p w:rsidR="000A4EC4" w:rsidRPr="000A4EC4" w:rsidRDefault="000A4EC4" w:rsidP="000A4EC4">
      <w:pPr>
        <w:spacing w:line="480" w:lineRule="auto"/>
        <w:jc w:val="center"/>
        <w:rPr>
          <w:rFonts w:ascii="Arial" w:hAnsi="Arial" w:cs="Arial"/>
          <w:b/>
        </w:rPr>
      </w:pPr>
      <w:r w:rsidRPr="000A4EC4">
        <w:rPr>
          <w:rFonts w:ascii="Arial" w:hAnsi="Arial" w:cs="Arial"/>
          <w:b/>
        </w:rPr>
        <w:lastRenderedPageBreak/>
        <w:t>FIGURA 2.6</w:t>
      </w:r>
    </w:p>
    <w:p w:rsidR="000E2488" w:rsidRPr="00671DD4" w:rsidRDefault="00B243C6" w:rsidP="00E40B42">
      <w:pPr>
        <w:spacing w:line="480" w:lineRule="auto"/>
        <w:jc w:val="center"/>
        <w:rPr>
          <w:rFonts w:ascii="Arial" w:hAnsi="Arial" w:cs="Arial"/>
          <w:b/>
        </w:rPr>
      </w:pPr>
      <w:r>
        <w:rPr>
          <w:rFonts w:ascii="Arial" w:hAnsi="Arial" w:cs="Arial"/>
          <w:b/>
        </w:rPr>
        <w:t>PERFORADO (</w:t>
      </w:r>
      <w:r w:rsidR="00E40B42" w:rsidRPr="00671DD4">
        <w:rPr>
          <w:rFonts w:ascii="Arial" w:hAnsi="Arial" w:cs="Arial"/>
          <w:b/>
        </w:rPr>
        <w:t>PIERCING</w:t>
      </w:r>
      <w:r>
        <w:rPr>
          <w:rFonts w:ascii="Arial" w:hAnsi="Arial" w:cs="Arial"/>
          <w:b/>
        </w:rPr>
        <w:t>)</w:t>
      </w:r>
    </w:p>
    <w:p w:rsidR="000E2488" w:rsidRPr="00671DD4" w:rsidRDefault="000A4EC4" w:rsidP="000E2488">
      <w:pPr>
        <w:spacing w:line="480" w:lineRule="auto"/>
        <w:jc w:val="center"/>
        <w:rPr>
          <w:rFonts w:ascii="Arial" w:hAnsi="Arial" w:cs="Arial"/>
        </w:rPr>
      </w:pPr>
      <w:r w:rsidRPr="00671DD4">
        <w:rPr>
          <w:rFonts w:ascii="Arial" w:hAnsi="Arial" w:cs="Arial"/>
        </w:rPr>
        <w:object w:dxaOrig="6046" w:dyaOrig="3405">
          <v:shape id="_x0000_i1039" type="#_x0000_t75" style="width:260.25pt;height:146.25pt" o:ole="">
            <v:imagedata r:id="rId36" o:title=""/>
          </v:shape>
          <o:OLEObject Type="Embed" ProgID="MSPhotoEd.3" ShapeID="_x0000_i1039" DrawAspect="Content" ObjectID="_1307430297" r:id="rId37"/>
        </w:object>
      </w:r>
    </w:p>
    <w:p w:rsidR="002C7821" w:rsidRDefault="002C7821" w:rsidP="002A5CB8">
      <w:pPr>
        <w:spacing w:line="480" w:lineRule="auto"/>
        <w:jc w:val="both"/>
        <w:rPr>
          <w:rFonts w:ascii="Arial" w:hAnsi="Arial" w:cs="Arial"/>
          <w:lang w:val="es-EC"/>
        </w:rPr>
      </w:pPr>
    </w:p>
    <w:p w:rsidR="0036006D" w:rsidRDefault="0036006D" w:rsidP="0036006D">
      <w:pPr>
        <w:spacing w:line="480" w:lineRule="auto"/>
        <w:jc w:val="both"/>
        <w:rPr>
          <w:rFonts w:ascii="Arial" w:hAnsi="Arial" w:cs="Arial"/>
          <w:lang w:val="es-EC"/>
        </w:rPr>
      </w:pPr>
      <w:r w:rsidRPr="00671DD4">
        <w:rPr>
          <w:rFonts w:ascii="Arial" w:hAnsi="Arial" w:cs="Arial"/>
          <w:lang w:val="es-EC"/>
        </w:rPr>
        <w:t>Podemos ver</w:t>
      </w:r>
      <w:r>
        <w:rPr>
          <w:rFonts w:ascii="Arial" w:hAnsi="Arial" w:cs="Arial"/>
          <w:lang w:val="es-EC"/>
        </w:rPr>
        <w:t>, en el gráfico siguiente,</w:t>
      </w:r>
      <w:r w:rsidRPr="00671DD4">
        <w:rPr>
          <w:rFonts w:ascii="Arial" w:hAnsi="Arial" w:cs="Arial"/>
          <w:lang w:val="es-EC"/>
        </w:rPr>
        <w:t xml:space="preserve"> que la capacidad de la prensa es suficiente para realizar corte de agujeros en una gran variedad de espesores. Podríamos aprovechar ésta capacidad para realizar múltiples agujeros en un solo ciclo e trabajo. </w:t>
      </w:r>
    </w:p>
    <w:p w:rsidR="0036006D" w:rsidRDefault="0036006D" w:rsidP="0036006D">
      <w:pPr>
        <w:spacing w:line="480" w:lineRule="auto"/>
        <w:jc w:val="both"/>
        <w:rPr>
          <w:rFonts w:ascii="Arial" w:hAnsi="Arial" w:cs="Arial"/>
          <w:lang w:val="es-EC"/>
        </w:rPr>
      </w:pPr>
    </w:p>
    <w:p w:rsidR="0036006D" w:rsidRDefault="0036006D" w:rsidP="0036006D">
      <w:pPr>
        <w:spacing w:line="480" w:lineRule="auto"/>
        <w:jc w:val="both"/>
        <w:rPr>
          <w:rFonts w:ascii="Arial" w:hAnsi="Arial" w:cs="Arial"/>
          <w:lang w:val="es-EC"/>
        </w:rPr>
      </w:pPr>
      <w:r w:rsidRPr="00671DD4">
        <w:rPr>
          <w:rFonts w:ascii="Arial" w:hAnsi="Arial" w:cs="Arial"/>
          <w:lang w:val="es-EC"/>
        </w:rPr>
        <w:t xml:space="preserve">Para el dimensionamiento del herramental tomaremos la curva lineal izada </w:t>
      </w:r>
      <w:r w:rsidRPr="00A874B6">
        <w:rPr>
          <w:rFonts w:ascii="Arial" w:hAnsi="Arial" w:cs="Arial"/>
          <w:lang w:val="es-EC"/>
        </w:rPr>
        <w:t xml:space="preserve">de </w:t>
      </w:r>
      <w:r w:rsidR="00757B3E" w:rsidRPr="00A874B6">
        <w:rPr>
          <w:rFonts w:ascii="Arial" w:hAnsi="Arial" w:cs="Arial"/>
          <w:lang w:val="es-EC"/>
        </w:rPr>
        <w:t>294000 N (</w:t>
      </w:r>
      <w:r w:rsidRPr="00A874B6">
        <w:rPr>
          <w:rFonts w:ascii="Arial" w:hAnsi="Arial" w:cs="Arial"/>
          <w:lang w:val="es-EC"/>
        </w:rPr>
        <w:t>30 ton</w:t>
      </w:r>
      <w:r w:rsidR="00757B3E" w:rsidRPr="00A874B6">
        <w:rPr>
          <w:rFonts w:ascii="Arial" w:hAnsi="Arial" w:cs="Arial"/>
          <w:lang w:val="es-EC"/>
        </w:rPr>
        <w:t>)</w:t>
      </w:r>
      <w:r w:rsidRPr="00A874B6">
        <w:rPr>
          <w:rFonts w:ascii="Arial" w:hAnsi="Arial" w:cs="Arial"/>
          <w:lang w:val="es-EC"/>
        </w:rPr>
        <w:t xml:space="preserve">, el diámetro de </w:t>
      </w:r>
      <w:smartTag w:uri="urn:schemas-microsoft-com:office:smarttags" w:element="metricconverter">
        <w:smartTagPr>
          <w:attr w:name="ProductID" w:val="8 cent￭metros"/>
        </w:smartTagPr>
        <w:r w:rsidRPr="00A874B6">
          <w:rPr>
            <w:rFonts w:ascii="Arial" w:hAnsi="Arial" w:cs="Arial"/>
            <w:lang w:val="es-EC"/>
          </w:rPr>
          <w:t>8 centímetros</w:t>
        </w:r>
      </w:smartTag>
      <w:r w:rsidRPr="00A874B6">
        <w:rPr>
          <w:rFonts w:ascii="Arial" w:hAnsi="Arial" w:cs="Arial"/>
          <w:lang w:val="es-EC"/>
        </w:rPr>
        <w:t xml:space="preserve"> que perforará un espesor de </w:t>
      </w:r>
      <w:smartTag w:uri="urn:schemas-microsoft-com:office:smarttags" w:element="metricconverter">
        <w:smartTagPr>
          <w:attr w:name="ProductID" w:val="8 mil￭metros"/>
        </w:smartTagPr>
        <w:r w:rsidRPr="00A874B6">
          <w:rPr>
            <w:rFonts w:ascii="Arial" w:hAnsi="Arial" w:cs="Arial"/>
            <w:lang w:val="es-EC"/>
          </w:rPr>
          <w:t>8 milímetros</w:t>
        </w:r>
      </w:smartTag>
      <w:r w:rsidR="00757B3E" w:rsidRPr="00A874B6">
        <w:rPr>
          <w:rFonts w:ascii="Arial" w:hAnsi="Arial" w:cs="Arial"/>
          <w:lang w:val="es-EC"/>
        </w:rPr>
        <w:t xml:space="preserve"> como podemos observar en el grafico 2.1</w:t>
      </w:r>
      <w:r w:rsidRPr="00A874B6">
        <w:rPr>
          <w:rFonts w:ascii="Arial" w:hAnsi="Arial" w:cs="Arial"/>
          <w:lang w:val="es-EC"/>
        </w:rPr>
        <w:t>.</w:t>
      </w:r>
    </w:p>
    <w:p w:rsidR="0036006D" w:rsidRDefault="0036006D" w:rsidP="0036006D">
      <w:pPr>
        <w:spacing w:line="480" w:lineRule="auto"/>
        <w:jc w:val="both"/>
        <w:rPr>
          <w:rFonts w:ascii="Arial" w:hAnsi="Arial" w:cs="Arial"/>
          <w:lang w:val="es-EC"/>
        </w:rPr>
      </w:pPr>
    </w:p>
    <w:p w:rsidR="0036006D" w:rsidRPr="00671DD4" w:rsidRDefault="0036006D" w:rsidP="0036006D">
      <w:pPr>
        <w:spacing w:line="480" w:lineRule="auto"/>
        <w:jc w:val="both"/>
        <w:rPr>
          <w:rFonts w:ascii="Arial" w:hAnsi="Arial" w:cs="Arial"/>
          <w:lang w:val="es-EC"/>
        </w:rPr>
      </w:pPr>
      <w:r w:rsidRPr="00671DD4">
        <w:rPr>
          <w:rFonts w:ascii="Arial" w:hAnsi="Arial" w:cs="Arial"/>
          <w:lang w:val="es-EC"/>
        </w:rPr>
        <w:t xml:space="preserve">El plegado o doblado es una operación que puede efectuarse con herramientas manuales en un taller casero, por lo que la prensa en el taller de metalurgia no tendrá problemas para realizar este tipo de trabajo, la forma </w:t>
      </w:r>
      <w:r w:rsidRPr="00671DD4">
        <w:rPr>
          <w:rFonts w:ascii="Arial" w:hAnsi="Arial" w:cs="Arial"/>
          <w:lang w:val="es-EC"/>
        </w:rPr>
        <w:lastRenderedPageBreak/>
        <w:t>que se quiere terminar determina la dificultad del proceso, que radica en la forma de la matriz y como la fuerza se va ejerciendo sobre el metal.</w:t>
      </w:r>
    </w:p>
    <w:p w:rsidR="0036006D" w:rsidRPr="00671DD4" w:rsidRDefault="0036006D" w:rsidP="002A5CB8">
      <w:pPr>
        <w:spacing w:line="480" w:lineRule="auto"/>
        <w:jc w:val="both"/>
        <w:rPr>
          <w:rFonts w:ascii="Arial" w:hAnsi="Arial" w:cs="Arial"/>
          <w:lang w:val="es-EC"/>
        </w:rPr>
      </w:pPr>
    </w:p>
    <w:p w:rsidR="00142CD6" w:rsidRDefault="000A4EC4" w:rsidP="00E40B42">
      <w:pPr>
        <w:spacing w:line="480" w:lineRule="auto"/>
        <w:jc w:val="center"/>
        <w:rPr>
          <w:rFonts w:ascii="Arial" w:hAnsi="Arial" w:cs="Arial"/>
          <w:b/>
          <w:lang w:val="es-EC"/>
        </w:rPr>
      </w:pPr>
      <w:r>
        <w:rPr>
          <w:rFonts w:ascii="Arial" w:hAnsi="Arial" w:cs="Arial"/>
          <w:b/>
          <w:lang w:val="es-EC"/>
        </w:rPr>
        <w:t>GRAFICO 2.1</w:t>
      </w:r>
    </w:p>
    <w:p w:rsidR="006C1050" w:rsidRDefault="00E40B42" w:rsidP="00E40B42">
      <w:pPr>
        <w:spacing w:line="480" w:lineRule="auto"/>
        <w:jc w:val="center"/>
        <w:rPr>
          <w:rFonts w:ascii="Arial" w:hAnsi="Arial" w:cs="Arial"/>
          <w:b/>
          <w:lang w:val="es-EC"/>
        </w:rPr>
      </w:pPr>
      <w:r w:rsidRPr="00671DD4">
        <w:rPr>
          <w:rFonts w:ascii="Arial" w:hAnsi="Arial" w:cs="Arial"/>
          <w:b/>
          <w:lang w:val="es-EC"/>
        </w:rPr>
        <w:t>ESPESORES QUE PUEDEN SER PERFORADOS EN LA PRENSA</w:t>
      </w:r>
    </w:p>
    <w:p w:rsidR="00142CD6" w:rsidRDefault="00142CD6" w:rsidP="00E40B42">
      <w:pPr>
        <w:spacing w:line="480" w:lineRule="auto"/>
        <w:jc w:val="center"/>
        <w:rPr>
          <w:rFonts w:ascii="Arial" w:hAnsi="Arial" w:cs="Arial"/>
        </w:rPr>
      </w:pPr>
    </w:p>
    <w:p w:rsidR="00142CD6" w:rsidRPr="00142CD6" w:rsidRDefault="000956F3" w:rsidP="00E40B42">
      <w:pPr>
        <w:spacing w:line="480" w:lineRule="auto"/>
        <w:jc w:val="center"/>
        <w:rPr>
          <w:rFonts w:ascii="Arial" w:hAnsi="Arial" w:cs="Arial"/>
          <w:b/>
          <w:lang w:val="es-EC"/>
        </w:rPr>
      </w:pPr>
      <w:r>
        <w:rPr>
          <w:noProof/>
        </w:rPr>
        <w:drawing>
          <wp:inline distT="0" distB="0" distL="0" distR="0">
            <wp:extent cx="5245100" cy="5588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srcRect/>
                    <a:stretch>
                      <a:fillRect/>
                    </a:stretch>
                  </pic:blipFill>
                  <pic:spPr bwMode="auto">
                    <a:xfrm>
                      <a:off x="0" y="0"/>
                      <a:ext cx="5245100" cy="5588000"/>
                    </a:xfrm>
                    <a:prstGeom prst="rect">
                      <a:avLst/>
                    </a:prstGeom>
                    <a:noFill/>
                    <a:ln w="9525">
                      <a:noFill/>
                      <a:miter lim="800000"/>
                      <a:headEnd/>
                      <a:tailEnd/>
                    </a:ln>
                  </pic:spPr>
                </pic:pic>
              </a:graphicData>
            </a:graphic>
          </wp:inline>
        </w:drawing>
      </w:r>
    </w:p>
    <w:p w:rsidR="007B59B5" w:rsidRPr="00671DD4" w:rsidRDefault="007B59B5" w:rsidP="007B59B5">
      <w:pPr>
        <w:spacing w:line="480" w:lineRule="auto"/>
        <w:rPr>
          <w:rFonts w:ascii="Arial" w:hAnsi="Arial" w:cs="Arial"/>
          <w:b/>
          <w:lang w:val="es-EC"/>
        </w:rPr>
      </w:pPr>
    </w:p>
    <w:p w:rsidR="007B59B5" w:rsidRPr="00671DD4" w:rsidRDefault="007B59B5" w:rsidP="003742B5">
      <w:pPr>
        <w:spacing w:line="480" w:lineRule="auto"/>
        <w:jc w:val="both"/>
        <w:rPr>
          <w:rFonts w:ascii="Arial" w:hAnsi="Arial" w:cs="Arial"/>
          <w:lang w:val="es-EC"/>
        </w:rPr>
      </w:pPr>
      <w:r w:rsidRPr="00671DD4">
        <w:rPr>
          <w:rFonts w:ascii="Arial" w:hAnsi="Arial" w:cs="Arial"/>
          <w:lang w:val="es-EC"/>
        </w:rPr>
        <w:t>En cuanto los límites físicos, el espesor y el área efectiva ponen límites a lo que se puede realizar en la prensa</w:t>
      </w:r>
      <w:r w:rsidR="0041748C" w:rsidRPr="00671DD4">
        <w:rPr>
          <w:rFonts w:ascii="Arial" w:hAnsi="Arial" w:cs="Arial"/>
          <w:lang w:val="es-EC"/>
        </w:rPr>
        <w:t>.</w:t>
      </w:r>
    </w:p>
    <w:p w:rsidR="0041748C" w:rsidRPr="00671DD4" w:rsidRDefault="0041748C" w:rsidP="003742B5">
      <w:pPr>
        <w:spacing w:line="480" w:lineRule="auto"/>
        <w:jc w:val="both"/>
        <w:rPr>
          <w:rFonts w:ascii="Arial" w:hAnsi="Arial" w:cs="Arial"/>
          <w:lang w:val="es-EC"/>
        </w:rPr>
      </w:pPr>
    </w:p>
    <w:p w:rsidR="0041748C" w:rsidRPr="00671DD4" w:rsidRDefault="0041748C" w:rsidP="003742B5">
      <w:pPr>
        <w:spacing w:line="480" w:lineRule="auto"/>
        <w:jc w:val="both"/>
        <w:rPr>
          <w:rFonts w:ascii="Arial" w:hAnsi="Arial" w:cs="Arial"/>
          <w:lang w:val="es-EC"/>
        </w:rPr>
      </w:pPr>
      <w:r w:rsidRPr="00671DD4">
        <w:rPr>
          <w:rFonts w:ascii="Arial" w:hAnsi="Arial" w:cs="Arial"/>
          <w:lang w:val="es-EC"/>
        </w:rPr>
        <w:t>Las fuerzas aplicadas para plegar son contrarias o en direcciones opuestas, igual que en corte, la diferencia está en el espaciamiento entre ellas, lo que favorece a que las fibras sufran distorsión plástica sin llegar a la falla.</w:t>
      </w:r>
    </w:p>
    <w:p w:rsidR="0041748C" w:rsidRPr="00671DD4" w:rsidRDefault="0041748C" w:rsidP="003742B5">
      <w:pPr>
        <w:spacing w:line="480" w:lineRule="auto"/>
        <w:jc w:val="both"/>
        <w:rPr>
          <w:rFonts w:ascii="Arial" w:hAnsi="Arial" w:cs="Arial"/>
          <w:lang w:val="es-EC"/>
        </w:rPr>
      </w:pPr>
    </w:p>
    <w:p w:rsidR="0041748C" w:rsidRPr="00671DD4" w:rsidRDefault="0041748C" w:rsidP="003742B5">
      <w:pPr>
        <w:spacing w:line="480" w:lineRule="auto"/>
        <w:jc w:val="both"/>
        <w:rPr>
          <w:rFonts w:ascii="Arial" w:hAnsi="Arial" w:cs="Arial"/>
          <w:lang w:val="es-EC"/>
        </w:rPr>
      </w:pPr>
      <w:r w:rsidRPr="00671DD4">
        <w:rPr>
          <w:rFonts w:ascii="Arial" w:hAnsi="Arial" w:cs="Arial"/>
          <w:lang w:val="es-EC"/>
        </w:rPr>
        <w:t xml:space="preserve">La fuerza así aplicada estresa el </w:t>
      </w:r>
      <w:r w:rsidR="003742B5" w:rsidRPr="00671DD4">
        <w:rPr>
          <w:rFonts w:ascii="Arial" w:hAnsi="Arial" w:cs="Arial"/>
          <w:lang w:val="es-EC"/>
        </w:rPr>
        <w:t>material en áreas localizadas, específicamente en el radio de acción, el fleje es esforzado en la parte exterior del radio de curvatura a tensión y en el interior a compresión, y el eje neutro se desplaza hacia el interior en aproximadamente 0.4 el espesor, medido desde el radio interno. Así podemos saber el desarrollo del  fleje y cortar la longitud correcta.</w:t>
      </w:r>
    </w:p>
    <w:p w:rsidR="003742B5" w:rsidRPr="00671DD4" w:rsidRDefault="003742B5" w:rsidP="003742B5">
      <w:pPr>
        <w:spacing w:line="480" w:lineRule="auto"/>
        <w:jc w:val="both"/>
        <w:rPr>
          <w:rFonts w:ascii="Arial" w:hAnsi="Arial" w:cs="Arial"/>
          <w:lang w:val="es-EC"/>
        </w:rPr>
      </w:pPr>
    </w:p>
    <w:p w:rsidR="00177097" w:rsidRPr="00671DD4" w:rsidRDefault="003742B5" w:rsidP="003742B5">
      <w:pPr>
        <w:spacing w:line="480" w:lineRule="auto"/>
        <w:jc w:val="both"/>
        <w:rPr>
          <w:rFonts w:ascii="Arial" w:hAnsi="Arial" w:cs="Arial"/>
          <w:lang w:val="es-EC"/>
        </w:rPr>
      </w:pPr>
      <w:r w:rsidRPr="00671DD4">
        <w:rPr>
          <w:rFonts w:ascii="Arial" w:hAnsi="Arial" w:cs="Arial"/>
          <w:lang w:val="es-EC"/>
        </w:rPr>
        <w:t>Cuando se dobla el metal las fibras mas externas alcanzan el rango plástico, pero en ocasiones</w:t>
      </w:r>
      <w:r w:rsidR="00177097" w:rsidRPr="00671DD4">
        <w:rPr>
          <w:rFonts w:ascii="Arial" w:hAnsi="Arial" w:cs="Arial"/>
          <w:lang w:val="es-EC"/>
        </w:rPr>
        <w:t xml:space="preserve"> las fibras mas internas no lo alcanzan y se mantienen en el rango elástico, éstas fibras tratan de regresar a su posición original y provocan un resorteo, el material se devuelve en dirección opuesta a la que fue deformado. Esto se soluciona diseñando la matriz para un sobre doblado.</w:t>
      </w:r>
    </w:p>
    <w:p w:rsidR="00AF13E0" w:rsidRPr="00671DD4" w:rsidRDefault="00AF13E0" w:rsidP="003742B5">
      <w:pPr>
        <w:spacing w:line="480" w:lineRule="auto"/>
        <w:jc w:val="both"/>
        <w:rPr>
          <w:rFonts w:ascii="Arial" w:hAnsi="Arial" w:cs="Arial"/>
          <w:lang w:val="es-EC"/>
        </w:rPr>
      </w:pPr>
    </w:p>
    <w:p w:rsidR="00DC3FF4" w:rsidRPr="0068289D" w:rsidRDefault="00AF13E0" w:rsidP="003742B5">
      <w:pPr>
        <w:spacing w:line="480" w:lineRule="auto"/>
        <w:jc w:val="both"/>
        <w:rPr>
          <w:rFonts w:ascii="Arial" w:hAnsi="Arial" w:cs="Arial"/>
          <w:color w:val="333333"/>
          <w:lang w:val="es-EC"/>
        </w:rPr>
      </w:pPr>
      <w:r w:rsidRPr="0068289D">
        <w:rPr>
          <w:rFonts w:ascii="Arial" w:hAnsi="Arial" w:cs="Arial"/>
          <w:color w:val="333333"/>
          <w:lang w:val="es-EC"/>
        </w:rPr>
        <w:lastRenderedPageBreak/>
        <w:t xml:space="preserve">Las fuerzas para doblar un material se las obtiene modelando la operación como si fuera una viga, la cual puede ser empotrada o </w:t>
      </w:r>
      <w:r w:rsidR="00DC3FF4" w:rsidRPr="0068289D">
        <w:rPr>
          <w:rFonts w:ascii="Arial" w:hAnsi="Arial" w:cs="Arial"/>
          <w:color w:val="333333"/>
          <w:lang w:val="es-EC"/>
        </w:rPr>
        <w:t>simplemente apoyada según la matriz. En nuestro caso y debido a la variedad de trabajos que se pueden realizar modelaremos una viga simplemente apoyada. La falla en una viga de este tipo esta gobernada por las siguientes relaciones</w:t>
      </w:r>
      <w:r w:rsidR="0068289D" w:rsidRPr="0068289D">
        <w:rPr>
          <w:rFonts w:ascii="Arial" w:hAnsi="Arial" w:cs="Arial"/>
          <w:color w:val="333333"/>
          <w:lang w:val="es-EC"/>
        </w:rPr>
        <w:t xml:space="preserve"> (ref. 9)</w:t>
      </w:r>
      <w:r w:rsidR="00DC3FF4" w:rsidRPr="0068289D">
        <w:rPr>
          <w:rFonts w:ascii="Arial" w:hAnsi="Arial" w:cs="Arial"/>
          <w:color w:val="333333"/>
          <w:lang w:val="es-EC"/>
        </w:rPr>
        <w:t>:</w:t>
      </w:r>
    </w:p>
    <w:p w:rsidR="005B209B" w:rsidRPr="0068289D" w:rsidRDefault="005B209B" w:rsidP="003742B5">
      <w:pPr>
        <w:spacing w:line="480" w:lineRule="auto"/>
        <w:jc w:val="both"/>
        <w:rPr>
          <w:rFonts w:ascii="Arial" w:hAnsi="Arial" w:cs="Arial"/>
          <w:color w:val="333333"/>
          <w:lang w:val="es-EC"/>
        </w:rPr>
      </w:pPr>
    </w:p>
    <w:p w:rsidR="00DC3FF4" w:rsidRPr="0068289D" w:rsidRDefault="008B00D9" w:rsidP="003742B5">
      <w:pPr>
        <w:spacing w:line="480" w:lineRule="auto"/>
        <w:jc w:val="both"/>
        <w:rPr>
          <w:rFonts w:ascii="Arial" w:hAnsi="Arial" w:cs="Arial"/>
          <w:color w:val="333333"/>
          <w:lang w:val="es-EC"/>
        </w:rPr>
      </w:pPr>
      <w:r w:rsidRPr="0068289D">
        <w:rPr>
          <w:rFonts w:ascii="Arial" w:hAnsi="Arial" w:cs="Arial"/>
          <w:color w:val="333333"/>
          <w:position w:val="-88"/>
          <w:lang w:val="es-EC"/>
        </w:rPr>
        <w:object w:dxaOrig="920" w:dyaOrig="1939">
          <v:shape id="_x0000_i1040" type="#_x0000_t75" style="width:45.75pt;height:96.75pt" o:ole="" filled="t">
            <v:imagedata r:id="rId39" o:title=""/>
          </v:shape>
          <o:OLEObject Type="Embed" ProgID="Equation.3" ShapeID="_x0000_i1040" DrawAspect="Content" ObjectID="_1307430298" r:id="rId40"/>
        </w:object>
      </w:r>
    </w:p>
    <w:p w:rsidR="005B209B" w:rsidRPr="0068289D" w:rsidRDefault="005B209B" w:rsidP="003742B5">
      <w:pPr>
        <w:spacing w:line="480" w:lineRule="auto"/>
        <w:jc w:val="both"/>
        <w:rPr>
          <w:rFonts w:ascii="Arial" w:hAnsi="Arial" w:cs="Arial"/>
          <w:color w:val="333333"/>
          <w:lang w:val="es-EC"/>
        </w:rPr>
      </w:pPr>
    </w:p>
    <w:p w:rsidR="00795A79" w:rsidRPr="0068289D" w:rsidRDefault="00795A79" w:rsidP="003742B5">
      <w:pPr>
        <w:spacing w:line="480" w:lineRule="auto"/>
        <w:jc w:val="both"/>
        <w:rPr>
          <w:rFonts w:ascii="Arial" w:hAnsi="Arial" w:cs="Arial"/>
          <w:color w:val="333333"/>
          <w:lang w:val="es-EC"/>
        </w:rPr>
      </w:pPr>
      <w:r w:rsidRPr="0068289D">
        <w:rPr>
          <w:rFonts w:ascii="Arial" w:hAnsi="Arial" w:cs="Arial"/>
          <w:color w:val="333333"/>
          <w:lang w:val="es-EC"/>
        </w:rPr>
        <w:t xml:space="preserve">Cuando se </w:t>
      </w:r>
      <w:r w:rsidR="008B00D9" w:rsidRPr="0068289D">
        <w:rPr>
          <w:rFonts w:ascii="Arial" w:hAnsi="Arial" w:cs="Arial"/>
          <w:color w:val="333333"/>
          <w:lang w:val="es-EC"/>
        </w:rPr>
        <w:t>remplaza al esfuerzo por el esfuerzo de fluencia y se cumplen las demás relaciones las fibras exteriores fluyen, nosotros deseamos que todas las fibras alcancen este punto, para ello aumentamos la carga, la cual va a ser soportada por las fibras más interiores ya que las que se encuentran mas lejos ya no pueden resistir mas carga hasta que obtenemos una distribución de la siguiente forma:</w:t>
      </w:r>
    </w:p>
    <w:p w:rsidR="0036006D" w:rsidRPr="0068289D" w:rsidRDefault="0036006D" w:rsidP="003742B5">
      <w:pPr>
        <w:spacing w:line="480" w:lineRule="auto"/>
        <w:jc w:val="both"/>
        <w:rPr>
          <w:rFonts w:ascii="Arial" w:hAnsi="Arial" w:cs="Arial"/>
          <w:color w:val="333333"/>
          <w:lang w:val="es-EC"/>
        </w:rPr>
      </w:pPr>
    </w:p>
    <w:p w:rsidR="0036006D" w:rsidRPr="0068289D" w:rsidRDefault="0036006D" w:rsidP="003742B5">
      <w:pPr>
        <w:spacing w:line="480" w:lineRule="auto"/>
        <w:jc w:val="both"/>
        <w:rPr>
          <w:rFonts w:ascii="Arial" w:hAnsi="Arial" w:cs="Arial"/>
          <w:color w:val="333333"/>
          <w:lang w:val="es-EC"/>
        </w:rPr>
      </w:pPr>
    </w:p>
    <w:p w:rsidR="0036006D" w:rsidRPr="0068289D" w:rsidRDefault="0036006D" w:rsidP="003742B5">
      <w:pPr>
        <w:spacing w:line="480" w:lineRule="auto"/>
        <w:jc w:val="both"/>
        <w:rPr>
          <w:rFonts w:ascii="Arial" w:hAnsi="Arial" w:cs="Arial"/>
          <w:color w:val="333333"/>
          <w:lang w:val="es-EC"/>
        </w:rPr>
      </w:pPr>
    </w:p>
    <w:p w:rsidR="0036006D" w:rsidRPr="0068289D" w:rsidRDefault="0036006D" w:rsidP="003742B5">
      <w:pPr>
        <w:spacing w:line="480" w:lineRule="auto"/>
        <w:jc w:val="both"/>
        <w:rPr>
          <w:rFonts w:ascii="Arial" w:hAnsi="Arial" w:cs="Arial"/>
          <w:color w:val="333333"/>
          <w:lang w:val="es-EC"/>
        </w:rPr>
      </w:pPr>
    </w:p>
    <w:p w:rsidR="00775A39" w:rsidRPr="0068289D" w:rsidRDefault="00775A39" w:rsidP="003742B5">
      <w:pPr>
        <w:spacing w:line="480" w:lineRule="auto"/>
        <w:jc w:val="both"/>
        <w:rPr>
          <w:rFonts w:ascii="Arial" w:hAnsi="Arial" w:cs="Arial"/>
          <w:color w:val="333333"/>
          <w:lang w:val="es-EC"/>
        </w:rPr>
      </w:pPr>
    </w:p>
    <w:p w:rsidR="008B00D9" w:rsidRPr="00775A39" w:rsidRDefault="00775A39" w:rsidP="00775A39">
      <w:pPr>
        <w:spacing w:line="480" w:lineRule="auto"/>
        <w:jc w:val="center"/>
        <w:rPr>
          <w:rFonts w:ascii="Arial" w:hAnsi="Arial" w:cs="Arial"/>
          <w:b/>
          <w:lang w:val="es-EC"/>
        </w:rPr>
      </w:pPr>
      <w:r w:rsidRPr="00775A39">
        <w:rPr>
          <w:rFonts w:ascii="Arial" w:hAnsi="Arial" w:cs="Arial"/>
          <w:b/>
          <w:lang w:val="es-EC"/>
        </w:rPr>
        <w:lastRenderedPageBreak/>
        <w:t>FIGURA 2.7</w:t>
      </w:r>
    </w:p>
    <w:p w:rsidR="00775A39" w:rsidRPr="00775A39" w:rsidRDefault="00775A39" w:rsidP="00775A39">
      <w:pPr>
        <w:spacing w:line="480" w:lineRule="auto"/>
        <w:jc w:val="center"/>
        <w:rPr>
          <w:rFonts w:ascii="Arial" w:hAnsi="Arial" w:cs="Arial"/>
          <w:b/>
          <w:lang w:val="es-EC"/>
        </w:rPr>
      </w:pPr>
      <w:r w:rsidRPr="00775A39">
        <w:rPr>
          <w:rFonts w:ascii="Arial" w:hAnsi="Arial" w:cs="Arial"/>
          <w:b/>
          <w:lang w:val="es-EC"/>
        </w:rPr>
        <w:t>DISTRIBUCION DE ESFUERZOS PARA DEFORMACION PLASTICA</w:t>
      </w:r>
    </w:p>
    <w:p w:rsidR="008B00D9" w:rsidRPr="00671DD4" w:rsidRDefault="00722FE1" w:rsidP="00722FE1">
      <w:pPr>
        <w:spacing w:line="480" w:lineRule="auto"/>
        <w:jc w:val="center"/>
        <w:rPr>
          <w:rFonts w:ascii="Arial" w:hAnsi="Arial" w:cs="Arial"/>
        </w:rPr>
      </w:pPr>
      <w:r w:rsidRPr="00671DD4">
        <w:rPr>
          <w:rFonts w:ascii="Arial" w:hAnsi="Arial" w:cs="Arial"/>
        </w:rPr>
        <w:object w:dxaOrig="8371" w:dyaOrig="3285">
          <v:shape id="_x0000_i1041" type="#_x0000_t75" style="width:418.5pt;height:164.25pt" o:ole="">
            <v:imagedata r:id="rId41" o:title=""/>
          </v:shape>
          <o:OLEObject Type="Embed" ProgID="MSPhotoEd.3" ShapeID="_x0000_i1041" DrawAspect="Content" ObjectID="_1307430299" r:id="rId42"/>
        </w:object>
      </w:r>
    </w:p>
    <w:p w:rsidR="009E629F" w:rsidRPr="00671DD4" w:rsidRDefault="00722FE1" w:rsidP="009E629F">
      <w:pPr>
        <w:spacing w:line="480" w:lineRule="auto"/>
        <w:rPr>
          <w:rFonts w:ascii="Arial" w:hAnsi="Arial" w:cs="Arial"/>
        </w:rPr>
      </w:pPr>
      <w:r w:rsidRPr="00671DD4">
        <w:rPr>
          <w:rFonts w:ascii="Arial" w:hAnsi="Arial" w:cs="Arial"/>
        </w:rPr>
        <w:t>Entonces el momento que genera la plasticidad de toda la viga es:</w:t>
      </w:r>
    </w:p>
    <w:p w:rsidR="00722FE1" w:rsidRPr="00671DD4" w:rsidRDefault="00722FE1" w:rsidP="009E629F">
      <w:pPr>
        <w:spacing w:line="480" w:lineRule="auto"/>
        <w:rPr>
          <w:rFonts w:ascii="Arial" w:hAnsi="Arial" w:cs="Arial"/>
        </w:rPr>
      </w:pPr>
    </w:p>
    <w:p w:rsidR="00722FE1" w:rsidRPr="00671DD4" w:rsidRDefault="001F1BCA" w:rsidP="009E629F">
      <w:pPr>
        <w:spacing w:line="480" w:lineRule="auto"/>
        <w:rPr>
          <w:rFonts w:ascii="Arial" w:hAnsi="Arial" w:cs="Arial"/>
          <w:lang w:val="es-EC"/>
        </w:rPr>
      </w:pPr>
      <w:r w:rsidRPr="00671DD4">
        <w:rPr>
          <w:rFonts w:ascii="Arial" w:hAnsi="Arial" w:cs="Arial"/>
          <w:position w:val="-68"/>
          <w:lang w:val="es-EC"/>
        </w:rPr>
        <w:object w:dxaOrig="3739" w:dyaOrig="1480">
          <v:shape id="_x0000_i1042" type="#_x0000_t75" style="width:186.75pt;height:74.25pt" o:ole="" filled="t">
            <v:imagedata r:id="rId43" o:title=""/>
          </v:shape>
          <o:OLEObject Type="Embed" ProgID="Equation.3" ShapeID="_x0000_i1042" DrawAspect="Content" ObjectID="_1307430300" r:id="rId44"/>
        </w:object>
      </w:r>
    </w:p>
    <w:p w:rsidR="005B209B" w:rsidRPr="00671DD4" w:rsidRDefault="005B209B" w:rsidP="009E629F">
      <w:pPr>
        <w:spacing w:line="480" w:lineRule="auto"/>
        <w:rPr>
          <w:rFonts w:ascii="Arial" w:hAnsi="Arial" w:cs="Arial"/>
          <w:lang w:val="es-EC"/>
        </w:rPr>
      </w:pPr>
    </w:p>
    <w:p w:rsidR="00CD06B4" w:rsidRPr="00671DD4" w:rsidRDefault="00CD06B4" w:rsidP="009E629F">
      <w:pPr>
        <w:spacing w:line="480" w:lineRule="auto"/>
        <w:rPr>
          <w:rFonts w:ascii="Arial" w:hAnsi="Arial" w:cs="Arial"/>
          <w:lang w:val="es-EC"/>
        </w:rPr>
      </w:pPr>
      <w:r w:rsidRPr="00671DD4">
        <w:rPr>
          <w:rFonts w:ascii="Arial" w:hAnsi="Arial" w:cs="Arial"/>
          <w:lang w:val="es-EC"/>
        </w:rPr>
        <w:t>Ahora ya podemos saber la fuerza necesaria para plastificar una sección entera.</w:t>
      </w:r>
      <w:r w:rsidR="001F1BCA" w:rsidRPr="00671DD4">
        <w:rPr>
          <w:rFonts w:ascii="Arial" w:hAnsi="Arial" w:cs="Arial"/>
          <w:lang w:val="es-EC"/>
        </w:rPr>
        <w:t xml:space="preserve"> Para tener la capacidad de nuestro equipo en función de lo que puede realizar, fijamos la carga, </w:t>
      </w:r>
      <w:r w:rsidR="00757B3E" w:rsidRPr="00A874B6">
        <w:rPr>
          <w:rFonts w:ascii="Arial" w:hAnsi="Arial" w:cs="Arial"/>
          <w:lang w:val="es-EC"/>
        </w:rPr>
        <w:t>588000 N (</w:t>
      </w:r>
      <w:r w:rsidR="001F1BCA" w:rsidRPr="00A874B6">
        <w:rPr>
          <w:rFonts w:ascii="Arial" w:hAnsi="Arial" w:cs="Arial"/>
          <w:lang w:val="es-EC"/>
        </w:rPr>
        <w:t>60 ton</w:t>
      </w:r>
      <w:r w:rsidR="00757B3E" w:rsidRPr="00A874B6">
        <w:rPr>
          <w:rFonts w:ascii="Arial" w:hAnsi="Arial" w:cs="Arial"/>
          <w:lang w:val="es-EC"/>
        </w:rPr>
        <w:t>)</w:t>
      </w:r>
      <w:r w:rsidR="001F1BCA" w:rsidRPr="00A874B6">
        <w:rPr>
          <w:rFonts w:ascii="Arial" w:hAnsi="Arial" w:cs="Arial"/>
          <w:lang w:val="es-EC"/>
        </w:rPr>
        <w:t>,</w:t>
      </w:r>
      <w:r w:rsidR="001F1BCA" w:rsidRPr="00671DD4">
        <w:rPr>
          <w:rFonts w:ascii="Arial" w:hAnsi="Arial" w:cs="Arial"/>
          <w:lang w:val="es-EC"/>
        </w:rPr>
        <w:t xml:space="preserve"> la longitud máxima, </w:t>
      </w:r>
      <w:smartTag w:uri="urn:schemas-microsoft-com:office:smarttags" w:element="metricconverter">
        <w:smartTagPr>
          <w:attr w:name="ProductID" w:val="60 cm"/>
        </w:smartTagPr>
        <w:r w:rsidR="001F1BCA" w:rsidRPr="00671DD4">
          <w:rPr>
            <w:rFonts w:ascii="Arial" w:hAnsi="Arial" w:cs="Arial"/>
            <w:lang w:val="es-EC"/>
          </w:rPr>
          <w:t>60 cm</w:t>
        </w:r>
      </w:smartTag>
      <w:r w:rsidR="001F1BCA" w:rsidRPr="00671DD4">
        <w:rPr>
          <w:rFonts w:ascii="Arial" w:hAnsi="Arial" w:cs="Arial"/>
          <w:lang w:val="es-EC"/>
        </w:rPr>
        <w:t>., y el material, acero A36. Con lo que nos quedan como incógnitas b y d que componen la sección.</w:t>
      </w:r>
    </w:p>
    <w:p w:rsidR="00216974" w:rsidRDefault="00216974" w:rsidP="009E629F">
      <w:pPr>
        <w:spacing w:line="480" w:lineRule="auto"/>
        <w:rPr>
          <w:rFonts w:ascii="Arial" w:hAnsi="Arial" w:cs="Arial"/>
          <w:lang w:val="es-EC"/>
        </w:rPr>
      </w:pPr>
    </w:p>
    <w:p w:rsidR="0036006D" w:rsidRDefault="0036006D" w:rsidP="00775A39">
      <w:pPr>
        <w:spacing w:line="480" w:lineRule="auto"/>
        <w:jc w:val="center"/>
        <w:rPr>
          <w:rFonts w:ascii="Arial" w:hAnsi="Arial" w:cs="Arial"/>
          <w:b/>
          <w:lang w:val="es-EC"/>
        </w:rPr>
      </w:pPr>
    </w:p>
    <w:p w:rsidR="00775A39" w:rsidRPr="00775A39" w:rsidRDefault="00775A39" w:rsidP="00775A39">
      <w:pPr>
        <w:spacing w:line="480" w:lineRule="auto"/>
        <w:jc w:val="center"/>
        <w:rPr>
          <w:rFonts w:ascii="Arial" w:hAnsi="Arial" w:cs="Arial"/>
          <w:b/>
          <w:lang w:val="es-EC"/>
        </w:rPr>
      </w:pPr>
      <w:r w:rsidRPr="00775A39">
        <w:rPr>
          <w:rFonts w:ascii="Arial" w:hAnsi="Arial" w:cs="Arial"/>
          <w:b/>
          <w:lang w:val="es-EC"/>
        </w:rPr>
        <w:lastRenderedPageBreak/>
        <w:t>GRAFICO 2.2</w:t>
      </w:r>
    </w:p>
    <w:p w:rsidR="00216974" w:rsidRPr="00671DD4" w:rsidRDefault="000956F3" w:rsidP="00216974">
      <w:pPr>
        <w:spacing w:line="480" w:lineRule="auto"/>
        <w:jc w:val="center"/>
        <w:rPr>
          <w:rFonts w:ascii="Arial" w:hAnsi="Arial" w:cs="Arial"/>
          <w:lang w:val="es-EC"/>
        </w:rPr>
      </w:pPr>
      <w:r>
        <w:rPr>
          <w:rFonts w:ascii="Arial" w:hAnsi="Arial" w:cs="Arial"/>
          <w:noProof/>
        </w:rPr>
        <w:drawing>
          <wp:inline distT="0" distB="0" distL="0" distR="0">
            <wp:extent cx="5067300" cy="5156200"/>
            <wp:effectExtent l="0" t="0" r="0" b="0"/>
            <wp:docPr id="21" name="Objeto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74965" w:rsidRPr="00671DD4" w:rsidRDefault="00E74965" w:rsidP="00775A39">
      <w:pPr>
        <w:spacing w:line="480" w:lineRule="auto"/>
        <w:jc w:val="both"/>
        <w:rPr>
          <w:rFonts w:ascii="Arial" w:hAnsi="Arial" w:cs="Arial"/>
          <w:lang w:val="es-EC"/>
        </w:rPr>
      </w:pPr>
      <w:r w:rsidRPr="00671DD4">
        <w:rPr>
          <w:rFonts w:ascii="Arial" w:hAnsi="Arial" w:cs="Arial"/>
          <w:lang w:val="es-EC"/>
        </w:rPr>
        <w:t>Como podemos observar la capacidad no es un problema cuando se trata de doblar espesores comunes, en la práctica se transfo</w:t>
      </w:r>
      <w:r w:rsidR="00065CAA" w:rsidRPr="00671DD4">
        <w:rPr>
          <w:rFonts w:ascii="Arial" w:hAnsi="Arial" w:cs="Arial"/>
          <w:lang w:val="es-EC"/>
        </w:rPr>
        <w:t>rmará una chapa en un perfil c para lo que necesitamos una matriz en V y un punzón o matriz macho.</w:t>
      </w:r>
    </w:p>
    <w:p w:rsidR="00065CAA" w:rsidRPr="00671DD4" w:rsidRDefault="00065CAA" w:rsidP="00775A39">
      <w:pPr>
        <w:spacing w:line="480" w:lineRule="auto"/>
        <w:jc w:val="both"/>
        <w:rPr>
          <w:rFonts w:ascii="Arial" w:hAnsi="Arial" w:cs="Arial"/>
          <w:lang w:val="es-EC"/>
        </w:rPr>
      </w:pPr>
    </w:p>
    <w:p w:rsidR="00065CAA" w:rsidRPr="00671DD4" w:rsidRDefault="00B11062" w:rsidP="00775A39">
      <w:pPr>
        <w:spacing w:line="480" w:lineRule="auto"/>
        <w:jc w:val="both"/>
        <w:rPr>
          <w:rFonts w:ascii="Arial" w:hAnsi="Arial" w:cs="Arial"/>
          <w:lang w:val="es-EC"/>
        </w:rPr>
      </w:pPr>
      <w:r w:rsidRPr="00671DD4">
        <w:rPr>
          <w:rFonts w:ascii="Arial" w:hAnsi="Arial" w:cs="Arial"/>
          <w:lang w:val="es-EC"/>
        </w:rPr>
        <w:lastRenderedPageBreak/>
        <w:t xml:space="preserve">Las matrices serán concebidas para doblar espesores de </w:t>
      </w:r>
      <w:smartTag w:uri="urn:schemas-microsoft-com:office:smarttags" w:element="metricconverter">
        <w:smartTagPr>
          <w:attr w:name="ProductID" w:val="5 mm"/>
        </w:smartTagPr>
        <w:r w:rsidRPr="00671DD4">
          <w:rPr>
            <w:rFonts w:ascii="Arial" w:hAnsi="Arial" w:cs="Arial"/>
            <w:lang w:val="es-EC"/>
          </w:rPr>
          <w:t>5 mm</w:t>
        </w:r>
      </w:smartTag>
      <w:r w:rsidRPr="00671DD4">
        <w:rPr>
          <w:rFonts w:ascii="Arial" w:hAnsi="Arial" w:cs="Arial"/>
          <w:lang w:val="es-EC"/>
        </w:rPr>
        <w:t xml:space="preserve"> a 90 grados para lo que se usarán solo </w:t>
      </w:r>
      <w:r w:rsidR="00757B3E">
        <w:rPr>
          <w:rFonts w:ascii="Arial" w:hAnsi="Arial" w:cs="Arial"/>
          <w:lang w:val="es-EC"/>
        </w:rPr>
        <w:t>49000 N (</w:t>
      </w:r>
      <w:r w:rsidRPr="00671DD4">
        <w:rPr>
          <w:rFonts w:ascii="Arial" w:hAnsi="Arial" w:cs="Arial"/>
          <w:lang w:val="es-EC"/>
        </w:rPr>
        <w:t>5 ton</w:t>
      </w:r>
      <w:r w:rsidR="00757B3E">
        <w:rPr>
          <w:rFonts w:ascii="Arial" w:hAnsi="Arial" w:cs="Arial"/>
          <w:lang w:val="es-EC"/>
        </w:rPr>
        <w:t>)</w:t>
      </w:r>
      <w:r w:rsidRPr="00671DD4">
        <w:rPr>
          <w:rFonts w:ascii="Arial" w:hAnsi="Arial" w:cs="Arial"/>
          <w:lang w:val="es-EC"/>
        </w:rPr>
        <w:t>, la forma de la matiz permitirá doblar has</w:t>
      </w:r>
      <w:r w:rsidR="00286C54" w:rsidRPr="00671DD4">
        <w:rPr>
          <w:rFonts w:ascii="Arial" w:hAnsi="Arial" w:cs="Arial"/>
          <w:lang w:val="es-EC"/>
        </w:rPr>
        <w:t xml:space="preserve">ta </w:t>
      </w:r>
      <w:smartTag w:uri="urn:schemas-microsoft-com:office:smarttags" w:element="metricconverter">
        <w:smartTagPr>
          <w:attr w:name="ProductID" w:val="10 mm"/>
        </w:smartTagPr>
        <w:r w:rsidR="00286C54" w:rsidRPr="00671DD4">
          <w:rPr>
            <w:rFonts w:ascii="Arial" w:hAnsi="Arial" w:cs="Arial"/>
            <w:lang w:val="es-EC"/>
          </w:rPr>
          <w:t>10 mm</w:t>
        </w:r>
      </w:smartTag>
      <w:r w:rsidR="00286C54" w:rsidRPr="00671DD4">
        <w:rPr>
          <w:rFonts w:ascii="Arial" w:hAnsi="Arial" w:cs="Arial"/>
          <w:lang w:val="es-EC"/>
        </w:rPr>
        <w:t xml:space="preserve"> pero ángulos reducidos y una fuerza de 18</w:t>
      </w:r>
      <w:r w:rsidR="00757B3E">
        <w:rPr>
          <w:rFonts w:ascii="Arial" w:hAnsi="Arial" w:cs="Arial"/>
          <w:lang w:val="es-EC"/>
        </w:rPr>
        <w:t>007</w:t>
      </w:r>
      <w:r w:rsidR="00286C54" w:rsidRPr="00671DD4">
        <w:rPr>
          <w:rFonts w:ascii="Arial" w:hAnsi="Arial" w:cs="Arial"/>
          <w:lang w:val="es-EC"/>
        </w:rPr>
        <w:t xml:space="preserve">5 </w:t>
      </w:r>
      <w:r w:rsidR="00757B3E">
        <w:rPr>
          <w:rFonts w:ascii="Arial" w:hAnsi="Arial" w:cs="Arial"/>
          <w:lang w:val="es-EC"/>
        </w:rPr>
        <w:t>N</w:t>
      </w:r>
      <w:r w:rsidR="00286C54" w:rsidRPr="00671DD4">
        <w:rPr>
          <w:rFonts w:ascii="Arial" w:hAnsi="Arial" w:cs="Arial"/>
          <w:lang w:val="es-EC"/>
        </w:rPr>
        <w:t>.</w:t>
      </w:r>
      <w:r w:rsidR="00775A39">
        <w:rPr>
          <w:rFonts w:ascii="Arial" w:hAnsi="Arial" w:cs="Arial"/>
          <w:lang w:val="es-EC"/>
        </w:rPr>
        <w:t xml:space="preserve"> </w:t>
      </w:r>
      <w:r w:rsidR="00065CAA" w:rsidRPr="00671DD4">
        <w:rPr>
          <w:rFonts w:ascii="Arial" w:hAnsi="Arial" w:cs="Arial"/>
          <w:lang w:val="es-EC"/>
        </w:rPr>
        <w:t>Para dimensionar el punzón utilizaremos el criterio de la carga máxima que puede soportar antes de que sobrevenga el pandeo, primero la razón de esbeltez.</w:t>
      </w:r>
    </w:p>
    <w:p w:rsidR="00065CAA" w:rsidRPr="00671DD4" w:rsidRDefault="00065CAA" w:rsidP="009E629F">
      <w:pPr>
        <w:spacing w:line="480" w:lineRule="auto"/>
        <w:rPr>
          <w:rFonts w:ascii="Arial" w:hAnsi="Arial" w:cs="Arial"/>
          <w:lang w:val="es-EC"/>
        </w:rPr>
      </w:pPr>
    </w:p>
    <w:p w:rsidR="00065CAA" w:rsidRPr="00671DD4" w:rsidRDefault="00ED7E69" w:rsidP="009E629F">
      <w:pPr>
        <w:spacing w:line="480" w:lineRule="auto"/>
        <w:rPr>
          <w:rFonts w:ascii="Arial" w:hAnsi="Arial" w:cs="Arial"/>
          <w:lang w:val="es-EC"/>
        </w:rPr>
      </w:pPr>
      <w:r w:rsidRPr="00671DD4">
        <w:rPr>
          <w:rFonts w:ascii="Arial" w:hAnsi="Arial" w:cs="Arial"/>
          <w:position w:val="-82"/>
          <w:lang w:val="es-EC"/>
        </w:rPr>
        <w:object w:dxaOrig="6180" w:dyaOrig="1780">
          <v:shape id="_x0000_i1043" type="#_x0000_t75" style="width:309pt;height:89.25pt" o:ole="" filled="t">
            <v:imagedata r:id="rId46" o:title=""/>
          </v:shape>
          <o:OLEObject Type="Embed" ProgID="Equation.3" ShapeID="_x0000_i1043" DrawAspect="Content" ObjectID="_1307430301" r:id="rId47"/>
        </w:object>
      </w:r>
    </w:p>
    <w:p w:rsidR="001F1BCA" w:rsidRPr="00671DD4" w:rsidRDefault="00ED7E69" w:rsidP="00775A39">
      <w:pPr>
        <w:spacing w:line="480" w:lineRule="auto"/>
        <w:jc w:val="both"/>
        <w:rPr>
          <w:rFonts w:ascii="Arial" w:hAnsi="Arial" w:cs="Arial"/>
          <w:lang w:val="es-EC"/>
        </w:rPr>
      </w:pPr>
      <w:r w:rsidRPr="00671DD4">
        <w:rPr>
          <w:rFonts w:ascii="Arial" w:hAnsi="Arial" w:cs="Arial"/>
          <w:lang w:val="es-EC"/>
        </w:rPr>
        <w:t xml:space="preserve">Después de algunas iteraciones selecciono h = 2 cm. El cual pudo ser menor en lo que respecta a esfuerzos, sin embargo </w:t>
      </w:r>
      <w:r w:rsidR="00033218" w:rsidRPr="00671DD4">
        <w:rPr>
          <w:rFonts w:ascii="Arial" w:hAnsi="Arial" w:cs="Arial"/>
          <w:lang w:val="es-EC"/>
        </w:rPr>
        <w:t>al doblar un material y dependiendo de éste, hay un radio mínimo de plegado que va de 0.5 a 4 veces el espesor que se puede efectuar sin que se presenten defectos.  La matriz se diseña para plegar una placa de 5 mm en un ángulo de 90 grados pero se pueden doblar espesores de hasta 10mm pero menores grados.</w:t>
      </w:r>
      <w:r w:rsidRPr="00671DD4">
        <w:rPr>
          <w:rFonts w:ascii="Arial" w:hAnsi="Arial" w:cs="Arial"/>
          <w:lang w:val="es-EC"/>
        </w:rPr>
        <w:t xml:space="preserve">  Con una longitud l = 10 </w:t>
      </w:r>
      <w:r w:rsidR="00286C54" w:rsidRPr="00671DD4">
        <w:rPr>
          <w:rFonts w:ascii="Arial" w:hAnsi="Arial" w:cs="Arial"/>
          <w:lang w:val="es-EC"/>
        </w:rPr>
        <w:t>cm.</w:t>
      </w:r>
      <w:r w:rsidR="00CF0D60" w:rsidRPr="00671DD4">
        <w:rPr>
          <w:rFonts w:ascii="Arial" w:hAnsi="Arial" w:cs="Arial"/>
          <w:lang w:val="es-EC"/>
        </w:rPr>
        <w:t xml:space="preserve"> debido a que el claro entre la mesa superior y la fija es de 18 cm. </w:t>
      </w:r>
    </w:p>
    <w:p w:rsidR="00CF0D60" w:rsidRPr="00671DD4" w:rsidRDefault="00775A39" w:rsidP="009E629F">
      <w:pPr>
        <w:spacing w:line="480" w:lineRule="auto"/>
        <w:rPr>
          <w:rFonts w:ascii="Arial" w:hAnsi="Arial" w:cs="Arial"/>
          <w:lang w:val="es-EC"/>
        </w:rPr>
      </w:pPr>
      <w:r w:rsidRPr="00671DD4">
        <w:rPr>
          <w:rFonts w:ascii="Arial" w:hAnsi="Arial" w:cs="Arial"/>
          <w:position w:val="-138"/>
          <w:lang w:val="es-EC"/>
        </w:rPr>
        <w:object w:dxaOrig="2980" w:dyaOrig="2320">
          <v:shape id="_x0000_i1044" type="#_x0000_t75" style="width:135.75pt;height:105.75pt" o:ole="" filled="t">
            <v:imagedata r:id="rId48" o:title=""/>
          </v:shape>
          <o:OLEObject Type="Embed" ProgID="Equation.3" ShapeID="_x0000_i1044" DrawAspect="Content" ObjectID="_1307430302" r:id="rId49"/>
        </w:object>
      </w:r>
    </w:p>
    <w:p w:rsidR="00972915" w:rsidRPr="00671DD4" w:rsidRDefault="00CF0D60" w:rsidP="00775A39">
      <w:pPr>
        <w:spacing w:line="480" w:lineRule="auto"/>
        <w:jc w:val="both"/>
        <w:rPr>
          <w:rFonts w:ascii="Arial" w:hAnsi="Arial" w:cs="Arial"/>
          <w:lang w:val="es-EC"/>
        </w:rPr>
      </w:pPr>
      <w:r w:rsidRPr="00671DD4">
        <w:rPr>
          <w:rFonts w:ascii="Arial" w:hAnsi="Arial" w:cs="Arial"/>
          <w:lang w:val="es-EC"/>
        </w:rPr>
        <w:lastRenderedPageBreak/>
        <w:t>Comparo los valores de esbeltez y resulta una columna media la cual esta regida por la ecuación de Jonson</w:t>
      </w:r>
      <w:r w:rsidR="00972915" w:rsidRPr="00671DD4">
        <w:rPr>
          <w:rFonts w:ascii="Arial" w:hAnsi="Arial" w:cs="Arial"/>
          <w:lang w:val="es-EC"/>
        </w:rPr>
        <w:t xml:space="preserve">, el material de prueba para los cálculos es un acero </w:t>
      </w:r>
      <w:r w:rsidR="00757B3E">
        <w:rPr>
          <w:rFonts w:ascii="Arial" w:hAnsi="Arial" w:cs="Arial"/>
          <w:lang w:val="es-EC"/>
        </w:rPr>
        <w:t>A 36 con una resistencia de 248211</w:t>
      </w:r>
      <w:r w:rsidR="00972915" w:rsidRPr="00671DD4">
        <w:rPr>
          <w:rFonts w:ascii="Arial" w:hAnsi="Arial" w:cs="Arial"/>
          <w:lang w:val="es-EC"/>
        </w:rPr>
        <w:t xml:space="preserve"> </w:t>
      </w:r>
      <w:r w:rsidR="00757B3E">
        <w:rPr>
          <w:rFonts w:ascii="Arial" w:hAnsi="Arial" w:cs="Arial"/>
          <w:lang w:val="es-EC"/>
        </w:rPr>
        <w:t>KPa</w:t>
      </w:r>
      <w:r w:rsidR="00972915" w:rsidRPr="00671DD4">
        <w:rPr>
          <w:rFonts w:ascii="Arial" w:hAnsi="Arial" w:cs="Arial"/>
          <w:lang w:val="es-EC"/>
        </w:rPr>
        <w:t xml:space="preserve"> y un modulo de rigidez de 207 MPa.</w:t>
      </w:r>
    </w:p>
    <w:p w:rsidR="00CF0D60" w:rsidRPr="00671DD4" w:rsidRDefault="007B7CC1" w:rsidP="00775A39">
      <w:pPr>
        <w:spacing w:line="480" w:lineRule="auto"/>
        <w:jc w:val="both"/>
        <w:rPr>
          <w:rFonts w:ascii="Arial" w:hAnsi="Arial" w:cs="Arial"/>
          <w:lang w:val="es-EC"/>
        </w:rPr>
      </w:pPr>
      <w:r w:rsidRPr="00671DD4">
        <w:rPr>
          <w:rFonts w:ascii="Arial" w:hAnsi="Arial" w:cs="Arial"/>
          <w:position w:val="-6"/>
          <w:lang w:val="es-EC"/>
        </w:rPr>
        <w:object w:dxaOrig="1719" w:dyaOrig="279">
          <v:shape id="_x0000_i1045" type="#_x0000_t75" style="width:86.25pt;height:14.25pt" o:ole="" filled="t">
            <v:imagedata r:id="rId50" o:title=""/>
          </v:shape>
          <o:OLEObject Type="Embed" ProgID="Equation.3" ShapeID="_x0000_i1045" DrawAspect="Content" ObjectID="_1307430303" r:id="rId51"/>
        </w:object>
      </w:r>
      <w:r w:rsidR="00972915" w:rsidRPr="00671DD4">
        <w:rPr>
          <w:rFonts w:ascii="Arial" w:hAnsi="Arial" w:cs="Arial"/>
          <w:lang w:val="es-EC"/>
        </w:rPr>
        <w:t xml:space="preserve"> </w:t>
      </w:r>
    </w:p>
    <w:p w:rsidR="00655847" w:rsidRDefault="00972915" w:rsidP="00775A39">
      <w:pPr>
        <w:spacing w:line="480" w:lineRule="auto"/>
        <w:jc w:val="both"/>
        <w:rPr>
          <w:rFonts w:ascii="Arial" w:hAnsi="Arial" w:cs="Arial"/>
          <w:lang w:val="es-EC"/>
        </w:rPr>
      </w:pPr>
      <w:r w:rsidRPr="00671DD4">
        <w:rPr>
          <w:rFonts w:ascii="Arial" w:hAnsi="Arial" w:cs="Arial"/>
          <w:lang w:val="es-EC"/>
        </w:rPr>
        <w:t xml:space="preserve">Lo cual es excesivo sin embargo debido a las limitaciones de forma y a los diseños de  más comúnmente empleados en la industria aceptaremos éste valor. El mínimo valor de h es de </w:t>
      </w:r>
      <w:smartTag w:uri="urn:schemas-microsoft-com:office:smarttags" w:element="metricconverter">
        <w:smartTagPr>
          <w:attr w:name="ProductID" w:val="5 mil￭metros"/>
        </w:smartTagPr>
        <w:r w:rsidRPr="00671DD4">
          <w:rPr>
            <w:rFonts w:ascii="Arial" w:hAnsi="Arial" w:cs="Arial"/>
            <w:lang w:val="es-EC"/>
          </w:rPr>
          <w:t>5 m</w:t>
        </w:r>
        <w:r w:rsidR="007B7CC1">
          <w:rPr>
            <w:rFonts w:ascii="Arial" w:hAnsi="Arial" w:cs="Arial"/>
            <w:lang w:val="es-EC"/>
          </w:rPr>
          <w:t>ilímetros</w:t>
        </w:r>
      </w:smartTag>
      <w:r w:rsidR="007B7CC1">
        <w:rPr>
          <w:rFonts w:ascii="Arial" w:hAnsi="Arial" w:cs="Arial"/>
          <w:lang w:val="es-EC"/>
        </w:rPr>
        <w:t xml:space="preserve"> para diseños alternos</w:t>
      </w:r>
      <w:r w:rsidRPr="00671DD4">
        <w:rPr>
          <w:rFonts w:ascii="Arial" w:hAnsi="Arial" w:cs="Arial"/>
          <w:lang w:val="es-EC"/>
        </w:rPr>
        <w:t>.</w:t>
      </w:r>
      <w:r w:rsidR="00775A39">
        <w:rPr>
          <w:rFonts w:ascii="Arial" w:hAnsi="Arial" w:cs="Arial"/>
          <w:lang w:val="es-EC"/>
        </w:rPr>
        <w:t xml:space="preserve"> </w:t>
      </w:r>
      <w:r w:rsidR="001847EF" w:rsidRPr="00671DD4">
        <w:rPr>
          <w:rFonts w:ascii="Arial" w:hAnsi="Arial" w:cs="Arial"/>
          <w:lang w:val="es-EC"/>
        </w:rPr>
        <w:t>Para el análisis de la matriz hembra necesitamos ver el cuerpo libre</w:t>
      </w:r>
    </w:p>
    <w:p w:rsidR="0036006D" w:rsidRDefault="0036006D" w:rsidP="00775A39">
      <w:pPr>
        <w:spacing w:line="480" w:lineRule="auto"/>
        <w:jc w:val="center"/>
        <w:rPr>
          <w:rFonts w:ascii="Arial" w:hAnsi="Arial" w:cs="Arial"/>
          <w:b/>
          <w:lang w:val="es-EC"/>
        </w:rPr>
      </w:pPr>
    </w:p>
    <w:p w:rsidR="00775A39" w:rsidRPr="00775A39" w:rsidRDefault="00775A39" w:rsidP="00775A39">
      <w:pPr>
        <w:spacing w:line="480" w:lineRule="auto"/>
        <w:jc w:val="center"/>
        <w:rPr>
          <w:rFonts w:ascii="Arial" w:hAnsi="Arial" w:cs="Arial"/>
          <w:b/>
          <w:lang w:val="es-EC"/>
        </w:rPr>
      </w:pPr>
      <w:r w:rsidRPr="00775A39">
        <w:rPr>
          <w:rFonts w:ascii="Arial" w:hAnsi="Arial" w:cs="Arial"/>
          <w:b/>
          <w:lang w:val="es-EC"/>
        </w:rPr>
        <w:t>FIGURA 2.8</w:t>
      </w:r>
    </w:p>
    <w:p w:rsidR="00775A39" w:rsidRPr="00775A39" w:rsidRDefault="00775A39" w:rsidP="00775A39">
      <w:pPr>
        <w:spacing w:line="480" w:lineRule="auto"/>
        <w:jc w:val="center"/>
        <w:rPr>
          <w:rFonts w:ascii="Arial" w:hAnsi="Arial" w:cs="Arial"/>
          <w:b/>
          <w:lang w:val="es-EC"/>
        </w:rPr>
      </w:pPr>
      <w:r w:rsidRPr="00775A39">
        <w:rPr>
          <w:rFonts w:ascii="Arial" w:hAnsi="Arial" w:cs="Arial"/>
          <w:b/>
          <w:lang w:val="es-EC"/>
        </w:rPr>
        <w:t>DIAGRAMA DE CUERPO LIBRE</w:t>
      </w:r>
    </w:p>
    <w:p w:rsidR="001847EF" w:rsidRPr="00671DD4" w:rsidRDefault="001847EF" w:rsidP="009E629F">
      <w:pPr>
        <w:spacing w:line="480" w:lineRule="auto"/>
        <w:rPr>
          <w:rFonts w:ascii="Arial" w:hAnsi="Arial" w:cs="Arial"/>
          <w:lang w:val="es-EC"/>
        </w:rPr>
      </w:pPr>
      <w:r w:rsidRPr="00671DD4">
        <w:rPr>
          <w:rFonts w:ascii="Arial" w:hAnsi="Arial" w:cs="Arial"/>
          <w:noProof/>
        </w:rPr>
      </w:r>
      <w:r w:rsidR="00775A39" w:rsidRPr="00671DD4">
        <w:rPr>
          <w:rFonts w:ascii="Arial" w:hAnsi="Arial" w:cs="Arial"/>
          <w:lang w:val="es-EC"/>
        </w:rPr>
        <w:pict>
          <v:group id="_x0000_s1420" editas="canvas" style="width:423pt;height:135pt;mso-position-horizontal-relative:char;mso-position-vertical-relative:line" coordorigin="2269,583" coordsize="7200,2314">
            <o:lock v:ext="edit" aspectratio="t"/>
            <v:shape id="_x0000_s1419" type="#_x0000_t75" style="position:absolute;left:2269;top:583;width:7200;height:2314" o:preferrelative="f">
              <v:fill o:detectmouseclick="t"/>
              <v:path o:extrusionok="t" o:connecttype="none"/>
              <o:lock v:ext="edit" text="t"/>
            </v:shape>
            <v:shape id="_x0000_s1422" style="position:absolute;left:2882;top:1200;width:1224;height:1389" coordsize="1440,1620" path="m,l360,,720,360,1080,r360,l1440,1260r-540,l900,1620r-180,l540,1620r,-360l,1260,,xe">
              <v:path arrowok="t"/>
            </v:shape>
            <v:shape id="_x0000_s1423" style="position:absolute;left:4873;top:1200;width:1227;height:1389" coordsize="1440,1620" path="m,l360,,720,360,1080,r360,l1440,1260r-540,l900,1620r-180,l540,1620r,-360l,1260,,xe">
              <v:path arrowok="t"/>
            </v:shape>
            <v:line id="_x0000_s1424" style="position:absolute" from="5333,1200" to="5792,1200">
              <v:stroke endarrow="block"/>
            </v:line>
            <v:rect id="_x0000_s1425" style="position:absolute;left:4567;top:1046;width:919;height:1697" strokecolor="white"/>
            <v:line id="_x0000_s1427" style="position:absolute" from="5486,1509" to="5486,2589"/>
            <v:shape id="_x0000_s1428" style="position:absolute;left:7019;top:1200;width:1225;height:1390;mso-position-horizontal:absolute;mso-position-vertical:absolute" coordsize="1440,1620" path="m,l360,,720,360,1080,r360,l1440,1260r-540,l900,1620r-180,l540,1620r,-360l,1260,,xe">
              <v:path arrowok="t"/>
            </v:shape>
            <v:line id="_x0000_s1429" style="position:absolute" from="7478,1200" to="7937,1201">
              <v:stroke endarrow="block"/>
            </v:line>
            <v:rect id="_x0000_s1430" style="position:absolute;left:6712;top:1046;width:919;height:1697" strokecolor="white"/>
            <v:line id="_x0000_s1431" style="position:absolute" from="7631,1508" to="7632,2590"/>
            <v:rect id="_x0000_s1432" style="position:absolute;left:7478;top:1509;width:1072;height:1388" strokecolor="white"/>
            <v:line id="_x0000_s1433" style="position:absolute" from="7631,1509" to="8243,1510"/>
            <v:line id="_x0000_s1434" style="position:absolute" from="8550,1200" to="8550,1509">
              <v:stroke startarrow="block" endarrow="block"/>
            </v:line>
            <v:line id="_x0000_s1438" style="position:absolute" from="7631,1663" to="8243,1663">
              <v:stroke startarrow="block" endarrow="block"/>
            </v:line>
            <v:shapetype id="_x0000_t202" coordsize="21600,21600" o:spt="202" path="m,l,21600r21600,l21600,xe">
              <v:stroke joinstyle="miter"/>
              <v:path gradientshapeok="t" o:connecttype="rect"/>
            </v:shapetype>
            <v:shape id="_x0000_s1439" type="#_x0000_t202" style="position:absolute;left:7477;top:1817;width:919;height:309" strokecolor="white">
              <v:textbox>
                <w:txbxContent>
                  <w:p w:rsidR="007F2B53" w:rsidRPr="007F2B53" w:rsidRDefault="00AF13EC">
                    <w:pPr>
                      <w:rPr>
                        <w:lang w:val="es-EC"/>
                      </w:rPr>
                    </w:pPr>
                    <w:r>
                      <w:rPr>
                        <w:lang w:val="es-EC"/>
                      </w:rPr>
                      <w:t>L=</w:t>
                    </w:r>
                    <w:r w:rsidR="007F2B53">
                      <w:rPr>
                        <w:lang w:val="es-EC"/>
                      </w:rPr>
                      <w:t>2cm</w:t>
                    </w:r>
                  </w:p>
                </w:txbxContent>
              </v:textbox>
            </v:shape>
            <v:shape id="_x0000_s1440" type="#_x0000_t202" style="position:absolute;left:8703;top:1200;width:766;height:309" strokecolor="white">
              <v:textbox>
                <w:txbxContent>
                  <w:p w:rsidR="007F2B53" w:rsidRPr="007F2B53" w:rsidRDefault="007F2B53">
                    <w:pPr>
                      <w:rPr>
                        <w:lang w:val="es-EC"/>
                      </w:rPr>
                    </w:pPr>
                    <w:r>
                      <w:rPr>
                        <w:lang w:val="es-EC"/>
                      </w:rPr>
                      <w:t>2.5cm</w:t>
                    </w:r>
                  </w:p>
                </w:txbxContent>
              </v:textbox>
            </v:shape>
            <v:shape id="_x0000_s1441" type="#_x0000_t202" style="position:absolute;left:7018;top:892;width:612;height:308" strokecolor="white">
              <v:textbox>
                <w:txbxContent>
                  <w:p w:rsidR="00AE5174" w:rsidRPr="00AE5174" w:rsidRDefault="00AE5174">
                    <w:pPr>
                      <w:rPr>
                        <w:lang w:val="es-EC"/>
                      </w:rPr>
                    </w:pPr>
                    <w:r>
                      <w:rPr>
                        <w:lang w:val="es-EC"/>
                      </w:rPr>
                      <w:t>P/2</w:t>
                    </w:r>
                  </w:p>
                </w:txbxContent>
              </v:textbox>
            </v:shape>
            <w10:anchorlock/>
          </v:group>
        </w:pict>
      </w:r>
    </w:p>
    <w:p w:rsidR="00AF13EC" w:rsidRPr="00671DD4" w:rsidRDefault="007F2B53" w:rsidP="00775A39">
      <w:pPr>
        <w:spacing w:line="480" w:lineRule="auto"/>
        <w:jc w:val="both"/>
        <w:rPr>
          <w:rFonts w:ascii="Arial" w:hAnsi="Arial" w:cs="Arial"/>
          <w:lang w:val="es-EC"/>
        </w:rPr>
      </w:pPr>
      <w:r w:rsidRPr="00671DD4">
        <w:rPr>
          <w:rFonts w:ascii="Arial" w:hAnsi="Arial" w:cs="Arial"/>
          <w:lang w:val="es-EC"/>
        </w:rPr>
        <w:t xml:space="preserve">Estas medidas consideran al punzón y los espesores de lámina que van a embutirse, también toman en cuenta la elasticidad del material, puesto que algunas veces hay que doblar ángulos mayores para contra arrestar lo que se devuelve el material debido a su elasticidad. Podemos modelar la </w:t>
      </w:r>
      <w:r w:rsidRPr="00671DD4">
        <w:rPr>
          <w:rFonts w:ascii="Arial" w:hAnsi="Arial" w:cs="Arial"/>
          <w:lang w:val="es-EC"/>
        </w:rPr>
        <w:lastRenderedPageBreak/>
        <w:t>situación como una viga en voladizo con una carga concentrada en su extremo que es la situación crítica a la que se somete el elemento</w:t>
      </w:r>
    </w:p>
    <w:p w:rsidR="00AF13EC" w:rsidRPr="00671DD4" w:rsidRDefault="00AF13EC" w:rsidP="009E629F">
      <w:pPr>
        <w:spacing w:line="480" w:lineRule="auto"/>
        <w:rPr>
          <w:rFonts w:ascii="Arial" w:hAnsi="Arial" w:cs="Arial"/>
          <w:lang w:val="es-EC"/>
        </w:rPr>
      </w:pPr>
    </w:p>
    <w:p w:rsidR="00AF13EC" w:rsidRPr="00671DD4" w:rsidRDefault="007B7CC1" w:rsidP="009E629F">
      <w:pPr>
        <w:spacing w:line="480" w:lineRule="auto"/>
        <w:rPr>
          <w:rFonts w:ascii="Arial" w:hAnsi="Arial" w:cs="Arial"/>
          <w:lang w:val="es-EC"/>
        </w:rPr>
      </w:pPr>
      <w:r w:rsidRPr="007B7CC1">
        <w:rPr>
          <w:rFonts w:ascii="Arial" w:hAnsi="Arial" w:cs="Arial"/>
          <w:position w:val="-144"/>
          <w:lang w:val="es-EC"/>
        </w:rPr>
        <w:object w:dxaOrig="7640" w:dyaOrig="3000">
          <v:shape id="_x0000_i1047" type="#_x0000_t75" style="width:381.75pt;height:140.25pt" o:ole="" filled="t">
            <v:imagedata r:id="rId52" o:title=""/>
          </v:shape>
          <o:OLEObject Type="Embed" ProgID="Equation.3" ShapeID="_x0000_i1047" DrawAspect="Content" ObjectID="_1307430304" r:id="rId53"/>
        </w:object>
      </w:r>
    </w:p>
    <w:p w:rsidR="001847EF" w:rsidRPr="00671DD4" w:rsidRDefault="007F2B53" w:rsidP="009E629F">
      <w:pPr>
        <w:spacing w:line="480" w:lineRule="auto"/>
        <w:rPr>
          <w:rFonts w:ascii="Arial" w:hAnsi="Arial" w:cs="Arial"/>
          <w:lang w:val="es-EC"/>
        </w:rPr>
      </w:pPr>
      <w:r w:rsidRPr="00671DD4">
        <w:rPr>
          <w:rFonts w:ascii="Arial" w:hAnsi="Arial" w:cs="Arial"/>
          <w:lang w:val="es-EC"/>
        </w:rPr>
        <w:t xml:space="preserve"> </w:t>
      </w:r>
      <w:r w:rsidR="00AE5174" w:rsidRPr="00671DD4">
        <w:rPr>
          <w:rFonts w:ascii="Arial" w:hAnsi="Arial" w:cs="Arial"/>
          <w:lang w:val="es-EC"/>
        </w:rPr>
        <w:t xml:space="preserve">Una vez determinado el esfuerzo equivalente de Von Mises </w:t>
      </w:r>
      <w:r w:rsidR="00866816" w:rsidRPr="00671DD4">
        <w:rPr>
          <w:rFonts w:ascii="Arial" w:hAnsi="Arial" w:cs="Arial"/>
          <w:lang w:val="es-EC"/>
        </w:rPr>
        <w:t>utilizamos un factor de concentración de esfuerzo debido a la unión en la esquina de la matriz Kt =1.8</w:t>
      </w:r>
    </w:p>
    <w:p w:rsidR="00866816" w:rsidRPr="00671DD4" w:rsidRDefault="007B7CC1" w:rsidP="009E629F">
      <w:pPr>
        <w:spacing w:line="480" w:lineRule="auto"/>
        <w:rPr>
          <w:rFonts w:ascii="Arial" w:hAnsi="Arial" w:cs="Arial"/>
          <w:lang w:val="es-EC"/>
        </w:rPr>
      </w:pPr>
      <w:r w:rsidRPr="007B7CC1">
        <w:rPr>
          <w:rFonts w:ascii="Arial" w:hAnsi="Arial" w:cs="Arial"/>
          <w:position w:val="-24"/>
          <w:lang w:val="es-EC"/>
        </w:rPr>
        <w:object w:dxaOrig="2940" w:dyaOrig="620">
          <v:shape id="_x0000_i1048" type="#_x0000_t75" style="width:147pt;height:30.75pt" o:ole="" filled="t">
            <v:imagedata r:id="rId54" o:title=""/>
          </v:shape>
          <o:OLEObject Type="Embed" ProgID="Equation.3" ShapeID="_x0000_i1048" DrawAspect="Content" ObjectID="_1307430305" r:id="rId55"/>
        </w:object>
      </w:r>
    </w:p>
    <w:p w:rsidR="00116AA8" w:rsidRPr="00671DD4" w:rsidRDefault="00116AA8" w:rsidP="009E629F">
      <w:pPr>
        <w:spacing w:line="480" w:lineRule="auto"/>
        <w:rPr>
          <w:rFonts w:ascii="Arial" w:hAnsi="Arial" w:cs="Arial"/>
          <w:lang w:val="es-EC"/>
        </w:rPr>
      </w:pPr>
    </w:p>
    <w:p w:rsidR="00286C54" w:rsidRPr="00671DD4" w:rsidRDefault="00286C54" w:rsidP="009E629F">
      <w:pPr>
        <w:spacing w:line="480" w:lineRule="auto"/>
        <w:rPr>
          <w:rFonts w:ascii="Arial" w:hAnsi="Arial" w:cs="Arial"/>
          <w:lang w:val="es-EC"/>
        </w:rPr>
      </w:pPr>
      <w:r w:rsidRPr="00671DD4">
        <w:rPr>
          <w:rFonts w:ascii="Arial" w:hAnsi="Arial" w:cs="Arial"/>
          <w:lang w:val="es-EC"/>
        </w:rPr>
        <w:t>El mismo procedimiento es realizado para cuando deseo plegar placas de 10mm de espesor y obtengo un factor de seguridad de 1.07.</w:t>
      </w:r>
    </w:p>
    <w:p w:rsidR="001847EF" w:rsidRPr="00671DD4" w:rsidRDefault="00116AA8" w:rsidP="009E629F">
      <w:pPr>
        <w:spacing w:line="480" w:lineRule="auto"/>
        <w:rPr>
          <w:rFonts w:ascii="Arial" w:hAnsi="Arial" w:cs="Arial"/>
          <w:lang w:val="es-EC"/>
        </w:rPr>
      </w:pPr>
      <w:r w:rsidRPr="00671DD4">
        <w:rPr>
          <w:rFonts w:ascii="Arial" w:hAnsi="Arial" w:cs="Arial"/>
          <w:lang w:val="es-EC"/>
        </w:rPr>
        <w:t>Los planos se encuentran en la sección respectiva.</w:t>
      </w:r>
    </w:p>
    <w:p w:rsidR="001847EF" w:rsidRPr="00671DD4" w:rsidRDefault="001847EF" w:rsidP="009E629F">
      <w:pPr>
        <w:spacing w:line="480" w:lineRule="auto"/>
        <w:rPr>
          <w:rFonts w:ascii="Arial" w:hAnsi="Arial" w:cs="Arial"/>
          <w:lang w:val="es-EC"/>
        </w:rPr>
      </w:pPr>
    </w:p>
    <w:p w:rsidR="0036006D" w:rsidRDefault="0036006D" w:rsidP="00EE21E5">
      <w:pPr>
        <w:spacing w:line="480" w:lineRule="auto"/>
        <w:jc w:val="both"/>
        <w:rPr>
          <w:rFonts w:ascii="Arial" w:hAnsi="Arial" w:cs="Arial"/>
          <w:b/>
          <w:lang w:val="es-EC"/>
        </w:rPr>
      </w:pPr>
    </w:p>
    <w:p w:rsidR="00A874B6" w:rsidRDefault="00A874B6" w:rsidP="00EE21E5">
      <w:pPr>
        <w:spacing w:line="480" w:lineRule="auto"/>
        <w:jc w:val="both"/>
        <w:rPr>
          <w:rFonts w:ascii="Arial" w:hAnsi="Arial" w:cs="Arial"/>
          <w:b/>
          <w:lang w:val="es-EC"/>
        </w:rPr>
      </w:pPr>
    </w:p>
    <w:p w:rsidR="00A874B6" w:rsidRDefault="00A874B6" w:rsidP="00EE21E5">
      <w:pPr>
        <w:spacing w:line="480" w:lineRule="auto"/>
        <w:jc w:val="both"/>
        <w:rPr>
          <w:rFonts w:ascii="Arial" w:hAnsi="Arial" w:cs="Arial"/>
          <w:b/>
          <w:lang w:val="es-EC"/>
        </w:rPr>
      </w:pPr>
    </w:p>
    <w:p w:rsidR="00A874B6" w:rsidRDefault="00A874B6" w:rsidP="00EE21E5">
      <w:pPr>
        <w:spacing w:line="480" w:lineRule="auto"/>
        <w:jc w:val="both"/>
        <w:rPr>
          <w:rFonts w:ascii="Arial" w:hAnsi="Arial" w:cs="Arial"/>
          <w:b/>
          <w:lang w:val="es-EC"/>
        </w:rPr>
      </w:pPr>
    </w:p>
    <w:p w:rsidR="0004237D" w:rsidRPr="00671DD4" w:rsidRDefault="003104D1" w:rsidP="00EE21E5">
      <w:pPr>
        <w:spacing w:line="480" w:lineRule="auto"/>
        <w:jc w:val="both"/>
        <w:rPr>
          <w:rFonts w:ascii="Arial" w:hAnsi="Arial" w:cs="Arial"/>
          <w:b/>
          <w:lang w:val="es-EC"/>
        </w:rPr>
      </w:pPr>
      <w:r w:rsidRPr="003104D1">
        <w:rPr>
          <w:rFonts w:ascii="Arial" w:hAnsi="Arial" w:cs="Arial"/>
          <w:b/>
          <w:lang w:val="es-EC"/>
        </w:rPr>
        <w:lastRenderedPageBreak/>
        <w:t>2.2</w:t>
      </w:r>
      <w:r>
        <w:rPr>
          <w:rFonts w:ascii="Arial" w:hAnsi="Arial" w:cs="Arial"/>
          <w:lang w:val="es-EC"/>
        </w:rPr>
        <w:t xml:space="preserve"> </w:t>
      </w:r>
      <w:r w:rsidR="00177097" w:rsidRPr="00671DD4">
        <w:rPr>
          <w:rFonts w:ascii="Arial" w:hAnsi="Arial" w:cs="Arial"/>
          <w:lang w:val="es-EC"/>
        </w:rPr>
        <w:t xml:space="preserve"> </w:t>
      </w:r>
      <w:r w:rsidR="0004237D" w:rsidRPr="00671DD4">
        <w:rPr>
          <w:rFonts w:ascii="Arial" w:hAnsi="Arial" w:cs="Arial"/>
          <w:b/>
          <w:lang w:val="es-EC"/>
        </w:rPr>
        <w:t>EMBUTICIÓN</w:t>
      </w:r>
      <w:r>
        <w:rPr>
          <w:rFonts w:ascii="Arial" w:hAnsi="Arial" w:cs="Arial"/>
          <w:b/>
          <w:lang w:val="es-EC"/>
        </w:rPr>
        <w:t xml:space="preserve"> SIMULADA DE METALES</w:t>
      </w:r>
    </w:p>
    <w:p w:rsidR="00761D41" w:rsidRPr="00671DD4" w:rsidRDefault="00761D41" w:rsidP="002F3ABF">
      <w:pPr>
        <w:spacing w:line="480" w:lineRule="auto"/>
        <w:rPr>
          <w:rFonts w:ascii="Arial" w:hAnsi="Arial" w:cs="Arial"/>
          <w:b/>
          <w:lang w:val="es-EC"/>
        </w:rPr>
      </w:pPr>
    </w:p>
    <w:p w:rsidR="0004237D" w:rsidRPr="00671DD4" w:rsidRDefault="0004237D" w:rsidP="007431DC">
      <w:pPr>
        <w:spacing w:line="480" w:lineRule="auto"/>
        <w:jc w:val="both"/>
        <w:rPr>
          <w:rFonts w:ascii="Arial" w:hAnsi="Arial" w:cs="Arial"/>
          <w:lang w:val="es-EC"/>
        </w:rPr>
      </w:pPr>
      <w:r w:rsidRPr="00671DD4">
        <w:rPr>
          <w:rFonts w:ascii="Arial" w:hAnsi="Arial" w:cs="Arial"/>
          <w:lang w:val="es-EC"/>
        </w:rPr>
        <w:t>La embutición es un proceso de manufactura que</w:t>
      </w:r>
      <w:r w:rsidR="004A00E5" w:rsidRPr="00671DD4">
        <w:rPr>
          <w:rFonts w:ascii="Arial" w:hAnsi="Arial" w:cs="Arial"/>
          <w:lang w:val="es-EC"/>
        </w:rPr>
        <w:t xml:space="preserve"> transforma una placa plana en un cuerpo hueco mediante la aplicación de una fuerza</w:t>
      </w:r>
      <w:r w:rsidRPr="00671DD4">
        <w:rPr>
          <w:rFonts w:ascii="Arial" w:hAnsi="Arial" w:cs="Arial"/>
          <w:lang w:val="es-EC"/>
        </w:rPr>
        <w:t xml:space="preserve">. Entre los artículos mas comunes producidos por este procedimiento encontramos: bañeras, lavabos de cocina, partes de automóviles, latas </w:t>
      </w:r>
      <w:r w:rsidR="00F04C5A" w:rsidRPr="00671DD4">
        <w:rPr>
          <w:rFonts w:ascii="Arial" w:hAnsi="Arial" w:cs="Arial"/>
          <w:lang w:val="es-EC"/>
        </w:rPr>
        <w:t>(de</w:t>
      </w:r>
      <w:r w:rsidRPr="00671DD4">
        <w:rPr>
          <w:rFonts w:ascii="Arial" w:hAnsi="Arial" w:cs="Arial"/>
          <w:lang w:val="es-EC"/>
        </w:rPr>
        <w:t xml:space="preserve"> diferentes tipos de productos y formas) etc.….</w:t>
      </w:r>
    </w:p>
    <w:p w:rsidR="0004237D" w:rsidRPr="00671DD4" w:rsidRDefault="0004237D" w:rsidP="007431DC">
      <w:pPr>
        <w:spacing w:line="480" w:lineRule="auto"/>
        <w:jc w:val="both"/>
        <w:rPr>
          <w:rFonts w:ascii="Arial" w:hAnsi="Arial" w:cs="Arial"/>
          <w:lang w:val="es-EC"/>
        </w:rPr>
      </w:pPr>
      <w:r w:rsidRPr="00671DD4">
        <w:rPr>
          <w:rFonts w:ascii="Arial" w:hAnsi="Arial" w:cs="Arial"/>
          <w:lang w:val="es-EC"/>
        </w:rPr>
        <w:t>Los procesos de conformado se caracterizan por que en ellos no se presenta perdida de material en forma de viruta.</w:t>
      </w:r>
    </w:p>
    <w:p w:rsidR="0004237D" w:rsidRPr="00671DD4" w:rsidRDefault="0004237D" w:rsidP="007431DC">
      <w:pPr>
        <w:spacing w:line="480" w:lineRule="auto"/>
        <w:jc w:val="both"/>
        <w:rPr>
          <w:rFonts w:ascii="Arial" w:hAnsi="Arial" w:cs="Arial"/>
          <w:lang w:val="es-EC"/>
        </w:rPr>
      </w:pPr>
    </w:p>
    <w:p w:rsidR="0004237D" w:rsidRPr="00671DD4" w:rsidRDefault="0004237D" w:rsidP="007431DC">
      <w:pPr>
        <w:spacing w:line="480" w:lineRule="auto"/>
        <w:jc w:val="both"/>
        <w:rPr>
          <w:rFonts w:ascii="Arial" w:hAnsi="Arial" w:cs="Arial"/>
          <w:lang w:val="es-EC"/>
        </w:rPr>
      </w:pPr>
      <w:r w:rsidRPr="00671DD4">
        <w:rPr>
          <w:rFonts w:ascii="Arial" w:hAnsi="Arial" w:cs="Arial"/>
          <w:lang w:val="es-EC"/>
        </w:rPr>
        <w:t>Para llevar a una lámina a una forma final primero hay que cortarla en formas determinadas, esta operación se puede realizar en una prensa o mediante otros procedimientos de corte.</w:t>
      </w:r>
    </w:p>
    <w:p w:rsidR="0004237D" w:rsidRPr="00671DD4" w:rsidRDefault="0004237D" w:rsidP="007431DC">
      <w:pPr>
        <w:spacing w:line="480" w:lineRule="auto"/>
        <w:jc w:val="both"/>
        <w:rPr>
          <w:rFonts w:ascii="Arial" w:hAnsi="Arial" w:cs="Arial"/>
          <w:lang w:val="es-EC"/>
        </w:rPr>
      </w:pPr>
      <w:r w:rsidRPr="00671DD4">
        <w:rPr>
          <w:rFonts w:ascii="Arial" w:hAnsi="Arial" w:cs="Arial"/>
          <w:lang w:val="es-EC"/>
        </w:rPr>
        <w:t>Entonces podemos decir que el proceso de transformar una lámina de un espesor específico en un producto final con una forma determinada tiene que seguir ciertos procedimientos, estos procedimientos, y su cantidad, depende de la complejidad de la forma final.</w:t>
      </w:r>
    </w:p>
    <w:p w:rsidR="0004237D" w:rsidRPr="00671DD4" w:rsidRDefault="00F04C5A" w:rsidP="007431DC">
      <w:pPr>
        <w:spacing w:line="480" w:lineRule="auto"/>
        <w:jc w:val="both"/>
        <w:rPr>
          <w:rFonts w:ascii="Arial" w:hAnsi="Arial" w:cs="Arial"/>
          <w:lang w:val="es-EC"/>
        </w:rPr>
      </w:pPr>
      <w:r w:rsidRPr="00671DD4">
        <w:rPr>
          <w:rFonts w:ascii="Arial" w:hAnsi="Arial" w:cs="Arial"/>
          <w:lang w:val="es-EC"/>
        </w:rPr>
        <w:t xml:space="preserve">En general, se pueden mencionar 3 procedimientos </w:t>
      </w:r>
      <w:r w:rsidR="0004237D" w:rsidRPr="00671DD4">
        <w:rPr>
          <w:rFonts w:ascii="Arial" w:hAnsi="Arial" w:cs="Arial"/>
          <w:lang w:val="es-EC"/>
        </w:rPr>
        <w:t>comúnmente utilizados:</w:t>
      </w:r>
    </w:p>
    <w:p w:rsidR="0004237D" w:rsidRPr="00671DD4" w:rsidRDefault="0004237D" w:rsidP="00765506">
      <w:pPr>
        <w:numPr>
          <w:ilvl w:val="0"/>
          <w:numId w:val="1"/>
        </w:numPr>
        <w:spacing w:line="480" w:lineRule="auto"/>
        <w:jc w:val="both"/>
        <w:rPr>
          <w:rFonts w:ascii="Arial" w:hAnsi="Arial" w:cs="Arial"/>
          <w:lang w:val="es-EC"/>
        </w:rPr>
      </w:pPr>
      <w:r w:rsidRPr="00671DD4">
        <w:rPr>
          <w:rFonts w:ascii="Arial" w:hAnsi="Arial" w:cs="Arial"/>
          <w:lang w:val="es-EC"/>
        </w:rPr>
        <w:t>Cortar</w:t>
      </w:r>
    </w:p>
    <w:p w:rsidR="0004237D" w:rsidRPr="00671DD4" w:rsidRDefault="0004237D" w:rsidP="00765506">
      <w:pPr>
        <w:numPr>
          <w:ilvl w:val="0"/>
          <w:numId w:val="1"/>
        </w:numPr>
        <w:spacing w:line="480" w:lineRule="auto"/>
        <w:jc w:val="both"/>
        <w:rPr>
          <w:rFonts w:ascii="Arial" w:hAnsi="Arial" w:cs="Arial"/>
          <w:lang w:val="es-EC"/>
        </w:rPr>
      </w:pPr>
      <w:r w:rsidRPr="00671DD4">
        <w:rPr>
          <w:rFonts w:ascii="Arial" w:hAnsi="Arial" w:cs="Arial"/>
          <w:lang w:val="es-EC"/>
        </w:rPr>
        <w:t>Doblar</w:t>
      </w:r>
    </w:p>
    <w:p w:rsidR="0004237D" w:rsidRPr="00671DD4" w:rsidRDefault="0004237D" w:rsidP="00765506">
      <w:pPr>
        <w:numPr>
          <w:ilvl w:val="0"/>
          <w:numId w:val="1"/>
        </w:numPr>
        <w:spacing w:line="480" w:lineRule="auto"/>
        <w:jc w:val="both"/>
        <w:rPr>
          <w:rFonts w:ascii="Arial" w:hAnsi="Arial" w:cs="Arial"/>
          <w:lang w:val="es-EC"/>
        </w:rPr>
      </w:pPr>
      <w:r w:rsidRPr="00671DD4">
        <w:rPr>
          <w:rFonts w:ascii="Arial" w:hAnsi="Arial" w:cs="Arial"/>
          <w:lang w:val="es-EC"/>
        </w:rPr>
        <w:t>Embutir</w:t>
      </w: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lastRenderedPageBreak/>
        <w:t xml:space="preserve">Estos procedimientos están sujetos a combinaciones y </w:t>
      </w:r>
      <w:r w:rsidR="00F04C5A" w:rsidRPr="00671DD4">
        <w:rPr>
          <w:rFonts w:ascii="Arial" w:hAnsi="Arial" w:cs="Arial"/>
          <w:lang w:val="es-EC"/>
        </w:rPr>
        <w:t>subdivisiones según lo exija</w:t>
      </w:r>
      <w:r w:rsidRPr="00671DD4">
        <w:rPr>
          <w:rFonts w:ascii="Arial" w:hAnsi="Arial" w:cs="Arial"/>
          <w:lang w:val="es-EC"/>
        </w:rPr>
        <w:t xml:space="preserve"> la pieza a conformar.</w:t>
      </w:r>
    </w:p>
    <w:p w:rsidR="00356A56" w:rsidRPr="00671DD4" w:rsidRDefault="00356A56" w:rsidP="00765506">
      <w:pPr>
        <w:spacing w:line="480" w:lineRule="auto"/>
        <w:jc w:val="both"/>
        <w:rPr>
          <w:rFonts w:ascii="Arial" w:hAnsi="Arial" w:cs="Arial"/>
          <w:lang w:val="es-EC"/>
        </w:rPr>
      </w:pP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 xml:space="preserve">Cuando </w:t>
      </w:r>
      <w:r w:rsidR="00F04C5A" w:rsidRPr="00671DD4">
        <w:rPr>
          <w:rFonts w:ascii="Arial" w:hAnsi="Arial" w:cs="Arial"/>
          <w:lang w:val="es-EC"/>
        </w:rPr>
        <w:t>mencionamos</w:t>
      </w:r>
      <w:r w:rsidRPr="00671DD4">
        <w:rPr>
          <w:rFonts w:ascii="Arial" w:hAnsi="Arial" w:cs="Arial"/>
          <w:lang w:val="es-EC"/>
        </w:rPr>
        <w:t xml:space="preserve"> la complejidad del elemento </w:t>
      </w:r>
      <w:r w:rsidR="00F04C5A" w:rsidRPr="00671DD4">
        <w:rPr>
          <w:rFonts w:ascii="Arial" w:hAnsi="Arial" w:cs="Arial"/>
          <w:lang w:val="es-EC"/>
        </w:rPr>
        <w:t xml:space="preserve">nos referimos a </w:t>
      </w:r>
      <w:r w:rsidRPr="00671DD4">
        <w:rPr>
          <w:rFonts w:ascii="Arial" w:hAnsi="Arial" w:cs="Arial"/>
          <w:lang w:val="es-EC"/>
        </w:rPr>
        <w:t>la cantidad de pliegues o dobleces que pueda presentar, del espesor de la lámina, la cual  define la fuerza necesaria para lograr que este fluya por la matriz y también la cantidad de o</w:t>
      </w:r>
      <w:r w:rsidR="00F04C5A" w:rsidRPr="00671DD4">
        <w:rPr>
          <w:rFonts w:ascii="Arial" w:hAnsi="Arial" w:cs="Arial"/>
          <w:lang w:val="es-EC"/>
        </w:rPr>
        <w:t>peraciones necesarias para alcanzar</w:t>
      </w:r>
      <w:r w:rsidRPr="00671DD4">
        <w:rPr>
          <w:rFonts w:ascii="Arial" w:hAnsi="Arial" w:cs="Arial"/>
          <w:lang w:val="es-EC"/>
        </w:rPr>
        <w:t xml:space="preserve"> las especificaciones.</w:t>
      </w:r>
    </w:p>
    <w:p w:rsidR="00356A56" w:rsidRPr="00671DD4" w:rsidRDefault="00356A56" w:rsidP="00765506">
      <w:pPr>
        <w:spacing w:line="480" w:lineRule="auto"/>
        <w:jc w:val="both"/>
        <w:rPr>
          <w:rFonts w:ascii="Arial" w:hAnsi="Arial" w:cs="Arial"/>
          <w:lang w:val="es-EC"/>
        </w:rPr>
      </w:pP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La calidad del material es otra variable que se debe tomar en cuenta en el proceso de embutición, puesto que, un material más dúctil requerirá menos operaciones que uno que presente más resistencia a ser deformado.</w:t>
      </w:r>
    </w:p>
    <w:p w:rsidR="0004237D" w:rsidRPr="00671DD4" w:rsidRDefault="00B90B16" w:rsidP="00765506">
      <w:pPr>
        <w:spacing w:line="480" w:lineRule="auto"/>
        <w:jc w:val="both"/>
        <w:rPr>
          <w:rFonts w:ascii="Arial" w:hAnsi="Arial" w:cs="Arial"/>
          <w:lang w:val="es-EC"/>
        </w:rPr>
      </w:pPr>
      <w:r w:rsidRPr="00671DD4">
        <w:rPr>
          <w:rFonts w:ascii="Arial" w:hAnsi="Arial" w:cs="Arial"/>
          <w:lang w:val="es-EC"/>
        </w:rPr>
        <w:t>L</w:t>
      </w:r>
      <w:r w:rsidR="0004237D" w:rsidRPr="00671DD4">
        <w:rPr>
          <w:rFonts w:ascii="Arial" w:hAnsi="Arial" w:cs="Arial"/>
          <w:lang w:val="es-EC"/>
        </w:rPr>
        <w:t>a mayoría de los materiales se pueden embutir con mayor cant</w:t>
      </w:r>
      <w:r w:rsidRPr="00671DD4">
        <w:rPr>
          <w:rFonts w:ascii="Arial" w:hAnsi="Arial" w:cs="Arial"/>
          <w:lang w:val="es-EC"/>
        </w:rPr>
        <w:t xml:space="preserve">idad de procedimientos y tiempo, sometiéndolos a un revenido entre operaciones </w:t>
      </w:r>
      <w:r w:rsidR="0004237D" w:rsidRPr="00671DD4">
        <w:rPr>
          <w:rFonts w:ascii="Arial" w:hAnsi="Arial" w:cs="Arial"/>
          <w:lang w:val="es-EC"/>
        </w:rPr>
        <w:t>pero esto queda fuera de límites prácticos</w:t>
      </w:r>
      <w:r w:rsidRPr="00671DD4">
        <w:rPr>
          <w:rFonts w:ascii="Arial" w:hAnsi="Arial" w:cs="Arial"/>
          <w:lang w:val="es-EC"/>
        </w:rPr>
        <w:t xml:space="preserve"> y económicos</w:t>
      </w:r>
      <w:r w:rsidR="0004237D" w:rsidRPr="00671DD4">
        <w:rPr>
          <w:rFonts w:ascii="Arial" w:hAnsi="Arial" w:cs="Arial"/>
          <w:lang w:val="es-EC"/>
        </w:rPr>
        <w:t>.</w:t>
      </w:r>
    </w:p>
    <w:p w:rsidR="00356A56" w:rsidRPr="00671DD4" w:rsidRDefault="00356A56" w:rsidP="00765506">
      <w:pPr>
        <w:spacing w:line="480" w:lineRule="auto"/>
        <w:jc w:val="both"/>
        <w:rPr>
          <w:rFonts w:ascii="Arial" w:hAnsi="Arial" w:cs="Arial"/>
          <w:lang w:val="es-EC"/>
        </w:rPr>
      </w:pP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 xml:space="preserve">Las fuerzas capaces de realizar este tipo de conformado son usualmente aplicadas por prensas de doble acción </w:t>
      </w:r>
      <w:r w:rsidR="00B90B16" w:rsidRPr="00671DD4">
        <w:rPr>
          <w:rFonts w:ascii="Arial" w:hAnsi="Arial" w:cs="Arial"/>
          <w:lang w:val="es-EC"/>
        </w:rPr>
        <w:t>de ésta manera se puede ejercer</w:t>
      </w:r>
      <w:r w:rsidRPr="00671DD4">
        <w:rPr>
          <w:rFonts w:ascii="Arial" w:hAnsi="Arial" w:cs="Arial"/>
          <w:lang w:val="es-EC"/>
        </w:rPr>
        <w:t xml:space="preserve"> una fuerza de sujeción aparte de la de embutición.</w:t>
      </w:r>
    </w:p>
    <w:p w:rsidR="00356A56" w:rsidRPr="00671DD4" w:rsidRDefault="00356A56" w:rsidP="00765506">
      <w:pPr>
        <w:spacing w:line="480" w:lineRule="auto"/>
        <w:jc w:val="both"/>
        <w:rPr>
          <w:rFonts w:ascii="Arial" w:hAnsi="Arial" w:cs="Arial"/>
          <w:lang w:val="es-EC"/>
        </w:rPr>
      </w:pP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La embutición profunda es un término que implica que parte del material que es sujetado en la parte superior de la matriz fluye</w:t>
      </w:r>
      <w:r w:rsidR="00B90B16" w:rsidRPr="00671DD4">
        <w:rPr>
          <w:rFonts w:ascii="Arial" w:hAnsi="Arial" w:cs="Arial"/>
          <w:lang w:val="es-EC"/>
        </w:rPr>
        <w:t xml:space="preserve"> hacia el interior y éste</w:t>
      </w:r>
      <w:r w:rsidRPr="00671DD4">
        <w:rPr>
          <w:rFonts w:ascii="Arial" w:hAnsi="Arial" w:cs="Arial"/>
          <w:lang w:val="es-EC"/>
        </w:rPr>
        <w:t xml:space="preserve"> no </w:t>
      </w:r>
      <w:r w:rsidRPr="00671DD4">
        <w:rPr>
          <w:rFonts w:ascii="Arial" w:hAnsi="Arial" w:cs="Arial"/>
          <w:lang w:val="es-EC"/>
        </w:rPr>
        <w:lastRenderedPageBreak/>
        <w:t>es simplemente estirado.</w:t>
      </w:r>
      <w:r w:rsidR="00A93F60" w:rsidRPr="00671DD4">
        <w:rPr>
          <w:rFonts w:ascii="Arial" w:hAnsi="Arial" w:cs="Arial"/>
          <w:lang w:val="es-EC"/>
        </w:rPr>
        <w:t xml:space="preserve"> </w:t>
      </w:r>
      <w:r w:rsidRPr="00671DD4">
        <w:rPr>
          <w:rFonts w:ascii="Arial" w:hAnsi="Arial" w:cs="Arial"/>
          <w:lang w:val="es-EC"/>
        </w:rPr>
        <w:t>Para el éxito de este tipo de conformado hay que tener  en cuenta, aparte de las variables que presenta el producto final que ya fueron discutidas previamente, variables tales como:</w:t>
      </w:r>
    </w:p>
    <w:p w:rsidR="00356A56" w:rsidRPr="00671DD4" w:rsidRDefault="00356A56" w:rsidP="00765506">
      <w:pPr>
        <w:spacing w:line="480" w:lineRule="auto"/>
        <w:jc w:val="both"/>
        <w:rPr>
          <w:rFonts w:ascii="Arial" w:hAnsi="Arial" w:cs="Arial"/>
          <w:lang w:val="es-EC"/>
        </w:rPr>
      </w:pPr>
    </w:p>
    <w:p w:rsidR="0004237D" w:rsidRPr="00671DD4" w:rsidRDefault="0004237D" w:rsidP="00765506">
      <w:pPr>
        <w:numPr>
          <w:ilvl w:val="0"/>
          <w:numId w:val="2"/>
        </w:numPr>
        <w:spacing w:line="480" w:lineRule="auto"/>
        <w:jc w:val="both"/>
        <w:rPr>
          <w:rFonts w:ascii="Arial" w:hAnsi="Arial" w:cs="Arial"/>
          <w:lang w:val="es-EC"/>
        </w:rPr>
      </w:pPr>
      <w:r w:rsidRPr="00671DD4">
        <w:rPr>
          <w:rFonts w:ascii="Arial" w:hAnsi="Arial" w:cs="Arial"/>
          <w:lang w:val="es-EC"/>
        </w:rPr>
        <w:t xml:space="preserve">El radio apropiado de la matriz macho </w:t>
      </w:r>
    </w:p>
    <w:p w:rsidR="0004237D" w:rsidRPr="00671DD4" w:rsidRDefault="0004237D" w:rsidP="00765506">
      <w:pPr>
        <w:numPr>
          <w:ilvl w:val="0"/>
          <w:numId w:val="2"/>
        </w:numPr>
        <w:spacing w:line="480" w:lineRule="auto"/>
        <w:jc w:val="both"/>
        <w:rPr>
          <w:rFonts w:ascii="Arial" w:hAnsi="Arial" w:cs="Arial"/>
          <w:lang w:val="es-EC"/>
        </w:rPr>
      </w:pPr>
      <w:r w:rsidRPr="00671DD4">
        <w:rPr>
          <w:rFonts w:ascii="Arial" w:hAnsi="Arial" w:cs="Arial"/>
          <w:lang w:val="es-EC"/>
        </w:rPr>
        <w:t>El radio apropiado de la matriz hembra</w:t>
      </w:r>
    </w:p>
    <w:p w:rsidR="0004237D" w:rsidRPr="00671DD4" w:rsidRDefault="0004237D" w:rsidP="00765506">
      <w:pPr>
        <w:numPr>
          <w:ilvl w:val="0"/>
          <w:numId w:val="2"/>
        </w:numPr>
        <w:spacing w:line="480" w:lineRule="auto"/>
        <w:jc w:val="both"/>
        <w:rPr>
          <w:rFonts w:ascii="Arial" w:hAnsi="Arial" w:cs="Arial"/>
          <w:lang w:val="es-EC"/>
        </w:rPr>
      </w:pPr>
      <w:r w:rsidRPr="00671DD4">
        <w:rPr>
          <w:rFonts w:ascii="Arial" w:hAnsi="Arial" w:cs="Arial"/>
          <w:lang w:val="es-EC"/>
        </w:rPr>
        <w:t xml:space="preserve">las relaciones máximas de reducción de diámetro de la lámina </w:t>
      </w:r>
    </w:p>
    <w:p w:rsidR="0004237D" w:rsidRPr="00671DD4" w:rsidRDefault="0004237D" w:rsidP="00765506">
      <w:pPr>
        <w:numPr>
          <w:ilvl w:val="0"/>
          <w:numId w:val="2"/>
        </w:numPr>
        <w:spacing w:line="480" w:lineRule="auto"/>
        <w:jc w:val="both"/>
        <w:rPr>
          <w:rFonts w:ascii="Arial" w:hAnsi="Arial" w:cs="Arial"/>
          <w:lang w:val="es-EC"/>
        </w:rPr>
      </w:pPr>
      <w:r w:rsidRPr="00671DD4">
        <w:rPr>
          <w:rFonts w:ascii="Arial" w:hAnsi="Arial" w:cs="Arial"/>
          <w:lang w:val="es-EC"/>
        </w:rPr>
        <w:t>La fuerza de sujeción de la lámina.</w:t>
      </w:r>
    </w:p>
    <w:p w:rsidR="0004237D" w:rsidRPr="00671DD4" w:rsidRDefault="0004237D" w:rsidP="00765506">
      <w:pPr>
        <w:numPr>
          <w:ilvl w:val="0"/>
          <w:numId w:val="2"/>
        </w:numPr>
        <w:spacing w:line="480" w:lineRule="auto"/>
        <w:jc w:val="both"/>
        <w:rPr>
          <w:rFonts w:ascii="Arial" w:hAnsi="Arial" w:cs="Arial"/>
          <w:lang w:val="es-EC"/>
        </w:rPr>
      </w:pPr>
      <w:r w:rsidRPr="00671DD4">
        <w:rPr>
          <w:rFonts w:ascii="Arial" w:hAnsi="Arial" w:cs="Arial"/>
          <w:lang w:val="es-EC"/>
        </w:rPr>
        <w:t>la velocidad de conformado.</w:t>
      </w:r>
    </w:p>
    <w:p w:rsidR="0004237D" w:rsidRPr="00671DD4" w:rsidRDefault="0004237D" w:rsidP="00765506">
      <w:pPr>
        <w:numPr>
          <w:ilvl w:val="0"/>
          <w:numId w:val="2"/>
        </w:numPr>
        <w:spacing w:line="480" w:lineRule="auto"/>
        <w:jc w:val="both"/>
        <w:rPr>
          <w:rFonts w:ascii="Arial" w:hAnsi="Arial" w:cs="Arial"/>
          <w:lang w:val="es-EC"/>
        </w:rPr>
      </w:pPr>
      <w:r w:rsidRPr="00671DD4">
        <w:rPr>
          <w:rFonts w:ascii="Arial" w:hAnsi="Arial" w:cs="Arial"/>
          <w:lang w:val="es-EC"/>
        </w:rPr>
        <w:t>Lubricación</w:t>
      </w: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 xml:space="preserve">Los defectos que se pueden presentar cuando no se combinan adecuadamente estas propiedades son: </w:t>
      </w:r>
    </w:p>
    <w:p w:rsidR="00356A56" w:rsidRPr="00671DD4" w:rsidRDefault="00356A56" w:rsidP="00765506">
      <w:pPr>
        <w:spacing w:line="480" w:lineRule="auto"/>
        <w:jc w:val="both"/>
        <w:rPr>
          <w:rFonts w:ascii="Arial" w:hAnsi="Arial" w:cs="Arial"/>
          <w:lang w:val="es-EC"/>
        </w:rPr>
      </w:pPr>
    </w:p>
    <w:p w:rsidR="0004237D" w:rsidRPr="00671DD4" w:rsidRDefault="0004237D" w:rsidP="00765506">
      <w:pPr>
        <w:numPr>
          <w:ilvl w:val="0"/>
          <w:numId w:val="3"/>
        </w:numPr>
        <w:spacing w:line="480" w:lineRule="auto"/>
        <w:jc w:val="both"/>
        <w:rPr>
          <w:rFonts w:ascii="Arial" w:hAnsi="Arial" w:cs="Arial"/>
          <w:lang w:val="es-EC"/>
        </w:rPr>
      </w:pPr>
      <w:r w:rsidRPr="00671DD4">
        <w:rPr>
          <w:rFonts w:ascii="Arial" w:hAnsi="Arial" w:cs="Arial"/>
          <w:lang w:val="es-EC"/>
        </w:rPr>
        <w:t xml:space="preserve">El arrugamiento de la lámina en la sección en la que es sujetada, esto se produce debido a que el diámetro exterior de </w:t>
      </w:r>
      <w:r w:rsidR="00B90B16" w:rsidRPr="00671DD4">
        <w:rPr>
          <w:rFonts w:ascii="Arial" w:hAnsi="Arial" w:cs="Arial"/>
          <w:lang w:val="es-EC"/>
        </w:rPr>
        <w:t>la lámina se reduce y esto provoca</w:t>
      </w:r>
      <w:r w:rsidRPr="00671DD4">
        <w:rPr>
          <w:rFonts w:ascii="Arial" w:hAnsi="Arial" w:cs="Arial"/>
          <w:lang w:val="es-EC"/>
        </w:rPr>
        <w:t xml:space="preserve"> un aumento en el esfuerzo circunferencial que si no se limita con una fuerza restrictiva hace que se arrugue el material. Por esta razón también ocurre un a</w:t>
      </w:r>
      <w:r w:rsidR="00B90B16" w:rsidRPr="00671DD4">
        <w:rPr>
          <w:rFonts w:ascii="Arial" w:hAnsi="Arial" w:cs="Arial"/>
          <w:lang w:val="es-EC"/>
        </w:rPr>
        <w:t xml:space="preserve">umento en el espesor </w:t>
      </w:r>
      <w:r w:rsidRPr="00671DD4">
        <w:rPr>
          <w:rFonts w:ascii="Arial" w:hAnsi="Arial" w:cs="Arial"/>
          <w:lang w:val="es-EC"/>
        </w:rPr>
        <w:t xml:space="preserve"> donde se sujeta la lámina.</w:t>
      </w:r>
    </w:p>
    <w:p w:rsidR="0004237D" w:rsidRPr="00671DD4" w:rsidRDefault="0004237D" w:rsidP="00765506">
      <w:pPr>
        <w:numPr>
          <w:ilvl w:val="0"/>
          <w:numId w:val="3"/>
        </w:numPr>
        <w:spacing w:line="480" w:lineRule="auto"/>
        <w:jc w:val="both"/>
        <w:rPr>
          <w:rFonts w:ascii="Arial" w:hAnsi="Arial" w:cs="Arial"/>
          <w:lang w:val="es-EC"/>
        </w:rPr>
      </w:pPr>
      <w:r w:rsidRPr="00671DD4">
        <w:rPr>
          <w:rFonts w:ascii="Arial" w:hAnsi="Arial" w:cs="Arial"/>
          <w:lang w:val="es-EC"/>
        </w:rPr>
        <w:t xml:space="preserve">El rompimiento de la lámina, ocurre cuando se excede el esfuerzo límite permisible en las paredes. </w:t>
      </w:r>
    </w:p>
    <w:p w:rsidR="00356A56" w:rsidRPr="00671DD4" w:rsidRDefault="00356A56" w:rsidP="00356A56">
      <w:pPr>
        <w:spacing w:line="480" w:lineRule="auto"/>
        <w:jc w:val="both"/>
        <w:rPr>
          <w:rFonts w:ascii="Arial" w:hAnsi="Arial" w:cs="Arial"/>
          <w:lang w:val="es-EC"/>
        </w:rPr>
      </w:pPr>
    </w:p>
    <w:p w:rsidR="0004237D" w:rsidRPr="00671DD4" w:rsidRDefault="0004237D" w:rsidP="00765506">
      <w:pPr>
        <w:spacing w:line="480" w:lineRule="auto"/>
        <w:ind w:left="420"/>
        <w:jc w:val="both"/>
        <w:rPr>
          <w:rFonts w:ascii="Arial" w:hAnsi="Arial" w:cs="Arial"/>
          <w:lang w:val="es-EC"/>
        </w:rPr>
      </w:pPr>
      <w:r w:rsidRPr="00671DD4">
        <w:rPr>
          <w:rFonts w:ascii="Arial" w:hAnsi="Arial" w:cs="Arial"/>
          <w:lang w:val="es-EC"/>
        </w:rPr>
        <w:lastRenderedPageBreak/>
        <w:t>Seguidamente se mostrará un esquema en el cual podamos observar de que manera, en la prensa disponible, podemos dar una forma determinada a una lámina</w:t>
      </w:r>
    </w:p>
    <w:p w:rsidR="00E40B42" w:rsidRPr="00671DD4" w:rsidRDefault="00E40B42" w:rsidP="00765506">
      <w:pPr>
        <w:spacing w:line="480" w:lineRule="auto"/>
        <w:ind w:left="420"/>
        <w:jc w:val="both"/>
        <w:rPr>
          <w:rFonts w:ascii="Arial" w:hAnsi="Arial" w:cs="Arial"/>
          <w:lang w:val="es-EC"/>
        </w:rPr>
      </w:pPr>
    </w:p>
    <w:p w:rsidR="00A14EB4" w:rsidRPr="008B6C01" w:rsidRDefault="008B6C01" w:rsidP="008B6C01">
      <w:pPr>
        <w:spacing w:line="480" w:lineRule="auto"/>
        <w:ind w:left="420"/>
        <w:jc w:val="center"/>
        <w:rPr>
          <w:rFonts w:ascii="Arial" w:hAnsi="Arial" w:cs="Arial"/>
          <w:b/>
          <w:lang w:val="es-EC"/>
        </w:rPr>
      </w:pPr>
      <w:r w:rsidRPr="008B6C01">
        <w:rPr>
          <w:rFonts w:ascii="Arial" w:hAnsi="Arial" w:cs="Arial"/>
          <w:b/>
          <w:lang w:val="es-EC"/>
        </w:rPr>
        <w:t>FIGURA 2.9</w:t>
      </w:r>
      <w:r w:rsidR="0068289D">
        <w:rPr>
          <w:rFonts w:ascii="Arial" w:hAnsi="Arial" w:cs="Arial"/>
          <w:b/>
          <w:lang w:val="es-EC"/>
        </w:rPr>
        <w:t xml:space="preserve"> </w:t>
      </w:r>
    </w:p>
    <w:p w:rsidR="00E40B42" w:rsidRPr="00671DD4" w:rsidRDefault="00142CD6" w:rsidP="00142CD6">
      <w:pPr>
        <w:spacing w:line="480" w:lineRule="auto"/>
        <w:ind w:left="420"/>
        <w:rPr>
          <w:rFonts w:ascii="Arial" w:hAnsi="Arial" w:cs="Arial"/>
          <w:b/>
          <w:lang w:val="es-EC"/>
        </w:rPr>
      </w:pPr>
      <w:r>
        <w:rPr>
          <w:rFonts w:ascii="Arial" w:hAnsi="Arial" w:cs="Arial"/>
          <w:b/>
          <w:lang w:val="es-EC"/>
        </w:rPr>
        <w:t xml:space="preserve">                       </w:t>
      </w:r>
      <w:r w:rsidR="00E40B42" w:rsidRPr="00671DD4">
        <w:rPr>
          <w:rFonts w:ascii="Arial" w:hAnsi="Arial" w:cs="Arial"/>
          <w:b/>
          <w:lang w:val="es-EC"/>
        </w:rPr>
        <w:t>PROCEDIMIENTO PARA EMBUTICIÓN</w:t>
      </w:r>
    </w:p>
    <w:p w:rsidR="0004237D" w:rsidRPr="00671DD4" w:rsidRDefault="00A14EB4" w:rsidP="00142CD6">
      <w:pPr>
        <w:spacing w:line="480" w:lineRule="auto"/>
        <w:jc w:val="center"/>
        <w:rPr>
          <w:rFonts w:ascii="Arial" w:hAnsi="Arial" w:cs="Arial"/>
        </w:rPr>
      </w:pPr>
      <w:r w:rsidRPr="00671DD4">
        <w:rPr>
          <w:rFonts w:ascii="Arial" w:hAnsi="Arial" w:cs="Arial"/>
        </w:rPr>
        <w:object w:dxaOrig="4694" w:dyaOrig="6601">
          <v:shape id="_x0000_i1049" type="#_x0000_t75" style="width:222pt;height:324pt" o:ole="">
            <v:imagedata r:id="rId56" o:title=""/>
          </v:shape>
          <o:OLEObject Type="Embed" ProgID="MSPhotoEd.3" ShapeID="_x0000_i1049" DrawAspect="Content" ObjectID="_1307430306" r:id="rId57"/>
        </w:object>
      </w:r>
    </w:p>
    <w:p w:rsidR="00323A24" w:rsidRPr="00671DD4" w:rsidRDefault="00142CD6" w:rsidP="00EE21E5">
      <w:pPr>
        <w:spacing w:line="480" w:lineRule="auto"/>
        <w:jc w:val="center"/>
        <w:rPr>
          <w:rFonts w:ascii="Arial" w:hAnsi="Arial" w:cs="Arial"/>
          <w:lang w:val="es-EC"/>
        </w:rPr>
      </w:pPr>
      <w:r w:rsidRPr="00671DD4">
        <w:rPr>
          <w:rFonts w:ascii="Arial" w:hAnsi="Arial" w:cs="Arial"/>
        </w:rPr>
        <w:object w:dxaOrig="4741" w:dyaOrig="6644">
          <v:shape id="_x0000_i1050" type="#_x0000_t75" style="width:219.75pt;height:4in" o:ole="">
            <v:imagedata r:id="rId58" o:title=""/>
          </v:shape>
          <o:OLEObject Type="Embed" ProgID="MSPhotoEd.3" ShapeID="_x0000_i1050" DrawAspect="Content" ObjectID="_1307430307" r:id="rId59"/>
        </w:object>
      </w:r>
    </w:p>
    <w:p w:rsidR="0004237D" w:rsidRPr="00671DD4" w:rsidRDefault="00142CD6" w:rsidP="00EE21E5">
      <w:pPr>
        <w:spacing w:line="480" w:lineRule="auto"/>
        <w:jc w:val="center"/>
        <w:rPr>
          <w:rFonts w:ascii="Arial" w:hAnsi="Arial" w:cs="Arial"/>
          <w:lang w:val="es-EC"/>
        </w:rPr>
      </w:pPr>
      <w:r w:rsidRPr="00671DD4">
        <w:rPr>
          <w:rFonts w:ascii="Arial" w:hAnsi="Arial" w:cs="Arial"/>
        </w:rPr>
        <w:object w:dxaOrig="4784" w:dyaOrig="6644">
          <v:shape id="_x0000_i1051" type="#_x0000_t75" style="width:224.25pt;height:297pt" o:ole="">
            <v:imagedata r:id="rId60" o:title=""/>
          </v:shape>
          <o:OLEObject Type="Embed" ProgID="MSPhotoEd.3" ShapeID="_x0000_i1051" DrawAspect="Content" ObjectID="_1307430308" r:id="rId61"/>
        </w:object>
      </w:r>
    </w:p>
    <w:p w:rsidR="0004237D" w:rsidRPr="00671DD4" w:rsidRDefault="00142CD6" w:rsidP="00323A24">
      <w:pPr>
        <w:spacing w:line="480" w:lineRule="auto"/>
        <w:jc w:val="center"/>
        <w:rPr>
          <w:rFonts w:ascii="Arial" w:hAnsi="Arial" w:cs="Arial"/>
        </w:rPr>
      </w:pPr>
      <w:r w:rsidRPr="00671DD4">
        <w:rPr>
          <w:rFonts w:ascii="Arial" w:hAnsi="Arial" w:cs="Arial"/>
        </w:rPr>
        <w:object w:dxaOrig="5356" w:dyaOrig="7469">
          <v:shape id="_x0000_i1052" type="#_x0000_t75" style="width:225.75pt;height:279pt" o:ole="">
            <v:imagedata r:id="rId62" o:title=""/>
          </v:shape>
          <o:OLEObject Type="Embed" ProgID="MSPhotoEd.3" ShapeID="_x0000_i1052" DrawAspect="Content" ObjectID="_1307430309" r:id="rId63"/>
        </w:object>
      </w:r>
    </w:p>
    <w:p w:rsidR="00DF457C" w:rsidRPr="00671DD4" w:rsidRDefault="00DF457C" w:rsidP="00323A24">
      <w:pPr>
        <w:spacing w:line="480" w:lineRule="auto"/>
        <w:jc w:val="center"/>
        <w:rPr>
          <w:rFonts w:ascii="Arial" w:hAnsi="Arial" w:cs="Arial"/>
          <w:lang w:val="es-EC"/>
        </w:rPr>
      </w:pPr>
    </w:p>
    <w:p w:rsidR="00B90B16" w:rsidRDefault="00B90B16" w:rsidP="00765506">
      <w:pPr>
        <w:spacing w:line="480" w:lineRule="auto"/>
        <w:jc w:val="both"/>
        <w:rPr>
          <w:rFonts w:ascii="Arial" w:hAnsi="Arial" w:cs="Arial"/>
          <w:lang w:val="es-EC"/>
        </w:rPr>
      </w:pPr>
      <w:r w:rsidRPr="00671DD4">
        <w:rPr>
          <w:rFonts w:ascii="Arial" w:hAnsi="Arial" w:cs="Arial"/>
          <w:lang w:val="es-EC"/>
        </w:rPr>
        <w:t>La posición 1 es la inicial, la prensa está lista para su primer ciclo, la lámina de espesor y material x se encuentra en su lugar.</w:t>
      </w:r>
    </w:p>
    <w:p w:rsidR="00142CD6" w:rsidRPr="00671DD4" w:rsidRDefault="00142CD6" w:rsidP="00765506">
      <w:pPr>
        <w:spacing w:line="480" w:lineRule="auto"/>
        <w:jc w:val="both"/>
        <w:rPr>
          <w:rFonts w:ascii="Arial" w:hAnsi="Arial" w:cs="Arial"/>
          <w:lang w:val="es-EC"/>
        </w:rPr>
      </w:pPr>
    </w:p>
    <w:p w:rsidR="00356A56" w:rsidRDefault="00B90B16" w:rsidP="00765506">
      <w:pPr>
        <w:spacing w:line="480" w:lineRule="auto"/>
        <w:jc w:val="both"/>
        <w:rPr>
          <w:rFonts w:ascii="Arial" w:hAnsi="Arial" w:cs="Arial"/>
          <w:lang w:val="es-EC"/>
        </w:rPr>
      </w:pPr>
      <w:r w:rsidRPr="00671DD4">
        <w:rPr>
          <w:rFonts w:ascii="Arial" w:hAnsi="Arial" w:cs="Arial"/>
          <w:lang w:val="es-EC"/>
        </w:rPr>
        <w:t>La posición 2.- la mesa móvil ha efectuado  el trabajo sobre la chapa y al mismo tiempo ha ejercido una fuerza de sujeción sobre los extremos de ésta</w:t>
      </w:r>
      <w:r w:rsidR="003D1261" w:rsidRPr="00671DD4">
        <w:rPr>
          <w:rFonts w:ascii="Arial" w:hAnsi="Arial" w:cs="Arial"/>
          <w:lang w:val="es-EC"/>
        </w:rPr>
        <w:t xml:space="preserve"> mediante el anillo de pisado que a su vez ha empujado la mesa cojín ha su posición inferior con los pines o velas, mas comúnmente llamados en la industria.</w:t>
      </w:r>
    </w:p>
    <w:p w:rsidR="00142CD6" w:rsidRPr="00671DD4" w:rsidRDefault="00142CD6" w:rsidP="00765506">
      <w:pPr>
        <w:spacing w:line="480" w:lineRule="auto"/>
        <w:jc w:val="both"/>
        <w:rPr>
          <w:rFonts w:ascii="Arial" w:hAnsi="Arial" w:cs="Arial"/>
          <w:lang w:val="es-EC"/>
        </w:rPr>
      </w:pPr>
    </w:p>
    <w:p w:rsidR="00142CD6" w:rsidRDefault="003D1261" w:rsidP="00765506">
      <w:pPr>
        <w:spacing w:line="480" w:lineRule="auto"/>
        <w:jc w:val="both"/>
        <w:rPr>
          <w:rFonts w:ascii="Arial" w:hAnsi="Arial" w:cs="Arial"/>
          <w:lang w:val="es-EC"/>
        </w:rPr>
      </w:pPr>
      <w:r w:rsidRPr="00671DD4">
        <w:rPr>
          <w:rFonts w:ascii="Arial" w:hAnsi="Arial" w:cs="Arial"/>
          <w:lang w:val="es-EC"/>
        </w:rPr>
        <w:t>Posición 3.- En ésta posición la mesa móvil regresa a su punto muerto superior.</w:t>
      </w:r>
      <w:r w:rsidR="00142CD6">
        <w:rPr>
          <w:rFonts w:ascii="Arial" w:hAnsi="Arial" w:cs="Arial"/>
          <w:lang w:val="es-EC"/>
        </w:rPr>
        <w:t xml:space="preserve"> </w:t>
      </w:r>
    </w:p>
    <w:p w:rsidR="003D1261" w:rsidRDefault="003D1261" w:rsidP="00765506">
      <w:pPr>
        <w:spacing w:line="480" w:lineRule="auto"/>
        <w:jc w:val="both"/>
        <w:rPr>
          <w:rFonts w:ascii="Arial" w:hAnsi="Arial" w:cs="Arial"/>
          <w:lang w:val="es-EC"/>
        </w:rPr>
      </w:pPr>
      <w:r w:rsidRPr="00671DD4">
        <w:rPr>
          <w:rFonts w:ascii="Arial" w:hAnsi="Arial" w:cs="Arial"/>
          <w:lang w:val="es-EC"/>
        </w:rPr>
        <w:lastRenderedPageBreak/>
        <w:t>Posición 4.- Finalmente la mesa cojín regresa a su posición inicial empujando las velas y liberando el material embutido del punzón; culminando con el ciclo.</w:t>
      </w:r>
    </w:p>
    <w:p w:rsidR="00142CD6" w:rsidRPr="00671DD4" w:rsidRDefault="00142CD6" w:rsidP="00765506">
      <w:pPr>
        <w:spacing w:line="480" w:lineRule="auto"/>
        <w:jc w:val="both"/>
        <w:rPr>
          <w:rFonts w:ascii="Arial" w:hAnsi="Arial" w:cs="Arial"/>
          <w:lang w:val="es-EC"/>
        </w:rPr>
      </w:pP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En este esquema se puede apreciar como la lámina toma la forma del punzón, el éxito de esta acción esta estrechamente ligado a</w:t>
      </w:r>
      <w:r w:rsidR="000C7373" w:rsidRPr="00671DD4">
        <w:rPr>
          <w:rFonts w:ascii="Arial" w:hAnsi="Arial" w:cs="Arial"/>
          <w:lang w:val="es-EC"/>
        </w:rPr>
        <w:t xml:space="preserve"> la presión en el anillo de pisado</w:t>
      </w:r>
      <w:r w:rsidRPr="00671DD4">
        <w:rPr>
          <w:rFonts w:ascii="Arial" w:hAnsi="Arial" w:cs="Arial"/>
          <w:lang w:val="es-EC"/>
        </w:rPr>
        <w:t xml:space="preserve">, una excesiva presión impediría que la lámina se vaya desplazando hacia el interior </w:t>
      </w:r>
      <w:r w:rsidR="000C7373" w:rsidRPr="00671DD4">
        <w:rPr>
          <w:rFonts w:ascii="Arial" w:hAnsi="Arial" w:cs="Arial"/>
          <w:lang w:val="es-EC"/>
        </w:rPr>
        <w:t>lo que produciría la rotura de é</w:t>
      </w:r>
      <w:r w:rsidRPr="00671DD4">
        <w:rPr>
          <w:rFonts w:ascii="Arial" w:hAnsi="Arial" w:cs="Arial"/>
          <w:lang w:val="es-EC"/>
        </w:rPr>
        <w:t>sta y si la presión es escasa los esfuerzos de compresión que se producen cuando las fibras se reacomodan causarían el arrugamiento en la parte exterior de la chapa</w:t>
      </w:r>
      <w:r w:rsidR="000C7373" w:rsidRPr="00671DD4">
        <w:rPr>
          <w:rFonts w:ascii="Arial" w:hAnsi="Arial" w:cs="Arial"/>
          <w:lang w:val="es-EC"/>
        </w:rPr>
        <w:t xml:space="preserve">, estos pliegues interfieren con el proceso mediante el cual se reacomodan las fibras, una vez que éstos ingresan a la sección de las paredes se produce la rotura. </w:t>
      </w:r>
      <w:r w:rsidR="00154077" w:rsidRPr="00671DD4">
        <w:rPr>
          <w:rFonts w:ascii="Arial" w:hAnsi="Arial" w:cs="Arial"/>
          <w:lang w:val="es-EC"/>
        </w:rPr>
        <w:t>Si se registran la formación de pliegues a un solo lado de la pieza, la presión de la pieza no es homogénea, siendo menor en los sitios donde aparecen los pliegues.</w:t>
      </w:r>
    </w:p>
    <w:p w:rsidR="00356A56" w:rsidRPr="00671DD4" w:rsidRDefault="00356A56" w:rsidP="00765506">
      <w:pPr>
        <w:spacing w:line="480" w:lineRule="auto"/>
        <w:jc w:val="both"/>
        <w:rPr>
          <w:rFonts w:ascii="Arial" w:hAnsi="Arial" w:cs="Arial"/>
          <w:lang w:val="es-EC"/>
        </w:rPr>
      </w:pPr>
    </w:p>
    <w:p w:rsidR="00E13DBE" w:rsidRDefault="00154077" w:rsidP="00765506">
      <w:pPr>
        <w:spacing w:line="480" w:lineRule="auto"/>
        <w:jc w:val="both"/>
        <w:rPr>
          <w:rFonts w:ascii="Arial" w:hAnsi="Arial" w:cs="Arial"/>
          <w:lang w:val="es-EC"/>
        </w:rPr>
      </w:pPr>
      <w:r w:rsidRPr="00671DD4">
        <w:rPr>
          <w:rFonts w:ascii="Arial" w:hAnsi="Arial" w:cs="Arial"/>
          <w:lang w:val="es-EC"/>
        </w:rPr>
        <w:t>La solución está en realizar una alineación del anillo pisador con lainas de algunas décimas de milímetro</w:t>
      </w:r>
      <w:r w:rsidR="00E13DBE" w:rsidRPr="00671DD4">
        <w:rPr>
          <w:rFonts w:ascii="Arial" w:hAnsi="Arial" w:cs="Arial"/>
          <w:lang w:val="es-EC"/>
        </w:rPr>
        <w:t>.</w:t>
      </w:r>
      <w:r w:rsidR="00356A56" w:rsidRPr="00671DD4">
        <w:rPr>
          <w:rFonts w:ascii="Arial" w:hAnsi="Arial" w:cs="Arial"/>
          <w:lang w:val="es-EC"/>
        </w:rPr>
        <w:t xml:space="preserve"> </w:t>
      </w:r>
      <w:r w:rsidR="00E13DBE" w:rsidRPr="00671DD4">
        <w:rPr>
          <w:rFonts w:ascii="Arial" w:hAnsi="Arial" w:cs="Arial"/>
          <w:lang w:val="es-EC"/>
        </w:rPr>
        <w:t>Se admiten los siguientes valores de presión media de pisado para calibración de maquinaria:</w:t>
      </w:r>
    </w:p>
    <w:p w:rsidR="00142CD6" w:rsidRDefault="00142CD6" w:rsidP="00765506">
      <w:pPr>
        <w:spacing w:line="480" w:lineRule="auto"/>
        <w:jc w:val="both"/>
        <w:rPr>
          <w:rFonts w:ascii="Arial" w:hAnsi="Arial" w:cs="Arial"/>
          <w:lang w:val="es-EC"/>
        </w:rPr>
      </w:pPr>
    </w:p>
    <w:p w:rsidR="00142CD6" w:rsidRDefault="00142CD6" w:rsidP="00765506">
      <w:pPr>
        <w:spacing w:line="480" w:lineRule="auto"/>
        <w:jc w:val="both"/>
        <w:rPr>
          <w:rFonts w:ascii="Arial" w:hAnsi="Arial" w:cs="Arial"/>
          <w:lang w:val="es-EC"/>
        </w:rPr>
      </w:pPr>
    </w:p>
    <w:p w:rsidR="00142CD6" w:rsidRPr="00671DD4" w:rsidRDefault="00142CD6" w:rsidP="00765506">
      <w:pPr>
        <w:spacing w:line="480" w:lineRule="auto"/>
        <w:jc w:val="both"/>
        <w:rPr>
          <w:rFonts w:ascii="Arial" w:hAnsi="Arial" w:cs="Arial"/>
          <w:lang w:val="es-EC"/>
        </w:rPr>
      </w:pPr>
    </w:p>
    <w:p w:rsidR="008B6C01" w:rsidRPr="005521DE" w:rsidRDefault="008B6C01" w:rsidP="00E40B42">
      <w:pPr>
        <w:spacing w:line="480" w:lineRule="auto"/>
        <w:jc w:val="center"/>
        <w:rPr>
          <w:rFonts w:ascii="Arial" w:hAnsi="Arial" w:cs="Arial"/>
          <w:b/>
          <w:color w:val="333333"/>
          <w:lang w:val="es-EC"/>
        </w:rPr>
      </w:pPr>
      <w:r w:rsidRPr="005521DE">
        <w:rPr>
          <w:rFonts w:ascii="Arial" w:hAnsi="Arial" w:cs="Arial"/>
          <w:b/>
          <w:color w:val="333333"/>
          <w:lang w:val="es-EC"/>
        </w:rPr>
        <w:lastRenderedPageBreak/>
        <w:t>TABLA 2.3</w:t>
      </w:r>
      <w:r w:rsidR="005521DE" w:rsidRPr="005521DE">
        <w:rPr>
          <w:rFonts w:ascii="Arial" w:hAnsi="Arial" w:cs="Arial"/>
          <w:b/>
          <w:color w:val="333333"/>
          <w:lang w:val="es-EC"/>
        </w:rPr>
        <w:t xml:space="preserve"> (ref. 3)</w:t>
      </w:r>
    </w:p>
    <w:p w:rsidR="00356A56" w:rsidRPr="005521DE" w:rsidRDefault="00E40B42" w:rsidP="00E40B42">
      <w:pPr>
        <w:spacing w:line="480" w:lineRule="auto"/>
        <w:jc w:val="center"/>
        <w:rPr>
          <w:rFonts w:ascii="Arial" w:hAnsi="Arial" w:cs="Arial"/>
          <w:b/>
          <w:color w:val="333333"/>
          <w:lang w:val="es-EC"/>
        </w:rPr>
      </w:pPr>
      <w:r w:rsidRPr="005521DE">
        <w:rPr>
          <w:rFonts w:ascii="Arial" w:hAnsi="Arial" w:cs="Arial"/>
          <w:b/>
          <w:color w:val="333333"/>
          <w:lang w:val="es-EC"/>
        </w:rPr>
        <w:t>PRESIÓN MEDIA DE PISADO</w:t>
      </w:r>
    </w:p>
    <w:tbl>
      <w:tblPr>
        <w:tblW w:w="4760" w:type="dxa"/>
        <w:jc w:val="center"/>
        <w:tblInd w:w="55" w:type="dxa"/>
        <w:tblCellMar>
          <w:left w:w="70" w:type="dxa"/>
          <w:right w:w="70" w:type="dxa"/>
        </w:tblCellMar>
        <w:tblLook w:val="0000"/>
      </w:tblPr>
      <w:tblGrid>
        <w:gridCol w:w="2440"/>
        <w:gridCol w:w="2320"/>
      </w:tblGrid>
      <w:tr w:rsidR="00E13DBE" w:rsidRPr="005521DE">
        <w:trPr>
          <w:trHeight w:val="450"/>
          <w:jc w:val="center"/>
        </w:trPr>
        <w:tc>
          <w:tcPr>
            <w:tcW w:w="2440" w:type="dxa"/>
            <w:tcBorders>
              <w:top w:val="nil"/>
              <w:left w:val="nil"/>
              <w:bottom w:val="nil"/>
              <w:right w:val="nil"/>
            </w:tcBorders>
            <w:shd w:val="clear" w:color="auto" w:fill="008080"/>
            <w:noWrap/>
            <w:vAlign w:val="center"/>
          </w:tcPr>
          <w:p w:rsidR="00E13DBE" w:rsidRPr="005521DE" w:rsidRDefault="00E13DBE">
            <w:pPr>
              <w:jc w:val="center"/>
              <w:rPr>
                <w:rFonts w:ascii="Arial" w:hAnsi="Arial" w:cs="Arial"/>
                <w:b/>
                <w:bCs/>
                <w:color w:val="333333"/>
              </w:rPr>
            </w:pPr>
            <w:r w:rsidRPr="005521DE">
              <w:rPr>
                <w:rFonts w:ascii="Arial" w:hAnsi="Arial" w:cs="Arial"/>
                <w:b/>
                <w:bCs/>
                <w:color w:val="333333"/>
              </w:rPr>
              <w:t>Material</w:t>
            </w:r>
          </w:p>
        </w:tc>
        <w:tc>
          <w:tcPr>
            <w:tcW w:w="2320" w:type="dxa"/>
            <w:tcBorders>
              <w:top w:val="nil"/>
              <w:left w:val="nil"/>
              <w:bottom w:val="nil"/>
              <w:right w:val="nil"/>
            </w:tcBorders>
            <w:shd w:val="clear" w:color="auto" w:fill="008080"/>
            <w:noWrap/>
            <w:vAlign w:val="center"/>
          </w:tcPr>
          <w:p w:rsidR="00E13DBE" w:rsidRPr="005521DE" w:rsidRDefault="00A01D10">
            <w:pPr>
              <w:jc w:val="center"/>
              <w:rPr>
                <w:rFonts w:ascii="Arial" w:hAnsi="Arial" w:cs="Arial"/>
                <w:b/>
                <w:bCs/>
                <w:color w:val="333333"/>
              </w:rPr>
            </w:pPr>
            <w:r w:rsidRPr="005521DE">
              <w:rPr>
                <w:rFonts w:ascii="Arial" w:hAnsi="Arial" w:cs="Arial"/>
                <w:b/>
                <w:bCs/>
                <w:color w:val="333333"/>
              </w:rPr>
              <w:t>Presión</w:t>
            </w:r>
            <w:r w:rsidR="00E13DBE" w:rsidRPr="005521DE">
              <w:rPr>
                <w:rFonts w:ascii="Arial" w:hAnsi="Arial" w:cs="Arial"/>
                <w:b/>
                <w:bCs/>
                <w:color w:val="333333"/>
              </w:rPr>
              <w:t>(Kg./mm²)</w:t>
            </w:r>
          </w:p>
        </w:tc>
      </w:tr>
      <w:tr w:rsidR="00E13DBE" w:rsidRPr="005521DE">
        <w:trPr>
          <w:trHeight w:val="255"/>
          <w:jc w:val="center"/>
        </w:trPr>
        <w:tc>
          <w:tcPr>
            <w:tcW w:w="2440" w:type="dxa"/>
            <w:tcBorders>
              <w:top w:val="nil"/>
              <w:left w:val="nil"/>
              <w:bottom w:val="nil"/>
              <w:right w:val="nil"/>
            </w:tcBorders>
            <w:shd w:val="clear" w:color="auto" w:fill="C0C0C0"/>
            <w:noWrap/>
            <w:vAlign w:val="bottom"/>
          </w:tcPr>
          <w:p w:rsidR="00E13DBE" w:rsidRPr="005521DE" w:rsidRDefault="00E13DBE">
            <w:pPr>
              <w:rPr>
                <w:rFonts w:ascii="Arial" w:hAnsi="Arial" w:cs="Arial"/>
                <w:color w:val="333333"/>
                <w:sz w:val="20"/>
                <w:szCs w:val="20"/>
              </w:rPr>
            </w:pPr>
            <w:r w:rsidRPr="005521DE">
              <w:rPr>
                <w:rFonts w:ascii="Arial" w:hAnsi="Arial" w:cs="Arial"/>
                <w:color w:val="333333"/>
                <w:sz w:val="20"/>
                <w:szCs w:val="20"/>
              </w:rPr>
              <w:t>Aluminio</w:t>
            </w:r>
          </w:p>
        </w:tc>
        <w:tc>
          <w:tcPr>
            <w:tcW w:w="2320" w:type="dxa"/>
            <w:tcBorders>
              <w:top w:val="nil"/>
              <w:left w:val="single" w:sz="4" w:space="0" w:color="auto"/>
              <w:bottom w:val="nil"/>
              <w:right w:val="single" w:sz="4" w:space="0" w:color="auto"/>
            </w:tcBorders>
            <w:shd w:val="clear" w:color="auto" w:fill="C0C0C0"/>
            <w:noWrap/>
            <w:vAlign w:val="bottom"/>
          </w:tcPr>
          <w:p w:rsidR="00E13DBE" w:rsidRPr="005521DE" w:rsidRDefault="00E13DBE">
            <w:pPr>
              <w:jc w:val="center"/>
              <w:rPr>
                <w:rFonts w:ascii="Arial" w:hAnsi="Arial" w:cs="Arial"/>
                <w:color w:val="333333"/>
                <w:sz w:val="20"/>
                <w:szCs w:val="20"/>
              </w:rPr>
            </w:pPr>
            <w:r w:rsidRPr="005521DE">
              <w:rPr>
                <w:rFonts w:ascii="Arial" w:hAnsi="Arial" w:cs="Arial"/>
                <w:color w:val="333333"/>
                <w:sz w:val="20"/>
                <w:szCs w:val="20"/>
              </w:rPr>
              <w:t>0,12</w:t>
            </w:r>
          </w:p>
        </w:tc>
      </w:tr>
      <w:tr w:rsidR="00E13DBE" w:rsidRPr="005521DE">
        <w:trPr>
          <w:trHeight w:val="255"/>
          <w:jc w:val="center"/>
        </w:trPr>
        <w:tc>
          <w:tcPr>
            <w:tcW w:w="2440" w:type="dxa"/>
            <w:tcBorders>
              <w:top w:val="nil"/>
              <w:left w:val="nil"/>
              <w:bottom w:val="nil"/>
              <w:right w:val="nil"/>
            </w:tcBorders>
            <w:shd w:val="clear" w:color="auto" w:fill="C0C0C0"/>
            <w:noWrap/>
            <w:vAlign w:val="bottom"/>
          </w:tcPr>
          <w:p w:rsidR="00E13DBE" w:rsidRPr="005521DE" w:rsidRDefault="00E13DBE">
            <w:pPr>
              <w:rPr>
                <w:rFonts w:ascii="Arial" w:hAnsi="Arial" w:cs="Arial"/>
                <w:color w:val="333333"/>
                <w:sz w:val="20"/>
                <w:szCs w:val="20"/>
              </w:rPr>
            </w:pPr>
            <w:r w:rsidRPr="005521DE">
              <w:rPr>
                <w:rFonts w:ascii="Arial" w:hAnsi="Arial" w:cs="Arial"/>
                <w:color w:val="333333"/>
                <w:sz w:val="20"/>
                <w:szCs w:val="20"/>
              </w:rPr>
              <w:t>Zinc</w:t>
            </w:r>
          </w:p>
        </w:tc>
        <w:tc>
          <w:tcPr>
            <w:tcW w:w="2320" w:type="dxa"/>
            <w:tcBorders>
              <w:top w:val="nil"/>
              <w:left w:val="single" w:sz="4" w:space="0" w:color="auto"/>
              <w:bottom w:val="nil"/>
              <w:right w:val="single" w:sz="4" w:space="0" w:color="auto"/>
            </w:tcBorders>
            <w:shd w:val="clear" w:color="auto" w:fill="C0C0C0"/>
            <w:noWrap/>
            <w:vAlign w:val="bottom"/>
          </w:tcPr>
          <w:p w:rsidR="00E13DBE" w:rsidRPr="005521DE" w:rsidRDefault="00E13DBE">
            <w:pPr>
              <w:jc w:val="center"/>
              <w:rPr>
                <w:rFonts w:ascii="Arial" w:hAnsi="Arial" w:cs="Arial"/>
                <w:color w:val="333333"/>
                <w:sz w:val="20"/>
                <w:szCs w:val="20"/>
              </w:rPr>
            </w:pPr>
            <w:r w:rsidRPr="005521DE">
              <w:rPr>
                <w:rFonts w:ascii="Arial" w:hAnsi="Arial" w:cs="Arial"/>
                <w:color w:val="333333"/>
                <w:sz w:val="20"/>
                <w:szCs w:val="20"/>
              </w:rPr>
              <w:t>0,15</w:t>
            </w:r>
          </w:p>
        </w:tc>
      </w:tr>
      <w:tr w:rsidR="00E13DBE" w:rsidRPr="005521DE">
        <w:trPr>
          <w:trHeight w:val="255"/>
          <w:jc w:val="center"/>
        </w:trPr>
        <w:tc>
          <w:tcPr>
            <w:tcW w:w="2440" w:type="dxa"/>
            <w:tcBorders>
              <w:top w:val="nil"/>
              <w:left w:val="nil"/>
              <w:bottom w:val="nil"/>
              <w:right w:val="nil"/>
            </w:tcBorders>
            <w:shd w:val="clear" w:color="auto" w:fill="C0C0C0"/>
            <w:noWrap/>
            <w:vAlign w:val="bottom"/>
          </w:tcPr>
          <w:p w:rsidR="00E13DBE" w:rsidRPr="005521DE" w:rsidRDefault="00E13DBE">
            <w:pPr>
              <w:rPr>
                <w:rFonts w:ascii="Arial" w:hAnsi="Arial" w:cs="Arial"/>
                <w:color w:val="333333"/>
                <w:sz w:val="20"/>
                <w:szCs w:val="20"/>
              </w:rPr>
            </w:pPr>
            <w:r w:rsidRPr="005521DE">
              <w:rPr>
                <w:rFonts w:ascii="Arial" w:hAnsi="Arial" w:cs="Arial"/>
                <w:color w:val="333333"/>
                <w:sz w:val="20"/>
                <w:szCs w:val="20"/>
              </w:rPr>
              <w:t>Duraluminio</w:t>
            </w:r>
          </w:p>
        </w:tc>
        <w:tc>
          <w:tcPr>
            <w:tcW w:w="2320" w:type="dxa"/>
            <w:tcBorders>
              <w:top w:val="nil"/>
              <w:left w:val="single" w:sz="4" w:space="0" w:color="auto"/>
              <w:bottom w:val="nil"/>
              <w:right w:val="single" w:sz="4" w:space="0" w:color="auto"/>
            </w:tcBorders>
            <w:shd w:val="clear" w:color="auto" w:fill="C0C0C0"/>
            <w:noWrap/>
            <w:vAlign w:val="bottom"/>
          </w:tcPr>
          <w:p w:rsidR="00E13DBE" w:rsidRPr="005521DE" w:rsidRDefault="00E13DBE">
            <w:pPr>
              <w:jc w:val="center"/>
              <w:rPr>
                <w:rFonts w:ascii="Arial" w:hAnsi="Arial" w:cs="Arial"/>
                <w:color w:val="333333"/>
                <w:sz w:val="20"/>
                <w:szCs w:val="20"/>
              </w:rPr>
            </w:pPr>
            <w:r w:rsidRPr="005521DE">
              <w:rPr>
                <w:rFonts w:ascii="Arial" w:hAnsi="Arial" w:cs="Arial"/>
                <w:color w:val="333333"/>
                <w:sz w:val="20"/>
                <w:szCs w:val="20"/>
              </w:rPr>
              <w:t>0,16</w:t>
            </w:r>
          </w:p>
        </w:tc>
      </w:tr>
      <w:tr w:rsidR="00E13DBE" w:rsidRPr="005521DE">
        <w:trPr>
          <w:trHeight w:val="255"/>
          <w:jc w:val="center"/>
        </w:trPr>
        <w:tc>
          <w:tcPr>
            <w:tcW w:w="2440" w:type="dxa"/>
            <w:tcBorders>
              <w:top w:val="nil"/>
              <w:left w:val="nil"/>
              <w:bottom w:val="nil"/>
              <w:right w:val="nil"/>
            </w:tcBorders>
            <w:shd w:val="clear" w:color="auto" w:fill="C0C0C0"/>
            <w:noWrap/>
            <w:vAlign w:val="bottom"/>
          </w:tcPr>
          <w:p w:rsidR="00E13DBE" w:rsidRPr="005521DE" w:rsidRDefault="00E13DBE">
            <w:pPr>
              <w:rPr>
                <w:rFonts w:ascii="Arial" w:hAnsi="Arial" w:cs="Arial"/>
                <w:color w:val="333333"/>
                <w:sz w:val="20"/>
                <w:szCs w:val="20"/>
              </w:rPr>
            </w:pPr>
            <w:r w:rsidRPr="005521DE">
              <w:rPr>
                <w:rFonts w:ascii="Arial" w:hAnsi="Arial" w:cs="Arial"/>
                <w:color w:val="333333"/>
                <w:sz w:val="20"/>
                <w:szCs w:val="20"/>
              </w:rPr>
              <w:t>Latón</w:t>
            </w:r>
          </w:p>
        </w:tc>
        <w:tc>
          <w:tcPr>
            <w:tcW w:w="2320" w:type="dxa"/>
            <w:tcBorders>
              <w:top w:val="nil"/>
              <w:left w:val="single" w:sz="4" w:space="0" w:color="auto"/>
              <w:bottom w:val="nil"/>
              <w:right w:val="single" w:sz="4" w:space="0" w:color="auto"/>
            </w:tcBorders>
            <w:shd w:val="clear" w:color="auto" w:fill="C0C0C0"/>
            <w:noWrap/>
            <w:vAlign w:val="bottom"/>
          </w:tcPr>
          <w:p w:rsidR="00E13DBE" w:rsidRPr="005521DE" w:rsidRDefault="00E13DBE">
            <w:pPr>
              <w:jc w:val="center"/>
              <w:rPr>
                <w:rFonts w:ascii="Arial" w:hAnsi="Arial" w:cs="Arial"/>
                <w:color w:val="333333"/>
                <w:sz w:val="20"/>
                <w:szCs w:val="20"/>
              </w:rPr>
            </w:pPr>
            <w:r w:rsidRPr="005521DE">
              <w:rPr>
                <w:rFonts w:ascii="Arial" w:hAnsi="Arial" w:cs="Arial"/>
                <w:color w:val="333333"/>
                <w:sz w:val="20"/>
                <w:szCs w:val="20"/>
              </w:rPr>
              <w:t>0,20</w:t>
            </w:r>
          </w:p>
        </w:tc>
      </w:tr>
      <w:tr w:rsidR="00E13DBE" w:rsidRPr="005521DE">
        <w:trPr>
          <w:trHeight w:val="255"/>
          <w:jc w:val="center"/>
        </w:trPr>
        <w:tc>
          <w:tcPr>
            <w:tcW w:w="2440" w:type="dxa"/>
            <w:tcBorders>
              <w:top w:val="nil"/>
              <w:left w:val="nil"/>
              <w:bottom w:val="nil"/>
              <w:right w:val="nil"/>
            </w:tcBorders>
            <w:shd w:val="clear" w:color="auto" w:fill="C0C0C0"/>
            <w:noWrap/>
            <w:vAlign w:val="bottom"/>
          </w:tcPr>
          <w:p w:rsidR="00E13DBE" w:rsidRPr="005521DE" w:rsidRDefault="00E13DBE">
            <w:pPr>
              <w:rPr>
                <w:rFonts w:ascii="Arial" w:hAnsi="Arial" w:cs="Arial"/>
                <w:color w:val="333333"/>
                <w:sz w:val="20"/>
                <w:szCs w:val="20"/>
              </w:rPr>
            </w:pPr>
            <w:r w:rsidRPr="005521DE">
              <w:rPr>
                <w:rFonts w:ascii="Arial" w:hAnsi="Arial" w:cs="Arial"/>
                <w:color w:val="333333"/>
                <w:sz w:val="20"/>
                <w:szCs w:val="20"/>
              </w:rPr>
              <w:t>Acero Inoxidable</w:t>
            </w:r>
          </w:p>
        </w:tc>
        <w:tc>
          <w:tcPr>
            <w:tcW w:w="2320" w:type="dxa"/>
            <w:tcBorders>
              <w:top w:val="nil"/>
              <w:left w:val="single" w:sz="4" w:space="0" w:color="auto"/>
              <w:bottom w:val="nil"/>
              <w:right w:val="single" w:sz="4" w:space="0" w:color="auto"/>
            </w:tcBorders>
            <w:shd w:val="clear" w:color="auto" w:fill="C0C0C0"/>
            <w:noWrap/>
            <w:vAlign w:val="bottom"/>
          </w:tcPr>
          <w:p w:rsidR="00E13DBE" w:rsidRPr="005521DE" w:rsidRDefault="00E13DBE">
            <w:pPr>
              <w:jc w:val="center"/>
              <w:rPr>
                <w:rFonts w:ascii="Arial" w:hAnsi="Arial" w:cs="Arial"/>
                <w:color w:val="333333"/>
                <w:sz w:val="20"/>
                <w:szCs w:val="20"/>
              </w:rPr>
            </w:pPr>
            <w:r w:rsidRPr="005521DE">
              <w:rPr>
                <w:rFonts w:ascii="Arial" w:hAnsi="Arial" w:cs="Arial"/>
                <w:color w:val="333333"/>
                <w:sz w:val="20"/>
                <w:szCs w:val="20"/>
              </w:rPr>
              <w:t>0,20</w:t>
            </w:r>
          </w:p>
        </w:tc>
      </w:tr>
      <w:tr w:rsidR="00E13DBE" w:rsidRPr="005521DE">
        <w:trPr>
          <w:trHeight w:val="255"/>
          <w:jc w:val="center"/>
        </w:trPr>
        <w:tc>
          <w:tcPr>
            <w:tcW w:w="2440" w:type="dxa"/>
            <w:tcBorders>
              <w:top w:val="nil"/>
              <w:left w:val="nil"/>
              <w:bottom w:val="nil"/>
              <w:right w:val="nil"/>
            </w:tcBorders>
            <w:shd w:val="clear" w:color="auto" w:fill="C0C0C0"/>
            <w:noWrap/>
            <w:vAlign w:val="bottom"/>
          </w:tcPr>
          <w:p w:rsidR="00E13DBE" w:rsidRPr="005521DE" w:rsidRDefault="00E13DBE">
            <w:pPr>
              <w:rPr>
                <w:rFonts w:ascii="Arial" w:hAnsi="Arial" w:cs="Arial"/>
                <w:color w:val="333333"/>
                <w:sz w:val="20"/>
                <w:szCs w:val="20"/>
              </w:rPr>
            </w:pPr>
            <w:r w:rsidRPr="005521DE">
              <w:rPr>
                <w:rFonts w:ascii="Arial" w:hAnsi="Arial" w:cs="Arial"/>
                <w:color w:val="333333"/>
                <w:sz w:val="20"/>
                <w:szCs w:val="20"/>
              </w:rPr>
              <w:t xml:space="preserve">Acero  </w:t>
            </w:r>
          </w:p>
        </w:tc>
        <w:tc>
          <w:tcPr>
            <w:tcW w:w="2320" w:type="dxa"/>
            <w:tcBorders>
              <w:top w:val="nil"/>
              <w:left w:val="single" w:sz="4" w:space="0" w:color="auto"/>
              <w:bottom w:val="nil"/>
              <w:right w:val="single" w:sz="4" w:space="0" w:color="auto"/>
            </w:tcBorders>
            <w:shd w:val="clear" w:color="auto" w:fill="C0C0C0"/>
            <w:noWrap/>
            <w:vAlign w:val="bottom"/>
          </w:tcPr>
          <w:p w:rsidR="00E13DBE" w:rsidRPr="005521DE" w:rsidRDefault="00E13DBE">
            <w:pPr>
              <w:jc w:val="center"/>
              <w:rPr>
                <w:rFonts w:ascii="Arial" w:hAnsi="Arial" w:cs="Arial"/>
                <w:color w:val="333333"/>
                <w:sz w:val="20"/>
                <w:szCs w:val="20"/>
              </w:rPr>
            </w:pPr>
            <w:r w:rsidRPr="005521DE">
              <w:rPr>
                <w:rFonts w:ascii="Arial" w:hAnsi="Arial" w:cs="Arial"/>
                <w:color w:val="333333"/>
                <w:sz w:val="20"/>
                <w:szCs w:val="20"/>
              </w:rPr>
              <w:t>0,25</w:t>
            </w:r>
          </w:p>
        </w:tc>
      </w:tr>
      <w:tr w:rsidR="00E13DBE" w:rsidRPr="005521DE">
        <w:trPr>
          <w:trHeight w:val="255"/>
          <w:jc w:val="center"/>
        </w:trPr>
        <w:tc>
          <w:tcPr>
            <w:tcW w:w="2440" w:type="dxa"/>
            <w:tcBorders>
              <w:top w:val="nil"/>
              <w:left w:val="nil"/>
              <w:bottom w:val="nil"/>
              <w:right w:val="nil"/>
            </w:tcBorders>
            <w:shd w:val="clear" w:color="auto" w:fill="C0C0C0"/>
            <w:noWrap/>
            <w:vAlign w:val="bottom"/>
          </w:tcPr>
          <w:p w:rsidR="00E13DBE" w:rsidRPr="005521DE" w:rsidRDefault="00E13DBE">
            <w:pPr>
              <w:rPr>
                <w:rFonts w:ascii="Arial" w:hAnsi="Arial" w:cs="Arial"/>
                <w:color w:val="333333"/>
                <w:sz w:val="20"/>
                <w:szCs w:val="20"/>
              </w:rPr>
            </w:pPr>
            <w:r w:rsidRPr="005521DE">
              <w:rPr>
                <w:rFonts w:ascii="Arial" w:hAnsi="Arial" w:cs="Arial"/>
                <w:color w:val="333333"/>
                <w:sz w:val="20"/>
                <w:szCs w:val="20"/>
              </w:rPr>
              <w:t>Chapa estañada</w:t>
            </w:r>
          </w:p>
        </w:tc>
        <w:tc>
          <w:tcPr>
            <w:tcW w:w="2320" w:type="dxa"/>
            <w:tcBorders>
              <w:top w:val="nil"/>
              <w:left w:val="single" w:sz="4" w:space="0" w:color="auto"/>
              <w:bottom w:val="nil"/>
              <w:right w:val="single" w:sz="4" w:space="0" w:color="auto"/>
            </w:tcBorders>
            <w:shd w:val="clear" w:color="auto" w:fill="C0C0C0"/>
            <w:noWrap/>
            <w:vAlign w:val="bottom"/>
          </w:tcPr>
          <w:p w:rsidR="00E13DBE" w:rsidRPr="005521DE" w:rsidRDefault="00E13DBE">
            <w:pPr>
              <w:jc w:val="center"/>
              <w:rPr>
                <w:rFonts w:ascii="Arial" w:hAnsi="Arial" w:cs="Arial"/>
                <w:color w:val="333333"/>
                <w:sz w:val="20"/>
                <w:szCs w:val="20"/>
              </w:rPr>
            </w:pPr>
            <w:r w:rsidRPr="005521DE">
              <w:rPr>
                <w:rFonts w:ascii="Arial" w:hAnsi="Arial" w:cs="Arial"/>
                <w:color w:val="333333"/>
                <w:sz w:val="20"/>
                <w:szCs w:val="20"/>
              </w:rPr>
              <w:t>0,30</w:t>
            </w:r>
          </w:p>
        </w:tc>
      </w:tr>
    </w:tbl>
    <w:p w:rsidR="00EE21E5" w:rsidRPr="005521DE" w:rsidRDefault="00EE21E5" w:rsidP="00765506">
      <w:pPr>
        <w:spacing w:line="480" w:lineRule="auto"/>
        <w:jc w:val="both"/>
        <w:rPr>
          <w:rFonts w:ascii="Arial" w:hAnsi="Arial" w:cs="Arial"/>
          <w:color w:val="333333"/>
          <w:lang w:val="es-EC"/>
        </w:rPr>
      </w:pPr>
    </w:p>
    <w:p w:rsidR="00E13DBE" w:rsidRPr="005521DE" w:rsidRDefault="00E13DBE" w:rsidP="00765506">
      <w:pPr>
        <w:spacing w:line="480" w:lineRule="auto"/>
        <w:jc w:val="both"/>
        <w:rPr>
          <w:rFonts w:ascii="Arial" w:hAnsi="Arial" w:cs="Arial"/>
          <w:color w:val="333333"/>
          <w:lang w:val="es-EC"/>
        </w:rPr>
      </w:pPr>
      <w:r w:rsidRPr="005521DE">
        <w:rPr>
          <w:rFonts w:ascii="Arial" w:hAnsi="Arial" w:cs="Arial"/>
          <w:color w:val="333333"/>
          <w:lang w:val="es-EC"/>
        </w:rPr>
        <w:t>Se puede pensar que esta presión estira el material y esto es lo que da lugar a las paredes del envase pero no es así, esta influencia existe pero no es muy grande</w:t>
      </w:r>
      <w:r w:rsidR="002E7638" w:rsidRPr="005521DE">
        <w:rPr>
          <w:rFonts w:ascii="Arial" w:hAnsi="Arial" w:cs="Arial"/>
          <w:color w:val="333333"/>
          <w:lang w:val="es-EC"/>
        </w:rPr>
        <w:t>, sin embargo es un poco mayor en el esfuerzo al punzón.</w:t>
      </w:r>
    </w:p>
    <w:p w:rsidR="0004237D" w:rsidRPr="005521DE" w:rsidRDefault="0004237D" w:rsidP="00765506">
      <w:pPr>
        <w:spacing w:line="480" w:lineRule="auto"/>
        <w:jc w:val="both"/>
        <w:rPr>
          <w:rFonts w:ascii="Arial" w:hAnsi="Arial" w:cs="Arial"/>
          <w:color w:val="333333"/>
          <w:lang w:val="es-EC"/>
        </w:rPr>
      </w:pPr>
      <w:r w:rsidRPr="005521DE">
        <w:rPr>
          <w:rFonts w:ascii="Arial" w:hAnsi="Arial" w:cs="Arial"/>
          <w:color w:val="333333"/>
          <w:lang w:val="es-EC"/>
        </w:rPr>
        <w:t>La chapa se desplaza de la siguiente forma:</w:t>
      </w:r>
    </w:p>
    <w:p w:rsidR="00E40B42" w:rsidRPr="005521DE" w:rsidRDefault="008B6C01" w:rsidP="008B6C01">
      <w:pPr>
        <w:spacing w:line="480" w:lineRule="auto"/>
        <w:jc w:val="center"/>
        <w:rPr>
          <w:rFonts w:ascii="Arial" w:hAnsi="Arial" w:cs="Arial"/>
          <w:b/>
          <w:color w:val="333333"/>
          <w:lang w:val="es-EC"/>
        </w:rPr>
      </w:pPr>
      <w:r w:rsidRPr="005521DE">
        <w:rPr>
          <w:rFonts w:ascii="Arial" w:hAnsi="Arial" w:cs="Arial"/>
          <w:b/>
          <w:color w:val="333333"/>
          <w:lang w:val="es-EC"/>
        </w:rPr>
        <w:t>FIGURA 2.10</w:t>
      </w:r>
      <w:r w:rsidR="005521DE" w:rsidRPr="005521DE">
        <w:rPr>
          <w:rFonts w:ascii="Arial" w:hAnsi="Arial" w:cs="Arial"/>
          <w:b/>
          <w:color w:val="333333"/>
          <w:lang w:val="es-EC"/>
        </w:rPr>
        <w:t xml:space="preserve"> (ref. 5)</w:t>
      </w:r>
    </w:p>
    <w:p w:rsidR="0004237D" w:rsidRPr="005521DE" w:rsidRDefault="00E40B42" w:rsidP="00E40B42">
      <w:pPr>
        <w:spacing w:line="480" w:lineRule="auto"/>
        <w:jc w:val="center"/>
        <w:rPr>
          <w:rFonts w:ascii="Arial" w:hAnsi="Arial" w:cs="Arial"/>
          <w:b/>
          <w:color w:val="333333"/>
          <w:lang w:val="es-EC"/>
        </w:rPr>
      </w:pPr>
      <w:r w:rsidRPr="005521DE">
        <w:rPr>
          <w:rFonts w:ascii="Arial" w:hAnsi="Arial" w:cs="Arial"/>
          <w:b/>
          <w:color w:val="333333"/>
          <w:lang w:val="es-EC"/>
        </w:rPr>
        <w:t>DESPLAZAMIENTO DE LA CHAPA DURANTE LA EMBUTICIÓN</w:t>
      </w:r>
    </w:p>
    <w:p w:rsidR="0004237D" w:rsidRPr="00671DD4" w:rsidRDefault="0004237D" w:rsidP="00E40B42">
      <w:pPr>
        <w:spacing w:line="480" w:lineRule="auto"/>
        <w:jc w:val="center"/>
        <w:rPr>
          <w:rFonts w:ascii="Arial" w:hAnsi="Arial" w:cs="Arial"/>
          <w:lang w:val="es-EC"/>
        </w:rPr>
      </w:pPr>
      <w:r w:rsidRPr="005521DE">
        <w:rPr>
          <w:rFonts w:ascii="Arial" w:hAnsi="Arial" w:cs="Arial"/>
          <w:noProof/>
          <w:color w:val="333333"/>
        </w:rPr>
      </w:r>
      <w:r w:rsidRPr="005521DE">
        <w:rPr>
          <w:rFonts w:ascii="Arial" w:hAnsi="Arial" w:cs="Arial"/>
          <w:color w:val="333333"/>
          <w:lang w:val="es-EC"/>
        </w:rPr>
        <w:pict>
          <v:group id="_x0000_s1026" editas="canvas" style="width:405pt;height:243pt;mso-position-horizontal-relative:char;mso-position-vertical-relative:line" coordorigin="2242,4752" coordsize="7200,4320">
            <o:lock v:ext="edit" aspectratio="t"/>
            <v:shape id="_x0000_s1027" type="#_x0000_t75" style="position:absolute;left:2242;top:4752;width:7200;height:4320" o:preferrelative="f" stroked="t" strokeweight=".5pt">
              <v:fill o:detectmouseclick="t"/>
              <v:path o:extrusionok="t" o:connecttype="none"/>
              <o:lock v:ext="edit" text="t"/>
            </v:shape>
            <v:oval id="_x0000_s1028" style="position:absolute;left:2402;top:7312;width:2560;height:1440"/>
            <v:oval id="_x0000_s1029" style="position:absolute;left:6082;top:7312;width:2560;height:1440"/>
            <v:oval id="_x0000_s1030" style="position:absolute;left:6082;top:5712;width:2560;height:1440"/>
            <v:oval id="_x0000_s1031" style="position:absolute;left:2402;top:5712;width:2560;height:1440"/>
            <v:oval id="_x0000_s1032" style="position:absolute;left:2562;top:5872;width:2240;height:1120"/>
            <v:oval id="_x0000_s1033" style="position:absolute;left:2882;top:6032;width:1600;height:800"/>
            <v:oval id="_x0000_s1034" style="position:absolute;left:6242;top:5872;width:2240;height:1120"/>
            <v:oval id="_x0000_s1035" style="position:absolute;left:6562;top:6032;width:1600;height:800"/>
            <v:oval id="_x0000_s1036" style="position:absolute;left:6882;top:6192;width:960;height:480"/>
            <v:oval id="_x0000_s1037" style="position:absolute;left:2562;top:7472;width:2240;height:1120"/>
            <v:oval id="_x0000_s1038" style="position:absolute;left:2882;top:7632;width:1600;height:800"/>
            <v:oval id="_x0000_s1039" style="position:absolute;left:3202;top:7792;width:960;height:480"/>
            <v:oval id="_x0000_s1040" style="position:absolute;left:6242;top:7472;width:2240;height:1120"/>
            <v:oval id="_x0000_s1041" style="position:absolute;left:6562;top:7632;width:1600;height:800"/>
            <v:oval id="_x0000_s1042" style="position:absolute;left:6882;top:7792;width:960;height:48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3" type="#_x0000_t5" style="position:absolute;left:6082;top:5712;width:2560;height:800;flip:y" strokecolor="white"/>
            <v:shape id="_x0000_s1044" type="#_x0000_t5" style="position:absolute;left:2722;top:7472;width:1920;height:640;flip:y" strokecolor="white"/>
            <v:shape id="_x0000_s1045" type="#_x0000_t5" style="position:absolute;left:6402;top:7472;width:1920;height:640;flip:y" strokecolor="white"/>
            <v:shape id="_x0000_s1046" style="position:absolute;left:6786;top:7220;width:1123;height:357;mso-wrap-distance-left:9pt;mso-wrap-distance-top:0;mso-wrap-distance-right:9pt;mso-wrap-distance-bottom:0;mso-position-horizontal:absolute;mso-position-horizontal-relative:text;mso-position-vertical:absolute;mso-position-vertical-relative:text" coordsize="1263,402" path="m,160hdc36,148,115,125,140,100v15,-15,,-52,20,-60c216,18,280,27,340,20,393,14,447,7,500,v80,7,160,20,240,20c787,20,833,,880,v55,,106,29,160,40c1132,9,1141,28,1220,80v10,31,43,89,,120c1186,225,1138,221,1100,240v-105,52,-51,33,-160,60c787,402,687,353,480,340,261,267,593,383,360,280,244,228,115,217,,160xe" strokecolor="white">
              <v:path arrowok="t"/>
            </v:shape>
            <v:rect id="_x0000_s1047" style="position:absolute;left:7042;top:7312;width:640;height:800"/>
            <v:shape id="_x0000_s1048" style="position:absolute;left:6974;top:7877;width:756;height:328;mso-wrap-distance-left:9pt;mso-wrap-distance-top:0;mso-wrap-distance-right:9pt;mso-wrap-distance-bottom:0;mso-position-horizontal:absolute;mso-position-horizontal-relative:text;mso-position-vertical:absolute;mso-position-vertical-relative:text" coordsize="850,369" path="m8,140hdc13,179,,340,88,360v40,9,80,-18,120,-20c401,329,595,327,788,320v62,-94,51,-47,20,-200c804,99,801,76,788,60,760,25,708,13,668,,262,58,769,,408,,321,,235,13,148,20,61,49,38,50,8,140xe" strokecolor="white">
              <v:path arrowok="t"/>
            </v:shape>
            <v:rect id="_x0000_s1049" style="position:absolute;left:3362;top:7472;width:640;height:480"/>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0" type="#_x0000_t95" style="position:absolute;left:2562;top:7312;width:2240;height:800" adj="-8195895,5570"/>
            <v:shape id="_x0000_s1051" style="position:absolute;left:3302;top:7860;width:740;height:248;mso-wrap-distance-left:9pt;mso-wrap-distance-top:0;mso-wrap-distance-right:9pt;mso-wrap-distance-bottom:0;mso-position-horizontal:absolute;mso-position-horizontal-relative:text;mso-position-vertical:absolute;mso-position-vertical-relative:text" coordsize="833,280" path="m,160hdc13,120,25,68,60,40,73,30,195,1,200,,386,23,574,37,760,60v20,20,56,32,60,60c833,221,729,257,660,280,500,273,339,276,180,260,150,257,,217,,160xe" strokecolor="white">
              <v:path arrowok="t"/>
            </v:shape>
            <v:rect id="_x0000_s1052" style="position:absolute;left:7042;top:6032;width:640;height:320"/>
            <v:shape id="_x0000_s1053" type="#_x0000_t95" style="position:absolute;left:6242;top:5872;width:2240;height:800" adj="-8195895,5570"/>
            <v:shape id="_x0000_s1054" style="position:absolute;left:6964;top:6242;width:735;height:298;mso-wrap-distance-left:9pt;mso-wrap-distance-top:0;mso-wrap-distance-right:9pt;mso-wrap-distance-bottom:0;mso-position-horizontal:absolute;mso-position-horizontal-relative:text;mso-position-vertical:absolute;mso-position-vertical-relative:text" coordsize="827,335" path="m,140hdc20,120,35,94,60,80,137,37,253,17,340,,450,18,549,44,660,60v143,48,97,5,160,100c786,262,827,194,720,240v-22,9,-38,30,-60,40c621,297,540,320,540,320,333,306,263,335,120,240,107,220,98,195,80,180,57,161,,140,,140xe" strokecolor="white">
              <v:path arrowok="t"/>
            </v:shape>
            <v:shape id="_x0000_s1055" style="position:absolute;left:6982;top:7540;width:675;height:231;mso-wrap-distance-left:9pt;mso-wrap-distance-top:0;mso-wrap-distance-right:9pt;mso-wrap-distance-bottom:0;mso-position-horizontal:absolute;mso-position-horizontal-relative:text;mso-position-vertical:absolute;mso-position-vertical-relative:text" coordsize="759,260" path="m119,120hdc78,106,,102,99,40,135,18,219,,219,,435,14,560,35,759,60v-13,40,,107,-40,120c654,202,604,238,539,260,419,245,295,239,179,200,134,132,156,157,119,120xe" strokecolor="white">
              <v:path arrowok="t"/>
            </v:shape>
            <v:shape id="_x0000_s1056" type="#_x0000_t95" style="position:absolute;left:6562;top:7312;width:1600;height:800" adj="-7617690,5618"/>
            <v:shape id="_x0000_s1057" type="#_x0000_t95" style="position:absolute;left:6562;top:7472;width:1600;height:800" adj="-7617690,5618"/>
            <v:shape id="_x0000_s1058" type="#_x0000_t95" style="position:absolute;left:6562;top:7632;width:1600;height:800" adj="-7617690,5618"/>
            <v:shape id="_x0000_s1059" style="position:absolute;left:6998;top:7650;width:675;height:155;mso-wrap-distance-left:9pt;mso-wrap-distance-top:0;mso-wrap-distance-right:9pt;mso-wrap-distance-bottom:0;mso-position-horizontal:absolute;mso-position-horizontal-relative:text;mso-position-vertical:absolute;mso-position-vertical-relative:text" coordsize="760,175" path="m92,39hdc22,55,,128,70,174v92,-33,166,-19,277,-23c398,142,445,133,497,144v32,-11,55,2,90,7c658,175,616,167,715,159v35,-24,19,-6,37,-60c755,91,760,76,760,76,725,42,688,46,640,39,587,31,536,16,482,9,364,13,233,,115,16,90,32,92,22,92,39xe" strokecolor="white">
              <v:path arrowok="t"/>
            </v:shape>
            <v:shape id="_x0000_s1060" type="#_x0000_t95" style="position:absolute;left:6562;top:7792;width:1600;height:800" adj="-7617690,5618"/>
            <v:shape id="_x0000_s1061" style="position:absolute;left:6940;top:7842;width:838;height:266;mso-wrap-distance-left:9pt;mso-wrap-distance-top:0;mso-wrap-distance-right:9pt;mso-wrap-distance-bottom:0;mso-position-horizontal:absolute;mso-position-horizontal-relative:text;mso-position-vertical:absolute;mso-position-vertical-relative:text" coordsize="943,300" path="m107,240hdc,80,107,280,107,120,107,96,80,80,67,60,140,36,214,24,287,,407,7,527,9,647,20v21,2,39,23,60,20c737,36,760,13,787,v20,13,45,21,60,40c943,160,756,270,667,300,580,293,493,290,407,280,46,237,273,240,107,240xe" strokecolor="white">
              <v:path arrowok="t"/>
            </v:shape>
            <v:shape id="_x0000_s1062" style="position:absolute;left:7006;top:7500;width:725;height:144;mso-wrap-distance-left:9pt;mso-wrap-distance-top:0;mso-wrap-distance-right:9pt;mso-wrap-distance-bottom:0;mso-position-horizontal:absolute;mso-position-horizontal-relative:text;mso-position-vertical:absolute;mso-position-vertical-relative:text" coordsize="815,163" path="m52,35hdc65,95,54,135,120,155v93,-31,159,-38,262,-45c464,116,536,120,615,140v34,23,62,6,105,c815,,530,17,472,13,440,11,407,8,375,5,295,8,215,9,135,13v-23,1,-46,2,-68,7c,36,47,35,52,35xe" strokecolor="white">
              <v:path arrowok="t"/>
            </v:shape>
            <v:shape id="_x0000_s1063" style="position:absolute;left:7054;top:7332;width:619;height:152;mso-wrap-distance-left:9pt;mso-wrap-distance-top:0;mso-wrap-distance-right:9pt;mso-wrap-distance-bottom:0;mso-position-horizontal:absolute;mso-position-horizontal-relative:text;mso-position-vertical:absolute;mso-position-vertical-relative:text" coordsize="696,170" path="m6,43hdc8,63,6,84,13,103v3,8,17,8,23,15c77,170,,113,66,156,143,144,207,108,276,73v12,3,25,6,37,8c336,84,359,84,381,88v40,7,81,28,120,38c528,145,556,144,583,163v20,-2,41,-2,60,-7c674,148,686,93,696,66,565,,437,39,276,36v-55,17,14,,-53,c151,36,78,43,6,43xe" strokecolor="white">
              <v:path arrowok="t"/>
            </v:shape>
            <v:shape id="_x0000_s1064" style="position:absolute;left:7681;top:7324;width:190;height:520;mso-wrap-distance-left:9pt;mso-wrap-distance-top:0;mso-wrap-distance-right:9pt;mso-wrap-distance-bottom:0;mso-position-horizontal:absolute;mso-position-horizontal-relative:text;mso-position-vertical:absolute;mso-position-vertical-relative:text" coordsize="214,585" path="m36,585hdc36,550,36,515,36,480v48,15,101,71,145,46c214,507,124,474,103,442v-4,-7,15,-20,8,-22c94,414,76,425,58,427,,414,22,390,28,330,20,266,28,206,21,142,36,93,22,43,51,v51,12,55,34,82,75c126,161,103,237,88,322v5,71,15,126,,195c83,541,49,565,36,585xe" strokecolor="white">
              <v:path arrowok="t"/>
            </v:shape>
            <v:shape id="_x0000_s1065" style="position:absolute;left:6805;top:7204;width:921;height:660;mso-wrap-distance-left:9pt;mso-wrap-distance-top:0;mso-wrap-distance-right:9pt;mso-wrap-distance-bottom:0;mso-position-horizontal:absolute;mso-position-horizontal-relative:text;mso-position-vertical:absolute;mso-position-vertical-relative:text" coordsize="1037,742" path="m242,742hdc227,702,223,675,242,637,259,488,147,242,264,150v21,-17,65,-16,90,-23c426,80,490,82,572,67v76,5,127,9,195,30c809,126,767,105,819,105v28,,55,11,83,15c960,162,969,144,1037,135v-3,-10,-2,-21,-8,-30c1020,91,991,84,977,82,932,76,804,69,774,67,634,48,699,59,579,37,533,20,491,11,444,,304,5,255,10,137,37,70,71,98,60,54,75,24,97,13,108,2,142,7,233,,283,47,352v2,10,2,21,7,30c62,398,84,427,84,427v26,96,-11,-29,23,53c130,534,107,570,152,615v12,36,21,58,37,90c193,712,191,722,197,727v12,10,31,8,45,15xe" strokecolor="white">
              <v:path arrowok="t"/>
            </v:shape>
            <v:shape id="_x0000_s1066" type="#_x0000_t95" style="position:absolute;left:2882;top:7632;width:1600;height:800" adj="-7617690,5618"/>
            <v:shape id="_x0000_s1067" type="#_x0000_t95" style="position:absolute;left:2882;top:7792;width:1600;height:800" adj="-7617690,5618"/>
            <v:shape id="_x0000_s1068" style="position:absolute;left:3350;top:7832;width:677;height:220;mso-wrap-distance-left:9pt;mso-wrap-distance-top:0;mso-wrap-distance-right:9pt;mso-wrap-distance-bottom:0;mso-position-horizontal:absolute;mso-position-horizontal-relative:text;mso-position-vertical:absolute;mso-position-vertical-relative:text" coordsize="762,248" path="m19,21hdc14,41,,77,19,96v11,11,30,5,45,8c71,111,77,120,86,126v7,5,17,2,23,8c117,142,115,157,124,164v18,13,61,17,82,22c251,197,295,214,341,224v63,-3,139,24,188,-15c579,170,510,197,566,179v42,-28,86,-40,128,-68c762,11,543,15,506,14,396,10,286,9,176,6,33,14,84,,19,21xe" strokecolor="white">
              <v:path arrowok="t"/>
            </v:shape>
            <v:shape id="_x0000_s1069" style="position:absolute;left:3365;top:7677;width:129;height:120;mso-wrap-distance-left:9pt;mso-wrap-distance-top:0;mso-wrap-distance-right:9pt;mso-wrap-distance-bottom:0;mso-position-horizontal:absolute;mso-position-horizontal-relative:text;mso-position-vertical:absolute;mso-position-vertical-relative:text" coordsize="146,135" path="m9,hdc15,67,,101,62,120v7,5,13,15,22,15c146,135,131,113,122,68,120,57,109,30,99,23,81,11,29,4,9,xe" strokecolor="white">
              <v:path arrowok="t"/>
            </v:shape>
            <v:shape id="_x0000_s1070" style="position:absolute;left:3893;top:7707;width:93;height:103;mso-wrap-distance-left:9pt;mso-wrap-distance-top:0;mso-wrap-distance-right:9pt;mso-wrap-distance-bottom:0;mso-position-horizontal:absolute;mso-position-horizontal-relative:text;mso-position-vertical:absolute;mso-position-vertical-relative:text" coordsize="105,116" path="m,87hdc45,116,57,88,83,50v2,-8,4,-15,7,-23c92,20,105,8,98,5,89,,50,16,38,20,28,35,18,50,8,65,4,71,,87,,87xe" strokecolor="white">
              <v:path arrowok="t"/>
            </v:shape>
            <v:shape id="_x0000_s1071" style="position:absolute;left:4013;top:7637;width:57;height:240;mso-wrap-distance-left:9pt;mso-wrap-distance-top:0;mso-wrap-distance-right:9pt;mso-wrap-distance-bottom:0;mso-position-horizontal:absolute;mso-position-horizontal-relative:text;mso-position-vertical:absolute;mso-position-vertical-relative:text" coordsize="64,270" path="m,hdc19,56,2,195,8,270,38,260,43,247,53,218,60,132,64,64,,xe" strokecolor="white">
              <v:path arrowok="t"/>
            </v:shape>
            <v:shape id="_x0000_s1072" style="position:absolute;left:3296;top:7637;width:62;height:230;mso-wrap-distance-left:9pt;mso-wrap-distance-top:0;mso-wrap-distance-right:9pt;mso-wrap-distance-bottom:0;mso-position-horizontal:absolute;mso-position-horizontal-relative:text;mso-position-vertical:absolute;mso-position-vertical-relative:text" coordsize="69,258" path="m49,hdc68,62,57,127,41,188v8,29,28,70,-22,52c,188,,129,11,75,17,49,40,26,49,xe" strokecolor="white">
              <v:path arrowok="t"/>
            </v:shape>
            <v:shape id="_x0000_s1073" type="#_x0000_t95" style="position:absolute;left:6562;top:6192;width:1600;height:800" adj="-7617690,5618"/>
            <v:shape id="_x0000_s1074" style="position:absolute;left:7202;top:6192;width:447;height:222;mso-wrap-distance-left:9pt;mso-wrap-distance-top:0;mso-wrap-distance-right:9pt;mso-wrap-distance-bottom:0;mso-position-horizontal:absolute;mso-position-horizontal-relative:text;mso-position-vertical:absolute;mso-position-vertical-relative:text" coordsize="683,250" path="m,20hdc3,43,1,66,8,88v8,24,67,37,67,37c121,155,165,179,218,193v57,57,116,27,202,22c452,205,487,210,518,200v8,-3,9,-15,15,-22c555,151,549,157,578,148v34,11,34,-5,67,-15c653,125,663,119,668,110v8,-14,15,-45,15,-45c656,26,682,50,623,50,525,50,428,40,330,35,221,,109,43,,20xe" strokecolor="white">
              <v:path arrowok="t"/>
            </v:shape>
            <v:shape id="_x0000_s1075" style="position:absolute;left:6971;top:6191;width:65;height:82;mso-wrap-distance-left:9pt;mso-wrap-distance-top:0;mso-wrap-distance-right:9pt;mso-wrap-distance-bottom:0;mso-position-horizontal:absolute;mso-position-horizontal-relative:text;mso-position-vertical:absolute;mso-position-vertical-relative:text" coordsize="73,92" path="m55,hdc40,41,73,92,17,75,,18,12,20,55,xe" strokecolor="white">
              <v:path arrowok="t"/>
            </v:shape>
            <v:shape id="_x0000_s1076" style="position:absolute;left:7693;top:6197;width:66;height:74;mso-wrap-distance-left:9pt;mso-wrap-distance-top:0;mso-wrap-distance-right:9pt;mso-wrap-distance-bottom:0;mso-position-horizontal:absolute;mso-position-horizontal-relative:text;mso-position-vertical:absolute;mso-position-vertical-relative:text" coordsize="75,83" path="m8,hdc,40,4,46,15,83,58,74,63,70,75,30,51,22,30,12,8,xe" strokecolor="white">
              <v:path arrowok="t"/>
            </v:shape>
            <v:shape id="_x0000_s1077" style="position:absolute;left:6424;top:7324;width:453;height:227;mso-wrap-distance-left:9pt;mso-wrap-distance-top:0;mso-wrap-distance-right:9pt;mso-wrap-distance-bottom:0;mso-position-horizontal:absolute;mso-position-horizontal-relative:text;mso-position-vertical:absolute;mso-position-vertical-relative:text" coordsize="509,255" path="m47,142hdc91,164,122,173,167,187v35,23,57,54,98,68c327,245,346,237,400,210v7,-8,13,-17,22,-23c431,180,444,180,452,172v17,-17,24,-41,38,-60c500,81,509,61,490,22v-5,-9,-20,-4,-30,-7c445,11,415,,415,,263,6,143,8,17,90,12,97,,103,2,112v2,11,14,17,23,23c31,139,47,142,47,142xe" strokecolor="white">
              <v:path arrowok="t"/>
            </v:shape>
            <v:shape id="_x0000_s1078" style="position:absolute;left:7839;top:7277;width:395;height:233;mso-wrap-distance-left:9pt;mso-wrap-distance-top:0;mso-wrap-distance-right:9pt;mso-wrap-distance-bottom:0;mso-position-horizontal:absolute;mso-position-horizontal-relative:text;mso-position-vertical:absolute;mso-position-vertical-relative:text" coordsize="444,262" path="m,hdc20,72,65,147,143,165v29,31,62,50,97,75c257,252,280,249,300,255v80,-6,144,7,98,-105c394,141,355,131,345,128,320,120,297,102,270,98,246,95,114,85,90,83,51,63,24,36,,xe" strokecolor="white">
              <v:path arrowok="t"/>
            </v:shape>
            <v:line id="_x0000_s1079" style="position:absolute;flip:y" from="7362,7472" to="8322,8112"/>
            <v:line id="_x0000_s1080" style="position:absolute" from="6402,7472" to="7362,8112"/>
            <v:line id="_x0000_s1081" style="position:absolute" from="6402,5872" to="7362,6512"/>
            <v:line id="_x0000_s1082" style="position:absolute;flip:y" from="7362,5872" to="8322,6512"/>
            <v:shape id="_x0000_s1083" style="position:absolute;left:2799;top:7402;width:249;height:122;mso-wrap-distance-left:9pt;mso-wrap-distance-top:0;mso-wrap-distance-right:9pt;mso-wrap-distance-bottom:0;mso-position-horizontal:absolute;mso-position-horizontal-relative:text;mso-position-vertical:absolute;mso-position-vertical-relative:text" coordsize="280,138" path="m,63hdc65,89,125,96,180,138v53,-21,39,-30,75,-68c258,63,259,55,263,48v4,-8,17,-14,15,-23c276,14,241,5,233,3,209,5,141,,105,18,78,32,31,63,,63xe" strokecolor="white">
              <v:path arrowok="t"/>
            </v:shape>
            <v:shape id="_x0000_s1084" style="position:absolute;left:4286;top:7391;width:225;height:136;mso-wrap-distance-left:9pt;mso-wrap-distance-top:0;mso-wrap-distance-right:9pt;mso-wrap-distance-bottom:0;mso-position-horizontal:absolute;mso-position-horizontal-relative:text;mso-position-vertical:absolute;mso-position-vertical-relative:text" coordsize="254,153" path="m1,52hdc20,15,28,9,68,v38,7,50,16,83,30c165,36,196,45,196,45v26,26,58,46,7,97c192,153,173,132,158,127,108,111,57,99,8,82,,57,1,68,1,52xe" strokecolor="white">
              <v:path arrowok="t"/>
            </v:shape>
            <v:line id="_x0000_s1085" style="position:absolute" from="2722,7472" to="3682,8112"/>
            <v:line id="_x0000_s1086" style="position:absolute;flip:y" from="3682,7472" to="4642,8112"/>
            <v:shape id="_x0000_s1087" style="position:absolute;left:2639;top:7404;width:167;height:107;mso-wrap-distance-left:9pt;mso-wrap-distance-top:0;mso-wrap-distance-right:9pt;mso-wrap-distance-bottom:0;mso-position-horizontal:absolute;mso-position-horizontal-relative:text;mso-position-vertical:absolute;mso-position-vertical-relative:text" coordsize="188,120" path="m,30hdc13,78,28,108,75,120v93,-10,86,,113,-75c164,9,124,10,83,,50,5,24,6,,30xe" strokecolor="white">
              <v:path arrowok="t"/>
            </v:shape>
            <v:shape id="_x0000_s1088" style="position:absolute;left:4526;top:7431;width:153;height:107;mso-wrap-distance-left:9pt;mso-wrap-distance-top:0;mso-wrap-distance-right:9pt;mso-wrap-distance-bottom:0;mso-position-horizontal:absolute;mso-position-horizontal-relative:text;mso-position-vertical:absolute;mso-position-vertical-relative:text" coordsize="172,120" path="m,22hdc15,32,30,42,45,52v9,6,9,20,15,30c76,110,72,103,97,120v41,-7,62,-5,75,-45c169,59,168,26,150,15,137,7,105,,105,,80,8,15,39,,22xe" strokecolor="white">
              <v:path arrowok="t"/>
            </v:shape>
            <v:shape id="_x0000_s1089" style="position:absolute;left:6294;top:5784;width:174;height:140;mso-wrap-distance-left:9pt;mso-wrap-distance-top:0;mso-wrap-distance-right:9pt;mso-wrap-distance-bottom:0;mso-position-horizontal:absolute;mso-position-horizontal-relative:text;mso-position-vertical:absolute;mso-position-vertical-relative:text" coordsize="196,158" path="m7,hdc17,44,51,124,97,143v17,7,35,9,52,15c178,139,178,122,194,90,186,55,196,33,157,45,119,36,80,28,44,15,,25,7,36,7,xe" strokecolor="white">
              <v:path arrowok="t"/>
            </v:shape>
            <v:shape id="_x0000_s1090" style="position:absolute;left:8233;top:5825;width:140;height:106;mso-wrap-distance-left:9pt;mso-wrap-distance-top:0;mso-wrap-distance-right:9pt;mso-wrap-distance-bottom:0;mso-position-horizontal:absolute;mso-position-horizontal-relative:text;mso-position-vertical:absolute;mso-position-vertical-relative:text" coordsize="157,119" path="m,44hdc10,59,20,74,30,89v10,15,45,30,45,30c129,112,141,110,157,59,146,,136,15,75,7,40,12,16,10,,44xe" strokecolor="white">
              <v:path arrowok="t"/>
            </v:shape>
            <v:shape id="_x0000_s1091" style="position:absolute;left:6313;top:7397;width:153;height:120;mso-wrap-distance-left:9pt;mso-wrap-distance-top:0;mso-wrap-distance-right:9pt;mso-wrap-distance-bottom:0;mso-position-horizontal:absolute;mso-position-horizontal-relative:text;mso-position-vertical:absolute;mso-position-vertical-relative:text" coordsize="172,135" path="m,8hdc20,48,32,68,75,83v10,30,14,43,45,52c150,125,163,121,172,90,159,38,161,17,112,,10,8,47,8,,8xe" strokecolor="white">
              <v:path arrowok="t"/>
            </v:shape>
            <v:shape id="_x0000_s1092" style="position:absolute;left:8251;top:7418;width:131;height:106;mso-wrap-distance-left:9pt;mso-wrap-distance-top:0;mso-wrap-distance-right:9pt;mso-wrap-distance-bottom:0;mso-position-horizontal:absolute;mso-position-horizontal-relative:text;mso-position-vertical:absolute;mso-position-vertical-relative:text" coordsize="148,120" path="m2,7hdc9,70,,88,47,120v46,-10,54,-7,83,-45c132,65,134,55,137,45v2,-8,11,-15,8,-23c141,11,110,3,100,,17,8,50,7,2,7xe" strokecolor="white">
              <v:path arrowok="t"/>
            </v:shape>
            <v:shape id="_x0000_s1093" type="#_x0000_t202" style="position:absolute;left:5122;top:5712;width:480;height:320" strokecolor="white">
              <v:textbox style="mso-next-textbox:#_x0000_s1093">
                <w:txbxContent>
                  <w:p w:rsidR="0004237D" w:rsidRPr="00A01C4A" w:rsidRDefault="0004237D" w:rsidP="0004237D">
                    <w:pPr>
                      <w:rPr>
                        <w:lang w:val="es-EC"/>
                      </w:rPr>
                    </w:pPr>
                    <w:r>
                      <w:rPr>
                        <w:lang w:val="es-EC"/>
                      </w:rPr>
                      <w:t>1</w:t>
                    </w:r>
                  </w:p>
                </w:txbxContent>
              </v:textbox>
            </v:shape>
            <v:oval id="_x0000_s1094" style="position:absolute;left:3202;top:6192;width:960;height:480"/>
            <v:shape id="_x0000_s1095" type="#_x0000_t202" style="position:absolute;left:5122;top:6032;width:480;height:320" strokecolor="white">
              <v:textbox style="mso-next-textbox:#_x0000_s1095">
                <w:txbxContent>
                  <w:p w:rsidR="0004237D" w:rsidRPr="00A01C4A" w:rsidRDefault="0004237D" w:rsidP="0004237D">
                    <w:pPr>
                      <w:rPr>
                        <w:lang w:val="es-EC"/>
                      </w:rPr>
                    </w:pPr>
                    <w:r>
                      <w:rPr>
                        <w:lang w:val="es-EC"/>
                      </w:rPr>
                      <w:t>2</w:t>
                    </w:r>
                  </w:p>
                </w:txbxContent>
              </v:textbox>
            </v:shape>
            <v:shape id="_x0000_s1096" type="#_x0000_t202" style="position:absolute;left:5122;top:6352;width:480;height:320" strokecolor="white">
              <v:textbox style="mso-next-textbox:#_x0000_s1096">
                <w:txbxContent>
                  <w:p w:rsidR="0004237D" w:rsidRPr="00A01C4A" w:rsidRDefault="0004237D" w:rsidP="0004237D">
                    <w:pPr>
                      <w:rPr>
                        <w:lang w:val="es-EC"/>
                      </w:rPr>
                    </w:pPr>
                    <w:r>
                      <w:rPr>
                        <w:lang w:val="es-EC"/>
                      </w:rPr>
                      <w:t>3</w:t>
                    </w:r>
                  </w:p>
                </w:txbxContent>
              </v:textbox>
            </v:shape>
            <v:shapetype id="_x0000_t32" coordsize="21600,21600" o:spt="32" o:oned="t" path="m,l21600,21600e" filled="f">
              <v:path arrowok="t" fillok="f" o:connecttype="none"/>
              <o:lock v:ext="edit" shapetype="t"/>
            </v:shapetype>
            <v:shape id="_x0000_s1097" type="#_x0000_t32" style="position:absolute;left:4855;top:6512;width:267;height:75;flip:x" o:connectortype="straight" strokeweight=".5pt">
              <v:stroke endarrow="block"/>
            </v:shape>
            <v:shape id="_x0000_s1098" type="#_x0000_t32" style="position:absolute;left:4556;top:6192;width:566;height:128;flip:x" o:connectortype="straight" strokeweight=".5pt">
              <v:stroke endarrow="block"/>
            </v:shape>
            <v:shape id="_x0000_s1099" type="#_x0000_t32" style="position:absolute;left:4150;top:5872;width:972;height:408;flip:x" o:connectortype="straight" strokeweight=".5pt">
              <v:stroke endarrow="block"/>
            </v:shape>
            <v:shape id="_x0000_s1100" type="#_x0000_t202" style="position:absolute;left:3042;top:5072;width:1760;height:480" strokecolor="white">
              <v:textbox style="mso-next-textbox:#_x0000_s1100">
                <w:txbxContent>
                  <w:p w:rsidR="0004237D" w:rsidRPr="00A01C4A" w:rsidRDefault="0004237D" w:rsidP="0004237D">
                    <w:pPr>
                      <w:rPr>
                        <w:lang w:val="es-EC"/>
                      </w:rPr>
                    </w:pPr>
                    <w:r>
                      <w:rPr>
                        <w:lang w:val="es-EC"/>
                      </w:rPr>
                      <w:t>Área del punzón</w:t>
                    </w:r>
                  </w:p>
                </w:txbxContent>
              </v:textbox>
            </v:shape>
            <v:shape id="_x0000_s1101" type="#_x0000_t32" style="position:absolute;left:3642;top:5552;width:280;height:842;flip:x" o:connectortype="straight">
              <v:stroke endarrow="block"/>
            </v:shape>
            <v:shape id="_x0000_s1102" type="#_x0000_t202" style="position:absolute;left:8802;top:7312;width:480;height:320" strokecolor="white">
              <v:textbox style="mso-next-textbox:#_x0000_s1102">
                <w:txbxContent>
                  <w:p w:rsidR="0004237D" w:rsidRPr="00A01C4A" w:rsidRDefault="0004237D" w:rsidP="0004237D">
                    <w:pPr>
                      <w:rPr>
                        <w:lang w:val="es-EC"/>
                      </w:rPr>
                    </w:pPr>
                    <w:r>
                      <w:rPr>
                        <w:lang w:val="es-EC"/>
                      </w:rPr>
                      <w:t>3</w:t>
                    </w:r>
                  </w:p>
                </w:txbxContent>
              </v:textbox>
            </v:shape>
            <v:shape id="_x0000_s1103" type="#_x0000_t202" style="position:absolute;left:5122;top:7632;width:480;height:320" strokecolor="white">
              <v:textbox style="mso-next-textbox:#_x0000_s1103">
                <w:txbxContent>
                  <w:p w:rsidR="0004237D" w:rsidRPr="00A01C4A" w:rsidRDefault="0004237D" w:rsidP="0004237D">
                    <w:pPr>
                      <w:rPr>
                        <w:lang w:val="es-EC"/>
                      </w:rPr>
                    </w:pPr>
                    <w:r>
                      <w:rPr>
                        <w:lang w:val="es-EC"/>
                      </w:rPr>
                      <w:t>1</w:t>
                    </w:r>
                  </w:p>
                </w:txbxContent>
              </v:textbox>
            </v:shape>
            <v:shape id="_x0000_s1104" type="#_x0000_t202" style="position:absolute;left:5122;top:7312;width:480;height:320" strokecolor="white">
              <v:textbox style="mso-next-textbox:#_x0000_s1104">
                <w:txbxContent>
                  <w:p w:rsidR="0004237D" w:rsidRPr="00A01C4A" w:rsidRDefault="0004237D" w:rsidP="0004237D">
                    <w:pPr>
                      <w:rPr>
                        <w:lang w:val="es-EC"/>
                      </w:rPr>
                    </w:pPr>
                    <w:r>
                      <w:rPr>
                        <w:lang w:val="es-EC"/>
                      </w:rPr>
                      <w:t>2</w:t>
                    </w:r>
                  </w:p>
                </w:txbxContent>
              </v:textbox>
            </v:shape>
            <v:shape id="_x0000_s1105" type="#_x0000_t202" style="position:absolute;left:8802;top:5872;width:320;height:320" strokecolor="white">
              <v:textbox style="mso-next-textbox:#_x0000_s1105">
                <w:txbxContent>
                  <w:p w:rsidR="0004237D" w:rsidRPr="00A01C4A" w:rsidRDefault="0004237D" w:rsidP="0004237D">
                    <w:pPr>
                      <w:rPr>
                        <w:lang w:val="es-EC"/>
                      </w:rPr>
                    </w:pPr>
                    <w:r>
                      <w:rPr>
                        <w:lang w:val="es-EC"/>
                      </w:rPr>
                      <w:t>1</w:t>
                    </w:r>
                  </w:p>
                </w:txbxContent>
              </v:textbox>
            </v:shape>
            <v:shape id="_x0000_s1106" type="#_x0000_t202" style="position:absolute;left:8802;top:7952;width:480;height:320" strokecolor="white">
              <v:textbox style="mso-next-textbox:#_x0000_s1106">
                <w:txbxContent>
                  <w:p w:rsidR="0004237D" w:rsidRPr="00A01C4A" w:rsidRDefault="0004237D" w:rsidP="0004237D">
                    <w:pPr>
                      <w:rPr>
                        <w:lang w:val="es-EC"/>
                      </w:rPr>
                    </w:pPr>
                    <w:r>
                      <w:rPr>
                        <w:lang w:val="es-EC"/>
                      </w:rPr>
                      <w:t>1</w:t>
                    </w:r>
                  </w:p>
                </w:txbxContent>
              </v:textbox>
            </v:shape>
            <v:shape id="_x0000_s1107" type="#_x0000_t202" style="position:absolute;left:8802;top:7632;width:480;height:320" strokecolor="white">
              <v:textbox style="mso-next-textbox:#_x0000_s1107">
                <w:txbxContent>
                  <w:p w:rsidR="0004237D" w:rsidRPr="00A01C4A" w:rsidRDefault="0004237D" w:rsidP="0004237D">
                    <w:pPr>
                      <w:rPr>
                        <w:lang w:val="es-EC"/>
                      </w:rPr>
                    </w:pPr>
                    <w:r>
                      <w:rPr>
                        <w:lang w:val="es-EC"/>
                      </w:rPr>
                      <w:t>2</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8" type="#_x0000_t34" style="position:absolute;left:3682;top:7472;width:1440;height:88;rotation:180;flip:y" o:connectortype="elbow" adj="10747,2128582,-73600">
              <v:stroke endarrow="block"/>
            </v:shape>
            <v:shape id="_x0000_s1109" type="#_x0000_t34" style="position:absolute;left:3676;top:7733;width:1446;height:59;rotation:180" o:connectortype="elbow" adj="10793,-1773491,-68371">
              <v:stroke endarrow="block"/>
            </v:shape>
            <v:shape id="_x0000_s1110" style="position:absolute;left:7209;top:6320;width:300;height:147" coordsize="337,165" path="m,30hdc2,45,1,61,7,75v25,57,126,66,173,90c208,156,233,143,262,135v34,-22,51,-58,75,-90c326,,325,15,285,,191,11,94,30,,30xe" strokecolor="white">
              <v:path arrowok="t"/>
            </v:shape>
            <v:shape id="_x0000_s1111" style="position:absolute;left:7047;top:6247;width:95;height:80" coordsize="107,90" path="m17,hdc,64,32,71,84,90,107,25,77,,17,xe" strokecolor="white">
              <v:path arrowok="t"/>
            </v:shape>
            <v:shape id="_x0000_s1112" style="position:absolute;left:7522;top:6380;width:114;height:74" coordsize="128,84" path="m,76hdc12,41,24,32,60,23,95,,128,7,98,68,90,84,19,82,,76xe" strokecolor="white">
              <v:path arrowok="t"/>
            </v:shape>
            <v:shape id="_x0000_s1113" style="position:absolute;left:7644;top:6309;width:65;height:63" coordsize="73,70" path="m7,39hdc12,23,32,6,49,,66,4,66,18,73,33,64,61,48,57,25,69,16,68,3,70,1,57,,47,21,32,7,39xe" strokecolor="white">
              <v:path arrowok="t"/>
            </v:shape>
            <v:shape id="_x0000_s1114" style="position:absolute;left:7514;top:6388;width:77;height:49" coordsize="87,55" path="m78,7hdc50,10,44,14,21,22,,53,23,52,54,55,78,48,82,46,87,22,81,3,85,,78,7xe" strokecolor="white">
              <v:path arrowok="t"/>
            </v:shape>
            <v:shape id="_x0000_s1115" style="position:absolute;left:7471;top:6349;width:68;height:63" coordsize="76,71" path="m24,12hdc13,23,5,34,,48,6,71,13,66,36,63,46,58,66,45,66,45,76,14,48,6,24,,20,1,15,,12,3,1,11,32,35,24,12xe" strokecolor="white">
              <v:path arrowok="t"/>
            </v:shape>
            <v:shape id="_x0000_s1116" style="position:absolute;left:7603;top:6248;width:61;height:75" coordsize="69,84" path="m65,hdc69,12,65,18,68,30v-1,10,1,21,-3,30c61,70,25,80,14,84,,42,53,29,65,xe" strokecolor="white">
              <v:path arrowok="t"/>
            </v:shape>
            <v:shape id="_x0000_s1117" style="position:absolute;left:6998;top:6197;width:38;height:72" coordsize="43,81" path="m32,hdc29,21,29,27,35,45v3,20,8,29,-12,36c,46,32,28,32,xe" strokecolor="white">
              <v:path arrowok="t"/>
            </v:shape>
            <v:shape id="_x0000_s1118" style="position:absolute;left:7261;top:6105;width:95;height:59" coordsize="107,67" path="m2,25hdc10,20,35,,47,2v21,4,60,23,60,23c92,67,105,51,32,40,,35,2,42,2,25xe" strokecolor="white">
              <v:path arrowok="t"/>
            </v:shape>
            <v:shape id="_x0000_s1119" type="#_x0000_t34" style="position:absolute;left:7356;top:6032;width:1446;height:95;rotation:180;flip:y" o:connectortype="elbow" adj="10793,694228,-123334">
              <v:stroke endarrow="block"/>
            </v:shape>
            <v:shape id="_x0000_s1120" style="position:absolute;left:3522;top:6352;width:121;height:77" coordsize="136,87" path="m53,17hdc62,83,63,87,128,77v8,-25,7,-15,7,-30hal,e" filled="f" strokecolor="white">
              <v:path arrowok="t"/>
            </v:shape>
            <v:shape id="_x0000_s1121" style="position:absolute;left:4105;top:6159;width:85;height:121" coordsize="95,136" path="m34,31hdc11,67,,120,49,136,85,118,83,112,94,76,92,61,95,44,87,31,69,,53,50,34,31xe" strokecolor="white">
              <v:path arrowok="t"/>
            </v:shape>
            <v:shape id="_x0000_s1122" style="position:absolute;left:4511;top:6240;width:75;height:80" coordsize="84,90" path="m20,15hdc4,60,,78,50,90,84,56,81,50,72,,66,3,20,36,20,15xe" strokecolor="white">
              <v:path arrowok="t"/>
            </v:shape>
            <v:shape id="_x0000_s1123" style="position:absolute;left:4817;top:6500;width:74;height:100" coordsize="83,112" path="m21,15hdc9,47,,63,21,105v3,7,15,-6,22,-8c51,94,58,92,66,90,72,64,83,33,66,7,61,,51,14,43,15v-7,1,-15,,-22,xe" strokecolor="white">
              <v:path arrowok="t"/>
            </v:shape>
            <v:shape id="_x0000_s1124" style="position:absolute;left:3605;top:7661;width:72;height:97" coordsize="81,109" path="m5,36hdc18,109,,101,80,81,77,66,81,48,72,36,46,,41,55,5,36xe" strokecolor="white">
              <v:path arrowok="t"/>
            </v:shape>
            <v:shape id="_x0000_s1125" style="position:absolute;left:3622;top:7540;width:67;height:62" coordsize="75,69" path="m,15hdc53,68,26,69,75,45,72,37,73,28,67,22,45,,20,35,,15xe" strokecolor="white">
              <v:path arrowok="t"/>
            </v:shape>
            <v:shape id="_x0000_s1126" style="position:absolute;left:7309;top:7343;width:66;height:79" coordsize="75,89" path="m,42hdc5,54,12,85,30,87,46,89,75,72,75,72,64,27,42,,,42xe" strokecolor="white">
              <v:path arrowok="t"/>
            </v:shape>
            <v:shape id="_x0000_s1127" style="position:absolute;left:7309;top:7520;width:87;height:60" coordsize="98,68" path="m,23hdc11,54,30,57,60,68,98,43,98,16,53,,45,3,37,3,30,8,,28,18,38,,23xe" strokecolor="white">
              <v:path arrowok="t"/>
            </v:shape>
            <v:shape id="_x0000_s1128" style="position:absolute;left:7331;top:7687;width:75;height:69" coordsize="85,77" path="m5,hdc18,54,13,77,65,60,84,30,85,19,50,7,,16,5,30,5,xe" strokecolor="white">
              <v:path arrowok="t"/>
            </v:shape>
            <v:shape id="_x0000_s1129" type="#_x0000_t34" style="position:absolute;left:7375;top:7407;width:1427;height:65;rotation:180" o:connectortype="elbow" adj="10793,-1496910,-12502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30" type="#_x0000_t35" style="position:absolute;left:7356;top:7520;width:1446;height:272;rotation:180" o:connectortype="elbow" adj="10501,47012,-123334">
              <v:stroke endarrow="block"/>
            </v:shape>
            <v:shape id="_x0000_s1131" type="#_x0000_t34" style="position:absolute;left:7389;top:7741;width:1413;height:371;rotation:180" o:connectortype="elbow" adj="10664,-299344,-126204">
              <v:stroke endarrow="block"/>
            </v:shape>
            <v:shape id="_x0000_s1132" style="position:absolute;left:7031;top:7357;width:8;height:539" coordsize="9,606" path="m9,hdc6,46,,90,9,135v-6,157,,314,,471hae" filled="f">
              <v:path arrowok="t"/>
            </v:shape>
            <v:shape id="_x0000_s1133" style="position:absolute;left:7663;top:7352;width:24;height:533" coordsize="27,600" path="m15,hdc15,9,,135,15,180v1,125,1,250,3,375c18,570,27,584,27,600hae" filled="f">
              <v:path arrowok="t"/>
            </v:shape>
            <v:shape id="_x0000_s1134" style="position:absolute;left:6974;top:7485;width:56;height:64" coordsize="63,72" path="m8,hdc25,6,38,17,56,21v7,21,,42,-18,51c5,68,8,66,2,36,5,21,,12,8,xe" strokecolor="white">
              <v:path arrowok="t"/>
            </v:shape>
            <v:shape id="_x0000_s1135" style="position:absolute;left:7681;top:7325;width:54;height:70" coordsize="61,78" path="m4,hdc6,39,,61,34,78,50,74,54,69,61,54,55,22,28,16,4,xe" strokecolor="white">
              <v:path arrowok="t"/>
            </v:shape>
            <v:shape id="_x0000_s1136" style="position:absolute;left:7685;top:7488;width:69;height:237" coordsize="78,267" path="m9,hdc5,15,2,27,,42,4,53,,58,3,69v2,8,6,24,6,24c8,121,12,192,,228v3,26,,33,24,39c43,257,49,248,60,231v5,-21,11,-43,18,-63c75,127,65,19,18,3,7,7,9,9,9,xe" strokecolor="white">
              <v:path arrowok="t"/>
            </v:shape>
            <v:shape id="_x0000_s1137" style="position:absolute;left:6991;top:7635;width:40;height:235" coordsize="45,265" path="m,hdc10,8,22,11,30,21v4,6,12,18,12,18c39,50,36,61,33,72v4,13,-1,22,-3,36c33,155,41,202,45,249v-5,16,-14,8,-21,-3c15,201,33,157,42,114,40,95,39,67,30,48,22,31,8,17,,xe" strokecolor="white">
              <v:path arrowok="t"/>
            </v:shape>
            <v:shape id="_x0000_s1138" style="position:absolute;left:7034;top:6221;width:5;height:59" coordsize="6,66" path="m6,hdc5,9,4,18,3,27,2,40,,66,,66hae" filled="f">
              <v:path arrowok="t"/>
            </v:shape>
            <v:shape id="_x0000_s1139" style="position:absolute;left:7676;top:6227;width:9;height:42" coordsize="10,48" path="m10,hdc,15,1,30,1,48hae" filled="f">
              <v:path arrowok="t"/>
            </v:shape>
            <w10:anchorlock/>
          </v:group>
        </w:pict>
      </w:r>
    </w:p>
    <w:p w:rsidR="00963674" w:rsidRPr="00671DD4" w:rsidRDefault="00963674" w:rsidP="00765506">
      <w:pPr>
        <w:spacing w:line="480" w:lineRule="auto"/>
        <w:jc w:val="both"/>
        <w:rPr>
          <w:rFonts w:ascii="Arial" w:hAnsi="Arial" w:cs="Arial"/>
          <w:lang w:val="es-EC"/>
        </w:rPr>
      </w:pPr>
      <w:r w:rsidRPr="00671DD4">
        <w:rPr>
          <w:rFonts w:ascii="Arial" w:hAnsi="Arial" w:cs="Arial"/>
          <w:lang w:val="es-EC"/>
        </w:rPr>
        <w:lastRenderedPageBreak/>
        <w:t>El área del punzón permanece inalterable durante la aplicación de la fuerza, luego la sección 1 empieza a envolver el pun</w:t>
      </w:r>
      <w:r w:rsidR="000C7373" w:rsidRPr="00671DD4">
        <w:rPr>
          <w:rFonts w:ascii="Arial" w:hAnsi="Arial" w:cs="Arial"/>
          <w:lang w:val="es-EC"/>
        </w:rPr>
        <w:t>zón dando origen a las paredes y de</w:t>
      </w:r>
      <w:r w:rsidRPr="00671DD4">
        <w:rPr>
          <w:rFonts w:ascii="Arial" w:hAnsi="Arial" w:cs="Arial"/>
          <w:lang w:val="es-EC"/>
        </w:rPr>
        <w:t xml:space="preserve"> igual </w:t>
      </w:r>
      <w:r w:rsidR="000C7373" w:rsidRPr="00671DD4">
        <w:rPr>
          <w:rFonts w:ascii="Arial" w:hAnsi="Arial" w:cs="Arial"/>
          <w:lang w:val="es-EC"/>
        </w:rPr>
        <w:t>forma</w:t>
      </w:r>
      <w:r w:rsidRPr="00671DD4">
        <w:rPr>
          <w:rFonts w:ascii="Arial" w:hAnsi="Arial" w:cs="Arial"/>
          <w:lang w:val="es-EC"/>
        </w:rPr>
        <w:t xml:space="preserve"> lo hacen las secciones 2 y 3 hasta que se conforma un envase de la altura deseada, la sección 2 esta sometida a esfuerzos mayores que la 1 y a su vez la 3 a esfuerzos mayores que la 2.</w:t>
      </w:r>
    </w:p>
    <w:p w:rsidR="00356A56" w:rsidRPr="00671DD4" w:rsidRDefault="00356A56" w:rsidP="00765506">
      <w:pPr>
        <w:spacing w:line="480" w:lineRule="auto"/>
        <w:jc w:val="both"/>
        <w:rPr>
          <w:rFonts w:ascii="Arial" w:hAnsi="Arial" w:cs="Arial"/>
          <w:lang w:val="es-EC"/>
        </w:rPr>
      </w:pP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Las fibras más exteriores se van comprimiendo a medida que van conformando las paredes del cilindro debido a que su diámetro se va reduciendo.</w:t>
      </w: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En este proceso se pierde ductilidad la cual puede ser recuperada sometiendo al elemento a un revenido.</w:t>
      </w:r>
    </w:p>
    <w:p w:rsidR="00356A56" w:rsidRPr="00671DD4" w:rsidRDefault="00356A56" w:rsidP="00765506">
      <w:pPr>
        <w:spacing w:line="480" w:lineRule="auto"/>
        <w:jc w:val="both"/>
        <w:rPr>
          <w:rFonts w:ascii="Arial" w:hAnsi="Arial" w:cs="Arial"/>
          <w:lang w:val="es-EC"/>
        </w:rPr>
      </w:pP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Existe una medida de formabilidad la cual puede ser muy útil para determinar si se puede realizar una embutición en una operación.</w:t>
      </w:r>
    </w:p>
    <w:p w:rsidR="009B1892" w:rsidRPr="00671DD4" w:rsidRDefault="009B1892" w:rsidP="00765506">
      <w:pPr>
        <w:spacing w:line="480" w:lineRule="auto"/>
        <w:jc w:val="both"/>
        <w:rPr>
          <w:rFonts w:ascii="Arial" w:hAnsi="Arial" w:cs="Arial"/>
          <w:lang w:val="es-EC"/>
        </w:rPr>
      </w:pPr>
    </w:p>
    <w:p w:rsidR="0004237D" w:rsidRPr="00671DD4" w:rsidRDefault="00A85BF6" w:rsidP="00765506">
      <w:pPr>
        <w:spacing w:line="480" w:lineRule="auto"/>
        <w:jc w:val="both"/>
        <w:rPr>
          <w:rFonts w:ascii="Arial" w:hAnsi="Arial" w:cs="Arial"/>
          <w:lang w:val="es-EC"/>
        </w:rPr>
      </w:pPr>
      <w:r w:rsidRPr="00671DD4">
        <w:rPr>
          <w:rFonts w:ascii="Arial" w:hAnsi="Arial" w:cs="Arial"/>
          <w:position w:val="-30"/>
          <w:lang w:val="es-EC"/>
        </w:rPr>
        <w:object w:dxaOrig="7479" w:dyaOrig="680">
          <v:shape id="_x0000_i1054" type="#_x0000_t75" style="width:374.25pt;height:33.75pt" o:ole="" filled="t">
            <v:imagedata r:id="rId64" o:title=""/>
          </v:shape>
          <o:OLEObject Type="Embed" ProgID="Equation.3" ShapeID="_x0000_i1054" DrawAspect="Content" ObjectID="_1307430310" r:id="rId65"/>
        </w:object>
      </w:r>
    </w:p>
    <w:p w:rsidR="009B1892" w:rsidRPr="00671DD4" w:rsidRDefault="009B1892" w:rsidP="00765506">
      <w:pPr>
        <w:spacing w:line="480" w:lineRule="auto"/>
        <w:jc w:val="both"/>
        <w:rPr>
          <w:rFonts w:ascii="Arial" w:hAnsi="Arial" w:cs="Arial"/>
          <w:lang w:val="es-EC"/>
        </w:rPr>
      </w:pPr>
    </w:p>
    <w:p w:rsidR="0004237D" w:rsidRPr="00671DD4" w:rsidRDefault="0004237D" w:rsidP="00765506">
      <w:pPr>
        <w:spacing w:line="480" w:lineRule="auto"/>
        <w:jc w:val="both"/>
        <w:rPr>
          <w:rFonts w:ascii="Arial" w:hAnsi="Arial" w:cs="Arial"/>
          <w:lang w:val="es-EC"/>
        </w:rPr>
      </w:pPr>
      <w:r w:rsidRPr="00671DD4">
        <w:rPr>
          <w:rFonts w:ascii="Arial" w:hAnsi="Arial" w:cs="Arial"/>
          <w:lang w:val="es-EC"/>
        </w:rPr>
        <w:t>Que se ha observado, puede alcanzar hasta valores de 2.5 en metales comúnmente formados, como lo son el bronce, el acero y el acero inoxidable.</w:t>
      </w:r>
    </w:p>
    <w:p w:rsidR="0004237D" w:rsidRPr="00DF5894" w:rsidRDefault="0004237D" w:rsidP="00765506">
      <w:pPr>
        <w:spacing w:line="480" w:lineRule="auto"/>
        <w:jc w:val="both"/>
        <w:rPr>
          <w:rFonts w:ascii="Arial" w:hAnsi="Arial" w:cs="Arial"/>
          <w:lang w:val="es-EC"/>
        </w:rPr>
      </w:pPr>
      <w:r w:rsidRPr="00671DD4">
        <w:rPr>
          <w:rFonts w:ascii="Arial" w:hAnsi="Arial" w:cs="Arial"/>
          <w:lang w:val="es-EC"/>
        </w:rPr>
        <w:t xml:space="preserve">Ahora bien, se ha hablado de lo importante que es la fuerza de pisado de la chapa, existe también la posibilidad de realizar una embutición exitosa sin esta fuerza, pero la chapa tiene que ser gruesa y no se pueden realizar </w:t>
      </w:r>
      <w:r w:rsidRPr="00DF5894">
        <w:rPr>
          <w:rFonts w:ascii="Arial" w:hAnsi="Arial" w:cs="Arial"/>
          <w:lang w:val="es-EC"/>
        </w:rPr>
        <w:lastRenderedPageBreak/>
        <w:t>reducciones mas allá del 25% lo cual implica que el resultado final tendrá una profundidad menor que si se hubiera utilizado una fuerza resistiva.</w:t>
      </w:r>
    </w:p>
    <w:p w:rsidR="00356A56" w:rsidRPr="00DF5894" w:rsidRDefault="00356A56" w:rsidP="00765506">
      <w:pPr>
        <w:spacing w:line="480" w:lineRule="auto"/>
        <w:jc w:val="both"/>
        <w:rPr>
          <w:rFonts w:ascii="Arial" w:hAnsi="Arial" w:cs="Arial"/>
          <w:lang w:val="es-EC"/>
        </w:rPr>
      </w:pPr>
    </w:p>
    <w:p w:rsidR="0004237D" w:rsidRPr="00DF5894" w:rsidRDefault="0004237D" w:rsidP="00765506">
      <w:pPr>
        <w:spacing w:line="480" w:lineRule="auto"/>
        <w:jc w:val="both"/>
        <w:rPr>
          <w:rFonts w:ascii="Arial" w:hAnsi="Arial" w:cs="Arial"/>
          <w:lang w:val="es-EC"/>
        </w:rPr>
      </w:pPr>
      <w:r w:rsidRPr="00DF5894">
        <w:rPr>
          <w:rFonts w:ascii="Arial" w:hAnsi="Arial" w:cs="Arial"/>
          <w:lang w:val="es-EC"/>
        </w:rPr>
        <w:t>La siguiente pregunta a responder sería que fuerza necesito para embutir un espesor específico de material. Para esto se han desarrollado formulas empíricas de las cuales nos valdremos par</w:t>
      </w:r>
      <w:r w:rsidR="00FB61FB" w:rsidRPr="00DF5894">
        <w:rPr>
          <w:rFonts w:ascii="Arial" w:hAnsi="Arial" w:cs="Arial"/>
          <w:lang w:val="es-EC"/>
        </w:rPr>
        <w:t>a realizar una prueba.</w:t>
      </w:r>
    </w:p>
    <w:p w:rsidR="0004237D" w:rsidRPr="00DF5894" w:rsidRDefault="00A85BF6" w:rsidP="00765506">
      <w:pPr>
        <w:spacing w:line="480" w:lineRule="auto"/>
        <w:jc w:val="both"/>
        <w:rPr>
          <w:rFonts w:ascii="Arial" w:hAnsi="Arial" w:cs="Arial"/>
          <w:lang w:val="es-EC"/>
        </w:rPr>
      </w:pPr>
      <w:r w:rsidRPr="00DF5894">
        <w:rPr>
          <w:rFonts w:ascii="Arial" w:hAnsi="Arial" w:cs="Arial"/>
          <w:position w:val="-12"/>
          <w:lang w:val="es-EC"/>
        </w:rPr>
        <w:object w:dxaOrig="2240" w:dyaOrig="360">
          <v:shape id="_x0000_i1055" type="#_x0000_t75" style="width:111.75pt;height:18pt" o:ole="" filled="t">
            <v:imagedata r:id="rId66" o:title=""/>
          </v:shape>
          <o:OLEObject Type="Embed" ProgID="Equation.3" ShapeID="_x0000_i1055" DrawAspect="Content" ObjectID="_1307430311" r:id="rId67"/>
        </w:object>
      </w:r>
      <w:r w:rsidR="005521DE" w:rsidRPr="00DF5894">
        <w:rPr>
          <w:rFonts w:ascii="Arial" w:hAnsi="Arial" w:cs="Arial"/>
          <w:lang w:val="es-EC"/>
        </w:rPr>
        <w:t xml:space="preserve"> (ref. 5)</w:t>
      </w:r>
    </w:p>
    <w:p w:rsidR="00E64829" w:rsidRPr="00DF5894" w:rsidRDefault="00E64829" w:rsidP="00765506">
      <w:pPr>
        <w:spacing w:line="480" w:lineRule="auto"/>
        <w:jc w:val="both"/>
        <w:rPr>
          <w:rFonts w:ascii="Arial" w:hAnsi="Arial" w:cs="Arial"/>
          <w:lang w:val="es-EC"/>
        </w:rPr>
      </w:pPr>
      <w:r w:rsidRPr="00DF5894">
        <w:rPr>
          <w:rFonts w:ascii="Arial" w:hAnsi="Arial" w:cs="Arial"/>
          <w:lang w:val="es-EC"/>
        </w:rPr>
        <w:t xml:space="preserve">Relación cuyas variables observamos graficadas en el anexo </w:t>
      </w:r>
    </w:p>
    <w:p w:rsidR="0004237D" w:rsidRPr="00DF5894" w:rsidRDefault="00FB61FB" w:rsidP="00765506">
      <w:pPr>
        <w:spacing w:line="480" w:lineRule="auto"/>
        <w:jc w:val="both"/>
        <w:rPr>
          <w:rFonts w:ascii="Arial" w:hAnsi="Arial" w:cs="Arial"/>
          <w:lang w:val="es-EC"/>
        </w:rPr>
      </w:pPr>
      <w:r w:rsidRPr="00DF5894">
        <w:rPr>
          <w:rFonts w:ascii="Arial" w:hAnsi="Arial" w:cs="Arial"/>
          <w:lang w:val="es-EC"/>
        </w:rPr>
        <w:t>Donde</w:t>
      </w:r>
      <w:r w:rsidR="0004237D" w:rsidRPr="00DF5894">
        <w:rPr>
          <w:rFonts w:ascii="Arial" w:hAnsi="Arial" w:cs="Arial"/>
          <w:lang w:val="es-EC"/>
        </w:rPr>
        <w:t xml:space="preserve"> n es la razón del esfuerzo de embutición contra la resistencia ultima del material, d es el diámetro del </w:t>
      </w:r>
      <w:r w:rsidR="00123878" w:rsidRPr="00DF5894">
        <w:rPr>
          <w:rFonts w:ascii="Arial" w:hAnsi="Arial" w:cs="Arial"/>
          <w:lang w:val="es-EC"/>
        </w:rPr>
        <w:t>punzón,</w:t>
      </w:r>
      <w:r w:rsidR="0004237D" w:rsidRPr="00DF5894">
        <w:rPr>
          <w:rFonts w:ascii="Arial" w:hAnsi="Arial" w:cs="Arial"/>
          <w:lang w:val="es-EC"/>
        </w:rPr>
        <w:t xml:space="preserve"> t es el espesor de la lámina</w:t>
      </w:r>
      <w:r w:rsidR="00123878" w:rsidRPr="00DF5894">
        <w:rPr>
          <w:rFonts w:ascii="Arial" w:hAnsi="Arial" w:cs="Arial"/>
          <w:lang w:val="es-EC"/>
        </w:rPr>
        <w:t xml:space="preserve"> </w:t>
      </w:r>
      <w:r w:rsidR="0004237D" w:rsidRPr="00DF5894">
        <w:rPr>
          <w:rFonts w:ascii="Arial" w:hAnsi="Arial" w:cs="Arial"/>
          <w:lang w:val="es-EC"/>
        </w:rPr>
        <w:t xml:space="preserve"> y Su es la resistencia ultima del material</w:t>
      </w:r>
    </w:p>
    <w:p w:rsidR="002F3ABF" w:rsidRPr="00DF5894" w:rsidRDefault="002F3ABF" w:rsidP="00765506">
      <w:pPr>
        <w:spacing w:line="480" w:lineRule="auto"/>
        <w:jc w:val="both"/>
        <w:rPr>
          <w:rFonts w:ascii="Arial" w:hAnsi="Arial" w:cs="Arial"/>
          <w:lang w:val="es-EC"/>
        </w:rPr>
      </w:pPr>
    </w:p>
    <w:p w:rsidR="0004237D" w:rsidRPr="00DF5894" w:rsidRDefault="002F3ABF" w:rsidP="001E5EF2">
      <w:pPr>
        <w:spacing w:line="480" w:lineRule="auto"/>
        <w:jc w:val="both"/>
        <w:rPr>
          <w:rFonts w:ascii="Arial" w:hAnsi="Arial" w:cs="Arial"/>
          <w:b/>
          <w:lang w:val="es-EC"/>
        </w:rPr>
      </w:pPr>
      <w:r w:rsidRPr="00DF5894">
        <w:rPr>
          <w:rFonts w:ascii="Arial" w:hAnsi="Arial" w:cs="Arial"/>
          <w:b/>
          <w:lang w:val="es-EC"/>
        </w:rPr>
        <w:t>MATRICES PARA EMBUTICIÓN</w:t>
      </w:r>
    </w:p>
    <w:p w:rsidR="00075408" w:rsidRPr="00DF5894" w:rsidRDefault="00075408" w:rsidP="00765506">
      <w:pPr>
        <w:jc w:val="both"/>
        <w:rPr>
          <w:rFonts w:ascii="Arial" w:hAnsi="Arial" w:cs="Arial"/>
          <w:lang w:val="es-EC"/>
        </w:rPr>
      </w:pPr>
    </w:p>
    <w:p w:rsidR="004D4501" w:rsidRPr="00DF5894" w:rsidRDefault="00D252A1" w:rsidP="00765506">
      <w:pPr>
        <w:spacing w:line="480" w:lineRule="auto"/>
        <w:jc w:val="both"/>
        <w:rPr>
          <w:rFonts w:ascii="Arial" w:hAnsi="Arial" w:cs="Arial"/>
          <w:lang w:val="es-EC"/>
        </w:rPr>
      </w:pPr>
      <w:r w:rsidRPr="00DF5894">
        <w:rPr>
          <w:rFonts w:ascii="Arial" w:hAnsi="Arial" w:cs="Arial"/>
          <w:lang w:val="es-EC"/>
        </w:rPr>
        <w:t>La selección de los materiales para el herramental depende de la composición del material a que se va a embutir, su tamaño, su geometría, la cantidad, las tolerancias y el acabado superficial especificado.</w:t>
      </w:r>
    </w:p>
    <w:p w:rsidR="00356A56" w:rsidRPr="00DF5894" w:rsidRDefault="00356A56" w:rsidP="00765506">
      <w:pPr>
        <w:spacing w:line="480" w:lineRule="auto"/>
        <w:jc w:val="both"/>
        <w:rPr>
          <w:rFonts w:ascii="Arial" w:hAnsi="Arial" w:cs="Arial"/>
          <w:lang w:val="es-EC"/>
        </w:rPr>
      </w:pPr>
    </w:p>
    <w:p w:rsidR="00D252A1" w:rsidRPr="00DF5894" w:rsidRDefault="00D252A1" w:rsidP="00765506">
      <w:pPr>
        <w:spacing w:line="480" w:lineRule="auto"/>
        <w:jc w:val="both"/>
        <w:rPr>
          <w:rFonts w:ascii="Arial" w:hAnsi="Arial" w:cs="Arial"/>
          <w:lang w:val="es-EC"/>
        </w:rPr>
      </w:pPr>
      <w:r w:rsidRPr="00DF5894">
        <w:rPr>
          <w:rFonts w:ascii="Arial" w:hAnsi="Arial" w:cs="Arial"/>
          <w:lang w:val="es-EC"/>
        </w:rPr>
        <w:t>Las variables que influyen ya fueron mencionadas anteriormente, por lo que se discutirán sus efectos.</w:t>
      </w:r>
      <w:r w:rsidR="00356A56" w:rsidRPr="00DF5894">
        <w:rPr>
          <w:rFonts w:ascii="Arial" w:hAnsi="Arial" w:cs="Arial"/>
          <w:lang w:val="es-EC"/>
        </w:rPr>
        <w:t xml:space="preserve"> </w:t>
      </w:r>
      <w:r w:rsidRPr="00DF5894">
        <w:rPr>
          <w:rFonts w:ascii="Arial" w:hAnsi="Arial" w:cs="Arial"/>
          <w:lang w:val="es-EC"/>
        </w:rPr>
        <w:t>Los radios del punzón y de la matriz junto con el porcentaje de reducción son responsables directos de la carga bajo la cual el fondo se rompe.</w:t>
      </w:r>
    </w:p>
    <w:p w:rsidR="00D252A1" w:rsidRPr="005521DE" w:rsidRDefault="00D252A1" w:rsidP="00765506">
      <w:pPr>
        <w:spacing w:line="480" w:lineRule="auto"/>
        <w:jc w:val="both"/>
        <w:rPr>
          <w:rFonts w:ascii="Arial" w:hAnsi="Arial" w:cs="Arial"/>
          <w:color w:val="333333"/>
          <w:lang w:val="es-EC"/>
        </w:rPr>
      </w:pPr>
      <w:r w:rsidRPr="005521DE">
        <w:rPr>
          <w:rFonts w:ascii="Arial" w:hAnsi="Arial" w:cs="Arial"/>
          <w:color w:val="333333"/>
          <w:lang w:val="es-EC"/>
        </w:rPr>
        <w:lastRenderedPageBreak/>
        <w:t>Se recomienda que los radios estén en el rango de 5 a 10 veces el espesor de la lámina</w:t>
      </w:r>
      <w:r w:rsidR="00023151" w:rsidRPr="005521DE">
        <w:rPr>
          <w:rFonts w:ascii="Arial" w:hAnsi="Arial" w:cs="Arial"/>
          <w:color w:val="333333"/>
          <w:lang w:val="es-EC"/>
        </w:rPr>
        <w:t>;</w:t>
      </w:r>
      <w:r w:rsidR="00AE4326" w:rsidRPr="005521DE">
        <w:rPr>
          <w:rFonts w:ascii="Arial" w:hAnsi="Arial" w:cs="Arial"/>
          <w:color w:val="333333"/>
          <w:lang w:val="es-EC"/>
        </w:rPr>
        <w:t xml:space="preserve"> este radio tiene una importancia muy grande tanto para la calidad de las piezas como para la distribución de esfuerzos,</w:t>
      </w:r>
      <w:r w:rsidR="00023151" w:rsidRPr="005521DE">
        <w:rPr>
          <w:rFonts w:ascii="Arial" w:hAnsi="Arial" w:cs="Arial"/>
          <w:color w:val="333333"/>
          <w:lang w:val="es-EC"/>
        </w:rPr>
        <w:t xml:space="preserve"> si las especificaciones de la base obligan a diámetros menores a los mencionados se puede efectuar la embutición a 5 veces el espesor y regolpearlo al radio deseado.</w:t>
      </w:r>
    </w:p>
    <w:p w:rsidR="00356A56" w:rsidRPr="005521DE" w:rsidRDefault="00356A56" w:rsidP="00765506">
      <w:pPr>
        <w:spacing w:line="480" w:lineRule="auto"/>
        <w:jc w:val="both"/>
        <w:rPr>
          <w:rFonts w:ascii="Arial" w:hAnsi="Arial" w:cs="Arial"/>
          <w:color w:val="333333"/>
          <w:lang w:val="es-EC"/>
        </w:rPr>
      </w:pPr>
    </w:p>
    <w:p w:rsidR="00AE4326" w:rsidRPr="005521DE" w:rsidRDefault="00AE4326" w:rsidP="00765506">
      <w:pPr>
        <w:spacing w:line="480" w:lineRule="auto"/>
        <w:jc w:val="both"/>
        <w:rPr>
          <w:rFonts w:ascii="Arial" w:hAnsi="Arial" w:cs="Arial"/>
          <w:color w:val="333333"/>
          <w:lang w:val="es-EC"/>
        </w:rPr>
      </w:pPr>
      <w:r w:rsidRPr="005521DE">
        <w:rPr>
          <w:rFonts w:ascii="Arial" w:hAnsi="Arial" w:cs="Arial"/>
          <w:color w:val="333333"/>
          <w:lang w:val="es-EC"/>
        </w:rPr>
        <w:t>Ejemplifiquemos los casos extremos</w:t>
      </w:r>
      <w:r w:rsidR="00A704E4" w:rsidRPr="005521DE">
        <w:rPr>
          <w:rFonts w:ascii="Arial" w:hAnsi="Arial" w:cs="Arial"/>
          <w:color w:val="333333"/>
          <w:lang w:val="es-EC"/>
        </w:rPr>
        <w:t xml:space="preserve"> para la matriz hembra</w:t>
      </w:r>
      <w:r w:rsidR="00A67262" w:rsidRPr="005521DE">
        <w:rPr>
          <w:rFonts w:ascii="Arial" w:hAnsi="Arial" w:cs="Arial"/>
          <w:color w:val="333333"/>
          <w:lang w:val="es-EC"/>
        </w:rPr>
        <w:t>, en los que el radio es cero y en el que el radio es D-d/2:</w:t>
      </w:r>
    </w:p>
    <w:p w:rsidR="00A14EB4" w:rsidRPr="005521DE" w:rsidRDefault="00A14EB4" w:rsidP="00765506">
      <w:pPr>
        <w:spacing w:line="480" w:lineRule="auto"/>
        <w:jc w:val="both"/>
        <w:rPr>
          <w:rFonts w:ascii="Arial" w:hAnsi="Arial" w:cs="Arial"/>
          <w:color w:val="333333"/>
          <w:lang w:val="es-EC"/>
        </w:rPr>
      </w:pPr>
    </w:p>
    <w:p w:rsidR="008B6C01" w:rsidRPr="005521DE" w:rsidRDefault="008B6C01" w:rsidP="008B6C01">
      <w:pPr>
        <w:spacing w:line="480" w:lineRule="auto"/>
        <w:jc w:val="center"/>
        <w:rPr>
          <w:rFonts w:ascii="Arial" w:hAnsi="Arial" w:cs="Arial"/>
          <w:b/>
          <w:color w:val="333333"/>
          <w:lang w:val="es-EC"/>
        </w:rPr>
      </w:pPr>
      <w:r w:rsidRPr="005521DE">
        <w:rPr>
          <w:rFonts w:ascii="Arial" w:hAnsi="Arial" w:cs="Arial"/>
          <w:b/>
          <w:color w:val="333333"/>
          <w:lang w:val="es-EC"/>
        </w:rPr>
        <w:t xml:space="preserve">FIGURA </w:t>
      </w:r>
      <w:r w:rsidR="005521DE" w:rsidRPr="005521DE">
        <w:rPr>
          <w:rFonts w:ascii="Arial" w:hAnsi="Arial" w:cs="Arial"/>
          <w:b/>
          <w:color w:val="333333"/>
          <w:lang w:val="es-EC"/>
        </w:rPr>
        <w:t>2.11</w:t>
      </w:r>
      <w:r w:rsidR="005521DE">
        <w:rPr>
          <w:rFonts w:ascii="Arial" w:hAnsi="Arial" w:cs="Arial"/>
          <w:b/>
          <w:color w:val="333333"/>
          <w:lang w:val="es-EC"/>
        </w:rPr>
        <w:t xml:space="preserve"> (ref. 3)</w:t>
      </w:r>
    </w:p>
    <w:p w:rsidR="0087397E" w:rsidRPr="005521DE" w:rsidRDefault="0087397E" w:rsidP="0087397E">
      <w:pPr>
        <w:spacing w:line="480" w:lineRule="auto"/>
        <w:jc w:val="center"/>
        <w:rPr>
          <w:rFonts w:ascii="Arial" w:hAnsi="Arial" w:cs="Arial"/>
          <w:b/>
          <w:color w:val="333333"/>
        </w:rPr>
      </w:pPr>
      <w:r w:rsidRPr="005521DE">
        <w:rPr>
          <w:rFonts w:ascii="Arial" w:hAnsi="Arial" w:cs="Arial"/>
          <w:b/>
          <w:color w:val="333333"/>
        </w:rPr>
        <w:t>RADIO DE CURVATURA EN LA MATRIZ HEMBRA</w:t>
      </w:r>
    </w:p>
    <w:p w:rsidR="00A67262" w:rsidRPr="005521DE" w:rsidRDefault="008B6C01" w:rsidP="000215DA">
      <w:pPr>
        <w:spacing w:line="480" w:lineRule="auto"/>
        <w:rPr>
          <w:rFonts w:ascii="Arial" w:hAnsi="Arial" w:cs="Arial"/>
          <w:color w:val="333333"/>
        </w:rPr>
      </w:pPr>
      <w:r w:rsidRPr="005521DE">
        <w:rPr>
          <w:rFonts w:ascii="Arial" w:hAnsi="Arial" w:cs="Arial"/>
          <w:color w:val="333333"/>
        </w:rPr>
        <w:object w:dxaOrig="9286" w:dyaOrig="6749">
          <v:shape id="_x0000_i1056" type="#_x0000_t75" style="width:405pt;height:276pt" o:ole="">
            <v:imagedata r:id="rId68" o:title=""/>
          </v:shape>
          <o:OLEObject Type="Embed" ProgID="MSPhotoEd.3" ShapeID="_x0000_i1056" DrawAspect="Content" ObjectID="_1307430312" r:id="rId69"/>
        </w:object>
      </w:r>
    </w:p>
    <w:p w:rsidR="000215DA" w:rsidRPr="00D46A6C" w:rsidRDefault="000215DA" w:rsidP="000215DA">
      <w:pPr>
        <w:spacing w:line="480" w:lineRule="auto"/>
        <w:rPr>
          <w:rFonts w:ascii="Arial" w:hAnsi="Arial" w:cs="Arial"/>
          <w:color w:val="333333"/>
        </w:rPr>
      </w:pPr>
      <w:r w:rsidRPr="00D46A6C">
        <w:rPr>
          <w:rFonts w:ascii="Arial" w:hAnsi="Arial" w:cs="Arial"/>
          <w:color w:val="333333"/>
        </w:rPr>
        <w:lastRenderedPageBreak/>
        <w:t xml:space="preserve">Vemos que el caso uno se convierte en una matriz de corte en la que la chapa será simplemente perforada y cuando el radio se hace máximo como en el caso 2 la embutición no es posible debido a la formación de </w:t>
      </w:r>
      <w:r w:rsidR="00CF61BA" w:rsidRPr="00D46A6C">
        <w:rPr>
          <w:rFonts w:ascii="Arial" w:hAnsi="Arial" w:cs="Arial"/>
          <w:color w:val="333333"/>
        </w:rPr>
        <w:t>pliegues</w:t>
      </w:r>
      <w:r w:rsidRPr="00D46A6C">
        <w:rPr>
          <w:rFonts w:ascii="Arial" w:hAnsi="Arial" w:cs="Arial"/>
          <w:color w:val="333333"/>
        </w:rPr>
        <w:t>, lo que nos lleva a</w:t>
      </w:r>
      <w:r w:rsidR="00CF61BA" w:rsidRPr="00D46A6C">
        <w:rPr>
          <w:rFonts w:ascii="Arial" w:hAnsi="Arial" w:cs="Arial"/>
          <w:color w:val="333333"/>
        </w:rPr>
        <w:t xml:space="preserve"> </w:t>
      </w:r>
      <w:r w:rsidRPr="00D46A6C">
        <w:rPr>
          <w:rFonts w:ascii="Arial" w:hAnsi="Arial" w:cs="Arial"/>
          <w:color w:val="333333"/>
        </w:rPr>
        <w:t>la conclusión que el radio óptimo se encuentra:</w:t>
      </w:r>
    </w:p>
    <w:p w:rsidR="000215DA" w:rsidRPr="00D46A6C" w:rsidRDefault="00A85BF6" w:rsidP="00A85BF6">
      <w:pPr>
        <w:spacing w:line="480" w:lineRule="auto"/>
        <w:jc w:val="center"/>
        <w:rPr>
          <w:rFonts w:ascii="Arial" w:hAnsi="Arial" w:cs="Arial"/>
          <w:color w:val="333333"/>
          <w:lang w:val="es-EC"/>
        </w:rPr>
      </w:pPr>
      <w:r w:rsidRPr="00D46A6C">
        <w:rPr>
          <w:rFonts w:ascii="Arial" w:hAnsi="Arial" w:cs="Arial"/>
          <w:color w:val="333333"/>
          <w:lang w:val="es-EC"/>
        </w:rPr>
        <w:object w:dxaOrig="1040" w:dyaOrig="620">
          <v:shape id="_x0000_i1057" type="#_x0000_t75" style="width:51.75pt;height:30.75pt" o:ole="" filled="t">
            <v:imagedata r:id="rId70" o:title=""/>
          </v:shape>
          <o:OLEObject Type="Embed" ProgID="Equation.3" ShapeID="_x0000_i1057" DrawAspect="Content" ObjectID="_1307430313" r:id="rId71"/>
        </w:object>
      </w:r>
    </w:p>
    <w:p w:rsidR="00B3574F" w:rsidRPr="00D46A6C" w:rsidRDefault="00CF61BA" w:rsidP="00CF61BA">
      <w:pPr>
        <w:spacing w:line="480" w:lineRule="auto"/>
        <w:rPr>
          <w:rFonts w:ascii="Arial" w:hAnsi="Arial" w:cs="Arial"/>
          <w:color w:val="333333"/>
          <w:lang w:val="es-EC"/>
        </w:rPr>
      </w:pPr>
      <w:r w:rsidRPr="00D46A6C">
        <w:rPr>
          <w:rFonts w:ascii="Arial" w:hAnsi="Arial" w:cs="Arial"/>
          <w:color w:val="333333"/>
          <w:lang w:val="es-EC"/>
        </w:rPr>
        <w:t>Se han propuesto algunas teorías, la siguiente por Kackzmarek válida para el acero</w:t>
      </w:r>
      <w:r w:rsidR="00D46A6C" w:rsidRPr="00D46A6C">
        <w:rPr>
          <w:rFonts w:ascii="Arial" w:hAnsi="Arial" w:cs="Arial"/>
          <w:color w:val="333333"/>
          <w:lang w:val="es-EC"/>
        </w:rPr>
        <w:t xml:space="preserve"> (ref. 3)</w:t>
      </w:r>
      <w:r w:rsidRPr="00D46A6C">
        <w:rPr>
          <w:rFonts w:ascii="Arial" w:hAnsi="Arial" w:cs="Arial"/>
          <w:color w:val="333333"/>
          <w:lang w:val="es-EC"/>
        </w:rPr>
        <w:t>:</w:t>
      </w:r>
    </w:p>
    <w:p w:rsidR="00356A56" w:rsidRPr="00D46A6C" w:rsidRDefault="00356A56" w:rsidP="00CF61BA">
      <w:pPr>
        <w:spacing w:line="480" w:lineRule="auto"/>
        <w:rPr>
          <w:rFonts w:ascii="Arial" w:hAnsi="Arial" w:cs="Arial"/>
          <w:color w:val="333333"/>
          <w:lang w:val="es-EC"/>
        </w:rPr>
      </w:pPr>
    </w:p>
    <w:p w:rsidR="00CF61BA" w:rsidRPr="00D46A6C" w:rsidRDefault="00A85BF6" w:rsidP="00356A56">
      <w:pPr>
        <w:spacing w:line="480" w:lineRule="auto"/>
        <w:jc w:val="center"/>
        <w:rPr>
          <w:rFonts w:ascii="Arial" w:hAnsi="Arial" w:cs="Arial"/>
          <w:color w:val="333333"/>
          <w:lang w:val="es-EC"/>
        </w:rPr>
      </w:pPr>
      <w:r w:rsidRPr="00D46A6C">
        <w:rPr>
          <w:rFonts w:ascii="Arial" w:hAnsi="Arial" w:cs="Arial"/>
          <w:color w:val="333333"/>
          <w:position w:val="-36"/>
          <w:lang w:val="es-EC"/>
        </w:rPr>
        <w:object w:dxaOrig="3739" w:dyaOrig="840">
          <v:shape id="_x0000_i1058" type="#_x0000_t75" style="width:186.75pt;height:42pt" o:ole="" filled="t">
            <v:imagedata r:id="rId72" o:title=""/>
          </v:shape>
          <o:OLEObject Type="Embed" ProgID="Equation.3" ShapeID="_x0000_i1058" DrawAspect="Content" ObjectID="_1307430314" r:id="rId73"/>
        </w:object>
      </w:r>
    </w:p>
    <w:p w:rsidR="00356A56" w:rsidRPr="00D46A6C" w:rsidRDefault="00356A56" w:rsidP="00356A56">
      <w:pPr>
        <w:spacing w:line="480" w:lineRule="auto"/>
        <w:jc w:val="center"/>
        <w:rPr>
          <w:rFonts w:ascii="Arial" w:hAnsi="Arial" w:cs="Arial"/>
          <w:color w:val="333333"/>
          <w:lang w:val="es-EC"/>
        </w:rPr>
      </w:pPr>
    </w:p>
    <w:p w:rsidR="00023151" w:rsidRPr="00D46A6C" w:rsidRDefault="00FB61FB" w:rsidP="00765506">
      <w:pPr>
        <w:spacing w:line="480" w:lineRule="auto"/>
        <w:jc w:val="both"/>
        <w:rPr>
          <w:rFonts w:ascii="Arial" w:hAnsi="Arial" w:cs="Arial"/>
          <w:color w:val="333333"/>
          <w:lang w:val="es-EC"/>
        </w:rPr>
      </w:pPr>
      <w:r w:rsidRPr="00D46A6C">
        <w:rPr>
          <w:rFonts w:ascii="Arial" w:hAnsi="Arial" w:cs="Arial"/>
          <w:color w:val="333333"/>
          <w:lang w:val="es-EC"/>
        </w:rPr>
        <w:t>En cuanto a la holgura</w:t>
      </w:r>
      <w:r w:rsidR="008E185D" w:rsidRPr="00D46A6C">
        <w:rPr>
          <w:rFonts w:ascii="Arial" w:hAnsi="Arial" w:cs="Arial"/>
          <w:color w:val="333333"/>
          <w:lang w:val="es-EC"/>
        </w:rPr>
        <w:t xml:space="preserve"> es lógico pensar que mientras mayor sea ésta mas fácil de realizar sería la embutición, la experiencia muestra que, efectivamente se torna mas fácil la embutición, pero también produce ciertos inconvenientes: un movimiento indeseables del punzón, deformación de las paredes, especialmente en materiales dulces, </w:t>
      </w:r>
      <w:r w:rsidR="00023151" w:rsidRPr="00D46A6C">
        <w:rPr>
          <w:rFonts w:ascii="Arial" w:hAnsi="Arial" w:cs="Arial"/>
          <w:color w:val="333333"/>
          <w:lang w:val="es-EC"/>
        </w:rPr>
        <w:t>se recomienda</w:t>
      </w:r>
      <w:r w:rsidR="00AE4326" w:rsidRPr="00D46A6C">
        <w:rPr>
          <w:rFonts w:ascii="Arial" w:hAnsi="Arial" w:cs="Arial"/>
          <w:color w:val="333333"/>
          <w:lang w:val="es-EC"/>
        </w:rPr>
        <w:t>n</w:t>
      </w:r>
      <w:r w:rsidR="00D46A6C" w:rsidRPr="00D46A6C">
        <w:rPr>
          <w:rFonts w:ascii="Arial" w:hAnsi="Arial" w:cs="Arial"/>
          <w:color w:val="333333"/>
          <w:lang w:val="es-EC"/>
        </w:rPr>
        <w:t xml:space="preserve"> (ref. 3)</w:t>
      </w:r>
      <w:r w:rsidR="00AE4326" w:rsidRPr="00D46A6C">
        <w:rPr>
          <w:rFonts w:ascii="Arial" w:hAnsi="Arial" w:cs="Arial"/>
          <w:color w:val="333333"/>
          <w:lang w:val="es-EC"/>
        </w:rPr>
        <w:t>:</w:t>
      </w:r>
    </w:p>
    <w:p w:rsidR="00356A56" w:rsidRPr="00D46A6C" w:rsidRDefault="00356A56" w:rsidP="00765506">
      <w:pPr>
        <w:spacing w:line="480" w:lineRule="auto"/>
        <w:jc w:val="both"/>
        <w:rPr>
          <w:rFonts w:ascii="Arial" w:hAnsi="Arial" w:cs="Arial"/>
          <w:color w:val="333333"/>
          <w:lang w:val="es-EC"/>
        </w:rPr>
      </w:pPr>
    </w:p>
    <w:p w:rsidR="00AE4326" w:rsidRPr="00D46A6C" w:rsidRDefault="00A85BF6" w:rsidP="00765506">
      <w:pPr>
        <w:spacing w:line="480" w:lineRule="auto"/>
        <w:jc w:val="both"/>
        <w:rPr>
          <w:rFonts w:ascii="Arial" w:hAnsi="Arial" w:cs="Arial"/>
          <w:color w:val="333333"/>
          <w:lang w:val="es-EC"/>
        </w:rPr>
      </w:pPr>
      <w:r w:rsidRPr="00D46A6C">
        <w:rPr>
          <w:rFonts w:ascii="Arial" w:hAnsi="Arial" w:cs="Arial"/>
          <w:color w:val="333333"/>
          <w:position w:val="-52"/>
          <w:lang w:val="es-EC"/>
        </w:rPr>
        <w:object w:dxaOrig="6000" w:dyaOrig="1219">
          <v:shape id="_x0000_i1059" type="#_x0000_t75" style="width:300pt;height:60.75pt" o:ole="" filled="t">
            <v:imagedata r:id="rId74" o:title=""/>
          </v:shape>
          <o:OLEObject Type="Embed" ProgID="Equation.3" ShapeID="_x0000_i1059" DrawAspect="Content" ObjectID="_1307430315" r:id="rId75"/>
        </w:object>
      </w:r>
    </w:p>
    <w:p w:rsidR="00142CD6" w:rsidRPr="00D46A6C" w:rsidRDefault="00142CD6" w:rsidP="00765506">
      <w:pPr>
        <w:spacing w:line="480" w:lineRule="auto"/>
        <w:jc w:val="both"/>
        <w:rPr>
          <w:rFonts w:ascii="Arial" w:hAnsi="Arial" w:cs="Arial"/>
          <w:color w:val="333333"/>
          <w:lang w:val="es-EC"/>
        </w:rPr>
      </w:pPr>
    </w:p>
    <w:p w:rsidR="00023151" w:rsidRPr="00671DD4" w:rsidRDefault="00023151" w:rsidP="00765506">
      <w:pPr>
        <w:spacing w:line="480" w:lineRule="auto"/>
        <w:jc w:val="both"/>
        <w:rPr>
          <w:rFonts w:ascii="Arial" w:hAnsi="Arial" w:cs="Arial"/>
          <w:lang w:val="es-EC"/>
        </w:rPr>
      </w:pPr>
      <w:r w:rsidRPr="00671DD4">
        <w:rPr>
          <w:rFonts w:ascii="Arial" w:hAnsi="Arial" w:cs="Arial"/>
          <w:lang w:val="es-EC"/>
        </w:rPr>
        <w:lastRenderedPageBreak/>
        <w:t>El flujo de material hacia el interior de la matriz hembra se controla con un pisador, ésta fuerza debe ser la mínima necesaria pero suficiente para evitar que se produzcan arrugas, usualmente es de un tercio de la fuerza de embutición, pero la regulación precisa del equipo requiere que se realicen pruebas para experimentalmente llegar al valor óptimo.</w:t>
      </w:r>
      <w:r w:rsidR="00A85BF6" w:rsidRPr="00671DD4">
        <w:rPr>
          <w:rFonts w:ascii="Arial" w:hAnsi="Arial" w:cs="Arial"/>
          <w:lang w:val="es-EC"/>
        </w:rPr>
        <w:t xml:space="preserve"> </w:t>
      </w:r>
    </w:p>
    <w:p w:rsidR="00356A56" w:rsidRPr="00671DD4" w:rsidRDefault="00356A56" w:rsidP="00765506">
      <w:pPr>
        <w:spacing w:line="480" w:lineRule="auto"/>
        <w:jc w:val="both"/>
        <w:rPr>
          <w:rFonts w:ascii="Arial" w:hAnsi="Arial" w:cs="Arial"/>
          <w:lang w:val="es-EC"/>
        </w:rPr>
      </w:pPr>
    </w:p>
    <w:p w:rsidR="00023151" w:rsidRPr="00671DD4" w:rsidRDefault="00A704E4" w:rsidP="00765506">
      <w:pPr>
        <w:spacing w:line="480" w:lineRule="auto"/>
        <w:jc w:val="both"/>
        <w:rPr>
          <w:rFonts w:ascii="Arial" w:hAnsi="Arial" w:cs="Arial"/>
          <w:lang w:val="es-EC"/>
        </w:rPr>
      </w:pPr>
      <w:r w:rsidRPr="00671DD4">
        <w:rPr>
          <w:rFonts w:ascii="Arial" w:hAnsi="Arial" w:cs="Arial"/>
          <w:lang w:val="es-EC"/>
        </w:rPr>
        <w:t>El radio del punzón se lo hace de 3 a 5 veces mayor que el diámetro determinado para la matriz hembra.</w:t>
      </w:r>
      <w:r w:rsidR="00356A56" w:rsidRPr="00671DD4">
        <w:rPr>
          <w:rFonts w:ascii="Arial" w:hAnsi="Arial" w:cs="Arial"/>
          <w:lang w:val="es-EC"/>
        </w:rPr>
        <w:t xml:space="preserve"> </w:t>
      </w:r>
      <w:r w:rsidR="00023151" w:rsidRPr="00671DD4">
        <w:rPr>
          <w:rFonts w:ascii="Arial" w:hAnsi="Arial" w:cs="Arial"/>
          <w:lang w:val="es-EC"/>
        </w:rPr>
        <w:t>Cuando la razón l/t no excede 3 a 1 se pueden embutir aluminio bronce y acero de bajo carbono sin fuerza de pisado.</w:t>
      </w:r>
    </w:p>
    <w:p w:rsidR="00023151" w:rsidRDefault="00023151" w:rsidP="00D252A1">
      <w:pPr>
        <w:spacing w:line="480" w:lineRule="auto"/>
        <w:rPr>
          <w:rFonts w:ascii="Arial" w:hAnsi="Arial" w:cs="Arial"/>
          <w:lang w:val="es-EC"/>
        </w:rPr>
      </w:pPr>
    </w:p>
    <w:p w:rsidR="008B6C01" w:rsidRPr="008B6C01" w:rsidRDefault="008B6C01" w:rsidP="008B6C01">
      <w:pPr>
        <w:spacing w:line="480" w:lineRule="auto"/>
        <w:jc w:val="center"/>
        <w:rPr>
          <w:rFonts w:ascii="Arial" w:hAnsi="Arial" w:cs="Arial"/>
          <w:b/>
          <w:lang w:val="es-EC"/>
        </w:rPr>
      </w:pPr>
      <w:r w:rsidRPr="008B6C01">
        <w:rPr>
          <w:rFonts w:ascii="Arial" w:hAnsi="Arial" w:cs="Arial"/>
          <w:b/>
          <w:lang w:val="es-EC"/>
        </w:rPr>
        <w:t>FIGURA 2.12</w:t>
      </w:r>
    </w:p>
    <w:p w:rsidR="0087397E" w:rsidRPr="00671DD4" w:rsidRDefault="0087397E" w:rsidP="0087397E">
      <w:pPr>
        <w:spacing w:line="480" w:lineRule="auto"/>
        <w:jc w:val="center"/>
        <w:rPr>
          <w:rFonts w:ascii="Arial" w:hAnsi="Arial" w:cs="Arial"/>
          <w:b/>
          <w:lang w:val="es-EC"/>
        </w:rPr>
      </w:pPr>
      <w:r w:rsidRPr="00671DD4">
        <w:rPr>
          <w:rFonts w:ascii="Arial" w:hAnsi="Arial" w:cs="Arial"/>
          <w:b/>
          <w:lang w:val="es-EC"/>
        </w:rPr>
        <w:t>EMBUTICIÓN SIN FUERZA DE PISADO</w:t>
      </w:r>
    </w:p>
    <w:p w:rsidR="00C35E9F" w:rsidRPr="00671DD4" w:rsidRDefault="00C35E9F" w:rsidP="00C35E9F">
      <w:pPr>
        <w:spacing w:line="480" w:lineRule="auto"/>
        <w:jc w:val="center"/>
        <w:rPr>
          <w:rFonts w:ascii="Arial" w:hAnsi="Arial" w:cs="Arial"/>
          <w:lang w:val="es-EC"/>
        </w:rPr>
      </w:pPr>
      <w:r w:rsidRPr="00671DD4">
        <w:rPr>
          <w:rFonts w:ascii="Arial" w:hAnsi="Arial" w:cs="Arial"/>
          <w:noProof/>
        </w:rPr>
      </w:r>
      <w:r w:rsidRPr="00671DD4">
        <w:rPr>
          <w:rFonts w:ascii="Arial" w:hAnsi="Arial" w:cs="Arial"/>
          <w:lang w:val="es-EC"/>
        </w:rPr>
        <w:pict>
          <v:group id="_x0000_s1170" editas="canvas" style="width:180pt;height:108pt;mso-position-horizontal-relative:char;mso-position-vertical-relative:line" coordorigin="3646,6874" coordsize="4894,3120">
            <o:lock v:ext="edit" aspectratio="t"/>
            <v:shape id="_x0000_s1171" type="#_x0000_t75" style="position:absolute;left:3646;top:6874;width:4894;height:3120" o:preferrelative="f">
              <v:fill o:detectmouseclick="t"/>
              <v:path o:extrusionok="t" o:connecttype="none"/>
              <o:lock v:ext="edit" text="t"/>
            </v:shape>
            <v:line id="_x0000_s1172" style="position:absolute" from="3653,7982" to="5185,7982"/>
            <v:shape id="_x0000_s1173" style="position:absolute;left:5031;top:7982;width:537;height:2005" coordsize="630,2340" path="m180,c330,30,480,60,540,180v60,120,90,180,,540c450,1080,120,2010,,2340e" filled="f">
              <v:path arrowok="t"/>
            </v:shape>
            <v:rect id="_x0000_s1174" style="position:absolute;left:4419;top:7673;width:3523;height:309"/>
            <v:line id="_x0000_s1175" style="position:absolute" from="4419,7364" to="5185,7364" strokeweight=".02pt"/>
            <v:line id="_x0000_s1176" style="position:absolute;flip:y" from="8295,7654" to="8296,7963" strokeweight=".02pt"/>
            <v:shape id="_x0000_s1177" style="position:absolute;left:4740;top:6889;width:114;height:341" coordsize="134,398" path="m6,390hdc16,375,26,360,36,345v5,-7,15,-22,15,-22c64,275,81,228,96,180,92,106,103,57,66,,,33,1,103,44,165v17,55,28,118,60,165c107,339,115,367,119,375v4,8,15,23,15,23hae" filled="f">
              <v:path arrowok="t"/>
            </v:shape>
            <v:shape id="_x0000_s1294" style="position:absolute;left:8362;top:7771;width:103;height:173" coordsize="76,120" path="m21,hdc25,84,,120,76,120hae" filled="f">
              <v:path arrowok="t"/>
            </v:shape>
            <v:shape id="_x0000_s1296" style="position:absolute;left:8356;top:7836;width:68;height:7" coordsize="50,5" path="m,hdc8,2,17,5,25,5,33,5,50,,50,hae" filled="f">
              <v:path arrowok="t"/>
            </v:shape>
            <w10:anchorlock/>
          </v:group>
        </w:pict>
      </w:r>
    </w:p>
    <w:p w:rsidR="00C35E9F" w:rsidRPr="00671DD4" w:rsidRDefault="00C35E9F" w:rsidP="00D252A1">
      <w:pPr>
        <w:spacing w:line="480" w:lineRule="auto"/>
        <w:rPr>
          <w:rFonts w:ascii="Arial" w:hAnsi="Arial" w:cs="Arial"/>
          <w:lang w:val="es-EC"/>
        </w:rPr>
      </w:pPr>
    </w:p>
    <w:p w:rsidR="000801EF" w:rsidRPr="00671DD4" w:rsidRDefault="00C35E9F" w:rsidP="00765506">
      <w:pPr>
        <w:spacing w:line="480" w:lineRule="auto"/>
        <w:jc w:val="both"/>
        <w:rPr>
          <w:rFonts w:ascii="Arial" w:hAnsi="Arial" w:cs="Arial"/>
          <w:lang w:val="es-EC"/>
        </w:rPr>
      </w:pPr>
      <w:r w:rsidRPr="00671DD4">
        <w:rPr>
          <w:rFonts w:ascii="Arial" w:hAnsi="Arial" w:cs="Arial"/>
          <w:lang w:val="es-EC"/>
        </w:rPr>
        <w:t xml:space="preserve">La embutición de láminas gruesa es realizada </w:t>
      </w:r>
      <w:r w:rsidR="00AE4326" w:rsidRPr="00671DD4">
        <w:rPr>
          <w:rFonts w:ascii="Arial" w:hAnsi="Arial" w:cs="Arial"/>
          <w:lang w:val="es-EC"/>
        </w:rPr>
        <w:t>más</w:t>
      </w:r>
      <w:r w:rsidRPr="00671DD4">
        <w:rPr>
          <w:rFonts w:ascii="Arial" w:hAnsi="Arial" w:cs="Arial"/>
          <w:lang w:val="es-EC"/>
        </w:rPr>
        <w:t xml:space="preserve"> comúnmente cuando el diámetro de la chapa no ex</w:t>
      </w:r>
      <w:r w:rsidR="000801EF" w:rsidRPr="00671DD4">
        <w:rPr>
          <w:rFonts w:ascii="Arial" w:hAnsi="Arial" w:cs="Arial"/>
          <w:lang w:val="es-EC"/>
        </w:rPr>
        <w:t>c</w:t>
      </w:r>
      <w:r w:rsidRPr="00671DD4">
        <w:rPr>
          <w:rFonts w:ascii="Arial" w:hAnsi="Arial" w:cs="Arial"/>
          <w:lang w:val="es-EC"/>
        </w:rPr>
        <w:t>ede</w:t>
      </w:r>
      <w:r w:rsidR="000801EF" w:rsidRPr="00671DD4">
        <w:rPr>
          <w:rFonts w:ascii="Arial" w:hAnsi="Arial" w:cs="Arial"/>
          <w:lang w:val="es-EC"/>
        </w:rPr>
        <w:t xml:space="preserve"> 20 veces el espesor</w:t>
      </w:r>
    </w:p>
    <w:p w:rsidR="000801EF" w:rsidRPr="00671DD4" w:rsidRDefault="000801EF" w:rsidP="00765506">
      <w:pPr>
        <w:spacing w:line="480" w:lineRule="auto"/>
        <w:jc w:val="both"/>
        <w:rPr>
          <w:rFonts w:ascii="Arial" w:hAnsi="Arial" w:cs="Arial"/>
          <w:lang w:val="es-EC"/>
        </w:rPr>
      </w:pPr>
    </w:p>
    <w:p w:rsidR="004D4501" w:rsidRPr="00D46A6C" w:rsidRDefault="000801EF" w:rsidP="00765506">
      <w:pPr>
        <w:spacing w:line="480" w:lineRule="auto"/>
        <w:jc w:val="both"/>
        <w:rPr>
          <w:rFonts w:ascii="Arial" w:hAnsi="Arial" w:cs="Arial"/>
          <w:color w:val="333333"/>
          <w:lang w:val="es-EC"/>
        </w:rPr>
      </w:pPr>
      <w:r w:rsidRPr="00D46A6C">
        <w:rPr>
          <w:rFonts w:ascii="Arial" w:hAnsi="Arial" w:cs="Arial"/>
          <w:color w:val="333333"/>
          <w:lang w:val="es-EC"/>
        </w:rPr>
        <w:lastRenderedPageBreak/>
        <w:t>Las velocidades de trabajo en condiciones ideales pueden llegar a 38 cm</w:t>
      </w:r>
      <w:r w:rsidR="00E64829" w:rsidRPr="00D46A6C">
        <w:rPr>
          <w:rFonts w:ascii="Arial" w:hAnsi="Arial" w:cs="Arial"/>
          <w:color w:val="333333"/>
          <w:lang w:val="es-EC"/>
        </w:rPr>
        <w:t>./seg.</w:t>
      </w:r>
      <w:r w:rsidRPr="00D46A6C">
        <w:rPr>
          <w:rFonts w:ascii="Arial" w:hAnsi="Arial" w:cs="Arial"/>
          <w:color w:val="333333"/>
          <w:lang w:val="es-EC"/>
        </w:rPr>
        <w:t>, normalmente se emplean velocidades de alrededor  de 10 a 28 cm./</w:t>
      </w:r>
      <w:r w:rsidR="00E64829" w:rsidRPr="00D46A6C">
        <w:rPr>
          <w:rFonts w:ascii="Arial" w:hAnsi="Arial" w:cs="Arial"/>
          <w:color w:val="333333"/>
          <w:lang w:val="es-EC"/>
        </w:rPr>
        <w:t>seg.</w:t>
      </w:r>
      <w:r w:rsidRPr="00D46A6C">
        <w:rPr>
          <w:rFonts w:ascii="Arial" w:hAnsi="Arial" w:cs="Arial"/>
          <w:color w:val="333333"/>
          <w:lang w:val="es-EC"/>
        </w:rPr>
        <w:t xml:space="preserve"> ; las condiciones óptimas son: una buena lubricación, calidad del material que se va a embutir, simetría y geometría de poca severidad, un cuidadoso control de la fuerza de pisado y que la prensa mantenga su integridad durante el trabajo; Si estas condiciones no se alcanzan es mejor realizar el ciclo a bajas velocidades.</w:t>
      </w:r>
    </w:p>
    <w:p w:rsidR="00356A56" w:rsidRPr="00D46A6C" w:rsidRDefault="00356A56" w:rsidP="00765506">
      <w:pPr>
        <w:spacing w:line="480" w:lineRule="auto"/>
        <w:jc w:val="both"/>
        <w:rPr>
          <w:rFonts w:ascii="Arial" w:hAnsi="Arial" w:cs="Arial"/>
          <w:color w:val="333333"/>
          <w:lang w:val="es-EC"/>
        </w:rPr>
      </w:pPr>
    </w:p>
    <w:p w:rsidR="00356A56" w:rsidRPr="00D46A6C" w:rsidRDefault="000801EF" w:rsidP="00765506">
      <w:pPr>
        <w:spacing w:line="480" w:lineRule="auto"/>
        <w:jc w:val="both"/>
        <w:rPr>
          <w:rFonts w:ascii="Arial" w:hAnsi="Arial" w:cs="Arial"/>
          <w:color w:val="333333"/>
          <w:lang w:val="es-EC"/>
        </w:rPr>
      </w:pPr>
      <w:r w:rsidRPr="00D46A6C">
        <w:rPr>
          <w:rFonts w:ascii="Arial" w:hAnsi="Arial" w:cs="Arial"/>
          <w:color w:val="333333"/>
          <w:lang w:val="es-EC"/>
        </w:rPr>
        <w:t>La velocidad que tenemos en nuestra prensa, 5 cm./</w:t>
      </w:r>
      <w:r w:rsidR="00AE4326" w:rsidRPr="00D46A6C">
        <w:rPr>
          <w:rFonts w:ascii="Arial" w:hAnsi="Arial" w:cs="Arial"/>
          <w:color w:val="333333"/>
          <w:lang w:val="es-EC"/>
        </w:rPr>
        <w:t>seg.</w:t>
      </w:r>
      <w:r w:rsidRPr="00D46A6C">
        <w:rPr>
          <w:rFonts w:ascii="Arial" w:hAnsi="Arial" w:cs="Arial"/>
          <w:color w:val="333333"/>
          <w:lang w:val="es-EC"/>
        </w:rPr>
        <w:t xml:space="preserve"> </w:t>
      </w:r>
      <w:r w:rsidR="00E64829" w:rsidRPr="00D46A6C">
        <w:rPr>
          <w:rFonts w:ascii="Arial" w:hAnsi="Arial" w:cs="Arial"/>
          <w:color w:val="333333"/>
          <w:lang w:val="es-EC"/>
        </w:rPr>
        <w:t>No</w:t>
      </w:r>
      <w:r w:rsidRPr="00D46A6C">
        <w:rPr>
          <w:rFonts w:ascii="Arial" w:hAnsi="Arial" w:cs="Arial"/>
          <w:color w:val="333333"/>
          <w:lang w:val="es-EC"/>
        </w:rPr>
        <w:t xml:space="preserve"> nos representa un obstáculo para llevar a cabo una embutición con éxito, si lo es, sin embargo, si se quisiese implementar una producción en serie.</w:t>
      </w:r>
    </w:p>
    <w:p w:rsidR="000801EF" w:rsidRPr="00D46A6C" w:rsidRDefault="000801EF" w:rsidP="00765506">
      <w:pPr>
        <w:spacing w:line="480" w:lineRule="auto"/>
        <w:jc w:val="both"/>
        <w:rPr>
          <w:rFonts w:ascii="Arial" w:hAnsi="Arial" w:cs="Arial"/>
          <w:color w:val="333333"/>
          <w:lang w:val="es-EC"/>
        </w:rPr>
      </w:pPr>
      <w:r w:rsidRPr="00D46A6C">
        <w:rPr>
          <w:rFonts w:ascii="Arial" w:hAnsi="Arial" w:cs="Arial"/>
          <w:color w:val="333333"/>
          <w:lang w:val="es-EC"/>
        </w:rPr>
        <w:t>Las velocidades recomendadas según los materiales mas comúnmente conformados son:</w:t>
      </w:r>
    </w:p>
    <w:p w:rsidR="0087397E" w:rsidRPr="00D46A6C" w:rsidRDefault="0087397E" w:rsidP="00765506">
      <w:pPr>
        <w:spacing w:line="480" w:lineRule="auto"/>
        <w:jc w:val="both"/>
        <w:rPr>
          <w:rFonts w:ascii="Arial" w:hAnsi="Arial" w:cs="Arial"/>
          <w:color w:val="333333"/>
          <w:lang w:val="es-EC"/>
        </w:rPr>
      </w:pPr>
    </w:p>
    <w:p w:rsidR="008B6C01" w:rsidRPr="00D46A6C" w:rsidRDefault="008B6C01" w:rsidP="008B6C01">
      <w:pPr>
        <w:spacing w:line="480" w:lineRule="auto"/>
        <w:jc w:val="center"/>
        <w:rPr>
          <w:rFonts w:ascii="Arial" w:hAnsi="Arial" w:cs="Arial"/>
          <w:b/>
          <w:color w:val="333333"/>
          <w:lang w:val="es-EC"/>
        </w:rPr>
      </w:pPr>
      <w:r w:rsidRPr="00D46A6C">
        <w:rPr>
          <w:rFonts w:ascii="Arial" w:hAnsi="Arial" w:cs="Arial"/>
          <w:b/>
          <w:color w:val="333333"/>
          <w:lang w:val="es-EC"/>
        </w:rPr>
        <w:t>TABLA 2.4</w:t>
      </w:r>
      <w:r w:rsidR="00D46A6C" w:rsidRPr="00D46A6C">
        <w:rPr>
          <w:rFonts w:ascii="Arial" w:hAnsi="Arial" w:cs="Arial"/>
          <w:b/>
          <w:color w:val="333333"/>
          <w:lang w:val="es-EC"/>
        </w:rPr>
        <w:t xml:space="preserve"> (ref. 3,7)</w:t>
      </w:r>
    </w:p>
    <w:p w:rsidR="002E7638" w:rsidRPr="00D46A6C" w:rsidRDefault="00E40B42" w:rsidP="00E40B42">
      <w:pPr>
        <w:spacing w:line="480" w:lineRule="auto"/>
        <w:jc w:val="center"/>
        <w:rPr>
          <w:rFonts w:ascii="Arial" w:hAnsi="Arial" w:cs="Arial"/>
          <w:b/>
          <w:color w:val="333333"/>
          <w:lang w:val="es-EC"/>
        </w:rPr>
      </w:pPr>
      <w:r w:rsidRPr="00D46A6C">
        <w:rPr>
          <w:rFonts w:ascii="Arial" w:hAnsi="Arial" w:cs="Arial"/>
          <w:b/>
          <w:color w:val="333333"/>
          <w:lang w:val="es-EC"/>
        </w:rPr>
        <w:t>VELOCIDADES DE FORMADO PARA EMBUTICIÓN</w:t>
      </w:r>
    </w:p>
    <w:tbl>
      <w:tblPr>
        <w:tblW w:w="7040" w:type="dxa"/>
        <w:jc w:val="center"/>
        <w:tblInd w:w="55" w:type="dxa"/>
        <w:tblCellMar>
          <w:left w:w="70" w:type="dxa"/>
          <w:right w:w="70" w:type="dxa"/>
        </w:tblCellMar>
        <w:tblLook w:val="0000"/>
      </w:tblPr>
      <w:tblGrid>
        <w:gridCol w:w="1620"/>
        <w:gridCol w:w="2760"/>
        <w:gridCol w:w="2660"/>
      </w:tblGrid>
      <w:tr w:rsidR="00DC0C06" w:rsidRPr="00D46A6C">
        <w:trPr>
          <w:trHeight w:val="960"/>
          <w:jc w:val="center"/>
        </w:trPr>
        <w:tc>
          <w:tcPr>
            <w:tcW w:w="1620" w:type="dxa"/>
            <w:tcBorders>
              <w:top w:val="nil"/>
              <w:left w:val="nil"/>
              <w:bottom w:val="nil"/>
              <w:right w:val="nil"/>
            </w:tcBorders>
            <w:shd w:val="clear" w:color="auto" w:fill="008080"/>
            <w:noWrap/>
            <w:vAlign w:val="center"/>
          </w:tcPr>
          <w:p w:rsidR="00DC0C06" w:rsidRPr="00D46A6C" w:rsidRDefault="00DC0C06">
            <w:pPr>
              <w:jc w:val="center"/>
              <w:rPr>
                <w:rFonts w:ascii="Arial" w:hAnsi="Arial" w:cs="Arial"/>
                <w:b/>
                <w:bCs/>
                <w:color w:val="333333"/>
              </w:rPr>
            </w:pPr>
            <w:r w:rsidRPr="00D46A6C">
              <w:rPr>
                <w:rFonts w:ascii="Arial" w:hAnsi="Arial" w:cs="Arial"/>
                <w:b/>
                <w:bCs/>
                <w:color w:val="333333"/>
              </w:rPr>
              <w:t>Material</w:t>
            </w:r>
          </w:p>
        </w:tc>
        <w:tc>
          <w:tcPr>
            <w:tcW w:w="2760" w:type="dxa"/>
            <w:tcBorders>
              <w:top w:val="nil"/>
              <w:left w:val="nil"/>
              <w:bottom w:val="nil"/>
              <w:right w:val="nil"/>
            </w:tcBorders>
            <w:shd w:val="clear" w:color="auto" w:fill="008080"/>
            <w:vAlign w:val="bottom"/>
          </w:tcPr>
          <w:p w:rsidR="00DC0C06" w:rsidRPr="00D46A6C" w:rsidRDefault="00DC0C06">
            <w:pPr>
              <w:jc w:val="center"/>
              <w:rPr>
                <w:rFonts w:ascii="Arial" w:hAnsi="Arial" w:cs="Arial"/>
                <w:b/>
                <w:bCs/>
                <w:color w:val="333333"/>
              </w:rPr>
            </w:pPr>
            <w:r w:rsidRPr="00D46A6C">
              <w:rPr>
                <w:rFonts w:ascii="Arial" w:hAnsi="Arial" w:cs="Arial"/>
                <w:b/>
                <w:bCs/>
                <w:color w:val="333333"/>
              </w:rPr>
              <w:t>Velocidad de formado en condiciones ideales(cm./seg)</w:t>
            </w:r>
          </w:p>
        </w:tc>
        <w:tc>
          <w:tcPr>
            <w:tcW w:w="2660" w:type="dxa"/>
            <w:tcBorders>
              <w:top w:val="nil"/>
              <w:left w:val="nil"/>
              <w:bottom w:val="nil"/>
              <w:right w:val="nil"/>
            </w:tcBorders>
            <w:shd w:val="clear" w:color="auto" w:fill="008080"/>
            <w:vAlign w:val="bottom"/>
          </w:tcPr>
          <w:p w:rsidR="00DC0C06" w:rsidRPr="00D46A6C" w:rsidRDefault="00DC0C06">
            <w:pPr>
              <w:jc w:val="center"/>
              <w:rPr>
                <w:rFonts w:ascii="Arial" w:hAnsi="Arial" w:cs="Arial"/>
                <w:b/>
                <w:bCs/>
                <w:color w:val="333333"/>
              </w:rPr>
            </w:pPr>
            <w:r w:rsidRPr="00D46A6C">
              <w:rPr>
                <w:rFonts w:ascii="Arial" w:hAnsi="Arial" w:cs="Arial"/>
                <w:b/>
                <w:bCs/>
                <w:color w:val="333333"/>
              </w:rPr>
              <w:t xml:space="preserve">Velocidad de formado </w:t>
            </w:r>
            <w:r w:rsidR="00393236" w:rsidRPr="00D46A6C">
              <w:rPr>
                <w:rFonts w:ascii="Arial" w:hAnsi="Arial" w:cs="Arial"/>
                <w:b/>
                <w:bCs/>
                <w:color w:val="333333"/>
              </w:rPr>
              <w:t>comúnmente</w:t>
            </w:r>
            <w:r w:rsidRPr="00D46A6C">
              <w:rPr>
                <w:rFonts w:ascii="Arial" w:hAnsi="Arial" w:cs="Arial"/>
                <w:b/>
                <w:bCs/>
                <w:color w:val="333333"/>
              </w:rPr>
              <w:t xml:space="preserve"> empleadas(cm./seg)</w:t>
            </w:r>
          </w:p>
        </w:tc>
      </w:tr>
      <w:tr w:rsidR="00DC0C06" w:rsidRPr="00D46A6C">
        <w:trPr>
          <w:trHeight w:val="255"/>
          <w:jc w:val="center"/>
        </w:trPr>
        <w:tc>
          <w:tcPr>
            <w:tcW w:w="1620" w:type="dxa"/>
            <w:tcBorders>
              <w:top w:val="nil"/>
              <w:left w:val="nil"/>
              <w:bottom w:val="nil"/>
              <w:right w:val="nil"/>
            </w:tcBorders>
            <w:shd w:val="clear" w:color="auto" w:fill="C0C0C0"/>
            <w:noWrap/>
            <w:vAlign w:val="bottom"/>
          </w:tcPr>
          <w:p w:rsidR="00DC0C06" w:rsidRPr="00D46A6C" w:rsidRDefault="00DC0C06">
            <w:pPr>
              <w:rPr>
                <w:rFonts w:ascii="Arial" w:hAnsi="Arial" w:cs="Arial"/>
                <w:color w:val="333333"/>
                <w:sz w:val="20"/>
                <w:szCs w:val="20"/>
              </w:rPr>
            </w:pPr>
            <w:r w:rsidRPr="00D46A6C">
              <w:rPr>
                <w:rFonts w:ascii="Arial" w:hAnsi="Arial" w:cs="Arial"/>
                <w:color w:val="333333"/>
                <w:sz w:val="20"/>
                <w:szCs w:val="20"/>
              </w:rPr>
              <w:t>Aluminio</w:t>
            </w:r>
          </w:p>
        </w:tc>
        <w:tc>
          <w:tcPr>
            <w:tcW w:w="2760" w:type="dxa"/>
            <w:tcBorders>
              <w:top w:val="nil"/>
              <w:left w:val="single" w:sz="4" w:space="0" w:color="auto"/>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76-88</w:t>
            </w:r>
          </w:p>
        </w:tc>
        <w:tc>
          <w:tcPr>
            <w:tcW w:w="2660" w:type="dxa"/>
            <w:tcBorders>
              <w:top w:val="nil"/>
              <w:left w:val="nil"/>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50</w:t>
            </w:r>
          </w:p>
        </w:tc>
      </w:tr>
      <w:tr w:rsidR="00DC0C06" w:rsidRPr="00D46A6C">
        <w:trPr>
          <w:trHeight w:val="255"/>
          <w:jc w:val="center"/>
        </w:trPr>
        <w:tc>
          <w:tcPr>
            <w:tcW w:w="1620" w:type="dxa"/>
            <w:tcBorders>
              <w:top w:val="nil"/>
              <w:left w:val="nil"/>
              <w:bottom w:val="nil"/>
              <w:right w:val="nil"/>
            </w:tcBorders>
            <w:shd w:val="clear" w:color="auto" w:fill="C0C0C0"/>
            <w:noWrap/>
            <w:vAlign w:val="bottom"/>
          </w:tcPr>
          <w:p w:rsidR="00DC0C06" w:rsidRPr="00D46A6C" w:rsidRDefault="00DC0C06">
            <w:pPr>
              <w:rPr>
                <w:rFonts w:ascii="Arial" w:hAnsi="Arial" w:cs="Arial"/>
                <w:color w:val="333333"/>
                <w:sz w:val="20"/>
                <w:szCs w:val="20"/>
              </w:rPr>
            </w:pPr>
            <w:r w:rsidRPr="00D46A6C">
              <w:rPr>
                <w:rFonts w:ascii="Arial" w:hAnsi="Arial" w:cs="Arial"/>
                <w:color w:val="333333"/>
                <w:sz w:val="20"/>
                <w:szCs w:val="20"/>
              </w:rPr>
              <w:t>Bronce</w:t>
            </w:r>
          </w:p>
        </w:tc>
        <w:tc>
          <w:tcPr>
            <w:tcW w:w="2760" w:type="dxa"/>
            <w:tcBorders>
              <w:top w:val="nil"/>
              <w:left w:val="single" w:sz="4" w:space="0" w:color="auto"/>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88-101</w:t>
            </w:r>
          </w:p>
        </w:tc>
        <w:tc>
          <w:tcPr>
            <w:tcW w:w="2660" w:type="dxa"/>
            <w:tcBorders>
              <w:top w:val="nil"/>
              <w:left w:val="nil"/>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75</w:t>
            </w:r>
          </w:p>
        </w:tc>
      </w:tr>
      <w:tr w:rsidR="00DC0C06" w:rsidRPr="00D46A6C">
        <w:trPr>
          <w:trHeight w:val="255"/>
          <w:jc w:val="center"/>
        </w:trPr>
        <w:tc>
          <w:tcPr>
            <w:tcW w:w="1620" w:type="dxa"/>
            <w:tcBorders>
              <w:top w:val="nil"/>
              <w:left w:val="nil"/>
              <w:bottom w:val="nil"/>
              <w:right w:val="nil"/>
            </w:tcBorders>
            <w:shd w:val="clear" w:color="auto" w:fill="C0C0C0"/>
            <w:noWrap/>
            <w:vAlign w:val="bottom"/>
          </w:tcPr>
          <w:p w:rsidR="00DC0C06" w:rsidRPr="00D46A6C" w:rsidRDefault="00DC0C06">
            <w:pPr>
              <w:rPr>
                <w:rFonts w:ascii="Arial" w:hAnsi="Arial" w:cs="Arial"/>
                <w:color w:val="333333"/>
                <w:sz w:val="20"/>
                <w:szCs w:val="20"/>
              </w:rPr>
            </w:pPr>
            <w:r w:rsidRPr="00D46A6C">
              <w:rPr>
                <w:rFonts w:ascii="Arial" w:hAnsi="Arial" w:cs="Arial"/>
                <w:color w:val="333333"/>
                <w:sz w:val="20"/>
                <w:szCs w:val="20"/>
              </w:rPr>
              <w:t>Cobre</w:t>
            </w:r>
          </w:p>
        </w:tc>
        <w:tc>
          <w:tcPr>
            <w:tcW w:w="2760" w:type="dxa"/>
            <w:tcBorders>
              <w:top w:val="nil"/>
              <w:left w:val="single" w:sz="4" w:space="0" w:color="auto"/>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63-76</w:t>
            </w:r>
          </w:p>
        </w:tc>
        <w:tc>
          <w:tcPr>
            <w:tcW w:w="2660" w:type="dxa"/>
            <w:tcBorders>
              <w:top w:val="nil"/>
              <w:left w:val="nil"/>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w:t>
            </w:r>
          </w:p>
        </w:tc>
      </w:tr>
      <w:tr w:rsidR="00DC0C06" w:rsidRPr="00D46A6C">
        <w:trPr>
          <w:trHeight w:val="255"/>
          <w:jc w:val="center"/>
        </w:trPr>
        <w:tc>
          <w:tcPr>
            <w:tcW w:w="1620" w:type="dxa"/>
            <w:tcBorders>
              <w:top w:val="nil"/>
              <w:left w:val="nil"/>
              <w:bottom w:val="nil"/>
              <w:right w:val="nil"/>
            </w:tcBorders>
            <w:shd w:val="clear" w:color="auto" w:fill="C0C0C0"/>
            <w:noWrap/>
            <w:vAlign w:val="bottom"/>
          </w:tcPr>
          <w:p w:rsidR="00DC0C06" w:rsidRPr="00D46A6C" w:rsidRDefault="00DC0C06">
            <w:pPr>
              <w:rPr>
                <w:rFonts w:ascii="Arial" w:hAnsi="Arial" w:cs="Arial"/>
                <w:color w:val="333333"/>
                <w:sz w:val="20"/>
                <w:szCs w:val="20"/>
              </w:rPr>
            </w:pPr>
            <w:r w:rsidRPr="00D46A6C">
              <w:rPr>
                <w:rFonts w:ascii="Arial" w:hAnsi="Arial" w:cs="Arial"/>
                <w:color w:val="333333"/>
                <w:sz w:val="20"/>
                <w:szCs w:val="20"/>
              </w:rPr>
              <w:t>Acero</w:t>
            </w:r>
          </w:p>
        </w:tc>
        <w:tc>
          <w:tcPr>
            <w:tcW w:w="2760" w:type="dxa"/>
            <w:tcBorders>
              <w:top w:val="nil"/>
              <w:left w:val="single" w:sz="4" w:space="0" w:color="auto"/>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9-25</w:t>
            </w:r>
          </w:p>
        </w:tc>
        <w:tc>
          <w:tcPr>
            <w:tcW w:w="2660" w:type="dxa"/>
            <w:tcBorders>
              <w:top w:val="nil"/>
              <w:left w:val="nil"/>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25</w:t>
            </w:r>
          </w:p>
        </w:tc>
      </w:tr>
      <w:tr w:rsidR="00DC0C06" w:rsidRPr="00D46A6C">
        <w:trPr>
          <w:trHeight w:val="255"/>
          <w:jc w:val="center"/>
        </w:trPr>
        <w:tc>
          <w:tcPr>
            <w:tcW w:w="1620" w:type="dxa"/>
            <w:tcBorders>
              <w:top w:val="nil"/>
              <w:left w:val="nil"/>
              <w:bottom w:val="nil"/>
              <w:right w:val="nil"/>
            </w:tcBorders>
            <w:shd w:val="clear" w:color="auto" w:fill="C0C0C0"/>
            <w:noWrap/>
            <w:vAlign w:val="bottom"/>
          </w:tcPr>
          <w:p w:rsidR="00DC0C06" w:rsidRPr="00D46A6C" w:rsidRDefault="00DC0C06">
            <w:pPr>
              <w:rPr>
                <w:rFonts w:ascii="Arial" w:hAnsi="Arial" w:cs="Arial"/>
                <w:color w:val="333333"/>
                <w:sz w:val="20"/>
                <w:szCs w:val="20"/>
              </w:rPr>
            </w:pPr>
            <w:r w:rsidRPr="00D46A6C">
              <w:rPr>
                <w:rFonts w:ascii="Arial" w:hAnsi="Arial" w:cs="Arial"/>
                <w:color w:val="333333"/>
                <w:sz w:val="20"/>
                <w:szCs w:val="20"/>
              </w:rPr>
              <w:t>Acero inoxidable</w:t>
            </w:r>
          </w:p>
        </w:tc>
        <w:tc>
          <w:tcPr>
            <w:tcW w:w="2760" w:type="dxa"/>
            <w:tcBorders>
              <w:top w:val="nil"/>
              <w:left w:val="single" w:sz="4" w:space="0" w:color="auto"/>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15-20</w:t>
            </w:r>
          </w:p>
        </w:tc>
        <w:tc>
          <w:tcPr>
            <w:tcW w:w="2660" w:type="dxa"/>
            <w:tcBorders>
              <w:top w:val="nil"/>
              <w:left w:val="nil"/>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20</w:t>
            </w:r>
          </w:p>
        </w:tc>
      </w:tr>
      <w:tr w:rsidR="00DC0C06" w:rsidRPr="00D46A6C">
        <w:trPr>
          <w:trHeight w:val="255"/>
          <w:jc w:val="center"/>
        </w:trPr>
        <w:tc>
          <w:tcPr>
            <w:tcW w:w="1620" w:type="dxa"/>
            <w:tcBorders>
              <w:top w:val="nil"/>
              <w:left w:val="nil"/>
              <w:bottom w:val="nil"/>
              <w:right w:val="nil"/>
            </w:tcBorders>
            <w:shd w:val="clear" w:color="auto" w:fill="C0C0C0"/>
            <w:noWrap/>
            <w:vAlign w:val="bottom"/>
          </w:tcPr>
          <w:p w:rsidR="00DC0C06" w:rsidRPr="00D46A6C" w:rsidRDefault="00DC0C06">
            <w:pPr>
              <w:rPr>
                <w:rFonts w:ascii="Arial" w:hAnsi="Arial" w:cs="Arial"/>
                <w:color w:val="333333"/>
                <w:sz w:val="20"/>
                <w:szCs w:val="20"/>
              </w:rPr>
            </w:pPr>
            <w:r w:rsidRPr="00D46A6C">
              <w:rPr>
                <w:rFonts w:ascii="Arial" w:hAnsi="Arial" w:cs="Arial"/>
                <w:color w:val="333333"/>
                <w:sz w:val="20"/>
                <w:szCs w:val="20"/>
              </w:rPr>
              <w:t>Zinc</w:t>
            </w:r>
          </w:p>
        </w:tc>
        <w:tc>
          <w:tcPr>
            <w:tcW w:w="2760" w:type="dxa"/>
            <w:tcBorders>
              <w:top w:val="nil"/>
              <w:left w:val="single" w:sz="4" w:space="0" w:color="auto"/>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63-76</w:t>
            </w:r>
          </w:p>
        </w:tc>
        <w:tc>
          <w:tcPr>
            <w:tcW w:w="2660" w:type="dxa"/>
            <w:tcBorders>
              <w:top w:val="nil"/>
              <w:left w:val="nil"/>
              <w:bottom w:val="nil"/>
              <w:right w:val="single" w:sz="4" w:space="0" w:color="auto"/>
            </w:tcBorders>
            <w:shd w:val="clear" w:color="auto" w:fill="C0C0C0"/>
            <w:noWrap/>
            <w:vAlign w:val="bottom"/>
          </w:tcPr>
          <w:p w:rsidR="00DC0C06" w:rsidRPr="00D46A6C" w:rsidRDefault="00DC0C06">
            <w:pPr>
              <w:jc w:val="center"/>
              <w:rPr>
                <w:rFonts w:ascii="Arial" w:hAnsi="Arial" w:cs="Arial"/>
                <w:color w:val="333333"/>
                <w:sz w:val="20"/>
                <w:szCs w:val="20"/>
              </w:rPr>
            </w:pPr>
            <w:r w:rsidRPr="00D46A6C">
              <w:rPr>
                <w:rFonts w:ascii="Arial" w:hAnsi="Arial" w:cs="Arial"/>
                <w:color w:val="333333"/>
                <w:sz w:val="20"/>
                <w:szCs w:val="20"/>
              </w:rPr>
              <w:t>20</w:t>
            </w:r>
          </w:p>
        </w:tc>
      </w:tr>
    </w:tbl>
    <w:p w:rsidR="00DC0C06" w:rsidRPr="00D46A6C" w:rsidRDefault="00DC0C06" w:rsidP="00765506">
      <w:pPr>
        <w:spacing w:line="480" w:lineRule="auto"/>
        <w:jc w:val="both"/>
        <w:rPr>
          <w:rFonts w:ascii="Arial" w:hAnsi="Arial" w:cs="Arial"/>
          <w:color w:val="333333"/>
          <w:lang w:val="es-EC"/>
        </w:rPr>
      </w:pPr>
    </w:p>
    <w:p w:rsidR="0087397E" w:rsidRPr="00671DD4" w:rsidRDefault="0087397E" w:rsidP="00765506">
      <w:pPr>
        <w:spacing w:line="480" w:lineRule="auto"/>
        <w:jc w:val="both"/>
        <w:rPr>
          <w:rFonts w:ascii="Arial" w:hAnsi="Arial" w:cs="Arial"/>
          <w:lang w:val="es-EC"/>
        </w:rPr>
      </w:pPr>
    </w:p>
    <w:p w:rsidR="009D04ED" w:rsidRPr="00671DD4" w:rsidRDefault="009D04ED" w:rsidP="00765506">
      <w:pPr>
        <w:spacing w:line="480" w:lineRule="auto"/>
        <w:jc w:val="both"/>
        <w:rPr>
          <w:rFonts w:ascii="Arial" w:hAnsi="Arial" w:cs="Arial"/>
          <w:lang w:val="es-EC"/>
        </w:rPr>
      </w:pPr>
      <w:r w:rsidRPr="00671DD4">
        <w:rPr>
          <w:rFonts w:ascii="Arial" w:hAnsi="Arial" w:cs="Arial"/>
          <w:lang w:val="es-EC"/>
        </w:rPr>
        <w:lastRenderedPageBreak/>
        <w:t>El objetivo de mostrar estos dos valores no es confundir al lector sino, mostrar que más que una regulación de la máquina a valores determinados se debe tratar de alcanzar valores de eficiencia que se reflejan en la velocidad, y al llegar a valores máximos tr</w:t>
      </w:r>
      <w:r w:rsidR="00A93F60" w:rsidRPr="00671DD4">
        <w:rPr>
          <w:rFonts w:ascii="Arial" w:hAnsi="Arial" w:cs="Arial"/>
          <w:lang w:val="es-EC"/>
        </w:rPr>
        <w:t>a</w:t>
      </w:r>
      <w:r w:rsidRPr="00671DD4">
        <w:rPr>
          <w:rFonts w:ascii="Arial" w:hAnsi="Arial" w:cs="Arial"/>
          <w:lang w:val="es-EC"/>
        </w:rPr>
        <w:t>tar de llevar al proceso a nuevos estándares.</w:t>
      </w:r>
    </w:p>
    <w:p w:rsidR="009D04ED" w:rsidRPr="00671DD4" w:rsidRDefault="009D04ED" w:rsidP="00765506">
      <w:pPr>
        <w:spacing w:line="480" w:lineRule="auto"/>
        <w:jc w:val="both"/>
        <w:rPr>
          <w:rFonts w:ascii="Arial" w:hAnsi="Arial" w:cs="Arial"/>
          <w:lang w:val="es-EC"/>
        </w:rPr>
      </w:pPr>
    </w:p>
    <w:p w:rsidR="0040167C" w:rsidRPr="00671DD4" w:rsidRDefault="009D04ED" w:rsidP="00765506">
      <w:pPr>
        <w:spacing w:line="480" w:lineRule="auto"/>
        <w:jc w:val="both"/>
        <w:rPr>
          <w:rFonts w:ascii="Arial" w:hAnsi="Arial" w:cs="Arial"/>
          <w:lang w:val="es-EC"/>
        </w:rPr>
      </w:pPr>
      <w:r w:rsidRPr="00671DD4">
        <w:rPr>
          <w:rFonts w:ascii="Arial" w:hAnsi="Arial" w:cs="Arial"/>
          <w:lang w:val="es-EC"/>
        </w:rPr>
        <w:t xml:space="preserve"> </w:t>
      </w:r>
      <w:r w:rsidR="0040167C" w:rsidRPr="00671DD4">
        <w:rPr>
          <w:rFonts w:ascii="Arial" w:hAnsi="Arial" w:cs="Arial"/>
          <w:lang w:val="es-EC"/>
        </w:rPr>
        <w:t>Y finalmente hay que considerar el efecto de la lubricación la cual tiene como función principal evitar que los materiales se suelden en frío.</w:t>
      </w:r>
    </w:p>
    <w:p w:rsidR="00530A5F" w:rsidRDefault="00A54A15" w:rsidP="00765506">
      <w:pPr>
        <w:spacing w:line="480" w:lineRule="auto"/>
        <w:jc w:val="both"/>
        <w:rPr>
          <w:rFonts w:ascii="Arial" w:hAnsi="Arial" w:cs="Arial"/>
          <w:lang w:val="es-EC"/>
        </w:rPr>
      </w:pPr>
      <w:r w:rsidRPr="00671DD4">
        <w:rPr>
          <w:rFonts w:ascii="Arial" w:hAnsi="Arial" w:cs="Arial"/>
          <w:lang w:val="es-EC"/>
        </w:rPr>
        <w:t>En la industria se observa el uso de cebo animal, se lo puede conseguir muy ba</w:t>
      </w:r>
      <w:r w:rsidR="00530A5F" w:rsidRPr="00671DD4">
        <w:rPr>
          <w:rFonts w:ascii="Arial" w:hAnsi="Arial" w:cs="Arial"/>
          <w:lang w:val="es-EC"/>
        </w:rPr>
        <w:t>rato y ofrece buenos resultados cuando se embute acero inoxidable. Se ha observado que las soluciones de jabón en agua  tienen una mayor aptitud que el aceite para retener la chapa. Entonces para grandes reducciones D/d  se prefieren los aceites y para pequeñas reducciones soluciones jabonosas. En la literatura encontramos las siguientes recomendaciones: Para el acero una combinación de 25% de grafito en laminillas 25% de cebo de buey 50% de aceite de lardo, la mezcla se debe calentar.</w:t>
      </w:r>
      <w:r w:rsidR="00142CD6">
        <w:rPr>
          <w:rFonts w:ascii="Arial" w:hAnsi="Arial" w:cs="Arial"/>
          <w:lang w:val="es-EC"/>
        </w:rPr>
        <w:t xml:space="preserve"> </w:t>
      </w:r>
      <w:r w:rsidR="00530A5F" w:rsidRPr="00671DD4">
        <w:rPr>
          <w:rFonts w:ascii="Arial" w:hAnsi="Arial" w:cs="Arial"/>
          <w:lang w:val="es-EC"/>
        </w:rPr>
        <w:t>Para el latón y en cobre una solución de jabón resinoso o potásico o petróleo grafitado.</w:t>
      </w:r>
    </w:p>
    <w:p w:rsidR="00142CD6" w:rsidRPr="00671DD4" w:rsidRDefault="00142CD6" w:rsidP="00765506">
      <w:pPr>
        <w:spacing w:line="480" w:lineRule="auto"/>
        <w:jc w:val="both"/>
        <w:rPr>
          <w:rFonts w:ascii="Arial" w:hAnsi="Arial" w:cs="Arial"/>
          <w:lang w:val="es-EC"/>
        </w:rPr>
      </w:pPr>
    </w:p>
    <w:p w:rsidR="00530A5F" w:rsidRPr="00671DD4" w:rsidRDefault="00530A5F" w:rsidP="00765506">
      <w:pPr>
        <w:spacing w:line="480" w:lineRule="auto"/>
        <w:jc w:val="both"/>
        <w:rPr>
          <w:rFonts w:ascii="Arial" w:hAnsi="Arial" w:cs="Arial"/>
          <w:lang w:val="es-EC"/>
        </w:rPr>
      </w:pPr>
      <w:r w:rsidRPr="00671DD4">
        <w:rPr>
          <w:rFonts w:ascii="Arial" w:hAnsi="Arial" w:cs="Arial"/>
          <w:lang w:val="es-EC"/>
        </w:rPr>
        <w:t>Para el aluminio, vaselina de calidad inferior o petróleo grafitado</w:t>
      </w:r>
      <w:r w:rsidR="00C7270B" w:rsidRPr="00671DD4">
        <w:rPr>
          <w:rFonts w:ascii="Arial" w:hAnsi="Arial" w:cs="Arial"/>
          <w:lang w:val="es-EC"/>
        </w:rPr>
        <w:t>. Para el zinc sebo de buey y para el estaño en seco o petróleo grafitado.</w:t>
      </w:r>
    </w:p>
    <w:p w:rsidR="00C7270B" w:rsidRPr="00671DD4" w:rsidRDefault="00C7270B" w:rsidP="00765506">
      <w:pPr>
        <w:spacing w:line="480" w:lineRule="auto"/>
        <w:jc w:val="both"/>
        <w:rPr>
          <w:rFonts w:ascii="Arial" w:hAnsi="Arial" w:cs="Arial"/>
          <w:lang w:val="es-EC"/>
        </w:rPr>
      </w:pPr>
      <w:r w:rsidRPr="00671DD4">
        <w:rPr>
          <w:rFonts w:ascii="Arial" w:hAnsi="Arial" w:cs="Arial"/>
          <w:lang w:val="es-EC"/>
        </w:rPr>
        <w:lastRenderedPageBreak/>
        <w:t>Para la aplicación del lubricante es una mejor práctica hacerlo en la cara opuesta de actuación del punzón y no en toda la superficie, sino solo en la que se espera que haya contacto con la matriz hembra.</w:t>
      </w:r>
    </w:p>
    <w:p w:rsidR="00937070" w:rsidRDefault="00937070" w:rsidP="00765506">
      <w:pPr>
        <w:spacing w:line="480" w:lineRule="auto"/>
        <w:jc w:val="both"/>
        <w:rPr>
          <w:rFonts w:ascii="Arial" w:hAnsi="Arial" w:cs="Arial"/>
          <w:lang w:val="es-EC"/>
        </w:rPr>
      </w:pPr>
    </w:p>
    <w:p w:rsidR="00142CD6" w:rsidRPr="00671DD4" w:rsidRDefault="00142CD6" w:rsidP="00765506">
      <w:pPr>
        <w:spacing w:line="480" w:lineRule="auto"/>
        <w:jc w:val="both"/>
        <w:rPr>
          <w:rFonts w:ascii="Arial" w:hAnsi="Arial" w:cs="Arial"/>
          <w:lang w:val="es-EC"/>
        </w:rPr>
      </w:pPr>
    </w:p>
    <w:p w:rsidR="00937070" w:rsidRPr="00671DD4" w:rsidRDefault="00937070" w:rsidP="0076040F">
      <w:pPr>
        <w:spacing w:line="480" w:lineRule="auto"/>
        <w:jc w:val="both"/>
        <w:rPr>
          <w:rFonts w:ascii="Arial" w:hAnsi="Arial" w:cs="Arial"/>
          <w:b/>
          <w:lang w:val="es-EC"/>
        </w:rPr>
      </w:pPr>
      <w:r w:rsidRPr="00671DD4">
        <w:rPr>
          <w:rFonts w:ascii="Arial" w:hAnsi="Arial" w:cs="Arial"/>
          <w:b/>
          <w:lang w:val="es-EC"/>
        </w:rPr>
        <w:t>PLANEACIÓN  DE UNA PRÁCTICA DE EMBUTICIÓN</w:t>
      </w:r>
    </w:p>
    <w:p w:rsidR="00311537" w:rsidRPr="00671DD4" w:rsidRDefault="00311537" w:rsidP="00765506">
      <w:pPr>
        <w:spacing w:line="480" w:lineRule="auto"/>
        <w:jc w:val="both"/>
        <w:rPr>
          <w:rFonts w:ascii="Arial" w:hAnsi="Arial" w:cs="Arial"/>
          <w:lang w:val="es-EC"/>
        </w:rPr>
      </w:pPr>
    </w:p>
    <w:p w:rsidR="00311537" w:rsidRPr="00671DD4" w:rsidRDefault="00311537" w:rsidP="00765506">
      <w:pPr>
        <w:spacing w:line="480" w:lineRule="auto"/>
        <w:jc w:val="both"/>
        <w:rPr>
          <w:rFonts w:ascii="Arial" w:hAnsi="Arial" w:cs="Arial"/>
          <w:lang w:val="es-EC"/>
        </w:rPr>
      </w:pPr>
      <w:r w:rsidRPr="00671DD4">
        <w:rPr>
          <w:rFonts w:ascii="Arial" w:hAnsi="Arial" w:cs="Arial"/>
          <w:lang w:val="es-EC"/>
        </w:rPr>
        <w:t>La reducción máxima que podemos lograr determina la profundidad que alcanzaremos en una operación de embutición.</w:t>
      </w:r>
      <w:r w:rsidR="00661D2F" w:rsidRPr="00671DD4">
        <w:rPr>
          <w:rFonts w:ascii="Arial" w:hAnsi="Arial" w:cs="Arial"/>
          <w:lang w:val="es-EC"/>
        </w:rPr>
        <w:t xml:space="preserve"> Esto lo podemos observar con el desarrollo del el</w:t>
      </w:r>
      <w:r w:rsidR="00BB4C89" w:rsidRPr="00671DD4">
        <w:rPr>
          <w:rFonts w:ascii="Arial" w:hAnsi="Arial" w:cs="Arial"/>
          <w:lang w:val="es-EC"/>
        </w:rPr>
        <w:t>emento a conformar.</w:t>
      </w:r>
    </w:p>
    <w:p w:rsidR="00937070" w:rsidRDefault="00937070" w:rsidP="00765506">
      <w:pPr>
        <w:spacing w:line="480" w:lineRule="auto"/>
        <w:jc w:val="both"/>
        <w:rPr>
          <w:rFonts w:ascii="Arial" w:hAnsi="Arial" w:cs="Arial"/>
          <w:lang w:val="es-EC"/>
        </w:rPr>
      </w:pPr>
    </w:p>
    <w:p w:rsidR="008B6C01" w:rsidRPr="000C5C40" w:rsidRDefault="000C5C40" w:rsidP="008B6C01">
      <w:pPr>
        <w:spacing w:line="480" w:lineRule="auto"/>
        <w:jc w:val="center"/>
        <w:rPr>
          <w:rFonts w:ascii="Arial" w:hAnsi="Arial" w:cs="Arial"/>
          <w:b/>
          <w:lang w:val="es-EC"/>
        </w:rPr>
      </w:pPr>
      <w:r w:rsidRPr="000C5C40">
        <w:rPr>
          <w:rFonts w:ascii="Arial" w:hAnsi="Arial" w:cs="Arial"/>
          <w:b/>
          <w:lang w:val="es-EC"/>
        </w:rPr>
        <w:t>FIGURA 2.13</w:t>
      </w:r>
    </w:p>
    <w:p w:rsidR="0087397E" w:rsidRPr="00671DD4" w:rsidRDefault="0087397E" w:rsidP="0087397E">
      <w:pPr>
        <w:spacing w:line="480" w:lineRule="auto"/>
        <w:jc w:val="center"/>
        <w:rPr>
          <w:rFonts w:ascii="Arial" w:hAnsi="Arial" w:cs="Arial"/>
          <w:b/>
          <w:lang w:val="es-EC"/>
        </w:rPr>
      </w:pPr>
      <w:r w:rsidRPr="00671DD4">
        <w:rPr>
          <w:rFonts w:ascii="Arial" w:hAnsi="Arial" w:cs="Arial"/>
          <w:b/>
          <w:lang w:val="es-EC"/>
        </w:rPr>
        <w:t>DESARROLLO</w:t>
      </w:r>
    </w:p>
    <w:p w:rsidR="00661D2F" w:rsidRPr="00671DD4" w:rsidRDefault="00723AD9" w:rsidP="00723AD9">
      <w:pPr>
        <w:spacing w:line="480" w:lineRule="auto"/>
        <w:jc w:val="center"/>
        <w:rPr>
          <w:rFonts w:ascii="Arial" w:hAnsi="Arial" w:cs="Arial"/>
        </w:rPr>
      </w:pPr>
      <w:r w:rsidRPr="00671DD4">
        <w:rPr>
          <w:rFonts w:ascii="Arial" w:hAnsi="Arial" w:cs="Arial"/>
        </w:rPr>
        <w:object w:dxaOrig="4919" w:dyaOrig="5144">
          <v:shape id="_x0000_i1061" type="#_x0000_t75" style="width:153.75pt;height:159.75pt" o:ole="">
            <v:imagedata r:id="rId76" o:title=""/>
          </v:shape>
          <o:OLEObject Type="Embed" ProgID="MSPhotoEd.3" ShapeID="_x0000_i1061" DrawAspect="Content" ObjectID="_1307430316" r:id="rId77"/>
        </w:object>
      </w:r>
    </w:p>
    <w:p w:rsidR="00BB4C89" w:rsidRPr="00671DD4" w:rsidRDefault="00BB4C89" w:rsidP="00723AD9">
      <w:pPr>
        <w:spacing w:line="480" w:lineRule="auto"/>
        <w:jc w:val="center"/>
        <w:rPr>
          <w:rFonts w:ascii="Arial" w:hAnsi="Arial" w:cs="Arial"/>
        </w:rPr>
      </w:pPr>
    </w:p>
    <w:p w:rsidR="00723AD9" w:rsidRPr="00671DD4" w:rsidRDefault="00723AD9" w:rsidP="00723AD9">
      <w:pPr>
        <w:spacing w:line="480" w:lineRule="auto"/>
        <w:rPr>
          <w:rFonts w:ascii="Arial" w:hAnsi="Arial" w:cs="Arial"/>
        </w:rPr>
      </w:pPr>
      <w:r w:rsidRPr="00671DD4">
        <w:rPr>
          <w:rFonts w:ascii="Arial" w:hAnsi="Arial" w:cs="Arial"/>
        </w:rPr>
        <w:t>Entonces igualamos las áreas final y la inicial:</w:t>
      </w:r>
    </w:p>
    <w:p w:rsidR="00937070" w:rsidRPr="00671DD4" w:rsidRDefault="00937070" w:rsidP="00723AD9">
      <w:pPr>
        <w:spacing w:line="480" w:lineRule="auto"/>
        <w:rPr>
          <w:rFonts w:ascii="Arial" w:hAnsi="Arial" w:cs="Arial"/>
        </w:rPr>
      </w:pPr>
    </w:p>
    <w:p w:rsidR="00723AD9" w:rsidRPr="00671DD4" w:rsidRDefault="00BB4C89" w:rsidP="00723AD9">
      <w:pPr>
        <w:spacing w:line="480" w:lineRule="auto"/>
        <w:jc w:val="center"/>
        <w:rPr>
          <w:rFonts w:ascii="Arial" w:hAnsi="Arial" w:cs="Arial"/>
          <w:lang w:val="es-EC"/>
        </w:rPr>
      </w:pPr>
      <w:r w:rsidRPr="00671DD4">
        <w:rPr>
          <w:rFonts w:ascii="Arial" w:hAnsi="Arial" w:cs="Arial"/>
          <w:position w:val="-100"/>
          <w:lang w:val="es-EC"/>
        </w:rPr>
        <w:object w:dxaOrig="4760" w:dyaOrig="2280">
          <v:shape id="_x0000_i1062" type="#_x0000_t75" style="width:237.75pt;height:114pt" o:ole="" filled="t">
            <v:imagedata r:id="rId78" o:title=""/>
          </v:shape>
          <o:OLEObject Type="Embed" ProgID="Equation.3" ShapeID="_x0000_i1062" DrawAspect="Content" ObjectID="_1307430317" r:id="rId79"/>
        </w:object>
      </w:r>
    </w:p>
    <w:p w:rsidR="00937070" w:rsidRPr="00671DD4" w:rsidRDefault="00937070" w:rsidP="00723AD9">
      <w:pPr>
        <w:spacing w:line="480" w:lineRule="auto"/>
        <w:jc w:val="center"/>
        <w:rPr>
          <w:rFonts w:ascii="Arial" w:hAnsi="Arial" w:cs="Arial"/>
          <w:lang w:val="es-EC"/>
        </w:rPr>
      </w:pPr>
    </w:p>
    <w:p w:rsidR="00BB4C89" w:rsidRPr="00671DD4" w:rsidRDefault="00BB4C89" w:rsidP="00BB4C89">
      <w:pPr>
        <w:spacing w:line="480" w:lineRule="auto"/>
        <w:rPr>
          <w:rFonts w:ascii="Arial" w:hAnsi="Arial" w:cs="Arial"/>
          <w:lang w:val="es-EC"/>
        </w:rPr>
      </w:pPr>
      <w:r w:rsidRPr="00671DD4">
        <w:rPr>
          <w:rFonts w:ascii="Arial" w:hAnsi="Arial" w:cs="Arial"/>
          <w:lang w:val="es-EC"/>
        </w:rPr>
        <w:t>A este valor se le debe multiplicar un valor que compense el estiramiento.</w:t>
      </w:r>
    </w:p>
    <w:p w:rsidR="00BB4C89" w:rsidRPr="00671DD4" w:rsidRDefault="00BB4C89" w:rsidP="00BB4C89">
      <w:pPr>
        <w:spacing w:line="480" w:lineRule="auto"/>
        <w:jc w:val="center"/>
        <w:rPr>
          <w:rFonts w:ascii="Arial" w:hAnsi="Arial" w:cs="Arial"/>
          <w:lang w:val="es-EC"/>
        </w:rPr>
      </w:pPr>
      <w:r w:rsidRPr="00671DD4">
        <w:rPr>
          <w:rFonts w:ascii="Arial" w:hAnsi="Arial" w:cs="Arial"/>
          <w:position w:val="-14"/>
          <w:lang w:val="es-EC"/>
        </w:rPr>
        <w:object w:dxaOrig="2260" w:dyaOrig="420">
          <v:shape id="_x0000_i1063" type="#_x0000_t75" style="width:113.25pt;height:21pt" o:ole="" filled="t">
            <v:imagedata r:id="rId80" o:title=""/>
          </v:shape>
          <o:OLEObject Type="Embed" ProgID="Equation.3" ShapeID="_x0000_i1063" DrawAspect="Content" ObjectID="_1307430318" r:id="rId81"/>
        </w:object>
      </w:r>
    </w:p>
    <w:p w:rsidR="00937070" w:rsidRPr="00671DD4" w:rsidRDefault="00937070" w:rsidP="00BB4C89">
      <w:pPr>
        <w:spacing w:line="480" w:lineRule="auto"/>
        <w:jc w:val="center"/>
        <w:rPr>
          <w:rFonts w:ascii="Arial" w:hAnsi="Arial" w:cs="Arial"/>
          <w:lang w:val="es-EC"/>
        </w:rPr>
      </w:pPr>
    </w:p>
    <w:p w:rsidR="00BB4C89" w:rsidRPr="00671DD4" w:rsidRDefault="00BB4C89" w:rsidP="00BB4C89">
      <w:pPr>
        <w:spacing w:line="480" w:lineRule="auto"/>
        <w:rPr>
          <w:rFonts w:ascii="Arial" w:hAnsi="Arial" w:cs="Arial"/>
          <w:lang w:val="es-EC"/>
        </w:rPr>
      </w:pPr>
      <w:r w:rsidRPr="00671DD4">
        <w:rPr>
          <w:rFonts w:ascii="Arial" w:hAnsi="Arial" w:cs="Arial"/>
          <w:lang w:val="es-EC"/>
        </w:rPr>
        <w:t>En la práctica este valor se lo determina experimentalmente y para la primera prueba se lo toma como 1.</w:t>
      </w:r>
      <w:r w:rsidR="00937070" w:rsidRPr="00671DD4">
        <w:rPr>
          <w:rFonts w:ascii="Arial" w:hAnsi="Arial" w:cs="Arial"/>
          <w:lang w:val="es-EC"/>
        </w:rPr>
        <w:t xml:space="preserve"> </w:t>
      </w:r>
      <w:r w:rsidRPr="00671DD4">
        <w:rPr>
          <w:rFonts w:ascii="Arial" w:hAnsi="Arial" w:cs="Arial"/>
          <w:lang w:val="es-EC"/>
        </w:rPr>
        <w:t>El procedimiento es el mismo para perfiles mas elaborados. Los detalles se muestran en los anexos.</w:t>
      </w:r>
    </w:p>
    <w:p w:rsidR="00937070" w:rsidRPr="00671DD4" w:rsidRDefault="00937070" w:rsidP="00BB4C89">
      <w:pPr>
        <w:spacing w:line="480" w:lineRule="auto"/>
        <w:rPr>
          <w:rFonts w:ascii="Arial" w:hAnsi="Arial" w:cs="Arial"/>
          <w:lang w:val="es-EC"/>
        </w:rPr>
      </w:pPr>
    </w:p>
    <w:p w:rsidR="00C53F96" w:rsidRPr="00671DD4" w:rsidRDefault="00DD187E" w:rsidP="00BB4C89">
      <w:pPr>
        <w:spacing w:line="480" w:lineRule="auto"/>
        <w:rPr>
          <w:rFonts w:ascii="Arial" w:hAnsi="Arial" w:cs="Arial"/>
          <w:lang w:val="es-EC"/>
        </w:rPr>
      </w:pPr>
      <w:r w:rsidRPr="00671DD4">
        <w:rPr>
          <w:rFonts w:ascii="Arial" w:hAnsi="Arial" w:cs="Arial"/>
          <w:lang w:val="es-EC"/>
        </w:rPr>
        <w:t>Ahora con toda la información podemos formular una práctica. Considerando que la reducción que escojamos determinará el costo de las matrices, como ya habíamos mencionado anteriormente se han alcanzado reducciones de 2.5, Así que empezaremos con una reducción inicial de 1.5</w:t>
      </w:r>
      <w:r w:rsidR="00E64829" w:rsidRPr="00671DD4">
        <w:rPr>
          <w:rFonts w:ascii="Arial" w:hAnsi="Arial" w:cs="Arial"/>
          <w:lang w:val="es-EC"/>
        </w:rPr>
        <w:t>, este valor está relacionado con el espesor de la chapa el cual lo definiremos en 2 mm</w:t>
      </w:r>
      <w:r w:rsidRPr="00671DD4">
        <w:rPr>
          <w:rFonts w:ascii="Arial" w:hAnsi="Arial" w:cs="Arial"/>
          <w:lang w:val="es-EC"/>
        </w:rPr>
        <w:t xml:space="preserve"> y un diámetro de punzón de 75 mm</w:t>
      </w:r>
    </w:p>
    <w:p w:rsidR="00937070" w:rsidRPr="00671DD4" w:rsidRDefault="00937070" w:rsidP="00BB4C89">
      <w:pPr>
        <w:spacing w:line="480" w:lineRule="auto"/>
        <w:rPr>
          <w:rFonts w:ascii="Arial" w:hAnsi="Arial" w:cs="Arial"/>
          <w:lang w:val="es-EC"/>
        </w:rPr>
      </w:pPr>
    </w:p>
    <w:p w:rsidR="00DD187E" w:rsidRPr="00671DD4" w:rsidRDefault="00DD187E" w:rsidP="00BB4C89">
      <w:pPr>
        <w:spacing w:line="480" w:lineRule="auto"/>
        <w:rPr>
          <w:rFonts w:ascii="Arial" w:hAnsi="Arial" w:cs="Arial"/>
          <w:lang w:val="es-EC"/>
        </w:rPr>
      </w:pPr>
      <w:r w:rsidRPr="00671DD4">
        <w:rPr>
          <w:rFonts w:ascii="Arial" w:hAnsi="Arial" w:cs="Arial"/>
          <w:position w:val="-40"/>
          <w:lang w:val="es-EC"/>
        </w:rPr>
        <w:object w:dxaOrig="1880" w:dyaOrig="920">
          <v:shape id="_x0000_i1064" type="#_x0000_t75" style="width:93.75pt;height:45.75pt" o:ole="" filled="t">
            <v:imagedata r:id="rId82" o:title=""/>
          </v:shape>
          <o:OLEObject Type="Embed" ProgID="Equation.3" ShapeID="_x0000_i1064" DrawAspect="Content" ObjectID="_1307430319" r:id="rId83"/>
        </w:object>
      </w:r>
    </w:p>
    <w:p w:rsidR="00937070" w:rsidRPr="00671DD4" w:rsidRDefault="00937070" w:rsidP="00BB4C89">
      <w:pPr>
        <w:spacing w:line="480" w:lineRule="auto"/>
        <w:rPr>
          <w:rFonts w:ascii="Arial" w:hAnsi="Arial" w:cs="Arial"/>
          <w:lang w:val="es-EC"/>
        </w:rPr>
      </w:pPr>
    </w:p>
    <w:p w:rsidR="004D4501" w:rsidRPr="00671DD4" w:rsidRDefault="00DD187E" w:rsidP="00B24B11">
      <w:pPr>
        <w:spacing w:line="480" w:lineRule="auto"/>
        <w:jc w:val="both"/>
        <w:rPr>
          <w:rFonts w:ascii="Arial" w:hAnsi="Arial" w:cs="Arial"/>
          <w:lang w:val="es-EC"/>
        </w:rPr>
      </w:pPr>
      <w:r w:rsidRPr="00671DD4">
        <w:rPr>
          <w:rFonts w:ascii="Arial" w:hAnsi="Arial" w:cs="Arial"/>
          <w:lang w:val="es-EC"/>
        </w:rPr>
        <w:t xml:space="preserve">El diámetro de la chapa que necesitamos es de 112.5 mm. Con lo que obtendremos una </w:t>
      </w:r>
      <w:r w:rsidR="00B24B11" w:rsidRPr="00671DD4">
        <w:rPr>
          <w:rFonts w:ascii="Arial" w:hAnsi="Arial" w:cs="Arial"/>
          <w:lang w:val="es-EC"/>
        </w:rPr>
        <w:t>profundidad de:</w:t>
      </w:r>
    </w:p>
    <w:p w:rsidR="00937070" w:rsidRPr="00671DD4" w:rsidRDefault="00937070" w:rsidP="00B24B11">
      <w:pPr>
        <w:spacing w:line="480" w:lineRule="auto"/>
        <w:jc w:val="both"/>
        <w:rPr>
          <w:rFonts w:ascii="Arial" w:hAnsi="Arial" w:cs="Arial"/>
          <w:lang w:val="es-EC"/>
        </w:rPr>
      </w:pPr>
    </w:p>
    <w:p w:rsidR="00B24B11" w:rsidRPr="00671DD4" w:rsidRDefault="00B24B11" w:rsidP="00B24B11">
      <w:pPr>
        <w:spacing w:line="480" w:lineRule="auto"/>
        <w:jc w:val="both"/>
        <w:rPr>
          <w:rFonts w:ascii="Arial" w:hAnsi="Arial" w:cs="Arial"/>
          <w:lang w:val="es-EC"/>
        </w:rPr>
      </w:pPr>
      <w:r w:rsidRPr="00671DD4">
        <w:rPr>
          <w:rFonts w:ascii="Arial" w:hAnsi="Arial" w:cs="Arial"/>
          <w:position w:val="-24"/>
          <w:lang w:val="es-EC"/>
        </w:rPr>
        <w:object w:dxaOrig="3820" w:dyaOrig="660">
          <v:shape id="_x0000_i1065" type="#_x0000_t75" style="width:191.25pt;height:33pt" o:ole="" filled="t">
            <v:imagedata r:id="rId84" o:title=""/>
          </v:shape>
          <o:OLEObject Type="Embed" ProgID="Equation.3" ShapeID="_x0000_i1065" DrawAspect="Content" ObjectID="_1307430320" r:id="rId85"/>
        </w:object>
      </w:r>
      <w:r w:rsidR="00E64829" w:rsidRPr="00671DD4">
        <w:rPr>
          <w:rFonts w:ascii="Arial" w:hAnsi="Arial" w:cs="Arial"/>
          <w:lang w:val="es-EC"/>
        </w:rPr>
        <w:t>.</w:t>
      </w:r>
    </w:p>
    <w:p w:rsidR="00937070" w:rsidRPr="00671DD4" w:rsidRDefault="00937070" w:rsidP="00B24B11">
      <w:pPr>
        <w:spacing w:line="480" w:lineRule="auto"/>
        <w:jc w:val="both"/>
        <w:rPr>
          <w:rFonts w:ascii="Arial" w:hAnsi="Arial" w:cs="Arial"/>
          <w:lang w:val="es-EC"/>
        </w:rPr>
      </w:pPr>
    </w:p>
    <w:p w:rsidR="00E64829" w:rsidRPr="00671DD4" w:rsidRDefault="00E64829" w:rsidP="00B24B11">
      <w:pPr>
        <w:spacing w:line="480" w:lineRule="auto"/>
        <w:jc w:val="both"/>
        <w:rPr>
          <w:rFonts w:ascii="Arial" w:hAnsi="Arial" w:cs="Arial"/>
          <w:lang w:val="es-EC"/>
        </w:rPr>
      </w:pPr>
      <w:r w:rsidRPr="00A874B6">
        <w:rPr>
          <w:rFonts w:ascii="Arial" w:hAnsi="Arial" w:cs="Arial"/>
          <w:lang w:val="es-EC"/>
        </w:rPr>
        <w:t>Para conocer la fuerza que necesitamos observamos el gr</w:t>
      </w:r>
      <w:r w:rsidR="009B12F1" w:rsidRPr="00A874B6">
        <w:rPr>
          <w:rFonts w:ascii="Arial" w:hAnsi="Arial" w:cs="Arial"/>
          <w:lang w:val="es-EC"/>
        </w:rPr>
        <w:t xml:space="preserve">áfico en el </w:t>
      </w:r>
      <w:r w:rsidR="00393236" w:rsidRPr="00A874B6">
        <w:rPr>
          <w:rFonts w:ascii="Arial" w:hAnsi="Arial" w:cs="Arial"/>
          <w:lang w:val="es-EC"/>
        </w:rPr>
        <w:t>anexo,</w:t>
      </w:r>
      <w:r w:rsidR="009B12F1" w:rsidRPr="00A874B6">
        <w:rPr>
          <w:rFonts w:ascii="Arial" w:hAnsi="Arial" w:cs="Arial"/>
          <w:lang w:val="es-EC"/>
        </w:rPr>
        <w:t xml:space="preserve"> de donde podemos ver que necesitamos </w:t>
      </w:r>
      <w:r w:rsidR="006A1E55" w:rsidRPr="00A874B6">
        <w:rPr>
          <w:rFonts w:ascii="Arial" w:hAnsi="Arial" w:cs="Arial"/>
          <w:lang w:val="es-EC"/>
        </w:rPr>
        <w:t>176400</w:t>
      </w:r>
      <w:r w:rsidR="006A1E55">
        <w:rPr>
          <w:rFonts w:ascii="Arial" w:hAnsi="Arial" w:cs="Arial"/>
          <w:lang w:val="es-EC"/>
        </w:rPr>
        <w:t xml:space="preserve"> N (</w:t>
      </w:r>
      <w:r w:rsidR="009B12F1" w:rsidRPr="00671DD4">
        <w:rPr>
          <w:rFonts w:ascii="Arial" w:hAnsi="Arial" w:cs="Arial"/>
          <w:lang w:val="es-EC"/>
        </w:rPr>
        <w:t>18 ton</w:t>
      </w:r>
      <w:r w:rsidR="006A1E55">
        <w:rPr>
          <w:rFonts w:ascii="Arial" w:hAnsi="Arial" w:cs="Arial"/>
          <w:lang w:val="es-EC"/>
        </w:rPr>
        <w:t>)</w:t>
      </w:r>
      <w:r w:rsidR="00393236" w:rsidRPr="00671DD4">
        <w:rPr>
          <w:rFonts w:ascii="Arial" w:hAnsi="Arial" w:cs="Arial"/>
          <w:lang w:val="es-EC"/>
        </w:rPr>
        <w:t xml:space="preserve">. </w:t>
      </w:r>
      <w:r w:rsidR="00A85DB3" w:rsidRPr="00671DD4">
        <w:rPr>
          <w:rFonts w:ascii="Arial" w:hAnsi="Arial" w:cs="Arial"/>
          <w:lang w:val="es-EC"/>
        </w:rPr>
        <w:t>P</w:t>
      </w:r>
      <w:r w:rsidR="009B12F1" w:rsidRPr="00671DD4">
        <w:rPr>
          <w:rFonts w:ascii="Arial" w:hAnsi="Arial" w:cs="Arial"/>
          <w:lang w:val="es-EC"/>
        </w:rPr>
        <w:t>ara el anillo pisador</w:t>
      </w:r>
      <w:r w:rsidR="00A85DB3" w:rsidRPr="00671DD4">
        <w:rPr>
          <w:rFonts w:ascii="Arial" w:hAnsi="Arial" w:cs="Arial"/>
          <w:lang w:val="es-EC"/>
        </w:rPr>
        <w:t xml:space="preserve"> requiero:</w:t>
      </w:r>
    </w:p>
    <w:p w:rsidR="00937070" w:rsidRPr="00671DD4" w:rsidRDefault="00937070" w:rsidP="00B24B11">
      <w:pPr>
        <w:spacing w:line="480" w:lineRule="auto"/>
        <w:jc w:val="both"/>
        <w:rPr>
          <w:rFonts w:ascii="Arial" w:hAnsi="Arial" w:cs="Arial"/>
          <w:lang w:val="es-EC"/>
        </w:rPr>
      </w:pPr>
    </w:p>
    <w:p w:rsidR="00A85DB3" w:rsidRPr="00671DD4" w:rsidRDefault="006A1E55" w:rsidP="00B24B11">
      <w:pPr>
        <w:spacing w:line="480" w:lineRule="auto"/>
        <w:jc w:val="both"/>
        <w:rPr>
          <w:rFonts w:ascii="Arial" w:hAnsi="Arial" w:cs="Arial"/>
          <w:lang w:val="es-EC"/>
        </w:rPr>
      </w:pPr>
      <w:r w:rsidRPr="00671DD4">
        <w:rPr>
          <w:rFonts w:ascii="Arial" w:hAnsi="Arial" w:cs="Arial"/>
          <w:position w:val="-24"/>
          <w:lang w:val="es-EC"/>
        </w:rPr>
        <w:object w:dxaOrig="6340" w:dyaOrig="660">
          <v:shape id="_x0000_i1066" type="#_x0000_t75" style="width:316.5pt;height:33pt" o:ole="" filled="t">
            <v:imagedata r:id="rId86" o:title=""/>
          </v:shape>
          <o:OLEObject Type="Embed" ProgID="Equation.3" ShapeID="_x0000_i1066" DrawAspect="Content" ObjectID="_1307430321" r:id="rId87"/>
        </w:object>
      </w:r>
    </w:p>
    <w:p w:rsidR="00A85DB3" w:rsidRPr="00671DD4" w:rsidRDefault="00A85DB3" w:rsidP="00B24B11">
      <w:pPr>
        <w:spacing w:line="480" w:lineRule="auto"/>
        <w:jc w:val="both"/>
        <w:rPr>
          <w:rFonts w:ascii="Arial" w:hAnsi="Arial" w:cs="Arial"/>
          <w:lang w:val="es-EC"/>
        </w:rPr>
      </w:pPr>
    </w:p>
    <w:p w:rsidR="00A85DB3" w:rsidRPr="00671DD4" w:rsidRDefault="00A85DB3" w:rsidP="00B24B11">
      <w:pPr>
        <w:spacing w:line="480" w:lineRule="auto"/>
        <w:jc w:val="both"/>
        <w:rPr>
          <w:rFonts w:ascii="Arial" w:hAnsi="Arial" w:cs="Arial"/>
          <w:lang w:val="es-EC"/>
        </w:rPr>
      </w:pPr>
      <w:r w:rsidRPr="00671DD4">
        <w:rPr>
          <w:rFonts w:ascii="Arial" w:hAnsi="Arial" w:cs="Arial"/>
          <w:lang w:val="es-EC"/>
        </w:rPr>
        <w:t>Este es un valor de inicio el cual se lo debe incrementar solo si se presentan pliegues. Y finalmente debemos dimensionar las matrices que necesitamos. Los planos están adjuntados al final.</w:t>
      </w:r>
    </w:p>
    <w:p w:rsidR="00A14EB4" w:rsidRPr="00671DD4" w:rsidRDefault="00A14EB4" w:rsidP="00EE21E5">
      <w:pPr>
        <w:spacing w:line="480" w:lineRule="auto"/>
        <w:rPr>
          <w:rFonts w:ascii="Arial" w:hAnsi="Arial" w:cs="Arial"/>
          <w:b/>
          <w:lang w:val="es-EC"/>
        </w:rPr>
      </w:pPr>
    </w:p>
    <w:p w:rsidR="004D4501" w:rsidRPr="00671DD4" w:rsidRDefault="003104D1" w:rsidP="00EE21E5">
      <w:pPr>
        <w:spacing w:line="480" w:lineRule="auto"/>
        <w:rPr>
          <w:rFonts w:ascii="Arial" w:hAnsi="Arial" w:cs="Arial"/>
          <w:b/>
          <w:lang w:val="es-EC"/>
        </w:rPr>
      </w:pPr>
      <w:r>
        <w:rPr>
          <w:rFonts w:ascii="Arial" w:hAnsi="Arial" w:cs="Arial"/>
          <w:b/>
          <w:lang w:val="es-EC"/>
        </w:rPr>
        <w:t xml:space="preserve">2.3 </w:t>
      </w:r>
      <w:r w:rsidR="001658F1" w:rsidRPr="00671DD4">
        <w:rPr>
          <w:rFonts w:ascii="Arial" w:hAnsi="Arial" w:cs="Arial"/>
          <w:b/>
          <w:lang w:val="es-EC"/>
        </w:rPr>
        <w:t>FORJA</w:t>
      </w:r>
      <w:r>
        <w:rPr>
          <w:rFonts w:ascii="Arial" w:hAnsi="Arial" w:cs="Arial"/>
          <w:b/>
          <w:lang w:val="es-EC"/>
        </w:rPr>
        <w:t xml:space="preserve"> SIMULADA</w:t>
      </w:r>
    </w:p>
    <w:p w:rsidR="00EE21E5" w:rsidRPr="00671DD4" w:rsidRDefault="00EE21E5" w:rsidP="00EE21E5">
      <w:pPr>
        <w:spacing w:line="480" w:lineRule="auto"/>
        <w:rPr>
          <w:rFonts w:ascii="Arial" w:hAnsi="Arial" w:cs="Arial"/>
          <w:b/>
          <w:lang w:val="es-EC"/>
        </w:rPr>
      </w:pPr>
    </w:p>
    <w:p w:rsidR="00116FA7" w:rsidRPr="006B3FC6" w:rsidRDefault="00116FA7" w:rsidP="00116FA7">
      <w:pPr>
        <w:spacing w:line="480" w:lineRule="auto"/>
        <w:jc w:val="both"/>
        <w:rPr>
          <w:rFonts w:ascii="Arial" w:hAnsi="Arial" w:cs="Arial"/>
          <w:color w:val="333333"/>
          <w:lang w:val="es-EC"/>
        </w:rPr>
      </w:pPr>
      <w:r w:rsidRPr="00671DD4">
        <w:rPr>
          <w:rFonts w:ascii="Arial" w:hAnsi="Arial" w:cs="Arial"/>
          <w:lang w:val="es-EC"/>
        </w:rPr>
        <w:t xml:space="preserve">La forja denota una familia de procesos en la que la deformación plástica se lleva a cabo bajo fuerzas de compresión, es una de las operaciones en metal más antigua, entre los componentes que usualmente encontramos forjados </w:t>
      </w:r>
      <w:r w:rsidRPr="006B3FC6">
        <w:rPr>
          <w:rFonts w:ascii="Arial" w:hAnsi="Arial" w:cs="Arial"/>
          <w:color w:val="333333"/>
          <w:lang w:val="es-EC"/>
        </w:rPr>
        <w:lastRenderedPageBreak/>
        <w:t>están los cigüeñales, barras conectoras, engranes, cabezas de pernos, herramientas de mano y gran variedad de elementos estructurales para maquinaria y equipo de transportación  La forja se puede realizar a una gran variedad de temperaturas. Según la cual se dice que el trabajado es en frío, en tibio o en caliente</w:t>
      </w:r>
      <w:r w:rsidR="00D46A6C" w:rsidRPr="006B3FC6">
        <w:rPr>
          <w:rFonts w:ascii="Arial" w:hAnsi="Arial" w:cs="Arial"/>
          <w:color w:val="333333"/>
          <w:lang w:val="es-EC"/>
        </w:rPr>
        <w:t xml:space="preserve"> (ref. 7)</w:t>
      </w:r>
    </w:p>
    <w:p w:rsidR="00116FA7" w:rsidRPr="006B3FC6" w:rsidRDefault="00116FA7" w:rsidP="00116FA7">
      <w:pPr>
        <w:rPr>
          <w:rFonts w:ascii="Arial" w:hAnsi="Arial" w:cs="Arial"/>
          <w:color w:val="333333"/>
        </w:rPr>
      </w:pPr>
    </w:p>
    <w:p w:rsidR="00116FA7" w:rsidRPr="006B3FC6" w:rsidRDefault="00116FA7" w:rsidP="00116FA7">
      <w:pPr>
        <w:rPr>
          <w:rFonts w:ascii="Arial" w:hAnsi="Arial" w:cs="Arial"/>
          <w:color w:val="333333"/>
        </w:rPr>
      </w:pPr>
      <w:r w:rsidRPr="006B3FC6">
        <w:rPr>
          <w:rFonts w:ascii="Arial" w:hAnsi="Arial" w:cs="Arial"/>
          <w:color w:val="333333"/>
          <w:position w:val="-120"/>
        </w:rPr>
        <w:object w:dxaOrig="3500" w:dyaOrig="2520">
          <v:shape id="_x0000_i1067" type="#_x0000_t75" style="width:175.5pt;height:126.75pt" o:ole="" filled="t">
            <v:imagedata r:id="rId88" o:title=""/>
          </v:shape>
          <o:OLEObject Type="Embed" ProgID="Equation.3" ShapeID="_x0000_i1067" DrawAspect="Content" ObjectID="_1307430322" r:id="rId89"/>
        </w:object>
      </w:r>
    </w:p>
    <w:p w:rsidR="00116FA7" w:rsidRPr="006B3FC6" w:rsidRDefault="00116FA7" w:rsidP="00116FA7">
      <w:pPr>
        <w:rPr>
          <w:rFonts w:ascii="Arial" w:hAnsi="Arial" w:cs="Arial"/>
          <w:color w:val="333333"/>
        </w:rPr>
      </w:pPr>
    </w:p>
    <w:p w:rsidR="00116FA7" w:rsidRPr="006B3FC6" w:rsidRDefault="00116FA7" w:rsidP="00116FA7">
      <w:pPr>
        <w:spacing w:line="480" w:lineRule="auto"/>
        <w:jc w:val="both"/>
        <w:rPr>
          <w:rFonts w:ascii="Arial" w:hAnsi="Arial" w:cs="Arial"/>
          <w:color w:val="333333"/>
          <w:lang w:val="es-EC"/>
        </w:rPr>
      </w:pPr>
      <w:r w:rsidRPr="006B3FC6">
        <w:rPr>
          <w:rFonts w:ascii="Arial" w:hAnsi="Arial" w:cs="Arial"/>
          <w:color w:val="333333"/>
          <w:lang w:val="es-EC"/>
        </w:rPr>
        <w:t>Se pueden identificar tres formas de forja y sus diferencias radican en las matrices. Las matrices pueden ser abiertas, cerradas o con impresión.</w:t>
      </w:r>
    </w:p>
    <w:p w:rsidR="004D4501" w:rsidRPr="006B3FC6" w:rsidRDefault="004D4501" w:rsidP="00765506">
      <w:pPr>
        <w:spacing w:line="480" w:lineRule="auto"/>
        <w:jc w:val="both"/>
        <w:rPr>
          <w:rFonts w:ascii="Arial" w:hAnsi="Arial" w:cs="Arial"/>
          <w:color w:val="333333"/>
          <w:lang w:val="es-EC"/>
        </w:rPr>
      </w:pPr>
      <w:r w:rsidRPr="006B3FC6">
        <w:rPr>
          <w:rFonts w:ascii="Arial" w:hAnsi="Arial" w:cs="Arial"/>
          <w:color w:val="333333"/>
          <w:lang w:val="es-EC"/>
        </w:rPr>
        <w:t>El proceso de forjado consiste en deformar material haciendo uso de la energía cinética de una masa.</w:t>
      </w:r>
      <w:r w:rsidR="001658F1" w:rsidRPr="006B3FC6">
        <w:rPr>
          <w:rFonts w:ascii="Arial" w:hAnsi="Arial" w:cs="Arial"/>
          <w:color w:val="333333"/>
          <w:lang w:val="es-EC"/>
        </w:rPr>
        <w:t xml:space="preserve"> </w:t>
      </w:r>
      <w:r w:rsidRPr="006B3FC6">
        <w:rPr>
          <w:rFonts w:ascii="Arial" w:hAnsi="Arial" w:cs="Arial"/>
          <w:color w:val="333333"/>
          <w:lang w:val="es-EC"/>
        </w:rPr>
        <w:t>La habilidad que tienen las prensas mecánicas para provocar un cambio de forma en un material de trabajo depende de la longitud de la carrera y la fuerza disponible en sus diferentes posiciones. En cambio las prensas hidráulicas tienen una capacidad determinada por la fuerza máxima que pueden generar.</w:t>
      </w:r>
    </w:p>
    <w:p w:rsidR="001658F1" w:rsidRPr="006B3FC6" w:rsidRDefault="001658F1" w:rsidP="00765506">
      <w:pPr>
        <w:spacing w:line="480" w:lineRule="auto"/>
        <w:jc w:val="both"/>
        <w:rPr>
          <w:rFonts w:ascii="Arial" w:hAnsi="Arial" w:cs="Arial"/>
          <w:color w:val="333333"/>
          <w:lang w:val="es-EC"/>
        </w:rPr>
      </w:pPr>
    </w:p>
    <w:p w:rsidR="004D4501" w:rsidRPr="00671DD4" w:rsidRDefault="004D4501" w:rsidP="00765506">
      <w:pPr>
        <w:spacing w:line="480" w:lineRule="auto"/>
        <w:jc w:val="both"/>
        <w:rPr>
          <w:rFonts w:ascii="Arial" w:hAnsi="Arial" w:cs="Arial"/>
          <w:lang w:val="es-EC"/>
        </w:rPr>
      </w:pPr>
      <w:r w:rsidRPr="006B3FC6">
        <w:rPr>
          <w:rFonts w:ascii="Arial" w:hAnsi="Arial" w:cs="Arial"/>
          <w:color w:val="333333"/>
          <w:lang w:val="es-EC"/>
        </w:rPr>
        <w:t xml:space="preserve">Existen algunos tipos de prensas mecánicas las cuales se clasifican según </w:t>
      </w:r>
      <w:r w:rsidR="005C28C1" w:rsidRPr="006B3FC6">
        <w:rPr>
          <w:rFonts w:ascii="Arial" w:hAnsi="Arial" w:cs="Arial"/>
          <w:color w:val="333333"/>
          <w:lang w:val="es-EC"/>
        </w:rPr>
        <w:t>su funcionamiento, el detalle de éstas está fuera del alcance de este trabajo,</w:t>
      </w:r>
      <w:r w:rsidR="005C28C1" w:rsidRPr="00671DD4">
        <w:rPr>
          <w:rFonts w:ascii="Arial" w:hAnsi="Arial" w:cs="Arial"/>
          <w:lang w:val="es-EC"/>
        </w:rPr>
        <w:t xml:space="preserve"> </w:t>
      </w:r>
      <w:r w:rsidR="005C28C1" w:rsidRPr="00671DD4">
        <w:rPr>
          <w:rFonts w:ascii="Arial" w:hAnsi="Arial" w:cs="Arial"/>
          <w:lang w:val="es-EC"/>
        </w:rPr>
        <w:lastRenderedPageBreak/>
        <w:t>por lo que pasaremos directamente a las prensas hidráulicas que es el tipo de prensa que tenemos en el taller de metalurgia.</w:t>
      </w:r>
    </w:p>
    <w:p w:rsidR="00356A56" w:rsidRPr="00671DD4" w:rsidRDefault="00356A56" w:rsidP="00765506">
      <w:pPr>
        <w:spacing w:line="480" w:lineRule="auto"/>
        <w:jc w:val="both"/>
        <w:rPr>
          <w:rFonts w:ascii="Arial" w:hAnsi="Arial" w:cs="Arial"/>
          <w:lang w:val="es-EC"/>
        </w:rPr>
      </w:pPr>
    </w:p>
    <w:p w:rsidR="005C28C1" w:rsidRPr="00671DD4" w:rsidRDefault="005C28C1" w:rsidP="00765506">
      <w:pPr>
        <w:spacing w:line="480" w:lineRule="auto"/>
        <w:jc w:val="both"/>
        <w:rPr>
          <w:rFonts w:ascii="Arial" w:hAnsi="Arial" w:cs="Arial"/>
          <w:lang w:val="es-EC"/>
        </w:rPr>
      </w:pPr>
      <w:r w:rsidRPr="00671DD4">
        <w:rPr>
          <w:rFonts w:ascii="Arial" w:hAnsi="Arial" w:cs="Arial"/>
          <w:lang w:val="es-EC"/>
        </w:rPr>
        <w:t>Existen ventajas y desventajas cuando se selecciona una prensa hidráulica por sobre una mecánica. El problema de selección no existe debido a que ya se dispone de una prensa, sin embargo se mencionaran esto</w:t>
      </w:r>
      <w:r w:rsidR="003D3BF9" w:rsidRPr="00671DD4">
        <w:rPr>
          <w:rFonts w:ascii="Arial" w:hAnsi="Arial" w:cs="Arial"/>
          <w:lang w:val="es-EC"/>
        </w:rPr>
        <w:t>s</w:t>
      </w:r>
      <w:r w:rsidRPr="00671DD4">
        <w:rPr>
          <w:rFonts w:ascii="Arial" w:hAnsi="Arial" w:cs="Arial"/>
          <w:lang w:val="es-EC"/>
        </w:rPr>
        <w:t xml:space="preserve"> </w:t>
      </w:r>
      <w:r w:rsidR="003D3BF9" w:rsidRPr="00671DD4">
        <w:rPr>
          <w:rFonts w:ascii="Arial" w:hAnsi="Arial" w:cs="Arial"/>
          <w:lang w:val="es-EC"/>
        </w:rPr>
        <w:t>criterios</w:t>
      </w:r>
      <w:r w:rsidRPr="00671DD4">
        <w:rPr>
          <w:rFonts w:ascii="Arial" w:hAnsi="Arial" w:cs="Arial"/>
          <w:lang w:val="es-EC"/>
        </w:rPr>
        <w:t xml:space="preserve"> para así tener una visión más general, entre las ventajas tenemos:</w:t>
      </w:r>
    </w:p>
    <w:p w:rsidR="00356A56" w:rsidRPr="00671DD4" w:rsidRDefault="00356A56" w:rsidP="00765506">
      <w:pPr>
        <w:spacing w:line="480" w:lineRule="auto"/>
        <w:jc w:val="both"/>
        <w:rPr>
          <w:rFonts w:ascii="Arial" w:hAnsi="Arial" w:cs="Arial"/>
          <w:lang w:val="es-EC"/>
        </w:rPr>
      </w:pPr>
    </w:p>
    <w:p w:rsidR="005C28C1" w:rsidRPr="00671DD4" w:rsidRDefault="005C28C1" w:rsidP="00765506">
      <w:pPr>
        <w:numPr>
          <w:ilvl w:val="0"/>
          <w:numId w:val="4"/>
        </w:numPr>
        <w:spacing w:line="480" w:lineRule="auto"/>
        <w:jc w:val="both"/>
        <w:rPr>
          <w:rFonts w:ascii="Arial" w:hAnsi="Arial" w:cs="Arial"/>
          <w:lang w:val="es-EC"/>
        </w:rPr>
      </w:pPr>
      <w:r w:rsidRPr="00671DD4">
        <w:rPr>
          <w:rFonts w:ascii="Arial" w:hAnsi="Arial" w:cs="Arial"/>
          <w:lang w:val="es-EC"/>
        </w:rPr>
        <w:t>Que la presión puede ser variada en cualquier punto de la carrera por medio de una válvula</w:t>
      </w:r>
    </w:p>
    <w:p w:rsidR="005C28C1" w:rsidRPr="00671DD4" w:rsidRDefault="005C28C1" w:rsidP="00765506">
      <w:pPr>
        <w:numPr>
          <w:ilvl w:val="0"/>
          <w:numId w:val="4"/>
        </w:numPr>
        <w:spacing w:line="480" w:lineRule="auto"/>
        <w:jc w:val="both"/>
        <w:rPr>
          <w:rFonts w:ascii="Arial" w:hAnsi="Arial" w:cs="Arial"/>
          <w:lang w:val="es-EC"/>
        </w:rPr>
      </w:pPr>
      <w:r w:rsidRPr="00671DD4">
        <w:rPr>
          <w:rFonts w:ascii="Arial" w:hAnsi="Arial" w:cs="Arial"/>
          <w:lang w:val="es-EC"/>
        </w:rPr>
        <w:t>Que la velocidad de deformación puede ser controlada en caso de que el material trabajado sea susceptible a ruptura a altas tasas de deformación.</w:t>
      </w:r>
    </w:p>
    <w:p w:rsidR="005C28C1" w:rsidRPr="00671DD4" w:rsidRDefault="005C28C1" w:rsidP="00765506">
      <w:pPr>
        <w:numPr>
          <w:ilvl w:val="0"/>
          <w:numId w:val="4"/>
        </w:numPr>
        <w:spacing w:line="480" w:lineRule="auto"/>
        <w:jc w:val="both"/>
        <w:rPr>
          <w:rFonts w:ascii="Arial" w:hAnsi="Arial" w:cs="Arial"/>
          <w:lang w:val="es-EC"/>
        </w:rPr>
      </w:pPr>
      <w:r w:rsidRPr="00671DD4">
        <w:rPr>
          <w:rFonts w:ascii="Arial" w:hAnsi="Arial" w:cs="Arial"/>
          <w:lang w:val="es-EC"/>
        </w:rPr>
        <w:t>Las máximas fuerzas pueden ser limitadas para proteger el herramental</w:t>
      </w:r>
    </w:p>
    <w:p w:rsidR="005C28C1" w:rsidRPr="00671DD4" w:rsidRDefault="005C28C1" w:rsidP="00765506">
      <w:pPr>
        <w:spacing w:line="480" w:lineRule="auto"/>
        <w:jc w:val="both"/>
        <w:rPr>
          <w:rFonts w:ascii="Arial" w:hAnsi="Arial" w:cs="Arial"/>
          <w:lang w:val="es-EC"/>
        </w:rPr>
      </w:pPr>
    </w:p>
    <w:p w:rsidR="005C28C1" w:rsidRPr="00671DD4" w:rsidRDefault="005C28C1" w:rsidP="00765506">
      <w:pPr>
        <w:spacing w:line="480" w:lineRule="auto"/>
        <w:jc w:val="both"/>
        <w:rPr>
          <w:rFonts w:ascii="Arial" w:hAnsi="Arial" w:cs="Arial"/>
          <w:lang w:val="es-EC"/>
        </w:rPr>
      </w:pPr>
      <w:r w:rsidRPr="00671DD4">
        <w:rPr>
          <w:rFonts w:ascii="Arial" w:hAnsi="Arial" w:cs="Arial"/>
          <w:lang w:val="es-EC"/>
        </w:rPr>
        <w:t>Entre las desventajas tenemos:</w:t>
      </w:r>
    </w:p>
    <w:p w:rsidR="001658F1" w:rsidRPr="00671DD4" w:rsidRDefault="001658F1" w:rsidP="00765506">
      <w:pPr>
        <w:spacing w:line="480" w:lineRule="auto"/>
        <w:jc w:val="both"/>
        <w:rPr>
          <w:rFonts w:ascii="Arial" w:hAnsi="Arial" w:cs="Arial"/>
          <w:lang w:val="es-EC"/>
        </w:rPr>
      </w:pPr>
    </w:p>
    <w:p w:rsidR="005C28C1" w:rsidRPr="00671DD4" w:rsidRDefault="00623FF8" w:rsidP="00765506">
      <w:pPr>
        <w:numPr>
          <w:ilvl w:val="0"/>
          <w:numId w:val="5"/>
        </w:numPr>
        <w:spacing w:line="480" w:lineRule="auto"/>
        <w:jc w:val="both"/>
        <w:rPr>
          <w:rFonts w:ascii="Arial" w:hAnsi="Arial" w:cs="Arial"/>
          <w:lang w:val="es-EC"/>
        </w:rPr>
      </w:pPr>
      <w:r w:rsidRPr="00671DD4">
        <w:rPr>
          <w:rFonts w:ascii="Arial" w:hAnsi="Arial" w:cs="Arial"/>
          <w:lang w:val="es-EC"/>
        </w:rPr>
        <w:t xml:space="preserve">El costo inicial de una prensa hidráulica es mayor </w:t>
      </w:r>
    </w:p>
    <w:p w:rsidR="00623FF8" w:rsidRPr="00671DD4" w:rsidRDefault="00623FF8" w:rsidP="00765506">
      <w:pPr>
        <w:numPr>
          <w:ilvl w:val="0"/>
          <w:numId w:val="5"/>
        </w:numPr>
        <w:spacing w:line="480" w:lineRule="auto"/>
        <w:jc w:val="both"/>
        <w:rPr>
          <w:rFonts w:ascii="Arial" w:hAnsi="Arial" w:cs="Arial"/>
          <w:lang w:val="es-EC"/>
        </w:rPr>
      </w:pPr>
      <w:r w:rsidRPr="00671DD4">
        <w:rPr>
          <w:rFonts w:ascii="Arial" w:hAnsi="Arial" w:cs="Arial"/>
          <w:lang w:val="es-EC"/>
        </w:rPr>
        <w:t>La acción es mas lenta</w:t>
      </w:r>
    </w:p>
    <w:p w:rsidR="00623FF8" w:rsidRPr="00671DD4" w:rsidRDefault="00623FF8" w:rsidP="00765506">
      <w:pPr>
        <w:numPr>
          <w:ilvl w:val="0"/>
          <w:numId w:val="5"/>
        </w:numPr>
        <w:spacing w:line="480" w:lineRule="auto"/>
        <w:jc w:val="both"/>
        <w:rPr>
          <w:rFonts w:ascii="Arial" w:hAnsi="Arial" w:cs="Arial"/>
          <w:lang w:val="es-EC"/>
        </w:rPr>
      </w:pPr>
      <w:r w:rsidRPr="00671DD4">
        <w:rPr>
          <w:rFonts w:ascii="Arial" w:hAnsi="Arial" w:cs="Arial"/>
          <w:lang w:val="es-EC"/>
        </w:rPr>
        <w:t>El tiempo de contacto del material caliente con la matriz es mayor lo que disminuye la vida útil de las matrices.</w:t>
      </w:r>
    </w:p>
    <w:p w:rsidR="00356A56" w:rsidRPr="00671DD4" w:rsidRDefault="00356A56" w:rsidP="00356A56">
      <w:pPr>
        <w:spacing w:line="480" w:lineRule="auto"/>
        <w:jc w:val="both"/>
        <w:rPr>
          <w:rFonts w:ascii="Arial" w:hAnsi="Arial" w:cs="Arial"/>
          <w:lang w:val="es-EC"/>
        </w:rPr>
      </w:pPr>
    </w:p>
    <w:p w:rsidR="00623FF8" w:rsidRPr="00671DD4" w:rsidRDefault="00623FF8" w:rsidP="00765506">
      <w:pPr>
        <w:spacing w:line="480" w:lineRule="auto"/>
        <w:jc w:val="both"/>
        <w:rPr>
          <w:rFonts w:ascii="Arial" w:hAnsi="Arial" w:cs="Arial"/>
          <w:lang w:val="es-EC"/>
        </w:rPr>
      </w:pPr>
      <w:r w:rsidRPr="00671DD4">
        <w:rPr>
          <w:rFonts w:ascii="Arial" w:hAnsi="Arial" w:cs="Arial"/>
          <w:lang w:val="es-EC"/>
        </w:rPr>
        <w:t>Las velocidades y capacidades de las prensas hidráulicas que son comúnmente empleadas varían de 1 a 12.5 cm./seg. Y de 200 a 14000 tonf. Como podemos ver</w:t>
      </w:r>
      <w:r w:rsidR="003F11A3" w:rsidRPr="00671DD4">
        <w:rPr>
          <w:rFonts w:ascii="Arial" w:hAnsi="Arial" w:cs="Arial"/>
          <w:lang w:val="es-EC"/>
        </w:rPr>
        <w:t xml:space="preserve"> la velocidad de </w:t>
      </w:r>
      <w:r w:rsidRPr="00671DD4">
        <w:rPr>
          <w:rFonts w:ascii="Arial" w:hAnsi="Arial" w:cs="Arial"/>
          <w:lang w:val="es-EC"/>
        </w:rPr>
        <w:t>nuestra prensa está</w:t>
      </w:r>
      <w:r w:rsidR="003F11A3" w:rsidRPr="00671DD4">
        <w:rPr>
          <w:rFonts w:ascii="Arial" w:hAnsi="Arial" w:cs="Arial"/>
          <w:lang w:val="es-EC"/>
        </w:rPr>
        <w:t xml:space="preserve"> dentro</w:t>
      </w:r>
      <w:r w:rsidRPr="00671DD4">
        <w:rPr>
          <w:rFonts w:ascii="Arial" w:hAnsi="Arial" w:cs="Arial"/>
          <w:lang w:val="es-EC"/>
        </w:rPr>
        <w:t xml:space="preserve"> </w:t>
      </w:r>
      <w:r w:rsidR="003F11A3" w:rsidRPr="00671DD4">
        <w:rPr>
          <w:rFonts w:ascii="Arial" w:hAnsi="Arial" w:cs="Arial"/>
          <w:lang w:val="es-EC"/>
        </w:rPr>
        <w:t>d</w:t>
      </w:r>
      <w:r w:rsidRPr="00671DD4">
        <w:rPr>
          <w:rFonts w:ascii="Arial" w:hAnsi="Arial" w:cs="Arial"/>
          <w:lang w:val="es-EC"/>
        </w:rPr>
        <w:t>el rango de velocidades</w:t>
      </w:r>
      <w:r w:rsidR="003F11A3" w:rsidRPr="00671DD4">
        <w:rPr>
          <w:rFonts w:ascii="Arial" w:hAnsi="Arial" w:cs="Arial"/>
          <w:lang w:val="es-EC"/>
        </w:rPr>
        <w:t xml:space="preserve"> normalmente utilizadas, pero nuestra disponibilidad de fuerza es inferior, lo que nos puede indicar de antemano que los materiales que podremos forjar deberán ser los </w:t>
      </w:r>
      <w:r w:rsidRPr="00671DD4">
        <w:rPr>
          <w:rFonts w:ascii="Arial" w:hAnsi="Arial" w:cs="Arial"/>
          <w:lang w:val="es-EC"/>
        </w:rPr>
        <w:t xml:space="preserve"> </w:t>
      </w:r>
      <w:r w:rsidR="003F11A3" w:rsidRPr="00671DD4">
        <w:rPr>
          <w:rFonts w:ascii="Arial" w:hAnsi="Arial" w:cs="Arial"/>
          <w:lang w:val="es-EC"/>
        </w:rPr>
        <w:t>que presenten una mejor forjabilidad y las geometrías deberán ser simples.</w:t>
      </w:r>
    </w:p>
    <w:p w:rsidR="001658F1" w:rsidRPr="00671DD4" w:rsidRDefault="001658F1" w:rsidP="00765506">
      <w:pPr>
        <w:spacing w:line="480" w:lineRule="auto"/>
        <w:jc w:val="both"/>
        <w:rPr>
          <w:rFonts w:ascii="Arial" w:hAnsi="Arial" w:cs="Arial"/>
          <w:lang w:val="es-EC"/>
        </w:rPr>
      </w:pPr>
    </w:p>
    <w:p w:rsidR="003F11A3" w:rsidRPr="00671DD4" w:rsidRDefault="003F11A3" w:rsidP="00765506">
      <w:pPr>
        <w:spacing w:line="480" w:lineRule="auto"/>
        <w:jc w:val="both"/>
        <w:rPr>
          <w:rFonts w:ascii="Arial" w:hAnsi="Arial" w:cs="Arial"/>
          <w:lang w:val="es-EC"/>
        </w:rPr>
      </w:pPr>
      <w:r w:rsidRPr="00671DD4">
        <w:rPr>
          <w:rFonts w:ascii="Arial" w:hAnsi="Arial" w:cs="Arial"/>
          <w:lang w:val="es-EC"/>
        </w:rPr>
        <w:t>Hay muchas variables que interviene en la forja entre las más importantes debemos observar:</w:t>
      </w:r>
    </w:p>
    <w:p w:rsidR="00356A56" w:rsidRPr="00671DD4" w:rsidRDefault="00356A56" w:rsidP="00765506">
      <w:pPr>
        <w:spacing w:line="480" w:lineRule="auto"/>
        <w:jc w:val="both"/>
        <w:rPr>
          <w:rFonts w:ascii="Arial" w:hAnsi="Arial" w:cs="Arial"/>
          <w:lang w:val="es-EC"/>
        </w:rPr>
      </w:pPr>
    </w:p>
    <w:p w:rsidR="003F11A3" w:rsidRPr="00671DD4" w:rsidRDefault="003F11A3" w:rsidP="00765506">
      <w:pPr>
        <w:numPr>
          <w:ilvl w:val="0"/>
          <w:numId w:val="6"/>
        </w:numPr>
        <w:spacing w:line="480" w:lineRule="auto"/>
        <w:jc w:val="both"/>
        <w:rPr>
          <w:rFonts w:ascii="Arial" w:hAnsi="Arial" w:cs="Arial"/>
          <w:lang w:val="es-EC"/>
        </w:rPr>
      </w:pPr>
      <w:r w:rsidRPr="00671DD4">
        <w:rPr>
          <w:rFonts w:ascii="Arial" w:hAnsi="Arial" w:cs="Arial"/>
          <w:lang w:val="es-EC"/>
        </w:rPr>
        <w:t xml:space="preserve">La carga requerida </w:t>
      </w:r>
    </w:p>
    <w:p w:rsidR="003F11A3" w:rsidRPr="00671DD4" w:rsidRDefault="003F11A3" w:rsidP="00765506">
      <w:pPr>
        <w:numPr>
          <w:ilvl w:val="0"/>
          <w:numId w:val="6"/>
        </w:numPr>
        <w:spacing w:line="480" w:lineRule="auto"/>
        <w:jc w:val="both"/>
        <w:rPr>
          <w:rFonts w:ascii="Arial" w:hAnsi="Arial" w:cs="Arial"/>
          <w:lang w:val="es-EC"/>
        </w:rPr>
      </w:pPr>
      <w:r w:rsidRPr="00671DD4">
        <w:rPr>
          <w:rFonts w:ascii="Arial" w:hAnsi="Arial" w:cs="Arial"/>
          <w:lang w:val="es-EC"/>
        </w:rPr>
        <w:t>La geometría</w:t>
      </w:r>
    </w:p>
    <w:p w:rsidR="003F11A3" w:rsidRPr="00671DD4" w:rsidRDefault="003F11A3" w:rsidP="00765506">
      <w:pPr>
        <w:numPr>
          <w:ilvl w:val="0"/>
          <w:numId w:val="6"/>
        </w:numPr>
        <w:spacing w:line="480" w:lineRule="auto"/>
        <w:jc w:val="both"/>
        <w:rPr>
          <w:rFonts w:ascii="Arial" w:hAnsi="Arial" w:cs="Arial"/>
          <w:lang w:val="es-EC"/>
        </w:rPr>
      </w:pPr>
      <w:r w:rsidRPr="00671DD4">
        <w:rPr>
          <w:rFonts w:ascii="Arial" w:hAnsi="Arial" w:cs="Arial"/>
          <w:lang w:val="es-EC"/>
        </w:rPr>
        <w:t>La lubricación.</w:t>
      </w:r>
    </w:p>
    <w:p w:rsidR="003F11A3" w:rsidRPr="00671DD4" w:rsidRDefault="003F11A3" w:rsidP="00765506">
      <w:pPr>
        <w:numPr>
          <w:ilvl w:val="0"/>
          <w:numId w:val="6"/>
        </w:numPr>
        <w:spacing w:line="480" w:lineRule="auto"/>
        <w:jc w:val="both"/>
        <w:rPr>
          <w:rFonts w:ascii="Arial" w:hAnsi="Arial" w:cs="Arial"/>
          <w:lang w:val="es-EC"/>
        </w:rPr>
      </w:pPr>
      <w:r w:rsidRPr="00671DD4">
        <w:rPr>
          <w:rFonts w:ascii="Arial" w:hAnsi="Arial" w:cs="Arial"/>
          <w:lang w:val="es-EC"/>
        </w:rPr>
        <w:t>(El material) el esfuerzo de fluencia el cual se va incrementando a medida que la temperatura baja y aumenta la deformación</w:t>
      </w:r>
    </w:p>
    <w:p w:rsidR="003F11A3" w:rsidRPr="00671DD4" w:rsidRDefault="003F11A3" w:rsidP="00765506">
      <w:pPr>
        <w:spacing w:line="480" w:lineRule="auto"/>
        <w:jc w:val="both"/>
        <w:rPr>
          <w:rFonts w:ascii="Arial" w:hAnsi="Arial" w:cs="Arial"/>
          <w:lang w:val="es-EC"/>
        </w:rPr>
      </w:pPr>
    </w:p>
    <w:p w:rsidR="00963674" w:rsidRPr="00671DD4" w:rsidRDefault="00963674" w:rsidP="00765506">
      <w:pPr>
        <w:spacing w:line="480" w:lineRule="auto"/>
        <w:jc w:val="both"/>
        <w:rPr>
          <w:rFonts w:ascii="Arial" w:hAnsi="Arial" w:cs="Arial"/>
          <w:lang w:val="es-EC"/>
        </w:rPr>
      </w:pPr>
      <w:r w:rsidRPr="00671DD4">
        <w:rPr>
          <w:rFonts w:ascii="Arial" w:hAnsi="Arial" w:cs="Arial"/>
          <w:lang w:val="es-EC"/>
        </w:rPr>
        <w:t>Ya que tenemos a disposición lo necesario para aplicar una fuerza, debemos determinar como deben ser las matrices que debemos usar y los materiales que se pueden forjar con la fuerza máxima disponible.</w:t>
      </w:r>
    </w:p>
    <w:p w:rsidR="00F447C6" w:rsidRPr="00671DD4" w:rsidRDefault="00F447C6" w:rsidP="00765506">
      <w:pPr>
        <w:spacing w:line="480" w:lineRule="auto"/>
        <w:jc w:val="both"/>
        <w:rPr>
          <w:rFonts w:ascii="Arial" w:hAnsi="Arial" w:cs="Arial"/>
          <w:lang w:val="es-EC"/>
        </w:rPr>
      </w:pPr>
    </w:p>
    <w:p w:rsidR="00DF3A91" w:rsidRPr="00671DD4" w:rsidRDefault="00DF3A91" w:rsidP="00765506">
      <w:pPr>
        <w:spacing w:line="480" w:lineRule="auto"/>
        <w:jc w:val="both"/>
        <w:rPr>
          <w:rFonts w:ascii="Arial" w:hAnsi="Arial" w:cs="Arial"/>
          <w:lang w:val="es-EC"/>
        </w:rPr>
      </w:pPr>
      <w:r w:rsidRPr="00671DD4">
        <w:rPr>
          <w:rFonts w:ascii="Arial" w:hAnsi="Arial" w:cs="Arial"/>
          <w:lang w:val="es-EC"/>
        </w:rPr>
        <w:lastRenderedPageBreak/>
        <w:t>El forjado ayuda a la homogenización, disminuye la porosidad</w:t>
      </w:r>
      <w:r w:rsidR="00B61CE4" w:rsidRPr="00671DD4">
        <w:rPr>
          <w:rFonts w:ascii="Arial" w:hAnsi="Arial" w:cs="Arial"/>
          <w:lang w:val="es-EC"/>
        </w:rPr>
        <w:t>, acaba con la segregación, produce una estructura de grano fibrosa que mejora las propiedades mecánicas en el sentido paralelo al del flujo del grano</w:t>
      </w:r>
      <w:r w:rsidR="001658F1" w:rsidRPr="00671DD4">
        <w:rPr>
          <w:rFonts w:ascii="Arial" w:hAnsi="Arial" w:cs="Arial"/>
          <w:lang w:val="es-EC"/>
        </w:rPr>
        <w:t>.</w:t>
      </w:r>
    </w:p>
    <w:p w:rsidR="001658F1" w:rsidRPr="00671DD4" w:rsidRDefault="001658F1" w:rsidP="00765506">
      <w:pPr>
        <w:spacing w:line="480" w:lineRule="auto"/>
        <w:jc w:val="both"/>
        <w:rPr>
          <w:rFonts w:ascii="Arial" w:hAnsi="Arial" w:cs="Arial"/>
          <w:lang w:val="es-EC"/>
        </w:rPr>
      </w:pPr>
    </w:p>
    <w:p w:rsidR="00142CD6" w:rsidRDefault="00142CD6" w:rsidP="00BF2942">
      <w:pPr>
        <w:spacing w:line="480" w:lineRule="auto"/>
        <w:jc w:val="both"/>
        <w:rPr>
          <w:rFonts w:ascii="Arial" w:hAnsi="Arial" w:cs="Arial"/>
          <w:b/>
          <w:lang w:val="es-EC"/>
        </w:rPr>
      </w:pPr>
    </w:p>
    <w:p w:rsidR="00963674" w:rsidRPr="00671DD4" w:rsidRDefault="001658F1" w:rsidP="00BF2942">
      <w:pPr>
        <w:spacing w:line="480" w:lineRule="auto"/>
        <w:jc w:val="both"/>
        <w:rPr>
          <w:rFonts w:ascii="Arial" w:hAnsi="Arial" w:cs="Arial"/>
          <w:b/>
          <w:lang w:val="es-EC"/>
        </w:rPr>
      </w:pPr>
      <w:r w:rsidRPr="00671DD4">
        <w:rPr>
          <w:rFonts w:ascii="Arial" w:hAnsi="Arial" w:cs="Arial"/>
          <w:b/>
          <w:lang w:val="es-EC"/>
        </w:rPr>
        <w:t>MATRICES PARA FORJAR</w:t>
      </w:r>
    </w:p>
    <w:p w:rsidR="00B83348" w:rsidRPr="00671DD4" w:rsidRDefault="00B83348" w:rsidP="00765506">
      <w:pPr>
        <w:spacing w:line="480" w:lineRule="auto"/>
        <w:jc w:val="both"/>
        <w:rPr>
          <w:rFonts w:ascii="Arial" w:hAnsi="Arial" w:cs="Arial"/>
          <w:b/>
          <w:lang w:val="es-EC"/>
        </w:rPr>
      </w:pPr>
    </w:p>
    <w:p w:rsidR="00D12340" w:rsidRPr="00671DD4" w:rsidRDefault="00D12340" w:rsidP="00765506">
      <w:pPr>
        <w:spacing w:line="480" w:lineRule="auto"/>
        <w:jc w:val="both"/>
        <w:rPr>
          <w:rFonts w:ascii="Arial" w:hAnsi="Arial" w:cs="Arial"/>
          <w:lang w:val="es-EC"/>
        </w:rPr>
      </w:pPr>
      <w:r w:rsidRPr="00671DD4">
        <w:rPr>
          <w:rFonts w:ascii="Arial" w:hAnsi="Arial" w:cs="Arial"/>
          <w:lang w:val="es-EC"/>
        </w:rPr>
        <w:t>Las matrices que se pueden emplear pueden ser de dos tipos según si se des</w:t>
      </w:r>
      <w:r w:rsidR="00116FA7" w:rsidRPr="00671DD4">
        <w:rPr>
          <w:rFonts w:ascii="Arial" w:hAnsi="Arial" w:cs="Arial"/>
          <w:lang w:val="es-EC"/>
        </w:rPr>
        <w:t xml:space="preserve">ea una forja de matriz abierta, de impresión o </w:t>
      </w:r>
      <w:r w:rsidRPr="00671DD4">
        <w:rPr>
          <w:rFonts w:ascii="Arial" w:hAnsi="Arial" w:cs="Arial"/>
          <w:lang w:val="es-EC"/>
        </w:rPr>
        <w:t>cerrada.</w:t>
      </w:r>
      <w:r w:rsidR="00356A56" w:rsidRPr="00671DD4">
        <w:rPr>
          <w:rFonts w:ascii="Arial" w:hAnsi="Arial" w:cs="Arial"/>
          <w:lang w:val="es-EC"/>
        </w:rPr>
        <w:t xml:space="preserve"> </w:t>
      </w:r>
      <w:r w:rsidRPr="00671DD4">
        <w:rPr>
          <w:rFonts w:ascii="Arial" w:hAnsi="Arial" w:cs="Arial"/>
          <w:lang w:val="es-EC"/>
        </w:rPr>
        <w:t xml:space="preserve">Para decidir que tipo de proceso me es conveniente empezar debo tener en consideración los siguientes </w:t>
      </w:r>
      <w:r w:rsidR="00116FA7" w:rsidRPr="00671DD4">
        <w:rPr>
          <w:rFonts w:ascii="Arial" w:hAnsi="Arial" w:cs="Arial"/>
          <w:lang w:val="es-EC"/>
        </w:rPr>
        <w:t>factores:</w:t>
      </w:r>
    </w:p>
    <w:p w:rsidR="00356A56" w:rsidRPr="00671DD4" w:rsidRDefault="00356A56" w:rsidP="00765506">
      <w:pPr>
        <w:spacing w:line="480" w:lineRule="auto"/>
        <w:jc w:val="both"/>
        <w:rPr>
          <w:rFonts w:ascii="Arial" w:hAnsi="Arial" w:cs="Arial"/>
          <w:lang w:val="es-EC"/>
        </w:rPr>
      </w:pPr>
    </w:p>
    <w:p w:rsidR="00D12340" w:rsidRPr="00671DD4" w:rsidRDefault="00D12340" w:rsidP="00765506">
      <w:pPr>
        <w:numPr>
          <w:ilvl w:val="0"/>
          <w:numId w:val="9"/>
        </w:numPr>
        <w:spacing w:line="480" w:lineRule="auto"/>
        <w:jc w:val="both"/>
        <w:rPr>
          <w:rFonts w:ascii="Arial" w:hAnsi="Arial" w:cs="Arial"/>
          <w:lang w:val="es-EC"/>
        </w:rPr>
      </w:pPr>
      <w:r w:rsidRPr="00671DD4">
        <w:rPr>
          <w:rFonts w:ascii="Arial" w:hAnsi="Arial" w:cs="Arial"/>
          <w:lang w:val="es-EC"/>
        </w:rPr>
        <w:t>Es mejor un proceso de matriz abierta cuando el producto final es demasiado grande como para realizarse en una matriz cerrada</w:t>
      </w:r>
    </w:p>
    <w:p w:rsidR="00D12340" w:rsidRPr="00671DD4" w:rsidRDefault="00D12340" w:rsidP="00765506">
      <w:pPr>
        <w:numPr>
          <w:ilvl w:val="0"/>
          <w:numId w:val="9"/>
        </w:numPr>
        <w:spacing w:line="480" w:lineRule="auto"/>
        <w:jc w:val="both"/>
        <w:rPr>
          <w:rFonts w:ascii="Arial" w:hAnsi="Arial" w:cs="Arial"/>
          <w:lang w:val="es-EC"/>
        </w:rPr>
      </w:pPr>
      <w:r w:rsidRPr="00671DD4">
        <w:rPr>
          <w:rFonts w:ascii="Arial" w:hAnsi="Arial" w:cs="Arial"/>
          <w:lang w:val="es-EC"/>
        </w:rPr>
        <w:t>Cuando las propiedades mecánicas finales solo se puede alcanzar en un proceso de matriz abierta</w:t>
      </w:r>
    </w:p>
    <w:p w:rsidR="00D12340" w:rsidRPr="00671DD4" w:rsidRDefault="00D12340" w:rsidP="00765506">
      <w:pPr>
        <w:numPr>
          <w:ilvl w:val="0"/>
          <w:numId w:val="9"/>
        </w:numPr>
        <w:spacing w:line="480" w:lineRule="auto"/>
        <w:jc w:val="both"/>
        <w:rPr>
          <w:rFonts w:ascii="Arial" w:hAnsi="Arial" w:cs="Arial"/>
          <w:lang w:val="es-EC"/>
        </w:rPr>
      </w:pPr>
      <w:r w:rsidRPr="00671DD4">
        <w:rPr>
          <w:rFonts w:ascii="Arial" w:hAnsi="Arial" w:cs="Arial"/>
          <w:lang w:val="es-EC"/>
        </w:rPr>
        <w:t>Cuando la cantidad requerida es muy pequeña como para justificar el costo de las matrices cerradas</w:t>
      </w:r>
    </w:p>
    <w:p w:rsidR="00D12340" w:rsidRPr="00671DD4" w:rsidRDefault="00D12340" w:rsidP="00765506">
      <w:pPr>
        <w:numPr>
          <w:ilvl w:val="0"/>
          <w:numId w:val="9"/>
        </w:numPr>
        <w:spacing w:line="480" w:lineRule="auto"/>
        <w:jc w:val="both"/>
        <w:rPr>
          <w:rFonts w:ascii="Arial" w:hAnsi="Arial" w:cs="Arial"/>
          <w:lang w:val="es-EC"/>
        </w:rPr>
      </w:pPr>
      <w:r w:rsidRPr="00671DD4">
        <w:rPr>
          <w:rFonts w:ascii="Arial" w:hAnsi="Arial" w:cs="Arial"/>
          <w:lang w:val="es-EC"/>
        </w:rPr>
        <w:t>Cuando la fecha de entrega es muy cercana y no hay tiempo para la fabricación de matrices cerradas</w:t>
      </w:r>
      <w:r w:rsidR="003A5692" w:rsidRPr="00671DD4">
        <w:rPr>
          <w:rFonts w:ascii="Arial" w:hAnsi="Arial" w:cs="Arial"/>
          <w:lang w:val="es-EC"/>
        </w:rPr>
        <w:t>.</w:t>
      </w:r>
    </w:p>
    <w:p w:rsidR="003A5692" w:rsidRPr="00671DD4" w:rsidRDefault="003A5692" w:rsidP="00765506">
      <w:pPr>
        <w:spacing w:line="480" w:lineRule="auto"/>
        <w:jc w:val="both"/>
        <w:rPr>
          <w:rFonts w:ascii="Arial" w:hAnsi="Arial" w:cs="Arial"/>
          <w:lang w:val="es-EC"/>
        </w:rPr>
      </w:pPr>
    </w:p>
    <w:p w:rsidR="003A5692" w:rsidRPr="00671DD4" w:rsidRDefault="003A5692" w:rsidP="0061139D">
      <w:pPr>
        <w:spacing w:line="480" w:lineRule="auto"/>
        <w:jc w:val="both"/>
        <w:rPr>
          <w:rFonts w:ascii="Arial" w:hAnsi="Arial" w:cs="Arial"/>
          <w:lang w:val="es-EC"/>
        </w:rPr>
      </w:pPr>
      <w:r w:rsidRPr="00671DD4">
        <w:rPr>
          <w:rFonts w:ascii="Arial" w:hAnsi="Arial" w:cs="Arial"/>
          <w:lang w:val="es-EC"/>
        </w:rPr>
        <w:lastRenderedPageBreak/>
        <w:t>En las matrices cerradas se pueden elaborar formas complejas igual que en las matrices cerradas, sin embargo en</w:t>
      </w:r>
      <w:r w:rsidR="0063557D" w:rsidRPr="00671DD4">
        <w:rPr>
          <w:rFonts w:ascii="Arial" w:hAnsi="Arial" w:cs="Arial"/>
          <w:lang w:val="es-EC"/>
        </w:rPr>
        <w:t xml:space="preserve"> las cerradas lo único que se requiere es ubicar el material a la temperatura adecuada. En las matrices abiertas se requiere cierta habilidad de la persona que maneja el material, las formas y la cantidad determinan que conviene utilizar</w:t>
      </w:r>
    </w:p>
    <w:p w:rsidR="00963674" w:rsidRPr="00671DD4" w:rsidRDefault="00963674" w:rsidP="00765506">
      <w:pPr>
        <w:spacing w:line="480" w:lineRule="auto"/>
        <w:jc w:val="both"/>
        <w:rPr>
          <w:rFonts w:ascii="Arial" w:hAnsi="Arial" w:cs="Arial"/>
          <w:lang w:val="es-EC"/>
        </w:rPr>
      </w:pPr>
      <w:r w:rsidRPr="00671DD4">
        <w:rPr>
          <w:rFonts w:ascii="Arial" w:hAnsi="Arial" w:cs="Arial"/>
          <w:lang w:val="es-EC"/>
        </w:rPr>
        <w:t>Las características que deben poseer las matrices para forjar son:</w:t>
      </w:r>
    </w:p>
    <w:p w:rsidR="00356A56" w:rsidRPr="00671DD4" w:rsidRDefault="00356A56" w:rsidP="00765506">
      <w:pPr>
        <w:spacing w:line="480" w:lineRule="auto"/>
        <w:jc w:val="both"/>
        <w:rPr>
          <w:rFonts w:ascii="Arial" w:hAnsi="Arial" w:cs="Arial"/>
          <w:lang w:val="es-EC"/>
        </w:rPr>
      </w:pPr>
    </w:p>
    <w:p w:rsidR="00963674" w:rsidRPr="00671DD4" w:rsidRDefault="00963674" w:rsidP="00765506">
      <w:pPr>
        <w:numPr>
          <w:ilvl w:val="0"/>
          <w:numId w:val="7"/>
        </w:numPr>
        <w:spacing w:line="480" w:lineRule="auto"/>
        <w:jc w:val="both"/>
        <w:rPr>
          <w:rFonts w:ascii="Arial" w:hAnsi="Arial" w:cs="Arial"/>
          <w:lang w:val="es-EC"/>
        </w:rPr>
      </w:pPr>
      <w:r w:rsidRPr="00671DD4">
        <w:rPr>
          <w:rFonts w:ascii="Arial" w:hAnsi="Arial" w:cs="Arial"/>
          <w:lang w:val="es-EC"/>
        </w:rPr>
        <w:t>El material que las compone debe tener una facilidad para endurecerse</w:t>
      </w:r>
    </w:p>
    <w:p w:rsidR="00963674" w:rsidRPr="00671DD4" w:rsidRDefault="00963674" w:rsidP="00765506">
      <w:pPr>
        <w:numPr>
          <w:ilvl w:val="0"/>
          <w:numId w:val="7"/>
        </w:numPr>
        <w:spacing w:line="480" w:lineRule="auto"/>
        <w:jc w:val="both"/>
        <w:rPr>
          <w:rFonts w:ascii="Arial" w:hAnsi="Arial" w:cs="Arial"/>
          <w:lang w:val="es-EC"/>
        </w:rPr>
      </w:pPr>
      <w:r w:rsidRPr="00671DD4">
        <w:rPr>
          <w:rFonts w:ascii="Arial" w:hAnsi="Arial" w:cs="Arial"/>
          <w:lang w:val="es-EC"/>
        </w:rPr>
        <w:t>Debe ser resistente al desgaste</w:t>
      </w:r>
    </w:p>
    <w:p w:rsidR="00963674" w:rsidRPr="00671DD4" w:rsidRDefault="00963674" w:rsidP="00765506">
      <w:pPr>
        <w:numPr>
          <w:ilvl w:val="0"/>
          <w:numId w:val="7"/>
        </w:numPr>
        <w:spacing w:line="480" w:lineRule="auto"/>
        <w:jc w:val="both"/>
        <w:rPr>
          <w:rFonts w:ascii="Arial" w:hAnsi="Arial" w:cs="Arial"/>
          <w:lang w:val="es-EC"/>
        </w:rPr>
      </w:pPr>
      <w:r w:rsidRPr="00671DD4">
        <w:rPr>
          <w:rFonts w:ascii="Arial" w:hAnsi="Arial" w:cs="Arial"/>
          <w:lang w:val="es-EC"/>
        </w:rPr>
        <w:t>Debe ser resistente a la deformación</w:t>
      </w:r>
    </w:p>
    <w:p w:rsidR="00963674" w:rsidRPr="00671DD4" w:rsidRDefault="00963674" w:rsidP="00765506">
      <w:pPr>
        <w:numPr>
          <w:ilvl w:val="0"/>
          <w:numId w:val="7"/>
        </w:numPr>
        <w:spacing w:line="480" w:lineRule="auto"/>
        <w:jc w:val="both"/>
        <w:rPr>
          <w:rFonts w:ascii="Arial" w:hAnsi="Arial" w:cs="Arial"/>
          <w:lang w:val="es-EC"/>
        </w:rPr>
      </w:pPr>
      <w:r w:rsidRPr="00671DD4">
        <w:rPr>
          <w:rFonts w:ascii="Arial" w:hAnsi="Arial" w:cs="Arial"/>
          <w:lang w:val="es-EC"/>
        </w:rPr>
        <w:t>Debe presentar una resistencia a la fatiga térmica</w:t>
      </w:r>
    </w:p>
    <w:p w:rsidR="00963674" w:rsidRPr="00671DD4" w:rsidRDefault="00963674" w:rsidP="00765506">
      <w:pPr>
        <w:spacing w:line="480" w:lineRule="auto"/>
        <w:jc w:val="both"/>
        <w:rPr>
          <w:rFonts w:ascii="Arial" w:hAnsi="Arial" w:cs="Arial"/>
          <w:lang w:val="es-EC"/>
        </w:rPr>
      </w:pPr>
    </w:p>
    <w:p w:rsidR="00C14629" w:rsidRPr="00671DD4" w:rsidRDefault="00963674" w:rsidP="00765506">
      <w:pPr>
        <w:spacing w:line="480" w:lineRule="auto"/>
        <w:jc w:val="both"/>
        <w:rPr>
          <w:rFonts w:ascii="Arial" w:hAnsi="Arial" w:cs="Arial"/>
          <w:lang w:val="es-EC"/>
        </w:rPr>
      </w:pPr>
      <w:r w:rsidRPr="00671DD4">
        <w:rPr>
          <w:rFonts w:ascii="Arial" w:hAnsi="Arial" w:cs="Arial"/>
          <w:lang w:val="es-EC"/>
        </w:rPr>
        <w:t>Si el diseño no es bueno se presenta un desgaste prematuro o se llega al rompimiento</w:t>
      </w:r>
      <w:r w:rsidR="00947F15" w:rsidRPr="00671DD4">
        <w:rPr>
          <w:rFonts w:ascii="Arial" w:hAnsi="Arial" w:cs="Arial"/>
          <w:lang w:val="es-EC"/>
        </w:rPr>
        <w:t xml:space="preserve">; </w:t>
      </w:r>
    </w:p>
    <w:p w:rsidR="00C14629" w:rsidRPr="00671DD4" w:rsidRDefault="00C14629" w:rsidP="00765506">
      <w:pPr>
        <w:spacing w:line="480" w:lineRule="auto"/>
        <w:jc w:val="both"/>
        <w:rPr>
          <w:rFonts w:ascii="Arial" w:hAnsi="Arial" w:cs="Arial"/>
          <w:lang w:val="es-EC"/>
        </w:rPr>
      </w:pPr>
      <w:r w:rsidRPr="00671DD4">
        <w:rPr>
          <w:rFonts w:ascii="Arial" w:hAnsi="Arial" w:cs="Arial"/>
          <w:lang w:val="es-EC"/>
        </w:rPr>
        <w:t xml:space="preserve">Mientras mayor sea la capacidad de endurecimiento el material, mayor </w:t>
      </w:r>
      <w:r w:rsidR="0063557D" w:rsidRPr="00671DD4">
        <w:rPr>
          <w:rFonts w:ascii="Arial" w:hAnsi="Arial" w:cs="Arial"/>
          <w:lang w:val="es-EC"/>
        </w:rPr>
        <w:t>será</w:t>
      </w:r>
      <w:r w:rsidRPr="00671DD4">
        <w:rPr>
          <w:rFonts w:ascii="Arial" w:hAnsi="Arial" w:cs="Arial"/>
          <w:lang w:val="es-EC"/>
        </w:rPr>
        <w:t xml:space="preserve"> la profundidad en que se endurezca, esto depende de la composición, en general mientras mas elementos aleantes, mayor facilidad de endurecimiento. </w:t>
      </w:r>
    </w:p>
    <w:p w:rsidR="00356A56" w:rsidRPr="00671DD4" w:rsidRDefault="00356A56" w:rsidP="00765506">
      <w:pPr>
        <w:spacing w:line="480" w:lineRule="auto"/>
        <w:jc w:val="both"/>
        <w:rPr>
          <w:rFonts w:ascii="Arial" w:hAnsi="Arial" w:cs="Arial"/>
          <w:lang w:val="es-EC"/>
        </w:rPr>
      </w:pPr>
    </w:p>
    <w:p w:rsidR="00616A67" w:rsidRPr="00671DD4" w:rsidRDefault="00C14629" w:rsidP="00765506">
      <w:pPr>
        <w:spacing w:line="480" w:lineRule="auto"/>
        <w:jc w:val="both"/>
        <w:rPr>
          <w:rFonts w:ascii="Arial" w:hAnsi="Arial" w:cs="Arial"/>
          <w:lang w:val="es-EC"/>
        </w:rPr>
      </w:pPr>
      <w:r w:rsidRPr="00671DD4">
        <w:rPr>
          <w:rFonts w:ascii="Arial" w:hAnsi="Arial" w:cs="Arial"/>
          <w:lang w:val="es-EC"/>
        </w:rPr>
        <w:t xml:space="preserve">El desgaste se manifiesta en un cambio gradual de dimensiones causado por corrosión disolución o abrasión, siendo este ultimo el que presenta los </w:t>
      </w:r>
      <w:r w:rsidRPr="00671DD4">
        <w:rPr>
          <w:rFonts w:ascii="Arial" w:hAnsi="Arial" w:cs="Arial"/>
          <w:lang w:val="es-EC"/>
        </w:rPr>
        <w:lastRenderedPageBreak/>
        <w:t xml:space="preserve">mayores inconvenientes; mientras mayor es la resistencia y la dureza cerca de la superficie del </w:t>
      </w:r>
      <w:r w:rsidR="00116FA7" w:rsidRPr="00671DD4">
        <w:rPr>
          <w:rFonts w:ascii="Arial" w:hAnsi="Arial" w:cs="Arial"/>
          <w:lang w:val="es-EC"/>
        </w:rPr>
        <w:t>metal,</w:t>
      </w:r>
      <w:r w:rsidRPr="00671DD4">
        <w:rPr>
          <w:rFonts w:ascii="Arial" w:hAnsi="Arial" w:cs="Arial"/>
          <w:lang w:val="es-EC"/>
        </w:rPr>
        <w:t xml:space="preserve"> mayor es la resistencia al desgaste</w:t>
      </w:r>
      <w:r w:rsidR="00616A67" w:rsidRPr="00671DD4">
        <w:rPr>
          <w:rFonts w:ascii="Arial" w:hAnsi="Arial" w:cs="Arial"/>
          <w:lang w:val="es-EC"/>
        </w:rPr>
        <w:t>.</w:t>
      </w:r>
    </w:p>
    <w:p w:rsidR="00F447C6" w:rsidRPr="00671DD4" w:rsidRDefault="00F447C6" w:rsidP="00765506">
      <w:pPr>
        <w:spacing w:line="480" w:lineRule="auto"/>
        <w:jc w:val="both"/>
        <w:rPr>
          <w:rFonts w:ascii="Arial" w:hAnsi="Arial" w:cs="Arial"/>
          <w:lang w:val="es-EC"/>
        </w:rPr>
      </w:pPr>
    </w:p>
    <w:p w:rsidR="00963674" w:rsidRPr="00671DD4" w:rsidRDefault="00616A67" w:rsidP="00765506">
      <w:pPr>
        <w:spacing w:line="480" w:lineRule="auto"/>
        <w:jc w:val="both"/>
        <w:rPr>
          <w:rFonts w:ascii="Arial" w:hAnsi="Arial" w:cs="Arial"/>
          <w:lang w:val="es-EC"/>
        </w:rPr>
      </w:pPr>
      <w:r w:rsidRPr="00671DD4">
        <w:rPr>
          <w:rFonts w:ascii="Arial" w:hAnsi="Arial" w:cs="Arial"/>
          <w:lang w:val="es-EC"/>
        </w:rPr>
        <w:t>La habilidad de absorber energía sin llegar a la fractura aumenta al aumentar la temperatura, de ahí la importancia de precalentar las matrices; se ha observado que se alcanza un buen nivel de</w:t>
      </w:r>
      <w:r w:rsidR="00FA0B63" w:rsidRPr="00671DD4">
        <w:rPr>
          <w:rFonts w:ascii="Arial" w:hAnsi="Arial" w:cs="Arial"/>
          <w:lang w:val="es-EC"/>
        </w:rPr>
        <w:t xml:space="preserve"> esta propiedad a los 200 Centígrados</w:t>
      </w:r>
      <w:r w:rsidRPr="00671DD4">
        <w:rPr>
          <w:rFonts w:ascii="Arial" w:hAnsi="Arial" w:cs="Arial"/>
          <w:lang w:val="es-EC"/>
        </w:rPr>
        <w:t xml:space="preserve">. </w:t>
      </w:r>
      <w:r w:rsidR="00C14629" w:rsidRPr="00671DD4">
        <w:rPr>
          <w:rFonts w:ascii="Arial" w:hAnsi="Arial" w:cs="Arial"/>
          <w:lang w:val="es-EC"/>
        </w:rPr>
        <w:t xml:space="preserve"> </w:t>
      </w:r>
      <w:r w:rsidR="00947F15" w:rsidRPr="00671DD4">
        <w:rPr>
          <w:rFonts w:ascii="Arial" w:hAnsi="Arial" w:cs="Arial"/>
          <w:lang w:val="es-EC"/>
        </w:rPr>
        <w:t xml:space="preserve">El diseño de este tipo de matrices tiene por finalidad llevar un material de una forma burda a una específica de manera paulatina, cuando el material es presionado contra la matriz éste fluye, la facilidad para fluir determina si el diseño es bueno o no, con esto no nos referimos a las propiedades del material sino a la suavidad de las líneas y contornos </w:t>
      </w:r>
      <w:r w:rsidR="00963674" w:rsidRPr="00671DD4">
        <w:rPr>
          <w:rFonts w:ascii="Arial" w:hAnsi="Arial" w:cs="Arial"/>
          <w:lang w:val="es-EC"/>
        </w:rPr>
        <w:t xml:space="preserve"> </w:t>
      </w:r>
      <w:r w:rsidR="00947F15" w:rsidRPr="00671DD4">
        <w:rPr>
          <w:rFonts w:ascii="Arial" w:hAnsi="Arial" w:cs="Arial"/>
          <w:lang w:val="es-EC"/>
        </w:rPr>
        <w:t>que la matriz pueda tener.</w:t>
      </w:r>
    </w:p>
    <w:p w:rsidR="00356A56" w:rsidRPr="00671DD4" w:rsidRDefault="00356A56" w:rsidP="00765506">
      <w:pPr>
        <w:spacing w:line="480" w:lineRule="auto"/>
        <w:jc w:val="both"/>
        <w:rPr>
          <w:rFonts w:ascii="Arial" w:hAnsi="Arial" w:cs="Arial"/>
          <w:lang w:val="es-EC"/>
        </w:rPr>
      </w:pPr>
    </w:p>
    <w:p w:rsidR="00947F15" w:rsidRPr="00671DD4" w:rsidRDefault="00947F15" w:rsidP="00765506">
      <w:pPr>
        <w:spacing w:line="480" w:lineRule="auto"/>
        <w:jc w:val="both"/>
        <w:rPr>
          <w:rFonts w:ascii="Arial" w:hAnsi="Arial" w:cs="Arial"/>
          <w:lang w:val="es-EC"/>
        </w:rPr>
      </w:pPr>
      <w:r w:rsidRPr="00671DD4">
        <w:rPr>
          <w:rFonts w:ascii="Arial" w:hAnsi="Arial" w:cs="Arial"/>
          <w:lang w:val="es-EC"/>
        </w:rPr>
        <w:t>Una misma matriz puede poseer diferentes impresiones si el tamaño del elemento final lo permite, con esto se puede llegar a producir una pieza terminada por cada ciclo de trabajo.</w:t>
      </w:r>
    </w:p>
    <w:p w:rsidR="0004530F" w:rsidRPr="00671DD4" w:rsidRDefault="0004530F" w:rsidP="00765506">
      <w:pPr>
        <w:spacing w:line="480" w:lineRule="auto"/>
        <w:jc w:val="both"/>
        <w:rPr>
          <w:rFonts w:ascii="Arial" w:hAnsi="Arial" w:cs="Arial"/>
          <w:lang w:val="es-EC"/>
        </w:rPr>
      </w:pPr>
    </w:p>
    <w:p w:rsidR="00947F15" w:rsidRPr="00671DD4" w:rsidRDefault="00947F15" w:rsidP="00765506">
      <w:pPr>
        <w:spacing w:line="480" w:lineRule="auto"/>
        <w:jc w:val="both"/>
        <w:rPr>
          <w:rFonts w:ascii="Arial" w:hAnsi="Arial" w:cs="Arial"/>
          <w:lang w:val="es-EC"/>
        </w:rPr>
      </w:pPr>
      <w:r w:rsidRPr="00671DD4">
        <w:rPr>
          <w:rFonts w:ascii="Arial" w:hAnsi="Arial" w:cs="Arial"/>
          <w:lang w:val="es-EC"/>
        </w:rPr>
        <w:t>La primera impresión de la matriz tiene por lo general la finalidad de llevar al lingote a las medidas generales de ancho y largo sin importar detalles, las impresiones siguientes procuran redistribuir la masa.</w:t>
      </w:r>
    </w:p>
    <w:p w:rsidR="00F447C6" w:rsidRPr="00671DD4" w:rsidRDefault="00F447C6" w:rsidP="00765506">
      <w:pPr>
        <w:spacing w:line="480" w:lineRule="auto"/>
        <w:jc w:val="both"/>
        <w:rPr>
          <w:rFonts w:ascii="Arial" w:hAnsi="Arial" w:cs="Arial"/>
          <w:lang w:val="es-EC"/>
        </w:rPr>
      </w:pPr>
    </w:p>
    <w:p w:rsidR="00947F15" w:rsidRPr="00671DD4" w:rsidRDefault="00947F15" w:rsidP="00765506">
      <w:pPr>
        <w:spacing w:line="480" w:lineRule="auto"/>
        <w:jc w:val="both"/>
        <w:rPr>
          <w:rFonts w:ascii="Arial" w:hAnsi="Arial" w:cs="Arial"/>
          <w:lang w:val="es-EC"/>
        </w:rPr>
      </w:pPr>
      <w:r w:rsidRPr="00671DD4">
        <w:rPr>
          <w:rFonts w:ascii="Arial" w:hAnsi="Arial" w:cs="Arial"/>
          <w:lang w:val="es-EC"/>
        </w:rPr>
        <w:lastRenderedPageBreak/>
        <w:t>Una vez que la masa ya se encuentra en las proporciones correctas</w:t>
      </w:r>
      <w:r w:rsidR="00C14629" w:rsidRPr="00671DD4">
        <w:rPr>
          <w:rFonts w:ascii="Arial" w:hAnsi="Arial" w:cs="Arial"/>
          <w:lang w:val="es-EC"/>
        </w:rPr>
        <w:t xml:space="preserve"> en las posiciones requeridas, entonces se coloca el material en una impresión preliminar a la final, la cual es conveniente que sea mas angosta y profunda y con un volumen que sea igual al que se necesita en la impresión final, minimizando el desgaste</w:t>
      </w:r>
      <w:r w:rsidRPr="00671DD4">
        <w:rPr>
          <w:rFonts w:ascii="Arial" w:hAnsi="Arial" w:cs="Arial"/>
          <w:lang w:val="es-EC"/>
        </w:rPr>
        <w:t xml:space="preserve"> </w:t>
      </w:r>
    </w:p>
    <w:p w:rsidR="00F447C6" w:rsidRPr="00671DD4" w:rsidRDefault="00F447C6" w:rsidP="00765506">
      <w:pPr>
        <w:spacing w:line="480" w:lineRule="auto"/>
        <w:jc w:val="both"/>
        <w:rPr>
          <w:rFonts w:ascii="Arial" w:hAnsi="Arial" w:cs="Arial"/>
          <w:lang w:val="es-EC"/>
        </w:rPr>
      </w:pPr>
    </w:p>
    <w:p w:rsidR="00616A67" w:rsidRPr="00671DD4" w:rsidRDefault="00616A67" w:rsidP="00765506">
      <w:pPr>
        <w:spacing w:line="480" w:lineRule="auto"/>
        <w:jc w:val="both"/>
        <w:rPr>
          <w:rFonts w:ascii="Arial" w:hAnsi="Arial" w:cs="Arial"/>
          <w:lang w:val="es-EC"/>
        </w:rPr>
      </w:pPr>
      <w:r w:rsidRPr="00671DD4">
        <w:rPr>
          <w:rFonts w:ascii="Arial" w:hAnsi="Arial" w:cs="Arial"/>
          <w:lang w:val="es-EC"/>
        </w:rPr>
        <w:t xml:space="preserve">Los insertos a las matrices son una opción conveniente desde el punto de vista práctico y económico ya que reduce el mantenimiento de las matrices a un cambio de insertos que puede realizarse de forma </w:t>
      </w:r>
      <w:r w:rsidR="00D421F3" w:rsidRPr="00671DD4">
        <w:rPr>
          <w:rFonts w:ascii="Arial" w:hAnsi="Arial" w:cs="Arial"/>
          <w:lang w:val="es-EC"/>
        </w:rPr>
        <w:t>más</w:t>
      </w:r>
      <w:r w:rsidRPr="00671DD4">
        <w:rPr>
          <w:rFonts w:ascii="Arial" w:hAnsi="Arial" w:cs="Arial"/>
          <w:lang w:val="es-EC"/>
        </w:rPr>
        <w:t xml:space="preserve"> rápida. Estos se colocan donde el desgaste es excesivo.</w:t>
      </w:r>
    </w:p>
    <w:p w:rsidR="00F447C6" w:rsidRPr="00671DD4" w:rsidRDefault="00F447C6" w:rsidP="00765506">
      <w:pPr>
        <w:spacing w:line="480" w:lineRule="auto"/>
        <w:jc w:val="both"/>
        <w:rPr>
          <w:rFonts w:ascii="Arial" w:hAnsi="Arial" w:cs="Arial"/>
          <w:lang w:val="es-EC"/>
        </w:rPr>
      </w:pPr>
    </w:p>
    <w:p w:rsidR="00616A67" w:rsidRPr="00671DD4" w:rsidRDefault="00616A67" w:rsidP="00765506">
      <w:pPr>
        <w:spacing w:line="480" w:lineRule="auto"/>
        <w:jc w:val="both"/>
        <w:rPr>
          <w:rFonts w:ascii="Arial" w:hAnsi="Arial" w:cs="Arial"/>
          <w:lang w:val="es-EC"/>
        </w:rPr>
      </w:pPr>
      <w:r w:rsidRPr="00671DD4">
        <w:rPr>
          <w:rFonts w:ascii="Arial" w:hAnsi="Arial" w:cs="Arial"/>
          <w:lang w:val="es-EC"/>
        </w:rPr>
        <w:t>Existen algunos inconvenientes operacionales que también se deben tener en mente, La aplicación de la fuerza sobre una matriz con formas que favorecen a deslizamientos obliga a tener cuidado en el diseño de la matriz</w:t>
      </w:r>
      <w:r w:rsidR="001E7FAB" w:rsidRPr="00671DD4">
        <w:rPr>
          <w:rFonts w:ascii="Arial" w:hAnsi="Arial" w:cs="Arial"/>
          <w:lang w:val="es-EC"/>
        </w:rPr>
        <w:t>, tratando de equilibrar las fuerzas sobre ella lo mejor posible, y desalineamientos en la máquina los cuales se pueden compensar con desalineamientos compensatorios en la matriz</w:t>
      </w:r>
    </w:p>
    <w:p w:rsidR="00B57037" w:rsidRDefault="00B57037" w:rsidP="00BF2942">
      <w:pPr>
        <w:spacing w:line="480" w:lineRule="auto"/>
        <w:jc w:val="both"/>
        <w:rPr>
          <w:rFonts w:ascii="Arial" w:hAnsi="Arial" w:cs="Arial"/>
          <w:b/>
          <w:lang w:val="es-EC"/>
        </w:rPr>
      </w:pPr>
    </w:p>
    <w:p w:rsidR="00B5020C" w:rsidRPr="00671DD4" w:rsidRDefault="009D5BB2" w:rsidP="00BF2942">
      <w:pPr>
        <w:spacing w:line="480" w:lineRule="auto"/>
        <w:jc w:val="both"/>
        <w:rPr>
          <w:rFonts w:ascii="Arial" w:hAnsi="Arial" w:cs="Arial"/>
          <w:b/>
          <w:lang w:val="es-EC"/>
        </w:rPr>
      </w:pPr>
      <w:r w:rsidRPr="00671DD4">
        <w:rPr>
          <w:rFonts w:ascii="Arial" w:hAnsi="Arial" w:cs="Arial"/>
          <w:b/>
          <w:lang w:val="es-EC"/>
        </w:rPr>
        <w:t>DISEÑO DE LA PREFORMA</w:t>
      </w:r>
    </w:p>
    <w:p w:rsidR="00B5020C" w:rsidRPr="00671DD4" w:rsidRDefault="00B5020C" w:rsidP="00765506">
      <w:pPr>
        <w:spacing w:line="480" w:lineRule="auto"/>
        <w:jc w:val="both"/>
        <w:rPr>
          <w:rFonts w:ascii="Arial" w:hAnsi="Arial" w:cs="Arial"/>
          <w:lang w:val="es-EC"/>
        </w:rPr>
      </w:pPr>
      <w:r w:rsidRPr="00671DD4">
        <w:rPr>
          <w:rFonts w:ascii="Arial" w:hAnsi="Arial" w:cs="Arial"/>
          <w:lang w:val="es-EC"/>
        </w:rPr>
        <w:t xml:space="preserve">El material fluye de dos maneras, de forma vertical y horizontal, en algunos casos se mueve en ambas formas combinadas, lo que se desea de una </w:t>
      </w:r>
      <w:r w:rsidRPr="00671DD4">
        <w:rPr>
          <w:rFonts w:ascii="Arial" w:hAnsi="Arial" w:cs="Arial"/>
          <w:lang w:val="es-EC"/>
        </w:rPr>
        <w:lastRenderedPageBreak/>
        <w:t>matriz preliminar a la matriz final es que se llene completamente del material forjado sin fallas.</w:t>
      </w:r>
    </w:p>
    <w:p w:rsidR="00B5020C" w:rsidRPr="00671DD4" w:rsidRDefault="00B5020C" w:rsidP="00765506">
      <w:pPr>
        <w:spacing w:line="480" w:lineRule="auto"/>
        <w:jc w:val="both"/>
        <w:rPr>
          <w:rFonts w:ascii="Arial" w:hAnsi="Arial" w:cs="Arial"/>
          <w:lang w:val="es-EC"/>
        </w:rPr>
      </w:pPr>
      <w:r w:rsidRPr="00671DD4">
        <w:rPr>
          <w:rFonts w:ascii="Arial" w:hAnsi="Arial" w:cs="Arial"/>
          <w:lang w:val="es-EC"/>
        </w:rPr>
        <w:t>Algunos lineamientos para lograr un diseño exitoso son:</w:t>
      </w:r>
    </w:p>
    <w:p w:rsidR="009D5BB2" w:rsidRPr="00671DD4" w:rsidRDefault="009D5BB2" w:rsidP="00765506">
      <w:pPr>
        <w:spacing w:line="480" w:lineRule="auto"/>
        <w:jc w:val="both"/>
        <w:rPr>
          <w:rFonts w:ascii="Arial" w:hAnsi="Arial" w:cs="Arial"/>
          <w:lang w:val="es-EC"/>
        </w:rPr>
      </w:pPr>
    </w:p>
    <w:p w:rsidR="00B5020C" w:rsidRPr="00671DD4" w:rsidRDefault="00B5020C" w:rsidP="00765506">
      <w:pPr>
        <w:numPr>
          <w:ilvl w:val="0"/>
          <w:numId w:val="8"/>
        </w:numPr>
        <w:spacing w:line="480" w:lineRule="auto"/>
        <w:jc w:val="both"/>
        <w:rPr>
          <w:rFonts w:ascii="Arial" w:hAnsi="Arial" w:cs="Arial"/>
          <w:lang w:val="es-EC"/>
        </w:rPr>
      </w:pPr>
      <w:r w:rsidRPr="00671DD4">
        <w:rPr>
          <w:rFonts w:ascii="Arial" w:hAnsi="Arial" w:cs="Arial"/>
          <w:lang w:val="es-EC"/>
        </w:rPr>
        <w:t>Las áreas de las secciones transversales a lo largo de las secciones transversales deben ser iguales a las áreas transversales de la forma definitiva con un aumento que corresponde al flashing.</w:t>
      </w:r>
    </w:p>
    <w:p w:rsidR="00B5020C" w:rsidRPr="00671DD4" w:rsidRDefault="00B5020C" w:rsidP="00765506">
      <w:pPr>
        <w:numPr>
          <w:ilvl w:val="0"/>
          <w:numId w:val="8"/>
        </w:numPr>
        <w:spacing w:line="480" w:lineRule="auto"/>
        <w:jc w:val="both"/>
        <w:rPr>
          <w:rFonts w:ascii="Arial" w:hAnsi="Arial" w:cs="Arial"/>
          <w:lang w:val="es-EC"/>
        </w:rPr>
      </w:pPr>
      <w:r w:rsidRPr="00671DD4">
        <w:rPr>
          <w:rFonts w:ascii="Arial" w:hAnsi="Arial" w:cs="Arial"/>
          <w:lang w:val="es-EC"/>
        </w:rPr>
        <w:t>Todos los radios cóncavos de la preforma deben ser mayores que los de la parte forjada</w:t>
      </w:r>
    </w:p>
    <w:p w:rsidR="00B5020C" w:rsidRPr="00671DD4" w:rsidRDefault="00B5020C" w:rsidP="00765506">
      <w:pPr>
        <w:numPr>
          <w:ilvl w:val="0"/>
          <w:numId w:val="8"/>
        </w:numPr>
        <w:spacing w:line="480" w:lineRule="auto"/>
        <w:jc w:val="both"/>
        <w:rPr>
          <w:rFonts w:ascii="Arial" w:hAnsi="Arial" w:cs="Arial"/>
          <w:lang w:val="es-EC"/>
        </w:rPr>
      </w:pPr>
      <w:r w:rsidRPr="00671DD4">
        <w:rPr>
          <w:rFonts w:ascii="Arial" w:hAnsi="Arial" w:cs="Arial"/>
          <w:lang w:val="es-EC"/>
        </w:rPr>
        <w:t>De preferencia se debe procurar que el material fluya en su mayor parte en forma lateral en ésta última etapa.</w:t>
      </w:r>
    </w:p>
    <w:p w:rsidR="00B5020C" w:rsidRPr="00671DD4" w:rsidRDefault="00B5020C" w:rsidP="00765506">
      <w:pPr>
        <w:spacing w:line="480" w:lineRule="auto"/>
        <w:jc w:val="both"/>
        <w:rPr>
          <w:rFonts w:ascii="Arial" w:hAnsi="Arial" w:cs="Arial"/>
          <w:lang w:val="es-EC"/>
        </w:rPr>
      </w:pPr>
    </w:p>
    <w:p w:rsidR="00B5020C" w:rsidRPr="00671DD4" w:rsidRDefault="00B5020C" w:rsidP="00765506">
      <w:pPr>
        <w:spacing w:line="480" w:lineRule="auto"/>
        <w:jc w:val="both"/>
        <w:rPr>
          <w:rFonts w:ascii="Arial" w:hAnsi="Arial" w:cs="Arial"/>
          <w:lang w:val="es-EC"/>
        </w:rPr>
      </w:pPr>
      <w:r w:rsidRPr="00671DD4">
        <w:rPr>
          <w:rFonts w:ascii="Arial" w:hAnsi="Arial" w:cs="Arial"/>
          <w:lang w:val="es-EC"/>
        </w:rPr>
        <w:t xml:space="preserve">Un método para desarrollar esta impresión preliminar es mediante prueba y error determinando que sectores necesitan un mayor maquinado o cambio de forma, éste método es costoso y requiere de tiempo. Otra forma de llegar a un diseño es usar materiales </w:t>
      </w:r>
      <w:r w:rsidR="00FA0B63" w:rsidRPr="00671DD4">
        <w:rPr>
          <w:rFonts w:ascii="Arial" w:hAnsi="Arial" w:cs="Arial"/>
          <w:lang w:val="es-EC"/>
        </w:rPr>
        <w:t>más</w:t>
      </w:r>
      <w:r w:rsidRPr="00671DD4">
        <w:rPr>
          <w:rFonts w:ascii="Arial" w:hAnsi="Arial" w:cs="Arial"/>
          <w:lang w:val="es-EC"/>
        </w:rPr>
        <w:t xml:space="preserve"> suaves sobre matrices </w:t>
      </w:r>
      <w:r w:rsidR="00FA0B63" w:rsidRPr="00671DD4">
        <w:rPr>
          <w:rFonts w:ascii="Arial" w:hAnsi="Arial" w:cs="Arial"/>
          <w:lang w:val="es-EC"/>
        </w:rPr>
        <w:t>más</w:t>
      </w:r>
      <w:r w:rsidRPr="00671DD4">
        <w:rPr>
          <w:rFonts w:ascii="Arial" w:hAnsi="Arial" w:cs="Arial"/>
          <w:lang w:val="es-EC"/>
        </w:rPr>
        <w:t xml:space="preserve"> económicas; materiales tales como plomo,  cera, polímeros; y las matrices pueden hacerse en madera, plásticos duros o metales de baja resistencia que no signifiquen un costo excesivo.</w:t>
      </w:r>
    </w:p>
    <w:p w:rsidR="00F447C6" w:rsidRPr="00671DD4" w:rsidRDefault="00F447C6" w:rsidP="00765506">
      <w:pPr>
        <w:spacing w:line="480" w:lineRule="auto"/>
        <w:jc w:val="both"/>
        <w:rPr>
          <w:rFonts w:ascii="Arial" w:hAnsi="Arial" w:cs="Arial"/>
          <w:lang w:val="es-EC"/>
        </w:rPr>
      </w:pPr>
    </w:p>
    <w:p w:rsidR="00B5020C" w:rsidRPr="006B3FC6" w:rsidRDefault="00B5020C" w:rsidP="00765506">
      <w:pPr>
        <w:spacing w:line="480" w:lineRule="auto"/>
        <w:jc w:val="both"/>
        <w:rPr>
          <w:rFonts w:ascii="Arial" w:hAnsi="Arial" w:cs="Arial"/>
          <w:color w:val="333333"/>
          <w:lang w:val="es-EC"/>
        </w:rPr>
      </w:pPr>
      <w:r w:rsidRPr="00671DD4">
        <w:rPr>
          <w:rFonts w:ascii="Arial" w:hAnsi="Arial" w:cs="Arial"/>
          <w:lang w:val="es-EC"/>
        </w:rPr>
        <w:t xml:space="preserve">Las matrices pueden ser forjadas o fundidas; las forjadas presentan una mayor resistencia que sus similares fundidas lo que obliga a estas ultimas a </w:t>
      </w:r>
      <w:r w:rsidRPr="006B3FC6">
        <w:rPr>
          <w:rFonts w:ascii="Arial" w:hAnsi="Arial" w:cs="Arial"/>
          <w:color w:val="333333"/>
          <w:lang w:val="es-EC"/>
        </w:rPr>
        <w:lastRenderedPageBreak/>
        <w:t xml:space="preserve">tener espesores mayores que a su vez las hace masivas, sin embargo, las matrices fundidas tienen sus ventajas, son mas económicas puesto que requieren menos maquinado, poseen una </w:t>
      </w:r>
      <w:r w:rsidR="00C75EAE" w:rsidRPr="006B3FC6">
        <w:rPr>
          <w:rFonts w:ascii="Arial" w:hAnsi="Arial" w:cs="Arial"/>
          <w:color w:val="333333"/>
          <w:lang w:val="es-EC"/>
        </w:rPr>
        <w:t>micro estructura</w:t>
      </w:r>
      <w:r w:rsidRPr="006B3FC6">
        <w:rPr>
          <w:rFonts w:ascii="Arial" w:hAnsi="Arial" w:cs="Arial"/>
          <w:color w:val="333333"/>
          <w:lang w:val="es-EC"/>
        </w:rPr>
        <w:t xml:space="preserve"> con una dispersión de carburos mas uniforme</w:t>
      </w:r>
      <w:r w:rsidR="00C75EAE" w:rsidRPr="006B3FC6">
        <w:rPr>
          <w:rFonts w:ascii="Arial" w:hAnsi="Arial" w:cs="Arial"/>
          <w:color w:val="333333"/>
          <w:lang w:val="es-EC"/>
        </w:rPr>
        <w:t xml:space="preserve"> y en general propiedades mas uniformes.</w:t>
      </w:r>
    </w:p>
    <w:p w:rsidR="00142CD6" w:rsidRPr="006B3FC6" w:rsidRDefault="00142CD6" w:rsidP="00765506">
      <w:pPr>
        <w:spacing w:line="480" w:lineRule="auto"/>
        <w:jc w:val="both"/>
        <w:rPr>
          <w:rFonts w:ascii="Arial" w:hAnsi="Arial" w:cs="Arial"/>
          <w:color w:val="333333"/>
          <w:lang w:val="es-EC"/>
        </w:rPr>
      </w:pPr>
    </w:p>
    <w:p w:rsidR="00A14EB4" w:rsidRPr="006B3FC6" w:rsidRDefault="00B25150" w:rsidP="00765506">
      <w:pPr>
        <w:spacing w:line="480" w:lineRule="auto"/>
        <w:jc w:val="both"/>
        <w:rPr>
          <w:rFonts w:ascii="Arial" w:hAnsi="Arial" w:cs="Arial"/>
          <w:color w:val="333333"/>
          <w:lang w:val="es-EC"/>
        </w:rPr>
      </w:pPr>
      <w:r w:rsidRPr="006B3FC6">
        <w:rPr>
          <w:rFonts w:ascii="Arial" w:hAnsi="Arial" w:cs="Arial"/>
          <w:color w:val="333333"/>
          <w:lang w:val="es-EC"/>
        </w:rPr>
        <w:t xml:space="preserve">La composición de los materiales que </w:t>
      </w:r>
      <w:r w:rsidR="009D5BB2" w:rsidRPr="006B3FC6">
        <w:rPr>
          <w:rFonts w:ascii="Arial" w:hAnsi="Arial" w:cs="Arial"/>
          <w:color w:val="333333"/>
          <w:lang w:val="es-EC"/>
        </w:rPr>
        <w:t>más</w:t>
      </w:r>
      <w:r w:rsidRPr="006B3FC6">
        <w:rPr>
          <w:rFonts w:ascii="Arial" w:hAnsi="Arial" w:cs="Arial"/>
          <w:color w:val="333333"/>
          <w:lang w:val="es-EC"/>
        </w:rPr>
        <w:t xml:space="preserve"> comúnmente se emplean en matrices a continuación:</w:t>
      </w:r>
    </w:p>
    <w:p w:rsidR="00A14EB4" w:rsidRPr="006B3FC6" w:rsidRDefault="00A14EB4" w:rsidP="00765506">
      <w:pPr>
        <w:spacing w:line="480" w:lineRule="auto"/>
        <w:jc w:val="both"/>
        <w:rPr>
          <w:rFonts w:ascii="Arial" w:hAnsi="Arial" w:cs="Arial"/>
          <w:color w:val="333333"/>
          <w:lang w:val="es-EC"/>
        </w:rPr>
      </w:pPr>
    </w:p>
    <w:p w:rsidR="00B57037" w:rsidRPr="006B3FC6" w:rsidRDefault="00B57037" w:rsidP="00B57037">
      <w:pPr>
        <w:spacing w:line="480" w:lineRule="auto"/>
        <w:jc w:val="center"/>
        <w:rPr>
          <w:rFonts w:ascii="Arial" w:hAnsi="Arial" w:cs="Arial"/>
          <w:b/>
          <w:color w:val="333333"/>
          <w:lang w:val="es-EC"/>
        </w:rPr>
      </w:pPr>
      <w:r w:rsidRPr="006B3FC6">
        <w:rPr>
          <w:rFonts w:ascii="Arial" w:hAnsi="Arial" w:cs="Arial"/>
          <w:b/>
          <w:color w:val="333333"/>
          <w:lang w:val="es-EC"/>
        </w:rPr>
        <w:t>TABLA 2.5</w:t>
      </w:r>
      <w:r w:rsidR="006B3FC6" w:rsidRPr="006B3FC6">
        <w:rPr>
          <w:rFonts w:ascii="Arial" w:hAnsi="Arial" w:cs="Arial"/>
          <w:b/>
          <w:color w:val="333333"/>
          <w:lang w:val="es-EC"/>
        </w:rPr>
        <w:t xml:space="preserve"> (ref. 5)</w:t>
      </w:r>
    </w:p>
    <w:tbl>
      <w:tblPr>
        <w:tblW w:w="7920" w:type="dxa"/>
        <w:jc w:val="center"/>
        <w:tblInd w:w="55" w:type="dxa"/>
        <w:tblCellMar>
          <w:left w:w="70" w:type="dxa"/>
          <w:right w:w="70" w:type="dxa"/>
        </w:tblCellMar>
        <w:tblLook w:val="0000"/>
      </w:tblPr>
      <w:tblGrid>
        <w:gridCol w:w="2629"/>
        <w:gridCol w:w="555"/>
        <w:gridCol w:w="555"/>
        <w:gridCol w:w="555"/>
        <w:gridCol w:w="555"/>
        <w:gridCol w:w="702"/>
        <w:gridCol w:w="555"/>
        <w:gridCol w:w="555"/>
        <w:gridCol w:w="555"/>
        <w:gridCol w:w="704"/>
      </w:tblGrid>
      <w:tr w:rsidR="00FC11A4" w:rsidRPr="006B3FC6">
        <w:trPr>
          <w:trHeight w:val="315"/>
          <w:jc w:val="center"/>
        </w:trPr>
        <w:tc>
          <w:tcPr>
            <w:tcW w:w="7920" w:type="dxa"/>
            <w:gridSpan w:val="10"/>
            <w:tcBorders>
              <w:top w:val="nil"/>
              <w:left w:val="nil"/>
              <w:bottom w:val="nil"/>
              <w:right w:val="nil"/>
            </w:tcBorders>
            <w:shd w:val="clear" w:color="auto" w:fill="008080"/>
            <w:noWrap/>
            <w:vAlign w:val="bottom"/>
          </w:tcPr>
          <w:p w:rsidR="00FC11A4" w:rsidRPr="006B3FC6" w:rsidRDefault="00FC11A4">
            <w:pPr>
              <w:jc w:val="center"/>
              <w:rPr>
                <w:rFonts w:ascii="Arial" w:hAnsi="Arial" w:cs="Arial"/>
                <w:b/>
                <w:bCs/>
                <w:color w:val="333333"/>
              </w:rPr>
            </w:pPr>
            <w:r w:rsidRPr="006B3FC6">
              <w:rPr>
                <w:rFonts w:ascii="Arial" w:hAnsi="Arial" w:cs="Arial"/>
                <w:b/>
                <w:bCs/>
                <w:color w:val="333333"/>
              </w:rPr>
              <w:t>COMPOSICION DE MATERIALES PARA HERRAMENTAL DE FORJA</w:t>
            </w:r>
          </w:p>
        </w:tc>
      </w:tr>
      <w:tr w:rsidR="00FC11A4" w:rsidRPr="006B3FC6">
        <w:trPr>
          <w:trHeight w:val="255"/>
          <w:jc w:val="center"/>
        </w:trPr>
        <w:tc>
          <w:tcPr>
            <w:tcW w:w="2629" w:type="dxa"/>
            <w:tcBorders>
              <w:top w:val="nil"/>
              <w:left w:val="nil"/>
              <w:bottom w:val="single" w:sz="4" w:space="0" w:color="auto"/>
              <w:right w:val="nil"/>
            </w:tcBorders>
            <w:shd w:val="clear" w:color="auto" w:fill="C0C0C0"/>
            <w:noWrap/>
            <w:vAlign w:val="bottom"/>
          </w:tcPr>
          <w:p w:rsidR="00FC11A4" w:rsidRPr="006B3FC6" w:rsidRDefault="00FC11A4">
            <w:pPr>
              <w:rPr>
                <w:rFonts w:ascii="Arial" w:hAnsi="Arial" w:cs="Arial"/>
                <w:b/>
                <w:bCs/>
                <w:color w:val="333333"/>
                <w:sz w:val="20"/>
                <w:szCs w:val="20"/>
              </w:rPr>
            </w:pPr>
            <w:r w:rsidRPr="006B3FC6">
              <w:rPr>
                <w:rFonts w:ascii="Arial" w:hAnsi="Arial" w:cs="Arial"/>
                <w:b/>
                <w:bCs/>
                <w:color w:val="333333"/>
                <w:sz w:val="20"/>
                <w:szCs w:val="20"/>
              </w:rPr>
              <w:t>Designación</w:t>
            </w:r>
          </w:p>
        </w:tc>
        <w:tc>
          <w:tcPr>
            <w:tcW w:w="555" w:type="dxa"/>
            <w:tcBorders>
              <w:top w:val="nil"/>
              <w:left w:val="nil"/>
              <w:bottom w:val="single" w:sz="4" w:space="0" w:color="auto"/>
              <w:right w:val="nil"/>
            </w:tcBorders>
            <w:shd w:val="clear" w:color="auto" w:fill="C0C0C0"/>
            <w:noWrap/>
            <w:vAlign w:val="bottom"/>
          </w:tcPr>
          <w:p w:rsidR="00FC11A4" w:rsidRPr="006B3FC6" w:rsidRDefault="00FC11A4">
            <w:pPr>
              <w:jc w:val="center"/>
              <w:rPr>
                <w:rFonts w:ascii="Arial" w:hAnsi="Arial" w:cs="Arial"/>
                <w:b/>
                <w:bCs/>
                <w:color w:val="333333"/>
                <w:sz w:val="20"/>
                <w:szCs w:val="20"/>
              </w:rPr>
            </w:pPr>
            <w:r w:rsidRPr="006B3FC6">
              <w:rPr>
                <w:rFonts w:ascii="Arial" w:hAnsi="Arial" w:cs="Arial"/>
                <w:b/>
                <w:bCs/>
                <w:color w:val="333333"/>
                <w:sz w:val="20"/>
                <w:szCs w:val="20"/>
              </w:rPr>
              <w:t>C</w:t>
            </w:r>
          </w:p>
        </w:tc>
        <w:tc>
          <w:tcPr>
            <w:tcW w:w="555" w:type="dxa"/>
            <w:tcBorders>
              <w:top w:val="nil"/>
              <w:left w:val="nil"/>
              <w:bottom w:val="single" w:sz="4" w:space="0" w:color="auto"/>
              <w:right w:val="nil"/>
            </w:tcBorders>
            <w:shd w:val="clear" w:color="auto" w:fill="C0C0C0"/>
            <w:noWrap/>
            <w:vAlign w:val="bottom"/>
          </w:tcPr>
          <w:p w:rsidR="00FC11A4" w:rsidRPr="006B3FC6" w:rsidRDefault="00FC11A4">
            <w:pPr>
              <w:jc w:val="center"/>
              <w:rPr>
                <w:rFonts w:ascii="Arial" w:hAnsi="Arial" w:cs="Arial"/>
                <w:b/>
                <w:bCs/>
                <w:color w:val="333333"/>
                <w:sz w:val="20"/>
                <w:szCs w:val="20"/>
              </w:rPr>
            </w:pPr>
            <w:r w:rsidRPr="006B3FC6">
              <w:rPr>
                <w:rFonts w:ascii="Arial" w:hAnsi="Arial" w:cs="Arial"/>
                <w:b/>
                <w:bCs/>
                <w:color w:val="333333"/>
                <w:sz w:val="20"/>
                <w:szCs w:val="20"/>
              </w:rPr>
              <w:t>Mn</w:t>
            </w:r>
          </w:p>
        </w:tc>
        <w:tc>
          <w:tcPr>
            <w:tcW w:w="555" w:type="dxa"/>
            <w:tcBorders>
              <w:top w:val="nil"/>
              <w:left w:val="nil"/>
              <w:bottom w:val="single" w:sz="4" w:space="0" w:color="auto"/>
              <w:right w:val="nil"/>
            </w:tcBorders>
            <w:shd w:val="clear" w:color="auto" w:fill="C0C0C0"/>
            <w:noWrap/>
            <w:vAlign w:val="bottom"/>
          </w:tcPr>
          <w:p w:rsidR="00FC11A4" w:rsidRPr="006B3FC6" w:rsidRDefault="00FC11A4">
            <w:pPr>
              <w:jc w:val="center"/>
              <w:rPr>
                <w:rFonts w:ascii="Arial" w:hAnsi="Arial" w:cs="Arial"/>
                <w:b/>
                <w:bCs/>
                <w:color w:val="333333"/>
                <w:sz w:val="20"/>
                <w:szCs w:val="20"/>
              </w:rPr>
            </w:pPr>
            <w:r w:rsidRPr="006B3FC6">
              <w:rPr>
                <w:rFonts w:ascii="Arial" w:hAnsi="Arial" w:cs="Arial"/>
                <w:b/>
                <w:bCs/>
                <w:color w:val="333333"/>
                <w:sz w:val="20"/>
                <w:szCs w:val="20"/>
              </w:rPr>
              <w:t>Si</w:t>
            </w:r>
          </w:p>
        </w:tc>
        <w:tc>
          <w:tcPr>
            <w:tcW w:w="555" w:type="dxa"/>
            <w:tcBorders>
              <w:top w:val="nil"/>
              <w:left w:val="nil"/>
              <w:bottom w:val="single" w:sz="4" w:space="0" w:color="auto"/>
              <w:right w:val="nil"/>
            </w:tcBorders>
            <w:shd w:val="clear" w:color="auto" w:fill="C0C0C0"/>
            <w:noWrap/>
            <w:vAlign w:val="bottom"/>
          </w:tcPr>
          <w:p w:rsidR="00FC11A4" w:rsidRPr="006B3FC6" w:rsidRDefault="00FC11A4">
            <w:pPr>
              <w:jc w:val="center"/>
              <w:rPr>
                <w:rFonts w:ascii="Arial" w:hAnsi="Arial" w:cs="Arial"/>
                <w:b/>
                <w:bCs/>
                <w:color w:val="333333"/>
                <w:sz w:val="20"/>
                <w:szCs w:val="20"/>
              </w:rPr>
            </w:pPr>
            <w:r w:rsidRPr="006B3FC6">
              <w:rPr>
                <w:rFonts w:ascii="Arial" w:hAnsi="Arial" w:cs="Arial"/>
                <w:b/>
                <w:bCs/>
                <w:color w:val="333333"/>
                <w:sz w:val="20"/>
                <w:szCs w:val="20"/>
              </w:rPr>
              <w:t>Co</w:t>
            </w:r>
          </w:p>
        </w:tc>
        <w:tc>
          <w:tcPr>
            <w:tcW w:w="702" w:type="dxa"/>
            <w:tcBorders>
              <w:top w:val="nil"/>
              <w:left w:val="nil"/>
              <w:bottom w:val="single" w:sz="4" w:space="0" w:color="auto"/>
              <w:right w:val="nil"/>
            </w:tcBorders>
            <w:shd w:val="clear" w:color="auto" w:fill="C0C0C0"/>
            <w:noWrap/>
            <w:vAlign w:val="bottom"/>
          </w:tcPr>
          <w:p w:rsidR="00FC11A4" w:rsidRPr="006B3FC6" w:rsidRDefault="00FC11A4">
            <w:pPr>
              <w:jc w:val="center"/>
              <w:rPr>
                <w:rFonts w:ascii="Arial" w:hAnsi="Arial" w:cs="Arial"/>
                <w:b/>
                <w:bCs/>
                <w:color w:val="333333"/>
                <w:sz w:val="20"/>
                <w:szCs w:val="20"/>
              </w:rPr>
            </w:pPr>
            <w:r w:rsidRPr="006B3FC6">
              <w:rPr>
                <w:rFonts w:ascii="Arial" w:hAnsi="Arial" w:cs="Arial"/>
                <w:b/>
                <w:bCs/>
                <w:color w:val="333333"/>
                <w:sz w:val="20"/>
                <w:szCs w:val="20"/>
              </w:rPr>
              <w:t>Cr</w:t>
            </w:r>
          </w:p>
        </w:tc>
        <w:tc>
          <w:tcPr>
            <w:tcW w:w="555" w:type="dxa"/>
            <w:tcBorders>
              <w:top w:val="nil"/>
              <w:left w:val="nil"/>
              <w:bottom w:val="single" w:sz="4" w:space="0" w:color="auto"/>
              <w:right w:val="nil"/>
            </w:tcBorders>
            <w:shd w:val="clear" w:color="auto" w:fill="C0C0C0"/>
            <w:noWrap/>
            <w:vAlign w:val="bottom"/>
          </w:tcPr>
          <w:p w:rsidR="00FC11A4" w:rsidRPr="006B3FC6" w:rsidRDefault="00FC11A4">
            <w:pPr>
              <w:jc w:val="center"/>
              <w:rPr>
                <w:rFonts w:ascii="Arial" w:hAnsi="Arial" w:cs="Arial"/>
                <w:b/>
                <w:bCs/>
                <w:color w:val="333333"/>
                <w:sz w:val="20"/>
                <w:szCs w:val="20"/>
              </w:rPr>
            </w:pPr>
            <w:r w:rsidRPr="006B3FC6">
              <w:rPr>
                <w:rFonts w:ascii="Arial" w:hAnsi="Arial" w:cs="Arial"/>
                <w:b/>
                <w:bCs/>
                <w:color w:val="333333"/>
                <w:sz w:val="20"/>
                <w:szCs w:val="20"/>
              </w:rPr>
              <w:t>Mo</w:t>
            </w:r>
          </w:p>
        </w:tc>
        <w:tc>
          <w:tcPr>
            <w:tcW w:w="555" w:type="dxa"/>
            <w:tcBorders>
              <w:top w:val="nil"/>
              <w:left w:val="nil"/>
              <w:bottom w:val="single" w:sz="4" w:space="0" w:color="auto"/>
              <w:right w:val="nil"/>
            </w:tcBorders>
            <w:shd w:val="clear" w:color="auto" w:fill="C0C0C0"/>
            <w:noWrap/>
            <w:vAlign w:val="bottom"/>
          </w:tcPr>
          <w:p w:rsidR="00FC11A4" w:rsidRPr="006B3FC6" w:rsidRDefault="00FC11A4">
            <w:pPr>
              <w:jc w:val="center"/>
              <w:rPr>
                <w:rFonts w:ascii="Arial" w:hAnsi="Arial" w:cs="Arial"/>
                <w:b/>
                <w:bCs/>
                <w:color w:val="333333"/>
                <w:sz w:val="20"/>
                <w:szCs w:val="20"/>
              </w:rPr>
            </w:pPr>
            <w:r w:rsidRPr="006B3FC6">
              <w:rPr>
                <w:rFonts w:ascii="Arial" w:hAnsi="Arial" w:cs="Arial"/>
                <w:b/>
                <w:bCs/>
                <w:color w:val="333333"/>
                <w:sz w:val="20"/>
                <w:szCs w:val="20"/>
              </w:rPr>
              <w:t>Ni</w:t>
            </w:r>
          </w:p>
        </w:tc>
        <w:tc>
          <w:tcPr>
            <w:tcW w:w="555" w:type="dxa"/>
            <w:tcBorders>
              <w:top w:val="nil"/>
              <w:left w:val="nil"/>
              <w:bottom w:val="single" w:sz="4" w:space="0" w:color="auto"/>
              <w:right w:val="nil"/>
            </w:tcBorders>
            <w:shd w:val="clear" w:color="auto" w:fill="C0C0C0"/>
            <w:noWrap/>
            <w:vAlign w:val="bottom"/>
          </w:tcPr>
          <w:p w:rsidR="00FC11A4" w:rsidRPr="006B3FC6" w:rsidRDefault="00FC11A4">
            <w:pPr>
              <w:jc w:val="center"/>
              <w:rPr>
                <w:rFonts w:ascii="Arial" w:hAnsi="Arial" w:cs="Arial"/>
                <w:b/>
                <w:bCs/>
                <w:color w:val="333333"/>
                <w:sz w:val="20"/>
                <w:szCs w:val="20"/>
              </w:rPr>
            </w:pPr>
            <w:r w:rsidRPr="006B3FC6">
              <w:rPr>
                <w:rFonts w:ascii="Arial" w:hAnsi="Arial" w:cs="Arial"/>
                <w:b/>
                <w:bCs/>
                <w:color w:val="333333"/>
                <w:sz w:val="20"/>
                <w:szCs w:val="20"/>
              </w:rPr>
              <w:t>V</w:t>
            </w:r>
          </w:p>
        </w:tc>
        <w:tc>
          <w:tcPr>
            <w:tcW w:w="704" w:type="dxa"/>
            <w:tcBorders>
              <w:top w:val="nil"/>
              <w:left w:val="nil"/>
              <w:bottom w:val="single" w:sz="4" w:space="0" w:color="auto"/>
              <w:right w:val="nil"/>
            </w:tcBorders>
            <w:shd w:val="clear" w:color="auto" w:fill="C0C0C0"/>
            <w:noWrap/>
            <w:vAlign w:val="bottom"/>
          </w:tcPr>
          <w:p w:rsidR="00FC11A4" w:rsidRPr="006B3FC6" w:rsidRDefault="00FC11A4">
            <w:pPr>
              <w:jc w:val="center"/>
              <w:rPr>
                <w:rFonts w:ascii="Arial" w:hAnsi="Arial" w:cs="Arial"/>
                <w:b/>
                <w:bCs/>
                <w:color w:val="333333"/>
                <w:sz w:val="20"/>
                <w:szCs w:val="20"/>
              </w:rPr>
            </w:pPr>
            <w:r w:rsidRPr="006B3FC6">
              <w:rPr>
                <w:rFonts w:ascii="Arial" w:hAnsi="Arial" w:cs="Arial"/>
                <w:b/>
                <w:bCs/>
                <w:color w:val="333333"/>
                <w:sz w:val="20"/>
                <w:szCs w:val="20"/>
              </w:rPr>
              <w:t>W</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De base de Cromo</w:t>
            </w:r>
          </w:p>
        </w:tc>
        <w:tc>
          <w:tcPr>
            <w:tcW w:w="555" w:type="dxa"/>
            <w:tcBorders>
              <w:top w:val="nil"/>
              <w:left w:val="nil"/>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nil"/>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nil"/>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nil"/>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nil"/>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nil"/>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nil"/>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nil"/>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4" w:type="dxa"/>
            <w:tcBorders>
              <w:top w:val="nil"/>
              <w:left w:val="nil"/>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H10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3,30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2,50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0,50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H11</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5,00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1,50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H12</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5,00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1,50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0,50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H13</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0,38</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5,25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1,50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H14</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5,00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5,00</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H19</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4,25</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4,25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2,10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4,00</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De base de tungsteno</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H21</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3,50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0,45</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9,00</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H22</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2,00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11,00</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H23</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12,00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12,00</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H24</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3,00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0,50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15,00</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H25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0,25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4,00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0,50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15,00</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H26</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0,50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4,00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18,00</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De baja aleación</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ASM 6G</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0,55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0,80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0,25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0,45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0,10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ASM 6F2</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0,55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0,75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0,25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0,30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0,10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r>
      <w:tr w:rsidR="00FC11A4" w:rsidRPr="006B3FC6">
        <w:trPr>
          <w:trHeight w:val="255"/>
          <w:jc w:val="center"/>
        </w:trPr>
        <w:tc>
          <w:tcPr>
            <w:tcW w:w="2629" w:type="dxa"/>
            <w:tcBorders>
              <w:top w:val="nil"/>
              <w:left w:val="nil"/>
              <w:bottom w:val="nil"/>
              <w:right w:val="nil"/>
            </w:tcBorders>
            <w:shd w:val="clear" w:color="auto" w:fill="C0C0C0"/>
            <w:noWrap/>
            <w:vAlign w:val="bottom"/>
          </w:tcPr>
          <w:p w:rsidR="00FC11A4" w:rsidRPr="006B3FC6" w:rsidRDefault="00FC11A4">
            <w:pPr>
              <w:rPr>
                <w:rFonts w:ascii="Arial" w:hAnsi="Arial" w:cs="Arial"/>
                <w:color w:val="333333"/>
                <w:sz w:val="20"/>
                <w:szCs w:val="20"/>
              </w:rPr>
            </w:pPr>
            <w:r w:rsidRPr="006B3FC6">
              <w:rPr>
                <w:rFonts w:ascii="Arial" w:hAnsi="Arial" w:cs="Arial"/>
                <w:color w:val="333333"/>
                <w:sz w:val="20"/>
                <w:szCs w:val="20"/>
              </w:rPr>
              <w:t>ASM 6F3</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0,55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0,60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0,85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c>
          <w:tcPr>
            <w:tcW w:w="702"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1,00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0,75</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1,80</w:t>
            </w:r>
          </w:p>
        </w:tc>
        <w:tc>
          <w:tcPr>
            <w:tcW w:w="555"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0,10</w:t>
            </w:r>
          </w:p>
        </w:tc>
        <w:tc>
          <w:tcPr>
            <w:tcW w:w="704" w:type="dxa"/>
            <w:tcBorders>
              <w:top w:val="nil"/>
              <w:left w:val="single" w:sz="4" w:space="0" w:color="auto"/>
              <w:bottom w:val="nil"/>
              <w:right w:val="nil"/>
            </w:tcBorders>
            <w:shd w:val="clear" w:color="auto" w:fill="C0C0C0"/>
            <w:noWrap/>
            <w:vAlign w:val="bottom"/>
          </w:tcPr>
          <w:p w:rsidR="00FC11A4" w:rsidRPr="006B3FC6" w:rsidRDefault="00FC11A4">
            <w:pPr>
              <w:jc w:val="center"/>
              <w:rPr>
                <w:rFonts w:ascii="Arial" w:hAnsi="Arial" w:cs="Arial"/>
                <w:color w:val="333333"/>
                <w:sz w:val="20"/>
                <w:szCs w:val="20"/>
              </w:rPr>
            </w:pPr>
            <w:r w:rsidRPr="006B3FC6">
              <w:rPr>
                <w:rFonts w:ascii="Arial" w:hAnsi="Arial" w:cs="Arial"/>
                <w:color w:val="333333"/>
                <w:sz w:val="20"/>
                <w:szCs w:val="20"/>
              </w:rPr>
              <w:t> </w:t>
            </w:r>
          </w:p>
        </w:tc>
      </w:tr>
    </w:tbl>
    <w:p w:rsidR="00FC11A4" w:rsidRPr="006B3FC6" w:rsidRDefault="00FC11A4" w:rsidP="00B5020C">
      <w:pPr>
        <w:spacing w:line="480" w:lineRule="auto"/>
        <w:rPr>
          <w:rFonts w:ascii="Arial" w:hAnsi="Arial" w:cs="Arial"/>
          <w:color w:val="333333"/>
          <w:lang w:val="es-EC"/>
        </w:rPr>
      </w:pPr>
    </w:p>
    <w:p w:rsidR="00FC11A4" w:rsidRPr="00671DD4" w:rsidRDefault="00FC11A4" w:rsidP="00765506">
      <w:pPr>
        <w:spacing w:line="480" w:lineRule="auto"/>
        <w:jc w:val="both"/>
        <w:rPr>
          <w:rFonts w:ascii="Arial" w:hAnsi="Arial" w:cs="Arial"/>
          <w:lang w:val="es-EC"/>
        </w:rPr>
      </w:pPr>
      <w:r w:rsidRPr="006B3FC6">
        <w:rPr>
          <w:rFonts w:ascii="Arial" w:hAnsi="Arial" w:cs="Arial"/>
          <w:color w:val="333333"/>
          <w:lang w:val="es-EC"/>
        </w:rPr>
        <w:t>Las causas por las cuales fallan las matrices son: Sobrecarga, la cual se presenta cuando las propiedades del material de las matrices no son</w:t>
      </w:r>
      <w:r w:rsidRPr="00671DD4">
        <w:rPr>
          <w:rFonts w:ascii="Arial" w:hAnsi="Arial" w:cs="Arial"/>
          <w:lang w:val="es-EC"/>
        </w:rPr>
        <w:t xml:space="preserve">  </w:t>
      </w:r>
      <w:r w:rsidRPr="00671DD4">
        <w:rPr>
          <w:rFonts w:ascii="Arial" w:hAnsi="Arial" w:cs="Arial"/>
          <w:lang w:val="es-EC"/>
        </w:rPr>
        <w:lastRenderedPageBreak/>
        <w:t>suficientes para soportar las exigencias del trabajo requerido, entonces con una correcta selección del material y un diseño adecuado se evita esta complicación.</w:t>
      </w:r>
    </w:p>
    <w:p w:rsidR="00F447C6" w:rsidRPr="00671DD4" w:rsidRDefault="00F447C6" w:rsidP="00765506">
      <w:pPr>
        <w:spacing w:line="480" w:lineRule="auto"/>
        <w:jc w:val="both"/>
        <w:rPr>
          <w:rFonts w:ascii="Arial" w:hAnsi="Arial" w:cs="Arial"/>
          <w:lang w:val="es-EC"/>
        </w:rPr>
      </w:pPr>
    </w:p>
    <w:p w:rsidR="00FC11A4" w:rsidRPr="00671DD4" w:rsidRDefault="00FC11A4" w:rsidP="00765506">
      <w:pPr>
        <w:spacing w:line="480" w:lineRule="auto"/>
        <w:jc w:val="both"/>
        <w:rPr>
          <w:rFonts w:ascii="Arial" w:hAnsi="Arial" w:cs="Arial"/>
          <w:lang w:val="es-EC"/>
        </w:rPr>
      </w:pPr>
      <w:r w:rsidRPr="00671DD4">
        <w:rPr>
          <w:rFonts w:ascii="Arial" w:hAnsi="Arial" w:cs="Arial"/>
          <w:lang w:val="es-EC"/>
        </w:rPr>
        <w:t xml:space="preserve">Una sobrecarga debido a una capacidad de la prensa mayor a la que puede soportar la matriz no debería compensarse con un sobrecalentamiento del material. </w:t>
      </w:r>
    </w:p>
    <w:p w:rsidR="00F447C6" w:rsidRPr="00671DD4" w:rsidRDefault="00F447C6" w:rsidP="00765506">
      <w:pPr>
        <w:spacing w:line="480" w:lineRule="auto"/>
        <w:jc w:val="both"/>
        <w:rPr>
          <w:rFonts w:ascii="Arial" w:hAnsi="Arial" w:cs="Arial"/>
          <w:lang w:val="es-EC"/>
        </w:rPr>
      </w:pPr>
    </w:p>
    <w:p w:rsidR="00357AA8" w:rsidRPr="00671DD4" w:rsidRDefault="000543EA" w:rsidP="00765506">
      <w:pPr>
        <w:spacing w:line="480" w:lineRule="auto"/>
        <w:jc w:val="both"/>
        <w:rPr>
          <w:rFonts w:ascii="Arial" w:hAnsi="Arial" w:cs="Arial"/>
          <w:lang w:val="es-EC"/>
        </w:rPr>
      </w:pPr>
      <w:r w:rsidRPr="00671DD4">
        <w:rPr>
          <w:rFonts w:ascii="Arial" w:hAnsi="Arial" w:cs="Arial"/>
          <w:lang w:val="es-EC"/>
        </w:rPr>
        <w:t xml:space="preserve">Otra causa de falla es la abrasión la cual esta presente en forma inherente en el proceso, una forma de controlar esto </w:t>
      </w:r>
      <w:r w:rsidR="00357AA8" w:rsidRPr="00671DD4">
        <w:rPr>
          <w:rFonts w:ascii="Arial" w:hAnsi="Arial" w:cs="Arial"/>
          <w:lang w:val="es-EC"/>
        </w:rPr>
        <w:t>es teniendo un registro, es decir, medir el desgaste producido después de determinada cantidad de ciclos de forja, y con esto sacar una cantidad aproximada de ciclos en que la matriz todavía se mantenga dentro de un rango de tolerancia, el cual es determinado por el uso de la pieza a producir..</w:t>
      </w:r>
    </w:p>
    <w:p w:rsidR="00357AA8" w:rsidRPr="00671DD4" w:rsidRDefault="00357AA8" w:rsidP="00765506">
      <w:pPr>
        <w:spacing w:line="480" w:lineRule="auto"/>
        <w:jc w:val="both"/>
        <w:rPr>
          <w:rFonts w:ascii="Arial" w:hAnsi="Arial" w:cs="Arial"/>
          <w:lang w:val="es-EC"/>
        </w:rPr>
      </w:pPr>
      <w:r w:rsidRPr="00671DD4">
        <w:rPr>
          <w:rFonts w:ascii="Arial" w:hAnsi="Arial" w:cs="Arial"/>
          <w:lang w:val="es-EC"/>
        </w:rPr>
        <w:t>Y finalmente, tenemos el sobrecalentamiento, a medida que la matriz aumenta su temperatura, disminuye su resistencia al desgaste.</w:t>
      </w:r>
    </w:p>
    <w:p w:rsidR="00F447C6" w:rsidRPr="00671DD4" w:rsidRDefault="00F447C6" w:rsidP="00765506">
      <w:pPr>
        <w:spacing w:line="480" w:lineRule="auto"/>
        <w:jc w:val="both"/>
        <w:rPr>
          <w:rFonts w:ascii="Arial" w:hAnsi="Arial" w:cs="Arial"/>
          <w:lang w:val="es-EC"/>
        </w:rPr>
      </w:pPr>
    </w:p>
    <w:p w:rsidR="000968D3" w:rsidRPr="00671DD4" w:rsidRDefault="000968D3" w:rsidP="00765506">
      <w:pPr>
        <w:spacing w:line="480" w:lineRule="auto"/>
        <w:jc w:val="both"/>
        <w:rPr>
          <w:rFonts w:ascii="Arial" w:hAnsi="Arial" w:cs="Arial"/>
          <w:lang w:val="es-EC"/>
        </w:rPr>
      </w:pPr>
      <w:r w:rsidRPr="00671DD4">
        <w:rPr>
          <w:rFonts w:ascii="Arial" w:hAnsi="Arial" w:cs="Arial"/>
          <w:lang w:val="es-EC"/>
        </w:rPr>
        <w:t xml:space="preserve">Si se desea optar por la opción de una matriz cerrada entonces se pretenderá elaborar formas complicadas en menos ciclos asumiendo un mayor gasto en la fabricación de las matrices. Primero se corta el lingote a la longitud en la cual el volumen de material sea el mismo del de la pieza </w:t>
      </w:r>
      <w:r w:rsidRPr="00671DD4">
        <w:rPr>
          <w:rFonts w:ascii="Arial" w:hAnsi="Arial" w:cs="Arial"/>
          <w:lang w:val="es-EC"/>
        </w:rPr>
        <w:lastRenderedPageBreak/>
        <w:t>terminada añadiéndole el volumen del flash y un excedente adicional para poder maniobrar el material.</w:t>
      </w:r>
    </w:p>
    <w:p w:rsidR="00F447C6" w:rsidRPr="00671DD4" w:rsidRDefault="00F447C6" w:rsidP="00765506">
      <w:pPr>
        <w:spacing w:line="480" w:lineRule="auto"/>
        <w:jc w:val="both"/>
        <w:rPr>
          <w:rFonts w:ascii="Arial" w:hAnsi="Arial" w:cs="Arial"/>
          <w:lang w:val="es-EC"/>
        </w:rPr>
      </w:pPr>
    </w:p>
    <w:p w:rsidR="000968D3" w:rsidRPr="00671DD4" w:rsidRDefault="000968D3" w:rsidP="00765506">
      <w:pPr>
        <w:spacing w:line="480" w:lineRule="auto"/>
        <w:jc w:val="both"/>
        <w:rPr>
          <w:rFonts w:ascii="Arial" w:hAnsi="Arial" w:cs="Arial"/>
          <w:lang w:val="es-EC"/>
        </w:rPr>
      </w:pPr>
      <w:r w:rsidRPr="00671DD4">
        <w:rPr>
          <w:rFonts w:ascii="Arial" w:hAnsi="Arial" w:cs="Arial"/>
          <w:lang w:val="es-EC"/>
        </w:rPr>
        <w:t>Las limitaciones yacen en los tamaños máximos que se pueden calentar, es decir en el equipo de temperatura, también en la capacidad de maniobrar el material caliente, esto puede ser con máquinas o con personal adecuado. En nuestro caso y el mas general se tendrán que planificar tamaños cuyo peso pueda ser manejado por una o dos personas</w:t>
      </w:r>
      <w:r w:rsidR="00B629E9" w:rsidRPr="00671DD4">
        <w:rPr>
          <w:rFonts w:ascii="Arial" w:hAnsi="Arial" w:cs="Arial"/>
          <w:lang w:val="es-EC"/>
        </w:rPr>
        <w:t>. Es por eso que gran parte de las piezas elaboradas en matrices cerradas no pasan de 1 Kg.</w:t>
      </w:r>
    </w:p>
    <w:p w:rsidR="00F447C6" w:rsidRPr="00671DD4" w:rsidRDefault="00F447C6" w:rsidP="00765506">
      <w:pPr>
        <w:spacing w:line="480" w:lineRule="auto"/>
        <w:jc w:val="both"/>
        <w:rPr>
          <w:rFonts w:ascii="Arial" w:hAnsi="Arial" w:cs="Arial"/>
          <w:lang w:val="es-EC"/>
        </w:rPr>
      </w:pPr>
    </w:p>
    <w:p w:rsidR="00FC11A4" w:rsidRPr="00671DD4" w:rsidRDefault="00357AA8" w:rsidP="00765506">
      <w:pPr>
        <w:spacing w:line="480" w:lineRule="auto"/>
        <w:jc w:val="both"/>
        <w:rPr>
          <w:rFonts w:ascii="Arial" w:hAnsi="Arial" w:cs="Arial"/>
          <w:lang w:val="es-EC"/>
        </w:rPr>
      </w:pPr>
      <w:r w:rsidRPr="00671DD4">
        <w:rPr>
          <w:rFonts w:ascii="Arial" w:hAnsi="Arial" w:cs="Arial"/>
          <w:lang w:val="es-EC"/>
        </w:rPr>
        <w:t>Una recomendación cuando se forja en matrices cerradas es la de realizar un precalentamiento para que no se produzca rotura debido a un calentamiento de forma muy rápida</w:t>
      </w:r>
      <w:r w:rsidR="000543EA" w:rsidRPr="00671DD4">
        <w:rPr>
          <w:rFonts w:ascii="Arial" w:hAnsi="Arial" w:cs="Arial"/>
          <w:lang w:val="es-EC"/>
        </w:rPr>
        <w:t xml:space="preserve"> </w:t>
      </w:r>
      <w:r w:rsidRPr="00671DD4">
        <w:rPr>
          <w:rFonts w:ascii="Arial" w:hAnsi="Arial" w:cs="Arial"/>
          <w:lang w:val="es-EC"/>
        </w:rPr>
        <w:t>cuando entra en contacto con la masa a ser forjada; este puede ser de entre los 200 grados hasta 315 grados.</w:t>
      </w:r>
    </w:p>
    <w:p w:rsidR="00F447C6" w:rsidRPr="00671DD4" w:rsidRDefault="00F447C6" w:rsidP="00765506">
      <w:pPr>
        <w:spacing w:line="480" w:lineRule="auto"/>
        <w:jc w:val="both"/>
        <w:rPr>
          <w:rFonts w:ascii="Arial" w:hAnsi="Arial" w:cs="Arial"/>
          <w:lang w:val="es-EC"/>
        </w:rPr>
      </w:pPr>
    </w:p>
    <w:p w:rsidR="005C28C1" w:rsidRPr="00671DD4" w:rsidRDefault="009D5BB2" w:rsidP="00BF2942">
      <w:pPr>
        <w:spacing w:line="480" w:lineRule="auto"/>
        <w:jc w:val="both"/>
        <w:rPr>
          <w:rFonts w:ascii="Arial" w:hAnsi="Arial" w:cs="Arial"/>
          <w:b/>
          <w:lang w:val="es-EC"/>
        </w:rPr>
      </w:pPr>
      <w:r w:rsidRPr="00671DD4">
        <w:rPr>
          <w:rFonts w:ascii="Arial" w:hAnsi="Arial" w:cs="Arial"/>
          <w:b/>
          <w:lang w:val="es-EC"/>
        </w:rPr>
        <w:t>MATERIALES A SER FORJADOS</w:t>
      </w:r>
    </w:p>
    <w:p w:rsidR="00B83348" w:rsidRPr="00671DD4" w:rsidRDefault="00B83348" w:rsidP="00765506">
      <w:pPr>
        <w:spacing w:line="480" w:lineRule="auto"/>
        <w:jc w:val="both"/>
        <w:rPr>
          <w:rFonts w:ascii="Arial" w:hAnsi="Arial" w:cs="Arial"/>
          <w:b/>
          <w:lang w:val="es-EC"/>
        </w:rPr>
      </w:pPr>
    </w:p>
    <w:p w:rsidR="00B629E9" w:rsidRPr="00671DD4" w:rsidRDefault="00B629E9" w:rsidP="00E02134">
      <w:pPr>
        <w:spacing w:line="480" w:lineRule="auto"/>
        <w:jc w:val="both"/>
        <w:rPr>
          <w:rFonts w:ascii="Arial" w:hAnsi="Arial" w:cs="Arial"/>
          <w:lang w:val="es-EC"/>
        </w:rPr>
      </w:pPr>
      <w:r w:rsidRPr="00671DD4">
        <w:rPr>
          <w:rFonts w:ascii="Arial" w:hAnsi="Arial" w:cs="Arial"/>
          <w:lang w:val="es-EC"/>
        </w:rPr>
        <w:t xml:space="preserve">Los materiales usados deben tener una baja resistencia a la fluencia para que las presiones en las matrices se encuentren dentro de los límites prácticos, es decir resistencias alcanzables y facilidad de manufactura otra </w:t>
      </w:r>
      <w:r w:rsidR="00E02134" w:rsidRPr="00671DD4">
        <w:rPr>
          <w:rFonts w:ascii="Arial" w:hAnsi="Arial" w:cs="Arial"/>
          <w:lang w:val="es-EC"/>
        </w:rPr>
        <w:t>característica</w:t>
      </w:r>
      <w:r w:rsidRPr="00671DD4">
        <w:rPr>
          <w:rFonts w:ascii="Arial" w:hAnsi="Arial" w:cs="Arial"/>
          <w:lang w:val="es-EC"/>
        </w:rPr>
        <w:t xml:space="preserve"> deseable es que no falle al deformarse.</w:t>
      </w:r>
    </w:p>
    <w:p w:rsidR="00F447C6" w:rsidRPr="00671DD4" w:rsidRDefault="00F447C6" w:rsidP="00E02134">
      <w:pPr>
        <w:spacing w:line="480" w:lineRule="auto"/>
        <w:jc w:val="both"/>
        <w:rPr>
          <w:rFonts w:ascii="Arial" w:hAnsi="Arial" w:cs="Arial"/>
          <w:lang w:val="es-EC"/>
        </w:rPr>
      </w:pPr>
    </w:p>
    <w:p w:rsidR="0063557D" w:rsidRPr="006B3FC6" w:rsidRDefault="009D5BB2" w:rsidP="00765506">
      <w:pPr>
        <w:spacing w:line="480" w:lineRule="auto"/>
        <w:jc w:val="both"/>
        <w:rPr>
          <w:rFonts w:ascii="Arial" w:hAnsi="Arial" w:cs="Arial"/>
          <w:color w:val="333333"/>
          <w:lang w:val="es-EC"/>
        </w:rPr>
      </w:pPr>
      <w:r w:rsidRPr="006B3FC6">
        <w:rPr>
          <w:rFonts w:ascii="Arial" w:hAnsi="Arial" w:cs="Arial"/>
          <w:color w:val="333333"/>
          <w:lang w:val="es-EC"/>
        </w:rPr>
        <w:lastRenderedPageBreak/>
        <w:t>La</w:t>
      </w:r>
      <w:r w:rsidR="00404A19" w:rsidRPr="006B3FC6">
        <w:rPr>
          <w:rFonts w:ascii="Arial" w:hAnsi="Arial" w:cs="Arial"/>
          <w:color w:val="333333"/>
          <w:lang w:val="es-EC"/>
        </w:rPr>
        <w:t xml:space="preserve"> siguiente lista muestra de arriba hacia abajo los materiales según su forjabilidad</w:t>
      </w:r>
    </w:p>
    <w:p w:rsidR="00E40B42" w:rsidRPr="006B3FC6" w:rsidRDefault="00E40B42" w:rsidP="00765506">
      <w:pPr>
        <w:spacing w:line="480" w:lineRule="auto"/>
        <w:jc w:val="both"/>
        <w:rPr>
          <w:rFonts w:ascii="Arial" w:hAnsi="Arial" w:cs="Arial"/>
          <w:color w:val="333333"/>
          <w:lang w:val="es-EC"/>
        </w:rPr>
      </w:pPr>
    </w:p>
    <w:p w:rsidR="00B57037" w:rsidRPr="006B3FC6" w:rsidRDefault="00B57037" w:rsidP="00B57037">
      <w:pPr>
        <w:spacing w:line="480" w:lineRule="auto"/>
        <w:jc w:val="center"/>
        <w:rPr>
          <w:rFonts w:ascii="Arial" w:hAnsi="Arial" w:cs="Arial"/>
          <w:b/>
          <w:color w:val="333333"/>
          <w:lang w:val="es-EC"/>
        </w:rPr>
      </w:pPr>
      <w:r w:rsidRPr="006B3FC6">
        <w:rPr>
          <w:rFonts w:ascii="Arial" w:hAnsi="Arial" w:cs="Arial"/>
          <w:b/>
          <w:color w:val="333333"/>
          <w:lang w:val="es-EC"/>
        </w:rPr>
        <w:t>TABLA 2.6</w:t>
      </w:r>
      <w:r w:rsidR="006B3FC6" w:rsidRPr="006B3FC6">
        <w:rPr>
          <w:rFonts w:ascii="Arial" w:hAnsi="Arial" w:cs="Arial"/>
          <w:b/>
          <w:color w:val="333333"/>
          <w:lang w:val="es-EC"/>
        </w:rPr>
        <w:t xml:space="preserve"> (ref.5)</w:t>
      </w:r>
    </w:p>
    <w:p w:rsidR="00B83348" w:rsidRPr="006B3FC6" w:rsidRDefault="00E40B42" w:rsidP="00E40B42">
      <w:pPr>
        <w:spacing w:line="480" w:lineRule="auto"/>
        <w:jc w:val="center"/>
        <w:rPr>
          <w:rFonts w:ascii="Arial" w:hAnsi="Arial" w:cs="Arial"/>
          <w:b/>
          <w:color w:val="333333"/>
          <w:lang w:val="es-EC"/>
        </w:rPr>
      </w:pPr>
      <w:r w:rsidRPr="006B3FC6">
        <w:rPr>
          <w:rFonts w:ascii="Arial" w:hAnsi="Arial" w:cs="Arial"/>
          <w:b/>
          <w:color w:val="333333"/>
          <w:lang w:val="es-EC"/>
        </w:rPr>
        <w:t>FORJABILIDAD DE MATERIALES</w:t>
      </w:r>
    </w:p>
    <w:tbl>
      <w:tblPr>
        <w:tblW w:w="6060" w:type="dxa"/>
        <w:jc w:val="center"/>
        <w:tblInd w:w="50" w:type="dxa"/>
        <w:tblCellMar>
          <w:left w:w="70" w:type="dxa"/>
          <w:right w:w="70" w:type="dxa"/>
        </w:tblCellMar>
        <w:tblLook w:val="0000"/>
      </w:tblPr>
      <w:tblGrid>
        <w:gridCol w:w="3335"/>
        <w:gridCol w:w="2725"/>
      </w:tblGrid>
      <w:tr w:rsidR="00624817" w:rsidRPr="006B3FC6">
        <w:trPr>
          <w:trHeight w:val="300"/>
          <w:jc w:val="center"/>
        </w:trPr>
        <w:tc>
          <w:tcPr>
            <w:tcW w:w="6060" w:type="dxa"/>
            <w:gridSpan w:val="2"/>
            <w:tcBorders>
              <w:top w:val="nil"/>
              <w:left w:val="nil"/>
              <w:bottom w:val="nil"/>
              <w:right w:val="nil"/>
            </w:tcBorders>
            <w:shd w:val="clear" w:color="auto" w:fill="008080"/>
            <w:noWrap/>
            <w:vAlign w:val="bottom"/>
          </w:tcPr>
          <w:p w:rsidR="00624817" w:rsidRPr="006B3FC6" w:rsidRDefault="00624817">
            <w:pPr>
              <w:jc w:val="center"/>
              <w:rPr>
                <w:rFonts w:ascii="Arial" w:hAnsi="Arial" w:cs="Arial"/>
                <w:b/>
                <w:bCs/>
                <w:color w:val="333333"/>
                <w:sz w:val="22"/>
                <w:szCs w:val="22"/>
              </w:rPr>
            </w:pPr>
            <w:r w:rsidRPr="006B3FC6">
              <w:rPr>
                <w:rFonts w:ascii="Arial" w:hAnsi="Arial" w:cs="Arial"/>
                <w:b/>
                <w:bCs/>
                <w:color w:val="333333"/>
                <w:sz w:val="22"/>
                <w:szCs w:val="22"/>
              </w:rPr>
              <w:t>Aleaciones por orden de dificultad en la forja</w:t>
            </w:r>
          </w:p>
        </w:tc>
      </w:tr>
      <w:tr w:rsidR="00624817" w:rsidRPr="006B3FC6">
        <w:trPr>
          <w:trHeight w:val="300"/>
          <w:jc w:val="center"/>
        </w:trPr>
        <w:tc>
          <w:tcPr>
            <w:tcW w:w="3335" w:type="dxa"/>
            <w:tcBorders>
              <w:top w:val="nil"/>
              <w:left w:val="nil"/>
              <w:bottom w:val="nil"/>
              <w:right w:val="nil"/>
            </w:tcBorders>
            <w:shd w:val="clear" w:color="auto" w:fill="008080"/>
            <w:noWrap/>
            <w:vAlign w:val="bottom"/>
          </w:tcPr>
          <w:p w:rsidR="00624817" w:rsidRPr="006B3FC6" w:rsidRDefault="00624817">
            <w:pPr>
              <w:rPr>
                <w:rFonts w:ascii="Arial" w:hAnsi="Arial" w:cs="Arial"/>
                <w:b/>
                <w:bCs/>
                <w:color w:val="333333"/>
                <w:sz w:val="22"/>
                <w:szCs w:val="22"/>
              </w:rPr>
            </w:pPr>
            <w:r w:rsidRPr="006B3FC6">
              <w:rPr>
                <w:rFonts w:ascii="Arial" w:hAnsi="Arial" w:cs="Arial"/>
                <w:b/>
                <w:bCs/>
                <w:color w:val="333333"/>
                <w:sz w:val="22"/>
                <w:szCs w:val="22"/>
              </w:rPr>
              <w:t>Materiales mas forjables</w:t>
            </w:r>
          </w:p>
        </w:tc>
        <w:tc>
          <w:tcPr>
            <w:tcW w:w="2725" w:type="dxa"/>
            <w:tcBorders>
              <w:top w:val="nil"/>
              <w:left w:val="nil"/>
              <w:bottom w:val="nil"/>
              <w:right w:val="nil"/>
            </w:tcBorders>
            <w:shd w:val="clear" w:color="auto" w:fill="008080"/>
            <w:noWrap/>
            <w:vAlign w:val="bottom"/>
          </w:tcPr>
          <w:p w:rsidR="00624817" w:rsidRPr="006B3FC6" w:rsidRDefault="00624817">
            <w:pPr>
              <w:rPr>
                <w:rFonts w:ascii="Arial" w:hAnsi="Arial" w:cs="Arial"/>
                <w:b/>
                <w:bCs/>
                <w:color w:val="333333"/>
                <w:sz w:val="22"/>
                <w:szCs w:val="22"/>
              </w:rPr>
            </w:pPr>
            <w:r w:rsidRPr="006B3FC6">
              <w:rPr>
                <w:rFonts w:ascii="Arial" w:hAnsi="Arial" w:cs="Arial"/>
                <w:b/>
                <w:bCs/>
                <w:color w:val="333333"/>
                <w:sz w:val="22"/>
                <w:szCs w:val="22"/>
              </w:rPr>
              <w:t>Temperaturas de forja °C</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Aleaciones de aluminio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400-500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Aleaciones de magnesio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250-350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Aleaciones de Cobre</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600-900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 xml:space="preserve">Acero de bajo contenido de carbono </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850-1150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Acero inoxidable martensítico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1100-1250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Acero inoxidable austenítico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1100-1250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 xml:space="preserve">Aleaciones de </w:t>
            </w:r>
            <w:r w:rsidR="00E02134" w:rsidRPr="006B3FC6">
              <w:rPr>
                <w:rFonts w:ascii="Arial" w:hAnsi="Arial" w:cs="Arial"/>
                <w:color w:val="333333"/>
                <w:sz w:val="20"/>
                <w:szCs w:val="20"/>
              </w:rPr>
              <w:t>Níquel</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1000-1150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Aleaciones de titanio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700-950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Superaleaciones de base de Hierro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1050-1180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Superaleaciones de base Cobalto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1180-1250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Aleaciones de Niobio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950-1150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Aleaciones de tantalio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1050-1350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Aleaciones de molibdeno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1150-1350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 xml:space="preserve">Superaleaciones base </w:t>
            </w:r>
            <w:r w:rsidR="00E02134" w:rsidRPr="006B3FC6">
              <w:rPr>
                <w:rFonts w:ascii="Arial" w:hAnsi="Arial" w:cs="Arial"/>
                <w:color w:val="333333"/>
                <w:sz w:val="20"/>
                <w:szCs w:val="20"/>
              </w:rPr>
              <w:t>Níquel</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1050-1200</w:t>
            </w:r>
          </w:p>
        </w:tc>
      </w:tr>
      <w:tr w:rsidR="00624817" w:rsidRPr="006B3FC6">
        <w:trPr>
          <w:trHeight w:val="255"/>
          <w:jc w:val="center"/>
        </w:trPr>
        <w:tc>
          <w:tcPr>
            <w:tcW w:w="3335" w:type="dxa"/>
            <w:tcBorders>
              <w:top w:val="nil"/>
              <w:left w:val="nil"/>
              <w:bottom w:val="nil"/>
              <w:right w:val="nil"/>
            </w:tcBorders>
            <w:shd w:val="clear" w:color="auto" w:fill="C0C0C0"/>
            <w:noWrap/>
            <w:vAlign w:val="bottom"/>
          </w:tcPr>
          <w:p w:rsidR="00624817" w:rsidRPr="006B3FC6" w:rsidRDefault="00624817">
            <w:pPr>
              <w:rPr>
                <w:rFonts w:ascii="Arial" w:hAnsi="Arial" w:cs="Arial"/>
                <w:color w:val="333333"/>
                <w:sz w:val="20"/>
                <w:szCs w:val="20"/>
              </w:rPr>
            </w:pPr>
            <w:r w:rsidRPr="006B3FC6">
              <w:rPr>
                <w:rFonts w:ascii="Arial" w:hAnsi="Arial" w:cs="Arial"/>
                <w:color w:val="333333"/>
                <w:sz w:val="20"/>
                <w:szCs w:val="20"/>
              </w:rPr>
              <w:t>Aleaciones de tungsteno</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1100-1300</w:t>
            </w:r>
          </w:p>
        </w:tc>
      </w:tr>
      <w:tr w:rsidR="00624817" w:rsidRPr="006B3FC6">
        <w:trPr>
          <w:trHeight w:val="300"/>
          <w:jc w:val="center"/>
        </w:trPr>
        <w:tc>
          <w:tcPr>
            <w:tcW w:w="3335" w:type="dxa"/>
            <w:tcBorders>
              <w:top w:val="nil"/>
              <w:left w:val="nil"/>
              <w:bottom w:val="nil"/>
              <w:right w:val="nil"/>
            </w:tcBorders>
            <w:shd w:val="clear" w:color="auto" w:fill="008080"/>
            <w:noWrap/>
            <w:vAlign w:val="bottom"/>
          </w:tcPr>
          <w:p w:rsidR="00624817" w:rsidRPr="006B3FC6" w:rsidRDefault="00624817">
            <w:pPr>
              <w:rPr>
                <w:rFonts w:ascii="Arial" w:hAnsi="Arial" w:cs="Arial"/>
                <w:b/>
                <w:bCs/>
                <w:color w:val="333333"/>
                <w:sz w:val="22"/>
                <w:szCs w:val="22"/>
              </w:rPr>
            </w:pPr>
            <w:r w:rsidRPr="006B3FC6">
              <w:rPr>
                <w:rFonts w:ascii="Arial" w:hAnsi="Arial" w:cs="Arial"/>
                <w:b/>
                <w:bCs/>
                <w:color w:val="333333"/>
                <w:sz w:val="22"/>
                <w:szCs w:val="22"/>
              </w:rPr>
              <w:t>Materiales menos forjables</w:t>
            </w:r>
          </w:p>
        </w:tc>
        <w:tc>
          <w:tcPr>
            <w:tcW w:w="2725" w:type="dxa"/>
            <w:tcBorders>
              <w:top w:val="nil"/>
              <w:left w:val="single" w:sz="4" w:space="0" w:color="auto"/>
              <w:bottom w:val="nil"/>
              <w:right w:val="single" w:sz="4" w:space="0" w:color="auto"/>
            </w:tcBorders>
            <w:shd w:val="clear" w:color="auto" w:fill="C0C0C0"/>
            <w:noWrap/>
            <w:vAlign w:val="bottom"/>
          </w:tcPr>
          <w:p w:rsidR="00624817" w:rsidRPr="006B3FC6" w:rsidRDefault="00624817">
            <w:pPr>
              <w:jc w:val="center"/>
              <w:rPr>
                <w:rFonts w:ascii="Arial" w:hAnsi="Arial" w:cs="Arial"/>
                <w:color w:val="333333"/>
                <w:sz w:val="20"/>
                <w:szCs w:val="20"/>
              </w:rPr>
            </w:pPr>
            <w:r w:rsidRPr="006B3FC6">
              <w:rPr>
                <w:rFonts w:ascii="Arial" w:hAnsi="Arial" w:cs="Arial"/>
                <w:color w:val="333333"/>
                <w:sz w:val="20"/>
                <w:szCs w:val="20"/>
              </w:rPr>
              <w:t> </w:t>
            </w:r>
          </w:p>
        </w:tc>
      </w:tr>
    </w:tbl>
    <w:p w:rsidR="00404A19" w:rsidRPr="006B3FC6" w:rsidRDefault="00404A19" w:rsidP="004D4501">
      <w:pPr>
        <w:spacing w:line="480" w:lineRule="auto"/>
        <w:rPr>
          <w:rFonts w:ascii="Arial" w:hAnsi="Arial" w:cs="Arial"/>
          <w:color w:val="333333"/>
          <w:lang w:val="es-EC"/>
        </w:rPr>
      </w:pPr>
    </w:p>
    <w:p w:rsidR="005A1D6C" w:rsidRPr="006B3FC6" w:rsidRDefault="005A1D6C" w:rsidP="00765506">
      <w:pPr>
        <w:spacing w:line="480" w:lineRule="auto"/>
        <w:jc w:val="both"/>
        <w:rPr>
          <w:rFonts w:ascii="Arial" w:hAnsi="Arial" w:cs="Arial"/>
          <w:color w:val="333333"/>
          <w:lang w:val="es-EC"/>
        </w:rPr>
      </w:pPr>
      <w:r w:rsidRPr="006B3FC6">
        <w:rPr>
          <w:rFonts w:ascii="Arial" w:hAnsi="Arial" w:cs="Arial"/>
          <w:color w:val="333333"/>
          <w:lang w:val="es-EC"/>
        </w:rPr>
        <w:t xml:space="preserve">El calentamiento del material a ser forjado debe ser </w:t>
      </w:r>
      <w:r w:rsidR="00765506" w:rsidRPr="006B3FC6">
        <w:rPr>
          <w:rFonts w:ascii="Arial" w:hAnsi="Arial" w:cs="Arial"/>
          <w:color w:val="333333"/>
          <w:lang w:val="es-EC"/>
        </w:rPr>
        <w:t>cuidadoso</w:t>
      </w:r>
      <w:r w:rsidRPr="006B3FC6">
        <w:rPr>
          <w:rFonts w:ascii="Arial" w:hAnsi="Arial" w:cs="Arial"/>
          <w:color w:val="333333"/>
          <w:lang w:val="es-EC"/>
        </w:rPr>
        <w:t xml:space="preserve"> para evitar una descarburización y el </w:t>
      </w:r>
      <w:r w:rsidRPr="006B3FC6">
        <w:rPr>
          <w:rFonts w:ascii="Arial" w:hAnsi="Arial" w:cs="Arial"/>
          <w:color w:val="333333"/>
        </w:rPr>
        <w:t>cracking</w:t>
      </w:r>
      <w:r w:rsidRPr="006B3FC6">
        <w:rPr>
          <w:rFonts w:ascii="Arial" w:hAnsi="Arial" w:cs="Arial"/>
          <w:color w:val="333333"/>
          <w:lang w:val="es-EC"/>
        </w:rPr>
        <w:t xml:space="preserve"> debido a un rápido calentamiento</w:t>
      </w:r>
      <w:r w:rsidR="00E02134" w:rsidRPr="006B3FC6">
        <w:rPr>
          <w:rFonts w:ascii="Arial" w:hAnsi="Arial" w:cs="Arial"/>
          <w:color w:val="333333"/>
          <w:lang w:val="es-EC"/>
        </w:rPr>
        <w:t>.</w:t>
      </w:r>
    </w:p>
    <w:p w:rsidR="00F447C6" w:rsidRPr="006B3FC6" w:rsidRDefault="00F447C6" w:rsidP="00765506">
      <w:pPr>
        <w:spacing w:line="480" w:lineRule="auto"/>
        <w:jc w:val="both"/>
        <w:rPr>
          <w:rFonts w:ascii="Arial" w:hAnsi="Arial" w:cs="Arial"/>
          <w:color w:val="333333"/>
          <w:lang w:val="es-EC"/>
        </w:rPr>
      </w:pPr>
    </w:p>
    <w:p w:rsidR="00E02134" w:rsidRPr="006B3FC6" w:rsidRDefault="00E02134" w:rsidP="00765506">
      <w:pPr>
        <w:spacing w:line="480" w:lineRule="auto"/>
        <w:jc w:val="both"/>
        <w:rPr>
          <w:rFonts w:ascii="Arial" w:hAnsi="Arial" w:cs="Arial"/>
          <w:color w:val="333333"/>
          <w:lang w:val="es-EC"/>
        </w:rPr>
      </w:pPr>
      <w:r w:rsidRPr="006B3FC6">
        <w:rPr>
          <w:rFonts w:ascii="Arial" w:hAnsi="Arial" w:cs="Arial"/>
          <w:color w:val="333333"/>
          <w:lang w:val="es-EC"/>
        </w:rPr>
        <w:t xml:space="preserve">Abordaremos los cuatro primeros materiales en la lista y luego seleccionaremos uno de ellos. En los aceros al carbono y de baja aleación la temperatura de forjado es influenciada por el contenido de carbono, </w:t>
      </w:r>
      <w:r w:rsidRPr="006B3FC6">
        <w:rPr>
          <w:rFonts w:ascii="Arial" w:hAnsi="Arial" w:cs="Arial"/>
          <w:color w:val="333333"/>
          <w:lang w:val="es-EC"/>
        </w:rPr>
        <w:lastRenderedPageBreak/>
        <w:t>elementos aleantes, rango de temperatura óptima de plasticidad, siendo el contenido de carbono el factor más determinante.</w:t>
      </w:r>
    </w:p>
    <w:p w:rsidR="00356A56" w:rsidRPr="006B3FC6" w:rsidRDefault="00356A56" w:rsidP="00765506">
      <w:pPr>
        <w:spacing w:line="480" w:lineRule="auto"/>
        <w:jc w:val="both"/>
        <w:rPr>
          <w:rFonts w:ascii="Arial" w:hAnsi="Arial" w:cs="Arial"/>
          <w:color w:val="333333"/>
          <w:lang w:val="es-EC"/>
        </w:rPr>
      </w:pPr>
    </w:p>
    <w:p w:rsidR="00142CD6" w:rsidRPr="006B3FC6" w:rsidRDefault="00B57037" w:rsidP="00E40B42">
      <w:pPr>
        <w:spacing w:line="480" w:lineRule="auto"/>
        <w:jc w:val="center"/>
        <w:rPr>
          <w:rFonts w:ascii="Arial" w:hAnsi="Arial" w:cs="Arial"/>
          <w:b/>
          <w:color w:val="333333"/>
          <w:lang w:val="es-EC"/>
        </w:rPr>
      </w:pPr>
      <w:r w:rsidRPr="006B3FC6">
        <w:rPr>
          <w:rFonts w:ascii="Arial" w:hAnsi="Arial" w:cs="Arial"/>
          <w:b/>
          <w:color w:val="333333"/>
          <w:lang w:val="es-EC"/>
        </w:rPr>
        <w:t>TABLA 2.7</w:t>
      </w:r>
      <w:r w:rsidR="006B3FC6" w:rsidRPr="006B3FC6">
        <w:rPr>
          <w:rFonts w:ascii="Arial" w:hAnsi="Arial" w:cs="Arial"/>
          <w:b/>
          <w:color w:val="333333"/>
          <w:lang w:val="es-EC"/>
        </w:rPr>
        <w:t xml:space="preserve"> (ref.5)</w:t>
      </w:r>
    </w:p>
    <w:p w:rsidR="00E40B42" w:rsidRPr="006B3FC6" w:rsidRDefault="00E40B42" w:rsidP="00E40B42">
      <w:pPr>
        <w:spacing w:line="480" w:lineRule="auto"/>
        <w:jc w:val="center"/>
        <w:rPr>
          <w:rFonts w:ascii="Arial" w:hAnsi="Arial" w:cs="Arial"/>
          <w:b/>
          <w:color w:val="333333"/>
          <w:lang w:val="es-EC"/>
        </w:rPr>
      </w:pPr>
      <w:r w:rsidRPr="006B3FC6">
        <w:rPr>
          <w:rFonts w:ascii="Arial" w:hAnsi="Arial" w:cs="Arial"/>
          <w:b/>
          <w:color w:val="333333"/>
          <w:lang w:val="es-EC"/>
        </w:rPr>
        <w:t>TEMPERATURAS DE FORJA</w:t>
      </w:r>
    </w:p>
    <w:tbl>
      <w:tblPr>
        <w:tblW w:w="7269" w:type="dxa"/>
        <w:jc w:val="center"/>
        <w:tblInd w:w="50" w:type="dxa"/>
        <w:tblCellMar>
          <w:left w:w="70" w:type="dxa"/>
          <w:right w:w="70" w:type="dxa"/>
        </w:tblCellMar>
        <w:tblLook w:val="0000"/>
      </w:tblPr>
      <w:tblGrid>
        <w:gridCol w:w="1930"/>
        <w:gridCol w:w="2418"/>
        <w:gridCol w:w="2921"/>
      </w:tblGrid>
      <w:tr w:rsidR="003B31BD" w:rsidRPr="006B3FC6">
        <w:trPr>
          <w:trHeight w:val="255"/>
          <w:jc w:val="center"/>
        </w:trPr>
        <w:tc>
          <w:tcPr>
            <w:tcW w:w="7269" w:type="dxa"/>
            <w:gridSpan w:val="3"/>
            <w:tcBorders>
              <w:top w:val="nil"/>
              <w:left w:val="nil"/>
              <w:bottom w:val="nil"/>
              <w:right w:val="nil"/>
            </w:tcBorders>
            <w:shd w:val="clear" w:color="auto" w:fill="008080"/>
            <w:noWrap/>
            <w:vAlign w:val="bottom"/>
          </w:tcPr>
          <w:p w:rsidR="003B31BD" w:rsidRPr="006B3FC6" w:rsidRDefault="003B31BD">
            <w:pPr>
              <w:jc w:val="center"/>
              <w:rPr>
                <w:rFonts w:ascii="Arial" w:hAnsi="Arial" w:cs="Arial"/>
                <w:b/>
                <w:bCs/>
                <w:color w:val="333333"/>
                <w:sz w:val="20"/>
                <w:szCs w:val="20"/>
              </w:rPr>
            </w:pPr>
            <w:r w:rsidRPr="006B3FC6">
              <w:rPr>
                <w:rFonts w:ascii="Arial" w:hAnsi="Arial" w:cs="Arial"/>
                <w:b/>
                <w:bCs/>
                <w:color w:val="333333"/>
                <w:sz w:val="20"/>
                <w:szCs w:val="20"/>
              </w:rPr>
              <w:t>Temperaturas de forjado para varios aceros al carbono y aleados</w:t>
            </w:r>
          </w:p>
        </w:tc>
      </w:tr>
      <w:tr w:rsidR="003B31BD" w:rsidRPr="006B3FC6">
        <w:trPr>
          <w:trHeight w:val="510"/>
          <w:jc w:val="center"/>
        </w:trPr>
        <w:tc>
          <w:tcPr>
            <w:tcW w:w="1930" w:type="dxa"/>
            <w:tcBorders>
              <w:top w:val="nil"/>
              <w:left w:val="nil"/>
              <w:bottom w:val="nil"/>
              <w:right w:val="nil"/>
            </w:tcBorders>
            <w:shd w:val="clear" w:color="auto" w:fill="008080"/>
            <w:noWrap/>
            <w:vAlign w:val="center"/>
          </w:tcPr>
          <w:p w:rsidR="003B31BD" w:rsidRPr="006B3FC6" w:rsidRDefault="003B31BD">
            <w:pPr>
              <w:jc w:val="center"/>
              <w:rPr>
                <w:rFonts w:ascii="Arial" w:hAnsi="Arial" w:cs="Arial"/>
                <w:b/>
                <w:bCs/>
                <w:color w:val="333333"/>
                <w:sz w:val="20"/>
                <w:szCs w:val="20"/>
              </w:rPr>
            </w:pPr>
            <w:r w:rsidRPr="006B3FC6">
              <w:rPr>
                <w:rFonts w:ascii="Arial" w:hAnsi="Arial" w:cs="Arial"/>
                <w:b/>
                <w:bCs/>
                <w:color w:val="333333"/>
                <w:sz w:val="20"/>
                <w:szCs w:val="20"/>
              </w:rPr>
              <w:t>ACERO</w:t>
            </w:r>
          </w:p>
        </w:tc>
        <w:tc>
          <w:tcPr>
            <w:tcW w:w="2418" w:type="dxa"/>
            <w:tcBorders>
              <w:top w:val="nil"/>
              <w:left w:val="nil"/>
              <w:bottom w:val="nil"/>
              <w:right w:val="nil"/>
            </w:tcBorders>
            <w:shd w:val="clear" w:color="auto" w:fill="008080"/>
            <w:noWrap/>
            <w:vAlign w:val="center"/>
          </w:tcPr>
          <w:p w:rsidR="003B31BD" w:rsidRPr="006B3FC6" w:rsidRDefault="003B31BD">
            <w:pPr>
              <w:jc w:val="center"/>
              <w:rPr>
                <w:rFonts w:ascii="Arial" w:hAnsi="Arial" w:cs="Arial"/>
                <w:b/>
                <w:bCs/>
                <w:color w:val="333333"/>
                <w:sz w:val="20"/>
                <w:szCs w:val="20"/>
              </w:rPr>
            </w:pPr>
            <w:r w:rsidRPr="006B3FC6">
              <w:rPr>
                <w:rFonts w:ascii="Arial" w:hAnsi="Arial" w:cs="Arial"/>
                <w:b/>
                <w:bCs/>
                <w:color w:val="333333"/>
                <w:sz w:val="20"/>
                <w:szCs w:val="20"/>
              </w:rPr>
              <w:t>ELEMENTOS ALEANTES</w:t>
            </w:r>
          </w:p>
        </w:tc>
        <w:tc>
          <w:tcPr>
            <w:tcW w:w="2921" w:type="dxa"/>
            <w:tcBorders>
              <w:top w:val="nil"/>
              <w:left w:val="nil"/>
              <w:bottom w:val="nil"/>
              <w:right w:val="nil"/>
            </w:tcBorders>
            <w:shd w:val="clear" w:color="auto" w:fill="008080"/>
            <w:noWrap/>
            <w:vAlign w:val="bottom"/>
          </w:tcPr>
          <w:p w:rsidR="003B31BD" w:rsidRPr="006B3FC6" w:rsidRDefault="003B31BD">
            <w:pPr>
              <w:jc w:val="center"/>
              <w:rPr>
                <w:rFonts w:ascii="Arial" w:hAnsi="Arial" w:cs="Arial"/>
                <w:b/>
                <w:bCs/>
                <w:color w:val="333333"/>
                <w:sz w:val="20"/>
                <w:szCs w:val="20"/>
              </w:rPr>
            </w:pPr>
            <w:r w:rsidRPr="006B3FC6">
              <w:rPr>
                <w:rFonts w:ascii="Arial" w:hAnsi="Arial" w:cs="Arial"/>
                <w:b/>
                <w:bCs/>
                <w:color w:val="333333"/>
                <w:sz w:val="20"/>
                <w:szCs w:val="20"/>
              </w:rPr>
              <w:t>TEMPERATURA DE FORJA °C</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1010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1315</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1015</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1315</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1020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1290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1030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1290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1040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1260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1050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1260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1060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1180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1070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1150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1080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1205</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1095</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1170</w:t>
            </w:r>
          </w:p>
        </w:tc>
      </w:tr>
      <w:tr w:rsidR="003B31BD" w:rsidRPr="006B3FC6">
        <w:trPr>
          <w:trHeight w:val="255"/>
          <w:jc w:val="center"/>
        </w:trPr>
        <w:tc>
          <w:tcPr>
            <w:tcW w:w="1930" w:type="dxa"/>
            <w:tcBorders>
              <w:top w:val="nil"/>
              <w:left w:val="nil"/>
              <w:bottom w:val="nil"/>
              <w:right w:val="nil"/>
            </w:tcBorders>
            <w:shd w:val="clear" w:color="auto" w:fill="008080"/>
            <w:noWrap/>
            <w:vAlign w:val="bottom"/>
          </w:tcPr>
          <w:p w:rsidR="003B31BD" w:rsidRPr="006B3FC6" w:rsidRDefault="003B31BD">
            <w:pPr>
              <w:rPr>
                <w:rFonts w:ascii="Arial" w:hAnsi="Arial" w:cs="Arial"/>
                <w:b/>
                <w:bCs/>
                <w:color w:val="333333"/>
                <w:sz w:val="20"/>
                <w:szCs w:val="20"/>
              </w:rPr>
            </w:pPr>
            <w:r w:rsidRPr="006B3FC6">
              <w:rPr>
                <w:rFonts w:ascii="Arial" w:hAnsi="Arial" w:cs="Arial"/>
                <w:b/>
                <w:bCs/>
                <w:color w:val="333333"/>
                <w:sz w:val="20"/>
                <w:szCs w:val="20"/>
              </w:rPr>
              <w:t>ACEROS ALEADOS</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4130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Cromo, molibdeno</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1205</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4140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Cromo, molibdeno</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1230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4320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Níquel, Cromo, Molibdeno</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1230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4340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Níquel, Cromo, Molibdeno</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1290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4615</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Níquel, Molibdeno</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1205</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5160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 xml:space="preserve">Cromo </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1205</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6150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Cromo, Vanadio</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1215</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8620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Níquel, Cromo, Molibdeno</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1230</w:t>
            </w:r>
          </w:p>
        </w:tc>
      </w:tr>
      <w:tr w:rsidR="003B31BD" w:rsidRPr="006B3FC6">
        <w:trPr>
          <w:trHeight w:val="255"/>
          <w:jc w:val="center"/>
        </w:trPr>
        <w:tc>
          <w:tcPr>
            <w:tcW w:w="1930" w:type="dxa"/>
            <w:tcBorders>
              <w:top w:val="nil"/>
              <w:left w:val="nil"/>
              <w:bottom w:val="nil"/>
              <w:right w:val="nil"/>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9310</w:t>
            </w:r>
          </w:p>
        </w:tc>
        <w:tc>
          <w:tcPr>
            <w:tcW w:w="2418" w:type="dxa"/>
            <w:tcBorders>
              <w:top w:val="nil"/>
              <w:left w:val="single" w:sz="4" w:space="0" w:color="auto"/>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Níquel, Cromo, Molibdeno</w:t>
            </w:r>
          </w:p>
        </w:tc>
        <w:tc>
          <w:tcPr>
            <w:tcW w:w="2921" w:type="dxa"/>
            <w:tcBorders>
              <w:top w:val="nil"/>
              <w:left w:val="nil"/>
              <w:bottom w:val="nil"/>
              <w:right w:val="single" w:sz="4" w:space="0" w:color="auto"/>
            </w:tcBorders>
            <w:shd w:val="clear" w:color="auto" w:fill="C0C0C0"/>
            <w:noWrap/>
            <w:vAlign w:val="bottom"/>
          </w:tcPr>
          <w:p w:rsidR="003B31BD" w:rsidRPr="006B3FC6" w:rsidRDefault="003B31BD">
            <w:pPr>
              <w:jc w:val="center"/>
              <w:rPr>
                <w:rFonts w:ascii="Arial" w:hAnsi="Arial" w:cs="Arial"/>
                <w:color w:val="333333"/>
                <w:sz w:val="20"/>
                <w:szCs w:val="20"/>
              </w:rPr>
            </w:pPr>
            <w:r w:rsidRPr="006B3FC6">
              <w:rPr>
                <w:rFonts w:ascii="Arial" w:hAnsi="Arial" w:cs="Arial"/>
                <w:color w:val="333333"/>
                <w:sz w:val="20"/>
                <w:szCs w:val="20"/>
              </w:rPr>
              <w:t>1230</w:t>
            </w:r>
          </w:p>
        </w:tc>
      </w:tr>
    </w:tbl>
    <w:p w:rsidR="003B31BD" w:rsidRPr="006B3FC6" w:rsidRDefault="003B31BD" w:rsidP="00765506">
      <w:pPr>
        <w:spacing w:line="480" w:lineRule="auto"/>
        <w:jc w:val="both"/>
        <w:rPr>
          <w:rFonts w:ascii="Arial" w:hAnsi="Arial" w:cs="Arial"/>
          <w:color w:val="333333"/>
          <w:lang w:val="es-EC"/>
        </w:rPr>
      </w:pPr>
    </w:p>
    <w:p w:rsidR="009D5BB2" w:rsidRPr="006B3FC6" w:rsidRDefault="009D5BB2" w:rsidP="00765506">
      <w:pPr>
        <w:spacing w:line="480" w:lineRule="auto"/>
        <w:jc w:val="both"/>
        <w:rPr>
          <w:rFonts w:ascii="Arial" w:hAnsi="Arial" w:cs="Arial"/>
          <w:color w:val="333333"/>
          <w:lang w:val="es-EC"/>
        </w:rPr>
      </w:pPr>
    </w:p>
    <w:p w:rsidR="00C633A7" w:rsidRPr="00671DD4" w:rsidRDefault="003B31BD" w:rsidP="00765506">
      <w:pPr>
        <w:spacing w:line="480" w:lineRule="auto"/>
        <w:jc w:val="both"/>
        <w:rPr>
          <w:rFonts w:ascii="Arial" w:hAnsi="Arial" w:cs="Arial"/>
          <w:lang w:val="es-EC"/>
        </w:rPr>
      </w:pPr>
      <w:r w:rsidRPr="006B3FC6">
        <w:rPr>
          <w:rFonts w:ascii="Arial" w:hAnsi="Arial" w:cs="Arial"/>
          <w:color w:val="333333"/>
          <w:lang w:val="es-EC"/>
        </w:rPr>
        <w:t xml:space="preserve">Para obtener estos valores se somete a una barra a una </w:t>
      </w:r>
      <w:r w:rsidR="00C633A7" w:rsidRPr="006B3FC6">
        <w:rPr>
          <w:rFonts w:ascii="Arial" w:hAnsi="Arial" w:cs="Arial"/>
          <w:color w:val="333333"/>
          <w:lang w:val="es-EC"/>
        </w:rPr>
        <w:t>prueba</w:t>
      </w:r>
      <w:r w:rsidRPr="006B3FC6">
        <w:rPr>
          <w:rFonts w:ascii="Arial" w:hAnsi="Arial" w:cs="Arial"/>
          <w:color w:val="333333"/>
          <w:lang w:val="es-EC"/>
        </w:rPr>
        <w:t xml:space="preserve"> de torsión a una tasa de deformación constante a diferentes temperatura</w:t>
      </w:r>
      <w:r w:rsidR="00C633A7" w:rsidRPr="006B3FC6">
        <w:rPr>
          <w:rFonts w:ascii="Arial" w:hAnsi="Arial" w:cs="Arial"/>
          <w:color w:val="333333"/>
          <w:lang w:val="es-EC"/>
        </w:rPr>
        <w:t>s hasta la fractura y se determina en que prueba se presenta la mayor cantidad de</w:t>
      </w:r>
      <w:r w:rsidR="00C633A7" w:rsidRPr="00671DD4">
        <w:rPr>
          <w:rFonts w:ascii="Arial" w:hAnsi="Arial" w:cs="Arial"/>
          <w:lang w:val="es-EC"/>
        </w:rPr>
        <w:t xml:space="preserve"> </w:t>
      </w:r>
      <w:r w:rsidR="00C633A7" w:rsidRPr="00671DD4">
        <w:rPr>
          <w:rFonts w:ascii="Arial" w:hAnsi="Arial" w:cs="Arial"/>
          <w:lang w:val="es-EC"/>
        </w:rPr>
        <w:lastRenderedPageBreak/>
        <w:t>deformación, la temperatura de aquella prueba es la temperatura en que el material fluirá mas antes de presentar fallas. Ahora como podemos ver estas son temperaturas que no se pueden alcanzar en un horno de combustión</w:t>
      </w:r>
      <w:r w:rsidR="0018480F" w:rsidRPr="00671DD4">
        <w:rPr>
          <w:rFonts w:ascii="Arial" w:hAnsi="Arial" w:cs="Arial"/>
          <w:lang w:val="es-EC"/>
        </w:rPr>
        <w:t xml:space="preserve"> económicamente</w:t>
      </w:r>
      <w:r w:rsidR="00C633A7" w:rsidRPr="00671DD4">
        <w:rPr>
          <w:rFonts w:ascii="Arial" w:hAnsi="Arial" w:cs="Arial"/>
          <w:lang w:val="es-EC"/>
        </w:rPr>
        <w:t>. Lo que puede hacerse es un forjado a temperaturas menos óptimas, esto implicará una menor velocidad de deformación, que en nuestro caso ya es lo suficientemente baja.</w:t>
      </w:r>
    </w:p>
    <w:p w:rsidR="00F447C6" w:rsidRPr="00671DD4" w:rsidRDefault="00F447C6" w:rsidP="00765506">
      <w:pPr>
        <w:spacing w:line="480" w:lineRule="auto"/>
        <w:jc w:val="both"/>
        <w:rPr>
          <w:rFonts w:ascii="Arial" w:hAnsi="Arial" w:cs="Arial"/>
          <w:lang w:val="es-EC"/>
        </w:rPr>
      </w:pPr>
    </w:p>
    <w:p w:rsidR="00C633A7" w:rsidRPr="00671DD4" w:rsidRDefault="00C633A7" w:rsidP="00765506">
      <w:pPr>
        <w:spacing w:line="480" w:lineRule="auto"/>
        <w:jc w:val="both"/>
        <w:rPr>
          <w:rFonts w:ascii="Arial" w:hAnsi="Arial" w:cs="Arial"/>
          <w:lang w:val="es-EC"/>
        </w:rPr>
      </w:pPr>
      <w:r w:rsidRPr="00671DD4">
        <w:rPr>
          <w:rFonts w:ascii="Arial" w:hAnsi="Arial" w:cs="Arial"/>
          <w:lang w:val="es-EC"/>
        </w:rPr>
        <w:t>Los requerimientos de presión de forjado aumentan a medida que los porcentajes de reducción de área aumentan, también a mayor cantidad de elementos de aleación y a mayor velocidad de deformación.</w:t>
      </w:r>
    </w:p>
    <w:p w:rsidR="00F447C6" w:rsidRPr="00671DD4" w:rsidRDefault="00F447C6" w:rsidP="00765506">
      <w:pPr>
        <w:spacing w:line="480" w:lineRule="auto"/>
        <w:jc w:val="both"/>
        <w:rPr>
          <w:rFonts w:ascii="Arial" w:hAnsi="Arial" w:cs="Arial"/>
          <w:lang w:val="es-EC"/>
        </w:rPr>
      </w:pPr>
    </w:p>
    <w:p w:rsidR="00B61CE4" w:rsidRPr="00671DD4" w:rsidRDefault="00B61CE4" w:rsidP="00765506">
      <w:pPr>
        <w:spacing w:line="480" w:lineRule="auto"/>
        <w:jc w:val="both"/>
        <w:rPr>
          <w:rFonts w:ascii="Arial" w:hAnsi="Arial" w:cs="Arial"/>
          <w:lang w:val="es-EC"/>
        </w:rPr>
      </w:pPr>
      <w:r w:rsidRPr="00671DD4">
        <w:rPr>
          <w:rFonts w:ascii="Arial" w:hAnsi="Arial" w:cs="Arial"/>
          <w:lang w:val="es-EC"/>
        </w:rPr>
        <w:t xml:space="preserve">Si el material que se espera forjar es el aluminio el rango de presiones necesarias es muy amplio, la razón de esta amplitud es que depende de la composición química de la aleación, el proceso empleado, la tasa de deformación, la lubricación y la </w:t>
      </w:r>
      <w:r w:rsidR="00AC7A37" w:rsidRPr="00671DD4">
        <w:rPr>
          <w:rFonts w:ascii="Arial" w:hAnsi="Arial" w:cs="Arial"/>
          <w:lang w:val="es-EC"/>
        </w:rPr>
        <w:t>temperatura</w:t>
      </w:r>
      <w:r w:rsidRPr="00671DD4">
        <w:rPr>
          <w:rFonts w:ascii="Arial" w:hAnsi="Arial" w:cs="Arial"/>
          <w:lang w:val="es-EC"/>
        </w:rPr>
        <w:t xml:space="preserve"> del material y la matriz</w:t>
      </w:r>
      <w:r w:rsidR="00AC7A37" w:rsidRPr="00671DD4">
        <w:rPr>
          <w:rFonts w:ascii="Arial" w:hAnsi="Arial" w:cs="Arial"/>
          <w:lang w:val="es-EC"/>
        </w:rPr>
        <w:t>.</w:t>
      </w:r>
    </w:p>
    <w:p w:rsidR="0018480F" w:rsidRPr="00671DD4" w:rsidRDefault="0018480F" w:rsidP="00765506">
      <w:pPr>
        <w:spacing w:line="480" w:lineRule="auto"/>
        <w:jc w:val="both"/>
        <w:rPr>
          <w:rFonts w:ascii="Arial" w:hAnsi="Arial" w:cs="Arial"/>
          <w:lang w:val="es-EC"/>
        </w:rPr>
      </w:pPr>
    </w:p>
    <w:p w:rsidR="00AC7A37" w:rsidRPr="00671DD4" w:rsidRDefault="00AC7A37" w:rsidP="00765506">
      <w:pPr>
        <w:spacing w:line="480" w:lineRule="auto"/>
        <w:jc w:val="both"/>
        <w:rPr>
          <w:rFonts w:ascii="Arial" w:hAnsi="Arial" w:cs="Arial"/>
          <w:lang w:val="es-EC"/>
        </w:rPr>
      </w:pPr>
      <w:r w:rsidRPr="00671DD4">
        <w:rPr>
          <w:rFonts w:ascii="Arial" w:hAnsi="Arial" w:cs="Arial"/>
          <w:lang w:val="es-EC"/>
        </w:rPr>
        <w:t xml:space="preserve">En comparación con el acero, este puede ser </w:t>
      </w:r>
      <w:r w:rsidR="001E5135" w:rsidRPr="00671DD4">
        <w:rPr>
          <w:rFonts w:ascii="Arial" w:hAnsi="Arial" w:cs="Arial"/>
          <w:lang w:val="es-EC"/>
        </w:rPr>
        <w:t>más</w:t>
      </w:r>
      <w:r w:rsidRPr="00671DD4">
        <w:rPr>
          <w:rFonts w:ascii="Arial" w:hAnsi="Arial" w:cs="Arial"/>
          <w:lang w:val="es-EC"/>
        </w:rPr>
        <w:t xml:space="preserve"> o menos difícil de forjar según como se encuentren los factores arriba ya mencionados.</w:t>
      </w:r>
    </w:p>
    <w:p w:rsidR="00EE21E5" w:rsidRPr="00671DD4" w:rsidRDefault="00EE21E5" w:rsidP="00765506">
      <w:pPr>
        <w:spacing w:line="480" w:lineRule="auto"/>
        <w:jc w:val="both"/>
        <w:rPr>
          <w:rFonts w:ascii="Arial" w:hAnsi="Arial" w:cs="Arial"/>
          <w:lang w:val="es-EC"/>
        </w:rPr>
      </w:pPr>
    </w:p>
    <w:p w:rsidR="00AC7A37" w:rsidRPr="00671DD4" w:rsidRDefault="00AC7A37" w:rsidP="00765506">
      <w:pPr>
        <w:spacing w:line="480" w:lineRule="auto"/>
        <w:jc w:val="both"/>
        <w:rPr>
          <w:rFonts w:ascii="Arial" w:hAnsi="Arial" w:cs="Arial"/>
          <w:lang w:val="es-EC"/>
        </w:rPr>
      </w:pPr>
      <w:r w:rsidRPr="00671DD4">
        <w:rPr>
          <w:rFonts w:ascii="Arial" w:hAnsi="Arial" w:cs="Arial"/>
          <w:lang w:val="es-EC"/>
        </w:rPr>
        <w:t>En general para las aleaciones de aluminio a medida que se aumenta la temperatura aumenta la forjabilidad, un dato que hay que tomar en cuenta es que las series 2XXX y 7XXX son particularmente difíciles de forjar.</w:t>
      </w:r>
    </w:p>
    <w:p w:rsidR="00EE21E5" w:rsidRPr="00671DD4" w:rsidRDefault="00EE21E5" w:rsidP="00765506">
      <w:pPr>
        <w:spacing w:line="480" w:lineRule="auto"/>
        <w:jc w:val="both"/>
        <w:rPr>
          <w:rFonts w:ascii="Arial" w:hAnsi="Arial" w:cs="Arial"/>
          <w:lang w:val="es-EC"/>
        </w:rPr>
      </w:pPr>
    </w:p>
    <w:p w:rsidR="00EE21E5" w:rsidRPr="000818DB" w:rsidRDefault="00EE21E5" w:rsidP="00EE21E5">
      <w:pPr>
        <w:spacing w:line="480" w:lineRule="auto"/>
        <w:jc w:val="both"/>
        <w:rPr>
          <w:rFonts w:ascii="Arial" w:hAnsi="Arial" w:cs="Arial"/>
          <w:color w:val="333333"/>
          <w:lang w:val="es-EC"/>
        </w:rPr>
      </w:pPr>
      <w:r w:rsidRPr="000818DB">
        <w:rPr>
          <w:rFonts w:ascii="Arial" w:hAnsi="Arial" w:cs="Arial"/>
          <w:color w:val="333333"/>
          <w:lang w:val="es-EC"/>
        </w:rPr>
        <w:t>La diferencia entre forjar al valor mínimo del rango de la tabla y su valor máximo correspondiente se traduce en un aumento de la resistencia a la fluencia de hasta un 25%, este dato también presenta una variabilidad según la velocidad de deformación a la que se procese el material.</w:t>
      </w:r>
    </w:p>
    <w:p w:rsidR="00A14EB4" w:rsidRPr="000818DB" w:rsidRDefault="00A14EB4" w:rsidP="00765506">
      <w:pPr>
        <w:spacing w:line="480" w:lineRule="auto"/>
        <w:jc w:val="both"/>
        <w:rPr>
          <w:rFonts w:ascii="Arial" w:hAnsi="Arial" w:cs="Arial"/>
          <w:color w:val="333333"/>
          <w:lang w:val="es-EC"/>
        </w:rPr>
      </w:pPr>
    </w:p>
    <w:p w:rsidR="00AC7A37" w:rsidRPr="000818DB" w:rsidRDefault="00AC7A37" w:rsidP="00765506">
      <w:pPr>
        <w:spacing w:line="480" w:lineRule="auto"/>
        <w:jc w:val="both"/>
        <w:rPr>
          <w:rFonts w:ascii="Arial" w:hAnsi="Arial" w:cs="Arial"/>
          <w:color w:val="333333"/>
          <w:lang w:val="es-EC"/>
        </w:rPr>
      </w:pPr>
      <w:r w:rsidRPr="000818DB">
        <w:rPr>
          <w:rFonts w:ascii="Arial" w:hAnsi="Arial" w:cs="Arial"/>
          <w:color w:val="333333"/>
          <w:lang w:val="es-EC"/>
        </w:rPr>
        <w:t>Las aleaciones de aluminio mas comúnmente forjadas son:</w:t>
      </w:r>
    </w:p>
    <w:p w:rsidR="00E40B42" w:rsidRPr="000818DB" w:rsidRDefault="00E40B42" w:rsidP="00765506">
      <w:pPr>
        <w:spacing w:line="480" w:lineRule="auto"/>
        <w:jc w:val="both"/>
        <w:rPr>
          <w:rFonts w:ascii="Arial" w:hAnsi="Arial" w:cs="Arial"/>
          <w:color w:val="333333"/>
          <w:lang w:val="es-EC"/>
        </w:rPr>
      </w:pPr>
    </w:p>
    <w:p w:rsidR="00A14EB4" w:rsidRPr="000818DB" w:rsidRDefault="00B57037" w:rsidP="00B57037">
      <w:pPr>
        <w:spacing w:line="480" w:lineRule="auto"/>
        <w:jc w:val="center"/>
        <w:rPr>
          <w:rFonts w:ascii="Arial" w:hAnsi="Arial" w:cs="Arial"/>
          <w:b/>
          <w:color w:val="333333"/>
          <w:lang w:val="es-EC"/>
        </w:rPr>
      </w:pPr>
      <w:r w:rsidRPr="000818DB">
        <w:rPr>
          <w:rFonts w:ascii="Arial" w:hAnsi="Arial" w:cs="Arial"/>
          <w:b/>
          <w:color w:val="333333"/>
          <w:lang w:val="es-EC"/>
        </w:rPr>
        <w:t>TABLA 2.8</w:t>
      </w:r>
      <w:r w:rsidR="000818DB" w:rsidRPr="000818DB">
        <w:rPr>
          <w:rFonts w:ascii="Arial" w:hAnsi="Arial" w:cs="Arial"/>
          <w:b/>
          <w:color w:val="333333"/>
          <w:lang w:val="es-EC"/>
        </w:rPr>
        <w:t xml:space="preserve"> (ref. 5)</w:t>
      </w:r>
    </w:p>
    <w:p w:rsidR="00356A56" w:rsidRPr="000818DB" w:rsidRDefault="00E40B42" w:rsidP="00E40B42">
      <w:pPr>
        <w:spacing w:line="480" w:lineRule="auto"/>
        <w:jc w:val="center"/>
        <w:rPr>
          <w:rFonts w:ascii="Arial" w:hAnsi="Arial" w:cs="Arial"/>
          <w:b/>
          <w:color w:val="333333"/>
          <w:lang w:val="es-EC"/>
        </w:rPr>
      </w:pPr>
      <w:r w:rsidRPr="000818DB">
        <w:rPr>
          <w:rFonts w:ascii="Arial" w:hAnsi="Arial" w:cs="Arial"/>
          <w:b/>
          <w:color w:val="333333"/>
          <w:lang w:val="es-EC"/>
        </w:rPr>
        <w:t>FORJADO DE ALUMINIO Y SUS TEMPERATURAS</w:t>
      </w:r>
    </w:p>
    <w:tbl>
      <w:tblPr>
        <w:tblW w:w="6060" w:type="dxa"/>
        <w:jc w:val="center"/>
        <w:tblInd w:w="50" w:type="dxa"/>
        <w:tblCellMar>
          <w:left w:w="70" w:type="dxa"/>
          <w:right w:w="70" w:type="dxa"/>
        </w:tblCellMar>
        <w:tblLook w:val="0000"/>
      </w:tblPr>
      <w:tblGrid>
        <w:gridCol w:w="1604"/>
        <w:gridCol w:w="4456"/>
      </w:tblGrid>
      <w:tr w:rsidR="00AC7A37" w:rsidRPr="000818DB">
        <w:trPr>
          <w:trHeight w:val="300"/>
          <w:jc w:val="center"/>
        </w:trPr>
        <w:tc>
          <w:tcPr>
            <w:tcW w:w="6060" w:type="dxa"/>
            <w:gridSpan w:val="2"/>
            <w:tcBorders>
              <w:top w:val="nil"/>
              <w:left w:val="nil"/>
              <w:bottom w:val="single" w:sz="4" w:space="0" w:color="auto"/>
              <w:right w:val="nil"/>
            </w:tcBorders>
            <w:shd w:val="clear" w:color="auto" w:fill="008080"/>
            <w:noWrap/>
            <w:vAlign w:val="bottom"/>
          </w:tcPr>
          <w:p w:rsidR="00AC7A37" w:rsidRPr="000818DB" w:rsidRDefault="00AC7A37">
            <w:pPr>
              <w:jc w:val="center"/>
              <w:rPr>
                <w:rFonts w:ascii="Arial" w:hAnsi="Arial" w:cs="Arial"/>
                <w:b/>
                <w:bCs/>
                <w:color w:val="333333"/>
                <w:sz w:val="22"/>
                <w:szCs w:val="22"/>
              </w:rPr>
            </w:pPr>
            <w:r w:rsidRPr="000818DB">
              <w:rPr>
                <w:rFonts w:ascii="Arial" w:hAnsi="Arial" w:cs="Arial"/>
                <w:b/>
                <w:bCs/>
                <w:color w:val="333333"/>
                <w:sz w:val="22"/>
                <w:szCs w:val="22"/>
              </w:rPr>
              <w:t>Aleaciones de aluminio en la forja</w:t>
            </w:r>
          </w:p>
        </w:tc>
      </w:tr>
      <w:tr w:rsidR="00AC7A37" w:rsidRPr="000818DB">
        <w:trPr>
          <w:trHeight w:val="300"/>
          <w:jc w:val="center"/>
        </w:trPr>
        <w:tc>
          <w:tcPr>
            <w:tcW w:w="1604" w:type="dxa"/>
            <w:tcBorders>
              <w:top w:val="nil"/>
              <w:left w:val="nil"/>
              <w:bottom w:val="nil"/>
              <w:right w:val="nil"/>
            </w:tcBorders>
            <w:shd w:val="clear" w:color="auto" w:fill="008080"/>
            <w:noWrap/>
            <w:vAlign w:val="bottom"/>
          </w:tcPr>
          <w:p w:rsidR="00AC7A37" w:rsidRPr="000818DB" w:rsidRDefault="00AC7A37">
            <w:pPr>
              <w:rPr>
                <w:rFonts w:ascii="Arial" w:hAnsi="Arial" w:cs="Arial"/>
                <w:b/>
                <w:bCs/>
                <w:color w:val="333333"/>
                <w:sz w:val="22"/>
                <w:szCs w:val="22"/>
              </w:rPr>
            </w:pPr>
            <w:r w:rsidRPr="000818DB">
              <w:rPr>
                <w:rFonts w:ascii="Arial" w:hAnsi="Arial" w:cs="Arial"/>
                <w:b/>
                <w:bCs/>
                <w:color w:val="333333"/>
                <w:sz w:val="22"/>
                <w:szCs w:val="22"/>
              </w:rPr>
              <w:t>Aleacion</w:t>
            </w:r>
          </w:p>
        </w:tc>
        <w:tc>
          <w:tcPr>
            <w:tcW w:w="4456" w:type="dxa"/>
            <w:tcBorders>
              <w:top w:val="nil"/>
              <w:left w:val="nil"/>
              <w:bottom w:val="nil"/>
              <w:right w:val="nil"/>
            </w:tcBorders>
            <w:shd w:val="clear" w:color="auto" w:fill="008080"/>
            <w:noWrap/>
            <w:vAlign w:val="bottom"/>
          </w:tcPr>
          <w:p w:rsidR="00AC7A37" w:rsidRPr="000818DB" w:rsidRDefault="00AC7A37">
            <w:pPr>
              <w:rPr>
                <w:rFonts w:ascii="Arial" w:hAnsi="Arial" w:cs="Arial"/>
                <w:b/>
                <w:bCs/>
                <w:color w:val="333333"/>
                <w:sz w:val="22"/>
                <w:szCs w:val="22"/>
              </w:rPr>
            </w:pPr>
            <w:r w:rsidRPr="000818DB">
              <w:rPr>
                <w:rFonts w:ascii="Arial" w:hAnsi="Arial" w:cs="Arial"/>
                <w:b/>
                <w:bCs/>
                <w:color w:val="333333"/>
                <w:sz w:val="22"/>
                <w:szCs w:val="22"/>
              </w:rPr>
              <w:t>Temperaturas de forja °C</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1100</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315-405</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2014</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420-460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2025</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420-450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2219</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425-470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2618</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410-455</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3003</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315-405</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4032</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415-460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5083</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405-460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6061</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430-480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7010</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370-440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7039</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380-440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7049</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360-440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7050</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360-440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7075</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380-440</w:t>
            </w:r>
          </w:p>
        </w:tc>
      </w:tr>
      <w:tr w:rsidR="00AC7A37" w:rsidRPr="000818DB">
        <w:trPr>
          <w:trHeight w:val="255"/>
          <w:jc w:val="center"/>
        </w:trPr>
        <w:tc>
          <w:tcPr>
            <w:tcW w:w="1604" w:type="dxa"/>
            <w:tcBorders>
              <w:top w:val="nil"/>
              <w:left w:val="nil"/>
              <w:bottom w:val="nil"/>
              <w:right w:val="nil"/>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7079</w:t>
            </w:r>
          </w:p>
        </w:tc>
        <w:tc>
          <w:tcPr>
            <w:tcW w:w="4456" w:type="dxa"/>
            <w:tcBorders>
              <w:top w:val="nil"/>
              <w:left w:val="single" w:sz="4" w:space="0" w:color="auto"/>
              <w:bottom w:val="nil"/>
              <w:right w:val="single" w:sz="4" w:space="0" w:color="auto"/>
            </w:tcBorders>
            <w:shd w:val="clear" w:color="auto" w:fill="C0C0C0"/>
            <w:noWrap/>
            <w:vAlign w:val="bottom"/>
          </w:tcPr>
          <w:p w:rsidR="00AC7A37" w:rsidRPr="000818DB" w:rsidRDefault="00AC7A37">
            <w:pPr>
              <w:jc w:val="center"/>
              <w:rPr>
                <w:rFonts w:ascii="Arial" w:hAnsi="Arial" w:cs="Arial"/>
                <w:color w:val="333333"/>
                <w:sz w:val="20"/>
                <w:szCs w:val="20"/>
              </w:rPr>
            </w:pPr>
            <w:r w:rsidRPr="000818DB">
              <w:rPr>
                <w:rFonts w:ascii="Arial" w:hAnsi="Arial" w:cs="Arial"/>
                <w:color w:val="333333"/>
                <w:sz w:val="20"/>
                <w:szCs w:val="20"/>
              </w:rPr>
              <w:t>405-455</w:t>
            </w:r>
          </w:p>
        </w:tc>
      </w:tr>
    </w:tbl>
    <w:p w:rsidR="00AC7A37" w:rsidRPr="000818DB" w:rsidRDefault="00AC7A37" w:rsidP="00765506">
      <w:pPr>
        <w:spacing w:line="480" w:lineRule="auto"/>
        <w:jc w:val="both"/>
        <w:rPr>
          <w:rFonts w:ascii="Arial" w:hAnsi="Arial" w:cs="Arial"/>
          <w:color w:val="333333"/>
          <w:lang w:val="es-EC"/>
        </w:rPr>
      </w:pPr>
    </w:p>
    <w:p w:rsidR="00356A56" w:rsidRPr="000818DB" w:rsidRDefault="00356A56" w:rsidP="00765506">
      <w:pPr>
        <w:spacing w:line="480" w:lineRule="auto"/>
        <w:jc w:val="both"/>
        <w:rPr>
          <w:rFonts w:ascii="Arial" w:hAnsi="Arial" w:cs="Arial"/>
          <w:color w:val="333333"/>
          <w:lang w:val="es-EC"/>
        </w:rPr>
      </w:pPr>
    </w:p>
    <w:p w:rsidR="005C007A" w:rsidRPr="00671DD4" w:rsidRDefault="005C007A" w:rsidP="00765506">
      <w:pPr>
        <w:spacing w:line="480" w:lineRule="auto"/>
        <w:jc w:val="both"/>
        <w:rPr>
          <w:rFonts w:ascii="Arial" w:hAnsi="Arial" w:cs="Arial"/>
          <w:lang w:val="es-EC"/>
        </w:rPr>
      </w:pPr>
      <w:r w:rsidRPr="000818DB">
        <w:rPr>
          <w:rFonts w:ascii="Arial" w:hAnsi="Arial" w:cs="Arial"/>
          <w:color w:val="333333"/>
          <w:lang w:val="es-EC"/>
        </w:rPr>
        <w:t>También podemos observar en la tabla que el rango no es muy amplio lo que supone dificultades prácticas puesto que las perdidas de temperatura al</w:t>
      </w:r>
      <w:r w:rsidRPr="00671DD4">
        <w:rPr>
          <w:rFonts w:ascii="Arial" w:hAnsi="Arial" w:cs="Arial"/>
          <w:lang w:val="es-EC"/>
        </w:rPr>
        <w:t xml:space="preserve"> </w:t>
      </w:r>
      <w:r w:rsidRPr="00671DD4">
        <w:rPr>
          <w:rFonts w:ascii="Arial" w:hAnsi="Arial" w:cs="Arial"/>
          <w:lang w:val="es-EC"/>
        </w:rPr>
        <w:lastRenderedPageBreak/>
        <w:t>ambiente se presentan con mayor velocidad cuando el delta T es alto, y de ahí viene la importancia de precalentar las matrices cuando se forja aluminio.</w:t>
      </w:r>
    </w:p>
    <w:p w:rsidR="005C007A" w:rsidRPr="00671DD4" w:rsidRDefault="005C007A" w:rsidP="00765506">
      <w:pPr>
        <w:spacing w:line="480" w:lineRule="auto"/>
        <w:jc w:val="both"/>
        <w:rPr>
          <w:rFonts w:ascii="Arial" w:hAnsi="Arial" w:cs="Arial"/>
          <w:lang w:val="es-EC"/>
        </w:rPr>
      </w:pPr>
      <w:r w:rsidRPr="00671DD4">
        <w:rPr>
          <w:rFonts w:ascii="Arial" w:hAnsi="Arial" w:cs="Arial"/>
          <w:lang w:val="es-EC"/>
        </w:rPr>
        <w:t>En prensas hidráulicas la forja del aluminio se realiza isotérmica mente entre 315 y 430 °C</w:t>
      </w:r>
      <w:r w:rsidR="009D5BB2" w:rsidRPr="00671DD4">
        <w:rPr>
          <w:rFonts w:ascii="Arial" w:hAnsi="Arial" w:cs="Arial"/>
          <w:lang w:val="es-EC"/>
        </w:rPr>
        <w:t xml:space="preserve">.  </w:t>
      </w:r>
      <w:r w:rsidRPr="00671DD4">
        <w:rPr>
          <w:rFonts w:ascii="Arial" w:hAnsi="Arial" w:cs="Arial"/>
          <w:lang w:val="es-EC"/>
        </w:rPr>
        <w:t xml:space="preserve">Se debe tomar en cuenta el espacio debido a </w:t>
      </w:r>
      <w:r w:rsidR="00D75EC2" w:rsidRPr="00671DD4">
        <w:rPr>
          <w:rFonts w:ascii="Arial" w:hAnsi="Arial" w:cs="Arial"/>
          <w:lang w:val="es-EC"/>
        </w:rPr>
        <w:t xml:space="preserve">la contracción, el cual es mayor que en otros metales, para el diseño de las matrices. La diferencia </w:t>
      </w:r>
      <w:r w:rsidR="009D5BB2" w:rsidRPr="00671DD4">
        <w:rPr>
          <w:rFonts w:ascii="Arial" w:hAnsi="Arial" w:cs="Arial"/>
          <w:lang w:val="es-EC"/>
        </w:rPr>
        <w:t>más</w:t>
      </w:r>
      <w:r w:rsidR="00D75EC2" w:rsidRPr="00671DD4">
        <w:rPr>
          <w:rFonts w:ascii="Arial" w:hAnsi="Arial" w:cs="Arial"/>
          <w:lang w:val="es-EC"/>
        </w:rPr>
        <w:t xml:space="preserve"> significativa, en las matrices, cuando se forja aluminio es que la dureza necesaria no es tan alta como la que se requiere en otros materiales.</w:t>
      </w:r>
    </w:p>
    <w:p w:rsidR="00D75EC2" w:rsidRPr="00671DD4" w:rsidRDefault="00D75EC2" w:rsidP="00765506">
      <w:pPr>
        <w:spacing w:line="480" w:lineRule="auto"/>
        <w:jc w:val="both"/>
        <w:rPr>
          <w:rFonts w:ascii="Arial" w:hAnsi="Arial" w:cs="Arial"/>
          <w:lang w:val="es-EC"/>
        </w:rPr>
      </w:pPr>
    </w:p>
    <w:p w:rsidR="00D75EC2" w:rsidRPr="00671DD4" w:rsidRDefault="00D75EC2" w:rsidP="00765506">
      <w:pPr>
        <w:spacing w:line="480" w:lineRule="auto"/>
        <w:jc w:val="both"/>
        <w:rPr>
          <w:rFonts w:ascii="Arial" w:hAnsi="Arial" w:cs="Arial"/>
          <w:lang w:val="es-EC"/>
        </w:rPr>
      </w:pPr>
      <w:r w:rsidRPr="00671DD4">
        <w:rPr>
          <w:rFonts w:ascii="Arial" w:hAnsi="Arial" w:cs="Arial"/>
          <w:lang w:val="es-EC"/>
        </w:rPr>
        <w:t xml:space="preserve">Siguiendo con otra </w:t>
      </w:r>
      <w:r w:rsidR="0018480F" w:rsidRPr="00671DD4">
        <w:rPr>
          <w:rFonts w:ascii="Arial" w:hAnsi="Arial" w:cs="Arial"/>
          <w:lang w:val="es-EC"/>
        </w:rPr>
        <w:t>opción,</w:t>
      </w:r>
      <w:r w:rsidRPr="00671DD4">
        <w:rPr>
          <w:rFonts w:ascii="Arial" w:hAnsi="Arial" w:cs="Arial"/>
          <w:lang w:val="es-EC"/>
        </w:rPr>
        <w:t xml:space="preserve"> nos referiremos al cobre, La aleación de ésta familia que se presenta </w:t>
      </w:r>
      <w:r w:rsidR="0018480F" w:rsidRPr="00671DD4">
        <w:rPr>
          <w:rFonts w:ascii="Arial" w:hAnsi="Arial" w:cs="Arial"/>
          <w:lang w:val="es-EC"/>
        </w:rPr>
        <w:t>más</w:t>
      </w:r>
      <w:r w:rsidRPr="00671DD4">
        <w:rPr>
          <w:rFonts w:ascii="Arial" w:hAnsi="Arial" w:cs="Arial"/>
          <w:lang w:val="es-EC"/>
        </w:rPr>
        <w:t xml:space="preserve"> fácil de forjar es la C37700 la cual se puede llevar a un producto final con fuerzas substancialmente menores que las que se requieren para forjar la misma pieza en acero. 90% de los productos forjados se los realiza en 1 o 2 ciclos directamente en la impresión final.</w:t>
      </w:r>
    </w:p>
    <w:p w:rsidR="00356A56" w:rsidRPr="00671DD4" w:rsidRDefault="00356A56" w:rsidP="00765506">
      <w:pPr>
        <w:spacing w:line="480" w:lineRule="auto"/>
        <w:jc w:val="both"/>
        <w:rPr>
          <w:rFonts w:ascii="Arial" w:hAnsi="Arial" w:cs="Arial"/>
          <w:lang w:val="es-EC"/>
        </w:rPr>
      </w:pPr>
    </w:p>
    <w:p w:rsidR="006A2BB6" w:rsidRPr="00671DD4" w:rsidRDefault="0018480F" w:rsidP="00765506">
      <w:pPr>
        <w:spacing w:line="480" w:lineRule="auto"/>
        <w:jc w:val="both"/>
        <w:rPr>
          <w:rFonts w:ascii="Arial" w:hAnsi="Arial" w:cs="Arial"/>
          <w:lang w:val="es-EC"/>
        </w:rPr>
      </w:pPr>
      <w:r w:rsidRPr="00671DD4">
        <w:rPr>
          <w:rFonts w:ascii="Arial" w:hAnsi="Arial" w:cs="Arial"/>
          <w:lang w:val="es-EC"/>
        </w:rPr>
        <w:t>L</w:t>
      </w:r>
      <w:r w:rsidR="006A2BB6" w:rsidRPr="00671DD4">
        <w:rPr>
          <w:rFonts w:ascii="Arial" w:hAnsi="Arial" w:cs="Arial"/>
          <w:lang w:val="es-EC"/>
        </w:rPr>
        <w:t xml:space="preserve">a forjabilidad relativa de las aleaciones de cobre en caso de que se desee </w:t>
      </w:r>
      <w:r w:rsidR="00356A56" w:rsidRPr="00671DD4">
        <w:rPr>
          <w:rFonts w:ascii="Arial" w:hAnsi="Arial" w:cs="Arial"/>
          <w:lang w:val="es-EC"/>
        </w:rPr>
        <w:t>seleccionar</w:t>
      </w:r>
      <w:r w:rsidRPr="00671DD4">
        <w:rPr>
          <w:rFonts w:ascii="Arial" w:hAnsi="Arial" w:cs="Arial"/>
          <w:lang w:val="es-EC"/>
        </w:rPr>
        <w:t xml:space="preserve"> se muestra en Anexos.</w:t>
      </w:r>
    </w:p>
    <w:p w:rsidR="0018480F" w:rsidRPr="00671DD4" w:rsidRDefault="0018480F" w:rsidP="00765506">
      <w:pPr>
        <w:spacing w:line="480" w:lineRule="auto"/>
        <w:jc w:val="both"/>
        <w:rPr>
          <w:rFonts w:ascii="Arial" w:hAnsi="Arial" w:cs="Arial"/>
          <w:lang w:val="es-EC"/>
        </w:rPr>
      </w:pPr>
    </w:p>
    <w:p w:rsidR="00CE7C47" w:rsidRPr="00671DD4" w:rsidRDefault="00CE7C47" w:rsidP="00765506">
      <w:pPr>
        <w:spacing w:line="480" w:lineRule="auto"/>
        <w:jc w:val="both"/>
        <w:rPr>
          <w:rFonts w:ascii="Arial" w:hAnsi="Arial" w:cs="Arial"/>
          <w:lang w:val="es-EC"/>
        </w:rPr>
      </w:pPr>
      <w:r w:rsidRPr="00671DD4">
        <w:rPr>
          <w:rFonts w:ascii="Arial" w:hAnsi="Arial" w:cs="Arial"/>
          <w:lang w:val="es-EC"/>
        </w:rPr>
        <w:t>Algunas aleaciones de cobre no pueden ser forjadas en grado significativo porque se fracturan, el plomo mejora la fluidez de esta familia. Las temperaturas de forja recomendadas para algunas de estas aleaciones son:</w:t>
      </w:r>
    </w:p>
    <w:p w:rsidR="00356A56" w:rsidRDefault="00356A56" w:rsidP="00765506">
      <w:pPr>
        <w:spacing w:line="480" w:lineRule="auto"/>
        <w:jc w:val="both"/>
        <w:rPr>
          <w:rFonts w:ascii="Arial" w:hAnsi="Arial" w:cs="Arial"/>
          <w:lang w:val="es-EC"/>
        </w:rPr>
      </w:pPr>
    </w:p>
    <w:p w:rsidR="00142CD6" w:rsidRPr="002E0D04" w:rsidRDefault="00142CD6" w:rsidP="00765506">
      <w:pPr>
        <w:spacing w:line="480" w:lineRule="auto"/>
        <w:jc w:val="both"/>
        <w:rPr>
          <w:rFonts w:ascii="Arial" w:hAnsi="Arial" w:cs="Arial"/>
          <w:color w:val="333333"/>
          <w:lang w:val="es-EC"/>
        </w:rPr>
      </w:pPr>
    </w:p>
    <w:p w:rsidR="00142CD6" w:rsidRPr="002E0D04" w:rsidRDefault="00B57037" w:rsidP="00B57037">
      <w:pPr>
        <w:spacing w:line="480" w:lineRule="auto"/>
        <w:jc w:val="center"/>
        <w:rPr>
          <w:rFonts w:ascii="Arial" w:hAnsi="Arial" w:cs="Arial"/>
          <w:b/>
          <w:color w:val="333333"/>
          <w:lang w:val="es-EC"/>
        </w:rPr>
      </w:pPr>
      <w:r w:rsidRPr="002E0D04">
        <w:rPr>
          <w:rFonts w:ascii="Arial" w:hAnsi="Arial" w:cs="Arial"/>
          <w:b/>
          <w:color w:val="333333"/>
          <w:lang w:val="es-EC"/>
        </w:rPr>
        <w:t>TABLA 2.9</w:t>
      </w:r>
      <w:r w:rsidR="002E0D04" w:rsidRPr="002E0D04">
        <w:rPr>
          <w:rFonts w:ascii="Arial" w:hAnsi="Arial" w:cs="Arial"/>
          <w:b/>
          <w:color w:val="333333"/>
          <w:lang w:val="es-EC"/>
        </w:rPr>
        <w:t xml:space="preserve"> (ref. 5)</w:t>
      </w:r>
    </w:p>
    <w:p w:rsidR="00E40B42" w:rsidRPr="002E0D04" w:rsidRDefault="00E40B42" w:rsidP="00E40B42">
      <w:pPr>
        <w:spacing w:line="480" w:lineRule="auto"/>
        <w:jc w:val="center"/>
        <w:rPr>
          <w:rFonts w:ascii="Arial" w:hAnsi="Arial" w:cs="Arial"/>
          <w:b/>
          <w:color w:val="333333"/>
          <w:lang w:val="es-EC"/>
        </w:rPr>
      </w:pPr>
      <w:r w:rsidRPr="002E0D04">
        <w:rPr>
          <w:rFonts w:ascii="Arial" w:hAnsi="Arial" w:cs="Arial"/>
          <w:b/>
          <w:color w:val="333333"/>
          <w:lang w:val="es-EC"/>
        </w:rPr>
        <w:t>FORJADO DE COBRE Y SUS TEMPERATURAS</w:t>
      </w:r>
    </w:p>
    <w:tbl>
      <w:tblPr>
        <w:tblW w:w="6060" w:type="dxa"/>
        <w:jc w:val="center"/>
        <w:tblInd w:w="50" w:type="dxa"/>
        <w:tblCellMar>
          <w:left w:w="70" w:type="dxa"/>
          <w:right w:w="70" w:type="dxa"/>
        </w:tblCellMar>
        <w:tblLook w:val="0000"/>
      </w:tblPr>
      <w:tblGrid>
        <w:gridCol w:w="1604"/>
        <w:gridCol w:w="4456"/>
      </w:tblGrid>
      <w:tr w:rsidR="00800FFE" w:rsidRPr="002E0D04">
        <w:trPr>
          <w:trHeight w:val="300"/>
          <w:jc w:val="center"/>
        </w:trPr>
        <w:tc>
          <w:tcPr>
            <w:tcW w:w="6060" w:type="dxa"/>
            <w:gridSpan w:val="2"/>
            <w:tcBorders>
              <w:top w:val="nil"/>
              <w:left w:val="nil"/>
              <w:bottom w:val="single" w:sz="4" w:space="0" w:color="auto"/>
              <w:right w:val="nil"/>
            </w:tcBorders>
            <w:shd w:val="clear" w:color="auto" w:fill="008080"/>
            <w:noWrap/>
            <w:vAlign w:val="bottom"/>
          </w:tcPr>
          <w:p w:rsidR="00800FFE" w:rsidRPr="002E0D04" w:rsidRDefault="00800FFE">
            <w:pPr>
              <w:jc w:val="center"/>
              <w:rPr>
                <w:rFonts w:ascii="Arial" w:hAnsi="Arial" w:cs="Arial"/>
                <w:b/>
                <w:bCs/>
                <w:color w:val="333333"/>
                <w:sz w:val="22"/>
                <w:szCs w:val="22"/>
              </w:rPr>
            </w:pPr>
            <w:r w:rsidRPr="002E0D04">
              <w:rPr>
                <w:rFonts w:ascii="Arial" w:hAnsi="Arial" w:cs="Arial"/>
                <w:b/>
                <w:bCs/>
                <w:color w:val="333333"/>
                <w:sz w:val="22"/>
                <w:szCs w:val="22"/>
              </w:rPr>
              <w:t>Temperaturas recomendadas para forjar cobre</w:t>
            </w:r>
          </w:p>
        </w:tc>
      </w:tr>
      <w:tr w:rsidR="00800FFE" w:rsidRPr="002E0D04">
        <w:trPr>
          <w:trHeight w:val="300"/>
          <w:jc w:val="center"/>
        </w:trPr>
        <w:tc>
          <w:tcPr>
            <w:tcW w:w="1604" w:type="dxa"/>
            <w:tcBorders>
              <w:top w:val="nil"/>
              <w:left w:val="nil"/>
              <w:bottom w:val="nil"/>
              <w:right w:val="nil"/>
            </w:tcBorders>
            <w:shd w:val="clear" w:color="auto" w:fill="008080"/>
            <w:noWrap/>
            <w:vAlign w:val="bottom"/>
          </w:tcPr>
          <w:p w:rsidR="00800FFE" w:rsidRPr="002E0D04" w:rsidRDefault="00800FFE">
            <w:pPr>
              <w:rPr>
                <w:rFonts w:ascii="Arial" w:hAnsi="Arial" w:cs="Arial"/>
                <w:b/>
                <w:bCs/>
                <w:color w:val="333333"/>
                <w:sz w:val="22"/>
                <w:szCs w:val="22"/>
              </w:rPr>
            </w:pPr>
            <w:r w:rsidRPr="002E0D04">
              <w:rPr>
                <w:rFonts w:ascii="Arial" w:hAnsi="Arial" w:cs="Arial"/>
                <w:b/>
                <w:bCs/>
                <w:color w:val="333333"/>
                <w:sz w:val="22"/>
                <w:szCs w:val="22"/>
              </w:rPr>
              <w:t>Aleacion</w:t>
            </w:r>
          </w:p>
        </w:tc>
        <w:tc>
          <w:tcPr>
            <w:tcW w:w="4456" w:type="dxa"/>
            <w:tcBorders>
              <w:top w:val="nil"/>
              <w:left w:val="nil"/>
              <w:bottom w:val="nil"/>
              <w:right w:val="nil"/>
            </w:tcBorders>
            <w:shd w:val="clear" w:color="auto" w:fill="008080"/>
            <w:noWrap/>
            <w:vAlign w:val="bottom"/>
          </w:tcPr>
          <w:p w:rsidR="00800FFE" w:rsidRPr="002E0D04" w:rsidRDefault="00800FFE">
            <w:pPr>
              <w:rPr>
                <w:rFonts w:ascii="Arial" w:hAnsi="Arial" w:cs="Arial"/>
                <w:b/>
                <w:bCs/>
                <w:color w:val="333333"/>
                <w:sz w:val="22"/>
                <w:szCs w:val="22"/>
              </w:rPr>
            </w:pPr>
            <w:r w:rsidRPr="002E0D04">
              <w:rPr>
                <w:rFonts w:ascii="Arial" w:hAnsi="Arial" w:cs="Arial"/>
                <w:b/>
                <w:bCs/>
                <w:color w:val="333333"/>
                <w:sz w:val="22"/>
                <w:szCs w:val="22"/>
              </w:rPr>
              <w:t>Temperaturas de forja °C</w:t>
            </w:r>
          </w:p>
        </w:tc>
      </w:tr>
      <w:tr w:rsidR="00800FFE" w:rsidRPr="002E0D04">
        <w:trPr>
          <w:trHeight w:val="255"/>
          <w:jc w:val="center"/>
        </w:trPr>
        <w:tc>
          <w:tcPr>
            <w:tcW w:w="1604" w:type="dxa"/>
            <w:tcBorders>
              <w:top w:val="nil"/>
              <w:left w:val="nil"/>
              <w:bottom w:val="nil"/>
              <w:right w:val="nil"/>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C18200</w:t>
            </w:r>
          </w:p>
        </w:tc>
        <w:tc>
          <w:tcPr>
            <w:tcW w:w="4456" w:type="dxa"/>
            <w:tcBorders>
              <w:top w:val="nil"/>
              <w:left w:val="single" w:sz="4" w:space="0" w:color="auto"/>
              <w:bottom w:val="nil"/>
              <w:right w:val="single" w:sz="4" w:space="0" w:color="auto"/>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650-760</w:t>
            </w:r>
          </w:p>
        </w:tc>
      </w:tr>
      <w:tr w:rsidR="00800FFE" w:rsidRPr="002E0D04">
        <w:trPr>
          <w:trHeight w:val="255"/>
          <w:jc w:val="center"/>
        </w:trPr>
        <w:tc>
          <w:tcPr>
            <w:tcW w:w="1604" w:type="dxa"/>
            <w:tcBorders>
              <w:top w:val="nil"/>
              <w:left w:val="nil"/>
              <w:bottom w:val="nil"/>
              <w:right w:val="nil"/>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C37700</w:t>
            </w:r>
          </w:p>
        </w:tc>
        <w:tc>
          <w:tcPr>
            <w:tcW w:w="4456" w:type="dxa"/>
            <w:tcBorders>
              <w:top w:val="nil"/>
              <w:left w:val="single" w:sz="4" w:space="0" w:color="auto"/>
              <w:bottom w:val="nil"/>
              <w:right w:val="single" w:sz="4" w:space="0" w:color="auto"/>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650-760</w:t>
            </w:r>
          </w:p>
        </w:tc>
      </w:tr>
      <w:tr w:rsidR="00800FFE" w:rsidRPr="002E0D04">
        <w:trPr>
          <w:trHeight w:val="255"/>
          <w:jc w:val="center"/>
        </w:trPr>
        <w:tc>
          <w:tcPr>
            <w:tcW w:w="1604" w:type="dxa"/>
            <w:tcBorders>
              <w:top w:val="nil"/>
              <w:left w:val="nil"/>
              <w:bottom w:val="nil"/>
              <w:right w:val="nil"/>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C46400</w:t>
            </w:r>
          </w:p>
        </w:tc>
        <w:tc>
          <w:tcPr>
            <w:tcW w:w="4456" w:type="dxa"/>
            <w:tcBorders>
              <w:top w:val="nil"/>
              <w:left w:val="single" w:sz="4" w:space="0" w:color="auto"/>
              <w:bottom w:val="nil"/>
              <w:right w:val="single" w:sz="4" w:space="0" w:color="auto"/>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595-705</w:t>
            </w:r>
          </w:p>
        </w:tc>
      </w:tr>
      <w:tr w:rsidR="00800FFE" w:rsidRPr="002E0D04">
        <w:trPr>
          <w:trHeight w:val="255"/>
          <w:jc w:val="center"/>
        </w:trPr>
        <w:tc>
          <w:tcPr>
            <w:tcW w:w="1604" w:type="dxa"/>
            <w:tcBorders>
              <w:top w:val="nil"/>
              <w:left w:val="nil"/>
              <w:bottom w:val="nil"/>
              <w:right w:val="nil"/>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C64200</w:t>
            </w:r>
          </w:p>
        </w:tc>
        <w:tc>
          <w:tcPr>
            <w:tcW w:w="4456" w:type="dxa"/>
            <w:tcBorders>
              <w:top w:val="nil"/>
              <w:left w:val="single" w:sz="4" w:space="0" w:color="auto"/>
              <w:bottom w:val="nil"/>
              <w:right w:val="single" w:sz="4" w:space="0" w:color="auto"/>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730-900</w:t>
            </w:r>
          </w:p>
        </w:tc>
      </w:tr>
      <w:tr w:rsidR="00800FFE" w:rsidRPr="002E0D04">
        <w:trPr>
          <w:trHeight w:val="255"/>
          <w:jc w:val="center"/>
        </w:trPr>
        <w:tc>
          <w:tcPr>
            <w:tcW w:w="1604" w:type="dxa"/>
            <w:tcBorders>
              <w:top w:val="nil"/>
              <w:left w:val="nil"/>
              <w:bottom w:val="nil"/>
              <w:right w:val="nil"/>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C67500</w:t>
            </w:r>
          </w:p>
        </w:tc>
        <w:tc>
          <w:tcPr>
            <w:tcW w:w="4456" w:type="dxa"/>
            <w:tcBorders>
              <w:top w:val="nil"/>
              <w:left w:val="single" w:sz="4" w:space="0" w:color="auto"/>
              <w:bottom w:val="nil"/>
              <w:right w:val="single" w:sz="4" w:space="0" w:color="auto"/>
            </w:tcBorders>
            <w:shd w:val="clear" w:color="auto" w:fill="C0C0C0"/>
            <w:noWrap/>
            <w:vAlign w:val="bottom"/>
          </w:tcPr>
          <w:p w:rsidR="00800FFE" w:rsidRPr="002E0D04" w:rsidRDefault="00800FFE">
            <w:pPr>
              <w:jc w:val="center"/>
              <w:rPr>
                <w:rFonts w:ascii="Arial" w:hAnsi="Arial" w:cs="Arial"/>
                <w:color w:val="333333"/>
                <w:sz w:val="20"/>
                <w:szCs w:val="20"/>
              </w:rPr>
            </w:pPr>
            <w:r w:rsidRPr="002E0D04">
              <w:rPr>
                <w:rFonts w:ascii="Arial" w:hAnsi="Arial" w:cs="Arial"/>
                <w:color w:val="333333"/>
                <w:sz w:val="20"/>
                <w:szCs w:val="20"/>
              </w:rPr>
              <w:t>595-705</w:t>
            </w:r>
          </w:p>
        </w:tc>
      </w:tr>
    </w:tbl>
    <w:p w:rsidR="00CE7C47" w:rsidRPr="002E0D04" w:rsidRDefault="00CE7C47" w:rsidP="00765506">
      <w:pPr>
        <w:spacing w:line="480" w:lineRule="auto"/>
        <w:jc w:val="both"/>
        <w:rPr>
          <w:rFonts w:ascii="Arial" w:hAnsi="Arial" w:cs="Arial"/>
          <w:color w:val="333333"/>
          <w:lang w:val="es-EC"/>
        </w:rPr>
      </w:pPr>
    </w:p>
    <w:p w:rsidR="00356A56" w:rsidRPr="002E0D04" w:rsidRDefault="00356A56" w:rsidP="00765506">
      <w:pPr>
        <w:spacing w:line="480" w:lineRule="auto"/>
        <w:jc w:val="both"/>
        <w:rPr>
          <w:rFonts w:ascii="Arial" w:hAnsi="Arial" w:cs="Arial"/>
          <w:color w:val="333333"/>
          <w:lang w:val="es-EC"/>
        </w:rPr>
      </w:pPr>
    </w:p>
    <w:p w:rsidR="003B31BD" w:rsidRPr="002E0D04" w:rsidRDefault="00800FFE" w:rsidP="00765506">
      <w:pPr>
        <w:spacing w:line="480" w:lineRule="auto"/>
        <w:jc w:val="both"/>
        <w:rPr>
          <w:rFonts w:ascii="Arial" w:hAnsi="Arial" w:cs="Arial"/>
          <w:color w:val="333333"/>
          <w:lang w:val="es-EC"/>
        </w:rPr>
      </w:pPr>
      <w:r w:rsidRPr="002E0D04">
        <w:rPr>
          <w:rFonts w:ascii="Arial" w:hAnsi="Arial" w:cs="Arial"/>
          <w:color w:val="333333"/>
          <w:lang w:val="es-EC"/>
        </w:rPr>
        <w:t xml:space="preserve">Se maneja un dato general para las fuerzas requeridas para trabajar el cobre, se estima que por cada pulgada cuadrada de área se necesitará 40 toneladas de </w:t>
      </w:r>
      <w:r w:rsidR="00F447C6" w:rsidRPr="002E0D04">
        <w:rPr>
          <w:rFonts w:ascii="Arial" w:hAnsi="Arial" w:cs="Arial"/>
          <w:color w:val="333333"/>
          <w:lang w:val="es-EC"/>
        </w:rPr>
        <w:t xml:space="preserve">fuerza. </w:t>
      </w:r>
      <w:r w:rsidRPr="002E0D04">
        <w:rPr>
          <w:rFonts w:ascii="Arial" w:hAnsi="Arial" w:cs="Arial"/>
          <w:color w:val="333333"/>
          <w:lang w:val="es-EC"/>
        </w:rPr>
        <w:t>Al igual que el aluminio ta</w:t>
      </w:r>
      <w:r w:rsidR="0018480F" w:rsidRPr="002E0D04">
        <w:rPr>
          <w:rFonts w:ascii="Arial" w:hAnsi="Arial" w:cs="Arial"/>
          <w:color w:val="333333"/>
          <w:lang w:val="es-EC"/>
        </w:rPr>
        <w:t xml:space="preserve">mbién es una práctica usual el </w:t>
      </w:r>
      <w:r w:rsidRPr="002E0D04">
        <w:rPr>
          <w:rFonts w:ascii="Arial" w:hAnsi="Arial" w:cs="Arial"/>
          <w:color w:val="333333"/>
          <w:lang w:val="es-EC"/>
        </w:rPr>
        <w:t xml:space="preserve"> precalentar las matrices en un rango de 150 a 315 grados </w:t>
      </w:r>
      <w:r w:rsidR="00F447C6" w:rsidRPr="002E0D04">
        <w:rPr>
          <w:rFonts w:ascii="Arial" w:hAnsi="Arial" w:cs="Arial"/>
          <w:color w:val="333333"/>
          <w:lang w:val="es-EC"/>
        </w:rPr>
        <w:t>centígrados.</w:t>
      </w:r>
    </w:p>
    <w:p w:rsidR="00356A56" w:rsidRPr="002E0D04" w:rsidRDefault="00356A56" w:rsidP="00765506">
      <w:pPr>
        <w:spacing w:line="480" w:lineRule="auto"/>
        <w:jc w:val="both"/>
        <w:rPr>
          <w:rFonts w:ascii="Arial" w:hAnsi="Arial" w:cs="Arial"/>
          <w:color w:val="333333"/>
          <w:lang w:val="es-EC"/>
        </w:rPr>
      </w:pPr>
    </w:p>
    <w:p w:rsidR="00F447C6" w:rsidRPr="002E0D04" w:rsidRDefault="00F447C6" w:rsidP="00765506">
      <w:pPr>
        <w:spacing w:line="480" w:lineRule="auto"/>
        <w:jc w:val="both"/>
        <w:rPr>
          <w:rFonts w:ascii="Arial" w:hAnsi="Arial" w:cs="Arial"/>
          <w:color w:val="333333"/>
          <w:lang w:val="es-EC"/>
        </w:rPr>
      </w:pPr>
      <w:r w:rsidRPr="002E0D04">
        <w:rPr>
          <w:rFonts w:ascii="Arial" w:hAnsi="Arial" w:cs="Arial"/>
          <w:color w:val="333333"/>
          <w:lang w:val="es-EC"/>
        </w:rPr>
        <w:t>Y finalmente revisaremos al magnesio, la forjabilidad de esta familia de aleaciones depende de tres factores: La temperatura sólida de la aleación, la tasa de deformación, y el tamaño de grano. Se recomienda el uso exclusivo de lingotes forjados</w:t>
      </w:r>
    </w:p>
    <w:p w:rsidR="00356A56" w:rsidRPr="002E0D04" w:rsidRDefault="00356A56" w:rsidP="00765506">
      <w:pPr>
        <w:spacing w:line="480" w:lineRule="auto"/>
        <w:jc w:val="both"/>
        <w:rPr>
          <w:rFonts w:ascii="Arial" w:hAnsi="Arial" w:cs="Arial"/>
          <w:color w:val="333333"/>
          <w:lang w:val="es-EC"/>
        </w:rPr>
      </w:pPr>
    </w:p>
    <w:p w:rsidR="00F447C6" w:rsidRPr="002E0D04" w:rsidRDefault="00F447C6" w:rsidP="00765506">
      <w:pPr>
        <w:spacing w:line="480" w:lineRule="auto"/>
        <w:jc w:val="both"/>
        <w:rPr>
          <w:rFonts w:ascii="Arial" w:hAnsi="Arial" w:cs="Arial"/>
          <w:color w:val="333333"/>
          <w:lang w:val="es-EC"/>
        </w:rPr>
      </w:pPr>
      <w:r w:rsidRPr="002E0D04">
        <w:rPr>
          <w:rFonts w:ascii="Arial" w:hAnsi="Arial" w:cs="Arial"/>
          <w:color w:val="333333"/>
          <w:lang w:val="es-EC"/>
        </w:rPr>
        <w:t>El magnesio fluye mejor lateralmente que longitudinalmente esto es importante considerar antes de diseñar las matrices, las cuales también deber ser precalentadas.</w:t>
      </w:r>
    </w:p>
    <w:p w:rsidR="0018480F" w:rsidRPr="002E0D04" w:rsidRDefault="0018480F" w:rsidP="00765506">
      <w:pPr>
        <w:spacing w:line="480" w:lineRule="auto"/>
        <w:jc w:val="both"/>
        <w:rPr>
          <w:rFonts w:ascii="Arial" w:hAnsi="Arial" w:cs="Arial"/>
          <w:color w:val="333333"/>
          <w:lang w:val="es-EC"/>
        </w:rPr>
      </w:pPr>
    </w:p>
    <w:p w:rsidR="00116FA7" w:rsidRPr="002E0D04" w:rsidRDefault="00116FA7" w:rsidP="00116FA7">
      <w:pPr>
        <w:spacing w:line="480" w:lineRule="auto"/>
        <w:jc w:val="both"/>
        <w:rPr>
          <w:rFonts w:ascii="Arial" w:hAnsi="Arial" w:cs="Arial"/>
          <w:color w:val="333333"/>
          <w:lang w:val="es-EC"/>
        </w:rPr>
      </w:pPr>
      <w:r w:rsidRPr="002E0D04">
        <w:rPr>
          <w:rFonts w:ascii="Arial" w:hAnsi="Arial" w:cs="Arial"/>
          <w:color w:val="333333"/>
          <w:lang w:val="es-EC"/>
        </w:rPr>
        <w:lastRenderedPageBreak/>
        <w:t>La fricción es importante en la forja debido a que existe un movimiento relativo entre el material y la superficie de la matriz. El efecto barril es la muestra mas clara, se presenta en matrices abiertas y  es la transformación de la muestra inicialmente cilíndrica a una forma de barril. Este defecto también se produce cuando la temperatura del material es superior a la ambiental y las matrices no se calientan, el material en contacto con la superficie se enfría más rápido y debido a esto es más resistente que el resto y se deforma en menor medida.</w:t>
      </w:r>
    </w:p>
    <w:p w:rsidR="00116FA7" w:rsidRPr="002E0D04" w:rsidRDefault="00116FA7" w:rsidP="00116FA7">
      <w:pPr>
        <w:spacing w:line="480" w:lineRule="auto"/>
        <w:jc w:val="both"/>
        <w:rPr>
          <w:rFonts w:ascii="Arial" w:hAnsi="Arial" w:cs="Arial"/>
          <w:color w:val="333333"/>
          <w:lang w:val="es-EC"/>
        </w:rPr>
      </w:pPr>
    </w:p>
    <w:p w:rsidR="00116FA7" w:rsidRPr="002E0D04" w:rsidRDefault="00116FA7" w:rsidP="00116FA7">
      <w:pPr>
        <w:spacing w:line="480" w:lineRule="auto"/>
        <w:jc w:val="both"/>
        <w:rPr>
          <w:rFonts w:ascii="Arial" w:hAnsi="Arial" w:cs="Arial"/>
          <w:color w:val="333333"/>
          <w:lang w:val="es-EC"/>
        </w:rPr>
      </w:pPr>
      <w:r w:rsidRPr="002E0D04">
        <w:rPr>
          <w:rFonts w:ascii="Arial" w:hAnsi="Arial" w:cs="Arial"/>
          <w:color w:val="333333"/>
          <w:lang w:val="es-EC"/>
        </w:rPr>
        <w:t>La distribución de fuerzas en una placa forjada, asumiendo que esta restringida de moverse en una de sus direcciones es</w:t>
      </w:r>
      <w:r w:rsidR="002E0D04" w:rsidRPr="002E0D04">
        <w:rPr>
          <w:rFonts w:ascii="Arial" w:hAnsi="Arial" w:cs="Arial"/>
          <w:color w:val="333333"/>
          <w:lang w:val="es-EC"/>
        </w:rPr>
        <w:t xml:space="preserve"> (ref. 7)</w:t>
      </w:r>
      <w:r w:rsidRPr="002E0D04">
        <w:rPr>
          <w:rFonts w:ascii="Arial" w:hAnsi="Arial" w:cs="Arial"/>
          <w:color w:val="333333"/>
          <w:lang w:val="es-EC"/>
        </w:rPr>
        <w:t>:</w:t>
      </w:r>
    </w:p>
    <w:p w:rsidR="00116FA7" w:rsidRPr="002E0D04" w:rsidRDefault="00116FA7" w:rsidP="00116FA7">
      <w:pPr>
        <w:rPr>
          <w:rFonts w:ascii="Arial" w:hAnsi="Arial" w:cs="Arial"/>
          <w:color w:val="333333"/>
        </w:rPr>
      </w:pPr>
    </w:p>
    <w:p w:rsidR="00116FA7" w:rsidRPr="002E0D04" w:rsidRDefault="0003727A" w:rsidP="00116FA7">
      <w:pPr>
        <w:rPr>
          <w:rFonts w:ascii="Arial" w:hAnsi="Arial" w:cs="Arial"/>
          <w:color w:val="333333"/>
        </w:rPr>
      </w:pPr>
      <w:r w:rsidRPr="002E0D04">
        <w:rPr>
          <w:rFonts w:ascii="Arial" w:hAnsi="Arial" w:cs="Arial"/>
          <w:color w:val="333333"/>
          <w:position w:val="-84"/>
        </w:rPr>
        <w:object w:dxaOrig="3879" w:dyaOrig="1820">
          <v:shape id="_x0000_i1068" type="#_x0000_t75" style="width:194.25pt;height:90.75pt" o:ole="" filled="t">
            <v:imagedata r:id="rId90" o:title=""/>
          </v:shape>
          <o:OLEObject Type="Embed" ProgID="Equation.3" ShapeID="_x0000_i1068" DrawAspect="Content" ObjectID="_1307430323" r:id="rId91"/>
        </w:object>
      </w:r>
      <w:r w:rsidR="00116FA7" w:rsidRPr="002E0D04">
        <w:rPr>
          <w:rFonts w:ascii="Arial" w:hAnsi="Arial" w:cs="Arial"/>
          <w:color w:val="333333"/>
        </w:rPr>
        <w:t xml:space="preserve"> </w:t>
      </w:r>
    </w:p>
    <w:p w:rsidR="00116FA7" w:rsidRPr="002E0D04" w:rsidRDefault="00116FA7" w:rsidP="00116FA7">
      <w:pPr>
        <w:rPr>
          <w:rFonts w:ascii="Arial" w:hAnsi="Arial" w:cs="Arial"/>
          <w:color w:val="333333"/>
        </w:rPr>
      </w:pPr>
    </w:p>
    <w:p w:rsidR="00116FA7" w:rsidRPr="002E0D04" w:rsidRDefault="00116FA7" w:rsidP="00116FA7">
      <w:pPr>
        <w:rPr>
          <w:rFonts w:ascii="Arial" w:hAnsi="Arial" w:cs="Arial"/>
          <w:color w:val="333333"/>
        </w:rPr>
      </w:pPr>
    </w:p>
    <w:p w:rsidR="00116FA7" w:rsidRPr="002E0D04" w:rsidRDefault="00116FA7" w:rsidP="00116FA7">
      <w:pPr>
        <w:spacing w:line="480" w:lineRule="auto"/>
        <w:jc w:val="both"/>
        <w:rPr>
          <w:rFonts w:ascii="Arial" w:hAnsi="Arial" w:cs="Arial"/>
          <w:color w:val="333333"/>
          <w:lang w:val="es-EC"/>
        </w:rPr>
      </w:pPr>
      <w:r w:rsidRPr="002E0D04">
        <w:rPr>
          <w:rFonts w:ascii="Arial" w:hAnsi="Arial" w:cs="Arial"/>
          <w:color w:val="333333"/>
          <w:lang w:val="es-EC"/>
        </w:rPr>
        <w:t>Con la presión promedio podemos calcular las fuerzas que provocaran un cambio de forma, y con el conocimiento de nuestras limitaciones de fuerza podemos obtener las máximas deformaciones. En nuestro caso analizaremos formas cilíndricas ya que solo tendremos dos variables, radio y altura, y no tendremos que fijar una de ellas como en el caso de la placa plana.</w:t>
      </w:r>
    </w:p>
    <w:p w:rsidR="00116FA7" w:rsidRPr="00671DD4" w:rsidRDefault="00116FA7" w:rsidP="00116FA7">
      <w:pPr>
        <w:rPr>
          <w:rFonts w:ascii="Arial" w:hAnsi="Arial" w:cs="Arial"/>
        </w:rPr>
      </w:pPr>
    </w:p>
    <w:p w:rsidR="008F1689" w:rsidRDefault="008E1180" w:rsidP="00116FA7">
      <w:pPr>
        <w:rPr>
          <w:rFonts w:ascii="Arial" w:hAnsi="Arial" w:cs="Arial"/>
        </w:rPr>
      </w:pPr>
      <w:r w:rsidRPr="00671DD4">
        <w:rPr>
          <w:rFonts w:ascii="Arial" w:hAnsi="Arial" w:cs="Arial"/>
          <w:position w:val="-90"/>
        </w:rPr>
        <w:object w:dxaOrig="3739" w:dyaOrig="2200">
          <v:shape id="_x0000_i1069" type="#_x0000_t75" style="width:186.75pt;height:109.5pt" o:ole="" filled="t">
            <v:imagedata r:id="rId92" o:title=""/>
          </v:shape>
          <o:OLEObject Type="Embed" ProgID="Equation.3" ShapeID="_x0000_i1069" DrawAspect="Content" ObjectID="_1307430324" r:id="rId93"/>
        </w:object>
      </w:r>
      <w:r w:rsidR="008F1689" w:rsidRPr="00671DD4">
        <w:rPr>
          <w:rFonts w:ascii="Arial" w:hAnsi="Arial" w:cs="Arial"/>
        </w:rPr>
        <w:t xml:space="preserve"> </w:t>
      </w:r>
    </w:p>
    <w:p w:rsidR="00B57037" w:rsidRDefault="00B57037" w:rsidP="00116FA7">
      <w:pPr>
        <w:rPr>
          <w:rFonts w:ascii="Arial" w:hAnsi="Arial" w:cs="Arial"/>
        </w:rPr>
      </w:pPr>
    </w:p>
    <w:p w:rsidR="00B57037" w:rsidRDefault="00B57037" w:rsidP="00116FA7">
      <w:pPr>
        <w:rPr>
          <w:rFonts w:ascii="Arial" w:hAnsi="Arial" w:cs="Arial"/>
        </w:rPr>
      </w:pPr>
    </w:p>
    <w:p w:rsidR="00B57037" w:rsidRPr="00B57037" w:rsidRDefault="00B57037" w:rsidP="00B57037">
      <w:pPr>
        <w:jc w:val="center"/>
        <w:rPr>
          <w:rFonts w:ascii="Arial" w:hAnsi="Arial" w:cs="Arial"/>
          <w:b/>
        </w:rPr>
      </w:pPr>
      <w:r w:rsidRPr="00B57037">
        <w:rPr>
          <w:rFonts w:ascii="Arial" w:hAnsi="Arial" w:cs="Arial"/>
          <w:b/>
        </w:rPr>
        <w:t xml:space="preserve">FIGURA </w:t>
      </w:r>
      <w:r w:rsidR="002E0D04" w:rsidRPr="00B57037">
        <w:rPr>
          <w:rFonts w:ascii="Arial" w:hAnsi="Arial" w:cs="Arial"/>
          <w:b/>
        </w:rPr>
        <w:t>2.14</w:t>
      </w:r>
      <w:r w:rsidR="002E0D04">
        <w:rPr>
          <w:rFonts w:ascii="Arial" w:hAnsi="Arial" w:cs="Arial"/>
          <w:b/>
        </w:rPr>
        <w:t xml:space="preserve"> (ref. 7)</w:t>
      </w:r>
    </w:p>
    <w:p w:rsidR="00B57037" w:rsidRPr="00B57037" w:rsidRDefault="00B57037" w:rsidP="00B57037">
      <w:pPr>
        <w:jc w:val="center"/>
        <w:rPr>
          <w:rFonts w:ascii="Arial" w:hAnsi="Arial" w:cs="Arial"/>
          <w:b/>
        </w:rPr>
      </w:pPr>
    </w:p>
    <w:p w:rsidR="00B57037" w:rsidRPr="00B57037" w:rsidRDefault="00B57037" w:rsidP="00B57037">
      <w:pPr>
        <w:jc w:val="center"/>
        <w:rPr>
          <w:rFonts w:ascii="Arial" w:hAnsi="Arial" w:cs="Arial"/>
          <w:b/>
        </w:rPr>
      </w:pPr>
      <w:r w:rsidRPr="00B57037">
        <w:rPr>
          <w:rFonts w:ascii="Arial" w:hAnsi="Arial" w:cs="Arial"/>
          <w:b/>
        </w:rPr>
        <w:t>DISTRIBUCION DE PRESION EN UN DISCO AL FORJAR</w:t>
      </w:r>
    </w:p>
    <w:p w:rsidR="008F1689" w:rsidRPr="00671DD4" w:rsidRDefault="008F1689" w:rsidP="00116FA7">
      <w:pPr>
        <w:rPr>
          <w:rFonts w:ascii="Arial" w:hAnsi="Arial" w:cs="Arial"/>
        </w:rPr>
      </w:pPr>
    </w:p>
    <w:p w:rsidR="00116FA7" w:rsidRPr="00671DD4" w:rsidRDefault="00142CD6" w:rsidP="00142CD6">
      <w:pPr>
        <w:jc w:val="center"/>
        <w:rPr>
          <w:rFonts w:ascii="Arial" w:hAnsi="Arial" w:cs="Arial"/>
        </w:rPr>
      </w:pPr>
      <w:r w:rsidRPr="00671DD4">
        <w:rPr>
          <w:rFonts w:ascii="Arial" w:hAnsi="Arial" w:cs="Arial"/>
        </w:rPr>
        <w:object w:dxaOrig="7694" w:dyaOrig="5521">
          <v:shape id="_x0000_i1070" type="#_x0000_t75" style="width:342.75pt;height:200.25pt" o:ole="">
            <v:imagedata r:id="rId94" o:title=""/>
          </v:shape>
          <o:OLEObject Type="Embed" ProgID="MSPhotoEd.3" ShapeID="_x0000_i1070" DrawAspect="Content" ObjectID="_1307430325" r:id="rId95"/>
        </w:object>
      </w:r>
    </w:p>
    <w:p w:rsidR="008F1689" w:rsidRPr="00671DD4" w:rsidRDefault="008F1689" w:rsidP="00116FA7">
      <w:pPr>
        <w:rPr>
          <w:rFonts w:ascii="Arial" w:hAnsi="Arial" w:cs="Arial"/>
        </w:rPr>
      </w:pPr>
    </w:p>
    <w:p w:rsidR="00116FA7" w:rsidRPr="00671DD4" w:rsidRDefault="00116FA7" w:rsidP="00116FA7">
      <w:pPr>
        <w:rPr>
          <w:rFonts w:ascii="Arial" w:hAnsi="Arial" w:cs="Arial"/>
        </w:rPr>
      </w:pPr>
    </w:p>
    <w:p w:rsidR="00116FA7" w:rsidRPr="00671DD4" w:rsidRDefault="00116FA7" w:rsidP="00116FA7">
      <w:pPr>
        <w:rPr>
          <w:rFonts w:ascii="Arial" w:hAnsi="Arial" w:cs="Arial"/>
        </w:rPr>
      </w:pPr>
    </w:p>
    <w:p w:rsidR="00116FA7" w:rsidRPr="00671DD4" w:rsidRDefault="00116FA7" w:rsidP="00116FA7">
      <w:pPr>
        <w:spacing w:line="480" w:lineRule="auto"/>
        <w:jc w:val="both"/>
        <w:rPr>
          <w:rFonts w:ascii="Arial" w:hAnsi="Arial" w:cs="Arial"/>
          <w:lang w:val="es-EC"/>
        </w:rPr>
      </w:pPr>
      <w:r w:rsidRPr="00671DD4">
        <w:rPr>
          <w:rFonts w:ascii="Arial" w:hAnsi="Arial" w:cs="Arial"/>
          <w:lang w:val="es-EC"/>
        </w:rPr>
        <w:t>El factor de rozamiento puede estimarse inicialmente entre 0.05 y 0.1 cuando se forja en frío y entre 0.1 y 0.2 cuando la forja se realiza en caliente, estos valores pueden ser mayores si el lubricante no se encuentra uniformemente distribuido o si hay secciones que carecen de éste.</w:t>
      </w:r>
    </w:p>
    <w:p w:rsidR="00116FA7" w:rsidRPr="00671DD4" w:rsidRDefault="00116FA7" w:rsidP="00116FA7">
      <w:pPr>
        <w:spacing w:line="480" w:lineRule="auto"/>
        <w:jc w:val="both"/>
        <w:rPr>
          <w:rFonts w:ascii="Arial" w:hAnsi="Arial" w:cs="Arial"/>
          <w:lang w:val="es-EC"/>
        </w:rPr>
      </w:pPr>
    </w:p>
    <w:p w:rsidR="0064250A" w:rsidRDefault="00116FA7" w:rsidP="0077617C">
      <w:pPr>
        <w:spacing w:line="480" w:lineRule="auto"/>
        <w:jc w:val="both"/>
        <w:rPr>
          <w:rFonts w:ascii="Arial" w:hAnsi="Arial" w:cs="Arial"/>
          <w:b/>
          <w:lang w:val="es-EC"/>
        </w:rPr>
      </w:pPr>
      <w:r w:rsidRPr="00671DD4">
        <w:rPr>
          <w:rFonts w:ascii="Arial" w:hAnsi="Arial" w:cs="Arial"/>
          <w:lang w:val="es-EC"/>
        </w:rPr>
        <w:t xml:space="preserve">Existe un límite superior de presión, cuando el producto del factor de rozamiento por la presión es mayor a la condición de fluencia ocurre una </w:t>
      </w:r>
      <w:r w:rsidRPr="00671DD4">
        <w:rPr>
          <w:rFonts w:ascii="Arial" w:hAnsi="Arial" w:cs="Arial"/>
          <w:lang w:val="es-EC"/>
        </w:rPr>
        <w:lastRenderedPageBreak/>
        <w:t>fluencia local en la interfase que conduce a una deformación desigual a lo largo de la pieza.</w:t>
      </w:r>
    </w:p>
    <w:p w:rsidR="0064250A" w:rsidRPr="0064250A" w:rsidRDefault="0064250A" w:rsidP="0064250A">
      <w:pPr>
        <w:spacing w:line="480" w:lineRule="auto"/>
        <w:jc w:val="center"/>
        <w:rPr>
          <w:rFonts w:ascii="Arial" w:hAnsi="Arial" w:cs="Arial"/>
          <w:b/>
          <w:lang w:val="es-EC"/>
        </w:rPr>
      </w:pPr>
      <w:r w:rsidRPr="0064250A">
        <w:rPr>
          <w:rFonts w:ascii="Arial" w:hAnsi="Arial" w:cs="Arial"/>
          <w:b/>
          <w:lang w:val="es-EC"/>
        </w:rPr>
        <w:t>GRAFICO 2.3</w:t>
      </w:r>
    </w:p>
    <w:p w:rsidR="0064250A" w:rsidRPr="0064250A" w:rsidRDefault="0064250A" w:rsidP="0064250A">
      <w:pPr>
        <w:spacing w:line="480" w:lineRule="auto"/>
        <w:jc w:val="center"/>
        <w:rPr>
          <w:rFonts w:ascii="Arial" w:hAnsi="Arial" w:cs="Arial"/>
          <w:b/>
          <w:lang w:val="es-EC"/>
        </w:rPr>
      </w:pPr>
      <w:r w:rsidRPr="0064250A">
        <w:rPr>
          <w:rFonts w:ascii="Arial" w:hAnsi="Arial" w:cs="Arial"/>
          <w:b/>
          <w:lang w:val="es-EC"/>
        </w:rPr>
        <w:t>CAPACIDAD DE FORJAR UN ALUMINIO 1100 CONTRA DEFORMACION</w:t>
      </w:r>
    </w:p>
    <w:p w:rsidR="003B67C5" w:rsidRPr="00671DD4" w:rsidRDefault="00142CD6" w:rsidP="00116FA7">
      <w:pPr>
        <w:rPr>
          <w:rFonts w:ascii="Arial" w:hAnsi="Arial" w:cs="Arial"/>
        </w:rPr>
      </w:pPr>
      <w:r w:rsidRPr="00671DD4">
        <w:rPr>
          <w:rFonts w:ascii="Arial" w:hAnsi="Arial" w:cs="Arial"/>
          <w:noProof/>
        </w:rPr>
        <w:pict>
          <v:line id="_x0000_s1417" style="position:absolute;z-index:251656192" from="3in,297pt" to="3in,423pt" strokecolor="red" strokeweight="1.25pt"/>
        </w:pict>
      </w:r>
      <w:r w:rsidRPr="00671DD4">
        <w:rPr>
          <w:rFonts w:ascii="Arial" w:hAnsi="Arial" w:cs="Arial"/>
          <w:noProof/>
        </w:rPr>
        <w:pict>
          <v:line id="_x0000_s1416" style="position:absolute;z-index:251655168" from="45pt,297pt" to="3in,297pt" strokecolor="red" strokeweight="1.25pt"/>
        </w:pict>
      </w:r>
      <w:r w:rsidR="000956F3">
        <w:rPr>
          <w:rFonts w:ascii="Arial" w:hAnsi="Arial" w:cs="Arial"/>
          <w:noProof/>
        </w:rPr>
        <w:drawing>
          <wp:inline distT="0" distB="0" distL="0" distR="0">
            <wp:extent cx="4521200" cy="5969000"/>
            <wp:effectExtent l="0" t="0" r="0" b="0"/>
            <wp:docPr id="50" name="Objeto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116FA7" w:rsidRPr="00671DD4" w:rsidRDefault="00116FA7" w:rsidP="00116FA7">
      <w:pPr>
        <w:rPr>
          <w:rFonts w:ascii="Arial" w:hAnsi="Arial" w:cs="Arial"/>
        </w:rPr>
      </w:pPr>
    </w:p>
    <w:p w:rsidR="00116FA7" w:rsidRPr="00671DD4" w:rsidRDefault="00E246F7" w:rsidP="00116FA7">
      <w:pPr>
        <w:rPr>
          <w:rFonts w:ascii="Arial" w:hAnsi="Arial" w:cs="Arial"/>
        </w:rPr>
      </w:pPr>
      <w:r w:rsidRPr="00671DD4">
        <w:rPr>
          <w:rFonts w:ascii="Arial" w:hAnsi="Arial" w:cs="Arial"/>
          <w:position w:val="-98"/>
        </w:rPr>
        <w:object w:dxaOrig="2620" w:dyaOrig="2540">
          <v:shape id="_x0000_i1071" type="#_x0000_t75" style="width:130.5pt;height:126.75pt" o:ole="" filled="t">
            <v:imagedata r:id="rId97" o:title=""/>
          </v:shape>
          <o:OLEObject Type="Embed" ProgID="Equation.3" ShapeID="_x0000_i1071" DrawAspect="Content" ObjectID="_1307430326" r:id="rId98"/>
        </w:object>
      </w:r>
    </w:p>
    <w:p w:rsidR="00116FA7" w:rsidRPr="00671DD4" w:rsidRDefault="00116FA7" w:rsidP="00116FA7">
      <w:pPr>
        <w:rPr>
          <w:rFonts w:ascii="Arial" w:hAnsi="Arial" w:cs="Arial"/>
        </w:rPr>
      </w:pPr>
    </w:p>
    <w:p w:rsidR="00142CD6" w:rsidRPr="00671DD4" w:rsidRDefault="00F30616" w:rsidP="00142CD6">
      <w:pPr>
        <w:spacing w:line="480" w:lineRule="auto"/>
        <w:jc w:val="both"/>
        <w:rPr>
          <w:rFonts w:ascii="Arial" w:hAnsi="Arial" w:cs="Arial"/>
          <w:lang w:val="es-EC"/>
        </w:rPr>
      </w:pPr>
      <w:r>
        <w:rPr>
          <w:rFonts w:ascii="Arial" w:hAnsi="Arial" w:cs="Arial"/>
          <w:lang w:val="es-EC"/>
        </w:rPr>
        <w:t xml:space="preserve">Arriba </w:t>
      </w:r>
      <w:r w:rsidR="00142CD6" w:rsidRPr="00671DD4">
        <w:rPr>
          <w:rFonts w:ascii="Arial" w:hAnsi="Arial" w:cs="Arial"/>
          <w:lang w:val="es-EC"/>
        </w:rPr>
        <w:t>tenemos una de las curvas de operación de un material aluminio 1100 revenido, para otros materiales sus respectivas tablas están en apéndices</w:t>
      </w:r>
    </w:p>
    <w:p w:rsidR="008F1689" w:rsidRPr="00142CD6" w:rsidRDefault="008F1689" w:rsidP="00116FA7">
      <w:pPr>
        <w:rPr>
          <w:rFonts w:ascii="Arial" w:hAnsi="Arial" w:cs="Arial"/>
          <w:lang w:val="es-EC"/>
        </w:rPr>
      </w:pPr>
    </w:p>
    <w:p w:rsidR="00116FA7" w:rsidRPr="00671DD4" w:rsidRDefault="00116FA7" w:rsidP="00116FA7">
      <w:pPr>
        <w:rPr>
          <w:rFonts w:ascii="Arial" w:hAnsi="Arial" w:cs="Arial"/>
        </w:rPr>
      </w:pPr>
    </w:p>
    <w:p w:rsidR="00116FA7" w:rsidRPr="00671DD4" w:rsidRDefault="00116FA7" w:rsidP="00116FA7">
      <w:pPr>
        <w:spacing w:line="480" w:lineRule="auto"/>
        <w:jc w:val="both"/>
        <w:rPr>
          <w:rFonts w:ascii="Arial" w:hAnsi="Arial" w:cs="Arial"/>
          <w:lang w:val="es-EC"/>
        </w:rPr>
      </w:pPr>
      <w:r w:rsidRPr="00671DD4">
        <w:rPr>
          <w:rFonts w:ascii="Arial" w:hAnsi="Arial" w:cs="Arial"/>
          <w:lang w:val="es-EC"/>
        </w:rPr>
        <w:t>Cuando en la forja se utilizan matrices con impresiones el material adquiere las formas de las cavidades, algo de este material fluye radialmente y fluye fuera de las matrices y forma un flash, el cual debido a su alta razón de largo-espesor, está sometido a altas presiones que se traduce en una resistencia friccional  elevada.</w:t>
      </w:r>
    </w:p>
    <w:p w:rsidR="00116FA7" w:rsidRPr="00671DD4" w:rsidRDefault="00116FA7" w:rsidP="00116FA7">
      <w:pPr>
        <w:spacing w:line="480" w:lineRule="auto"/>
        <w:jc w:val="both"/>
        <w:rPr>
          <w:rFonts w:ascii="Arial" w:hAnsi="Arial" w:cs="Arial"/>
          <w:lang w:val="es-EC"/>
        </w:rPr>
      </w:pPr>
    </w:p>
    <w:p w:rsidR="00116FA7" w:rsidRPr="00671DD4" w:rsidRDefault="00116FA7" w:rsidP="00116FA7">
      <w:pPr>
        <w:spacing w:line="480" w:lineRule="auto"/>
        <w:jc w:val="both"/>
        <w:rPr>
          <w:rFonts w:ascii="Arial" w:hAnsi="Arial" w:cs="Arial"/>
          <w:lang w:val="es-EC"/>
        </w:rPr>
      </w:pPr>
      <w:r w:rsidRPr="00671DD4">
        <w:rPr>
          <w:rFonts w:ascii="Arial" w:hAnsi="Arial" w:cs="Arial"/>
          <w:lang w:val="es-EC"/>
        </w:rPr>
        <w:t>Si el forjado se realiza a temperaturas mayores a la del ambiente, el flash se enfría más rápido y muestra mayor resistencia lo que favorece al llenado de las cavidades. Cuando las formas tienen diferentes secciones la resistencia a lo largo de toda la pieza resultante varía puesto que la velocidad de deformación no es igual en todas partes, la variación está en función de los factores n y m. Por todas estas dificultades se optó por una aproximación dependiendo de la complejidad de la pieza</w:t>
      </w:r>
    </w:p>
    <w:p w:rsidR="00116FA7" w:rsidRPr="00671DD4" w:rsidRDefault="00116FA7" w:rsidP="00116FA7">
      <w:pPr>
        <w:spacing w:line="480" w:lineRule="auto"/>
        <w:jc w:val="both"/>
        <w:rPr>
          <w:rFonts w:ascii="Arial" w:hAnsi="Arial" w:cs="Arial"/>
          <w:lang w:val="es-EC"/>
        </w:rPr>
      </w:pPr>
    </w:p>
    <w:p w:rsidR="00116FA7" w:rsidRPr="00C16191" w:rsidRDefault="00116FA7" w:rsidP="00116FA7">
      <w:pPr>
        <w:rPr>
          <w:rFonts w:ascii="Arial" w:hAnsi="Arial" w:cs="Arial"/>
          <w:color w:val="333333"/>
        </w:rPr>
      </w:pPr>
      <w:r w:rsidRPr="00C16191">
        <w:rPr>
          <w:rFonts w:ascii="Arial" w:hAnsi="Arial" w:cs="Arial"/>
          <w:color w:val="333333"/>
          <w:position w:val="-14"/>
        </w:rPr>
        <w:object w:dxaOrig="2280" w:dyaOrig="380">
          <v:shape id="_x0000_i1072" type="#_x0000_t75" style="width:114pt;height:18.75pt" o:ole="" filled="t">
            <v:imagedata r:id="rId99" o:title=""/>
          </v:shape>
          <o:OLEObject Type="Embed" ProgID="Equation.3" ShapeID="_x0000_i1072" DrawAspect="Content" ObjectID="_1307430327" r:id="rId100"/>
        </w:object>
      </w:r>
      <w:r w:rsidR="00C16191" w:rsidRPr="00C16191">
        <w:rPr>
          <w:rFonts w:ascii="Arial" w:hAnsi="Arial" w:cs="Arial"/>
          <w:color w:val="333333"/>
        </w:rPr>
        <w:t xml:space="preserve"> (ref. 7)</w:t>
      </w:r>
    </w:p>
    <w:p w:rsidR="00E246F7" w:rsidRPr="00C16191" w:rsidRDefault="00E246F7" w:rsidP="00116FA7">
      <w:pPr>
        <w:rPr>
          <w:rFonts w:ascii="Arial" w:hAnsi="Arial" w:cs="Arial"/>
          <w:color w:val="333333"/>
        </w:rPr>
      </w:pPr>
    </w:p>
    <w:p w:rsidR="00E246F7" w:rsidRPr="00C16191" w:rsidRDefault="00E246F7" w:rsidP="00116FA7">
      <w:pPr>
        <w:rPr>
          <w:rFonts w:ascii="Arial" w:hAnsi="Arial" w:cs="Arial"/>
          <w:color w:val="333333"/>
        </w:rPr>
      </w:pPr>
    </w:p>
    <w:p w:rsidR="00E246F7" w:rsidRPr="00C16191" w:rsidRDefault="00E246F7" w:rsidP="00E246F7">
      <w:pPr>
        <w:spacing w:line="480" w:lineRule="auto"/>
        <w:jc w:val="both"/>
        <w:rPr>
          <w:rFonts w:ascii="Arial" w:hAnsi="Arial" w:cs="Arial"/>
          <w:color w:val="333333"/>
          <w:lang w:val="es-EC"/>
        </w:rPr>
      </w:pPr>
      <w:r w:rsidRPr="00C16191">
        <w:rPr>
          <w:rFonts w:ascii="Arial" w:hAnsi="Arial" w:cs="Arial"/>
          <w:color w:val="333333"/>
          <w:lang w:val="es-EC"/>
        </w:rPr>
        <w:t xml:space="preserve">Para el diseño del herramental optaremos por matrices abiertas planas para las cuales ya tenemos las fuerzas en la gráfica anterior, tomaremos la curva correspondiente a un radio de </w:t>
      </w:r>
      <w:smartTag w:uri="urn:schemas-microsoft-com:office:smarttags" w:element="metricconverter">
        <w:smartTagPr>
          <w:attr w:name="ProductID" w:val="1.5 cm"/>
        </w:smartTagPr>
        <w:r w:rsidRPr="00C16191">
          <w:rPr>
            <w:rFonts w:ascii="Arial" w:hAnsi="Arial" w:cs="Arial"/>
            <w:color w:val="333333"/>
            <w:lang w:val="es-EC"/>
          </w:rPr>
          <w:t>1.5 cm</w:t>
        </w:r>
      </w:smartTag>
      <w:r w:rsidRPr="00C16191">
        <w:rPr>
          <w:rFonts w:ascii="Arial" w:hAnsi="Arial" w:cs="Arial"/>
          <w:color w:val="333333"/>
          <w:lang w:val="es-EC"/>
        </w:rPr>
        <w:t xml:space="preserve">. Con su intersección con una fuerza de </w:t>
      </w:r>
      <w:r w:rsidR="006A1E55" w:rsidRPr="00A874B6">
        <w:rPr>
          <w:rFonts w:ascii="Arial" w:hAnsi="Arial" w:cs="Arial"/>
          <w:lang w:val="es-EC"/>
        </w:rPr>
        <w:t>294000 N (</w:t>
      </w:r>
      <w:r w:rsidRPr="00A874B6">
        <w:rPr>
          <w:rFonts w:ascii="Arial" w:hAnsi="Arial" w:cs="Arial"/>
          <w:lang w:val="es-EC"/>
        </w:rPr>
        <w:t>30 ton</w:t>
      </w:r>
      <w:r w:rsidR="006A1E55" w:rsidRPr="00A874B6">
        <w:rPr>
          <w:rFonts w:ascii="Arial" w:hAnsi="Arial" w:cs="Arial"/>
          <w:lang w:val="es-EC"/>
        </w:rPr>
        <w:t>)</w:t>
      </w:r>
      <w:r w:rsidRPr="00C16191">
        <w:rPr>
          <w:rFonts w:ascii="Arial" w:hAnsi="Arial" w:cs="Arial"/>
          <w:color w:val="333333"/>
          <w:lang w:val="es-EC"/>
        </w:rPr>
        <w:t xml:space="preserve"> y al proyectar al eje de las equis tenemos una razón de altura inicial/final de 2.3.  </w:t>
      </w:r>
    </w:p>
    <w:p w:rsidR="00116FA7" w:rsidRPr="00C16191" w:rsidRDefault="00116FA7" w:rsidP="00765506">
      <w:pPr>
        <w:spacing w:line="480" w:lineRule="auto"/>
        <w:jc w:val="both"/>
        <w:rPr>
          <w:rFonts w:ascii="Arial" w:hAnsi="Arial" w:cs="Arial"/>
          <w:color w:val="333333"/>
          <w:lang w:val="es-EC"/>
        </w:rPr>
      </w:pPr>
    </w:p>
    <w:p w:rsidR="0018480F" w:rsidRPr="00C16191" w:rsidRDefault="00EF0234" w:rsidP="00765506">
      <w:pPr>
        <w:spacing w:line="480" w:lineRule="auto"/>
        <w:jc w:val="both"/>
        <w:rPr>
          <w:rFonts w:ascii="Arial" w:hAnsi="Arial" w:cs="Arial"/>
          <w:color w:val="333333"/>
          <w:lang w:val="es-EC"/>
        </w:rPr>
      </w:pPr>
      <w:r w:rsidRPr="00C16191">
        <w:rPr>
          <w:rFonts w:ascii="Arial" w:hAnsi="Arial" w:cs="Arial"/>
          <w:color w:val="333333"/>
          <w:lang w:val="es-EC"/>
        </w:rPr>
        <w:t xml:space="preserve">Para el herramental se necesitan dos placas que funcionen a compresión, La altura la determina el espaciamiento entre la mesa fija y la mesa móvil superior y el radio o en nuestro caso </w:t>
      </w:r>
      <w:r w:rsidR="00DA6544" w:rsidRPr="00C16191">
        <w:rPr>
          <w:rFonts w:ascii="Arial" w:hAnsi="Arial" w:cs="Arial"/>
          <w:color w:val="333333"/>
          <w:lang w:val="es-EC"/>
        </w:rPr>
        <w:t xml:space="preserve">el área transversal dependerá de las formas que se deseen forjar, por ejemplo si se desea que el radio final de una sección forjada tenga 20 cm. Entonces las matrices deben tener una sección tal que puedan soportar uniformemente toda la pieza, el acabado superficial es importante debido a que el factor de fricción aumenta la fuerza de forja y produce fallas de forja si no es el adecuado. Los </w:t>
      </w:r>
      <w:r w:rsidR="00266004" w:rsidRPr="00C16191">
        <w:rPr>
          <w:rFonts w:ascii="Arial" w:hAnsi="Arial" w:cs="Arial"/>
          <w:color w:val="333333"/>
          <w:lang w:val="es-EC"/>
        </w:rPr>
        <w:t>demás</w:t>
      </w:r>
      <w:r w:rsidR="00DA6544" w:rsidRPr="00C16191">
        <w:rPr>
          <w:rFonts w:ascii="Arial" w:hAnsi="Arial" w:cs="Arial"/>
          <w:color w:val="333333"/>
          <w:lang w:val="es-EC"/>
        </w:rPr>
        <w:t xml:space="preserve"> detalles dimensionales se encuentran en los planos.</w:t>
      </w:r>
    </w:p>
    <w:p w:rsidR="00DA6544" w:rsidRPr="00C16191" w:rsidRDefault="00DA6544" w:rsidP="00765506">
      <w:pPr>
        <w:spacing w:line="480" w:lineRule="auto"/>
        <w:jc w:val="both"/>
        <w:rPr>
          <w:rFonts w:ascii="Arial" w:hAnsi="Arial" w:cs="Arial"/>
          <w:color w:val="333333"/>
          <w:lang w:val="es-EC"/>
        </w:rPr>
      </w:pPr>
    </w:p>
    <w:p w:rsidR="003104D1" w:rsidRPr="00C16191" w:rsidRDefault="003104D1" w:rsidP="00EE21E5">
      <w:pPr>
        <w:spacing w:line="480" w:lineRule="auto"/>
        <w:rPr>
          <w:rFonts w:ascii="Arial" w:hAnsi="Arial" w:cs="Arial"/>
          <w:b/>
          <w:color w:val="333333"/>
          <w:lang w:val="es-EC"/>
        </w:rPr>
      </w:pPr>
    </w:p>
    <w:p w:rsidR="003104D1" w:rsidRPr="00C16191" w:rsidRDefault="003104D1" w:rsidP="00EE21E5">
      <w:pPr>
        <w:spacing w:line="480" w:lineRule="auto"/>
        <w:rPr>
          <w:rFonts w:ascii="Arial" w:hAnsi="Arial" w:cs="Arial"/>
          <w:b/>
          <w:color w:val="333333"/>
          <w:lang w:val="es-EC"/>
        </w:rPr>
      </w:pPr>
    </w:p>
    <w:p w:rsidR="003104D1" w:rsidRDefault="003104D1" w:rsidP="00EE21E5">
      <w:pPr>
        <w:spacing w:line="480" w:lineRule="auto"/>
        <w:rPr>
          <w:rFonts w:ascii="Arial" w:hAnsi="Arial" w:cs="Arial"/>
          <w:b/>
          <w:lang w:val="es-EC"/>
        </w:rPr>
      </w:pPr>
    </w:p>
    <w:p w:rsidR="003104D1" w:rsidRDefault="003104D1" w:rsidP="00EE21E5">
      <w:pPr>
        <w:spacing w:line="480" w:lineRule="auto"/>
        <w:rPr>
          <w:rFonts w:ascii="Arial" w:hAnsi="Arial" w:cs="Arial"/>
          <w:b/>
          <w:lang w:val="es-EC"/>
        </w:rPr>
      </w:pPr>
    </w:p>
    <w:p w:rsidR="003104D1" w:rsidRDefault="003104D1" w:rsidP="00EE21E5">
      <w:pPr>
        <w:spacing w:line="480" w:lineRule="auto"/>
        <w:rPr>
          <w:rFonts w:ascii="Arial" w:hAnsi="Arial" w:cs="Arial"/>
          <w:b/>
          <w:lang w:val="es-EC"/>
        </w:rPr>
      </w:pPr>
    </w:p>
    <w:p w:rsidR="0018480F" w:rsidRPr="00671DD4" w:rsidRDefault="003104D1" w:rsidP="00EE21E5">
      <w:pPr>
        <w:spacing w:line="480" w:lineRule="auto"/>
        <w:rPr>
          <w:rFonts w:ascii="Arial" w:hAnsi="Arial" w:cs="Arial"/>
          <w:b/>
          <w:lang w:val="es-EC"/>
        </w:rPr>
      </w:pPr>
      <w:r>
        <w:rPr>
          <w:rFonts w:ascii="Arial" w:hAnsi="Arial" w:cs="Arial"/>
          <w:b/>
          <w:lang w:val="es-EC"/>
        </w:rPr>
        <w:lastRenderedPageBreak/>
        <w:t>2.4</w:t>
      </w:r>
      <w:r w:rsidR="00764683" w:rsidRPr="00671DD4">
        <w:rPr>
          <w:rFonts w:ascii="Arial" w:hAnsi="Arial" w:cs="Arial"/>
          <w:b/>
          <w:lang w:val="es-EC"/>
        </w:rPr>
        <w:t xml:space="preserve"> EXTRUSIÓN</w:t>
      </w:r>
      <w:r>
        <w:rPr>
          <w:rFonts w:ascii="Arial" w:hAnsi="Arial" w:cs="Arial"/>
          <w:b/>
          <w:lang w:val="es-EC"/>
        </w:rPr>
        <w:t xml:space="preserve"> DE MATERIALES NO FERROSOS</w:t>
      </w:r>
    </w:p>
    <w:p w:rsidR="00E77AAF" w:rsidRPr="00671DD4" w:rsidRDefault="00E77AAF" w:rsidP="00765506">
      <w:pPr>
        <w:spacing w:line="480" w:lineRule="auto"/>
        <w:jc w:val="both"/>
        <w:rPr>
          <w:rFonts w:ascii="Arial" w:hAnsi="Arial" w:cs="Arial"/>
          <w:b/>
          <w:lang w:val="es-EC"/>
        </w:rPr>
      </w:pPr>
    </w:p>
    <w:p w:rsidR="0018480F" w:rsidRPr="00671DD4" w:rsidRDefault="0018480F" w:rsidP="001D0E32">
      <w:pPr>
        <w:spacing w:line="480" w:lineRule="auto"/>
        <w:jc w:val="both"/>
        <w:rPr>
          <w:rFonts w:ascii="Arial" w:hAnsi="Arial" w:cs="Arial"/>
          <w:lang w:val="es-EC"/>
        </w:rPr>
      </w:pPr>
      <w:r w:rsidRPr="00671DD4">
        <w:rPr>
          <w:rFonts w:ascii="Arial" w:hAnsi="Arial" w:cs="Arial"/>
          <w:lang w:val="es-EC"/>
        </w:rPr>
        <w:t>La extrusión es un proceso de deformación usado para producir productos metales largos y semiterminados como barras de secciones sólidas o huecas, perfiles especiales, con propiedades mecánicas que solo se pueden obtener mediante ésta práctica.</w:t>
      </w:r>
    </w:p>
    <w:p w:rsidR="0018480F" w:rsidRPr="00671DD4" w:rsidRDefault="0018480F" w:rsidP="001D0E32">
      <w:pPr>
        <w:spacing w:line="480" w:lineRule="auto"/>
        <w:jc w:val="both"/>
        <w:rPr>
          <w:rFonts w:ascii="Arial" w:hAnsi="Arial" w:cs="Arial"/>
          <w:lang w:val="es-EC"/>
        </w:rPr>
      </w:pPr>
      <w:r w:rsidRPr="00671DD4">
        <w:rPr>
          <w:rFonts w:ascii="Arial" w:hAnsi="Arial" w:cs="Arial"/>
          <w:lang w:val="es-EC"/>
        </w:rPr>
        <w:t xml:space="preserve">El principio consiste en empujar un material a través de una sección inferior </w:t>
      </w:r>
      <w:r w:rsidR="00E77AAF" w:rsidRPr="00671DD4">
        <w:rPr>
          <w:rFonts w:ascii="Arial" w:hAnsi="Arial" w:cs="Arial"/>
          <w:lang w:val="es-EC"/>
        </w:rPr>
        <w:t xml:space="preserve">a la que originalmente tiene el lingote que va a ser </w:t>
      </w:r>
      <w:r w:rsidR="00454057" w:rsidRPr="00671DD4">
        <w:rPr>
          <w:rFonts w:ascii="Arial" w:hAnsi="Arial" w:cs="Arial"/>
          <w:lang w:val="es-EC"/>
        </w:rPr>
        <w:t xml:space="preserve">trabajado. Este proceso puede </w:t>
      </w:r>
      <w:r w:rsidR="00E77AAF" w:rsidRPr="00671DD4">
        <w:rPr>
          <w:rFonts w:ascii="Arial" w:hAnsi="Arial" w:cs="Arial"/>
          <w:lang w:val="es-EC"/>
        </w:rPr>
        <w:t>s</w:t>
      </w:r>
      <w:r w:rsidR="00454057" w:rsidRPr="00671DD4">
        <w:rPr>
          <w:rFonts w:ascii="Arial" w:hAnsi="Arial" w:cs="Arial"/>
          <w:lang w:val="es-EC"/>
        </w:rPr>
        <w:t>er</w:t>
      </w:r>
      <w:r w:rsidR="00E77AAF" w:rsidRPr="00671DD4">
        <w:rPr>
          <w:rFonts w:ascii="Arial" w:hAnsi="Arial" w:cs="Arial"/>
          <w:lang w:val="es-EC"/>
        </w:rPr>
        <w:t xml:space="preserve"> realizado a altas temperaturas o a temperatura ambiente dependiendo de </w:t>
      </w:r>
      <w:r w:rsidR="00454057" w:rsidRPr="00671DD4">
        <w:rPr>
          <w:rFonts w:ascii="Arial" w:hAnsi="Arial" w:cs="Arial"/>
          <w:lang w:val="es-EC"/>
        </w:rPr>
        <w:t>la aleación y el método utilizado</w:t>
      </w:r>
      <w:r w:rsidR="00E77AAF" w:rsidRPr="00671DD4">
        <w:rPr>
          <w:rFonts w:ascii="Arial" w:hAnsi="Arial" w:cs="Arial"/>
          <w:lang w:val="es-EC"/>
        </w:rPr>
        <w:t>.</w:t>
      </w:r>
    </w:p>
    <w:p w:rsidR="00E77AAF" w:rsidRPr="00671DD4" w:rsidRDefault="00E77AAF" w:rsidP="00765506">
      <w:pPr>
        <w:spacing w:line="480" w:lineRule="auto"/>
        <w:jc w:val="both"/>
        <w:rPr>
          <w:rFonts w:ascii="Arial" w:hAnsi="Arial" w:cs="Arial"/>
          <w:lang w:val="es-EC"/>
        </w:rPr>
      </w:pPr>
    </w:p>
    <w:p w:rsidR="00454057" w:rsidRPr="00671DD4" w:rsidRDefault="00691C02" w:rsidP="00765506">
      <w:pPr>
        <w:spacing w:line="480" w:lineRule="auto"/>
        <w:jc w:val="both"/>
        <w:rPr>
          <w:rFonts w:ascii="Arial" w:hAnsi="Arial" w:cs="Arial"/>
          <w:lang w:val="es-EC"/>
        </w:rPr>
      </w:pPr>
      <w:r w:rsidRPr="00671DD4">
        <w:rPr>
          <w:rFonts w:ascii="Arial" w:hAnsi="Arial" w:cs="Arial"/>
          <w:lang w:val="es-EC"/>
        </w:rPr>
        <w:t xml:space="preserve">Los usos de la extrusión parecen infinitos y representan una gran parte del consumo del metal. La industria de la transportación está encontrando nuevos usos, también en la arquitectura se emplea éste proceso con fines decorativos, de igual forma en la industria agrícola y en la </w:t>
      </w:r>
      <w:r w:rsidR="00454057" w:rsidRPr="00671DD4">
        <w:rPr>
          <w:rFonts w:ascii="Arial" w:hAnsi="Arial" w:cs="Arial"/>
          <w:lang w:val="es-EC"/>
        </w:rPr>
        <w:t>milicia</w:t>
      </w:r>
      <w:r w:rsidRPr="00671DD4">
        <w:rPr>
          <w:rFonts w:ascii="Arial" w:hAnsi="Arial" w:cs="Arial"/>
          <w:lang w:val="es-EC"/>
        </w:rPr>
        <w:t>.</w:t>
      </w:r>
    </w:p>
    <w:p w:rsidR="00691C02" w:rsidRPr="00671DD4" w:rsidRDefault="00691C02" w:rsidP="00765506">
      <w:pPr>
        <w:spacing w:line="480" w:lineRule="auto"/>
        <w:jc w:val="both"/>
        <w:rPr>
          <w:rFonts w:ascii="Arial" w:hAnsi="Arial" w:cs="Arial"/>
          <w:lang w:val="es-EC"/>
        </w:rPr>
      </w:pPr>
      <w:r w:rsidRPr="00671DD4">
        <w:rPr>
          <w:rFonts w:ascii="Arial" w:hAnsi="Arial" w:cs="Arial"/>
          <w:lang w:val="es-EC"/>
        </w:rPr>
        <w:t xml:space="preserve"> </w:t>
      </w:r>
    </w:p>
    <w:p w:rsidR="00E77AAF" w:rsidRPr="00671DD4" w:rsidRDefault="00E77AAF" w:rsidP="00765506">
      <w:pPr>
        <w:spacing w:line="480" w:lineRule="auto"/>
        <w:jc w:val="both"/>
        <w:rPr>
          <w:rFonts w:ascii="Arial" w:hAnsi="Arial" w:cs="Arial"/>
          <w:lang w:val="es-EC"/>
        </w:rPr>
      </w:pPr>
      <w:r w:rsidRPr="00671DD4">
        <w:rPr>
          <w:rFonts w:ascii="Arial" w:hAnsi="Arial" w:cs="Arial"/>
          <w:lang w:val="es-EC"/>
        </w:rPr>
        <w:t>Los materiales y las facilidades que presentan para ser extruidos dependen de sus propiedades, la longitud del lingote, la lubricación, la forma de la matriz, la</w:t>
      </w:r>
      <w:r w:rsidR="00454057" w:rsidRPr="00671DD4">
        <w:rPr>
          <w:rFonts w:ascii="Arial" w:hAnsi="Arial" w:cs="Arial"/>
          <w:lang w:val="es-EC"/>
        </w:rPr>
        <w:t xml:space="preserve"> calidad que se desea al final, las temperaturas, y la fuerza.</w:t>
      </w:r>
    </w:p>
    <w:p w:rsidR="00E77AAF" w:rsidRPr="00671DD4" w:rsidRDefault="00E77AAF" w:rsidP="00765506">
      <w:pPr>
        <w:spacing w:line="480" w:lineRule="auto"/>
        <w:jc w:val="both"/>
        <w:rPr>
          <w:rFonts w:ascii="Arial" w:hAnsi="Arial" w:cs="Arial"/>
          <w:lang w:val="es-EC"/>
        </w:rPr>
      </w:pPr>
    </w:p>
    <w:p w:rsidR="00E77AAF" w:rsidRPr="00671DD4" w:rsidRDefault="00E77AAF" w:rsidP="00765506">
      <w:pPr>
        <w:spacing w:line="480" w:lineRule="auto"/>
        <w:jc w:val="both"/>
        <w:rPr>
          <w:rFonts w:ascii="Arial" w:hAnsi="Arial" w:cs="Arial"/>
          <w:lang w:val="es-EC"/>
        </w:rPr>
      </w:pPr>
      <w:r w:rsidRPr="00671DD4">
        <w:rPr>
          <w:rFonts w:ascii="Arial" w:hAnsi="Arial" w:cs="Arial"/>
          <w:lang w:val="es-EC"/>
        </w:rPr>
        <w:t>Debido que se busca la aplicabilidad de la prensa en este proceso, nos l</w:t>
      </w:r>
      <w:r w:rsidR="001E5135" w:rsidRPr="00671DD4">
        <w:rPr>
          <w:rFonts w:ascii="Arial" w:hAnsi="Arial" w:cs="Arial"/>
          <w:lang w:val="es-EC"/>
        </w:rPr>
        <w:t xml:space="preserve">imitaremos a los materiales que más fácilmente se pueden trabajar, estos </w:t>
      </w:r>
      <w:r w:rsidR="001E5135" w:rsidRPr="00671DD4">
        <w:rPr>
          <w:rFonts w:ascii="Arial" w:hAnsi="Arial" w:cs="Arial"/>
          <w:lang w:val="es-EC"/>
        </w:rPr>
        <w:lastRenderedPageBreak/>
        <w:t>son el plomo, el estaño, algunas aleaciones de aluminio y de magnesio y el zinc. Estos materiales también se pueden clasificar como materiales de extrusión a bajas temperaturas, puesto que son trabajados entre 0°C y 600°C</w:t>
      </w:r>
      <w:r w:rsidR="00A01D10" w:rsidRPr="00671DD4">
        <w:rPr>
          <w:rFonts w:ascii="Arial" w:hAnsi="Arial" w:cs="Arial"/>
          <w:lang w:val="es-EC"/>
        </w:rPr>
        <w:t>.</w:t>
      </w:r>
    </w:p>
    <w:p w:rsidR="001D0E32" w:rsidRPr="00671DD4" w:rsidRDefault="001D0E32" w:rsidP="00765506">
      <w:pPr>
        <w:spacing w:line="480" w:lineRule="auto"/>
        <w:jc w:val="both"/>
        <w:rPr>
          <w:rFonts w:ascii="Arial" w:hAnsi="Arial" w:cs="Arial"/>
          <w:lang w:val="es-EC"/>
        </w:rPr>
      </w:pPr>
    </w:p>
    <w:p w:rsidR="00AA14D5" w:rsidRPr="00671DD4" w:rsidRDefault="009A3ACB" w:rsidP="00765506">
      <w:pPr>
        <w:spacing w:line="480" w:lineRule="auto"/>
        <w:jc w:val="both"/>
        <w:rPr>
          <w:rFonts w:ascii="Arial" w:hAnsi="Arial" w:cs="Arial"/>
          <w:lang w:val="es-EC"/>
        </w:rPr>
      </w:pPr>
      <w:r w:rsidRPr="00671DD4">
        <w:rPr>
          <w:rFonts w:ascii="Arial" w:hAnsi="Arial" w:cs="Arial"/>
          <w:lang w:val="es-EC"/>
        </w:rPr>
        <w:t>No se presenta un aumento en la resistencia del plomo ni del estaño puesto que éstos poseen temperaturas de recristalización inferiores a la temperatura ambiente.</w:t>
      </w:r>
      <w:r w:rsidR="000045A1" w:rsidRPr="00671DD4">
        <w:rPr>
          <w:rFonts w:ascii="Arial" w:hAnsi="Arial" w:cs="Arial"/>
          <w:lang w:val="es-EC"/>
        </w:rPr>
        <w:t xml:space="preserve"> </w:t>
      </w:r>
      <w:r w:rsidR="00454057" w:rsidRPr="00671DD4">
        <w:rPr>
          <w:rFonts w:ascii="Arial" w:hAnsi="Arial" w:cs="Arial"/>
          <w:lang w:val="es-EC"/>
        </w:rPr>
        <w:t>El</w:t>
      </w:r>
      <w:r w:rsidR="000045A1" w:rsidRPr="00671DD4">
        <w:rPr>
          <w:rFonts w:ascii="Arial" w:hAnsi="Arial" w:cs="Arial"/>
          <w:lang w:val="es-EC"/>
        </w:rPr>
        <w:t xml:space="preserve"> factor limitante en este proceso generalmente lo determinan los esfuerzos en el herramental.</w:t>
      </w:r>
    </w:p>
    <w:p w:rsidR="000045A1" w:rsidRPr="00671DD4" w:rsidRDefault="000045A1" w:rsidP="00765506">
      <w:pPr>
        <w:spacing w:line="480" w:lineRule="auto"/>
        <w:jc w:val="both"/>
        <w:rPr>
          <w:rFonts w:ascii="Arial" w:hAnsi="Arial" w:cs="Arial"/>
          <w:lang w:val="es-EC"/>
        </w:rPr>
      </w:pPr>
    </w:p>
    <w:p w:rsidR="00A75EE9" w:rsidRPr="00671DD4" w:rsidRDefault="000045A1" w:rsidP="00765506">
      <w:pPr>
        <w:spacing w:line="480" w:lineRule="auto"/>
        <w:jc w:val="both"/>
        <w:rPr>
          <w:rFonts w:ascii="Arial" w:hAnsi="Arial" w:cs="Arial"/>
          <w:lang w:val="es-EC"/>
        </w:rPr>
      </w:pPr>
      <w:r w:rsidRPr="00671DD4">
        <w:rPr>
          <w:rFonts w:ascii="Arial" w:hAnsi="Arial" w:cs="Arial"/>
          <w:lang w:val="es-EC"/>
        </w:rPr>
        <w:t>El aluminio presenta aún mas posibilidades en lo que se refiere a productos utilizables y  a resistencia, entre las aleaciones mas empleadas se encuentran las de Aluminio</w:t>
      </w:r>
      <w:r w:rsidR="00A75EE9" w:rsidRPr="00671DD4">
        <w:rPr>
          <w:rFonts w:ascii="Arial" w:hAnsi="Arial" w:cs="Arial"/>
          <w:lang w:val="es-EC"/>
        </w:rPr>
        <w:t>-magnesio-Silicio, Aluminio-Magnesio, Aluminio-Cobre. Las principales áreas de aplicación son las de arquitectura y construcción de vehículos. Los lingotes utilizados son homogeneizados debido a que la condición de fundición no resulta en una calidad satisfactoria.</w:t>
      </w:r>
    </w:p>
    <w:p w:rsidR="001D0E32" w:rsidRPr="00671DD4" w:rsidRDefault="001D0E32" w:rsidP="00765506">
      <w:pPr>
        <w:spacing w:line="480" w:lineRule="auto"/>
        <w:jc w:val="both"/>
        <w:rPr>
          <w:rFonts w:ascii="Arial" w:hAnsi="Arial" w:cs="Arial"/>
          <w:lang w:val="es-EC"/>
        </w:rPr>
      </w:pPr>
    </w:p>
    <w:p w:rsidR="00A01D10" w:rsidRPr="00671DD4" w:rsidRDefault="00730A10" w:rsidP="00765506">
      <w:pPr>
        <w:spacing w:line="480" w:lineRule="auto"/>
        <w:jc w:val="both"/>
        <w:rPr>
          <w:rFonts w:ascii="Arial" w:hAnsi="Arial" w:cs="Arial"/>
          <w:lang w:val="es-EC"/>
        </w:rPr>
      </w:pPr>
      <w:r w:rsidRPr="00671DD4">
        <w:rPr>
          <w:rFonts w:ascii="Arial" w:hAnsi="Arial" w:cs="Arial"/>
          <w:lang w:val="es-EC"/>
        </w:rPr>
        <w:t>Las aleaciones que se recomienda utilizar para pruebas en la prensa son las de alta pureza de aluminio, AA1060, AA1100, AA3003, AA6061, AA6063, AA6101, AA6463.</w:t>
      </w:r>
    </w:p>
    <w:p w:rsidR="00730A10" w:rsidRPr="00671DD4" w:rsidRDefault="00730A10" w:rsidP="00765506">
      <w:pPr>
        <w:spacing w:line="480" w:lineRule="auto"/>
        <w:jc w:val="both"/>
        <w:rPr>
          <w:rFonts w:ascii="Arial" w:hAnsi="Arial" w:cs="Arial"/>
          <w:lang w:val="es-EC"/>
        </w:rPr>
      </w:pPr>
      <w:r w:rsidRPr="00671DD4">
        <w:rPr>
          <w:rFonts w:ascii="Arial" w:hAnsi="Arial" w:cs="Arial"/>
          <w:lang w:val="es-EC"/>
        </w:rPr>
        <w:lastRenderedPageBreak/>
        <w:t>Y los tratamientos que se pueden emplear para mejorar la calidad del lingote y así mejorar la calidad del producto final están especificados en el apéndice junto con aleaciones seleccionadas.</w:t>
      </w:r>
    </w:p>
    <w:p w:rsidR="00454057" w:rsidRPr="00671DD4" w:rsidRDefault="00454057" w:rsidP="00765506">
      <w:pPr>
        <w:spacing w:line="480" w:lineRule="auto"/>
        <w:jc w:val="both"/>
        <w:rPr>
          <w:rFonts w:ascii="Arial" w:hAnsi="Arial" w:cs="Arial"/>
          <w:lang w:val="es-EC"/>
        </w:rPr>
      </w:pPr>
    </w:p>
    <w:p w:rsidR="00454057" w:rsidRPr="00671DD4" w:rsidRDefault="00873B29" w:rsidP="00765506">
      <w:pPr>
        <w:spacing w:line="480" w:lineRule="auto"/>
        <w:jc w:val="both"/>
        <w:rPr>
          <w:rFonts w:ascii="Arial" w:hAnsi="Arial" w:cs="Arial"/>
          <w:lang w:val="es-EC"/>
        </w:rPr>
      </w:pPr>
      <w:r w:rsidRPr="00671DD4">
        <w:rPr>
          <w:rFonts w:ascii="Arial" w:hAnsi="Arial" w:cs="Arial"/>
          <w:lang w:val="es-EC"/>
        </w:rPr>
        <w:t xml:space="preserve">Cuando se extruye un material, éste forma un patrón de flujo en el contenedor. Mientras mas área muerta se presente en las cercanías de la sección reductora mayor será la cantidad de defectos que encontremos en el producto terminado. Esto sucede porque </w:t>
      </w:r>
      <w:r w:rsidR="008F6656" w:rsidRPr="00671DD4">
        <w:rPr>
          <w:rFonts w:ascii="Arial" w:hAnsi="Arial" w:cs="Arial"/>
          <w:lang w:val="es-EC"/>
        </w:rPr>
        <w:t>las fibras exteriores del lingote entran el  flujo de conformado y van a formar parte del producto extruido. Esta sección de material muerto se puede reducir mediante una buena lubricación o aumentando la temperatura de la matriz. Se puede investigar el patrón con materiales de prueba suaves como el plomo o el estaño; partiendo el lingote a la mitad, rayando una matriz en su parte media y posteriormente uniendo nuevamente éste lingote.</w:t>
      </w:r>
    </w:p>
    <w:p w:rsidR="005B004F" w:rsidRPr="00671DD4" w:rsidRDefault="005B004F" w:rsidP="00765506">
      <w:pPr>
        <w:spacing w:line="480" w:lineRule="auto"/>
        <w:jc w:val="both"/>
        <w:rPr>
          <w:rFonts w:ascii="Arial" w:hAnsi="Arial" w:cs="Arial"/>
          <w:lang w:val="es-EC"/>
        </w:rPr>
      </w:pPr>
    </w:p>
    <w:p w:rsidR="005B004F" w:rsidRPr="00DF5894" w:rsidRDefault="005B004F" w:rsidP="00765506">
      <w:pPr>
        <w:spacing w:line="480" w:lineRule="auto"/>
        <w:jc w:val="both"/>
        <w:rPr>
          <w:rFonts w:ascii="Arial" w:hAnsi="Arial" w:cs="Arial"/>
          <w:lang w:val="es-EC"/>
        </w:rPr>
      </w:pPr>
      <w:r w:rsidRPr="00671DD4">
        <w:rPr>
          <w:rFonts w:ascii="Arial" w:hAnsi="Arial" w:cs="Arial"/>
          <w:lang w:val="es-EC"/>
        </w:rPr>
        <w:t xml:space="preserve">Se pueden adoptar tres enfoques para la obtención de la fuerza necesaria para extruir, cuando la deformación es ideal, cuando la deformación es ideal y se considera la fricción y la forma empírica. Cuando la deformación no es homogénea, las expresiones analíticas con todas las variables que intervienen, fricción, trabajo redundante y ángulo de la matriz, pueden ser difíciles de encontrar. Por lo que inicialmente aplicaremos la relación que </w:t>
      </w:r>
      <w:r w:rsidRPr="00DF5894">
        <w:rPr>
          <w:rFonts w:ascii="Arial" w:hAnsi="Arial" w:cs="Arial"/>
          <w:lang w:val="es-EC"/>
        </w:rPr>
        <w:lastRenderedPageBreak/>
        <w:t>incluye la fricción y se propondrá el pasar a la formula empírica para tener una curva de funcionamiento mas cercana a la realidad.</w:t>
      </w:r>
    </w:p>
    <w:p w:rsidR="00841BED" w:rsidRPr="00DF5894" w:rsidRDefault="00841BED" w:rsidP="00765506">
      <w:pPr>
        <w:spacing w:line="480" w:lineRule="auto"/>
        <w:jc w:val="both"/>
        <w:rPr>
          <w:rFonts w:ascii="Arial" w:hAnsi="Arial" w:cs="Arial"/>
          <w:lang w:val="es-EC"/>
        </w:rPr>
      </w:pPr>
      <w:r w:rsidRPr="00DF5894">
        <w:rPr>
          <w:rFonts w:ascii="Arial" w:hAnsi="Arial" w:cs="Arial"/>
          <w:position w:val="-60"/>
          <w:lang w:val="es-EC"/>
        </w:rPr>
        <w:object w:dxaOrig="3519" w:dyaOrig="1780">
          <v:shape id="_x0000_i1073" type="#_x0000_t75" style="width:176.25pt;height:89.25pt" o:ole="" filled="t">
            <v:imagedata r:id="rId101" o:title=""/>
          </v:shape>
          <o:OLEObject Type="Embed" ProgID="Equation.3" ShapeID="_x0000_i1073" DrawAspect="Content" ObjectID="_1307430328" r:id="rId102"/>
        </w:object>
      </w:r>
      <w:r w:rsidR="00C16191" w:rsidRPr="00DF5894">
        <w:rPr>
          <w:rFonts w:ascii="Arial" w:hAnsi="Arial" w:cs="Arial"/>
          <w:lang w:val="es-EC"/>
        </w:rPr>
        <w:t xml:space="preserve"> (ref. 7)</w:t>
      </w:r>
    </w:p>
    <w:p w:rsidR="005B004F" w:rsidRPr="00DF5894" w:rsidRDefault="005B004F" w:rsidP="00765506">
      <w:pPr>
        <w:spacing w:line="480" w:lineRule="auto"/>
        <w:jc w:val="both"/>
        <w:rPr>
          <w:rFonts w:ascii="Arial" w:hAnsi="Arial" w:cs="Arial"/>
          <w:lang w:val="es-EC"/>
        </w:rPr>
      </w:pPr>
      <w:r w:rsidRPr="00DF5894">
        <w:rPr>
          <w:rFonts w:ascii="Arial" w:hAnsi="Arial" w:cs="Arial"/>
          <w:lang w:val="es-EC"/>
        </w:rPr>
        <w:t xml:space="preserve"> </w:t>
      </w:r>
    </w:p>
    <w:p w:rsidR="0076040F" w:rsidRPr="00DF5894" w:rsidRDefault="00841BED" w:rsidP="00765506">
      <w:pPr>
        <w:spacing w:line="480" w:lineRule="auto"/>
        <w:jc w:val="both"/>
        <w:rPr>
          <w:rFonts w:ascii="Arial" w:hAnsi="Arial" w:cs="Arial"/>
          <w:lang w:val="es-EC"/>
        </w:rPr>
      </w:pPr>
      <w:r w:rsidRPr="00DF5894">
        <w:rPr>
          <w:rFonts w:ascii="Arial" w:hAnsi="Arial" w:cs="Arial"/>
          <w:lang w:val="es-EC"/>
        </w:rPr>
        <w:t xml:space="preserve">Para materiales que aumentan su resistencia con la deformación el esfuerzo de fluencia plástico debe ser promedio, hemos agrupado valores y variables y les hemos asignado el valor de a y b, que empíricamente fluctúan </w:t>
      </w:r>
      <w:r w:rsidR="003C737E" w:rsidRPr="00DF5894">
        <w:rPr>
          <w:rFonts w:ascii="Arial" w:hAnsi="Arial" w:cs="Arial"/>
          <w:lang w:val="es-EC"/>
        </w:rPr>
        <w:t>entre 0.8 y 1.3 respectivamente.</w:t>
      </w:r>
    </w:p>
    <w:p w:rsidR="003C737E" w:rsidRPr="00DF5894" w:rsidRDefault="003C737E" w:rsidP="00765506">
      <w:pPr>
        <w:spacing w:line="480" w:lineRule="auto"/>
        <w:jc w:val="both"/>
        <w:rPr>
          <w:rFonts w:ascii="Arial" w:hAnsi="Arial" w:cs="Arial"/>
          <w:lang w:val="es-EC"/>
        </w:rPr>
      </w:pPr>
    </w:p>
    <w:p w:rsidR="005F3A93" w:rsidRPr="00DF5894" w:rsidRDefault="003C737E" w:rsidP="00765506">
      <w:pPr>
        <w:spacing w:line="480" w:lineRule="auto"/>
        <w:jc w:val="both"/>
        <w:rPr>
          <w:rFonts w:ascii="Arial" w:hAnsi="Arial" w:cs="Arial"/>
          <w:lang w:val="es-EC"/>
        </w:rPr>
      </w:pPr>
      <w:r w:rsidRPr="00DF5894">
        <w:rPr>
          <w:rFonts w:ascii="Arial" w:hAnsi="Arial" w:cs="Arial"/>
          <w:lang w:val="es-EC"/>
        </w:rPr>
        <w:t xml:space="preserve">Aunque la extrusión en caliente es preferible puesto que las fuerzas son menores, </w:t>
      </w:r>
      <w:r w:rsidR="00EB3DBC" w:rsidRPr="00DF5894">
        <w:rPr>
          <w:rFonts w:ascii="Arial" w:hAnsi="Arial" w:cs="Arial"/>
          <w:lang w:val="es-EC"/>
        </w:rPr>
        <w:t>modelaremos un procedimiento de extrusión de plomo a temperatura ambiente dejando abierta la posibilidad de realizar una variación y efectuar el proceso en caliente que en el plomo son 250 °C</w:t>
      </w:r>
      <w:r w:rsidR="003719DA" w:rsidRPr="00DF5894">
        <w:rPr>
          <w:rFonts w:ascii="Arial" w:hAnsi="Arial" w:cs="Arial"/>
          <w:lang w:val="es-EC"/>
        </w:rPr>
        <w:t>. Con la ayuda de la formula obtendremos una tabla de las posibles reducciones y longitudes de lingotes.</w:t>
      </w:r>
    </w:p>
    <w:p w:rsidR="009F34E6" w:rsidRPr="00DF5894" w:rsidRDefault="009F34E6" w:rsidP="00765506">
      <w:pPr>
        <w:spacing w:line="480" w:lineRule="auto"/>
        <w:jc w:val="both"/>
        <w:rPr>
          <w:rFonts w:ascii="Arial" w:hAnsi="Arial" w:cs="Arial"/>
          <w:lang w:val="es-EC"/>
        </w:rPr>
      </w:pPr>
    </w:p>
    <w:p w:rsidR="009F34E6" w:rsidRPr="00DF5894" w:rsidRDefault="009F34E6" w:rsidP="009F34E6">
      <w:pPr>
        <w:spacing w:line="480" w:lineRule="auto"/>
        <w:jc w:val="both"/>
        <w:rPr>
          <w:rFonts w:ascii="Arial" w:hAnsi="Arial" w:cs="Arial"/>
          <w:lang w:val="es-EC"/>
        </w:rPr>
      </w:pPr>
      <w:r w:rsidRPr="00DF5894">
        <w:rPr>
          <w:rFonts w:ascii="Arial" w:hAnsi="Arial" w:cs="Arial"/>
          <w:lang w:val="es-EC"/>
        </w:rPr>
        <w:t>Para el diseño del herramental tomo el punto medio de operación para un lingote</w:t>
      </w:r>
      <w:r w:rsidR="00FD3290" w:rsidRPr="00DF5894">
        <w:rPr>
          <w:rFonts w:ascii="Arial" w:hAnsi="Arial" w:cs="Arial"/>
          <w:lang w:val="es-EC"/>
        </w:rPr>
        <w:t xml:space="preserve"> </w:t>
      </w:r>
      <w:r w:rsidRPr="00DF5894">
        <w:rPr>
          <w:rFonts w:ascii="Arial" w:hAnsi="Arial" w:cs="Arial"/>
          <w:lang w:val="es-EC"/>
        </w:rPr>
        <w:t xml:space="preserve">de </w:t>
      </w:r>
      <w:r w:rsidR="00FD3290" w:rsidRPr="00DF5894">
        <w:rPr>
          <w:rFonts w:ascii="Arial" w:hAnsi="Arial" w:cs="Arial"/>
          <w:lang w:val="es-EC"/>
        </w:rPr>
        <w:t>122mm(5pulg.)</w:t>
      </w:r>
      <w:r w:rsidRPr="00DF5894">
        <w:rPr>
          <w:rFonts w:ascii="Arial" w:hAnsi="Arial" w:cs="Arial"/>
          <w:lang w:val="es-EC"/>
        </w:rPr>
        <w:t xml:space="preserve"> de largo y una reducción de 1.6 por conveniencia. La fuerza requerida es de </w:t>
      </w:r>
      <w:r w:rsidR="00FD3290" w:rsidRPr="00DF5894">
        <w:rPr>
          <w:rFonts w:ascii="Arial" w:hAnsi="Arial" w:cs="Arial"/>
          <w:lang w:val="es-EC"/>
        </w:rPr>
        <w:t>303800 N (</w:t>
      </w:r>
      <w:r w:rsidRPr="00DF5894">
        <w:rPr>
          <w:rFonts w:ascii="Arial" w:hAnsi="Arial" w:cs="Arial"/>
          <w:lang w:val="es-EC"/>
        </w:rPr>
        <w:t>31 ton</w:t>
      </w:r>
      <w:r w:rsidR="00FD3290" w:rsidRPr="00DF5894">
        <w:rPr>
          <w:rFonts w:ascii="Arial" w:hAnsi="Arial" w:cs="Arial"/>
          <w:lang w:val="es-EC"/>
        </w:rPr>
        <w:t>)</w:t>
      </w:r>
      <w:r w:rsidRPr="00DF5894">
        <w:rPr>
          <w:rFonts w:ascii="Arial" w:hAnsi="Arial" w:cs="Arial"/>
          <w:lang w:val="es-EC"/>
        </w:rPr>
        <w:t xml:space="preserve"> y la presión ejercida es de </w:t>
      </w:r>
      <w:r w:rsidR="00FD3290" w:rsidRPr="00DF5894">
        <w:rPr>
          <w:rFonts w:ascii="Arial" w:hAnsi="Arial" w:cs="Arial"/>
          <w:lang w:val="es-EC"/>
        </w:rPr>
        <w:t>38MPa(</w:t>
      </w:r>
      <w:r w:rsidRPr="00DF5894">
        <w:rPr>
          <w:rFonts w:ascii="Arial" w:hAnsi="Arial" w:cs="Arial"/>
          <w:lang w:val="es-EC"/>
        </w:rPr>
        <w:t>5582 psi</w:t>
      </w:r>
      <w:r w:rsidR="00FD3290" w:rsidRPr="00DF5894">
        <w:rPr>
          <w:rFonts w:ascii="Arial" w:hAnsi="Arial" w:cs="Arial"/>
          <w:lang w:val="es-EC"/>
        </w:rPr>
        <w:t>)</w:t>
      </w:r>
      <w:r w:rsidRPr="00DF5894">
        <w:rPr>
          <w:rFonts w:ascii="Arial" w:hAnsi="Arial" w:cs="Arial"/>
          <w:lang w:val="es-EC"/>
        </w:rPr>
        <w:t xml:space="preserve"> Con esta información podemos dimensionar el herramental.</w:t>
      </w:r>
    </w:p>
    <w:p w:rsidR="009F34E6" w:rsidRPr="00671DD4" w:rsidRDefault="009F34E6" w:rsidP="009F34E6">
      <w:pPr>
        <w:spacing w:line="480" w:lineRule="auto"/>
        <w:jc w:val="both"/>
        <w:rPr>
          <w:rFonts w:ascii="Arial" w:hAnsi="Arial" w:cs="Arial"/>
          <w:lang w:val="es-EC"/>
        </w:rPr>
      </w:pPr>
    </w:p>
    <w:p w:rsidR="009F34E6" w:rsidRPr="00671DD4" w:rsidRDefault="009F34E6" w:rsidP="009F34E6">
      <w:pPr>
        <w:spacing w:line="480" w:lineRule="auto"/>
        <w:jc w:val="both"/>
        <w:rPr>
          <w:rFonts w:ascii="Arial" w:hAnsi="Arial" w:cs="Arial"/>
          <w:lang w:val="es-EC"/>
        </w:rPr>
      </w:pPr>
      <w:r w:rsidRPr="00671DD4">
        <w:rPr>
          <w:rFonts w:ascii="Arial" w:hAnsi="Arial" w:cs="Arial"/>
          <w:lang w:val="es-EC"/>
        </w:rPr>
        <w:t>Las matrices para extrusión están conformadas por un contenedor para el lingote, una cabeza para presionar el lingote y un conjunto matriz que esta conformada por el elemento que va a tener la impresión a la que se desea llegar y los soportes de este elemento que tiene la función de distribuir los esfuerzos en un mayor volumen y también que sea mas económico el mantenimiento, pues solo se necesitaran cambiar pequeñas partes y no todo el conjunto.</w:t>
      </w:r>
    </w:p>
    <w:p w:rsidR="009F34E6" w:rsidRDefault="009F34E6" w:rsidP="00765506">
      <w:pPr>
        <w:spacing w:line="480" w:lineRule="auto"/>
        <w:jc w:val="both"/>
        <w:rPr>
          <w:rFonts w:ascii="Arial" w:hAnsi="Arial" w:cs="Arial"/>
          <w:lang w:val="es-EC"/>
        </w:rPr>
      </w:pPr>
    </w:p>
    <w:p w:rsidR="009F34E6" w:rsidRPr="009F34E6" w:rsidRDefault="009F34E6" w:rsidP="009F34E6">
      <w:pPr>
        <w:spacing w:line="480" w:lineRule="auto"/>
        <w:jc w:val="center"/>
        <w:rPr>
          <w:rFonts w:ascii="Arial" w:hAnsi="Arial" w:cs="Arial"/>
          <w:b/>
          <w:lang w:val="es-EC"/>
        </w:rPr>
      </w:pPr>
      <w:r w:rsidRPr="009F34E6">
        <w:rPr>
          <w:rFonts w:ascii="Arial" w:hAnsi="Arial" w:cs="Arial"/>
          <w:b/>
          <w:lang w:val="es-EC"/>
        </w:rPr>
        <w:t>GRAFICO 2.4</w:t>
      </w:r>
    </w:p>
    <w:p w:rsidR="009F34E6" w:rsidRPr="009F34E6" w:rsidRDefault="009F34E6" w:rsidP="009F34E6">
      <w:pPr>
        <w:spacing w:line="480" w:lineRule="auto"/>
        <w:jc w:val="center"/>
        <w:rPr>
          <w:rFonts w:ascii="Arial" w:hAnsi="Arial" w:cs="Arial"/>
          <w:b/>
          <w:lang w:val="es-EC"/>
        </w:rPr>
      </w:pPr>
      <w:r w:rsidRPr="009F34E6">
        <w:rPr>
          <w:rFonts w:ascii="Arial" w:hAnsi="Arial" w:cs="Arial"/>
          <w:b/>
          <w:lang w:val="es-EC"/>
        </w:rPr>
        <w:t xml:space="preserve">EXTRUSION DE PLOMO </w:t>
      </w:r>
    </w:p>
    <w:p w:rsidR="005F3A93" w:rsidRPr="00671DD4" w:rsidRDefault="000956F3" w:rsidP="00765506">
      <w:pPr>
        <w:spacing w:line="480" w:lineRule="auto"/>
        <w:jc w:val="both"/>
        <w:rPr>
          <w:rFonts w:ascii="Arial" w:hAnsi="Arial" w:cs="Arial"/>
          <w:lang w:val="es-EC"/>
        </w:rPr>
      </w:pPr>
      <w:r>
        <w:rPr>
          <w:rFonts w:ascii="Arial" w:hAnsi="Arial" w:cs="Arial"/>
          <w:noProof/>
        </w:rPr>
        <w:drawing>
          <wp:inline distT="0" distB="0" distL="0" distR="0">
            <wp:extent cx="5397500" cy="36957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3"/>
                    <a:srcRect/>
                    <a:stretch>
                      <a:fillRect/>
                    </a:stretch>
                  </pic:blipFill>
                  <pic:spPr bwMode="auto">
                    <a:xfrm>
                      <a:off x="0" y="0"/>
                      <a:ext cx="5397500" cy="3695700"/>
                    </a:xfrm>
                    <a:prstGeom prst="rect">
                      <a:avLst/>
                    </a:prstGeom>
                    <a:noFill/>
                    <a:ln w="9525">
                      <a:noFill/>
                      <a:miter lim="800000"/>
                      <a:headEnd/>
                      <a:tailEnd/>
                    </a:ln>
                  </pic:spPr>
                </pic:pic>
              </a:graphicData>
            </a:graphic>
          </wp:inline>
        </w:drawing>
      </w:r>
    </w:p>
    <w:p w:rsidR="004310D4" w:rsidRPr="00671DD4" w:rsidRDefault="004310D4" w:rsidP="00765506">
      <w:pPr>
        <w:spacing w:line="480" w:lineRule="auto"/>
        <w:jc w:val="both"/>
        <w:rPr>
          <w:rFonts w:ascii="Arial" w:hAnsi="Arial" w:cs="Arial"/>
          <w:lang w:val="es-EC"/>
        </w:rPr>
      </w:pPr>
    </w:p>
    <w:p w:rsidR="004310D4" w:rsidRPr="00671DD4" w:rsidRDefault="004310D4" w:rsidP="00765506">
      <w:pPr>
        <w:spacing w:line="480" w:lineRule="auto"/>
        <w:jc w:val="both"/>
        <w:rPr>
          <w:rFonts w:ascii="Arial" w:hAnsi="Arial" w:cs="Arial"/>
          <w:lang w:val="es-EC"/>
        </w:rPr>
      </w:pPr>
      <w:r w:rsidRPr="00671DD4">
        <w:rPr>
          <w:rFonts w:ascii="Arial" w:hAnsi="Arial" w:cs="Arial"/>
          <w:lang w:val="es-EC"/>
        </w:rPr>
        <w:t>Para el contenedor del lingote se ha adoptado uno que está compuesto en tres cilindros concéntricos ensamblados con interferencia, esta interferencia produce una presión que contrarresta la presión interior, que es la que causa los esfuerzos críticos, y reduce el volumen del herramental, también tiene la ventaja de que se puede cambiar la parte interior cuando el desgaste de este elemento lo mande.</w:t>
      </w:r>
    </w:p>
    <w:p w:rsidR="004310D4" w:rsidRPr="00671DD4" w:rsidRDefault="004310D4" w:rsidP="00765506">
      <w:pPr>
        <w:spacing w:line="480" w:lineRule="auto"/>
        <w:jc w:val="both"/>
        <w:rPr>
          <w:rFonts w:ascii="Arial" w:hAnsi="Arial" w:cs="Arial"/>
          <w:lang w:val="es-EC"/>
        </w:rPr>
      </w:pPr>
    </w:p>
    <w:p w:rsidR="004310D4" w:rsidRPr="00671DD4" w:rsidRDefault="004310D4" w:rsidP="00765506">
      <w:pPr>
        <w:spacing w:line="480" w:lineRule="auto"/>
        <w:jc w:val="both"/>
        <w:rPr>
          <w:rFonts w:ascii="Arial" w:hAnsi="Arial" w:cs="Arial"/>
          <w:lang w:val="es-EC"/>
        </w:rPr>
      </w:pPr>
      <w:r w:rsidRPr="00671DD4">
        <w:rPr>
          <w:rFonts w:ascii="Arial" w:hAnsi="Arial" w:cs="Arial"/>
          <w:lang w:val="es-EC"/>
        </w:rPr>
        <w:t>Se utilizaran las ecuaciones para cilindros de pared gruesa para evaluar los esfuerzos.</w:t>
      </w:r>
    </w:p>
    <w:p w:rsidR="004310D4" w:rsidRDefault="004310D4" w:rsidP="00765506">
      <w:pPr>
        <w:spacing w:line="480" w:lineRule="auto"/>
        <w:jc w:val="both"/>
        <w:rPr>
          <w:rFonts w:ascii="Arial" w:hAnsi="Arial" w:cs="Arial"/>
          <w:lang w:val="es-EC"/>
        </w:rPr>
      </w:pPr>
    </w:p>
    <w:p w:rsidR="009F34E6" w:rsidRPr="009F34E6" w:rsidRDefault="009F34E6" w:rsidP="009F34E6">
      <w:pPr>
        <w:spacing w:line="480" w:lineRule="auto"/>
        <w:jc w:val="center"/>
        <w:rPr>
          <w:rFonts w:ascii="Arial" w:hAnsi="Arial" w:cs="Arial"/>
          <w:b/>
          <w:lang w:val="es-EC"/>
        </w:rPr>
      </w:pPr>
      <w:r w:rsidRPr="009F34E6">
        <w:rPr>
          <w:rFonts w:ascii="Arial" w:hAnsi="Arial" w:cs="Arial"/>
          <w:b/>
          <w:lang w:val="es-EC"/>
        </w:rPr>
        <w:t>FIGURA 2.15</w:t>
      </w:r>
    </w:p>
    <w:p w:rsidR="009F34E6" w:rsidRPr="009F34E6" w:rsidRDefault="009F34E6" w:rsidP="009F34E6">
      <w:pPr>
        <w:spacing w:line="480" w:lineRule="auto"/>
        <w:jc w:val="center"/>
        <w:rPr>
          <w:rFonts w:ascii="Arial" w:hAnsi="Arial" w:cs="Arial"/>
          <w:b/>
          <w:lang w:val="es-EC"/>
        </w:rPr>
      </w:pPr>
      <w:r w:rsidRPr="009F34E6">
        <w:rPr>
          <w:rFonts w:ascii="Arial" w:hAnsi="Arial" w:cs="Arial"/>
          <w:b/>
          <w:lang w:val="es-EC"/>
        </w:rPr>
        <w:t>CILINDRO PARA CONTENER LINGOTE DE EXTRUSION</w:t>
      </w:r>
    </w:p>
    <w:p w:rsidR="004310D4" w:rsidRPr="00671DD4" w:rsidRDefault="00B717B4" w:rsidP="009F34E6">
      <w:pPr>
        <w:spacing w:line="480" w:lineRule="auto"/>
        <w:jc w:val="center"/>
        <w:rPr>
          <w:rFonts w:ascii="Arial" w:hAnsi="Arial" w:cs="Arial"/>
          <w:lang w:val="es-EC"/>
        </w:rPr>
      </w:pPr>
      <w:r w:rsidRPr="00671DD4">
        <w:rPr>
          <w:rFonts w:ascii="Arial" w:hAnsi="Arial" w:cs="Arial"/>
          <w:b/>
          <w:noProof/>
        </w:rPr>
      </w:r>
      <w:r w:rsidR="00A14EB4" w:rsidRPr="00671DD4">
        <w:rPr>
          <w:rFonts w:ascii="Arial" w:hAnsi="Arial" w:cs="Arial"/>
          <w:lang w:val="es-EC"/>
        </w:rPr>
        <w:pict>
          <v:group id="_x0000_s1443" editas="canvas" style="width:315pt;height:189.05pt;mso-position-horizontal-relative:char;mso-position-vertical-relative:line" coordorigin="2882,9870" coordsize="5361,3240">
            <o:lock v:ext="edit" aspectratio="t"/>
            <v:shape id="_x0000_s1442" type="#_x0000_t75" style="position:absolute;left:2882;top:9870;width:5361;height:3240" o:preferrelative="f">
              <v:fill o:detectmouseclick="t"/>
              <v:path o:extrusionok="t" o:connecttype="none"/>
              <o:lock v:ext="edit" text="t"/>
            </v:shape>
            <v:oval id="_x0000_s1444" style="position:absolute;left:3495;top:10179;width:2910;height:2931"/>
            <v:oval id="_x0000_s1445" style="position:absolute;left:3954;top:10642;width:1992;height:2004"/>
            <v:oval id="_x0000_s1446" style="position:absolute;left:4567;top:11259;width:766;height:771"/>
            <v:shape id="_x0000_s1447" type="#_x0000_t202" style="position:absolute;left:6252;top:9870;width:1991;height:463" strokecolor="white">
              <v:textbox style="mso-next-textbox:#_x0000_s1447">
                <w:txbxContent>
                  <w:p w:rsidR="00B717B4" w:rsidRPr="00B717B4" w:rsidRDefault="00B717B4" w:rsidP="00BA6E6C">
                    <w:pPr>
                      <w:rPr>
                        <w:lang w:val="es-EC"/>
                      </w:rPr>
                    </w:pPr>
                    <w:r>
                      <w:rPr>
                        <w:lang w:val="es-EC"/>
                      </w:rPr>
                      <w:t>Po=0</w:t>
                    </w:r>
                  </w:p>
                </w:txbxContent>
              </v:textbox>
            </v:shape>
            <v:shape id="_x0000_s1448" type="#_x0000_t202" style="position:absolute;left:4720;top:11567;width:460;height:309" strokecolor="white">
              <v:textbox style="mso-next-textbox:#_x0000_s1448">
                <w:txbxContent>
                  <w:p w:rsidR="00B717B4" w:rsidRPr="00B717B4" w:rsidRDefault="00B717B4" w:rsidP="00BA6E6C">
                    <w:pPr>
                      <w:rPr>
                        <w:lang w:val="es-EC"/>
                      </w:rPr>
                    </w:pPr>
                    <w:r w:rsidRPr="00B717B4">
                      <w:rPr>
                        <w:sz w:val="16"/>
                        <w:szCs w:val="16"/>
                        <w:lang w:val="es-EC"/>
                      </w:rPr>
                      <w:t>P</w:t>
                    </w:r>
                    <w:r>
                      <w:rPr>
                        <w:lang w:val="es-EC"/>
                      </w:rPr>
                      <w:t>i</w:t>
                    </w:r>
                  </w:p>
                </w:txbxContent>
              </v:textbox>
            </v:shape>
            <v:line id="_x0000_s1449" style="position:absolute;flip:y" from="4873,11259" to="4873,11567">
              <v:stroke endarrow="block"/>
            </v:line>
            <v:line id="_x0000_s1450" style="position:absolute" from="4873,11567" to="5946,11567">
              <v:stroke endarrow="block"/>
            </v:line>
            <v:line id="_x0000_s1451" style="position:absolute;flip:x" from="3801,11567" to="4873,12647">
              <v:stroke endarrow="block"/>
            </v:line>
            <v:shape id="_x0000_s1452" type="#_x0000_t202" style="position:absolute;left:4567;top:10950;width:459;height:310" strokecolor="white">
              <v:textbox style="mso-next-textbox:#_x0000_s1452">
                <w:txbxContent>
                  <w:p w:rsidR="00BA6E6C" w:rsidRPr="00BA6E6C" w:rsidRDefault="00BA6E6C" w:rsidP="009F34E6">
                    <w:pPr>
                      <w:jc w:val="right"/>
                      <w:rPr>
                        <w:sz w:val="20"/>
                        <w:szCs w:val="20"/>
                        <w:lang w:val="es-EC"/>
                      </w:rPr>
                    </w:pPr>
                    <w:r w:rsidRPr="00BA6E6C">
                      <w:rPr>
                        <w:sz w:val="20"/>
                        <w:szCs w:val="20"/>
                        <w:lang w:val="es-EC"/>
                      </w:rPr>
                      <w:t>ri</w:t>
                    </w:r>
                  </w:p>
                </w:txbxContent>
              </v:textbox>
            </v:shape>
            <v:shape id="_x0000_s1453" type="#_x0000_t202" style="position:absolute;left:5946;top:11413;width:306;height:309" strokecolor="white">
              <v:textbox style="mso-next-textbox:#_x0000_s1453">
                <w:txbxContent>
                  <w:p w:rsidR="00BA6E6C" w:rsidRPr="00BA6E6C" w:rsidRDefault="00BA6E6C" w:rsidP="00BA6E6C">
                    <w:pPr>
                      <w:rPr>
                        <w:sz w:val="20"/>
                        <w:szCs w:val="20"/>
                        <w:lang w:val="es-EC"/>
                      </w:rPr>
                    </w:pPr>
                    <w:r w:rsidRPr="00BA6E6C">
                      <w:rPr>
                        <w:sz w:val="20"/>
                        <w:szCs w:val="20"/>
                        <w:lang w:val="es-EC"/>
                      </w:rPr>
                      <w:t>r</w:t>
                    </w:r>
                  </w:p>
                </w:txbxContent>
              </v:textbox>
            </v:shape>
            <v:shape id="_x0000_s1454" type="#_x0000_t202" style="position:absolute;left:3341;top:12647;width:460;height:310" strokecolor="white">
              <v:textbox style="mso-next-textbox:#_x0000_s1454">
                <w:txbxContent>
                  <w:p w:rsidR="00BA6E6C" w:rsidRPr="00BA6E6C" w:rsidRDefault="00BA6E6C" w:rsidP="00BA6E6C">
                    <w:pPr>
                      <w:rPr>
                        <w:sz w:val="20"/>
                        <w:szCs w:val="20"/>
                        <w:lang w:val="es-EC"/>
                      </w:rPr>
                    </w:pPr>
                    <w:r w:rsidRPr="00BA6E6C">
                      <w:rPr>
                        <w:sz w:val="20"/>
                        <w:szCs w:val="20"/>
                        <w:lang w:val="es-EC"/>
                      </w:rPr>
                      <w:t>ro</w:t>
                    </w:r>
                  </w:p>
                </w:txbxContent>
              </v:textbox>
            </v:shape>
            <w10:anchorlock/>
          </v:group>
        </w:pict>
      </w:r>
    </w:p>
    <w:p w:rsidR="00A01D10" w:rsidRPr="00671DD4" w:rsidRDefault="00BA6E6C" w:rsidP="00765506">
      <w:pPr>
        <w:spacing w:line="480" w:lineRule="auto"/>
        <w:jc w:val="both"/>
        <w:rPr>
          <w:rFonts w:ascii="Arial" w:hAnsi="Arial" w:cs="Arial"/>
          <w:lang w:val="es-EC"/>
        </w:rPr>
      </w:pPr>
      <w:r w:rsidRPr="00671DD4">
        <w:rPr>
          <w:rFonts w:ascii="Arial" w:hAnsi="Arial" w:cs="Arial"/>
          <w:lang w:val="es-EC"/>
        </w:rPr>
        <w:t>Para el cilindro interior, en el radio interior, que es la parte mas critica.</w:t>
      </w:r>
    </w:p>
    <w:p w:rsidR="00BA6E6C" w:rsidRPr="00671DD4" w:rsidRDefault="009C31E7" w:rsidP="00765506">
      <w:pPr>
        <w:spacing w:line="480" w:lineRule="auto"/>
        <w:jc w:val="both"/>
        <w:rPr>
          <w:rFonts w:ascii="Arial" w:hAnsi="Arial" w:cs="Arial"/>
          <w:lang w:val="es-EC"/>
        </w:rPr>
      </w:pPr>
      <w:r w:rsidRPr="00671DD4">
        <w:rPr>
          <w:rFonts w:ascii="Arial" w:hAnsi="Arial" w:cs="Arial"/>
          <w:position w:val="-90"/>
          <w:lang w:val="es-EC"/>
        </w:rPr>
        <w:object w:dxaOrig="9200" w:dyaOrig="1939">
          <v:shape id="_x0000_i1075" type="#_x0000_t75" style="width:417.75pt;height:96.75pt" o:ole="" filled="t">
            <v:imagedata r:id="rId104" o:title=""/>
          </v:shape>
          <o:OLEObject Type="Embed" ProgID="Equation.3" ShapeID="_x0000_i1075" DrawAspect="Content" ObjectID="_1307430329" r:id="rId105"/>
        </w:object>
      </w:r>
    </w:p>
    <w:p w:rsidR="00BA6E6C" w:rsidRPr="00671DD4" w:rsidRDefault="009C31E7" w:rsidP="00765506">
      <w:pPr>
        <w:spacing w:line="480" w:lineRule="auto"/>
        <w:jc w:val="both"/>
        <w:rPr>
          <w:rFonts w:ascii="Arial" w:hAnsi="Arial" w:cs="Arial"/>
          <w:lang w:val="es-EC"/>
        </w:rPr>
      </w:pPr>
      <w:r w:rsidRPr="00671DD4">
        <w:rPr>
          <w:rFonts w:ascii="Arial" w:hAnsi="Arial" w:cs="Arial"/>
          <w:lang w:val="es-EC"/>
        </w:rPr>
        <w:t>Estos esfuerzos son debidos a la presión interna, ahora se deben superponer los esfuerzos provocados por la presión externa a causa d la interferencia de los cilindros, Los esfuerzos axiales son nulos porque los extremos del cilindro se encuentran libres.</w:t>
      </w:r>
    </w:p>
    <w:p w:rsidR="009C31E7" w:rsidRPr="00671DD4" w:rsidRDefault="00504C12" w:rsidP="00765506">
      <w:pPr>
        <w:spacing w:line="480" w:lineRule="auto"/>
        <w:jc w:val="both"/>
        <w:rPr>
          <w:rFonts w:ascii="Arial" w:hAnsi="Arial" w:cs="Arial"/>
          <w:lang w:val="es-EC"/>
        </w:rPr>
      </w:pPr>
      <w:r w:rsidRPr="00671DD4">
        <w:rPr>
          <w:rFonts w:ascii="Arial" w:hAnsi="Arial" w:cs="Arial"/>
          <w:position w:val="-98"/>
          <w:lang w:val="es-EC"/>
        </w:rPr>
        <w:object w:dxaOrig="8400" w:dyaOrig="2120">
          <v:shape id="_x0000_i1076" type="#_x0000_t75" style="width:420pt;height:105.75pt" o:ole="" filled="t">
            <v:imagedata r:id="rId106" o:title=""/>
          </v:shape>
          <o:OLEObject Type="Embed" ProgID="Equation.3" ShapeID="_x0000_i1076" DrawAspect="Content" ObjectID="_1307430330" r:id="rId107"/>
        </w:object>
      </w:r>
    </w:p>
    <w:p w:rsidR="009C31E7" w:rsidRPr="00671DD4" w:rsidRDefault="009C31E7" w:rsidP="00765506">
      <w:pPr>
        <w:spacing w:line="480" w:lineRule="auto"/>
        <w:jc w:val="both"/>
        <w:rPr>
          <w:rFonts w:ascii="Arial" w:hAnsi="Arial" w:cs="Arial"/>
          <w:lang w:val="es-EC"/>
        </w:rPr>
      </w:pPr>
    </w:p>
    <w:p w:rsidR="00504C12" w:rsidRPr="00671DD4" w:rsidRDefault="00504C12" w:rsidP="00765506">
      <w:pPr>
        <w:spacing w:line="480" w:lineRule="auto"/>
        <w:jc w:val="both"/>
        <w:rPr>
          <w:rFonts w:ascii="Arial" w:hAnsi="Arial" w:cs="Arial"/>
          <w:lang w:val="es-EC"/>
        </w:rPr>
      </w:pPr>
      <w:r w:rsidRPr="00671DD4">
        <w:rPr>
          <w:rFonts w:ascii="Arial" w:hAnsi="Arial" w:cs="Arial"/>
          <w:lang w:val="es-EC"/>
        </w:rPr>
        <w:t>Entonces los esfuerzos en la pared interior son el resultado de la suma</w:t>
      </w:r>
    </w:p>
    <w:p w:rsidR="00504C12" w:rsidRPr="00671DD4" w:rsidRDefault="00504C12" w:rsidP="00765506">
      <w:pPr>
        <w:spacing w:line="480" w:lineRule="auto"/>
        <w:jc w:val="both"/>
        <w:rPr>
          <w:rFonts w:ascii="Arial" w:hAnsi="Arial" w:cs="Arial"/>
          <w:lang w:val="es-EC"/>
        </w:rPr>
      </w:pPr>
      <w:r w:rsidRPr="00671DD4">
        <w:rPr>
          <w:rFonts w:ascii="Arial" w:hAnsi="Arial" w:cs="Arial"/>
          <w:position w:val="-62"/>
          <w:lang w:val="es-EC"/>
        </w:rPr>
        <w:object w:dxaOrig="3360" w:dyaOrig="1380">
          <v:shape id="_x0000_i1077" type="#_x0000_t75" style="width:168pt;height:69pt" o:ole="" filled="t">
            <v:imagedata r:id="rId108" o:title=""/>
          </v:shape>
          <o:OLEObject Type="Embed" ProgID="Equation.3" ShapeID="_x0000_i1077" DrawAspect="Content" ObjectID="_1307430331" r:id="rId109"/>
        </w:object>
      </w:r>
    </w:p>
    <w:p w:rsidR="00504C12" w:rsidRPr="00671DD4" w:rsidRDefault="003F45CB" w:rsidP="00765506">
      <w:pPr>
        <w:spacing w:line="480" w:lineRule="auto"/>
        <w:jc w:val="both"/>
        <w:rPr>
          <w:rFonts w:ascii="Arial" w:hAnsi="Arial" w:cs="Arial"/>
          <w:lang w:val="es-EC"/>
        </w:rPr>
      </w:pPr>
      <w:r w:rsidRPr="00671DD4">
        <w:rPr>
          <w:rFonts w:ascii="Arial" w:hAnsi="Arial" w:cs="Arial"/>
          <w:lang w:val="es-EC"/>
        </w:rPr>
        <w:t>El mismo procedimiento se repite para las demás superficies y obtenemos los siguientes resultados</w:t>
      </w:r>
    </w:p>
    <w:p w:rsidR="003F45CB" w:rsidRPr="00671DD4" w:rsidRDefault="003F45CB" w:rsidP="00765506">
      <w:pPr>
        <w:spacing w:line="480" w:lineRule="auto"/>
        <w:jc w:val="both"/>
        <w:rPr>
          <w:rFonts w:ascii="Arial" w:hAnsi="Arial" w:cs="Arial"/>
          <w:lang w:val="es-EC"/>
        </w:rPr>
      </w:pPr>
      <w:r w:rsidRPr="00671DD4">
        <w:rPr>
          <w:rFonts w:ascii="Arial" w:hAnsi="Arial" w:cs="Arial"/>
          <w:lang w:val="es-EC"/>
        </w:rPr>
        <w:t>Para la pared exterior del cilindro interior</w:t>
      </w:r>
    </w:p>
    <w:p w:rsidR="00504C12" w:rsidRPr="00671DD4" w:rsidRDefault="003F45CB" w:rsidP="00765506">
      <w:pPr>
        <w:spacing w:line="480" w:lineRule="auto"/>
        <w:jc w:val="both"/>
        <w:rPr>
          <w:rFonts w:ascii="Arial" w:hAnsi="Arial" w:cs="Arial"/>
          <w:lang w:val="es-EC"/>
        </w:rPr>
      </w:pPr>
      <w:r w:rsidRPr="00671DD4">
        <w:rPr>
          <w:rFonts w:ascii="Arial" w:hAnsi="Arial" w:cs="Arial"/>
          <w:position w:val="-92"/>
          <w:lang w:val="es-EC"/>
        </w:rPr>
        <w:object w:dxaOrig="4440" w:dyaOrig="2000">
          <v:shape id="_x0000_i1078" type="#_x0000_t75" style="width:222pt;height:99.75pt" o:ole="" filled="t">
            <v:imagedata r:id="rId110" o:title=""/>
          </v:shape>
          <o:OLEObject Type="Embed" ProgID="Equation.3" ShapeID="_x0000_i1078" DrawAspect="Content" ObjectID="_1307430332" r:id="rId111"/>
        </w:object>
      </w:r>
    </w:p>
    <w:p w:rsidR="003F45CB" w:rsidRPr="00671DD4" w:rsidRDefault="003F45CB" w:rsidP="00765506">
      <w:pPr>
        <w:spacing w:line="480" w:lineRule="auto"/>
        <w:jc w:val="both"/>
        <w:rPr>
          <w:rFonts w:ascii="Arial" w:hAnsi="Arial" w:cs="Arial"/>
          <w:lang w:val="es-EC"/>
        </w:rPr>
      </w:pPr>
      <w:r w:rsidRPr="00671DD4">
        <w:rPr>
          <w:rFonts w:ascii="Arial" w:hAnsi="Arial" w:cs="Arial"/>
          <w:lang w:val="es-EC"/>
        </w:rPr>
        <w:t>Para la pared interior del cilindro exterior</w:t>
      </w:r>
    </w:p>
    <w:p w:rsidR="003F45CB" w:rsidRPr="00671DD4" w:rsidRDefault="00E56F16" w:rsidP="00765506">
      <w:pPr>
        <w:spacing w:line="480" w:lineRule="auto"/>
        <w:jc w:val="both"/>
        <w:rPr>
          <w:rFonts w:ascii="Arial" w:hAnsi="Arial" w:cs="Arial"/>
          <w:lang w:val="es-EC"/>
        </w:rPr>
      </w:pPr>
      <w:r w:rsidRPr="00671DD4">
        <w:rPr>
          <w:rFonts w:ascii="Arial" w:hAnsi="Arial" w:cs="Arial"/>
          <w:position w:val="-92"/>
          <w:lang w:val="es-EC"/>
        </w:rPr>
        <w:object w:dxaOrig="4459" w:dyaOrig="2000">
          <v:shape id="_x0000_i1079" type="#_x0000_t75" style="width:222.75pt;height:99.75pt" o:ole="" filled="t">
            <v:imagedata r:id="rId112" o:title=""/>
          </v:shape>
          <o:OLEObject Type="Embed" ProgID="Equation.3" ShapeID="_x0000_i1079" DrawAspect="Content" ObjectID="_1307430333" r:id="rId113"/>
        </w:object>
      </w:r>
    </w:p>
    <w:p w:rsidR="00E56F16" w:rsidRPr="00671DD4" w:rsidRDefault="00E56F16" w:rsidP="00765506">
      <w:pPr>
        <w:spacing w:line="480" w:lineRule="auto"/>
        <w:jc w:val="both"/>
        <w:rPr>
          <w:rFonts w:ascii="Arial" w:hAnsi="Arial" w:cs="Arial"/>
          <w:lang w:val="es-EC"/>
        </w:rPr>
      </w:pPr>
      <w:r w:rsidRPr="00671DD4">
        <w:rPr>
          <w:rFonts w:ascii="Arial" w:hAnsi="Arial" w:cs="Arial"/>
          <w:lang w:val="es-EC"/>
        </w:rPr>
        <w:t>Para la pared exterior del cilindro exterior</w:t>
      </w:r>
    </w:p>
    <w:p w:rsidR="00E56F16" w:rsidRPr="00671DD4" w:rsidRDefault="00E56F16" w:rsidP="00765506">
      <w:pPr>
        <w:spacing w:line="480" w:lineRule="auto"/>
        <w:jc w:val="both"/>
        <w:rPr>
          <w:rFonts w:ascii="Arial" w:hAnsi="Arial" w:cs="Arial"/>
          <w:lang w:val="es-EC"/>
        </w:rPr>
      </w:pPr>
      <w:r w:rsidRPr="00671DD4">
        <w:rPr>
          <w:rFonts w:ascii="Arial" w:hAnsi="Arial" w:cs="Arial"/>
          <w:position w:val="-62"/>
          <w:lang w:val="es-EC"/>
        </w:rPr>
        <w:object w:dxaOrig="2880" w:dyaOrig="1380">
          <v:shape id="_x0000_i1080" type="#_x0000_t75" style="width:2in;height:69pt" o:ole="" filled="t">
            <v:imagedata r:id="rId114" o:title=""/>
          </v:shape>
          <o:OLEObject Type="Embed" ProgID="Equation.3" ShapeID="_x0000_i1080" DrawAspect="Content" ObjectID="_1307430334" r:id="rId115"/>
        </w:object>
      </w:r>
    </w:p>
    <w:p w:rsidR="00E56F16" w:rsidRPr="00671DD4" w:rsidRDefault="00E56F16" w:rsidP="00765506">
      <w:pPr>
        <w:spacing w:line="480" w:lineRule="auto"/>
        <w:jc w:val="both"/>
        <w:rPr>
          <w:rFonts w:ascii="Arial" w:hAnsi="Arial" w:cs="Arial"/>
          <w:lang w:val="es-EC"/>
        </w:rPr>
      </w:pPr>
      <w:r w:rsidRPr="00671DD4">
        <w:rPr>
          <w:rFonts w:ascii="Arial" w:hAnsi="Arial" w:cs="Arial"/>
          <w:lang w:val="es-EC"/>
        </w:rPr>
        <w:t>El valor numérico de Ps es función de la interferencia diametral de los radios y de las rigieses de los materiales</w:t>
      </w:r>
    </w:p>
    <w:p w:rsidR="00E56F16" w:rsidRPr="00671DD4" w:rsidRDefault="00EB7CE7" w:rsidP="00765506">
      <w:pPr>
        <w:spacing w:line="480" w:lineRule="auto"/>
        <w:jc w:val="both"/>
        <w:rPr>
          <w:rFonts w:ascii="Arial" w:hAnsi="Arial" w:cs="Arial"/>
          <w:lang w:val="es-EC"/>
        </w:rPr>
      </w:pPr>
      <w:r w:rsidRPr="00671DD4">
        <w:rPr>
          <w:rFonts w:ascii="Arial" w:hAnsi="Arial" w:cs="Arial"/>
          <w:position w:val="-88"/>
          <w:lang w:val="es-EC"/>
        </w:rPr>
        <w:object w:dxaOrig="5340" w:dyaOrig="1340">
          <v:shape id="_x0000_i1081" type="#_x0000_t75" style="width:267pt;height:66.75pt" o:ole="" filled="t">
            <v:imagedata r:id="rId116" o:title=""/>
          </v:shape>
          <o:OLEObject Type="Embed" ProgID="Equation.3" ShapeID="_x0000_i1081" DrawAspect="Content" ObjectID="_1307430335" r:id="rId117"/>
        </w:object>
      </w:r>
    </w:p>
    <w:p w:rsidR="00E56F16" w:rsidRPr="00671DD4" w:rsidRDefault="005B6628" w:rsidP="00765506">
      <w:pPr>
        <w:spacing w:line="480" w:lineRule="auto"/>
        <w:jc w:val="both"/>
        <w:rPr>
          <w:rFonts w:ascii="Arial" w:hAnsi="Arial" w:cs="Arial"/>
          <w:lang w:val="es-EC"/>
        </w:rPr>
      </w:pPr>
      <w:r w:rsidRPr="00671DD4">
        <w:rPr>
          <w:rFonts w:ascii="Arial" w:hAnsi="Arial" w:cs="Arial"/>
          <w:lang w:val="es-EC"/>
        </w:rPr>
        <w:t xml:space="preserve">Después de algunas iteraciones se opto que los cilindros sean del mismo material con un modulo de </w:t>
      </w:r>
      <w:r w:rsidRPr="00A874B6">
        <w:rPr>
          <w:rFonts w:ascii="Arial" w:hAnsi="Arial" w:cs="Arial"/>
          <w:lang w:val="es-EC"/>
        </w:rPr>
        <w:t xml:space="preserve">rigidez de 207 </w:t>
      </w:r>
      <w:r w:rsidR="00FD3290" w:rsidRPr="00A874B6">
        <w:rPr>
          <w:rFonts w:ascii="Arial" w:hAnsi="Arial" w:cs="Arial"/>
          <w:lang w:val="es-EC"/>
        </w:rPr>
        <w:t>MPa</w:t>
      </w:r>
      <w:r w:rsidRPr="00A874B6">
        <w:rPr>
          <w:rFonts w:ascii="Arial" w:hAnsi="Arial" w:cs="Arial"/>
          <w:lang w:val="es-EC"/>
        </w:rPr>
        <w:t xml:space="preserve"> un modulo de</w:t>
      </w:r>
      <w:r w:rsidRPr="00671DD4">
        <w:rPr>
          <w:rFonts w:ascii="Arial" w:hAnsi="Arial" w:cs="Arial"/>
          <w:lang w:val="es-EC"/>
        </w:rPr>
        <w:t xml:space="preserve"> poisson de 0.27 y una interferencia FN1 la cual esta especificada en el plano, hay que tener especial cuidado con esta medida pues una interferencia mayor ocasionaría </w:t>
      </w:r>
      <w:r w:rsidRPr="00671DD4">
        <w:rPr>
          <w:rFonts w:ascii="Arial" w:hAnsi="Arial" w:cs="Arial"/>
          <w:lang w:val="es-EC"/>
        </w:rPr>
        <w:lastRenderedPageBreak/>
        <w:t xml:space="preserve">la falla en el radio interior del cilindro exterior. La presión interna se la redondeo a </w:t>
      </w:r>
      <w:r w:rsidR="00FD3290">
        <w:rPr>
          <w:rFonts w:ascii="Arial" w:hAnsi="Arial" w:cs="Arial"/>
          <w:lang w:val="es-EC"/>
        </w:rPr>
        <w:t>37.92MPa (</w:t>
      </w:r>
      <w:r w:rsidRPr="00671DD4">
        <w:rPr>
          <w:rFonts w:ascii="Arial" w:hAnsi="Arial" w:cs="Arial"/>
          <w:lang w:val="es-EC"/>
        </w:rPr>
        <w:t>5500 Psi</w:t>
      </w:r>
      <w:r w:rsidR="00FD3290">
        <w:rPr>
          <w:rFonts w:ascii="Arial" w:hAnsi="Arial" w:cs="Arial"/>
          <w:lang w:val="es-EC"/>
        </w:rPr>
        <w:t>)</w:t>
      </w:r>
      <w:r w:rsidRPr="00671DD4">
        <w:rPr>
          <w:rFonts w:ascii="Arial" w:hAnsi="Arial" w:cs="Arial"/>
          <w:lang w:val="es-EC"/>
        </w:rPr>
        <w:t xml:space="preserve">. Los radios son 5, 5.3 y </w:t>
      </w:r>
      <w:smartTag w:uri="urn:schemas-microsoft-com:office:smarttags" w:element="metricconverter">
        <w:smartTagPr>
          <w:attr w:name="ProductID" w:val="6 cm"/>
        </w:smartTagPr>
        <w:r w:rsidRPr="00671DD4">
          <w:rPr>
            <w:rFonts w:ascii="Arial" w:hAnsi="Arial" w:cs="Arial"/>
            <w:lang w:val="es-EC"/>
          </w:rPr>
          <w:t>6 cm</w:t>
        </w:r>
      </w:smartTag>
      <w:r w:rsidRPr="00671DD4">
        <w:rPr>
          <w:rFonts w:ascii="Arial" w:hAnsi="Arial" w:cs="Arial"/>
          <w:lang w:val="es-EC"/>
        </w:rPr>
        <w:t>.</w:t>
      </w:r>
    </w:p>
    <w:p w:rsidR="005B6628" w:rsidRPr="00671DD4" w:rsidRDefault="005B6628" w:rsidP="00765506">
      <w:pPr>
        <w:spacing w:line="480" w:lineRule="auto"/>
        <w:jc w:val="both"/>
        <w:rPr>
          <w:rFonts w:ascii="Arial" w:hAnsi="Arial" w:cs="Arial"/>
          <w:lang w:val="es-EC"/>
        </w:rPr>
      </w:pPr>
      <w:r w:rsidRPr="00671DD4">
        <w:rPr>
          <w:rFonts w:ascii="Arial" w:hAnsi="Arial" w:cs="Arial"/>
          <w:lang w:val="es-EC"/>
        </w:rPr>
        <w:t>Con todos estos valores y obteniendo el esfuerzo efectivo de von Mises resultan:</w:t>
      </w:r>
    </w:p>
    <w:p w:rsidR="005B6628" w:rsidRPr="00671DD4" w:rsidRDefault="005214DA" w:rsidP="00765506">
      <w:pPr>
        <w:spacing w:line="480" w:lineRule="auto"/>
        <w:jc w:val="both"/>
        <w:rPr>
          <w:rFonts w:ascii="Arial" w:hAnsi="Arial" w:cs="Arial"/>
          <w:lang w:val="es-EC"/>
        </w:rPr>
      </w:pPr>
      <w:r w:rsidRPr="00FD3290">
        <w:rPr>
          <w:rFonts w:ascii="Arial" w:hAnsi="Arial" w:cs="Arial"/>
          <w:position w:val="-66"/>
          <w:lang w:val="es-EC"/>
        </w:rPr>
        <w:object w:dxaOrig="1680" w:dyaOrig="1440">
          <v:shape id="_x0000_i1082" type="#_x0000_t75" style="width:99pt;height:83.25pt" o:ole="" filled="t">
            <v:imagedata r:id="rId118" o:title=""/>
          </v:shape>
          <o:OLEObject Type="Embed" ProgID="Equation.3" ShapeID="_x0000_i1082" DrawAspect="Content" ObjectID="_1307430336" r:id="rId119"/>
        </w:object>
      </w:r>
    </w:p>
    <w:p w:rsidR="005B6628" w:rsidRPr="00A874B6" w:rsidRDefault="005B6628" w:rsidP="00765506">
      <w:pPr>
        <w:spacing w:line="480" w:lineRule="auto"/>
        <w:jc w:val="both"/>
        <w:rPr>
          <w:rFonts w:ascii="Arial" w:hAnsi="Arial" w:cs="Arial"/>
          <w:lang w:val="es-EC"/>
        </w:rPr>
      </w:pPr>
      <w:r w:rsidRPr="00671DD4">
        <w:rPr>
          <w:rFonts w:ascii="Arial" w:hAnsi="Arial" w:cs="Arial"/>
          <w:lang w:val="es-EC"/>
        </w:rPr>
        <w:t>Estos valore</w:t>
      </w:r>
      <w:r w:rsidR="008A5B99">
        <w:rPr>
          <w:rFonts w:ascii="Arial" w:hAnsi="Arial" w:cs="Arial"/>
          <w:lang w:val="es-EC"/>
        </w:rPr>
        <w:t>s</w:t>
      </w:r>
      <w:r w:rsidRPr="00671DD4">
        <w:rPr>
          <w:rFonts w:ascii="Arial" w:hAnsi="Arial" w:cs="Arial"/>
          <w:lang w:val="es-EC"/>
        </w:rPr>
        <w:t xml:space="preserve"> se dan cuando la interferencia es máxima, es decir </w:t>
      </w:r>
      <w:smartTag w:uri="urn:schemas-microsoft-com:office:smarttags" w:element="metricconverter">
        <w:smartTagPr>
          <w:attr w:name="ProductID" w:val="0.004572 cm"/>
        </w:smartTagPr>
        <w:r w:rsidRPr="00671DD4">
          <w:rPr>
            <w:rFonts w:ascii="Arial" w:hAnsi="Arial" w:cs="Arial"/>
            <w:lang w:val="es-EC"/>
          </w:rPr>
          <w:t xml:space="preserve">0.004572 </w:t>
        </w:r>
        <w:r w:rsidRPr="00A874B6">
          <w:rPr>
            <w:rFonts w:ascii="Arial" w:hAnsi="Arial" w:cs="Arial"/>
            <w:lang w:val="es-EC"/>
          </w:rPr>
          <w:t>cm</w:t>
        </w:r>
      </w:smartTag>
      <w:r w:rsidRPr="00A874B6">
        <w:rPr>
          <w:rFonts w:ascii="Arial" w:hAnsi="Arial" w:cs="Arial"/>
          <w:lang w:val="es-EC"/>
        </w:rPr>
        <w:t>. Con un material A36 con una resistencia de 245</w:t>
      </w:r>
      <w:r w:rsidR="00FD3290" w:rsidRPr="00A874B6">
        <w:rPr>
          <w:rFonts w:ascii="Arial" w:hAnsi="Arial" w:cs="Arial"/>
          <w:lang w:val="es-EC"/>
        </w:rPr>
        <w:t xml:space="preserve"> MPa,</w:t>
      </w:r>
      <w:r w:rsidR="00EB7CE7" w:rsidRPr="00A874B6">
        <w:rPr>
          <w:rFonts w:ascii="Arial" w:hAnsi="Arial" w:cs="Arial"/>
          <w:lang w:val="es-EC"/>
        </w:rPr>
        <w:t xml:space="preserve"> Factor de seguridad 1.01.</w:t>
      </w:r>
    </w:p>
    <w:p w:rsidR="00EB7CE7" w:rsidRPr="00671DD4" w:rsidRDefault="00EB7CE7" w:rsidP="00765506">
      <w:pPr>
        <w:spacing w:line="480" w:lineRule="auto"/>
        <w:jc w:val="both"/>
        <w:rPr>
          <w:rFonts w:ascii="Arial" w:hAnsi="Arial" w:cs="Arial"/>
          <w:lang w:val="es-EC"/>
        </w:rPr>
      </w:pPr>
      <w:r w:rsidRPr="00A874B6">
        <w:rPr>
          <w:rFonts w:ascii="Arial" w:hAnsi="Arial" w:cs="Arial"/>
          <w:lang w:val="es-EC"/>
        </w:rPr>
        <w:t>Hay que resaltar que el radio</w:t>
      </w:r>
      <w:r w:rsidRPr="00671DD4">
        <w:rPr>
          <w:rFonts w:ascii="Arial" w:hAnsi="Arial" w:cs="Arial"/>
          <w:lang w:val="es-EC"/>
        </w:rPr>
        <w:t xml:space="preserve"> interior va unido con la necesidad de los </w:t>
      </w:r>
      <w:r w:rsidR="00FD3290">
        <w:rPr>
          <w:rFonts w:ascii="Arial" w:hAnsi="Arial" w:cs="Arial"/>
          <w:lang w:val="es-EC"/>
        </w:rPr>
        <w:t>37.92MPa (</w:t>
      </w:r>
      <w:r w:rsidRPr="00671DD4">
        <w:rPr>
          <w:rFonts w:ascii="Arial" w:hAnsi="Arial" w:cs="Arial"/>
          <w:lang w:val="es-EC"/>
        </w:rPr>
        <w:t>5500 Psi</w:t>
      </w:r>
      <w:r w:rsidR="00FD3290">
        <w:rPr>
          <w:rFonts w:ascii="Arial" w:hAnsi="Arial" w:cs="Arial"/>
          <w:lang w:val="es-EC"/>
        </w:rPr>
        <w:t>)</w:t>
      </w:r>
      <w:r w:rsidRPr="00671DD4">
        <w:rPr>
          <w:rFonts w:ascii="Arial" w:hAnsi="Arial" w:cs="Arial"/>
          <w:lang w:val="es-EC"/>
        </w:rPr>
        <w:t xml:space="preserve">  fijando una fuerza de </w:t>
      </w:r>
      <w:r w:rsidR="00FD3290">
        <w:rPr>
          <w:rFonts w:ascii="Arial" w:hAnsi="Arial" w:cs="Arial"/>
          <w:lang w:val="es-EC"/>
        </w:rPr>
        <w:t>303800N (</w:t>
      </w:r>
      <w:r w:rsidRPr="00671DD4">
        <w:rPr>
          <w:rFonts w:ascii="Arial" w:hAnsi="Arial" w:cs="Arial"/>
          <w:lang w:val="es-EC"/>
        </w:rPr>
        <w:t>31</w:t>
      </w:r>
      <w:r w:rsidR="00FD3290">
        <w:rPr>
          <w:rFonts w:ascii="Arial" w:hAnsi="Arial" w:cs="Arial"/>
          <w:lang w:val="es-EC"/>
        </w:rPr>
        <w:t>ton)</w:t>
      </w:r>
    </w:p>
    <w:p w:rsidR="00CB03AB" w:rsidRPr="00671DD4" w:rsidRDefault="00CB03AB" w:rsidP="00765506">
      <w:pPr>
        <w:spacing w:line="480" w:lineRule="auto"/>
        <w:jc w:val="both"/>
        <w:rPr>
          <w:rFonts w:ascii="Arial" w:hAnsi="Arial" w:cs="Arial"/>
          <w:lang w:val="es-EC"/>
        </w:rPr>
      </w:pPr>
      <w:r w:rsidRPr="00671DD4">
        <w:rPr>
          <w:rFonts w:ascii="Arial" w:hAnsi="Arial" w:cs="Arial"/>
          <w:lang w:val="es-EC"/>
        </w:rPr>
        <w:t xml:space="preserve">Para presionar el lingote en el cilindro </w:t>
      </w:r>
      <w:r w:rsidR="00F62C53" w:rsidRPr="00671DD4">
        <w:rPr>
          <w:rFonts w:ascii="Arial" w:hAnsi="Arial" w:cs="Arial"/>
          <w:lang w:val="es-EC"/>
        </w:rPr>
        <w:t>se utilizaran dos placas circulares unidas por un cilindro.</w:t>
      </w:r>
    </w:p>
    <w:p w:rsidR="00F62C53" w:rsidRPr="00671DD4" w:rsidRDefault="0077617C" w:rsidP="00765506">
      <w:pPr>
        <w:spacing w:line="480" w:lineRule="auto"/>
        <w:jc w:val="both"/>
        <w:rPr>
          <w:rFonts w:ascii="Arial" w:hAnsi="Arial" w:cs="Arial"/>
          <w:lang w:val="es-EC"/>
        </w:rPr>
      </w:pPr>
      <w:r>
        <w:object w:dxaOrig="14085" w:dyaOrig="6990">
          <v:shape id="_x0000_i1083" type="#_x0000_t75" style="width:413.25pt;height:205.5pt" o:ole="">
            <v:imagedata r:id="rId120" o:title=""/>
          </v:shape>
          <o:OLEObject Type="Embed" ProgID="AutoCAD.Drawing.16" ShapeID="_x0000_i1083" DrawAspect="Content" ObjectID="_1307430337" r:id="rId121"/>
        </w:object>
      </w:r>
    </w:p>
    <w:p w:rsidR="00F62C53" w:rsidRPr="00671DD4" w:rsidRDefault="005214DA" w:rsidP="00765506">
      <w:pPr>
        <w:spacing w:line="480" w:lineRule="auto"/>
        <w:jc w:val="both"/>
        <w:rPr>
          <w:rFonts w:ascii="Arial" w:hAnsi="Arial" w:cs="Arial"/>
          <w:lang w:val="es-EC"/>
        </w:rPr>
      </w:pPr>
      <w:r w:rsidRPr="005214DA">
        <w:rPr>
          <w:rFonts w:ascii="Arial" w:hAnsi="Arial" w:cs="Arial"/>
          <w:position w:val="-198"/>
          <w:lang w:val="es-EC"/>
        </w:rPr>
        <w:object w:dxaOrig="5560" w:dyaOrig="4080">
          <v:shape id="_x0000_i1084" type="#_x0000_t75" style="width:306pt;height:194.25pt" o:ole="" filled="t">
            <v:imagedata r:id="rId122" o:title=""/>
          </v:shape>
          <o:OLEObject Type="Embed" ProgID="Equation.3" ShapeID="_x0000_i1084" DrawAspect="Content" ObjectID="_1307430338" r:id="rId123"/>
        </w:object>
      </w:r>
    </w:p>
    <w:p w:rsidR="00EB7CE7" w:rsidRDefault="00EB7CE7" w:rsidP="00765506">
      <w:pPr>
        <w:spacing w:line="480" w:lineRule="auto"/>
        <w:jc w:val="both"/>
        <w:rPr>
          <w:rFonts w:ascii="Arial" w:hAnsi="Arial" w:cs="Arial"/>
          <w:lang w:val="es-EC"/>
        </w:rPr>
      </w:pPr>
    </w:p>
    <w:p w:rsidR="004562CB" w:rsidRPr="00671DD4" w:rsidRDefault="004562CB" w:rsidP="004562CB">
      <w:pPr>
        <w:spacing w:line="480" w:lineRule="auto"/>
        <w:jc w:val="both"/>
        <w:rPr>
          <w:rFonts w:ascii="Arial" w:hAnsi="Arial" w:cs="Arial"/>
          <w:lang w:val="es-EC"/>
        </w:rPr>
      </w:pPr>
      <w:r w:rsidRPr="00671DD4">
        <w:rPr>
          <w:rFonts w:ascii="Arial" w:hAnsi="Arial" w:cs="Arial"/>
          <w:lang w:val="es-EC"/>
        </w:rPr>
        <w:t xml:space="preserve">Tomando </w:t>
      </w:r>
      <w:r w:rsidRPr="00A874B6">
        <w:rPr>
          <w:rFonts w:ascii="Arial" w:hAnsi="Arial" w:cs="Arial"/>
          <w:lang w:val="es-EC"/>
        </w:rPr>
        <w:t>en cuenta el diámetro interior del contenedor de 100 realizo los cálculos con un diámetro de cilindro de 90 milímetros al exterior para que haya espacio para soldadura. La longitud es de 13</w:t>
      </w:r>
      <w:r w:rsidRPr="00671DD4">
        <w:rPr>
          <w:rFonts w:ascii="Arial" w:hAnsi="Arial" w:cs="Arial"/>
          <w:lang w:val="es-EC"/>
        </w:rPr>
        <w:t xml:space="preserve"> cm. para cubrir la longitud del contenedor y el espacio entre la mesa móvil superior y la mesa fija inferior.</w:t>
      </w:r>
    </w:p>
    <w:p w:rsidR="004562CB" w:rsidRPr="00671DD4" w:rsidRDefault="004562CB" w:rsidP="00765506">
      <w:pPr>
        <w:spacing w:line="480" w:lineRule="auto"/>
        <w:jc w:val="both"/>
        <w:rPr>
          <w:rFonts w:ascii="Arial" w:hAnsi="Arial" w:cs="Arial"/>
          <w:lang w:val="es-EC"/>
        </w:rPr>
      </w:pPr>
    </w:p>
    <w:p w:rsidR="00F62C53" w:rsidRPr="00671DD4" w:rsidRDefault="00AC6C79" w:rsidP="00765506">
      <w:pPr>
        <w:spacing w:line="480" w:lineRule="auto"/>
        <w:jc w:val="both"/>
        <w:rPr>
          <w:rFonts w:ascii="Arial" w:hAnsi="Arial" w:cs="Arial"/>
          <w:lang w:val="es-EC"/>
        </w:rPr>
      </w:pPr>
      <w:r w:rsidRPr="00671DD4">
        <w:rPr>
          <w:rFonts w:ascii="Arial" w:hAnsi="Arial" w:cs="Arial"/>
          <w:lang w:val="es-EC"/>
        </w:rPr>
        <w:t xml:space="preserve">El diámetro interior resulta 69 mm, el espesor de la pared 1.08 cm. </w:t>
      </w:r>
    </w:p>
    <w:p w:rsidR="00F501E1" w:rsidRPr="00671DD4" w:rsidRDefault="00F501E1" w:rsidP="00765506">
      <w:pPr>
        <w:spacing w:line="480" w:lineRule="auto"/>
        <w:jc w:val="both"/>
        <w:rPr>
          <w:rFonts w:ascii="Arial" w:hAnsi="Arial" w:cs="Arial"/>
          <w:lang w:val="es-EC"/>
        </w:rPr>
      </w:pPr>
      <w:r w:rsidRPr="00671DD4">
        <w:rPr>
          <w:rFonts w:ascii="Arial" w:hAnsi="Arial" w:cs="Arial"/>
          <w:lang w:val="es-EC"/>
        </w:rPr>
        <w:t>En lo que se refiere a la matriz se modelo el elemento como si  se lo forjara esto permite que el elemento no presente problemas en lo que se refiere a esfuerzos, sin embargo se puso especial atención en la forma</w:t>
      </w:r>
      <w:r w:rsidR="00266004" w:rsidRPr="00671DD4">
        <w:rPr>
          <w:rFonts w:ascii="Arial" w:hAnsi="Arial" w:cs="Arial"/>
          <w:lang w:val="es-EC"/>
        </w:rPr>
        <w:t xml:space="preserve"> y se siguieron las recomendaciones según el material que se utilizara, el plomo. Los detalles se encuentran en los planos adjuntos.</w:t>
      </w:r>
    </w:p>
    <w:p w:rsidR="00401ED5" w:rsidRPr="00671DD4" w:rsidRDefault="00401ED5" w:rsidP="00765506">
      <w:pPr>
        <w:spacing w:line="480" w:lineRule="auto"/>
        <w:jc w:val="both"/>
        <w:rPr>
          <w:rFonts w:ascii="Arial" w:hAnsi="Arial" w:cs="Arial"/>
          <w:lang w:val="es-EC"/>
        </w:rPr>
      </w:pPr>
    </w:p>
    <w:p w:rsidR="00827223" w:rsidRPr="00671DD4" w:rsidRDefault="00827223" w:rsidP="00765506">
      <w:pPr>
        <w:spacing w:line="480" w:lineRule="auto"/>
        <w:jc w:val="both"/>
        <w:rPr>
          <w:rFonts w:ascii="Arial" w:hAnsi="Arial" w:cs="Arial"/>
          <w:lang w:val="es-EC"/>
        </w:rPr>
      </w:pPr>
    </w:p>
    <w:p w:rsidR="00E77AAF" w:rsidRPr="00671DD4" w:rsidRDefault="003104D1" w:rsidP="00EF7E42">
      <w:pPr>
        <w:spacing w:line="480" w:lineRule="auto"/>
        <w:jc w:val="center"/>
        <w:rPr>
          <w:rFonts w:ascii="Arial" w:hAnsi="Arial" w:cs="Arial"/>
          <w:b/>
          <w:lang w:val="es-EC"/>
        </w:rPr>
      </w:pPr>
      <w:r>
        <w:rPr>
          <w:rFonts w:ascii="Arial" w:hAnsi="Arial" w:cs="Arial"/>
          <w:b/>
          <w:lang w:val="es-EC"/>
        </w:rPr>
        <w:lastRenderedPageBreak/>
        <w:t xml:space="preserve">2.5 </w:t>
      </w:r>
      <w:r w:rsidR="00764683" w:rsidRPr="00671DD4">
        <w:rPr>
          <w:rFonts w:ascii="Arial" w:hAnsi="Arial" w:cs="Arial"/>
          <w:b/>
          <w:lang w:val="es-EC"/>
        </w:rPr>
        <w:t xml:space="preserve"> </w:t>
      </w:r>
      <w:r w:rsidR="00863978" w:rsidRPr="00671DD4">
        <w:rPr>
          <w:rFonts w:ascii="Arial" w:hAnsi="Arial" w:cs="Arial"/>
          <w:b/>
          <w:lang w:val="es-EC"/>
        </w:rPr>
        <w:t xml:space="preserve">FUNDICIÓN </w:t>
      </w:r>
      <w:r w:rsidR="00344B8A" w:rsidRPr="00671DD4">
        <w:rPr>
          <w:rFonts w:ascii="Arial" w:hAnsi="Arial" w:cs="Arial"/>
          <w:b/>
          <w:lang w:val="es-EC"/>
        </w:rPr>
        <w:t xml:space="preserve">CON SOLIDIFICACIÓN </w:t>
      </w:r>
      <w:r w:rsidR="00863978" w:rsidRPr="00671DD4">
        <w:rPr>
          <w:rFonts w:ascii="Arial" w:hAnsi="Arial" w:cs="Arial"/>
          <w:b/>
          <w:lang w:val="es-EC"/>
        </w:rPr>
        <w:t>A PRESIÓN</w:t>
      </w:r>
      <w:r w:rsidR="00344B8A" w:rsidRPr="00671DD4">
        <w:rPr>
          <w:rFonts w:ascii="Arial" w:hAnsi="Arial" w:cs="Arial"/>
          <w:b/>
          <w:lang w:val="es-EC"/>
        </w:rPr>
        <w:t xml:space="preserve"> DE METALES CON BAJO PUNTO DE FUSIÓN</w:t>
      </w:r>
      <w:r w:rsidR="00863978" w:rsidRPr="00671DD4">
        <w:rPr>
          <w:rFonts w:ascii="Arial" w:hAnsi="Arial" w:cs="Arial"/>
          <w:b/>
          <w:lang w:val="es-EC"/>
        </w:rPr>
        <w:t>.</w:t>
      </w:r>
    </w:p>
    <w:p w:rsidR="00863978" w:rsidRPr="00671DD4" w:rsidRDefault="00863978" w:rsidP="00765506">
      <w:pPr>
        <w:spacing w:line="480" w:lineRule="auto"/>
        <w:jc w:val="both"/>
        <w:rPr>
          <w:rFonts w:ascii="Arial" w:hAnsi="Arial" w:cs="Arial"/>
          <w:b/>
          <w:lang w:val="es-EC"/>
        </w:rPr>
      </w:pPr>
    </w:p>
    <w:p w:rsidR="00863978" w:rsidRPr="00671DD4" w:rsidRDefault="00863978" w:rsidP="00765506">
      <w:pPr>
        <w:spacing w:line="480" w:lineRule="auto"/>
        <w:jc w:val="both"/>
        <w:rPr>
          <w:rFonts w:ascii="Arial" w:hAnsi="Arial" w:cs="Arial"/>
          <w:lang w:val="es-EC"/>
        </w:rPr>
      </w:pPr>
      <w:r w:rsidRPr="00671DD4">
        <w:rPr>
          <w:rFonts w:ascii="Arial" w:hAnsi="Arial" w:cs="Arial"/>
          <w:lang w:val="es-EC"/>
        </w:rPr>
        <w:t>También se la conoce como formado de metal líquido, es un proceso en el cual el metal fundido se solidifica bajo presión dentro de matrices cerradas en una prensa hidráulica.</w:t>
      </w:r>
    </w:p>
    <w:p w:rsidR="00863978" w:rsidRPr="00671DD4" w:rsidRDefault="00863978" w:rsidP="00765506">
      <w:pPr>
        <w:spacing w:line="480" w:lineRule="auto"/>
        <w:jc w:val="both"/>
        <w:rPr>
          <w:rFonts w:ascii="Arial" w:hAnsi="Arial" w:cs="Arial"/>
          <w:lang w:val="es-EC"/>
        </w:rPr>
      </w:pPr>
      <w:r w:rsidRPr="00671DD4">
        <w:rPr>
          <w:rFonts w:ascii="Arial" w:hAnsi="Arial" w:cs="Arial"/>
          <w:lang w:val="es-EC"/>
        </w:rPr>
        <w:t xml:space="preserve">La presión aplicada y el contacto instantáneo del metal fundido con la superficie de la matriz </w:t>
      </w:r>
      <w:r w:rsidR="00A650AB" w:rsidRPr="00671DD4">
        <w:rPr>
          <w:rFonts w:ascii="Arial" w:hAnsi="Arial" w:cs="Arial"/>
          <w:lang w:val="es-EC"/>
        </w:rPr>
        <w:t>producen</w:t>
      </w:r>
      <w:r w:rsidRPr="00671DD4">
        <w:rPr>
          <w:rFonts w:ascii="Arial" w:hAnsi="Arial" w:cs="Arial"/>
          <w:lang w:val="es-EC"/>
        </w:rPr>
        <w:t xml:space="preserve"> una condición de transferencia de calor que resulta en una constitución de  grano fino con propiedades mecánicas cercanas a las que se obtienen en los productos forjados</w:t>
      </w:r>
      <w:r w:rsidR="00A650AB" w:rsidRPr="00671DD4">
        <w:rPr>
          <w:rFonts w:ascii="Arial" w:hAnsi="Arial" w:cs="Arial"/>
          <w:lang w:val="es-EC"/>
        </w:rPr>
        <w:t>. En este proceso se pueden obtener las mejores propiedades mecánicas posibles en un proceso de fundición.</w:t>
      </w:r>
    </w:p>
    <w:p w:rsidR="00A650AB" w:rsidRPr="00671DD4" w:rsidRDefault="00A650AB" w:rsidP="00765506">
      <w:pPr>
        <w:spacing w:line="480" w:lineRule="auto"/>
        <w:jc w:val="both"/>
        <w:rPr>
          <w:rFonts w:ascii="Arial" w:hAnsi="Arial" w:cs="Arial"/>
          <w:lang w:val="es-EC"/>
        </w:rPr>
      </w:pPr>
    </w:p>
    <w:p w:rsidR="00A650AB" w:rsidRPr="00671DD4" w:rsidRDefault="00A650AB" w:rsidP="00765506">
      <w:pPr>
        <w:spacing w:line="480" w:lineRule="auto"/>
        <w:jc w:val="both"/>
        <w:rPr>
          <w:rFonts w:ascii="Arial" w:hAnsi="Arial" w:cs="Arial"/>
          <w:lang w:val="es-EC"/>
        </w:rPr>
      </w:pPr>
      <w:r w:rsidRPr="00671DD4">
        <w:rPr>
          <w:rFonts w:ascii="Arial" w:hAnsi="Arial" w:cs="Arial"/>
          <w:lang w:val="es-EC"/>
        </w:rPr>
        <w:t>El procedimiento no es complicado, primero se vierte la colada en una matriz, la presión se aplica poco después de que el material ha empezado a solidificarse y ésta se mantiene hasta que todo el material se haya solidificado por completo. Las presiones para evitar poros producto de los gases van de 55 a 100 MPa (8 a 15 Ksi) . Las aleaciones  que poseen amplios rangos de temperaturas de solidificación son las que mejor se acomodan para éste proceso de fundición a presión.</w:t>
      </w:r>
    </w:p>
    <w:p w:rsidR="00A650AB" w:rsidRPr="00671DD4" w:rsidRDefault="00A650AB" w:rsidP="00765506">
      <w:pPr>
        <w:spacing w:line="480" w:lineRule="auto"/>
        <w:jc w:val="both"/>
        <w:rPr>
          <w:rFonts w:ascii="Arial" w:hAnsi="Arial" w:cs="Arial"/>
          <w:lang w:val="es-EC"/>
        </w:rPr>
      </w:pPr>
    </w:p>
    <w:p w:rsidR="00A650AB" w:rsidRPr="00671DD4" w:rsidRDefault="00A650AB" w:rsidP="00765506">
      <w:pPr>
        <w:spacing w:line="480" w:lineRule="auto"/>
        <w:jc w:val="both"/>
        <w:rPr>
          <w:rFonts w:ascii="Arial" w:hAnsi="Arial" w:cs="Arial"/>
          <w:lang w:val="es-EC"/>
        </w:rPr>
      </w:pPr>
      <w:r w:rsidRPr="00671DD4">
        <w:rPr>
          <w:rFonts w:ascii="Arial" w:hAnsi="Arial" w:cs="Arial"/>
          <w:lang w:val="es-EC"/>
        </w:rPr>
        <w:lastRenderedPageBreak/>
        <w:t>Las variables que se deben controlar para lograr un producto de buena calidad son:</w:t>
      </w:r>
    </w:p>
    <w:p w:rsidR="00A650AB" w:rsidRPr="00671DD4" w:rsidRDefault="00A650AB" w:rsidP="00A650AB">
      <w:pPr>
        <w:numPr>
          <w:ilvl w:val="0"/>
          <w:numId w:val="11"/>
        </w:numPr>
        <w:spacing w:line="480" w:lineRule="auto"/>
        <w:jc w:val="both"/>
        <w:rPr>
          <w:rFonts w:ascii="Arial" w:hAnsi="Arial" w:cs="Arial"/>
          <w:lang w:val="es-EC"/>
        </w:rPr>
      </w:pPr>
      <w:r w:rsidRPr="00671DD4">
        <w:rPr>
          <w:rFonts w:ascii="Arial" w:hAnsi="Arial" w:cs="Arial"/>
          <w:lang w:val="es-EC"/>
        </w:rPr>
        <w:t>Volumen de la colada.-  Se vierte el volumen adecuado de material para evitar que se den extrusiones locales</w:t>
      </w:r>
    </w:p>
    <w:p w:rsidR="00A650AB" w:rsidRPr="00671DD4" w:rsidRDefault="00A650AB" w:rsidP="00A650AB">
      <w:pPr>
        <w:numPr>
          <w:ilvl w:val="0"/>
          <w:numId w:val="11"/>
        </w:numPr>
        <w:spacing w:line="480" w:lineRule="auto"/>
        <w:jc w:val="both"/>
        <w:rPr>
          <w:rFonts w:ascii="Arial" w:hAnsi="Arial" w:cs="Arial"/>
          <w:lang w:val="es-EC"/>
        </w:rPr>
      </w:pPr>
      <w:r w:rsidRPr="00671DD4">
        <w:rPr>
          <w:rFonts w:ascii="Arial" w:hAnsi="Arial" w:cs="Arial"/>
          <w:lang w:val="es-EC"/>
        </w:rPr>
        <w:t xml:space="preserve">La temperatura de la colada.- La </w:t>
      </w:r>
      <w:r w:rsidR="002F00E4" w:rsidRPr="00671DD4">
        <w:rPr>
          <w:rFonts w:ascii="Arial" w:hAnsi="Arial" w:cs="Arial"/>
          <w:lang w:val="es-EC"/>
        </w:rPr>
        <w:t xml:space="preserve">colada está de 6 a 55 °C por sobre las temperatura líquida </w:t>
      </w:r>
    </w:p>
    <w:p w:rsidR="002F00E4" w:rsidRPr="00671DD4" w:rsidRDefault="002F00E4" w:rsidP="00A650AB">
      <w:pPr>
        <w:numPr>
          <w:ilvl w:val="0"/>
          <w:numId w:val="11"/>
        </w:numPr>
        <w:spacing w:line="480" w:lineRule="auto"/>
        <w:jc w:val="both"/>
        <w:rPr>
          <w:rFonts w:ascii="Arial" w:hAnsi="Arial" w:cs="Arial"/>
          <w:lang w:val="es-EC"/>
        </w:rPr>
      </w:pPr>
      <w:r w:rsidRPr="00671DD4">
        <w:rPr>
          <w:rFonts w:ascii="Arial" w:hAnsi="Arial" w:cs="Arial"/>
          <w:lang w:val="es-EC"/>
        </w:rPr>
        <w:t>Temperatura de las matrices.- Se mantiene las temperaturas entre 190 y 315 °C  (375 a 600 °F) en la matriz hembra y el punzón a una temperatura de 15 a 30°C  por debajo de las primeras.</w:t>
      </w:r>
      <w:r w:rsidR="00E85B24" w:rsidRPr="00671DD4">
        <w:rPr>
          <w:rFonts w:ascii="Arial" w:hAnsi="Arial" w:cs="Arial"/>
          <w:lang w:val="es-EC"/>
        </w:rPr>
        <w:t xml:space="preserve"> En la matriz hembra no se recomiendan temperaturas superiores debido a que resulta en defectos en la superficie o soldado entre las piezas</w:t>
      </w:r>
    </w:p>
    <w:p w:rsidR="002F00E4" w:rsidRPr="00671DD4" w:rsidRDefault="002F00E4" w:rsidP="00A650AB">
      <w:pPr>
        <w:numPr>
          <w:ilvl w:val="0"/>
          <w:numId w:val="11"/>
        </w:numPr>
        <w:spacing w:line="480" w:lineRule="auto"/>
        <w:jc w:val="both"/>
        <w:rPr>
          <w:rFonts w:ascii="Arial" w:hAnsi="Arial" w:cs="Arial"/>
          <w:lang w:val="es-EC"/>
        </w:rPr>
      </w:pPr>
      <w:r w:rsidRPr="00671DD4">
        <w:rPr>
          <w:rFonts w:ascii="Arial" w:hAnsi="Arial" w:cs="Arial"/>
          <w:lang w:val="es-EC"/>
        </w:rPr>
        <w:t>Tiempo de retraso.- Es el lapso de tiempo que transcurre desde que se vierte la colada hasta que el punzón empieza a ejercer  un trabajo sobre ella.</w:t>
      </w:r>
    </w:p>
    <w:p w:rsidR="002F00E4" w:rsidRPr="00671DD4" w:rsidRDefault="002F00E4" w:rsidP="00A650AB">
      <w:pPr>
        <w:numPr>
          <w:ilvl w:val="0"/>
          <w:numId w:val="11"/>
        </w:numPr>
        <w:spacing w:line="480" w:lineRule="auto"/>
        <w:jc w:val="both"/>
        <w:rPr>
          <w:rFonts w:ascii="Arial" w:hAnsi="Arial" w:cs="Arial"/>
          <w:lang w:val="es-EC"/>
        </w:rPr>
      </w:pPr>
      <w:r w:rsidRPr="00671DD4">
        <w:rPr>
          <w:rFonts w:ascii="Arial" w:hAnsi="Arial" w:cs="Arial"/>
          <w:lang w:val="es-EC"/>
        </w:rPr>
        <w:t xml:space="preserve">Los niveles de presión.-  Estos varían de 50 a 140 MPa </w:t>
      </w:r>
      <w:r w:rsidR="00F04949" w:rsidRPr="00671DD4">
        <w:rPr>
          <w:rFonts w:ascii="Arial" w:hAnsi="Arial" w:cs="Arial"/>
          <w:lang w:val="es-EC"/>
        </w:rPr>
        <w:t>(7.5</w:t>
      </w:r>
      <w:r w:rsidRPr="00671DD4">
        <w:rPr>
          <w:rFonts w:ascii="Arial" w:hAnsi="Arial" w:cs="Arial"/>
          <w:lang w:val="es-EC"/>
        </w:rPr>
        <w:t xml:space="preserve"> a 20 Ksi</w:t>
      </w:r>
      <w:r w:rsidR="00F04949" w:rsidRPr="00671DD4">
        <w:rPr>
          <w:rFonts w:ascii="Arial" w:hAnsi="Arial" w:cs="Arial"/>
          <w:lang w:val="es-EC"/>
        </w:rPr>
        <w:t>),</w:t>
      </w:r>
      <w:r w:rsidRPr="00671DD4">
        <w:rPr>
          <w:rFonts w:ascii="Arial" w:hAnsi="Arial" w:cs="Arial"/>
          <w:lang w:val="es-EC"/>
        </w:rPr>
        <w:t xml:space="preserve"> y se determinan experimentalmente. Es importante mencionar que existe una presión óptima por sobre la cual no se logra ninguna ventaja mecánica adicional.</w:t>
      </w:r>
    </w:p>
    <w:p w:rsidR="00FE5E70" w:rsidRPr="00671DD4" w:rsidRDefault="002F00E4" w:rsidP="00FE5E70">
      <w:pPr>
        <w:numPr>
          <w:ilvl w:val="0"/>
          <w:numId w:val="11"/>
        </w:numPr>
        <w:spacing w:line="480" w:lineRule="auto"/>
        <w:jc w:val="both"/>
        <w:rPr>
          <w:rFonts w:ascii="Arial" w:hAnsi="Arial" w:cs="Arial"/>
          <w:lang w:val="es-EC"/>
        </w:rPr>
      </w:pPr>
      <w:r w:rsidRPr="00671DD4">
        <w:rPr>
          <w:rFonts w:ascii="Arial" w:hAnsi="Arial" w:cs="Arial"/>
          <w:lang w:val="es-EC"/>
        </w:rPr>
        <w:t>Duración de la aplicación de la presión.- Se ha encontrado que tiempos de 30 a 120 segundos son satisfactorios para 9 kilos de material</w:t>
      </w:r>
      <w:r w:rsidR="00A05F84" w:rsidRPr="00671DD4">
        <w:rPr>
          <w:rFonts w:ascii="Arial" w:hAnsi="Arial" w:cs="Arial"/>
          <w:lang w:val="es-EC"/>
        </w:rPr>
        <w:t xml:space="preserve">, pero esto también está sujeto a la forma de la pieza y el material. Esta variable también presenta un valor óptimo por sobre el </w:t>
      </w:r>
      <w:r w:rsidR="00A05F84" w:rsidRPr="00671DD4">
        <w:rPr>
          <w:rFonts w:ascii="Arial" w:hAnsi="Arial" w:cs="Arial"/>
          <w:lang w:val="es-EC"/>
        </w:rPr>
        <w:lastRenderedPageBreak/>
        <w:t>cual no se logran ventajas.</w:t>
      </w:r>
      <w:r w:rsidR="00FE5E70" w:rsidRPr="00671DD4">
        <w:rPr>
          <w:rFonts w:ascii="Arial" w:hAnsi="Arial" w:cs="Arial"/>
          <w:lang w:val="es-EC"/>
        </w:rPr>
        <w:t xml:space="preserve"> Otra regla que se suele usar y puede ser útil como un punto de partida es un segundo por milímetro de sección de espesor</w:t>
      </w:r>
    </w:p>
    <w:p w:rsidR="00A05F84" w:rsidRPr="00671DD4" w:rsidRDefault="00A05F84" w:rsidP="00A650AB">
      <w:pPr>
        <w:numPr>
          <w:ilvl w:val="0"/>
          <w:numId w:val="11"/>
        </w:numPr>
        <w:spacing w:line="480" w:lineRule="auto"/>
        <w:jc w:val="both"/>
        <w:rPr>
          <w:rFonts w:ascii="Arial" w:hAnsi="Arial" w:cs="Arial"/>
          <w:lang w:val="es-EC"/>
        </w:rPr>
      </w:pPr>
      <w:r w:rsidRPr="00671DD4">
        <w:rPr>
          <w:rFonts w:ascii="Arial" w:hAnsi="Arial" w:cs="Arial"/>
          <w:lang w:val="es-EC"/>
        </w:rPr>
        <w:t>Lubricación.- Para el aluminio, magnesio y cobre el grafito se ha mostrado como un buen lubricante, Para materiales ferrosos se recomienda un recubrimiento cerámico.</w:t>
      </w:r>
    </w:p>
    <w:p w:rsidR="00A05F84" w:rsidRPr="00671DD4" w:rsidRDefault="00A05F84" w:rsidP="00A05F84">
      <w:pPr>
        <w:spacing w:line="480" w:lineRule="auto"/>
        <w:jc w:val="both"/>
        <w:rPr>
          <w:rFonts w:ascii="Arial" w:hAnsi="Arial" w:cs="Arial"/>
          <w:lang w:val="es-EC"/>
        </w:rPr>
      </w:pPr>
    </w:p>
    <w:p w:rsidR="00F447C6" w:rsidRPr="00671DD4" w:rsidRDefault="00A05F84" w:rsidP="00765506">
      <w:pPr>
        <w:spacing w:line="480" w:lineRule="auto"/>
        <w:jc w:val="both"/>
        <w:rPr>
          <w:rFonts w:ascii="Arial" w:hAnsi="Arial" w:cs="Arial"/>
          <w:lang w:val="es-EC"/>
        </w:rPr>
      </w:pPr>
      <w:r w:rsidRPr="00671DD4">
        <w:rPr>
          <w:rFonts w:ascii="Arial" w:hAnsi="Arial" w:cs="Arial"/>
          <w:lang w:val="es-EC"/>
        </w:rPr>
        <w:t>Una ventaja que se puede observar en éste proceso de fundición bajo presión son las temperaturas de trabajo, las cuales son menores a las que se deben alcanzar en la fundición convencional, la cual necesita que el material adquiera cierta fluidez para llenar el molde. Y la micro estructura lograda la cual puede llegar a las calidades de los productos de forja.</w:t>
      </w:r>
    </w:p>
    <w:p w:rsidR="00551C67" w:rsidRPr="00671DD4" w:rsidRDefault="00551C67" w:rsidP="00765506">
      <w:pPr>
        <w:spacing w:line="480" w:lineRule="auto"/>
        <w:jc w:val="both"/>
        <w:rPr>
          <w:rFonts w:ascii="Arial" w:hAnsi="Arial" w:cs="Arial"/>
          <w:lang w:val="es-EC"/>
        </w:rPr>
      </w:pPr>
    </w:p>
    <w:p w:rsidR="00551C67" w:rsidRPr="00671DD4" w:rsidRDefault="00532BEB" w:rsidP="00765506">
      <w:pPr>
        <w:spacing w:line="480" w:lineRule="auto"/>
        <w:jc w:val="both"/>
        <w:rPr>
          <w:rFonts w:ascii="Arial" w:hAnsi="Arial" w:cs="Arial"/>
          <w:lang w:val="es-EC"/>
        </w:rPr>
      </w:pPr>
      <w:r w:rsidRPr="00671DD4">
        <w:rPr>
          <w:rFonts w:ascii="Arial" w:hAnsi="Arial" w:cs="Arial"/>
          <w:lang w:val="es-EC"/>
        </w:rPr>
        <w:t>Para el diseño del herramental se limitará la presión que se puede alcanzar a 10 Ksi y se modelará el elemento como un recipiente cilíndrico de paredes gruesas.</w:t>
      </w:r>
    </w:p>
    <w:p w:rsidR="00532BEB" w:rsidRPr="00671DD4" w:rsidRDefault="00532BEB" w:rsidP="00765506">
      <w:pPr>
        <w:spacing w:line="480" w:lineRule="auto"/>
        <w:jc w:val="both"/>
        <w:rPr>
          <w:rFonts w:ascii="Arial" w:hAnsi="Arial" w:cs="Arial"/>
          <w:lang w:val="es-EC"/>
        </w:rPr>
      </w:pPr>
      <w:r w:rsidRPr="00671DD4">
        <w:rPr>
          <w:rFonts w:ascii="Arial" w:hAnsi="Arial" w:cs="Arial"/>
          <w:lang w:val="es-EC"/>
        </w:rPr>
        <w:t>Por conveniencia fijo una fuerza de 30 toneladas, entonces puedo calcular el área interna de la sección que me de la presión antes mencionada.</w:t>
      </w:r>
    </w:p>
    <w:p w:rsidR="00532BEB" w:rsidRPr="00671DD4" w:rsidRDefault="00532BEB" w:rsidP="00765506">
      <w:pPr>
        <w:spacing w:line="480" w:lineRule="auto"/>
        <w:jc w:val="both"/>
        <w:rPr>
          <w:rFonts w:ascii="Arial" w:hAnsi="Arial" w:cs="Arial"/>
          <w:lang w:val="es-EC"/>
        </w:rPr>
      </w:pPr>
    </w:p>
    <w:p w:rsidR="00532BEB" w:rsidRPr="00671DD4" w:rsidRDefault="001F4C21" w:rsidP="00765506">
      <w:pPr>
        <w:spacing w:line="480" w:lineRule="auto"/>
        <w:jc w:val="both"/>
        <w:rPr>
          <w:rFonts w:ascii="Arial" w:hAnsi="Arial" w:cs="Arial"/>
          <w:lang w:val="es-EC"/>
        </w:rPr>
      </w:pPr>
      <w:r w:rsidRPr="00671DD4">
        <w:rPr>
          <w:rFonts w:ascii="Arial" w:hAnsi="Arial" w:cs="Arial"/>
          <w:position w:val="-74"/>
          <w:lang w:val="es-EC"/>
        </w:rPr>
        <w:object w:dxaOrig="5520" w:dyaOrig="1640">
          <v:shape id="_x0000_i1085" type="#_x0000_t75" style="width:276pt;height:81.75pt" o:ole="" filled="t">
            <v:imagedata r:id="rId124" o:title=""/>
          </v:shape>
          <o:OLEObject Type="Embed" ProgID="Equation.3" ShapeID="_x0000_i1085" DrawAspect="Content" ObjectID="_1307430339" r:id="rId125"/>
        </w:object>
      </w:r>
    </w:p>
    <w:p w:rsidR="00532BEB" w:rsidRPr="00671DD4" w:rsidRDefault="00532BEB" w:rsidP="00765506">
      <w:pPr>
        <w:spacing w:line="480" w:lineRule="auto"/>
        <w:jc w:val="both"/>
        <w:rPr>
          <w:rFonts w:ascii="Arial" w:hAnsi="Arial" w:cs="Arial"/>
          <w:lang w:val="es-EC"/>
        </w:rPr>
      </w:pPr>
    </w:p>
    <w:p w:rsidR="00532BEB" w:rsidRPr="00671DD4" w:rsidRDefault="00532BEB" w:rsidP="00765506">
      <w:pPr>
        <w:spacing w:line="480" w:lineRule="auto"/>
        <w:jc w:val="both"/>
        <w:rPr>
          <w:rFonts w:ascii="Arial" w:hAnsi="Arial" w:cs="Arial"/>
          <w:lang w:val="es-EC"/>
        </w:rPr>
      </w:pPr>
      <w:r w:rsidRPr="00671DD4">
        <w:rPr>
          <w:rFonts w:ascii="Arial" w:hAnsi="Arial" w:cs="Arial"/>
          <w:lang w:val="es-EC"/>
        </w:rPr>
        <w:t>Ahora que</w:t>
      </w:r>
      <w:r w:rsidR="001F4C21" w:rsidRPr="00671DD4">
        <w:rPr>
          <w:rFonts w:ascii="Arial" w:hAnsi="Arial" w:cs="Arial"/>
          <w:lang w:val="es-EC"/>
        </w:rPr>
        <w:t xml:space="preserve"> tenemos el diámetro interior, falta determinar el exterior que soporte la presión máxima requerida.</w:t>
      </w:r>
      <w:r w:rsidR="000056E3" w:rsidRPr="00671DD4">
        <w:rPr>
          <w:rFonts w:ascii="Arial" w:hAnsi="Arial" w:cs="Arial"/>
          <w:lang w:val="es-EC"/>
        </w:rPr>
        <w:t xml:space="preserve"> El valor, después de algunas iteraciones, es de 10.6 cm. Con un factor de seguridad de 1.01</w:t>
      </w:r>
    </w:p>
    <w:p w:rsidR="001F4C21" w:rsidRPr="00671DD4" w:rsidRDefault="00967BED" w:rsidP="00765506">
      <w:pPr>
        <w:spacing w:line="480" w:lineRule="auto"/>
        <w:jc w:val="both"/>
        <w:rPr>
          <w:rFonts w:ascii="Arial" w:hAnsi="Arial" w:cs="Arial"/>
          <w:lang w:val="es-EC"/>
        </w:rPr>
      </w:pPr>
      <w:r w:rsidRPr="00967BED">
        <w:rPr>
          <w:rFonts w:ascii="Arial" w:hAnsi="Arial" w:cs="Arial"/>
          <w:position w:val="-104"/>
          <w:lang w:val="es-EC"/>
        </w:rPr>
        <w:object w:dxaOrig="7100" w:dyaOrig="2200">
          <v:shape id="_x0000_i1086" type="#_x0000_t75" style="width:354.75pt;height:110.25pt" o:ole="" filled="t">
            <v:imagedata r:id="rId126" o:title=""/>
          </v:shape>
          <o:OLEObject Type="Embed" ProgID="Equation.3" ShapeID="_x0000_i1086" DrawAspect="Content" ObjectID="_1307430340" r:id="rId127"/>
        </w:object>
      </w:r>
    </w:p>
    <w:p w:rsidR="00E85B24" w:rsidRPr="00671DD4" w:rsidRDefault="00E85B24" w:rsidP="00765506">
      <w:pPr>
        <w:spacing w:line="480" w:lineRule="auto"/>
        <w:jc w:val="both"/>
        <w:rPr>
          <w:rFonts w:ascii="Arial" w:hAnsi="Arial" w:cs="Arial"/>
          <w:lang w:val="es-EC"/>
        </w:rPr>
      </w:pPr>
    </w:p>
    <w:p w:rsidR="00E85B24" w:rsidRPr="00671DD4" w:rsidRDefault="000056E3" w:rsidP="00765506">
      <w:pPr>
        <w:spacing w:line="480" w:lineRule="auto"/>
        <w:jc w:val="both"/>
        <w:rPr>
          <w:rFonts w:ascii="Arial" w:hAnsi="Arial" w:cs="Arial"/>
          <w:lang w:val="es-EC"/>
        </w:rPr>
      </w:pPr>
      <w:r w:rsidRPr="00A874B6">
        <w:rPr>
          <w:rFonts w:ascii="Arial" w:hAnsi="Arial" w:cs="Arial"/>
          <w:lang w:val="es-EC"/>
        </w:rPr>
        <w:t>El esfuerzo axial es cero debido a que la sección no esta restringida en los extremos, los esfuerzos tangencial y radial son</w:t>
      </w:r>
      <w:r w:rsidRPr="00671DD4">
        <w:rPr>
          <w:rFonts w:ascii="Arial" w:hAnsi="Arial" w:cs="Arial"/>
          <w:lang w:val="es-EC"/>
        </w:rPr>
        <w:t xml:space="preserve"> a su vez esfuerzos principales ya que no hay esfuerzos cortantes aplicados. Entonces el esfuerzo equivalente de Von Mises es:</w:t>
      </w:r>
    </w:p>
    <w:p w:rsidR="000056E3" w:rsidRPr="00671DD4" w:rsidRDefault="000056E3" w:rsidP="00765506">
      <w:pPr>
        <w:spacing w:line="480" w:lineRule="auto"/>
        <w:jc w:val="both"/>
        <w:rPr>
          <w:rFonts w:ascii="Arial" w:hAnsi="Arial" w:cs="Arial"/>
          <w:lang w:val="es-EC"/>
        </w:rPr>
      </w:pPr>
    </w:p>
    <w:p w:rsidR="000056E3" w:rsidRPr="00671DD4" w:rsidRDefault="00967BED" w:rsidP="00765506">
      <w:pPr>
        <w:spacing w:line="480" w:lineRule="auto"/>
        <w:jc w:val="both"/>
        <w:rPr>
          <w:rFonts w:ascii="Arial" w:hAnsi="Arial" w:cs="Arial"/>
          <w:lang w:val="es-EC"/>
        </w:rPr>
      </w:pPr>
      <w:r w:rsidRPr="00967BED">
        <w:rPr>
          <w:rFonts w:ascii="Arial" w:hAnsi="Arial" w:cs="Arial"/>
          <w:position w:val="-14"/>
          <w:lang w:val="es-EC"/>
        </w:rPr>
        <w:object w:dxaOrig="5360" w:dyaOrig="460">
          <v:shape id="_x0000_i1087" type="#_x0000_t75" style="width:267.75pt;height:23.25pt" o:ole="" filled="t">
            <v:imagedata r:id="rId128" o:title=""/>
          </v:shape>
          <o:OLEObject Type="Embed" ProgID="Equation.3" ShapeID="_x0000_i1087" DrawAspect="Content" ObjectID="_1307430341" r:id="rId129"/>
        </w:object>
      </w:r>
    </w:p>
    <w:p w:rsidR="000056E3" w:rsidRPr="00671DD4" w:rsidRDefault="000056E3" w:rsidP="00765506">
      <w:pPr>
        <w:spacing w:line="480" w:lineRule="auto"/>
        <w:jc w:val="both"/>
        <w:rPr>
          <w:rFonts w:ascii="Arial" w:hAnsi="Arial" w:cs="Arial"/>
          <w:lang w:val="es-EC"/>
        </w:rPr>
      </w:pPr>
    </w:p>
    <w:p w:rsidR="000E15C4" w:rsidRPr="00671DD4" w:rsidRDefault="000E15C4" w:rsidP="00765506">
      <w:pPr>
        <w:spacing w:line="480" w:lineRule="auto"/>
        <w:jc w:val="both"/>
        <w:rPr>
          <w:rFonts w:ascii="Arial" w:hAnsi="Arial" w:cs="Arial"/>
          <w:lang w:val="es-EC"/>
        </w:rPr>
      </w:pPr>
      <w:r w:rsidRPr="00671DD4">
        <w:rPr>
          <w:rFonts w:ascii="Arial" w:hAnsi="Arial" w:cs="Arial"/>
          <w:lang w:val="es-EC"/>
        </w:rPr>
        <w:t>Con esto tengo el espesor mínimo de la sección, como se puede ver en el plano las demás secciones tienen un mayor espesor por lo que están dentro de la resistencia del material.</w:t>
      </w:r>
    </w:p>
    <w:p w:rsidR="000E15C4" w:rsidRPr="00671DD4" w:rsidRDefault="000E15C4" w:rsidP="00765506">
      <w:pPr>
        <w:spacing w:line="480" w:lineRule="auto"/>
        <w:jc w:val="both"/>
        <w:rPr>
          <w:rFonts w:ascii="Arial" w:hAnsi="Arial" w:cs="Arial"/>
          <w:lang w:val="es-EC"/>
        </w:rPr>
      </w:pPr>
    </w:p>
    <w:p w:rsidR="000E15C4" w:rsidRPr="00671DD4" w:rsidRDefault="000E15C4" w:rsidP="00765506">
      <w:pPr>
        <w:spacing w:line="480" w:lineRule="auto"/>
        <w:jc w:val="both"/>
        <w:rPr>
          <w:rFonts w:ascii="Arial" w:hAnsi="Arial" w:cs="Arial"/>
          <w:lang w:val="es-EC"/>
        </w:rPr>
      </w:pPr>
      <w:r w:rsidRPr="00671DD4">
        <w:rPr>
          <w:rFonts w:ascii="Arial" w:hAnsi="Arial" w:cs="Arial"/>
          <w:lang w:val="es-EC"/>
        </w:rPr>
        <w:lastRenderedPageBreak/>
        <w:t xml:space="preserve">Con estas especificaciones se pretende dar un rango razonable de prueba para la determinación de la presión óptima de trabajo, la que se puede variar, variando la fuerza hasta un máximo de 30 toneladas, después de que se ha identificado ésta presión se puede continuar con la identificación del tiempo mínimo de aplicación de la presión. </w:t>
      </w:r>
    </w:p>
    <w:p w:rsidR="00FA7342" w:rsidRPr="00671DD4" w:rsidRDefault="00FA7342" w:rsidP="00765506">
      <w:pPr>
        <w:spacing w:line="480" w:lineRule="auto"/>
        <w:jc w:val="both"/>
        <w:rPr>
          <w:rFonts w:ascii="Arial" w:hAnsi="Arial" w:cs="Arial"/>
          <w:lang w:val="es-EC"/>
        </w:rPr>
      </w:pPr>
    </w:p>
    <w:p w:rsidR="00FA7342" w:rsidRPr="00A874B6" w:rsidRDefault="00FA7342" w:rsidP="00765506">
      <w:pPr>
        <w:spacing w:line="480" w:lineRule="auto"/>
        <w:jc w:val="both"/>
        <w:rPr>
          <w:rFonts w:ascii="Arial" w:hAnsi="Arial" w:cs="Arial"/>
          <w:lang w:val="es-EC"/>
        </w:rPr>
      </w:pPr>
      <w:r w:rsidRPr="00671DD4">
        <w:rPr>
          <w:rFonts w:ascii="Arial" w:hAnsi="Arial" w:cs="Arial"/>
          <w:lang w:val="es-EC"/>
        </w:rPr>
        <w:t xml:space="preserve">Para aplicar la presión se usará una sección tubular y dos placas redondas, </w:t>
      </w:r>
      <w:r w:rsidRPr="00A874B6">
        <w:rPr>
          <w:rFonts w:ascii="Arial" w:hAnsi="Arial" w:cs="Arial"/>
          <w:lang w:val="es-EC"/>
        </w:rPr>
        <w:t>esto con el fin de que no sea tan masiva y se transmita de forma efectiva la fuerza a la meza móvil.</w:t>
      </w:r>
    </w:p>
    <w:p w:rsidR="00FA7342" w:rsidRPr="00671DD4" w:rsidRDefault="0055205F" w:rsidP="00765506">
      <w:pPr>
        <w:spacing w:line="480" w:lineRule="auto"/>
        <w:jc w:val="both"/>
        <w:rPr>
          <w:rFonts w:ascii="Arial" w:hAnsi="Arial" w:cs="Arial"/>
          <w:lang w:val="es-EC"/>
        </w:rPr>
      </w:pPr>
      <w:r w:rsidRPr="00A874B6">
        <w:rPr>
          <w:rFonts w:ascii="Arial" w:hAnsi="Arial" w:cs="Arial"/>
          <w:lang w:val="es-EC"/>
        </w:rPr>
        <w:t>Después de varias iteraciones y limitando el diámetro exterior a 57 milímetros obtengo el resto de variables con</w:t>
      </w:r>
      <w:r w:rsidRPr="00671DD4">
        <w:rPr>
          <w:rFonts w:ascii="Arial" w:hAnsi="Arial" w:cs="Arial"/>
          <w:lang w:val="es-EC"/>
        </w:rPr>
        <w:t xml:space="preserve"> el siguiente procedimiento.</w:t>
      </w:r>
    </w:p>
    <w:p w:rsidR="0055205F" w:rsidRPr="00671DD4" w:rsidRDefault="00967BED" w:rsidP="00765506">
      <w:pPr>
        <w:spacing w:line="480" w:lineRule="auto"/>
        <w:jc w:val="both"/>
        <w:rPr>
          <w:rFonts w:ascii="Arial" w:hAnsi="Arial" w:cs="Arial"/>
          <w:lang w:val="es-EC"/>
        </w:rPr>
      </w:pPr>
      <w:r w:rsidRPr="00967BED">
        <w:rPr>
          <w:rFonts w:ascii="Arial" w:hAnsi="Arial" w:cs="Arial"/>
          <w:position w:val="-198"/>
          <w:lang w:val="es-EC"/>
        </w:rPr>
        <w:object w:dxaOrig="5380" w:dyaOrig="4080">
          <v:shape id="_x0000_i1088" type="#_x0000_t75" style="width:306.75pt;height:181.5pt" o:ole="" filled="t">
            <v:imagedata r:id="rId130" o:title=""/>
          </v:shape>
          <o:OLEObject Type="Embed" ProgID="Equation.3" ShapeID="_x0000_i1088" DrawAspect="Content" ObjectID="_1307430342" r:id="rId131"/>
        </w:object>
      </w:r>
    </w:p>
    <w:p w:rsidR="00FA7342" w:rsidRPr="00671DD4" w:rsidRDefault="00CB03AB" w:rsidP="00765506">
      <w:pPr>
        <w:spacing w:line="480" w:lineRule="auto"/>
        <w:jc w:val="both"/>
        <w:rPr>
          <w:rFonts w:ascii="Arial" w:hAnsi="Arial" w:cs="Arial"/>
          <w:lang w:val="es-EC"/>
        </w:rPr>
      </w:pPr>
      <w:r w:rsidRPr="00671DD4">
        <w:rPr>
          <w:rFonts w:ascii="Arial" w:hAnsi="Arial" w:cs="Arial"/>
          <w:lang w:val="es-EC"/>
        </w:rPr>
        <w:t xml:space="preserve"> El diámetro interior resulta </w:t>
      </w:r>
      <w:smartTag w:uri="urn:schemas-microsoft-com:office:smarttags" w:element="metricconverter">
        <w:smartTagPr>
          <w:attr w:name="ProductID" w:val="39 mm"/>
        </w:smartTagPr>
        <w:r w:rsidRPr="00671DD4">
          <w:rPr>
            <w:rFonts w:ascii="Arial" w:hAnsi="Arial" w:cs="Arial"/>
            <w:lang w:val="es-EC"/>
          </w:rPr>
          <w:t xml:space="preserve">39 </w:t>
        </w:r>
        <w:r w:rsidR="00967BED">
          <w:rPr>
            <w:rFonts w:ascii="Arial" w:hAnsi="Arial" w:cs="Arial"/>
            <w:lang w:val="es-EC"/>
          </w:rPr>
          <w:t>m</w:t>
        </w:r>
        <w:r w:rsidR="00A12E3B" w:rsidRPr="00671DD4">
          <w:rPr>
            <w:rFonts w:ascii="Arial" w:hAnsi="Arial" w:cs="Arial"/>
            <w:lang w:val="es-EC"/>
          </w:rPr>
          <w:t>m</w:t>
        </w:r>
      </w:smartTag>
      <w:r w:rsidR="00A12E3B" w:rsidRPr="00671DD4">
        <w:rPr>
          <w:rFonts w:ascii="Arial" w:hAnsi="Arial" w:cs="Arial"/>
          <w:lang w:val="es-EC"/>
        </w:rPr>
        <w:t>.</w:t>
      </w:r>
      <w:r w:rsidR="00FA7342" w:rsidRPr="00671DD4">
        <w:rPr>
          <w:rFonts w:ascii="Arial" w:hAnsi="Arial" w:cs="Arial"/>
          <w:lang w:val="es-EC"/>
        </w:rPr>
        <w:t xml:space="preserve"> </w:t>
      </w:r>
    </w:p>
    <w:sectPr w:rsidR="00FA7342" w:rsidRPr="00671DD4" w:rsidSect="00A01D54">
      <w:headerReference w:type="default" r:id="rId132"/>
      <w:pgSz w:w="11906" w:h="16838" w:code="9"/>
      <w:pgMar w:top="2268" w:right="1361" w:bottom="2268" w:left="2268"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81" w:rsidRDefault="00901C81">
      <w:r>
        <w:separator/>
      </w:r>
    </w:p>
  </w:endnote>
  <w:endnote w:type="continuationSeparator" w:id="1">
    <w:p w:rsidR="00901C81" w:rsidRDefault="00901C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81" w:rsidRDefault="00901C81">
      <w:r>
        <w:separator/>
      </w:r>
    </w:p>
  </w:footnote>
  <w:footnote w:type="continuationSeparator" w:id="1">
    <w:p w:rsidR="00901C81" w:rsidRDefault="00901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D3" w:rsidRDefault="00AC3BD3">
    <w:pPr>
      <w:pStyle w:val="Encabezado"/>
      <w:rPr>
        <w:lang w:val="es-EC"/>
      </w:rPr>
    </w:pPr>
    <w:r>
      <w:rPr>
        <w:lang w:val="es-EC"/>
      </w:rPr>
      <w:tab/>
    </w:r>
    <w:r>
      <w:rPr>
        <w:lang w:val="es-EC"/>
      </w:rPr>
      <w:tab/>
    </w:r>
  </w:p>
  <w:p w:rsidR="00AC3BD3" w:rsidRPr="00AC3BD3" w:rsidRDefault="00AC3BD3">
    <w:pPr>
      <w:pStyle w:val="Encabezado"/>
      <w:rPr>
        <w:lang w:val="es-EC"/>
      </w:rPr>
    </w:pPr>
    <w:r>
      <w:rPr>
        <w:lang w:val="es-EC"/>
      </w:rPr>
      <w:tab/>
    </w:r>
    <w:r>
      <w:rPr>
        <w:lang w:val="es-EC"/>
      </w:rPr>
      <w:tab/>
    </w:r>
    <w:r>
      <w:rPr>
        <w:rStyle w:val="Nmerodepgina"/>
      </w:rPr>
      <w:fldChar w:fldCharType="begin"/>
    </w:r>
    <w:r>
      <w:rPr>
        <w:rStyle w:val="Nmerodepgina"/>
      </w:rPr>
      <w:instrText xml:space="preserve"> PAGE </w:instrText>
    </w:r>
    <w:r>
      <w:rPr>
        <w:rStyle w:val="Nmerodepgina"/>
      </w:rPr>
      <w:fldChar w:fldCharType="separate"/>
    </w:r>
    <w:r w:rsidR="000956F3">
      <w:rPr>
        <w:rStyle w:val="Nmerodepgina"/>
        <w:noProof/>
      </w:rPr>
      <w:t>23</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
      </v:shape>
    </w:pict>
  </w:numPicBullet>
  <w:abstractNum w:abstractNumId="0">
    <w:nsid w:val="18E2389F"/>
    <w:multiLevelType w:val="hybridMultilevel"/>
    <w:tmpl w:val="C89A732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5B3C19"/>
    <w:multiLevelType w:val="hybridMultilevel"/>
    <w:tmpl w:val="7CD8EA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93D4939"/>
    <w:multiLevelType w:val="hybridMultilevel"/>
    <w:tmpl w:val="BB2E4E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CB115AB"/>
    <w:multiLevelType w:val="hybridMultilevel"/>
    <w:tmpl w:val="DDB63A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D1F1A2C"/>
    <w:multiLevelType w:val="hybridMultilevel"/>
    <w:tmpl w:val="9C1685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1E64420"/>
    <w:multiLevelType w:val="hybridMultilevel"/>
    <w:tmpl w:val="7D86EA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4313C6D"/>
    <w:multiLevelType w:val="hybridMultilevel"/>
    <w:tmpl w:val="D602BBF6"/>
    <w:lvl w:ilvl="0" w:tplc="14822D0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8603F7F"/>
    <w:multiLevelType w:val="hybridMultilevel"/>
    <w:tmpl w:val="6F7C89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F2F7CE7"/>
    <w:multiLevelType w:val="hybridMultilevel"/>
    <w:tmpl w:val="FB00C9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20700A"/>
    <w:multiLevelType w:val="hybridMultilevel"/>
    <w:tmpl w:val="0B5E5554"/>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0">
    <w:nsid w:val="7BD85B4A"/>
    <w:multiLevelType w:val="hybridMultilevel"/>
    <w:tmpl w:val="C734AF1E"/>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6"/>
  </w:num>
  <w:num w:numId="2">
    <w:abstractNumId w:val="2"/>
  </w:num>
  <w:num w:numId="3">
    <w:abstractNumId w:val="9"/>
  </w:num>
  <w:num w:numId="4">
    <w:abstractNumId w:val="1"/>
  </w:num>
  <w:num w:numId="5">
    <w:abstractNumId w:val="3"/>
  </w:num>
  <w:num w:numId="6">
    <w:abstractNumId w:val="7"/>
  </w:num>
  <w:num w:numId="7">
    <w:abstractNumId w:val="8"/>
  </w:num>
  <w:num w:numId="8">
    <w:abstractNumId w:val="5"/>
  </w:num>
  <w:num w:numId="9">
    <w:abstractNumId w:val="10"/>
  </w:num>
  <w:num w:numId="10">
    <w:abstractNumId w:val="4"/>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75408"/>
    <w:rsid w:val="000045A1"/>
    <w:rsid w:val="000056E3"/>
    <w:rsid w:val="000133AA"/>
    <w:rsid w:val="000215DA"/>
    <w:rsid w:val="00023151"/>
    <w:rsid w:val="00030C0C"/>
    <w:rsid w:val="00033218"/>
    <w:rsid w:val="0003727A"/>
    <w:rsid w:val="0004237D"/>
    <w:rsid w:val="0004315A"/>
    <w:rsid w:val="0004530F"/>
    <w:rsid w:val="000543EA"/>
    <w:rsid w:val="00065CAA"/>
    <w:rsid w:val="00072C40"/>
    <w:rsid w:val="00075408"/>
    <w:rsid w:val="000801EF"/>
    <w:rsid w:val="000818DB"/>
    <w:rsid w:val="0008248C"/>
    <w:rsid w:val="000956F3"/>
    <w:rsid w:val="000968D3"/>
    <w:rsid w:val="000A4EC4"/>
    <w:rsid w:val="000C5C40"/>
    <w:rsid w:val="000C7373"/>
    <w:rsid w:val="000E15C4"/>
    <w:rsid w:val="000E1E32"/>
    <w:rsid w:val="000E2488"/>
    <w:rsid w:val="000F16B5"/>
    <w:rsid w:val="00116AA8"/>
    <w:rsid w:val="00116FA7"/>
    <w:rsid w:val="00123878"/>
    <w:rsid w:val="00130387"/>
    <w:rsid w:val="00137AEB"/>
    <w:rsid w:val="00142CD6"/>
    <w:rsid w:val="00142F36"/>
    <w:rsid w:val="00154077"/>
    <w:rsid w:val="001658F1"/>
    <w:rsid w:val="00177097"/>
    <w:rsid w:val="001847EF"/>
    <w:rsid w:val="0018480F"/>
    <w:rsid w:val="001A1974"/>
    <w:rsid w:val="001A5AEC"/>
    <w:rsid w:val="001D04EC"/>
    <w:rsid w:val="001D0E32"/>
    <w:rsid w:val="001E5135"/>
    <w:rsid w:val="001E5EF2"/>
    <w:rsid w:val="001E7FAB"/>
    <w:rsid w:val="001F1BCA"/>
    <w:rsid w:val="001F4C21"/>
    <w:rsid w:val="002018F1"/>
    <w:rsid w:val="00203678"/>
    <w:rsid w:val="00216974"/>
    <w:rsid w:val="002246DD"/>
    <w:rsid w:val="002419B9"/>
    <w:rsid w:val="00262982"/>
    <w:rsid w:val="00266004"/>
    <w:rsid w:val="002805E3"/>
    <w:rsid w:val="002821F5"/>
    <w:rsid w:val="00286C54"/>
    <w:rsid w:val="00295F19"/>
    <w:rsid w:val="002A5CB8"/>
    <w:rsid w:val="002C1FEB"/>
    <w:rsid w:val="002C7821"/>
    <w:rsid w:val="002E0D04"/>
    <w:rsid w:val="002E7638"/>
    <w:rsid w:val="002F00E4"/>
    <w:rsid w:val="002F3ABF"/>
    <w:rsid w:val="003104D1"/>
    <w:rsid w:val="00311537"/>
    <w:rsid w:val="00323A24"/>
    <w:rsid w:val="00332660"/>
    <w:rsid w:val="00344B8A"/>
    <w:rsid w:val="00356A56"/>
    <w:rsid w:val="00356B0F"/>
    <w:rsid w:val="00357AA8"/>
    <w:rsid w:val="0036006D"/>
    <w:rsid w:val="00365096"/>
    <w:rsid w:val="003719DA"/>
    <w:rsid w:val="003742B5"/>
    <w:rsid w:val="00393236"/>
    <w:rsid w:val="003A5692"/>
    <w:rsid w:val="003B31BD"/>
    <w:rsid w:val="003B5F3E"/>
    <w:rsid w:val="003B67C5"/>
    <w:rsid w:val="003C737E"/>
    <w:rsid w:val="003D1261"/>
    <w:rsid w:val="003D3BF9"/>
    <w:rsid w:val="003D3E7E"/>
    <w:rsid w:val="003E2E91"/>
    <w:rsid w:val="003E5957"/>
    <w:rsid w:val="003F11A3"/>
    <w:rsid w:val="003F45CB"/>
    <w:rsid w:val="0040167C"/>
    <w:rsid w:val="00401ED5"/>
    <w:rsid w:val="00404A19"/>
    <w:rsid w:val="00415AE8"/>
    <w:rsid w:val="0041748C"/>
    <w:rsid w:val="004310D4"/>
    <w:rsid w:val="00437576"/>
    <w:rsid w:val="00454057"/>
    <w:rsid w:val="004562CB"/>
    <w:rsid w:val="00460846"/>
    <w:rsid w:val="004A00E5"/>
    <w:rsid w:val="004A14E0"/>
    <w:rsid w:val="004C37C5"/>
    <w:rsid w:val="004D4501"/>
    <w:rsid w:val="00504C12"/>
    <w:rsid w:val="00512F0E"/>
    <w:rsid w:val="005214DA"/>
    <w:rsid w:val="00530A5F"/>
    <w:rsid w:val="00532BEB"/>
    <w:rsid w:val="00551C67"/>
    <w:rsid w:val="0055205F"/>
    <w:rsid w:val="005521DE"/>
    <w:rsid w:val="0055467B"/>
    <w:rsid w:val="00597BD7"/>
    <w:rsid w:val="005A1D6C"/>
    <w:rsid w:val="005B004F"/>
    <w:rsid w:val="005B209B"/>
    <w:rsid w:val="005B6628"/>
    <w:rsid w:val="005C007A"/>
    <w:rsid w:val="005C28C1"/>
    <w:rsid w:val="005F3A93"/>
    <w:rsid w:val="0061139D"/>
    <w:rsid w:val="00616A67"/>
    <w:rsid w:val="00623FF8"/>
    <w:rsid w:val="00624817"/>
    <w:rsid w:val="0063557D"/>
    <w:rsid w:val="0063630A"/>
    <w:rsid w:val="0064250A"/>
    <w:rsid w:val="0064638B"/>
    <w:rsid w:val="0064791A"/>
    <w:rsid w:val="00655847"/>
    <w:rsid w:val="006615FF"/>
    <w:rsid w:val="00661D2F"/>
    <w:rsid w:val="00671DD4"/>
    <w:rsid w:val="0068289D"/>
    <w:rsid w:val="00684644"/>
    <w:rsid w:val="00691C02"/>
    <w:rsid w:val="006A1E55"/>
    <w:rsid w:val="006A2BB6"/>
    <w:rsid w:val="006A6437"/>
    <w:rsid w:val="006B3FC6"/>
    <w:rsid w:val="006C1050"/>
    <w:rsid w:val="006D2709"/>
    <w:rsid w:val="006F1680"/>
    <w:rsid w:val="00722FE1"/>
    <w:rsid w:val="00723AD9"/>
    <w:rsid w:val="00730A10"/>
    <w:rsid w:val="007431DC"/>
    <w:rsid w:val="00757B3E"/>
    <w:rsid w:val="0076040F"/>
    <w:rsid w:val="0076146C"/>
    <w:rsid w:val="00761D41"/>
    <w:rsid w:val="00764683"/>
    <w:rsid w:val="00765506"/>
    <w:rsid w:val="00767A22"/>
    <w:rsid w:val="007752C4"/>
    <w:rsid w:val="00775A39"/>
    <w:rsid w:val="0077617C"/>
    <w:rsid w:val="00794C98"/>
    <w:rsid w:val="00795A79"/>
    <w:rsid w:val="007B59B5"/>
    <w:rsid w:val="007B7CC1"/>
    <w:rsid w:val="007C4B6D"/>
    <w:rsid w:val="007D0763"/>
    <w:rsid w:val="007F2B53"/>
    <w:rsid w:val="00800FFE"/>
    <w:rsid w:val="00803937"/>
    <w:rsid w:val="00823531"/>
    <w:rsid w:val="00827223"/>
    <w:rsid w:val="00832A0F"/>
    <w:rsid w:val="00841BED"/>
    <w:rsid w:val="008522A9"/>
    <w:rsid w:val="00863978"/>
    <w:rsid w:val="00866816"/>
    <w:rsid w:val="0087397E"/>
    <w:rsid w:val="00873B29"/>
    <w:rsid w:val="008A5B99"/>
    <w:rsid w:val="008B00D9"/>
    <w:rsid w:val="008B6C01"/>
    <w:rsid w:val="008E1180"/>
    <w:rsid w:val="008E185D"/>
    <w:rsid w:val="008E6E82"/>
    <w:rsid w:val="008E76FF"/>
    <w:rsid w:val="008F1689"/>
    <w:rsid w:val="008F6656"/>
    <w:rsid w:val="00901C81"/>
    <w:rsid w:val="009058A5"/>
    <w:rsid w:val="0092197F"/>
    <w:rsid w:val="00923674"/>
    <w:rsid w:val="00937070"/>
    <w:rsid w:val="0093736C"/>
    <w:rsid w:val="00942F66"/>
    <w:rsid w:val="00945D55"/>
    <w:rsid w:val="00947F15"/>
    <w:rsid w:val="00963674"/>
    <w:rsid w:val="009673CD"/>
    <w:rsid w:val="00967BED"/>
    <w:rsid w:val="00972915"/>
    <w:rsid w:val="00996055"/>
    <w:rsid w:val="009A3ACB"/>
    <w:rsid w:val="009A43F9"/>
    <w:rsid w:val="009B12F1"/>
    <w:rsid w:val="009B1892"/>
    <w:rsid w:val="009C31E7"/>
    <w:rsid w:val="009C58F8"/>
    <w:rsid w:val="009D04ED"/>
    <w:rsid w:val="009D5BB2"/>
    <w:rsid w:val="009E629F"/>
    <w:rsid w:val="009F34E6"/>
    <w:rsid w:val="00A01D10"/>
    <w:rsid w:val="00A01D54"/>
    <w:rsid w:val="00A05F84"/>
    <w:rsid w:val="00A12E3B"/>
    <w:rsid w:val="00A14EB4"/>
    <w:rsid w:val="00A54A15"/>
    <w:rsid w:val="00A567BA"/>
    <w:rsid w:val="00A650AB"/>
    <w:rsid w:val="00A67262"/>
    <w:rsid w:val="00A704E4"/>
    <w:rsid w:val="00A75EE9"/>
    <w:rsid w:val="00A85BF6"/>
    <w:rsid w:val="00A85DB3"/>
    <w:rsid w:val="00A874B6"/>
    <w:rsid w:val="00A93F60"/>
    <w:rsid w:val="00AA14D5"/>
    <w:rsid w:val="00AC3BD3"/>
    <w:rsid w:val="00AC6C79"/>
    <w:rsid w:val="00AC7A37"/>
    <w:rsid w:val="00AD6AB8"/>
    <w:rsid w:val="00AE4326"/>
    <w:rsid w:val="00AE5174"/>
    <w:rsid w:val="00AF13E0"/>
    <w:rsid w:val="00AF13EC"/>
    <w:rsid w:val="00B11062"/>
    <w:rsid w:val="00B243C6"/>
    <w:rsid w:val="00B24B11"/>
    <w:rsid w:val="00B25150"/>
    <w:rsid w:val="00B3201C"/>
    <w:rsid w:val="00B3574F"/>
    <w:rsid w:val="00B43706"/>
    <w:rsid w:val="00B438A0"/>
    <w:rsid w:val="00B5020C"/>
    <w:rsid w:val="00B57037"/>
    <w:rsid w:val="00B61CE4"/>
    <w:rsid w:val="00B629E9"/>
    <w:rsid w:val="00B717B4"/>
    <w:rsid w:val="00B80BF3"/>
    <w:rsid w:val="00B83348"/>
    <w:rsid w:val="00B856FD"/>
    <w:rsid w:val="00B90B16"/>
    <w:rsid w:val="00BA6E6C"/>
    <w:rsid w:val="00BB46AD"/>
    <w:rsid w:val="00BB4C89"/>
    <w:rsid w:val="00BB7EDD"/>
    <w:rsid w:val="00BE6DAE"/>
    <w:rsid w:val="00BF2942"/>
    <w:rsid w:val="00C14629"/>
    <w:rsid w:val="00C15758"/>
    <w:rsid w:val="00C15CBB"/>
    <w:rsid w:val="00C16191"/>
    <w:rsid w:val="00C35E9F"/>
    <w:rsid w:val="00C53F96"/>
    <w:rsid w:val="00C540F2"/>
    <w:rsid w:val="00C55652"/>
    <w:rsid w:val="00C633A7"/>
    <w:rsid w:val="00C7270B"/>
    <w:rsid w:val="00C75EAE"/>
    <w:rsid w:val="00C84E2C"/>
    <w:rsid w:val="00CA47F6"/>
    <w:rsid w:val="00CA6CE5"/>
    <w:rsid w:val="00CB03AB"/>
    <w:rsid w:val="00CC24E8"/>
    <w:rsid w:val="00CD06B4"/>
    <w:rsid w:val="00CE7C47"/>
    <w:rsid w:val="00CF0D60"/>
    <w:rsid w:val="00CF2B85"/>
    <w:rsid w:val="00CF61BA"/>
    <w:rsid w:val="00D12340"/>
    <w:rsid w:val="00D252A1"/>
    <w:rsid w:val="00D27635"/>
    <w:rsid w:val="00D421F3"/>
    <w:rsid w:val="00D44DC0"/>
    <w:rsid w:val="00D46A6C"/>
    <w:rsid w:val="00D75EC2"/>
    <w:rsid w:val="00D9346E"/>
    <w:rsid w:val="00DA6544"/>
    <w:rsid w:val="00DC0C06"/>
    <w:rsid w:val="00DC3FF4"/>
    <w:rsid w:val="00DD187E"/>
    <w:rsid w:val="00DD4521"/>
    <w:rsid w:val="00DF3A91"/>
    <w:rsid w:val="00DF457C"/>
    <w:rsid w:val="00DF5894"/>
    <w:rsid w:val="00DF7E96"/>
    <w:rsid w:val="00E02134"/>
    <w:rsid w:val="00E13DBE"/>
    <w:rsid w:val="00E246F7"/>
    <w:rsid w:val="00E3334D"/>
    <w:rsid w:val="00E3618A"/>
    <w:rsid w:val="00E40B42"/>
    <w:rsid w:val="00E47475"/>
    <w:rsid w:val="00E56F16"/>
    <w:rsid w:val="00E64829"/>
    <w:rsid w:val="00E74965"/>
    <w:rsid w:val="00E77AAF"/>
    <w:rsid w:val="00E85B24"/>
    <w:rsid w:val="00E86B27"/>
    <w:rsid w:val="00EB3DBC"/>
    <w:rsid w:val="00EB698F"/>
    <w:rsid w:val="00EB77F0"/>
    <w:rsid w:val="00EB7CE7"/>
    <w:rsid w:val="00EC698D"/>
    <w:rsid w:val="00EC6C17"/>
    <w:rsid w:val="00ED7E69"/>
    <w:rsid w:val="00EE11F1"/>
    <w:rsid w:val="00EE21E5"/>
    <w:rsid w:val="00EE5E36"/>
    <w:rsid w:val="00EF0234"/>
    <w:rsid w:val="00EF7E42"/>
    <w:rsid w:val="00F0235B"/>
    <w:rsid w:val="00F04949"/>
    <w:rsid w:val="00F04C5A"/>
    <w:rsid w:val="00F105A8"/>
    <w:rsid w:val="00F30616"/>
    <w:rsid w:val="00F325B0"/>
    <w:rsid w:val="00F42F78"/>
    <w:rsid w:val="00F447C6"/>
    <w:rsid w:val="00F501E1"/>
    <w:rsid w:val="00F50528"/>
    <w:rsid w:val="00F62C53"/>
    <w:rsid w:val="00F63CB8"/>
    <w:rsid w:val="00FA0B63"/>
    <w:rsid w:val="00FA7342"/>
    <w:rsid w:val="00FB61FB"/>
    <w:rsid w:val="00FC11A4"/>
    <w:rsid w:val="00FD3290"/>
    <w:rsid w:val="00FE5E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97">
          <o:proxy start="" idref="#_x0000_s1096" connectloc="1"/>
          <o:proxy end="" idref="#_x0000_s1123" connectloc="2"/>
        </o:r>
        <o:r id="V:Rule2" type="connector" idref="#_x0000_s1098">
          <o:proxy start="" idref="#_x0000_s1095" connectloc="1"/>
          <o:proxy end="" idref="#_x0000_s1122" connectloc="1"/>
        </o:r>
        <o:r id="V:Rule3" type="connector" idref="#_x0000_s1099">
          <o:proxy start="" idref="#_x0000_s1093" connectloc="1"/>
          <o:proxy end="" idref="#_x0000_s1121" connectloc="1"/>
        </o:r>
        <o:r id="V:Rule4" type="connector" idref="#_x0000_s1101">
          <o:proxy start="" idref="#_x0000_s1100" connectloc="2"/>
          <o:proxy end="" idref="#_x0000_s1120" connectloc="2"/>
        </o:r>
        <o:r id="V:Rule5" type="connector" idref="#_x0000_s1108"/>
        <o:r id="V:Rule6" type="connector" idref="#_x0000_s1109">
          <o:proxy start="" idref="#_x0000_s1103" connectloc="1"/>
          <o:proxy end="" idref="#_x0000_s1124" connectloc="1"/>
        </o:r>
        <o:r id="V:Rule7" type="connector" idref="#_x0000_s1119">
          <o:proxy start="" idref="#_x0000_s1105" connectloc="1"/>
          <o:proxy end="" idref="#_x0000_s1118" connectloc="2"/>
        </o:r>
        <o:r id="V:Rule8" type="connector" idref="#_x0000_s1129">
          <o:proxy start="" idref="#_x0000_s1102" connectloc="1"/>
          <o:proxy end="" idref="#_x0000_s1126" connectloc="2"/>
        </o:r>
        <o:r id="V:Rule9" type="connector" idref="#_x0000_s1130">
          <o:proxy start="" idref="#_x0000_s1107" connectloc="1"/>
          <o:proxy end="" idref="#_x0000_s1127" connectloc="2"/>
        </o:r>
        <o:r id="V:Rule10" type="connector" idref="#_x0000_s1131">
          <o:proxy start="" idref="#_x0000_s1106" connectloc="1"/>
          <o:proxy end="" idref="#_x0000_s112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37D"/>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AC3BD3"/>
    <w:pPr>
      <w:tabs>
        <w:tab w:val="center" w:pos="4252"/>
        <w:tab w:val="right" w:pos="8504"/>
      </w:tabs>
    </w:pPr>
  </w:style>
  <w:style w:type="paragraph" w:styleId="Piedepgina">
    <w:name w:val="footer"/>
    <w:basedOn w:val="Normal"/>
    <w:rsid w:val="00AC3BD3"/>
    <w:pPr>
      <w:tabs>
        <w:tab w:val="center" w:pos="4252"/>
        <w:tab w:val="right" w:pos="8504"/>
      </w:tabs>
    </w:pPr>
  </w:style>
  <w:style w:type="character" w:styleId="Nmerodepgina">
    <w:name w:val="page number"/>
    <w:basedOn w:val="Fuentedeprrafopredeter"/>
    <w:rsid w:val="00AC3BD3"/>
  </w:style>
</w:styles>
</file>

<file path=word/webSettings.xml><?xml version="1.0" encoding="utf-8"?>
<w:webSettings xmlns:r="http://schemas.openxmlformats.org/officeDocument/2006/relationships" xmlns:w="http://schemas.openxmlformats.org/wordprocessingml/2006/main">
  <w:divs>
    <w:div w:id="32121068">
      <w:bodyDiv w:val="1"/>
      <w:marLeft w:val="0"/>
      <w:marRight w:val="0"/>
      <w:marTop w:val="0"/>
      <w:marBottom w:val="0"/>
      <w:divBdr>
        <w:top w:val="none" w:sz="0" w:space="0" w:color="auto"/>
        <w:left w:val="none" w:sz="0" w:space="0" w:color="auto"/>
        <w:bottom w:val="none" w:sz="0" w:space="0" w:color="auto"/>
        <w:right w:val="none" w:sz="0" w:space="0" w:color="auto"/>
      </w:divBdr>
    </w:div>
    <w:div w:id="142503275">
      <w:bodyDiv w:val="1"/>
      <w:marLeft w:val="0"/>
      <w:marRight w:val="0"/>
      <w:marTop w:val="0"/>
      <w:marBottom w:val="0"/>
      <w:divBdr>
        <w:top w:val="none" w:sz="0" w:space="0" w:color="auto"/>
        <w:left w:val="none" w:sz="0" w:space="0" w:color="auto"/>
        <w:bottom w:val="none" w:sz="0" w:space="0" w:color="auto"/>
        <w:right w:val="none" w:sz="0" w:space="0" w:color="auto"/>
      </w:divBdr>
    </w:div>
    <w:div w:id="229971189">
      <w:bodyDiv w:val="1"/>
      <w:marLeft w:val="0"/>
      <w:marRight w:val="0"/>
      <w:marTop w:val="0"/>
      <w:marBottom w:val="0"/>
      <w:divBdr>
        <w:top w:val="none" w:sz="0" w:space="0" w:color="auto"/>
        <w:left w:val="none" w:sz="0" w:space="0" w:color="auto"/>
        <w:bottom w:val="none" w:sz="0" w:space="0" w:color="auto"/>
        <w:right w:val="none" w:sz="0" w:space="0" w:color="auto"/>
      </w:divBdr>
    </w:div>
    <w:div w:id="336813696">
      <w:bodyDiv w:val="1"/>
      <w:marLeft w:val="0"/>
      <w:marRight w:val="0"/>
      <w:marTop w:val="0"/>
      <w:marBottom w:val="0"/>
      <w:divBdr>
        <w:top w:val="none" w:sz="0" w:space="0" w:color="auto"/>
        <w:left w:val="none" w:sz="0" w:space="0" w:color="auto"/>
        <w:bottom w:val="none" w:sz="0" w:space="0" w:color="auto"/>
        <w:right w:val="none" w:sz="0" w:space="0" w:color="auto"/>
      </w:divBdr>
    </w:div>
    <w:div w:id="564098538">
      <w:bodyDiv w:val="1"/>
      <w:marLeft w:val="0"/>
      <w:marRight w:val="0"/>
      <w:marTop w:val="0"/>
      <w:marBottom w:val="0"/>
      <w:divBdr>
        <w:top w:val="none" w:sz="0" w:space="0" w:color="auto"/>
        <w:left w:val="none" w:sz="0" w:space="0" w:color="auto"/>
        <w:bottom w:val="none" w:sz="0" w:space="0" w:color="auto"/>
        <w:right w:val="none" w:sz="0" w:space="0" w:color="auto"/>
      </w:divBdr>
    </w:div>
    <w:div w:id="666134642">
      <w:bodyDiv w:val="1"/>
      <w:marLeft w:val="0"/>
      <w:marRight w:val="0"/>
      <w:marTop w:val="0"/>
      <w:marBottom w:val="0"/>
      <w:divBdr>
        <w:top w:val="none" w:sz="0" w:space="0" w:color="auto"/>
        <w:left w:val="none" w:sz="0" w:space="0" w:color="auto"/>
        <w:bottom w:val="none" w:sz="0" w:space="0" w:color="auto"/>
        <w:right w:val="none" w:sz="0" w:space="0" w:color="auto"/>
      </w:divBdr>
    </w:div>
    <w:div w:id="1045451318">
      <w:bodyDiv w:val="1"/>
      <w:marLeft w:val="0"/>
      <w:marRight w:val="0"/>
      <w:marTop w:val="0"/>
      <w:marBottom w:val="0"/>
      <w:divBdr>
        <w:top w:val="none" w:sz="0" w:space="0" w:color="auto"/>
        <w:left w:val="none" w:sz="0" w:space="0" w:color="auto"/>
        <w:bottom w:val="none" w:sz="0" w:space="0" w:color="auto"/>
        <w:right w:val="none" w:sz="0" w:space="0" w:color="auto"/>
      </w:divBdr>
    </w:div>
    <w:div w:id="1103452087">
      <w:bodyDiv w:val="1"/>
      <w:marLeft w:val="0"/>
      <w:marRight w:val="0"/>
      <w:marTop w:val="0"/>
      <w:marBottom w:val="0"/>
      <w:divBdr>
        <w:top w:val="none" w:sz="0" w:space="0" w:color="auto"/>
        <w:left w:val="none" w:sz="0" w:space="0" w:color="auto"/>
        <w:bottom w:val="none" w:sz="0" w:space="0" w:color="auto"/>
        <w:right w:val="none" w:sz="0" w:space="0" w:color="auto"/>
      </w:divBdr>
    </w:div>
    <w:div w:id="1462653257">
      <w:bodyDiv w:val="1"/>
      <w:marLeft w:val="0"/>
      <w:marRight w:val="0"/>
      <w:marTop w:val="0"/>
      <w:marBottom w:val="0"/>
      <w:divBdr>
        <w:top w:val="none" w:sz="0" w:space="0" w:color="auto"/>
        <w:left w:val="none" w:sz="0" w:space="0" w:color="auto"/>
        <w:bottom w:val="none" w:sz="0" w:space="0" w:color="auto"/>
        <w:right w:val="none" w:sz="0" w:space="0" w:color="auto"/>
      </w:divBdr>
    </w:div>
    <w:div w:id="1713530410">
      <w:bodyDiv w:val="1"/>
      <w:marLeft w:val="0"/>
      <w:marRight w:val="0"/>
      <w:marTop w:val="0"/>
      <w:marBottom w:val="0"/>
      <w:divBdr>
        <w:top w:val="none" w:sz="0" w:space="0" w:color="auto"/>
        <w:left w:val="none" w:sz="0" w:space="0" w:color="auto"/>
        <w:bottom w:val="none" w:sz="0" w:space="0" w:color="auto"/>
        <w:right w:val="none" w:sz="0" w:space="0" w:color="auto"/>
      </w:divBdr>
    </w:div>
    <w:div w:id="1786996309">
      <w:bodyDiv w:val="1"/>
      <w:marLeft w:val="0"/>
      <w:marRight w:val="0"/>
      <w:marTop w:val="0"/>
      <w:marBottom w:val="0"/>
      <w:divBdr>
        <w:top w:val="none" w:sz="0" w:space="0" w:color="auto"/>
        <w:left w:val="none" w:sz="0" w:space="0" w:color="auto"/>
        <w:bottom w:val="none" w:sz="0" w:space="0" w:color="auto"/>
        <w:right w:val="none" w:sz="0" w:space="0" w:color="auto"/>
      </w:divBdr>
    </w:div>
    <w:div w:id="2001541648">
      <w:bodyDiv w:val="1"/>
      <w:marLeft w:val="0"/>
      <w:marRight w:val="0"/>
      <w:marTop w:val="0"/>
      <w:marBottom w:val="0"/>
      <w:divBdr>
        <w:top w:val="none" w:sz="0" w:space="0" w:color="auto"/>
        <w:left w:val="none" w:sz="0" w:space="0" w:color="auto"/>
        <w:bottom w:val="none" w:sz="0" w:space="0" w:color="auto"/>
        <w:right w:val="none" w:sz="0" w:space="0" w:color="auto"/>
      </w:divBdr>
    </w:div>
    <w:div w:id="2056662744">
      <w:bodyDiv w:val="1"/>
      <w:marLeft w:val="0"/>
      <w:marRight w:val="0"/>
      <w:marTop w:val="0"/>
      <w:marBottom w:val="0"/>
      <w:divBdr>
        <w:top w:val="none" w:sz="0" w:space="0" w:color="auto"/>
        <w:left w:val="none" w:sz="0" w:space="0" w:color="auto"/>
        <w:bottom w:val="none" w:sz="0" w:space="0" w:color="auto"/>
        <w:right w:val="none" w:sz="0" w:space="0" w:color="auto"/>
      </w:divBdr>
    </w:div>
    <w:div w:id="21366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3.bin"/><Relationship Id="rId21" Type="http://schemas.openxmlformats.org/officeDocument/2006/relationships/image" Target="media/image9.png"/><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3.png"/><Relationship Id="rId84" Type="http://schemas.openxmlformats.org/officeDocument/2006/relationships/image" Target="media/image41.wmf"/><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48.bin"/><Relationship Id="rId11" Type="http://schemas.openxmlformats.org/officeDocument/2006/relationships/image" Target="media/image4.wmf"/><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oleObject" Target="embeddings/oleObject22.bin"/><Relationship Id="rId58" Type="http://schemas.openxmlformats.org/officeDocument/2006/relationships/image" Target="media/image28.png"/><Relationship Id="rId74" Type="http://schemas.openxmlformats.org/officeDocument/2006/relationships/image" Target="media/image36.wmf"/><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oleObject" Target="embeddings/oleObject56.bin"/><Relationship Id="rId128" Type="http://schemas.openxmlformats.org/officeDocument/2006/relationships/image" Target="media/image63.wmf"/><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oleObject" Target="embeddings/oleObject43.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oleObject" Target="embeddings/oleObject14.bin"/><Relationship Id="rId43" Type="http://schemas.openxmlformats.org/officeDocument/2006/relationships/image" Target="media/image21.wmf"/><Relationship Id="rId48" Type="http://schemas.openxmlformats.org/officeDocument/2006/relationships/image" Target="media/image23.wmf"/><Relationship Id="rId56" Type="http://schemas.openxmlformats.org/officeDocument/2006/relationships/image" Target="media/image27.png"/><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image" Target="media/image58.wmf"/><Relationship Id="rId126" Type="http://schemas.openxmlformats.org/officeDocument/2006/relationships/image" Target="media/image62.wmf"/><Relationship Id="rId13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oleObject" Target="embeddings/oleObject44.bin"/><Relationship Id="rId121" Type="http://schemas.openxmlformats.org/officeDocument/2006/relationships/oleObject" Target="embeddings/oleObject5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50.wmf"/><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image" Target="media/image61.wmf"/><Relationship Id="rId129" Type="http://schemas.openxmlformats.org/officeDocument/2006/relationships/oleObject" Target="embeddings/oleObject59.bin"/><Relationship Id="rId20" Type="http://schemas.openxmlformats.org/officeDocument/2006/relationships/oleObject" Target="embeddings/oleObject7.bin"/><Relationship Id="rId41" Type="http://schemas.openxmlformats.org/officeDocument/2006/relationships/image" Target="media/image20.png"/><Relationship Id="rId54" Type="http://schemas.openxmlformats.org/officeDocument/2006/relationships/image" Target="media/image26.wmf"/><Relationship Id="rId62" Type="http://schemas.openxmlformats.org/officeDocument/2006/relationships/image" Target="media/image30.png"/><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3.wmf"/><Relationship Id="rId91" Type="http://schemas.openxmlformats.org/officeDocument/2006/relationships/oleObject" Target="embeddings/oleObject41.bin"/><Relationship Id="rId96" Type="http://schemas.openxmlformats.org/officeDocument/2006/relationships/chart" Target="charts/chart2.xml"/><Relationship Id="rId111" Type="http://schemas.openxmlformats.org/officeDocument/2006/relationships/oleObject" Target="embeddings/oleObject50.bin"/><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png"/><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image" Target="media/image29.png"/><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2.wmf"/><Relationship Id="rId94" Type="http://schemas.openxmlformats.org/officeDocument/2006/relationships/image" Target="media/image46.png"/><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30"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oleObject" Target="embeddings/oleObject49.bin"/><Relationship Id="rId34" Type="http://schemas.openxmlformats.org/officeDocument/2006/relationships/image" Target="media/image16.png"/><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image" Target="media/image37.png"/><Relationship Id="rId97" Type="http://schemas.openxmlformats.org/officeDocument/2006/relationships/image" Target="media/image47.wmf"/><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7.bin"/><Relationship Id="rId7" Type="http://schemas.openxmlformats.org/officeDocument/2006/relationships/image" Target="media/image2.wmf"/><Relationship Id="rId71" Type="http://schemas.openxmlformats.org/officeDocument/2006/relationships/oleObject" Target="embeddings/oleObject31.bin"/><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3.jpeg"/><Relationship Id="rId24" Type="http://schemas.openxmlformats.org/officeDocument/2006/relationships/oleObject" Target="embeddings/oleObject9.bin"/><Relationship Id="rId40" Type="http://schemas.openxmlformats.org/officeDocument/2006/relationships/oleObject" Target="embeddings/oleObject16.bin"/><Relationship Id="rId45" Type="http://schemas.openxmlformats.org/officeDocument/2006/relationships/chart" Target="charts/chart1.xml"/><Relationship Id="rId66" Type="http://schemas.openxmlformats.org/officeDocument/2006/relationships/image" Target="media/image32.wmf"/><Relationship Id="rId87" Type="http://schemas.openxmlformats.org/officeDocument/2006/relationships/oleObject" Target="embeddings/oleObject39.bin"/><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61" Type="http://schemas.openxmlformats.org/officeDocument/2006/relationships/oleObject" Target="embeddings/oleObject26.bin"/><Relationship Id="rId82" Type="http://schemas.openxmlformats.org/officeDocument/2006/relationships/image" Target="media/image40.wmf"/><Relationship Id="rId19"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0" b="1" i="0" u="none" strike="noStrike" baseline="0">
                <a:solidFill>
                  <a:srgbClr val="000000"/>
                </a:solidFill>
                <a:latin typeface="Arial"/>
                <a:ea typeface="Arial"/>
                <a:cs typeface="Arial"/>
              </a:defRPr>
            </a:pPr>
            <a:r>
              <a:t>Areas vs Abertura de las matrices</a:t>
            </a:r>
          </a:p>
        </c:rich>
      </c:tx>
      <c:layout>
        <c:manualLayout>
          <c:xMode val="edge"/>
          <c:yMode val="edge"/>
          <c:x val="0.25285171102661597"/>
          <c:y val="2.0560747663551402E-2"/>
        </c:manualLayout>
      </c:layout>
      <c:spPr>
        <a:noFill/>
        <a:ln w="25400">
          <a:noFill/>
        </a:ln>
      </c:spPr>
    </c:title>
    <c:plotArea>
      <c:layout>
        <c:manualLayout>
          <c:layoutTarget val="inner"/>
          <c:xMode val="edge"/>
          <c:yMode val="edge"/>
          <c:x val="0.14638783269961977"/>
          <c:y val="0.13457943925233651"/>
          <c:w val="0.55893536121672982"/>
          <c:h val="0.7271028037383177"/>
        </c:manualLayout>
      </c:layout>
      <c:lineChart>
        <c:grouping val="standard"/>
        <c:ser>
          <c:idx val="0"/>
          <c:order val="0"/>
          <c:tx>
            <c:v>Abertura 20 cm</c:v>
          </c:tx>
          <c:spPr>
            <a:ln w="12700">
              <a:solidFill>
                <a:srgbClr val="000080"/>
              </a:solidFill>
              <a:prstDash val="solid"/>
            </a:ln>
          </c:spPr>
          <c:marker>
            <c:symbol val="diamond"/>
            <c:size val="5"/>
            <c:spPr>
              <a:solidFill>
                <a:srgbClr val="000080"/>
              </a:solidFill>
              <a:ln>
                <a:solidFill>
                  <a:srgbClr val="000080"/>
                </a:solidFill>
                <a:prstDash val="solid"/>
              </a:ln>
            </c:spPr>
          </c:marker>
          <c:cat>
            <c:numRef>
              <c:f>Hoja1!$G$39:$G$43</c:f>
              <c:numCache>
                <c:formatCode>General</c:formatCode>
                <c:ptCount val="5"/>
                <c:pt idx="0">
                  <c:v>1</c:v>
                </c:pt>
                <c:pt idx="1">
                  <c:v>2</c:v>
                </c:pt>
                <c:pt idx="2">
                  <c:v>3</c:v>
                </c:pt>
                <c:pt idx="3">
                  <c:v>4</c:v>
                </c:pt>
                <c:pt idx="4">
                  <c:v>5</c:v>
                </c:pt>
              </c:numCache>
            </c:numRef>
          </c:cat>
          <c:val>
            <c:numRef>
              <c:f>Hoja1!$F$4:$F$8</c:f>
              <c:numCache>
                <c:formatCode>0</c:formatCode>
                <c:ptCount val="5"/>
                <c:pt idx="0">
                  <c:v>483.48106365833996</c:v>
                </c:pt>
                <c:pt idx="1">
                  <c:v>120.87026591458499</c:v>
                </c:pt>
                <c:pt idx="2">
                  <c:v>53.720118184260016</c:v>
                </c:pt>
                <c:pt idx="3">
                  <c:v>30.217566478646255</c:v>
                </c:pt>
                <c:pt idx="4">
                  <c:v>19.339242546333587</c:v>
                </c:pt>
              </c:numCache>
            </c:numRef>
          </c:val>
        </c:ser>
        <c:ser>
          <c:idx val="1"/>
          <c:order val="1"/>
          <c:tx>
            <c:v>Abertura 18 cm</c:v>
          </c:tx>
          <c:spPr>
            <a:ln w="12700">
              <a:solidFill>
                <a:srgbClr val="FF00FF"/>
              </a:solidFill>
              <a:prstDash val="solid"/>
            </a:ln>
          </c:spPr>
          <c:marker>
            <c:symbol val="square"/>
            <c:size val="5"/>
            <c:spPr>
              <a:solidFill>
                <a:srgbClr val="FF00FF"/>
              </a:solidFill>
              <a:ln>
                <a:solidFill>
                  <a:srgbClr val="FF00FF"/>
                </a:solidFill>
                <a:prstDash val="solid"/>
              </a:ln>
            </c:spPr>
          </c:marker>
          <c:cat>
            <c:numRef>
              <c:f>Hoja1!$G$39:$G$43</c:f>
              <c:numCache>
                <c:formatCode>General</c:formatCode>
                <c:ptCount val="5"/>
                <c:pt idx="0">
                  <c:v>1</c:v>
                </c:pt>
                <c:pt idx="1">
                  <c:v>2</c:v>
                </c:pt>
                <c:pt idx="2">
                  <c:v>3</c:v>
                </c:pt>
                <c:pt idx="3">
                  <c:v>4</c:v>
                </c:pt>
                <c:pt idx="4">
                  <c:v>5</c:v>
                </c:pt>
              </c:numCache>
            </c:numRef>
          </c:cat>
          <c:val>
            <c:numRef>
              <c:f>Hoja1!$F$9:$F$13</c:f>
              <c:numCache>
                <c:formatCode>0</c:formatCode>
                <c:ptCount val="5"/>
                <c:pt idx="0">
                  <c:v>435.13295729250603</c:v>
                </c:pt>
                <c:pt idx="1">
                  <c:v>108.78323932312651</c:v>
                </c:pt>
                <c:pt idx="2">
                  <c:v>48.348106365834006</c:v>
                </c:pt>
                <c:pt idx="3">
                  <c:v>27.19580983078162</c:v>
                </c:pt>
                <c:pt idx="4">
                  <c:v>17.405318291700226</c:v>
                </c:pt>
              </c:numCache>
            </c:numRef>
          </c:val>
        </c:ser>
        <c:ser>
          <c:idx val="2"/>
          <c:order val="2"/>
          <c:tx>
            <c:v>Abertura 16 cm</c:v>
          </c:tx>
          <c:spPr>
            <a:ln w="12700">
              <a:solidFill>
                <a:srgbClr val="FFFF00"/>
              </a:solidFill>
              <a:prstDash val="solid"/>
            </a:ln>
          </c:spPr>
          <c:marker>
            <c:symbol val="triangle"/>
            <c:size val="5"/>
            <c:spPr>
              <a:solidFill>
                <a:srgbClr val="FFFF00"/>
              </a:solidFill>
              <a:ln>
                <a:solidFill>
                  <a:srgbClr val="FFFF00"/>
                </a:solidFill>
                <a:prstDash val="solid"/>
              </a:ln>
            </c:spPr>
          </c:marker>
          <c:cat>
            <c:numRef>
              <c:f>Hoja1!$G$39:$G$43</c:f>
              <c:numCache>
                <c:formatCode>General</c:formatCode>
                <c:ptCount val="5"/>
                <c:pt idx="0">
                  <c:v>1</c:v>
                </c:pt>
                <c:pt idx="1">
                  <c:v>2</c:v>
                </c:pt>
                <c:pt idx="2">
                  <c:v>3</c:v>
                </c:pt>
                <c:pt idx="3">
                  <c:v>4</c:v>
                </c:pt>
                <c:pt idx="4">
                  <c:v>5</c:v>
                </c:pt>
              </c:numCache>
            </c:numRef>
          </c:cat>
          <c:val>
            <c:numRef>
              <c:f>Hoja1!$F$14:$F$18</c:f>
              <c:numCache>
                <c:formatCode>0</c:formatCode>
                <c:ptCount val="5"/>
                <c:pt idx="0">
                  <c:v>386.78485092667199</c:v>
                </c:pt>
                <c:pt idx="1">
                  <c:v>96.696212731668012</c:v>
                </c:pt>
                <c:pt idx="2">
                  <c:v>42.976094547407996</c:v>
                </c:pt>
                <c:pt idx="3">
                  <c:v>24.17405318291701</c:v>
                </c:pt>
                <c:pt idx="4">
                  <c:v>15.471394037066885</c:v>
                </c:pt>
              </c:numCache>
            </c:numRef>
          </c:val>
        </c:ser>
        <c:ser>
          <c:idx val="3"/>
          <c:order val="3"/>
          <c:tx>
            <c:v>Abertura 14 cm</c:v>
          </c:tx>
          <c:spPr>
            <a:ln w="12700">
              <a:solidFill>
                <a:srgbClr val="00FFFF"/>
              </a:solidFill>
              <a:prstDash val="solid"/>
            </a:ln>
          </c:spPr>
          <c:marker>
            <c:symbol val="x"/>
            <c:size val="5"/>
            <c:spPr>
              <a:noFill/>
              <a:ln>
                <a:solidFill>
                  <a:srgbClr val="00FFFF"/>
                </a:solidFill>
                <a:prstDash val="solid"/>
              </a:ln>
            </c:spPr>
          </c:marker>
          <c:cat>
            <c:numRef>
              <c:f>Hoja1!$G$39:$G$43</c:f>
              <c:numCache>
                <c:formatCode>General</c:formatCode>
                <c:ptCount val="5"/>
                <c:pt idx="0">
                  <c:v>1</c:v>
                </c:pt>
                <c:pt idx="1">
                  <c:v>2</c:v>
                </c:pt>
                <c:pt idx="2">
                  <c:v>3</c:v>
                </c:pt>
                <c:pt idx="3">
                  <c:v>4</c:v>
                </c:pt>
                <c:pt idx="4">
                  <c:v>5</c:v>
                </c:pt>
              </c:numCache>
            </c:numRef>
          </c:cat>
          <c:val>
            <c:numRef>
              <c:f>Hoja1!$F$19:$F$23</c:f>
              <c:numCache>
                <c:formatCode>0</c:formatCode>
                <c:ptCount val="5"/>
                <c:pt idx="0">
                  <c:v>338.43674456083789</c:v>
                </c:pt>
                <c:pt idx="1">
                  <c:v>84.609186140209488</c:v>
                </c:pt>
                <c:pt idx="2">
                  <c:v>37.604082728982007</c:v>
                </c:pt>
                <c:pt idx="3">
                  <c:v>21.152296535052376</c:v>
                </c:pt>
                <c:pt idx="4">
                  <c:v>13.537469782433517</c:v>
                </c:pt>
              </c:numCache>
            </c:numRef>
          </c:val>
        </c:ser>
        <c:ser>
          <c:idx val="4"/>
          <c:order val="4"/>
          <c:tx>
            <c:v>Abertura 12 cm</c:v>
          </c:tx>
          <c:spPr>
            <a:ln w="12700">
              <a:solidFill>
                <a:srgbClr val="800080"/>
              </a:solidFill>
              <a:prstDash val="solid"/>
            </a:ln>
          </c:spPr>
          <c:marker>
            <c:symbol val="star"/>
            <c:size val="5"/>
            <c:spPr>
              <a:noFill/>
              <a:ln>
                <a:solidFill>
                  <a:srgbClr val="800080"/>
                </a:solidFill>
                <a:prstDash val="solid"/>
              </a:ln>
            </c:spPr>
          </c:marker>
          <c:cat>
            <c:numRef>
              <c:f>Hoja1!$G$39:$G$43</c:f>
              <c:numCache>
                <c:formatCode>General</c:formatCode>
                <c:ptCount val="5"/>
                <c:pt idx="0">
                  <c:v>1</c:v>
                </c:pt>
                <c:pt idx="1">
                  <c:v>2</c:v>
                </c:pt>
                <c:pt idx="2">
                  <c:v>3</c:v>
                </c:pt>
                <c:pt idx="3">
                  <c:v>4</c:v>
                </c:pt>
                <c:pt idx="4">
                  <c:v>5</c:v>
                </c:pt>
              </c:numCache>
            </c:numRef>
          </c:cat>
          <c:val>
            <c:numRef>
              <c:f>Hoja1!$F$24:$F$28</c:f>
              <c:numCache>
                <c:formatCode>0</c:formatCode>
                <c:ptCount val="5"/>
                <c:pt idx="0">
                  <c:v>290.08863819500397</c:v>
                </c:pt>
                <c:pt idx="1">
                  <c:v>72.522159548750977</c:v>
                </c:pt>
                <c:pt idx="2">
                  <c:v>32.232070910556025</c:v>
                </c:pt>
                <c:pt idx="3">
                  <c:v>18.130539887187737</c:v>
                </c:pt>
                <c:pt idx="4">
                  <c:v>11.603545527800165</c:v>
                </c:pt>
              </c:numCache>
            </c:numRef>
          </c:val>
        </c:ser>
        <c:ser>
          <c:idx val="5"/>
          <c:order val="5"/>
          <c:tx>
            <c:v>Abertura 10 cm</c:v>
          </c:tx>
          <c:spPr>
            <a:ln w="12700">
              <a:solidFill>
                <a:srgbClr val="800000"/>
              </a:solidFill>
              <a:prstDash val="solid"/>
            </a:ln>
          </c:spPr>
          <c:marker>
            <c:symbol val="circle"/>
            <c:size val="5"/>
            <c:spPr>
              <a:solidFill>
                <a:srgbClr val="800000"/>
              </a:solidFill>
              <a:ln>
                <a:solidFill>
                  <a:srgbClr val="800000"/>
                </a:solidFill>
                <a:prstDash val="solid"/>
              </a:ln>
            </c:spPr>
          </c:marker>
          <c:cat>
            <c:numRef>
              <c:f>Hoja1!$G$39:$G$43</c:f>
              <c:numCache>
                <c:formatCode>General</c:formatCode>
                <c:ptCount val="5"/>
                <c:pt idx="0">
                  <c:v>1</c:v>
                </c:pt>
                <c:pt idx="1">
                  <c:v>2</c:v>
                </c:pt>
                <c:pt idx="2">
                  <c:v>3</c:v>
                </c:pt>
                <c:pt idx="3">
                  <c:v>4</c:v>
                </c:pt>
                <c:pt idx="4">
                  <c:v>5</c:v>
                </c:pt>
              </c:numCache>
            </c:numRef>
          </c:cat>
          <c:val>
            <c:numRef>
              <c:f>Hoja1!$F$29:$F$33</c:f>
              <c:numCache>
                <c:formatCode>0</c:formatCode>
                <c:ptCount val="5"/>
                <c:pt idx="0">
                  <c:v>241.74053182916995</c:v>
                </c:pt>
                <c:pt idx="1">
                  <c:v>60.435132957292495</c:v>
                </c:pt>
                <c:pt idx="2">
                  <c:v>26.86005909212999</c:v>
                </c:pt>
                <c:pt idx="3">
                  <c:v>15.108783239323127</c:v>
                </c:pt>
                <c:pt idx="4">
                  <c:v>9.6696212731668005</c:v>
                </c:pt>
              </c:numCache>
            </c:numRef>
          </c:val>
        </c:ser>
        <c:ser>
          <c:idx val="6"/>
          <c:order val="6"/>
          <c:tx>
            <c:v>Abertura 8 cm</c:v>
          </c:tx>
          <c:spPr>
            <a:ln w="12700">
              <a:solidFill>
                <a:srgbClr val="008080"/>
              </a:solidFill>
              <a:prstDash val="solid"/>
            </a:ln>
          </c:spPr>
          <c:marker>
            <c:symbol val="plus"/>
            <c:size val="5"/>
            <c:spPr>
              <a:noFill/>
              <a:ln>
                <a:solidFill>
                  <a:srgbClr val="008080"/>
                </a:solidFill>
                <a:prstDash val="solid"/>
              </a:ln>
            </c:spPr>
          </c:marker>
          <c:cat>
            <c:numRef>
              <c:f>Hoja1!$G$39:$G$43</c:f>
              <c:numCache>
                <c:formatCode>General</c:formatCode>
                <c:ptCount val="5"/>
                <c:pt idx="0">
                  <c:v>1</c:v>
                </c:pt>
                <c:pt idx="1">
                  <c:v>2</c:v>
                </c:pt>
                <c:pt idx="2">
                  <c:v>3</c:v>
                </c:pt>
                <c:pt idx="3">
                  <c:v>4</c:v>
                </c:pt>
                <c:pt idx="4">
                  <c:v>5</c:v>
                </c:pt>
              </c:numCache>
            </c:numRef>
          </c:cat>
          <c:val>
            <c:numRef>
              <c:f>Hoja1!$F$34:$F$38</c:f>
              <c:numCache>
                <c:formatCode>0</c:formatCode>
                <c:ptCount val="5"/>
                <c:pt idx="0">
                  <c:v>193.39242546333608</c:v>
                </c:pt>
                <c:pt idx="1">
                  <c:v>48.348106365834006</c:v>
                </c:pt>
                <c:pt idx="2">
                  <c:v>21.48804727370398</c:v>
                </c:pt>
                <c:pt idx="3">
                  <c:v>12.087026591458502</c:v>
                </c:pt>
                <c:pt idx="4">
                  <c:v>7.7356970185334424</c:v>
                </c:pt>
              </c:numCache>
            </c:numRef>
          </c:val>
        </c:ser>
        <c:ser>
          <c:idx val="7"/>
          <c:order val="7"/>
          <c:tx>
            <c:v>Abertura 6 cm</c:v>
          </c:tx>
          <c:spPr>
            <a:ln w="12700">
              <a:solidFill>
                <a:srgbClr val="0000FF"/>
              </a:solidFill>
              <a:prstDash val="solid"/>
            </a:ln>
          </c:spPr>
          <c:marker>
            <c:symbol val="dot"/>
            <c:size val="5"/>
            <c:spPr>
              <a:noFill/>
              <a:ln>
                <a:solidFill>
                  <a:srgbClr val="0000FF"/>
                </a:solidFill>
                <a:prstDash val="solid"/>
              </a:ln>
            </c:spPr>
          </c:marker>
          <c:cat>
            <c:numRef>
              <c:f>Hoja1!$G$39:$G$43</c:f>
              <c:numCache>
                <c:formatCode>General</c:formatCode>
                <c:ptCount val="5"/>
                <c:pt idx="0">
                  <c:v>1</c:v>
                </c:pt>
                <c:pt idx="1">
                  <c:v>2</c:v>
                </c:pt>
                <c:pt idx="2">
                  <c:v>3</c:v>
                </c:pt>
                <c:pt idx="3">
                  <c:v>4</c:v>
                </c:pt>
                <c:pt idx="4">
                  <c:v>5</c:v>
                </c:pt>
              </c:numCache>
            </c:numRef>
          </c:cat>
          <c:val>
            <c:numRef>
              <c:f>Hoja1!$F$39:$F$43</c:f>
              <c:numCache>
                <c:formatCode>0</c:formatCode>
                <c:ptCount val="5"/>
                <c:pt idx="0">
                  <c:v>145.04431909750198</c:v>
                </c:pt>
                <c:pt idx="1">
                  <c:v>36.261079774375503</c:v>
                </c:pt>
                <c:pt idx="2">
                  <c:v>16.116035455278016</c:v>
                </c:pt>
                <c:pt idx="3">
                  <c:v>9.0652699435938739</c:v>
                </c:pt>
                <c:pt idx="4">
                  <c:v>5.8017727639000825</c:v>
                </c:pt>
              </c:numCache>
            </c:numRef>
          </c:val>
        </c:ser>
        <c:marker val="1"/>
        <c:axId val="133174784"/>
        <c:axId val="133616384"/>
      </c:lineChart>
      <c:catAx>
        <c:axId val="133174784"/>
        <c:scaling>
          <c:orientation val="minMax"/>
        </c:scaling>
        <c:axPos val="b"/>
        <c:title>
          <c:tx>
            <c:rich>
              <a:bodyPr/>
              <a:lstStyle/>
              <a:p>
                <a:pPr>
                  <a:defRPr sz="1100" b="1" i="0" u="none" strike="noStrike" baseline="0">
                    <a:solidFill>
                      <a:srgbClr val="000000"/>
                    </a:solidFill>
                    <a:latin typeface="Arial"/>
                    <a:ea typeface="Arial"/>
                    <a:cs typeface="Arial"/>
                  </a:defRPr>
                </a:pPr>
                <a:r>
                  <a:t>Espesores en cm</a:t>
                </a:r>
              </a:p>
            </c:rich>
          </c:tx>
          <c:layout>
            <c:manualLayout>
              <c:xMode val="edge"/>
              <c:yMode val="edge"/>
              <c:x val="0.30608365019011408"/>
              <c:y val="0.92710280373831777"/>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s-ES"/>
          </a:p>
        </c:txPr>
        <c:crossAx val="133616384"/>
        <c:crosses val="autoZero"/>
        <c:auto val="1"/>
        <c:lblAlgn val="ctr"/>
        <c:lblOffset val="100"/>
        <c:tickLblSkip val="1"/>
        <c:tickMarkSkip val="1"/>
      </c:catAx>
      <c:valAx>
        <c:axId val="133616384"/>
        <c:scaling>
          <c:orientation val="minMax"/>
          <c:max val="55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Anchos en cm</a:t>
                </a:r>
              </a:p>
            </c:rich>
          </c:tx>
          <c:layout>
            <c:manualLayout>
              <c:xMode val="edge"/>
              <c:yMode val="edge"/>
              <c:x val="2.0912547528517119E-2"/>
              <c:y val="0.40186915887850466"/>
            </c:manualLayout>
          </c:layout>
          <c:spPr>
            <a:noFill/>
            <a:ln w="25400">
              <a:noFill/>
            </a:ln>
          </c:spPr>
        </c:title>
        <c:numFmt formatCode="0"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s-ES"/>
          </a:p>
        </c:txPr>
        <c:crossAx val="133174784"/>
        <c:crosses val="autoZero"/>
        <c:crossBetween val="between"/>
        <c:majorUnit val="50"/>
      </c:valAx>
      <c:spPr>
        <a:solidFill>
          <a:srgbClr val="C0C0C0"/>
        </a:solidFill>
        <a:ln w="12700">
          <a:solidFill>
            <a:srgbClr val="808080"/>
          </a:solidFill>
          <a:prstDash val="solid"/>
        </a:ln>
      </c:spPr>
    </c:plotArea>
    <c:legend>
      <c:legendPos val="r"/>
      <c:layout>
        <c:manualLayout>
          <c:xMode val="edge"/>
          <c:yMode val="edge"/>
          <c:x val="0.72623574144486691"/>
          <c:y val="0.32523364485981321"/>
          <c:w val="0.2661596958174906"/>
          <c:h val="0.34579439252336436"/>
        </c:manualLayout>
      </c:layout>
      <c:spPr>
        <a:solidFill>
          <a:srgbClr val="FFFFFF"/>
        </a:solid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Capacidad necesaria contra deformaciòn </a:t>
            </a:r>
          </a:p>
        </c:rich>
      </c:tx>
      <c:layout>
        <c:manualLayout>
          <c:xMode val="edge"/>
          <c:yMode val="edge"/>
          <c:x val="0.17428571428571427"/>
          <c:y val="1.9438444924406047E-2"/>
        </c:manualLayout>
      </c:layout>
      <c:spPr>
        <a:noFill/>
        <a:ln w="25382">
          <a:noFill/>
        </a:ln>
      </c:spPr>
    </c:title>
    <c:plotArea>
      <c:layout>
        <c:manualLayout>
          <c:layoutTarget val="inner"/>
          <c:xMode val="edge"/>
          <c:yMode val="edge"/>
          <c:x val="0.15142857142857138"/>
          <c:y val="0.123110151187905"/>
          <c:w val="0.58571428571428541"/>
          <c:h val="0.79049676025917925"/>
        </c:manualLayout>
      </c:layout>
      <c:lineChart>
        <c:grouping val="standard"/>
        <c:ser>
          <c:idx val="0"/>
          <c:order val="0"/>
          <c:tx>
            <c:v>Radio 1 cm</c:v>
          </c:tx>
          <c:spPr>
            <a:ln w="12691">
              <a:solidFill>
                <a:srgbClr val="000080"/>
              </a:solidFill>
              <a:prstDash val="solid"/>
            </a:ln>
          </c:spPr>
          <c:marker>
            <c:symbol val="diamond"/>
            <c:size val="4"/>
            <c:spPr>
              <a:solidFill>
                <a:srgbClr val="000080"/>
              </a:solidFill>
              <a:ln>
                <a:solidFill>
                  <a:srgbClr val="000080"/>
                </a:solidFill>
                <a:prstDash val="solid"/>
              </a:ln>
            </c:spPr>
          </c:marker>
          <c:cat>
            <c:numRef>
              <c:f>Hoja1!$L$6:$L$14</c:f>
              <c:numCache>
                <c:formatCode>General</c:formatCode>
                <c:ptCount val="9"/>
                <c:pt idx="0">
                  <c:v>1.1111111111111116</c:v>
                </c:pt>
                <c:pt idx="1">
                  <c:v>1.25</c:v>
                </c:pt>
                <c:pt idx="2">
                  <c:v>1.4285714285714286</c:v>
                </c:pt>
                <c:pt idx="3">
                  <c:v>1.6666666666666667</c:v>
                </c:pt>
                <c:pt idx="4">
                  <c:v>2</c:v>
                </c:pt>
                <c:pt idx="5">
                  <c:v>2.5</c:v>
                </c:pt>
                <c:pt idx="6">
                  <c:v>3.3333333333333335</c:v>
                </c:pt>
                <c:pt idx="7">
                  <c:v>5</c:v>
                </c:pt>
                <c:pt idx="8">
                  <c:v>10</c:v>
                </c:pt>
              </c:numCache>
            </c:numRef>
          </c:cat>
          <c:val>
            <c:numRef>
              <c:f>Hoja1!$B$6:$B$14</c:f>
              <c:numCache>
                <c:formatCode>0.00</c:formatCode>
                <c:ptCount val="9"/>
                <c:pt idx="0">
                  <c:v>4.0686101207292147</c:v>
                </c:pt>
                <c:pt idx="1">
                  <c:v>5.3341890034539814</c:v>
                </c:pt>
                <c:pt idx="2">
                  <c:v>6.7228940346630885</c:v>
                </c:pt>
                <c:pt idx="3">
                  <c:v>8.4763850071566527</c:v>
                </c:pt>
                <c:pt idx="4">
                  <c:v>10.906752837078038</c:v>
                </c:pt>
                <c:pt idx="5">
                  <c:v>14.624350691435371</c:v>
                </c:pt>
                <c:pt idx="6">
                  <c:v>21.149935618661903</c:v>
                </c:pt>
                <c:pt idx="7">
                  <c:v>35.733469237599905</c:v>
                </c:pt>
                <c:pt idx="8">
                  <c:v>94.985049998578233</c:v>
                </c:pt>
              </c:numCache>
            </c:numRef>
          </c:val>
        </c:ser>
        <c:ser>
          <c:idx val="1"/>
          <c:order val="1"/>
          <c:tx>
            <c:v>Radio 1.5 cm</c:v>
          </c:tx>
          <c:spPr>
            <a:ln w="12691">
              <a:solidFill>
                <a:srgbClr val="FF00FF"/>
              </a:solidFill>
              <a:prstDash val="solid"/>
            </a:ln>
          </c:spPr>
          <c:marker>
            <c:symbol val="square"/>
            <c:size val="4"/>
            <c:spPr>
              <a:solidFill>
                <a:srgbClr val="FF00FF"/>
              </a:solidFill>
              <a:ln>
                <a:solidFill>
                  <a:srgbClr val="FF00FF"/>
                </a:solidFill>
                <a:prstDash val="solid"/>
              </a:ln>
            </c:spPr>
          </c:marker>
          <c:cat>
            <c:numRef>
              <c:f>Hoja1!$L$6:$L$14</c:f>
              <c:numCache>
                <c:formatCode>General</c:formatCode>
                <c:ptCount val="9"/>
                <c:pt idx="0">
                  <c:v>1.1111111111111116</c:v>
                </c:pt>
                <c:pt idx="1">
                  <c:v>1.25</c:v>
                </c:pt>
                <c:pt idx="2">
                  <c:v>1.4285714285714286</c:v>
                </c:pt>
                <c:pt idx="3">
                  <c:v>1.6666666666666667</c:v>
                </c:pt>
                <c:pt idx="4">
                  <c:v>2</c:v>
                </c:pt>
                <c:pt idx="5">
                  <c:v>2.5</c:v>
                </c:pt>
                <c:pt idx="6">
                  <c:v>3.3333333333333335</c:v>
                </c:pt>
                <c:pt idx="7">
                  <c:v>5</c:v>
                </c:pt>
                <c:pt idx="8">
                  <c:v>10</c:v>
                </c:pt>
              </c:numCache>
            </c:numRef>
          </c:cat>
          <c:val>
            <c:numRef>
              <c:f>Hoja1!$B$15:$B$22</c:f>
              <c:numCache>
                <c:formatCode>0.00</c:formatCode>
                <c:ptCount val="8"/>
                <c:pt idx="0">
                  <c:v>9.2247519117484007</c:v>
                </c:pt>
                <c:pt idx="1">
                  <c:v>12.111701043189351</c:v>
                </c:pt>
                <c:pt idx="2">
                  <c:v>15.294865823477931</c:v>
                </c:pt>
                <c:pt idx="3">
                  <c:v>19.33781079559229</c:v>
                </c:pt>
                <c:pt idx="4">
                  <c:v>24.986111606490688</c:v>
                </c:pt>
                <c:pt idx="5">
                  <c:v>33.728493355179751</c:v>
                </c:pt>
                <c:pt idx="6">
                  <c:v>49.373163499178141</c:v>
                </c:pt>
                <c:pt idx="7">
                  <c:v>85.615548303392956</c:v>
                </c:pt>
              </c:numCache>
            </c:numRef>
          </c:val>
        </c:ser>
        <c:ser>
          <c:idx val="2"/>
          <c:order val="2"/>
          <c:tx>
            <c:v>Radio 2 cm</c:v>
          </c:tx>
          <c:spPr>
            <a:ln w="12691">
              <a:solidFill>
                <a:srgbClr val="FFFF00"/>
              </a:solidFill>
              <a:prstDash val="solid"/>
            </a:ln>
          </c:spPr>
          <c:marker>
            <c:symbol val="triangle"/>
            <c:size val="4"/>
            <c:spPr>
              <a:solidFill>
                <a:srgbClr val="FFFF00"/>
              </a:solidFill>
              <a:ln>
                <a:solidFill>
                  <a:srgbClr val="FFFF00"/>
                </a:solidFill>
                <a:prstDash val="solid"/>
              </a:ln>
            </c:spPr>
          </c:marker>
          <c:cat>
            <c:numRef>
              <c:f>Hoja1!$L$6:$L$14</c:f>
              <c:numCache>
                <c:formatCode>General</c:formatCode>
                <c:ptCount val="9"/>
                <c:pt idx="0">
                  <c:v>1.1111111111111116</c:v>
                </c:pt>
                <c:pt idx="1">
                  <c:v>1.25</c:v>
                </c:pt>
                <c:pt idx="2">
                  <c:v>1.4285714285714286</c:v>
                </c:pt>
                <c:pt idx="3">
                  <c:v>1.6666666666666667</c:v>
                </c:pt>
                <c:pt idx="4">
                  <c:v>2</c:v>
                </c:pt>
                <c:pt idx="5">
                  <c:v>2.5</c:v>
                </c:pt>
                <c:pt idx="6">
                  <c:v>3.3333333333333335</c:v>
                </c:pt>
                <c:pt idx="7">
                  <c:v>5</c:v>
                </c:pt>
                <c:pt idx="8">
                  <c:v>10</c:v>
                </c:pt>
              </c:numCache>
            </c:numRef>
          </c:cat>
          <c:val>
            <c:numRef>
              <c:f>Hoja1!$B$23:$B$29</c:f>
              <c:numCache>
                <c:formatCode>0.00</c:formatCode>
                <c:ptCount val="7"/>
                <c:pt idx="0">
                  <c:v>16.524677425521887</c:v>
                </c:pt>
                <c:pt idx="1">
                  <c:v>21.727069917523973</c:v>
                </c:pt>
                <c:pt idx="2">
                  <c:v>27.490169011491414</c:v>
                </c:pt>
                <c:pt idx="3">
                  <c:v>34.851120577923723</c:v>
                </c:pt>
                <c:pt idx="4">
                  <c:v>45.212496585876956</c:v>
                </c:pt>
                <c:pt idx="5">
                  <c:v>61.426129163786385</c:v>
                </c:pt>
                <c:pt idx="6">
                  <c:v>90.94928330020808</c:v>
                </c:pt>
              </c:numCache>
            </c:numRef>
          </c:val>
        </c:ser>
        <c:ser>
          <c:idx val="3"/>
          <c:order val="3"/>
          <c:tx>
            <c:v>Radio 2.5 cm</c:v>
          </c:tx>
          <c:spPr>
            <a:ln w="12691">
              <a:solidFill>
                <a:srgbClr val="00FFFF"/>
              </a:solidFill>
              <a:prstDash val="solid"/>
            </a:ln>
          </c:spPr>
          <c:marker>
            <c:symbol val="x"/>
            <c:size val="4"/>
            <c:spPr>
              <a:noFill/>
              <a:ln>
                <a:solidFill>
                  <a:srgbClr val="00FFFF"/>
                </a:solidFill>
                <a:prstDash val="solid"/>
              </a:ln>
            </c:spPr>
          </c:marker>
          <c:cat>
            <c:numRef>
              <c:f>Hoja1!$L$6:$L$14</c:f>
              <c:numCache>
                <c:formatCode>General</c:formatCode>
                <c:ptCount val="9"/>
                <c:pt idx="0">
                  <c:v>1.1111111111111116</c:v>
                </c:pt>
                <c:pt idx="1">
                  <c:v>1.25</c:v>
                </c:pt>
                <c:pt idx="2">
                  <c:v>1.4285714285714286</c:v>
                </c:pt>
                <c:pt idx="3">
                  <c:v>1.6666666666666667</c:v>
                </c:pt>
                <c:pt idx="4">
                  <c:v>2</c:v>
                </c:pt>
                <c:pt idx="5">
                  <c:v>2.5</c:v>
                </c:pt>
                <c:pt idx="6">
                  <c:v>3.3333333333333335</c:v>
                </c:pt>
                <c:pt idx="7">
                  <c:v>5</c:v>
                </c:pt>
                <c:pt idx="8">
                  <c:v>10</c:v>
                </c:pt>
              </c:numCache>
            </c:numRef>
          </c:cat>
          <c:val>
            <c:numRef>
              <c:f>Hoja1!$B$30:$B$34</c:f>
              <c:numCache>
                <c:formatCode>0.00</c:formatCode>
                <c:ptCount val="5"/>
                <c:pt idx="0">
                  <c:v>26.015306088788144</c:v>
                </c:pt>
                <c:pt idx="1">
                  <c:v>34.253479483403119</c:v>
                </c:pt>
                <c:pt idx="2">
                  <c:v>43.421039762360856</c:v>
                </c:pt>
                <c:pt idx="3">
                  <c:v>55.193610707144231</c:v>
                </c:pt>
                <c:pt idx="4">
                  <c:v>71.883186257280286</c:v>
                </c:pt>
              </c:numCache>
            </c:numRef>
          </c:val>
        </c:ser>
        <c:ser>
          <c:idx val="4"/>
          <c:order val="4"/>
          <c:tx>
            <c:v>Radio 3 cm</c:v>
          </c:tx>
          <c:spPr>
            <a:ln w="12691">
              <a:solidFill>
                <a:srgbClr val="800080"/>
              </a:solidFill>
              <a:prstDash val="solid"/>
            </a:ln>
          </c:spPr>
          <c:marker>
            <c:symbol val="star"/>
            <c:size val="4"/>
            <c:spPr>
              <a:noFill/>
              <a:ln>
                <a:solidFill>
                  <a:srgbClr val="800080"/>
                </a:solidFill>
                <a:prstDash val="solid"/>
              </a:ln>
            </c:spPr>
          </c:marker>
          <c:cat>
            <c:numRef>
              <c:f>Hoja1!$L$6:$L$14</c:f>
              <c:numCache>
                <c:formatCode>General</c:formatCode>
                <c:ptCount val="9"/>
                <c:pt idx="0">
                  <c:v>1.1111111111111116</c:v>
                </c:pt>
                <c:pt idx="1">
                  <c:v>1.25</c:v>
                </c:pt>
                <c:pt idx="2">
                  <c:v>1.4285714285714286</c:v>
                </c:pt>
                <c:pt idx="3">
                  <c:v>1.6666666666666667</c:v>
                </c:pt>
                <c:pt idx="4">
                  <c:v>2</c:v>
                </c:pt>
                <c:pt idx="5">
                  <c:v>2.5</c:v>
                </c:pt>
                <c:pt idx="6">
                  <c:v>3.3333333333333335</c:v>
                </c:pt>
                <c:pt idx="7">
                  <c:v>5</c:v>
                </c:pt>
                <c:pt idx="8">
                  <c:v>10</c:v>
                </c:pt>
              </c:numCache>
            </c:numRef>
          </c:cat>
          <c:val>
            <c:numRef>
              <c:f>Hoja1!$B$35:$B$38</c:f>
              <c:numCache>
                <c:formatCode>0.00</c:formatCode>
                <c:ptCount val="4"/>
                <c:pt idx="0">
                  <c:v>37.743557328285583</c:v>
                </c:pt>
                <c:pt idx="1">
                  <c:v>49.764113597772059</c:v>
                </c:pt>
                <c:pt idx="2">
                  <c:v>63.19971423974355</c:v>
                </c:pt>
                <c:pt idx="3">
                  <c:v>80.542577536246924</c:v>
                </c:pt>
              </c:numCache>
            </c:numRef>
          </c:val>
        </c:ser>
        <c:ser>
          <c:idx val="5"/>
          <c:order val="5"/>
          <c:tx>
            <c:v>Radio 3.5 cm</c:v>
          </c:tx>
          <c:spPr>
            <a:ln w="12691">
              <a:solidFill>
                <a:srgbClr val="800000"/>
              </a:solidFill>
              <a:prstDash val="solid"/>
            </a:ln>
          </c:spPr>
          <c:marker>
            <c:symbol val="circle"/>
            <c:size val="4"/>
            <c:spPr>
              <a:solidFill>
                <a:srgbClr val="800000"/>
              </a:solidFill>
              <a:ln>
                <a:solidFill>
                  <a:srgbClr val="800000"/>
                </a:solidFill>
                <a:prstDash val="solid"/>
              </a:ln>
            </c:spPr>
          </c:marker>
          <c:cat>
            <c:numRef>
              <c:f>Hoja1!$L$6:$L$14</c:f>
              <c:numCache>
                <c:formatCode>General</c:formatCode>
                <c:ptCount val="9"/>
                <c:pt idx="0">
                  <c:v>1.1111111111111116</c:v>
                </c:pt>
                <c:pt idx="1">
                  <c:v>1.25</c:v>
                </c:pt>
                <c:pt idx="2">
                  <c:v>1.4285714285714286</c:v>
                </c:pt>
                <c:pt idx="3">
                  <c:v>1.6666666666666667</c:v>
                </c:pt>
                <c:pt idx="4">
                  <c:v>2</c:v>
                </c:pt>
                <c:pt idx="5">
                  <c:v>2.5</c:v>
                </c:pt>
                <c:pt idx="6">
                  <c:v>3.3333333333333335</c:v>
                </c:pt>
                <c:pt idx="7">
                  <c:v>5</c:v>
                </c:pt>
                <c:pt idx="8">
                  <c:v>10</c:v>
                </c:pt>
              </c:numCache>
            </c:numRef>
          </c:cat>
          <c:val>
            <c:numRef>
              <c:f>Hoja1!$B$39:$B$41</c:f>
              <c:numCache>
                <c:formatCode>0.00</c:formatCode>
                <c:ptCount val="3"/>
                <c:pt idx="0">
                  <c:v>51.756350570752666</c:v>
                </c:pt>
                <c:pt idx="1">
                  <c:v>68.332156117575977</c:v>
                </c:pt>
                <c:pt idx="2">
                  <c:v>86.938428607296899</c:v>
                </c:pt>
              </c:numCache>
            </c:numRef>
          </c:val>
        </c:ser>
        <c:ser>
          <c:idx val="6"/>
          <c:order val="6"/>
          <c:tx>
            <c:v>Radio 4 cm</c:v>
          </c:tx>
          <c:spPr>
            <a:ln w="12691">
              <a:solidFill>
                <a:srgbClr val="008080"/>
              </a:solidFill>
              <a:prstDash val="solid"/>
            </a:ln>
          </c:spPr>
          <c:marker>
            <c:symbol val="plus"/>
            <c:size val="4"/>
            <c:spPr>
              <a:noFill/>
              <a:ln>
                <a:solidFill>
                  <a:srgbClr val="008080"/>
                </a:solidFill>
                <a:prstDash val="solid"/>
              </a:ln>
            </c:spPr>
          </c:marker>
          <c:cat>
            <c:numRef>
              <c:f>Hoja1!$L$6:$L$14</c:f>
              <c:numCache>
                <c:formatCode>General</c:formatCode>
                <c:ptCount val="9"/>
                <c:pt idx="0">
                  <c:v>1.1111111111111116</c:v>
                </c:pt>
                <c:pt idx="1">
                  <c:v>1.25</c:v>
                </c:pt>
                <c:pt idx="2">
                  <c:v>1.4285714285714286</c:v>
                </c:pt>
                <c:pt idx="3">
                  <c:v>1.6666666666666667</c:v>
                </c:pt>
                <c:pt idx="4">
                  <c:v>2</c:v>
                </c:pt>
                <c:pt idx="5">
                  <c:v>2.5</c:v>
                </c:pt>
                <c:pt idx="6">
                  <c:v>3.3333333333333335</c:v>
                </c:pt>
                <c:pt idx="7">
                  <c:v>5</c:v>
                </c:pt>
                <c:pt idx="8">
                  <c:v>10</c:v>
                </c:pt>
              </c:numCache>
            </c:numRef>
          </c:cat>
          <c:val>
            <c:numRef>
              <c:f>Hoja1!$B$42</c:f>
              <c:numCache>
                <c:formatCode>0.00</c:formatCode>
                <c:ptCount val="1"/>
                <c:pt idx="0">
                  <c:v>68.100605242927841</c:v>
                </c:pt>
              </c:numCache>
            </c:numRef>
          </c:val>
        </c:ser>
        <c:marker val="1"/>
        <c:axId val="50894336"/>
        <c:axId val="50909184"/>
      </c:lineChart>
      <c:catAx>
        <c:axId val="50894336"/>
        <c:scaling>
          <c:orientation val="minMax"/>
        </c:scaling>
        <c:axPos val="b"/>
        <c:title>
          <c:tx>
            <c:rich>
              <a:bodyPr/>
              <a:lstStyle/>
              <a:p>
                <a:pPr>
                  <a:defRPr sz="874" b="0" i="0" u="none" strike="noStrike" baseline="0">
                    <a:solidFill>
                      <a:srgbClr val="000000"/>
                    </a:solidFill>
                    <a:latin typeface="Arial"/>
                    <a:ea typeface="Arial"/>
                    <a:cs typeface="Arial"/>
                  </a:defRPr>
                </a:pPr>
                <a:r>
                  <a:t>Altura final / altura inicial</a:t>
                </a:r>
              </a:p>
            </c:rich>
          </c:tx>
          <c:layout>
            <c:manualLayout>
              <c:xMode val="edge"/>
              <c:yMode val="edge"/>
              <c:x val="0.24857142857142869"/>
              <c:y val="0.9524838012958966"/>
            </c:manualLayout>
          </c:layout>
          <c:spPr>
            <a:noFill/>
            <a:ln w="25382">
              <a:noFill/>
            </a:ln>
          </c:spPr>
        </c:title>
        <c:numFmt formatCode="0.0" sourceLinked="0"/>
        <c:tickLblPos val="nextTo"/>
        <c:spPr>
          <a:ln w="3173">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s-ES"/>
          </a:p>
        </c:txPr>
        <c:crossAx val="50909184"/>
        <c:crosses val="autoZero"/>
        <c:auto val="1"/>
        <c:lblAlgn val="ctr"/>
        <c:lblOffset val="100"/>
        <c:tickLblSkip val="1"/>
        <c:tickMarkSkip val="1"/>
      </c:catAx>
      <c:valAx>
        <c:axId val="50909184"/>
        <c:scaling>
          <c:orientation val="minMax"/>
        </c:scaling>
        <c:axPos val="l"/>
        <c:majorGridlines>
          <c:spPr>
            <a:ln w="3173">
              <a:solidFill>
                <a:srgbClr val="000000"/>
              </a:solidFill>
              <a:prstDash val="solid"/>
            </a:ln>
          </c:spPr>
        </c:majorGridlines>
        <c:title>
          <c:tx>
            <c:rich>
              <a:bodyPr/>
              <a:lstStyle/>
              <a:p>
                <a:pPr>
                  <a:defRPr sz="924" b="0" i="0" u="none" strike="noStrike" baseline="0">
                    <a:solidFill>
                      <a:srgbClr val="000000"/>
                    </a:solidFill>
                    <a:latin typeface="Arial"/>
                    <a:ea typeface="Arial"/>
                    <a:cs typeface="Arial"/>
                  </a:defRPr>
                </a:pPr>
                <a:r>
                  <a:t>Fuerza Aplicada (ton)</a:t>
                </a:r>
              </a:p>
            </c:rich>
          </c:tx>
          <c:layout>
            <c:manualLayout>
              <c:xMode val="edge"/>
              <c:yMode val="edge"/>
              <c:x val="1.4285714285714287E-2"/>
              <c:y val="0.39308855291576694"/>
            </c:manualLayout>
          </c:layout>
          <c:spPr>
            <a:noFill/>
            <a:ln w="25382">
              <a:noFill/>
            </a:ln>
          </c:spPr>
        </c:title>
        <c:numFmt formatCode="0.00" sourceLinked="1"/>
        <c:tickLblPos val="nextTo"/>
        <c:spPr>
          <a:ln w="3173">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s-ES"/>
          </a:p>
        </c:txPr>
        <c:crossAx val="50894336"/>
        <c:crosses val="autoZero"/>
        <c:crossBetween val="between"/>
      </c:valAx>
      <c:spPr>
        <a:solidFill>
          <a:srgbClr val="C0C0C0"/>
        </a:solidFill>
        <a:ln w="12691">
          <a:solidFill>
            <a:srgbClr val="808080"/>
          </a:solidFill>
          <a:prstDash val="solid"/>
        </a:ln>
      </c:spPr>
    </c:plotArea>
    <c:legend>
      <c:legendPos val="r"/>
      <c:layout>
        <c:manualLayout>
          <c:xMode val="edge"/>
          <c:yMode val="edge"/>
          <c:x val="0.77428571428571435"/>
          <c:y val="0.41468682505399584"/>
          <c:w val="0.21714285714285722"/>
          <c:h val="0.19870410367170635"/>
        </c:manualLayout>
      </c:layout>
      <c:spPr>
        <a:solidFill>
          <a:srgbClr val="FFFFFF"/>
        </a:solidFill>
        <a:ln w="3173">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10359</Words>
  <Characters>56979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CAPITULO II</vt:lpstr>
    </vt:vector>
  </TitlesOfParts>
  <Company>Paola Navas</Company>
  <LinksUpToDate>false</LinksUpToDate>
  <CharactersWithSpaces>67204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Javier Navas</dc:creator>
  <cp:keywords/>
  <dc:description/>
  <cp:lastModifiedBy>Ayudante</cp:lastModifiedBy>
  <cp:revision>2</cp:revision>
  <cp:lastPrinted>2004-12-20T04:59:00Z</cp:lastPrinted>
  <dcterms:created xsi:type="dcterms:W3CDTF">2009-06-25T15:18:00Z</dcterms:created>
  <dcterms:modified xsi:type="dcterms:W3CDTF">2009-06-25T15:18:00Z</dcterms:modified>
</cp:coreProperties>
</file>