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33E">
      <w:pPr>
        <w:pStyle w:val="Ttulo1"/>
      </w:pPr>
    </w:p>
    <w:p w:rsidR="00000000" w:rsidRDefault="0055133E">
      <w:pPr>
        <w:pStyle w:val="Ttulo1"/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INDICE DE TABLAS</w:t>
      </w:r>
    </w:p>
    <w:p w:rsidR="00000000" w:rsidRDefault="0055133E">
      <w:pPr>
        <w:rPr>
          <w:rFonts w:ascii="Arial" w:hAnsi="Arial" w:cs="Arial"/>
          <w:sz w:val="28"/>
          <w:szCs w:val="28"/>
        </w:rPr>
      </w:pPr>
    </w:p>
    <w:p w:rsidR="00000000" w:rsidRDefault="0055133E">
      <w:pPr>
        <w:rPr>
          <w:rFonts w:ascii="Arial" w:hAnsi="Arial" w:cs="Arial"/>
          <w:sz w:val="28"/>
          <w:szCs w:val="28"/>
        </w:rPr>
      </w:pPr>
    </w:p>
    <w:p w:rsidR="00000000" w:rsidRDefault="0055133E">
      <w:pPr>
        <w:pStyle w:val="Ttulo1"/>
        <w:spacing w:line="480" w:lineRule="auto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Tabla 1     Selección del tipo de cable..............................................31</w:t>
      </w:r>
    </w:p>
    <w:p w:rsidR="00000000" w:rsidRDefault="0055133E">
      <w:pPr>
        <w:pStyle w:val="Ttulo4"/>
        <w:tabs>
          <w:tab w:val="clear" w:pos="8160"/>
        </w:tabs>
      </w:pPr>
      <w:r>
        <w:t>Tabla 2     Amperaje utilizado para 6013 y electrodo especial</w:t>
      </w:r>
    </w:p>
    <w:p w:rsidR="00000000" w:rsidRDefault="0055133E">
      <w:pPr>
        <w:spacing w:line="360" w:lineRule="auto"/>
        <w:rPr>
          <w:rFonts w:ascii="Arial" w:hAnsi="Arial" w:cs="Arial"/>
          <w:sz w:val="28"/>
        </w:rPr>
      </w:pPr>
      <w:r>
        <w:t xml:space="preserve">                      </w:t>
      </w:r>
      <w:r>
        <w:rPr>
          <w:rFonts w:ascii="Arial" w:hAnsi="Arial" w:cs="Arial"/>
          <w:sz w:val="28"/>
        </w:rPr>
        <w:t>.para soldadura húmeda 1/8”.....................................</w:t>
      </w:r>
      <w:r>
        <w:rPr>
          <w:rFonts w:ascii="Arial" w:hAnsi="Arial" w:cs="Arial"/>
          <w:sz w:val="28"/>
        </w:rPr>
        <w:t>.......48</w:t>
      </w:r>
    </w:p>
    <w:p w:rsidR="00000000" w:rsidRDefault="0055133E">
      <w:r>
        <w:t xml:space="preserve">                       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 3     Variables de la soldadura húmeda...................................86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 4     Profundidad límite para calificación de soldadura..........106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 5     Soldabilidad de los aceros...........................</w:t>
      </w:r>
      <w:r>
        <w:rPr>
          <w:rFonts w:ascii="Arial" w:hAnsi="Arial" w:cs="Arial"/>
          <w:sz w:val="28"/>
          <w:szCs w:val="32"/>
        </w:rPr>
        <w:t>...................118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 6     Composición química del material base.........................119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 7    Propiedades mecánicas del metal base..........................119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 8     Datos experimentales en piscina...................................</w:t>
      </w:r>
      <w:r>
        <w:rPr>
          <w:rFonts w:ascii="Arial" w:hAnsi="Arial" w:cs="Arial"/>
          <w:sz w:val="28"/>
          <w:szCs w:val="32"/>
        </w:rPr>
        <w:t>.123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Tabla 9     Datos experimentales de taller ......................................133 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Tabla10   Procedimiento de revelado de películas.........................138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Tabla11    Porcentaje de dilución y calor aportado..........................145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Tabla12</w:t>
      </w:r>
      <w:r>
        <w:rPr>
          <w:rFonts w:ascii="Arial" w:hAnsi="Arial" w:cs="Arial"/>
          <w:sz w:val="28"/>
          <w:szCs w:val="32"/>
        </w:rPr>
        <w:t xml:space="preserve">    Resultado de los ensayos de tracción............................150</w:t>
      </w:r>
    </w:p>
    <w:p w:rsidR="00000000" w:rsidRDefault="0055133E">
      <w:pPr>
        <w:pStyle w:val="Ttulo4"/>
      </w:pPr>
      <w:r>
        <w:t>Tabla13    Resultado de  ensayo de doblado..................................152</w:t>
      </w:r>
    </w:p>
    <w:p w:rsidR="00000000" w:rsidRDefault="0055133E">
      <w:pPr>
        <w:pStyle w:val="Ttulo4"/>
      </w:pPr>
      <w:r>
        <w:t>Tabla 14   Resultado de ensayo de dureza.....................................155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 15   Resultados p</w:t>
      </w:r>
      <w:r>
        <w:rPr>
          <w:rFonts w:ascii="Arial" w:hAnsi="Arial" w:cs="Arial"/>
          <w:sz w:val="28"/>
          <w:szCs w:val="32"/>
        </w:rPr>
        <w:t>romedio de práctica de taller ....................158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Tabla 16   Resultados de inspección radiográfica.......................... 163</w:t>
      </w:r>
    </w:p>
    <w:p w:rsidR="00000000" w:rsidRDefault="0055133E">
      <w:pPr>
        <w:spacing w:line="480" w:lineRule="auto"/>
        <w:rPr>
          <w:rFonts w:ascii="Arial" w:hAnsi="Arial" w:cs="Arial"/>
          <w:sz w:val="28"/>
          <w:szCs w:val="32"/>
        </w:rPr>
      </w:pPr>
    </w:p>
    <w:p w:rsidR="00000000" w:rsidRDefault="0055133E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55133E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55133E">
      <w:pPr>
        <w:spacing w:line="480" w:lineRule="auto"/>
        <w:rPr>
          <w:rFonts w:ascii="Arial" w:hAnsi="Arial" w:cs="Arial"/>
          <w:sz w:val="32"/>
          <w:szCs w:val="32"/>
        </w:rPr>
      </w:pPr>
    </w:p>
    <w:p w:rsidR="0055133E" w:rsidRDefault="0055133E">
      <w:pPr>
        <w:jc w:val="both"/>
        <w:rPr>
          <w:rFonts w:ascii="Arial" w:hAnsi="Arial" w:cs="Arial"/>
          <w:bCs/>
        </w:rPr>
      </w:pPr>
    </w:p>
    <w:sectPr w:rsidR="0055133E">
      <w:headerReference w:type="first" r:id="rId7"/>
      <w:pgSz w:w="12304" w:h="18144" w:code="5"/>
      <w:pgMar w:top="2268" w:right="1361" w:bottom="2268" w:left="226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3E" w:rsidRDefault="0055133E">
      <w:r>
        <w:separator/>
      </w:r>
    </w:p>
  </w:endnote>
  <w:endnote w:type="continuationSeparator" w:id="1">
    <w:p w:rsidR="0055133E" w:rsidRDefault="0055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3E" w:rsidRDefault="0055133E">
      <w:r>
        <w:separator/>
      </w:r>
    </w:p>
  </w:footnote>
  <w:footnote w:type="continuationSeparator" w:id="1">
    <w:p w:rsidR="0055133E" w:rsidRDefault="0055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133E">
    <w:pPr>
      <w:pStyle w:val="Encabezado"/>
      <w:jc w:val="right"/>
    </w:pPr>
  </w:p>
  <w:p w:rsidR="00000000" w:rsidRDefault="0055133E">
    <w:pPr>
      <w:pStyle w:val="Encabezado"/>
      <w:jc w:val="right"/>
    </w:pPr>
    <w:r>
      <w:t xml:space="preserve"> 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644"/>
    <w:multiLevelType w:val="multilevel"/>
    <w:tmpl w:val="0C0A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7944032"/>
    <w:multiLevelType w:val="multilevel"/>
    <w:tmpl w:val="E3B88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CF412A"/>
    <w:multiLevelType w:val="multilevel"/>
    <w:tmpl w:val="79DA0E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A25433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6210942"/>
    <w:multiLevelType w:val="multilevel"/>
    <w:tmpl w:val="0C0A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7F546A6"/>
    <w:multiLevelType w:val="multilevel"/>
    <w:tmpl w:val="0C0A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B584580"/>
    <w:multiLevelType w:val="multilevel"/>
    <w:tmpl w:val="144626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8475CA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7E804A63"/>
    <w:multiLevelType w:val="multilevel"/>
    <w:tmpl w:val="F6E443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C46"/>
    <w:rsid w:val="0055133E"/>
    <w:rsid w:val="0091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sz w:val="32"/>
      <w:szCs w:val="32"/>
      <w:lang w:val="sv-SE"/>
    </w:rPr>
  </w:style>
  <w:style w:type="paragraph" w:styleId="Ttulo4">
    <w:name w:val="heading 4"/>
    <w:basedOn w:val="Normal"/>
    <w:next w:val="Normal"/>
    <w:qFormat/>
    <w:pPr>
      <w:keepNext/>
      <w:tabs>
        <w:tab w:val="left" w:pos="8160"/>
      </w:tabs>
      <w:spacing w:line="480" w:lineRule="auto"/>
      <w:outlineLvl w:val="3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Guayaquil, 24 de Marzo del 2004</vt:lpstr>
    </vt:vector>
  </TitlesOfParts>
  <Company>Linde-Gas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24 de Marzo del 2004</dc:title>
  <dc:subject/>
  <dc:creator>Pmosquera</dc:creator>
  <cp:keywords/>
  <dc:description/>
  <cp:lastModifiedBy>Ayudante</cp:lastModifiedBy>
  <cp:revision>2</cp:revision>
  <cp:lastPrinted>2005-09-22T03:36:00Z</cp:lastPrinted>
  <dcterms:created xsi:type="dcterms:W3CDTF">2009-06-25T18:26:00Z</dcterms:created>
  <dcterms:modified xsi:type="dcterms:W3CDTF">2009-06-25T18:26:00Z</dcterms:modified>
</cp:coreProperties>
</file>