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4" w:rsidRPr="007C44B4" w:rsidRDefault="007C44B4" w:rsidP="007C44B4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C44B4">
        <w:rPr>
          <w:rFonts w:ascii="Arial" w:hAnsi="Arial" w:cs="Arial"/>
          <w:b/>
          <w:sz w:val="32"/>
          <w:szCs w:val="32"/>
        </w:rPr>
        <w:t>ANEXO 2</w:t>
      </w:r>
    </w:p>
    <w:p w:rsidR="007C44B4" w:rsidRPr="007C44B4" w:rsidRDefault="007C44B4" w:rsidP="007C44B4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C44B4">
        <w:rPr>
          <w:rFonts w:ascii="Arial" w:hAnsi="Arial" w:cs="Arial"/>
          <w:b/>
          <w:sz w:val="28"/>
          <w:szCs w:val="28"/>
        </w:rPr>
        <w:t>Carta de Compromiso</w:t>
      </w: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FE4D7A" w:rsidRP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C44B4">
        <w:rPr>
          <w:rFonts w:ascii="Arial" w:hAnsi="Arial" w:cs="Arial"/>
        </w:rPr>
        <w:t>Machala,</w:t>
      </w:r>
      <w:r w:rsidR="0023233A">
        <w:rPr>
          <w:rFonts w:ascii="Arial" w:hAnsi="Arial" w:cs="Arial"/>
        </w:rPr>
        <w:t xml:space="preserve"> 9</w:t>
      </w:r>
      <w:r w:rsidRPr="007C4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3233A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2005</w:t>
      </w: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</w:p>
    <w:p w:rsidR="007C44B4" w:rsidRP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C44B4">
        <w:rPr>
          <w:rFonts w:ascii="Arial" w:hAnsi="Arial" w:cs="Arial"/>
        </w:rPr>
        <w:t>Ingeniero</w:t>
      </w:r>
    </w:p>
    <w:p w:rsidR="007C44B4" w:rsidRP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C44B4">
        <w:rPr>
          <w:rFonts w:ascii="Arial" w:hAnsi="Arial" w:cs="Arial"/>
        </w:rPr>
        <w:t>Miguel Suárez Cornejo</w:t>
      </w:r>
    </w:p>
    <w:p w:rsidR="007C44B4" w:rsidRP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C44B4">
        <w:rPr>
          <w:rFonts w:ascii="Arial" w:hAnsi="Arial" w:cs="Arial"/>
        </w:rPr>
        <w:t>Gerente General de Lan Catering Services Cia. Ltda.</w:t>
      </w:r>
    </w:p>
    <w:p w:rsidR="007C44B4" w:rsidRP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C44B4">
        <w:rPr>
          <w:rFonts w:ascii="Arial" w:hAnsi="Arial" w:cs="Arial"/>
        </w:rPr>
        <w:t>Ciudad.-</w:t>
      </w: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mis consideraciones:</w:t>
      </w: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34174F" w:rsidRDefault="00FE4D7A" w:rsidP="00C82EF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2645D5">
        <w:rPr>
          <w:rFonts w:ascii="Arial" w:hAnsi="Arial" w:cs="Arial"/>
        </w:rPr>
        <w:t>Por medio de la presente ten</w:t>
      </w:r>
      <w:r w:rsidR="007C44B4">
        <w:rPr>
          <w:rFonts w:ascii="Arial" w:hAnsi="Arial" w:cs="Arial"/>
        </w:rPr>
        <w:t>go</w:t>
      </w:r>
      <w:r w:rsidRPr="002645D5">
        <w:rPr>
          <w:rFonts w:ascii="Arial" w:hAnsi="Arial" w:cs="Arial"/>
        </w:rPr>
        <w:t xml:space="preserve"> el agrado de con</w:t>
      </w:r>
      <w:r w:rsidRPr="002645D5">
        <w:rPr>
          <w:rFonts w:ascii="Arial" w:hAnsi="Arial" w:cs="Arial"/>
        </w:rPr>
        <w:softHyphen/>
        <w:t xml:space="preserve">firmar </w:t>
      </w:r>
      <w:r w:rsidR="007C44B4">
        <w:rPr>
          <w:rFonts w:ascii="Arial" w:hAnsi="Arial" w:cs="Arial"/>
        </w:rPr>
        <w:t>l</w:t>
      </w:r>
      <w:r w:rsidRPr="002645D5">
        <w:rPr>
          <w:rFonts w:ascii="Arial" w:hAnsi="Arial" w:cs="Arial"/>
        </w:rPr>
        <w:t xml:space="preserve">a aceptación y entendimiento de este compromiso. </w:t>
      </w:r>
      <w:r w:rsidR="00B4085F">
        <w:rPr>
          <w:rFonts w:ascii="Arial" w:hAnsi="Arial" w:cs="Arial"/>
        </w:rPr>
        <w:t>La auditori</w:t>
      </w:r>
      <w:r w:rsidR="007C44B4">
        <w:rPr>
          <w:rFonts w:ascii="Arial" w:hAnsi="Arial" w:cs="Arial"/>
        </w:rPr>
        <w:t xml:space="preserve">a de gestión </w:t>
      </w:r>
      <w:r w:rsidRPr="002645D5">
        <w:rPr>
          <w:rFonts w:ascii="Arial" w:hAnsi="Arial" w:cs="Arial"/>
        </w:rPr>
        <w:t xml:space="preserve">será realizada con el propósito de </w:t>
      </w:r>
      <w:r w:rsidR="007C44B4">
        <w:rPr>
          <w:rFonts w:ascii="Arial" w:hAnsi="Arial" w:cs="Arial"/>
        </w:rPr>
        <w:t>conocer la efectividad de los procesos financieros, administrativos y operacionales</w:t>
      </w:r>
      <w:r w:rsidR="00A43858">
        <w:rPr>
          <w:rFonts w:ascii="Arial" w:hAnsi="Arial" w:cs="Arial"/>
        </w:rPr>
        <w:t xml:space="preserve"> </w:t>
      </w:r>
      <w:r w:rsidR="00A006D3">
        <w:rPr>
          <w:rFonts w:ascii="Arial" w:hAnsi="Arial" w:cs="Arial"/>
        </w:rPr>
        <w:t>entre el 1 de Enero al 31 de Diciembre de 2004</w:t>
      </w:r>
      <w:r w:rsidR="007C44B4">
        <w:rPr>
          <w:rFonts w:ascii="Arial" w:hAnsi="Arial" w:cs="Arial"/>
        </w:rPr>
        <w:t xml:space="preserve">, </w:t>
      </w:r>
      <w:r w:rsidR="0034174F">
        <w:rPr>
          <w:rFonts w:ascii="Arial" w:hAnsi="Arial" w:cs="Arial"/>
        </w:rPr>
        <w:t>la misma servirá de guía para el logro de las expectativas a corto y largo plazo.</w:t>
      </w:r>
    </w:p>
    <w:p w:rsidR="0034174F" w:rsidRDefault="0034174F" w:rsidP="00C82EF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F65228" w:rsidRDefault="00C82EFB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auditoria se efectuará</w:t>
      </w:r>
      <w:r w:rsidRPr="002645D5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a las N</w:t>
      </w:r>
      <w:r w:rsidRPr="002645D5">
        <w:rPr>
          <w:rFonts w:ascii="Arial" w:hAnsi="Arial" w:cs="Arial"/>
        </w:rPr>
        <w:t xml:space="preserve">ormas </w:t>
      </w:r>
      <w:r>
        <w:rPr>
          <w:rFonts w:ascii="Arial" w:hAnsi="Arial" w:cs="Arial"/>
        </w:rPr>
        <w:t xml:space="preserve">de Auditoria Generalmente Aceptadas. </w:t>
      </w:r>
      <w:r w:rsidR="0034174F">
        <w:rPr>
          <w:rFonts w:ascii="Arial" w:hAnsi="Arial" w:cs="Arial"/>
        </w:rPr>
        <w:t>Dichas normas requieren que una auditoria sea diseñada y</w:t>
      </w:r>
      <w:r w:rsidR="00A47EBA">
        <w:rPr>
          <w:rFonts w:ascii="Arial" w:hAnsi="Arial" w:cs="Arial"/>
        </w:rPr>
        <w:t xml:space="preserve"> realizada para obtener certeza razonable mediante </w:t>
      </w:r>
      <w:r w:rsidR="0034174F">
        <w:rPr>
          <w:rFonts w:ascii="Arial" w:hAnsi="Arial" w:cs="Arial"/>
        </w:rPr>
        <w:t xml:space="preserve">la </w:t>
      </w:r>
      <w:r w:rsidR="0034174F">
        <w:rPr>
          <w:rFonts w:ascii="Arial" w:hAnsi="Arial" w:cs="Arial"/>
        </w:rPr>
        <w:lastRenderedPageBreak/>
        <w:t xml:space="preserve">observación, preguntas y </w:t>
      </w:r>
      <w:r w:rsidR="00A47EBA">
        <w:rPr>
          <w:rFonts w:ascii="Arial" w:hAnsi="Arial" w:cs="Arial"/>
        </w:rPr>
        <w:t>evaluación acerca de la efectividad de las tareas.</w:t>
      </w:r>
      <w:r w:rsidR="00F65228">
        <w:rPr>
          <w:rFonts w:ascii="Arial" w:hAnsi="Arial" w:cs="Arial"/>
        </w:rPr>
        <w:t xml:space="preserve"> No obstante, cualquier asunto significativo relacionado con los procesos a ser evaluados que surja durante la auditoria, será comunicado en las conclusiones y recomendaciones del informe.</w:t>
      </w:r>
    </w:p>
    <w:p w:rsidR="00A47EBA" w:rsidRDefault="00A47EBA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2EFB" w:rsidRDefault="00C82EFB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examinar</w:t>
      </w:r>
      <w:r w:rsidR="0034174F">
        <w:rPr>
          <w:rFonts w:ascii="Arial" w:hAnsi="Arial" w:cs="Arial"/>
        </w:rPr>
        <w:t>, el proceso financiero</w:t>
      </w:r>
      <w:r>
        <w:rPr>
          <w:rFonts w:ascii="Arial" w:hAnsi="Arial" w:cs="Arial"/>
        </w:rPr>
        <w:t xml:space="preserve"> se requerirá la utilización de los estados financieros de</w:t>
      </w:r>
      <w:r w:rsidR="00A4385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 </w:t>
      </w:r>
      <w:r w:rsidR="00A43858">
        <w:rPr>
          <w:rFonts w:ascii="Arial" w:hAnsi="Arial" w:cs="Arial"/>
        </w:rPr>
        <w:t>200</w:t>
      </w:r>
      <w:r w:rsidR="00B4085F">
        <w:rPr>
          <w:rFonts w:ascii="Arial" w:hAnsi="Arial" w:cs="Arial"/>
        </w:rPr>
        <w:t>3</w:t>
      </w:r>
      <w:r w:rsidR="00A43858">
        <w:rPr>
          <w:rFonts w:ascii="Arial" w:hAnsi="Arial" w:cs="Arial"/>
        </w:rPr>
        <w:t xml:space="preserve"> y 200</w:t>
      </w:r>
      <w:r w:rsidR="00B4085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los mismos que deberán estar auditados; se evaluará al personal de la empresa para </w:t>
      </w:r>
      <w:r w:rsidR="0034174F">
        <w:rPr>
          <w:rFonts w:ascii="Arial" w:hAnsi="Arial" w:cs="Arial"/>
        </w:rPr>
        <w:t xml:space="preserve">conocer si las actividades son desarrolladas de manera eficiente y eficaz.  </w:t>
      </w: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FE4D7A" w:rsidRDefault="00FE4D7A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2645D5">
        <w:rPr>
          <w:rFonts w:ascii="Arial" w:hAnsi="Arial" w:cs="Arial"/>
        </w:rPr>
        <w:t>Esper</w:t>
      </w:r>
      <w:r w:rsidR="00F65228">
        <w:rPr>
          <w:rFonts w:ascii="Arial" w:hAnsi="Arial" w:cs="Arial"/>
        </w:rPr>
        <w:t>o</w:t>
      </w:r>
      <w:r w:rsidRPr="002645D5">
        <w:rPr>
          <w:rFonts w:ascii="Arial" w:hAnsi="Arial" w:cs="Arial"/>
        </w:rPr>
        <w:t xml:space="preserve"> una colaboración total con su personal y confiamos en que ellos pondrán a disposición </w:t>
      </w:r>
      <w:r w:rsidR="007C44B4">
        <w:rPr>
          <w:rFonts w:ascii="Arial" w:hAnsi="Arial" w:cs="Arial"/>
        </w:rPr>
        <w:t>la documentación e</w:t>
      </w:r>
      <w:r w:rsidRPr="002645D5">
        <w:rPr>
          <w:rFonts w:ascii="Arial" w:hAnsi="Arial" w:cs="Arial"/>
        </w:rPr>
        <w:t xml:space="preserve"> información que se r</w:t>
      </w:r>
      <w:r w:rsidR="007C44B4">
        <w:rPr>
          <w:rFonts w:ascii="Arial" w:hAnsi="Arial" w:cs="Arial"/>
        </w:rPr>
        <w:t xml:space="preserve">equiera en relación con la </w:t>
      </w:r>
      <w:r w:rsidRPr="002645D5">
        <w:rPr>
          <w:rFonts w:ascii="Arial" w:hAnsi="Arial" w:cs="Arial"/>
        </w:rPr>
        <w:t>auditor</w:t>
      </w:r>
      <w:r w:rsidR="00B4085F">
        <w:rPr>
          <w:rFonts w:ascii="Arial" w:hAnsi="Arial" w:cs="Arial"/>
        </w:rPr>
        <w:t>i</w:t>
      </w:r>
      <w:r w:rsidRPr="002645D5">
        <w:rPr>
          <w:rFonts w:ascii="Arial" w:hAnsi="Arial" w:cs="Arial"/>
        </w:rPr>
        <w:t xml:space="preserve">a. </w:t>
      </w:r>
    </w:p>
    <w:p w:rsidR="00FE4D7A" w:rsidRDefault="00FE4D7A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F65228" w:rsidRPr="002645D5" w:rsidRDefault="00F65228" w:rsidP="00FE4D7A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C44B4" w:rsidRDefault="007C44B4" w:rsidP="00FE4D7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EBA" w:rsidRDefault="00A47EBA" w:rsidP="00A47E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EBA" w:rsidRDefault="00FE4D7A" w:rsidP="00A47E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A47EBA">
        <w:rPr>
          <w:rFonts w:ascii="Arial" w:hAnsi="Arial" w:cs="Arial"/>
        </w:rPr>
        <w:t>__________</w:t>
      </w:r>
    </w:p>
    <w:p w:rsidR="00A47EBA" w:rsidRDefault="00A47EBA" w:rsidP="00A47E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4D7A" w:rsidRPr="002645D5" w:rsidRDefault="00A47EBA" w:rsidP="00A47E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Lady Maldonado Santacruz</w:t>
      </w:r>
      <w:r w:rsidR="00FE4D7A">
        <w:rPr>
          <w:rFonts w:ascii="Arial" w:hAnsi="Arial" w:cs="Arial"/>
        </w:rPr>
        <w:t xml:space="preserve"> </w:t>
      </w:r>
    </w:p>
    <w:p w:rsidR="00C157F4" w:rsidRDefault="00C157F4"/>
    <w:sectPr w:rsidR="00C157F4" w:rsidSect="00947E1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924"/>
    <w:multiLevelType w:val="hybridMultilevel"/>
    <w:tmpl w:val="0EA2BD6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9B4BF20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B2BA22D0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FE4D7A"/>
    <w:rsid w:val="001434EE"/>
    <w:rsid w:val="0023233A"/>
    <w:rsid w:val="0034174F"/>
    <w:rsid w:val="00407A2F"/>
    <w:rsid w:val="006161F2"/>
    <w:rsid w:val="007C44B4"/>
    <w:rsid w:val="00947E18"/>
    <w:rsid w:val="00A006D3"/>
    <w:rsid w:val="00A43858"/>
    <w:rsid w:val="00A47EBA"/>
    <w:rsid w:val="00B4085F"/>
    <w:rsid w:val="00C157F4"/>
    <w:rsid w:val="00C82EFB"/>
    <w:rsid w:val="00D3278E"/>
    <w:rsid w:val="00E1009A"/>
    <w:rsid w:val="00EB7A9F"/>
    <w:rsid w:val="00ED2296"/>
    <w:rsid w:val="00F65228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Maldonado Sta. Cruz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Lady Maldonado</dc:creator>
  <cp:keywords/>
  <dc:description/>
  <cp:lastModifiedBy>Ayudante</cp:lastModifiedBy>
  <cp:revision>2</cp:revision>
  <cp:lastPrinted>2005-12-21T22:39:00Z</cp:lastPrinted>
  <dcterms:created xsi:type="dcterms:W3CDTF">2009-06-26T14:12:00Z</dcterms:created>
  <dcterms:modified xsi:type="dcterms:W3CDTF">2009-06-26T14:12:00Z</dcterms:modified>
</cp:coreProperties>
</file>