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4136A7" w:rsidRDefault="004136A7" w:rsidP="00A112B4">
      <w:pPr>
        <w:jc w:val="center"/>
        <w:rPr>
          <w:rFonts w:ascii="Arial" w:hAnsi="Arial" w:cs="Arial"/>
          <w:b/>
        </w:rPr>
      </w:pPr>
    </w:p>
    <w:p w:rsidR="00A112B4" w:rsidRDefault="004136A7" w:rsidP="00A112B4">
      <w:pPr>
        <w:jc w:val="center"/>
        <w:rPr>
          <w:rFonts w:ascii="Arial" w:hAnsi="Arial" w:cs="Arial"/>
          <w:b/>
        </w:rPr>
      </w:pPr>
      <w:r w:rsidRPr="004136A7">
        <w:rPr>
          <w:rFonts w:ascii="Arial" w:hAnsi="Arial" w:cs="Arial"/>
          <w:b/>
          <w:sz w:val="56"/>
          <w:szCs w:val="56"/>
        </w:rPr>
        <w:t>ANEXOS</w:t>
      </w:r>
      <w:r w:rsidRPr="004136A7">
        <w:rPr>
          <w:rFonts w:ascii="Arial" w:hAnsi="Arial" w:cs="Arial"/>
          <w:b/>
          <w:sz w:val="56"/>
          <w:szCs w:val="56"/>
        </w:rPr>
        <w:br w:type="page"/>
      </w:r>
      <w:r w:rsidR="008A29EC">
        <w:rPr>
          <w:rFonts w:ascii="Arial" w:hAnsi="Arial" w:cs="Arial"/>
          <w:b/>
        </w:rPr>
        <w:lastRenderedPageBreak/>
        <w:t>ANEXO 1</w:t>
      </w:r>
    </w:p>
    <w:p w:rsidR="00C50802" w:rsidRPr="00655B96" w:rsidRDefault="00FF256B" w:rsidP="00A112B4">
      <w:pPr>
        <w:spacing w:line="480" w:lineRule="auto"/>
        <w:jc w:val="center"/>
      </w:pPr>
      <w:r>
        <w:rPr>
          <w:noProof/>
        </w:rPr>
        <w:drawing>
          <wp:inline distT="0" distB="0" distL="0" distR="0">
            <wp:extent cx="4076700" cy="11239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76700" cy="1123950"/>
                    </a:xfrm>
                    <a:prstGeom prst="rect">
                      <a:avLst/>
                    </a:prstGeom>
                    <a:noFill/>
                    <a:ln w="9525">
                      <a:noFill/>
                      <a:miter lim="800000"/>
                      <a:headEnd/>
                      <a:tailEnd/>
                    </a:ln>
                  </pic:spPr>
                </pic:pic>
              </a:graphicData>
            </a:graphic>
          </wp:inline>
        </w:drawing>
      </w:r>
    </w:p>
    <w:tbl>
      <w:tblPr>
        <w:tblW w:w="9235" w:type="dxa"/>
        <w:jc w:val="center"/>
        <w:tblInd w:w="4819" w:type="dxa"/>
        <w:tblLook w:val="01E0"/>
      </w:tblPr>
      <w:tblGrid>
        <w:gridCol w:w="2018"/>
        <w:gridCol w:w="6470"/>
        <w:gridCol w:w="236"/>
        <w:gridCol w:w="275"/>
        <w:gridCol w:w="236"/>
      </w:tblGrid>
      <w:tr w:rsidR="00C50802" w:rsidRPr="00655B96">
        <w:trPr>
          <w:gridAfter w:val="2"/>
          <w:wAfter w:w="511" w:type="dxa"/>
          <w:jc w:val="center"/>
        </w:trPr>
        <w:tc>
          <w:tcPr>
            <w:tcW w:w="8488" w:type="dxa"/>
            <w:gridSpan w:val="2"/>
            <w:shd w:val="clear" w:color="auto" w:fill="auto"/>
          </w:tcPr>
          <w:p w:rsidR="00C50802" w:rsidRPr="00655B96" w:rsidRDefault="00FF256B" w:rsidP="00497E74">
            <w:pPr>
              <w:jc w:val="right"/>
              <w:rPr>
                <w:rFonts w:ascii="Arial" w:hAnsi="Arial" w:cs="Arial"/>
                <w:sz w:val="10"/>
                <w:szCs w:val="10"/>
              </w:rPr>
            </w:pPr>
            <w:r>
              <w:rPr>
                <w:noProof/>
              </w:rPr>
              <w:drawing>
                <wp:inline distT="0" distB="0" distL="0" distR="0">
                  <wp:extent cx="781050" cy="6286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81050" cy="628650"/>
                          </a:xfrm>
                          <a:prstGeom prst="rect">
                            <a:avLst/>
                          </a:prstGeom>
                          <a:noFill/>
                          <a:ln w="9525">
                            <a:noFill/>
                            <a:miter lim="800000"/>
                            <a:headEnd/>
                            <a:tailEnd/>
                          </a:ln>
                        </pic:spPr>
                      </pic:pic>
                    </a:graphicData>
                  </a:graphic>
                </wp:inline>
              </w:drawing>
            </w:r>
            <w:r w:rsidR="00C50802" w:rsidRPr="00655B96">
              <w:t xml:space="preserve">                      </w:t>
            </w:r>
            <w:r>
              <w:rPr>
                <w:noProof/>
              </w:rPr>
              <w:drawing>
                <wp:inline distT="0" distB="0" distL="0" distR="0">
                  <wp:extent cx="1371600" cy="4191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371600" cy="419100"/>
                          </a:xfrm>
                          <a:prstGeom prst="rect">
                            <a:avLst/>
                          </a:prstGeom>
                          <a:noFill/>
                          <a:ln w="9525">
                            <a:noFill/>
                            <a:miter lim="800000"/>
                            <a:headEnd/>
                            <a:tailEnd/>
                          </a:ln>
                        </pic:spPr>
                      </pic:pic>
                    </a:graphicData>
                  </a:graphic>
                </wp:inline>
              </w:drawing>
            </w:r>
            <w:r w:rsidR="00C50802" w:rsidRPr="00655B96">
              <w:t xml:space="preserve">                       </w:t>
            </w:r>
            <w:r>
              <w:rPr>
                <w:noProof/>
              </w:rPr>
              <w:drawing>
                <wp:inline distT="0" distB="0" distL="0" distR="0">
                  <wp:extent cx="552450" cy="62865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52450" cy="628650"/>
                          </a:xfrm>
                          <a:prstGeom prst="rect">
                            <a:avLst/>
                          </a:prstGeom>
                          <a:noFill/>
                          <a:ln w="9525">
                            <a:noFill/>
                            <a:miter lim="800000"/>
                            <a:headEnd/>
                            <a:tailEnd/>
                          </a:ln>
                        </pic:spPr>
                      </pic:pic>
                    </a:graphicData>
                  </a:graphic>
                </wp:inline>
              </w:drawing>
            </w:r>
          </w:p>
          <w:p w:rsidR="00C50802" w:rsidRPr="00655B96" w:rsidRDefault="00C50802" w:rsidP="00497E74">
            <w:pPr>
              <w:jc w:val="right"/>
              <w:rPr>
                <w:rFonts w:ascii="Arial" w:hAnsi="Arial" w:cs="Arial"/>
                <w:sz w:val="10"/>
                <w:szCs w:val="10"/>
              </w:rPr>
            </w:pPr>
          </w:p>
        </w:tc>
        <w:tc>
          <w:tcPr>
            <w:tcW w:w="236" w:type="dxa"/>
            <w:shd w:val="clear" w:color="auto" w:fill="auto"/>
          </w:tcPr>
          <w:p w:rsidR="00C50802" w:rsidRPr="00655B96" w:rsidRDefault="00C50802" w:rsidP="00497E74">
            <w:pPr>
              <w:tabs>
                <w:tab w:val="left" w:pos="244"/>
              </w:tabs>
              <w:jc w:val="right"/>
              <w:rPr>
                <w:rFonts w:ascii="Arial" w:hAnsi="Arial" w:cs="Arial"/>
                <w:sz w:val="10"/>
                <w:szCs w:val="10"/>
              </w:rPr>
            </w:pPr>
          </w:p>
        </w:tc>
      </w:tr>
      <w:tr w:rsidR="00C50802" w:rsidRPr="00655B96">
        <w:trPr>
          <w:trHeight w:val="7294"/>
          <w:jc w:val="center"/>
        </w:trPr>
        <w:tc>
          <w:tcPr>
            <w:tcW w:w="2018" w:type="dxa"/>
            <w:shd w:val="clear" w:color="auto" w:fill="auto"/>
          </w:tcPr>
          <w:p w:rsidR="00C50802" w:rsidRPr="00655B96" w:rsidRDefault="00C50802" w:rsidP="00497E74">
            <w:pPr>
              <w:shd w:val="clear" w:color="auto" w:fill="FFFFFF"/>
              <w:tabs>
                <w:tab w:val="left" w:pos="1890"/>
                <w:tab w:val="left" w:pos="10350"/>
              </w:tabs>
              <w:jc w:val="right"/>
              <w:rPr>
                <w:sz w:val="16"/>
                <w:szCs w:val="16"/>
              </w:rPr>
            </w:pPr>
          </w:p>
          <w:p w:rsidR="00C50802" w:rsidRPr="00655B96" w:rsidRDefault="00C50802" w:rsidP="00497E74">
            <w:pPr>
              <w:jc w:val="right"/>
              <w:rPr>
                <w:rFonts w:ascii="Arial" w:hAnsi="Arial" w:cs="Arial"/>
                <w:b/>
                <w:sz w:val="16"/>
                <w:szCs w:val="16"/>
                <w:lang w:val="es-EC"/>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99"/>
              <w:tblLook w:val="01E0"/>
            </w:tblPr>
            <w:tblGrid>
              <w:gridCol w:w="1796"/>
            </w:tblGrid>
            <w:tr w:rsidR="00C50802" w:rsidRPr="00655B96">
              <w:trPr>
                <w:jc w:val="center"/>
              </w:trPr>
              <w:tc>
                <w:tcPr>
                  <w:tcW w:w="2226" w:type="dxa"/>
                  <w:tcBorders>
                    <w:top w:val="single" w:sz="2" w:space="0" w:color="000000"/>
                    <w:left w:val="single" w:sz="2" w:space="0" w:color="000000"/>
                    <w:bottom w:val="single" w:sz="2" w:space="0" w:color="000000"/>
                    <w:right w:val="single" w:sz="2" w:space="0" w:color="000000"/>
                  </w:tcBorders>
                  <w:shd w:val="clear" w:color="auto" w:fill="FFFF99"/>
                </w:tcPr>
                <w:p w:rsidR="00C50802" w:rsidRPr="00655B96" w:rsidRDefault="00C50802" w:rsidP="00497E74">
                  <w:pPr>
                    <w:jc w:val="right"/>
                    <w:rPr>
                      <w:sz w:val="16"/>
                      <w:szCs w:val="16"/>
                      <w:lang w:val="es-EC"/>
                    </w:rPr>
                  </w:pPr>
                </w:p>
                <w:p w:rsidR="00C50802" w:rsidRPr="00655B96" w:rsidRDefault="00C50802" w:rsidP="00497E74">
                  <w:pPr>
                    <w:jc w:val="right"/>
                    <w:rPr>
                      <w:sz w:val="16"/>
                      <w:szCs w:val="16"/>
                      <w:lang w:val="es-EC"/>
                    </w:rPr>
                  </w:pPr>
                  <w:r w:rsidRPr="00655B96">
                    <w:rPr>
                      <w:sz w:val="16"/>
                      <w:szCs w:val="16"/>
                      <w:lang w:val="es-EC"/>
                    </w:rPr>
                    <w:t xml:space="preserve">- </w:t>
                  </w:r>
                  <w:hyperlink r:id="rId11" w:history="1">
                    <w:r w:rsidRPr="00655B96">
                      <w:rPr>
                        <w:rStyle w:val="Hipervnculo"/>
                        <w:color w:val="auto"/>
                        <w:sz w:val="16"/>
                        <w:szCs w:val="16"/>
                        <w:u w:val="none"/>
                        <w:lang w:val="es-EC"/>
                      </w:rPr>
                      <w:t>Inicio Concurso 2005</w:t>
                    </w:r>
                  </w:hyperlink>
                </w:p>
                <w:p w:rsidR="00C50802" w:rsidRPr="00655B96" w:rsidRDefault="00C50802" w:rsidP="00497E74">
                  <w:pPr>
                    <w:jc w:val="right"/>
                    <w:rPr>
                      <w:sz w:val="16"/>
                      <w:szCs w:val="16"/>
                      <w:lang w:val="es-EC"/>
                    </w:rPr>
                  </w:pPr>
                </w:p>
              </w:tc>
            </w:tr>
          </w:tbl>
          <w:p w:rsidR="00C50802" w:rsidRPr="00655B96" w:rsidRDefault="00C50802" w:rsidP="00497E74">
            <w:pPr>
              <w:jc w:val="right"/>
              <w:rPr>
                <w:rFonts w:ascii="Arial" w:hAnsi="Arial" w:cs="Arial"/>
                <w:b/>
                <w:sz w:val="16"/>
                <w:szCs w:val="16"/>
                <w:lang w:val="es-EC"/>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99"/>
              <w:tblLook w:val="01E0"/>
            </w:tblPr>
            <w:tblGrid>
              <w:gridCol w:w="1796"/>
            </w:tblGrid>
            <w:tr w:rsidR="00C50802" w:rsidRPr="00655B96">
              <w:trPr>
                <w:jc w:val="center"/>
              </w:trPr>
              <w:tc>
                <w:tcPr>
                  <w:tcW w:w="2226" w:type="dxa"/>
                  <w:tcBorders>
                    <w:top w:val="single" w:sz="2" w:space="0" w:color="000000"/>
                    <w:left w:val="single" w:sz="2" w:space="0" w:color="000000"/>
                    <w:bottom w:val="single" w:sz="2" w:space="0" w:color="000000"/>
                    <w:right w:val="single" w:sz="2" w:space="0" w:color="000000"/>
                  </w:tcBorders>
                  <w:shd w:val="clear" w:color="auto" w:fill="FFFF99"/>
                </w:tcPr>
                <w:p w:rsidR="00C50802" w:rsidRPr="00655B96" w:rsidRDefault="00C50802" w:rsidP="00497E74">
                  <w:pPr>
                    <w:jc w:val="right"/>
                    <w:rPr>
                      <w:sz w:val="16"/>
                      <w:szCs w:val="16"/>
                      <w:lang w:val="es-EC"/>
                    </w:rPr>
                  </w:pPr>
                </w:p>
                <w:p w:rsidR="00C50802" w:rsidRPr="00655B96" w:rsidRDefault="00C50802" w:rsidP="00497E74">
                  <w:pPr>
                    <w:jc w:val="right"/>
                    <w:rPr>
                      <w:sz w:val="16"/>
                      <w:szCs w:val="16"/>
                      <w:lang w:val="es-EC"/>
                    </w:rPr>
                  </w:pPr>
                  <w:r w:rsidRPr="00655B96">
                    <w:rPr>
                      <w:sz w:val="16"/>
                      <w:szCs w:val="16"/>
                      <w:lang w:val="es-EC"/>
                    </w:rPr>
                    <w:t xml:space="preserve">- </w:t>
                  </w:r>
                  <w:hyperlink r:id="rId12" w:history="1">
                    <w:r w:rsidRPr="00655B96">
                      <w:rPr>
                        <w:rStyle w:val="Hipervnculo"/>
                        <w:color w:val="auto"/>
                        <w:sz w:val="16"/>
                        <w:szCs w:val="16"/>
                        <w:u w:val="none"/>
                        <w:lang w:val="es-EC"/>
                      </w:rPr>
                      <w:t>Bases del Concurso</w:t>
                    </w:r>
                  </w:hyperlink>
                </w:p>
                <w:p w:rsidR="00C50802" w:rsidRPr="00655B96" w:rsidRDefault="00C50802" w:rsidP="00497E74">
                  <w:pPr>
                    <w:jc w:val="right"/>
                    <w:rPr>
                      <w:sz w:val="16"/>
                      <w:szCs w:val="16"/>
                      <w:lang w:val="es-EC"/>
                    </w:rPr>
                  </w:pPr>
                </w:p>
              </w:tc>
            </w:tr>
          </w:tbl>
          <w:p w:rsidR="00C50802" w:rsidRPr="00655B96" w:rsidRDefault="00C50802" w:rsidP="00497E74">
            <w:pPr>
              <w:jc w:val="right"/>
              <w:rPr>
                <w:rFonts w:ascii="Arial" w:hAnsi="Arial" w:cs="Arial"/>
                <w:b/>
                <w:sz w:val="16"/>
                <w:szCs w:val="16"/>
                <w:lang w:val="es-EC"/>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99"/>
              <w:tblLook w:val="01E0"/>
            </w:tblPr>
            <w:tblGrid>
              <w:gridCol w:w="1796"/>
            </w:tblGrid>
            <w:tr w:rsidR="00C50802" w:rsidRPr="00655B96">
              <w:trPr>
                <w:jc w:val="center"/>
              </w:trPr>
              <w:tc>
                <w:tcPr>
                  <w:tcW w:w="2226" w:type="dxa"/>
                  <w:tcBorders>
                    <w:top w:val="single" w:sz="2" w:space="0" w:color="000000"/>
                    <w:left w:val="single" w:sz="2" w:space="0" w:color="000000"/>
                    <w:bottom w:val="single" w:sz="2" w:space="0" w:color="000000"/>
                    <w:right w:val="single" w:sz="2" w:space="0" w:color="000000"/>
                  </w:tcBorders>
                  <w:shd w:val="clear" w:color="auto" w:fill="FFFF99"/>
                </w:tcPr>
                <w:p w:rsidR="00C50802" w:rsidRPr="00655B96" w:rsidRDefault="00C50802" w:rsidP="00497E74">
                  <w:pPr>
                    <w:jc w:val="right"/>
                    <w:rPr>
                      <w:sz w:val="16"/>
                      <w:szCs w:val="16"/>
                      <w:lang w:val="es-EC"/>
                    </w:rPr>
                  </w:pPr>
                </w:p>
                <w:p w:rsidR="00C50802" w:rsidRPr="00655B96" w:rsidRDefault="00C50802" w:rsidP="00497E74">
                  <w:pPr>
                    <w:jc w:val="right"/>
                    <w:rPr>
                      <w:sz w:val="16"/>
                      <w:szCs w:val="16"/>
                      <w:lang w:val="es-EC"/>
                    </w:rPr>
                  </w:pPr>
                  <w:r w:rsidRPr="00655B96">
                    <w:rPr>
                      <w:sz w:val="16"/>
                      <w:szCs w:val="16"/>
                      <w:lang w:val="es-EC"/>
                    </w:rPr>
                    <w:t xml:space="preserve">- </w:t>
                  </w:r>
                  <w:hyperlink r:id="rId13" w:history="1">
                    <w:r w:rsidRPr="00655B96">
                      <w:rPr>
                        <w:rStyle w:val="Hipervnculo"/>
                        <w:color w:val="auto"/>
                        <w:sz w:val="16"/>
                        <w:szCs w:val="16"/>
                        <w:u w:val="none"/>
                        <w:lang w:val="es-EC"/>
                      </w:rPr>
                      <w:t>Formulario de Inscripción</w:t>
                    </w:r>
                  </w:hyperlink>
                </w:p>
                <w:p w:rsidR="00C50802" w:rsidRPr="00655B96" w:rsidRDefault="00C50802" w:rsidP="00497E74">
                  <w:pPr>
                    <w:jc w:val="right"/>
                    <w:rPr>
                      <w:sz w:val="16"/>
                      <w:szCs w:val="16"/>
                      <w:lang w:val="es-EC"/>
                    </w:rPr>
                  </w:pPr>
                </w:p>
              </w:tc>
            </w:tr>
          </w:tbl>
          <w:p w:rsidR="00C50802" w:rsidRPr="00655B96" w:rsidRDefault="00C50802" w:rsidP="00497E74">
            <w:pPr>
              <w:jc w:val="right"/>
              <w:rPr>
                <w:rFonts w:ascii="Arial" w:hAnsi="Arial" w:cs="Arial"/>
                <w:b/>
                <w:sz w:val="16"/>
                <w:szCs w:val="16"/>
                <w:lang w:val="es-EC"/>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99"/>
              <w:tblLook w:val="01E0"/>
            </w:tblPr>
            <w:tblGrid>
              <w:gridCol w:w="1796"/>
            </w:tblGrid>
            <w:tr w:rsidR="00C50802" w:rsidRPr="00655B96">
              <w:trPr>
                <w:jc w:val="center"/>
              </w:trPr>
              <w:tc>
                <w:tcPr>
                  <w:tcW w:w="2226" w:type="dxa"/>
                  <w:tcBorders>
                    <w:top w:val="single" w:sz="2" w:space="0" w:color="000000"/>
                    <w:left w:val="single" w:sz="2" w:space="0" w:color="000000"/>
                    <w:bottom w:val="single" w:sz="2" w:space="0" w:color="000000"/>
                    <w:right w:val="single" w:sz="2" w:space="0" w:color="000000"/>
                  </w:tcBorders>
                  <w:shd w:val="clear" w:color="auto" w:fill="FFFF99"/>
                </w:tcPr>
                <w:p w:rsidR="00C50802" w:rsidRPr="00655B96" w:rsidRDefault="00C50802" w:rsidP="00497E74">
                  <w:pPr>
                    <w:jc w:val="right"/>
                    <w:rPr>
                      <w:sz w:val="16"/>
                      <w:szCs w:val="16"/>
                      <w:lang w:val="es-EC"/>
                    </w:rPr>
                  </w:pPr>
                </w:p>
                <w:p w:rsidR="00C50802" w:rsidRPr="00655B96" w:rsidRDefault="00C50802" w:rsidP="00497E74">
                  <w:pPr>
                    <w:jc w:val="right"/>
                    <w:rPr>
                      <w:sz w:val="16"/>
                      <w:szCs w:val="16"/>
                      <w:lang w:val="es-EC"/>
                    </w:rPr>
                  </w:pPr>
                  <w:r w:rsidRPr="00655B96">
                    <w:rPr>
                      <w:sz w:val="16"/>
                      <w:szCs w:val="16"/>
                      <w:lang w:val="es-EC"/>
                    </w:rPr>
                    <w:t xml:space="preserve">- </w:t>
                  </w:r>
                  <w:hyperlink r:id="rId14" w:history="1">
                    <w:r w:rsidRPr="00655B96">
                      <w:rPr>
                        <w:rStyle w:val="Hipervnculo"/>
                        <w:color w:val="auto"/>
                        <w:sz w:val="16"/>
                        <w:szCs w:val="16"/>
                        <w:u w:val="none"/>
                        <w:lang w:val="es-EC"/>
                      </w:rPr>
                      <w:t>Cronograma del Concurso</w:t>
                    </w:r>
                  </w:hyperlink>
                </w:p>
                <w:p w:rsidR="00C50802" w:rsidRPr="00655B96" w:rsidRDefault="00C50802" w:rsidP="00497E74">
                  <w:pPr>
                    <w:jc w:val="right"/>
                    <w:rPr>
                      <w:sz w:val="16"/>
                      <w:szCs w:val="16"/>
                      <w:lang w:val="es-EC"/>
                    </w:rPr>
                  </w:pPr>
                </w:p>
              </w:tc>
            </w:tr>
          </w:tbl>
          <w:p w:rsidR="00C50802" w:rsidRPr="00655B96" w:rsidRDefault="00C50802" w:rsidP="00497E74">
            <w:pPr>
              <w:jc w:val="right"/>
              <w:rPr>
                <w:rFonts w:ascii="Arial" w:hAnsi="Arial" w:cs="Arial"/>
                <w:b/>
                <w:sz w:val="16"/>
                <w:szCs w:val="16"/>
                <w:lang w:val="es-EC"/>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99"/>
              <w:tblLook w:val="01E0"/>
            </w:tblPr>
            <w:tblGrid>
              <w:gridCol w:w="1796"/>
            </w:tblGrid>
            <w:tr w:rsidR="00C50802" w:rsidRPr="00655B96">
              <w:trPr>
                <w:jc w:val="center"/>
              </w:trPr>
              <w:tc>
                <w:tcPr>
                  <w:tcW w:w="2226" w:type="dxa"/>
                  <w:tcBorders>
                    <w:top w:val="single" w:sz="2" w:space="0" w:color="000000"/>
                    <w:left w:val="single" w:sz="2" w:space="0" w:color="000000"/>
                    <w:bottom w:val="single" w:sz="2" w:space="0" w:color="000000"/>
                    <w:right w:val="single" w:sz="2" w:space="0" w:color="000000"/>
                  </w:tcBorders>
                  <w:shd w:val="clear" w:color="auto" w:fill="FFFF99"/>
                </w:tcPr>
                <w:p w:rsidR="00C50802" w:rsidRPr="00655B96" w:rsidRDefault="00C50802" w:rsidP="00497E74">
                  <w:pPr>
                    <w:jc w:val="right"/>
                    <w:rPr>
                      <w:sz w:val="16"/>
                      <w:szCs w:val="16"/>
                      <w:lang w:val="es-EC"/>
                    </w:rPr>
                  </w:pPr>
                </w:p>
                <w:p w:rsidR="00C50802" w:rsidRPr="00655B96" w:rsidRDefault="00C50802" w:rsidP="00497E74">
                  <w:pPr>
                    <w:jc w:val="right"/>
                    <w:rPr>
                      <w:sz w:val="16"/>
                      <w:szCs w:val="16"/>
                      <w:lang w:val="es-EC"/>
                    </w:rPr>
                  </w:pPr>
                  <w:r w:rsidRPr="00655B96">
                    <w:rPr>
                      <w:sz w:val="16"/>
                      <w:szCs w:val="16"/>
                      <w:lang w:val="es-EC"/>
                    </w:rPr>
                    <w:t xml:space="preserve">- </w:t>
                  </w:r>
                  <w:hyperlink r:id="rId15" w:history="1">
                    <w:r w:rsidRPr="00655B96">
                      <w:rPr>
                        <w:rStyle w:val="Hipervnculo"/>
                        <w:color w:val="auto"/>
                        <w:sz w:val="16"/>
                        <w:szCs w:val="16"/>
                        <w:u w:val="none"/>
                        <w:lang w:val="es-EC"/>
                      </w:rPr>
                      <w:t>Contáctenos</w:t>
                    </w:r>
                  </w:hyperlink>
                  <w:r w:rsidRPr="00655B96">
                    <w:rPr>
                      <w:sz w:val="16"/>
                      <w:szCs w:val="16"/>
                      <w:lang w:val="es-EC"/>
                    </w:rPr>
                    <w:t xml:space="preserve"> </w:t>
                  </w:r>
                </w:p>
                <w:p w:rsidR="00C50802" w:rsidRPr="00655B96" w:rsidRDefault="00C50802" w:rsidP="00497E74">
                  <w:pPr>
                    <w:jc w:val="right"/>
                    <w:rPr>
                      <w:sz w:val="16"/>
                      <w:szCs w:val="16"/>
                      <w:lang w:val="es-EC"/>
                    </w:rPr>
                  </w:pPr>
                </w:p>
              </w:tc>
            </w:tr>
          </w:tbl>
          <w:p w:rsidR="00C50802" w:rsidRPr="00A112B4" w:rsidRDefault="00C50802" w:rsidP="00497E74">
            <w:pPr>
              <w:jc w:val="right"/>
              <w:rPr>
                <w:rFonts w:ascii="Arial" w:hAnsi="Arial" w:cs="Arial"/>
                <w:b/>
                <w:sz w:val="8"/>
                <w:szCs w:val="8"/>
                <w:lang w:val="es-EC"/>
              </w:rPr>
            </w:pPr>
          </w:p>
          <w:p w:rsidR="00C50802" w:rsidRPr="00A112B4" w:rsidRDefault="00FF256B" w:rsidP="00497E74">
            <w:pPr>
              <w:jc w:val="right"/>
              <w:rPr>
                <w:rFonts w:ascii="Garamond" w:hAnsi="Garamond"/>
                <w:sz w:val="8"/>
                <w:szCs w:val="8"/>
                <w:lang w:val="en-US"/>
              </w:rPr>
            </w:pPr>
            <w:r>
              <w:rPr>
                <w:rFonts w:ascii="Garamond" w:hAnsi="Garamond"/>
                <w:noProof/>
              </w:rPr>
              <w:drawing>
                <wp:inline distT="0" distB="0" distL="0" distR="0">
                  <wp:extent cx="1123950" cy="4000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lum bright="-12000" contrast="42000"/>
                          </a:blip>
                          <a:srcRect/>
                          <a:stretch>
                            <a:fillRect/>
                          </a:stretch>
                        </pic:blipFill>
                        <pic:spPr bwMode="auto">
                          <a:xfrm>
                            <a:off x="0" y="0"/>
                            <a:ext cx="1123950" cy="400050"/>
                          </a:xfrm>
                          <a:prstGeom prst="rect">
                            <a:avLst/>
                          </a:prstGeom>
                          <a:solidFill>
                            <a:srgbClr val="0000FF"/>
                          </a:solidFill>
                          <a:ln w="9525">
                            <a:noFill/>
                            <a:miter lim="800000"/>
                            <a:headEnd/>
                            <a:tailEnd/>
                          </a:ln>
                          <a:effectLst/>
                        </pic:spPr>
                      </pic:pic>
                    </a:graphicData>
                  </a:graphic>
                </wp:inline>
              </w:drawing>
            </w:r>
          </w:p>
          <w:p w:rsidR="00C50802" w:rsidRPr="00A112B4" w:rsidRDefault="00C50802" w:rsidP="00497E74">
            <w:pPr>
              <w:jc w:val="right"/>
              <w:rPr>
                <w:sz w:val="8"/>
                <w:szCs w:val="8"/>
              </w:rPr>
            </w:pPr>
          </w:p>
          <w:p w:rsidR="00C50802" w:rsidRPr="00655B96" w:rsidRDefault="00FF256B" w:rsidP="00497E74">
            <w:pPr>
              <w:jc w:val="right"/>
            </w:pPr>
            <w:r>
              <w:rPr>
                <w:noProof/>
              </w:rPr>
              <w:drawing>
                <wp:inline distT="0" distB="0" distL="0" distR="0">
                  <wp:extent cx="933450" cy="209550"/>
                  <wp:effectExtent l="19050" t="0" r="0" b="0"/>
                  <wp:docPr id="8" name="Imagen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933450" cy="209550"/>
                          </a:xfrm>
                          <a:prstGeom prst="rect">
                            <a:avLst/>
                          </a:prstGeom>
                          <a:noFill/>
                          <a:ln w="9525">
                            <a:noFill/>
                            <a:miter lim="800000"/>
                            <a:headEnd/>
                            <a:tailEnd/>
                          </a:ln>
                        </pic:spPr>
                      </pic:pic>
                    </a:graphicData>
                  </a:graphic>
                </wp:inline>
              </w:drawing>
            </w:r>
          </w:p>
          <w:p w:rsidR="00C50802" w:rsidRPr="00A112B4" w:rsidRDefault="00C50802" w:rsidP="00497E74">
            <w:pPr>
              <w:jc w:val="right"/>
              <w:rPr>
                <w:sz w:val="16"/>
                <w:szCs w:val="16"/>
              </w:rPr>
            </w:pPr>
          </w:p>
          <w:p w:rsidR="00C50802" w:rsidRPr="00655B96" w:rsidRDefault="00FF256B" w:rsidP="00497E74">
            <w:pPr>
              <w:jc w:val="right"/>
              <w:rPr>
                <w:rFonts w:ascii="Arial" w:hAnsi="Arial" w:cs="Arial"/>
              </w:rPr>
            </w:pPr>
            <w:r>
              <w:rPr>
                <w:rFonts w:ascii="Arial" w:hAnsi="Arial" w:cs="Arial"/>
                <w:noProof/>
              </w:rPr>
              <w:drawing>
                <wp:inline distT="0" distB="0" distL="0" distR="0">
                  <wp:extent cx="552450" cy="476250"/>
                  <wp:effectExtent l="19050" t="0" r="0" b="0"/>
                  <wp:docPr id="1" name="Imagen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52450" cy="476250"/>
                          </a:xfrm>
                          <a:prstGeom prst="rect">
                            <a:avLst/>
                          </a:prstGeom>
                          <a:noFill/>
                          <a:ln w="9525">
                            <a:noFill/>
                            <a:miter lim="800000"/>
                            <a:headEnd/>
                            <a:tailEnd/>
                          </a:ln>
                        </pic:spPr>
                      </pic:pic>
                    </a:graphicData>
                  </a:graphic>
                </wp:inline>
              </w:drawing>
            </w:r>
          </w:p>
          <w:p w:rsidR="00C50802" w:rsidRPr="00A112B4" w:rsidRDefault="00C50802" w:rsidP="00497E74">
            <w:pPr>
              <w:jc w:val="right"/>
              <w:rPr>
                <w:rFonts w:ascii="Arial" w:hAnsi="Arial" w:cs="Arial"/>
                <w:sz w:val="8"/>
                <w:szCs w:val="8"/>
              </w:rPr>
            </w:pPr>
          </w:p>
          <w:p w:rsidR="00C50802" w:rsidRPr="00A112B4" w:rsidRDefault="00FF256B" w:rsidP="00497E74">
            <w:pPr>
              <w:jc w:val="right"/>
              <w:rPr>
                <w:sz w:val="8"/>
                <w:szCs w:val="8"/>
              </w:rPr>
            </w:pPr>
            <w:r>
              <w:rPr>
                <w:noProof/>
              </w:rPr>
              <w:drawing>
                <wp:inline distT="0" distB="0" distL="0" distR="0">
                  <wp:extent cx="742950" cy="6477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742950" cy="647700"/>
                          </a:xfrm>
                          <a:prstGeom prst="rect">
                            <a:avLst/>
                          </a:prstGeom>
                          <a:noFill/>
                          <a:ln w="9525">
                            <a:noFill/>
                            <a:miter lim="800000"/>
                            <a:headEnd/>
                            <a:tailEnd/>
                          </a:ln>
                        </pic:spPr>
                      </pic:pic>
                    </a:graphicData>
                  </a:graphic>
                </wp:inline>
              </w:drawing>
            </w:r>
          </w:p>
          <w:p w:rsidR="00C50802" w:rsidRPr="00A112B4" w:rsidRDefault="00C50802" w:rsidP="00497E74">
            <w:pPr>
              <w:jc w:val="right"/>
              <w:rPr>
                <w:sz w:val="8"/>
                <w:szCs w:val="8"/>
              </w:rPr>
            </w:pPr>
          </w:p>
          <w:p w:rsidR="00C50802" w:rsidRPr="00655B96" w:rsidRDefault="00FF256B" w:rsidP="00497E74">
            <w:pPr>
              <w:jc w:val="right"/>
              <w:rPr>
                <w:rFonts w:ascii="Arial" w:hAnsi="Arial" w:cs="Arial"/>
              </w:rPr>
            </w:pPr>
            <w:r>
              <w:rPr>
                <w:noProof/>
              </w:rPr>
              <w:drawing>
                <wp:inline distT="0" distB="0" distL="0" distR="0">
                  <wp:extent cx="723900" cy="62865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723900" cy="628650"/>
                          </a:xfrm>
                          <a:prstGeom prst="rect">
                            <a:avLst/>
                          </a:prstGeom>
                          <a:noFill/>
                          <a:ln w="9525">
                            <a:noFill/>
                            <a:miter lim="800000"/>
                            <a:headEnd/>
                            <a:tailEnd/>
                          </a:ln>
                        </pic:spPr>
                      </pic:pic>
                    </a:graphicData>
                  </a:graphic>
                </wp:inline>
              </w:drawing>
            </w:r>
          </w:p>
        </w:tc>
        <w:tc>
          <w:tcPr>
            <w:tcW w:w="6981" w:type="dxa"/>
            <w:gridSpan w:val="3"/>
            <w:shd w:val="clear" w:color="auto" w:fill="auto"/>
          </w:tcPr>
          <w:tbl>
            <w:tblPr>
              <w:tblW w:w="0" w:type="auto"/>
              <w:tblLook w:val="01E0"/>
            </w:tblPr>
            <w:tblGrid>
              <w:gridCol w:w="6765"/>
            </w:tblGrid>
            <w:tr w:rsidR="00C50802" w:rsidRPr="00655B96">
              <w:tc>
                <w:tcPr>
                  <w:tcW w:w="6478" w:type="dxa"/>
                  <w:shd w:val="clear" w:color="auto" w:fill="auto"/>
                </w:tcPr>
                <w:p w:rsidR="00C50802" w:rsidRPr="00655B96" w:rsidRDefault="00C50802" w:rsidP="00497E74">
                  <w:pPr>
                    <w:jc w:val="right"/>
                    <w:rPr>
                      <w:rFonts w:ascii="Arial" w:hAnsi="Arial" w:cs="Arial"/>
                      <w:sz w:val="10"/>
                      <w:szCs w:val="10"/>
                      <w:lang w:val="es-EC"/>
                    </w:rPr>
                  </w:pPr>
                </w:p>
                <w:tbl>
                  <w:tblPr>
                    <w:tblW w:w="6549" w:type="dxa"/>
                    <w:tblLook w:val="01E0"/>
                  </w:tblPr>
                  <w:tblGrid>
                    <w:gridCol w:w="6549"/>
                  </w:tblGrid>
                  <w:tr w:rsidR="00C50802" w:rsidRPr="00655B96">
                    <w:tc>
                      <w:tcPr>
                        <w:tcW w:w="6549" w:type="dxa"/>
                        <w:shd w:val="clear" w:color="auto" w:fill="auto"/>
                      </w:tcPr>
                      <w:p w:rsidR="00C50802" w:rsidRPr="00655B96" w:rsidRDefault="00C50802" w:rsidP="00497E74">
                        <w:pPr>
                          <w:jc w:val="right"/>
                          <w:rPr>
                            <w:b/>
                            <w:sz w:val="16"/>
                            <w:szCs w:val="16"/>
                            <w:lang w:val="es-EC"/>
                          </w:rPr>
                        </w:pPr>
                      </w:p>
                      <w:tbl>
                        <w:tblPr>
                          <w:tblW w:w="6120" w:type="dxa"/>
                          <w:tblInd w:w="97" w:type="dxa"/>
                          <w:tblLook w:val="01E0"/>
                        </w:tblPr>
                        <w:tblGrid>
                          <w:gridCol w:w="6120"/>
                        </w:tblGrid>
                        <w:tr w:rsidR="00C50802" w:rsidRPr="00655B96">
                          <w:tc>
                            <w:tcPr>
                              <w:tcW w:w="6120" w:type="dxa"/>
                              <w:shd w:val="clear" w:color="auto" w:fill="auto"/>
                            </w:tcPr>
                            <w:p w:rsidR="00C50802" w:rsidRPr="00655B96" w:rsidRDefault="00C50802" w:rsidP="00497E74">
                              <w:pPr>
                                <w:jc w:val="right"/>
                                <w:rPr>
                                  <w:rFonts w:ascii="Garamond" w:hAnsi="Garamond"/>
                                  <w:b/>
                                  <w:lang w:val="es-EC"/>
                                </w:rPr>
                              </w:pPr>
                              <w:r w:rsidRPr="00655B96">
                                <w:rPr>
                                  <w:rFonts w:ascii="Garamond" w:hAnsi="Garamond"/>
                                  <w:b/>
                                  <w:sz w:val="36"/>
                                  <w:szCs w:val="36"/>
                                  <w:lang w:val="es-EC"/>
                                </w:rPr>
                                <w:t>Conózcanos</w:t>
                              </w:r>
                              <w:r w:rsidRPr="00655B96">
                                <w:rPr>
                                  <w:rFonts w:ascii="Garamond" w:hAnsi="Garamond"/>
                                  <w:b/>
                                  <w:lang w:val="es-EC"/>
                                </w:rPr>
                                <w:t>….</w:t>
                              </w:r>
                            </w:p>
                            <w:p w:rsidR="00C50802" w:rsidRPr="00655B96" w:rsidRDefault="00C50802" w:rsidP="00497E74">
                              <w:pPr>
                                <w:jc w:val="right"/>
                                <w:rPr>
                                  <w:b/>
                                  <w:sz w:val="16"/>
                                  <w:szCs w:val="16"/>
                                  <w:lang w:val="es-EC"/>
                                </w:rPr>
                              </w:pPr>
                            </w:p>
                            <w:p w:rsidR="00C50802" w:rsidRPr="00655B96" w:rsidRDefault="00C50802" w:rsidP="00497E74">
                              <w:pPr>
                                <w:jc w:val="right"/>
                                <w:rPr>
                                  <w:sz w:val="16"/>
                                  <w:szCs w:val="16"/>
                                  <w:lang w:val="es-EC"/>
                                </w:rPr>
                              </w:pPr>
                              <w:r w:rsidRPr="00655B96">
                                <w:rPr>
                                  <w:b/>
                                  <w:sz w:val="16"/>
                                  <w:szCs w:val="16"/>
                                  <w:lang w:val="es-EC"/>
                                </w:rPr>
                                <w:t>INCOVAL,</w:t>
                              </w:r>
                              <w:r w:rsidRPr="00655B96">
                                <w:rPr>
                                  <w:sz w:val="16"/>
                                  <w:szCs w:val="16"/>
                                  <w:lang w:val="es-EC"/>
                                </w:rPr>
                                <w:t xml:space="preserve"> tiene por objetivo promover la creación de empresas de base tecnológica rentables, que incorporen innovaciones  aplicables a la cadena productiva del país, y que propendan a la generación de empleo calificado y de un sector empresarial tecnológicamente de avanzada.</w:t>
                              </w:r>
                            </w:p>
                            <w:p w:rsidR="00C50802" w:rsidRPr="00655B96" w:rsidRDefault="00C50802" w:rsidP="00497E74">
                              <w:pPr>
                                <w:jc w:val="right"/>
                                <w:rPr>
                                  <w:sz w:val="16"/>
                                  <w:szCs w:val="16"/>
                                  <w:lang w:val="es-EC"/>
                                </w:rPr>
                              </w:pPr>
                            </w:p>
                            <w:p w:rsidR="00C50802" w:rsidRPr="00655B96" w:rsidRDefault="00C50802" w:rsidP="00497E74">
                              <w:pPr>
                                <w:jc w:val="right"/>
                                <w:rPr>
                                  <w:sz w:val="16"/>
                                  <w:szCs w:val="16"/>
                                  <w:lang w:val="es-EC"/>
                                </w:rPr>
                              </w:pPr>
                              <w:r w:rsidRPr="00655B96">
                                <w:rPr>
                                  <w:sz w:val="16"/>
                                  <w:szCs w:val="16"/>
                                  <w:lang w:val="es-EC"/>
                                </w:rPr>
                                <w:t>La Fundación INCOVAL, La Red de Incubación de Empresas del Ecuador y Poligráfica, convoca a todos los emprendedores de la ciudad de Guayaquil a que presenten su idea de negocios, dentro del cual tendrán un asesoramiento exhaustivo, gestión de levantamiento de fondos de capital entre nuestra red, introducción en el mercado, en pocas palabras tu IDEA hecha empresa.</w:t>
                              </w:r>
                            </w:p>
                            <w:p w:rsidR="00C50802" w:rsidRPr="00655B96" w:rsidRDefault="00C50802" w:rsidP="00497E74">
                              <w:pPr>
                                <w:jc w:val="right"/>
                                <w:rPr>
                                  <w:b/>
                                  <w:sz w:val="16"/>
                                  <w:szCs w:val="16"/>
                                  <w:lang w:val="es-EC"/>
                                </w:rPr>
                              </w:pPr>
                            </w:p>
                          </w:tc>
                        </w:tr>
                        <w:tr w:rsidR="00C50802" w:rsidRPr="00655B96">
                          <w:tc>
                            <w:tcPr>
                              <w:tcW w:w="6120" w:type="dxa"/>
                              <w:shd w:val="clear" w:color="auto" w:fill="auto"/>
                            </w:tcPr>
                            <w:p w:rsidR="00C50802" w:rsidRPr="00655B96" w:rsidRDefault="00C50802" w:rsidP="00497E74">
                              <w:pPr>
                                <w:jc w:val="right"/>
                                <w:rPr>
                                  <w:b/>
                                  <w:sz w:val="6"/>
                                  <w:szCs w:val="6"/>
                                  <w:lang w:val="es-EC"/>
                                </w:rPr>
                              </w:pPr>
                            </w:p>
                          </w:tc>
                        </w:tr>
                        <w:tr w:rsidR="00C50802" w:rsidRPr="00655B96">
                          <w:tc>
                            <w:tcPr>
                              <w:tcW w:w="6120" w:type="dxa"/>
                              <w:shd w:val="clear" w:color="auto" w:fill="auto"/>
                            </w:tcPr>
                            <w:p w:rsidR="00C50802" w:rsidRPr="00655B96" w:rsidRDefault="00C50802" w:rsidP="00497E74">
                              <w:pPr>
                                <w:jc w:val="right"/>
                                <w:rPr>
                                  <w:rFonts w:ascii="Garamond" w:hAnsi="Garamond"/>
                                  <w:b/>
                                  <w:sz w:val="32"/>
                                  <w:szCs w:val="32"/>
                                  <w:lang w:val="es-EC"/>
                                </w:rPr>
                              </w:pPr>
                              <w:r w:rsidRPr="00655B96">
                                <w:rPr>
                                  <w:rFonts w:ascii="Garamond" w:hAnsi="Garamond"/>
                                  <w:b/>
                                  <w:sz w:val="32"/>
                                  <w:szCs w:val="32"/>
                                  <w:lang w:val="es-EC"/>
                                </w:rPr>
                                <w:t>Recomendaciones a los concursantes….</w:t>
                              </w:r>
                            </w:p>
                            <w:p w:rsidR="00C50802" w:rsidRPr="00655B96" w:rsidRDefault="00C50802" w:rsidP="00497E74">
                              <w:pPr>
                                <w:jc w:val="right"/>
                                <w:rPr>
                                  <w:sz w:val="16"/>
                                  <w:szCs w:val="16"/>
                                  <w:lang w:val="es-EC"/>
                                </w:rPr>
                              </w:pPr>
                              <w:r w:rsidRPr="00655B96">
                                <w:rPr>
                                  <w:sz w:val="44"/>
                                  <w:szCs w:val="44"/>
                                  <w:lang w:val="es-EC"/>
                                </w:rPr>
                                <w:t>¡</w:t>
                              </w:r>
                              <w:r w:rsidRPr="00655B96">
                                <w:rPr>
                                  <w:sz w:val="16"/>
                                  <w:szCs w:val="16"/>
                                  <w:lang w:val="es-EC"/>
                                </w:rPr>
                                <w:t xml:space="preserve"> Basar su Proyecto en productos innovadores; en la agregación permanente de conocimiento, innovación y tecnología;</w:t>
                              </w:r>
                            </w:p>
                            <w:p w:rsidR="00C50802" w:rsidRPr="00655B96" w:rsidRDefault="00C50802" w:rsidP="00497E74">
                              <w:pPr>
                                <w:jc w:val="right"/>
                                <w:rPr>
                                  <w:sz w:val="16"/>
                                  <w:szCs w:val="16"/>
                                  <w:lang w:val="es-EC"/>
                                </w:rPr>
                              </w:pPr>
                              <w:r w:rsidRPr="00655B96">
                                <w:rPr>
                                  <w:sz w:val="44"/>
                                  <w:szCs w:val="44"/>
                                  <w:lang w:val="es-EC"/>
                                </w:rPr>
                                <w:t xml:space="preserve">¡ </w:t>
                              </w:r>
                              <w:r w:rsidRPr="00655B96">
                                <w:rPr>
                                  <w:sz w:val="16"/>
                                  <w:szCs w:val="16"/>
                                  <w:lang w:val="es-EC"/>
                                </w:rPr>
                                <w:t>Proponer cambios en procesos establecidos que generen agilidad y eficiencia;</w:t>
                              </w:r>
                            </w:p>
                            <w:p w:rsidR="00C50802" w:rsidRPr="00655B96" w:rsidRDefault="00C50802" w:rsidP="00497E74">
                              <w:pPr>
                                <w:jc w:val="right"/>
                                <w:rPr>
                                  <w:sz w:val="16"/>
                                  <w:szCs w:val="16"/>
                                  <w:lang w:val="es-EC"/>
                                </w:rPr>
                              </w:pPr>
                              <w:r w:rsidRPr="00655B96">
                                <w:rPr>
                                  <w:sz w:val="44"/>
                                  <w:szCs w:val="44"/>
                                  <w:lang w:val="es-EC"/>
                                </w:rPr>
                                <w:t xml:space="preserve">¡ </w:t>
                              </w:r>
                              <w:r w:rsidRPr="00655B96">
                                <w:rPr>
                                  <w:sz w:val="16"/>
                                  <w:szCs w:val="16"/>
                                  <w:lang w:val="es-EC"/>
                                </w:rPr>
                                <w:t>Establecer el grado de Diferenciación ante la competencia en los mercados nacionales e internacionales;</w:t>
                              </w:r>
                            </w:p>
                            <w:p w:rsidR="00C50802" w:rsidRPr="00655B96" w:rsidRDefault="00C50802" w:rsidP="00497E74">
                              <w:pPr>
                                <w:jc w:val="right"/>
                                <w:rPr>
                                  <w:sz w:val="16"/>
                                  <w:szCs w:val="16"/>
                                  <w:lang w:val="es-EC"/>
                                </w:rPr>
                              </w:pPr>
                              <w:r w:rsidRPr="00655B96">
                                <w:rPr>
                                  <w:sz w:val="44"/>
                                  <w:szCs w:val="44"/>
                                  <w:lang w:val="es-EC"/>
                                </w:rPr>
                                <w:t xml:space="preserve">¡ </w:t>
                              </w:r>
                              <w:r w:rsidRPr="00655B96">
                                <w:rPr>
                                  <w:sz w:val="16"/>
                                  <w:szCs w:val="16"/>
                                  <w:lang w:val="es-EC"/>
                                </w:rPr>
                                <w:t>Generar rentabilidad en los productos innovadores;</w:t>
                              </w:r>
                            </w:p>
                            <w:p w:rsidR="00C50802" w:rsidRPr="00655B96" w:rsidRDefault="00C50802" w:rsidP="00497E74">
                              <w:pPr>
                                <w:jc w:val="right"/>
                                <w:rPr>
                                  <w:sz w:val="16"/>
                                  <w:szCs w:val="16"/>
                                  <w:lang w:val="es-EC"/>
                                </w:rPr>
                              </w:pPr>
                              <w:r w:rsidRPr="00655B96">
                                <w:rPr>
                                  <w:sz w:val="44"/>
                                  <w:szCs w:val="44"/>
                                  <w:lang w:val="es-EC"/>
                                </w:rPr>
                                <w:t xml:space="preserve">¡ </w:t>
                              </w:r>
                              <w:r w:rsidRPr="00655B96">
                                <w:rPr>
                                  <w:sz w:val="16"/>
                                  <w:szCs w:val="16"/>
                                  <w:lang w:val="es-EC"/>
                                </w:rPr>
                                <w:t>Amigable al medio ambiente;</w:t>
                              </w:r>
                            </w:p>
                            <w:p w:rsidR="00C50802" w:rsidRPr="00655B96" w:rsidRDefault="00C50802" w:rsidP="00497E74">
                              <w:pPr>
                                <w:jc w:val="right"/>
                                <w:rPr>
                                  <w:sz w:val="16"/>
                                  <w:szCs w:val="16"/>
                                  <w:lang w:val="es-EC"/>
                                </w:rPr>
                              </w:pPr>
                              <w:r w:rsidRPr="00655B96">
                                <w:rPr>
                                  <w:sz w:val="44"/>
                                  <w:szCs w:val="44"/>
                                  <w:lang w:val="es-EC"/>
                                </w:rPr>
                                <w:t xml:space="preserve">¡ </w:t>
                              </w:r>
                              <w:r w:rsidRPr="00655B96">
                                <w:rPr>
                                  <w:sz w:val="16"/>
                                  <w:szCs w:val="16"/>
                                  <w:lang w:val="es-EC"/>
                                </w:rPr>
                                <w:t>Empresa o Producto respaldado por documentación que fundamente una investigación de mercado.</w:t>
                              </w:r>
                            </w:p>
                            <w:p w:rsidR="00C50802" w:rsidRPr="00655B96" w:rsidRDefault="00C50802" w:rsidP="00497E74">
                              <w:pPr>
                                <w:jc w:val="right"/>
                                <w:rPr>
                                  <w:sz w:val="16"/>
                                  <w:szCs w:val="16"/>
                                  <w:lang w:val="es-EC"/>
                                </w:rPr>
                              </w:pPr>
                            </w:p>
                            <w:p w:rsidR="00C50802" w:rsidRPr="00655B96" w:rsidRDefault="00C50802" w:rsidP="00497E74">
                              <w:pPr>
                                <w:jc w:val="right"/>
                                <w:rPr>
                                  <w:rFonts w:ascii="Garamond" w:hAnsi="Garamond"/>
                                  <w:b/>
                                  <w:lang w:val="es-EC"/>
                                </w:rPr>
                              </w:pPr>
                              <w:r w:rsidRPr="00655B96">
                                <w:rPr>
                                  <w:rFonts w:ascii="Garamond" w:hAnsi="Garamond"/>
                                  <w:b/>
                                  <w:sz w:val="36"/>
                                  <w:szCs w:val="36"/>
                                  <w:lang w:val="es-EC"/>
                                </w:rPr>
                                <w:t>Nuestro Respaldo</w:t>
                              </w:r>
                              <w:r w:rsidRPr="00655B96">
                                <w:rPr>
                                  <w:rFonts w:ascii="Garamond" w:hAnsi="Garamond"/>
                                  <w:b/>
                                  <w:lang w:val="es-EC"/>
                                </w:rPr>
                                <w:t>….</w:t>
                              </w:r>
                            </w:p>
                            <w:p w:rsidR="00C50802" w:rsidRPr="00655B96" w:rsidRDefault="00C50802" w:rsidP="00497E74">
                              <w:pPr>
                                <w:jc w:val="right"/>
                                <w:rPr>
                                  <w:sz w:val="16"/>
                                  <w:szCs w:val="16"/>
                                  <w:lang w:val="es-EC"/>
                                </w:rPr>
                              </w:pPr>
                              <w:r w:rsidRPr="00655B96">
                                <w:t xml:space="preserve">   </w:t>
                              </w:r>
                              <w:r w:rsidR="00FF256B">
                                <w:rPr>
                                  <w:noProof/>
                                </w:rPr>
                                <w:drawing>
                                  <wp:inline distT="0" distB="0" distL="0" distR="0">
                                    <wp:extent cx="476250" cy="4191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476250" cy="419100"/>
                                            </a:xfrm>
                                            <a:prstGeom prst="rect">
                                              <a:avLst/>
                                            </a:prstGeom>
                                            <a:noFill/>
                                            <a:ln w="9525">
                                              <a:noFill/>
                                              <a:miter lim="800000"/>
                                              <a:headEnd/>
                                              <a:tailEnd/>
                                            </a:ln>
                                          </pic:spPr>
                                        </pic:pic>
                                      </a:graphicData>
                                    </a:graphic>
                                  </wp:inline>
                                </w:drawing>
                              </w:r>
                              <w:r w:rsidRPr="00655B96">
                                <w:t xml:space="preserve">      </w:t>
                              </w:r>
                              <w:r w:rsidR="00FF256B">
                                <w:rPr>
                                  <w:noProof/>
                                </w:rPr>
                                <w:drawing>
                                  <wp:inline distT="0" distB="0" distL="0" distR="0">
                                    <wp:extent cx="571500" cy="3810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a:stretch>
                                              <a:fillRect/>
                                            </a:stretch>
                                          </pic:blipFill>
                                          <pic:spPr bwMode="auto">
                                            <a:xfrm>
                                              <a:off x="0" y="0"/>
                                              <a:ext cx="571500" cy="381000"/>
                                            </a:xfrm>
                                            <a:prstGeom prst="rect">
                                              <a:avLst/>
                                            </a:prstGeom>
                                            <a:noFill/>
                                            <a:ln w="9525">
                                              <a:noFill/>
                                              <a:miter lim="800000"/>
                                              <a:headEnd/>
                                              <a:tailEnd/>
                                            </a:ln>
                                          </pic:spPr>
                                        </pic:pic>
                                      </a:graphicData>
                                    </a:graphic>
                                  </wp:inline>
                                </w:drawing>
                              </w:r>
                              <w:r w:rsidRPr="00655B96">
                                <w:t xml:space="preserve">     </w:t>
                              </w:r>
                              <w:r w:rsidR="00FF256B">
                                <w:rPr>
                                  <w:noProof/>
                                </w:rPr>
                                <w:drawing>
                                  <wp:inline distT="0" distB="0" distL="0" distR="0">
                                    <wp:extent cx="800100" cy="3810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srcRect/>
                                            <a:stretch>
                                              <a:fillRect/>
                                            </a:stretch>
                                          </pic:blipFill>
                                          <pic:spPr bwMode="auto">
                                            <a:xfrm>
                                              <a:off x="0" y="0"/>
                                              <a:ext cx="800100" cy="381000"/>
                                            </a:xfrm>
                                            <a:prstGeom prst="rect">
                                              <a:avLst/>
                                            </a:prstGeom>
                                            <a:noFill/>
                                            <a:ln w="9525">
                                              <a:noFill/>
                                              <a:miter lim="800000"/>
                                              <a:headEnd/>
                                              <a:tailEnd/>
                                            </a:ln>
                                          </pic:spPr>
                                        </pic:pic>
                                      </a:graphicData>
                                    </a:graphic>
                                  </wp:inline>
                                </w:drawing>
                              </w:r>
                              <w:r w:rsidRPr="00655B96">
                                <w:t xml:space="preserve">  </w:t>
                              </w:r>
                              <w:r w:rsidR="00FF256B">
                                <w:rPr>
                                  <w:noProof/>
                                </w:rPr>
                                <w:drawing>
                                  <wp:inline distT="0" distB="0" distL="0" distR="0">
                                    <wp:extent cx="1047750" cy="2667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srcRect/>
                                            <a:stretch>
                                              <a:fillRect/>
                                            </a:stretch>
                                          </pic:blipFill>
                                          <pic:spPr bwMode="auto">
                                            <a:xfrm>
                                              <a:off x="0" y="0"/>
                                              <a:ext cx="1047750" cy="266700"/>
                                            </a:xfrm>
                                            <a:prstGeom prst="rect">
                                              <a:avLst/>
                                            </a:prstGeom>
                                            <a:noFill/>
                                            <a:ln w="9525">
                                              <a:noFill/>
                                              <a:miter lim="800000"/>
                                              <a:headEnd/>
                                              <a:tailEnd/>
                                            </a:ln>
                                          </pic:spPr>
                                        </pic:pic>
                                      </a:graphicData>
                                    </a:graphic>
                                  </wp:inline>
                                </w:drawing>
                              </w:r>
                            </w:p>
                            <w:p w:rsidR="00C50802" w:rsidRPr="00655B96" w:rsidRDefault="00C50802" w:rsidP="00497E74">
                              <w:pPr>
                                <w:jc w:val="right"/>
                                <w:rPr>
                                  <w:b/>
                                  <w:sz w:val="16"/>
                                  <w:szCs w:val="16"/>
                                  <w:lang w:val="es-EC"/>
                                </w:rPr>
                              </w:pPr>
                            </w:p>
                          </w:tc>
                        </w:tr>
                      </w:tbl>
                      <w:p w:rsidR="00C50802" w:rsidRPr="00655B96" w:rsidRDefault="00C50802" w:rsidP="00497E74">
                        <w:pPr>
                          <w:jc w:val="right"/>
                          <w:rPr>
                            <w:rFonts w:ascii="Arial" w:hAnsi="Arial" w:cs="Arial"/>
                            <w:lang w:val="es-EC"/>
                          </w:rPr>
                        </w:pPr>
                      </w:p>
                    </w:tc>
                  </w:tr>
                </w:tbl>
                <w:p w:rsidR="00C50802" w:rsidRPr="00655B96" w:rsidRDefault="00C50802" w:rsidP="00497E74">
                  <w:pPr>
                    <w:jc w:val="right"/>
                    <w:rPr>
                      <w:b/>
                      <w:sz w:val="10"/>
                      <w:szCs w:val="10"/>
                      <w:lang w:val="es-EC"/>
                    </w:rPr>
                  </w:pPr>
                </w:p>
              </w:tc>
            </w:tr>
            <w:tr w:rsidR="00C50802" w:rsidRPr="00655B96">
              <w:tc>
                <w:tcPr>
                  <w:tcW w:w="6478" w:type="dxa"/>
                  <w:shd w:val="clear" w:color="auto" w:fill="auto"/>
                </w:tcPr>
                <w:p w:rsidR="00C50802" w:rsidRPr="00655B96" w:rsidRDefault="00C50802" w:rsidP="00497E74">
                  <w:pPr>
                    <w:jc w:val="right"/>
                    <w:rPr>
                      <w:b/>
                      <w:sz w:val="10"/>
                      <w:szCs w:val="10"/>
                      <w:lang w:val="es-EC"/>
                    </w:rPr>
                  </w:pPr>
                </w:p>
              </w:tc>
            </w:tr>
          </w:tbl>
          <w:p w:rsidR="00C50802" w:rsidRPr="00655B96" w:rsidRDefault="00C50802" w:rsidP="00497E74">
            <w:pPr>
              <w:jc w:val="right"/>
              <w:rPr>
                <w:rFonts w:ascii="Arial" w:hAnsi="Arial" w:cs="Arial"/>
                <w:lang w:val="es-EC"/>
              </w:rPr>
            </w:pPr>
          </w:p>
        </w:tc>
        <w:tc>
          <w:tcPr>
            <w:tcW w:w="236" w:type="dxa"/>
            <w:shd w:val="clear" w:color="auto" w:fill="auto"/>
          </w:tcPr>
          <w:p w:rsidR="00C50802" w:rsidRPr="00655B96" w:rsidRDefault="00C50802" w:rsidP="00497E74">
            <w:pPr>
              <w:jc w:val="right"/>
              <w:rPr>
                <w:rFonts w:ascii="Arial" w:hAnsi="Arial" w:cs="Arial"/>
                <w:lang w:val="es-EC"/>
              </w:rPr>
            </w:pPr>
          </w:p>
        </w:tc>
      </w:tr>
    </w:tbl>
    <w:p w:rsidR="00C50802" w:rsidRPr="00A112B4" w:rsidRDefault="00C50802" w:rsidP="00A112B4">
      <w:pPr>
        <w:jc w:val="center"/>
        <w:rPr>
          <w:rFonts w:ascii="Arial" w:hAnsi="Arial" w:cs="Arial"/>
          <w:b/>
        </w:rPr>
      </w:pPr>
      <w:r w:rsidRPr="00655B96">
        <w:rPr>
          <w:rFonts w:ascii="Arial" w:hAnsi="Arial" w:cs="Arial"/>
          <w:sz w:val="10"/>
          <w:szCs w:val="10"/>
        </w:rPr>
        <w:br w:type="page"/>
      </w:r>
    </w:p>
    <w:p w:rsidR="00C50802" w:rsidRPr="00655B96" w:rsidRDefault="00C50802" w:rsidP="00C50802">
      <w:pPr>
        <w:jc w:val="center"/>
        <w:rPr>
          <w:rFonts w:ascii="Arial" w:hAnsi="Arial" w:cs="Arial"/>
          <w:sz w:val="10"/>
          <w:szCs w:val="10"/>
        </w:rPr>
      </w:pPr>
      <w:r w:rsidRPr="00655B96">
        <w:t xml:space="preserve">    </w:t>
      </w:r>
    </w:p>
    <w:p w:rsidR="00C50802" w:rsidRPr="00655B96" w:rsidRDefault="00C50802" w:rsidP="00C50802">
      <w:pPr>
        <w:rPr>
          <w:rFonts w:ascii="Garamond" w:hAnsi="Garamond" w:cs="Arial"/>
          <w:b/>
          <w:sz w:val="48"/>
          <w:szCs w:val="48"/>
          <w:lang w:val="es-EC"/>
        </w:rPr>
      </w:pPr>
      <w:r w:rsidRPr="00655B96">
        <w:rPr>
          <w:rFonts w:ascii="Garamond" w:hAnsi="Garamond" w:cs="Arial"/>
          <w:b/>
          <w:sz w:val="48"/>
          <w:szCs w:val="48"/>
          <w:lang w:val="es-EC"/>
        </w:rPr>
        <w:t>1. Bases del Concurso</w:t>
      </w:r>
    </w:p>
    <w:p w:rsidR="00C50802" w:rsidRPr="00655B96" w:rsidRDefault="00C50802" w:rsidP="00C50802">
      <w:pPr>
        <w:jc w:val="both"/>
        <w:rPr>
          <w:rFonts w:ascii="Arial" w:hAnsi="Arial" w:cs="Arial"/>
          <w:sz w:val="32"/>
          <w:szCs w:val="32"/>
          <w:lang w:val="es-EC"/>
        </w:rPr>
      </w:pPr>
    </w:p>
    <w:p w:rsidR="00C50802" w:rsidRPr="00655B96" w:rsidRDefault="00C50802" w:rsidP="00C50802">
      <w:pPr>
        <w:jc w:val="both"/>
        <w:rPr>
          <w:b/>
          <w:sz w:val="16"/>
          <w:szCs w:val="16"/>
          <w:lang w:val="es-EC"/>
        </w:rPr>
      </w:pPr>
      <w:r w:rsidRPr="00655B96">
        <w:rPr>
          <w:rFonts w:ascii="Arial" w:hAnsi="Arial" w:cs="Arial"/>
          <w:sz w:val="32"/>
          <w:szCs w:val="32"/>
          <w:lang w:val="es-EC"/>
        </w:rPr>
        <w:t xml:space="preserve">Léelo detenidamente y procede a llenar el formulario </w:t>
      </w:r>
    </w:p>
    <w:p w:rsidR="00C50802" w:rsidRPr="00655B96" w:rsidRDefault="00C50802" w:rsidP="00C50802">
      <w:pPr>
        <w:jc w:val="both"/>
        <w:rPr>
          <w:b/>
          <w:sz w:val="16"/>
          <w:szCs w:val="16"/>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1. IDENTIFICACIÓN DE LA IDEA </w:t>
      </w:r>
    </w:p>
    <w:p w:rsidR="00C50802" w:rsidRPr="00655B96" w:rsidRDefault="00C50802" w:rsidP="00C50802">
      <w:pPr>
        <w:ind w:firstLine="708"/>
        <w:jc w:val="both"/>
        <w:rPr>
          <w:rFonts w:ascii="Garamond" w:hAnsi="Garamond"/>
          <w:lang w:val="es-EC"/>
        </w:rPr>
      </w:pPr>
    </w:p>
    <w:p w:rsidR="00C50802" w:rsidRPr="00655B96" w:rsidRDefault="00C50802" w:rsidP="00C50802">
      <w:pPr>
        <w:tabs>
          <w:tab w:val="num" w:pos="360"/>
        </w:tabs>
        <w:jc w:val="both"/>
        <w:rPr>
          <w:rFonts w:ascii="Garamond" w:hAnsi="Garamond"/>
          <w:lang w:val="es-EC"/>
        </w:rPr>
      </w:pPr>
      <w:r w:rsidRPr="00655B96">
        <w:rPr>
          <w:rFonts w:ascii="Garamond" w:hAnsi="Garamond"/>
          <w:lang w:val="es-EC"/>
        </w:rPr>
        <w:t xml:space="preserve">1.1. </w:t>
      </w:r>
      <w:r w:rsidRPr="00655B96">
        <w:rPr>
          <w:rFonts w:ascii="Garamond" w:hAnsi="Garamond"/>
          <w:u w:val="single"/>
          <w:lang w:val="es-EC"/>
        </w:rPr>
        <w:t>Titulo</w:t>
      </w:r>
      <w:r w:rsidRPr="00655B96">
        <w:rPr>
          <w:rFonts w:ascii="Garamond" w:hAnsi="Garamond"/>
          <w:lang w:val="es-EC"/>
        </w:rPr>
        <w:t xml:space="preserve">. Asigne a su idea titulo que exprese en forma sintética su contenido, haciendo referencia al producto, servicio, actividad o proceso que se presente desarrollar. El titulo debe dar a entender su idea al evaluador que no conozca el emprendimiento. Se recomienda no utilizar mas de una línea, en la que se de una idea elemental del proyecto para una persona que no conozca ningún detalle del mismo.   </w:t>
      </w:r>
    </w:p>
    <w:p w:rsidR="00C50802" w:rsidRPr="00655B96" w:rsidRDefault="00C50802" w:rsidP="00C50802">
      <w:pPr>
        <w:jc w:val="both"/>
        <w:rPr>
          <w:rFonts w:ascii="Garamond" w:hAnsi="Garamond"/>
          <w:lang w:val="es-EC"/>
        </w:rPr>
      </w:pPr>
    </w:p>
    <w:p w:rsidR="00C50802" w:rsidRPr="00655B96" w:rsidRDefault="00C50802" w:rsidP="00C50802">
      <w:pPr>
        <w:tabs>
          <w:tab w:val="num" w:pos="360"/>
        </w:tabs>
        <w:jc w:val="both"/>
        <w:rPr>
          <w:rFonts w:ascii="Garamond" w:hAnsi="Garamond"/>
          <w:lang w:val="es-EC"/>
        </w:rPr>
      </w:pPr>
      <w:r w:rsidRPr="00655B96">
        <w:rPr>
          <w:rFonts w:ascii="Garamond" w:hAnsi="Garamond"/>
          <w:lang w:val="es-EC"/>
        </w:rPr>
        <w:t xml:space="preserve">1.2.   </w:t>
      </w:r>
      <w:r w:rsidRPr="00655B96">
        <w:rPr>
          <w:rFonts w:ascii="Garamond" w:hAnsi="Garamond"/>
          <w:u w:val="single"/>
          <w:lang w:val="es-EC"/>
        </w:rPr>
        <w:t>Caracterización General</w:t>
      </w:r>
      <w:r w:rsidRPr="00655B96">
        <w:rPr>
          <w:rFonts w:ascii="Garamond" w:hAnsi="Garamond"/>
          <w:lang w:val="es-EC"/>
        </w:rPr>
        <w:t xml:space="preserve"> </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1.2.1. </w:t>
      </w:r>
      <w:r w:rsidRPr="00655B96">
        <w:rPr>
          <w:rFonts w:ascii="Garamond" w:hAnsi="Garamond"/>
          <w:u w:val="single"/>
          <w:lang w:val="es-EC"/>
        </w:rPr>
        <w:t>Idea</w:t>
      </w:r>
      <w:r w:rsidRPr="00655B96">
        <w:rPr>
          <w:rFonts w:ascii="Garamond" w:hAnsi="Garamond"/>
          <w:lang w:val="es-EC"/>
        </w:rPr>
        <w:t xml:space="preserve"> </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Realice una breve descripción de su idea.  Plantee la idea básica que da origen al proyecto, comente acerca del tipo de innovación, de producto, servicio o proceso – procedimiento. Por que considera que su propuesta constituye una idea innovadora.</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1.2.2. </w:t>
      </w:r>
      <w:r w:rsidRPr="00655B96">
        <w:rPr>
          <w:rFonts w:ascii="Garamond" w:hAnsi="Garamond"/>
          <w:u w:val="single"/>
          <w:lang w:val="es-EC"/>
        </w:rPr>
        <w:t>Identificación del problema que da origen a la idea</w:t>
      </w:r>
      <w:r w:rsidRPr="00655B96">
        <w:rPr>
          <w:rFonts w:ascii="Garamond" w:hAnsi="Garamond"/>
          <w:lang w:val="es-EC"/>
        </w:rPr>
        <w:t xml:space="preserve"> </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Describa en pocas palabras el problema que da origen a la idea. Comente las características del problema a abordar y la adecuación de la solución propuesta.  </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1.2.3. </w:t>
      </w:r>
      <w:r w:rsidRPr="00655B96">
        <w:rPr>
          <w:rFonts w:ascii="Garamond" w:hAnsi="Garamond"/>
          <w:u w:val="single"/>
          <w:lang w:val="es-EC"/>
        </w:rPr>
        <w:t>Descripción</w:t>
      </w:r>
      <w:r w:rsidRPr="00655B96">
        <w:rPr>
          <w:rFonts w:ascii="Garamond" w:hAnsi="Garamond"/>
          <w:lang w:val="es-EC"/>
        </w:rPr>
        <w:t xml:space="preserve"> </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Realice una breve descripción del negocio para su idea. Cuales son las etapas mas importantes para el éxito del negocio y porque. Que tareas será necesario llevar a cabo.   </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u w:val="single"/>
          <w:lang w:val="es-EC"/>
        </w:rPr>
      </w:pPr>
      <w:r w:rsidRPr="00655B96">
        <w:rPr>
          <w:rFonts w:ascii="Garamond" w:hAnsi="Garamond"/>
          <w:lang w:val="es-EC"/>
        </w:rPr>
        <w:t xml:space="preserve">1.2.4. </w:t>
      </w:r>
      <w:r w:rsidRPr="00655B96">
        <w:rPr>
          <w:rFonts w:ascii="Garamond" w:hAnsi="Garamond"/>
          <w:u w:val="single"/>
          <w:lang w:val="es-EC"/>
        </w:rPr>
        <w:t>Objetivos</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Explique que pretende lograr con la idea de negocios, técnica, económica, social </w:t>
      </w:r>
    </w:p>
    <w:p w:rsidR="00C50802" w:rsidRPr="00655B96" w:rsidRDefault="00C50802" w:rsidP="00C50802">
      <w:pPr>
        <w:jc w:val="both"/>
        <w:rPr>
          <w:rFonts w:ascii="Garamond" w:hAnsi="Garamond"/>
          <w:lang w:val="es-EC"/>
        </w:rPr>
      </w:pPr>
    </w:p>
    <w:p w:rsidR="00C50802" w:rsidRPr="00655B96" w:rsidRDefault="00C50802" w:rsidP="00C50802">
      <w:pPr>
        <w:tabs>
          <w:tab w:val="num" w:pos="360"/>
        </w:tabs>
        <w:ind w:left="705" w:hanging="705"/>
        <w:jc w:val="both"/>
        <w:rPr>
          <w:rFonts w:ascii="Garamond" w:hAnsi="Garamond"/>
          <w:lang w:val="es-EC"/>
        </w:rPr>
      </w:pPr>
      <w:r w:rsidRPr="00655B96">
        <w:rPr>
          <w:rFonts w:ascii="Garamond" w:eastAsia="Symbol" w:hAnsi="Garamond" w:cs="Symbol"/>
          <w:lang w:val="es-EC"/>
        </w:rPr>
        <w:t>-</w:t>
      </w:r>
      <w:r w:rsidRPr="00655B96">
        <w:rPr>
          <w:rFonts w:ascii="Garamond" w:eastAsia="Symbol" w:hAnsi="Garamond" w:cs="Symbol"/>
          <w:lang w:val="es-EC"/>
        </w:rPr>
        <w:tab/>
      </w:r>
      <w:r w:rsidRPr="00655B96">
        <w:rPr>
          <w:rFonts w:ascii="Garamond" w:eastAsia="Symbol" w:hAnsi="Garamond" w:cs="Symbol"/>
          <w:lang w:val="es-EC"/>
        </w:rPr>
        <w:tab/>
      </w:r>
      <w:r w:rsidRPr="00655B96">
        <w:rPr>
          <w:rFonts w:ascii="Garamond" w:hAnsi="Garamond"/>
          <w:lang w:val="es-EC"/>
        </w:rPr>
        <w:t xml:space="preserve">Los objetivos técnicos pueden referirse, por ejemplo, al impacto de la tecnología sobre el proceso productivo, al desarrollo de un nuevo producto o servicio, a reducir el impacto ambiental de un proceso productivo, a lograr mejorar la calidad de los productos existentes, etc., puede considerarse la obtención de una patente como uno de los objetivos técnicos. </w:t>
      </w:r>
    </w:p>
    <w:p w:rsidR="00C50802" w:rsidRPr="00655B96" w:rsidRDefault="00C50802" w:rsidP="00C50802">
      <w:pPr>
        <w:tabs>
          <w:tab w:val="num" w:pos="360"/>
        </w:tabs>
        <w:jc w:val="both"/>
        <w:rPr>
          <w:rFonts w:ascii="Garamond" w:hAnsi="Garamond"/>
          <w:lang w:val="es-EC"/>
        </w:rPr>
      </w:pPr>
    </w:p>
    <w:p w:rsidR="00C50802" w:rsidRPr="00655B96" w:rsidRDefault="00C50802" w:rsidP="00C50802">
      <w:pPr>
        <w:tabs>
          <w:tab w:val="num" w:pos="360"/>
        </w:tabs>
        <w:jc w:val="both"/>
        <w:rPr>
          <w:rFonts w:ascii="Garamond" w:hAnsi="Garamond"/>
          <w:lang w:val="es-EC"/>
        </w:rPr>
      </w:pPr>
    </w:p>
    <w:p w:rsidR="00C50802" w:rsidRPr="00655B96" w:rsidRDefault="00C50802" w:rsidP="00C50802">
      <w:pPr>
        <w:tabs>
          <w:tab w:val="num" w:pos="360"/>
        </w:tabs>
        <w:ind w:left="705" w:hanging="705"/>
        <w:jc w:val="both"/>
        <w:rPr>
          <w:rFonts w:ascii="Garamond" w:hAnsi="Garamond"/>
          <w:lang w:val="es-EC"/>
        </w:rPr>
      </w:pPr>
      <w:r w:rsidRPr="00655B96">
        <w:rPr>
          <w:rFonts w:ascii="Garamond" w:hAnsi="Garamond"/>
          <w:lang w:val="es-EC"/>
        </w:rPr>
        <w:lastRenderedPageBreak/>
        <w:t xml:space="preserve">- </w:t>
      </w:r>
      <w:r w:rsidRPr="00655B96">
        <w:rPr>
          <w:rFonts w:ascii="Garamond" w:hAnsi="Garamond"/>
          <w:lang w:val="es-EC"/>
        </w:rPr>
        <w:tab/>
      </w:r>
      <w:r w:rsidRPr="00655B96">
        <w:rPr>
          <w:rFonts w:ascii="Garamond" w:hAnsi="Garamond"/>
          <w:lang w:val="es-EC"/>
        </w:rPr>
        <w:tab/>
        <w:t xml:space="preserve">Los objetivos económicos están relacionados con el nivel de ingreso que le permitirá obtener, el crecimiento que puede tener el negocio, con mercados a conquistar, el producto servicio podrá comercializarse en el exterior.  </w:t>
      </w:r>
    </w:p>
    <w:p w:rsidR="00C50802" w:rsidRPr="00655B96" w:rsidRDefault="00C50802" w:rsidP="00C50802">
      <w:pPr>
        <w:tabs>
          <w:tab w:val="num" w:pos="360"/>
        </w:tabs>
        <w:jc w:val="both"/>
        <w:rPr>
          <w:rFonts w:ascii="Garamond" w:hAnsi="Garamond"/>
          <w:lang w:val="es-EC"/>
        </w:rPr>
      </w:pPr>
    </w:p>
    <w:p w:rsidR="00C50802" w:rsidRPr="00655B96" w:rsidRDefault="00C50802" w:rsidP="00C50802">
      <w:pPr>
        <w:tabs>
          <w:tab w:val="num" w:pos="360"/>
        </w:tabs>
        <w:ind w:left="705" w:hanging="705"/>
        <w:jc w:val="both"/>
        <w:rPr>
          <w:rFonts w:ascii="Garamond" w:hAnsi="Garamond"/>
          <w:lang w:val="es-EC"/>
        </w:rPr>
      </w:pPr>
      <w:r w:rsidRPr="00655B96">
        <w:rPr>
          <w:rFonts w:ascii="Garamond" w:hAnsi="Garamond"/>
          <w:lang w:val="es-EC"/>
        </w:rPr>
        <w:t>-</w:t>
      </w:r>
      <w:r w:rsidRPr="00655B96">
        <w:rPr>
          <w:rFonts w:ascii="Garamond" w:hAnsi="Garamond"/>
          <w:lang w:val="es-EC"/>
        </w:rPr>
        <w:tab/>
      </w:r>
      <w:r w:rsidRPr="00655B96">
        <w:rPr>
          <w:rFonts w:ascii="Garamond" w:hAnsi="Garamond"/>
          <w:lang w:val="es-EC"/>
        </w:rPr>
        <w:tab/>
        <w:t xml:space="preserve">El objetivo social esta relacionado con los beneficios que aporta el negocio a la comunidad donde será desarrollado, generación de empleo, capacitación, mejora en la calidad de vida.  </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1.2.5. </w:t>
      </w:r>
      <w:r w:rsidRPr="00655B96">
        <w:rPr>
          <w:rFonts w:ascii="Garamond" w:hAnsi="Garamond"/>
          <w:u w:val="single"/>
          <w:lang w:val="es-EC"/>
        </w:rPr>
        <w:t>Claves de Éxito</w:t>
      </w:r>
      <w:r w:rsidRPr="00655B96">
        <w:rPr>
          <w:rFonts w:ascii="Garamond" w:hAnsi="Garamond"/>
          <w:lang w:val="es-EC"/>
        </w:rPr>
        <w:t xml:space="preserve">.-  Explique por que cree que su idea que el proyecto sea exitoso. Señale cuales son los detalles que lo diferencian y que harán que su producto, servicio yo proceso sea aceptado por los destinatarios. Al analizar las claves de éxito de su emprendimiento, tenga en cuenta las siguientes posibilidades, Su propuesta se orienta a cubrir una demanda insatisfecha o mal atendida por los actuales productores – prestadores. Su propuesta será más  económica, menos costosa que los de la competencia, y tendrá las mismas prestaciones, o será de mayor calidad, mas allá de su precio, en definitiva, su relación precio-calidad será mejor que la de la competencia. Su propuesta será un insumo importante para algún – algunos sectores productivos, o permitirá a la industria reducir costos o elevar su productividad. Su propuesta se orienta a un mercado con gran potencial de crecimiento. Su propuesta ofrecerá mejores prestaciones, flexibilidad, diseño, asistencia técnica, garantía, imagen, etc. Su propuesta es más adecuada a las características sociales, culturales, económicas de los consumidores ecuatorianos o del mercado que piensa atender. </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1.2.6. </w:t>
      </w:r>
      <w:r w:rsidRPr="00655B96">
        <w:rPr>
          <w:rFonts w:ascii="Garamond" w:hAnsi="Garamond"/>
          <w:u w:val="single"/>
          <w:lang w:val="es-EC"/>
        </w:rPr>
        <w:t>Mercado</w:t>
      </w:r>
      <w:r w:rsidRPr="00655B96">
        <w:rPr>
          <w:rFonts w:ascii="Garamond" w:hAnsi="Garamond"/>
          <w:lang w:val="es-EC"/>
        </w:rPr>
        <w:t xml:space="preserve">.- Describa el mercado al cual estará dirigido el producto, servicio, proceso o actividad descritos en la idea. A quienes esta destinado su producto, servicio o proceso. Se trata de consumidores particulares, empresas, ONG, la administración pública u otras instituciones. En el caso de determinarse a empresas, cree que solo se orientara a un sector en particular, a varios o cualquier sector, Geográficamente, planea atender a demandas locales, nacionales, regionales o internacionales. Que precio tendría el producto. Puede tener una idea en cantidad y tamaño en dinero de su mercado potencial. A que porcentaje de ese mercado piensa llegar, como y en que tiempo. </w:t>
      </w:r>
    </w:p>
    <w:p w:rsidR="00C50802" w:rsidRPr="00655B96" w:rsidRDefault="00C50802" w:rsidP="00C50802">
      <w:pPr>
        <w:tabs>
          <w:tab w:val="num" w:pos="360"/>
        </w:tabs>
        <w:jc w:val="both"/>
        <w:rPr>
          <w:rFonts w:ascii="Garamond" w:hAnsi="Garamond"/>
          <w:lang w:val="es-EC"/>
        </w:rPr>
      </w:pPr>
    </w:p>
    <w:p w:rsidR="00C50802" w:rsidRPr="00655B96" w:rsidRDefault="00C50802" w:rsidP="00C50802">
      <w:pPr>
        <w:tabs>
          <w:tab w:val="num" w:pos="360"/>
        </w:tabs>
        <w:ind w:left="360" w:hanging="360"/>
        <w:jc w:val="both"/>
        <w:rPr>
          <w:rFonts w:ascii="Garamond" w:hAnsi="Garamond"/>
          <w:lang w:val="es-EC"/>
        </w:rPr>
      </w:pPr>
      <w:r w:rsidRPr="00655B96">
        <w:rPr>
          <w:rFonts w:ascii="Garamond" w:hAnsi="Garamond"/>
          <w:lang w:val="es-EC"/>
        </w:rPr>
        <w:t>2.        ASPECTOS TECNICOS</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Considere los siguientes aspectos</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2.1. Indique que conocimientos técnicos será necesario en el proceso productivo o de prestación de servicios informática, física, química, diseño industrial, logística, etc. Su  grado de dificultad – determinado por los factores como, el dominio o posibilidad acceso ciertos conocimientos científicos técnicos muy específicos tanto para las actividades de investigación y desarrollo como para el manejo de las tecnologías, la organización del proceso productivo, las calificaciones del personal, etc., la capacidad del grupo en este aspecto, la necesidad de contratar profesionales o técnicos en alguna etapa del proyecto. Si tuviese que definir a su empresa como intensiva en el uso de algunos de los conocimientos mencionados anteriormente. Cual de ellos elegiría. </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lastRenderedPageBreak/>
        <w:t>2.2. Descripción o Especificaciones técnicas, comente en que consiste técnicamente el producto – servicio que planea ofrecer, que cualidades posee, cuales son sus especificaciones, etc.</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2.3. Necesidades. Sabe si la tecnología necesaria para prestar su servicio – elaborar su producto esta disponible en el país o en el exterior. Se debe realizar desarrollos especiales para el proyecto o ya existen en el mercado. Conoce las posibilidades de acceso a dicha tecnología. </w:t>
      </w:r>
    </w:p>
    <w:p w:rsidR="00C50802" w:rsidRPr="00655B96" w:rsidRDefault="00C50802" w:rsidP="00C50802">
      <w:pPr>
        <w:jc w:val="both"/>
        <w:rPr>
          <w:rFonts w:ascii="Garamond" w:hAnsi="Garamond"/>
          <w:lang w:val="es-EC"/>
        </w:rPr>
      </w:pPr>
    </w:p>
    <w:p w:rsidR="00C50802" w:rsidRPr="00655B96" w:rsidRDefault="00C50802" w:rsidP="00C50802">
      <w:pPr>
        <w:tabs>
          <w:tab w:val="num" w:pos="360"/>
        </w:tabs>
        <w:ind w:left="360" w:hanging="360"/>
        <w:jc w:val="both"/>
        <w:rPr>
          <w:rFonts w:ascii="Garamond" w:hAnsi="Garamond"/>
          <w:lang w:val="es-EC"/>
        </w:rPr>
      </w:pPr>
      <w:r w:rsidRPr="00655B96">
        <w:rPr>
          <w:rFonts w:ascii="Garamond" w:hAnsi="Garamond"/>
          <w:lang w:val="es-EC"/>
        </w:rPr>
        <w:t>3.        RECURSOS A APLICAR AL PROYECTO</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Su proyecto requerirá inversión en algún recurso como computadoras, software, equipo de oficina, etc. Describa aquellos conceptos que estima necesitar en algún momento del desarrollo del proyecto y el objetivo para el que será utilizado. Especifique si es factible o no obtener la tecnología – patentes, licencias, software y otros recursos tecnológicos – que pudiera necesitar. Su proyecto requerirá contratar algún tipo de servicio como asesoramiento técnico, asesoramiento legal, marketing, publicidad. Etc. Estime cuanto dinero necesitara para sacar adelante el proyecto.</w:t>
      </w:r>
    </w:p>
    <w:p w:rsidR="00C50802" w:rsidRPr="00655B96" w:rsidRDefault="00C50802" w:rsidP="00C50802">
      <w:pPr>
        <w:jc w:val="both"/>
        <w:rPr>
          <w:rFonts w:ascii="Garamond" w:hAnsi="Garamond"/>
          <w:lang w:val="es-EC"/>
        </w:rPr>
      </w:pPr>
    </w:p>
    <w:p w:rsidR="00C50802" w:rsidRPr="00655B96" w:rsidRDefault="00C50802" w:rsidP="00C50802">
      <w:pPr>
        <w:tabs>
          <w:tab w:val="num" w:pos="360"/>
        </w:tabs>
        <w:ind w:left="360" w:hanging="360"/>
        <w:jc w:val="both"/>
        <w:rPr>
          <w:rFonts w:ascii="Garamond" w:hAnsi="Garamond"/>
          <w:lang w:val="es-EC"/>
        </w:rPr>
      </w:pPr>
      <w:r w:rsidRPr="00655B96">
        <w:rPr>
          <w:rFonts w:ascii="Garamond" w:hAnsi="Garamond"/>
          <w:lang w:val="es-EC"/>
        </w:rPr>
        <w:t>4.         CIFRAS FINANCIERAS DEL PROYECTO – Breve desglose</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Estimación de ventas promedio mensual y anual, así como sus costos de producción y gastos operacionales.</w:t>
      </w:r>
    </w:p>
    <w:p w:rsidR="00C50802" w:rsidRPr="00655B96" w:rsidRDefault="00C50802" w:rsidP="00C50802">
      <w:pPr>
        <w:jc w:val="both"/>
        <w:rPr>
          <w:rFonts w:ascii="Garamond" w:hAnsi="Garamond"/>
          <w:lang w:val="es-EC"/>
        </w:rPr>
      </w:pPr>
    </w:p>
    <w:p w:rsidR="00C50802" w:rsidRPr="00655B96" w:rsidRDefault="00C50802" w:rsidP="00C50802">
      <w:pPr>
        <w:tabs>
          <w:tab w:val="num" w:pos="360"/>
        </w:tabs>
        <w:ind w:left="360" w:hanging="360"/>
        <w:jc w:val="both"/>
        <w:rPr>
          <w:rFonts w:ascii="Garamond" w:hAnsi="Garamond"/>
          <w:lang w:val="es-EC"/>
        </w:rPr>
      </w:pPr>
      <w:r w:rsidRPr="00655B96">
        <w:rPr>
          <w:rFonts w:ascii="Garamond" w:hAnsi="Garamond"/>
          <w:lang w:val="es-EC"/>
        </w:rPr>
        <w:t>5.        DATOS DE LOS EMPRENDEDORES</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Aquí se llenaran los datos de cada uno de los emprendedores que presenta la idea – </w:t>
      </w:r>
      <w:smartTag w:uri="urn:schemas-microsoft-com:office:smarttags" w:element="metricconverter">
        <w:smartTagPr>
          <w:attr w:name="ProductID" w:val="1 a"/>
        </w:smartTagPr>
        <w:r w:rsidRPr="00655B96">
          <w:rPr>
            <w:rFonts w:ascii="Garamond" w:hAnsi="Garamond"/>
            <w:lang w:val="es-EC"/>
          </w:rPr>
          <w:t>1 a</w:t>
        </w:r>
      </w:smartTag>
      <w:r w:rsidRPr="00655B96">
        <w:rPr>
          <w:rFonts w:ascii="Garamond" w:hAnsi="Garamond"/>
          <w:lang w:val="es-EC"/>
        </w:rPr>
        <w:t xml:space="preserve"> 3.</w:t>
      </w:r>
    </w:p>
    <w:p w:rsidR="00C50802" w:rsidRPr="00655B96" w:rsidRDefault="00C50802" w:rsidP="00C50802">
      <w:pPr>
        <w:jc w:val="both"/>
        <w:rPr>
          <w:rFonts w:ascii="Garamond" w:hAnsi="Garamond"/>
          <w:lang w:val="es-EC"/>
        </w:rPr>
      </w:pPr>
    </w:p>
    <w:p w:rsidR="00C50802" w:rsidRPr="00655B96" w:rsidRDefault="00C50802" w:rsidP="00C50802">
      <w:pPr>
        <w:tabs>
          <w:tab w:val="num" w:pos="360"/>
        </w:tabs>
        <w:ind w:left="360" w:hanging="360"/>
        <w:jc w:val="both"/>
        <w:rPr>
          <w:rFonts w:ascii="Garamond" w:hAnsi="Garamond"/>
          <w:lang w:val="es-EC"/>
        </w:rPr>
      </w:pPr>
      <w:r w:rsidRPr="00655B96">
        <w:rPr>
          <w:rFonts w:ascii="Garamond" w:hAnsi="Garamond"/>
          <w:lang w:val="es-EC"/>
        </w:rPr>
        <w:t xml:space="preserve">6.        </w:t>
      </w:r>
      <w:r w:rsidRPr="00655B96">
        <w:rPr>
          <w:rFonts w:ascii="Garamond" w:hAnsi="Garamond"/>
          <w:shd w:val="clear" w:color="auto" w:fill="F3F3F3"/>
          <w:lang w:val="es-EC"/>
        </w:rPr>
        <w:t xml:space="preserve">CONCLUSIONES   </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Incluya en este apartado cualquier comentario que considere valioso para aclarar o completar la descripción de su idea, tendiendo en cuenta que esta será sometida a evaluación. S lo considere necesario, puede detallar o desarrollar cualquier aspecto que le haya sido solicitado en esta guía, pero tenga en cuenta la relevancia de sus comentarios. Se recomienda incluir algunas palabras que reflejen las causas por las que usted considera que su idea de negocio es atractiva y debería ser seleccionada. </w:t>
      </w:r>
    </w:p>
    <w:p w:rsidR="00C50802" w:rsidRPr="00655B96" w:rsidRDefault="00C50802" w:rsidP="00C50802">
      <w:pPr>
        <w:jc w:val="both"/>
        <w:rPr>
          <w:rFonts w:ascii="Garamond" w:hAnsi="Garamond"/>
          <w:lang w:val="es-EC"/>
        </w:rPr>
      </w:pPr>
    </w:p>
    <w:p w:rsidR="00C50802" w:rsidRPr="00655B96" w:rsidRDefault="00C50802" w:rsidP="00C50802">
      <w:pPr>
        <w:tabs>
          <w:tab w:val="num" w:pos="360"/>
        </w:tabs>
        <w:ind w:left="360" w:hanging="360"/>
        <w:jc w:val="both"/>
        <w:rPr>
          <w:rFonts w:ascii="Garamond" w:hAnsi="Garamond"/>
          <w:lang w:val="es-EC"/>
        </w:rPr>
      </w:pPr>
      <w:r w:rsidRPr="00655B96">
        <w:rPr>
          <w:rFonts w:ascii="Garamond" w:hAnsi="Garamond"/>
          <w:lang w:val="es-EC"/>
        </w:rPr>
        <w:t>7.</w:t>
      </w:r>
      <w:r w:rsidRPr="00655B96">
        <w:rPr>
          <w:rFonts w:ascii="Garamond" w:hAnsi="Garamond"/>
          <w:lang w:val="es-EC"/>
        </w:rPr>
        <w:tab/>
      </w:r>
      <w:r w:rsidRPr="00655B96">
        <w:rPr>
          <w:rFonts w:ascii="Garamond" w:hAnsi="Garamond"/>
          <w:lang w:val="es-EC"/>
        </w:rPr>
        <w:tab/>
        <w:t xml:space="preserve">DOCUMENTACIÓN </w:t>
      </w:r>
    </w:p>
    <w:p w:rsidR="00C50802" w:rsidRPr="00655B96" w:rsidRDefault="00C50802" w:rsidP="00C50802">
      <w:pPr>
        <w:jc w:val="both"/>
        <w:rPr>
          <w:rFonts w:ascii="Garamond" w:hAnsi="Garamond"/>
          <w:lang w:val="es-EC"/>
        </w:rPr>
      </w:pPr>
    </w:p>
    <w:p w:rsidR="00C50802" w:rsidRPr="00655B96" w:rsidRDefault="00C50802" w:rsidP="00C50802">
      <w:pPr>
        <w:jc w:val="both"/>
        <w:rPr>
          <w:rFonts w:ascii="Garamond" w:hAnsi="Garamond"/>
          <w:lang w:val="es-EC"/>
        </w:rPr>
      </w:pPr>
      <w:r w:rsidRPr="00655B96">
        <w:rPr>
          <w:rFonts w:ascii="Garamond" w:hAnsi="Garamond"/>
          <w:lang w:val="es-EC"/>
        </w:rPr>
        <w:t xml:space="preserve">Para verificar la viabilidad de su idea debe revisar fuentes de información secundaria y entrevistar por lo menos a 5 personas clave – expertos en diferentes áreas relacionadas a su idea de negocio. En esta sección deberá anexar la documentación secundaria pertinente y un resumen de cada una de las entrevistar realizadas, así como los datos del entrevistado incluyendo el nombre, cargo y relación con su idea de negocio.  </w:t>
      </w:r>
    </w:p>
    <w:p w:rsidR="00C50802" w:rsidRDefault="00C50802" w:rsidP="00A112B4">
      <w:pPr>
        <w:jc w:val="center"/>
        <w:rPr>
          <w:rFonts w:ascii="Arial" w:hAnsi="Arial" w:cs="Arial"/>
          <w:b/>
          <w:lang w:val="es-EC"/>
        </w:rPr>
      </w:pPr>
      <w:r w:rsidRPr="00655B96">
        <w:rPr>
          <w:rFonts w:ascii="Garamond" w:hAnsi="Garamond"/>
          <w:lang w:val="es-EC"/>
        </w:rPr>
        <w:br w:type="page"/>
      </w:r>
    </w:p>
    <w:p w:rsidR="00A112B4" w:rsidRPr="00A112B4" w:rsidRDefault="00A112B4" w:rsidP="00A112B4">
      <w:pPr>
        <w:jc w:val="center"/>
        <w:rPr>
          <w:rFonts w:ascii="Arial" w:hAnsi="Arial" w:cs="Arial"/>
          <w:b/>
          <w:lang w:val="es-EC"/>
        </w:rPr>
      </w:pPr>
    </w:p>
    <w:p w:rsidR="00C50802" w:rsidRPr="00655B96" w:rsidRDefault="00C50802" w:rsidP="00C50802">
      <w:pPr>
        <w:rPr>
          <w:rFonts w:ascii="Garamond" w:hAnsi="Garamond" w:cs="Arial"/>
          <w:b/>
          <w:sz w:val="48"/>
          <w:szCs w:val="48"/>
          <w:lang w:val="es-EC"/>
        </w:rPr>
      </w:pPr>
      <w:r w:rsidRPr="00655B96">
        <w:rPr>
          <w:rFonts w:ascii="Garamond" w:hAnsi="Garamond" w:cs="Arial"/>
          <w:b/>
          <w:sz w:val="48"/>
          <w:szCs w:val="48"/>
          <w:lang w:val="es-EC"/>
        </w:rPr>
        <w:t>2. Formulario de Inscripción</w:t>
      </w:r>
    </w:p>
    <w:p w:rsidR="00C50802" w:rsidRPr="00655B96" w:rsidRDefault="00C50802" w:rsidP="00C50802">
      <w:pPr>
        <w:rPr>
          <w:rFonts w:ascii="Garamond" w:hAnsi="Garamond" w:cs="Arial"/>
          <w:sz w:val="32"/>
          <w:szCs w:val="32"/>
          <w:lang w:val="es-EC"/>
        </w:rPr>
      </w:pPr>
    </w:p>
    <w:p w:rsidR="00C50802" w:rsidRPr="00655B96" w:rsidRDefault="00C50802" w:rsidP="00C50802">
      <w:pPr>
        <w:rPr>
          <w:rFonts w:ascii="Garamond" w:hAnsi="Garamond" w:cs="Arial"/>
          <w:sz w:val="36"/>
          <w:szCs w:val="36"/>
          <w:lang w:val="es-EC"/>
        </w:rPr>
      </w:pPr>
      <w:r w:rsidRPr="00655B96">
        <w:rPr>
          <w:rFonts w:ascii="Garamond" w:hAnsi="Garamond" w:cs="Arial"/>
          <w:sz w:val="32"/>
          <w:szCs w:val="32"/>
          <w:lang w:val="es-EC"/>
        </w:rPr>
        <w:t>Copia el formulario  llénalo y envíalo a</w:t>
      </w:r>
      <w:r w:rsidRPr="00655B96">
        <w:rPr>
          <w:rFonts w:ascii="Garamond" w:hAnsi="Garamond" w:cs="Arial"/>
          <w:sz w:val="36"/>
          <w:szCs w:val="36"/>
          <w:lang w:val="es-EC"/>
        </w:rPr>
        <w:t xml:space="preserve"> </w:t>
      </w:r>
      <w:hyperlink r:id="rId27" w:history="1">
        <w:r w:rsidRPr="00655B96">
          <w:rPr>
            <w:rStyle w:val="Hipervnculo"/>
            <w:rFonts w:ascii="Garamond" w:hAnsi="Garamond" w:cs="Arial"/>
            <w:color w:val="auto"/>
            <w:sz w:val="32"/>
            <w:szCs w:val="32"/>
            <w:lang w:val="es-EC"/>
          </w:rPr>
          <w:t>director@incoval.org</w:t>
        </w:r>
      </w:hyperlink>
      <w:r w:rsidRPr="00655B96">
        <w:rPr>
          <w:rFonts w:ascii="Garamond" w:hAnsi="Garamond" w:cs="Arial"/>
          <w:sz w:val="32"/>
          <w:szCs w:val="32"/>
          <w:lang w:val="es-EC"/>
        </w:rPr>
        <w:t xml:space="preserve"> </w:t>
      </w:r>
    </w:p>
    <w:p w:rsidR="00C50802" w:rsidRPr="00655B96" w:rsidRDefault="00C50802" w:rsidP="00C50802">
      <w:pPr>
        <w:jc w:val="both"/>
        <w:rPr>
          <w:rFonts w:ascii="Garamond" w:hAnsi="Garamond"/>
          <w:sz w:val="16"/>
          <w:szCs w:val="16"/>
          <w:lang w:val="es-EC"/>
        </w:rPr>
      </w:pPr>
    </w:p>
    <w:p w:rsidR="00C50802" w:rsidRPr="00655B96" w:rsidRDefault="00C50802" w:rsidP="00C50802">
      <w:pPr>
        <w:jc w:val="both"/>
        <w:rPr>
          <w:sz w:val="16"/>
          <w:szCs w:val="16"/>
          <w:lang w:val="es-EC"/>
        </w:rPr>
      </w:pPr>
    </w:p>
    <w:p w:rsidR="00C50802" w:rsidRPr="00655B96" w:rsidRDefault="00C50802" w:rsidP="00C50802">
      <w:pPr>
        <w:jc w:val="both"/>
      </w:pPr>
    </w:p>
    <w:p w:rsidR="00C50802" w:rsidRPr="00655B96" w:rsidRDefault="00C50802" w:rsidP="00C50802">
      <w:pPr>
        <w:jc w:val="both"/>
        <w:rPr>
          <w:sz w:val="16"/>
          <w:szCs w:val="16"/>
          <w:u w:val="single"/>
          <w:lang w:val="es-EC"/>
        </w:rPr>
      </w:pPr>
      <w:r w:rsidRPr="00655B96">
        <w:rPr>
          <w:b/>
          <w:sz w:val="16"/>
          <w:szCs w:val="16"/>
          <w:lang w:val="es-EC"/>
        </w:rPr>
        <w:t xml:space="preserve"> I.</w:t>
      </w:r>
      <w:r w:rsidRPr="00655B96">
        <w:rPr>
          <w:sz w:val="16"/>
          <w:szCs w:val="16"/>
          <w:lang w:val="es-EC"/>
        </w:rPr>
        <w:t xml:space="preserve"> </w:t>
      </w:r>
      <w:r w:rsidRPr="00655B96">
        <w:rPr>
          <w:sz w:val="16"/>
          <w:szCs w:val="16"/>
          <w:u w:val="single"/>
          <w:lang w:val="es-EC"/>
        </w:rPr>
        <w:t>IDENTIFICACIÓN DE LA IDEA</w:t>
      </w:r>
    </w:p>
    <w:p w:rsidR="00C50802" w:rsidRPr="00655B96" w:rsidRDefault="00C50802" w:rsidP="00C50802">
      <w:pPr>
        <w:jc w:val="both"/>
        <w:rPr>
          <w:sz w:val="16"/>
          <w:szCs w:val="16"/>
          <w:lang w:val="es-EC"/>
        </w:rPr>
      </w:pPr>
    </w:p>
    <w:tbl>
      <w:tblPr>
        <w:tblW w:w="0" w:type="auto"/>
        <w:jc w:val="center"/>
        <w:tblCellSpacing w:w="20" w:type="dxa"/>
        <w:tblBorders>
          <w:bottom w:val="inset" w:sz="6" w:space="0" w:color="auto"/>
          <w:insideH w:val="inset" w:sz="6" w:space="0" w:color="auto"/>
          <w:insideV w:val="inset" w:sz="6" w:space="0" w:color="auto"/>
        </w:tblBorders>
        <w:tblLook w:val="01E0"/>
      </w:tblPr>
      <w:tblGrid>
        <w:gridCol w:w="1920"/>
        <w:gridCol w:w="6064"/>
      </w:tblGrid>
      <w:tr w:rsidR="00C50802" w:rsidRPr="00655B96">
        <w:trPr>
          <w:tblCellSpacing w:w="20" w:type="dxa"/>
          <w:jc w:val="center"/>
        </w:trPr>
        <w:tc>
          <w:tcPr>
            <w:tcW w:w="1860"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r w:rsidRPr="00655B96">
              <w:rPr>
                <w:sz w:val="16"/>
                <w:szCs w:val="16"/>
                <w:lang w:val="es-EC"/>
              </w:rPr>
              <w:t>1.1.  Título:</w:t>
            </w:r>
          </w:p>
        </w:tc>
        <w:tc>
          <w:tcPr>
            <w:tcW w:w="6004"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r>
    </w:tbl>
    <w:p w:rsidR="00C50802" w:rsidRPr="00655B96" w:rsidRDefault="00C50802" w:rsidP="00C50802">
      <w:pPr>
        <w:jc w:val="both"/>
        <w:rPr>
          <w:sz w:val="16"/>
          <w:szCs w:val="16"/>
          <w:lang w:val="es-EC"/>
        </w:rPr>
      </w:pPr>
    </w:p>
    <w:p w:rsidR="00C50802" w:rsidRPr="00655B96" w:rsidRDefault="00C50802" w:rsidP="00C50802">
      <w:pPr>
        <w:jc w:val="both"/>
        <w:rPr>
          <w:sz w:val="16"/>
          <w:szCs w:val="16"/>
          <w:u w:val="single"/>
          <w:lang w:val="es-EC"/>
        </w:rPr>
      </w:pPr>
      <w:r w:rsidRPr="00655B96">
        <w:rPr>
          <w:sz w:val="16"/>
          <w:szCs w:val="16"/>
          <w:u w:val="single"/>
          <w:lang w:val="es-EC"/>
        </w:rPr>
        <w:t>CATEGORIZACIÓN</w:t>
      </w:r>
    </w:p>
    <w:p w:rsidR="00C50802" w:rsidRPr="00655B96" w:rsidRDefault="00C50802" w:rsidP="00C50802">
      <w:pPr>
        <w:jc w:val="both"/>
        <w:rPr>
          <w:sz w:val="16"/>
          <w:szCs w:val="16"/>
          <w:lang w:val="es-EC"/>
        </w:rPr>
      </w:pPr>
    </w:p>
    <w:p w:rsidR="00C50802" w:rsidRPr="00655B96" w:rsidRDefault="00C50802" w:rsidP="00C50802">
      <w:pPr>
        <w:jc w:val="both"/>
        <w:rPr>
          <w:sz w:val="16"/>
          <w:szCs w:val="16"/>
          <w:lang w:val="es-EC"/>
        </w:rPr>
      </w:pPr>
      <w:r w:rsidRPr="00655B96">
        <w:rPr>
          <w:b/>
          <w:sz w:val="16"/>
          <w:szCs w:val="16"/>
          <w:lang w:val="es-EC"/>
        </w:rPr>
        <w:t>1.2.</w:t>
      </w:r>
      <w:r w:rsidRPr="00655B96">
        <w:rPr>
          <w:sz w:val="16"/>
          <w:szCs w:val="16"/>
          <w:lang w:val="es-EC"/>
        </w:rPr>
        <w:t xml:space="preserve"> Caracterización General </w:t>
      </w:r>
    </w:p>
    <w:p w:rsidR="00C50802" w:rsidRPr="00655B96" w:rsidRDefault="00C50802" w:rsidP="00C50802">
      <w:pPr>
        <w:jc w:val="both"/>
        <w:rPr>
          <w:sz w:val="16"/>
          <w:szCs w:val="16"/>
          <w:lang w:val="es-EC"/>
        </w:rPr>
      </w:pPr>
      <w:r w:rsidRPr="00655B96">
        <w:rPr>
          <w:sz w:val="16"/>
          <w:szCs w:val="16"/>
          <w:lang w:val="es-EC"/>
        </w:rPr>
        <w:t xml:space="preserve"> </w:t>
      </w:r>
    </w:p>
    <w:tbl>
      <w:tblPr>
        <w:tblW w:w="0" w:type="auto"/>
        <w:jc w:val="center"/>
        <w:tblCellSpacing w:w="20" w:type="dxa"/>
        <w:tblBorders>
          <w:bottom w:val="inset" w:sz="6" w:space="0" w:color="auto"/>
          <w:insideH w:val="inset" w:sz="6" w:space="0" w:color="auto"/>
          <w:insideV w:val="inset" w:sz="6" w:space="0" w:color="auto"/>
        </w:tblBorders>
        <w:tblLook w:val="01E0"/>
      </w:tblPr>
      <w:tblGrid>
        <w:gridCol w:w="1920"/>
        <w:gridCol w:w="6064"/>
      </w:tblGrid>
      <w:tr w:rsidR="00C50802" w:rsidRPr="00655B96">
        <w:trPr>
          <w:tblCellSpacing w:w="20" w:type="dxa"/>
          <w:jc w:val="center"/>
        </w:trPr>
        <w:tc>
          <w:tcPr>
            <w:tcW w:w="1860"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r w:rsidRPr="00655B96">
              <w:rPr>
                <w:sz w:val="16"/>
                <w:szCs w:val="16"/>
                <w:lang w:val="es-EC"/>
              </w:rPr>
              <w:t>1.2.1. Idea:</w:t>
            </w:r>
          </w:p>
        </w:tc>
        <w:tc>
          <w:tcPr>
            <w:tcW w:w="6004"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r>
    </w:tbl>
    <w:p w:rsidR="00C50802" w:rsidRPr="00655B96" w:rsidRDefault="00C50802" w:rsidP="00C50802">
      <w:pPr>
        <w:jc w:val="both"/>
        <w:rPr>
          <w:sz w:val="16"/>
          <w:szCs w:val="16"/>
          <w:lang w:val="es-EC"/>
        </w:rPr>
      </w:pPr>
    </w:p>
    <w:tbl>
      <w:tblPr>
        <w:tblW w:w="0" w:type="auto"/>
        <w:jc w:val="center"/>
        <w:tblCellSpacing w:w="20" w:type="dxa"/>
        <w:tblBorders>
          <w:bottom w:val="inset" w:sz="6" w:space="0" w:color="auto"/>
          <w:insideH w:val="inset" w:sz="6" w:space="0" w:color="auto"/>
          <w:insideV w:val="inset" w:sz="6" w:space="0" w:color="auto"/>
        </w:tblBorders>
        <w:tblLook w:val="01E0"/>
      </w:tblPr>
      <w:tblGrid>
        <w:gridCol w:w="1920"/>
        <w:gridCol w:w="6064"/>
      </w:tblGrid>
      <w:tr w:rsidR="00C50802" w:rsidRPr="00655B96">
        <w:trPr>
          <w:tblCellSpacing w:w="20" w:type="dxa"/>
          <w:jc w:val="center"/>
        </w:trPr>
        <w:tc>
          <w:tcPr>
            <w:tcW w:w="1860"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r w:rsidRPr="00655B96">
              <w:rPr>
                <w:sz w:val="16"/>
                <w:szCs w:val="16"/>
                <w:lang w:val="es-EC"/>
              </w:rPr>
              <w:t xml:space="preserve">1.2.2. Origen: </w:t>
            </w:r>
          </w:p>
        </w:tc>
        <w:tc>
          <w:tcPr>
            <w:tcW w:w="6004"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r>
    </w:tbl>
    <w:p w:rsidR="00C50802" w:rsidRPr="00655B96" w:rsidRDefault="00C50802" w:rsidP="00C50802">
      <w:pPr>
        <w:jc w:val="both"/>
        <w:rPr>
          <w:sz w:val="16"/>
          <w:szCs w:val="16"/>
          <w:lang w:val="es-EC"/>
        </w:rPr>
      </w:pPr>
    </w:p>
    <w:tbl>
      <w:tblPr>
        <w:tblW w:w="0" w:type="auto"/>
        <w:jc w:val="center"/>
        <w:tblCellSpacing w:w="20" w:type="dxa"/>
        <w:tblLook w:val="01E0"/>
      </w:tblPr>
      <w:tblGrid>
        <w:gridCol w:w="1920"/>
        <w:gridCol w:w="6064"/>
      </w:tblGrid>
      <w:tr w:rsidR="00C50802" w:rsidRPr="00655B96">
        <w:trPr>
          <w:tblCellSpacing w:w="20" w:type="dxa"/>
          <w:jc w:val="center"/>
        </w:trPr>
        <w:tc>
          <w:tcPr>
            <w:tcW w:w="1860"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r w:rsidRPr="00655B96">
              <w:rPr>
                <w:sz w:val="16"/>
                <w:szCs w:val="16"/>
                <w:lang w:val="es-EC"/>
              </w:rPr>
              <w:t xml:space="preserve">1.2.3. Descripción: </w:t>
            </w:r>
          </w:p>
        </w:tc>
        <w:tc>
          <w:tcPr>
            <w:tcW w:w="6004"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r>
    </w:tbl>
    <w:p w:rsidR="00C50802" w:rsidRPr="00655B96" w:rsidRDefault="00C50802" w:rsidP="00C50802">
      <w:pPr>
        <w:jc w:val="both"/>
        <w:rPr>
          <w:sz w:val="16"/>
          <w:szCs w:val="16"/>
          <w:lang w:val="es-EC"/>
        </w:rPr>
      </w:pPr>
    </w:p>
    <w:tbl>
      <w:tblPr>
        <w:tblW w:w="0" w:type="auto"/>
        <w:jc w:val="center"/>
        <w:tblCellSpacing w:w="20" w:type="dxa"/>
        <w:tblLook w:val="01E0"/>
      </w:tblPr>
      <w:tblGrid>
        <w:gridCol w:w="1920"/>
        <w:gridCol w:w="6064"/>
      </w:tblGrid>
      <w:tr w:rsidR="00C50802" w:rsidRPr="00655B96">
        <w:trPr>
          <w:tblCellSpacing w:w="20" w:type="dxa"/>
          <w:jc w:val="center"/>
        </w:trPr>
        <w:tc>
          <w:tcPr>
            <w:tcW w:w="1860"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1.2.4. Objetivos</w:t>
            </w:r>
          </w:p>
        </w:tc>
        <w:tc>
          <w:tcPr>
            <w:tcW w:w="6004"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1.- Objetivos Técnicos:</w:t>
            </w: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2.- Objetivos Económicos:</w:t>
            </w: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 xml:space="preserve">3.- Objetivo Social: </w:t>
            </w:r>
          </w:p>
          <w:p w:rsidR="00C50802" w:rsidRPr="00655B96" w:rsidRDefault="00C50802" w:rsidP="00497E74">
            <w:pPr>
              <w:jc w:val="both"/>
              <w:rPr>
                <w:sz w:val="16"/>
                <w:szCs w:val="16"/>
                <w:lang w:val="es-EC"/>
              </w:rPr>
            </w:pPr>
          </w:p>
        </w:tc>
      </w:tr>
    </w:tbl>
    <w:p w:rsidR="00C50802" w:rsidRPr="00655B96" w:rsidRDefault="00C50802" w:rsidP="00C50802">
      <w:pPr>
        <w:jc w:val="both"/>
        <w:rPr>
          <w:sz w:val="16"/>
          <w:szCs w:val="16"/>
          <w:lang w:val="es-EC"/>
        </w:rPr>
      </w:pPr>
    </w:p>
    <w:p w:rsidR="00C50802" w:rsidRPr="00655B96" w:rsidRDefault="00C50802" w:rsidP="00C50802">
      <w:pPr>
        <w:jc w:val="both"/>
        <w:rPr>
          <w:sz w:val="16"/>
          <w:szCs w:val="16"/>
          <w:lang w:val="es-EC"/>
        </w:rPr>
      </w:pPr>
      <w:r w:rsidRPr="00655B96">
        <w:rPr>
          <w:sz w:val="16"/>
          <w:szCs w:val="16"/>
          <w:lang w:val="es-EC"/>
        </w:rPr>
        <w:t xml:space="preserve">          1.2.5. Mercado</w:t>
      </w:r>
    </w:p>
    <w:p w:rsidR="00C50802" w:rsidRPr="00655B96" w:rsidRDefault="00C50802" w:rsidP="00C50802">
      <w:pPr>
        <w:jc w:val="both"/>
        <w:rPr>
          <w:sz w:val="16"/>
          <w:szCs w:val="16"/>
          <w:lang w:val="es-EC"/>
        </w:rPr>
      </w:pPr>
    </w:p>
    <w:tbl>
      <w:tblPr>
        <w:tblW w:w="7980" w:type="dxa"/>
        <w:jc w:val="center"/>
        <w:tblCellSpacing w:w="20" w:type="dxa"/>
        <w:tblLook w:val="01E0"/>
      </w:tblPr>
      <w:tblGrid>
        <w:gridCol w:w="1330"/>
        <w:gridCol w:w="1826"/>
        <w:gridCol w:w="1753"/>
        <w:gridCol w:w="1777"/>
        <w:gridCol w:w="1294"/>
      </w:tblGrid>
      <w:tr w:rsidR="00C50802" w:rsidRPr="00655B96">
        <w:trPr>
          <w:tblCellSpacing w:w="20" w:type="dxa"/>
          <w:jc w:val="center"/>
        </w:trPr>
        <w:tc>
          <w:tcPr>
            <w:tcW w:w="1270"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center"/>
              <w:rPr>
                <w:sz w:val="16"/>
                <w:szCs w:val="16"/>
                <w:lang w:val="es-EC"/>
              </w:rPr>
            </w:pPr>
          </w:p>
          <w:p w:rsidR="00C50802" w:rsidRPr="00655B96" w:rsidRDefault="00C50802" w:rsidP="00497E74">
            <w:pPr>
              <w:jc w:val="center"/>
              <w:rPr>
                <w:sz w:val="16"/>
                <w:szCs w:val="16"/>
                <w:lang w:val="es-EC"/>
              </w:rPr>
            </w:pPr>
            <w:r w:rsidRPr="00655B96">
              <w:rPr>
                <w:sz w:val="16"/>
                <w:szCs w:val="16"/>
                <w:lang w:val="es-EC"/>
              </w:rPr>
              <w:t>Producto</w:t>
            </w:r>
          </w:p>
        </w:tc>
        <w:tc>
          <w:tcPr>
            <w:tcW w:w="1786"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center"/>
              <w:rPr>
                <w:sz w:val="16"/>
                <w:szCs w:val="16"/>
                <w:lang w:val="es-EC"/>
              </w:rPr>
            </w:pPr>
          </w:p>
          <w:p w:rsidR="00C50802" w:rsidRPr="00655B96" w:rsidRDefault="00C50802" w:rsidP="00497E74">
            <w:pPr>
              <w:jc w:val="center"/>
              <w:rPr>
                <w:sz w:val="16"/>
                <w:szCs w:val="16"/>
                <w:lang w:val="es-EC"/>
              </w:rPr>
            </w:pPr>
            <w:r w:rsidRPr="00655B96">
              <w:rPr>
                <w:sz w:val="16"/>
                <w:szCs w:val="16"/>
                <w:lang w:val="es-EC"/>
              </w:rPr>
              <w:t>Segmento de mercado</w:t>
            </w:r>
          </w:p>
        </w:tc>
        <w:tc>
          <w:tcPr>
            <w:tcW w:w="1713"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center"/>
              <w:rPr>
                <w:sz w:val="16"/>
                <w:szCs w:val="16"/>
                <w:lang w:val="es-EC"/>
              </w:rPr>
            </w:pPr>
          </w:p>
          <w:p w:rsidR="00C50802" w:rsidRPr="00655B96" w:rsidRDefault="00C50802" w:rsidP="00497E74">
            <w:pPr>
              <w:jc w:val="center"/>
              <w:rPr>
                <w:sz w:val="16"/>
                <w:szCs w:val="16"/>
                <w:lang w:val="es-EC"/>
              </w:rPr>
            </w:pPr>
            <w:r w:rsidRPr="00655B96">
              <w:rPr>
                <w:sz w:val="16"/>
                <w:szCs w:val="16"/>
                <w:lang w:val="es-EC"/>
              </w:rPr>
              <w:t>Tamaño de mercado en clientes</w:t>
            </w:r>
          </w:p>
          <w:p w:rsidR="00C50802" w:rsidRPr="00655B96" w:rsidRDefault="00C50802" w:rsidP="00497E74">
            <w:pPr>
              <w:jc w:val="center"/>
              <w:rPr>
                <w:sz w:val="16"/>
                <w:szCs w:val="16"/>
                <w:lang w:val="es-EC"/>
              </w:rPr>
            </w:pPr>
          </w:p>
        </w:tc>
        <w:tc>
          <w:tcPr>
            <w:tcW w:w="1737"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center"/>
              <w:rPr>
                <w:sz w:val="16"/>
                <w:szCs w:val="16"/>
                <w:lang w:val="es-EC"/>
              </w:rPr>
            </w:pPr>
          </w:p>
          <w:p w:rsidR="00C50802" w:rsidRPr="00655B96" w:rsidRDefault="00C50802" w:rsidP="00497E74">
            <w:pPr>
              <w:jc w:val="center"/>
              <w:rPr>
                <w:sz w:val="16"/>
                <w:szCs w:val="16"/>
                <w:lang w:val="es-EC"/>
              </w:rPr>
            </w:pPr>
            <w:r w:rsidRPr="00655B96">
              <w:rPr>
                <w:sz w:val="16"/>
                <w:szCs w:val="16"/>
                <w:lang w:val="es-EC"/>
              </w:rPr>
              <w:t>Tamaño de mercado en US$.</w:t>
            </w:r>
          </w:p>
        </w:tc>
        <w:tc>
          <w:tcPr>
            <w:tcW w:w="1234"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center"/>
              <w:rPr>
                <w:sz w:val="16"/>
                <w:szCs w:val="16"/>
                <w:lang w:val="es-EC"/>
              </w:rPr>
            </w:pPr>
          </w:p>
          <w:p w:rsidR="00C50802" w:rsidRPr="00655B96" w:rsidRDefault="00C50802" w:rsidP="00497E74">
            <w:pPr>
              <w:jc w:val="center"/>
              <w:rPr>
                <w:sz w:val="16"/>
                <w:szCs w:val="16"/>
                <w:lang w:val="es-EC"/>
              </w:rPr>
            </w:pPr>
            <w:r w:rsidRPr="00655B96">
              <w:rPr>
                <w:sz w:val="16"/>
                <w:szCs w:val="16"/>
                <w:lang w:val="es-EC"/>
              </w:rPr>
              <w:t>Acciones de mercado</w:t>
            </w:r>
          </w:p>
        </w:tc>
      </w:tr>
      <w:tr w:rsidR="00C50802" w:rsidRPr="00655B96">
        <w:trPr>
          <w:tblCellSpacing w:w="20" w:type="dxa"/>
          <w:jc w:val="center"/>
        </w:trPr>
        <w:tc>
          <w:tcPr>
            <w:tcW w:w="1270"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tc>
        <w:tc>
          <w:tcPr>
            <w:tcW w:w="1786"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c>
          <w:tcPr>
            <w:tcW w:w="1713"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c>
          <w:tcPr>
            <w:tcW w:w="1737"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tc>
        <w:tc>
          <w:tcPr>
            <w:tcW w:w="1234"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r>
    </w:tbl>
    <w:p w:rsidR="00C50802" w:rsidRPr="00655B96" w:rsidRDefault="00C50802" w:rsidP="00C50802">
      <w:pPr>
        <w:jc w:val="both"/>
        <w:rPr>
          <w:sz w:val="16"/>
          <w:szCs w:val="16"/>
          <w:lang w:val="es-EC"/>
        </w:rPr>
      </w:pPr>
    </w:p>
    <w:p w:rsidR="00C50802" w:rsidRPr="00655B96" w:rsidRDefault="00C50802" w:rsidP="00C50802">
      <w:pPr>
        <w:jc w:val="both"/>
        <w:rPr>
          <w:sz w:val="16"/>
          <w:szCs w:val="16"/>
          <w:u w:val="single"/>
          <w:lang w:val="es-EC"/>
        </w:rPr>
      </w:pPr>
      <w:r w:rsidRPr="00655B96">
        <w:rPr>
          <w:b/>
          <w:sz w:val="16"/>
          <w:szCs w:val="16"/>
          <w:lang w:val="es-EC"/>
        </w:rPr>
        <w:t xml:space="preserve">2. </w:t>
      </w:r>
      <w:r w:rsidRPr="00655B96">
        <w:rPr>
          <w:sz w:val="16"/>
          <w:szCs w:val="16"/>
          <w:u w:val="single"/>
          <w:lang w:val="es-EC"/>
        </w:rPr>
        <w:t>ASPECTOS TÉCNICOS DEL PROYECTO</w:t>
      </w:r>
    </w:p>
    <w:p w:rsidR="00C50802" w:rsidRPr="00655B96" w:rsidRDefault="00C50802" w:rsidP="00C50802">
      <w:pPr>
        <w:jc w:val="both"/>
        <w:rPr>
          <w:sz w:val="16"/>
          <w:szCs w:val="16"/>
          <w:lang w:val="es-EC"/>
        </w:rPr>
      </w:pPr>
    </w:p>
    <w:tbl>
      <w:tblPr>
        <w:tblW w:w="0" w:type="auto"/>
        <w:jc w:val="center"/>
        <w:tblCellSpacing w:w="20" w:type="dxa"/>
        <w:tblLook w:val="01E0"/>
      </w:tblPr>
      <w:tblGrid>
        <w:gridCol w:w="2649"/>
        <w:gridCol w:w="5451"/>
      </w:tblGrid>
      <w:tr w:rsidR="00C50802" w:rsidRPr="00655B96">
        <w:trPr>
          <w:tblCellSpacing w:w="20" w:type="dxa"/>
          <w:jc w:val="center"/>
        </w:trPr>
        <w:tc>
          <w:tcPr>
            <w:tcW w:w="2589"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2.1. Conocimientos Técnicos:</w:t>
            </w:r>
          </w:p>
          <w:p w:rsidR="00C50802" w:rsidRPr="00655B96" w:rsidRDefault="00C50802" w:rsidP="00497E74">
            <w:pPr>
              <w:jc w:val="both"/>
              <w:rPr>
                <w:sz w:val="16"/>
                <w:szCs w:val="16"/>
                <w:lang w:val="es-EC"/>
              </w:rPr>
            </w:pPr>
          </w:p>
        </w:tc>
        <w:tc>
          <w:tcPr>
            <w:tcW w:w="5391"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r>
      <w:tr w:rsidR="00C50802" w:rsidRPr="00655B96">
        <w:trPr>
          <w:tblCellSpacing w:w="20" w:type="dxa"/>
          <w:jc w:val="center"/>
        </w:trPr>
        <w:tc>
          <w:tcPr>
            <w:tcW w:w="2589"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2.2. Descripción Técnica:</w:t>
            </w:r>
          </w:p>
          <w:p w:rsidR="00C50802" w:rsidRPr="00655B96" w:rsidRDefault="00C50802" w:rsidP="00497E74">
            <w:pPr>
              <w:jc w:val="both"/>
              <w:rPr>
                <w:sz w:val="16"/>
                <w:szCs w:val="16"/>
                <w:lang w:val="es-EC"/>
              </w:rPr>
            </w:pPr>
          </w:p>
        </w:tc>
        <w:tc>
          <w:tcPr>
            <w:tcW w:w="5391"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r>
      <w:tr w:rsidR="00C50802" w:rsidRPr="00655B96">
        <w:trPr>
          <w:tblCellSpacing w:w="20" w:type="dxa"/>
          <w:jc w:val="center"/>
        </w:trPr>
        <w:tc>
          <w:tcPr>
            <w:tcW w:w="2589"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2.3. Necesidades:</w:t>
            </w:r>
          </w:p>
          <w:p w:rsidR="00C50802" w:rsidRPr="00655B96" w:rsidRDefault="00C50802" w:rsidP="00497E74">
            <w:pPr>
              <w:jc w:val="both"/>
              <w:rPr>
                <w:sz w:val="16"/>
                <w:szCs w:val="16"/>
                <w:lang w:val="es-EC"/>
              </w:rPr>
            </w:pPr>
          </w:p>
        </w:tc>
        <w:tc>
          <w:tcPr>
            <w:tcW w:w="5391"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r>
    </w:tbl>
    <w:p w:rsidR="00C50802" w:rsidRPr="00655B96" w:rsidRDefault="00C50802" w:rsidP="00C50802">
      <w:pPr>
        <w:jc w:val="both"/>
        <w:rPr>
          <w:sz w:val="16"/>
          <w:szCs w:val="16"/>
          <w:lang w:val="es-EC"/>
        </w:rPr>
      </w:pPr>
    </w:p>
    <w:p w:rsidR="00C50802" w:rsidRPr="00655B96" w:rsidRDefault="00C50802" w:rsidP="00C50802">
      <w:pPr>
        <w:jc w:val="both"/>
        <w:rPr>
          <w:sz w:val="16"/>
          <w:szCs w:val="16"/>
          <w:lang w:val="es-EC"/>
        </w:rPr>
      </w:pPr>
      <w:r w:rsidRPr="00655B96">
        <w:rPr>
          <w:b/>
          <w:sz w:val="16"/>
          <w:szCs w:val="16"/>
          <w:lang w:val="es-EC"/>
        </w:rPr>
        <w:lastRenderedPageBreak/>
        <w:t xml:space="preserve">3. </w:t>
      </w:r>
      <w:r w:rsidRPr="00655B96">
        <w:rPr>
          <w:sz w:val="16"/>
          <w:szCs w:val="16"/>
          <w:u w:val="single"/>
          <w:lang w:val="es-EC"/>
        </w:rPr>
        <w:t>RECURSOS A APLICAR EN EL PROYECTO</w:t>
      </w:r>
      <w:r w:rsidRPr="00655B96">
        <w:rPr>
          <w:sz w:val="16"/>
          <w:szCs w:val="16"/>
          <w:lang w:val="es-EC"/>
        </w:rPr>
        <w:t xml:space="preserve"> (Inversión en activos fijos tangibles e intangibles)</w:t>
      </w:r>
    </w:p>
    <w:p w:rsidR="00C50802" w:rsidRPr="00655B96" w:rsidRDefault="00C50802" w:rsidP="00C50802">
      <w:pPr>
        <w:jc w:val="both"/>
        <w:rPr>
          <w:sz w:val="16"/>
          <w:szCs w:val="16"/>
          <w:lang w:val="es-EC"/>
        </w:rPr>
      </w:pPr>
    </w:p>
    <w:tbl>
      <w:tblPr>
        <w:tblW w:w="0" w:type="auto"/>
        <w:jc w:val="center"/>
        <w:tblCellSpacing w:w="20" w:type="dxa"/>
        <w:tblLook w:val="01E0"/>
      </w:tblPr>
      <w:tblGrid>
        <w:gridCol w:w="8061"/>
      </w:tblGrid>
      <w:tr w:rsidR="00C50802" w:rsidRPr="00655B96">
        <w:trPr>
          <w:tblCellSpacing w:w="20" w:type="dxa"/>
          <w:jc w:val="center"/>
        </w:trPr>
        <w:tc>
          <w:tcPr>
            <w:tcW w:w="7981"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tc>
      </w:tr>
    </w:tbl>
    <w:p w:rsidR="00C50802" w:rsidRPr="00655B96" w:rsidRDefault="00C50802" w:rsidP="00C50802">
      <w:pPr>
        <w:jc w:val="both"/>
        <w:rPr>
          <w:sz w:val="16"/>
          <w:szCs w:val="16"/>
          <w:lang w:val="es-EC"/>
        </w:rPr>
      </w:pPr>
    </w:p>
    <w:p w:rsidR="00C50802" w:rsidRPr="00655B96" w:rsidRDefault="00C50802" w:rsidP="00C50802">
      <w:pPr>
        <w:jc w:val="both"/>
        <w:rPr>
          <w:sz w:val="16"/>
          <w:szCs w:val="16"/>
          <w:lang w:val="es-EC"/>
        </w:rPr>
      </w:pPr>
      <w:r w:rsidRPr="00655B96">
        <w:rPr>
          <w:b/>
          <w:sz w:val="16"/>
          <w:szCs w:val="16"/>
          <w:lang w:val="es-EC"/>
        </w:rPr>
        <w:t xml:space="preserve">4. </w:t>
      </w:r>
      <w:r w:rsidRPr="00655B96">
        <w:rPr>
          <w:sz w:val="16"/>
          <w:szCs w:val="16"/>
          <w:u w:val="single"/>
          <w:lang w:val="es-EC"/>
        </w:rPr>
        <w:t>CIFRAS FINANCIERAS</w:t>
      </w:r>
      <w:r w:rsidRPr="00655B96">
        <w:rPr>
          <w:sz w:val="16"/>
          <w:szCs w:val="16"/>
          <w:lang w:val="es-EC"/>
        </w:rPr>
        <w:t xml:space="preserve"> (Realice un breve desglose)</w:t>
      </w:r>
    </w:p>
    <w:p w:rsidR="00C50802" w:rsidRPr="00655B96" w:rsidRDefault="00C50802" w:rsidP="00C50802">
      <w:pPr>
        <w:jc w:val="both"/>
        <w:rPr>
          <w:sz w:val="16"/>
          <w:szCs w:val="16"/>
          <w:lang w:val="es-EC"/>
        </w:rPr>
      </w:pPr>
    </w:p>
    <w:tbl>
      <w:tblPr>
        <w:tblW w:w="0" w:type="auto"/>
        <w:jc w:val="center"/>
        <w:tblCellSpacing w:w="20" w:type="dxa"/>
        <w:tblLook w:val="01E0"/>
      </w:tblPr>
      <w:tblGrid>
        <w:gridCol w:w="2720"/>
        <w:gridCol w:w="2700"/>
        <w:gridCol w:w="2721"/>
      </w:tblGrid>
      <w:tr w:rsidR="00C50802" w:rsidRPr="00655B96">
        <w:trPr>
          <w:tblCellSpacing w:w="20" w:type="dxa"/>
          <w:jc w:val="center"/>
        </w:trPr>
        <w:tc>
          <w:tcPr>
            <w:tcW w:w="2660"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r w:rsidRPr="00655B96">
              <w:rPr>
                <w:sz w:val="16"/>
                <w:szCs w:val="16"/>
                <w:lang w:val="es-EC"/>
              </w:rPr>
              <w:t xml:space="preserve">Partida / Años </w:t>
            </w:r>
          </w:p>
        </w:tc>
        <w:tc>
          <w:tcPr>
            <w:tcW w:w="2660"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center"/>
              <w:rPr>
                <w:sz w:val="16"/>
                <w:szCs w:val="16"/>
                <w:lang w:val="es-EC"/>
              </w:rPr>
            </w:pPr>
            <w:r w:rsidRPr="00655B96">
              <w:rPr>
                <w:sz w:val="16"/>
                <w:szCs w:val="16"/>
                <w:lang w:val="es-EC"/>
              </w:rPr>
              <w:t>Promedio mensual US$.</w:t>
            </w:r>
          </w:p>
        </w:tc>
        <w:tc>
          <w:tcPr>
            <w:tcW w:w="2661"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center"/>
              <w:rPr>
                <w:sz w:val="16"/>
                <w:szCs w:val="16"/>
                <w:lang w:val="es-EC"/>
              </w:rPr>
            </w:pPr>
            <w:r w:rsidRPr="00655B96">
              <w:rPr>
                <w:sz w:val="16"/>
                <w:szCs w:val="16"/>
                <w:lang w:val="es-EC"/>
              </w:rPr>
              <w:t>Promedio anual US$.</w:t>
            </w:r>
          </w:p>
        </w:tc>
      </w:tr>
      <w:tr w:rsidR="00C50802" w:rsidRPr="00655B96">
        <w:trPr>
          <w:tblCellSpacing w:w="20" w:type="dxa"/>
          <w:jc w:val="center"/>
        </w:trPr>
        <w:tc>
          <w:tcPr>
            <w:tcW w:w="2660"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Venta</w:t>
            </w: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 Costos de Producción</w:t>
            </w: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Margen Bruto</w:t>
            </w: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 Gastos Operacionales</w:t>
            </w: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 xml:space="preserve">Margen Operativo </w:t>
            </w: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tc>
        <w:tc>
          <w:tcPr>
            <w:tcW w:w="2660"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center"/>
              <w:rPr>
                <w:sz w:val="16"/>
                <w:szCs w:val="16"/>
                <w:lang w:val="es-EC"/>
              </w:rPr>
            </w:pPr>
          </w:p>
          <w:p w:rsidR="00C50802" w:rsidRPr="00655B96" w:rsidRDefault="00C50802" w:rsidP="00497E74">
            <w:pPr>
              <w:jc w:val="center"/>
              <w:rPr>
                <w:sz w:val="16"/>
                <w:szCs w:val="16"/>
                <w:lang w:val="es-EC"/>
              </w:rPr>
            </w:pPr>
          </w:p>
          <w:p w:rsidR="00C50802" w:rsidRPr="00655B96" w:rsidRDefault="00C50802" w:rsidP="00497E74">
            <w:pPr>
              <w:jc w:val="center"/>
              <w:rPr>
                <w:sz w:val="16"/>
                <w:szCs w:val="16"/>
                <w:lang w:val="es-EC"/>
              </w:rPr>
            </w:pPr>
          </w:p>
          <w:p w:rsidR="00C50802" w:rsidRPr="00655B96" w:rsidRDefault="00C50802" w:rsidP="00497E74">
            <w:pPr>
              <w:jc w:val="center"/>
              <w:rPr>
                <w:sz w:val="16"/>
                <w:szCs w:val="16"/>
                <w:lang w:val="es-EC"/>
              </w:rPr>
            </w:pPr>
          </w:p>
        </w:tc>
        <w:tc>
          <w:tcPr>
            <w:tcW w:w="2661"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center"/>
              <w:rPr>
                <w:sz w:val="16"/>
                <w:szCs w:val="16"/>
                <w:lang w:val="es-EC"/>
              </w:rPr>
            </w:pPr>
          </w:p>
        </w:tc>
      </w:tr>
    </w:tbl>
    <w:p w:rsidR="00C50802" w:rsidRPr="00655B96" w:rsidRDefault="00C50802" w:rsidP="00C50802">
      <w:pPr>
        <w:jc w:val="both"/>
        <w:rPr>
          <w:sz w:val="16"/>
          <w:szCs w:val="16"/>
          <w:lang w:val="es-EC"/>
        </w:rPr>
      </w:pPr>
    </w:p>
    <w:p w:rsidR="00C50802" w:rsidRPr="00655B96" w:rsidRDefault="00C50802" w:rsidP="00C50802">
      <w:pPr>
        <w:jc w:val="both"/>
        <w:rPr>
          <w:sz w:val="16"/>
          <w:szCs w:val="16"/>
          <w:u w:val="single"/>
          <w:lang w:val="es-EC"/>
        </w:rPr>
      </w:pPr>
      <w:r w:rsidRPr="00655B96">
        <w:rPr>
          <w:b/>
          <w:sz w:val="16"/>
          <w:szCs w:val="16"/>
          <w:lang w:val="es-EC"/>
        </w:rPr>
        <w:t>5.</w:t>
      </w:r>
      <w:r w:rsidRPr="00655B96">
        <w:rPr>
          <w:sz w:val="16"/>
          <w:szCs w:val="16"/>
          <w:lang w:val="es-EC"/>
        </w:rPr>
        <w:t xml:space="preserve"> </w:t>
      </w:r>
      <w:r w:rsidRPr="00655B96">
        <w:rPr>
          <w:sz w:val="16"/>
          <w:szCs w:val="16"/>
          <w:u w:val="single"/>
          <w:lang w:val="es-EC"/>
        </w:rPr>
        <w:t>DATOS DE LOS EMPRENDEDORES</w:t>
      </w:r>
    </w:p>
    <w:p w:rsidR="00C50802" w:rsidRPr="00655B96" w:rsidRDefault="00C50802" w:rsidP="00C50802">
      <w:pPr>
        <w:jc w:val="both"/>
        <w:rPr>
          <w:sz w:val="16"/>
          <w:szCs w:val="16"/>
          <w:lang w:val="es-EC"/>
        </w:rPr>
      </w:pPr>
    </w:p>
    <w:tbl>
      <w:tblPr>
        <w:tblW w:w="0" w:type="auto"/>
        <w:jc w:val="center"/>
        <w:tblCellSpacing w:w="20" w:type="dxa"/>
        <w:tblLook w:val="01E0"/>
      </w:tblPr>
      <w:tblGrid>
        <w:gridCol w:w="2649"/>
        <w:gridCol w:w="5451"/>
      </w:tblGrid>
      <w:tr w:rsidR="00C50802" w:rsidRPr="00655B96">
        <w:trPr>
          <w:tblCellSpacing w:w="20" w:type="dxa"/>
          <w:jc w:val="center"/>
        </w:trPr>
        <w:tc>
          <w:tcPr>
            <w:tcW w:w="2589" w:type="dxa"/>
            <w:tcBorders>
              <w:top w:val="nil"/>
              <w:left w:val="inset" w:sz="6" w:space="0" w:color="auto"/>
              <w:bottom w:val="inset" w:sz="6" w:space="0" w:color="auto"/>
              <w:right w:val="nil"/>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Nombre del Participante:</w:t>
            </w:r>
          </w:p>
          <w:p w:rsidR="00C50802" w:rsidRPr="00655B96" w:rsidRDefault="00C50802" w:rsidP="00497E74">
            <w:pPr>
              <w:jc w:val="both"/>
              <w:rPr>
                <w:sz w:val="16"/>
                <w:szCs w:val="16"/>
                <w:lang w:val="es-EC"/>
              </w:rPr>
            </w:pPr>
          </w:p>
        </w:tc>
        <w:tc>
          <w:tcPr>
            <w:tcW w:w="5391"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r>
      <w:tr w:rsidR="00C50802" w:rsidRPr="00655B96">
        <w:trPr>
          <w:tblCellSpacing w:w="20" w:type="dxa"/>
          <w:jc w:val="center"/>
        </w:trPr>
        <w:tc>
          <w:tcPr>
            <w:tcW w:w="2589" w:type="dxa"/>
            <w:tcBorders>
              <w:top w:val="inset" w:sz="6" w:space="0" w:color="auto"/>
              <w:left w:val="inset" w:sz="6" w:space="0" w:color="auto"/>
              <w:bottom w:val="inset" w:sz="6" w:space="0" w:color="auto"/>
              <w:right w:val="nil"/>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E-mail:</w:t>
            </w:r>
          </w:p>
          <w:p w:rsidR="00C50802" w:rsidRPr="00655B96" w:rsidRDefault="00C50802" w:rsidP="00497E74">
            <w:pPr>
              <w:jc w:val="both"/>
              <w:rPr>
                <w:sz w:val="16"/>
                <w:szCs w:val="16"/>
                <w:lang w:val="es-EC"/>
              </w:rPr>
            </w:pPr>
          </w:p>
        </w:tc>
        <w:tc>
          <w:tcPr>
            <w:tcW w:w="5391"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r>
      <w:tr w:rsidR="00C50802" w:rsidRPr="00655B96">
        <w:trPr>
          <w:tblCellSpacing w:w="20" w:type="dxa"/>
          <w:jc w:val="center"/>
        </w:trPr>
        <w:tc>
          <w:tcPr>
            <w:tcW w:w="2589" w:type="dxa"/>
            <w:tcBorders>
              <w:top w:val="inset" w:sz="6" w:space="0" w:color="auto"/>
              <w:left w:val="inset" w:sz="6" w:space="0" w:color="auto"/>
              <w:bottom w:val="inset" w:sz="6" w:space="0" w:color="auto"/>
              <w:right w:val="nil"/>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Teléfonos:</w:t>
            </w:r>
          </w:p>
          <w:p w:rsidR="00C50802" w:rsidRPr="00655B96" w:rsidRDefault="00C50802" w:rsidP="00497E74">
            <w:pPr>
              <w:jc w:val="both"/>
              <w:rPr>
                <w:sz w:val="16"/>
                <w:szCs w:val="16"/>
                <w:lang w:val="es-EC"/>
              </w:rPr>
            </w:pPr>
          </w:p>
        </w:tc>
        <w:tc>
          <w:tcPr>
            <w:tcW w:w="5391"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r>
      <w:tr w:rsidR="00C50802" w:rsidRPr="00655B96">
        <w:trPr>
          <w:tblCellSpacing w:w="20" w:type="dxa"/>
          <w:jc w:val="center"/>
        </w:trPr>
        <w:tc>
          <w:tcPr>
            <w:tcW w:w="2589" w:type="dxa"/>
            <w:tcBorders>
              <w:top w:val="inset" w:sz="6" w:space="0" w:color="auto"/>
              <w:left w:val="inset" w:sz="6" w:space="0" w:color="auto"/>
              <w:bottom w:val="nil"/>
              <w:right w:val="nil"/>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r w:rsidRPr="00655B96">
              <w:rPr>
                <w:sz w:val="16"/>
                <w:szCs w:val="16"/>
                <w:lang w:val="es-EC"/>
              </w:rPr>
              <w:t>Experiencia Profesional</w:t>
            </w:r>
          </w:p>
          <w:p w:rsidR="00C50802" w:rsidRPr="00655B96" w:rsidRDefault="00C50802" w:rsidP="00497E74">
            <w:pPr>
              <w:jc w:val="both"/>
              <w:rPr>
                <w:sz w:val="16"/>
                <w:szCs w:val="16"/>
                <w:lang w:val="es-EC"/>
              </w:rPr>
            </w:pPr>
          </w:p>
        </w:tc>
        <w:tc>
          <w:tcPr>
            <w:tcW w:w="5391"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tc>
      </w:tr>
    </w:tbl>
    <w:p w:rsidR="00C50802" w:rsidRPr="00655B96" w:rsidRDefault="00C50802" w:rsidP="00C50802">
      <w:pPr>
        <w:jc w:val="both"/>
        <w:rPr>
          <w:sz w:val="16"/>
          <w:szCs w:val="16"/>
          <w:lang w:val="es-EC"/>
        </w:rPr>
      </w:pPr>
    </w:p>
    <w:p w:rsidR="00C50802" w:rsidRPr="00655B96" w:rsidRDefault="00C50802" w:rsidP="00C50802">
      <w:pPr>
        <w:jc w:val="both"/>
        <w:rPr>
          <w:sz w:val="16"/>
          <w:szCs w:val="16"/>
          <w:u w:val="single"/>
          <w:lang w:val="es-EC"/>
        </w:rPr>
      </w:pPr>
      <w:r w:rsidRPr="00655B96">
        <w:rPr>
          <w:b/>
          <w:sz w:val="16"/>
          <w:szCs w:val="16"/>
          <w:lang w:val="es-EC"/>
        </w:rPr>
        <w:t>6.</w:t>
      </w:r>
      <w:r w:rsidRPr="00655B96">
        <w:rPr>
          <w:sz w:val="16"/>
          <w:szCs w:val="16"/>
          <w:lang w:val="es-EC"/>
        </w:rPr>
        <w:t xml:space="preserve"> </w:t>
      </w:r>
      <w:r w:rsidRPr="00655B96">
        <w:rPr>
          <w:sz w:val="16"/>
          <w:szCs w:val="16"/>
          <w:u w:val="single"/>
          <w:lang w:val="es-EC"/>
        </w:rPr>
        <w:t>OBSERVACIONES</w:t>
      </w:r>
    </w:p>
    <w:p w:rsidR="00C50802" w:rsidRPr="00655B96" w:rsidRDefault="00C50802" w:rsidP="00C50802">
      <w:pPr>
        <w:jc w:val="both"/>
        <w:rPr>
          <w:sz w:val="16"/>
          <w:szCs w:val="16"/>
          <w:lang w:val="es-EC"/>
        </w:rPr>
      </w:pPr>
    </w:p>
    <w:tbl>
      <w:tblPr>
        <w:tblW w:w="0" w:type="auto"/>
        <w:jc w:val="center"/>
        <w:tblCellSpacing w:w="20" w:type="dxa"/>
        <w:tblLook w:val="01E0"/>
      </w:tblPr>
      <w:tblGrid>
        <w:gridCol w:w="8061"/>
      </w:tblGrid>
      <w:tr w:rsidR="00C50802" w:rsidRPr="00655B96">
        <w:trPr>
          <w:tblCellSpacing w:w="20" w:type="dxa"/>
          <w:jc w:val="center"/>
        </w:trPr>
        <w:tc>
          <w:tcPr>
            <w:tcW w:w="7981" w:type="dxa"/>
            <w:tcBorders>
              <w:top w:val="inset" w:sz="6" w:space="0" w:color="auto"/>
              <w:left w:val="inset" w:sz="6" w:space="0" w:color="auto"/>
              <w:bottom w:val="inset" w:sz="6" w:space="0" w:color="auto"/>
              <w:right w:val="inset" w:sz="6" w:space="0" w:color="auto"/>
            </w:tcBorders>
            <w:shd w:val="clear" w:color="auto" w:fill="auto"/>
          </w:tcPr>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p w:rsidR="00C50802" w:rsidRPr="00655B96" w:rsidRDefault="00C50802" w:rsidP="00497E74">
            <w:pPr>
              <w:jc w:val="both"/>
              <w:rPr>
                <w:sz w:val="16"/>
                <w:szCs w:val="16"/>
                <w:lang w:val="es-EC"/>
              </w:rPr>
            </w:pPr>
          </w:p>
        </w:tc>
      </w:tr>
    </w:tbl>
    <w:p w:rsidR="00C50802" w:rsidRPr="00655B96" w:rsidRDefault="00C50802" w:rsidP="00C50802">
      <w:pPr>
        <w:rPr>
          <w:lang w:val="en-US"/>
        </w:rPr>
      </w:pPr>
    </w:p>
    <w:p w:rsidR="00C50802" w:rsidRPr="00A112B4" w:rsidRDefault="00C50802" w:rsidP="00A112B4">
      <w:pPr>
        <w:jc w:val="center"/>
        <w:rPr>
          <w:rFonts w:ascii="Arial" w:hAnsi="Arial" w:cs="Arial"/>
          <w:b/>
          <w:lang w:val="es-EC"/>
        </w:rPr>
      </w:pPr>
      <w:r w:rsidRPr="00655B96">
        <w:rPr>
          <w:rFonts w:ascii="Garamond" w:hAnsi="Garamond"/>
          <w:lang w:val="es-EC"/>
        </w:rPr>
        <w:br w:type="page"/>
      </w:r>
    </w:p>
    <w:p w:rsidR="00A112B4" w:rsidRPr="00655B96" w:rsidRDefault="00A112B4" w:rsidP="00A112B4">
      <w:pPr>
        <w:jc w:val="center"/>
        <w:rPr>
          <w:rFonts w:ascii="Garamond" w:hAnsi="Garamond"/>
          <w:lang w:val="es-EC"/>
        </w:rPr>
      </w:pPr>
    </w:p>
    <w:p w:rsidR="00C50802" w:rsidRPr="00655B96" w:rsidRDefault="00C50802" w:rsidP="00C50802">
      <w:pPr>
        <w:rPr>
          <w:rFonts w:ascii="Garamond" w:hAnsi="Garamond" w:cs="Arial"/>
          <w:b/>
          <w:sz w:val="48"/>
          <w:szCs w:val="48"/>
          <w:lang w:val="es-EC"/>
        </w:rPr>
      </w:pPr>
      <w:r w:rsidRPr="00655B96">
        <w:rPr>
          <w:rFonts w:ascii="Garamond" w:hAnsi="Garamond" w:cs="Arial"/>
          <w:b/>
          <w:sz w:val="48"/>
          <w:szCs w:val="48"/>
          <w:lang w:val="es-EC"/>
        </w:rPr>
        <w:t>3. Cronograma del Concurso INCOVAL</w:t>
      </w:r>
    </w:p>
    <w:p w:rsidR="00C50802" w:rsidRPr="00655B96" w:rsidRDefault="00C50802" w:rsidP="00C50802">
      <w:pPr>
        <w:rPr>
          <w:rFonts w:ascii="Garamond" w:hAnsi="Garamond"/>
          <w:b/>
          <w:sz w:val="20"/>
          <w:szCs w:val="20"/>
          <w:lang w:val="es-EC"/>
        </w:rPr>
      </w:pPr>
    </w:p>
    <w:p w:rsidR="00C50802" w:rsidRPr="00655B96" w:rsidRDefault="00C50802" w:rsidP="00C50802">
      <w:pPr>
        <w:rPr>
          <w:sz w:val="16"/>
          <w:szCs w:val="16"/>
        </w:rPr>
      </w:pPr>
      <w:r w:rsidRPr="00655B96">
        <w:rPr>
          <w:rFonts w:ascii="Garamond" w:hAnsi="Garamond"/>
          <w:b/>
          <w:sz w:val="20"/>
          <w:szCs w:val="20"/>
        </w:rPr>
        <w:t>I.</w:t>
      </w:r>
      <w:r w:rsidRPr="00655B96">
        <w:rPr>
          <w:rFonts w:ascii="Garamond" w:hAnsi="Garamond"/>
          <w:sz w:val="20"/>
          <w:szCs w:val="20"/>
        </w:rPr>
        <w:t xml:space="preserve"> </w:t>
      </w:r>
      <w:r w:rsidRPr="00655B96">
        <w:rPr>
          <w:rFonts w:ascii="Garamond" w:hAnsi="Garamond"/>
          <w:sz w:val="20"/>
          <w:szCs w:val="20"/>
        </w:rPr>
        <w:tab/>
      </w:r>
      <w:r w:rsidRPr="00655B96">
        <w:rPr>
          <w:sz w:val="16"/>
          <w:szCs w:val="16"/>
        </w:rPr>
        <w:t>Inicio del Concurso</w:t>
      </w:r>
    </w:p>
    <w:p w:rsidR="00C50802" w:rsidRPr="00655B96" w:rsidRDefault="00C50802" w:rsidP="00C50802">
      <w:pPr>
        <w:rPr>
          <w:sz w:val="16"/>
          <w:szCs w:val="16"/>
        </w:rPr>
      </w:pPr>
      <w:r w:rsidRPr="00655B96">
        <w:rPr>
          <w:sz w:val="16"/>
          <w:szCs w:val="16"/>
        </w:rPr>
        <w:tab/>
      </w:r>
    </w:p>
    <w:p w:rsidR="00C50802" w:rsidRPr="00655B96" w:rsidRDefault="00C50802" w:rsidP="00C50802">
      <w:pPr>
        <w:ind w:firstLine="720"/>
        <w:rPr>
          <w:sz w:val="16"/>
          <w:szCs w:val="16"/>
        </w:rPr>
      </w:pPr>
      <w:r w:rsidRPr="00655B96">
        <w:rPr>
          <w:b/>
          <w:sz w:val="16"/>
          <w:szCs w:val="16"/>
        </w:rPr>
        <w:t>1.1.</w:t>
      </w:r>
      <w:r w:rsidRPr="00655B96">
        <w:rPr>
          <w:sz w:val="16"/>
          <w:szCs w:val="16"/>
        </w:rPr>
        <w:t xml:space="preserve"> Inicio en la tercera de octubre del 2005.</w:t>
      </w:r>
    </w:p>
    <w:p w:rsidR="00C50802" w:rsidRPr="00655B96" w:rsidRDefault="00C50802" w:rsidP="00C50802">
      <w:pPr>
        <w:ind w:left="720"/>
        <w:rPr>
          <w:sz w:val="16"/>
          <w:szCs w:val="16"/>
        </w:rPr>
      </w:pPr>
    </w:p>
    <w:p w:rsidR="00C50802" w:rsidRPr="00655B96" w:rsidRDefault="00C50802" w:rsidP="00C50802">
      <w:pPr>
        <w:ind w:left="720"/>
        <w:jc w:val="both"/>
        <w:rPr>
          <w:sz w:val="16"/>
          <w:szCs w:val="16"/>
        </w:rPr>
      </w:pPr>
      <w:r w:rsidRPr="00655B96">
        <w:rPr>
          <w:b/>
          <w:sz w:val="16"/>
          <w:szCs w:val="16"/>
        </w:rPr>
        <w:t>1.3.</w:t>
      </w:r>
      <w:r w:rsidRPr="00655B96">
        <w:rPr>
          <w:sz w:val="16"/>
          <w:szCs w:val="16"/>
        </w:rPr>
        <w:t xml:space="preserve"> Información visual del concurso en los afiches publicitarios, información detallada en la página Web www.incoval.org.</w:t>
      </w:r>
    </w:p>
    <w:p w:rsidR="00C50802" w:rsidRPr="00655B96" w:rsidRDefault="00C50802" w:rsidP="00C50802">
      <w:pPr>
        <w:ind w:left="720"/>
        <w:rPr>
          <w:sz w:val="16"/>
          <w:szCs w:val="16"/>
        </w:rPr>
      </w:pPr>
    </w:p>
    <w:p w:rsidR="00C50802" w:rsidRPr="00655B96" w:rsidRDefault="00C50802" w:rsidP="00C50802">
      <w:pPr>
        <w:jc w:val="both"/>
        <w:rPr>
          <w:sz w:val="16"/>
          <w:szCs w:val="16"/>
        </w:rPr>
      </w:pPr>
    </w:p>
    <w:p w:rsidR="00C50802" w:rsidRPr="00655B96" w:rsidRDefault="00C50802" w:rsidP="00C50802">
      <w:pPr>
        <w:rPr>
          <w:sz w:val="16"/>
          <w:szCs w:val="16"/>
        </w:rPr>
      </w:pPr>
      <w:r w:rsidRPr="00655B96">
        <w:rPr>
          <w:b/>
          <w:sz w:val="16"/>
          <w:szCs w:val="16"/>
        </w:rPr>
        <w:t>II.</w:t>
      </w:r>
      <w:r w:rsidRPr="00655B96">
        <w:rPr>
          <w:sz w:val="16"/>
          <w:szCs w:val="16"/>
        </w:rPr>
        <w:t xml:space="preserve"> </w:t>
      </w:r>
      <w:r w:rsidRPr="00655B96">
        <w:rPr>
          <w:sz w:val="16"/>
          <w:szCs w:val="16"/>
        </w:rPr>
        <w:tab/>
        <w:t>Cierre de inscripción de las Ideas de Negocios</w:t>
      </w:r>
    </w:p>
    <w:p w:rsidR="00C50802" w:rsidRPr="00655B96" w:rsidRDefault="00C50802" w:rsidP="00C50802">
      <w:pPr>
        <w:rPr>
          <w:sz w:val="16"/>
          <w:szCs w:val="16"/>
        </w:rPr>
      </w:pPr>
      <w:r w:rsidRPr="00655B96">
        <w:rPr>
          <w:sz w:val="16"/>
          <w:szCs w:val="16"/>
        </w:rPr>
        <w:tab/>
      </w:r>
    </w:p>
    <w:p w:rsidR="00C50802" w:rsidRPr="00655B96" w:rsidRDefault="00C50802" w:rsidP="00C50802">
      <w:pPr>
        <w:rPr>
          <w:sz w:val="16"/>
          <w:szCs w:val="16"/>
        </w:rPr>
      </w:pPr>
      <w:r w:rsidRPr="00655B96">
        <w:rPr>
          <w:sz w:val="16"/>
          <w:szCs w:val="16"/>
        </w:rPr>
        <w:tab/>
      </w:r>
      <w:r w:rsidRPr="00655B96">
        <w:rPr>
          <w:b/>
          <w:sz w:val="16"/>
          <w:szCs w:val="16"/>
        </w:rPr>
        <w:t>2.1</w:t>
      </w:r>
      <w:r w:rsidRPr="00655B96">
        <w:rPr>
          <w:sz w:val="16"/>
          <w:szCs w:val="16"/>
        </w:rPr>
        <w:t xml:space="preserve">. Cierre de inscripción del Concurso el 20 de diciembre del 2005. </w:t>
      </w:r>
    </w:p>
    <w:p w:rsidR="00C50802" w:rsidRPr="00655B96" w:rsidRDefault="00C50802" w:rsidP="00C50802">
      <w:pPr>
        <w:rPr>
          <w:sz w:val="16"/>
          <w:szCs w:val="16"/>
        </w:rPr>
      </w:pPr>
    </w:p>
    <w:p w:rsidR="00C50802" w:rsidRPr="00655B96" w:rsidRDefault="00C50802" w:rsidP="00C50802">
      <w:pPr>
        <w:rPr>
          <w:sz w:val="16"/>
          <w:szCs w:val="16"/>
        </w:rPr>
      </w:pPr>
    </w:p>
    <w:p w:rsidR="00C50802" w:rsidRPr="00655B96" w:rsidRDefault="00C50802" w:rsidP="00C50802">
      <w:pPr>
        <w:rPr>
          <w:sz w:val="16"/>
          <w:szCs w:val="16"/>
        </w:rPr>
      </w:pPr>
      <w:r w:rsidRPr="00655B96">
        <w:rPr>
          <w:b/>
          <w:sz w:val="16"/>
          <w:szCs w:val="16"/>
        </w:rPr>
        <w:t>III</w:t>
      </w:r>
      <w:r w:rsidRPr="00655B96">
        <w:rPr>
          <w:sz w:val="16"/>
          <w:szCs w:val="16"/>
        </w:rPr>
        <w:tab/>
        <w:t>Evaluación por los miembros del comité ejecutivo de INCOVAL</w:t>
      </w:r>
    </w:p>
    <w:p w:rsidR="00C50802" w:rsidRPr="00655B96" w:rsidRDefault="00C50802" w:rsidP="00C50802">
      <w:pPr>
        <w:rPr>
          <w:sz w:val="16"/>
          <w:szCs w:val="16"/>
        </w:rPr>
      </w:pPr>
    </w:p>
    <w:p w:rsidR="00C50802" w:rsidRPr="00655B96" w:rsidRDefault="00C50802" w:rsidP="00C50802">
      <w:pPr>
        <w:ind w:left="720"/>
        <w:rPr>
          <w:sz w:val="16"/>
          <w:szCs w:val="16"/>
        </w:rPr>
      </w:pPr>
      <w:r w:rsidRPr="00655B96">
        <w:rPr>
          <w:b/>
          <w:sz w:val="16"/>
          <w:szCs w:val="16"/>
        </w:rPr>
        <w:t>3.1.</w:t>
      </w:r>
      <w:r w:rsidRPr="00655B96">
        <w:rPr>
          <w:sz w:val="16"/>
          <w:szCs w:val="16"/>
        </w:rPr>
        <w:t xml:space="preserve"> Evaluación de la ideas de negocios en la cuarta semana de diciembre / 2005, selección de 20 ideas de negocios.</w:t>
      </w:r>
    </w:p>
    <w:p w:rsidR="00C50802" w:rsidRPr="00655B96" w:rsidRDefault="00C50802" w:rsidP="00C50802">
      <w:pPr>
        <w:ind w:left="720"/>
        <w:jc w:val="both"/>
        <w:rPr>
          <w:sz w:val="16"/>
          <w:szCs w:val="16"/>
        </w:rPr>
      </w:pPr>
    </w:p>
    <w:p w:rsidR="00C50802" w:rsidRPr="00655B96" w:rsidRDefault="00C50802" w:rsidP="00C50802">
      <w:pPr>
        <w:ind w:left="720"/>
        <w:jc w:val="both"/>
        <w:rPr>
          <w:sz w:val="16"/>
          <w:szCs w:val="16"/>
        </w:rPr>
      </w:pPr>
    </w:p>
    <w:p w:rsidR="00C50802" w:rsidRPr="00655B96" w:rsidRDefault="00C50802" w:rsidP="00C50802">
      <w:pPr>
        <w:rPr>
          <w:sz w:val="16"/>
          <w:szCs w:val="16"/>
        </w:rPr>
      </w:pPr>
      <w:r w:rsidRPr="00655B96">
        <w:rPr>
          <w:b/>
          <w:sz w:val="16"/>
          <w:szCs w:val="16"/>
        </w:rPr>
        <w:t>IV.</w:t>
      </w:r>
      <w:r w:rsidRPr="00655B96">
        <w:rPr>
          <w:sz w:val="16"/>
          <w:szCs w:val="16"/>
        </w:rPr>
        <w:t xml:space="preserve"> </w:t>
      </w:r>
      <w:r w:rsidRPr="00655B96">
        <w:rPr>
          <w:sz w:val="16"/>
          <w:szCs w:val="16"/>
        </w:rPr>
        <w:tab/>
        <w:t>Evaluación por los miembros del comité ejecutivo de INCOVAL</w:t>
      </w:r>
    </w:p>
    <w:p w:rsidR="00C50802" w:rsidRPr="00655B96" w:rsidRDefault="00C50802" w:rsidP="00C50802">
      <w:pPr>
        <w:rPr>
          <w:sz w:val="16"/>
          <w:szCs w:val="16"/>
        </w:rPr>
      </w:pPr>
    </w:p>
    <w:p w:rsidR="00C50802" w:rsidRPr="00655B96" w:rsidRDefault="00C50802" w:rsidP="00C50802">
      <w:pPr>
        <w:ind w:left="720"/>
        <w:rPr>
          <w:sz w:val="16"/>
          <w:szCs w:val="16"/>
        </w:rPr>
      </w:pPr>
      <w:r w:rsidRPr="00655B96">
        <w:rPr>
          <w:b/>
          <w:sz w:val="16"/>
          <w:szCs w:val="16"/>
        </w:rPr>
        <w:t>4.1.</w:t>
      </w:r>
      <w:r w:rsidRPr="00655B96">
        <w:rPr>
          <w:sz w:val="16"/>
          <w:szCs w:val="16"/>
        </w:rPr>
        <w:t xml:space="preserve"> Evaluación de las 20 ideas de negocios, periodo comprendido desde la segunda hasta tercera de enero del 2006.</w:t>
      </w:r>
    </w:p>
    <w:p w:rsidR="00C50802" w:rsidRPr="00655B96" w:rsidRDefault="00C50802" w:rsidP="00C50802">
      <w:pPr>
        <w:rPr>
          <w:sz w:val="16"/>
          <w:szCs w:val="16"/>
        </w:rPr>
      </w:pPr>
    </w:p>
    <w:p w:rsidR="00C50802" w:rsidRPr="00655B96" w:rsidRDefault="00C50802" w:rsidP="00C50802">
      <w:pPr>
        <w:rPr>
          <w:sz w:val="16"/>
          <w:szCs w:val="16"/>
        </w:rPr>
      </w:pPr>
    </w:p>
    <w:p w:rsidR="00C50802" w:rsidRPr="00655B96" w:rsidRDefault="00C50802" w:rsidP="00C50802">
      <w:pPr>
        <w:rPr>
          <w:sz w:val="16"/>
          <w:szCs w:val="16"/>
        </w:rPr>
      </w:pPr>
      <w:r w:rsidRPr="00655B96">
        <w:rPr>
          <w:b/>
          <w:sz w:val="16"/>
          <w:szCs w:val="16"/>
        </w:rPr>
        <w:t>V.</w:t>
      </w:r>
      <w:r w:rsidRPr="00655B96">
        <w:rPr>
          <w:sz w:val="16"/>
          <w:szCs w:val="16"/>
        </w:rPr>
        <w:tab/>
        <w:t xml:space="preserve">Designación de Ganadores del Concurso INCOVAL 2005 </w:t>
      </w:r>
    </w:p>
    <w:p w:rsidR="00C50802" w:rsidRPr="00655B96" w:rsidRDefault="00C50802" w:rsidP="00C50802">
      <w:pPr>
        <w:rPr>
          <w:sz w:val="16"/>
          <w:szCs w:val="16"/>
        </w:rPr>
      </w:pPr>
    </w:p>
    <w:p w:rsidR="00C50802" w:rsidRPr="00655B96" w:rsidRDefault="00C50802" w:rsidP="00C50802">
      <w:pPr>
        <w:ind w:left="720"/>
        <w:jc w:val="both"/>
        <w:rPr>
          <w:sz w:val="16"/>
          <w:szCs w:val="16"/>
        </w:rPr>
      </w:pPr>
      <w:r w:rsidRPr="00655B96">
        <w:rPr>
          <w:b/>
          <w:sz w:val="16"/>
          <w:szCs w:val="16"/>
        </w:rPr>
        <w:t>5.1.</w:t>
      </w:r>
      <w:r w:rsidRPr="00655B96">
        <w:rPr>
          <w:sz w:val="16"/>
          <w:szCs w:val="16"/>
        </w:rPr>
        <w:t xml:space="preserve"> Designación de los ganadores del Concurso.</w:t>
      </w:r>
    </w:p>
    <w:p w:rsidR="00C50802" w:rsidRPr="00655B96" w:rsidRDefault="00C50802" w:rsidP="00C50802">
      <w:pPr>
        <w:jc w:val="both"/>
        <w:rPr>
          <w:sz w:val="16"/>
          <w:szCs w:val="16"/>
        </w:rPr>
      </w:pPr>
    </w:p>
    <w:p w:rsidR="00C50802" w:rsidRPr="00655B96" w:rsidRDefault="00C50802" w:rsidP="00C50802">
      <w:pPr>
        <w:jc w:val="both"/>
        <w:rPr>
          <w:sz w:val="16"/>
          <w:szCs w:val="16"/>
        </w:rPr>
      </w:pPr>
    </w:p>
    <w:p w:rsidR="00C50802" w:rsidRPr="00655B96" w:rsidRDefault="00C50802" w:rsidP="00C50802">
      <w:pPr>
        <w:rPr>
          <w:sz w:val="16"/>
          <w:szCs w:val="16"/>
        </w:rPr>
      </w:pPr>
      <w:r w:rsidRPr="00655B96">
        <w:rPr>
          <w:b/>
          <w:sz w:val="16"/>
          <w:szCs w:val="16"/>
        </w:rPr>
        <w:t>VI.</w:t>
      </w:r>
      <w:r w:rsidRPr="00655B96">
        <w:rPr>
          <w:sz w:val="16"/>
          <w:szCs w:val="16"/>
        </w:rPr>
        <w:tab/>
        <w:t xml:space="preserve">Ceremonia de premiación, </w:t>
      </w:r>
    </w:p>
    <w:p w:rsidR="00C50802" w:rsidRPr="00655B96" w:rsidRDefault="00C50802" w:rsidP="00C50802">
      <w:pPr>
        <w:jc w:val="both"/>
        <w:rPr>
          <w:sz w:val="16"/>
          <w:szCs w:val="16"/>
        </w:rPr>
      </w:pPr>
      <w:r w:rsidRPr="00655B96">
        <w:rPr>
          <w:sz w:val="16"/>
          <w:szCs w:val="16"/>
        </w:rPr>
        <w:t xml:space="preserve"> </w:t>
      </w:r>
    </w:p>
    <w:p w:rsidR="00C50802" w:rsidRPr="00655B96" w:rsidRDefault="00C50802" w:rsidP="00C50802">
      <w:pPr>
        <w:ind w:left="720"/>
        <w:jc w:val="both"/>
        <w:rPr>
          <w:sz w:val="16"/>
          <w:szCs w:val="16"/>
        </w:rPr>
      </w:pPr>
      <w:r w:rsidRPr="00655B96">
        <w:rPr>
          <w:b/>
          <w:sz w:val="16"/>
          <w:szCs w:val="16"/>
        </w:rPr>
        <w:t>6.1.</w:t>
      </w:r>
      <w:r w:rsidRPr="00655B96">
        <w:rPr>
          <w:sz w:val="16"/>
          <w:szCs w:val="16"/>
        </w:rPr>
        <w:t xml:space="preserve"> Premiación a 5 ideas de negocios, evento a realizarse la segunda semana de febrero del 2006, en el Hotel Sheraton de la ciudad. </w:t>
      </w:r>
    </w:p>
    <w:p w:rsidR="00C50802" w:rsidRPr="00655B96" w:rsidRDefault="00C50802" w:rsidP="00C50802">
      <w:pPr>
        <w:ind w:left="720"/>
        <w:jc w:val="both"/>
        <w:rPr>
          <w:b/>
          <w:sz w:val="16"/>
          <w:szCs w:val="16"/>
        </w:rPr>
      </w:pPr>
    </w:p>
    <w:p w:rsidR="00C50802" w:rsidRPr="00655B96" w:rsidRDefault="00C50802" w:rsidP="00C50802">
      <w:pPr>
        <w:ind w:left="720"/>
        <w:jc w:val="both"/>
        <w:rPr>
          <w:sz w:val="16"/>
          <w:szCs w:val="16"/>
        </w:rPr>
      </w:pPr>
      <w:r w:rsidRPr="00655B96">
        <w:rPr>
          <w:b/>
          <w:sz w:val="16"/>
          <w:szCs w:val="16"/>
        </w:rPr>
        <w:t>6.2.</w:t>
      </w:r>
      <w:r w:rsidRPr="00655B96">
        <w:rPr>
          <w:sz w:val="16"/>
          <w:szCs w:val="16"/>
        </w:rPr>
        <w:t xml:space="preserve"> Concurrencia aproximada a la Ceremonia de Premiación de de </w:t>
      </w:r>
      <w:smartTag w:uri="urn:schemas-microsoft-com:office:smarttags" w:element="metricconverter">
        <w:smartTagPr>
          <w:attr w:name="st" w:val="on"/>
          <w:attr w:name="ProductID" w:val="90 a"/>
        </w:smartTagPr>
        <w:r w:rsidRPr="00655B96">
          <w:rPr>
            <w:sz w:val="16"/>
            <w:szCs w:val="16"/>
          </w:rPr>
          <w:t>90 a</w:t>
        </w:r>
      </w:smartTag>
      <w:r w:rsidRPr="00655B96">
        <w:rPr>
          <w:sz w:val="16"/>
          <w:szCs w:val="16"/>
        </w:rPr>
        <w:t xml:space="preserve"> 100 personas, entre los cuales estarán miembros del sector productivo / comercial, sector financiero, representantes de las universidades de la localidad y otras personalidades del medio. </w:t>
      </w:r>
    </w:p>
    <w:p w:rsidR="00C50802" w:rsidRPr="00655B96" w:rsidRDefault="00C50802" w:rsidP="00C50802">
      <w:pPr>
        <w:ind w:left="720"/>
        <w:jc w:val="both"/>
        <w:rPr>
          <w:sz w:val="16"/>
          <w:szCs w:val="16"/>
        </w:rPr>
      </w:pPr>
    </w:p>
    <w:p w:rsidR="00C50802" w:rsidRPr="00655B96" w:rsidRDefault="00C50802" w:rsidP="00C50802">
      <w:pPr>
        <w:ind w:left="720"/>
        <w:jc w:val="both"/>
        <w:rPr>
          <w:sz w:val="16"/>
          <w:szCs w:val="16"/>
        </w:rPr>
      </w:pPr>
      <w:r w:rsidRPr="00655B96">
        <w:rPr>
          <w:b/>
          <w:sz w:val="16"/>
          <w:szCs w:val="16"/>
        </w:rPr>
        <w:t>6.3.</w:t>
      </w:r>
      <w:r w:rsidRPr="00655B96">
        <w:rPr>
          <w:sz w:val="16"/>
          <w:szCs w:val="16"/>
        </w:rPr>
        <w:t xml:space="preserve"> Presentación de las empresas en proceso de incubación, así como la evolución de la empresas ganadoras del I Concurso INCOVAL 2004.</w:t>
      </w:r>
    </w:p>
    <w:p w:rsidR="00C50802" w:rsidRPr="00655B96" w:rsidRDefault="00C50802" w:rsidP="00C50802">
      <w:pPr>
        <w:ind w:left="720"/>
        <w:jc w:val="both"/>
        <w:rPr>
          <w:sz w:val="16"/>
          <w:szCs w:val="16"/>
        </w:rPr>
      </w:pPr>
    </w:p>
    <w:p w:rsidR="00C50802" w:rsidRPr="00655B96" w:rsidRDefault="00C50802" w:rsidP="00C50802">
      <w:pPr>
        <w:ind w:left="720"/>
        <w:jc w:val="both"/>
        <w:rPr>
          <w:sz w:val="16"/>
          <w:szCs w:val="16"/>
        </w:rPr>
      </w:pPr>
      <w:r w:rsidRPr="00655B96">
        <w:rPr>
          <w:b/>
          <w:sz w:val="16"/>
          <w:szCs w:val="16"/>
        </w:rPr>
        <w:t>6.4.</w:t>
      </w:r>
      <w:r w:rsidRPr="00655B96">
        <w:rPr>
          <w:sz w:val="16"/>
          <w:szCs w:val="16"/>
        </w:rPr>
        <w:t xml:space="preserve"> Proyectos y actividades a ejecutar de la Fundación INCOVAL para el 2006, así como la proyección internacional de las primeras empresas incubadas.</w:t>
      </w:r>
    </w:p>
    <w:p w:rsidR="00C50802" w:rsidRPr="00655B96" w:rsidRDefault="00C50802" w:rsidP="00C50802">
      <w:pPr>
        <w:ind w:left="720"/>
        <w:jc w:val="both"/>
        <w:rPr>
          <w:sz w:val="16"/>
          <w:szCs w:val="16"/>
        </w:rPr>
      </w:pPr>
    </w:p>
    <w:p w:rsidR="00C50802" w:rsidRPr="00655B96" w:rsidRDefault="00C50802" w:rsidP="00C50802">
      <w:pPr>
        <w:ind w:left="720"/>
        <w:jc w:val="both"/>
        <w:rPr>
          <w:sz w:val="16"/>
          <w:szCs w:val="16"/>
        </w:rPr>
      </w:pPr>
    </w:p>
    <w:p w:rsidR="00C50802" w:rsidRPr="00655B96" w:rsidRDefault="00C50802" w:rsidP="00C50802">
      <w:pPr>
        <w:rPr>
          <w:sz w:val="16"/>
          <w:szCs w:val="16"/>
        </w:rPr>
      </w:pPr>
      <w:r w:rsidRPr="00655B96">
        <w:rPr>
          <w:b/>
          <w:sz w:val="16"/>
          <w:szCs w:val="16"/>
        </w:rPr>
        <w:t>VII.</w:t>
      </w:r>
      <w:r w:rsidRPr="00655B96">
        <w:rPr>
          <w:sz w:val="16"/>
          <w:szCs w:val="16"/>
        </w:rPr>
        <w:tab/>
        <w:t>Premio a ganadores del Concurso INCOVAL 2005</w:t>
      </w:r>
    </w:p>
    <w:p w:rsidR="00C50802" w:rsidRPr="00655B96" w:rsidRDefault="00C50802" w:rsidP="00C50802">
      <w:pPr>
        <w:rPr>
          <w:sz w:val="16"/>
          <w:szCs w:val="16"/>
        </w:rPr>
      </w:pPr>
    </w:p>
    <w:p w:rsidR="00C50802" w:rsidRPr="00655B96" w:rsidRDefault="00C50802" w:rsidP="00C50802">
      <w:pPr>
        <w:jc w:val="both"/>
        <w:rPr>
          <w:sz w:val="16"/>
          <w:szCs w:val="16"/>
        </w:rPr>
      </w:pPr>
      <w:r w:rsidRPr="00655B96">
        <w:rPr>
          <w:sz w:val="16"/>
          <w:szCs w:val="16"/>
        </w:rPr>
        <w:t xml:space="preserve">                </w:t>
      </w:r>
      <w:r w:rsidRPr="00655B96">
        <w:rPr>
          <w:b/>
          <w:sz w:val="16"/>
          <w:szCs w:val="16"/>
        </w:rPr>
        <w:t xml:space="preserve">7.1. </w:t>
      </w:r>
      <w:r w:rsidRPr="00655B96">
        <w:rPr>
          <w:sz w:val="16"/>
          <w:szCs w:val="16"/>
        </w:rPr>
        <w:t>Precio a Ganadores del Concurso III semana de febrero del 2006.</w:t>
      </w:r>
    </w:p>
    <w:p w:rsidR="00C50802" w:rsidRPr="00655B96" w:rsidRDefault="00C50802" w:rsidP="00C50802">
      <w:pPr>
        <w:jc w:val="both"/>
        <w:rPr>
          <w:sz w:val="16"/>
          <w:szCs w:val="16"/>
        </w:rPr>
      </w:pPr>
    </w:p>
    <w:p w:rsidR="00C50802" w:rsidRPr="00655B96" w:rsidRDefault="00C50802" w:rsidP="00C50802">
      <w:pPr>
        <w:jc w:val="both"/>
        <w:rPr>
          <w:sz w:val="16"/>
          <w:szCs w:val="16"/>
        </w:rPr>
      </w:pPr>
    </w:p>
    <w:p w:rsidR="00C50802" w:rsidRPr="00655B96" w:rsidRDefault="00C50802" w:rsidP="00C50802">
      <w:pPr>
        <w:rPr>
          <w:sz w:val="16"/>
          <w:szCs w:val="16"/>
        </w:rPr>
      </w:pPr>
      <w:r w:rsidRPr="00655B96">
        <w:rPr>
          <w:b/>
          <w:sz w:val="16"/>
          <w:szCs w:val="16"/>
        </w:rPr>
        <w:t>VIII.</w:t>
      </w:r>
      <w:r w:rsidRPr="00655B96">
        <w:rPr>
          <w:sz w:val="16"/>
          <w:szCs w:val="16"/>
        </w:rPr>
        <w:tab/>
        <w:t>Seguimiento de las Ideas Ganadoras del Concurso</w:t>
      </w:r>
    </w:p>
    <w:p w:rsidR="00C50802" w:rsidRPr="00655B96" w:rsidRDefault="00C50802" w:rsidP="00C50802">
      <w:pPr>
        <w:rPr>
          <w:sz w:val="16"/>
          <w:szCs w:val="16"/>
        </w:rPr>
      </w:pPr>
    </w:p>
    <w:p w:rsidR="00C50802" w:rsidRPr="00655B96" w:rsidRDefault="00C50802" w:rsidP="00C50802">
      <w:pPr>
        <w:ind w:left="720"/>
        <w:rPr>
          <w:sz w:val="16"/>
          <w:szCs w:val="16"/>
        </w:rPr>
      </w:pPr>
      <w:r w:rsidRPr="00655B96">
        <w:rPr>
          <w:b/>
          <w:sz w:val="16"/>
          <w:szCs w:val="16"/>
        </w:rPr>
        <w:t>8.1.</w:t>
      </w:r>
      <w:r w:rsidRPr="00655B96">
        <w:rPr>
          <w:sz w:val="16"/>
          <w:szCs w:val="16"/>
        </w:rPr>
        <w:t xml:space="preserve"> Elaboración del plan de negocios empresarial.</w:t>
      </w:r>
    </w:p>
    <w:p w:rsidR="00C50802" w:rsidRPr="00655B96" w:rsidRDefault="00C50802" w:rsidP="00C50802">
      <w:pPr>
        <w:jc w:val="both"/>
        <w:rPr>
          <w:sz w:val="16"/>
          <w:szCs w:val="16"/>
        </w:rPr>
      </w:pPr>
      <w:r w:rsidRPr="00655B96">
        <w:rPr>
          <w:sz w:val="16"/>
          <w:szCs w:val="16"/>
        </w:rPr>
        <w:tab/>
      </w:r>
    </w:p>
    <w:p w:rsidR="00C50802" w:rsidRPr="00655B96" w:rsidRDefault="00C50802" w:rsidP="00C50802">
      <w:pPr>
        <w:ind w:firstLine="720"/>
        <w:jc w:val="both"/>
        <w:rPr>
          <w:sz w:val="16"/>
          <w:szCs w:val="16"/>
        </w:rPr>
      </w:pPr>
      <w:r w:rsidRPr="00655B96">
        <w:rPr>
          <w:b/>
          <w:sz w:val="16"/>
          <w:szCs w:val="16"/>
        </w:rPr>
        <w:t>8.2.</w:t>
      </w:r>
      <w:r w:rsidRPr="00655B96">
        <w:rPr>
          <w:sz w:val="16"/>
          <w:szCs w:val="16"/>
        </w:rPr>
        <w:t xml:space="preserve"> Incorporación de las Ideas de Negocios Ganadoras en el proceso de incubación INCOVAL 2006. </w:t>
      </w:r>
    </w:p>
    <w:sectPr w:rsidR="00C50802" w:rsidRPr="00655B96" w:rsidSect="00D46962">
      <w:headerReference w:type="default" r:id="rId28"/>
      <w:footnotePr>
        <w:numRestart w:val="eachPage"/>
      </w:footnotePr>
      <w:pgSz w:w="11906" w:h="16838" w:code="9"/>
      <w:pgMar w:top="2268" w:right="1361" w:bottom="1985" w:left="2268" w:header="709" w:footer="709" w:gutter="0"/>
      <w:pgNumType w:start="1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7FC" w:rsidRDefault="005977FC">
      <w:r>
        <w:separator/>
      </w:r>
    </w:p>
  </w:endnote>
  <w:endnote w:type="continuationSeparator" w:id="1">
    <w:p w:rsidR="005977FC" w:rsidRDefault="00597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7FC" w:rsidRDefault="005977FC">
      <w:r>
        <w:separator/>
      </w:r>
    </w:p>
  </w:footnote>
  <w:footnote w:type="continuationSeparator" w:id="1">
    <w:p w:rsidR="005977FC" w:rsidRDefault="00597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62" w:rsidRPr="008A29EC" w:rsidRDefault="00D46962" w:rsidP="008A29EC">
    <w:pPr>
      <w:pStyle w:val="Encabezado"/>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efaultTabStop w:val="708"/>
  <w:hyphenationZone w:val="425"/>
  <w:characterSpacingControl w:val="doNotCompress"/>
  <w:footnotePr>
    <w:numRestart w:val="eachPage"/>
    <w:footnote w:id="0"/>
    <w:footnote w:id="1"/>
  </w:footnotePr>
  <w:endnotePr>
    <w:endnote w:id="0"/>
    <w:endnote w:id="1"/>
  </w:endnotePr>
  <w:compat/>
  <w:rsids>
    <w:rsidRoot w:val="00F30B14"/>
    <w:rsid w:val="000041BA"/>
    <w:rsid w:val="00005845"/>
    <w:rsid w:val="0001218F"/>
    <w:rsid w:val="00023978"/>
    <w:rsid w:val="00023F31"/>
    <w:rsid w:val="00045283"/>
    <w:rsid w:val="000457A2"/>
    <w:rsid w:val="00051265"/>
    <w:rsid w:val="0006399F"/>
    <w:rsid w:val="000951CE"/>
    <w:rsid w:val="000B6ABA"/>
    <w:rsid w:val="000C34AF"/>
    <w:rsid w:val="000D2EA5"/>
    <w:rsid w:val="000E0AF2"/>
    <w:rsid w:val="000F75A5"/>
    <w:rsid w:val="0012726C"/>
    <w:rsid w:val="00133EB7"/>
    <w:rsid w:val="001358A3"/>
    <w:rsid w:val="001858AF"/>
    <w:rsid w:val="0019384C"/>
    <w:rsid w:val="001A6FAD"/>
    <w:rsid w:val="001B5A39"/>
    <w:rsid w:val="001C270E"/>
    <w:rsid w:val="001C5D97"/>
    <w:rsid w:val="001D77A7"/>
    <w:rsid w:val="001E4481"/>
    <w:rsid w:val="001E674E"/>
    <w:rsid w:val="001F3392"/>
    <w:rsid w:val="001F3AA3"/>
    <w:rsid w:val="002111F2"/>
    <w:rsid w:val="00225DDD"/>
    <w:rsid w:val="002429BC"/>
    <w:rsid w:val="0024552D"/>
    <w:rsid w:val="0026228F"/>
    <w:rsid w:val="00282C14"/>
    <w:rsid w:val="002A7F7F"/>
    <w:rsid w:val="002C3511"/>
    <w:rsid w:val="002C5147"/>
    <w:rsid w:val="002C6073"/>
    <w:rsid w:val="002C704D"/>
    <w:rsid w:val="002D230A"/>
    <w:rsid w:val="002D567D"/>
    <w:rsid w:val="002E0704"/>
    <w:rsid w:val="002E62B7"/>
    <w:rsid w:val="002E635A"/>
    <w:rsid w:val="002E76D9"/>
    <w:rsid w:val="00341B77"/>
    <w:rsid w:val="00352139"/>
    <w:rsid w:val="0036373C"/>
    <w:rsid w:val="00367C78"/>
    <w:rsid w:val="003A2082"/>
    <w:rsid w:val="003B2720"/>
    <w:rsid w:val="003B38F9"/>
    <w:rsid w:val="003E3DB5"/>
    <w:rsid w:val="003F4F12"/>
    <w:rsid w:val="003F652C"/>
    <w:rsid w:val="004136A7"/>
    <w:rsid w:val="0041690A"/>
    <w:rsid w:val="00417504"/>
    <w:rsid w:val="00444147"/>
    <w:rsid w:val="00447740"/>
    <w:rsid w:val="00450DBA"/>
    <w:rsid w:val="00470655"/>
    <w:rsid w:val="00497E74"/>
    <w:rsid w:val="004A0C36"/>
    <w:rsid w:val="004A4219"/>
    <w:rsid w:val="004B4B06"/>
    <w:rsid w:val="004B614D"/>
    <w:rsid w:val="004C5BDC"/>
    <w:rsid w:val="004D5A8B"/>
    <w:rsid w:val="004D6C21"/>
    <w:rsid w:val="004E694F"/>
    <w:rsid w:val="005035FC"/>
    <w:rsid w:val="00506810"/>
    <w:rsid w:val="00521CB2"/>
    <w:rsid w:val="0054194D"/>
    <w:rsid w:val="00541B9C"/>
    <w:rsid w:val="00555BEB"/>
    <w:rsid w:val="0058057F"/>
    <w:rsid w:val="005977FC"/>
    <w:rsid w:val="005C0900"/>
    <w:rsid w:val="005E3804"/>
    <w:rsid w:val="005E40CE"/>
    <w:rsid w:val="005E5713"/>
    <w:rsid w:val="005F0079"/>
    <w:rsid w:val="005F0CCA"/>
    <w:rsid w:val="006073B7"/>
    <w:rsid w:val="006161F2"/>
    <w:rsid w:val="00630046"/>
    <w:rsid w:val="00655B96"/>
    <w:rsid w:val="00667CFE"/>
    <w:rsid w:val="00675265"/>
    <w:rsid w:val="006847FB"/>
    <w:rsid w:val="006B41FC"/>
    <w:rsid w:val="006C6D4F"/>
    <w:rsid w:val="007024AF"/>
    <w:rsid w:val="00720D5E"/>
    <w:rsid w:val="00725ED3"/>
    <w:rsid w:val="007372AC"/>
    <w:rsid w:val="00754B40"/>
    <w:rsid w:val="0076268E"/>
    <w:rsid w:val="00777BB5"/>
    <w:rsid w:val="00781A7B"/>
    <w:rsid w:val="007850A6"/>
    <w:rsid w:val="00790DDE"/>
    <w:rsid w:val="00791727"/>
    <w:rsid w:val="007A423C"/>
    <w:rsid w:val="007A7256"/>
    <w:rsid w:val="007A7346"/>
    <w:rsid w:val="007B6796"/>
    <w:rsid w:val="007C700C"/>
    <w:rsid w:val="007F0B4B"/>
    <w:rsid w:val="00821C01"/>
    <w:rsid w:val="00827AE3"/>
    <w:rsid w:val="00831CCC"/>
    <w:rsid w:val="00834E78"/>
    <w:rsid w:val="00837111"/>
    <w:rsid w:val="00846BE7"/>
    <w:rsid w:val="00847B90"/>
    <w:rsid w:val="008526ED"/>
    <w:rsid w:val="00873C6A"/>
    <w:rsid w:val="00874D2A"/>
    <w:rsid w:val="00880D54"/>
    <w:rsid w:val="00897595"/>
    <w:rsid w:val="008A29EC"/>
    <w:rsid w:val="008A4939"/>
    <w:rsid w:val="008E2924"/>
    <w:rsid w:val="008E7BAE"/>
    <w:rsid w:val="00911CEB"/>
    <w:rsid w:val="00925207"/>
    <w:rsid w:val="009311CE"/>
    <w:rsid w:val="0093189F"/>
    <w:rsid w:val="00940F56"/>
    <w:rsid w:val="009428A2"/>
    <w:rsid w:val="00963B32"/>
    <w:rsid w:val="009738B3"/>
    <w:rsid w:val="0098051B"/>
    <w:rsid w:val="00991D2D"/>
    <w:rsid w:val="00993511"/>
    <w:rsid w:val="009E282C"/>
    <w:rsid w:val="009F5CB4"/>
    <w:rsid w:val="00A0552C"/>
    <w:rsid w:val="00A112B4"/>
    <w:rsid w:val="00A2157B"/>
    <w:rsid w:val="00A2758E"/>
    <w:rsid w:val="00A568B0"/>
    <w:rsid w:val="00A84EAC"/>
    <w:rsid w:val="00A93ED7"/>
    <w:rsid w:val="00AB4690"/>
    <w:rsid w:val="00AB5F8B"/>
    <w:rsid w:val="00AE3EE6"/>
    <w:rsid w:val="00B03CF9"/>
    <w:rsid w:val="00B119CF"/>
    <w:rsid w:val="00B20329"/>
    <w:rsid w:val="00B323D0"/>
    <w:rsid w:val="00B8224B"/>
    <w:rsid w:val="00BB2DD4"/>
    <w:rsid w:val="00BB58F8"/>
    <w:rsid w:val="00BB6222"/>
    <w:rsid w:val="00BC060C"/>
    <w:rsid w:val="00BC51B4"/>
    <w:rsid w:val="00BC782E"/>
    <w:rsid w:val="00BD2BFC"/>
    <w:rsid w:val="00BF3F79"/>
    <w:rsid w:val="00C14F71"/>
    <w:rsid w:val="00C157F4"/>
    <w:rsid w:val="00C23E05"/>
    <w:rsid w:val="00C50802"/>
    <w:rsid w:val="00C52DD8"/>
    <w:rsid w:val="00C66ADA"/>
    <w:rsid w:val="00C67422"/>
    <w:rsid w:val="00C67A14"/>
    <w:rsid w:val="00C80699"/>
    <w:rsid w:val="00C873E8"/>
    <w:rsid w:val="00CA4D18"/>
    <w:rsid w:val="00CB287D"/>
    <w:rsid w:val="00CC63DA"/>
    <w:rsid w:val="00CD2FFB"/>
    <w:rsid w:val="00D06062"/>
    <w:rsid w:val="00D20848"/>
    <w:rsid w:val="00D209F1"/>
    <w:rsid w:val="00D25D35"/>
    <w:rsid w:val="00D3278E"/>
    <w:rsid w:val="00D456A1"/>
    <w:rsid w:val="00D46962"/>
    <w:rsid w:val="00D843B1"/>
    <w:rsid w:val="00D869D6"/>
    <w:rsid w:val="00D93318"/>
    <w:rsid w:val="00DE354F"/>
    <w:rsid w:val="00DE5EB4"/>
    <w:rsid w:val="00DF4529"/>
    <w:rsid w:val="00E26759"/>
    <w:rsid w:val="00E5023D"/>
    <w:rsid w:val="00E76727"/>
    <w:rsid w:val="00E829A1"/>
    <w:rsid w:val="00EA0315"/>
    <w:rsid w:val="00EA75CE"/>
    <w:rsid w:val="00EB231E"/>
    <w:rsid w:val="00EB7A9F"/>
    <w:rsid w:val="00ED2296"/>
    <w:rsid w:val="00EF7CC3"/>
    <w:rsid w:val="00F04977"/>
    <w:rsid w:val="00F10522"/>
    <w:rsid w:val="00F21270"/>
    <w:rsid w:val="00F30B14"/>
    <w:rsid w:val="00F45EF1"/>
    <w:rsid w:val="00F471C5"/>
    <w:rsid w:val="00F518D1"/>
    <w:rsid w:val="00F52C44"/>
    <w:rsid w:val="00F760C1"/>
    <w:rsid w:val="00F80547"/>
    <w:rsid w:val="00F87007"/>
    <w:rsid w:val="00F9281D"/>
    <w:rsid w:val="00F97124"/>
    <w:rsid w:val="00FA4E35"/>
    <w:rsid w:val="00FB3EBB"/>
    <w:rsid w:val="00FB5B45"/>
    <w:rsid w:val="00FE079B"/>
    <w:rsid w:val="00FE0F7E"/>
    <w:rsid w:val="00FE2E9B"/>
    <w:rsid w:val="00FF256B"/>
    <w:rsid w:val="00FF36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B3"/>
    <w:rPr>
      <w:sz w:val="24"/>
      <w:szCs w:val="24"/>
    </w:rPr>
  </w:style>
  <w:style w:type="paragraph" w:styleId="Ttulo1">
    <w:name w:val="heading 1"/>
    <w:basedOn w:val="Normal"/>
    <w:next w:val="Normal"/>
    <w:qFormat/>
    <w:rsid w:val="00FF36D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10522"/>
    <w:pPr>
      <w:keepNext/>
      <w:spacing w:line="360" w:lineRule="auto"/>
      <w:outlineLvl w:val="1"/>
    </w:pPr>
    <w:rPr>
      <w:rFonts w:ascii="Arial" w:hAnsi="Arial" w:cs="Arial"/>
      <w:b/>
      <w:bCs/>
      <w:sz w:val="28"/>
    </w:rPr>
  </w:style>
  <w:style w:type="paragraph" w:styleId="Ttulo3">
    <w:name w:val="heading 3"/>
    <w:basedOn w:val="Normal"/>
    <w:next w:val="Normal"/>
    <w:qFormat/>
    <w:rsid w:val="00AB5F8B"/>
    <w:pPr>
      <w:keepNext/>
      <w:spacing w:before="240" w:after="60"/>
      <w:outlineLvl w:val="2"/>
    </w:pPr>
    <w:rPr>
      <w:rFonts w:ascii="Arial" w:hAnsi="Arial" w:cs="Arial"/>
      <w:b/>
      <w:bCs/>
      <w:sz w:val="26"/>
      <w:szCs w:val="26"/>
    </w:rPr>
  </w:style>
  <w:style w:type="paragraph" w:styleId="Ttulo4">
    <w:name w:val="heading 4"/>
    <w:basedOn w:val="Normal"/>
    <w:next w:val="Normal"/>
    <w:qFormat/>
    <w:rsid w:val="00AB5F8B"/>
    <w:pPr>
      <w:keepNext/>
      <w:spacing w:before="240" w:after="60"/>
      <w:outlineLvl w:val="3"/>
    </w:pPr>
    <w:rPr>
      <w:b/>
      <w:bCs/>
      <w:sz w:val="28"/>
      <w:szCs w:val="28"/>
    </w:rPr>
  </w:style>
  <w:style w:type="paragraph" w:styleId="Ttulo6">
    <w:name w:val="heading 6"/>
    <w:basedOn w:val="Normal"/>
    <w:next w:val="Normal"/>
    <w:qFormat/>
    <w:rsid w:val="00B20329"/>
    <w:pPr>
      <w:spacing w:before="240" w:after="60"/>
      <w:outlineLvl w:val="5"/>
    </w:pPr>
    <w:rPr>
      <w:b/>
      <w:bCs/>
      <w:sz w:val="22"/>
      <w:szCs w:val="22"/>
    </w:rPr>
  </w:style>
  <w:style w:type="paragraph" w:styleId="Ttulo7">
    <w:name w:val="heading 7"/>
    <w:basedOn w:val="Normal"/>
    <w:next w:val="Normal"/>
    <w:qFormat/>
    <w:rsid w:val="00B20329"/>
    <w:pPr>
      <w:spacing w:before="240" w:after="60"/>
      <w:outlineLvl w:val="6"/>
    </w:pPr>
  </w:style>
  <w:style w:type="paragraph" w:styleId="Ttulo8">
    <w:name w:val="heading 8"/>
    <w:basedOn w:val="Normal"/>
    <w:next w:val="Normal"/>
    <w:qFormat/>
    <w:rsid w:val="00B20329"/>
    <w:pPr>
      <w:spacing w:before="240" w:after="60"/>
      <w:outlineLvl w:val="7"/>
    </w:pPr>
    <w:rPr>
      <w:i/>
      <w:i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F30B14"/>
    <w:rPr>
      <w:color w:val="0248B0"/>
      <w:u w:val="single"/>
    </w:rPr>
  </w:style>
  <w:style w:type="paragraph" w:styleId="NormalWeb">
    <w:name w:val="Normal (Web)"/>
    <w:basedOn w:val="Normal"/>
    <w:rsid w:val="00F30B14"/>
    <w:pPr>
      <w:spacing w:before="100" w:beforeAutospacing="1" w:after="100" w:afterAutospacing="1"/>
    </w:pPr>
    <w:rPr>
      <w:sz w:val="20"/>
      <w:szCs w:val="20"/>
    </w:rPr>
  </w:style>
  <w:style w:type="paragraph" w:styleId="Textonotapie">
    <w:name w:val="footnote text"/>
    <w:basedOn w:val="Normal"/>
    <w:semiHidden/>
    <w:rsid w:val="006847FB"/>
    <w:rPr>
      <w:sz w:val="20"/>
      <w:szCs w:val="20"/>
    </w:rPr>
  </w:style>
  <w:style w:type="character" w:styleId="Refdenotaalpie">
    <w:name w:val="footnote reference"/>
    <w:basedOn w:val="Fuentedeprrafopredeter"/>
    <w:semiHidden/>
    <w:rsid w:val="006847FB"/>
    <w:rPr>
      <w:vertAlign w:val="superscript"/>
    </w:rPr>
  </w:style>
  <w:style w:type="paragraph" w:styleId="Textoindependiente">
    <w:name w:val="Body Text"/>
    <w:basedOn w:val="Normal"/>
    <w:rsid w:val="00FF36DA"/>
    <w:pPr>
      <w:jc w:val="center"/>
    </w:pPr>
    <w:rPr>
      <w:sz w:val="28"/>
    </w:rPr>
  </w:style>
  <w:style w:type="paragraph" w:styleId="Encabezado">
    <w:name w:val="header"/>
    <w:basedOn w:val="Normal"/>
    <w:rsid w:val="00F80547"/>
    <w:pPr>
      <w:tabs>
        <w:tab w:val="center" w:pos="4252"/>
        <w:tab w:val="right" w:pos="8504"/>
      </w:tabs>
      <w:overflowPunct w:val="0"/>
      <w:autoSpaceDE w:val="0"/>
      <w:autoSpaceDN w:val="0"/>
      <w:adjustRightInd w:val="0"/>
      <w:ind w:left="360" w:right="333" w:hanging="360"/>
      <w:jc w:val="center"/>
      <w:textAlignment w:val="baseline"/>
    </w:pPr>
    <w:rPr>
      <w:b/>
      <w:bCs/>
      <w:sz w:val="14"/>
      <w:szCs w:val="14"/>
      <w:lang w:val="es-ES_tradnl"/>
    </w:rPr>
  </w:style>
  <w:style w:type="table" w:styleId="Tablaconcuadrcula">
    <w:name w:val="Table Grid"/>
    <w:basedOn w:val="Tablanormal"/>
    <w:rsid w:val="00F80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0F75A5"/>
    <w:rPr>
      <w:sz w:val="16"/>
      <w:szCs w:val="16"/>
    </w:rPr>
  </w:style>
  <w:style w:type="paragraph" w:styleId="Textocomentario">
    <w:name w:val="annotation text"/>
    <w:basedOn w:val="Normal"/>
    <w:semiHidden/>
    <w:rsid w:val="000F75A5"/>
    <w:rPr>
      <w:sz w:val="20"/>
      <w:szCs w:val="20"/>
    </w:rPr>
  </w:style>
  <w:style w:type="paragraph" w:styleId="Asuntodelcomentario">
    <w:name w:val="annotation subject"/>
    <w:basedOn w:val="Textocomentario"/>
    <w:next w:val="Textocomentario"/>
    <w:semiHidden/>
    <w:rsid w:val="000F75A5"/>
    <w:rPr>
      <w:b/>
      <w:bCs/>
    </w:rPr>
  </w:style>
  <w:style w:type="paragraph" w:styleId="Textodeglobo">
    <w:name w:val="Balloon Text"/>
    <w:basedOn w:val="Normal"/>
    <w:semiHidden/>
    <w:rsid w:val="000F75A5"/>
    <w:rPr>
      <w:rFonts w:ascii="Tahoma" w:hAnsi="Tahoma" w:cs="Tahoma"/>
      <w:sz w:val="16"/>
      <w:szCs w:val="16"/>
    </w:rPr>
  </w:style>
  <w:style w:type="table" w:styleId="Tablaconcuadrcula5">
    <w:name w:val="Table Grid 5"/>
    <w:basedOn w:val="Tablanormal"/>
    <w:rsid w:val="0092520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Textoennegrita">
    <w:name w:val="Strong"/>
    <w:basedOn w:val="Fuentedeprrafopredeter"/>
    <w:qFormat/>
    <w:rsid w:val="00AB5F8B"/>
    <w:rPr>
      <w:b/>
      <w:bCs/>
    </w:rPr>
  </w:style>
  <w:style w:type="character" w:customStyle="1" w:styleId="nonlinktitles1">
    <w:name w:val="nonlinktitles1"/>
    <w:basedOn w:val="Fuentedeprrafopredeter"/>
    <w:rsid w:val="00AB5F8B"/>
    <w:rPr>
      <w:rFonts w:ascii="Verdana" w:hAnsi="Verdana" w:hint="default"/>
      <w:b/>
      <w:bCs/>
      <w:strike w:val="0"/>
      <w:dstrike w:val="0"/>
      <w:color w:val="8B0000"/>
      <w:sz w:val="21"/>
      <w:szCs w:val="21"/>
      <w:u w:val="none"/>
      <w:effect w:val="none"/>
    </w:rPr>
  </w:style>
  <w:style w:type="character" w:customStyle="1" w:styleId="menuhref1">
    <w:name w:val="menu_href1"/>
    <w:basedOn w:val="Fuentedeprrafopredeter"/>
    <w:rsid w:val="00AB5F8B"/>
    <w:rPr>
      <w:rFonts w:ascii="Arial" w:hAnsi="Arial" w:cs="Arial" w:hint="default"/>
      <w:strike w:val="0"/>
      <w:dstrike w:val="0"/>
      <w:color w:val="000000"/>
      <w:sz w:val="17"/>
      <w:szCs w:val="17"/>
      <w:u w:val="none"/>
      <w:effect w:val="none"/>
    </w:rPr>
  </w:style>
  <w:style w:type="paragraph" w:customStyle="1" w:styleId="arial11px">
    <w:name w:val="arial11px"/>
    <w:basedOn w:val="Normal"/>
    <w:rsid w:val="00AB5F8B"/>
    <w:pPr>
      <w:spacing w:before="100" w:beforeAutospacing="1" w:after="100" w:afterAutospacing="1"/>
    </w:pPr>
    <w:rPr>
      <w:rFonts w:ascii="Arial" w:hAnsi="Arial" w:cs="Arial"/>
      <w:color w:val="333333"/>
      <w:sz w:val="17"/>
      <w:szCs w:val="17"/>
      <w:lang w:val="es-EC" w:eastAsia="en-US"/>
    </w:rPr>
  </w:style>
  <w:style w:type="character" w:customStyle="1" w:styleId="arial11px1">
    <w:name w:val="arial11px1"/>
    <w:basedOn w:val="Fuentedeprrafopredeter"/>
    <w:rsid w:val="00AB5F8B"/>
    <w:rPr>
      <w:rFonts w:ascii="Arial" w:hAnsi="Arial" w:cs="Arial" w:hint="default"/>
      <w:strike w:val="0"/>
      <w:dstrike w:val="0"/>
      <w:color w:val="333333"/>
      <w:sz w:val="17"/>
      <w:szCs w:val="17"/>
      <w:u w:val="none"/>
      <w:effect w:val="none"/>
    </w:rPr>
  </w:style>
  <w:style w:type="paragraph" w:customStyle="1" w:styleId="arial11pxindent01">
    <w:name w:val="arial11px indent01"/>
    <w:basedOn w:val="Normal"/>
    <w:rsid w:val="00AB5F8B"/>
    <w:pPr>
      <w:spacing w:before="100" w:beforeAutospacing="1" w:after="100" w:afterAutospacing="1"/>
    </w:pPr>
    <w:rPr>
      <w:lang w:val="es-EC" w:eastAsia="en-US"/>
    </w:rPr>
  </w:style>
  <w:style w:type="paragraph" w:customStyle="1" w:styleId="arial9pt">
    <w:name w:val="arial9pt"/>
    <w:basedOn w:val="Normal"/>
    <w:rsid w:val="00AB5F8B"/>
    <w:pPr>
      <w:spacing w:before="100" w:beforeAutospacing="1" w:after="100" w:afterAutospacing="1"/>
      <w:jc w:val="both"/>
    </w:pPr>
    <w:rPr>
      <w:rFonts w:ascii="Arial" w:hAnsi="Arial" w:cs="Arial"/>
      <w:color w:val="333333"/>
      <w:sz w:val="18"/>
      <w:szCs w:val="18"/>
      <w:lang w:val="es-EC" w:eastAsia="en-US"/>
    </w:rPr>
  </w:style>
  <w:style w:type="character" w:customStyle="1" w:styleId="arial9pt1">
    <w:name w:val="arial9pt1"/>
    <w:basedOn w:val="Fuentedeprrafopredeter"/>
    <w:rsid w:val="00AB5F8B"/>
    <w:rPr>
      <w:rFonts w:ascii="Arial" w:hAnsi="Arial" w:cs="Arial" w:hint="default"/>
      <w:b w:val="0"/>
      <w:bCs w:val="0"/>
      <w:strike w:val="0"/>
      <w:dstrike w:val="0"/>
      <w:color w:val="333333"/>
      <w:sz w:val="18"/>
      <w:szCs w:val="18"/>
      <w:u w:val="none"/>
      <w:effect w:val="none"/>
    </w:rPr>
  </w:style>
  <w:style w:type="character" w:customStyle="1" w:styleId="titnoticia1">
    <w:name w:val="tit_noticia1"/>
    <w:basedOn w:val="Fuentedeprrafopredeter"/>
    <w:rsid w:val="00AB5F8B"/>
    <w:rPr>
      <w:rFonts w:ascii="Arial" w:hAnsi="Arial" w:cs="Arial" w:hint="default"/>
      <w:b/>
      <w:bCs/>
      <w:strike w:val="0"/>
      <w:dstrike w:val="0"/>
      <w:color w:val="666666"/>
      <w:sz w:val="18"/>
      <w:szCs w:val="18"/>
      <w:u w:val="none"/>
      <w:effect w:val="none"/>
    </w:rPr>
  </w:style>
  <w:style w:type="character" w:styleId="nfasis">
    <w:name w:val="Emphasis"/>
    <w:basedOn w:val="Fuentedeprrafopredeter"/>
    <w:qFormat/>
    <w:rsid w:val="00AB5F8B"/>
    <w:rPr>
      <w:rFonts w:ascii="Verdana" w:hAnsi="Verdana" w:hint="default"/>
      <w:i/>
      <w:iCs/>
      <w:sz w:val="18"/>
      <w:szCs w:val="18"/>
    </w:rPr>
  </w:style>
  <w:style w:type="character" w:customStyle="1" w:styleId="estilo21">
    <w:name w:val="estilo21"/>
    <w:basedOn w:val="Fuentedeprrafopredeter"/>
    <w:rsid w:val="00AB5F8B"/>
    <w:rPr>
      <w:color w:val="FF6600"/>
    </w:rPr>
  </w:style>
  <w:style w:type="paragraph" w:styleId="Piedepgina">
    <w:name w:val="footer"/>
    <w:basedOn w:val="Normal"/>
    <w:rsid w:val="00D46962"/>
    <w:pPr>
      <w:tabs>
        <w:tab w:val="center" w:pos="4252"/>
        <w:tab w:val="right" w:pos="8504"/>
      </w:tabs>
    </w:pPr>
  </w:style>
  <w:style w:type="character" w:styleId="Nmerodepgina">
    <w:name w:val="page number"/>
    <w:basedOn w:val="Fuentedeprrafopredeter"/>
    <w:rsid w:val="00D46962"/>
  </w:style>
</w:styles>
</file>

<file path=word/webSettings.xml><?xml version="1.0" encoding="utf-8"?>
<w:webSettings xmlns:r="http://schemas.openxmlformats.org/officeDocument/2006/relationships" xmlns:w="http://schemas.openxmlformats.org/wordprocessingml/2006/main">
  <w:divs>
    <w:div w:id="681706568">
      <w:bodyDiv w:val="1"/>
      <w:marLeft w:val="0"/>
      <w:marRight w:val="0"/>
      <w:marTop w:val="0"/>
      <w:marBottom w:val="0"/>
      <w:divBdr>
        <w:top w:val="none" w:sz="0" w:space="0" w:color="auto"/>
        <w:left w:val="none" w:sz="0" w:space="0" w:color="auto"/>
        <w:bottom w:val="none" w:sz="0" w:space="0" w:color="auto"/>
        <w:right w:val="none" w:sz="0" w:space="0" w:color="auto"/>
      </w:divBdr>
    </w:div>
    <w:div w:id="1344631800">
      <w:bodyDiv w:val="1"/>
      <w:marLeft w:val="0"/>
      <w:marRight w:val="0"/>
      <w:marTop w:val="0"/>
      <w:marBottom w:val="0"/>
      <w:divBdr>
        <w:top w:val="none" w:sz="0" w:space="0" w:color="auto"/>
        <w:left w:val="none" w:sz="0" w:space="0" w:color="auto"/>
        <w:bottom w:val="none" w:sz="0" w:space="0" w:color="auto"/>
        <w:right w:val="none" w:sz="0" w:space="0" w:color="auto"/>
      </w:divBdr>
    </w:div>
    <w:div w:id="18185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ncoval.org/formulario.htm" TargetMode="External"/><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hyperlink" Target="http://www.incoval.org/Bases.htm" TargetMode="External"/><Relationship Id="rId17" Type="http://schemas.openxmlformats.org/officeDocument/2006/relationships/hyperlink" Target="http://www.incoval.org/../incoval%20web%20site%20(PLANTILLA)/Aurora.htm" TargetMode="Externa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coval.org/Inicio.htm" TargetMode="Externa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hyperlink" Target="http://www.incoval.org/Contactenos.htm" TargetMode="External"/><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www.incoval.org/../incoval%20web%20site%20(PLANTILLA)/Ecologico.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ncoval.org/Cronograma.htm" TargetMode="External"/><Relationship Id="rId22" Type="http://schemas.openxmlformats.org/officeDocument/2006/relationships/image" Target="media/image9.jpeg"/><Relationship Id="rId27" Type="http://schemas.openxmlformats.org/officeDocument/2006/relationships/hyperlink" Target="mailto:director@incoval.org"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1833</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Incoval</vt:lpstr>
    </vt:vector>
  </TitlesOfParts>
  <Company/>
  <LinksUpToDate>false</LinksUpToDate>
  <CharactersWithSpaces>11897</CharactersWithSpaces>
  <SharedDoc>false</SharedDoc>
  <HLinks>
    <vt:vector size="48" baseType="variant">
      <vt:variant>
        <vt:i4>262207</vt:i4>
      </vt:variant>
      <vt:variant>
        <vt:i4>21</vt:i4>
      </vt:variant>
      <vt:variant>
        <vt:i4>0</vt:i4>
      </vt:variant>
      <vt:variant>
        <vt:i4>5</vt:i4>
      </vt:variant>
      <vt:variant>
        <vt:lpwstr>mailto:director@incoval.org</vt:lpwstr>
      </vt:variant>
      <vt:variant>
        <vt:lpwstr/>
      </vt:variant>
      <vt:variant>
        <vt:i4>5963865</vt:i4>
      </vt:variant>
      <vt:variant>
        <vt:i4>18</vt:i4>
      </vt:variant>
      <vt:variant>
        <vt:i4>0</vt:i4>
      </vt:variant>
      <vt:variant>
        <vt:i4>5</vt:i4>
      </vt:variant>
      <vt:variant>
        <vt:lpwstr>http://www.incoval.org/../incoval web site (PLANTILLA)/Ecologico.htm</vt:lpwstr>
      </vt:variant>
      <vt:variant>
        <vt:lpwstr/>
      </vt:variant>
      <vt:variant>
        <vt:i4>393243</vt:i4>
      </vt:variant>
      <vt:variant>
        <vt:i4>15</vt:i4>
      </vt:variant>
      <vt:variant>
        <vt:i4>0</vt:i4>
      </vt:variant>
      <vt:variant>
        <vt:i4>5</vt:i4>
      </vt:variant>
      <vt:variant>
        <vt:lpwstr>http://www.incoval.org/../incoval web site (PLANTILLA)/Aurora.htm</vt:lpwstr>
      </vt:variant>
      <vt:variant>
        <vt:lpwstr/>
      </vt:variant>
      <vt:variant>
        <vt:i4>3342443</vt:i4>
      </vt:variant>
      <vt:variant>
        <vt:i4>12</vt:i4>
      </vt:variant>
      <vt:variant>
        <vt:i4>0</vt:i4>
      </vt:variant>
      <vt:variant>
        <vt:i4>5</vt:i4>
      </vt:variant>
      <vt:variant>
        <vt:lpwstr>http://www.incoval.org/Contactenos.htm</vt:lpwstr>
      </vt:variant>
      <vt:variant>
        <vt:lpwstr/>
      </vt:variant>
      <vt:variant>
        <vt:i4>1376336</vt:i4>
      </vt:variant>
      <vt:variant>
        <vt:i4>9</vt:i4>
      </vt:variant>
      <vt:variant>
        <vt:i4>0</vt:i4>
      </vt:variant>
      <vt:variant>
        <vt:i4>5</vt:i4>
      </vt:variant>
      <vt:variant>
        <vt:lpwstr>http://www.incoval.org/Cronograma.htm</vt:lpwstr>
      </vt:variant>
      <vt:variant>
        <vt:lpwstr/>
      </vt:variant>
      <vt:variant>
        <vt:i4>88</vt:i4>
      </vt:variant>
      <vt:variant>
        <vt:i4>6</vt:i4>
      </vt:variant>
      <vt:variant>
        <vt:i4>0</vt:i4>
      </vt:variant>
      <vt:variant>
        <vt:i4>5</vt:i4>
      </vt:variant>
      <vt:variant>
        <vt:lpwstr>http://www.incoval.org/formulario.htm</vt:lpwstr>
      </vt:variant>
      <vt:variant>
        <vt:lpwstr/>
      </vt:variant>
      <vt:variant>
        <vt:i4>5505053</vt:i4>
      </vt:variant>
      <vt:variant>
        <vt:i4>3</vt:i4>
      </vt:variant>
      <vt:variant>
        <vt:i4>0</vt:i4>
      </vt:variant>
      <vt:variant>
        <vt:i4>5</vt:i4>
      </vt:variant>
      <vt:variant>
        <vt:lpwstr>http://www.incoval.org/Bases.htm</vt:lpwstr>
      </vt:variant>
      <vt:variant>
        <vt:lpwstr/>
      </vt:variant>
      <vt:variant>
        <vt:i4>73</vt:i4>
      </vt:variant>
      <vt:variant>
        <vt:i4>0</vt:i4>
      </vt:variant>
      <vt:variant>
        <vt:i4>0</vt:i4>
      </vt:variant>
      <vt:variant>
        <vt:i4>5</vt:i4>
      </vt:variant>
      <vt:variant>
        <vt:lpwstr>http://www.incoval.org/Inicio.htm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Incoval</dc:title>
  <dc:subject/>
  <dc:creator>Ing. Jorge Fernandez</dc:creator>
  <cp:keywords/>
  <dc:description/>
  <cp:lastModifiedBy>Ayudante</cp:lastModifiedBy>
  <cp:revision>2</cp:revision>
  <cp:lastPrinted>2006-01-12T05:39:00Z</cp:lastPrinted>
  <dcterms:created xsi:type="dcterms:W3CDTF">2009-06-26T14:24:00Z</dcterms:created>
  <dcterms:modified xsi:type="dcterms:W3CDTF">2009-06-26T14:24:00Z</dcterms:modified>
</cp:coreProperties>
</file>