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7A" w:rsidRPr="004B156A" w:rsidRDefault="00F62A8D" w:rsidP="004B156A">
      <w:pPr>
        <w:spacing w:line="480" w:lineRule="auto"/>
        <w:jc w:val="center"/>
        <w:rPr>
          <w:rFonts w:ascii="Arial" w:hAnsi="Arial" w:cs="Arial"/>
          <w:b/>
          <w:sz w:val="48"/>
          <w:szCs w:val="48"/>
        </w:rPr>
      </w:pPr>
      <w:r w:rsidRPr="004B156A">
        <w:rPr>
          <w:rFonts w:ascii="Arial" w:hAnsi="Arial" w:cs="Arial"/>
          <w:b/>
          <w:sz w:val="48"/>
          <w:szCs w:val="48"/>
        </w:rPr>
        <w:t>INTRODUCCIÓN</w:t>
      </w:r>
    </w:p>
    <w:p w:rsidR="00F62A8D" w:rsidRDefault="00F62A8D" w:rsidP="004B156A">
      <w:pPr>
        <w:spacing w:line="480" w:lineRule="auto"/>
        <w:jc w:val="both"/>
        <w:rPr>
          <w:rFonts w:ascii="Arial" w:hAnsi="Arial" w:cs="Arial"/>
        </w:rPr>
      </w:pPr>
      <w:r w:rsidRPr="00F62A8D">
        <w:rPr>
          <w:rFonts w:ascii="Arial" w:hAnsi="Arial" w:cs="Arial"/>
        </w:rPr>
        <w:t xml:space="preserve">Por medio de este trabajo se </w:t>
      </w:r>
      <w:r>
        <w:rPr>
          <w:rFonts w:ascii="Arial" w:hAnsi="Arial" w:cs="Arial"/>
        </w:rPr>
        <w:t>pretende determinar el Perfil psicográfico del estudiante politécnico, de la carrera de Ingeniería en Estadística Informática.</w:t>
      </w:r>
    </w:p>
    <w:p w:rsidR="00F62A8D" w:rsidRDefault="00F62A8D" w:rsidP="004B156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entorno en el que se desenvuelve el estudiante es </w:t>
      </w:r>
      <w:smartTag w:uri="urn:schemas-microsoft-com:office:smarttags" w:element="PersonName">
        <w:smartTagPr>
          <w:attr w:name="ProductID" w:val="la Instituci￳n"/>
        </w:smartTagPr>
        <w:r>
          <w:rPr>
            <w:rFonts w:ascii="Arial" w:hAnsi="Arial" w:cs="Arial"/>
          </w:rPr>
          <w:t>la Institución</w:t>
        </w:r>
      </w:smartTag>
      <w:r>
        <w:rPr>
          <w:rFonts w:ascii="Arial" w:hAnsi="Arial" w:cs="Arial"/>
        </w:rPr>
        <w:t xml:space="preserve"> (ESPOL), registrados en octubre 2004.</w:t>
      </w:r>
    </w:p>
    <w:p w:rsidR="00EE76AF" w:rsidRDefault="00EE76AF" w:rsidP="004B156A">
      <w:pPr>
        <w:spacing w:line="480" w:lineRule="auto"/>
        <w:jc w:val="both"/>
        <w:rPr>
          <w:rFonts w:ascii="Arial" w:hAnsi="Arial" w:cs="Arial"/>
        </w:rPr>
      </w:pPr>
    </w:p>
    <w:p w:rsidR="00602D90" w:rsidRDefault="00602D90" w:rsidP="00602D9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Existen cambios a nivel social y tecnológico que causan al estudiante diferentes formas de comportamiento frente a acontecimientos cotidianos.</w:t>
      </w:r>
    </w:p>
    <w:p w:rsidR="004B156A" w:rsidRDefault="004B156A" w:rsidP="004B156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considera importante conocer el perfil psicográfico de los estudiantes de manera general, ya que se podría dar una idea de las diferencias y semejanzas que existen entre los estudiantes </w:t>
      </w:r>
      <w:r w:rsidR="00DD5B15">
        <w:rPr>
          <w:rFonts w:ascii="Arial" w:hAnsi="Arial" w:cs="Arial"/>
        </w:rPr>
        <w:t>que se desarrollan en un mismo medio, pero que por caracteres y personalidades pueden llegar a diferir</w:t>
      </w:r>
      <w:r>
        <w:rPr>
          <w:rFonts w:ascii="Arial" w:hAnsi="Arial" w:cs="Arial"/>
        </w:rPr>
        <w:t>.</w:t>
      </w:r>
    </w:p>
    <w:p w:rsidR="00602D90" w:rsidRDefault="00602D90" w:rsidP="004B156A">
      <w:pPr>
        <w:spacing w:line="480" w:lineRule="auto"/>
        <w:jc w:val="both"/>
        <w:rPr>
          <w:rFonts w:ascii="Arial" w:hAnsi="Arial" w:cs="Arial"/>
        </w:rPr>
      </w:pPr>
    </w:p>
    <w:p w:rsidR="004B156A" w:rsidRDefault="004B156A" w:rsidP="004B156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la investigación, se realizó un cuestionario, con el que se interrogó al estudiante sobre datos personales, académicos, sociales y psicográficos.  Este cuestionario fue aplicado a todos los estudiantes de </w:t>
      </w:r>
      <w:smartTag w:uri="urn:schemas-microsoft-com:office:smarttags" w:element="PersonName">
        <w:smartTagPr>
          <w:attr w:name="ProductID" w:val="la Carrera"/>
        </w:smartTagPr>
        <w:r>
          <w:rPr>
            <w:rFonts w:ascii="Arial" w:hAnsi="Arial" w:cs="Arial"/>
          </w:rPr>
          <w:t>la Carrera</w:t>
        </w:r>
      </w:smartTag>
      <w:r>
        <w:rPr>
          <w:rFonts w:ascii="Arial" w:hAnsi="Arial" w:cs="Arial"/>
        </w:rPr>
        <w:t xml:space="preserve"> de Ingeni</w:t>
      </w:r>
      <w:r w:rsidR="00147ED7">
        <w:rPr>
          <w:rFonts w:ascii="Arial" w:hAnsi="Arial" w:cs="Arial"/>
        </w:rPr>
        <w:t>ería en Estadística Informática registrados en octubre del 2004</w:t>
      </w:r>
      <w:r>
        <w:rPr>
          <w:rFonts w:ascii="Arial" w:hAnsi="Arial" w:cs="Arial"/>
        </w:rPr>
        <w:t>.</w:t>
      </w:r>
    </w:p>
    <w:p w:rsidR="00056331" w:rsidRDefault="004B156A" w:rsidP="004B156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el estudio se realizó un análisis univariado y multivariado, con los datos que proporcionaba el cuestionario.</w:t>
      </w:r>
    </w:p>
    <w:p w:rsidR="00056331" w:rsidRPr="004B156A" w:rsidRDefault="00056331" w:rsidP="00056331">
      <w:pPr>
        <w:spacing w:line="48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sz w:val="48"/>
          <w:szCs w:val="48"/>
        </w:rPr>
        <w:lastRenderedPageBreak/>
        <w:t>RESUMEN</w:t>
      </w:r>
    </w:p>
    <w:p w:rsidR="00056331" w:rsidRDefault="00175E0C" w:rsidP="0005633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medio de este trabajo se pretende</w:t>
      </w:r>
      <w:r w:rsidR="00056331">
        <w:rPr>
          <w:rFonts w:ascii="Arial" w:hAnsi="Arial" w:cs="Arial"/>
        </w:rPr>
        <w:t xml:space="preserve"> determinar el Perfil psicográfico del estudiante politécnico, de la carrera de Ingeniería en Estadística Informática</w:t>
      </w:r>
      <w:r>
        <w:rPr>
          <w:rFonts w:ascii="Arial" w:hAnsi="Arial" w:cs="Arial"/>
        </w:rPr>
        <w:t>, aplicando métodos estadísticos multivariados, en el cual se toman en cuenta datos personales del estudiantes, así como también sociales, académicos y psicográficos; con la finalidad  de ver las diferencias entre los estudiantes de la misma carrera pero que tienen diferentes personalidades y caracteres</w:t>
      </w:r>
      <w:r w:rsidR="00056331">
        <w:rPr>
          <w:rFonts w:ascii="Arial" w:hAnsi="Arial" w:cs="Arial"/>
        </w:rPr>
        <w:t>.</w:t>
      </w:r>
    </w:p>
    <w:p w:rsidR="007E6E94" w:rsidRDefault="007E6E94" w:rsidP="00056331">
      <w:pPr>
        <w:spacing w:line="480" w:lineRule="auto"/>
        <w:jc w:val="both"/>
        <w:rPr>
          <w:rFonts w:ascii="Arial" w:hAnsi="Arial" w:cs="Arial"/>
        </w:rPr>
      </w:pPr>
    </w:p>
    <w:p w:rsidR="007E6E94" w:rsidRDefault="00175E0C" w:rsidP="0005633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primer capítulo se verá una introducción a lo que respecta a </w:t>
      </w:r>
      <w:smartTag w:uri="urn:schemas-microsoft-com:office:smarttags" w:element="PersonName">
        <w:smartTagPr>
          <w:attr w:name="ProductID" w:val="la Carrera"/>
        </w:smartTagPr>
        <w:r>
          <w:rPr>
            <w:rFonts w:ascii="Arial" w:hAnsi="Arial" w:cs="Arial"/>
          </w:rPr>
          <w:t>la Carrera</w:t>
        </w:r>
      </w:smartTag>
      <w:r>
        <w:rPr>
          <w:rFonts w:ascii="Arial" w:hAnsi="Arial" w:cs="Arial"/>
        </w:rPr>
        <w:t xml:space="preserve"> de Ingeniería en Estadística Informática, las promociones que se han graduado hasta la actualidad (2004), y un </w:t>
      </w:r>
      <w:r w:rsidR="007E6E94">
        <w:rPr>
          <w:rFonts w:ascii="Arial" w:hAnsi="Arial" w:cs="Arial"/>
        </w:rPr>
        <w:t>detalle de los estudiantes que se registran por año, y los que ingresan a la carrera por año.  En el segundo capítulo se explicará la importancia del perfil psicográfico, cómo se define el perfil psicográfico, como se puede construir un inventario de perfiles psicográficos, y por qué es importante aplicar un estudio al perfil psicográfico a los estudiantes de Ingeniería en Estadística Informática.  En el tercer capítulo se definirán las variables y su codificación.</w:t>
      </w:r>
    </w:p>
    <w:p w:rsidR="007E6E94" w:rsidRDefault="007E6E94" w:rsidP="00056331">
      <w:pPr>
        <w:spacing w:line="480" w:lineRule="auto"/>
        <w:jc w:val="both"/>
        <w:rPr>
          <w:rFonts w:ascii="Arial" w:hAnsi="Arial" w:cs="Arial"/>
        </w:rPr>
      </w:pPr>
    </w:p>
    <w:p w:rsidR="007E6E94" w:rsidRDefault="007E6E94" w:rsidP="0005633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cuarto capítulo se realizará el análisis univariado para cada una de las variables.  En el quinto capítulo se hablarán sobre las técnicas multivariadas a utilizar, análisis de correlación, tablas de contingencia, componentes principales.</w:t>
      </w:r>
    </w:p>
    <w:sectPr w:rsidR="007E6E94" w:rsidSect="007E6E94">
      <w:pgSz w:w="11906" w:h="16838" w:code="9"/>
      <w:pgMar w:top="2268" w:right="1361" w:bottom="204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412E"/>
    <w:multiLevelType w:val="hybridMultilevel"/>
    <w:tmpl w:val="5F48C102"/>
    <w:lvl w:ilvl="0" w:tplc="F8BCF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FC0A6C">
      <w:numFmt w:val="none"/>
      <w:lvlText w:val=""/>
      <w:lvlJc w:val="left"/>
      <w:pPr>
        <w:tabs>
          <w:tab w:val="num" w:pos="360"/>
        </w:tabs>
      </w:pPr>
    </w:lvl>
    <w:lvl w:ilvl="2" w:tplc="3FE45C14">
      <w:numFmt w:val="none"/>
      <w:lvlText w:val=""/>
      <w:lvlJc w:val="left"/>
      <w:pPr>
        <w:tabs>
          <w:tab w:val="num" w:pos="360"/>
        </w:tabs>
      </w:pPr>
    </w:lvl>
    <w:lvl w:ilvl="3" w:tplc="FE883AC2">
      <w:numFmt w:val="none"/>
      <w:lvlText w:val=""/>
      <w:lvlJc w:val="left"/>
      <w:pPr>
        <w:tabs>
          <w:tab w:val="num" w:pos="360"/>
        </w:tabs>
      </w:pPr>
    </w:lvl>
    <w:lvl w:ilvl="4" w:tplc="78F4A798">
      <w:numFmt w:val="none"/>
      <w:lvlText w:val=""/>
      <w:lvlJc w:val="left"/>
      <w:pPr>
        <w:tabs>
          <w:tab w:val="num" w:pos="360"/>
        </w:tabs>
      </w:pPr>
    </w:lvl>
    <w:lvl w:ilvl="5" w:tplc="0C60FB2A">
      <w:numFmt w:val="none"/>
      <w:lvlText w:val=""/>
      <w:lvlJc w:val="left"/>
      <w:pPr>
        <w:tabs>
          <w:tab w:val="num" w:pos="360"/>
        </w:tabs>
      </w:pPr>
    </w:lvl>
    <w:lvl w:ilvl="6" w:tplc="1BE20FC2">
      <w:numFmt w:val="none"/>
      <w:lvlText w:val=""/>
      <w:lvlJc w:val="left"/>
      <w:pPr>
        <w:tabs>
          <w:tab w:val="num" w:pos="360"/>
        </w:tabs>
      </w:pPr>
    </w:lvl>
    <w:lvl w:ilvl="7" w:tplc="CDC8E91E">
      <w:numFmt w:val="none"/>
      <w:lvlText w:val=""/>
      <w:lvlJc w:val="left"/>
      <w:pPr>
        <w:tabs>
          <w:tab w:val="num" w:pos="360"/>
        </w:tabs>
      </w:pPr>
    </w:lvl>
    <w:lvl w:ilvl="8" w:tplc="B5EE1D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62A8D"/>
    <w:rsid w:val="000018AF"/>
    <w:rsid w:val="00055AD2"/>
    <w:rsid w:val="00056331"/>
    <w:rsid w:val="00084A8F"/>
    <w:rsid w:val="000956A1"/>
    <w:rsid w:val="000A30A7"/>
    <w:rsid w:val="000C55D3"/>
    <w:rsid w:val="000D5768"/>
    <w:rsid w:val="001138FA"/>
    <w:rsid w:val="001157D5"/>
    <w:rsid w:val="0014259B"/>
    <w:rsid w:val="00145464"/>
    <w:rsid w:val="00147ED7"/>
    <w:rsid w:val="0015734D"/>
    <w:rsid w:val="00175E0C"/>
    <w:rsid w:val="001848D1"/>
    <w:rsid w:val="00193113"/>
    <w:rsid w:val="001E20B6"/>
    <w:rsid w:val="001E5DFE"/>
    <w:rsid w:val="001F514C"/>
    <w:rsid w:val="00241944"/>
    <w:rsid w:val="00257E18"/>
    <w:rsid w:val="00262C6D"/>
    <w:rsid w:val="00277024"/>
    <w:rsid w:val="00327AAA"/>
    <w:rsid w:val="0038579B"/>
    <w:rsid w:val="003928BD"/>
    <w:rsid w:val="00394130"/>
    <w:rsid w:val="0042061C"/>
    <w:rsid w:val="004279B8"/>
    <w:rsid w:val="00427D79"/>
    <w:rsid w:val="00437D4E"/>
    <w:rsid w:val="004B156A"/>
    <w:rsid w:val="004C0D9E"/>
    <w:rsid w:val="004D7197"/>
    <w:rsid w:val="004E0A14"/>
    <w:rsid w:val="0053467C"/>
    <w:rsid w:val="005A18A5"/>
    <w:rsid w:val="005B0747"/>
    <w:rsid w:val="005F21BB"/>
    <w:rsid w:val="00602D90"/>
    <w:rsid w:val="0060321B"/>
    <w:rsid w:val="006047A4"/>
    <w:rsid w:val="006525BC"/>
    <w:rsid w:val="00654F87"/>
    <w:rsid w:val="006F4BD5"/>
    <w:rsid w:val="00702348"/>
    <w:rsid w:val="00755860"/>
    <w:rsid w:val="007628A8"/>
    <w:rsid w:val="007670B2"/>
    <w:rsid w:val="007E39A6"/>
    <w:rsid w:val="007E6E94"/>
    <w:rsid w:val="008B1E6B"/>
    <w:rsid w:val="008F3033"/>
    <w:rsid w:val="009133FC"/>
    <w:rsid w:val="009E29C4"/>
    <w:rsid w:val="009F1CF0"/>
    <w:rsid w:val="00A54517"/>
    <w:rsid w:val="00A56A9A"/>
    <w:rsid w:val="00B50BEB"/>
    <w:rsid w:val="00B83B8F"/>
    <w:rsid w:val="00BB5649"/>
    <w:rsid w:val="00BE5481"/>
    <w:rsid w:val="00CA55D1"/>
    <w:rsid w:val="00CD6CA9"/>
    <w:rsid w:val="00D1487A"/>
    <w:rsid w:val="00D14B8E"/>
    <w:rsid w:val="00D30020"/>
    <w:rsid w:val="00D36F86"/>
    <w:rsid w:val="00D42EA1"/>
    <w:rsid w:val="00D73ED1"/>
    <w:rsid w:val="00DB0000"/>
    <w:rsid w:val="00DC6188"/>
    <w:rsid w:val="00DD5B15"/>
    <w:rsid w:val="00E3553F"/>
    <w:rsid w:val="00E405A0"/>
    <w:rsid w:val="00E701FD"/>
    <w:rsid w:val="00E97D07"/>
    <w:rsid w:val="00EC2EF9"/>
    <w:rsid w:val="00ED43B6"/>
    <w:rsid w:val="00EE76AF"/>
    <w:rsid w:val="00EF4174"/>
    <w:rsid w:val="00F00FBA"/>
    <w:rsid w:val="00F62A8D"/>
    <w:rsid w:val="00FA2ADC"/>
    <w:rsid w:val="00FB4076"/>
    <w:rsid w:val="00FF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CC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Abogada</dc:creator>
  <cp:keywords/>
  <dc:description/>
  <cp:lastModifiedBy>Ayudante</cp:lastModifiedBy>
  <cp:revision>2</cp:revision>
  <cp:lastPrinted>2000-06-07T21:23:00Z</cp:lastPrinted>
  <dcterms:created xsi:type="dcterms:W3CDTF">2009-06-26T17:06:00Z</dcterms:created>
  <dcterms:modified xsi:type="dcterms:W3CDTF">2009-06-26T17:06:00Z</dcterms:modified>
</cp:coreProperties>
</file>