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C02">
      <w:pPr>
        <w:spacing w:line="480" w:lineRule="auto"/>
        <w:ind w:left="539"/>
        <w:jc w:val="center"/>
        <w:rPr>
          <w:rFonts w:ascii="Arial" w:hAnsi="Arial"/>
          <w:color w:val="auto"/>
          <w:sz w:val="32"/>
        </w:rPr>
      </w:pPr>
      <w:r>
        <w:rPr>
          <w:rFonts w:ascii="Arial" w:hAnsi="Arial"/>
          <w:color w:val="auto"/>
          <w:sz w:val="32"/>
        </w:rPr>
        <w:t>INDICE GENERAL</w:t>
      </w:r>
    </w:p>
    <w:p w:rsidR="00000000" w:rsidRDefault="003C2C02">
      <w:pPr>
        <w:spacing w:line="480" w:lineRule="auto"/>
        <w:ind w:left="539"/>
        <w:jc w:val="center"/>
        <w:rPr>
          <w:rFonts w:ascii="Arial" w:hAnsi="Arial"/>
          <w:color w:val="auto"/>
          <w:sz w:val="24"/>
        </w:rPr>
      </w:pPr>
    </w:p>
    <w:p w:rsidR="00000000" w:rsidRDefault="003C2C02">
      <w:pPr>
        <w:spacing w:line="480" w:lineRule="auto"/>
        <w:ind w:left="539"/>
        <w:jc w:val="center"/>
        <w:rPr>
          <w:rFonts w:ascii="Arial" w:hAnsi="Arial"/>
          <w:color w:val="auto"/>
          <w:sz w:val="24"/>
        </w:rPr>
      </w:pPr>
    </w:p>
    <w:p w:rsidR="00000000" w:rsidRDefault="003C2C02">
      <w:pPr>
        <w:spacing w:line="480" w:lineRule="auto"/>
        <w:ind w:left="539"/>
        <w:jc w:val="center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ab/>
      </w:r>
      <w:r>
        <w:rPr>
          <w:rFonts w:ascii="Arial" w:hAnsi="Arial"/>
          <w:color w:val="auto"/>
          <w:sz w:val="24"/>
        </w:rPr>
        <w:tab/>
      </w:r>
      <w:r>
        <w:rPr>
          <w:rFonts w:ascii="Arial" w:hAnsi="Arial"/>
          <w:color w:val="auto"/>
          <w:sz w:val="24"/>
        </w:rPr>
        <w:tab/>
      </w:r>
      <w:r>
        <w:rPr>
          <w:rFonts w:ascii="Arial" w:hAnsi="Arial"/>
          <w:color w:val="auto"/>
          <w:sz w:val="24"/>
        </w:rPr>
        <w:tab/>
      </w:r>
      <w:r>
        <w:rPr>
          <w:rFonts w:ascii="Arial" w:hAnsi="Arial"/>
          <w:color w:val="auto"/>
          <w:sz w:val="24"/>
        </w:rPr>
        <w:tab/>
      </w:r>
      <w:r>
        <w:rPr>
          <w:rFonts w:ascii="Arial" w:hAnsi="Arial"/>
          <w:color w:val="auto"/>
          <w:sz w:val="24"/>
        </w:rPr>
        <w:tab/>
      </w:r>
      <w:r>
        <w:rPr>
          <w:rFonts w:ascii="Arial" w:hAnsi="Arial"/>
          <w:color w:val="auto"/>
          <w:sz w:val="24"/>
        </w:rPr>
        <w:tab/>
      </w:r>
      <w:r>
        <w:rPr>
          <w:rFonts w:ascii="Arial" w:hAnsi="Arial"/>
          <w:color w:val="auto"/>
          <w:sz w:val="24"/>
        </w:rPr>
        <w:tab/>
      </w:r>
      <w:r>
        <w:rPr>
          <w:rFonts w:ascii="Arial" w:hAnsi="Arial"/>
          <w:color w:val="auto"/>
          <w:sz w:val="24"/>
        </w:rPr>
        <w:tab/>
      </w:r>
      <w:r>
        <w:rPr>
          <w:rFonts w:ascii="Arial" w:hAnsi="Arial"/>
          <w:color w:val="auto"/>
          <w:sz w:val="24"/>
        </w:rPr>
        <w:tab/>
        <w:t xml:space="preserve">          Pág.</w:t>
      </w:r>
    </w:p>
    <w:tbl>
      <w:tblPr>
        <w:tblW w:w="8460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000000" w:rsidRDefault="003C2C02">
            <w:pPr>
              <w:pStyle w:val="Ttulo6"/>
              <w:ind w:left="-7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RESUMEN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  <w:t xml:space="preserve">                                                                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000000" w:rsidRDefault="003C2C02">
            <w:pPr>
              <w:spacing w:line="480" w:lineRule="auto"/>
              <w:ind w:left="-539"/>
              <w:rPr>
                <w:rFonts w:ascii="Arial" w:hAnsi="Arial"/>
                <w:b w:val="0"/>
                <w:color w:val="auto"/>
                <w:sz w:val="24"/>
              </w:rPr>
            </w:pPr>
            <w:r>
              <w:rPr>
                <w:rFonts w:ascii="Arial" w:hAnsi="Arial"/>
                <w:b w:val="0"/>
                <w:color w:val="auto"/>
                <w:sz w:val="24"/>
              </w:rPr>
              <w:t xml:space="preserve">       ÍNDICE GENERAL                                                                                      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000000" w:rsidRDefault="003C2C02">
            <w:pPr>
              <w:pStyle w:val="Ttulo7"/>
              <w:ind w:left="-539"/>
              <w:rPr>
                <w:b w:val="0"/>
              </w:rPr>
            </w:pPr>
            <w:r>
              <w:rPr>
                <w:b w:val="0"/>
              </w:rPr>
              <w:t xml:space="preserve">       ÍNDICE DE FIGU</w:t>
            </w:r>
            <w:r>
              <w:rPr>
                <w:b w:val="0"/>
              </w:rPr>
              <w:t>RAS                                                                                   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000000" w:rsidRDefault="003C2C02">
            <w:pPr>
              <w:spacing w:line="480" w:lineRule="auto"/>
              <w:ind w:left="-539"/>
              <w:rPr>
                <w:rFonts w:ascii="Arial" w:hAnsi="Arial"/>
                <w:b w:val="0"/>
                <w:color w:val="auto"/>
                <w:sz w:val="24"/>
              </w:rPr>
            </w:pPr>
            <w:r>
              <w:rPr>
                <w:rFonts w:ascii="Arial" w:hAnsi="Arial"/>
                <w:b w:val="0"/>
                <w:color w:val="auto"/>
                <w:sz w:val="24"/>
              </w:rPr>
              <w:t xml:space="preserve">       ÍNDICE DE TABLAS                                                                                    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000000" w:rsidRDefault="003C2C02">
            <w:pPr>
              <w:spacing w:line="480" w:lineRule="auto"/>
              <w:ind w:left="-539"/>
              <w:rPr>
                <w:rFonts w:ascii="Arial" w:hAnsi="Arial"/>
                <w:b w:val="0"/>
                <w:color w:val="auto"/>
                <w:sz w:val="24"/>
              </w:rPr>
            </w:pPr>
            <w:r>
              <w:rPr>
                <w:rFonts w:ascii="Arial" w:hAnsi="Arial"/>
                <w:b w:val="0"/>
                <w:color w:val="auto"/>
                <w:sz w:val="24"/>
              </w:rPr>
              <w:t xml:space="preserve">       INTRODUCCIÓN                                    </w:t>
            </w:r>
            <w:r>
              <w:rPr>
                <w:rFonts w:ascii="Arial" w:hAnsi="Arial"/>
                <w:b w:val="0"/>
                <w:color w:val="auto"/>
                <w:sz w:val="24"/>
              </w:rPr>
              <w:t xml:space="preserve">                                                        1 </w:t>
            </w:r>
          </w:p>
        </w:tc>
      </w:tr>
    </w:tbl>
    <w:p w:rsidR="00000000" w:rsidRDefault="003C2C02">
      <w:pPr>
        <w:spacing w:line="480" w:lineRule="auto"/>
        <w:ind w:left="539"/>
        <w:rPr>
          <w:rFonts w:ascii="Arial" w:hAnsi="Arial"/>
          <w:b w:val="0"/>
          <w:color w:val="auto"/>
          <w:sz w:val="24"/>
        </w:rPr>
      </w:pPr>
    </w:p>
    <w:p w:rsidR="00000000" w:rsidRDefault="003C2C02">
      <w:pPr>
        <w:spacing w:line="480" w:lineRule="auto"/>
        <w:ind w:left="539"/>
        <w:rPr>
          <w:rFonts w:ascii="Arial" w:hAnsi="Arial"/>
          <w:b w:val="0"/>
          <w:color w:val="auto"/>
          <w:sz w:val="24"/>
        </w:rPr>
      </w:pPr>
    </w:p>
    <w:p w:rsidR="00000000" w:rsidRDefault="003C2C02">
      <w:pPr>
        <w:pStyle w:val="Ttulo8"/>
        <w:tabs>
          <w:tab w:val="clear" w:pos="1259"/>
          <w:tab w:val="num" w:pos="180"/>
        </w:tabs>
        <w:spacing w:line="480" w:lineRule="auto"/>
      </w:pPr>
      <w:r>
        <w:t>INTRODUCCIÓN</w:t>
      </w:r>
    </w:p>
    <w:p w:rsidR="00000000" w:rsidRDefault="003C2C02"/>
    <w:p w:rsidR="00000000" w:rsidRDefault="003C2C02">
      <w:pPr>
        <w:numPr>
          <w:ilvl w:val="1"/>
          <w:numId w:val="18"/>
        </w:numPr>
        <w:tabs>
          <w:tab w:val="clear" w:pos="1797"/>
          <w:tab w:val="num" w:pos="1080"/>
        </w:tabs>
        <w:spacing w:line="480" w:lineRule="auto"/>
        <w:ind w:left="539" w:hanging="179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Clasificación de los Inventarios........................................................4</w:t>
      </w:r>
    </w:p>
    <w:p w:rsidR="00000000" w:rsidRDefault="003C2C02">
      <w:pPr>
        <w:numPr>
          <w:ilvl w:val="1"/>
          <w:numId w:val="18"/>
        </w:numPr>
        <w:tabs>
          <w:tab w:val="clear" w:pos="1797"/>
          <w:tab w:val="num" w:pos="1080"/>
        </w:tabs>
        <w:spacing w:line="480" w:lineRule="auto"/>
        <w:ind w:left="539" w:hanging="179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Necesidades de automatizar el control del inventario......................6</w:t>
      </w:r>
    </w:p>
    <w:p w:rsidR="00000000" w:rsidRDefault="003C2C02">
      <w:pPr>
        <w:numPr>
          <w:ilvl w:val="1"/>
          <w:numId w:val="18"/>
        </w:numPr>
        <w:tabs>
          <w:tab w:val="clear" w:pos="1797"/>
          <w:tab w:val="num" w:pos="1080"/>
        </w:tabs>
        <w:spacing w:line="480" w:lineRule="auto"/>
        <w:ind w:left="539" w:hanging="179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Un nuevo enfoq</w:t>
      </w:r>
      <w:r>
        <w:rPr>
          <w:rFonts w:ascii="Arial" w:hAnsi="Arial"/>
          <w:b w:val="0"/>
          <w:color w:val="auto"/>
          <w:sz w:val="24"/>
        </w:rPr>
        <w:t>ue al abastecimiento de materiales:</w:t>
      </w:r>
    </w:p>
    <w:p w:rsidR="00000000" w:rsidRDefault="003C2C02">
      <w:pPr>
        <w:spacing w:line="480" w:lineRule="auto"/>
        <w:ind w:left="1080"/>
        <w:rPr>
          <w:rFonts w:ascii="Arial" w:hAnsi="Arial"/>
          <w:b w:val="0"/>
          <w:color w:val="auto"/>
          <w:sz w:val="24"/>
          <w:lang w:val="en-US"/>
        </w:rPr>
      </w:pPr>
      <w:r>
        <w:rPr>
          <w:rFonts w:ascii="Arial" w:hAnsi="Arial"/>
          <w:b w:val="0"/>
          <w:color w:val="auto"/>
          <w:sz w:val="24"/>
          <w:lang w:val="en-US"/>
        </w:rPr>
        <w:t>La filosofía Just in Time……………………………………………….14</w:t>
      </w:r>
    </w:p>
    <w:p w:rsidR="00000000" w:rsidRDefault="003C2C02">
      <w:pPr>
        <w:spacing w:line="480" w:lineRule="auto"/>
        <w:rPr>
          <w:rFonts w:ascii="Arial" w:hAnsi="Arial"/>
          <w:b w:val="0"/>
          <w:color w:val="auto"/>
          <w:sz w:val="24"/>
          <w:lang w:val="en-US"/>
        </w:rPr>
      </w:pPr>
    </w:p>
    <w:p w:rsidR="00000000" w:rsidRDefault="003C2C02">
      <w:pPr>
        <w:tabs>
          <w:tab w:val="num" w:pos="1080"/>
        </w:tabs>
        <w:spacing w:line="480" w:lineRule="auto"/>
        <w:ind w:hanging="1437"/>
        <w:rPr>
          <w:rFonts w:ascii="Arial" w:hAnsi="Arial"/>
          <w:b w:val="0"/>
          <w:color w:val="auto"/>
          <w:sz w:val="24"/>
          <w:lang w:val="en-US"/>
        </w:rPr>
      </w:pPr>
    </w:p>
    <w:p w:rsidR="00000000" w:rsidRDefault="003C2C02">
      <w:pPr>
        <w:tabs>
          <w:tab w:val="num" w:pos="1080"/>
        </w:tabs>
        <w:spacing w:line="480" w:lineRule="auto"/>
        <w:ind w:hanging="1437"/>
        <w:rPr>
          <w:rFonts w:ascii="Arial" w:hAnsi="Arial"/>
          <w:b w:val="0"/>
          <w:color w:val="auto"/>
          <w:sz w:val="24"/>
          <w:lang w:val="en-US"/>
        </w:rPr>
      </w:pPr>
    </w:p>
    <w:p w:rsidR="00000000" w:rsidRDefault="003C2C02">
      <w:pPr>
        <w:tabs>
          <w:tab w:val="num" w:pos="1080"/>
        </w:tabs>
        <w:spacing w:line="480" w:lineRule="auto"/>
        <w:ind w:hanging="1437"/>
        <w:rPr>
          <w:rFonts w:ascii="Arial" w:hAnsi="Arial"/>
          <w:b w:val="0"/>
          <w:color w:val="auto"/>
          <w:sz w:val="24"/>
          <w:lang w:val="en-US"/>
        </w:rPr>
      </w:pPr>
    </w:p>
    <w:p w:rsidR="00000000" w:rsidRDefault="003C2C02">
      <w:pPr>
        <w:pStyle w:val="Ttulo8"/>
        <w:tabs>
          <w:tab w:val="clear" w:pos="1259"/>
          <w:tab w:val="num" w:pos="360"/>
        </w:tabs>
        <w:spacing w:line="480" w:lineRule="auto"/>
        <w:ind w:left="360" w:hanging="360"/>
      </w:pPr>
      <w:r>
        <w:lastRenderedPageBreak/>
        <w:t>ELEMENTOS Y CONCEPTOS DEL CONTROL DE INVENTARIO</w:t>
      </w:r>
    </w:p>
    <w:p w:rsidR="00000000" w:rsidRDefault="003C2C02">
      <w:pPr>
        <w:numPr>
          <w:ilvl w:val="1"/>
          <w:numId w:val="20"/>
        </w:numPr>
        <w:tabs>
          <w:tab w:val="clear" w:pos="1428"/>
          <w:tab w:val="num" w:pos="1080"/>
        </w:tabs>
        <w:spacing w:line="480" w:lineRule="auto"/>
        <w:ind w:left="1259" w:right="-113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Proceso de Abastecimiento.............................................................15</w:t>
      </w:r>
    </w:p>
    <w:p w:rsidR="00000000" w:rsidRDefault="003C2C02">
      <w:pPr>
        <w:pStyle w:val="Sangra2detindependiente"/>
        <w:tabs>
          <w:tab w:val="clear" w:pos="1080"/>
          <w:tab w:val="left" w:pos="1440"/>
          <w:tab w:val="left" w:pos="1800"/>
        </w:tabs>
        <w:spacing w:line="480" w:lineRule="auto"/>
        <w:ind w:left="1440" w:right="-11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2.1.1.</w:t>
      </w:r>
      <w:r>
        <w:rPr>
          <w:rFonts w:ascii="Arial" w:hAnsi="Arial"/>
          <w:sz w:val="24"/>
        </w:rPr>
        <w:tab/>
        <w:t>Cálculo de necesidades de</w:t>
      </w:r>
      <w:r>
        <w:rPr>
          <w:rFonts w:ascii="Arial" w:hAnsi="Arial"/>
          <w:sz w:val="24"/>
        </w:rPr>
        <w:t xml:space="preserve"> abastecimiento....................16</w:t>
      </w:r>
    </w:p>
    <w:p w:rsidR="00000000" w:rsidRDefault="003C2C02">
      <w:pPr>
        <w:numPr>
          <w:ilvl w:val="3"/>
          <w:numId w:val="35"/>
        </w:numPr>
        <w:tabs>
          <w:tab w:val="clear" w:pos="2160"/>
          <w:tab w:val="num" w:leader="none" w:pos="2340"/>
          <w:tab w:val="left" w:pos="2520"/>
          <w:tab w:val="left" w:pos="2700"/>
          <w:tab w:val="left" w:pos="2880"/>
        </w:tabs>
        <w:spacing w:line="480" w:lineRule="auto"/>
        <w:ind w:left="1440" w:right="-113" w:firstLine="0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Aplicación a los inventarios de la Armada del Ecuador......................................................................................20</w:t>
      </w:r>
    </w:p>
    <w:p w:rsidR="00000000" w:rsidRDefault="003C2C02">
      <w:pPr>
        <w:numPr>
          <w:ilvl w:val="2"/>
          <w:numId w:val="35"/>
        </w:numPr>
        <w:tabs>
          <w:tab w:val="clear" w:pos="1440"/>
          <w:tab w:val="num" w:pos="1080"/>
          <w:tab w:val="left" w:pos="1800"/>
        </w:tabs>
        <w:spacing w:line="480" w:lineRule="auto"/>
        <w:ind w:right="-113" w:firstLine="0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Recepción...................................................................</w:t>
      </w:r>
      <w:r>
        <w:rPr>
          <w:rFonts w:ascii="Arial" w:hAnsi="Arial"/>
          <w:b w:val="0"/>
          <w:color w:val="auto"/>
          <w:sz w:val="24"/>
        </w:rPr>
        <w:t>.....34</w:t>
      </w:r>
    </w:p>
    <w:p w:rsidR="00000000" w:rsidRDefault="003C2C02">
      <w:pPr>
        <w:spacing w:line="480" w:lineRule="auto"/>
        <w:ind w:left="1440" w:right="-113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2.1.3   Almacenamiento.............................................................35</w:t>
      </w:r>
    </w:p>
    <w:p w:rsidR="00000000" w:rsidRDefault="003C2C02">
      <w:pPr>
        <w:tabs>
          <w:tab w:val="left" w:pos="540"/>
        </w:tabs>
        <w:spacing w:line="480" w:lineRule="auto"/>
        <w:ind w:left="1440" w:right="-113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 xml:space="preserve">2.1.3   Despacho o </w:t>
      </w:r>
      <w:proofErr w:type="gramStart"/>
      <w:r>
        <w:rPr>
          <w:rFonts w:ascii="Arial" w:hAnsi="Arial"/>
          <w:b w:val="0"/>
          <w:color w:val="auto"/>
          <w:sz w:val="24"/>
        </w:rPr>
        <w:t>Distribución ................................................</w:t>
      </w:r>
      <w:proofErr w:type="gramEnd"/>
      <w:r>
        <w:rPr>
          <w:rFonts w:ascii="Arial" w:hAnsi="Arial"/>
          <w:b w:val="0"/>
          <w:color w:val="auto"/>
          <w:sz w:val="24"/>
        </w:rPr>
        <w:t>38</w:t>
      </w:r>
    </w:p>
    <w:p w:rsidR="00000000" w:rsidRDefault="003C2C02">
      <w:pPr>
        <w:numPr>
          <w:ilvl w:val="1"/>
          <w:numId w:val="20"/>
        </w:numPr>
        <w:tabs>
          <w:tab w:val="clear" w:pos="1428"/>
          <w:tab w:val="num" w:pos="1080"/>
        </w:tabs>
        <w:spacing w:line="480" w:lineRule="auto"/>
        <w:ind w:left="1259" w:right="-113"/>
        <w:rPr>
          <w:rFonts w:ascii="Arial" w:hAnsi="Arial"/>
          <w:b w:val="0"/>
          <w:bCs w:val="0"/>
          <w:color w:val="auto"/>
          <w:sz w:val="24"/>
        </w:rPr>
      </w:pPr>
      <w:r>
        <w:rPr>
          <w:rFonts w:ascii="Arial" w:hAnsi="Arial"/>
          <w:b w:val="0"/>
          <w:bCs w:val="0"/>
          <w:color w:val="auto"/>
          <w:sz w:val="24"/>
        </w:rPr>
        <w:t>Características de los modelos de Inventarios ...............................39</w:t>
      </w:r>
    </w:p>
    <w:p w:rsidR="00000000" w:rsidRDefault="003C2C02">
      <w:pPr>
        <w:pStyle w:val="Sangra2detindependiente"/>
        <w:numPr>
          <w:ilvl w:val="2"/>
          <w:numId w:val="20"/>
        </w:numPr>
        <w:tabs>
          <w:tab w:val="left" w:pos="1620"/>
          <w:tab w:val="left" w:pos="1800"/>
        </w:tabs>
        <w:spacing w:line="480" w:lineRule="auto"/>
        <w:ind w:right="-11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Políticas de pedido...........................................................40</w:t>
      </w:r>
    </w:p>
    <w:p w:rsidR="00000000" w:rsidRDefault="003C2C02">
      <w:pPr>
        <w:pStyle w:val="Sangra2detindependiente"/>
        <w:numPr>
          <w:ilvl w:val="2"/>
          <w:numId w:val="20"/>
        </w:numPr>
        <w:tabs>
          <w:tab w:val="left" w:pos="1440"/>
        </w:tabs>
        <w:spacing w:line="480" w:lineRule="auto"/>
        <w:ind w:right="-11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Demanda independiente contra demanda dependiente</w:t>
      </w:r>
      <w:proofErr w:type="gramStart"/>
      <w:r>
        <w:rPr>
          <w:rFonts w:ascii="Arial" w:hAnsi="Arial"/>
          <w:sz w:val="24"/>
        </w:rPr>
        <w:t>..</w:t>
      </w:r>
      <w:proofErr w:type="gramEnd"/>
      <w:r>
        <w:rPr>
          <w:rFonts w:ascii="Arial" w:hAnsi="Arial"/>
          <w:sz w:val="24"/>
        </w:rPr>
        <w:t>41</w:t>
      </w:r>
    </w:p>
    <w:p w:rsidR="00000000" w:rsidRDefault="003C2C02">
      <w:pPr>
        <w:pStyle w:val="Sangra2detindependiente"/>
        <w:numPr>
          <w:ilvl w:val="2"/>
          <w:numId w:val="20"/>
        </w:numPr>
        <w:tabs>
          <w:tab w:val="left" w:pos="1440"/>
          <w:tab w:val="left" w:pos="1800"/>
        </w:tabs>
        <w:spacing w:line="480" w:lineRule="auto"/>
        <w:ind w:right="-11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Demanda determinística contra demanda probabilística.42 </w:t>
      </w:r>
    </w:p>
    <w:p w:rsidR="00000000" w:rsidRDefault="003C2C02">
      <w:pPr>
        <w:pStyle w:val="Sangra2detindependiente"/>
        <w:numPr>
          <w:ilvl w:val="2"/>
          <w:numId w:val="20"/>
        </w:numPr>
        <w:tabs>
          <w:tab w:val="left" w:pos="1440"/>
          <w:tab w:val="left" w:pos="1800"/>
        </w:tabs>
        <w:spacing w:line="480" w:lineRule="auto"/>
        <w:ind w:right="-11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Déficit.........................................................</w:t>
      </w:r>
      <w:r>
        <w:rPr>
          <w:rFonts w:ascii="Arial" w:hAnsi="Arial"/>
          <w:sz w:val="24"/>
        </w:rPr>
        <w:t>.......................43</w:t>
      </w:r>
    </w:p>
    <w:p w:rsidR="00000000" w:rsidRDefault="003C2C02">
      <w:pPr>
        <w:pStyle w:val="Sangra2detindependiente"/>
        <w:numPr>
          <w:ilvl w:val="2"/>
          <w:numId w:val="20"/>
        </w:numPr>
        <w:tabs>
          <w:tab w:val="left" w:pos="1440"/>
          <w:tab w:val="left" w:pos="1800"/>
        </w:tabs>
        <w:spacing w:line="480" w:lineRule="auto"/>
        <w:ind w:right="-11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Tiempo de entrega o de reabastecimiento.......................44</w:t>
      </w:r>
    </w:p>
    <w:p w:rsidR="00000000" w:rsidRDefault="003C2C02">
      <w:pPr>
        <w:pStyle w:val="Sangra2detindependiente"/>
        <w:numPr>
          <w:ilvl w:val="2"/>
          <w:numId w:val="20"/>
        </w:numPr>
        <w:tabs>
          <w:tab w:val="left" w:pos="1440"/>
          <w:tab w:val="left" w:pos="1800"/>
        </w:tabs>
        <w:spacing w:line="480" w:lineRule="auto"/>
        <w:ind w:right="-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Descuento cuantitativo.....................................................45</w:t>
      </w:r>
    </w:p>
    <w:p w:rsidR="00000000" w:rsidRDefault="003C2C02">
      <w:pPr>
        <w:numPr>
          <w:ilvl w:val="1"/>
          <w:numId w:val="20"/>
        </w:numPr>
        <w:tabs>
          <w:tab w:val="clear" w:pos="1428"/>
          <w:tab w:val="left" w:pos="540"/>
          <w:tab w:val="num" w:pos="1080"/>
        </w:tabs>
        <w:spacing w:line="480" w:lineRule="auto"/>
        <w:ind w:left="1259" w:right="-3"/>
        <w:jc w:val="both"/>
        <w:rPr>
          <w:rFonts w:ascii="Arial" w:hAnsi="Arial"/>
          <w:b w:val="0"/>
          <w:bCs w:val="0"/>
          <w:color w:val="auto"/>
          <w:sz w:val="24"/>
        </w:rPr>
      </w:pPr>
      <w:r>
        <w:rPr>
          <w:rFonts w:ascii="Arial" w:hAnsi="Arial"/>
          <w:b w:val="0"/>
          <w:bCs w:val="0"/>
          <w:color w:val="auto"/>
          <w:sz w:val="24"/>
        </w:rPr>
        <w:t>Componentes de costos de un sistema de inventario......................45</w:t>
      </w:r>
    </w:p>
    <w:p w:rsidR="00000000" w:rsidRDefault="003C2C02">
      <w:pPr>
        <w:numPr>
          <w:ilvl w:val="2"/>
          <w:numId w:val="20"/>
        </w:numPr>
        <w:tabs>
          <w:tab w:val="left" w:pos="540"/>
        </w:tabs>
        <w:spacing w:line="480" w:lineRule="auto"/>
        <w:ind w:right="-3"/>
        <w:jc w:val="both"/>
        <w:rPr>
          <w:rFonts w:ascii="Arial" w:hAnsi="Arial"/>
          <w:b w:val="0"/>
          <w:bCs w:val="0"/>
          <w:color w:val="auto"/>
          <w:sz w:val="24"/>
        </w:rPr>
      </w:pPr>
      <w:r>
        <w:rPr>
          <w:rFonts w:ascii="Arial" w:hAnsi="Arial"/>
          <w:b w:val="0"/>
          <w:bCs w:val="0"/>
          <w:color w:val="auto"/>
          <w:sz w:val="24"/>
        </w:rPr>
        <w:t>El costo de p</w:t>
      </w:r>
      <w:r>
        <w:rPr>
          <w:rFonts w:ascii="Arial" w:hAnsi="Arial"/>
          <w:b w:val="0"/>
          <w:bCs w:val="0"/>
          <w:color w:val="auto"/>
          <w:sz w:val="24"/>
        </w:rPr>
        <w:t>edido u organización....................................47</w:t>
      </w:r>
    </w:p>
    <w:p w:rsidR="00000000" w:rsidRDefault="003C2C02">
      <w:pPr>
        <w:numPr>
          <w:ilvl w:val="2"/>
          <w:numId w:val="20"/>
        </w:numPr>
        <w:tabs>
          <w:tab w:val="left" w:pos="540"/>
        </w:tabs>
        <w:spacing w:line="480" w:lineRule="auto"/>
        <w:ind w:right="-3"/>
        <w:jc w:val="both"/>
        <w:rPr>
          <w:rFonts w:ascii="Arial" w:hAnsi="Arial"/>
          <w:b w:val="0"/>
          <w:bCs w:val="0"/>
          <w:color w:val="auto"/>
          <w:sz w:val="24"/>
        </w:rPr>
      </w:pPr>
      <w:r>
        <w:rPr>
          <w:rFonts w:ascii="Arial" w:hAnsi="Arial"/>
          <w:b w:val="0"/>
          <w:bCs w:val="0"/>
          <w:color w:val="auto"/>
          <w:sz w:val="24"/>
        </w:rPr>
        <w:t>El costo de compra...........................................................47</w:t>
      </w:r>
    </w:p>
    <w:p w:rsidR="00000000" w:rsidRDefault="003C2C02">
      <w:pPr>
        <w:numPr>
          <w:ilvl w:val="2"/>
          <w:numId w:val="20"/>
        </w:numPr>
        <w:tabs>
          <w:tab w:val="left" w:pos="540"/>
        </w:tabs>
        <w:spacing w:line="480" w:lineRule="auto"/>
        <w:ind w:right="-3"/>
        <w:jc w:val="both"/>
        <w:rPr>
          <w:rFonts w:ascii="Arial" w:hAnsi="Arial"/>
          <w:b w:val="0"/>
          <w:bCs w:val="0"/>
          <w:color w:val="auto"/>
          <w:sz w:val="24"/>
        </w:rPr>
      </w:pPr>
      <w:r>
        <w:rPr>
          <w:rFonts w:ascii="Arial" w:hAnsi="Arial"/>
          <w:b w:val="0"/>
          <w:bCs w:val="0"/>
          <w:color w:val="auto"/>
          <w:sz w:val="24"/>
        </w:rPr>
        <w:t>El costo de conservación o mantenimiento......................49</w:t>
      </w:r>
    </w:p>
    <w:p w:rsidR="00000000" w:rsidRDefault="003C2C02">
      <w:pPr>
        <w:numPr>
          <w:ilvl w:val="2"/>
          <w:numId w:val="20"/>
        </w:numPr>
        <w:tabs>
          <w:tab w:val="left" w:pos="540"/>
        </w:tabs>
        <w:spacing w:line="480" w:lineRule="auto"/>
        <w:ind w:right="-3"/>
        <w:jc w:val="both"/>
        <w:rPr>
          <w:rFonts w:ascii="Arial" w:hAnsi="Arial"/>
          <w:b w:val="0"/>
          <w:bCs w:val="0"/>
          <w:color w:val="auto"/>
          <w:sz w:val="24"/>
        </w:rPr>
      </w:pPr>
      <w:r>
        <w:rPr>
          <w:rFonts w:ascii="Arial" w:hAnsi="Arial"/>
          <w:b w:val="0"/>
          <w:bCs w:val="0"/>
          <w:color w:val="auto"/>
          <w:sz w:val="24"/>
        </w:rPr>
        <w:t>El costo de déficit.................................</w:t>
      </w:r>
      <w:r>
        <w:rPr>
          <w:rFonts w:ascii="Arial" w:hAnsi="Arial"/>
          <w:b w:val="0"/>
          <w:bCs w:val="0"/>
          <w:color w:val="auto"/>
          <w:sz w:val="24"/>
        </w:rPr>
        <w:t>............................50</w:t>
      </w:r>
    </w:p>
    <w:p w:rsidR="00000000" w:rsidRDefault="003C2C02">
      <w:pPr>
        <w:pStyle w:val="Sangra2detindependiente"/>
        <w:tabs>
          <w:tab w:val="clear" w:pos="1080"/>
          <w:tab w:val="left" w:pos="1440"/>
          <w:tab w:val="left" w:pos="1800"/>
        </w:tabs>
        <w:spacing w:line="480" w:lineRule="auto"/>
        <w:ind w:left="360" w:right="-3"/>
        <w:rPr>
          <w:rFonts w:ascii="Arial" w:hAnsi="Arial"/>
          <w:sz w:val="24"/>
        </w:rPr>
      </w:pPr>
    </w:p>
    <w:p w:rsidR="00000000" w:rsidRDefault="003C2C02">
      <w:pPr>
        <w:pStyle w:val="Sangra2detindependiente"/>
        <w:tabs>
          <w:tab w:val="clear" w:pos="1080"/>
          <w:tab w:val="left" w:pos="1440"/>
          <w:tab w:val="left" w:pos="1800"/>
        </w:tabs>
        <w:spacing w:line="480" w:lineRule="auto"/>
        <w:ind w:left="0" w:right="-3"/>
        <w:jc w:val="left"/>
        <w:rPr>
          <w:rFonts w:ascii="Arial" w:hAnsi="Arial"/>
          <w:sz w:val="24"/>
        </w:rPr>
      </w:pPr>
    </w:p>
    <w:p w:rsidR="00000000" w:rsidRDefault="003C2C02">
      <w:pPr>
        <w:pStyle w:val="Ttulo8"/>
        <w:tabs>
          <w:tab w:val="left" w:pos="360"/>
        </w:tabs>
        <w:spacing w:line="480" w:lineRule="auto"/>
      </w:pPr>
      <w:r>
        <w:lastRenderedPageBreak/>
        <w:t>DESARROLLO DE MODELOS DE INVENTARIOS</w:t>
      </w:r>
    </w:p>
    <w:p w:rsidR="00000000" w:rsidRDefault="003C2C02">
      <w:pPr>
        <w:numPr>
          <w:ilvl w:val="1"/>
          <w:numId w:val="22"/>
        </w:numPr>
        <w:tabs>
          <w:tab w:val="clear" w:pos="720"/>
          <w:tab w:val="left" w:pos="1080"/>
          <w:tab w:val="num" w:pos="1260"/>
        </w:tabs>
        <w:spacing w:line="480" w:lineRule="auto"/>
        <w:ind w:left="360" w:firstLine="0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Modelo de la cantidad económica de pedido (EOQ)........................52</w:t>
      </w:r>
    </w:p>
    <w:p w:rsidR="00000000" w:rsidRDefault="003C2C02">
      <w:pPr>
        <w:numPr>
          <w:ilvl w:val="1"/>
          <w:numId w:val="22"/>
        </w:numPr>
        <w:tabs>
          <w:tab w:val="clear" w:pos="720"/>
          <w:tab w:val="left" w:pos="1080"/>
        </w:tabs>
        <w:spacing w:line="480" w:lineRule="auto"/>
        <w:ind w:left="360" w:firstLine="0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Descuento por la cantidad de pedido...............................................64</w:t>
      </w:r>
    </w:p>
    <w:p w:rsidR="00000000" w:rsidRDefault="003C2C02">
      <w:pPr>
        <w:numPr>
          <w:ilvl w:val="1"/>
          <w:numId w:val="22"/>
        </w:numPr>
        <w:tabs>
          <w:tab w:val="clear" w:pos="720"/>
          <w:tab w:val="left" w:pos="1080"/>
        </w:tabs>
        <w:spacing w:line="480" w:lineRule="auto"/>
        <w:ind w:left="360" w:firstLine="0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Modelos Probabilísticos....</w:t>
      </w:r>
      <w:r>
        <w:rPr>
          <w:rFonts w:ascii="Arial" w:hAnsi="Arial"/>
          <w:b w:val="0"/>
          <w:color w:val="auto"/>
          <w:sz w:val="24"/>
        </w:rPr>
        <w:t>................................................................68</w:t>
      </w:r>
    </w:p>
    <w:p w:rsidR="00000000" w:rsidRDefault="003C2C02">
      <w:pPr>
        <w:numPr>
          <w:ilvl w:val="2"/>
          <w:numId w:val="22"/>
        </w:numPr>
        <w:tabs>
          <w:tab w:val="left" w:pos="1080"/>
        </w:tabs>
        <w:spacing w:line="480" w:lineRule="auto"/>
        <w:ind w:firstLine="720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 xml:space="preserve">Modelos de Inventarios de revisión </w:t>
      </w:r>
      <w:proofErr w:type="spellStart"/>
      <w:r>
        <w:rPr>
          <w:rFonts w:ascii="Arial" w:hAnsi="Arial"/>
          <w:b w:val="0"/>
          <w:color w:val="auto"/>
          <w:sz w:val="24"/>
        </w:rPr>
        <w:t>contínua</w:t>
      </w:r>
      <w:proofErr w:type="spellEnd"/>
      <w:r>
        <w:rPr>
          <w:rFonts w:ascii="Arial" w:hAnsi="Arial"/>
          <w:b w:val="0"/>
          <w:color w:val="auto"/>
          <w:sz w:val="24"/>
        </w:rPr>
        <w:t>....................71</w:t>
      </w:r>
    </w:p>
    <w:p w:rsidR="00000000" w:rsidRDefault="003C2C02">
      <w:pPr>
        <w:numPr>
          <w:ilvl w:val="2"/>
          <w:numId w:val="22"/>
        </w:numPr>
        <w:tabs>
          <w:tab w:val="left" w:pos="1080"/>
        </w:tabs>
        <w:spacing w:line="480" w:lineRule="auto"/>
        <w:ind w:firstLine="720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Sistemas de decisión para administrar inventarios clase A</w:t>
      </w:r>
      <w:r>
        <w:rPr>
          <w:rFonts w:ascii="Arial" w:hAnsi="Arial"/>
          <w:b w:val="0"/>
          <w:color w:val="auto"/>
          <w:sz w:val="24"/>
        </w:rPr>
        <w:tab/>
      </w:r>
      <w:r>
        <w:rPr>
          <w:rFonts w:ascii="Arial" w:hAnsi="Arial"/>
          <w:b w:val="0"/>
          <w:color w:val="auto"/>
          <w:sz w:val="24"/>
        </w:rPr>
        <w:tab/>
        <w:t>................................................................</w:t>
      </w:r>
      <w:r>
        <w:rPr>
          <w:rFonts w:ascii="Arial" w:hAnsi="Arial"/>
          <w:b w:val="0"/>
          <w:color w:val="auto"/>
          <w:sz w:val="24"/>
        </w:rPr>
        <w:t>.....................................78</w:t>
      </w:r>
    </w:p>
    <w:p w:rsidR="00000000" w:rsidRDefault="003C2C02">
      <w:pPr>
        <w:tabs>
          <w:tab w:val="left" w:pos="1800"/>
        </w:tabs>
        <w:spacing w:line="480" w:lineRule="auto"/>
        <w:ind w:left="1080"/>
        <w:jc w:val="both"/>
        <w:rPr>
          <w:rFonts w:ascii="Arial" w:hAnsi="Arial"/>
          <w:b w:val="0"/>
          <w:color w:val="auto"/>
          <w:sz w:val="24"/>
        </w:rPr>
      </w:pPr>
    </w:p>
    <w:p w:rsidR="00000000" w:rsidRDefault="003C2C02">
      <w:pPr>
        <w:pStyle w:val="Ttulo8"/>
        <w:numPr>
          <w:ilvl w:val="0"/>
          <w:numId w:val="23"/>
        </w:numPr>
        <w:tabs>
          <w:tab w:val="clear" w:pos="1259"/>
          <w:tab w:val="num" w:pos="360"/>
        </w:tabs>
        <w:spacing w:line="480" w:lineRule="auto"/>
        <w:ind w:left="360" w:hanging="360"/>
        <w:jc w:val="both"/>
      </w:pPr>
      <w:r>
        <w:t>DISEÑO DEL SISTEMA</w:t>
      </w:r>
    </w:p>
    <w:p w:rsidR="00000000" w:rsidRDefault="003C2C02">
      <w:pPr>
        <w:numPr>
          <w:ilvl w:val="1"/>
          <w:numId w:val="13"/>
        </w:numPr>
        <w:tabs>
          <w:tab w:val="clear" w:pos="1170"/>
          <w:tab w:val="num" w:pos="1080"/>
        </w:tabs>
        <w:spacing w:line="480" w:lineRule="auto"/>
        <w:ind w:left="1080" w:hanging="720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Fundamentos del diseño de una base de datos...............................83</w:t>
      </w:r>
    </w:p>
    <w:p w:rsidR="00000000" w:rsidRDefault="003C2C02">
      <w:pPr>
        <w:numPr>
          <w:ilvl w:val="2"/>
          <w:numId w:val="13"/>
        </w:numPr>
        <w:spacing w:line="480" w:lineRule="auto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Aspectos Generales, características y configuración........83</w:t>
      </w:r>
    </w:p>
    <w:p w:rsidR="00000000" w:rsidRDefault="003C2C02">
      <w:pPr>
        <w:numPr>
          <w:ilvl w:val="2"/>
          <w:numId w:val="13"/>
        </w:numPr>
        <w:spacing w:line="480" w:lineRule="auto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Modelos Relacionales.....................................</w:t>
      </w:r>
      <w:r>
        <w:rPr>
          <w:rFonts w:ascii="Arial" w:hAnsi="Arial"/>
          <w:b w:val="0"/>
          <w:color w:val="auto"/>
          <w:sz w:val="24"/>
        </w:rPr>
        <w:t>..................87</w:t>
      </w:r>
    </w:p>
    <w:p w:rsidR="00000000" w:rsidRDefault="003C2C02">
      <w:pPr>
        <w:numPr>
          <w:ilvl w:val="2"/>
          <w:numId w:val="13"/>
        </w:numPr>
        <w:spacing w:line="480" w:lineRule="auto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Diseño de la base de datos “Fénix”...................................91</w:t>
      </w:r>
    </w:p>
    <w:p w:rsidR="00000000" w:rsidRDefault="003C2C02">
      <w:pPr>
        <w:numPr>
          <w:ilvl w:val="1"/>
          <w:numId w:val="13"/>
        </w:numPr>
        <w:tabs>
          <w:tab w:val="clear" w:pos="1170"/>
          <w:tab w:val="num" w:pos="1080"/>
        </w:tabs>
        <w:spacing w:line="480" w:lineRule="auto"/>
        <w:ind w:left="1080" w:hanging="720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Desarrollo del sistema.....................................................................101</w:t>
      </w:r>
    </w:p>
    <w:p w:rsidR="00000000" w:rsidRDefault="003C2C02">
      <w:pPr>
        <w:numPr>
          <w:ilvl w:val="2"/>
          <w:numId w:val="13"/>
        </w:numPr>
        <w:spacing w:line="480" w:lineRule="auto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Generalidades.......................................................</w:t>
      </w:r>
      <w:r>
        <w:rPr>
          <w:rFonts w:ascii="Arial" w:hAnsi="Arial"/>
          <w:b w:val="0"/>
          <w:color w:val="auto"/>
          <w:sz w:val="24"/>
        </w:rPr>
        <w:t>..........101</w:t>
      </w:r>
    </w:p>
    <w:p w:rsidR="00000000" w:rsidRDefault="003C2C02">
      <w:pPr>
        <w:numPr>
          <w:ilvl w:val="2"/>
          <w:numId w:val="13"/>
        </w:numPr>
        <w:spacing w:line="480" w:lineRule="auto"/>
        <w:jc w:val="both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Operación del Sistema....................................................106</w:t>
      </w:r>
    </w:p>
    <w:p w:rsidR="00000000" w:rsidRDefault="003C2C02">
      <w:pPr>
        <w:tabs>
          <w:tab w:val="left" w:pos="1800"/>
          <w:tab w:val="num" w:pos="2675"/>
        </w:tabs>
        <w:spacing w:line="480" w:lineRule="auto"/>
        <w:ind w:left="1080"/>
        <w:jc w:val="both"/>
        <w:rPr>
          <w:rFonts w:ascii="Arial" w:hAnsi="Arial"/>
          <w:b w:val="0"/>
          <w:color w:val="auto"/>
          <w:sz w:val="24"/>
        </w:rPr>
      </w:pPr>
    </w:p>
    <w:p w:rsidR="00000000" w:rsidRDefault="003C2C02">
      <w:pPr>
        <w:spacing w:line="480" w:lineRule="auto"/>
        <w:ind w:left="2115"/>
        <w:rPr>
          <w:rFonts w:ascii="Arial" w:hAnsi="Arial"/>
          <w:b w:val="0"/>
          <w:color w:val="auto"/>
          <w:sz w:val="24"/>
        </w:rPr>
      </w:pPr>
    </w:p>
    <w:p w:rsidR="00000000" w:rsidRDefault="003C2C02">
      <w:pPr>
        <w:spacing w:line="480" w:lineRule="auto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V. IMPLENTACION DEL SISTEMA</w:t>
      </w:r>
    </w:p>
    <w:p w:rsidR="00000000" w:rsidRDefault="003C2C02">
      <w:pPr>
        <w:numPr>
          <w:ilvl w:val="1"/>
          <w:numId w:val="32"/>
        </w:numPr>
        <w:tabs>
          <w:tab w:val="clear" w:pos="1259"/>
          <w:tab w:val="num" w:pos="1080"/>
        </w:tabs>
        <w:spacing w:line="480" w:lineRule="auto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Introducción………………………………………………………….....123</w:t>
      </w:r>
    </w:p>
    <w:p w:rsidR="00000000" w:rsidRDefault="003C2C02">
      <w:pPr>
        <w:numPr>
          <w:ilvl w:val="1"/>
          <w:numId w:val="32"/>
        </w:numPr>
        <w:tabs>
          <w:tab w:val="clear" w:pos="1259"/>
          <w:tab w:val="num" w:pos="1080"/>
        </w:tabs>
        <w:spacing w:line="480" w:lineRule="auto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Instalación e Inicio........................................................................</w:t>
      </w:r>
      <w:r>
        <w:rPr>
          <w:rFonts w:ascii="Arial" w:hAnsi="Arial"/>
          <w:b w:val="0"/>
          <w:color w:val="auto"/>
          <w:sz w:val="24"/>
        </w:rPr>
        <w:t>...125</w:t>
      </w:r>
    </w:p>
    <w:p w:rsidR="00000000" w:rsidRDefault="003C2C02">
      <w:pPr>
        <w:numPr>
          <w:ilvl w:val="1"/>
          <w:numId w:val="32"/>
        </w:numPr>
        <w:tabs>
          <w:tab w:val="clear" w:pos="1259"/>
          <w:tab w:val="num" w:pos="1080"/>
        </w:tabs>
        <w:spacing w:line="480" w:lineRule="auto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lastRenderedPageBreak/>
        <w:t>Aplicación del Sistema SISAI en la Dirección de Abastecimiento de la Armada del Ecuador.....................................................................129</w:t>
      </w:r>
    </w:p>
    <w:p w:rsidR="00000000" w:rsidRDefault="003C2C02">
      <w:pPr>
        <w:pStyle w:val="Ttulo"/>
        <w:tabs>
          <w:tab w:val="left" w:pos="900"/>
          <w:tab w:val="left" w:pos="1800"/>
        </w:tabs>
        <w:spacing w:line="480" w:lineRule="auto"/>
        <w:ind w:left="1077"/>
        <w:jc w:val="both"/>
        <w:rPr>
          <w:b w:val="0"/>
          <w:sz w:val="24"/>
        </w:rPr>
      </w:pPr>
    </w:p>
    <w:p w:rsidR="00000000" w:rsidRDefault="003C2C02">
      <w:pPr>
        <w:pStyle w:val="Ttulo"/>
        <w:tabs>
          <w:tab w:val="left" w:pos="900"/>
          <w:tab w:val="left" w:pos="1800"/>
        </w:tabs>
        <w:spacing w:line="480" w:lineRule="auto"/>
        <w:jc w:val="both"/>
        <w:rPr>
          <w:sz w:val="24"/>
        </w:rPr>
      </w:pPr>
      <w:r>
        <w:rPr>
          <w:sz w:val="24"/>
        </w:rPr>
        <w:t>CONCLUSIONES Y RECOMENDACIONES</w:t>
      </w:r>
    </w:p>
    <w:p w:rsidR="00000000" w:rsidRDefault="003C2C02">
      <w:pPr>
        <w:pStyle w:val="Ttulo"/>
        <w:tabs>
          <w:tab w:val="left" w:pos="900"/>
          <w:tab w:val="left" w:pos="1800"/>
        </w:tabs>
        <w:spacing w:line="480" w:lineRule="auto"/>
        <w:jc w:val="both"/>
        <w:rPr>
          <w:sz w:val="24"/>
        </w:rPr>
      </w:pPr>
      <w:r>
        <w:rPr>
          <w:sz w:val="24"/>
        </w:rPr>
        <w:t>BIBLIOGRAFIA</w:t>
      </w:r>
    </w:p>
    <w:p w:rsidR="00000000" w:rsidRDefault="003C2C02">
      <w:pPr>
        <w:pStyle w:val="Ttulo"/>
        <w:tabs>
          <w:tab w:val="left" w:pos="900"/>
          <w:tab w:val="left" w:pos="1620"/>
        </w:tabs>
        <w:spacing w:line="480" w:lineRule="auto"/>
        <w:ind w:left="1083"/>
        <w:jc w:val="left"/>
        <w:rPr>
          <w:sz w:val="24"/>
        </w:rPr>
      </w:pPr>
    </w:p>
    <w:p w:rsidR="00000000" w:rsidRDefault="003C2C02">
      <w:pPr>
        <w:spacing w:line="480" w:lineRule="auto"/>
        <w:rPr>
          <w:rFonts w:ascii="Arial" w:hAnsi="Arial"/>
          <w:b w:val="0"/>
          <w:color w:val="auto"/>
          <w:sz w:val="24"/>
        </w:rPr>
      </w:pPr>
    </w:p>
    <w:p w:rsidR="00000000" w:rsidRDefault="003C2C02">
      <w:pPr>
        <w:spacing w:line="480" w:lineRule="auto"/>
        <w:rPr>
          <w:rFonts w:ascii="Arial" w:hAnsi="Arial"/>
          <w:b w:val="0"/>
          <w:sz w:val="24"/>
        </w:rPr>
      </w:pPr>
    </w:p>
    <w:p w:rsidR="00000000" w:rsidRDefault="003C2C02">
      <w:pPr>
        <w:spacing w:line="480" w:lineRule="auto"/>
        <w:rPr>
          <w:rFonts w:ascii="Arial" w:hAnsi="Arial"/>
          <w:b w:val="0"/>
          <w:sz w:val="24"/>
        </w:rPr>
      </w:pPr>
    </w:p>
    <w:p w:rsidR="00000000" w:rsidRDefault="003C2C02">
      <w:pPr>
        <w:spacing w:line="480" w:lineRule="auto"/>
        <w:rPr>
          <w:rFonts w:ascii="Arial" w:hAnsi="Arial"/>
          <w:b w:val="0"/>
          <w:sz w:val="24"/>
        </w:rPr>
      </w:pPr>
    </w:p>
    <w:p w:rsidR="00000000" w:rsidRDefault="003C2C02">
      <w:pPr>
        <w:spacing w:line="480" w:lineRule="auto"/>
        <w:rPr>
          <w:rFonts w:ascii="Arial" w:hAnsi="Arial"/>
          <w:b w:val="0"/>
          <w:sz w:val="24"/>
        </w:rPr>
      </w:pPr>
    </w:p>
    <w:p w:rsidR="00000000" w:rsidRDefault="003C2C02">
      <w:pPr>
        <w:spacing w:line="480" w:lineRule="auto"/>
        <w:rPr>
          <w:rFonts w:ascii="Arial" w:hAnsi="Arial"/>
          <w:b w:val="0"/>
          <w:sz w:val="24"/>
        </w:rPr>
      </w:pPr>
    </w:p>
    <w:p w:rsidR="00000000" w:rsidRDefault="003C2C02">
      <w:pPr>
        <w:spacing w:line="480" w:lineRule="auto"/>
        <w:ind w:left="1416"/>
        <w:jc w:val="both"/>
        <w:rPr>
          <w:rFonts w:ascii="Arial" w:hAnsi="Arial"/>
          <w:b w:val="0"/>
          <w:color w:val="auto"/>
          <w:sz w:val="24"/>
        </w:rPr>
      </w:pPr>
    </w:p>
    <w:p w:rsidR="00000000" w:rsidRDefault="003C2C02">
      <w:pPr>
        <w:spacing w:line="480" w:lineRule="auto"/>
        <w:jc w:val="both"/>
        <w:rPr>
          <w:rFonts w:ascii="Arial" w:hAnsi="Arial"/>
          <w:b w:val="0"/>
          <w:color w:val="auto"/>
          <w:sz w:val="24"/>
        </w:rPr>
      </w:pPr>
    </w:p>
    <w:p w:rsidR="00000000" w:rsidRDefault="003C2C02">
      <w:pPr>
        <w:spacing w:line="480" w:lineRule="auto"/>
        <w:jc w:val="both"/>
        <w:rPr>
          <w:rFonts w:ascii="Arial" w:hAnsi="Arial"/>
          <w:b w:val="0"/>
          <w:color w:val="auto"/>
          <w:sz w:val="24"/>
        </w:rPr>
      </w:pPr>
    </w:p>
    <w:p w:rsidR="00000000" w:rsidRDefault="003C2C02">
      <w:pPr>
        <w:spacing w:line="480" w:lineRule="auto"/>
        <w:jc w:val="both"/>
        <w:rPr>
          <w:rFonts w:ascii="Arial" w:hAnsi="Arial"/>
          <w:b w:val="0"/>
          <w:color w:val="auto"/>
          <w:sz w:val="24"/>
        </w:rPr>
      </w:pPr>
    </w:p>
    <w:p w:rsidR="003C2C02" w:rsidRDefault="003C2C02">
      <w:pPr>
        <w:spacing w:line="480" w:lineRule="auto"/>
        <w:jc w:val="both"/>
        <w:rPr>
          <w:rFonts w:ascii="Arial" w:hAnsi="Arial"/>
          <w:b w:val="0"/>
          <w:color w:val="auto"/>
          <w:sz w:val="24"/>
        </w:rPr>
      </w:pPr>
    </w:p>
    <w:sectPr w:rsidR="003C2C02">
      <w:pgSz w:w="11906" w:h="16838"/>
      <w:pgMar w:top="2268" w:right="1106" w:bottom="2268" w:left="23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B36"/>
    <w:multiLevelType w:val="multilevel"/>
    <w:tmpl w:val="A93E63C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68C609A"/>
    <w:multiLevelType w:val="multilevel"/>
    <w:tmpl w:val="F814C9F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897070"/>
    <w:multiLevelType w:val="hybridMultilevel"/>
    <w:tmpl w:val="46A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346787"/>
    <w:multiLevelType w:val="multilevel"/>
    <w:tmpl w:val="E6EECBC0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EB4C7F"/>
    <w:multiLevelType w:val="multilevel"/>
    <w:tmpl w:val="AF804B3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8372082"/>
    <w:multiLevelType w:val="multilevel"/>
    <w:tmpl w:val="B9881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196E4718"/>
    <w:multiLevelType w:val="hybridMultilevel"/>
    <w:tmpl w:val="12D2453E"/>
    <w:lvl w:ilvl="0">
      <w:start w:val="4"/>
      <w:numFmt w:val="decimal"/>
      <w:lvlText w:val="%1."/>
      <w:lvlJc w:val="left"/>
      <w:pPr>
        <w:tabs>
          <w:tab w:val="num" w:pos="1623"/>
        </w:tabs>
        <w:ind w:left="1623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7">
    <w:nsid w:val="1B5E2C06"/>
    <w:multiLevelType w:val="hybridMultilevel"/>
    <w:tmpl w:val="52449628"/>
    <w:lvl w:ilvl="0">
      <w:start w:val="1"/>
      <w:numFmt w:val="decimal"/>
      <w:isLgl/>
      <w:lvlText w:val="6.%1"/>
      <w:lvlJc w:val="left"/>
      <w:pPr>
        <w:tabs>
          <w:tab w:val="num" w:pos="791"/>
        </w:tabs>
        <w:ind w:left="791" w:hanging="7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1BDE3925"/>
    <w:multiLevelType w:val="multilevel"/>
    <w:tmpl w:val="02888944"/>
    <w:lvl w:ilvl="0">
      <w:start w:val="6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9"/>
        </w:tabs>
        <w:ind w:left="1159" w:hanging="8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18"/>
        </w:tabs>
        <w:ind w:left="1518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3"/>
        </w:tabs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160"/>
      </w:pPr>
      <w:rPr>
        <w:rFonts w:hint="default"/>
      </w:rPr>
    </w:lvl>
  </w:abstractNum>
  <w:abstractNum w:abstractNumId="9">
    <w:nsid w:val="1DF04312"/>
    <w:multiLevelType w:val="multilevel"/>
    <w:tmpl w:val="BCDE1FD4"/>
    <w:lvl w:ilvl="0">
      <w:start w:val="6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61"/>
        </w:tabs>
        <w:ind w:left="1161" w:hanging="8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22"/>
        </w:tabs>
        <w:ind w:left="152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3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7"/>
        </w:tabs>
        <w:ind w:left="4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2160"/>
      </w:pPr>
      <w:rPr>
        <w:rFonts w:hint="default"/>
      </w:rPr>
    </w:lvl>
  </w:abstractNum>
  <w:abstractNum w:abstractNumId="10">
    <w:nsid w:val="25902F5A"/>
    <w:multiLevelType w:val="multilevel"/>
    <w:tmpl w:val="918ACA3A"/>
    <w:lvl w:ilvl="0">
      <w:start w:val="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1">
    <w:nsid w:val="29381467"/>
    <w:multiLevelType w:val="multilevel"/>
    <w:tmpl w:val="F564BAD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B505C45"/>
    <w:multiLevelType w:val="multilevel"/>
    <w:tmpl w:val="3DD47C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6"/>
        </w:tabs>
        <w:ind w:left="10776" w:hanging="2160"/>
      </w:pPr>
      <w:rPr>
        <w:rFonts w:hint="default"/>
      </w:rPr>
    </w:lvl>
  </w:abstractNum>
  <w:abstractNum w:abstractNumId="13">
    <w:nsid w:val="2B58159D"/>
    <w:multiLevelType w:val="multilevel"/>
    <w:tmpl w:val="A490CD5E"/>
    <w:lvl w:ilvl="0">
      <w:start w:val="6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4">
    <w:nsid w:val="333D5D30"/>
    <w:multiLevelType w:val="multilevel"/>
    <w:tmpl w:val="91B2E5E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51826E6"/>
    <w:multiLevelType w:val="hybridMultilevel"/>
    <w:tmpl w:val="AAF6287A"/>
    <w:lvl w:ilvl="0">
      <w:start w:val="1"/>
      <w:numFmt w:val="upperRoman"/>
      <w:pStyle w:val="Ttulo8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>
    <w:nsid w:val="37F32ED9"/>
    <w:multiLevelType w:val="hybridMultilevel"/>
    <w:tmpl w:val="3A682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3E2C4A"/>
    <w:multiLevelType w:val="multilevel"/>
    <w:tmpl w:val="A864ADB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D722EB"/>
    <w:multiLevelType w:val="hybridMultilevel"/>
    <w:tmpl w:val="B8AACCC2"/>
    <w:lvl w:ilvl="0">
      <w:start w:val="1"/>
      <w:numFmt w:val="decimal"/>
      <w:isLgl/>
      <w:lvlText w:val="2.%1"/>
      <w:lvlJc w:val="left"/>
      <w:pPr>
        <w:tabs>
          <w:tab w:val="num" w:pos="2231"/>
        </w:tabs>
        <w:ind w:left="2231" w:hanging="791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26DB7"/>
    <w:multiLevelType w:val="multilevel"/>
    <w:tmpl w:val="C1CC4F7A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35"/>
        </w:tabs>
        <w:ind w:left="173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5"/>
        </w:tabs>
        <w:ind w:left="267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0"/>
        </w:tabs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40"/>
        </w:tabs>
        <w:ind w:left="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0"/>
        </w:tabs>
        <w:ind w:left="8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0"/>
        </w:tabs>
        <w:ind w:left="9680" w:hanging="2160"/>
      </w:pPr>
      <w:rPr>
        <w:rFonts w:hint="default"/>
      </w:rPr>
    </w:lvl>
  </w:abstractNum>
  <w:abstractNum w:abstractNumId="20">
    <w:nsid w:val="453A00CC"/>
    <w:multiLevelType w:val="multilevel"/>
    <w:tmpl w:val="89D2E8B0"/>
    <w:lvl w:ilvl="0">
      <w:start w:val="6"/>
      <w:numFmt w:val="decimal"/>
      <w:lvlText w:val="%1.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40"/>
        </w:tabs>
        <w:ind w:left="1040" w:hanging="8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80"/>
        </w:tabs>
        <w:ind w:left="128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1">
    <w:nsid w:val="477B742A"/>
    <w:multiLevelType w:val="multilevel"/>
    <w:tmpl w:val="8CE0D73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5233D0"/>
    <w:multiLevelType w:val="hybridMultilevel"/>
    <w:tmpl w:val="04E889A2"/>
    <w:lvl w:ilvl="0">
      <w:start w:val="1"/>
      <w:numFmt w:val="decimal"/>
      <w:isLgl/>
      <w:lvlText w:val="4.%1"/>
      <w:lvlJc w:val="left"/>
      <w:pPr>
        <w:tabs>
          <w:tab w:val="num" w:pos="2231"/>
        </w:tabs>
        <w:ind w:left="2231" w:hanging="791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E2700"/>
    <w:multiLevelType w:val="multilevel"/>
    <w:tmpl w:val="B4EA1EA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5EBC0CC0"/>
    <w:multiLevelType w:val="multilevel"/>
    <w:tmpl w:val="A3D24FC6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60F31D63"/>
    <w:multiLevelType w:val="hybridMultilevel"/>
    <w:tmpl w:val="05EEE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5AA6AD1"/>
    <w:multiLevelType w:val="multilevel"/>
    <w:tmpl w:val="3FCAB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9540D58"/>
    <w:multiLevelType w:val="multilevel"/>
    <w:tmpl w:val="4216A6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6B59015A"/>
    <w:multiLevelType w:val="multilevel"/>
    <w:tmpl w:val="FA74CC6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6F3A0B"/>
    <w:multiLevelType w:val="multilevel"/>
    <w:tmpl w:val="DF928ABA"/>
    <w:lvl w:ilvl="0">
      <w:start w:val="5"/>
      <w:numFmt w:val="decimal"/>
      <w:lvlText w:val="%1.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49"/>
        </w:tabs>
        <w:ind w:left="1549" w:hanging="12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18"/>
        </w:tabs>
        <w:ind w:left="1818" w:hanging="1280"/>
      </w:pPr>
      <w:rPr>
        <w:rFonts w:hint="default"/>
      </w:rPr>
    </w:lvl>
    <w:lvl w:ilvl="3">
      <w:start w:val="216"/>
      <w:numFmt w:val="decimal"/>
      <w:lvlText w:val="%1.%2.%3.%4."/>
      <w:lvlJc w:val="left"/>
      <w:pPr>
        <w:tabs>
          <w:tab w:val="num" w:pos="2087"/>
        </w:tabs>
        <w:ind w:left="2087" w:hanging="128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2356"/>
        </w:tabs>
        <w:ind w:left="2356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30">
    <w:nsid w:val="6E4E77D7"/>
    <w:multiLevelType w:val="multilevel"/>
    <w:tmpl w:val="667AD4E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0315C81"/>
    <w:multiLevelType w:val="multilevel"/>
    <w:tmpl w:val="284A179A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2"/>
        </w:tabs>
        <w:ind w:left="124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2"/>
        </w:tabs>
        <w:ind w:left="49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14"/>
        </w:tabs>
        <w:ind w:left="58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2160"/>
      </w:pPr>
      <w:rPr>
        <w:rFonts w:hint="default"/>
      </w:rPr>
    </w:lvl>
  </w:abstractNum>
  <w:abstractNum w:abstractNumId="32">
    <w:nsid w:val="7A4F79B3"/>
    <w:multiLevelType w:val="hybridMultilevel"/>
    <w:tmpl w:val="4FA4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E5A06"/>
    <w:multiLevelType w:val="multilevel"/>
    <w:tmpl w:val="A518F9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C947A79"/>
    <w:multiLevelType w:val="hybridMultilevel"/>
    <w:tmpl w:val="04C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E3F12B0"/>
    <w:multiLevelType w:val="multilevel"/>
    <w:tmpl w:val="5888D278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22"/>
  </w:num>
  <w:num w:numId="5">
    <w:abstractNumId w:val="7"/>
  </w:num>
  <w:num w:numId="6">
    <w:abstractNumId w:val="0"/>
  </w:num>
  <w:num w:numId="7">
    <w:abstractNumId w:val="2"/>
  </w:num>
  <w:num w:numId="8">
    <w:abstractNumId w:val="16"/>
  </w:num>
  <w:num w:numId="9">
    <w:abstractNumId w:val="25"/>
  </w:num>
  <w:num w:numId="10">
    <w:abstractNumId w:val="27"/>
  </w:num>
  <w:num w:numId="11">
    <w:abstractNumId w:val="30"/>
  </w:num>
  <w:num w:numId="12">
    <w:abstractNumId w:val="31"/>
  </w:num>
  <w:num w:numId="13">
    <w:abstractNumId w:val="24"/>
  </w:num>
  <w:num w:numId="14">
    <w:abstractNumId w:val="6"/>
  </w:num>
  <w:num w:numId="15">
    <w:abstractNumId w:val="28"/>
  </w:num>
  <w:num w:numId="16">
    <w:abstractNumId w:val="35"/>
  </w:num>
  <w:num w:numId="17">
    <w:abstractNumId w:val="21"/>
  </w:num>
  <w:num w:numId="18">
    <w:abstractNumId w:val="12"/>
  </w:num>
  <w:num w:numId="19">
    <w:abstractNumId w:val="15"/>
  </w:num>
  <w:num w:numId="20">
    <w:abstractNumId w:val="4"/>
  </w:num>
  <w:num w:numId="21">
    <w:abstractNumId w:val="1"/>
  </w:num>
  <w:num w:numId="22">
    <w:abstractNumId w:val="11"/>
  </w:num>
  <w:num w:numId="23">
    <w:abstractNumId w:val="15"/>
    <w:lvlOverride w:ilvl="0">
      <w:startOverride w:val="6"/>
    </w:lvlOverride>
  </w:num>
  <w:num w:numId="24">
    <w:abstractNumId w:val="19"/>
  </w:num>
  <w:num w:numId="25">
    <w:abstractNumId w:val="14"/>
  </w:num>
  <w:num w:numId="26">
    <w:abstractNumId w:val="8"/>
  </w:num>
  <w:num w:numId="27">
    <w:abstractNumId w:val="20"/>
  </w:num>
  <w:num w:numId="28">
    <w:abstractNumId w:val="3"/>
  </w:num>
  <w:num w:numId="29">
    <w:abstractNumId w:val="9"/>
  </w:num>
  <w:num w:numId="30">
    <w:abstractNumId w:val="15"/>
    <w:lvlOverride w:ilvl="0">
      <w:startOverride w:val="6"/>
    </w:lvlOverride>
  </w:num>
  <w:num w:numId="31">
    <w:abstractNumId w:val="13"/>
  </w:num>
  <w:num w:numId="32">
    <w:abstractNumId w:val="10"/>
  </w:num>
  <w:num w:numId="33">
    <w:abstractNumId w:val="29"/>
  </w:num>
  <w:num w:numId="34">
    <w:abstractNumId w:val="23"/>
  </w:num>
  <w:num w:numId="35">
    <w:abstractNumId w:val="17"/>
  </w:num>
  <w:num w:numId="36">
    <w:abstractNumId w:val="5"/>
  </w:num>
  <w:num w:numId="37">
    <w:abstractNumId w:val="3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hyphenationZone w:val="425"/>
  <w:noPunctuationKerning/>
  <w:characterSpacingControl w:val="doNotCompress"/>
  <w:compat/>
  <w:rsids>
    <w:rsidRoot w:val="007516CD"/>
    <w:rsid w:val="003C2C02"/>
    <w:rsid w:val="0075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Unicode MS" w:hAnsi="Arial Unicode MS" w:cs="Arial Unicode MS"/>
      <w:b/>
      <w:bCs/>
      <w:color w:val="FFFFFF"/>
      <w:kern w:val="36"/>
      <w:sz w:val="48"/>
      <w:szCs w:val="48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color w:val="auto"/>
      <w:kern w:val="0"/>
      <w:sz w:val="32"/>
      <w:szCs w:val="24"/>
      <w:lang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imes New Roman"/>
      <w:color w:val="auto"/>
      <w:kern w:val="0"/>
      <w:sz w:val="20"/>
      <w:szCs w:val="24"/>
      <w:lang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imes New Roman"/>
      <w:color w:val="auto"/>
      <w:kern w:val="0"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color w:val="auto"/>
      <w:kern w:val="0"/>
      <w:sz w:val="24"/>
      <w:szCs w:val="24"/>
      <w:lang w:eastAsia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 w:cs="Times New Roman"/>
      <w:color w:val="auto"/>
      <w:kern w:val="0"/>
      <w:sz w:val="32"/>
      <w:szCs w:val="24"/>
      <w:lang w:eastAsia="es-ES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539"/>
      <w:outlineLvl w:val="5"/>
    </w:pPr>
    <w:rPr>
      <w:rFonts w:ascii="Arial" w:hAnsi="Arial" w:cs="Arial"/>
      <w:color w:val="auto"/>
      <w:sz w:val="32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ind w:left="539"/>
      <w:outlineLvl w:val="6"/>
    </w:pPr>
    <w:rPr>
      <w:rFonts w:ascii="Arial" w:hAnsi="Arial" w:cs="Arial"/>
      <w:color w:val="auto"/>
      <w:sz w:val="24"/>
    </w:rPr>
  </w:style>
  <w:style w:type="paragraph" w:styleId="Ttulo8">
    <w:name w:val="heading 8"/>
    <w:basedOn w:val="Normal"/>
    <w:next w:val="Normal"/>
    <w:qFormat/>
    <w:pPr>
      <w:keepNext/>
      <w:numPr>
        <w:numId w:val="19"/>
      </w:numPr>
      <w:ind w:left="720"/>
      <w:outlineLvl w:val="7"/>
    </w:pPr>
    <w:rPr>
      <w:rFonts w:ascii="Arial" w:hAnsi="Arial" w:cs="Arial"/>
      <w:color w:val="auto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Times New Roman" w:hAnsi="Times New Roman" w:cs="Times New Roman"/>
      <w:color w:val="auto"/>
      <w:kern w:val="0"/>
      <w:sz w:val="40"/>
      <w:szCs w:val="24"/>
      <w:lang w:eastAsia="es-ES"/>
    </w:rPr>
  </w:style>
  <w:style w:type="paragraph" w:styleId="Sangradetextonormal">
    <w:name w:val="Body Text Indent"/>
    <w:basedOn w:val="Normal"/>
    <w:semiHidden/>
    <w:pPr>
      <w:ind w:left="1410" w:hanging="1410"/>
      <w:jc w:val="both"/>
    </w:pPr>
    <w:rPr>
      <w:rFonts w:ascii="Verdana" w:hAnsi="Verdana" w:cs="Times New Roman"/>
      <w:color w:val="auto"/>
      <w:kern w:val="0"/>
      <w:sz w:val="36"/>
      <w:szCs w:val="24"/>
      <w:lang w:eastAsia="es-ES"/>
    </w:rPr>
  </w:style>
  <w:style w:type="paragraph" w:styleId="Sangra2detindependiente">
    <w:name w:val="Body Text Indent 2"/>
    <w:basedOn w:val="Normal"/>
    <w:semiHidden/>
    <w:pPr>
      <w:tabs>
        <w:tab w:val="num" w:pos="1080"/>
      </w:tabs>
      <w:ind w:left="1080"/>
      <w:jc w:val="both"/>
    </w:pPr>
    <w:rPr>
      <w:rFonts w:ascii="Verdana" w:hAnsi="Verdana"/>
      <w:b w:val="0"/>
      <w:bCs w:val="0"/>
      <w:color w:val="auto"/>
      <w:sz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color w:val="000000"/>
    </w:rPr>
  </w:style>
  <w:style w:type="paragraph" w:styleId="Sangra3detindependiente">
    <w:name w:val="Body Text Indent 3"/>
    <w:basedOn w:val="Normal"/>
    <w:semiHidden/>
    <w:pPr>
      <w:spacing w:line="480" w:lineRule="auto"/>
      <w:ind w:left="1440"/>
      <w:jc w:val="both"/>
    </w:pPr>
    <w:rPr>
      <w:rFonts w:ascii="Arial" w:hAnsi="Arial" w:cs="Arial"/>
      <w:b w:val="0"/>
      <w:bCs w:val="0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SUMARIO</vt:lpstr>
    </vt:vector>
  </TitlesOfParts>
  <Company>USUARIO FINAL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SUMARIO</dc:title>
  <dc:subject/>
  <dc:creator>USUARIO FINAL</dc:creator>
  <cp:keywords/>
  <dc:description/>
  <cp:lastModifiedBy>Ayudante</cp:lastModifiedBy>
  <cp:revision>2</cp:revision>
  <cp:lastPrinted>2002-11-29T21:04:00Z</cp:lastPrinted>
  <dcterms:created xsi:type="dcterms:W3CDTF">2009-06-26T18:16:00Z</dcterms:created>
  <dcterms:modified xsi:type="dcterms:W3CDTF">2009-06-26T18:16:00Z</dcterms:modified>
</cp:coreProperties>
</file>