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13" w:rsidRPr="00A252EA" w:rsidRDefault="00E45B13" w:rsidP="00E45B13">
      <w:pPr>
        <w:pStyle w:val="Ttulo1"/>
        <w:rPr>
          <w:sz w:val="20"/>
          <w:szCs w:val="20"/>
        </w:rPr>
      </w:pPr>
      <w:r w:rsidRPr="00A252EA">
        <w:rPr>
          <w:sz w:val="20"/>
          <w:szCs w:val="20"/>
        </w:rPr>
        <w:t>ESCUELA SUPERIOR POLITÉCNICA DEL LITORAL</w:t>
      </w:r>
    </w:p>
    <w:p w:rsidR="00E45B13" w:rsidRPr="00A252EA" w:rsidRDefault="00E45B13" w:rsidP="00E45B13">
      <w:pPr>
        <w:jc w:val="center"/>
        <w:rPr>
          <w:rFonts w:ascii="Verdana" w:hAnsi="Verdana"/>
          <w:b/>
          <w:bCs/>
          <w:sz w:val="20"/>
          <w:szCs w:val="20"/>
        </w:rPr>
      </w:pPr>
      <w:r w:rsidRPr="00A252EA">
        <w:rPr>
          <w:rFonts w:ascii="Verdana" w:hAnsi="Verdana"/>
          <w:b/>
          <w:bCs/>
          <w:sz w:val="20"/>
          <w:szCs w:val="20"/>
        </w:rPr>
        <w:t>INSTITUTO DE CIENCIAS MATEMÁTICAS</w:t>
      </w:r>
    </w:p>
    <w:p w:rsidR="00E45B13" w:rsidRPr="00A252EA" w:rsidRDefault="00E45B13" w:rsidP="00E45B13">
      <w:pPr>
        <w:jc w:val="center"/>
        <w:rPr>
          <w:rFonts w:ascii="Verdana" w:hAnsi="Verdana"/>
          <w:b/>
          <w:bCs/>
          <w:sz w:val="20"/>
          <w:szCs w:val="20"/>
        </w:rPr>
      </w:pPr>
      <w:r w:rsidRPr="00A252EA">
        <w:rPr>
          <w:rFonts w:ascii="Verdana" w:hAnsi="Verdana"/>
          <w:b/>
          <w:bCs/>
          <w:sz w:val="20"/>
          <w:szCs w:val="20"/>
        </w:rPr>
        <w:t>INGENIERÍA EN ESTADÍSTICA INFORMÁTICA</w:t>
      </w:r>
    </w:p>
    <w:p w:rsidR="00E45B13" w:rsidRPr="00A252EA" w:rsidRDefault="00E45B13" w:rsidP="00E45B13">
      <w:pPr>
        <w:pStyle w:val="Textoindependiente"/>
        <w:rPr>
          <w:sz w:val="20"/>
          <w:szCs w:val="20"/>
        </w:rPr>
      </w:pPr>
      <w:r w:rsidRPr="00A252EA">
        <w:rPr>
          <w:sz w:val="20"/>
          <w:szCs w:val="20"/>
        </w:rPr>
        <w:t xml:space="preserve">ANÁLISIS DE </w:t>
      </w:r>
      <w:smartTag w:uri="urn:schemas-microsoft-com:office:smarttags" w:element="place">
        <w:smartTagPr>
          <w:attr w:name="ProductID" w:val="LA CALIDAD DE"/>
        </w:smartTagPr>
        <w:r w:rsidRPr="00A252EA">
          <w:rPr>
            <w:sz w:val="20"/>
            <w:szCs w:val="20"/>
          </w:rPr>
          <w:t>LA CALIDAD DE</w:t>
        </w:r>
      </w:smartTag>
      <w:r w:rsidRPr="00A252EA">
        <w:rPr>
          <w:sz w:val="20"/>
          <w:szCs w:val="20"/>
        </w:rPr>
        <w:t xml:space="preserve"> </w:t>
      </w:r>
      <w:smartTag w:uri="urn:schemas-microsoft-com:office:smarttags" w:element="place">
        <w:smartTagPr>
          <w:attr w:name="ProductID" w:val="LA EDUCACIￓN PRIMARIA"/>
        </w:smartTagPr>
        <w:r w:rsidRPr="00A252EA">
          <w:rPr>
            <w:sz w:val="20"/>
            <w:szCs w:val="20"/>
          </w:rPr>
          <w:t>LA EDUCACIÓN PRIMARIA</w:t>
        </w:r>
      </w:smartTag>
      <w:r w:rsidRPr="00A252EA">
        <w:rPr>
          <w:sz w:val="20"/>
          <w:szCs w:val="20"/>
        </w:rPr>
        <w:t xml:space="preserve"> EN </w:t>
      </w:r>
      <w:smartTag w:uri="urn:schemas-microsoft-com:office:smarttags" w:element="place">
        <w:smartTagPr>
          <w:attr w:name="ProductID" w:val="LA CIUDAD DE"/>
        </w:smartTagPr>
        <w:r w:rsidRPr="00A252EA">
          <w:rPr>
            <w:sz w:val="20"/>
            <w:szCs w:val="20"/>
          </w:rPr>
          <w:t>LA CIUDAD DE</w:t>
        </w:r>
      </w:smartTag>
      <w:r w:rsidRPr="00A252EA">
        <w:rPr>
          <w:sz w:val="20"/>
          <w:szCs w:val="20"/>
        </w:rPr>
        <w:t xml:space="preserve"> GUAYAQUIL </w:t>
      </w:r>
    </w:p>
    <w:p w:rsidR="00D3066A" w:rsidRPr="00A252EA" w:rsidRDefault="00E45B13" w:rsidP="00E45B13">
      <w:pPr>
        <w:pStyle w:val="Ttulo1"/>
        <w:rPr>
          <w:caps/>
          <w:sz w:val="20"/>
          <w:szCs w:val="20"/>
        </w:rPr>
      </w:pPr>
      <w:r w:rsidRPr="00A252EA">
        <w:rPr>
          <w:caps/>
          <w:sz w:val="20"/>
          <w:szCs w:val="20"/>
        </w:rPr>
        <w:t>Prueba de Matemáticas</w:t>
      </w:r>
    </w:p>
    <w:p w:rsidR="00A252EA" w:rsidRDefault="00A252EA" w:rsidP="00015FBE">
      <w:pPr>
        <w:rPr>
          <w:rFonts w:ascii="Verdana" w:hAnsi="Verdana"/>
        </w:rPr>
      </w:pPr>
    </w:p>
    <w:p w:rsidR="00A252EA" w:rsidRDefault="00A252EA">
      <w:pPr>
        <w:rPr>
          <w:rFonts w:ascii="Verdana" w:hAnsi="Verdana"/>
          <w:b/>
        </w:rPr>
      </w:pPr>
    </w:p>
    <w:p w:rsidR="00E45B13" w:rsidRPr="00A252EA" w:rsidRDefault="00E45B13">
      <w:pPr>
        <w:rPr>
          <w:rFonts w:ascii="Verdana" w:hAnsi="Verdana"/>
          <w:b/>
        </w:rPr>
      </w:pPr>
      <w:r w:rsidRPr="00A252EA">
        <w:rPr>
          <w:rFonts w:ascii="Verdana" w:hAnsi="Verdana"/>
          <w:b/>
        </w:rPr>
        <w:t>I SECCIÓN</w:t>
      </w:r>
    </w:p>
    <w:p w:rsidR="00AD2F6A" w:rsidRPr="00A252EA" w:rsidRDefault="00AD2F6A">
      <w:pPr>
        <w:rPr>
          <w:rFonts w:ascii="Verdana" w:hAnsi="Verdana"/>
        </w:rPr>
      </w:pPr>
    </w:p>
    <w:p w:rsidR="00294915" w:rsidRDefault="00A252EA" w:rsidP="00294915">
      <w:pPr>
        <w:rPr>
          <w:color w:val="666699"/>
        </w:rPr>
      </w:pPr>
      <w:r>
        <w:rPr>
          <w:rFonts w:ascii="Verdana" w:hAnsi="Verdana"/>
          <w:noProof/>
          <w:color w:val="666699"/>
        </w:rPr>
        <w:pict>
          <v:line id="_x0000_s1174" style="position:absolute;z-index:251658240" from="267.9pt,239.6pt" to="322.05pt,239.6pt"/>
        </w:pict>
      </w:r>
      <w:r>
        <w:rPr>
          <w:rFonts w:ascii="Verdana" w:hAnsi="Verdana"/>
          <w:noProof/>
          <w:color w:val="666699"/>
        </w:rPr>
        <w:pict>
          <v:line id="_x0000_s1178" style="position:absolute;z-index:251662336" from="304.95pt,302.3pt" to="347.7pt,302.3pt"/>
        </w:pict>
      </w:r>
      <w:r>
        <w:rPr>
          <w:rFonts w:ascii="Verdana" w:hAnsi="Verdana"/>
          <w:noProof/>
          <w:color w:val="666699"/>
        </w:rPr>
        <w:pict>
          <v:line id="_x0000_s1177" style="position:absolute;z-index:251661312" from="307.8pt,288.05pt" to="307.8pt,345.05pt"/>
        </w:pict>
      </w:r>
      <w:r>
        <w:rPr>
          <w:rFonts w:ascii="Verdana" w:hAnsi="Verdana"/>
          <w:noProof/>
          <w:color w:val="666699"/>
        </w:rPr>
        <w:pict>
          <v:line id="_x0000_s1173" style="position:absolute;z-index:251657216" from="267.9pt,154.1pt" to="322.05pt,154.1pt"/>
        </w:pict>
      </w:r>
      <w:r w:rsidR="00294915">
        <w:rPr>
          <w:rFonts w:ascii="Verdana" w:hAnsi="Verdana"/>
          <w:noProof/>
          <w:color w:val="666699"/>
        </w:rPr>
        <w:pict>
          <v:line id="_x0000_s1176" style="position:absolute;z-index:251660288" from="94.05pt,302.3pt" to="136.8pt,302.3pt"/>
        </w:pict>
      </w:r>
      <w:r w:rsidR="00294915">
        <w:rPr>
          <w:rFonts w:ascii="Verdana" w:hAnsi="Verdana"/>
          <w:noProof/>
          <w:color w:val="666699"/>
        </w:rPr>
        <w:pict>
          <v:line id="_x0000_s1175" style="position:absolute;z-index:251659264" from="94.05pt,288.05pt" to="94.05pt,345.05pt"/>
        </w:pict>
      </w:r>
      <w:r w:rsidR="00DA172A">
        <w:rPr>
          <w:rFonts w:ascii="Verdana" w:hAnsi="Verdana"/>
          <w:noProof/>
          <w:color w:val="666699"/>
        </w:rPr>
        <w:pict>
          <v:line id="_x0000_s1104" style="position:absolute;z-index:251654144" from="59.85pt,239.6pt" to="114pt,239.6pt"/>
        </w:pict>
      </w:r>
      <w:r w:rsidR="006D2791">
        <w:rPr>
          <w:rFonts w:ascii="Verdana" w:hAnsi="Verdana"/>
          <w:noProof/>
          <w:color w:val="666699"/>
        </w:rPr>
        <w:pict>
          <v:line id="_x0000_s1103" style="position:absolute;z-index:251653120" from="57pt,154.1pt" to="111.15pt,154.1pt"/>
        </w:pict>
      </w:r>
      <w:r w:rsidR="006D2791">
        <w:rPr>
          <w:noProof/>
          <w:color w:val="666699"/>
        </w:rPr>
        <w:pict>
          <v:line id="_x0000_s1102" style="position:absolute;z-index:251652096" from="333.45pt,71.45pt" to="387.6pt,71.45pt"/>
        </w:pict>
      </w:r>
      <w:r w:rsidR="006D2791">
        <w:rPr>
          <w:noProof/>
          <w:color w:val="666699"/>
        </w:rPr>
        <w:pict>
          <v:line id="_x0000_s1101" style="position:absolute;z-index:251651072" from="199.5pt,71.45pt" to="253.65pt,71.45pt"/>
        </w:pict>
      </w:r>
      <w:r w:rsidR="0048326B">
        <w:rPr>
          <w:noProof/>
          <w:color w:val="666699"/>
        </w:rPr>
        <w:pict>
          <v:line id="_x0000_s1098" style="position:absolute;z-index:251650048" from="57pt,71pt" to="111.15pt,71pt"/>
        </w:pict>
      </w:r>
      <w:r w:rsidR="00684996">
        <w:rPr>
          <w:noProof/>
          <w:color w:val="666699"/>
        </w:rPr>
      </w:r>
      <w:r w:rsidRPr="00B4326B">
        <w:rPr>
          <w:color w:val="66669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width:6in;height:535.5pt;mso-position-horizontal-relative:char;mso-position-vertical-relative:line" wrapcoords="-38 -23 -38 21577 21638 21577 21638 -23 -38 -23" strokeweight="1pt">
            <v:textbox style="mso-next-textbox:#_x0000_s1055">
              <w:txbxContent>
                <w:p w:rsidR="00E25355" w:rsidRPr="00A252EA" w:rsidRDefault="00E25355" w:rsidP="00930C65">
                  <w:pPr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A252EA">
                    <w:rPr>
                      <w:rFonts w:ascii="Verdana" w:hAnsi="Verdana"/>
                      <w:b/>
                      <w:sz w:val="26"/>
                      <w:szCs w:val="26"/>
                    </w:rPr>
                    <w:t>Efectúe las siguientes operaciones:</w:t>
                  </w:r>
                </w:p>
                <w:p w:rsidR="00E25355" w:rsidRPr="00A252EA" w:rsidRDefault="00E25355" w:rsidP="00930C65">
                  <w:pPr>
                    <w:rPr>
                      <w:rFonts w:ascii="Verdana" w:hAnsi="Verdana"/>
                    </w:rPr>
                  </w:pPr>
                </w:p>
                <w:p w:rsidR="00E25355" w:rsidRPr="00A252EA" w:rsidRDefault="00E25355" w:rsidP="006D2791">
                  <w:pPr>
                    <w:numPr>
                      <w:ilvl w:val="0"/>
                      <w:numId w:val="3"/>
                    </w:numPr>
                    <w:spacing w:line="360" w:lineRule="auto"/>
                  </w:pPr>
                  <w:r w:rsidRPr="00A252EA">
                    <w:t>1</w:t>
                  </w:r>
                  <w:r w:rsidRPr="00A252EA">
                    <w:rPr>
                      <w:b/>
                    </w:rPr>
                    <w:t>50</w:t>
                  </w:r>
                  <w:r w:rsidRPr="00A252EA">
                    <w:t xml:space="preserve">  </w:t>
                  </w:r>
                  <w:r w:rsidRPr="00A252EA">
                    <w:tab/>
                  </w:r>
                  <w:r w:rsidRPr="00A252EA">
                    <w:tab/>
                    <w:t xml:space="preserve">    </w:t>
                  </w:r>
                  <w:r w:rsidRPr="00A252EA">
                    <w:rPr>
                      <w:rFonts w:ascii="Verdana" w:hAnsi="Verdana"/>
                    </w:rPr>
                    <w:t>02</w:t>
                  </w:r>
                  <w:r w:rsidRPr="00A252EA">
                    <w:t xml:space="preserve">.   </w:t>
                  </w:r>
                  <w:r w:rsidRPr="00A252EA">
                    <w:tab/>
                  </w:r>
                  <w:r w:rsidRPr="00A252EA">
                    <w:rPr>
                      <w:b/>
                    </w:rPr>
                    <w:t>1000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 xml:space="preserve">    03.</w:t>
                  </w:r>
                  <w:r w:rsidRPr="00A252EA">
                    <w:t xml:space="preserve">        </w:t>
                  </w:r>
                  <w:r w:rsidRPr="00A252EA">
                    <w:rPr>
                      <w:b/>
                    </w:rPr>
                    <w:t>541</w:t>
                  </w:r>
                </w:p>
                <w:p w:rsidR="00E25355" w:rsidRPr="00A252EA" w:rsidRDefault="00E25355" w:rsidP="006D2791">
                  <w:pPr>
                    <w:spacing w:line="360" w:lineRule="auto"/>
                    <w:ind w:left="708"/>
                    <w:rPr>
                      <w:b/>
                    </w:rPr>
                  </w:pPr>
                  <w:r w:rsidRPr="00A252EA">
                    <w:t xml:space="preserve">       +     </w:t>
                  </w:r>
                  <w:r w:rsidRPr="00A252EA">
                    <w:rPr>
                      <w:b/>
                    </w:rPr>
                    <w:t>50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  <w:t xml:space="preserve">      </w:t>
                  </w:r>
                  <w:r w:rsidRPr="00A252EA">
                    <w:t xml:space="preserve">+     </w:t>
                  </w:r>
                  <w:r w:rsidRPr="00A252EA">
                    <w:rPr>
                      <w:b/>
                    </w:rPr>
                    <w:t>950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  <w:t xml:space="preserve">   +   279  </w:t>
                  </w:r>
                </w:p>
                <w:p w:rsidR="00E25355" w:rsidRPr="00A252EA" w:rsidRDefault="00E25355" w:rsidP="00015FBE">
                  <w:pPr>
                    <w:spacing w:line="360" w:lineRule="auto"/>
                    <w:ind w:left="342"/>
                  </w:pPr>
                </w:p>
                <w:p w:rsidR="00E25355" w:rsidRPr="00A252EA" w:rsidRDefault="00E25355" w:rsidP="00015FBE">
                  <w:pPr>
                    <w:spacing w:line="360" w:lineRule="auto"/>
                    <w:ind w:left="342"/>
                  </w:pPr>
                </w:p>
                <w:p w:rsidR="00E25355" w:rsidRPr="00A252EA" w:rsidRDefault="00E25355" w:rsidP="006D2791">
                  <w:pPr>
                    <w:numPr>
                      <w:ilvl w:val="0"/>
                      <w:numId w:val="6"/>
                    </w:numPr>
                    <w:spacing w:line="360" w:lineRule="auto"/>
                  </w:pPr>
                  <w:r w:rsidRPr="00A252EA">
                    <w:rPr>
                      <w:b/>
                    </w:rPr>
                    <w:t>527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  <w:t xml:space="preserve">  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  <w:t xml:space="preserve">  </w:t>
                  </w:r>
                  <w:r w:rsidRPr="00A252EA">
                    <w:rPr>
                      <w:rFonts w:ascii="Verdana" w:hAnsi="Verdana"/>
                    </w:rPr>
                    <w:t>05.</w:t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b/>
                    </w:rPr>
                    <w:t>728</w:t>
                  </w:r>
                </w:p>
                <w:p w:rsidR="00E25355" w:rsidRPr="00A252EA" w:rsidRDefault="00E25355" w:rsidP="006D2791">
                  <w:pPr>
                    <w:numPr>
                      <w:ilvl w:val="1"/>
                      <w:numId w:val="3"/>
                    </w:numPr>
                    <w:spacing w:line="360" w:lineRule="auto"/>
                  </w:pPr>
                  <w:r w:rsidRPr="00A252EA">
                    <w:rPr>
                      <w:b/>
                    </w:rPr>
                    <w:t xml:space="preserve"> 425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  <w:t xml:space="preserve">   </w:t>
                  </w:r>
                  <w:r w:rsidRPr="00A252EA">
                    <w:rPr>
                      <w:b/>
                    </w:rPr>
                    <w:tab/>
                    <w:t xml:space="preserve">       -    649</w:t>
                  </w:r>
                </w:p>
                <w:p w:rsidR="00E25355" w:rsidRPr="00A252EA" w:rsidRDefault="00E25355" w:rsidP="006D2791">
                  <w:pPr>
                    <w:spacing w:line="360" w:lineRule="auto"/>
                  </w:pPr>
                </w:p>
                <w:p w:rsidR="00E25355" w:rsidRPr="00A252EA" w:rsidRDefault="00E25355" w:rsidP="00B5647D">
                  <w:pPr>
                    <w:spacing w:line="360" w:lineRule="auto"/>
                    <w:ind w:left="342"/>
                  </w:pPr>
                </w:p>
                <w:p w:rsidR="00E25355" w:rsidRPr="00A252EA" w:rsidRDefault="00E25355" w:rsidP="00DA172A">
                  <w:pPr>
                    <w:numPr>
                      <w:ilvl w:val="0"/>
                      <w:numId w:val="7"/>
                    </w:numPr>
                    <w:spacing w:line="360" w:lineRule="auto"/>
                  </w:pPr>
                  <w:r w:rsidRPr="00A252EA">
                    <w:rPr>
                      <w:b/>
                    </w:rPr>
                    <w:t>222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 xml:space="preserve">  </w:t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ab/>
                    <w:t xml:space="preserve"> 07.</w:t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b/>
                    </w:rPr>
                    <w:t>550</w:t>
                  </w:r>
                </w:p>
                <w:p w:rsidR="00E25355" w:rsidRPr="00A252EA" w:rsidRDefault="00E25355" w:rsidP="00DA172A">
                  <w:pPr>
                    <w:spacing w:line="360" w:lineRule="auto"/>
                  </w:pPr>
                  <w:r w:rsidRPr="00A252EA">
                    <w:t xml:space="preserve">                     x     </w:t>
                  </w:r>
                  <w:r w:rsidRPr="00A252EA">
                    <w:rPr>
                      <w:b/>
                    </w:rPr>
                    <w:t>3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t xml:space="preserve">  </w:t>
                  </w:r>
                  <w:r w:rsidRPr="00A252EA">
                    <w:tab/>
                  </w:r>
                  <w:r w:rsidRPr="00A252EA">
                    <w:tab/>
                    <w:t xml:space="preserve">        x    </w:t>
                  </w:r>
                  <w:r w:rsidRPr="00A252EA">
                    <w:rPr>
                      <w:b/>
                    </w:rPr>
                    <w:t>17</w:t>
                  </w:r>
                </w:p>
                <w:p w:rsidR="00E25355" w:rsidRPr="00A252EA" w:rsidRDefault="00E25355" w:rsidP="00015FBE">
                  <w:pPr>
                    <w:spacing w:line="360" w:lineRule="auto"/>
                    <w:ind w:left="342"/>
                  </w:pPr>
                </w:p>
                <w:p w:rsidR="00E25355" w:rsidRPr="00A252EA" w:rsidRDefault="00E25355" w:rsidP="00015FBE">
                  <w:pPr>
                    <w:spacing w:line="360" w:lineRule="auto"/>
                    <w:ind w:left="342"/>
                  </w:pPr>
                </w:p>
                <w:p w:rsidR="00E25355" w:rsidRPr="00A252EA" w:rsidRDefault="00E25355" w:rsidP="00294915">
                  <w:pPr>
                    <w:spacing w:line="360" w:lineRule="auto"/>
                    <w:ind w:left="399"/>
                  </w:pPr>
                  <w:r w:rsidRPr="00A252EA">
                    <w:rPr>
                      <w:rFonts w:ascii="Verdana" w:hAnsi="Verdana"/>
                    </w:rPr>
                    <w:t xml:space="preserve">08.   </w:t>
                  </w:r>
                  <w:r w:rsidRPr="00A252EA">
                    <w:rPr>
                      <w:b/>
                    </w:rPr>
                    <w:t>225</w:t>
                  </w:r>
                  <w:r w:rsidRPr="00A252EA">
                    <w:t xml:space="preserve">       </w:t>
                  </w:r>
                  <w:r w:rsidRPr="00A252EA">
                    <w:rPr>
                      <w:b/>
                    </w:rPr>
                    <w:t>25</w:t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b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 xml:space="preserve">   </w:t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ab/>
                    <w:t>09.</w:t>
                  </w:r>
                  <w:r w:rsidRPr="00A252EA">
                    <w:rPr>
                      <w:rFonts w:ascii="Verdana" w:hAnsi="Verdana"/>
                    </w:rPr>
                    <w:tab/>
                    <w:t xml:space="preserve">     </w:t>
                  </w:r>
                  <w:r w:rsidRPr="00A252EA">
                    <w:rPr>
                      <w:b/>
                    </w:rPr>
                    <w:t xml:space="preserve">  53</w:t>
                  </w:r>
                  <w:r w:rsidRPr="00A252EA">
                    <w:t xml:space="preserve">       </w:t>
                  </w:r>
                  <w:r w:rsidRPr="00A252EA">
                    <w:rPr>
                      <w:b/>
                    </w:rPr>
                    <w:t>12</w:t>
                  </w:r>
                </w:p>
                <w:p w:rsidR="00E25355" w:rsidRPr="00A252EA" w:rsidRDefault="00E25355" w:rsidP="00294915">
                  <w:pPr>
                    <w:spacing w:line="360" w:lineRule="auto"/>
                    <w:ind w:left="399"/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ab/>
                  </w:r>
                </w:p>
                <w:p w:rsidR="00E25355" w:rsidRPr="00A252EA" w:rsidRDefault="00E25355" w:rsidP="00294915">
                  <w:pPr>
                    <w:spacing w:line="360" w:lineRule="auto"/>
                  </w:pPr>
                </w:p>
                <w:p w:rsidR="00E25355" w:rsidRPr="00A252EA" w:rsidRDefault="00E25355" w:rsidP="005C4476">
                  <w:pPr>
                    <w:spacing w:line="360" w:lineRule="auto"/>
                    <w:ind w:left="342"/>
                    <w:rPr>
                      <w:rFonts w:ascii="Verdana" w:hAnsi="Verdana"/>
                    </w:rPr>
                  </w:pPr>
                </w:p>
                <w:p w:rsidR="00E25355" w:rsidRPr="00A252EA" w:rsidRDefault="00E25355" w:rsidP="006248CB">
                  <w:pPr>
                    <w:numPr>
                      <w:ilvl w:val="0"/>
                      <w:numId w:val="8"/>
                    </w:numPr>
                    <w:tabs>
                      <w:tab w:val="clear" w:pos="732"/>
                      <w:tab w:val="num" w:pos="855"/>
                    </w:tabs>
                    <w:spacing w:line="360" w:lineRule="auto"/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  <w:position w:val="-24"/>
                    </w:rPr>
                    <w:object w:dxaOrig="80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pt;height:38pt" o:ole="">
                        <v:imagedata r:id="rId7" o:title=""/>
                      </v:shape>
                      <o:OLEObject Type="Embed" ProgID="Equation.3" ShapeID="_x0000_i1026" DrawAspect="Content" ObjectID="_1307777459" r:id="rId8"/>
                    </w:object>
                  </w:r>
                  <w:r w:rsidRPr="00A252EA">
                    <w:rPr>
                      <w:rFonts w:ascii="Verdana" w:hAnsi="Verdana"/>
                    </w:rPr>
                    <w:tab/>
                    <w:t xml:space="preserve">   </w:t>
                  </w:r>
                  <w:r w:rsidRPr="00A252EA">
                    <w:rPr>
                      <w:rFonts w:ascii="Verdana" w:hAnsi="Verdana"/>
                    </w:rPr>
                    <w:tab/>
                    <w:t xml:space="preserve">  </w:t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ab/>
                    <w:t xml:space="preserve"> 11.  </w:t>
                  </w:r>
                  <w:r w:rsidRPr="00A252EA">
                    <w:rPr>
                      <w:rFonts w:ascii="Verdana" w:hAnsi="Verdana"/>
                      <w:position w:val="-24"/>
                    </w:rPr>
                    <w:object w:dxaOrig="820" w:dyaOrig="620">
                      <v:shape id="_x0000_i1027" type="#_x0000_t75" style="width:51pt;height:38pt" o:ole="">
                        <v:imagedata r:id="rId9" o:title=""/>
                      </v:shape>
                      <o:OLEObject Type="Embed" ProgID="Equation.3" ShapeID="_x0000_i1027" DrawAspect="Content" ObjectID="_1307777460" r:id="rId10"/>
                    </w:object>
                  </w:r>
                </w:p>
                <w:p w:rsidR="00E25355" w:rsidRPr="00A252EA" w:rsidRDefault="00E25355" w:rsidP="00294915">
                  <w:pPr>
                    <w:spacing w:line="360" w:lineRule="auto"/>
                    <w:rPr>
                      <w:rFonts w:ascii="Verdana" w:hAnsi="Verdana"/>
                    </w:rPr>
                  </w:pPr>
                </w:p>
                <w:p w:rsidR="00E25355" w:rsidRPr="00A252EA" w:rsidRDefault="00E25355" w:rsidP="00294915">
                  <w:pPr>
                    <w:spacing w:line="360" w:lineRule="auto"/>
                    <w:ind w:left="342"/>
                    <w:rPr>
                      <w:rFonts w:ascii="Verdana" w:hAnsi="Verdana"/>
                    </w:rPr>
                  </w:pPr>
                </w:p>
                <w:p w:rsidR="00E25355" w:rsidRPr="00A252EA" w:rsidRDefault="00E25355" w:rsidP="00294915">
                  <w:pPr>
                    <w:spacing w:line="360" w:lineRule="auto"/>
                    <w:ind w:left="342"/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 xml:space="preserve">12. </w:t>
                  </w:r>
                  <w:r w:rsidRPr="00A252EA">
                    <w:rPr>
                      <w:rFonts w:ascii="Verdana" w:hAnsi="Verdana"/>
                      <w:position w:val="-24"/>
                    </w:rPr>
                    <w:object w:dxaOrig="780" w:dyaOrig="620">
                      <v:shape id="_x0000_i1028" type="#_x0000_t75" style="width:48pt;height:38pt" o:ole="">
                        <v:imagedata r:id="rId11" o:title=""/>
                      </v:shape>
                      <o:OLEObject Type="Embed" ProgID="Equation.3" ShapeID="_x0000_i1028" DrawAspect="Content" ObjectID="_1307777461" r:id="rId12"/>
                    </w:object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ab/>
                    <w:t xml:space="preserve">   </w:t>
                  </w:r>
                  <w:r w:rsidRPr="00A252EA">
                    <w:rPr>
                      <w:rFonts w:ascii="Verdana" w:hAnsi="Verdana"/>
                    </w:rPr>
                    <w:tab/>
                  </w:r>
                  <w:r w:rsidRPr="00A252EA">
                    <w:rPr>
                      <w:rFonts w:ascii="Verdana" w:hAnsi="Verdana"/>
                    </w:rPr>
                    <w:tab/>
                    <w:t xml:space="preserve"> 13.  </w:t>
                  </w:r>
                  <w:r w:rsidRPr="00A252EA">
                    <w:rPr>
                      <w:rFonts w:ascii="Verdana" w:hAnsi="Verdana"/>
                      <w:position w:val="-24"/>
                    </w:rPr>
                    <w:object w:dxaOrig="820" w:dyaOrig="620">
                      <v:shape id="_x0000_i1029" type="#_x0000_t75" style="width:51pt;height:38pt" o:ole="">
                        <v:imagedata r:id="rId13" o:title=""/>
                      </v:shape>
                      <o:OLEObject Type="Embed" ProgID="Equation.3" ShapeID="_x0000_i1029" DrawAspect="Content" ObjectID="_1307777462" r:id="rId14"/>
                    </w:object>
                  </w:r>
                </w:p>
                <w:p w:rsidR="00E25355" w:rsidRPr="00A252EA" w:rsidRDefault="00E25355" w:rsidP="005C4476">
                  <w:pPr>
                    <w:spacing w:line="360" w:lineRule="auto"/>
                    <w:ind w:left="342"/>
                  </w:pP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  <w:r w:rsidRPr="00A252EA">
                    <w:tab/>
                  </w:r>
                </w:p>
                <w:p w:rsidR="00E25355" w:rsidRPr="00A252EA" w:rsidRDefault="00E25355" w:rsidP="002C798A">
                  <w:pPr>
                    <w:spacing w:line="480" w:lineRule="auto"/>
                  </w:pPr>
                </w:p>
              </w:txbxContent>
            </v:textbox>
            <w10:anchorlock/>
          </v:shape>
        </w:pict>
      </w:r>
    </w:p>
    <w:p w:rsidR="00A252EA" w:rsidRDefault="00A252EA" w:rsidP="00D70371">
      <w:pPr>
        <w:rPr>
          <w:rFonts w:ascii="Verdana" w:hAnsi="Verdana"/>
        </w:rPr>
      </w:pPr>
    </w:p>
    <w:p w:rsidR="00E25355" w:rsidRDefault="00D70371" w:rsidP="00D70371">
      <w:pPr>
        <w:rPr>
          <w:rFonts w:ascii="Verdana" w:hAnsi="Verdana"/>
        </w:rPr>
      </w:pPr>
      <w:r w:rsidRPr="00A252EA">
        <w:rPr>
          <w:rFonts w:ascii="Verdana" w:hAnsi="Verdana"/>
        </w:rPr>
        <w:t xml:space="preserve"> </w:t>
      </w:r>
    </w:p>
    <w:p w:rsidR="00E25355" w:rsidRDefault="00E25355" w:rsidP="00D70371">
      <w:pPr>
        <w:rPr>
          <w:rFonts w:ascii="Verdana" w:hAnsi="Verdana"/>
        </w:rPr>
      </w:pPr>
    </w:p>
    <w:p w:rsidR="00294915" w:rsidRPr="00A252EA" w:rsidRDefault="00D70371" w:rsidP="00D70371">
      <w:pPr>
        <w:rPr>
          <w:rFonts w:ascii="Verdana" w:hAnsi="Verdana"/>
          <w:b/>
        </w:rPr>
      </w:pPr>
      <w:r w:rsidRPr="00A252EA">
        <w:rPr>
          <w:rFonts w:ascii="Verdana" w:hAnsi="Verdana"/>
          <w:b/>
        </w:rPr>
        <w:lastRenderedPageBreak/>
        <w:t>II SECCIÓN</w:t>
      </w:r>
    </w:p>
    <w:p w:rsidR="000B5487" w:rsidRPr="00A252EA" w:rsidRDefault="000B5487" w:rsidP="00D70371">
      <w:pPr>
        <w:spacing w:line="480" w:lineRule="auto"/>
        <w:ind w:left="57"/>
      </w:pPr>
    </w:p>
    <w:p w:rsidR="000B5487" w:rsidRPr="00A252EA" w:rsidRDefault="000B5487" w:rsidP="000B5487"/>
    <w:p w:rsidR="000B5487" w:rsidRPr="00A252EA" w:rsidRDefault="00E25355" w:rsidP="000B5487">
      <w:r>
        <w:rPr>
          <w:noProof/>
        </w:rPr>
        <w:pict>
          <v:group id="_x0000_s1181" style="position:absolute;margin-left:-5.7pt;margin-top:1.35pt;width:438.9pt;height:270pt;z-index:251663360" coordorigin="2061,1957" coordsize="8640,5400">
            <v:shape id="_x0000_s1182" type="#_x0000_t202" style="position:absolute;left:2061;top:1957;width:8640;height:5400">
              <v:textbox>
                <w:txbxContent>
                  <w:p w:rsidR="00E25355" w:rsidRDefault="00E25355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</w:rPr>
                      <w:t>Marque según corresponda, V si es verdadero y F si es Falso</w:t>
                    </w:r>
                  </w:p>
                  <w:p w:rsidR="00E25355" w:rsidRDefault="00E25355">
                    <w:pPr>
                      <w:rPr>
                        <w:rFonts w:ascii="Verdana" w:hAnsi="Verdana"/>
                        <w:b/>
                      </w:rPr>
                    </w:pPr>
                  </w:p>
                  <w:p w:rsidR="00E25355" w:rsidRDefault="00E25355" w:rsidP="00E25355">
                    <w:pPr>
                      <w:numPr>
                        <w:ilvl w:val="0"/>
                        <w:numId w:val="9"/>
                      </w:num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La raíz cuadrada de 64 es 8   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  <w:t xml:space="preserve">V      </w:t>
                    </w:r>
                    <w:r>
                      <w:rPr>
                        <w:rFonts w:ascii="Verdana" w:hAnsi="Verdana"/>
                      </w:rPr>
                      <w:tab/>
                      <w:t xml:space="preserve">     F</w:t>
                    </w:r>
                  </w:p>
                  <w:p w:rsidR="00E25355" w:rsidRDefault="00E25355" w:rsidP="00E25355">
                    <w:pPr>
                      <w:rPr>
                        <w:rFonts w:ascii="Verdana" w:hAnsi="Verdana"/>
                      </w:rPr>
                    </w:pPr>
                  </w:p>
                  <w:p w:rsidR="00E25355" w:rsidRDefault="00E25355" w:rsidP="00E25355">
                    <w:pPr>
                      <w:rPr>
                        <w:rFonts w:ascii="Verdana" w:hAnsi="Verdana"/>
                        <w:b/>
                      </w:rPr>
                    </w:pPr>
                  </w:p>
                  <w:p w:rsidR="00E25355" w:rsidRDefault="00E25355" w:rsidP="00E25355">
                    <w:pPr>
                      <w:numPr>
                        <w:ilvl w:val="0"/>
                        <w:numId w:val="9"/>
                      </w:num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La raíz cuadrada de 100 es 10000 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  <w:t xml:space="preserve">V      </w:t>
                    </w:r>
                    <w:r>
                      <w:rPr>
                        <w:rFonts w:ascii="Verdana" w:hAnsi="Verdana"/>
                      </w:rPr>
                      <w:tab/>
                      <w:t xml:space="preserve">     F</w:t>
                    </w:r>
                  </w:p>
                  <w:p w:rsidR="00E25355" w:rsidRDefault="00E25355" w:rsidP="00E25355">
                    <w:pPr>
                      <w:rPr>
                        <w:rFonts w:ascii="Verdana" w:hAnsi="Verdana"/>
                      </w:rPr>
                    </w:pPr>
                  </w:p>
                  <w:p w:rsidR="00E25355" w:rsidRDefault="00E25355" w:rsidP="00E25355">
                    <w:pPr>
                      <w:rPr>
                        <w:rFonts w:ascii="Verdana" w:hAnsi="Verdana"/>
                        <w:b/>
                      </w:rPr>
                    </w:pPr>
                  </w:p>
                  <w:p w:rsidR="00E25355" w:rsidRPr="00D63E26" w:rsidRDefault="00E25355" w:rsidP="00E25355">
                    <w:pPr>
                      <w:numPr>
                        <w:ilvl w:val="0"/>
                        <w:numId w:val="9"/>
                      </w:num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La raíz cúbica de 8 es 2</w:t>
                    </w:r>
                    <w:r>
                      <w:rPr>
                        <w:rFonts w:ascii="Verdana" w:hAnsi="Verdana"/>
                      </w:rPr>
                      <w:tab/>
                      <w:t xml:space="preserve"> 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  <w:t xml:space="preserve">V      </w:t>
                    </w:r>
                    <w:r>
                      <w:rPr>
                        <w:rFonts w:ascii="Verdana" w:hAnsi="Verdana"/>
                      </w:rPr>
                      <w:tab/>
                      <w:t xml:space="preserve">     F </w:t>
                    </w:r>
                  </w:p>
                  <w:p w:rsidR="00E25355" w:rsidRPr="00D63E26" w:rsidRDefault="00E25355" w:rsidP="00E25355">
                    <w:p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 </w:t>
                    </w:r>
                  </w:p>
                  <w:p w:rsidR="00E25355" w:rsidRDefault="00E25355" w:rsidP="00E25355">
                    <w:pPr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</w:rPr>
                      <w:t xml:space="preserve">  </w:t>
                    </w:r>
                  </w:p>
                  <w:p w:rsidR="00E25355" w:rsidRDefault="00E25355" w:rsidP="00E25355">
                    <w:pPr>
                      <w:numPr>
                        <w:ilvl w:val="0"/>
                        <w:numId w:val="9"/>
                      </w:num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La raíz cuadrada de 1000 es un número</w:t>
                    </w:r>
                  </w:p>
                  <w:p w:rsidR="00E25355" w:rsidRDefault="00E25355" w:rsidP="00E25355">
                    <w:pPr>
                      <w:ind w:firstLine="70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entre 30 y 40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  <w:t xml:space="preserve">V      </w:t>
                    </w:r>
                    <w:r>
                      <w:rPr>
                        <w:rFonts w:ascii="Verdana" w:hAnsi="Verdana"/>
                      </w:rPr>
                      <w:tab/>
                      <w:t xml:space="preserve">     F</w:t>
                    </w:r>
                  </w:p>
                  <w:p w:rsidR="00E25355" w:rsidRDefault="00E25355" w:rsidP="00E25355">
                    <w:pPr>
                      <w:ind w:firstLine="708"/>
                      <w:rPr>
                        <w:rFonts w:ascii="Verdana" w:hAnsi="Verdana"/>
                      </w:rPr>
                    </w:pPr>
                  </w:p>
                  <w:p w:rsidR="00E25355" w:rsidRDefault="00E25355" w:rsidP="00E25355">
                    <w:pPr>
                      <w:rPr>
                        <w:rFonts w:ascii="Verdana" w:hAnsi="Verdana"/>
                        <w:b/>
                      </w:rPr>
                    </w:pPr>
                  </w:p>
                  <w:p w:rsidR="00E25355" w:rsidRPr="00D63E26" w:rsidRDefault="00E25355" w:rsidP="00E25355">
                    <w:pPr>
                      <w:numPr>
                        <w:ilvl w:val="0"/>
                        <w:numId w:val="9"/>
                      </w:numPr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>(3</w:t>
                    </w:r>
                    <w:r w:rsidRPr="00D63E26">
                      <w:rPr>
                        <w:rFonts w:ascii="Verdana" w:hAnsi="Verdana"/>
                        <w:vertAlign w:val="superscript"/>
                      </w:rPr>
                      <w:t>2</w:t>
                    </w:r>
                    <w:r>
                      <w:rPr>
                        <w:rFonts w:ascii="Verdana" w:hAnsi="Verdana"/>
                      </w:rPr>
                      <w:t xml:space="preserve"> – 2</w:t>
                    </w:r>
                    <w:r w:rsidRPr="00D63E26">
                      <w:rPr>
                        <w:rFonts w:ascii="Verdana" w:hAnsi="Verdana"/>
                        <w:vertAlign w:val="superscript"/>
                      </w:rPr>
                      <w:t>2</w:t>
                    </w:r>
                    <w:r>
                      <w:rPr>
                        <w:rFonts w:ascii="Verdana" w:hAnsi="Verdana"/>
                      </w:rPr>
                      <w:t>)</w:t>
                    </w:r>
                    <w:r w:rsidRPr="00D63E26">
                      <w:rPr>
                        <w:rFonts w:ascii="Verdana" w:hAnsi="Verdana"/>
                        <w:vertAlign w:val="superscript"/>
                      </w:rPr>
                      <w:t>2</w:t>
                    </w:r>
                    <w:r>
                      <w:rPr>
                        <w:rFonts w:ascii="Verdana" w:hAnsi="Verdana"/>
                      </w:rPr>
                      <w:t xml:space="preserve"> = 1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  <w:t xml:space="preserve"> </w:t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</w:r>
                    <w:r>
                      <w:rPr>
                        <w:rFonts w:ascii="Verdana" w:hAnsi="Verdana"/>
                      </w:rPr>
                      <w:tab/>
                      <w:t xml:space="preserve">V      </w:t>
                    </w:r>
                    <w:r>
                      <w:rPr>
                        <w:rFonts w:ascii="Verdana" w:hAnsi="Verdana"/>
                      </w:rPr>
                      <w:tab/>
                      <w:t xml:space="preserve">     F </w:t>
                    </w:r>
                  </w:p>
                  <w:p w:rsidR="00E25355" w:rsidRPr="00D63E26" w:rsidRDefault="00E25355" w:rsidP="00E25355">
                    <w:pPr>
                      <w:ind w:firstLine="70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 xml:space="preserve"> </w:t>
                    </w:r>
                  </w:p>
                  <w:p w:rsidR="00E25355" w:rsidRPr="00D63E26" w:rsidRDefault="00E25355" w:rsidP="00E25355">
                    <w:pPr>
                      <w:ind w:left="708"/>
                      <w:rPr>
                        <w:rFonts w:ascii="Verdana" w:hAnsi="Verdana"/>
                      </w:rPr>
                    </w:pPr>
                    <w:r>
                      <w:rPr>
                        <w:rFonts w:ascii="Verdana" w:hAnsi="Verdana"/>
                      </w:rPr>
                      <w:tab/>
                      <w:t xml:space="preserve"> </w:t>
                    </w:r>
                  </w:p>
                  <w:p w:rsidR="00E25355" w:rsidRPr="00D63E26" w:rsidRDefault="00E25355" w:rsidP="00E25355">
                    <w:pPr>
                      <w:rPr>
                        <w:rFonts w:ascii="Verdana" w:hAnsi="Verdana"/>
                      </w:rPr>
                    </w:pPr>
                  </w:p>
                </w:txbxContent>
              </v:textbox>
            </v:shape>
            <v:rect id="_x0000_s1183" style="position:absolute;left:8901;top:2569;width:360;height:360"/>
            <v:rect id="_x0000_s1184" style="position:absolute;left:9981;top:2569;width:360;height:360"/>
            <v:rect id="_x0000_s1185" style="position:absolute;left:8901;top:3451;width:360;height:360"/>
            <v:rect id="_x0000_s1186" style="position:absolute;left:9981;top:3451;width:360;height:360"/>
            <v:rect id="_x0000_s1187" style="position:absolute;left:8901;top:4297;width:360;height:360"/>
            <v:rect id="_x0000_s1188" style="position:absolute;left:9981;top:4297;width:360;height:360"/>
            <v:rect id="_x0000_s1189" style="position:absolute;left:8901;top:5485;width:360;height:360"/>
            <v:rect id="_x0000_s1190" style="position:absolute;left:9981;top:5485;width:360;height:360"/>
            <v:rect id="_x0000_s1191" style="position:absolute;left:8901;top:6349;width:360;height:360"/>
            <v:rect id="_x0000_s1192" style="position:absolute;left:9981;top:6349;width:360;height:360"/>
          </v:group>
        </w:pict>
      </w:r>
    </w:p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/>
    <w:p w:rsidR="000B5487" w:rsidRPr="00A252EA" w:rsidRDefault="000B5487" w:rsidP="000B5487">
      <w:pPr>
        <w:rPr>
          <w:rFonts w:ascii="Verdana" w:hAnsi="Verdana"/>
          <w:b/>
        </w:rPr>
      </w:pPr>
      <w:r w:rsidRPr="00A252EA">
        <w:rPr>
          <w:rFonts w:ascii="Verdana" w:hAnsi="Verdana"/>
          <w:b/>
        </w:rPr>
        <w:t>III SECCIÓN</w:t>
      </w:r>
    </w:p>
    <w:p w:rsidR="00294915" w:rsidRPr="00A252EA" w:rsidRDefault="00294915" w:rsidP="000B5487">
      <w:pPr>
        <w:rPr>
          <w:rFonts w:ascii="Verdana" w:hAnsi="Verdana"/>
          <w:b/>
        </w:rPr>
      </w:pPr>
    </w:p>
    <w:p w:rsidR="000B5487" w:rsidRPr="00A252EA" w:rsidRDefault="000B5487" w:rsidP="000B5487">
      <w:pPr>
        <w:spacing w:line="480" w:lineRule="auto"/>
        <w:ind w:left="57"/>
      </w:pPr>
      <w:r w:rsidRPr="00A252EA">
        <w:rPr>
          <w:noProof/>
        </w:rPr>
        <w:pict>
          <v:shape id="_x0000_s1145" type="#_x0000_t202" style="position:absolute;left:0;text-align:left;margin-left:1.2pt;margin-top:10.6pt;width:6in;height:240.9pt;z-index:-251661312" wrapcoords="-38 -29 -38 21571 21638 21571 21638 -29 -38 -29" strokeweight="1pt">
            <v:textbox style="mso-next-textbox:#_x0000_s1145">
              <w:txbxContent>
                <w:p w:rsidR="00E25355" w:rsidRDefault="00E25355" w:rsidP="002C5122">
                  <w:pPr>
                    <w:rPr>
                      <w:rFonts w:ascii="Verdana" w:hAnsi="Verdana"/>
                      <w:color w:val="666699"/>
                    </w:rPr>
                  </w:pPr>
                </w:p>
                <w:p w:rsidR="00E25355" w:rsidRPr="00A252EA" w:rsidRDefault="00E25355" w:rsidP="002C5122">
                  <w:pPr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A252EA">
                    <w:rPr>
                      <w:rFonts w:ascii="Verdana" w:hAnsi="Verdana"/>
                      <w:b/>
                      <w:sz w:val="26"/>
                      <w:szCs w:val="26"/>
                    </w:rPr>
                    <w:t>Complete</w:t>
                  </w:r>
                </w:p>
                <w:p w:rsidR="00E25355" w:rsidRDefault="00E25355" w:rsidP="002C5122">
                  <w:pPr>
                    <w:rPr>
                      <w:rFonts w:ascii="Verdana" w:hAnsi="Verdana"/>
                      <w:vertAlign w:val="superscript"/>
                    </w:rPr>
                  </w:pPr>
                </w:p>
                <w:p w:rsidR="00E25355" w:rsidRDefault="00E25355" w:rsidP="002C5122">
                  <w:pPr>
                    <w:rPr>
                      <w:rFonts w:ascii="Verdana" w:hAnsi="Verdana"/>
                    </w:rPr>
                  </w:pPr>
                </w:p>
                <w:p w:rsidR="00E25355" w:rsidRDefault="00E25355" w:rsidP="007473F2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El 10% de 124 es ________</w:t>
                  </w:r>
                  <w:r w:rsidRPr="006C7139">
                    <w:rPr>
                      <w:rFonts w:ascii="Verdana" w:hAnsi="Verdana"/>
                    </w:rPr>
                    <w:tab/>
                  </w:r>
                </w:p>
                <w:p w:rsidR="00E25355" w:rsidRDefault="00E25355" w:rsidP="00D1473A">
                  <w:pPr>
                    <w:ind w:left="342"/>
                    <w:rPr>
                      <w:rFonts w:ascii="Verdana" w:hAnsi="Verdana"/>
                    </w:rPr>
                  </w:pPr>
                </w:p>
                <w:p w:rsidR="00E25355" w:rsidRDefault="00E25355" w:rsidP="00D1473A">
                  <w:pPr>
                    <w:ind w:left="342"/>
                    <w:rPr>
                      <w:rFonts w:ascii="Verdana" w:hAnsi="Verdana"/>
                    </w:rPr>
                  </w:pPr>
                </w:p>
                <w:p w:rsidR="00E25355" w:rsidRDefault="00E25355" w:rsidP="00D1473A">
                  <w:pPr>
                    <w:ind w:left="342"/>
                    <w:rPr>
                      <w:rFonts w:ascii="Verdana" w:hAnsi="Verdana"/>
                    </w:rPr>
                  </w:pPr>
                </w:p>
                <w:p w:rsidR="00E25355" w:rsidRDefault="00E25355" w:rsidP="00D1473A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El 50% de 124 es ________</w:t>
                  </w:r>
                  <w:r w:rsidRPr="006C7139">
                    <w:rPr>
                      <w:rFonts w:ascii="Verdana" w:hAnsi="Verdana"/>
                    </w:rPr>
                    <w:tab/>
                  </w:r>
                </w:p>
                <w:p w:rsidR="00E25355" w:rsidRDefault="00E25355" w:rsidP="00D1473A">
                  <w:pPr>
                    <w:ind w:left="342"/>
                    <w:rPr>
                      <w:rFonts w:ascii="Verdana" w:hAnsi="Verdana"/>
                    </w:rPr>
                  </w:pPr>
                </w:p>
                <w:p w:rsidR="00E25355" w:rsidRDefault="00E25355" w:rsidP="00D1473A">
                  <w:pPr>
                    <w:ind w:left="342"/>
                    <w:rPr>
                      <w:rFonts w:ascii="Verdana" w:hAnsi="Verdana"/>
                    </w:rPr>
                  </w:pPr>
                </w:p>
                <w:p w:rsidR="00E25355" w:rsidRDefault="00E25355" w:rsidP="00D1473A">
                  <w:pPr>
                    <w:ind w:left="342"/>
                    <w:rPr>
                      <w:rFonts w:ascii="Verdana" w:hAnsi="Verdana"/>
                    </w:rPr>
                  </w:pPr>
                </w:p>
                <w:p w:rsidR="00E25355" w:rsidRPr="000B5487" w:rsidRDefault="00E25355" w:rsidP="00D1473A">
                  <w:pPr>
                    <w:numPr>
                      <w:ilvl w:val="0"/>
                      <w:numId w:val="4"/>
                    </w:num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El 95 % de 124 es ________</w:t>
                  </w:r>
                </w:p>
              </w:txbxContent>
            </v:textbox>
          </v:shape>
        </w:pict>
      </w:r>
    </w:p>
    <w:p w:rsidR="00D70371" w:rsidRPr="00A252EA" w:rsidRDefault="00D70371" w:rsidP="002C5122">
      <w:pPr>
        <w:rPr>
          <w:rFonts w:ascii="Verdana" w:hAnsi="Verdana"/>
        </w:rPr>
      </w:pPr>
    </w:p>
    <w:p w:rsidR="002C5122" w:rsidRPr="00A252EA" w:rsidRDefault="002C5122" w:rsidP="002C5122">
      <w:pPr>
        <w:tabs>
          <w:tab w:val="left" w:pos="560"/>
        </w:tabs>
        <w:rPr>
          <w:rFonts w:ascii="Verdana" w:hAnsi="Verdana"/>
        </w:rPr>
      </w:pPr>
      <w:r w:rsidRPr="00A252EA">
        <w:rPr>
          <w:rFonts w:ascii="Verdana" w:hAnsi="Verdana"/>
        </w:rPr>
        <w:tab/>
      </w:r>
    </w:p>
    <w:p w:rsidR="002C5122" w:rsidRPr="00A252EA" w:rsidRDefault="002C5122" w:rsidP="002C5122">
      <w:pPr>
        <w:tabs>
          <w:tab w:val="left" w:pos="560"/>
        </w:tabs>
        <w:rPr>
          <w:rFonts w:ascii="Verdana" w:hAnsi="Verdana"/>
        </w:rPr>
      </w:pPr>
    </w:p>
    <w:p w:rsidR="002C5122" w:rsidRPr="00A252EA" w:rsidRDefault="002C5122" w:rsidP="002C5122">
      <w:pPr>
        <w:tabs>
          <w:tab w:val="left" w:pos="560"/>
        </w:tabs>
        <w:rPr>
          <w:rFonts w:ascii="Verdana" w:hAnsi="Verdana"/>
        </w:rPr>
      </w:pPr>
    </w:p>
    <w:p w:rsidR="002C5122" w:rsidRPr="00A252EA" w:rsidRDefault="002C5122" w:rsidP="000B5487">
      <w:pPr>
        <w:jc w:val="center"/>
        <w:rPr>
          <w:rFonts w:ascii="Verdana" w:hAnsi="Verdana"/>
        </w:rPr>
      </w:pPr>
    </w:p>
    <w:p w:rsidR="002C5122" w:rsidRPr="00A252EA" w:rsidRDefault="002C5122" w:rsidP="000B5487">
      <w:pPr>
        <w:jc w:val="center"/>
        <w:rPr>
          <w:rFonts w:ascii="Verdana" w:hAnsi="Verdana"/>
        </w:rPr>
      </w:pPr>
    </w:p>
    <w:p w:rsidR="009D7DE7" w:rsidRPr="00A252EA" w:rsidRDefault="009D7DE7" w:rsidP="000B5487">
      <w:pPr>
        <w:jc w:val="center"/>
      </w:pPr>
    </w:p>
    <w:p w:rsidR="009D7DE7" w:rsidRPr="00A252EA" w:rsidRDefault="009D7DE7" w:rsidP="009D7DE7"/>
    <w:p w:rsidR="009D7DE7" w:rsidRPr="00A252EA" w:rsidRDefault="009D7DE7" w:rsidP="009D7DE7"/>
    <w:p w:rsidR="009D7DE7" w:rsidRPr="00A252EA" w:rsidRDefault="009D7DE7" w:rsidP="009D7DE7"/>
    <w:p w:rsidR="009D7DE7" w:rsidRPr="00A252EA" w:rsidRDefault="009D7DE7" w:rsidP="009D7DE7"/>
    <w:p w:rsidR="009D7DE7" w:rsidRPr="00A252EA" w:rsidRDefault="009D7DE7" w:rsidP="009D7DE7"/>
    <w:p w:rsidR="009D7DE7" w:rsidRPr="00A252EA" w:rsidRDefault="009D7DE7" w:rsidP="009D7DE7"/>
    <w:p w:rsidR="009D7DE7" w:rsidRPr="00A252EA" w:rsidRDefault="009D7DE7" w:rsidP="009D7DE7"/>
    <w:p w:rsidR="009D7DE7" w:rsidRPr="00A252EA" w:rsidRDefault="009D7DE7" w:rsidP="009D7DE7"/>
    <w:p w:rsidR="002C5122" w:rsidRPr="00A252EA" w:rsidRDefault="009D7DE7" w:rsidP="009D7DE7">
      <w:pPr>
        <w:rPr>
          <w:rFonts w:ascii="Verdana" w:hAnsi="Verdana"/>
          <w:b/>
        </w:rPr>
      </w:pPr>
      <w:r w:rsidRPr="00A252EA">
        <w:br w:type="page"/>
      </w:r>
      <w:r w:rsidR="00164059" w:rsidRPr="00A252EA">
        <w:rPr>
          <w:rFonts w:ascii="Verdana" w:hAnsi="Verdana"/>
          <w:b/>
        </w:rPr>
        <w:lastRenderedPageBreak/>
        <w:t>I</w:t>
      </w:r>
      <w:r w:rsidR="002F4CE7" w:rsidRPr="00A252EA">
        <w:rPr>
          <w:rFonts w:ascii="Verdana" w:hAnsi="Verdana"/>
          <w:b/>
        </w:rPr>
        <w:t>V</w:t>
      </w:r>
      <w:r w:rsidR="00164059" w:rsidRPr="00A252EA">
        <w:rPr>
          <w:rFonts w:ascii="Verdana" w:hAnsi="Verdana"/>
          <w:b/>
        </w:rPr>
        <w:t xml:space="preserve"> SECCIÓN</w:t>
      </w: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D0499F" w:rsidP="009D7DE7">
      <w:pPr>
        <w:rPr>
          <w:rFonts w:ascii="Verdana" w:hAnsi="Verdana"/>
        </w:rPr>
      </w:pPr>
      <w:r w:rsidRPr="00A252EA">
        <w:rPr>
          <w:b/>
          <w:noProof/>
        </w:rPr>
        <w:pict>
          <v:shape id="_x0000_s1146" type="#_x0000_t202" style="position:absolute;margin-left:0;margin-top:2.65pt;width:6in;height:664.05pt;z-index:-251660288" wrapcoords="-38 -29 -38 21571 21638 21571 21638 -29 -38 -29" strokeweight="1pt">
            <v:textbox style="mso-next-textbox:#_x0000_s1146">
              <w:txbxContent>
                <w:p w:rsidR="00E25355" w:rsidRDefault="00E25355" w:rsidP="009D7DE7">
                  <w:pPr>
                    <w:rPr>
                      <w:rFonts w:ascii="Verdana" w:hAnsi="Verdana"/>
                      <w:color w:val="666699"/>
                    </w:rPr>
                  </w:pPr>
                </w:p>
                <w:p w:rsidR="00E25355" w:rsidRPr="00A252EA" w:rsidRDefault="00E25355" w:rsidP="009D7DE7">
                  <w:pPr>
                    <w:rPr>
                      <w:rFonts w:ascii="Verdana" w:hAnsi="Verdana"/>
                      <w:b/>
                      <w:sz w:val="26"/>
                      <w:szCs w:val="26"/>
                    </w:rPr>
                  </w:pPr>
                  <w:r w:rsidRPr="00A252EA">
                    <w:rPr>
                      <w:rFonts w:ascii="Verdana" w:hAnsi="Verdana"/>
                      <w:b/>
                      <w:sz w:val="26"/>
                      <w:szCs w:val="26"/>
                    </w:rPr>
                    <w:t>Encierre la respuesta correcta</w:t>
                  </w:r>
                </w:p>
                <w:p w:rsidR="00E25355" w:rsidRDefault="00E25355" w:rsidP="009D7DE7">
                  <w:pPr>
                    <w:rPr>
                      <w:rFonts w:ascii="Verdana" w:hAnsi="Verdana"/>
                    </w:rPr>
                  </w:pPr>
                </w:p>
                <w:p w:rsidR="00E25355" w:rsidRPr="00A252EA" w:rsidRDefault="00E25355" w:rsidP="009D7DE7">
                  <w:pPr>
                    <w:rPr>
                      <w:rFonts w:ascii="Verdana" w:hAnsi="Verdana"/>
                    </w:rPr>
                  </w:pPr>
                </w:p>
                <w:p w:rsidR="00E25355" w:rsidRPr="00A252EA" w:rsidRDefault="00E25355" w:rsidP="00DA6EF4">
                  <w:pPr>
                    <w:numPr>
                      <w:ilvl w:val="0"/>
                      <w:numId w:val="5"/>
                    </w:numPr>
                    <w:tabs>
                      <w:tab w:val="clear" w:pos="1407"/>
                      <w:tab w:val="num" w:pos="1083"/>
                    </w:tabs>
                    <w:ind w:left="1083" w:hanging="684"/>
                    <w:jc w:val="both"/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>Juanita quiere comprar una manzana que cuesta diez centavos y un chupete que vale cinco centavos.  Su papá le dio cincuenta centavos. Si Juanita compra lo que quería, ¿cuánto dinero le queda aún a Juanita?</w:t>
                  </w:r>
                </w:p>
                <w:p w:rsidR="00E25355" w:rsidRPr="00A252EA" w:rsidRDefault="00E25355" w:rsidP="00403E36">
                  <w:pPr>
                    <w:rPr>
                      <w:rFonts w:ascii="Verdana" w:hAnsi="Verdana"/>
                    </w:rPr>
                  </w:pPr>
                </w:p>
                <w:p w:rsidR="00E25355" w:rsidRPr="00A252EA" w:rsidRDefault="00E25355" w:rsidP="00403E36">
                  <w:pPr>
                    <w:rPr>
                      <w:rFonts w:ascii="Verdana" w:hAnsi="Verdana"/>
                    </w:rPr>
                  </w:pPr>
                </w:p>
                <w:p w:rsidR="00E25355" w:rsidRPr="00A252EA" w:rsidRDefault="00E25355" w:rsidP="00403E36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>Diez centavos</w:t>
                  </w:r>
                </w:p>
                <w:p w:rsidR="00E25355" w:rsidRPr="00A252EA" w:rsidRDefault="00E25355" w:rsidP="00403E36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>Veinte y cinco centavos</w:t>
                  </w:r>
                </w:p>
                <w:p w:rsidR="00E25355" w:rsidRPr="00A252EA" w:rsidRDefault="00E25355" w:rsidP="00403E36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>Treinta y cinco centavos</w:t>
                  </w:r>
                </w:p>
                <w:p w:rsidR="00E25355" w:rsidRPr="00A252EA" w:rsidRDefault="00E25355" w:rsidP="00403E36">
                  <w:pPr>
                    <w:rPr>
                      <w:rFonts w:ascii="Verdana" w:hAnsi="Verdana"/>
                    </w:rPr>
                  </w:pPr>
                </w:p>
                <w:p w:rsidR="00E25355" w:rsidRPr="00A252EA" w:rsidRDefault="00E25355" w:rsidP="00403E36">
                  <w:pPr>
                    <w:rPr>
                      <w:rFonts w:ascii="Verdana" w:hAnsi="Verdana"/>
                    </w:rPr>
                  </w:pPr>
                </w:p>
                <w:p w:rsidR="00E25355" w:rsidRDefault="00E25355" w:rsidP="00403E36">
                  <w:pPr>
                    <w:rPr>
                      <w:rFonts w:ascii="Verdana" w:hAnsi="Verdana"/>
                    </w:rPr>
                  </w:pPr>
                </w:p>
                <w:p w:rsidR="00E25355" w:rsidRDefault="00E25355" w:rsidP="00403E36">
                  <w:pPr>
                    <w:rPr>
                      <w:rFonts w:ascii="Verdana" w:hAnsi="Verdana"/>
                    </w:rPr>
                  </w:pPr>
                </w:p>
                <w:p w:rsidR="00E25355" w:rsidRPr="00A252EA" w:rsidRDefault="00E25355" w:rsidP="00403E36">
                  <w:pPr>
                    <w:rPr>
                      <w:rFonts w:ascii="Verdana" w:hAnsi="Verdana"/>
                    </w:rPr>
                  </w:pPr>
                </w:p>
                <w:p w:rsidR="00E25355" w:rsidRPr="00A252EA" w:rsidRDefault="00E25355" w:rsidP="006248CB">
                  <w:pPr>
                    <w:numPr>
                      <w:ilvl w:val="0"/>
                      <w:numId w:val="5"/>
                    </w:numPr>
                    <w:tabs>
                      <w:tab w:val="clear" w:pos="1407"/>
                      <w:tab w:val="num" w:pos="1026"/>
                    </w:tabs>
                    <w:ind w:left="1026" w:hanging="684"/>
                    <w:jc w:val="both"/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 xml:space="preserve">El perímetro de un parque mide </w:t>
                  </w:r>
                  <w:smartTag w:uri="urn:schemas-microsoft-com:office:smarttags" w:element="metricconverter">
                    <w:smartTagPr>
                      <w:attr w:name="ProductID" w:val="200 metros"/>
                    </w:smartTagPr>
                    <w:r w:rsidRPr="00A252EA">
                      <w:rPr>
                        <w:rFonts w:ascii="Verdana" w:hAnsi="Verdana"/>
                      </w:rPr>
                      <w:t>200 metros</w:t>
                    </w:r>
                  </w:smartTag>
                  <w:r w:rsidRPr="00A252EA">
                    <w:rPr>
                      <w:rFonts w:ascii="Verdana" w:hAnsi="Verdana"/>
                    </w:rPr>
                    <w:t xml:space="preserve">.  Si Pablo, con su bicicleta, ha recorrido </w:t>
                  </w:r>
                  <w:smartTag w:uri="urn:schemas-microsoft-com:office:smarttags" w:element="metricconverter">
                    <w:smartTagPr>
                      <w:attr w:name="ProductID" w:val="3000 metros"/>
                    </w:smartTagPr>
                    <w:r w:rsidRPr="00A252EA">
                      <w:rPr>
                        <w:rFonts w:ascii="Verdana" w:hAnsi="Verdana"/>
                      </w:rPr>
                      <w:t>3000 metros</w:t>
                    </w:r>
                  </w:smartTag>
                  <w:r w:rsidRPr="00A252EA">
                    <w:rPr>
                      <w:rFonts w:ascii="Verdana" w:hAnsi="Verdana"/>
                    </w:rPr>
                    <w:t xml:space="preserve"> alrededor del parque, ¿Cuántas vueltas al parque dio Pablo en su bicicleta?</w:t>
                  </w:r>
                </w:p>
                <w:p w:rsidR="00E25355" w:rsidRPr="00A252EA" w:rsidRDefault="00E25355" w:rsidP="00E17A9C">
                  <w:pPr>
                    <w:jc w:val="both"/>
                    <w:rPr>
                      <w:rFonts w:ascii="Verdana" w:hAnsi="Verdana"/>
                    </w:rPr>
                  </w:pPr>
                </w:p>
                <w:p w:rsidR="00E25355" w:rsidRPr="00A252EA" w:rsidRDefault="00E25355" w:rsidP="00E17A9C">
                  <w:pPr>
                    <w:jc w:val="both"/>
                    <w:rPr>
                      <w:rFonts w:ascii="Verdana" w:hAnsi="Verdana"/>
                    </w:rPr>
                  </w:pPr>
                </w:p>
                <w:p w:rsidR="00E25355" w:rsidRPr="00A252EA" w:rsidRDefault="00E25355" w:rsidP="00E17A9C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>15 vueltas</w:t>
                  </w:r>
                </w:p>
                <w:p w:rsidR="00E25355" w:rsidRPr="00A252EA" w:rsidRDefault="00E25355" w:rsidP="00E17A9C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>5 vueltas</w:t>
                  </w:r>
                </w:p>
                <w:p w:rsidR="00E25355" w:rsidRPr="00A252EA" w:rsidRDefault="00E25355" w:rsidP="00E17A9C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>60 vueltas</w:t>
                  </w:r>
                </w:p>
                <w:p w:rsidR="00E25355" w:rsidRPr="00A252EA" w:rsidRDefault="00E25355" w:rsidP="00E17A9C">
                  <w:pPr>
                    <w:jc w:val="both"/>
                    <w:rPr>
                      <w:rFonts w:ascii="Verdana" w:hAnsi="Verdana"/>
                    </w:rPr>
                  </w:pPr>
                </w:p>
                <w:p w:rsidR="00E25355" w:rsidRPr="00A252EA" w:rsidRDefault="00E25355" w:rsidP="00E17A9C">
                  <w:pPr>
                    <w:jc w:val="both"/>
                    <w:rPr>
                      <w:rFonts w:ascii="Verdana" w:hAnsi="Verdana"/>
                    </w:rPr>
                  </w:pPr>
                </w:p>
                <w:p w:rsidR="00E25355" w:rsidRDefault="00E25355" w:rsidP="00E17A9C">
                  <w:pPr>
                    <w:jc w:val="both"/>
                    <w:rPr>
                      <w:rFonts w:ascii="Verdana" w:hAnsi="Verdana"/>
                    </w:rPr>
                  </w:pPr>
                </w:p>
                <w:p w:rsidR="00E25355" w:rsidRDefault="00E25355" w:rsidP="00E17A9C">
                  <w:pPr>
                    <w:jc w:val="both"/>
                    <w:rPr>
                      <w:rFonts w:ascii="Verdana" w:hAnsi="Verdana"/>
                    </w:rPr>
                  </w:pPr>
                </w:p>
                <w:p w:rsidR="00E25355" w:rsidRPr="00A252EA" w:rsidRDefault="00E25355" w:rsidP="00E17A9C">
                  <w:pPr>
                    <w:jc w:val="both"/>
                    <w:rPr>
                      <w:rFonts w:ascii="Verdana" w:hAnsi="Verdana"/>
                    </w:rPr>
                  </w:pPr>
                </w:p>
                <w:p w:rsidR="00E25355" w:rsidRPr="00A252EA" w:rsidRDefault="00E25355" w:rsidP="00DA6EF4">
                  <w:pPr>
                    <w:numPr>
                      <w:ilvl w:val="0"/>
                      <w:numId w:val="5"/>
                    </w:numPr>
                    <w:tabs>
                      <w:tab w:val="clear" w:pos="1407"/>
                      <w:tab w:val="num" w:pos="1026"/>
                    </w:tabs>
                    <w:ind w:left="1026" w:hanging="684"/>
                    <w:jc w:val="both"/>
                    <w:rPr>
                      <w:rFonts w:ascii="Verdana" w:hAnsi="Verdana"/>
                    </w:rPr>
                  </w:pPr>
                  <w:r w:rsidRPr="00A252EA">
                    <w:rPr>
                      <w:rFonts w:ascii="Verdana" w:hAnsi="Verdana"/>
                    </w:rPr>
                    <w:t>Si 4 libros cuestan $8, ¿cuánto costarán 15 libros?</w:t>
                  </w:r>
                </w:p>
                <w:p w:rsidR="00E25355" w:rsidRDefault="00E25355" w:rsidP="00DA6EF4"/>
                <w:p w:rsidR="00E25355" w:rsidRDefault="00E25355" w:rsidP="00DA6EF4"/>
                <w:p w:rsidR="00E25355" w:rsidRPr="00403E36" w:rsidRDefault="00E25355" w:rsidP="00DA6EF4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$ 120</w:t>
                  </w:r>
                </w:p>
                <w:p w:rsidR="00E25355" w:rsidRPr="00403E36" w:rsidRDefault="00E25355" w:rsidP="00DA6EF4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$ 60</w:t>
                  </w:r>
                </w:p>
                <w:p w:rsidR="00E25355" w:rsidRPr="00403E36" w:rsidRDefault="00E25355" w:rsidP="00DA6EF4">
                  <w:pPr>
                    <w:numPr>
                      <w:ilvl w:val="1"/>
                      <w:numId w:val="5"/>
                    </w:numPr>
                    <w:rPr>
                      <w:rFonts w:ascii="Verdana" w:hAnsi="Verdana"/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$ 30</w:t>
                  </w:r>
                </w:p>
                <w:p w:rsidR="00E25355" w:rsidRPr="00C51EE9" w:rsidRDefault="00E25355" w:rsidP="00C51EE9">
                  <w:pPr>
                    <w:ind w:left="342"/>
                    <w:jc w:val="both"/>
                    <w:rPr>
                      <w:rFonts w:ascii="Verdana" w:hAnsi="Verdana"/>
                      <w:color w:val="666699"/>
                    </w:rPr>
                  </w:pPr>
                </w:p>
              </w:txbxContent>
            </v:textbox>
          </v:shape>
        </w:pict>
      </w: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Pr="00A252EA" w:rsidRDefault="007473F2" w:rsidP="009D7DE7">
      <w:pPr>
        <w:rPr>
          <w:rFonts w:ascii="Verdana" w:hAnsi="Verdana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Default="007473F2" w:rsidP="009D7DE7">
      <w:pPr>
        <w:rPr>
          <w:rFonts w:ascii="Verdana" w:hAnsi="Verdana"/>
          <w:color w:val="666699"/>
        </w:rPr>
      </w:pPr>
    </w:p>
    <w:p w:rsidR="007473F2" w:rsidRPr="00164059" w:rsidRDefault="00AC2A87" w:rsidP="009D7DE7">
      <w:pPr>
        <w:rPr>
          <w:rFonts w:ascii="Verdana" w:hAnsi="Verdana"/>
          <w:color w:val="666699"/>
        </w:rPr>
      </w:pPr>
      <w:r>
        <w:rPr>
          <w:rFonts w:ascii="Verdana" w:hAnsi="Verdana"/>
          <w:noProof/>
          <w:color w:val="666699"/>
        </w:rPr>
        <w:pict>
          <v:shape id="_x0000_s1193" type="#_x0000_t202" style="position:absolute;margin-left:-85.05pt;margin-top:-756.35pt;width:1in;height:1in;z-index:251664384">
            <v:textbox>
              <w:txbxContent>
                <w:p w:rsidR="00E25355" w:rsidRDefault="00E25355" w:rsidP="00123474">
                  <w:pPr>
                    <w:rPr>
                      <w:rFonts w:ascii="Verdana" w:hAnsi="Verdana"/>
                      <w:color w:val="666699"/>
                    </w:rPr>
                  </w:pPr>
                </w:p>
                <w:p w:rsidR="00E25355" w:rsidRPr="00A252EA" w:rsidRDefault="00E25355" w:rsidP="00123474">
                  <w:pPr>
                    <w:rPr>
                      <w:rFonts w:ascii="Verdana" w:hAnsi="Verdana"/>
                      <w:b/>
                    </w:rPr>
                  </w:pPr>
                  <w:r w:rsidRPr="00A252EA">
                    <w:rPr>
                      <w:rFonts w:ascii="Verdana" w:hAnsi="Verdana"/>
                      <w:b/>
                    </w:rPr>
                    <w:t>Marque según corresponda, V si es verdadero y F si es falso</w:t>
                  </w:r>
                </w:p>
                <w:p w:rsidR="00E25355" w:rsidRPr="00A252EA" w:rsidRDefault="00E25355" w:rsidP="00123474">
                  <w:pPr>
                    <w:rPr>
                      <w:rFonts w:ascii="Verdana" w:hAnsi="Verdana"/>
                    </w:rPr>
                  </w:pPr>
                </w:p>
                <w:p w:rsidR="00E25355" w:rsidRDefault="00E25355" w:rsidP="00123474">
                  <w:pPr>
                    <w:rPr>
                      <w:rFonts w:ascii="Verdana" w:hAnsi="Verdana"/>
                      <w:color w:val="666699"/>
                    </w:rPr>
                  </w:pPr>
                </w:p>
                <w:p w:rsidR="00E25355" w:rsidRPr="006C7139" w:rsidRDefault="00E25355" w:rsidP="007473F2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La raíz cuadrada de 64 es 8</w:t>
                  </w:r>
                  <w:r w:rsidRPr="006C7139">
                    <w:rPr>
                      <w:rFonts w:ascii="Verdana" w:hAnsi="Verdana"/>
                    </w:rPr>
                    <w:tab/>
                  </w:r>
                  <w:r w:rsidRPr="006C7139">
                    <w:rPr>
                      <w:rFonts w:ascii="Verdana" w:hAnsi="Verdana"/>
                    </w:rPr>
                    <w:tab/>
                  </w:r>
                  <w:r w:rsidRPr="006C7139">
                    <w:rPr>
                      <w:rFonts w:ascii="Verdana" w:hAnsi="Verdana"/>
                    </w:rPr>
                    <w:tab/>
                    <w:t xml:space="preserve">V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7139">
                    <w:rPr>
                      <w:rFonts w:ascii="Verdana" w:hAnsi="Verdana"/>
                    </w:rPr>
                    <w:tab/>
                    <w:t xml:space="preserve">F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5355" w:rsidRPr="006C7139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D921B6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La</w:t>
                  </w:r>
                  <w:r w:rsidRPr="006C7139">
                    <w:rPr>
                      <w:rFonts w:ascii="Verdana" w:hAnsi="Verdana"/>
                    </w:rPr>
                    <w:t xml:space="preserve"> raíz cuadrada de 100 es 10</w:t>
                  </w:r>
                  <w:r>
                    <w:rPr>
                      <w:rFonts w:ascii="Verdana" w:hAnsi="Verdana"/>
                    </w:rPr>
                    <w:t>.000</w:t>
                  </w:r>
                  <w:r w:rsidRPr="006C7139">
                    <w:rPr>
                      <w:rFonts w:ascii="Verdana" w:hAnsi="Verdana"/>
                    </w:rPr>
                    <w:tab/>
                  </w:r>
                  <w:r w:rsidRPr="006C7139">
                    <w:rPr>
                      <w:rFonts w:ascii="Verdana" w:hAnsi="Verdana"/>
                    </w:rPr>
                    <w:tab/>
                    <w:t xml:space="preserve">V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7139">
                    <w:rPr>
                      <w:rFonts w:ascii="Verdana" w:hAnsi="Verdana"/>
                    </w:rPr>
                    <w:tab/>
                    <w:t xml:space="preserve">F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5355" w:rsidRPr="006C7139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D921B6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La raíz cúbica de 8 es 2</w:t>
                  </w:r>
                  <w:r w:rsidRPr="006C7139">
                    <w:rPr>
                      <w:rFonts w:ascii="Verdana" w:hAnsi="Verdana"/>
                    </w:rPr>
                    <w:t xml:space="preserve"> </w:t>
                  </w:r>
                  <w:r w:rsidRPr="006C7139">
                    <w:rPr>
                      <w:rFonts w:ascii="Verdana" w:hAnsi="Verdana"/>
                    </w:rPr>
                    <w:tab/>
                  </w:r>
                  <w:r w:rsidRPr="006C7139">
                    <w:rPr>
                      <w:rFonts w:ascii="Verdana" w:hAnsi="Verdana"/>
                    </w:rPr>
                    <w:tab/>
                  </w:r>
                  <w:r w:rsidRPr="006C7139">
                    <w:rPr>
                      <w:rFonts w:ascii="Verdana" w:hAnsi="Verdana"/>
                    </w:rPr>
                    <w:tab/>
                    <w:t xml:space="preserve">V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7139">
                    <w:rPr>
                      <w:rFonts w:ascii="Verdana" w:hAnsi="Verdana"/>
                    </w:rPr>
                    <w:tab/>
                    <w:t xml:space="preserve">F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5355" w:rsidRPr="006C7139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Default="00E25355" w:rsidP="00D921B6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</w:rPr>
                  </w:pPr>
                  <w:r w:rsidRPr="006C7139">
                    <w:rPr>
                      <w:rFonts w:ascii="Verdana" w:hAnsi="Verdana"/>
                    </w:rPr>
                    <w:t xml:space="preserve">La raíz cuadrada de 1000 es un número </w:t>
                  </w:r>
                </w:p>
                <w:p w:rsidR="00E25355" w:rsidRPr="006C7139" w:rsidRDefault="00E25355" w:rsidP="00D921B6">
                  <w:pPr>
                    <w:ind w:left="1050" w:firstLine="366"/>
                    <w:rPr>
                      <w:rFonts w:ascii="Verdana" w:hAnsi="Verdana"/>
                    </w:rPr>
                  </w:pPr>
                  <w:r w:rsidRPr="006C7139">
                    <w:rPr>
                      <w:rFonts w:ascii="Verdana" w:hAnsi="Verdana"/>
                    </w:rPr>
                    <w:t>entre 30 y 40</w:t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 w:rsidRPr="006C7139">
                    <w:rPr>
                      <w:rFonts w:ascii="Verdana" w:hAnsi="Verdana"/>
                    </w:rPr>
                    <w:t xml:space="preserve">V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7139">
                    <w:rPr>
                      <w:rFonts w:ascii="Verdana" w:hAnsi="Verdana"/>
                    </w:rPr>
                    <w:tab/>
                    <w:t xml:space="preserve">F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5355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6C7139" w:rsidRDefault="00E25355" w:rsidP="00123474">
                  <w:pPr>
                    <w:keepNext/>
                    <w:ind w:left="4248"/>
                    <w:rPr>
                      <w:rFonts w:ascii="Verdana" w:hAnsi="Verdana"/>
                      <w:sz w:val="14"/>
                      <w:szCs w:val="14"/>
                    </w:rPr>
                  </w:pPr>
                </w:p>
                <w:p w:rsidR="00E25355" w:rsidRPr="003A235C" w:rsidRDefault="00E25355" w:rsidP="00D921B6">
                  <w:pPr>
                    <w:numPr>
                      <w:ilvl w:val="0"/>
                      <w:numId w:val="2"/>
                    </w:numPr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( 3</w:t>
                  </w:r>
                  <w:r w:rsidRPr="003A235C">
                    <w:rPr>
                      <w:rFonts w:ascii="Verdana" w:hAnsi="Verdana"/>
                      <w:vertAlign w:val="superscript"/>
                    </w:rPr>
                    <w:t>2</w:t>
                  </w:r>
                  <w:r>
                    <w:rPr>
                      <w:rFonts w:ascii="Verdana" w:hAnsi="Verdana"/>
                    </w:rPr>
                    <w:t xml:space="preserve">  –  2</w:t>
                  </w:r>
                  <w:r w:rsidRPr="003A235C">
                    <w:rPr>
                      <w:rFonts w:ascii="Verdana" w:hAnsi="Verdana"/>
                      <w:vertAlign w:val="superscript"/>
                    </w:rPr>
                    <w:t>2</w:t>
                  </w:r>
                  <w:r w:rsidRPr="003A235C">
                    <w:rPr>
                      <w:rFonts w:ascii="Verdana" w:hAnsi="Verdana"/>
                    </w:rPr>
                    <w:t xml:space="preserve"> </w:t>
                  </w:r>
                  <w:r>
                    <w:rPr>
                      <w:rFonts w:ascii="Verdana" w:hAnsi="Verdana"/>
                    </w:rPr>
                    <w:t>)</w:t>
                  </w:r>
                  <w:r w:rsidRPr="003A235C">
                    <w:rPr>
                      <w:rFonts w:ascii="Verdana" w:hAnsi="Verdana"/>
                      <w:vertAlign w:val="superscript"/>
                    </w:rPr>
                    <w:t xml:space="preserve">2  </w:t>
                  </w:r>
                  <w:r>
                    <w:rPr>
                      <w:rFonts w:ascii="Verdana" w:hAnsi="Verdana"/>
                    </w:rPr>
                    <w:t>=  1</w:t>
                  </w:r>
                  <w:r w:rsidRPr="006C7139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 w:rsidRPr="006C7139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ab/>
                  </w:r>
                  <w:r w:rsidRPr="006C7139">
                    <w:rPr>
                      <w:rFonts w:ascii="Verdana" w:hAnsi="Verdana"/>
                    </w:rPr>
                    <w:t xml:space="preserve">V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C7139">
                    <w:rPr>
                      <w:rFonts w:ascii="Verdana" w:hAnsi="Verdana"/>
                    </w:rPr>
                    <w:tab/>
                    <w:t xml:space="preserve">F </w:t>
                  </w:r>
                  <w:r w:rsidR="00AC2A87">
                    <w:rPr>
                      <w:rFonts w:ascii="Verdana" w:hAnsi="Verdana"/>
                      <w:noProof/>
                    </w:rPr>
                    <w:drawing>
                      <wp:inline distT="0" distB="0" distL="0" distR="0">
                        <wp:extent cx="228600" cy="190500"/>
                        <wp:effectExtent l="19050" t="0" r="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7473F2" w:rsidRPr="00164059" w:rsidSect="00AD2F6A">
      <w:pgSz w:w="11906" w:h="16838" w:code="9"/>
      <w:pgMar w:top="1418" w:right="1701" w:bottom="114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D3" w:rsidRDefault="002B1AD3">
      <w:r>
        <w:separator/>
      </w:r>
    </w:p>
  </w:endnote>
  <w:endnote w:type="continuationSeparator" w:id="1">
    <w:p w:rsidR="002B1AD3" w:rsidRDefault="002B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D3" w:rsidRDefault="002B1AD3">
      <w:r>
        <w:separator/>
      </w:r>
    </w:p>
  </w:footnote>
  <w:footnote w:type="continuationSeparator" w:id="1">
    <w:p w:rsidR="002B1AD3" w:rsidRDefault="002B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130"/>
    <w:multiLevelType w:val="hybridMultilevel"/>
    <w:tmpl w:val="9C085026"/>
    <w:lvl w:ilvl="0" w:tplc="D8AE4DBE">
      <w:start w:val="14"/>
      <w:numFmt w:val="decimal"/>
      <w:lvlText w:val="%1."/>
      <w:lvlJc w:val="left"/>
      <w:pPr>
        <w:tabs>
          <w:tab w:val="num" w:pos="1158"/>
        </w:tabs>
        <w:ind w:left="1005" w:hanging="20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">
    <w:nsid w:val="0F5B4C21"/>
    <w:multiLevelType w:val="hybridMultilevel"/>
    <w:tmpl w:val="646CDD12"/>
    <w:lvl w:ilvl="0" w:tplc="9CB410FA">
      <w:start w:val="22"/>
      <w:numFmt w:val="decimalZero"/>
      <w:lvlText w:val="%1."/>
      <w:lvlJc w:val="left"/>
      <w:pPr>
        <w:tabs>
          <w:tab w:val="num" w:pos="1407"/>
        </w:tabs>
        <w:ind w:left="1407" w:hanging="1065"/>
      </w:pPr>
      <w:rPr>
        <w:rFonts w:ascii="Verdana" w:hAnsi="Verdana" w:hint="default"/>
        <w:color w:val="000000"/>
      </w:rPr>
    </w:lvl>
    <w:lvl w:ilvl="1" w:tplc="9740E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85DC3"/>
    <w:multiLevelType w:val="hybridMultilevel"/>
    <w:tmpl w:val="314A53F6"/>
    <w:lvl w:ilvl="0" w:tplc="4F76B014">
      <w:start w:val="19"/>
      <w:numFmt w:val="decimalZero"/>
      <w:lvlText w:val="%1."/>
      <w:lvlJc w:val="left"/>
      <w:pPr>
        <w:tabs>
          <w:tab w:val="num" w:pos="1407"/>
        </w:tabs>
        <w:ind w:left="1407" w:hanging="1065"/>
      </w:pPr>
      <w:rPr>
        <w:rFonts w:ascii="Verdana" w:hAnsi="Verdana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1292B"/>
    <w:multiLevelType w:val="hybridMultilevel"/>
    <w:tmpl w:val="00ECB598"/>
    <w:lvl w:ilvl="0" w:tplc="F7D2C6EC">
      <w:start w:val="4"/>
      <w:numFmt w:val="decimalZero"/>
      <w:lvlText w:val="%1."/>
      <w:lvlJc w:val="left"/>
      <w:pPr>
        <w:tabs>
          <w:tab w:val="num" w:pos="1464"/>
        </w:tabs>
        <w:ind w:left="1464" w:hanging="1065"/>
      </w:pPr>
      <w:rPr>
        <w:rFonts w:ascii="Verdana" w:hAnsi="Verdana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628B9"/>
    <w:multiLevelType w:val="hybridMultilevel"/>
    <w:tmpl w:val="0264176A"/>
    <w:lvl w:ilvl="0" w:tplc="C01A2F3C">
      <w:start w:val="1"/>
      <w:numFmt w:val="decimalZero"/>
      <w:lvlText w:val="%1."/>
      <w:lvlJc w:val="left"/>
      <w:pPr>
        <w:tabs>
          <w:tab w:val="num" w:pos="1464"/>
        </w:tabs>
        <w:ind w:left="1464" w:hanging="1065"/>
      </w:pPr>
      <w:rPr>
        <w:rFonts w:ascii="Verdana" w:hAnsi="Verdana" w:hint="default"/>
        <w:b w:val="0"/>
        <w:color w:val="auto"/>
      </w:rPr>
    </w:lvl>
    <w:lvl w:ilvl="1" w:tplc="2BAA7A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90E35"/>
    <w:multiLevelType w:val="hybridMultilevel"/>
    <w:tmpl w:val="926CC6A0"/>
    <w:lvl w:ilvl="0" w:tplc="61C062E8">
      <w:start w:val="10"/>
      <w:numFmt w:val="decimalZero"/>
      <w:lvlText w:val="%1."/>
      <w:lvlJc w:val="left"/>
      <w:pPr>
        <w:tabs>
          <w:tab w:val="num" w:pos="732"/>
        </w:tabs>
        <w:ind w:left="732" w:hanging="39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6">
    <w:nsid w:val="561829B8"/>
    <w:multiLevelType w:val="multilevel"/>
    <w:tmpl w:val="1504BD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4293FCC"/>
    <w:multiLevelType w:val="hybridMultilevel"/>
    <w:tmpl w:val="3820AF94"/>
    <w:lvl w:ilvl="0" w:tplc="5AD62E88">
      <w:start w:val="7"/>
      <w:numFmt w:val="decimalZero"/>
      <w:lvlText w:val="%1."/>
      <w:lvlJc w:val="left"/>
      <w:pPr>
        <w:tabs>
          <w:tab w:val="num" w:pos="1407"/>
        </w:tabs>
        <w:ind w:left="1407" w:hanging="1065"/>
      </w:pPr>
      <w:rPr>
        <w:rFonts w:ascii="Verdana" w:hAnsi="Verdana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8">
    <w:nsid w:val="668A04C8"/>
    <w:multiLevelType w:val="hybridMultilevel"/>
    <w:tmpl w:val="3C341E76"/>
    <w:lvl w:ilvl="0" w:tplc="9440E59A">
      <w:start w:val="6"/>
      <w:numFmt w:val="decimalZero"/>
      <w:lvlText w:val="%1."/>
      <w:lvlJc w:val="left"/>
      <w:pPr>
        <w:tabs>
          <w:tab w:val="num" w:pos="1464"/>
        </w:tabs>
        <w:ind w:left="1464" w:hanging="1065"/>
      </w:pPr>
      <w:rPr>
        <w:rFonts w:ascii="Verdana" w:hAnsi="Verdana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B13"/>
    <w:rsid w:val="00011974"/>
    <w:rsid w:val="000132BE"/>
    <w:rsid w:val="00013999"/>
    <w:rsid w:val="00015FBE"/>
    <w:rsid w:val="00020470"/>
    <w:rsid w:val="000443AC"/>
    <w:rsid w:val="000551F0"/>
    <w:rsid w:val="00063955"/>
    <w:rsid w:val="00077ABB"/>
    <w:rsid w:val="00094F3D"/>
    <w:rsid w:val="000A6029"/>
    <w:rsid w:val="000B5487"/>
    <w:rsid w:val="000D15C0"/>
    <w:rsid w:val="00123474"/>
    <w:rsid w:val="001510B0"/>
    <w:rsid w:val="00164059"/>
    <w:rsid w:val="00206540"/>
    <w:rsid w:val="00252F7C"/>
    <w:rsid w:val="00294915"/>
    <w:rsid w:val="002A5423"/>
    <w:rsid w:val="002B1AD3"/>
    <w:rsid w:val="002C5122"/>
    <w:rsid w:val="002C798A"/>
    <w:rsid w:val="002F4CE7"/>
    <w:rsid w:val="003028F9"/>
    <w:rsid w:val="00334360"/>
    <w:rsid w:val="00393E7A"/>
    <w:rsid w:val="003A235C"/>
    <w:rsid w:val="003B5C9A"/>
    <w:rsid w:val="00403E36"/>
    <w:rsid w:val="00427A6D"/>
    <w:rsid w:val="0048326B"/>
    <w:rsid w:val="004C0D9D"/>
    <w:rsid w:val="004E1D9F"/>
    <w:rsid w:val="00502B66"/>
    <w:rsid w:val="0050347B"/>
    <w:rsid w:val="00583A17"/>
    <w:rsid w:val="005C185A"/>
    <w:rsid w:val="005C19FA"/>
    <w:rsid w:val="005C4476"/>
    <w:rsid w:val="006248CB"/>
    <w:rsid w:val="0065488A"/>
    <w:rsid w:val="006676A0"/>
    <w:rsid w:val="00684996"/>
    <w:rsid w:val="006A34BC"/>
    <w:rsid w:val="006A7101"/>
    <w:rsid w:val="006C7139"/>
    <w:rsid w:val="006D06F3"/>
    <w:rsid w:val="006D2791"/>
    <w:rsid w:val="00705DE0"/>
    <w:rsid w:val="00711C4F"/>
    <w:rsid w:val="0073446B"/>
    <w:rsid w:val="00742544"/>
    <w:rsid w:val="007473F2"/>
    <w:rsid w:val="007615CF"/>
    <w:rsid w:val="00765726"/>
    <w:rsid w:val="007A4234"/>
    <w:rsid w:val="007C1ED3"/>
    <w:rsid w:val="007F3F2E"/>
    <w:rsid w:val="0080069B"/>
    <w:rsid w:val="0080101C"/>
    <w:rsid w:val="00886AAC"/>
    <w:rsid w:val="008C46B7"/>
    <w:rsid w:val="008E5745"/>
    <w:rsid w:val="008F183A"/>
    <w:rsid w:val="008F398F"/>
    <w:rsid w:val="00930C65"/>
    <w:rsid w:val="00936A00"/>
    <w:rsid w:val="00953732"/>
    <w:rsid w:val="0096618B"/>
    <w:rsid w:val="0098771B"/>
    <w:rsid w:val="009A292E"/>
    <w:rsid w:val="009C4C3F"/>
    <w:rsid w:val="009C66C3"/>
    <w:rsid w:val="009D7DE7"/>
    <w:rsid w:val="009F0801"/>
    <w:rsid w:val="00A05610"/>
    <w:rsid w:val="00A169D9"/>
    <w:rsid w:val="00A252EA"/>
    <w:rsid w:val="00A32784"/>
    <w:rsid w:val="00A47906"/>
    <w:rsid w:val="00A6767D"/>
    <w:rsid w:val="00A93438"/>
    <w:rsid w:val="00AA7BD9"/>
    <w:rsid w:val="00AC2A87"/>
    <w:rsid w:val="00AD2F6A"/>
    <w:rsid w:val="00B17B54"/>
    <w:rsid w:val="00B24EB4"/>
    <w:rsid w:val="00B32154"/>
    <w:rsid w:val="00B32732"/>
    <w:rsid w:val="00B37754"/>
    <w:rsid w:val="00B4326B"/>
    <w:rsid w:val="00B45FF8"/>
    <w:rsid w:val="00B5647D"/>
    <w:rsid w:val="00B61DF9"/>
    <w:rsid w:val="00B66C2F"/>
    <w:rsid w:val="00BA3396"/>
    <w:rsid w:val="00BD6212"/>
    <w:rsid w:val="00BD6C43"/>
    <w:rsid w:val="00BF1276"/>
    <w:rsid w:val="00BF1475"/>
    <w:rsid w:val="00C11E98"/>
    <w:rsid w:val="00C16AA8"/>
    <w:rsid w:val="00C51EE9"/>
    <w:rsid w:val="00C64E13"/>
    <w:rsid w:val="00CA738E"/>
    <w:rsid w:val="00D03175"/>
    <w:rsid w:val="00D0499F"/>
    <w:rsid w:val="00D1473A"/>
    <w:rsid w:val="00D3066A"/>
    <w:rsid w:val="00D37CE1"/>
    <w:rsid w:val="00D56620"/>
    <w:rsid w:val="00D63A31"/>
    <w:rsid w:val="00D70371"/>
    <w:rsid w:val="00D8152C"/>
    <w:rsid w:val="00D921B6"/>
    <w:rsid w:val="00DA172A"/>
    <w:rsid w:val="00DA6EF4"/>
    <w:rsid w:val="00DC7132"/>
    <w:rsid w:val="00E05AEF"/>
    <w:rsid w:val="00E17A9C"/>
    <w:rsid w:val="00E25355"/>
    <w:rsid w:val="00E31A6E"/>
    <w:rsid w:val="00E45B13"/>
    <w:rsid w:val="00EA2C65"/>
    <w:rsid w:val="00EC3789"/>
    <w:rsid w:val="00EC63D0"/>
    <w:rsid w:val="00EF6A11"/>
    <w:rsid w:val="00F24D8D"/>
    <w:rsid w:val="00F539D0"/>
    <w:rsid w:val="00F5730F"/>
    <w:rsid w:val="00F65939"/>
    <w:rsid w:val="00F7238E"/>
    <w:rsid w:val="00F730A3"/>
    <w:rsid w:val="00F77839"/>
    <w:rsid w:val="00FB752B"/>
    <w:rsid w:val="00FD291D"/>
    <w:rsid w:val="00FD531C"/>
    <w:rsid w:val="00FF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>
      <v:stroke endarrow="blo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B13"/>
    <w:rPr>
      <w:sz w:val="24"/>
      <w:szCs w:val="24"/>
    </w:rPr>
  </w:style>
  <w:style w:type="paragraph" w:styleId="Ttulo1">
    <w:name w:val="heading 1"/>
    <w:basedOn w:val="Normal"/>
    <w:next w:val="Normal"/>
    <w:qFormat/>
    <w:rsid w:val="00E45B13"/>
    <w:pPr>
      <w:keepNext/>
      <w:jc w:val="center"/>
      <w:outlineLvl w:val="0"/>
    </w:pPr>
    <w:rPr>
      <w:rFonts w:ascii="Verdana" w:hAnsi="Verdana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45B13"/>
    <w:pPr>
      <w:jc w:val="center"/>
    </w:pPr>
    <w:rPr>
      <w:rFonts w:ascii="Verdana" w:hAnsi="Verdana"/>
      <w:b/>
      <w:bCs/>
      <w:sz w:val="22"/>
    </w:rPr>
  </w:style>
  <w:style w:type="paragraph" w:styleId="Epgrafe">
    <w:name w:val="caption"/>
    <w:basedOn w:val="Normal"/>
    <w:next w:val="Normal"/>
    <w:qFormat/>
    <w:rsid w:val="0073446B"/>
    <w:rPr>
      <w:b/>
      <w:bCs/>
      <w:sz w:val="20"/>
      <w:szCs w:val="20"/>
    </w:rPr>
  </w:style>
  <w:style w:type="paragraph" w:styleId="Encabezado">
    <w:name w:val="header"/>
    <w:basedOn w:val="Normal"/>
    <w:rsid w:val="00EC37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378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C3789"/>
  </w:style>
  <w:style w:type="paragraph" w:styleId="Textodeglobo">
    <w:name w:val="Balloon Text"/>
    <w:basedOn w:val="Normal"/>
    <w:semiHidden/>
    <w:rsid w:val="00FD2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Personal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</dc:creator>
  <cp:keywords/>
  <dc:description/>
  <cp:lastModifiedBy>Ayudante</cp:lastModifiedBy>
  <cp:revision>2</cp:revision>
  <cp:lastPrinted>2006-12-14T21:29:00Z</cp:lastPrinted>
  <dcterms:created xsi:type="dcterms:W3CDTF">2009-06-29T15:45:00Z</dcterms:created>
  <dcterms:modified xsi:type="dcterms:W3CDTF">2009-06-29T15:45:00Z</dcterms:modified>
</cp:coreProperties>
</file>