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AD" w:rsidRDefault="0095127E" w:rsidP="00F11C32">
      <w:pPr>
        <w:jc w:val="center"/>
      </w:pPr>
      <w:r>
        <w:rPr>
          <w:noProof/>
        </w:rPr>
        <w:drawing>
          <wp:inline distT="0" distB="0" distL="0" distR="0">
            <wp:extent cx="1392555" cy="1329055"/>
            <wp:effectExtent l="19050" t="0" r="0" b="0"/>
            <wp:docPr id="1" name="Imagen 1" descr="index_r36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r36_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37" w:rsidRDefault="00141C37" w:rsidP="00F11C3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:rsidR="00F11C32" w:rsidRPr="00F11C32" w:rsidRDefault="00F11C32" w:rsidP="00F11C3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ESCUELA SUPERIOR POLITÉCNICA DEL LITORAL</w:t>
      </w:r>
    </w:p>
    <w:p w:rsidR="00F11C32" w:rsidRDefault="00F11C32">
      <w:pPr>
        <w:rPr>
          <w:rFonts w:ascii="Arial" w:hAnsi="Arial" w:cs="Arial"/>
          <w:sz w:val="32"/>
          <w:szCs w:val="32"/>
          <w:lang w:val="es-ES_tradnl"/>
        </w:rPr>
      </w:pPr>
    </w:p>
    <w:p w:rsidR="00F36CD6" w:rsidRPr="00F36CD6" w:rsidRDefault="00F36CD6" w:rsidP="00F36CD6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F36CD6">
        <w:rPr>
          <w:rFonts w:ascii="Arial" w:hAnsi="Arial" w:cs="Arial"/>
          <w:b/>
          <w:sz w:val="32"/>
          <w:szCs w:val="32"/>
          <w:lang w:val="es-ES_tradnl"/>
        </w:rPr>
        <w:t>Instituto de Ciencias Matemáticas</w:t>
      </w:r>
    </w:p>
    <w:p w:rsidR="00F36CD6" w:rsidRPr="006B1489" w:rsidRDefault="00F36CD6" w:rsidP="00F36CD6">
      <w:pPr>
        <w:jc w:val="center"/>
        <w:rPr>
          <w:rFonts w:ascii="Arial" w:hAnsi="Arial" w:cs="Arial"/>
          <w:sz w:val="32"/>
          <w:szCs w:val="32"/>
          <w:lang w:val="es-ES_tradnl"/>
        </w:rPr>
      </w:pPr>
    </w:p>
    <w:p w:rsidR="006B1489" w:rsidRDefault="006B1489" w:rsidP="00F36CD6">
      <w:pPr>
        <w:jc w:val="center"/>
        <w:rPr>
          <w:rFonts w:ascii="Arial" w:hAnsi="Arial" w:cs="Arial"/>
          <w:lang w:val="es-ES_tradnl"/>
        </w:rPr>
      </w:pPr>
    </w:p>
    <w:p w:rsidR="00F36CD6" w:rsidRPr="00E40C3B" w:rsidRDefault="00F36CD6" w:rsidP="00E40C3B">
      <w:pPr>
        <w:spacing w:line="480" w:lineRule="auto"/>
        <w:jc w:val="center"/>
        <w:rPr>
          <w:rFonts w:ascii="Arial" w:hAnsi="Arial" w:cs="Arial"/>
          <w:sz w:val="28"/>
          <w:szCs w:val="28"/>
          <w:lang w:val="es-ES_tradnl"/>
        </w:rPr>
      </w:pPr>
      <w:r w:rsidRPr="00E40C3B">
        <w:rPr>
          <w:rFonts w:ascii="Arial" w:hAnsi="Arial" w:cs="Arial"/>
          <w:sz w:val="28"/>
          <w:szCs w:val="28"/>
          <w:lang w:val="es-ES_tradnl"/>
        </w:rPr>
        <w:t>“</w:t>
      </w:r>
      <w:r w:rsidR="00E40C3B" w:rsidRPr="00E40C3B">
        <w:rPr>
          <w:rFonts w:ascii="Arial" w:hAnsi="Arial" w:cs="Arial"/>
          <w:sz w:val="28"/>
          <w:szCs w:val="28"/>
          <w:lang w:val="es-ES_tradnl"/>
        </w:rPr>
        <w:t>A</w:t>
      </w:r>
      <w:r w:rsidR="00E40C3B">
        <w:rPr>
          <w:rFonts w:ascii="Arial" w:hAnsi="Arial" w:cs="Arial"/>
          <w:sz w:val="28"/>
          <w:szCs w:val="28"/>
          <w:lang w:val="es-ES_tradnl"/>
        </w:rPr>
        <w:t>N</w:t>
      </w:r>
      <w:r w:rsidR="00E40C3B" w:rsidRPr="00E40C3B">
        <w:rPr>
          <w:rFonts w:ascii="Arial" w:hAnsi="Arial" w:cs="Arial"/>
          <w:sz w:val="28"/>
          <w:szCs w:val="28"/>
          <w:lang w:val="es-ES_tradnl"/>
        </w:rPr>
        <w:t>Á</w:t>
      </w:r>
      <w:r w:rsidR="00E40C3B">
        <w:rPr>
          <w:rFonts w:ascii="Arial" w:hAnsi="Arial" w:cs="Arial"/>
          <w:sz w:val="28"/>
          <w:szCs w:val="28"/>
          <w:lang w:val="es-ES_tradnl"/>
        </w:rPr>
        <w:t>LISIS</w:t>
      </w:r>
      <w:r w:rsidR="00EA3C27" w:rsidRPr="00E40C3B">
        <w:rPr>
          <w:rFonts w:ascii="Arial" w:hAnsi="Arial" w:cs="Arial"/>
          <w:sz w:val="28"/>
          <w:szCs w:val="28"/>
          <w:lang w:val="es-ES_tradnl"/>
        </w:rPr>
        <w:t xml:space="preserve"> </w:t>
      </w:r>
      <w:r w:rsidR="00CF6663">
        <w:rPr>
          <w:rFonts w:ascii="Arial" w:hAnsi="Arial" w:cs="Arial"/>
          <w:sz w:val="28"/>
          <w:szCs w:val="28"/>
          <w:lang w:val="es-ES_tradnl"/>
        </w:rPr>
        <w:t>FACTORIAL DE LOS CASOS DE CÁ</w:t>
      </w:r>
      <w:r w:rsidR="00D1143C">
        <w:rPr>
          <w:rFonts w:ascii="Arial" w:hAnsi="Arial" w:cs="Arial"/>
          <w:sz w:val="28"/>
          <w:szCs w:val="28"/>
          <w:lang w:val="es-ES_tradnl"/>
        </w:rPr>
        <w:t>NCER DE ESÓFAGO EN PACIENTES ASINTOMÁTICOS E IMPLEMENTACIÓN DE UNA BASE DE DATOS</w:t>
      </w:r>
      <w:r w:rsidRPr="00E40C3B">
        <w:rPr>
          <w:rFonts w:ascii="Arial" w:hAnsi="Arial" w:cs="Arial"/>
          <w:sz w:val="28"/>
          <w:szCs w:val="28"/>
          <w:lang w:val="es-ES_tradnl"/>
        </w:rPr>
        <w:t>”</w:t>
      </w:r>
    </w:p>
    <w:p w:rsidR="00F36CD6" w:rsidRDefault="00F36CD6" w:rsidP="00F36CD6">
      <w:pPr>
        <w:jc w:val="center"/>
        <w:rPr>
          <w:rFonts w:ascii="Arial" w:hAnsi="Arial" w:cs="Arial"/>
          <w:b/>
          <w:lang w:val="es-ES_tradnl"/>
        </w:rPr>
      </w:pPr>
    </w:p>
    <w:p w:rsidR="00F36CD6" w:rsidRPr="006B1489" w:rsidRDefault="00F36CD6" w:rsidP="00F36CD6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B1489">
        <w:rPr>
          <w:rFonts w:ascii="Arial" w:hAnsi="Arial" w:cs="Arial"/>
          <w:sz w:val="28"/>
          <w:szCs w:val="28"/>
          <w:lang w:val="es-ES_tradnl"/>
        </w:rPr>
        <w:t>TESIS DE GRADO</w:t>
      </w:r>
    </w:p>
    <w:p w:rsidR="00F36CD6" w:rsidRDefault="00F36CD6" w:rsidP="00F36CD6">
      <w:pPr>
        <w:jc w:val="center"/>
        <w:rPr>
          <w:rFonts w:ascii="Arial" w:hAnsi="Arial" w:cs="Arial"/>
          <w:b/>
          <w:lang w:val="es-ES_tradnl"/>
        </w:rPr>
      </w:pPr>
    </w:p>
    <w:p w:rsidR="00D85BFD" w:rsidRDefault="00D85BFD" w:rsidP="00F36CD6">
      <w:pPr>
        <w:jc w:val="center"/>
        <w:rPr>
          <w:rFonts w:ascii="Arial" w:hAnsi="Arial" w:cs="Arial"/>
          <w:b/>
          <w:lang w:val="es-ES_tradnl"/>
        </w:rPr>
      </w:pPr>
    </w:p>
    <w:p w:rsidR="00F36CD6" w:rsidRPr="006B1489" w:rsidRDefault="00F36CD6" w:rsidP="00F36CD6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B1489">
        <w:rPr>
          <w:rFonts w:ascii="Arial" w:hAnsi="Arial" w:cs="Arial"/>
          <w:sz w:val="28"/>
          <w:szCs w:val="28"/>
          <w:lang w:val="es-ES_tradnl"/>
        </w:rPr>
        <w:t>Previa a la obtención del Título de:</w:t>
      </w:r>
    </w:p>
    <w:p w:rsidR="00F36CD6" w:rsidRDefault="00F36CD6" w:rsidP="00F36CD6">
      <w:pPr>
        <w:jc w:val="center"/>
        <w:rPr>
          <w:rFonts w:ascii="Arial" w:hAnsi="Arial" w:cs="Arial"/>
          <w:b/>
          <w:lang w:val="es-ES_tradnl"/>
        </w:rPr>
      </w:pPr>
    </w:p>
    <w:p w:rsidR="00D85BFD" w:rsidRDefault="00D85BFD" w:rsidP="00F36CD6">
      <w:pPr>
        <w:jc w:val="center"/>
        <w:rPr>
          <w:rFonts w:ascii="Arial" w:hAnsi="Arial" w:cs="Arial"/>
          <w:b/>
          <w:lang w:val="es-ES_tradnl"/>
        </w:rPr>
      </w:pPr>
    </w:p>
    <w:p w:rsidR="00F36CD6" w:rsidRPr="006B1489" w:rsidRDefault="00F36CD6" w:rsidP="00F36CD6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B1489">
        <w:rPr>
          <w:rFonts w:ascii="Arial" w:hAnsi="Arial" w:cs="Arial"/>
          <w:b/>
          <w:sz w:val="28"/>
          <w:szCs w:val="28"/>
          <w:lang w:val="es-ES_tradnl"/>
        </w:rPr>
        <w:t xml:space="preserve">INGENIERO EN ESTADÍSTICA </w:t>
      </w:r>
      <w:r w:rsidR="00D85BFD" w:rsidRPr="006B1489">
        <w:rPr>
          <w:rFonts w:ascii="Arial" w:hAnsi="Arial" w:cs="Arial"/>
          <w:b/>
          <w:sz w:val="28"/>
          <w:szCs w:val="28"/>
          <w:lang w:val="es-ES_tradnl"/>
        </w:rPr>
        <w:t>INFORMÁTICA</w:t>
      </w:r>
    </w:p>
    <w:p w:rsidR="00F36CD6" w:rsidRDefault="00F36CD6" w:rsidP="00F36CD6">
      <w:pPr>
        <w:jc w:val="center"/>
        <w:rPr>
          <w:rFonts w:ascii="Arial" w:hAnsi="Arial" w:cs="Arial"/>
          <w:b/>
          <w:lang w:val="es-ES_tradnl"/>
        </w:rPr>
      </w:pPr>
    </w:p>
    <w:p w:rsidR="00D85BFD" w:rsidRDefault="00D85BFD" w:rsidP="00F36CD6">
      <w:pPr>
        <w:jc w:val="center"/>
        <w:rPr>
          <w:rFonts w:ascii="Arial" w:hAnsi="Arial" w:cs="Arial"/>
          <w:b/>
          <w:lang w:val="es-ES_tradnl"/>
        </w:rPr>
      </w:pPr>
    </w:p>
    <w:p w:rsidR="00F36CD6" w:rsidRPr="006B1489" w:rsidRDefault="00F36CD6" w:rsidP="00F36CD6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B1489">
        <w:rPr>
          <w:rFonts w:ascii="Arial" w:hAnsi="Arial" w:cs="Arial"/>
          <w:sz w:val="28"/>
          <w:szCs w:val="28"/>
          <w:lang w:val="es-ES_tradnl"/>
        </w:rPr>
        <w:t>Presentad</w:t>
      </w:r>
      <w:r w:rsidR="00003043" w:rsidRPr="006B1489">
        <w:rPr>
          <w:rFonts w:ascii="Arial" w:hAnsi="Arial" w:cs="Arial"/>
          <w:sz w:val="28"/>
          <w:szCs w:val="28"/>
          <w:lang w:val="es-ES_tradnl"/>
        </w:rPr>
        <w:t>a</w:t>
      </w:r>
      <w:r w:rsidRPr="006B1489">
        <w:rPr>
          <w:rFonts w:ascii="Arial" w:hAnsi="Arial" w:cs="Arial"/>
          <w:sz w:val="28"/>
          <w:szCs w:val="28"/>
          <w:lang w:val="es-ES_tradnl"/>
        </w:rPr>
        <w:t xml:space="preserve"> por:</w:t>
      </w:r>
    </w:p>
    <w:p w:rsidR="00F36CD6" w:rsidRDefault="00F36CD6" w:rsidP="00F36CD6">
      <w:pPr>
        <w:jc w:val="center"/>
        <w:rPr>
          <w:rFonts w:ascii="Arial" w:hAnsi="Arial" w:cs="Arial"/>
          <w:b/>
          <w:lang w:val="es-ES_tradnl"/>
        </w:rPr>
      </w:pPr>
    </w:p>
    <w:p w:rsidR="00D85BFD" w:rsidRDefault="00D85BFD" w:rsidP="00F36CD6">
      <w:pPr>
        <w:jc w:val="center"/>
        <w:rPr>
          <w:rFonts w:ascii="Arial" w:hAnsi="Arial" w:cs="Arial"/>
          <w:b/>
          <w:lang w:val="es-ES_tradnl"/>
        </w:rPr>
      </w:pPr>
    </w:p>
    <w:p w:rsidR="00F36CD6" w:rsidRPr="006B1489" w:rsidRDefault="00D1143C" w:rsidP="006B1489">
      <w:pPr>
        <w:spacing w:line="480" w:lineRule="auto"/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Víctor Anibal Malucín Medina</w:t>
      </w:r>
    </w:p>
    <w:p w:rsidR="009438AD" w:rsidRDefault="009438AD" w:rsidP="00F36CD6">
      <w:pPr>
        <w:jc w:val="center"/>
        <w:rPr>
          <w:rFonts w:ascii="Arial" w:hAnsi="Arial" w:cs="Arial"/>
          <w:b/>
          <w:lang w:val="es-ES_tradnl"/>
        </w:rPr>
      </w:pPr>
    </w:p>
    <w:p w:rsidR="00F36CD6" w:rsidRPr="006B1489" w:rsidRDefault="00003043" w:rsidP="00F36CD6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B1489">
        <w:rPr>
          <w:rFonts w:ascii="Arial" w:hAnsi="Arial" w:cs="Arial"/>
          <w:sz w:val="28"/>
          <w:szCs w:val="28"/>
          <w:lang w:val="es-ES_tradnl"/>
        </w:rPr>
        <w:t>GUAYAQUIL – ECUADOR</w:t>
      </w:r>
    </w:p>
    <w:p w:rsidR="00141C37" w:rsidRDefault="00141C37" w:rsidP="00F36CD6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005AD1" w:rsidRDefault="00005AD1" w:rsidP="00F36CD6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9438AD" w:rsidRPr="001E78A4" w:rsidRDefault="00F36CD6" w:rsidP="001E78A4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6B1489">
        <w:rPr>
          <w:rFonts w:ascii="Arial" w:hAnsi="Arial" w:cs="Arial"/>
          <w:sz w:val="28"/>
          <w:szCs w:val="28"/>
          <w:lang w:val="es-ES_tradnl"/>
        </w:rPr>
        <w:t>200</w:t>
      </w:r>
      <w:r w:rsidR="00E17719">
        <w:rPr>
          <w:rFonts w:ascii="Arial" w:hAnsi="Arial" w:cs="Arial"/>
          <w:sz w:val="28"/>
          <w:szCs w:val="28"/>
          <w:lang w:val="es-ES_tradnl"/>
        </w:rPr>
        <w:t>4</w:t>
      </w:r>
    </w:p>
    <w:sectPr w:rsidR="009438AD" w:rsidRPr="001E78A4" w:rsidSect="00F11C32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/>
  <w:rsids>
    <w:rsidRoot w:val="00F11C32"/>
    <w:rsid w:val="00003043"/>
    <w:rsid w:val="00005AD1"/>
    <w:rsid w:val="001275AC"/>
    <w:rsid w:val="00141C37"/>
    <w:rsid w:val="001E78A4"/>
    <w:rsid w:val="00273CED"/>
    <w:rsid w:val="006B1489"/>
    <w:rsid w:val="009438AD"/>
    <w:rsid w:val="0095127E"/>
    <w:rsid w:val="00C93A8E"/>
    <w:rsid w:val="00CF6663"/>
    <w:rsid w:val="00D1143C"/>
    <w:rsid w:val="00D85BFD"/>
    <w:rsid w:val="00E17719"/>
    <w:rsid w:val="00E40C3B"/>
    <w:rsid w:val="00EA3C27"/>
    <w:rsid w:val="00F11C32"/>
    <w:rsid w:val="00F3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Familiar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William Sanchez</dc:creator>
  <cp:keywords/>
  <dc:description/>
  <cp:lastModifiedBy>Ayudante</cp:lastModifiedBy>
  <cp:revision>3</cp:revision>
  <dcterms:created xsi:type="dcterms:W3CDTF">2009-06-29T18:21:00Z</dcterms:created>
  <dcterms:modified xsi:type="dcterms:W3CDTF">2009-06-29T18:21:00Z</dcterms:modified>
</cp:coreProperties>
</file>