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0419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DECLARACION EXPRESA</w:t>
      </w:r>
    </w:p>
    <w:p w:rsidR="00000000" w:rsidRDefault="009A0419">
      <w:pPr>
        <w:rPr>
          <w:rFonts w:ascii="Arial" w:hAnsi="Arial" w:cs="Arial"/>
          <w:sz w:val="24"/>
        </w:rPr>
      </w:pPr>
    </w:p>
    <w:p w:rsidR="00000000" w:rsidRDefault="009A0419">
      <w:pPr>
        <w:rPr>
          <w:rFonts w:ascii="Arial" w:hAnsi="Arial" w:cs="Arial"/>
          <w:sz w:val="24"/>
        </w:rPr>
      </w:pPr>
    </w:p>
    <w:p w:rsidR="00000000" w:rsidRDefault="009A0419">
      <w:pPr>
        <w:rPr>
          <w:rFonts w:ascii="Arial" w:hAnsi="Arial" w:cs="Arial"/>
          <w:sz w:val="24"/>
        </w:rPr>
      </w:pPr>
    </w:p>
    <w:p w:rsidR="00000000" w:rsidRDefault="009A0419">
      <w:pPr>
        <w:rPr>
          <w:rFonts w:ascii="Arial" w:hAnsi="Arial" w:cs="Arial"/>
          <w:sz w:val="24"/>
        </w:rPr>
      </w:pPr>
    </w:p>
    <w:p w:rsidR="00000000" w:rsidRDefault="009A0419">
      <w:pPr>
        <w:rPr>
          <w:rFonts w:ascii="Arial" w:hAnsi="Arial" w:cs="Arial"/>
          <w:sz w:val="24"/>
        </w:rPr>
      </w:pPr>
    </w:p>
    <w:p w:rsidR="00000000" w:rsidRDefault="009A0419">
      <w:pPr>
        <w:spacing w:line="480" w:lineRule="auto"/>
        <w:ind w:left="1276" w:right="127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"La responsabilidad del contenido de esta Tesis de Grado, me corresponde exclusivamente; y el patrimonio intelectual de la misma a la ESCUELA SUPERIOS POLITECNICA DEL LITORAL"</w:t>
      </w:r>
    </w:p>
    <w:p w:rsidR="00000000" w:rsidRDefault="009A0419">
      <w:pPr>
        <w:ind w:left="1276" w:right="1274"/>
        <w:jc w:val="both"/>
        <w:rPr>
          <w:rFonts w:ascii="Arial" w:hAnsi="Arial" w:cs="Arial"/>
          <w:sz w:val="24"/>
        </w:rPr>
      </w:pPr>
    </w:p>
    <w:p w:rsidR="00000000" w:rsidRDefault="009A0419">
      <w:pPr>
        <w:ind w:left="1276" w:right="1274"/>
        <w:jc w:val="both"/>
        <w:rPr>
          <w:rFonts w:ascii="Arial" w:hAnsi="Arial" w:cs="Arial"/>
          <w:sz w:val="24"/>
        </w:rPr>
      </w:pPr>
    </w:p>
    <w:p w:rsidR="00000000" w:rsidRDefault="009A041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(Reglamento de graduación de la ESPOL)</w:t>
      </w:r>
    </w:p>
    <w:p w:rsidR="00000000" w:rsidRDefault="009A0419">
      <w:pPr>
        <w:jc w:val="center"/>
        <w:rPr>
          <w:rFonts w:ascii="Arial" w:hAnsi="Arial" w:cs="Arial"/>
          <w:sz w:val="24"/>
        </w:rPr>
      </w:pPr>
    </w:p>
    <w:p w:rsidR="00000000" w:rsidRDefault="009A0419">
      <w:pPr>
        <w:jc w:val="center"/>
        <w:rPr>
          <w:rFonts w:ascii="Arial" w:hAnsi="Arial" w:cs="Arial"/>
          <w:sz w:val="24"/>
        </w:rPr>
      </w:pPr>
    </w:p>
    <w:p w:rsidR="00000000" w:rsidRDefault="009A0419">
      <w:pPr>
        <w:jc w:val="center"/>
        <w:rPr>
          <w:rFonts w:ascii="Arial" w:hAnsi="Arial" w:cs="Arial"/>
          <w:sz w:val="24"/>
        </w:rPr>
      </w:pPr>
    </w:p>
    <w:p w:rsidR="00000000" w:rsidRDefault="009A0419">
      <w:pPr>
        <w:jc w:val="center"/>
        <w:rPr>
          <w:rFonts w:ascii="Arial" w:hAnsi="Arial" w:cs="Arial"/>
          <w:sz w:val="24"/>
        </w:rPr>
      </w:pPr>
    </w:p>
    <w:p w:rsidR="00000000" w:rsidRDefault="009A0419">
      <w:pPr>
        <w:jc w:val="center"/>
        <w:rPr>
          <w:rFonts w:ascii="Arial" w:hAnsi="Arial" w:cs="Arial"/>
          <w:sz w:val="24"/>
        </w:rPr>
      </w:pPr>
    </w:p>
    <w:p w:rsidR="00000000" w:rsidRDefault="009A0419">
      <w:pPr>
        <w:jc w:val="center"/>
        <w:rPr>
          <w:rFonts w:ascii="Arial" w:hAnsi="Arial" w:cs="Arial"/>
          <w:sz w:val="24"/>
        </w:rPr>
      </w:pPr>
    </w:p>
    <w:p w:rsidR="00000000" w:rsidRDefault="009A0419">
      <w:pPr>
        <w:jc w:val="center"/>
        <w:rPr>
          <w:rFonts w:ascii="Arial" w:hAnsi="Arial" w:cs="Arial"/>
          <w:sz w:val="24"/>
        </w:rPr>
      </w:pPr>
    </w:p>
    <w:p w:rsidR="00000000" w:rsidRDefault="009A0419">
      <w:pPr>
        <w:jc w:val="center"/>
        <w:rPr>
          <w:rFonts w:ascii="Arial" w:hAnsi="Arial" w:cs="Arial"/>
          <w:sz w:val="24"/>
        </w:rPr>
      </w:pPr>
    </w:p>
    <w:p w:rsidR="00000000" w:rsidRDefault="009A0419">
      <w:pPr>
        <w:jc w:val="center"/>
        <w:rPr>
          <w:rFonts w:ascii="Arial" w:hAnsi="Arial" w:cs="Arial"/>
          <w:sz w:val="24"/>
        </w:rPr>
      </w:pPr>
    </w:p>
    <w:p w:rsidR="00000000" w:rsidRDefault="009A041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es-ES"/>
        </w:rPr>
        <w:pict>
          <v:line id="_x0000_s1026" style="position:absolute;left:0;text-align:left;z-index:251657728" from="268.65pt,.85pt" to="412.65pt,.85pt">
            <w10:wrap type="topAndBottom"/>
          </v:line>
        </w:pict>
      </w:r>
    </w:p>
    <w:p w:rsidR="00000000" w:rsidRDefault="009A041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Lou</w:t>
      </w:r>
      <w:r>
        <w:rPr>
          <w:rFonts w:ascii="Arial" w:hAnsi="Arial" w:cs="Arial"/>
          <w:sz w:val="24"/>
        </w:rPr>
        <w:t>rdes Benítez Espinoza</w:t>
      </w:r>
    </w:p>
    <w:p w:rsidR="00000000" w:rsidRDefault="009A0419">
      <w:pPr>
        <w:rPr>
          <w:rFonts w:ascii="Arial" w:hAnsi="Arial" w:cs="Arial"/>
          <w:sz w:val="24"/>
        </w:rPr>
      </w:pPr>
    </w:p>
    <w:p w:rsidR="00000000" w:rsidRDefault="009A0419">
      <w:pPr>
        <w:rPr>
          <w:rFonts w:ascii="Arial" w:hAnsi="Arial" w:cs="Arial"/>
          <w:sz w:val="24"/>
        </w:rPr>
      </w:pPr>
    </w:p>
    <w:p w:rsidR="00000000" w:rsidRDefault="009A0419">
      <w:pPr>
        <w:rPr>
          <w:rFonts w:ascii="Arial" w:hAnsi="Arial" w:cs="Arial"/>
          <w:sz w:val="24"/>
        </w:rPr>
      </w:pPr>
    </w:p>
    <w:p w:rsidR="00000000" w:rsidRDefault="009A0419">
      <w:pPr>
        <w:rPr>
          <w:rFonts w:ascii="Arial" w:hAnsi="Arial" w:cs="Arial"/>
          <w:sz w:val="24"/>
        </w:rPr>
      </w:pPr>
    </w:p>
    <w:p w:rsidR="00000000" w:rsidRDefault="009A0419">
      <w:pPr>
        <w:rPr>
          <w:rFonts w:ascii="Arial" w:hAnsi="Arial" w:cs="Arial"/>
          <w:sz w:val="24"/>
        </w:rPr>
      </w:pPr>
    </w:p>
    <w:p w:rsidR="00000000" w:rsidRDefault="009A0419">
      <w:pPr>
        <w:rPr>
          <w:rFonts w:ascii="Arial" w:hAnsi="Arial" w:cs="Arial"/>
          <w:sz w:val="24"/>
        </w:rPr>
      </w:pPr>
    </w:p>
    <w:p w:rsidR="00000000" w:rsidRDefault="009A0419">
      <w:pPr>
        <w:rPr>
          <w:rFonts w:ascii="Arial" w:hAnsi="Arial" w:cs="Arial"/>
          <w:sz w:val="24"/>
        </w:rPr>
      </w:pPr>
    </w:p>
    <w:p w:rsidR="009A0419" w:rsidRDefault="009A0419">
      <w:pPr>
        <w:rPr>
          <w:rFonts w:ascii="Arial" w:hAnsi="Arial" w:cs="Arial"/>
          <w:sz w:val="24"/>
        </w:rPr>
      </w:pPr>
    </w:p>
    <w:sectPr w:rsidR="009A0419">
      <w:pgSz w:w="11906" w:h="16838"/>
      <w:pgMar w:top="2268" w:right="1418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F5C6D"/>
    <w:rsid w:val="008F5C6D"/>
    <w:rsid w:val="009A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EXPRESA</vt:lpstr>
    </vt:vector>
  </TitlesOfParts>
  <Company>Ingeniería Estadística Informática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EXPRESA</dc:title>
  <dc:subject/>
  <dc:creator>Carlos Ronquillo Franco</dc:creator>
  <cp:keywords/>
  <dc:description/>
  <cp:lastModifiedBy>Ayudante</cp:lastModifiedBy>
  <cp:revision>2</cp:revision>
  <dcterms:created xsi:type="dcterms:W3CDTF">2009-06-29T18:42:00Z</dcterms:created>
  <dcterms:modified xsi:type="dcterms:W3CDTF">2009-06-29T18:42:00Z</dcterms:modified>
</cp:coreProperties>
</file>