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69DE">
      <w:pPr>
        <w:pStyle w:val="Ttulo"/>
        <w:spacing w:line="480" w:lineRule="auto"/>
        <w:rPr>
          <w:sz w:val="32"/>
        </w:rPr>
      </w:pPr>
      <w:r>
        <w:rPr>
          <w:sz w:val="32"/>
        </w:rPr>
        <w:t>DECLARACIÓN EXPRESA</w:t>
      </w:r>
    </w:p>
    <w:p w:rsidR="00000000" w:rsidRDefault="00AA69DE">
      <w:pPr>
        <w:jc w:val="center"/>
        <w:rPr>
          <w:rFonts w:ascii="Arial" w:hAnsi="Arial" w:cs="Arial"/>
          <w:szCs w:val="32"/>
        </w:rPr>
      </w:pPr>
    </w:p>
    <w:p w:rsidR="00000000" w:rsidRDefault="00AA69DE">
      <w:pPr>
        <w:jc w:val="center"/>
        <w:rPr>
          <w:rFonts w:ascii="Arial" w:hAnsi="Arial" w:cs="Arial"/>
          <w:szCs w:val="32"/>
        </w:rPr>
      </w:pPr>
    </w:p>
    <w:p w:rsidR="00000000" w:rsidRDefault="00AA69DE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noProof/>
          <w:sz w:val="20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-.6pt;width:261pt;height:135pt;z-index:251657216" stroked="f">
            <v:textbox style="mso-next-textbox:#_x0000_s1026">
              <w:txbxContent>
                <w:p w:rsidR="00000000" w:rsidRDefault="00AA69DE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32"/>
                    </w:rPr>
                    <w:t>“La responsabilidad del contenido de esta tesis de grado, me corresponde exclusivamente; y el patrimonio intelectual de la misma a la ESCUELA SUPERIOR P</w:t>
                  </w:r>
                  <w:r>
                    <w:rPr>
                      <w:rFonts w:ascii="Arial" w:hAnsi="Arial" w:cs="Arial"/>
                      <w:b/>
                      <w:bCs/>
                      <w:szCs w:val="32"/>
                    </w:rPr>
                    <w:t>OLITÉCNICA DEL LITORAL”</w:t>
                  </w:r>
                </w:p>
                <w:p w:rsidR="00000000" w:rsidRDefault="00AA69DE"/>
              </w:txbxContent>
            </v:textbox>
          </v:shape>
        </w:pict>
      </w:r>
    </w:p>
    <w:p w:rsidR="00000000" w:rsidRDefault="00AA69DE">
      <w:pPr>
        <w:rPr>
          <w:rFonts w:ascii="Arial" w:hAnsi="Arial" w:cs="Arial"/>
          <w:szCs w:val="32"/>
        </w:rPr>
      </w:pPr>
    </w:p>
    <w:p w:rsidR="00000000" w:rsidRDefault="00AA69DE">
      <w:pPr>
        <w:rPr>
          <w:rFonts w:ascii="Arial" w:hAnsi="Arial" w:cs="Arial"/>
          <w:szCs w:val="32"/>
        </w:rPr>
      </w:pPr>
    </w:p>
    <w:p w:rsidR="00000000" w:rsidRDefault="00AA69DE">
      <w:pPr>
        <w:rPr>
          <w:rFonts w:ascii="Arial" w:hAnsi="Arial" w:cs="Arial"/>
          <w:szCs w:val="32"/>
        </w:rPr>
      </w:pPr>
    </w:p>
    <w:p w:rsidR="00000000" w:rsidRDefault="00AA69DE">
      <w:pPr>
        <w:rPr>
          <w:rFonts w:ascii="Arial" w:hAnsi="Arial" w:cs="Arial"/>
          <w:szCs w:val="32"/>
        </w:rPr>
      </w:pPr>
    </w:p>
    <w:p w:rsidR="00000000" w:rsidRDefault="00AA69DE">
      <w:pPr>
        <w:rPr>
          <w:rFonts w:ascii="Arial" w:hAnsi="Arial" w:cs="Arial"/>
          <w:szCs w:val="32"/>
        </w:rPr>
      </w:pPr>
    </w:p>
    <w:p w:rsidR="00000000" w:rsidRDefault="00AA69DE">
      <w:pPr>
        <w:spacing w:line="480" w:lineRule="auto"/>
        <w:rPr>
          <w:rFonts w:ascii="Arial" w:hAnsi="Arial" w:cs="Arial"/>
          <w:b/>
          <w:bCs/>
          <w:szCs w:val="32"/>
        </w:rPr>
      </w:pPr>
    </w:p>
    <w:p w:rsidR="00000000" w:rsidRDefault="00AA69DE">
      <w:pPr>
        <w:spacing w:line="480" w:lineRule="auto"/>
        <w:rPr>
          <w:rFonts w:ascii="Arial" w:hAnsi="Arial" w:cs="Arial"/>
          <w:b/>
          <w:bCs/>
          <w:szCs w:val="32"/>
        </w:rPr>
      </w:pPr>
    </w:p>
    <w:p w:rsidR="00000000" w:rsidRDefault="00AA69DE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AA69DE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(Reglamento de graduación de la ESPOL)</w:t>
      </w:r>
    </w:p>
    <w:p w:rsidR="00000000" w:rsidRDefault="00AA69DE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AA69DE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AA69DE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AA69DE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AA69DE">
      <w:pPr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0"/>
          <w:szCs w:val="32"/>
          <w:lang w:eastAsia="es-ES"/>
        </w:rPr>
        <w:pict>
          <v:line id="_x0000_s1027" style="position:absolute;left:0;text-align:left;z-index:251658240" from="261pt,6.25pt" to="414pt,6.25pt"/>
        </w:pict>
      </w:r>
    </w:p>
    <w:p w:rsidR="00AA69DE" w:rsidRDefault="00AA69DE">
      <w:pPr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Ana Elizabeth García Muñoz</w:t>
      </w:r>
    </w:p>
    <w:sectPr w:rsidR="00AA69DE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B51848"/>
    <w:rsid w:val="00AA69DE"/>
    <w:rsid w:val="00B5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32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EXPRESA</vt:lpstr>
    </vt:vector>
  </TitlesOfParts>
  <Company>Familia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EXPRESA</dc:title>
  <dc:subject/>
  <dc:creator>Ana Jacqueline García Muñoz</dc:creator>
  <cp:keywords/>
  <dc:description/>
  <cp:lastModifiedBy>Ayudante</cp:lastModifiedBy>
  <cp:revision>2</cp:revision>
  <cp:lastPrinted>2000-06-26T21:17:00Z</cp:lastPrinted>
  <dcterms:created xsi:type="dcterms:W3CDTF">2009-07-02T16:20:00Z</dcterms:created>
  <dcterms:modified xsi:type="dcterms:W3CDTF">2009-07-02T16:20:00Z</dcterms:modified>
</cp:coreProperties>
</file>