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B" w:rsidRDefault="00B630BB"/>
    <w:p w:rsidR="00B630BB" w:rsidRDefault="00B630BB"/>
    <w:p w:rsidR="00B630BB" w:rsidRDefault="00B630BB"/>
    <w:p w:rsidR="00B630BB" w:rsidRDefault="00B630BB"/>
    <w:p w:rsidR="00B630BB" w:rsidRDefault="00B630BB"/>
    <w:p w:rsidR="00B630BB" w:rsidRDefault="00B630BB"/>
    <w:p w:rsidR="00B630BB" w:rsidRDefault="00B630BB"/>
    <w:p w:rsidR="00B630BB" w:rsidRDefault="00B630BB">
      <w:pPr>
        <w:pStyle w:val="Ttulo1"/>
      </w:pPr>
    </w:p>
    <w:p w:rsidR="00B630BB" w:rsidRPr="00F87610" w:rsidRDefault="00B630BB">
      <w:pPr>
        <w:pStyle w:val="Ttulo1"/>
        <w:spacing w:line="480" w:lineRule="auto"/>
        <w:rPr>
          <w:b/>
        </w:rPr>
      </w:pPr>
      <w:r w:rsidRPr="00F87610">
        <w:rPr>
          <w:b/>
        </w:rPr>
        <w:t>A G R A D E C I M I E N T O</w:t>
      </w:r>
    </w:p>
    <w:p w:rsidR="00B630BB" w:rsidRDefault="00B630BB">
      <w:pPr>
        <w:spacing w:line="480" w:lineRule="auto"/>
        <w:jc w:val="center"/>
      </w:pPr>
    </w:p>
    <w:p w:rsidR="00B630BB" w:rsidRDefault="00B630BB">
      <w:pPr>
        <w:spacing w:line="480" w:lineRule="auto"/>
      </w:pPr>
    </w:p>
    <w:p w:rsidR="00B630BB" w:rsidRDefault="00B630BB">
      <w:pPr>
        <w:pStyle w:val="Sangradetextonormal"/>
        <w:ind w:left="3780"/>
      </w:pPr>
      <w:r>
        <w:t>A</w:t>
      </w:r>
      <w:r w:rsidR="00F87610">
        <w:t>l</w:t>
      </w:r>
      <w:r>
        <w:t xml:space="preserve"> Msc. Jhon Ramírez Director de Tesis</w:t>
      </w:r>
      <w:r w:rsidR="00F87610">
        <w:t>,</w:t>
      </w:r>
      <w:r>
        <w:t xml:space="preserve"> por su apoyo y ayuda en los momentos más difíciles del mismo, Yhaira Piedrahita del CSA, por el conocimiento de este campo tan amplio como lo es la acuicultura, </w:t>
      </w:r>
      <w:r w:rsidR="00F87610">
        <w:t xml:space="preserve">Ing. Marcos Mendoza, </w:t>
      </w:r>
      <w:r>
        <w:t xml:space="preserve"> Yajaira Vásquez</w:t>
      </w:r>
      <w:r w:rsidR="00F87610">
        <w:t xml:space="preserve"> y Christian Carpio</w:t>
      </w:r>
      <w:r>
        <w:t xml:space="preserve"> por su colaboración en la parte analítica del </w:t>
      </w:r>
      <w:r w:rsidR="00F87610">
        <w:t>estudio</w:t>
      </w:r>
      <w:r>
        <w:t>, Ing. Edison Del Rosario por su contribución en la parte logística y a todas las personas que de una u otra manera colaboraron para que este trabajo llegara a su final. Muchas gracias.</w:t>
      </w:r>
    </w:p>
    <w:sectPr w:rsidR="00B630BB">
      <w:pgSz w:w="11906" w:h="16838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87610"/>
    <w:rsid w:val="0037505B"/>
    <w:rsid w:val="00B630BB"/>
    <w:rsid w:val="00F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spacing w:line="480" w:lineRule="auto"/>
      <w:ind w:left="45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pc</dc:creator>
  <cp:keywords/>
  <dc:description/>
  <cp:lastModifiedBy>Ayudante</cp:lastModifiedBy>
  <cp:revision>2</cp:revision>
  <cp:lastPrinted>2002-05-29T17:55:00Z</cp:lastPrinted>
  <dcterms:created xsi:type="dcterms:W3CDTF">2009-07-02T19:56:00Z</dcterms:created>
  <dcterms:modified xsi:type="dcterms:W3CDTF">2009-07-02T19:56:00Z</dcterms:modified>
</cp:coreProperties>
</file>