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jc w:val="center"/>
        <w:rPr>
          <w:b/>
          <w:bCs/>
          <w:sz w:val="32"/>
        </w:rPr>
      </w:pPr>
    </w:p>
    <w:p w:rsidR="00000000" w:rsidRDefault="00224C6F">
      <w:pPr>
        <w:pStyle w:val="Ttulo1"/>
      </w:pPr>
      <w:r>
        <w:t>ABREVIATURAS</w:t>
      </w:r>
    </w:p>
    <w:p w:rsidR="00000000" w:rsidRDefault="00224C6F"/>
    <w:p w:rsidR="00000000" w:rsidRDefault="00224C6F"/>
    <w:p w:rsidR="00000000" w:rsidRDefault="00224C6F"/>
    <w:p w:rsidR="00000000" w:rsidRDefault="00224C6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70"/>
        <w:gridCol w:w="55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INEC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Nacional de Estadísticas y Censos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ENDEMAIN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 Demográfica y de Salud Materno Infantil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Convulsivas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CCF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Convulsivas Febriles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Enfermedad (es)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Gepi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Gastroenteritis posiblemente infecciosa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</w:t>
            </w:r>
            <w:proofErr w:type="spellEnd"/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Pequeño para la edad </w:t>
            </w:r>
            <w:proofErr w:type="spellStart"/>
            <w:r>
              <w:rPr>
                <w:rFonts w:ascii="Arial" w:hAnsi="Arial" w:cs="Arial"/>
              </w:rPr>
              <w:t>Gestacional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HTA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Hipertensión Arterial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ACM</w:t>
            </w:r>
          </w:p>
        </w:tc>
        <w:tc>
          <w:tcPr>
            <w:tcW w:w="5537" w:type="dxa"/>
          </w:tcPr>
          <w:p w:rsidR="00000000" w:rsidRDefault="00224C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Correspondencia Múltiple</w:t>
            </w:r>
          </w:p>
        </w:tc>
      </w:tr>
    </w:tbl>
    <w:p w:rsidR="00000000" w:rsidRDefault="00224C6F">
      <w:pPr>
        <w:spacing w:line="360" w:lineRule="auto"/>
      </w:pPr>
      <w:r>
        <w:rPr>
          <w:rFonts w:ascii="Arial" w:hAnsi="Arial" w:cs="Arial"/>
        </w:rPr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Versus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spacing w:line="360" w:lineRule="auto"/>
      </w:pPr>
    </w:p>
    <w:p w:rsidR="00000000" w:rsidRDefault="00224C6F">
      <w:pPr>
        <w:pStyle w:val="Ttulo2"/>
      </w:pPr>
    </w:p>
    <w:p w:rsidR="00000000" w:rsidRDefault="00224C6F">
      <w:pPr>
        <w:pStyle w:val="Ttulo2"/>
      </w:pPr>
    </w:p>
    <w:p w:rsidR="00000000" w:rsidRDefault="00224C6F">
      <w:pPr>
        <w:pStyle w:val="Ttulo2"/>
      </w:pPr>
    </w:p>
    <w:p w:rsidR="00000000" w:rsidRDefault="00224C6F">
      <w:pPr>
        <w:pStyle w:val="Ttulo2"/>
      </w:pPr>
    </w:p>
    <w:p w:rsidR="00000000" w:rsidRDefault="00224C6F">
      <w:pPr>
        <w:pStyle w:val="Ttulo2"/>
        <w:jc w:val="center"/>
      </w:pPr>
      <w:r>
        <w:t>TRIBUNAL DE GRADUACIÓN</w:t>
      </w:r>
    </w:p>
    <w:p w:rsidR="00000000" w:rsidRDefault="00224C6F"/>
    <w:p w:rsidR="00000000" w:rsidRDefault="00224C6F"/>
    <w:p w:rsidR="00000000" w:rsidRDefault="00224C6F">
      <w:pPr>
        <w:sectPr w:rsidR="00000000">
          <w:pgSz w:w="11906" w:h="16838" w:code="9"/>
          <w:pgMar w:top="2268" w:right="1361" w:bottom="2268" w:left="2268" w:header="709" w:footer="709" w:gutter="0"/>
          <w:cols w:space="708"/>
          <w:docGrid w:linePitch="360"/>
        </w:sectPr>
      </w:pPr>
    </w:p>
    <w:p w:rsidR="00000000" w:rsidRDefault="00224C6F"/>
    <w:p w:rsidR="00000000" w:rsidRDefault="00224C6F"/>
    <w:p w:rsidR="00000000" w:rsidRDefault="00224C6F"/>
    <w:p w:rsidR="00000000" w:rsidRDefault="00224C6F"/>
    <w:p w:rsidR="00000000" w:rsidRDefault="00224C6F"/>
    <w:p w:rsidR="00000000" w:rsidRDefault="00224C6F"/>
    <w:p w:rsidR="00000000" w:rsidRDefault="00224C6F"/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Mat. Jorge Medina Sancho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del ICM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Dra. Nelly Camba Campos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VOCAL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Mat. Fernando </w:t>
      </w:r>
      <w:proofErr w:type="spellStart"/>
      <w:r>
        <w:rPr>
          <w:rFonts w:ascii="Arial" w:hAnsi="Arial" w:cs="Arial"/>
          <w:b/>
          <w:bCs/>
        </w:rPr>
        <w:t>Sandoya</w:t>
      </w:r>
      <w:proofErr w:type="spellEnd"/>
      <w:r>
        <w:rPr>
          <w:rFonts w:ascii="Arial" w:hAnsi="Arial" w:cs="Arial"/>
          <w:b/>
          <w:bCs/>
        </w:rPr>
        <w:t xml:space="preserve"> Sánchez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DE TESIS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</w:t>
      </w:r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Dra. Julia </w:t>
      </w:r>
      <w:proofErr w:type="spellStart"/>
      <w:r>
        <w:rPr>
          <w:rFonts w:ascii="Arial" w:hAnsi="Arial" w:cs="Arial"/>
          <w:b/>
          <w:bCs/>
        </w:rPr>
        <w:t>Saad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Janón</w:t>
      </w:r>
      <w:proofErr w:type="spellEnd"/>
    </w:p>
    <w:p w:rsidR="00000000" w:rsidRDefault="00224C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VOCAL</w:t>
      </w:r>
    </w:p>
    <w:p w:rsidR="00000000" w:rsidRDefault="00224C6F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24C6F" w:rsidRDefault="00224C6F">
      <w:pPr>
        <w:spacing w:line="360" w:lineRule="auto"/>
        <w:jc w:val="center"/>
        <w:rPr>
          <w:rFonts w:ascii="Arial" w:hAnsi="Arial" w:cs="Arial"/>
          <w:b/>
          <w:bCs/>
        </w:rPr>
      </w:pPr>
    </w:p>
    <w:sectPr w:rsidR="00224C6F">
      <w:type w:val="continuous"/>
      <w:pgSz w:w="11906" w:h="16838" w:code="9"/>
      <w:pgMar w:top="2268" w:right="1361" w:bottom="2268" w:left="2268" w:header="709" w:footer="709" w:gutter="0"/>
      <w:cols w:num="2" w:space="708" w:equalWidth="0">
        <w:col w:w="3784" w:space="708"/>
        <w:col w:w="37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44029"/>
    <w:rsid w:val="00224C6F"/>
    <w:rsid w:val="00F4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EMPRESA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Ordóñez de la Cuadra</dc:creator>
  <cp:keywords/>
  <dc:description/>
  <cp:lastModifiedBy>Ayudante</cp:lastModifiedBy>
  <cp:revision>2</cp:revision>
  <dcterms:created xsi:type="dcterms:W3CDTF">2009-07-06T14:26:00Z</dcterms:created>
  <dcterms:modified xsi:type="dcterms:W3CDTF">2009-07-06T14:26:00Z</dcterms:modified>
</cp:coreProperties>
</file>