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E6" w:rsidRDefault="001A44E6" w:rsidP="009615DD">
      <w:pPr>
        <w:jc w:val="center"/>
        <w:rPr>
          <w:rFonts w:ascii="Arial" w:hAnsi="Arial" w:cs="Arial"/>
          <w:b/>
          <w:sz w:val="36"/>
          <w:szCs w:val="36"/>
        </w:rPr>
      </w:pPr>
    </w:p>
    <w:p w:rsidR="000F31E2" w:rsidRDefault="000F31E2" w:rsidP="009615DD">
      <w:pPr>
        <w:jc w:val="center"/>
        <w:rPr>
          <w:rFonts w:ascii="Arial" w:hAnsi="Arial" w:cs="Arial"/>
          <w:b/>
          <w:sz w:val="36"/>
          <w:szCs w:val="36"/>
        </w:rPr>
      </w:pPr>
    </w:p>
    <w:p w:rsidR="000F31E2" w:rsidRDefault="000F31E2" w:rsidP="009615DD">
      <w:pPr>
        <w:jc w:val="center"/>
        <w:rPr>
          <w:rFonts w:ascii="Arial" w:hAnsi="Arial" w:cs="Arial"/>
          <w:b/>
          <w:sz w:val="36"/>
          <w:szCs w:val="36"/>
        </w:rPr>
      </w:pPr>
    </w:p>
    <w:p w:rsidR="000F31E2" w:rsidRPr="001A44E6" w:rsidRDefault="000F31E2" w:rsidP="009615DD">
      <w:pPr>
        <w:jc w:val="center"/>
        <w:rPr>
          <w:rFonts w:ascii="Arial" w:hAnsi="Arial" w:cs="Arial"/>
          <w:b/>
          <w:sz w:val="36"/>
          <w:szCs w:val="36"/>
        </w:rPr>
      </w:pPr>
    </w:p>
    <w:p w:rsidR="009615DD" w:rsidRPr="00AE193C" w:rsidRDefault="009615DD" w:rsidP="009615DD">
      <w:pPr>
        <w:jc w:val="center"/>
        <w:rPr>
          <w:rFonts w:ascii="Arial" w:hAnsi="Arial" w:cs="Arial"/>
          <w:b/>
          <w:sz w:val="48"/>
          <w:szCs w:val="48"/>
        </w:rPr>
      </w:pPr>
      <w:r w:rsidRPr="00AE193C">
        <w:rPr>
          <w:rFonts w:ascii="Arial" w:hAnsi="Arial" w:cs="Arial"/>
          <w:b/>
          <w:sz w:val="48"/>
          <w:szCs w:val="48"/>
        </w:rPr>
        <w:t>C</w:t>
      </w:r>
      <w:r w:rsidR="006C05DA">
        <w:rPr>
          <w:rFonts w:ascii="Arial" w:hAnsi="Arial" w:cs="Arial"/>
          <w:b/>
          <w:sz w:val="48"/>
          <w:szCs w:val="48"/>
        </w:rPr>
        <w:t>APÍ</w:t>
      </w:r>
      <w:r w:rsidR="001A44E6" w:rsidRPr="00AE193C">
        <w:rPr>
          <w:rFonts w:ascii="Arial" w:hAnsi="Arial" w:cs="Arial"/>
          <w:b/>
          <w:sz w:val="48"/>
          <w:szCs w:val="48"/>
        </w:rPr>
        <w:t>TULO</w:t>
      </w:r>
      <w:r w:rsidRPr="00AE193C">
        <w:rPr>
          <w:rFonts w:ascii="Arial" w:hAnsi="Arial" w:cs="Arial"/>
          <w:b/>
          <w:sz w:val="48"/>
          <w:szCs w:val="48"/>
        </w:rPr>
        <w:t xml:space="preserve"> </w:t>
      </w:r>
      <w:r w:rsidR="000F31E2">
        <w:rPr>
          <w:rFonts w:ascii="Arial" w:hAnsi="Arial" w:cs="Arial"/>
          <w:b/>
          <w:sz w:val="48"/>
          <w:szCs w:val="48"/>
        </w:rPr>
        <w:t>4</w:t>
      </w:r>
    </w:p>
    <w:p w:rsidR="009615DD" w:rsidRDefault="009615DD" w:rsidP="009615DD">
      <w:pPr>
        <w:spacing w:line="480" w:lineRule="auto"/>
        <w:jc w:val="center"/>
        <w:rPr>
          <w:rFonts w:ascii="Arial" w:hAnsi="Arial" w:cs="Arial"/>
          <w:b/>
          <w:sz w:val="48"/>
          <w:szCs w:val="48"/>
        </w:rPr>
      </w:pPr>
    </w:p>
    <w:p w:rsidR="009615DD" w:rsidRPr="000F31E2" w:rsidRDefault="009615DD" w:rsidP="00AE193C">
      <w:pPr>
        <w:numPr>
          <w:ilvl w:val="0"/>
          <w:numId w:val="5"/>
        </w:numPr>
        <w:tabs>
          <w:tab w:val="num" w:pos="0"/>
          <w:tab w:val="left" w:pos="720"/>
        </w:tabs>
        <w:spacing w:line="480" w:lineRule="auto"/>
        <w:ind w:left="0" w:firstLine="0"/>
        <w:jc w:val="center"/>
        <w:rPr>
          <w:rFonts w:ascii="Arial" w:hAnsi="Arial" w:cs="Arial"/>
          <w:b/>
          <w:sz w:val="32"/>
          <w:szCs w:val="32"/>
          <w:u w:val="single"/>
        </w:rPr>
      </w:pPr>
      <w:r w:rsidRPr="000F31E2">
        <w:rPr>
          <w:rFonts w:ascii="Arial" w:hAnsi="Arial" w:cs="Arial"/>
          <w:b/>
          <w:sz w:val="32"/>
          <w:szCs w:val="32"/>
          <w:u w:val="single"/>
        </w:rPr>
        <w:t>DISEÑO DEL CUESTIONARIO Y CODIFICACION DE VARIABLES</w:t>
      </w:r>
    </w:p>
    <w:p w:rsidR="009615DD" w:rsidRDefault="009615DD" w:rsidP="009615DD">
      <w:pPr>
        <w:spacing w:line="480" w:lineRule="auto"/>
        <w:jc w:val="both"/>
        <w:rPr>
          <w:rFonts w:ascii="Arial" w:hAnsi="Arial" w:cs="Arial"/>
          <w:b/>
          <w:sz w:val="22"/>
          <w:szCs w:val="22"/>
        </w:rPr>
      </w:pPr>
    </w:p>
    <w:p w:rsidR="009615DD" w:rsidRPr="00946C61" w:rsidRDefault="009615DD" w:rsidP="009615DD">
      <w:pPr>
        <w:spacing w:line="480" w:lineRule="auto"/>
        <w:jc w:val="both"/>
        <w:rPr>
          <w:rFonts w:ascii="Arial" w:hAnsi="Arial" w:cs="Arial"/>
          <w:b/>
        </w:rPr>
      </w:pPr>
      <w:r w:rsidRPr="00946C61">
        <w:rPr>
          <w:rFonts w:ascii="Arial" w:hAnsi="Arial" w:cs="Arial"/>
          <w:b/>
        </w:rPr>
        <w:t>4.1 Diseño del Cuestionario</w:t>
      </w:r>
    </w:p>
    <w:p w:rsidR="009615DD" w:rsidRPr="00946C61" w:rsidRDefault="009615DD" w:rsidP="009615DD">
      <w:pPr>
        <w:spacing w:line="480" w:lineRule="auto"/>
        <w:jc w:val="both"/>
        <w:rPr>
          <w:rFonts w:ascii="Arial" w:hAnsi="Arial" w:cs="Arial"/>
        </w:rPr>
      </w:pPr>
      <w:r w:rsidRPr="00946C61">
        <w:rPr>
          <w:rFonts w:ascii="Arial" w:hAnsi="Arial" w:cs="Arial"/>
        </w:rPr>
        <w:t>Para reunir los datos necesarios se requirió diseñar un cuestionario, teniendo presente que la calidad de las respuestas que se obtengan, dependerá en gran medida de la forma en que se planteen las preguntas.</w:t>
      </w:r>
    </w:p>
    <w:p w:rsidR="009615DD" w:rsidRPr="00946C61" w:rsidRDefault="009615DD" w:rsidP="009615DD">
      <w:pPr>
        <w:spacing w:line="480" w:lineRule="auto"/>
        <w:jc w:val="both"/>
        <w:rPr>
          <w:rFonts w:ascii="Arial" w:hAnsi="Arial" w:cs="Arial"/>
        </w:rPr>
      </w:pPr>
    </w:p>
    <w:p w:rsidR="009615DD" w:rsidRPr="00946C61" w:rsidRDefault="009615DD" w:rsidP="009615DD">
      <w:pPr>
        <w:spacing w:line="480" w:lineRule="auto"/>
        <w:jc w:val="both"/>
        <w:rPr>
          <w:rFonts w:ascii="Arial" w:hAnsi="Arial" w:cs="Arial"/>
        </w:rPr>
      </w:pPr>
      <w:r w:rsidRPr="00946C61">
        <w:rPr>
          <w:rFonts w:ascii="Arial" w:hAnsi="Arial" w:cs="Arial"/>
        </w:rPr>
        <w:t>El cuestionario fue aplicado a los estudiantes pertenecientes a los conglomerados seleccionados por medio del muestreo respectivo. Dicho cuestionario consta de dos secciones, las cuales contienen preguntas cerradas y proposiciones afirmativas, (véase ANEXO II).</w:t>
      </w:r>
    </w:p>
    <w:p w:rsidR="009615DD" w:rsidRPr="00946C61" w:rsidRDefault="009615DD" w:rsidP="009615DD">
      <w:pPr>
        <w:spacing w:line="480" w:lineRule="auto"/>
        <w:jc w:val="both"/>
        <w:rPr>
          <w:rFonts w:ascii="Arial" w:hAnsi="Arial" w:cs="Arial"/>
        </w:rPr>
      </w:pPr>
    </w:p>
    <w:p w:rsidR="009615DD" w:rsidRPr="00946C61" w:rsidRDefault="009615DD" w:rsidP="009615DD">
      <w:pPr>
        <w:numPr>
          <w:ilvl w:val="0"/>
          <w:numId w:val="3"/>
        </w:numPr>
        <w:spacing w:line="480" w:lineRule="auto"/>
        <w:jc w:val="both"/>
        <w:rPr>
          <w:rFonts w:ascii="Arial" w:hAnsi="Arial" w:cs="Arial"/>
          <w:b/>
        </w:rPr>
      </w:pPr>
      <w:r w:rsidRPr="00946C61">
        <w:rPr>
          <w:rFonts w:ascii="Arial" w:hAnsi="Arial" w:cs="Arial"/>
          <w:b/>
        </w:rPr>
        <w:t>Sección I: Información personal del entrevistado.</w:t>
      </w:r>
    </w:p>
    <w:p w:rsidR="009615DD" w:rsidRPr="00946C61" w:rsidRDefault="009615DD" w:rsidP="009615DD">
      <w:pPr>
        <w:spacing w:line="480" w:lineRule="auto"/>
        <w:jc w:val="both"/>
        <w:rPr>
          <w:rFonts w:ascii="Arial" w:hAnsi="Arial" w:cs="Arial"/>
        </w:rPr>
      </w:pPr>
      <w:r w:rsidRPr="00946C61">
        <w:rPr>
          <w:rFonts w:ascii="Arial" w:hAnsi="Arial" w:cs="Arial"/>
        </w:rPr>
        <w:t>Incluye datos como: Edad, sexo, tipo de colegio, jornada del colegio, especialización. En esta parte se pretende tener información del entrevistado.</w:t>
      </w:r>
    </w:p>
    <w:p w:rsidR="009615DD" w:rsidRPr="00946C61" w:rsidRDefault="009615DD" w:rsidP="009615DD">
      <w:pPr>
        <w:numPr>
          <w:ilvl w:val="0"/>
          <w:numId w:val="3"/>
        </w:numPr>
        <w:spacing w:line="480" w:lineRule="auto"/>
        <w:jc w:val="both"/>
        <w:rPr>
          <w:rFonts w:ascii="Arial" w:hAnsi="Arial" w:cs="Arial"/>
          <w:b/>
        </w:rPr>
      </w:pPr>
      <w:r w:rsidRPr="00946C61">
        <w:rPr>
          <w:rFonts w:ascii="Arial" w:hAnsi="Arial" w:cs="Arial"/>
          <w:b/>
        </w:rPr>
        <w:lastRenderedPageBreak/>
        <w:t>Sección II: Información correspondiente al tema investigado.</w:t>
      </w:r>
    </w:p>
    <w:p w:rsidR="009615DD" w:rsidRDefault="009615DD" w:rsidP="009615DD">
      <w:pPr>
        <w:spacing w:line="480" w:lineRule="auto"/>
        <w:jc w:val="both"/>
        <w:rPr>
          <w:rFonts w:ascii="Arial" w:hAnsi="Arial" w:cs="Arial"/>
        </w:rPr>
      </w:pPr>
      <w:r w:rsidRPr="00946C61">
        <w:rPr>
          <w:rFonts w:ascii="Arial" w:hAnsi="Arial" w:cs="Arial"/>
        </w:rPr>
        <w:t>Contiene información que posteriormente ayudará a realizar el análisis requerido.</w:t>
      </w:r>
    </w:p>
    <w:p w:rsidR="00AE193C" w:rsidRPr="00946C61" w:rsidRDefault="00AE193C" w:rsidP="009615DD">
      <w:pPr>
        <w:spacing w:line="480" w:lineRule="auto"/>
        <w:jc w:val="both"/>
        <w:rPr>
          <w:rFonts w:ascii="Arial" w:hAnsi="Arial" w:cs="Arial"/>
        </w:rPr>
      </w:pPr>
    </w:p>
    <w:p w:rsidR="009615DD" w:rsidRPr="00946C61" w:rsidRDefault="009615DD" w:rsidP="009615DD">
      <w:pPr>
        <w:spacing w:line="480" w:lineRule="auto"/>
        <w:jc w:val="both"/>
        <w:rPr>
          <w:rFonts w:ascii="Arial" w:hAnsi="Arial" w:cs="Arial"/>
          <w:b/>
        </w:rPr>
      </w:pPr>
      <w:r w:rsidRPr="00946C61">
        <w:rPr>
          <w:rFonts w:ascii="Arial" w:hAnsi="Arial" w:cs="Arial"/>
          <w:b/>
        </w:rPr>
        <w:t>4.2  Variables de estudio</w:t>
      </w:r>
    </w:p>
    <w:p w:rsidR="009615DD" w:rsidRPr="00946C61" w:rsidRDefault="009615DD" w:rsidP="009615DD">
      <w:pPr>
        <w:spacing w:line="480" w:lineRule="auto"/>
        <w:jc w:val="both"/>
        <w:rPr>
          <w:rFonts w:ascii="Arial" w:hAnsi="Arial" w:cs="Arial"/>
        </w:rPr>
      </w:pPr>
      <w:r w:rsidRPr="00946C61">
        <w:rPr>
          <w:rFonts w:ascii="Arial" w:hAnsi="Arial" w:cs="Arial"/>
        </w:rPr>
        <w:t>Se cuenta con un total de 41 variables; la codificación de las mismas ayudará a interpretar los resultados que se obtengan de una manera más fácil.</w:t>
      </w:r>
    </w:p>
    <w:p w:rsidR="009615DD" w:rsidRPr="00946C61" w:rsidRDefault="009615DD" w:rsidP="009615DD">
      <w:pPr>
        <w:spacing w:line="480" w:lineRule="auto"/>
        <w:jc w:val="both"/>
        <w:rPr>
          <w:rFonts w:ascii="Arial" w:hAnsi="Arial" w:cs="Arial"/>
        </w:rPr>
      </w:pPr>
    </w:p>
    <w:p w:rsidR="009615DD" w:rsidRPr="00946C61" w:rsidRDefault="009615DD" w:rsidP="009615DD">
      <w:pPr>
        <w:numPr>
          <w:ilvl w:val="0"/>
          <w:numId w:val="3"/>
        </w:numPr>
        <w:spacing w:line="480" w:lineRule="auto"/>
        <w:jc w:val="both"/>
        <w:rPr>
          <w:rFonts w:ascii="Arial" w:hAnsi="Arial" w:cs="Arial"/>
          <w:b/>
          <w:u w:val="single"/>
        </w:rPr>
      </w:pPr>
      <w:r w:rsidRPr="00946C61">
        <w:rPr>
          <w:rFonts w:ascii="Arial" w:hAnsi="Arial" w:cs="Arial"/>
          <w:b/>
          <w:u w:val="single"/>
        </w:rPr>
        <w:t>Identificación personal</w:t>
      </w:r>
    </w:p>
    <w:p w:rsidR="009615DD" w:rsidRPr="00946C61" w:rsidRDefault="009615DD" w:rsidP="009615DD">
      <w:pPr>
        <w:spacing w:line="480" w:lineRule="auto"/>
        <w:jc w:val="both"/>
        <w:rPr>
          <w:rFonts w:ascii="Arial" w:hAnsi="Arial" w:cs="Arial"/>
          <w:b/>
          <w:u w:val="single"/>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1</w:t>
      </w:r>
      <w:r w:rsidRPr="00946C61">
        <w:rPr>
          <w:rFonts w:ascii="Arial" w:hAnsi="Arial" w:cs="Arial"/>
          <w:b/>
        </w:rPr>
        <w:t>: Edad</w:t>
      </w:r>
      <w:r w:rsidR="008C4011"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Esta variable nos permitirá identificar la edad de los estudiantes que están cursando el tercer año de diversificado.</w:t>
      </w:r>
    </w:p>
    <w:p w:rsidR="009615DD" w:rsidRPr="00946C61" w:rsidRDefault="009615DD" w:rsidP="009615DD">
      <w:pPr>
        <w:spacing w:line="480" w:lineRule="auto"/>
        <w:jc w:val="both"/>
        <w:rPr>
          <w:rFonts w:ascii="Arial" w:hAnsi="Arial" w:cs="Arial"/>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2</w:t>
      </w:r>
      <w:r w:rsidRPr="00946C61">
        <w:rPr>
          <w:rFonts w:ascii="Arial" w:hAnsi="Arial" w:cs="Arial"/>
          <w:b/>
        </w:rPr>
        <w:t xml:space="preserve">: </w:t>
      </w:r>
      <w:r w:rsidR="007259BB" w:rsidRPr="00946C61">
        <w:rPr>
          <w:rFonts w:ascii="Arial" w:hAnsi="Arial" w:cs="Arial"/>
          <w:b/>
        </w:rPr>
        <w:t>Gé</w:t>
      </w:r>
      <w:r w:rsidRPr="00946C61">
        <w:rPr>
          <w:rFonts w:ascii="Arial" w:hAnsi="Arial" w:cs="Arial"/>
          <w:b/>
        </w:rPr>
        <w:t>nero</w:t>
      </w:r>
      <w:r w:rsidR="008C4011" w:rsidRPr="00946C61">
        <w:rPr>
          <w:rFonts w:ascii="Arial" w:hAnsi="Arial" w:cs="Arial"/>
          <w:b/>
        </w:rPr>
        <w:t>.</w:t>
      </w:r>
    </w:p>
    <w:p w:rsidR="009615DD" w:rsidRDefault="009615DD" w:rsidP="009615DD">
      <w:pPr>
        <w:spacing w:line="480" w:lineRule="auto"/>
        <w:jc w:val="both"/>
        <w:rPr>
          <w:rFonts w:ascii="Arial" w:hAnsi="Arial" w:cs="Arial"/>
        </w:rPr>
      </w:pPr>
      <w:r w:rsidRPr="00946C61">
        <w:rPr>
          <w:rFonts w:ascii="Arial" w:hAnsi="Arial" w:cs="Arial"/>
        </w:rPr>
        <w:t>Esta variable nos ayudará a separar por sexo a los estudiantes encuestados y así poder obtener proporciones de los resultados de acuerdo al género.</w:t>
      </w:r>
    </w:p>
    <w:p w:rsidR="00946C61" w:rsidRPr="00946C61" w:rsidRDefault="00946C61" w:rsidP="009615DD">
      <w:pPr>
        <w:spacing w:line="480" w:lineRule="auto"/>
        <w:jc w:val="both"/>
        <w:rPr>
          <w:rFonts w:ascii="Arial" w:hAnsi="Arial" w:cs="Arial"/>
          <w:sz w:val="18"/>
          <w:szCs w:val="18"/>
        </w:rPr>
      </w:pPr>
    </w:p>
    <w:tbl>
      <w:tblPr>
        <w:tblpPr w:leftFromText="141" w:rightFromText="141" w:vertAnchor="text" w:horzAnchor="page" w:tblpX="5161" w:tblpY="26"/>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1E0"/>
      </w:tblPr>
      <w:tblGrid>
        <w:gridCol w:w="1289"/>
        <w:gridCol w:w="1020"/>
      </w:tblGrid>
      <w:tr w:rsidR="00946C61" w:rsidTr="007E7197">
        <w:trPr>
          <w:trHeight w:val="210"/>
        </w:trPr>
        <w:tc>
          <w:tcPr>
            <w:tcW w:w="2309" w:type="dxa"/>
            <w:gridSpan w:val="2"/>
            <w:tcBorders>
              <w:bottom w:val="single" w:sz="4" w:space="0" w:color="auto"/>
            </w:tcBorders>
          </w:tcPr>
          <w:p w:rsidR="00946C61" w:rsidRPr="007E7197" w:rsidRDefault="00946C61" w:rsidP="007E7197">
            <w:pPr>
              <w:jc w:val="center"/>
              <w:rPr>
                <w:rFonts w:ascii="Arial" w:hAnsi="Arial" w:cs="Arial"/>
                <w:b/>
                <w:sz w:val="10"/>
                <w:szCs w:val="10"/>
              </w:rPr>
            </w:pPr>
          </w:p>
          <w:p w:rsidR="00946C61" w:rsidRPr="007E7197" w:rsidRDefault="00946C61" w:rsidP="007E7197">
            <w:pPr>
              <w:jc w:val="center"/>
              <w:rPr>
                <w:rFonts w:ascii="Arial" w:hAnsi="Arial" w:cs="Arial"/>
                <w:b/>
                <w:sz w:val="22"/>
                <w:szCs w:val="22"/>
              </w:rPr>
            </w:pPr>
            <w:r w:rsidRPr="007E7197">
              <w:rPr>
                <w:rFonts w:ascii="Arial" w:hAnsi="Arial" w:cs="Arial"/>
                <w:b/>
                <w:sz w:val="22"/>
                <w:szCs w:val="22"/>
              </w:rPr>
              <w:t>Cuadro 4.1</w:t>
            </w:r>
          </w:p>
          <w:p w:rsidR="00946C61" w:rsidRPr="007E7197" w:rsidRDefault="00946C61" w:rsidP="007E7197">
            <w:pPr>
              <w:jc w:val="center"/>
              <w:rPr>
                <w:rFonts w:ascii="Arial" w:hAnsi="Arial" w:cs="Arial"/>
                <w:b/>
                <w:sz w:val="22"/>
                <w:szCs w:val="22"/>
              </w:rPr>
            </w:pPr>
            <w:r w:rsidRPr="007E7197">
              <w:rPr>
                <w:rFonts w:ascii="Arial" w:hAnsi="Arial" w:cs="Arial"/>
                <w:b/>
                <w:sz w:val="22"/>
                <w:szCs w:val="22"/>
              </w:rPr>
              <w:t xml:space="preserve">Codificación de </w:t>
            </w:r>
            <w:smartTag w:uri="urn:schemas-microsoft-com:office:smarttags" w:element="PersonName">
              <w:smartTagPr>
                <w:attr w:name="ProductID" w:val="la Variable"/>
              </w:smartTagPr>
              <w:r w:rsidRPr="007E7197">
                <w:rPr>
                  <w:rFonts w:ascii="Arial" w:hAnsi="Arial" w:cs="Arial"/>
                  <w:b/>
                  <w:sz w:val="22"/>
                  <w:szCs w:val="22"/>
                </w:rPr>
                <w:t>la Variable</w:t>
              </w:r>
            </w:smartTag>
            <w:r w:rsidRPr="007E7197">
              <w:rPr>
                <w:rFonts w:ascii="Arial" w:hAnsi="Arial" w:cs="Arial"/>
                <w:b/>
                <w:sz w:val="22"/>
                <w:szCs w:val="22"/>
              </w:rPr>
              <w:t xml:space="preserve">  X</w:t>
            </w:r>
            <w:r w:rsidRPr="007E7197">
              <w:rPr>
                <w:rFonts w:ascii="Arial" w:hAnsi="Arial" w:cs="Arial"/>
                <w:b/>
                <w:sz w:val="22"/>
                <w:szCs w:val="22"/>
                <w:vertAlign w:val="subscript"/>
              </w:rPr>
              <w:t>2</w:t>
            </w:r>
          </w:p>
        </w:tc>
      </w:tr>
      <w:tr w:rsidR="00946C61" w:rsidTr="007E7197">
        <w:tc>
          <w:tcPr>
            <w:tcW w:w="1289"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Masculino</w:t>
            </w:r>
          </w:p>
        </w:tc>
        <w:tc>
          <w:tcPr>
            <w:tcW w:w="1020" w:type="dxa"/>
            <w:tcBorders>
              <w:top w:val="single" w:sz="4" w:space="0" w:color="auto"/>
              <w:left w:val="single" w:sz="4" w:space="0" w:color="auto"/>
              <w:bottom w:val="single" w:sz="4" w:space="0" w:color="auto"/>
            </w:tcBorders>
          </w:tcPr>
          <w:p w:rsidR="00946C61" w:rsidRPr="007E7197" w:rsidRDefault="00946C61" w:rsidP="007E7197">
            <w:pPr>
              <w:jc w:val="center"/>
              <w:rPr>
                <w:rFonts w:ascii="Arial" w:hAnsi="Arial" w:cs="Arial"/>
                <w:sz w:val="22"/>
                <w:szCs w:val="22"/>
              </w:rPr>
            </w:pPr>
            <w:r w:rsidRPr="007E7197">
              <w:rPr>
                <w:rFonts w:ascii="Arial" w:hAnsi="Arial" w:cs="Arial"/>
                <w:sz w:val="22"/>
                <w:szCs w:val="22"/>
              </w:rPr>
              <w:t>1</w:t>
            </w:r>
          </w:p>
        </w:tc>
      </w:tr>
      <w:tr w:rsidR="00946C61" w:rsidTr="007E7197">
        <w:trPr>
          <w:trHeight w:val="212"/>
        </w:trPr>
        <w:tc>
          <w:tcPr>
            <w:tcW w:w="1289" w:type="dxa"/>
            <w:tcBorders>
              <w:top w:val="single" w:sz="4" w:space="0" w:color="auto"/>
              <w:bottom w:val="thinThickSmallGap" w:sz="12"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Femenino</w:t>
            </w:r>
          </w:p>
        </w:tc>
        <w:tc>
          <w:tcPr>
            <w:tcW w:w="1020" w:type="dxa"/>
            <w:tcBorders>
              <w:top w:val="single" w:sz="4" w:space="0" w:color="auto"/>
              <w:left w:val="single" w:sz="4" w:space="0" w:color="auto"/>
              <w:bottom w:val="thinThickSmallGap" w:sz="12" w:space="0" w:color="auto"/>
            </w:tcBorders>
          </w:tcPr>
          <w:p w:rsidR="00946C61" w:rsidRPr="007E7197" w:rsidRDefault="00946C61" w:rsidP="007E7197">
            <w:pPr>
              <w:jc w:val="center"/>
              <w:rPr>
                <w:rFonts w:ascii="Arial" w:hAnsi="Arial" w:cs="Arial"/>
                <w:sz w:val="22"/>
                <w:szCs w:val="22"/>
              </w:rPr>
            </w:pPr>
            <w:r w:rsidRPr="007E7197">
              <w:rPr>
                <w:rFonts w:ascii="Arial" w:hAnsi="Arial" w:cs="Arial"/>
                <w:sz w:val="22"/>
                <w:szCs w:val="22"/>
              </w:rPr>
              <w:t>2</w:t>
            </w:r>
          </w:p>
        </w:tc>
      </w:tr>
    </w:tbl>
    <w:p w:rsidR="009615DD" w:rsidRPr="00C01B1A" w:rsidRDefault="009615DD" w:rsidP="009615DD">
      <w:pPr>
        <w:spacing w:line="480" w:lineRule="auto"/>
        <w:jc w:val="both"/>
        <w:rPr>
          <w:rFonts w:ascii="Arial" w:hAnsi="Arial" w:cs="Arial"/>
          <w:sz w:val="22"/>
          <w:szCs w:val="22"/>
        </w:rPr>
      </w:pPr>
    </w:p>
    <w:p w:rsidR="009615DD" w:rsidRPr="00C01B1A" w:rsidRDefault="009615DD" w:rsidP="009615DD">
      <w:pPr>
        <w:spacing w:line="480" w:lineRule="auto"/>
        <w:jc w:val="both"/>
        <w:rPr>
          <w:rFonts w:ascii="Arial" w:hAnsi="Arial" w:cs="Arial"/>
          <w:sz w:val="22"/>
          <w:szCs w:val="22"/>
        </w:rPr>
      </w:pPr>
    </w:p>
    <w:p w:rsidR="009615DD" w:rsidRDefault="009615DD" w:rsidP="009615DD">
      <w:pPr>
        <w:spacing w:line="480" w:lineRule="auto"/>
        <w:jc w:val="both"/>
        <w:rPr>
          <w:rFonts w:ascii="Arial" w:hAnsi="Arial" w:cs="Arial"/>
          <w:b/>
          <w:sz w:val="22"/>
          <w:szCs w:val="22"/>
        </w:rPr>
      </w:pPr>
    </w:p>
    <w:p w:rsidR="009615DD" w:rsidRDefault="009615DD" w:rsidP="009615DD">
      <w:pPr>
        <w:spacing w:line="480" w:lineRule="auto"/>
        <w:jc w:val="both"/>
        <w:rPr>
          <w:rFonts w:ascii="Arial" w:hAnsi="Arial" w:cs="Arial"/>
          <w:b/>
          <w:sz w:val="22"/>
          <w:szCs w:val="22"/>
        </w:rPr>
      </w:pPr>
    </w:p>
    <w:p w:rsidR="00946C61" w:rsidRDefault="00946C61"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lastRenderedPageBreak/>
        <w:t>Variable X</w:t>
      </w:r>
      <w:r w:rsidRPr="00946C61">
        <w:rPr>
          <w:rFonts w:ascii="Arial" w:hAnsi="Arial" w:cs="Arial"/>
          <w:b/>
          <w:vertAlign w:val="subscript"/>
        </w:rPr>
        <w:t>3</w:t>
      </w:r>
      <w:r w:rsidRPr="00946C61">
        <w:rPr>
          <w:rFonts w:ascii="Arial" w:hAnsi="Arial" w:cs="Arial"/>
          <w:b/>
        </w:rPr>
        <w:t>: Tipo de Colegio</w:t>
      </w:r>
      <w:r w:rsidR="008C4011" w:rsidRPr="00946C61">
        <w:rPr>
          <w:rFonts w:ascii="Arial" w:hAnsi="Arial" w:cs="Arial"/>
          <w:b/>
        </w:rPr>
        <w:t>.</w:t>
      </w:r>
    </w:p>
    <w:p w:rsidR="009615DD" w:rsidRDefault="009615DD" w:rsidP="009615DD">
      <w:pPr>
        <w:spacing w:line="480" w:lineRule="auto"/>
        <w:jc w:val="both"/>
        <w:rPr>
          <w:rFonts w:ascii="Arial" w:hAnsi="Arial" w:cs="Arial"/>
          <w:color w:val="000000"/>
        </w:rPr>
      </w:pPr>
      <w:r w:rsidRPr="00946C61">
        <w:rPr>
          <w:rFonts w:ascii="Arial" w:hAnsi="Arial" w:cs="Arial"/>
        </w:rPr>
        <w:t>Esta variable permite conocer si el establecimiento educativo</w:t>
      </w:r>
      <w:r w:rsidRPr="00946C61">
        <w:rPr>
          <w:rFonts w:ascii="Arial" w:hAnsi="Arial" w:cs="Arial"/>
          <w:color w:val="000000"/>
        </w:rPr>
        <w:t>, es Fiscal, Particular o</w:t>
      </w:r>
      <w:r w:rsidR="00340F41" w:rsidRPr="00946C61">
        <w:rPr>
          <w:rFonts w:ascii="Arial" w:hAnsi="Arial" w:cs="Arial"/>
          <w:color w:val="000000"/>
        </w:rPr>
        <w:t xml:space="preserve"> Fiscomis</w:t>
      </w:r>
      <w:r w:rsidRPr="00946C61">
        <w:rPr>
          <w:rFonts w:ascii="Arial" w:hAnsi="Arial" w:cs="Arial"/>
          <w:color w:val="000000"/>
        </w:rPr>
        <w:t>ional.</w:t>
      </w:r>
    </w:p>
    <w:tbl>
      <w:tblPr>
        <w:tblpPr w:leftFromText="141" w:rightFromText="141" w:vertAnchor="text" w:horzAnchor="page" w:tblpX="5269" w:tblpY="146"/>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1E0"/>
      </w:tblPr>
      <w:tblGrid>
        <w:gridCol w:w="1549"/>
        <w:gridCol w:w="1020"/>
      </w:tblGrid>
      <w:tr w:rsidR="00AE193C" w:rsidTr="007E7197">
        <w:trPr>
          <w:trHeight w:val="210"/>
        </w:trPr>
        <w:tc>
          <w:tcPr>
            <w:tcW w:w="2569" w:type="dxa"/>
            <w:gridSpan w:val="2"/>
            <w:tcBorders>
              <w:bottom w:val="single" w:sz="4" w:space="0" w:color="auto"/>
            </w:tcBorders>
          </w:tcPr>
          <w:p w:rsidR="00AE193C" w:rsidRPr="007E7197" w:rsidRDefault="00AE193C" w:rsidP="007E7197">
            <w:pPr>
              <w:jc w:val="center"/>
              <w:rPr>
                <w:rFonts w:ascii="Arial" w:hAnsi="Arial" w:cs="Arial"/>
                <w:b/>
                <w:sz w:val="10"/>
                <w:szCs w:val="10"/>
              </w:rPr>
            </w:pPr>
          </w:p>
          <w:p w:rsidR="00AE193C" w:rsidRPr="007E7197" w:rsidRDefault="00AE193C" w:rsidP="007E7197">
            <w:pPr>
              <w:jc w:val="center"/>
              <w:rPr>
                <w:rFonts w:ascii="Arial" w:hAnsi="Arial" w:cs="Arial"/>
                <w:b/>
                <w:sz w:val="22"/>
                <w:szCs w:val="22"/>
              </w:rPr>
            </w:pPr>
            <w:r w:rsidRPr="007E7197">
              <w:rPr>
                <w:rFonts w:ascii="Arial" w:hAnsi="Arial" w:cs="Arial"/>
                <w:b/>
                <w:sz w:val="22"/>
                <w:szCs w:val="22"/>
              </w:rPr>
              <w:t>Cuadro 4.2</w:t>
            </w:r>
          </w:p>
          <w:p w:rsidR="00AE193C" w:rsidRPr="007E7197" w:rsidRDefault="00AE193C" w:rsidP="007E7197">
            <w:pPr>
              <w:jc w:val="center"/>
              <w:rPr>
                <w:rFonts w:ascii="Arial" w:hAnsi="Arial" w:cs="Arial"/>
                <w:b/>
                <w:sz w:val="22"/>
                <w:szCs w:val="22"/>
              </w:rPr>
            </w:pPr>
            <w:r w:rsidRPr="007E7197">
              <w:rPr>
                <w:rFonts w:ascii="Arial" w:hAnsi="Arial" w:cs="Arial"/>
                <w:b/>
                <w:sz w:val="22"/>
                <w:szCs w:val="22"/>
              </w:rPr>
              <w:t>Codificación de la Variable X</w:t>
            </w:r>
            <w:r w:rsidRPr="007E7197">
              <w:rPr>
                <w:rFonts w:ascii="Arial" w:hAnsi="Arial" w:cs="Arial"/>
                <w:b/>
                <w:sz w:val="22"/>
                <w:szCs w:val="22"/>
                <w:vertAlign w:val="subscript"/>
              </w:rPr>
              <w:t>3</w:t>
            </w:r>
          </w:p>
        </w:tc>
      </w:tr>
      <w:tr w:rsidR="00AE193C" w:rsidTr="007E7197">
        <w:tc>
          <w:tcPr>
            <w:tcW w:w="1549" w:type="dxa"/>
            <w:tcBorders>
              <w:top w:val="single" w:sz="4" w:space="0" w:color="auto"/>
              <w:bottom w:val="single" w:sz="4" w:space="0" w:color="auto"/>
              <w:right w:val="single" w:sz="4" w:space="0" w:color="auto"/>
            </w:tcBorders>
          </w:tcPr>
          <w:p w:rsidR="00AE193C" w:rsidRPr="007E7197" w:rsidRDefault="00AE193C" w:rsidP="007E7197">
            <w:pPr>
              <w:jc w:val="both"/>
              <w:rPr>
                <w:rFonts w:ascii="Arial" w:hAnsi="Arial" w:cs="Arial"/>
                <w:sz w:val="22"/>
                <w:szCs w:val="22"/>
              </w:rPr>
            </w:pPr>
            <w:r w:rsidRPr="007E7197">
              <w:rPr>
                <w:rFonts w:ascii="Arial" w:hAnsi="Arial" w:cs="Arial"/>
                <w:sz w:val="22"/>
                <w:szCs w:val="22"/>
              </w:rPr>
              <w:t>Fiscal</w:t>
            </w:r>
          </w:p>
        </w:tc>
        <w:tc>
          <w:tcPr>
            <w:tcW w:w="1020" w:type="dxa"/>
            <w:tcBorders>
              <w:top w:val="single" w:sz="4" w:space="0" w:color="auto"/>
              <w:left w:val="single" w:sz="4" w:space="0" w:color="auto"/>
              <w:bottom w:val="single" w:sz="4" w:space="0" w:color="auto"/>
            </w:tcBorders>
          </w:tcPr>
          <w:p w:rsidR="00AE193C" w:rsidRPr="007E7197" w:rsidRDefault="00AE193C" w:rsidP="007E7197">
            <w:pPr>
              <w:jc w:val="center"/>
              <w:rPr>
                <w:rFonts w:ascii="Arial" w:hAnsi="Arial" w:cs="Arial"/>
                <w:sz w:val="22"/>
                <w:szCs w:val="22"/>
              </w:rPr>
            </w:pPr>
            <w:r w:rsidRPr="007E7197">
              <w:rPr>
                <w:rFonts w:ascii="Arial" w:hAnsi="Arial" w:cs="Arial"/>
                <w:sz w:val="22"/>
                <w:szCs w:val="22"/>
              </w:rPr>
              <w:t>1</w:t>
            </w:r>
          </w:p>
        </w:tc>
      </w:tr>
      <w:tr w:rsidR="00AE193C" w:rsidTr="007E7197">
        <w:trPr>
          <w:trHeight w:val="212"/>
        </w:trPr>
        <w:tc>
          <w:tcPr>
            <w:tcW w:w="1549" w:type="dxa"/>
            <w:tcBorders>
              <w:top w:val="single" w:sz="4" w:space="0" w:color="auto"/>
              <w:bottom w:val="single" w:sz="4" w:space="0" w:color="auto"/>
              <w:right w:val="single" w:sz="4" w:space="0" w:color="auto"/>
            </w:tcBorders>
          </w:tcPr>
          <w:p w:rsidR="00AE193C" w:rsidRPr="007E7197" w:rsidRDefault="00AE193C" w:rsidP="007E7197">
            <w:pPr>
              <w:jc w:val="both"/>
              <w:rPr>
                <w:rFonts w:ascii="Arial" w:hAnsi="Arial" w:cs="Arial"/>
                <w:sz w:val="22"/>
                <w:szCs w:val="22"/>
              </w:rPr>
            </w:pPr>
            <w:r w:rsidRPr="007E7197">
              <w:rPr>
                <w:rFonts w:ascii="Arial" w:hAnsi="Arial" w:cs="Arial"/>
                <w:sz w:val="22"/>
                <w:szCs w:val="22"/>
              </w:rPr>
              <w:t>Particular</w:t>
            </w:r>
          </w:p>
        </w:tc>
        <w:tc>
          <w:tcPr>
            <w:tcW w:w="1020" w:type="dxa"/>
            <w:tcBorders>
              <w:top w:val="single" w:sz="4" w:space="0" w:color="auto"/>
              <w:left w:val="single" w:sz="4" w:space="0" w:color="auto"/>
              <w:bottom w:val="single" w:sz="4" w:space="0" w:color="auto"/>
            </w:tcBorders>
          </w:tcPr>
          <w:p w:rsidR="00AE193C" w:rsidRPr="007E7197" w:rsidRDefault="00AE193C" w:rsidP="007E7197">
            <w:pPr>
              <w:jc w:val="center"/>
              <w:rPr>
                <w:rFonts w:ascii="Arial" w:hAnsi="Arial" w:cs="Arial"/>
                <w:sz w:val="22"/>
                <w:szCs w:val="22"/>
              </w:rPr>
            </w:pPr>
            <w:r w:rsidRPr="007E7197">
              <w:rPr>
                <w:rFonts w:ascii="Arial" w:hAnsi="Arial" w:cs="Arial"/>
                <w:sz w:val="22"/>
                <w:szCs w:val="22"/>
              </w:rPr>
              <w:t>2</w:t>
            </w:r>
          </w:p>
        </w:tc>
      </w:tr>
      <w:tr w:rsidR="00AE193C" w:rsidTr="007E7197">
        <w:trPr>
          <w:trHeight w:val="212"/>
        </w:trPr>
        <w:tc>
          <w:tcPr>
            <w:tcW w:w="1549" w:type="dxa"/>
            <w:tcBorders>
              <w:top w:val="single" w:sz="4" w:space="0" w:color="auto"/>
              <w:bottom w:val="thinThickSmallGap" w:sz="12" w:space="0" w:color="auto"/>
              <w:right w:val="single" w:sz="4" w:space="0" w:color="auto"/>
            </w:tcBorders>
          </w:tcPr>
          <w:p w:rsidR="00AE193C" w:rsidRPr="007E7197" w:rsidRDefault="00AE193C" w:rsidP="007E7197">
            <w:pPr>
              <w:jc w:val="both"/>
              <w:rPr>
                <w:rFonts w:ascii="Arial" w:hAnsi="Arial" w:cs="Arial"/>
                <w:sz w:val="22"/>
                <w:szCs w:val="22"/>
              </w:rPr>
            </w:pPr>
            <w:r w:rsidRPr="007E7197">
              <w:rPr>
                <w:rFonts w:ascii="Arial" w:hAnsi="Arial" w:cs="Arial"/>
                <w:sz w:val="22"/>
                <w:szCs w:val="22"/>
              </w:rPr>
              <w:t>Fiscomisional</w:t>
            </w:r>
          </w:p>
        </w:tc>
        <w:tc>
          <w:tcPr>
            <w:tcW w:w="1020" w:type="dxa"/>
            <w:tcBorders>
              <w:top w:val="single" w:sz="4" w:space="0" w:color="auto"/>
              <w:left w:val="single" w:sz="4" w:space="0" w:color="auto"/>
              <w:bottom w:val="thinThickSmallGap" w:sz="12" w:space="0" w:color="auto"/>
            </w:tcBorders>
          </w:tcPr>
          <w:p w:rsidR="00AE193C" w:rsidRPr="007E7197" w:rsidRDefault="00AE193C" w:rsidP="007E7197">
            <w:pPr>
              <w:jc w:val="center"/>
              <w:rPr>
                <w:rFonts w:ascii="Arial" w:hAnsi="Arial" w:cs="Arial"/>
                <w:sz w:val="22"/>
                <w:szCs w:val="22"/>
              </w:rPr>
            </w:pPr>
            <w:r w:rsidRPr="007E7197">
              <w:rPr>
                <w:rFonts w:ascii="Arial" w:hAnsi="Arial" w:cs="Arial"/>
                <w:sz w:val="22"/>
                <w:szCs w:val="22"/>
              </w:rPr>
              <w:t>3</w:t>
            </w:r>
          </w:p>
        </w:tc>
      </w:tr>
    </w:tbl>
    <w:p w:rsidR="00946C61" w:rsidRPr="00946C61" w:rsidRDefault="00946C61" w:rsidP="009615DD">
      <w:pPr>
        <w:spacing w:line="480" w:lineRule="auto"/>
        <w:jc w:val="both"/>
        <w:rPr>
          <w:rFonts w:ascii="Arial" w:hAnsi="Arial" w:cs="Arial"/>
          <w:color w:val="000000"/>
        </w:rPr>
      </w:pPr>
    </w:p>
    <w:p w:rsidR="009615DD" w:rsidRDefault="009615DD" w:rsidP="009615DD">
      <w:pPr>
        <w:spacing w:line="480" w:lineRule="auto"/>
        <w:jc w:val="both"/>
        <w:rPr>
          <w:rFonts w:ascii="Arial" w:hAnsi="Arial" w:cs="Arial"/>
          <w:sz w:val="22"/>
          <w:szCs w:val="22"/>
        </w:rPr>
      </w:pPr>
    </w:p>
    <w:p w:rsidR="00946C61" w:rsidRPr="00C01B1A" w:rsidRDefault="00946C61" w:rsidP="009615DD">
      <w:pPr>
        <w:spacing w:line="480" w:lineRule="auto"/>
        <w:jc w:val="both"/>
        <w:rPr>
          <w:rFonts w:ascii="Arial" w:hAnsi="Arial" w:cs="Arial"/>
          <w:sz w:val="22"/>
          <w:szCs w:val="22"/>
        </w:rPr>
      </w:pPr>
    </w:p>
    <w:p w:rsidR="009615DD" w:rsidRDefault="009615DD" w:rsidP="009615DD">
      <w:pPr>
        <w:spacing w:line="480" w:lineRule="auto"/>
        <w:jc w:val="both"/>
        <w:rPr>
          <w:rFonts w:ascii="Arial" w:hAnsi="Arial" w:cs="Arial"/>
          <w:sz w:val="22"/>
          <w:szCs w:val="22"/>
        </w:rPr>
      </w:pPr>
    </w:p>
    <w:p w:rsidR="00946C61" w:rsidRPr="00946C61" w:rsidRDefault="00946C61" w:rsidP="009615DD">
      <w:pPr>
        <w:spacing w:line="480" w:lineRule="auto"/>
        <w:jc w:val="both"/>
        <w:rPr>
          <w:rFonts w:ascii="Arial" w:hAnsi="Arial" w:cs="Arial"/>
          <w:b/>
          <w:sz w:val="18"/>
          <w:szCs w:val="18"/>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4</w:t>
      </w:r>
      <w:r w:rsidRPr="00946C61">
        <w:rPr>
          <w:rFonts w:ascii="Arial" w:hAnsi="Arial" w:cs="Arial"/>
          <w:b/>
        </w:rPr>
        <w:t>: Jornada</w:t>
      </w:r>
      <w:r w:rsidR="008C4011"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La variable X</w:t>
      </w:r>
      <w:r w:rsidRPr="00946C61">
        <w:rPr>
          <w:rFonts w:ascii="Arial" w:hAnsi="Arial" w:cs="Arial"/>
          <w:vertAlign w:val="subscript"/>
        </w:rPr>
        <w:t>4</w:t>
      </w:r>
      <w:r w:rsidRPr="00946C61">
        <w:rPr>
          <w:rFonts w:ascii="Arial" w:hAnsi="Arial" w:cs="Arial"/>
        </w:rPr>
        <w:t xml:space="preserve"> identifica el tipo de jornada de los colegios que se encuentran en la población objetivo.</w:t>
      </w:r>
    </w:p>
    <w:tbl>
      <w:tblPr>
        <w:tblpPr w:leftFromText="141" w:rightFromText="141" w:vertAnchor="text" w:horzAnchor="margin" w:tblpXSpec="center" w:tblpY="38"/>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1E0"/>
      </w:tblPr>
      <w:tblGrid>
        <w:gridCol w:w="1324"/>
        <w:gridCol w:w="1047"/>
      </w:tblGrid>
      <w:tr w:rsidR="009615DD" w:rsidTr="007E7197">
        <w:trPr>
          <w:trHeight w:val="241"/>
        </w:trPr>
        <w:tc>
          <w:tcPr>
            <w:tcW w:w="2371" w:type="dxa"/>
            <w:gridSpan w:val="2"/>
            <w:tcBorders>
              <w:bottom w:val="single" w:sz="4" w:space="0" w:color="auto"/>
            </w:tcBorders>
          </w:tcPr>
          <w:p w:rsidR="009615DD" w:rsidRPr="007E7197" w:rsidRDefault="009615DD" w:rsidP="007E7197">
            <w:pPr>
              <w:jc w:val="center"/>
              <w:rPr>
                <w:rFonts w:ascii="Arial" w:hAnsi="Arial" w:cs="Arial"/>
                <w:b/>
                <w:sz w:val="10"/>
                <w:szCs w:val="10"/>
              </w:rPr>
            </w:pPr>
          </w:p>
          <w:p w:rsidR="009615DD" w:rsidRPr="007E7197" w:rsidRDefault="009615DD" w:rsidP="007E7197">
            <w:pPr>
              <w:jc w:val="center"/>
              <w:rPr>
                <w:rFonts w:ascii="Arial" w:hAnsi="Arial" w:cs="Arial"/>
                <w:b/>
                <w:sz w:val="22"/>
                <w:szCs w:val="22"/>
              </w:rPr>
            </w:pPr>
            <w:r w:rsidRPr="007E7197">
              <w:rPr>
                <w:rFonts w:ascii="Arial" w:hAnsi="Arial" w:cs="Arial"/>
                <w:b/>
                <w:sz w:val="22"/>
                <w:szCs w:val="22"/>
              </w:rPr>
              <w:t>Cuadro 4.3</w:t>
            </w:r>
          </w:p>
          <w:p w:rsidR="009615DD" w:rsidRPr="007E7197" w:rsidRDefault="009615DD" w:rsidP="007E7197">
            <w:pPr>
              <w:jc w:val="center"/>
              <w:rPr>
                <w:rFonts w:ascii="Arial" w:hAnsi="Arial" w:cs="Arial"/>
                <w:b/>
                <w:sz w:val="22"/>
                <w:szCs w:val="22"/>
              </w:rPr>
            </w:pPr>
            <w:r w:rsidRPr="007E7197">
              <w:rPr>
                <w:rFonts w:ascii="Arial" w:hAnsi="Arial" w:cs="Arial"/>
                <w:b/>
                <w:sz w:val="22"/>
                <w:szCs w:val="22"/>
              </w:rPr>
              <w:t>Codificación de la  Variable X</w:t>
            </w:r>
            <w:r w:rsidRPr="007E7197">
              <w:rPr>
                <w:rFonts w:ascii="Arial" w:hAnsi="Arial" w:cs="Arial"/>
                <w:b/>
                <w:sz w:val="22"/>
                <w:szCs w:val="22"/>
                <w:vertAlign w:val="subscript"/>
              </w:rPr>
              <w:t>4</w:t>
            </w:r>
          </w:p>
        </w:tc>
      </w:tr>
      <w:tr w:rsidR="009615DD" w:rsidTr="007E7197">
        <w:trPr>
          <w:trHeight w:val="275"/>
        </w:trPr>
        <w:tc>
          <w:tcPr>
            <w:tcW w:w="1324" w:type="dxa"/>
            <w:tcBorders>
              <w:top w:val="single" w:sz="4" w:space="0" w:color="auto"/>
              <w:bottom w:val="single" w:sz="4" w:space="0" w:color="auto"/>
              <w:right w:val="single" w:sz="4" w:space="0" w:color="auto"/>
            </w:tcBorders>
          </w:tcPr>
          <w:p w:rsidR="009615DD" w:rsidRPr="007E7197" w:rsidRDefault="009615DD" w:rsidP="007E7197">
            <w:pPr>
              <w:jc w:val="both"/>
              <w:rPr>
                <w:rFonts w:ascii="Arial" w:hAnsi="Arial" w:cs="Arial"/>
                <w:sz w:val="22"/>
                <w:szCs w:val="22"/>
              </w:rPr>
            </w:pPr>
            <w:r w:rsidRPr="007E7197">
              <w:rPr>
                <w:rFonts w:ascii="Arial" w:hAnsi="Arial" w:cs="Arial"/>
                <w:sz w:val="22"/>
                <w:szCs w:val="22"/>
              </w:rPr>
              <w:t>Matutina</w:t>
            </w:r>
          </w:p>
        </w:tc>
        <w:tc>
          <w:tcPr>
            <w:tcW w:w="1047" w:type="dxa"/>
            <w:tcBorders>
              <w:top w:val="single" w:sz="4" w:space="0" w:color="auto"/>
              <w:left w:val="single" w:sz="4" w:space="0" w:color="auto"/>
              <w:bottom w:val="single" w:sz="4" w:space="0" w:color="auto"/>
            </w:tcBorders>
          </w:tcPr>
          <w:p w:rsidR="009615DD" w:rsidRPr="007E7197" w:rsidRDefault="009615DD" w:rsidP="007E7197">
            <w:pPr>
              <w:jc w:val="center"/>
              <w:rPr>
                <w:rFonts w:ascii="Arial" w:hAnsi="Arial" w:cs="Arial"/>
                <w:sz w:val="22"/>
                <w:szCs w:val="22"/>
              </w:rPr>
            </w:pPr>
            <w:r w:rsidRPr="007E7197">
              <w:rPr>
                <w:rFonts w:ascii="Arial" w:hAnsi="Arial" w:cs="Arial"/>
                <w:sz w:val="22"/>
                <w:szCs w:val="22"/>
              </w:rPr>
              <w:t>1</w:t>
            </w:r>
          </w:p>
        </w:tc>
      </w:tr>
      <w:tr w:rsidR="009615DD" w:rsidTr="007E7197">
        <w:trPr>
          <w:trHeight w:val="275"/>
        </w:trPr>
        <w:tc>
          <w:tcPr>
            <w:tcW w:w="1324" w:type="dxa"/>
            <w:tcBorders>
              <w:top w:val="single" w:sz="4" w:space="0" w:color="auto"/>
              <w:bottom w:val="single" w:sz="4" w:space="0" w:color="auto"/>
              <w:right w:val="single" w:sz="4" w:space="0" w:color="auto"/>
            </w:tcBorders>
          </w:tcPr>
          <w:p w:rsidR="009615DD" w:rsidRPr="007E7197" w:rsidRDefault="009615DD" w:rsidP="007E7197">
            <w:pPr>
              <w:jc w:val="both"/>
              <w:rPr>
                <w:rFonts w:ascii="Arial" w:hAnsi="Arial" w:cs="Arial"/>
                <w:sz w:val="22"/>
                <w:szCs w:val="22"/>
              </w:rPr>
            </w:pPr>
            <w:r w:rsidRPr="007E7197">
              <w:rPr>
                <w:rFonts w:ascii="Arial" w:hAnsi="Arial" w:cs="Arial"/>
                <w:sz w:val="22"/>
                <w:szCs w:val="22"/>
              </w:rPr>
              <w:t>Vespertina</w:t>
            </w:r>
          </w:p>
        </w:tc>
        <w:tc>
          <w:tcPr>
            <w:tcW w:w="1047" w:type="dxa"/>
            <w:tcBorders>
              <w:top w:val="single" w:sz="4" w:space="0" w:color="auto"/>
              <w:left w:val="single" w:sz="4" w:space="0" w:color="auto"/>
              <w:bottom w:val="single" w:sz="4" w:space="0" w:color="auto"/>
            </w:tcBorders>
          </w:tcPr>
          <w:p w:rsidR="009615DD" w:rsidRPr="007E7197" w:rsidRDefault="009615DD" w:rsidP="007E7197">
            <w:pPr>
              <w:jc w:val="center"/>
              <w:rPr>
                <w:rFonts w:ascii="Arial" w:hAnsi="Arial" w:cs="Arial"/>
                <w:sz w:val="22"/>
                <w:szCs w:val="22"/>
              </w:rPr>
            </w:pPr>
            <w:r w:rsidRPr="007E7197">
              <w:rPr>
                <w:rFonts w:ascii="Arial" w:hAnsi="Arial" w:cs="Arial"/>
                <w:sz w:val="22"/>
                <w:szCs w:val="22"/>
              </w:rPr>
              <w:t>2</w:t>
            </w:r>
          </w:p>
        </w:tc>
      </w:tr>
      <w:tr w:rsidR="009615DD" w:rsidTr="007E7197">
        <w:trPr>
          <w:trHeight w:val="243"/>
        </w:trPr>
        <w:tc>
          <w:tcPr>
            <w:tcW w:w="1324" w:type="dxa"/>
            <w:tcBorders>
              <w:top w:val="single" w:sz="4" w:space="0" w:color="auto"/>
              <w:bottom w:val="thinThickSmallGap" w:sz="12" w:space="0" w:color="auto"/>
              <w:right w:val="single" w:sz="4" w:space="0" w:color="auto"/>
            </w:tcBorders>
          </w:tcPr>
          <w:p w:rsidR="009615DD" w:rsidRPr="007E7197" w:rsidRDefault="009615DD" w:rsidP="007E7197">
            <w:pPr>
              <w:jc w:val="both"/>
              <w:rPr>
                <w:rFonts w:ascii="Arial" w:hAnsi="Arial" w:cs="Arial"/>
                <w:sz w:val="22"/>
                <w:szCs w:val="22"/>
              </w:rPr>
            </w:pPr>
            <w:r w:rsidRPr="007E7197">
              <w:rPr>
                <w:rFonts w:ascii="Arial" w:hAnsi="Arial" w:cs="Arial"/>
                <w:sz w:val="22"/>
                <w:szCs w:val="22"/>
              </w:rPr>
              <w:t>Nocturna</w:t>
            </w:r>
          </w:p>
        </w:tc>
        <w:tc>
          <w:tcPr>
            <w:tcW w:w="1047" w:type="dxa"/>
            <w:tcBorders>
              <w:top w:val="single" w:sz="4" w:space="0" w:color="auto"/>
              <w:left w:val="single" w:sz="4" w:space="0" w:color="auto"/>
              <w:bottom w:val="thinThickSmallGap" w:sz="12" w:space="0" w:color="auto"/>
            </w:tcBorders>
          </w:tcPr>
          <w:p w:rsidR="009615DD" w:rsidRPr="007E7197" w:rsidRDefault="009615DD" w:rsidP="007E7197">
            <w:pPr>
              <w:jc w:val="center"/>
              <w:rPr>
                <w:rFonts w:ascii="Arial" w:hAnsi="Arial" w:cs="Arial"/>
                <w:sz w:val="22"/>
                <w:szCs w:val="22"/>
              </w:rPr>
            </w:pPr>
            <w:r w:rsidRPr="007E7197">
              <w:rPr>
                <w:rFonts w:ascii="Arial" w:hAnsi="Arial" w:cs="Arial"/>
                <w:sz w:val="22"/>
                <w:szCs w:val="22"/>
              </w:rPr>
              <w:t>3</w:t>
            </w:r>
          </w:p>
        </w:tc>
      </w:tr>
    </w:tbl>
    <w:p w:rsidR="009615DD" w:rsidRDefault="009615DD" w:rsidP="009615DD">
      <w:pPr>
        <w:spacing w:line="480" w:lineRule="auto"/>
        <w:jc w:val="both"/>
        <w:rPr>
          <w:rFonts w:ascii="Arial" w:hAnsi="Arial" w:cs="Arial"/>
          <w:sz w:val="22"/>
          <w:szCs w:val="22"/>
        </w:rPr>
      </w:pPr>
    </w:p>
    <w:p w:rsidR="009615DD" w:rsidRPr="00F373ED" w:rsidRDefault="009615DD" w:rsidP="009615DD">
      <w:pPr>
        <w:spacing w:line="480" w:lineRule="auto"/>
        <w:jc w:val="both"/>
        <w:rPr>
          <w:rFonts w:ascii="Arial" w:hAnsi="Arial" w:cs="Arial"/>
          <w:sz w:val="22"/>
          <w:szCs w:val="22"/>
        </w:rPr>
      </w:pPr>
    </w:p>
    <w:p w:rsidR="009615DD" w:rsidRPr="00C01B1A" w:rsidRDefault="009615DD" w:rsidP="009615DD">
      <w:pPr>
        <w:spacing w:line="480" w:lineRule="auto"/>
        <w:jc w:val="both"/>
        <w:rPr>
          <w:rFonts w:ascii="Arial" w:hAnsi="Arial" w:cs="Arial"/>
          <w:sz w:val="22"/>
          <w:szCs w:val="22"/>
        </w:rPr>
      </w:pPr>
    </w:p>
    <w:p w:rsidR="009615DD" w:rsidRDefault="009615DD" w:rsidP="009615DD">
      <w:pPr>
        <w:spacing w:line="480" w:lineRule="auto"/>
        <w:jc w:val="both"/>
        <w:rPr>
          <w:rFonts w:ascii="Arial" w:hAnsi="Arial" w:cs="Arial"/>
          <w:sz w:val="22"/>
          <w:szCs w:val="22"/>
        </w:rPr>
      </w:pPr>
    </w:p>
    <w:p w:rsidR="009615DD" w:rsidRPr="00AE193C" w:rsidRDefault="009615DD" w:rsidP="009615DD">
      <w:pPr>
        <w:spacing w:line="480" w:lineRule="auto"/>
        <w:jc w:val="both"/>
        <w:rPr>
          <w:rFonts w:ascii="Arial" w:hAnsi="Arial" w:cs="Arial"/>
          <w:b/>
          <w:sz w:val="16"/>
          <w:szCs w:val="16"/>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X5: Especialización</w:t>
      </w:r>
      <w:r w:rsidR="008C4011"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Variable nominal que permite indicar la especialización, que la persona se encuentra estudiando.</w:t>
      </w:r>
    </w:p>
    <w:tbl>
      <w:tblPr>
        <w:tblpPr w:leftFromText="141" w:rightFromText="141" w:vertAnchor="text" w:horzAnchor="page" w:tblpX="5041" w:tblpY="162"/>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1E0"/>
      </w:tblPr>
      <w:tblGrid>
        <w:gridCol w:w="2268"/>
        <w:gridCol w:w="1200"/>
      </w:tblGrid>
      <w:tr w:rsidR="009615DD" w:rsidTr="007E7197">
        <w:trPr>
          <w:trHeight w:val="210"/>
        </w:trPr>
        <w:tc>
          <w:tcPr>
            <w:tcW w:w="3468" w:type="dxa"/>
            <w:gridSpan w:val="2"/>
            <w:tcBorders>
              <w:bottom w:val="single" w:sz="4" w:space="0" w:color="auto"/>
            </w:tcBorders>
          </w:tcPr>
          <w:p w:rsidR="009615DD" w:rsidRPr="007E7197" w:rsidRDefault="009615DD" w:rsidP="007E7197">
            <w:pPr>
              <w:jc w:val="center"/>
              <w:rPr>
                <w:rFonts w:ascii="Arial" w:hAnsi="Arial" w:cs="Arial"/>
                <w:b/>
                <w:sz w:val="10"/>
                <w:szCs w:val="10"/>
              </w:rPr>
            </w:pPr>
          </w:p>
          <w:p w:rsidR="009615DD" w:rsidRPr="007E7197" w:rsidRDefault="009615DD" w:rsidP="007E7197">
            <w:pPr>
              <w:jc w:val="center"/>
              <w:rPr>
                <w:rFonts w:ascii="Arial" w:hAnsi="Arial" w:cs="Arial"/>
                <w:b/>
                <w:sz w:val="22"/>
                <w:szCs w:val="22"/>
              </w:rPr>
            </w:pPr>
            <w:r w:rsidRPr="007E7197">
              <w:rPr>
                <w:rFonts w:ascii="Arial" w:hAnsi="Arial" w:cs="Arial"/>
                <w:b/>
                <w:sz w:val="22"/>
                <w:szCs w:val="22"/>
              </w:rPr>
              <w:t>Cuadro 4.4</w:t>
            </w:r>
          </w:p>
          <w:p w:rsidR="009615DD" w:rsidRPr="007E7197" w:rsidRDefault="009615DD" w:rsidP="007E7197">
            <w:pPr>
              <w:jc w:val="center"/>
              <w:rPr>
                <w:rFonts w:ascii="Arial" w:hAnsi="Arial" w:cs="Arial"/>
                <w:b/>
                <w:sz w:val="22"/>
                <w:szCs w:val="22"/>
              </w:rPr>
            </w:pPr>
            <w:r w:rsidRPr="007E7197">
              <w:rPr>
                <w:rFonts w:ascii="Arial" w:hAnsi="Arial" w:cs="Arial"/>
                <w:b/>
                <w:sz w:val="22"/>
                <w:szCs w:val="22"/>
              </w:rPr>
              <w:t>Codificación de la  Variable X</w:t>
            </w:r>
            <w:r w:rsidRPr="007E7197">
              <w:rPr>
                <w:rFonts w:ascii="Arial" w:hAnsi="Arial" w:cs="Arial"/>
                <w:b/>
                <w:sz w:val="22"/>
                <w:szCs w:val="22"/>
                <w:vertAlign w:val="subscript"/>
              </w:rPr>
              <w:t>5</w:t>
            </w:r>
          </w:p>
        </w:tc>
      </w:tr>
      <w:tr w:rsidR="009615DD" w:rsidTr="007E7197">
        <w:tc>
          <w:tcPr>
            <w:tcW w:w="2268" w:type="dxa"/>
            <w:tcBorders>
              <w:top w:val="single" w:sz="4" w:space="0" w:color="auto"/>
              <w:bottom w:val="single" w:sz="4" w:space="0" w:color="auto"/>
              <w:right w:val="single" w:sz="4" w:space="0" w:color="auto"/>
            </w:tcBorders>
          </w:tcPr>
          <w:p w:rsidR="009615DD" w:rsidRPr="007E7197" w:rsidRDefault="009615DD" w:rsidP="007E7197">
            <w:pPr>
              <w:jc w:val="both"/>
              <w:rPr>
                <w:rFonts w:ascii="Arial" w:hAnsi="Arial" w:cs="Arial"/>
                <w:sz w:val="22"/>
                <w:szCs w:val="22"/>
              </w:rPr>
            </w:pPr>
            <w:r w:rsidRPr="007E7197">
              <w:rPr>
                <w:rFonts w:ascii="Arial" w:hAnsi="Arial" w:cs="Arial"/>
                <w:sz w:val="22"/>
                <w:szCs w:val="22"/>
              </w:rPr>
              <w:t>Físico Matemático</w:t>
            </w:r>
          </w:p>
        </w:tc>
        <w:tc>
          <w:tcPr>
            <w:tcW w:w="1200" w:type="dxa"/>
            <w:tcBorders>
              <w:top w:val="single" w:sz="4" w:space="0" w:color="auto"/>
              <w:left w:val="single" w:sz="4" w:space="0" w:color="auto"/>
              <w:bottom w:val="single" w:sz="4" w:space="0" w:color="auto"/>
            </w:tcBorders>
          </w:tcPr>
          <w:p w:rsidR="009615DD" w:rsidRPr="007E7197" w:rsidRDefault="009615DD" w:rsidP="007E7197">
            <w:pPr>
              <w:jc w:val="center"/>
              <w:rPr>
                <w:rFonts w:ascii="Arial" w:hAnsi="Arial" w:cs="Arial"/>
                <w:sz w:val="22"/>
                <w:szCs w:val="22"/>
              </w:rPr>
            </w:pPr>
            <w:r w:rsidRPr="007E7197">
              <w:rPr>
                <w:rFonts w:ascii="Arial" w:hAnsi="Arial" w:cs="Arial"/>
                <w:sz w:val="22"/>
                <w:szCs w:val="22"/>
              </w:rPr>
              <w:t>1</w:t>
            </w:r>
          </w:p>
        </w:tc>
      </w:tr>
      <w:tr w:rsidR="009615DD" w:rsidTr="007E7197">
        <w:trPr>
          <w:trHeight w:val="212"/>
        </w:trPr>
        <w:tc>
          <w:tcPr>
            <w:tcW w:w="2268" w:type="dxa"/>
            <w:tcBorders>
              <w:top w:val="single" w:sz="4" w:space="0" w:color="auto"/>
              <w:bottom w:val="single" w:sz="4" w:space="0" w:color="auto"/>
              <w:right w:val="single" w:sz="4" w:space="0" w:color="auto"/>
            </w:tcBorders>
          </w:tcPr>
          <w:p w:rsidR="009615DD" w:rsidRPr="007E7197" w:rsidRDefault="009615DD" w:rsidP="007E7197">
            <w:pPr>
              <w:jc w:val="both"/>
              <w:rPr>
                <w:rFonts w:ascii="Arial" w:hAnsi="Arial" w:cs="Arial"/>
                <w:sz w:val="22"/>
                <w:szCs w:val="22"/>
              </w:rPr>
            </w:pPr>
            <w:r w:rsidRPr="007E7197">
              <w:rPr>
                <w:rFonts w:ascii="Arial" w:hAnsi="Arial" w:cs="Arial"/>
                <w:sz w:val="22"/>
                <w:szCs w:val="22"/>
              </w:rPr>
              <w:t>Químico Biólogo</w:t>
            </w:r>
          </w:p>
        </w:tc>
        <w:tc>
          <w:tcPr>
            <w:tcW w:w="1200" w:type="dxa"/>
            <w:tcBorders>
              <w:top w:val="single" w:sz="4" w:space="0" w:color="auto"/>
              <w:left w:val="single" w:sz="4" w:space="0" w:color="auto"/>
              <w:bottom w:val="single" w:sz="4" w:space="0" w:color="auto"/>
            </w:tcBorders>
          </w:tcPr>
          <w:p w:rsidR="009615DD" w:rsidRPr="007E7197" w:rsidRDefault="009615DD" w:rsidP="007E7197">
            <w:pPr>
              <w:jc w:val="center"/>
              <w:rPr>
                <w:rFonts w:ascii="Arial" w:hAnsi="Arial" w:cs="Arial"/>
                <w:sz w:val="22"/>
                <w:szCs w:val="22"/>
              </w:rPr>
            </w:pPr>
            <w:r w:rsidRPr="007E7197">
              <w:rPr>
                <w:rFonts w:ascii="Arial" w:hAnsi="Arial" w:cs="Arial"/>
                <w:sz w:val="22"/>
                <w:szCs w:val="22"/>
              </w:rPr>
              <w:t>2</w:t>
            </w:r>
          </w:p>
        </w:tc>
      </w:tr>
      <w:tr w:rsidR="009615DD" w:rsidTr="007E7197">
        <w:trPr>
          <w:trHeight w:val="212"/>
        </w:trPr>
        <w:tc>
          <w:tcPr>
            <w:tcW w:w="2268" w:type="dxa"/>
            <w:tcBorders>
              <w:top w:val="single" w:sz="4" w:space="0" w:color="auto"/>
              <w:bottom w:val="single" w:sz="4" w:space="0" w:color="auto"/>
              <w:right w:val="single" w:sz="4" w:space="0" w:color="auto"/>
            </w:tcBorders>
          </w:tcPr>
          <w:p w:rsidR="009615DD" w:rsidRPr="007E7197" w:rsidRDefault="009615DD" w:rsidP="007E7197">
            <w:pPr>
              <w:jc w:val="both"/>
              <w:rPr>
                <w:rFonts w:ascii="Arial" w:hAnsi="Arial" w:cs="Arial"/>
                <w:sz w:val="22"/>
                <w:szCs w:val="22"/>
              </w:rPr>
            </w:pPr>
            <w:r w:rsidRPr="007E7197">
              <w:rPr>
                <w:rFonts w:ascii="Arial" w:hAnsi="Arial" w:cs="Arial"/>
                <w:sz w:val="22"/>
                <w:szCs w:val="22"/>
              </w:rPr>
              <w:t>Filosófico Sociales</w:t>
            </w:r>
          </w:p>
        </w:tc>
        <w:tc>
          <w:tcPr>
            <w:tcW w:w="1200" w:type="dxa"/>
            <w:tcBorders>
              <w:top w:val="single" w:sz="4" w:space="0" w:color="auto"/>
              <w:left w:val="single" w:sz="4" w:space="0" w:color="auto"/>
              <w:bottom w:val="single" w:sz="4" w:space="0" w:color="auto"/>
            </w:tcBorders>
          </w:tcPr>
          <w:p w:rsidR="009615DD" w:rsidRPr="007E7197" w:rsidRDefault="009615DD" w:rsidP="007E7197">
            <w:pPr>
              <w:jc w:val="center"/>
              <w:rPr>
                <w:rFonts w:ascii="Arial" w:hAnsi="Arial" w:cs="Arial"/>
                <w:sz w:val="22"/>
                <w:szCs w:val="22"/>
              </w:rPr>
            </w:pPr>
            <w:r w:rsidRPr="007E7197">
              <w:rPr>
                <w:rFonts w:ascii="Arial" w:hAnsi="Arial" w:cs="Arial"/>
                <w:sz w:val="22"/>
                <w:szCs w:val="22"/>
              </w:rPr>
              <w:t>3</w:t>
            </w:r>
          </w:p>
        </w:tc>
      </w:tr>
      <w:tr w:rsidR="009615DD" w:rsidTr="007E7197">
        <w:trPr>
          <w:trHeight w:val="212"/>
        </w:trPr>
        <w:tc>
          <w:tcPr>
            <w:tcW w:w="2268" w:type="dxa"/>
            <w:tcBorders>
              <w:top w:val="single" w:sz="4" w:space="0" w:color="auto"/>
              <w:bottom w:val="single" w:sz="4" w:space="0" w:color="auto"/>
              <w:right w:val="single" w:sz="4" w:space="0" w:color="auto"/>
            </w:tcBorders>
          </w:tcPr>
          <w:p w:rsidR="009615DD" w:rsidRPr="007E7197" w:rsidRDefault="009615DD" w:rsidP="007E7197">
            <w:pPr>
              <w:jc w:val="both"/>
              <w:rPr>
                <w:rFonts w:ascii="Arial" w:hAnsi="Arial" w:cs="Arial"/>
                <w:sz w:val="22"/>
                <w:szCs w:val="22"/>
              </w:rPr>
            </w:pPr>
            <w:r w:rsidRPr="007E7197">
              <w:rPr>
                <w:rFonts w:ascii="Arial" w:hAnsi="Arial" w:cs="Arial"/>
                <w:sz w:val="22"/>
                <w:szCs w:val="22"/>
              </w:rPr>
              <w:t>Contabilidad</w:t>
            </w:r>
          </w:p>
        </w:tc>
        <w:tc>
          <w:tcPr>
            <w:tcW w:w="1200" w:type="dxa"/>
            <w:tcBorders>
              <w:top w:val="single" w:sz="4" w:space="0" w:color="auto"/>
              <w:left w:val="single" w:sz="4" w:space="0" w:color="auto"/>
              <w:bottom w:val="single" w:sz="4" w:space="0" w:color="auto"/>
            </w:tcBorders>
          </w:tcPr>
          <w:p w:rsidR="009615DD" w:rsidRPr="007E7197" w:rsidRDefault="009615DD" w:rsidP="007E7197">
            <w:pPr>
              <w:jc w:val="center"/>
              <w:rPr>
                <w:rFonts w:ascii="Arial" w:hAnsi="Arial" w:cs="Arial"/>
                <w:sz w:val="22"/>
                <w:szCs w:val="22"/>
              </w:rPr>
            </w:pPr>
            <w:r w:rsidRPr="007E7197">
              <w:rPr>
                <w:rFonts w:ascii="Arial" w:hAnsi="Arial" w:cs="Arial"/>
                <w:sz w:val="22"/>
                <w:szCs w:val="22"/>
              </w:rPr>
              <w:t>4</w:t>
            </w:r>
          </w:p>
        </w:tc>
      </w:tr>
      <w:tr w:rsidR="009615DD" w:rsidTr="007E7197">
        <w:trPr>
          <w:trHeight w:val="212"/>
        </w:trPr>
        <w:tc>
          <w:tcPr>
            <w:tcW w:w="2268" w:type="dxa"/>
            <w:tcBorders>
              <w:top w:val="single" w:sz="4" w:space="0" w:color="auto"/>
              <w:bottom w:val="single" w:sz="4" w:space="0" w:color="auto"/>
              <w:right w:val="single" w:sz="4" w:space="0" w:color="auto"/>
            </w:tcBorders>
          </w:tcPr>
          <w:p w:rsidR="009615DD" w:rsidRPr="007E7197" w:rsidRDefault="009615DD" w:rsidP="007E7197">
            <w:pPr>
              <w:jc w:val="both"/>
              <w:rPr>
                <w:rFonts w:ascii="Arial" w:hAnsi="Arial" w:cs="Arial"/>
                <w:sz w:val="22"/>
                <w:szCs w:val="22"/>
              </w:rPr>
            </w:pPr>
            <w:r w:rsidRPr="007E7197">
              <w:rPr>
                <w:rFonts w:ascii="Arial" w:hAnsi="Arial" w:cs="Arial"/>
                <w:sz w:val="22"/>
                <w:szCs w:val="22"/>
              </w:rPr>
              <w:t>Informática</w:t>
            </w:r>
          </w:p>
        </w:tc>
        <w:tc>
          <w:tcPr>
            <w:tcW w:w="1200" w:type="dxa"/>
            <w:tcBorders>
              <w:top w:val="single" w:sz="4" w:space="0" w:color="auto"/>
              <w:left w:val="single" w:sz="4" w:space="0" w:color="auto"/>
              <w:bottom w:val="single" w:sz="4" w:space="0" w:color="auto"/>
            </w:tcBorders>
          </w:tcPr>
          <w:p w:rsidR="009615DD" w:rsidRPr="007E7197" w:rsidRDefault="009615DD" w:rsidP="007E7197">
            <w:pPr>
              <w:jc w:val="center"/>
              <w:rPr>
                <w:rFonts w:ascii="Arial" w:hAnsi="Arial" w:cs="Arial"/>
                <w:sz w:val="22"/>
                <w:szCs w:val="22"/>
              </w:rPr>
            </w:pPr>
            <w:r w:rsidRPr="007E7197">
              <w:rPr>
                <w:rFonts w:ascii="Arial" w:hAnsi="Arial" w:cs="Arial"/>
                <w:sz w:val="22"/>
                <w:szCs w:val="22"/>
              </w:rPr>
              <w:t>5</w:t>
            </w:r>
          </w:p>
        </w:tc>
      </w:tr>
      <w:tr w:rsidR="009615DD" w:rsidTr="007E7197">
        <w:trPr>
          <w:trHeight w:val="212"/>
        </w:trPr>
        <w:tc>
          <w:tcPr>
            <w:tcW w:w="2268" w:type="dxa"/>
            <w:tcBorders>
              <w:top w:val="single" w:sz="4" w:space="0" w:color="auto"/>
              <w:bottom w:val="thinThickSmallGap" w:sz="12" w:space="0" w:color="auto"/>
              <w:right w:val="single" w:sz="4" w:space="0" w:color="auto"/>
            </w:tcBorders>
          </w:tcPr>
          <w:p w:rsidR="009615DD" w:rsidRPr="007E7197" w:rsidRDefault="009615DD" w:rsidP="007E7197">
            <w:pPr>
              <w:jc w:val="both"/>
              <w:rPr>
                <w:rFonts w:ascii="Arial" w:hAnsi="Arial" w:cs="Arial"/>
                <w:sz w:val="22"/>
                <w:szCs w:val="22"/>
              </w:rPr>
            </w:pPr>
            <w:r w:rsidRPr="007E7197">
              <w:rPr>
                <w:rFonts w:ascii="Arial" w:hAnsi="Arial" w:cs="Arial"/>
                <w:sz w:val="22"/>
                <w:szCs w:val="22"/>
              </w:rPr>
              <w:t>Mecánica Industrial</w:t>
            </w:r>
          </w:p>
        </w:tc>
        <w:tc>
          <w:tcPr>
            <w:tcW w:w="1200" w:type="dxa"/>
            <w:tcBorders>
              <w:top w:val="single" w:sz="4" w:space="0" w:color="auto"/>
              <w:left w:val="single" w:sz="4" w:space="0" w:color="auto"/>
              <w:bottom w:val="thinThickSmallGap" w:sz="12" w:space="0" w:color="auto"/>
            </w:tcBorders>
          </w:tcPr>
          <w:p w:rsidR="009615DD" w:rsidRPr="007E7197" w:rsidRDefault="009615DD" w:rsidP="007E7197">
            <w:pPr>
              <w:jc w:val="center"/>
              <w:rPr>
                <w:rFonts w:ascii="Arial" w:hAnsi="Arial" w:cs="Arial"/>
                <w:sz w:val="22"/>
                <w:szCs w:val="22"/>
              </w:rPr>
            </w:pPr>
            <w:r w:rsidRPr="007E7197">
              <w:rPr>
                <w:rFonts w:ascii="Arial" w:hAnsi="Arial" w:cs="Arial"/>
                <w:sz w:val="22"/>
                <w:szCs w:val="22"/>
              </w:rPr>
              <w:t>6</w:t>
            </w:r>
          </w:p>
        </w:tc>
      </w:tr>
    </w:tbl>
    <w:p w:rsidR="009615DD" w:rsidRDefault="009615DD" w:rsidP="009615DD">
      <w:pPr>
        <w:spacing w:line="480" w:lineRule="auto"/>
        <w:jc w:val="both"/>
        <w:rPr>
          <w:rFonts w:ascii="Arial" w:hAnsi="Arial" w:cs="Arial"/>
          <w:sz w:val="22"/>
          <w:szCs w:val="22"/>
        </w:rPr>
      </w:pPr>
    </w:p>
    <w:p w:rsidR="009615DD" w:rsidRPr="00F373ED" w:rsidRDefault="009615DD" w:rsidP="009615DD">
      <w:pPr>
        <w:spacing w:line="480" w:lineRule="auto"/>
        <w:jc w:val="both"/>
        <w:rPr>
          <w:rFonts w:ascii="Arial" w:hAnsi="Arial" w:cs="Arial"/>
          <w:sz w:val="22"/>
          <w:szCs w:val="22"/>
        </w:rPr>
      </w:pPr>
    </w:p>
    <w:p w:rsidR="009615DD" w:rsidRDefault="009615DD" w:rsidP="009615DD">
      <w:pPr>
        <w:spacing w:line="480" w:lineRule="auto"/>
        <w:rPr>
          <w:rFonts w:ascii="Arial" w:hAnsi="Arial" w:cs="Arial"/>
          <w:b/>
          <w:sz w:val="22"/>
          <w:szCs w:val="22"/>
        </w:rPr>
      </w:pPr>
    </w:p>
    <w:p w:rsidR="009615DD" w:rsidRDefault="009615DD" w:rsidP="009615DD">
      <w:pPr>
        <w:spacing w:line="480" w:lineRule="auto"/>
        <w:rPr>
          <w:rFonts w:ascii="Arial" w:hAnsi="Arial" w:cs="Arial"/>
          <w:b/>
          <w:sz w:val="22"/>
          <w:szCs w:val="22"/>
        </w:rPr>
      </w:pPr>
    </w:p>
    <w:p w:rsidR="009615DD" w:rsidRDefault="009615DD" w:rsidP="009615DD">
      <w:pPr>
        <w:spacing w:line="480" w:lineRule="auto"/>
        <w:rPr>
          <w:rFonts w:ascii="Arial" w:hAnsi="Arial" w:cs="Arial"/>
          <w:b/>
          <w:sz w:val="22"/>
          <w:szCs w:val="22"/>
        </w:rPr>
      </w:pPr>
    </w:p>
    <w:p w:rsidR="009615DD" w:rsidRPr="00946C61" w:rsidRDefault="009615DD" w:rsidP="009615DD">
      <w:pPr>
        <w:numPr>
          <w:ilvl w:val="0"/>
          <w:numId w:val="3"/>
        </w:numPr>
        <w:spacing w:line="480" w:lineRule="auto"/>
        <w:rPr>
          <w:rFonts w:ascii="Arial" w:hAnsi="Arial" w:cs="Arial"/>
          <w:u w:val="single"/>
        </w:rPr>
      </w:pPr>
      <w:r w:rsidRPr="00946C61">
        <w:rPr>
          <w:rFonts w:ascii="Arial" w:hAnsi="Arial" w:cs="Arial"/>
          <w:b/>
          <w:u w:val="single"/>
        </w:rPr>
        <w:lastRenderedPageBreak/>
        <w:t>Información correspondiente al tema investigado</w:t>
      </w:r>
    </w:p>
    <w:p w:rsidR="009615DD" w:rsidRPr="00946C61" w:rsidRDefault="009615DD" w:rsidP="009615DD">
      <w:pPr>
        <w:spacing w:line="480" w:lineRule="auto"/>
        <w:rPr>
          <w:rFonts w:ascii="Arial" w:hAnsi="Arial" w:cs="Arial"/>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6</w:t>
      </w:r>
      <w:r w:rsidRPr="00946C61">
        <w:rPr>
          <w:rFonts w:ascii="Arial" w:hAnsi="Arial" w:cs="Arial"/>
          <w:b/>
        </w:rPr>
        <w:t>: Planes</w:t>
      </w:r>
      <w:r w:rsidR="008C4011"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Determina los planes que tiene el estudiante después de finalizar sus estudios, sean estos continuar con los mismos, dedicarse sólo a trabajar, o la combinación de ambos.</w:t>
      </w:r>
    </w:p>
    <w:tbl>
      <w:tblPr>
        <w:tblpPr w:leftFromText="141" w:rightFromText="141" w:vertAnchor="text" w:horzAnchor="page" w:tblpX="5269" w:tblpY="110"/>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1E0"/>
      </w:tblPr>
      <w:tblGrid>
        <w:gridCol w:w="2268"/>
        <w:gridCol w:w="1080"/>
      </w:tblGrid>
      <w:tr w:rsidR="00946C61" w:rsidTr="007E7197">
        <w:trPr>
          <w:trHeight w:val="210"/>
        </w:trPr>
        <w:tc>
          <w:tcPr>
            <w:tcW w:w="3348" w:type="dxa"/>
            <w:gridSpan w:val="2"/>
            <w:tcBorders>
              <w:bottom w:val="single" w:sz="4" w:space="0" w:color="auto"/>
            </w:tcBorders>
          </w:tcPr>
          <w:p w:rsidR="00946C61" w:rsidRPr="007E7197" w:rsidRDefault="00946C61" w:rsidP="007E7197">
            <w:pPr>
              <w:jc w:val="center"/>
              <w:rPr>
                <w:rFonts w:ascii="Arial" w:hAnsi="Arial" w:cs="Arial"/>
                <w:b/>
                <w:sz w:val="10"/>
                <w:szCs w:val="10"/>
              </w:rPr>
            </w:pPr>
          </w:p>
          <w:p w:rsidR="00946C61" w:rsidRPr="007E7197" w:rsidRDefault="00946C61" w:rsidP="007E7197">
            <w:pPr>
              <w:jc w:val="center"/>
              <w:rPr>
                <w:rFonts w:ascii="Arial" w:hAnsi="Arial" w:cs="Arial"/>
                <w:b/>
                <w:sz w:val="22"/>
                <w:szCs w:val="22"/>
              </w:rPr>
            </w:pPr>
            <w:r w:rsidRPr="007E7197">
              <w:rPr>
                <w:rFonts w:ascii="Arial" w:hAnsi="Arial" w:cs="Arial"/>
                <w:b/>
                <w:sz w:val="22"/>
                <w:szCs w:val="22"/>
              </w:rPr>
              <w:t>Cuadro 4.5</w:t>
            </w:r>
          </w:p>
          <w:p w:rsidR="00946C61" w:rsidRPr="007E7197" w:rsidRDefault="00946C61" w:rsidP="007E7197">
            <w:pPr>
              <w:jc w:val="center"/>
              <w:rPr>
                <w:rFonts w:ascii="Arial" w:hAnsi="Arial" w:cs="Arial"/>
                <w:b/>
                <w:sz w:val="22"/>
                <w:szCs w:val="22"/>
              </w:rPr>
            </w:pPr>
            <w:r w:rsidRPr="007E7197">
              <w:rPr>
                <w:rFonts w:ascii="Arial" w:hAnsi="Arial" w:cs="Arial"/>
                <w:b/>
                <w:sz w:val="22"/>
                <w:szCs w:val="22"/>
              </w:rPr>
              <w:t>Codificación de la variable X</w:t>
            </w:r>
            <w:r w:rsidRPr="007E7197">
              <w:rPr>
                <w:rFonts w:ascii="Arial" w:hAnsi="Arial" w:cs="Arial"/>
                <w:b/>
                <w:sz w:val="22"/>
                <w:szCs w:val="22"/>
                <w:vertAlign w:val="subscript"/>
              </w:rPr>
              <w:t>6</w:t>
            </w:r>
          </w:p>
        </w:tc>
      </w:tr>
      <w:tr w:rsidR="00946C61" w:rsidTr="007E7197">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 xml:space="preserve">Solo Estudiar </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center"/>
              <w:rPr>
                <w:rFonts w:ascii="Arial" w:hAnsi="Arial" w:cs="Arial"/>
                <w:sz w:val="22"/>
                <w:szCs w:val="22"/>
              </w:rPr>
            </w:pPr>
            <w:r w:rsidRPr="007E7197">
              <w:rPr>
                <w:rFonts w:ascii="Arial" w:hAnsi="Arial" w:cs="Arial"/>
                <w:sz w:val="22"/>
                <w:szCs w:val="22"/>
              </w:rPr>
              <w:t>1</w:t>
            </w:r>
          </w:p>
        </w:tc>
      </w:tr>
      <w:tr w:rsidR="00946C61" w:rsidTr="007E7197">
        <w:trPr>
          <w:trHeight w:val="212"/>
        </w:trPr>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Solo Trabajar</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center"/>
              <w:rPr>
                <w:rFonts w:ascii="Arial" w:hAnsi="Arial" w:cs="Arial"/>
                <w:sz w:val="22"/>
                <w:szCs w:val="22"/>
              </w:rPr>
            </w:pPr>
            <w:r w:rsidRPr="007E7197">
              <w:rPr>
                <w:rFonts w:ascii="Arial" w:hAnsi="Arial" w:cs="Arial"/>
                <w:sz w:val="22"/>
                <w:szCs w:val="22"/>
              </w:rPr>
              <w:t>2</w:t>
            </w:r>
          </w:p>
        </w:tc>
      </w:tr>
      <w:tr w:rsidR="00946C61" w:rsidTr="007E7197">
        <w:trPr>
          <w:trHeight w:val="212"/>
        </w:trPr>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Estudiar y Trabajar</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center"/>
              <w:rPr>
                <w:rFonts w:ascii="Arial" w:hAnsi="Arial" w:cs="Arial"/>
                <w:sz w:val="22"/>
                <w:szCs w:val="22"/>
              </w:rPr>
            </w:pPr>
            <w:r w:rsidRPr="007E7197">
              <w:rPr>
                <w:rFonts w:ascii="Arial" w:hAnsi="Arial" w:cs="Arial"/>
                <w:sz w:val="22"/>
                <w:szCs w:val="22"/>
              </w:rPr>
              <w:t>3</w:t>
            </w:r>
          </w:p>
        </w:tc>
      </w:tr>
      <w:tr w:rsidR="00946C61" w:rsidTr="007E7197">
        <w:trPr>
          <w:trHeight w:val="212"/>
        </w:trPr>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No sabe</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center"/>
              <w:rPr>
                <w:rFonts w:ascii="Arial" w:hAnsi="Arial" w:cs="Arial"/>
                <w:sz w:val="22"/>
                <w:szCs w:val="22"/>
              </w:rPr>
            </w:pPr>
            <w:r w:rsidRPr="007E7197">
              <w:rPr>
                <w:rFonts w:ascii="Arial" w:hAnsi="Arial" w:cs="Arial"/>
                <w:sz w:val="22"/>
                <w:szCs w:val="22"/>
              </w:rPr>
              <w:t>4</w:t>
            </w:r>
          </w:p>
        </w:tc>
      </w:tr>
      <w:tr w:rsidR="00946C61" w:rsidTr="007E7197">
        <w:trPr>
          <w:trHeight w:val="86"/>
        </w:trPr>
        <w:tc>
          <w:tcPr>
            <w:tcW w:w="2268" w:type="dxa"/>
            <w:tcBorders>
              <w:top w:val="single" w:sz="4" w:space="0" w:color="auto"/>
              <w:bottom w:val="thinThickSmallGap" w:sz="12"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Otros</w:t>
            </w:r>
          </w:p>
        </w:tc>
        <w:tc>
          <w:tcPr>
            <w:tcW w:w="1080" w:type="dxa"/>
            <w:tcBorders>
              <w:top w:val="single" w:sz="4" w:space="0" w:color="auto"/>
              <w:left w:val="single" w:sz="4" w:space="0" w:color="auto"/>
              <w:bottom w:val="thinThickSmallGap" w:sz="12" w:space="0" w:color="auto"/>
            </w:tcBorders>
          </w:tcPr>
          <w:p w:rsidR="00946C61" w:rsidRPr="007E7197" w:rsidRDefault="00946C61" w:rsidP="007E7197">
            <w:pPr>
              <w:jc w:val="center"/>
              <w:rPr>
                <w:rFonts w:ascii="Arial" w:hAnsi="Arial" w:cs="Arial"/>
                <w:sz w:val="22"/>
                <w:szCs w:val="22"/>
              </w:rPr>
            </w:pPr>
            <w:r w:rsidRPr="007E7197">
              <w:rPr>
                <w:rFonts w:ascii="Arial" w:hAnsi="Arial" w:cs="Arial"/>
                <w:sz w:val="22"/>
                <w:szCs w:val="22"/>
              </w:rPr>
              <w:t>5</w:t>
            </w:r>
          </w:p>
        </w:tc>
      </w:tr>
    </w:tbl>
    <w:p w:rsidR="002F1B22" w:rsidRPr="00946C61" w:rsidRDefault="002F1B22" w:rsidP="009615DD">
      <w:pPr>
        <w:spacing w:line="480" w:lineRule="auto"/>
        <w:jc w:val="both"/>
        <w:rPr>
          <w:rFonts w:ascii="Arial" w:hAnsi="Arial" w:cs="Arial"/>
          <w:sz w:val="18"/>
          <w:szCs w:val="18"/>
        </w:rPr>
      </w:pPr>
    </w:p>
    <w:p w:rsidR="009615DD" w:rsidRDefault="009615DD" w:rsidP="009615DD">
      <w:pPr>
        <w:spacing w:line="480" w:lineRule="auto"/>
        <w:jc w:val="both"/>
        <w:rPr>
          <w:rFonts w:ascii="Arial" w:hAnsi="Arial" w:cs="Arial"/>
          <w:sz w:val="22"/>
          <w:szCs w:val="22"/>
        </w:rPr>
      </w:pPr>
    </w:p>
    <w:p w:rsidR="009615DD" w:rsidRPr="00CA62EF" w:rsidRDefault="009615DD" w:rsidP="009615DD">
      <w:pPr>
        <w:spacing w:line="480" w:lineRule="auto"/>
        <w:jc w:val="both"/>
        <w:rPr>
          <w:rFonts w:ascii="Arial" w:hAnsi="Arial" w:cs="Arial"/>
          <w:sz w:val="22"/>
          <w:szCs w:val="22"/>
        </w:rPr>
      </w:pPr>
    </w:p>
    <w:p w:rsidR="009615DD" w:rsidRDefault="009615DD" w:rsidP="009615DD">
      <w:pPr>
        <w:spacing w:line="480" w:lineRule="auto"/>
        <w:rPr>
          <w:rFonts w:ascii="Arial" w:hAnsi="Arial" w:cs="Arial"/>
          <w:sz w:val="22"/>
          <w:szCs w:val="22"/>
        </w:rPr>
      </w:pPr>
    </w:p>
    <w:p w:rsidR="009615DD" w:rsidRDefault="009615DD" w:rsidP="009615DD">
      <w:pPr>
        <w:spacing w:line="480" w:lineRule="auto"/>
        <w:rPr>
          <w:rFonts w:ascii="Arial" w:hAnsi="Arial" w:cs="Arial"/>
          <w:sz w:val="22"/>
          <w:szCs w:val="22"/>
        </w:rPr>
      </w:pPr>
    </w:p>
    <w:p w:rsidR="00AE193C" w:rsidRPr="00AE193C" w:rsidRDefault="00AE193C" w:rsidP="009615DD">
      <w:pPr>
        <w:spacing w:line="480" w:lineRule="auto"/>
        <w:jc w:val="both"/>
        <w:rPr>
          <w:rFonts w:ascii="Arial" w:hAnsi="Arial" w:cs="Arial"/>
          <w:b/>
          <w:sz w:val="4"/>
          <w:szCs w:val="4"/>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7</w:t>
      </w:r>
      <w:r w:rsidRPr="00946C61">
        <w:rPr>
          <w:rFonts w:ascii="Arial" w:hAnsi="Arial" w:cs="Arial"/>
          <w:b/>
        </w:rPr>
        <w:t>: Prácticas</w:t>
      </w:r>
      <w:r w:rsidR="008C4011"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Nos indica si el estudiante ha realizado prácticas empresariales en sus años de estudios secundarios.</w:t>
      </w:r>
    </w:p>
    <w:tbl>
      <w:tblPr>
        <w:tblpPr w:leftFromText="141" w:rightFromText="141" w:vertAnchor="text" w:horzAnchor="page" w:tblpX="5257" w:tblpY="193"/>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1E0"/>
      </w:tblPr>
      <w:tblGrid>
        <w:gridCol w:w="2268"/>
        <w:gridCol w:w="1080"/>
      </w:tblGrid>
      <w:tr w:rsidR="00946C61" w:rsidTr="007E7197">
        <w:trPr>
          <w:trHeight w:val="210"/>
        </w:trPr>
        <w:tc>
          <w:tcPr>
            <w:tcW w:w="3348" w:type="dxa"/>
            <w:gridSpan w:val="2"/>
            <w:tcBorders>
              <w:bottom w:val="single" w:sz="4" w:space="0" w:color="auto"/>
            </w:tcBorders>
          </w:tcPr>
          <w:p w:rsidR="00946C61" w:rsidRPr="007E7197" w:rsidRDefault="00946C61" w:rsidP="007E7197">
            <w:pPr>
              <w:jc w:val="center"/>
              <w:rPr>
                <w:rFonts w:ascii="Arial" w:hAnsi="Arial" w:cs="Arial"/>
                <w:b/>
                <w:sz w:val="10"/>
                <w:szCs w:val="10"/>
              </w:rPr>
            </w:pPr>
          </w:p>
          <w:p w:rsidR="00946C61" w:rsidRPr="007E7197" w:rsidRDefault="00946C61" w:rsidP="007E7197">
            <w:pPr>
              <w:jc w:val="center"/>
              <w:rPr>
                <w:rFonts w:ascii="Arial" w:hAnsi="Arial" w:cs="Arial"/>
                <w:b/>
                <w:sz w:val="22"/>
                <w:szCs w:val="22"/>
              </w:rPr>
            </w:pPr>
            <w:r w:rsidRPr="007E7197">
              <w:rPr>
                <w:rFonts w:ascii="Arial" w:hAnsi="Arial" w:cs="Arial"/>
                <w:b/>
                <w:sz w:val="22"/>
                <w:szCs w:val="22"/>
              </w:rPr>
              <w:t>Cuadro 4.6</w:t>
            </w:r>
          </w:p>
          <w:p w:rsidR="00946C61" w:rsidRPr="007E7197" w:rsidRDefault="00946C61" w:rsidP="007E7197">
            <w:pPr>
              <w:jc w:val="center"/>
              <w:rPr>
                <w:rFonts w:ascii="Arial" w:hAnsi="Arial" w:cs="Arial"/>
                <w:b/>
                <w:sz w:val="22"/>
                <w:szCs w:val="22"/>
              </w:rPr>
            </w:pPr>
            <w:r w:rsidRPr="007E7197">
              <w:rPr>
                <w:rFonts w:ascii="Arial" w:hAnsi="Arial" w:cs="Arial"/>
                <w:b/>
                <w:sz w:val="22"/>
                <w:szCs w:val="22"/>
              </w:rPr>
              <w:t>Codificación de la variable X</w:t>
            </w:r>
            <w:r w:rsidRPr="007E7197">
              <w:rPr>
                <w:rFonts w:ascii="Arial" w:hAnsi="Arial" w:cs="Arial"/>
                <w:b/>
                <w:sz w:val="22"/>
                <w:szCs w:val="22"/>
                <w:vertAlign w:val="subscript"/>
              </w:rPr>
              <w:t>7</w:t>
            </w:r>
          </w:p>
        </w:tc>
      </w:tr>
      <w:tr w:rsidR="00946C61" w:rsidTr="007E7197">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Si</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center"/>
              <w:rPr>
                <w:rFonts w:ascii="Arial" w:hAnsi="Arial" w:cs="Arial"/>
                <w:sz w:val="22"/>
                <w:szCs w:val="22"/>
              </w:rPr>
            </w:pPr>
            <w:r w:rsidRPr="007E7197">
              <w:rPr>
                <w:rFonts w:ascii="Arial" w:hAnsi="Arial" w:cs="Arial"/>
                <w:sz w:val="22"/>
                <w:szCs w:val="22"/>
              </w:rPr>
              <w:t>1</w:t>
            </w:r>
          </w:p>
        </w:tc>
      </w:tr>
      <w:tr w:rsidR="00946C61" w:rsidTr="007E7197">
        <w:trPr>
          <w:trHeight w:val="212"/>
        </w:trPr>
        <w:tc>
          <w:tcPr>
            <w:tcW w:w="2268" w:type="dxa"/>
            <w:tcBorders>
              <w:top w:val="single" w:sz="4" w:space="0" w:color="auto"/>
              <w:bottom w:val="thinThickSmallGap" w:sz="12"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No</w:t>
            </w:r>
          </w:p>
        </w:tc>
        <w:tc>
          <w:tcPr>
            <w:tcW w:w="1080" w:type="dxa"/>
            <w:tcBorders>
              <w:top w:val="single" w:sz="4" w:space="0" w:color="auto"/>
              <w:left w:val="single" w:sz="4" w:space="0" w:color="auto"/>
              <w:bottom w:val="thinThickSmallGap" w:sz="12" w:space="0" w:color="auto"/>
            </w:tcBorders>
          </w:tcPr>
          <w:p w:rsidR="00946C61" w:rsidRPr="007E7197" w:rsidRDefault="00946C61" w:rsidP="007E7197">
            <w:pPr>
              <w:jc w:val="center"/>
              <w:rPr>
                <w:rFonts w:ascii="Arial" w:hAnsi="Arial" w:cs="Arial"/>
                <w:sz w:val="22"/>
                <w:szCs w:val="22"/>
              </w:rPr>
            </w:pPr>
            <w:r w:rsidRPr="007E7197">
              <w:rPr>
                <w:rFonts w:ascii="Arial" w:hAnsi="Arial" w:cs="Arial"/>
                <w:sz w:val="22"/>
                <w:szCs w:val="22"/>
              </w:rPr>
              <w:t>2</w:t>
            </w:r>
          </w:p>
        </w:tc>
      </w:tr>
    </w:tbl>
    <w:p w:rsidR="009615DD" w:rsidRPr="00AE193C" w:rsidRDefault="009615DD" w:rsidP="009615DD">
      <w:pPr>
        <w:spacing w:line="480" w:lineRule="auto"/>
        <w:jc w:val="both"/>
        <w:rPr>
          <w:rFonts w:ascii="Arial" w:hAnsi="Arial" w:cs="Arial"/>
          <w:sz w:val="10"/>
          <w:szCs w:val="10"/>
        </w:rPr>
      </w:pPr>
    </w:p>
    <w:p w:rsidR="002F1B22" w:rsidRDefault="002F1B22" w:rsidP="009615DD">
      <w:pPr>
        <w:spacing w:line="480" w:lineRule="auto"/>
        <w:jc w:val="both"/>
        <w:rPr>
          <w:rFonts w:ascii="Arial" w:hAnsi="Arial" w:cs="Arial"/>
          <w:sz w:val="22"/>
          <w:szCs w:val="22"/>
        </w:rPr>
      </w:pPr>
    </w:p>
    <w:p w:rsidR="002F1B22" w:rsidRPr="00B551ED" w:rsidRDefault="002F1B22" w:rsidP="009615DD">
      <w:pPr>
        <w:spacing w:line="480" w:lineRule="auto"/>
        <w:jc w:val="both"/>
        <w:rPr>
          <w:rFonts w:ascii="Arial" w:hAnsi="Arial" w:cs="Arial"/>
          <w:sz w:val="22"/>
          <w:szCs w:val="22"/>
        </w:rPr>
      </w:pPr>
    </w:p>
    <w:p w:rsidR="00946C61" w:rsidRDefault="00946C61" w:rsidP="009615DD">
      <w:pPr>
        <w:spacing w:line="480" w:lineRule="auto"/>
        <w:jc w:val="both"/>
        <w:rPr>
          <w:rFonts w:ascii="Arial" w:hAnsi="Arial" w:cs="Arial"/>
          <w:b/>
          <w:sz w:val="22"/>
          <w:szCs w:val="22"/>
        </w:rPr>
      </w:pPr>
    </w:p>
    <w:p w:rsidR="009615DD" w:rsidRDefault="009615DD" w:rsidP="009615DD">
      <w:pPr>
        <w:spacing w:line="480" w:lineRule="auto"/>
        <w:rPr>
          <w:rFonts w:ascii="Arial" w:hAnsi="Arial" w:cs="Arial"/>
          <w:b/>
          <w:u w:val="single"/>
        </w:rPr>
      </w:pPr>
      <w:r w:rsidRPr="00946C61">
        <w:rPr>
          <w:rFonts w:ascii="Arial" w:hAnsi="Arial" w:cs="Arial"/>
          <w:b/>
          <w:u w:val="single"/>
        </w:rPr>
        <w:t>Educación para la vida</w:t>
      </w:r>
    </w:p>
    <w:tbl>
      <w:tblPr>
        <w:tblpPr w:leftFromText="141" w:rightFromText="141" w:vertAnchor="text" w:horzAnchor="page" w:tblpX="5257" w:tblpY="173"/>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1E0"/>
      </w:tblPr>
      <w:tblGrid>
        <w:gridCol w:w="2268"/>
        <w:gridCol w:w="1080"/>
      </w:tblGrid>
      <w:tr w:rsidR="00946C61" w:rsidTr="007E7197">
        <w:trPr>
          <w:trHeight w:val="210"/>
        </w:trPr>
        <w:tc>
          <w:tcPr>
            <w:tcW w:w="3348" w:type="dxa"/>
            <w:gridSpan w:val="2"/>
            <w:tcBorders>
              <w:bottom w:val="single" w:sz="4" w:space="0" w:color="auto"/>
            </w:tcBorders>
          </w:tcPr>
          <w:p w:rsidR="00946C61" w:rsidRPr="007E7197" w:rsidRDefault="00946C61" w:rsidP="007E7197">
            <w:pPr>
              <w:jc w:val="center"/>
              <w:rPr>
                <w:rFonts w:ascii="Arial" w:hAnsi="Arial" w:cs="Arial"/>
                <w:b/>
                <w:sz w:val="10"/>
                <w:szCs w:val="10"/>
              </w:rPr>
            </w:pPr>
          </w:p>
          <w:p w:rsidR="00946C61" w:rsidRPr="007E7197" w:rsidRDefault="00946C61" w:rsidP="007E7197">
            <w:pPr>
              <w:jc w:val="center"/>
              <w:rPr>
                <w:rFonts w:ascii="Arial" w:hAnsi="Arial" w:cs="Arial"/>
                <w:b/>
                <w:sz w:val="22"/>
                <w:szCs w:val="22"/>
              </w:rPr>
            </w:pPr>
            <w:r w:rsidRPr="007E7197">
              <w:rPr>
                <w:rFonts w:ascii="Arial" w:hAnsi="Arial" w:cs="Arial"/>
                <w:b/>
                <w:sz w:val="22"/>
                <w:szCs w:val="22"/>
              </w:rPr>
              <w:t>Cuadro 4.7</w:t>
            </w:r>
          </w:p>
          <w:p w:rsidR="00946C61" w:rsidRPr="007E7197" w:rsidRDefault="00946C61" w:rsidP="007E7197">
            <w:pPr>
              <w:jc w:val="center"/>
              <w:rPr>
                <w:rFonts w:ascii="Arial" w:hAnsi="Arial" w:cs="Arial"/>
                <w:b/>
                <w:sz w:val="22"/>
                <w:szCs w:val="22"/>
              </w:rPr>
            </w:pPr>
            <w:r w:rsidRPr="007E7197">
              <w:rPr>
                <w:rFonts w:ascii="Arial" w:hAnsi="Arial" w:cs="Arial"/>
                <w:b/>
                <w:sz w:val="22"/>
                <w:szCs w:val="22"/>
              </w:rPr>
              <w:t>Codificación de la variable X</w:t>
            </w:r>
            <w:r w:rsidRPr="007E7197">
              <w:rPr>
                <w:rFonts w:ascii="Arial" w:hAnsi="Arial" w:cs="Arial"/>
                <w:b/>
                <w:sz w:val="22"/>
                <w:szCs w:val="22"/>
                <w:vertAlign w:val="subscript"/>
              </w:rPr>
              <w:t>8</w:t>
            </w:r>
            <w:r w:rsidRPr="007E7197">
              <w:rPr>
                <w:rFonts w:ascii="Arial" w:hAnsi="Arial" w:cs="Arial"/>
                <w:b/>
                <w:sz w:val="22"/>
                <w:szCs w:val="22"/>
              </w:rPr>
              <w:t xml:space="preserve"> hasta la variable X</w:t>
            </w:r>
            <w:r w:rsidRPr="007E7197">
              <w:rPr>
                <w:rFonts w:ascii="Arial" w:hAnsi="Arial" w:cs="Arial"/>
                <w:b/>
                <w:sz w:val="22"/>
                <w:szCs w:val="22"/>
                <w:vertAlign w:val="subscript"/>
              </w:rPr>
              <w:t>36</w:t>
            </w:r>
          </w:p>
        </w:tc>
      </w:tr>
      <w:tr w:rsidR="00946C61" w:rsidTr="007E7197">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Total Desacuerdo</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1</w:t>
            </w:r>
          </w:p>
        </w:tc>
      </w:tr>
      <w:tr w:rsidR="00946C61" w:rsidTr="007E7197">
        <w:trPr>
          <w:trHeight w:val="212"/>
        </w:trPr>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Parcial Desacuerdo</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2</w:t>
            </w:r>
          </w:p>
        </w:tc>
      </w:tr>
      <w:tr w:rsidR="00946C61" w:rsidTr="007E7197">
        <w:trPr>
          <w:trHeight w:val="212"/>
        </w:trPr>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Indiferente</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3</w:t>
            </w:r>
          </w:p>
        </w:tc>
      </w:tr>
      <w:tr w:rsidR="00946C61" w:rsidTr="007E7197">
        <w:trPr>
          <w:trHeight w:val="212"/>
        </w:trPr>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Parcial Acuerdo</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4</w:t>
            </w:r>
          </w:p>
        </w:tc>
      </w:tr>
      <w:tr w:rsidR="00946C61" w:rsidTr="007E7197">
        <w:trPr>
          <w:trHeight w:val="212"/>
        </w:trPr>
        <w:tc>
          <w:tcPr>
            <w:tcW w:w="2268" w:type="dxa"/>
            <w:tcBorders>
              <w:top w:val="single" w:sz="4" w:space="0" w:color="auto"/>
              <w:bottom w:val="thinThickSmallGap" w:sz="12"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Total Acuerdo</w:t>
            </w:r>
          </w:p>
        </w:tc>
        <w:tc>
          <w:tcPr>
            <w:tcW w:w="1080" w:type="dxa"/>
            <w:tcBorders>
              <w:top w:val="single" w:sz="4" w:space="0" w:color="auto"/>
              <w:left w:val="single" w:sz="4" w:space="0" w:color="auto"/>
              <w:bottom w:val="thinThickSmallGap" w:sz="12"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5</w:t>
            </w:r>
          </w:p>
        </w:tc>
      </w:tr>
    </w:tbl>
    <w:p w:rsidR="00946C61" w:rsidRPr="00946C61" w:rsidRDefault="00946C61" w:rsidP="009615DD">
      <w:pPr>
        <w:spacing w:line="480" w:lineRule="auto"/>
        <w:rPr>
          <w:rFonts w:ascii="Arial" w:hAnsi="Arial" w:cs="Arial"/>
          <w:b/>
          <w:u w:val="single"/>
        </w:rPr>
      </w:pPr>
    </w:p>
    <w:p w:rsidR="009615DD" w:rsidRDefault="009615DD" w:rsidP="009615DD">
      <w:pPr>
        <w:spacing w:line="480" w:lineRule="auto"/>
        <w:rPr>
          <w:rFonts w:ascii="Arial" w:hAnsi="Arial" w:cs="Arial"/>
          <w:sz w:val="22"/>
          <w:szCs w:val="22"/>
        </w:rPr>
      </w:pPr>
    </w:p>
    <w:p w:rsidR="009615DD" w:rsidRDefault="009615DD" w:rsidP="009615DD">
      <w:pPr>
        <w:spacing w:line="480" w:lineRule="auto"/>
        <w:rPr>
          <w:rFonts w:ascii="Arial" w:hAnsi="Arial" w:cs="Arial"/>
          <w:sz w:val="22"/>
          <w:szCs w:val="22"/>
        </w:rPr>
      </w:pPr>
    </w:p>
    <w:p w:rsidR="009615DD" w:rsidRDefault="009615DD" w:rsidP="009615DD">
      <w:pPr>
        <w:spacing w:line="480" w:lineRule="auto"/>
        <w:rPr>
          <w:rFonts w:ascii="Arial" w:hAnsi="Arial" w:cs="Arial"/>
          <w:sz w:val="22"/>
          <w:szCs w:val="22"/>
        </w:rPr>
      </w:pPr>
    </w:p>
    <w:p w:rsidR="009615DD" w:rsidRDefault="009615DD" w:rsidP="009615DD">
      <w:pPr>
        <w:spacing w:line="480" w:lineRule="auto"/>
        <w:rPr>
          <w:rFonts w:ascii="Arial" w:hAnsi="Arial" w:cs="Arial"/>
          <w:sz w:val="22"/>
          <w:szCs w:val="22"/>
        </w:rPr>
      </w:pPr>
    </w:p>
    <w:p w:rsidR="00946C61" w:rsidRPr="00946C61" w:rsidRDefault="00946C61" w:rsidP="003E7084">
      <w:pPr>
        <w:spacing w:line="480" w:lineRule="auto"/>
        <w:jc w:val="both"/>
        <w:rPr>
          <w:rFonts w:ascii="Arial" w:hAnsi="Arial" w:cs="Arial"/>
          <w:sz w:val="10"/>
          <w:szCs w:val="10"/>
        </w:rPr>
      </w:pPr>
    </w:p>
    <w:p w:rsidR="009615DD" w:rsidRDefault="009615DD" w:rsidP="003E7084">
      <w:pPr>
        <w:spacing w:line="480" w:lineRule="auto"/>
        <w:jc w:val="both"/>
        <w:rPr>
          <w:rFonts w:ascii="Arial" w:hAnsi="Arial" w:cs="Arial"/>
        </w:rPr>
      </w:pPr>
      <w:r w:rsidRPr="00946C61">
        <w:rPr>
          <w:rFonts w:ascii="Arial" w:hAnsi="Arial" w:cs="Arial"/>
        </w:rPr>
        <w:lastRenderedPageBreak/>
        <w:t xml:space="preserve">Las siguientes variables son algunas de las cosas que les debe enseñar el colegio para la vida en general </w:t>
      </w:r>
      <w:r w:rsidRPr="00946C61">
        <w:rPr>
          <w:rFonts w:ascii="Arial" w:hAnsi="Arial" w:cs="Arial"/>
          <w:vertAlign w:val="superscript"/>
        </w:rPr>
        <w:t>(</w:t>
      </w:r>
      <w:r w:rsidR="00701645" w:rsidRPr="00946C61">
        <w:rPr>
          <w:rFonts w:ascii="Arial" w:hAnsi="Arial" w:cs="Arial"/>
          <w:vertAlign w:val="superscript"/>
        </w:rPr>
        <w:t>4</w:t>
      </w:r>
      <w:r w:rsidRPr="00946C61">
        <w:rPr>
          <w:rFonts w:ascii="Arial" w:hAnsi="Arial" w:cs="Arial"/>
          <w:vertAlign w:val="superscript"/>
        </w:rPr>
        <w:t>)</w:t>
      </w:r>
      <w:r w:rsidRPr="00946C61">
        <w:rPr>
          <w:rFonts w:ascii="Arial" w:hAnsi="Arial" w:cs="Arial"/>
        </w:rPr>
        <w:t>.</w:t>
      </w:r>
    </w:p>
    <w:p w:rsidR="00946C61" w:rsidRPr="00946C61" w:rsidRDefault="00946C61" w:rsidP="003E7084">
      <w:pPr>
        <w:spacing w:line="480" w:lineRule="auto"/>
        <w:jc w:val="both"/>
        <w:rPr>
          <w:rFonts w:ascii="Arial" w:hAnsi="Arial" w:cs="Arial"/>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8</w:t>
      </w:r>
      <w:r w:rsidRPr="00946C61">
        <w:rPr>
          <w:rFonts w:ascii="Arial" w:hAnsi="Arial" w:cs="Arial"/>
          <w:b/>
        </w:rPr>
        <w:t>: Auto justificarse</w:t>
      </w:r>
      <w:r w:rsidR="008C4011"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 xml:space="preserve">Esta variable </w:t>
      </w:r>
      <w:r w:rsidR="00D829F5" w:rsidRPr="00946C61">
        <w:rPr>
          <w:rFonts w:ascii="Arial" w:hAnsi="Arial" w:cs="Arial"/>
        </w:rPr>
        <w:t>nos muestra</w:t>
      </w:r>
      <w:r w:rsidRPr="00946C61">
        <w:rPr>
          <w:rFonts w:ascii="Arial" w:hAnsi="Arial" w:cs="Arial"/>
        </w:rPr>
        <w:t>, si el colegio les enseño a desarrollar habilidades de aceptación de ciertos niveles inevitables de incoherencia e inconsistencia de los propios actos.</w:t>
      </w:r>
    </w:p>
    <w:p w:rsidR="009615DD" w:rsidRPr="00946C61" w:rsidRDefault="009615DD" w:rsidP="009615DD">
      <w:pPr>
        <w:spacing w:line="480" w:lineRule="auto"/>
        <w:jc w:val="both"/>
        <w:rPr>
          <w:rFonts w:ascii="Arial" w:hAnsi="Arial" w:cs="Arial"/>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9</w:t>
      </w:r>
      <w:r w:rsidRPr="00946C61">
        <w:rPr>
          <w:rFonts w:ascii="Arial" w:hAnsi="Arial" w:cs="Arial"/>
          <w:b/>
        </w:rPr>
        <w:t>: Buscar la verdad siempre</w:t>
      </w:r>
      <w:r w:rsidR="008C4011" w:rsidRPr="00946C61">
        <w:rPr>
          <w:rFonts w:ascii="Arial" w:hAnsi="Arial" w:cs="Arial"/>
          <w:b/>
        </w:rPr>
        <w:t>.</w:t>
      </w:r>
    </w:p>
    <w:p w:rsidR="009615DD" w:rsidRDefault="009615DD" w:rsidP="009615DD">
      <w:pPr>
        <w:spacing w:line="480" w:lineRule="auto"/>
        <w:jc w:val="both"/>
        <w:rPr>
          <w:rFonts w:ascii="Arial" w:hAnsi="Arial" w:cs="Arial"/>
        </w:rPr>
      </w:pPr>
      <w:r w:rsidRPr="00946C61">
        <w:rPr>
          <w:rFonts w:ascii="Arial" w:hAnsi="Arial" w:cs="Arial"/>
        </w:rPr>
        <w:t>La variable X</w:t>
      </w:r>
      <w:r w:rsidRPr="00946C61">
        <w:rPr>
          <w:rFonts w:ascii="Arial" w:hAnsi="Arial" w:cs="Arial"/>
          <w:vertAlign w:val="subscript"/>
        </w:rPr>
        <w:t>9</w:t>
      </w:r>
      <w:r w:rsidRPr="00946C61">
        <w:rPr>
          <w:rFonts w:ascii="Arial" w:hAnsi="Arial" w:cs="Arial"/>
        </w:rPr>
        <w:t xml:space="preserve">, supone en primer lugar, si el colegio desarrolló en sus estudiantes la capacidad real de diálogo. Es decir, aprender a confrontar con otros las propias certezas y las propias dudas, mediante argumentaciones consistentes y con capacidad de interacción intelectiva, especialmente con aquellos que tienen perspectivas conceptuales distintas.  </w:t>
      </w:r>
    </w:p>
    <w:p w:rsidR="00AE193C" w:rsidRPr="00946C61" w:rsidRDefault="00AE193C" w:rsidP="009615DD">
      <w:pPr>
        <w:spacing w:line="480" w:lineRule="auto"/>
        <w:jc w:val="both"/>
        <w:rPr>
          <w:rFonts w:ascii="Arial" w:hAnsi="Arial" w:cs="Arial"/>
        </w:rPr>
      </w:pPr>
    </w:p>
    <w:p w:rsidR="009615DD" w:rsidRPr="00946C61" w:rsidRDefault="009615DD" w:rsidP="009615DD">
      <w:pPr>
        <w:spacing w:line="480" w:lineRule="auto"/>
        <w:jc w:val="both"/>
        <w:rPr>
          <w:rFonts w:ascii="Arial" w:hAnsi="Arial" w:cs="Arial"/>
        </w:rPr>
      </w:pPr>
      <w:r w:rsidRPr="00946C61">
        <w:rPr>
          <w:rFonts w:ascii="Arial" w:hAnsi="Arial" w:cs="Arial"/>
        </w:rPr>
        <w:t>En segundo lugar, supone que la persona aprenda en el colegio a definir campos específicos de búsqueda de la verdad, ya que esta nunca se da en la total apertura, sino que siempre es a partir de un espacio limitado que la persona está dispuesta a abrir.</w:t>
      </w:r>
    </w:p>
    <w:p w:rsidR="009615DD" w:rsidRDefault="009615DD" w:rsidP="009615DD">
      <w:pPr>
        <w:spacing w:line="480" w:lineRule="auto"/>
        <w:jc w:val="both"/>
        <w:rPr>
          <w:rFonts w:ascii="Arial" w:hAnsi="Arial" w:cs="Arial"/>
          <w:b/>
        </w:rPr>
      </w:pPr>
    </w:p>
    <w:p w:rsidR="00AE193C" w:rsidRDefault="00AE193C" w:rsidP="00AE193C">
      <w:pPr>
        <w:rPr>
          <w:rFonts w:ascii="Arial" w:hAnsi="Arial" w:cs="Arial"/>
          <w:sz w:val="22"/>
          <w:szCs w:val="22"/>
        </w:rPr>
      </w:pPr>
      <w:r w:rsidRPr="00ED0B4B">
        <w:rPr>
          <w:rFonts w:ascii="Arial" w:hAnsi="Arial" w:cs="Arial"/>
        </w:rPr>
        <w:t>__________________</w:t>
      </w:r>
    </w:p>
    <w:p w:rsidR="00AE193C" w:rsidRPr="0086535C" w:rsidRDefault="00AE193C" w:rsidP="00AE193C">
      <w:pPr>
        <w:pStyle w:val="NormalWeb"/>
        <w:jc w:val="both"/>
        <w:rPr>
          <w:sz w:val="20"/>
          <w:szCs w:val="20"/>
        </w:rPr>
      </w:pPr>
      <w:r w:rsidRPr="002B2A17">
        <w:rPr>
          <w:rFonts w:ascii="Arial" w:eastAsia="Times New Roman" w:hAnsi="Arial" w:cs="Arial"/>
          <w:sz w:val="20"/>
          <w:szCs w:val="20"/>
          <w:vertAlign w:val="superscript"/>
        </w:rPr>
        <w:t>(</w:t>
      </w:r>
      <w:r>
        <w:rPr>
          <w:rFonts w:ascii="Arial" w:eastAsia="Times New Roman" w:hAnsi="Arial" w:cs="Arial"/>
          <w:sz w:val="20"/>
          <w:szCs w:val="20"/>
          <w:vertAlign w:val="superscript"/>
        </w:rPr>
        <w:t>4</w:t>
      </w:r>
      <w:r w:rsidRPr="002B2A17">
        <w:rPr>
          <w:rFonts w:ascii="Arial" w:eastAsia="Times New Roman" w:hAnsi="Arial" w:cs="Arial"/>
          <w:sz w:val="20"/>
          <w:szCs w:val="20"/>
          <w:vertAlign w:val="superscript"/>
        </w:rPr>
        <w:t>)</w:t>
      </w:r>
      <w:r>
        <w:rPr>
          <w:rFonts w:ascii="Arial" w:eastAsia="Times New Roman" w:hAnsi="Arial" w:cs="Arial"/>
          <w:sz w:val="20"/>
          <w:szCs w:val="20"/>
          <w:vertAlign w:val="superscript"/>
        </w:rPr>
        <w:t xml:space="preserve"> </w:t>
      </w:r>
      <w:r w:rsidRPr="0086535C">
        <w:rPr>
          <w:rFonts w:ascii="Arial" w:eastAsia="Times New Roman" w:hAnsi="Arial" w:cs="Arial"/>
          <w:sz w:val="20"/>
          <w:szCs w:val="20"/>
        </w:rPr>
        <w:t>UNESCO</w:t>
      </w:r>
      <w:r>
        <w:rPr>
          <w:rFonts w:ascii="Arial" w:eastAsia="Times New Roman" w:hAnsi="Arial" w:cs="Arial"/>
          <w:sz w:val="20"/>
          <w:szCs w:val="20"/>
        </w:rPr>
        <w:t>/OREALC, Educación Secundaria: Un camino para el desarrollo humano. Edición 2002. Santiago, Chile.</w:t>
      </w:r>
      <w:r w:rsidRPr="0086535C">
        <w:rPr>
          <w:rFonts w:ascii="Arial" w:eastAsia="Times New Roman" w:hAnsi="Arial" w:cs="Arial"/>
          <w:sz w:val="20"/>
          <w:szCs w:val="20"/>
        </w:rPr>
        <w:t xml:space="preserve"> </w:t>
      </w:r>
    </w:p>
    <w:p w:rsidR="00AE193C" w:rsidRPr="00946C61" w:rsidRDefault="00AE193C" w:rsidP="009615DD">
      <w:pPr>
        <w:spacing w:line="480" w:lineRule="auto"/>
        <w:jc w:val="both"/>
        <w:rPr>
          <w:rFonts w:ascii="Arial" w:hAnsi="Arial" w:cs="Arial"/>
          <w:b/>
        </w:rPr>
      </w:pPr>
    </w:p>
    <w:p w:rsidR="009615DD" w:rsidRPr="00946C61" w:rsidRDefault="009615DD" w:rsidP="009615DD">
      <w:pPr>
        <w:numPr>
          <w:ilvl w:val="0"/>
          <w:numId w:val="4"/>
        </w:numPr>
        <w:spacing w:line="480" w:lineRule="auto"/>
        <w:jc w:val="both"/>
        <w:rPr>
          <w:rFonts w:ascii="Arial" w:hAnsi="Arial" w:cs="Arial"/>
        </w:rPr>
      </w:pPr>
      <w:r w:rsidRPr="00946C61">
        <w:rPr>
          <w:rFonts w:ascii="Arial" w:hAnsi="Arial" w:cs="Arial"/>
        </w:rPr>
        <w:t xml:space="preserve">En el caso de las Variables </w:t>
      </w:r>
      <w:r w:rsidRPr="00946C61">
        <w:rPr>
          <w:rFonts w:ascii="Arial" w:hAnsi="Arial" w:cs="Arial"/>
          <w:b/>
        </w:rPr>
        <w:t>X</w:t>
      </w:r>
      <w:r w:rsidRPr="00946C61">
        <w:rPr>
          <w:rFonts w:ascii="Arial" w:hAnsi="Arial" w:cs="Arial"/>
          <w:b/>
          <w:vertAlign w:val="subscript"/>
        </w:rPr>
        <w:t>10</w:t>
      </w:r>
      <w:r w:rsidRPr="00946C61">
        <w:rPr>
          <w:rFonts w:ascii="Arial" w:hAnsi="Arial" w:cs="Arial"/>
          <w:vertAlign w:val="subscript"/>
        </w:rPr>
        <w:t xml:space="preserve"> </w:t>
      </w:r>
      <w:r w:rsidRPr="00946C61">
        <w:rPr>
          <w:rFonts w:ascii="Arial" w:hAnsi="Arial" w:cs="Arial"/>
        </w:rPr>
        <w:t xml:space="preserve">y </w:t>
      </w:r>
      <w:r w:rsidRPr="00946C61">
        <w:rPr>
          <w:rFonts w:ascii="Arial" w:hAnsi="Arial" w:cs="Arial"/>
          <w:b/>
        </w:rPr>
        <w:t>X</w:t>
      </w:r>
      <w:r w:rsidRPr="00946C61">
        <w:rPr>
          <w:rFonts w:ascii="Arial" w:hAnsi="Arial" w:cs="Arial"/>
          <w:b/>
          <w:vertAlign w:val="subscript"/>
        </w:rPr>
        <w:t>11</w:t>
      </w:r>
      <w:r w:rsidRPr="00946C61">
        <w:rPr>
          <w:rFonts w:ascii="Arial" w:hAnsi="Arial" w:cs="Arial"/>
        </w:rPr>
        <w:t>, analizan si el sujeto aprendió en el colegio a desarrollar una capacidad de autoanálisis suficiente para que le resulte viable (y en lo posible sencillo) distinguir entre lo que son:</w:t>
      </w:r>
    </w:p>
    <w:p w:rsidR="009615DD" w:rsidRPr="00946C61"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10</w:t>
      </w:r>
      <w:r w:rsidRPr="00946C61">
        <w:rPr>
          <w:rFonts w:ascii="Arial" w:hAnsi="Arial" w:cs="Arial"/>
          <w:b/>
        </w:rPr>
        <w:t>: Tener claro lo que crees</w:t>
      </w:r>
      <w:r w:rsidR="003E7084" w:rsidRPr="00946C61">
        <w:rPr>
          <w:rFonts w:ascii="Arial" w:hAnsi="Arial" w:cs="Arial"/>
          <w:b/>
        </w:rPr>
        <w:t xml:space="preserve">  - CREER</w:t>
      </w:r>
      <w:r w:rsidR="008C4011"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“Creencias”, certezas personales, lógicas, acerca de lo que es objetivamente verdadero.</w:t>
      </w:r>
    </w:p>
    <w:p w:rsidR="009615DD" w:rsidRPr="00946C61" w:rsidRDefault="009615DD" w:rsidP="009615DD">
      <w:pPr>
        <w:spacing w:line="480" w:lineRule="auto"/>
        <w:jc w:val="both"/>
        <w:rPr>
          <w:rFonts w:ascii="Arial" w:hAnsi="Arial" w:cs="Arial"/>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11</w:t>
      </w:r>
      <w:r w:rsidRPr="00946C61">
        <w:rPr>
          <w:rFonts w:ascii="Arial" w:hAnsi="Arial" w:cs="Arial"/>
          <w:b/>
        </w:rPr>
        <w:t>: Tener claro lo que sientes</w:t>
      </w:r>
      <w:r w:rsidR="003E7084" w:rsidRPr="00946C61">
        <w:rPr>
          <w:rFonts w:ascii="Arial" w:hAnsi="Arial" w:cs="Arial"/>
          <w:b/>
        </w:rPr>
        <w:t xml:space="preserve"> </w:t>
      </w:r>
      <w:r w:rsidR="008C4011" w:rsidRPr="00946C61">
        <w:rPr>
          <w:rFonts w:ascii="Arial" w:hAnsi="Arial" w:cs="Arial"/>
          <w:b/>
        </w:rPr>
        <w:t>–</w:t>
      </w:r>
      <w:r w:rsidR="003E7084" w:rsidRPr="00946C61">
        <w:rPr>
          <w:rFonts w:ascii="Arial" w:hAnsi="Arial" w:cs="Arial"/>
          <w:b/>
        </w:rPr>
        <w:t xml:space="preserve"> SENTIR</w:t>
      </w:r>
      <w:r w:rsidR="008C4011"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“Sentimientos”, nivel de lo emotivo.</w:t>
      </w:r>
    </w:p>
    <w:p w:rsidR="009615DD" w:rsidRPr="00946C61" w:rsidRDefault="009615DD" w:rsidP="009615DD">
      <w:pPr>
        <w:spacing w:line="480" w:lineRule="auto"/>
        <w:jc w:val="both"/>
        <w:rPr>
          <w:rFonts w:ascii="Arial" w:hAnsi="Arial" w:cs="Arial"/>
        </w:rPr>
      </w:pPr>
    </w:p>
    <w:p w:rsidR="009615DD" w:rsidRPr="00946C61" w:rsidRDefault="009615DD" w:rsidP="009615DD">
      <w:pPr>
        <w:spacing w:line="480" w:lineRule="auto"/>
        <w:jc w:val="both"/>
        <w:rPr>
          <w:rFonts w:ascii="Arial" w:hAnsi="Arial" w:cs="Arial"/>
        </w:rPr>
      </w:pPr>
      <w:r w:rsidRPr="00946C61">
        <w:rPr>
          <w:rFonts w:ascii="Arial" w:hAnsi="Arial" w:cs="Arial"/>
        </w:rPr>
        <w:t>En la medida en que la persona aprenda a realizar esta doble distinción en sí misma, le posibilitará una mayor claridad acerca de la realidad, de sus opciones en ella y de las posibilidades reales de actuación con que cuenta.</w:t>
      </w:r>
    </w:p>
    <w:p w:rsidR="009615DD"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12</w:t>
      </w:r>
      <w:r w:rsidRPr="00946C61">
        <w:rPr>
          <w:rFonts w:ascii="Arial" w:hAnsi="Arial" w:cs="Arial"/>
          <w:b/>
        </w:rPr>
        <w:t>: Desarrollar la creatividad</w:t>
      </w:r>
      <w:r w:rsidR="003E7084" w:rsidRPr="00946C61">
        <w:rPr>
          <w:rFonts w:ascii="Arial" w:hAnsi="Arial" w:cs="Arial"/>
          <w:b/>
        </w:rPr>
        <w:t xml:space="preserve">. </w:t>
      </w:r>
      <w:r w:rsidR="008C4011" w:rsidRPr="00946C61">
        <w:rPr>
          <w:rFonts w:ascii="Arial" w:hAnsi="Arial" w:cs="Arial"/>
          <w:b/>
        </w:rPr>
        <w:t>–</w:t>
      </w:r>
      <w:r w:rsidR="003E7084" w:rsidRPr="00946C61">
        <w:rPr>
          <w:rFonts w:ascii="Arial" w:hAnsi="Arial" w:cs="Arial"/>
          <w:b/>
        </w:rPr>
        <w:t xml:space="preserve"> CREATIVIDAD</w:t>
      </w:r>
      <w:r w:rsidR="008C4011"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La variable X</w:t>
      </w:r>
      <w:r w:rsidRPr="00946C61">
        <w:rPr>
          <w:rFonts w:ascii="Arial" w:hAnsi="Arial" w:cs="Arial"/>
          <w:vertAlign w:val="subscript"/>
        </w:rPr>
        <w:t>12</w:t>
      </w:r>
      <w:r w:rsidRPr="00946C61">
        <w:rPr>
          <w:rFonts w:ascii="Arial" w:hAnsi="Arial" w:cs="Arial"/>
        </w:rPr>
        <w:t>, mide la motivación que el centro educativo ha proporcionado a sus estudiantes referente a  crear y desarrollar nuevas ideas.</w:t>
      </w:r>
    </w:p>
    <w:p w:rsidR="009615DD" w:rsidRDefault="009615DD" w:rsidP="009615DD">
      <w:pPr>
        <w:spacing w:line="480" w:lineRule="auto"/>
        <w:jc w:val="both"/>
        <w:rPr>
          <w:rFonts w:ascii="Arial" w:hAnsi="Arial" w:cs="Arial"/>
        </w:rPr>
      </w:pPr>
    </w:p>
    <w:p w:rsidR="00AE193C" w:rsidRPr="00946C61" w:rsidRDefault="00AE193C" w:rsidP="009615DD">
      <w:pPr>
        <w:spacing w:line="480" w:lineRule="auto"/>
        <w:jc w:val="both"/>
        <w:rPr>
          <w:rFonts w:ascii="Arial" w:hAnsi="Arial" w:cs="Arial"/>
        </w:rPr>
      </w:pPr>
    </w:p>
    <w:p w:rsidR="009615DD" w:rsidRPr="00946C61" w:rsidRDefault="009615DD" w:rsidP="009615DD">
      <w:pPr>
        <w:spacing w:line="480" w:lineRule="auto"/>
        <w:jc w:val="both"/>
        <w:rPr>
          <w:rFonts w:ascii="Arial" w:hAnsi="Arial" w:cs="Arial"/>
          <w:b/>
        </w:rPr>
      </w:pPr>
      <w:r w:rsidRPr="00946C61">
        <w:rPr>
          <w:rFonts w:ascii="Arial" w:hAnsi="Arial" w:cs="Arial"/>
          <w:b/>
        </w:rPr>
        <w:lastRenderedPageBreak/>
        <w:t>Variable X</w:t>
      </w:r>
      <w:r w:rsidRPr="00946C61">
        <w:rPr>
          <w:rFonts w:ascii="Arial" w:hAnsi="Arial" w:cs="Arial"/>
          <w:b/>
          <w:vertAlign w:val="subscript"/>
        </w:rPr>
        <w:t>13</w:t>
      </w:r>
      <w:r w:rsidRPr="00946C61">
        <w:rPr>
          <w:rFonts w:ascii="Arial" w:hAnsi="Arial" w:cs="Arial"/>
          <w:b/>
        </w:rPr>
        <w:t>: Desarrollar la capacidad de independencia</w:t>
      </w:r>
      <w:r w:rsidR="003E7084" w:rsidRPr="00946C61">
        <w:rPr>
          <w:rFonts w:ascii="Arial" w:hAnsi="Arial" w:cs="Arial"/>
          <w:b/>
        </w:rPr>
        <w:t xml:space="preserve"> </w:t>
      </w:r>
      <w:r w:rsidR="008C4011" w:rsidRPr="00946C61">
        <w:rPr>
          <w:rFonts w:ascii="Arial" w:hAnsi="Arial" w:cs="Arial"/>
          <w:b/>
        </w:rPr>
        <w:t>–</w:t>
      </w:r>
      <w:r w:rsidR="003E7084" w:rsidRPr="00946C61">
        <w:rPr>
          <w:rFonts w:ascii="Arial" w:hAnsi="Arial" w:cs="Arial"/>
          <w:b/>
        </w:rPr>
        <w:t xml:space="preserve"> INDEPENDENCIA</w:t>
      </w:r>
      <w:r w:rsidR="008C4011"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Esta variable analiza la enseñanza que el centro educativo brinda a sus estudiantes a no depender de otros, de modo de crecer en autonomía.</w:t>
      </w:r>
    </w:p>
    <w:p w:rsidR="009615DD" w:rsidRPr="00946C61" w:rsidRDefault="009615DD" w:rsidP="009615DD">
      <w:pPr>
        <w:spacing w:line="480" w:lineRule="auto"/>
        <w:jc w:val="both"/>
        <w:rPr>
          <w:rFonts w:ascii="Arial" w:hAnsi="Arial" w:cs="Arial"/>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14</w:t>
      </w:r>
      <w:r w:rsidRPr="00946C61">
        <w:rPr>
          <w:rFonts w:ascii="Arial" w:hAnsi="Arial" w:cs="Arial"/>
          <w:b/>
        </w:rPr>
        <w:t>: Tener autocontrol en todas tus actividades</w:t>
      </w:r>
      <w:r w:rsidR="003E7084" w:rsidRPr="00946C61">
        <w:rPr>
          <w:rFonts w:ascii="Arial" w:hAnsi="Arial" w:cs="Arial"/>
          <w:b/>
        </w:rPr>
        <w:t xml:space="preserve"> </w:t>
      </w:r>
      <w:r w:rsidR="008C4011" w:rsidRPr="00946C61">
        <w:rPr>
          <w:rFonts w:ascii="Arial" w:hAnsi="Arial" w:cs="Arial"/>
          <w:b/>
        </w:rPr>
        <w:t>–</w:t>
      </w:r>
      <w:r w:rsidR="003E7084" w:rsidRPr="00946C61">
        <w:rPr>
          <w:rFonts w:ascii="Arial" w:hAnsi="Arial" w:cs="Arial"/>
          <w:b/>
        </w:rPr>
        <w:t xml:space="preserve"> AUTOCONTROL</w:t>
      </w:r>
      <w:r w:rsidR="008C4011"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La variable X</w:t>
      </w:r>
      <w:r w:rsidRPr="00946C61">
        <w:rPr>
          <w:rFonts w:ascii="Arial" w:hAnsi="Arial" w:cs="Arial"/>
          <w:vertAlign w:val="subscript"/>
        </w:rPr>
        <w:t>14</w:t>
      </w:r>
      <w:r w:rsidRPr="00946C61">
        <w:rPr>
          <w:rFonts w:ascii="Arial" w:hAnsi="Arial" w:cs="Arial"/>
        </w:rPr>
        <w:t>, mide la enseñanza que el colegio le proporciono a sus estudiantes para desarrollar la capacidad de controlarse en todas sus actividades.</w:t>
      </w:r>
    </w:p>
    <w:p w:rsidR="009615DD" w:rsidRPr="00946C61"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15</w:t>
      </w:r>
      <w:r w:rsidRPr="00946C61">
        <w:rPr>
          <w:rFonts w:ascii="Arial" w:hAnsi="Arial" w:cs="Arial"/>
          <w:b/>
        </w:rPr>
        <w:t>: Rechazar toda influencia externa indebida</w:t>
      </w:r>
      <w:r w:rsidR="003E7084" w:rsidRPr="00946C61">
        <w:rPr>
          <w:rFonts w:ascii="Arial" w:hAnsi="Arial" w:cs="Arial"/>
          <w:b/>
        </w:rPr>
        <w:t xml:space="preserve"> - INFLUENCIA EXTERNA</w:t>
      </w:r>
      <w:r w:rsidR="008C4011"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Esta variable mide si el centro educativo ayudo al desarrollo de una autoestima psicológica y afectiva fuerte, para que el estudiante vaya progresivamente liberándose de dichos condicionamientos en un proceso de autenticidad creciente.</w:t>
      </w:r>
    </w:p>
    <w:p w:rsidR="00946C61" w:rsidRPr="00946C61" w:rsidRDefault="00946C61"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16</w:t>
      </w:r>
      <w:r w:rsidRPr="00946C61">
        <w:rPr>
          <w:rFonts w:ascii="Arial" w:hAnsi="Arial" w:cs="Arial"/>
          <w:b/>
        </w:rPr>
        <w:t>: Establecer los principios, criterios y valores morales.</w:t>
      </w:r>
      <w:r w:rsidR="003E7084" w:rsidRPr="00946C61">
        <w:rPr>
          <w:rFonts w:ascii="Arial" w:hAnsi="Arial" w:cs="Arial"/>
          <w:b/>
        </w:rPr>
        <w:t xml:space="preserve"> - VALORES MORALES</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smartTag w:uri="urn:schemas-microsoft-com:office:smarttags" w:element="PersonName">
        <w:smartTagPr>
          <w:attr w:name="ProductID" w:val="La Variable X"/>
        </w:smartTagPr>
        <w:r w:rsidRPr="00946C61">
          <w:rPr>
            <w:rFonts w:ascii="Arial" w:hAnsi="Arial" w:cs="Arial"/>
          </w:rPr>
          <w:t>La Variable X</w:t>
        </w:r>
      </w:smartTag>
      <w:r w:rsidRPr="00946C61">
        <w:rPr>
          <w:rFonts w:ascii="Arial" w:hAnsi="Arial" w:cs="Arial"/>
          <w:vertAlign w:val="subscript"/>
        </w:rPr>
        <w:t>16</w:t>
      </w:r>
      <w:r w:rsidRPr="00946C61">
        <w:rPr>
          <w:rFonts w:ascii="Arial" w:hAnsi="Arial" w:cs="Arial"/>
        </w:rPr>
        <w:t xml:space="preserve">, evalúa si el centro educativo enseño a sus estudiantes a seleccionar principios, criterios y valores morales que necesitan tener en </w:t>
      </w:r>
      <w:r w:rsidRPr="00946C61">
        <w:rPr>
          <w:rFonts w:ascii="Arial" w:hAnsi="Arial" w:cs="Arial"/>
        </w:rPr>
        <w:lastRenderedPageBreak/>
        <w:t>cuenta específicamente para resolver conflictos que se ajusten a la situación planteada.</w:t>
      </w:r>
    </w:p>
    <w:p w:rsidR="003E7084" w:rsidRPr="00946C61" w:rsidRDefault="003E7084" w:rsidP="009615DD">
      <w:pPr>
        <w:spacing w:line="480" w:lineRule="auto"/>
        <w:jc w:val="both"/>
        <w:rPr>
          <w:rFonts w:ascii="Arial" w:hAnsi="Arial" w:cs="Arial"/>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17</w:t>
      </w:r>
      <w:r w:rsidRPr="00946C61">
        <w:rPr>
          <w:rFonts w:ascii="Arial" w:hAnsi="Arial" w:cs="Arial"/>
          <w:b/>
        </w:rPr>
        <w:t>: Buscar la información de manera selectiva</w:t>
      </w:r>
      <w:r w:rsidR="003E7084" w:rsidRPr="00946C61">
        <w:rPr>
          <w:rFonts w:ascii="Arial" w:hAnsi="Arial" w:cs="Arial"/>
          <w:b/>
        </w:rPr>
        <w:t xml:space="preserve"> - BUSCAR INFORMACION</w:t>
      </w:r>
      <w:r w:rsidR="00DA4714" w:rsidRPr="00946C61">
        <w:rPr>
          <w:rFonts w:ascii="Arial" w:hAnsi="Arial" w:cs="Arial"/>
          <w:b/>
        </w:rPr>
        <w:t>.</w:t>
      </w:r>
    </w:p>
    <w:p w:rsidR="009615DD" w:rsidRPr="00946C61" w:rsidRDefault="009615DD" w:rsidP="009615DD">
      <w:pPr>
        <w:spacing w:line="480" w:lineRule="auto"/>
        <w:jc w:val="both"/>
        <w:rPr>
          <w:rFonts w:ascii="Arial" w:hAnsi="Arial" w:cs="Arial"/>
          <w:b/>
        </w:rPr>
      </w:pPr>
      <w:r w:rsidRPr="00946C61">
        <w:rPr>
          <w:rFonts w:ascii="Arial" w:hAnsi="Arial" w:cs="Arial"/>
        </w:rPr>
        <w:t>Esta variable analiza si el centro educativo brindó a sus estudiantes pautas para que aprendan a buscar la información de manera selectiva.</w:t>
      </w:r>
    </w:p>
    <w:p w:rsidR="009615DD" w:rsidRPr="00946C61"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18</w:t>
      </w:r>
      <w:r w:rsidRPr="00946C61">
        <w:rPr>
          <w:rFonts w:ascii="Arial" w:hAnsi="Arial" w:cs="Arial"/>
          <w:b/>
        </w:rPr>
        <w:t>: Leer siempre tratando de comprender</w:t>
      </w:r>
      <w:r w:rsidR="003E7084" w:rsidRPr="00946C61">
        <w:rPr>
          <w:rFonts w:ascii="Arial" w:hAnsi="Arial" w:cs="Arial"/>
          <w:b/>
        </w:rPr>
        <w:t xml:space="preserve"> </w:t>
      </w:r>
      <w:r w:rsidR="00DA4714" w:rsidRPr="00946C61">
        <w:rPr>
          <w:rFonts w:ascii="Arial" w:hAnsi="Arial" w:cs="Arial"/>
          <w:b/>
        </w:rPr>
        <w:t>–</w:t>
      </w:r>
      <w:r w:rsidR="003E7084" w:rsidRPr="00946C61">
        <w:rPr>
          <w:rFonts w:ascii="Arial" w:hAnsi="Arial" w:cs="Arial"/>
          <w:b/>
        </w:rPr>
        <w:t xml:space="preserve"> LEER</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La variable X</w:t>
      </w:r>
      <w:r w:rsidRPr="00946C61">
        <w:rPr>
          <w:rFonts w:ascii="Arial" w:hAnsi="Arial" w:cs="Arial"/>
          <w:vertAlign w:val="subscript"/>
        </w:rPr>
        <w:t>18</w:t>
      </w:r>
      <w:r w:rsidRPr="00946C61">
        <w:rPr>
          <w:rFonts w:ascii="Arial" w:hAnsi="Arial" w:cs="Arial"/>
        </w:rPr>
        <w:t>, mide la enseñanza que el colegio le proporciono a sus estudiantes para desarrollar la capacidad de leer siempre tratando de comprender.</w:t>
      </w:r>
    </w:p>
    <w:p w:rsidR="009615DD" w:rsidRPr="00946C61"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19</w:t>
      </w:r>
      <w:r w:rsidRPr="00946C61">
        <w:rPr>
          <w:rFonts w:ascii="Arial" w:hAnsi="Arial" w:cs="Arial"/>
          <w:b/>
        </w:rPr>
        <w:t>: Escribir de manera argumentada tratando de convencer con razones.</w:t>
      </w:r>
      <w:r w:rsidR="003E7084" w:rsidRPr="00946C61">
        <w:rPr>
          <w:rFonts w:ascii="Arial" w:hAnsi="Arial" w:cs="Arial"/>
          <w:b/>
        </w:rPr>
        <w:t xml:space="preserve"> </w:t>
      </w:r>
      <w:r w:rsidR="00DA4714" w:rsidRPr="00946C61">
        <w:rPr>
          <w:rFonts w:ascii="Arial" w:hAnsi="Arial" w:cs="Arial"/>
          <w:b/>
        </w:rPr>
        <w:t>–</w:t>
      </w:r>
      <w:r w:rsidR="003E7084" w:rsidRPr="00946C61">
        <w:rPr>
          <w:rFonts w:ascii="Arial" w:hAnsi="Arial" w:cs="Arial"/>
          <w:b/>
        </w:rPr>
        <w:t xml:space="preserve"> ESCRIBIR</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smartTag w:uri="urn:schemas-microsoft-com:office:smarttags" w:element="PersonName">
        <w:smartTagPr>
          <w:attr w:name="ProductID" w:val="La Variable X"/>
        </w:smartTagPr>
        <w:r w:rsidRPr="00946C61">
          <w:rPr>
            <w:rFonts w:ascii="Arial" w:hAnsi="Arial" w:cs="Arial"/>
          </w:rPr>
          <w:t>La Variable X</w:t>
        </w:r>
      </w:smartTag>
      <w:r w:rsidRPr="00946C61">
        <w:rPr>
          <w:rFonts w:ascii="Arial" w:hAnsi="Arial" w:cs="Arial"/>
          <w:vertAlign w:val="subscript"/>
        </w:rPr>
        <w:t>19</w:t>
      </w:r>
      <w:r w:rsidRPr="00946C61">
        <w:rPr>
          <w:rFonts w:ascii="Arial" w:hAnsi="Arial" w:cs="Arial"/>
        </w:rPr>
        <w:t>, evalúa si el centro educativo enseño a sus estudiantes a escribir de manera argumentada tratando de convencer con razones.</w:t>
      </w:r>
    </w:p>
    <w:p w:rsidR="009615DD" w:rsidRPr="00946C61"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20</w:t>
      </w:r>
      <w:r w:rsidRPr="00946C61">
        <w:rPr>
          <w:rFonts w:ascii="Arial" w:hAnsi="Arial" w:cs="Arial"/>
          <w:b/>
        </w:rPr>
        <w:t>: Escuchar con atención, tratando de comprender lo que te dicen.</w:t>
      </w:r>
      <w:r w:rsidR="003E7084" w:rsidRPr="00946C61">
        <w:rPr>
          <w:rFonts w:ascii="Arial" w:hAnsi="Arial" w:cs="Arial"/>
          <w:b/>
        </w:rPr>
        <w:t xml:space="preserve"> </w:t>
      </w:r>
      <w:r w:rsidR="00DA4714" w:rsidRPr="00946C61">
        <w:rPr>
          <w:rFonts w:ascii="Arial" w:hAnsi="Arial" w:cs="Arial"/>
          <w:b/>
        </w:rPr>
        <w:t>–</w:t>
      </w:r>
      <w:r w:rsidR="003E7084" w:rsidRPr="00946C61">
        <w:rPr>
          <w:rFonts w:ascii="Arial" w:hAnsi="Arial" w:cs="Arial"/>
          <w:b/>
        </w:rPr>
        <w:t xml:space="preserve"> ESCUCHAR</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Esta variable analiza la enseñanza que da el centro educativo a sus estudiantes para que escuchen con atención tratando de comprender lo que les dicen.</w:t>
      </w: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21</w:t>
      </w:r>
      <w:r w:rsidRPr="00946C61">
        <w:rPr>
          <w:rFonts w:ascii="Arial" w:hAnsi="Arial" w:cs="Arial"/>
          <w:b/>
        </w:rPr>
        <w:t>: Hablar con claridad y convencimiento tratando que las personas asuman tus ideas.</w:t>
      </w:r>
      <w:r w:rsidR="003E7084" w:rsidRPr="00946C61">
        <w:rPr>
          <w:rFonts w:ascii="Arial" w:hAnsi="Arial" w:cs="Arial"/>
          <w:b/>
        </w:rPr>
        <w:t xml:space="preserve"> </w:t>
      </w:r>
      <w:r w:rsidR="00DA4714" w:rsidRPr="00946C61">
        <w:rPr>
          <w:rFonts w:ascii="Arial" w:hAnsi="Arial" w:cs="Arial"/>
          <w:b/>
        </w:rPr>
        <w:t>–</w:t>
      </w:r>
      <w:r w:rsidR="003E7084" w:rsidRPr="00946C61">
        <w:rPr>
          <w:rFonts w:ascii="Arial" w:hAnsi="Arial" w:cs="Arial"/>
          <w:b/>
        </w:rPr>
        <w:t xml:space="preserve"> HABLAR</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La variable X</w:t>
      </w:r>
      <w:r w:rsidRPr="00946C61">
        <w:rPr>
          <w:rFonts w:ascii="Arial" w:hAnsi="Arial" w:cs="Arial"/>
          <w:vertAlign w:val="subscript"/>
        </w:rPr>
        <w:t>21</w:t>
      </w:r>
      <w:r w:rsidRPr="00946C61">
        <w:rPr>
          <w:rFonts w:ascii="Arial" w:hAnsi="Arial" w:cs="Arial"/>
        </w:rPr>
        <w:t>, mide la enseñanza que el colegio proporciona a sus estudiantes para que puedan hablar con claridad y convencimiento tratando que las personas asuman sus ideas.</w:t>
      </w:r>
    </w:p>
    <w:p w:rsidR="009615DD" w:rsidRPr="00946C61"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22</w:t>
      </w:r>
      <w:r w:rsidRPr="00946C61">
        <w:rPr>
          <w:rFonts w:ascii="Arial" w:hAnsi="Arial" w:cs="Arial"/>
          <w:b/>
        </w:rPr>
        <w:t>: Fijarte metas razonables que te permitan superarte día a día</w:t>
      </w:r>
      <w:r w:rsidR="003E7084" w:rsidRPr="00946C61">
        <w:rPr>
          <w:rFonts w:ascii="Arial" w:hAnsi="Arial" w:cs="Arial"/>
          <w:b/>
        </w:rPr>
        <w:t xml:space="preserve"> </w:t>
      </w:r>
      <w:r w:rsidR="00DA4714" w:rsidRPr="00946C61">
        <w:rPr>
          <w:rFonts w:ascii="Arial" w:hAnsi="Arial" w:cs="Arial"/>
          <w:b/>
        </w:rPr>
        <w:t>–</w:t>
      </w:r>
      <w:r w:rsidR="003E7084" w:rsidRPr="00946C61">
        <w:rPr>
          <w:rFonts w:ascii="Arial" w:hAnsi="Arial" w:cs="Arial"/>
          <w:b/>
        </w:rPr>
        <w:t xml:space="preserve"> METAS</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La variable X</w:t>
      </w:r>
      <w:r w:rsidRPr="00946C61">
        <w:rPr>
          <w:rFonts w:ascii="Arial" w:hAnsi="Arial" w:cs="Arial"/>
          <w:vertAlign w:val="subscript"/>
        </w:rPr>
        <w:t>22</w:t>
      </w:r>
      <w:r w:rsidRPr="00946C61">
        <w:rPr>
          <w:rFonts w:ascii="Arial" w:hAnsi="Arial" w:cs="Arial"/>
        </w:rPr>
        <w:t>, mide la enseñanza que el colegio proporciona a sus estudiantes para que desarrollen la capacidad de fijarse metas razonables que les permitan superarse día a día.</w:t>
      </w:r>
    </w:p>
    <w:p w:rsidR="009615DD" w:rsidRPr="00946C61"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23</w:t>
      </w:r>
      <w:r w:rsidRPr="00946C61">
        <w:rPr>
          <w:rFonts w:ascii="Arial" w:hAnsi="Arial" w:cs="Arial"/>
          <w:b/>
        </w:rPr>
        <w:t>: Ser emprendedor</w:t>
      </w:r>
      <w:r w:rsidR="00291B1F" w:rsidRPr="00946C61">
        <w:rPr>
          <w:rFonts w:ascii="Arial" w:hAnsi="Arial" w:cs="Arial"/>
          <w:b/>
        </w:rPr>
        <w:t xml:space="preserve"> </w:t>
      </w:r>
      <w:r w:rsidR="00DA4714" w:rsidRPr="00946C61">
        <w:rPr>
          <w:rFonts w:ascii="Arial" w:hAnsi="Arial" w:cs="Arial"/>
          <w:b/>
        </w:rPr>
        <w:t>–</w:t>
      </w:r>
      <w:r w:rsidR="00291B1F" w:rsidRPr="00946C61">
        <w:rPr>
          <w:rFonts w:ascii="Arial" w:hAnsi="Arial" w:cs="Arial"/>
          <w:b/>
        </w:rPr>
        <w:t xml:space="preserve"> EMPRENDEDOR</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Esta variable analiza la enseñanza que da el centro educativo a sus estudiantes para que puedan ser emprendedores.</w:t>
      </w:r>
    </w:p>
    <w:p w:rsidR="009615DD"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24</w:t>
      </w:r>
      <w:r w:rsidRPr="00946C61">
        <w:rPr>
          <w:rFonts w:ascii="Arial" w:hAnsi="Arial" w:cs="Arial"/>
          <w:b/>
        </w:rPr>
        <w:t>: Tu colegio te formo para la universidad</w:t>
      </w:r>
      <w:r w:rsidR="00291B1F" w:rsidRPr="00946C61">
        <w:rPr>
          <w:rFonts w:ascii="Arial" w:hAnsi="Arial" w:cs="Arial"/>
          <w:b/>
        </w:rPr>
        <w:t xml:space="preserve"> </w:t>
      </w:r>
      <w:r w:rsidR="00DA4714" w:rsidRPr="00946C61">
        <w:rPr>
          <w:rFonts w:ascii="Arial" w:hAnsi="Arial" w:cs="Arial"/>
          <w:b/>
        </w:rPr>
        <w:t>–</w:t>
      </w:r>
      <w:r w:rsidR="00291B1F" w:rsidRPr="00946C61">
        <w:rPr>
          <w:rFonts w:ascii="Arial" w:hAnsi="Arial" w:cs="Arial"/>
          <w:b/>
        </w:rPr>
        <w:t xml:space="preserve"> UNIVERSIDAD</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La variable X</w:t>
      </w:r>
      <w:r w:rsidRPr="00946C61">
        <w:rPr>
          <w:rFonts w:ascii="Arial" w:hAnsi="Arial" w:cs="Arial"/>
          <w:vertAlign w:val="subscript"/>
        </w:rPr>
        <w:t>24</w:t>
      </w:r>
      <w:r w:rsidRPr="00946C61">
        <w:rPr>
          <w:rFonts w:ascii="Arial" w:hAnsi="Arial" w:cs="Arial"/>
        </w:rPr>
        <w:t>, mide la formación que el colegio proporciona a sus estudiantes para que ingresen a  la universidad.</w:t>
      </w:r>
    </w:p>
    <w:p w:rsidR="009615DD" w:rsidRDefault="009615DD" w:rsidP="009615DD">
      <w:pPr>
        <w:spacing w:line="480" w:lineRule="auto"/>
        <w:jc w:val="both"/>
        <w:rPr>
          <w:rFonts w:ascii="Arial" w:hAnsi="Arial" w:cs="Arial"/>
          <w:b/>
        </w:rPr>
      </w:pPr>
    </w:p>
    <w:p w:rsidR="00AE193C" w:rsidRDefault="00AE193C" w:rsidP="009615DD">
      <w:pPr>
        <w:spacing w:line="480" w:lineRule="auto"/>
        <w:jc w:val="both"/>
        <w:rPr>
          <w:rFonts w:ascii="Arial" w:hAnsi="Arial" w:cs="Arial"/>
          <w:b/>
        </w:rPr>
      </w:pPr>
    </w:p>
    <w:p w:rsidR="00AE193C" w:rsidRDefault="00AE193C" w:rsidP="009615DD">
      <w:pPr>
        <w:spacing w:line="480" w:lineRule="auto"/>
        <w:jc w:val="both"/>
        <w:rPr>
          <w:rFonts w:ascii="Arial" w:hAnsi="Arial" w:cs="Arial"/>
          <w:b/>
        </w:rPr>
      </w:pPr>
    </w:p>
    <w:p w:rsidR="00AE193C" w:rsidRPr="00946C61" w:rsidRDefault="00AE193C"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25</w:t>
      </w:r>
      <w:r w:rsidRPr="00946C61">
        <w:rPr>
          <w:rFonts w:ascii="Arial" w:hAnsi="Arial" w:cs="Arial"/>
          <w:b/>
        </w:rPr>
        <w:t>: Tu colegio te formo para desempañarte en los puestos de trabajo</w:t>
      </w:r>
      <w:r w:rsidR="00291B1F" w:rsidRPr="00946C61">
        <w:rPr>
          <w:rFonts w:ascii="Arial" w:hAnsi="Arial" w:cs="Arial"/>
          <w:b/>
        </w:rPr>
        <w:t xml:space="preserve"> </w:t>
      </w:r>
      <w:r w:rsidR="00DA4714" w:rsidRPr="00946C61">
        <w:rPr>
          <w:rFonts w:ascii="Arial" w:hAnsi="Arial" w:cs="Arial"/>
          <w:b/>
        </w:rPr>
        <w:t>–</w:t>
      </w:r>
      <w:r w:rsidR="00291B1F" w:rsidRPr="00946C61">
        <w:rPr>
          <w:rFonts w:ascii="Arial" w:hAnsi="Arial" w:cs="Arial"/>
          <w:b/>
        </w:rPr>
        <w:t xml:space="preserve"> TRABAJO</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La variable X</w:t>
      </w:r>
      <w:r w:rsidRPr="00946C61">
        <w:rPr>
          <w:rFonts w:ascii="Arial" w:hAnsi="Arial" w:cs="Arial"/>
          <w:vertAlign w:val="subscript"/>
        </w:rPr>
        <w:t>25</w:t>
      </w:r>
      <w:r w:rsidRPr="00946C61">
        <w:rPr>
          <w:rFonts w:ascii="Arial" w:hAnsi="Arial" w:cs="Arial"/>
        </w:rPr>
        <w:t>, mide la formación que el colegio proporciona a sus estudiantes para que puedan desempeñarse en los puestos de trabajo.</w:t>
      </w:r>
    </w:p>
    <w:p w:rsidR="009615DD" w:rsidRPr="00946C61"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26</w:t>
      </w:r>
      <w:r w:rsidRPr="00946C61">
        <w:rPr>
          <w:rFonts w:ascii="Arial" w:hAnsi="Arial" w:cs="Arial"/>
          <w:b/>
        </w:rPr>
        <w:t>: Tu colegio te formo para la vida en general.</w:t>
      </w:r>
      <w:r w:rsidR="00291B1F" w:rsidRPr="00946C61">
        <w:rPr>
          <w:rFonts w:ascii="Arial" w:hAnsi="Arial" w:cs="Arial"/>
          <w:b/>
        </w:rPr>
        <w:t xml:space="preserve"> </w:t>
      </w:r>
      <w:r w:rsidR="00DA4714" w:rsidRPr="00946C61">
        <w:rPr>
          <w:rFonts w:ascii="Arial" w:hAnsi="Arial" w:cs="Arial"/>
          <w:b/>
        </w:rPr>
        <w:t>–</w:t>
      </w:r>
      <w:r w:rsidR="00291B1F" w:rsidRPr="00946C61">
        <w:rPr>
          <w:rFonts w:ascii="Arial" w:hAnsi="Arial" w:cs="Arial"/>
          <w:b/>
        </w:rPr>
        <w:t xml:space="preserve"> VIDA</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La variable X</w:t>
      </w:r>
      <w:r w:rsidRPr="00946C61">
        <w:rPr>
          <w:rFonts w:ascii="Arial" w:hAnsi="Arial" w:cs="Arial"/>
          <w:vertAlign w:val="subscript"/>
        </w:rPr>
        <w:t>26</w:t>
      </w:r>
      <w:r w:rsidRPr="00946C61">
        <w:rPr>
          <w:rFonts w:ascii="Arial" w:hAnsi="Arial" w:cs="Arial"/>
        </w:rPr>
        <w:t>, mide la formación que el colegio proporciona a sus estudiantes para la vida en general.</w:t>
      </w:r>
    </w:p>
    <w:p w:rsidR="009615DD" w:rsidRPr="00946C61"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27</w:t>
      </w:r>
      <w:r w:rsidRPr="00946C61">
        <w:rPr>
          <w:rFonts w:ascii="Arial" w:hAnsi="Arial" w:cs="Arial"/>
          <w:b/>
        </w:rPr>
        <w:t>: Tu colegio ha despertado en ti motivación para el trabajo.</w:t>
      </w:r>
      <w:r w:rsidR="00291B1F" w:rsidRPr="00946C61">
        <w:rPr>
          <w:rFonts w:ascii="Arial" w:hAnsi="Arial" w:cs="Arial"/>
          <w:b/>
        </w:rPr>
        <w:t xml:space="preserve"> – MOTIVACION TRABAJO</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Esta variable analiza si el centro educativo despierta en sus estudiantes motivación para el trabajo.</w:t>
      </w:r>
    </w:p>
    <w:p w:rsidR="009615DD"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28</w:t>
      </w:r>
      <w:r w:rsidRPr="00946C61">
        <w:rPr>
          <w:rFonts w:ascii="Arial" w:hAnsi="Arial" w:cs="Arial"/>
          <w:b/>
        </w:rPr>
        <w:t>: Tu colegio ha despertado en ti motivación para seguir estudiando después de concluir tus estudios secundarios.</w:t>
      </w:r>
      <w:r w:rsidR="00291B1F" w:rsidRPr="00946C61">
        <w:rPr>
          <w:rFonts w:ascii="Arial" w:hAnsi="Arial" w:cs="Arial"/>
          <w:b/>
        </w:rPr>
        <w:t xml:space="preserve"> – MOTIVACION ESTUDIOS</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Esta variable analiza si el centro educativo despierta en sus estudiantes motivación para seguir estudiando después de concluir su estudio secundario.</w:t>
      </w:r>
    </w:p>
    <w:p w:rsidR="009615DD" w:rsidRPr="00946C61"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29</w:t>
      </w:r>
      <w:r w:rsidRPr="00946C61">
        <w:rPr>
          <w:rFonts w:ascii="Arial" w:hAnsi="Arial" w:cs="Arial"/>
          <w:b/>
        </w:rPr>
        <w:t>: Tu colegio te dio la formación práctica para desarrollarte en lo que piensas hacer cuando termines tus estudios secundarios.</w:t>
      </w:r>
      <w:r w:rsidR="00291B1F" w:rsidRPr="00946C61">
        <w:rPr>
          <w:rFonts w:ascii="Arial" w:hAnsi="Arial" w:cs="Arial"/>
          <w:b/>
        </w:rPr>
        <w:t xml:space="preserve"> - FORMACION PRACTICA</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La variable X</w:t>
      </w:r>
      <w:r w:rsidRPr="00946C61">
        <w:rPr>
          <w:rFonts w:ascii="Arial" w:hAnsi="Arial" w:cs="Arial"/>
          <w:vertAlign w:val="subscript"/>
        </w:rPr>
        <w:t>29</w:t>
      </w:r>
      <w:r w:rsidRPr="00946C61">
        <w:rPr>
          <w:rFonts w:ascii="Arial" w:hAnsi="Arial" w:cs="Arial"/>
        </w:rPr>
        <w:t>, mide si el colegio les brindo a sus estudiantes la formación práctica para desarrollarse en lo que piensan hacer cuando terminen su estudio secundario.</w:t>
      </w:r>
    </w:p>
    <w:p w:rsidR="009615DD" w:rsidRPr="00946C61"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30</w:t>
      </w:r>
      <w:r w:rsidRPr="00946C61">
        <w:rPr>
          <w:rFonts w:ascii="Arial" w:hAnsi="Arial" w:cs="Arial"/>
          <w:b/>
        </w:rPr>
        <w:t>: Tu colegio influyo en lo que piensas hacer cuando termines el mismo.</w:t>
      </w:r>
      <w:r w:rsidR="00291B1F" w:rsidRPr="00946C61">
        <w:rPr>
          <w:rFonts w:ascii="Arial" w:hAnsi="Arial" w:cs="Arial"/>
          <w:b/>
        </w:rPr>
        <w:t xml:space="preserve"> </w:t>
      </w:r>
      <w:r w:rsidR="00DA4714" w:rsidRPr="00946C61">
        <w:rPr>
          <w:rFonts w:ascii="Arial" w:hAnsi="Arial" w:cs="Arial"/>
          <w:b/>
        </w:rPr>
        <w:t>–</w:t>
      </w:r>
      <w:r w:rsidR="00291B1F" w:rsidRPr="00946C61">
        <w:rPr>
          <w:rFonts w:ascii="Arial" w:hAnsi="Arial" w:cs="Arial"/>
          <w:b/>
        </w:rPr>
        <w:t xml:space="preserve"> INFLUENCIA</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La variable X</w:t>
      </w:r>
      <w:r w:rsidRPr="00946C61">
        <w:rPr>
          <w:rFonts w:ascii="Arial" w:hAnsi="Arial" w:cs="Arial"/>
          <w:vertAlign w:val="subscript"/>
        </w:rPr>
        <w:t>30</w:t>
      </w:r>
      <w:r w:rsidRPr="00946C61">
        <w:rPr>
          <w:rFonts w:ascii="Arial" w:hAnsi="Arial" w:cs="Arial"/>
        </w:rPr>
        <w:t>, mide si el colegio influyo en lo que piensan hacer sus estudiantes cuando terminen el mismo.</w:t>
      </w:r>
    </w:p>
    <w:p w:rsidR="009615DD" w:rsidRPr="00946C61"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31</w:t>
      </w:r>
      <w:r w:rsidRPr="00946C61">
        <w:rPr>
          <w:rFonts w:ascii="Arial" w:hAnsi="Arial" w:cs="Arial"/>
          <w:b/>
        </w:rPr>
        <w:t xml:space="preserve">: La forma en que te imparten matemáticas es de tu total satisfacción. </w:t>
      </w:r>
      <w:r w:rsidR="00291B1F" w:rsidRPr="00946C61">
        <w:rPr>
          <w:rFonts w:ascii="Arial" w:hAnsi="Arial" w:cs="Arial"/>
          <w:b/>
        </w:rPr>
        <w:t>– IMPARTEN  MATEMATICAS</w:t>
      </w:r>
      <w:r w:rsidR="00DA4714" w:rsidRPr="00946C61">
        <w:rPr>
          <w:rFonts w:ascii="Arial" w:hAnsi="Arial" w:cs="Arial"/>
          <w:b/>
        </w:rPr>
        <w:t>.</w:t>
      </w:r>
    </w:p>
    <w:p w:rsidR="009615DD" w:rsidRDefault="009615DD" w:rsidP="009615DD">
      <w:pPr>
        <w:spacing w:line="480" w:lineRule="auto"/>
        <w:jc w:val="both"/>
        <w:rPr>
          <w:rFonts w:ascii="Arial" w:hAnsi="Arial" w:cs="Arial"/>
        </w:rPr>
      </w:pPr>
      <w:smartTag w:uri="urn:schemas-microsoft-com:office:smarttags" w:element="PersonName">
        <w:smartTagPr>
          <w:attr w:name="ProductID" w:val="La Variable X"/>
        </w:smartTagPr>
        <w:r w:rsidRPr="00946C61">
          <w:rPr>
            <w:rFonts w:ascii="Arial" w:hAnsi="Arial" w:cs="Arial"/>
          </w:rPr>
          <w:t>La Variable X</w:t>
        </w:r>
      </w:smartTag>
      <w:r w:rsidRPr="00946C61">
        <w:rPr>
          <w:rFonts w:ascii="Arial" w:hAnsi="Arial" w:cs="Arial"/>
          <w:vertAlign w:val="subscript"/>
        </w:rPr>
        <w:t>31</w:t>
      </w:r>
      <w:r w:rsidRPr="00946C61">
        <w:rPr>
          <w:rFonts w:ascii="Arial" w:hAnsi="Arial" w:cs="Arial"/>
        </w:rPr>
        <w:t>, evalúa si el estudiante se encuentra satisfecho con la forma en que le imparten matemáticas en el colegio.</w:t>
      </w:r>
    </w:p>
    <w:p w:rsidR="00AE193C" w:rsidRPr="00946C61" w:rsidRDefault="00AE193C" w:rsidP="009615DD">
      <w:pPr>
        <w:spacing w:line="480" w:lineRule="auto"/>
        <w:jc w:val="both"/>
        <w:rPr>
          <w:rFonts w:ascii="Arial" w:hAnsi="Arial" w:cs="Arial"/>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32</w:t>
      </w:r>
      <w:r w:rsidRPr="00946C61">
        <w:rPr>
          <w:rFonts w:ascii="Arial" w:hAnsi="Arial" w:cs="Arial"/>
          <w:b/>
        </w:rPr>
        <w:t xml:space="preserve">: La forma en que te imparten computación es de tu total satisfacción. </w:t>
      </w:r>
      <w:r w:rsidR="00291B1F" w:rsidRPr="00946C61">
        <w:rPr>
          <w:rFonts w:ascii="Arial" w:hAnsi="Arial" w:cs="Arial"/>
          <w:b/>
        </w:rPr>
        <w:t xml:space="preserve"> – IMPARTEN COMPUTACION</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smartTag w:uri="urn:schemas-microsoft-com:office:smarttags" w:element="PersonName">
        <w:smartTagPr>
          <w:attr w:name="ProductID" w:val="La Variable X"/>
        </w:smartTagPr>
        <w:r w:rsidRPr="00946C61">
          <w:rPr>
            <w:rFonts w:ascii="Arial" w:hAnsi="Arial" w:cs="Arial"/>
          </w:rPr>
          <w:t>La Variable X</w:t>
        </w:r>
      </w:smartTag>
      <w:r w:rsidRPr="00946C61">
        <w:rPr>
          <w:rFonts w:ascii="Arial" w:hAnsi="Arial" w:cs="Arial"/>
          <w:vertAlign w:val="subscript"/>
        </w:rPr>
        <w:t>32</w:t>
      </w:r>
      <w:r w:rsidRPr="00946C61">
        <w:rPr>
          <w:rFonts w:ascii="Arial" w:hAnsi="Arial" w:cs="Arial"/>
        </w:rPr>
        <w:t>, evalúa si el estudiante se encuentra satisfecho con la forma en que le imparten computación en el colegio.</w:t>
      </w:r>
    </w:p>
    <w:p w:rsidR="009615DD" w:rsidRPr="00946C61"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33</w:t>
      </w:r>
      <w:r w:rsidRPr="00946C61">
        <w:rPr>
          <w:rFonts w:ascii="Arial" w:hAnsi="Arial" w:cs="Arial"/>
          <w:b/>
        </w:rPr>
        <w:t xml:space="preserve">: La forma en que te imparten idioma nacional es de tu total satisfacción. </w:t>
      </w:r>
      <w:r w:rsidR="00291B1F" w:rsidRPr="00946C61">
        <w:rPr>
          <w:rFonts w:ascii="Arial" w:hAnsi="Arial" w:cs="Arial"/>
          <w:b/>
        </w:rPr>
        <w:t xml:space="preserve"> – IMPARTEN IDIOMA NACIONAL</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smartTag w:uri="urn:schemas-microsoft-com:office:smarttags" w:element="PersonName">
        <w:smartTagPr>
          <w:attr w:name="ProductID" w:val="La Variable X"/>
        </w:smartTagPr>
        <w:r w:rsidRPr="00946C61">
          <w:rPr>
            <w:rFonts w:ascii="Arial" w:hAnsi="Arial" w:cs="Arial"/>
          </w:rPr>
          <w:t>La Variable X</w:t>
        </w:r>
      </w:smartTag>
      <w:r w:rsidRPr="00946C61">
        <w:rPr>
          <w:rFonts w:ascii="Arial" w:hAnsi="Arial" w:cs="Arial"/>
          <w:vertAlign w:val="subscript"/>
        </w:rPr>
        <w:t>33</w:t>
      </w:r>
      <w:r w:rsidRPr="00946C61">
        <w:rPr>
          <w:rFonts w:ascii="Arial" w:hAnsi="Arial" w:cs="Arial"/>
        </w:rPr>
        <w:t>, evalúa si el estudiante se encuentra satisfecho con la forma en que le imparten idioma nacional en el colegio.</w:t>
      </w:r>
    </w:p>
    <w:p w:rsidR="009615DD" w:rsidRPr="00946C61"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34</w:t>
      </w:r>
      <w:r w:rsidRPr="00946C61">
        <w:rPr>
          <w:rFonts w:ascii="Arial" w:hAnsi="Arial" w:cs="Arial"/>
          <w:b/>
        </w:rPr>
        <w:t>: Los problemas de actualidad social, cultural y política son tratados en alguna de las materias que te dictan.</w:t>
      </w:r>
      <w:r w:rsidR="00291B1F" w:rsidRPr="00946C61">
        <w:rPr>
          <w:rFonts w:ascii="Arial" w:hAnsi="Arial" w:cs="Arial"/>
          <w:b/>
        </w:rPr>
        <w:t xml:space="preserve"> –</w:t>
      </w:r>
      <w:r w:rsidR="00370434" w:rsidRPr="00946C61">
        <w:rPr>
          <w:rFonts w:ascii="Arial" w:hAnsi="Arial" w:cs="Arial"/>
          <w:b/>
        </w:rPr>
        <w:t xml:space="preserve"> </w:t>
      </w:r>
      <w:r w:rsidR="00291B1F" w:rsidRPr="00946C61">
        <w:rPr>
          <w:rFonts w:ascii="Arial" w:hAnsi="Arial" w:cs="Arial"/>
          <w:b/>
        </w:rPr>
        <w:t>PROBLEMAS DE ACTUALIDAD</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 xml:space="preserve">Esta variable mide si en alguna de las materias que le dictan al estudiante en el colegio se tratan problemas de actualidad social, cultural y política. </w:t>
      </w:r>
    </w:p>
    <w:p w:rsidR="009615DD" w:rsidRPr="00946C61" w:rsidRDefault="009615DD" w:rsidP="009615DD">
      <w:pPr>
        <w:spacing w:line="480" w:lineRule="auto"/>
        <w:jc w:val="both"/>
        <w:rPr>
          <w:rFonts w:ascii="Arial" w:hAnsi="Arial" w:cs="Arial"/>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35</w:t>
      </w:r>
      <w:r w:rsidRPr="00946C61">
        <w:rPr>
          <w:rFonts w:ascii="Arial" w:hAnsi="Arial" w:cs="Arial"/>
          <w:b/>
        </w:rPr>
        <w:t>: Recibes actualizados los contenidos de tus materias.</w:t>
      </w:r>
      <w:r w:rsidR="00291B1F" w:rsidRPr="00946C61">
        <w:rPr>
          <w:rFonts w:ascii="Arial" w:hAnsi="Arial" w:cs="Arial"/>
          <w:b/>
        </w:rPr>
        <w:t xml:space="preserve"> – CONTENIDOS ACTUALIZADOS</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smartTag w:uri="urn:schemas-microsoft-com:office:smarttags" w:element="PersonName">
        <w:smartTagPr>
          <w:attr w:name="ProductID" w:val="La Variable X"/>
        </w:smartTagPr>
        <w:r w:rsidRPr="00946C61">
          <w:rPr>
            <w:rFonts w:ascii="Arial" w:hAnsi="Arial" w:cs="Arial"/>
          </w:rPr>
          <w:t>La Variable X</w:t>
        </w:r>
      </w:smartTag>
      <w:r w:rsidRPr="00946C61">
        <w:rPr>
          <w:rFonts w:ascii="Arial" w:hAnsi="Arial" w:cs="Arial"/>
          <w:vertAlign w:val="subscript"/>
        </w:rPr>
        <w:t>35</w:t>
      </w:r>
      <w:r w:rsidRPr="00946C61">
        <w:rPr>
          <w:rFonts w:ascii="Arial" w:hAnsi="Arial" w:cs="Arial"/>
        </w:rPr>
        <w:t>, evalúa si el estudiante recibe actualizados los contenidos de sus materias.</w:t>
      </w:r>
    </w:p>
    <w:p w:rsidR="00946C61" w:rsidRPr="00946C61" w:rsidRDefault="00946C61"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36</w:t>
      </w:r>
      <w:r w:rsidRPr="00946C61">
        <w:rPr>
          <w:rFonts w:ascii="Arial" w:hAnsi="Arial" w:cs="Arial"/>
          <w:b/>
        </w:rPr>
        <w:t>: Tu colegio te propicia el trabajo solidario y la cooperación entre tus compañeros.</w:t>
      </w:r>
      <w:r w:rsidR="00291B1F" w:rsidRPr="00946C61">
        <w:rPr>
          <w:rFonts w:ascii="Arial" w:hAnsi="Arial" w:cs="Arial"/>
          <w:b/>
        </w:rPr>
        <w:t xml:space="preserve"> – TRABAJO SOLIDARIO Y COOPERACION</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Esta variable mide si el colegio propicia al estudiante el trabajo solidario y la cooperación entre sus compañeros.</w:t>
      </w:r>
    </w:p>
    <w:p w:rsidR="009615DD" w:rsidRDefault="009615DD" w:rsidP="009615DD">
      <w:pPr>
        <w:spacing w:line="480" w:lineRule="auto"/>
        <w:jc w:val="both"/>
        <w:rPr>
          <w:rFonts w:ascii="Arial" w:hAnsi="Arial" w:cs="Arial"/>
          <w:b/>
        </w:rPr>
      </w:pPr>
    </w:p>
    <w:p w:rsidR="00AE193C" w:rsidRDefault="00AE193C" w:rsidP="009615DD">
      <w:pPr>
        <w:spacing w:line="480" w:lineRule="auto"/>
        <w:jc w:val="both"/>
        <w:rPr>
          <w:rFonts w:ascii="Arial" w:hAnsi="Arial" w:cs="Arial"/>
          <w:b/>
        </w:rPr>
      </w:pPr>
    </w:p>
    <w:p w:rsidR="00AE193C" w:rsidRPr="00946C61" w:rsidRDefault="00AE193C"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37</w:t>
      </w:r>
      <w:r w:rsidRPr="00946C61">
        <w:rPr>
          <w:rFonts w:ascii="Arial" w:hAnsi="Arial" w:cs="Arial"/>
          <w:b/>
        </w:rPr>
        <w:t>: Información sobre las universidades del País</w:t>
      </w:r>
      <w:r w:rsidR="00291B1F" w:rsidRPr="00946C61">
        <w:rPr>
          <w:rFonts w:ascii="Arial" w:hAnsi="Arial" w:cs="Arial"/>
          <w:b/>
        </w:rPr>
        <w:t xml:space="preserve"> – COLEGIO PROPORCIONA INFORMACION</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Mediante esta variable es posible verificar, si el colegio le ayudó a tener al alumno, una idea sobre las universidades del país.</w:t>
      </w:r>
    </w:p>
    <w:tbl>
      <w:tblPr>
        <w:tblpPr w:leftFromText="141" w:rightFromText="141" w:vertAnchor="text" w:horzAnchor="page" w:tblpX="5245" w:tblpY="162"/>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1E0"/>
      </w:tblPr>
      <w:tblGrid>
        <w:gridCol w:w="2268"/>
        <w:gridCol w:w="1080"/>
      </w:tblGrid>
      <w:tr w:rsidR="00291B1F" w:rsidTr="007E7197">
        <w:trPr>
          <w:trHeight w:val="210"/>
        </w:trPr>
        <w:tc>
          <w:tcPr>
            <w:tcW w:w="3348" w:type="dxa"/>
            <w:gridSpan w:val="2"/>
            <w:tcBorders>
              <w:bottom w:val="single" w:sz="4" w:space="0" w:color="auto"/>
            </w:tcBorders>
          </w:tcPr>
          <w:p w:rsidR="00291B1F" w:rsidRPr="007E7197" w:rsidRDefault="00291B1F" w:rsidP="007E7197">
            <w:pPr>
              <w:jc w:val="center"/>
              <w:rPr>
                <w:rFonts w:ascii="Arial" w:hAnsi="Arial" w:cs="Arial"/>
                <w:b/>
                <w:sz w:val="10"/>
                <w:szCs w:val="10"/>
              </w:rPr>
            </w:pPr>
          </w:p>
          <w:p w:rsidR="00291B1F" w:rsidRPr="007E7197" w:rsidRDefault="00291B1F" w:rsidP="007E7197">
            <w:pPr>
              <w:jc w:val="center"/>
              <w:rPr>
                <w:rFonts w:ascii="Arial" w:hAnsi="Arial" w:cs="Arial"/>
                <w:b/>
                <w:sz w:val="22"/>
                <w:szCs w:val="22"/>
              </w:rPr>
            </w:pPr>
            <w:r w:rsidRPr="007E7197">
              <w:rPr>
                <w:rFonts w:ascii="Arial" w:hAnsi="Arial" w:cs="Arial"/>
                <w:b/>
                <w:sz w:val="22"/>
                <w:szCs w:val="22"/>
              </w:rPr>
              <w:t>Cuadro 4.8</w:t>
            </w:r>
          </w:p>
          <w:p w:rsidR="00291B1F" w:rsidRPr="007E7197" w:rsidRDefault="00291B1F" w:rsidP="007E7197">
            <w:pPr>
              <w:jc w:val="center"/>
              <w:rPr>
                <w:rFonts w:ascii="Arial" w:hAnsi="Arial" w:cs="Arial"/>
                <w:b/>
                <w:sz w:val="22"/>
                <w:szCs w:val="22"/>
              </w:rPr>
            </w:pPr>
            <w:r w:rsidRPr="007E7197">
              <w:rPr>
                <w:rFonts w:ascii="Arial" w:hAnsi="Arial" w:cs="Arial"/>
                <w:b/>
                <w:sz w:val="22"/>
                <w:szCs w:val="22"/>
              </w:rPr>
              <w:t>Codificación de la variable X</w:t>
            </w:r>
            <w:r w:rsidRPr="007E7197">
              <w:rPr>
                <w:rFonts w:ascii="Arial" w:hAnsi="Arial" w:cs="Arial"/>
                <w:b/>
                <w:sz w:val="22"/>
                <w:szCs w:val="22"/>
                <w:vertAlign w:val="subscript"/>
              </w:rPr>
              <w:t>37</w:t>
            </w:r>
          </w:p>
        </w:tc>
      </w:tr>
      <w:tr w:rsidR="00291B1F" w:rsidTr="007E7197">
        <w:tc>
          <w:tcPr>
            <w:tcW w:w="2268" w:type="dxa"/>
            <w:tcBorders>
              <w:top w:val="single" w:sz="4" w:space="0" w:color="auto"/>
              <w:bottom w:val="single" w:sz="4" w:space="0" w:color="auto"/>
              <w:right w:val="single" w:sz="4" w:space="0" w:color="auto"/>
            </w:tcBorders>
          </w:tcPr>
          <w:p w:rsidR="00291B1F" w:rsidRPr="007E7197" w:rsidRDefault="00291B1F" w:rsidP="007E7197">
            <w:pPr>
              <w:jc w:val="both"/>
              <w:rPr>
                <w:rFonts w:ascii="Arial" w:hAnsi="Arial" w:cs="Arial"/>
                <w:sz w:val="22"/>
                <w:szCs w:val="22"/>
              </w:rPr>
            </w:pPr>
            <w:r w:rsidRPr="007E7197">
              <w:rPr>
                <w:rFonts w:ascii="Arial" w:hAnsi="Arial" w:cs="Arial"/>
                <w:sz w:val="22"/>
                <w:szCs w:val="22"/>
              </w:rPr>
              <w:t>Si</w:t>
            </w:r>
          </w:p>
        </w:tc>
        <w:tc>
          <w:tcPr>
            <w:tcW w:w="1080" w:type="dxa"/>
            <w:tcBorders>
              <w:top w:val="single" w:sz="4" w:space="0" w:color="auto"/>
              <w:left w:val="single" w:sz="4" w:space="0" w:color="auto"/>
              <w:bottom w:val="single" w:sz="4" w:space="0" w:color="auto"/>
            </w:tcBorders>
          </w:tcPr>
          <w:p w:rsidR="00291B1F" w:rsidRPr="007E7197" w:rsidRDefault="00291B1F" w:rsidP="007E7197">
            <w:pPr>
              <w:jc w:val="center"/>
              <w:rPr>
                <w:rFonts w:ascii="Arial" w:hAnsi="Arial" w:cs="Arial"/>
                <w:sz w:val="22"/>
                <w:szCs w:val="22"/>
              </w:rPr>
            </w:pPr>
            <w:r w:rsidRPr="007E7197">
              <w:rPr>
                <w:rFonts w:ascii="Arial" w:hAnsi="Arial" w:cs="Arial"/>
                <w:sz w:val="22"/>
                <w:szCs w:val="22"/>
              </w:rPr>
              <w:t>1</w:t>
            </w:r>
          </w:p>
        </w:tc>
      </w:tr>
      <w:tr w:rsidR="00291B1F" w:rsidTr="007E7197">
        <w:trPr>
          <w:trHeight w:val="212"/>
        </w:trPr>
        <w:tc>
          <w:tcPr>
            <w:tcW w:w="2268" w:type="dxa"/>
            <w:tcBorders>
              <w:top w:val="single" w:sz="4" w:space="0" w:color="auto"/>
              <w:bottom w:val="thinThickSmallGap" w:sz="12" w:space="0" w:color="auto"/>
              <w:right w:val="single" w:sz="4" w:space="0" w:color="auto"/>
            </w:tcBorders>
          </w:tcPr>
          <w:p w:rsidR="00291B1F" w:rsidRPr="007E7197" w:rsidRDefault="00291B1F" w:rsidP="007E7197">
            <w:pPr>
              <w:jc w:val="both"/>
              <w:rPr>
                <w:rFonts w:ascii="Arial" w:hAnsi="Arial" w:cs="Arial"/>
                <w:sz w:val="22"/>
                <w:szCs w:val="22"/>
              </w:rPr>
            </w:pPr>
            <w:r w:rsidRPr="007E7197">
              <w:rPr>
                <w:rFonts w:ascii="Arial" w:hAnsi="Arial" w:cs="Arial"/>
                <w:sz w:val="22"/>
                <w:szCs w:val="22"/>
              </w:rPr>
              <w:t>No</w:t>
            </w:r>
          </w:p>
        </w:tc>
        <w:tc>
          <w:tcPr>
            <w:tcW w:w="1080" w:type="dxa"/>
            <w:tcBorders>
              <w:top w:val="single" w:sz="4" w:space="0" w:color="auto"/>
              <w:left w:val="single" w:sz="4" w:space="0" w:color="auto"/>
              <w:bottom w:val="thinThickSmallGap" w:sz="12" w:space="0" w:color="auto"/>
            </w:tcBorders>
          </w:tcPr>
          <w:p w:rsidR="00291B1F" w:rsidRPr="007E7197" w:rsidRDefault="00291B1F" w:rsidP="007E7197">
            <w:pPr>
              <w:jc w:val="center"/>
              <w:rPr>
                <w:rFonts w:ascii="Arial" w:hAnsi="Arial" w:cs="Arial"/>
                <w:sz w:val="22"/>
                <w:szCs w:val="22"/>
              </w:rPr>
            </w:pPr>
            <w:r w:rsidRPr="007E7197">
              <w:rPr>
                <w:rFonts w:ascii="Arial" w:hAnsi="Arial" w:cs="Arial"/>
                <w:sz w:val="22"/>
                <w:szCs w:val="22"/>
              </w:rPr>
              <w:t>2</w:t>
            </w:r>
          </w:p>
        </w:tc>
      </w:tr>
    </w:tbl>
    <w:p w:rsidR="009615DD" w:rsidRDefault="009615DD" w:rsidP="009615DD">
      <w:pPr>
        <w:spacing w:line="480" w:lineRule="auto"/>
        <w:jc w:val="both"/>
        <w:rPr>
          <w:rFonts w:ascii="Arial" w:hAnsi="Arial" w:cs="Arial"/>
          <w:sz w:val="22"/>
          <w:szCs w:val="22"/>
        </w:rPr>
      </w:pPr>
    </w:p>
    <w:p w:rsidR="009615DD" w:rsidRDefault="009615DD" w:rsidP="009615DD">
      <w:pPr>
        <w:spacing w:line="480" w:lineRule="auto"/>
        <w:jc w:val="both"/>
        <w:rPr>
          <w:rFonts w:ascii="Arial" w:hAnsi="Arial" w:cs="Arial"/>
          <w:sz w:val="22"/>
          <w:szCs w:val="22"/>
        </w:rPr>
      </w:pPr>
    </w:p>
    <w:p w:rsidR="009615DD" w:rsidRPr="00B41534" w:rsidRDefault="009615DD" w:rsidP="009615DD">
      <w:pPr>
        <w:spacing w:line="480" w:lineRule="auto"/>
        <w:jc w:val="both"/>
        <w:rPr>
          <w:rFonts w:ascii="Arial" w:hAnsi="Arial" w:cs="Arial"/>
          <w:sz w:val="22"/>
          <w:szCs w:val="22"/>
        </w:rPr>
      </w:pPr>
    </w:p>
    <w:p w:rsidR="009615DD" w:rsidRDefault="009615DD" w:rsidP="009615DD">
      <w:pPr>
        <w:spacing w:line="480" w:lineRule="auto"/>
        <w:jc w:val="both"/>
        <w:rPr>
          <w:rFonts w:ascii="Arial" w:hAnsi="Arial" w:cs="Arial"/>
          <w:b/>
          <w:sz w:val="22"/>
          <w:szCs w:val="22"/>
        </w:rPr>
      </w:pPr>
    </w:p>
    <w:p w:rsidR="009615DD" w:rsidRPr="00946C61" w:rsidRDefault="009615DD" w:rsidP="009615DD">
      <w:pPr>
        <w:spacing w:line="480" w:lineRule="auto"/>
        <w:jc w:val="both"/>
        <w:rPr>
          <w:rFonts w:ascii="Arial" w:hAnsi="Arial" w:cs="Arial"/>
        </w:rPr>
      </w:pPr>
      <w:r w:rsidRPr="00946C61">
        <w:rPr>
          <w:rFonts w:ascii="Arial" w:hAnsi="Arial" w:cs="Arial"/>
        </w:rPr>
        <w:t>Si la respuesta de los estudiantes fue SI, deben indicar a través de que medios el colegio les brindo esta información (Variable X</w:t>
      </w:r>
      <w:r w:rsidRPr="00946C61">
        <w:rPr>
          <w:rFonts w:ascii="Arial" w:hAnsi="Arial" w:cs="Arial"/>
          <w:vertAlign w:val="subscript"/>
        </w:rPr>
        <w:t>38</w:t>
      </w:r>
      <w:r w:rsidRPr="00946C61">
        <w:rPr>
          <w:rFonts w:ascii="Arial" w:hAnsi="Arial" w:cs="Arial"/>
        </w:rPr>
        <w:t>).</w:t>
      </w:r>
    </w:p>
    <w:p w:rsidR="009615DD" w:rsidRPr="00946C61"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38</w:t>
      </w:r>
      <w:r w:rsidRPr="00946C61">
        <w:rPr>
          <w:rFonts w:ascii="Arial" w:hAnsi="Arial" w:cs="Arial"/>
          <w:b/>
        </w:rPr>
        <w:t>: Medios utilizados por el colegio</w:t>
      </w:r>
      <w:r w:rsidR="00AF69DD" w:rsidRPr="00946C61">
        <w:rPr>
          <w:rFonts w:ascii="Arial" w:hAnsi="Arial" w:cs="Arial"/>
          <w:b/>
        </w:rPr>
        <w:t xml:space="preserve"> – MEDIOS UTILIZADOS POR EL COLEGIO</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Esta variable permite indicar, la cantidad de medios que utilizaron los colegios para proporcionar la debida información sobre las carreras universitarias y de que manera lo hicieron; entre las diversas opciones que tenían, se encontraban las siguientes:</w:t>
      </w:r>
    </w:p>
    <w:p w:rsidR="00AF69DD" w:rsidRPr="00946C61" w:rsidRDefault="00AF69DD" w:rsidP="009615DD">
      <w:pPr>
        <w:spacing w:line="480" w:lineRule="auto"/>
        <w:jc w:val="both"/>
        <w:rPr>
          <w:rFonts w:ascii="Arial" w:hAnsi="Arial" w:cs="Arial"/>
        </w:rPr>
      </w:pPr>
    </w:p>
    <w:p w:rsidR="009615DD" w:rsidRPr="00946C61" w:rsidRDefault="009615DD" w:rsidP="009615DD">
      <w:pPr>
        <w:numPr>
          <w:ilvl w:val="0"/>
          <w:numId w:val="2"/>
        </w:numPr>
        <w:spacing w:line="480" w:lineRule="auto"/>
        <w:jc w:val="both"/>
        <w:rPr>
          <w:rFonts w:ascii="Arial" w:hAnsi="Arial" w:cs="Arial"/>
        </w:rPr>
      </w:pPr>
      <w:r w:rsidRPr="00946C61">
        <w:rPr>
          <w:rFonts w:ascii="Arial" w:hAnsi="Arial" w:cs="Arial"/>
        </w:rPr>
        <w:t>Realizando test de orientación vocacional</w:t>
      </w:r>
      <w:r w:rsidR="00577652" w:rsidRPr="00946C61">
        <w:rPr>
          <w:rFonts w:ascii="Arial" w:hAnsi="Arial" w:cs="Arial"/>
        </w:rPr>
        <w:t>.</w:t>
      </w:r>
    </w:p>
    <w:p w:rsidR="009615DD" w:rsidRPr="00946C61" w:rsidRDefault="009615DD" w:rsidP="009615DD">
      <w:pPr>
        <w:numPr>
          <w:ilvl w:val="0"/>
          <w:numId w:val="2"/>
        </w:numPr>
        <w:spacing w:line="480" w:lineRule="auto"/>
        <w:jc w:val="both"/>
        <w:rPr>
          <w:rFonts w:ascii="Arial" w:hAnsi="Arial" w:cs="Arial"/>
        </w:rPr>
      </w:pPr>
      <w:r w:rsidRPr="00946C61">
        <w:rPr>
          <w:rFonts w:ascii="Arial" w:hAnsi="Arial" w:cs="Arial"/>
        </w:rPr>
        <w:t>A través de entrevistas con el orientador</w:t>
      </w:r>
      <w:r w:rsidR="00577652" w:rsidRPr="00946C61">
        <w:rPr>
          <w:rFonts w:ascii="Arial" w:hAnsi="Arial" w:cs="Arial"/>
        </w:rPr>
        <w:t>.</w:t>
      </w:r>
    </w:p>
    <w:p w:rsidR="009615DD" w:rsidRPr="00946C61" w:rsidRDefault="009615DD" w:rsidP="009615DD">
      <w:pPr>
        <w:numPr>
          <w:ilvl w:val="0"/>
          <w:numId w:val="2"/>
        </w:numPr>
        <w:spacing w:line="480" w:lineRule="auto"/>
        <w:jc w:val="both"/>
        <w:rPr>
          <w:rFonts w:ascii="Arial" w:hAnsi="Arial" w:cs="Arial"/>
        </w:rPr>
      </w:pPr>
      <w:r w:rsidRPr="00946C61">
        <w:rPr>
          <w:rFonts w:ascii="Arial" w:hAnsi="Arial" w:cs="Arial"/>
        </w:rPr>
        <w:t>A través de charlas</w:t>
      </w:r>
      <w:r w:rsidR="00577652" w:rsidRPr="00946C61">
        <w:rPr>
          <w:rFonts w:ascii="Arial" w:hAnsi="Arial" w:cs="Arial"/>
        </w:rPr>
        <w:t>.</w:t>
      </w:r>
    </w:p>
    <w:p w:rsidR="009615DD" w:rsidRPr="00946C61" w:rsidRDefault="009615DD" w:rsidP="009615DD">
      <w:pPr>
        <w:numPr>
          <w:ilvl w:val="0"/>
          <w:numId w:val="2"/>
        </w:numPr>
        <w:spacing w:line="480" w:lineRule="auto"/>
        <w:jc w:val="both"/>
        <w:rPr>
          <w:rFonts w:ascii="Arial" w:hAnsi="Arial" w:cs="Arial"/>
        </w:rPr>
      </w:pPr>
      <w:r w:rsidRPr="00946C61">
        <w:rPr>
          <w:rFonts w:ascii="Arial" w:hAnsi="Arial" w:cs="Arial"/>
        </w:rPr>
        <w:t>Proporcionándoles folletos sobre las carreras</w:t>
      </w:r>
      <w:r w:rsidR="00577652" w:rsidRPr="00946C61">
        <w:rPr>
          <w:rFonts w:ascii="Arial" w:hAnsi="Arial" w:cs="Arial"/>
        </w:rPr>
        <w:t>.</w:t>
      </w:r>
    </w:p>
    <w:p w:rsidR="009615DD" w:rsidRPr="00946C61" w:rsidRDefault="009615DD" w:rsidP="009615DD">
      <w:pPr>
        <w:numPr>
          <w:ilvl w:val="0"/>
          <w:numId w:val="2"/>
        </w:numPr>
        <w:spacing w:line="480" w:lineRule="auto"/>
        <w:jc w:val="both"/>
        <w:rPr>
          <w:rFonts w:ascii="Arial" w:hAnsi="Arial" w:cs="Arial"/>
        </w:rPr>
      </w:pPr>
      <w:r w:rsidRPr="00946C61">
        <w:rPr>
          <w:rFonts w:ascii="Arial" w:hAnsi="Arial" w:cs="Arial"/>
        </w:rPr>
        <w:t>Llevándolos a exposiciones de universidades</w:t>
      </w:r>
      <w:r w:rsidR="00577652" w:rsidRPr="00946C61">
        <w:rPr>
          <w:rFonts w:ascii="Arial" w:hAnsi="Arial" w:cs="Arial"/>
        </w:rPr>
        <w:t>.</w:t>
      </w:r>
    </w:p>
    <w:p w:rsidR="009615DD" w:rsidRPr="00946C61" w:rsidRDefault="009615DD" w:rsidP="009615DD">
      <w:pPr>
        <w:spacing w:line="480" w:lineRule="auto"/>
        <w:jc w:val="both"/>
        <w:rPr>
          <w:rFonts w:ascii="Arial" w:hAnsi="Arial" w:cs="Arial"/>
        </w:rPr>
      </w:pPr>
      <w:r w:rsidRPr="00946C61">
        <w:rPr>
          <w:rFonts w:ascii="Arial" w:hAnsi="Arial" w:cs="Arial"/>
        </w:rPr>
        <w:t>Es importante señalar, que cada una de las opciones anteriores, se las analiza como variables dicotómicas, para obtener la variable de interés medios utilizados por el colegio,  X</w:t>
      </w:r>
      <w:r w:rsidRPr="00946C61">
        <w:rPr>
          <w:rFonts w:ascii="Arial" w:hAnsi="Arial" w:cs="Arial"/>
          <w:b/>
          <w:vertAlign w:val="subscript"/>
        </w:rPr>
        <w:t xml:space="preserve">38, </w:t>
      </w:r>
      <w:r w:rsidRPr="00946C61">
        <w:rPr>
          <w:rFonts w:ascii="Arial" w:hAnsi="Arial" w:cs="Arial"/>
        </w:rPr>
        <w:t>la cuál como se mencionó anteriormente determinará el número de respuestas elegidas por el entrevistado, ya que podía seleccionar varias respuestas a la vez.</w:t>
      </w:r>
    </w:p>
    <w:tbl>
      <w:tblPr>
        <w:tblpPr w:leftFromText="141" w:rightFromText="141" w:vertAnchor="text" w:horzAnchor="page" w:tblpX="5149" w:tblpY="53"/>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1E0"/>
      </w:tblPr>
      <w:tblGrid>
        <w:gridCol w:w="2268"/>
        <w:gridCol w:w="1080"/>
      </w:tblGrid>
      <w:tr w:rsidR="00946C61" w:rsidTr="007E7197">
        <w:trPr>
          <w:trHeight w:val="210"/>
        </w:trPr>
        <w:tc>
          <w:tcPr>
            <w:tcW w:w="3348" w:type="dxa"/>
            <w:gridSpan w:val="2"/>
            <w:tcBorders>
              <w:bottom w:val="single" w:sz="4" w:space="0" w:color="auto"/>
            </w:tcBorders>
          </w:tcPr>
          <w:p w:rsidR="00946C61" w:rsidRPr="007E7197" w:rsidRDefault="00946C61" w:rsidP="007E7197">
            <w:pPr>
              <w:jc w:val="center"/>
              <w:rPr>
                <w:rFonts w:ascii="Arial" w:hAnsi="Arial" w:cs="Arial"/>
                <w:b/>
                <w:sz w:val="10"/>
                <w:szCs w:val="10"/>
              </w:rPr>
            </w:pPr>
          </w:p>
          <w:p w:rsidR="00946C61" w:rsidRPr="007E7197" w:rsidRDefault="00946C61" w:rsidP="007E7197">
            <w:pPr>
              <w:jc w:val="center"/>
              <w:rPr>
                <w:rFonts w:ascii="Arial" w:hAnsi="Arial" w:cs="Arial"/>
                <w:b/>
                <w:sz w:val="22"/>
                <w:szCs w:val="22"/>
              </w:rPr>
            </w:pPr>
            <w:r w:rsidRPr="007E7197">
              <w:rPr>
                <w:rFonts w:ascii="Arial" w:hAnsi="Arial" w:cs="Arial"/>
                <w:b/>
                <w:sz w:val="22"/>
                <w:szCs w:val="22"/>
              </w:rPr>
              <w:t>Cuadro 4.9</w:t>
            </w:r>
          </w:p>
          <w:p w:rsidR="00946C61" w:rsidRPr="007E7197" w:rsidRDefault="00946C61" w:rsidP="007E7197">
            <w:pPr>
              <w:jc w:val="center"/>
              <w:rPr>
                <w:rFonts w:ascii="Arial" w:hAnsi="Arial" w:cs="Arial"/>
                <w:b/>
                <w:sz w:val="22"/>
                <w:szCs w:val="22"/>
              </w:rPr>
            </w:pPr>
            <w:r w:rsidRPr="007E7197">
              <w:rPr>
                <w:rFonts w:ascii="Arial" w:hAnsi="Arial" w:cs="Arial"/>
                <w:b/>
                <w:sz w:val="22"/>
                <w:szCs w:val="22"/>
              </w:rPr>
              <w:t>Codificación de la variable X</w:t>
            </w:r>
            <w:r w:rsidRPr="007E7197">
              <w:rPr>
                <w:rFonts w:ascii="Arial" w:hAnsi="Arial" w:cs="Arial"/>
                <w:b/>
                <w:sz w:val="22"/>
                <w:szCs w:val="22"/>
                <w:vertAlign w:val="subscript"/>
              </w:rPr>
              <w:t>38</w:t>
            </w:r>
            <w:r w:rsidRPr="007E7197">
              <w:rPr>
                <w:rFonts w:ascii="Arial" w:hAnsi="Arial" w:cs="Arial"/>
                <w:b/>
                <w:sz w:val="22"/>
                <w:szCs w:val="22"/>
              </w:rPr>
              <w:t xml:space="preserve"> </w:t>
            </w:r>
          </w:p>
        </w:tc>
      </w:tr>
      <w:tr w:rsidR="00946C61" w:rsidTr="007E7197">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Una opción</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center"/>
              <w:rPr>
                <w:rFonts w:ascii="Arial" w:hAnsi="Arial" w:cs="Arial"/>
                <w:sz w:val="22"/>
                <w:szCs w:val="22"/>
              </w:rPr>
            </w:pPr>
            <w:r w:rsidRPr="007E7197">
              <w:rPr>
                <w:rFonts w:ascii="Arial" w:hAnsi="Arial" w:cs="Arial"/>
                <w:sz w:val="22"/>
                <w:szCs w:val="22"/>
              </w:rPr>
              <w:t>1</w:t>
            </w:r>
          </w:p>
        </w:tc>
      </w:tr>
      <w:tr w:rsidR="00946C61" w:rsidTr="007E7197">
        <w:trPr>
          <w:trHeight w:val="212"/>
        </w:trPr>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Dos opciones</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center"/>
              <w:rPr>
                <w:rFonts w:ascii="Arial" w:hAnsi="Arial" w:cs="Arial"/>
                <w:sz w:val="22"/>
                <w:szCs w:val="22"/>
              </w:rPr>
            </w:pPr>
            <w:r w:rsidRPr="007E7197">
              <w:rPr>
                <w:rFonts w:ascii="Arial" w:hAnsi="Arial" w:cs="Arial"/>
                <w:sz w:val="22"/>
                <w:szCs w:val="22"/>
              </w:rPr>
              <w:t>2</w:t>
            </w:r>
          </w:p>
        </w:tc>
      </w:tr>
      <w:tr w:rsidR="00946C61" w:rsidTr="007E7197">
        <w:trPr>
          <w:trHeight w:val="212"/>
        </w:trPr>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Tres opciones</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center"/>
              <w:rPr>
                <w:rFonts w:ascii="Arial" w:hAnsi="Arial" w:cs="Arial"/>
                <w:sz w:val="22"/>
                <w:szCs w:val="22"/>
              </w:rPr>
            </w:pPr>
            <w:r w:rsidRPr="007E7197">
              <w:rPr>
                <w:rFonts w:ascii="Arial" w:hAnsi="Arial" w:cs="Arial"/>
                <w:sz w:val="22"/>
                <w:szCs w:val="22"/>
              </w:rPr>
              <w:t>3</w:t>
            </w:r>
          </w:p>
        </w:tc>
      </w:tr>
      <w:tr w:rsidR="00946C61" w:rsidTr="007E7197">
        <w:trPr>
          <w:trHeight w:val="212"/>
        </w:trPr>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Cuatro opciones</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center"/>
              <w:rPr>
                <w:rFonts w:ascii="Arial" w:hAnsi="Arial" w:cs="Arial"/>
                <w:sz w:val="22"/>
                <w:szCs w:val="22"/>
              </w:rPr>
            </w:pPr>
            <w:r w:rsidRPr="007E7197">
              <w:rPr>
                <w:rFonts w:ascii="Arial" w:hAnsi="Arial" w:cs="Arial"/>
                <w:sz w:val="22"/>
                <w:szCs w:val="22"/>
              </w:rPr>
              <w:t>4</w:t>
            </w:r>
          </w:p>
        </w:tc>
      </w:tr>
      <w:tr w:rsidR="00946C61" w:rsidTr="007E7197">
        <w:trPr>
          <w:trHeight w:val="212"/>
        </w:trPr>
        <w:tc>
          <w:tcPr>
            <w:tcW w:w="2268" w:type="dxa"/>
            <w:tcBorders>
              <w:top w:val="single" w:sz="4" w:space="0" w:color="auto"/>
              <w:bottom w:val="thinThickSmallGap" w:sz="12"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Cinco opciones</w:t>
            </w:r>
          </w:p>
        </w:tc>
        <w:tc>
          <w:tcPr>
            <w:tcW w:w="1080" w:type="dxa"/>
            <w:tcBorders>
              <w:top w:val="single" w:sz="4" w:space="0" w:color="auto"/>
              <w:left w:val="single" w:sz="4" w:space="0" w:color="auto"/>
              <w:bottom w:val="thinThickSmallGap" w:sz="12" w:space="0" w:color="auto"/>
            </w:tcBorders>
          </w:tcPr>
          <w:p w:rsidR="00946C61" w:rsidRPr="007E7197" w:rsidRDefault="00946C61" w:rsidP="007E7197">
            <w:pPr>
              <w:jc w:val="center"/>
              <w:rPr>
                <w:rFonts w:ascii="Arial" w:hAnsi="Arial" w:cs="Arial"/>
                <w:sz w:val="22"/>
                <w:szCs w:val="22"/>
              </w:rPr>
            </w:pPr>
            <w:r w:rsidRPr="007E7197">
              <w:rPr>
                <w:rFonts w:ascii="Arial" w:hAnsi="Arial" w:cs="Arial"/>
                <w:sz w:val="22"/>
                <w:szCs w:val="22"/>
              </w:rPr>
              <w:t>5</w:t>
            </w:r>
          </w:p>
        </w:tc>
      </w:tr>
    </w:tbl>
    <w:p w:rsidR="009615DD" w:rsidRDefault="009615DD" w:rsidP="009615DD">
      <w:pPr>
        <w:spacing w:line="480" w:lineRule="auto"/>
        <w:jc w:val="both"/>
        <w:rPr>
          <w:rFonts w:ascii="Arial" w:hAnsi="Arial" w:cs="Arial"/>
          <w:sz w:val="10"/>
          <w:szCs w:val="10"/>
        </w:rPr>
      </w:pPr>
    </w:p>
    <w:p w:rsidR="00946C61" w:rsidRPr="00946C61" w:rsidRDefault="00946C61" w:rsidP="009615DD">
      <w:pPr>
        <w:spacing w:line="480" w:lineRule="auto"/>
        <w:jc w:val="both"/>
        <w:rPr>
          <w:rFonts w:ascii="Arial" w:hAnsi="Arial" w:cs="Arial"/>
          <w:sz w:val="10"/>
          <w:szCs w:val="10"/>
        </w:rPr>
      </w:pPr>
    </w:p>
    <w:p w:rsidR="009615DD" w:rsidRDefault="009615DD" w:rsidP="009615DD">
      <w:pPr>
        <w:spacing w:line="480" w:lineRule="auto"/>
        <w:jc w:val="both"/>
        <w:rPr>
          <w:rFonts w:ascii="Arial" w:hAnsi="Arial" w:cs="Arial"/>
          <w:sz w:val="22"/>
          <w:szCs w:val="22"/>
        </w:rPr>
      </w:pPr>
    </w:p>
    <w:p w:rsidR="009615DD" w:rsidRDefault="009615DD" w:rsidP="009615DD">
      <w:pPr>
        <w:spacing w:line="480" w:lineRule="auto"/>
        <w:jc w:val="both"/>
        <w:rPr>
          <w:rFonts w:ascii="Arial" w:hAnsi="Arial" w:cs="Arial"/>
          <w:sz w:val="22"/>
          <w:szCs w:val="22"/>
        </w:rPr>
      </w:pPr>
    </w:p>
    <w:p w:rsidR="009615DD" w:rsidRPr="00416EAF" w:rsidRDefault="009615DD" w:rsidP="009615DD">
      <w:pPr>
        <w:spacing w:line="480" w:lineRule="auto"/>
        <w:jc w:val="both"/>
        <w:rPr>
          <w:rFonts w:ascii="Arial" w:hAnsi="Arial" w:cs="Arial"/>
          <w:sz w:val="22"/>
          <w:szCs w:val="22"/>
        </w:rPr>
      </w:pPr>
    </w:p>
    <w:p w:rsidR="009615DD" w:rsidRDefault="009615DD" w:rsidP="009615DD">
      <w:pPr>
        <w:spacing w:line="480" w:lineRule="auto"/>
        <w:jc w:val="both"/>
        <w:rPr>
          <w:rFonts w:ascii="Arial" w:hAnsi="Arial" w:cs="Arial"/>
          <w:b/>
          <w:sz w:val="22"/>
          <w:szCs w:val="22"/>
        </w:rPr>
      </w:pPr>
    </w:p>
    <w:p w:rsidR="009615DD" w:rsidRPr="00946C61" w:rsidRDefault="009615DD" w:rsidP="009615DD">
      <w:pPr>
        <w:spacing w:line="480" w:lineRule="auto"/>
        <w:jc w:val="both"/>
        <w:rPr>
          <w:rFonts w:ascii="Arial" w:hAnsi="Arial" w:cs="Arial"/>
          <w:b/>
          <w:sz w:val="10"/>
          <w:szCs w:val="10"/>
        </w:rPr>
      </w:pPr>
    </w:p>
    <w:tbl>
      <w:tblPr>
        <w:tblpPr w:leftFromText="141" w:rightFromText="141" w:vertAnchor="text" w:horzAnchor="page" w:tblpX="5161" w:tblpY="936"/>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1E0"/>
      </w:tblPr>
      <w:tblGrid>
        <w:gridCol w:w="2268"/>
        <w:gridCol w:w="1080"/>
      </w:tblGrid>
      <w:tr w:rsidR="00946C61" w:rsidTr="007E7197">
        <w:trPr>
          <w:trHeight w:val="210"/>
        </w:trPr>
        <w:tc>
          <w:tcPr>
            <w:tcW w:w="3348" w:type="dxa"/>
            <w:gridSpan w:val="2"/>
            <w:tcBorders>
              <w:bottom w:val="single" w:sz="4" w:space="0" w:color="auto"/>
            </w:tcBorders>
          </w:tcPr>
          <w:p w:rsidR="00946C61" w:rsidRPr="007E7197" w:rsidRDefault="00946C61" w:rsidP="007E7197">
            <w:pPr>
              <w:jc w:val="center"/>
              <w:rPr>
                <w:rFonts w:ascii="Arial" w:hAnsi="Arial" w:cs="Arial"/>
                <w:b/>
                <w:sz w:val="10"/>
                <w:szCs w:val="10"/>
              </w:rPr>
            </w:pPr>
          </w:p>
          <w:p w:rsidR="00946C61" w:rsidRPr="007E7197" w:rsidRDefault="00946C61" w:rsidP="007E7197">
            <w:pPr>
              <w:jc w:val="center"/>
              <w:rPr>
                <w:rFonts w:ascii="Arial" w:hAnsi="Arial" w:cs="Arial"/>
                <w:b/>
                <w:sz w:val="22"/>
                <w:szCs w:val="22"/>
              </w:rPr>
            </w:pPr>
            <w:r w:rsidRPr="007E7197">
              <w:rPr>
                <w:rFonts w:ascii="Arial" w:hAnsi="Arial" w:cs="Arial"/>
                <w:b/>
                <w:sz w:val="22"/>
                <w:szCs w:val="22"/>
              </w:rPr>
              <w:t>Cuadro 4.10</w:t>
            </w:r>
          </w:p>
          <w:p w:rsidR="00946C61" w:rsidRPr="007E7197" w:rsidRDefault="00946C61" w:rsidP="007E7197">
            <w:pPr>
              <w:jc w:val="center"/>
              <w:rPr>
                <w:rFonts w:ascii="Arial" w:hAnsi="Arial" w:cs="Arial"/>
                <w:b/>
                <w:sz w:val="22"/>
                <w:szCs w:val="22"/>
              </w:rPr>
            </w:pPr>
            <w:r w:rsidRPr="007E7197">
              <w:rPr>
                <w:rFonts w:ascii="Arial" w:hAnsi="Arial" w:cs="Arial"/>
                <w:b/>
                <w:sz w:val="22"/>
                <w:szCs w:val="22"/>
              </w:rPr>
              <w:t>Codificación de la variable X</w:t>
            </w:r>
            <w:r w:rsidRPr="007E7197">
              <w:rPr>
                <w:rFonts w:ascii="Arial" w:hAnsi="Arial" w:cs="Arial"/>
                <w:b/>
                <w:sz w:val="22"/>
                <w:szCs w:val="22"/>
                <w:vertAlign w:val="subscript"/>
              </w:rPr>
              <w:t xml:space="preserve">39 </w:t>
            </w:r>
            <w:r w:rsidRPr="007E7197">
              <w:rPr>
                <w:rFonts w:ascii="Arial" w:hAnsi="Arial" w:cs="Arial"/>
                <w:b/>
                <w:sz w:val="22"/>
                <w:szCs w:val="22"/>
              </w:rPr>
              <w:t xml:space="preserve"> y la variable X</w:t>
            </w:r>
            <w:r w:rsidRPr="007E7197">
              <w:rPr>
                <w:rFonts w:ascii="Arial" w:hAnsi="Arial" w:cs="Arial"/>
                <w:b/>
                <w:sz w:val="22"/>
                <w:szCs w:val="22"/>
                <w:vertAlign w:val="subscript"/>
              </w:rPr>
              <w:t>40</w:t>
            </w:r>
          </w:p>
        </w:tc>
      </w:tr>
      <w:tr w:rsidR="00946C61" w:rsidTr="007E7197">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Siempre</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1</w:t>
            </w:r>
          </w:p>
        </w:tc>
      </w:tr>
      <w:tr w:rsidR="00946C61" w:rsidTr="007E7197">
        <w:trPr>
          <w:trHeight w:val="212"/>
        </w:trPr>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Casi siempre</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2</w:t>
            </w:r>
          </w:p>
        </w:tc>
      </w:tr>
      <w:tr w:rsidR="00946C61" w:rsidTr="007E7197">
        <w:trPr>
          <w:trHeight w:val="212"/>
        </w:trPr>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Rara Vez</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3</w:t>
            </w:r>
          </w:p>
        </w:tc>
      </w:tr>
      <w:tr w:rsidR="00946C61" w:rsidTr="007E7197">
        <w:trPr>
          <w:trHeight w:val="212"/>
        </w:trPr>
        <w:tc>
          <w:tcPr>
            <w:tcW w:w="2268" w:type="dxa"/>
            <w:tcBorders>
              <w:top w:val="single" w:sz="4" w:space="0" w:color="auto"/>
              <w:bottom w:val="single" w:sz="4"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Casi nunca</w:t>
            </w:r>
          </w:p>
        </w:tc>
        <w:tc>
          <w:tcPr>
            <w:tcW w:w="1080" w:type="dxa"/>
            <w:tcBorders>
              <w:top w:val="single" w:sz="4" w:space="0" w:color="auto"/>
              <w:left w:val="single" w:sz="4" w:space="0" w:color="auto"/>
              <w:bottom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4</w:t>
            </w:r>
          </w:p>
        </w:tc>
      </w:tr>
      <w:tr w:rsidR="00946C61" w:rsidTr="007E7197">
        <w:trPr>
          <w:trHeight w:val="212"/>
        </w:trPr>
        <w:tc>
          <w:tcPr>
            <w:tcW w:w="2268" w:type="dxa"/>
            <w:tcBorders>
              <w:top w:val="single" w:sz="4" w:space="0" w:color="auto"/>
              <w:bottom w:val="thinThickSmallGap" w:sz="12" w:space="0" w:color="auto"/>
              <w:right w:val="single" w:sz="4"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Nunca</w:t>
            </w:r>
          </w:p>
        </w:tc>
        <w:tc>
          <w:tcPr>
            <w:tcW w:w="1080" w:type="dxa"/>
            <w:tcBorders>
              <w:top w:val="single" w:sz="4" w:space="0" w:color="auto"/>
              <w:left w:val="single" w:sz="4" w:space="0" w:color="auto"/>
              <w:bottom w:val="thinThickSmallGap" w:sz="12" w:space="0" w:color="auto"/>
            </w:tcBorders>
          </w:tcPr>
          <w:p w:rsidR="00946C61" w:rsidRPr="007E7197" w:rsidRDefault="00946C61" w:rsidP="007E7197">
            <w:pPr>
              <w:jc w:val="both"/>
              <w:rPr>
                <w:rFonts w:ascii="Arial" w:hAnsi="Arial" w:cs="Arial"/>
                <w:sz w:val="22"/>
                <w:szCs w:val="22"/>
              </w:rPr>
            </w:pPr>
            <w:r w:rsidRPr="007E7197">
              <w:rPr>
                <w:rFonts w:ascii="Arial" w:hAnsi="Arial" w:cs="Arial"/>
                <w:sz w:val="22"/>
                <w:szCs w:val="22"/>
              </w:rPr>
              <w:t>5</w:t>
            </w:r>
          </w:p>
        </w:tc>
      </w:tr>
    </w:tbl>
    <w:p w:rsidR="00946C61" w:rsidRPr="00946C61" w:rsidRDefault="009615DD" w:rsidP="009615DD">
      <w:pPr>
        <w:spacing w:line="480" w:lineRule="auto"/>
        <w:jc w:val="both"/>
        <w:rPr>
          <w:rFonts w:ascii="Arial" w:hAnsi="Arial" w:cs="Arial"/>
        </w:rPr>
      </w:pPr>
      <w:r w:rsidRPr="00946C61">
        <w:rPr>
          <w:rFonts w:ascii="Arial" w:hAnsi="Arial" w:cs="Arial"/>
        </w:rPr>
        <w:t>Las siguientes variables  están codificadas como se muestra en el cuadro 4.10.</w:t>
      </w:r>
    </w:p>
    <w:p w:rsidR="009615DD" w:rsidRDefault="009615DD" w:rsidP="009615DD">
      <w:pPr>
        <w:spacing w:line="480" w:lineRule="auto"/>
        <w:jc w:val="both"/>
        <w:rPr>
          <w:rFonts w:ascii="Arial" w:hAnsi="Arial" w:cs="Arial"/>
          <w:b/>
          <w:sz w:val="22"/>
          <w:szCs w:val="22"/>
        </w:rPr>
      </w:pPr>
    </w:p>
    <w:p w:rsidR="009615DD" w:rsidRDefault="009615DD" w:rsidP="009615DD">
      <w:pPr>
        <w:spacing w:line="480" w:lineRule="auto"/>
        <w:jc w:val="both"/>
        <w:rPr>
          <w:rFonts w:ascii="Arial" w:hAnsi="Arial" w:cs="Arial"/>
          <w:b/>
          <w:sz w:val="22"/>
          <w:szCs w:val="22"/>
        </w:rPr>
      </w:pPr>
    </w:p>
    <w:p w:rsidR="009615DD" w:rsidRDefault="009615DD" w:rsidP="009615DD">
      <w:pPr>
        <w:spacing w:line="480" w:lineRule="auto"/>
        <w:jc w:val="both"/>
        <w:rPr>
          <w:rFonts w:ascii="Arial" w:hAnsi="Arial" w:cs="Arial"/>
          <w:b/>
          <w:sz w:val="22"/>
          <w:szCs w:val="22"/>
        </w:rPr>
      </w:pPr>
    </w:p>
    <w:p w:rsidR="009615DD" w:rsidRDefault="009615DD" w:rsidP="009615DD">
      <w:pPr>
        <w:spacing w:line="480" w:lineRule="auto"/>
        <w:jc w:val="both"/>
        <w:rPr>
          <w:rFonts w:ascii="Arial" w:hAnsi="Arial" w:cs="Arial"/>
          <w:b/>
          <w:sz w:val="22"/>
          <w:szCs w:val="22"/>
        </w:rPr>
      </w:pPr>
    </w:p>
    <w:p w:rsidR="009615DD" w:rsidRDefault="009615DD" w:rsidP="009615DD">
      <w:pPr>
        <w:spacing w:line="480" w:lineRule="auto"/>
        <w:jc w:val="both"/>
        <w:rPr>
          <w:rFonts w:ascii="Arial" w:hAnsi="Arial" w:cs="Arial"/>
          <w:b/>
          <w:sz w:val="22"/>
          <w:szCs w:val="22"/>
        </w:rPr>
      </w:pPr>
    </w:p>
    <w:p w:rsidR="00AE193C" w:rsidRDefault="00AE193C" w:rsidP="009615DD">
      <w:pPr>
        <w:spacing w:line="480" w:lineRule="auto"/>
        <w:jc w:val="both"/>
        <w:rPr>
          <w:rFonts w:ascii="Arial" w:hAnsi="Arial" w:cs="Arial"/>
          <w:b/>
          <w:sz w:val="22"/>
          <w:szCs w:val="22"/>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39</w:t>
      </w:r>
      <w:r w:rsidRPr="00946C61">
        <w:rPr>
          <w:rFonts w:ascii="Arial" w:hAnsi="Arial" w:cs="Arial"/>
          <w:b/>
        </w:rPr>
        <w:t>: Tus profesores tratan de que sientas entusiasmo, interés o gusto por lo que piensas hacer en el futuro.</w:t>
      </w:r>
      <w:r w:rsidR="00AF69DD" w:rsidRPr="00946C61">
        <w:rPr>
          <w:rFonts w:ascii="Arial" w:hAnsi="Arial" w:cs="Arial"/>
          <w:b/>
        </w:rPr>
        <w:t xml:space="preserve"> – PROFESORES DESARROLLAN INTERES</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La variable X</w:t>
      </w:r>
      <w:r w:rsidRPr="00946C61">
        <w:rPr>
          <w:rFonts w:ascii="Arial" w:hAnsi="Arial" w:cs="Arial"/>
          <w:vertAlign w:val="subscript"/>
        </w:rPr>
        <w:t>39</w:t>
      </w:r>
      <w:r w:rsidRPr="00946C61">
        <w:rPr>
          <w:rFonts w:ascii="Arial" w:hAnsi="Arial" w:cs="Arial"/>
        </w:rPr>
        <w:t>, mide si los profesores motivan a sus estudiantes por lo que ellos piensan realizar cuando terminen el bachillerato.</w:t>
      </w: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40</w:t>
      </w:r>
      <w:r w:rsidRPr="00946C61">
        <w:rPr>
          <w:rFonts w:ascii="Arial" w:hAnsi="Arial" w:cs="Arial"/>
          <w:b/>
        </w:rPr>
        <w:t>: Con qué frecuencia realizas clases prácticas relacionadas con la computación</w:t>
      </w:r>
      <w:r w:rsidR="00AF69DD" w:rsidRPr="00946C61">
        <w:rPr>
          <w:rFonts w:ascii="Arial" w:hAnsi="Arial" w:cs="Arial"/>
          <w:b/>
        </w:rPr>
        <w:t xml:space="preserve"> – CLASES PRACTICAS DE COMPUTACION</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La variable X</w:t>
      </w:r>
      <w:r w:rsidRPr="00946C61">
        <w:rPr>
          <w:rFonts w:ascii="Arial" w:hAnsi="Arial" w:cs="Arial"/>
          <w:vertAlign w:val="subscript"/>
        </w:rPr>
        <w:t>40</w:t>
      </w:r>
      <w:r w:rsidRPr="00946C61">
        <w:rPr>
          <w:rFonts w:ascii="Arial" w:hAnsi="Arial" w:cs="Arial"/>
        </w:rPr>
        <w:t>, mide con que frecuencia los estudiantes realizan clases prácticas relacionadas con la computación.</w:t>
      </w:r>
    </w:p>
    <w:p w:rsidR="009615DD" w:rsidRPr="00946C61" w:rsidRDefault="009615DD" w:rsidP="009615DD">
      <w:pPr>
        <w:spacing w:line="480" w:lineRule="auto"/>
        <w:jc w:val="both"/>
        <w:rPr>
          <w:rFonts w:ascii="Arial" w:hAnsi="Arial" w:cs="Arial"/>
          <w:b/>
        </w:rPr>
      </w:pPr>
    </w:p>
    <w:p w:rsidR="009615DD" w:rsidRPr="00946C61" w:rsidRDefault="009615DD" w:rsidP="009615DD">
      <w:pPr>
        <w:spacing w:line="480" w:lineRule="auto"/>
        <w:jc w:val="both"/>
        <w:rPr>
          <w:rFonts w:ascii="Arial" w:hAnsi="Arial" w:cs="Arial"/>
          <w:b/>
        </w:rPr>
      </w:pPr>
      <w:r w:rsidRPr="00946C61">
        <w:rPr>
          <w:rFonts w:ascii="Arial" w:hAnsi="Arial" w:cs="Arial"/>
          <w:b/>
        </w:rPr>
        <w:t>Variable X</w:t>
      </w:r>
      <w:r w:rsidRPr="00946C61">
        <w:rPr>
          <w:rFonts w:ascii="Arial" w:hAnsi="Arial" w:cs="Arial"/>
          <w:b/>
          <w:vertAlign w:val="subscript"/>
        </w:rPr>
        <w:t>41</w:t>
      </w:r>
      <w:r w:rsidRPr="00946C61">
        <w:rPr>
          <w:rFonts w:ascii="Arial" w:hAnsi="Arial" w:cs="Arial"/>
          <w:b/>
        </w:rPr>
        <w:t>: Actividades laborales</w:t>
      </w:r>
      <w:r w:rsidR="00DA4714" w:rsidRPr="00946C61">
        <w:rPr>
          <w:rFonts w:ascii="Arial" w:hAnsi="Arial" w:cs="Arial"/>
          <w:b/>
        </w:rPr>
        <w:t>.</w:t>
      </w:r>
    </w:p>
    <w:p w:rsidR="009615DD" w:rsidRPr="00946C61" w:rsidRDefault="009615DD" w:rsidP="009615DD">
      <w:pPr>
        <w:spacing w:line="480" w:lineRule="auto"/>
        <w:jc w:val="both"/>
        <w:rPr>
          <w:rFonts w:ascii="Arial" w:hAnsi="Arial" w:cs="Arial"/>
        </w:rPr>
      </w:pPr>
      <w:r w:rsidRPr="00946C61">
        <w:rPr>
          <w:rFonts w:ascii="Arial" w:hAnsi="Arial" w:cs="Arial"/>
        </w:rPr>
        <w:t xml:space="preserve">Esta variable permite evaluar la capacidad que consideran los estudiantes que tienen para desarrollar algunas de las actividades laborales que se muestran a continuación, con </w:t>
      </w:r>
      <w:r w:rsidR="00510791">
        <w:rPr>
          <w:rFonts w:ascii="Arial" w:hAnsi="Arial" w:cs="Arial"/>
        </w:rPr>
        <w:t>la formación que les proporcionó</w:t>
      </w:r>
      <w:r w:rsidRPr="00946C61">
        <w:rPr>
          <w:rFonts w:ascii="Arial" w:hAnsi="Arial" w:cs="Arial"/>
        </w:rPr>
        <w:t xml:space="preserve"> el </w:t>
      </w:r>
      <w:r w:rsidR="00510791">
        <w:rPr>
          <w:rFonts w:ascii="Arial" w:hAnsi="Arial" w:cs="Arial"/>
        </w:rPr>
        <w:t>colegio.</w:t>
      </w:r>
    </w:p>
    <w:p w:rsidR="009615DD" w:rsidRPr="00946C61" w:rsidRDefault="009615DD" w:rsidP="009615DD">
      <w:pPr>
        <w:numPr>
          <w:ilvl w:val="0"/>
          <w:numId w:val="4"/>
        </w:numPr>
        <w:spacing w:line="480" w:lineRule="auto"/>
        <w:jc w:val="both"/>
        <w:rPr>
          <w:rFonts w:ascii="Arial" w:hAnsi="Arial" w:cs="Arial"/>
        </w:rPr>
      </w:pPr>
      <w:r w:rsidRPr="00946C61">
        <w:rPr>
          <w:rFonts w:ascii="Arial" w:hAnsi="Arial" w:cs="Arial"/>
        </w:rPr>
        <w:t>Vendedor</w:t>
      </w:r>
    </w:p>
    <w:p w:rsidR="009615DD" w:rsidRPr="00946C61" w:rsidRDefault="009615DD" w:rsidP="009615DD">
      <w:pPr>
        <w:numPr>
          <w:ilvl w:val="0"/>
          <w:numId w:val="4"/>
        </w:numPr>
        <w:spacing w:line="480" w:lineRule="auto"/>
        <w:jc w:val="both"/>
        <w:rPr>
          <w:rFonts w:ascii="Arial" w:hAnsi="Arial" w:cs="Arial"/>
        </w:rPr>
      </w:pPr>
      <w:r w:rsidRPr="00946C61">
        <w:rPr>
          <w:rFonts w:ascii="Arial" w:hAnsi="Arial" w:cs="Arial"/>
        </w:rPr>
        <w:t>Asistente Contable</w:t>
      </w:r>
    </w:p>
    <w:p w:rsidR="009615DD" w:rsidRPr="00946C61" w:rsidRDefault="009615DD" w:rsidP="009615DD">
      <w:pPr>
        <w:numPr>
          <w:ilvl w:val="0"/>
          <w:numId w:val="4"/>
        </w:numPr>
        <w:spacing w:line="480" w:lineRule="auto"/>
        <w:jc w:val="both"/>
        <w:rPr>
          <w:rFonts w:ascii="Arial" w:hAnsi="Arial" w:cs="Arial"/>
        </w:rPr>
      </w:pPr>
      <w:r w:rsidRPr="00946C61">
        <w:rPr>
          <w:rFonts w:ascii="Arial" w:hAnsi="Arial" w:cs="Arial"/>
        </w:rPr>
        <w:t>Secretaria</w:t>
      </w:r>
    </w:p>
    <w:p w:rsidR="009615DD" w:rsidRPr="00946C61" w:rsidRDefault="009615DD" w:rsidP="009615DD">
      <w:pPr>
        <w:numPr>
          <w:ilvl w:val="0"/>
          <w:numId w:val="4"/>
        </w:numPr>
        <w:spacing w:line="480" w:lineRule="auto"/>
        <w:jc w:val="both"/>
        <w:rPr>
          <w:rFonts w:ascii="Arial" w:hAnsi="Arial" w:cs="Arial"/>
        </w:rPr>
      </w:pPr>
      <w:r w:rsidRPr="00946C61">
        <w:rPr>
          <w:rFonts w:ascii="Arial" w:hAnsi="Arial" w:cs="Arial"/>
        </w:rPr>
        <w:t>Cajero</w:t>
      </w:r>
    </w:p>
    <w:p w:rsidR="009615DD" w:rsidRPr="00946C61" w:rsidRDefault="009615DD" w:rsidP="009615DD">
      <w:pPr>
        <w:numPr>
          <w:ilvl w:val="0"/>
          <w:numId w:val="4"/>
        </w:numPr>
        <w:spacing w:line="480" w:lineRule="auto"/>
        <w:jc w:val="both"/>
        <w:rPr>
          <w:rFonts w:ascii="Arial" w:hAnsi="Arial" w:cs="Arial"/>
        </w:rPr>
      </w:pPr>
      <w:r w:rsidRPr="00946C61">
        <w:rPr>
          <w:rFonts w:ascii="Arial" w:hAnsi="Arial" w:cs="Arial"/>
        </w:rPr>
        <w:t>Mecánico</w:t>
      </w:r>
    </w:p>
    <w:p w:rsidR="009615DD" w:rsidRPr="00946C61" w:rsidRDefault="009615DD" w:rsidP="009615DD">
      <w:pPr>
        <w:numPr>
          <w:ilvl w:val="0"/>
          <w:numId w:val="4"/>
        </w:numPr>
        <w:spacing w:line="480" w:lineRule="auto"/>
        <w:jc w:val="both"/>
        <w:rPr>
          <w:rFonts w:ascii="Arial" w:hAnsi="Arial" w:cs="Arial"/>
        </w:rPr>
      </w:pPr>
      <w:r w:rsidRPr="00946C61">
        <w:rPr>
          <w:rFonts w:ascii="Arial" w:hAnsi="Arial" w:cs="Arial"/>
        </w:rPr>
        <w:t>Servicio al cliente</w:t>
      </w:r>
    </w:p>
    <w:p w:rsidR="009615DD" w:rsidRPr="00946C61" w:rsidRDefault="009615DD" w:rsidP="009615DD">
      <w:pPr>
        <w:numPr>
          <w:ilvl w:val="0"/>
          <w:numId w:val="4"/>
        </w:numPr>
        <w:spacing w:line="480" w:lineRule="auto"/>
        <w:jc w:val="both"/>
        <w:rPr>
          <w:rFonts w:ascii="Arial" w:hAnsi="Arial" w:cs="Arial"/>
        </w:rPr>
      </w:pPr>
      <w:r w:rsidRPr="00946C61">
        <w:rPr>
          <w:rFonts w:ascii="Arial" w:hAnsi="Arial" w:cs="Arial"/>
        </w:rPr>
        <w:t>Ninguna de las anteriores</w:t>
      </w:r>
    </w:p>
    <w:p w:rsidR="009E2161" w:rsidRPr="00946C61" w:rsidRDefault="009615DD" w:rsidP="00510791">
      <w:pPr>
        <w:numPr>
          <w:ilvl w:val="0"/>
          <w:numId w:val="4"/>
        </w:numPr>
        <w:spacing w:line="480" w:lineRule="auto"/>
        <w:jc w:val="both"/>
      </w:pPr>
      <w:r w:rsidRPr="00946C61">
        <w:rPr>
          <w:rFonts w:ascii="Arial" w:hAnsi="Arial" w:cs="Arial"/>
        </w:rPr>
        <w:t>Otros</w:t>
      </w:r>
    </w:p>
    <w:sectPr w:rsidR="009E2161" w:rsidRPr="00946C61" w:rsidSect="000F31E2">
      <w:headerReference w:type="even" r:id="rId7"/>
      <w:headerReference w:type="default" r:id="rId8"/>
      <w:footerReference w:type="even" r:id="rId9"/>
      <w:footerReference w:type="default" r:id="rId10"/>
      <w:headerReference w:type="first" r:id="rId11"/>
      <w:footerReference w:type="first" r:id="rId12"/>
      <w:pgSz w:w="11906" w:h="16838"/>
      <w:pgMar w:top="2268" w:right="1361" w:bottom="1985" w:left="2268" w:header="709" w:footer="709" w:gutter="0"/>
      <w:pgNumType w:start="6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197" w:rsidRDefault="007E7197">
      <w:r>
        <w:separator/>
      </w:r>
    </w:p>
  </w:endnote>
  <w:endnote w:type="continuationSeparator" w:id="1">
    <w:p w:rsidR="007E7197" w:rsidRDefault="007E71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51" w:rsidRDefault="0022535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51" w:rsidRDefault="0022535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51" w:rsidRDefault="002253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197" w:rsidRDefault="007E7197">
      <w:r>
        <w:separator/>
      </w:r>
    </w:p>
  </w:footnote>
  <w:footnote w:type="continuationSeparator" w:id="1">
    <w:p w:rsidR="007E7197" w:rsidRDefault="007E7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D08" w:rsidRDefault="00F266C5" w:rsidP="00E666BE">
    <w:pPr>
      <w:pStyle w:val="Encabezado"/>
      <w:framePr w:wrap="around" w:vAnchor="text" w:hAnchor="margin" w:xAlign="right" w:y="1"/>
      <w:rPr>
        <w:rStyle w:val="Nmerodepgina"/>
      </w:rPr>
    </w:pPr>
    <w:r>
      <w:rPr>
        <w:rStyle w:val="Nmerodepgina"/>
      </w:rPr>
      <w:fldChar w:fldCharType="begin"/>
    </w:r>
    <w:r w:rsidR="00F21D08">
      <w:rPr>
        <w:rStyle w:val="Nmerodepgina"/>
      </w:rPr>
      <w:instrText xml:space="preserve">PAGE  </w:instrText>
    </w:r>
    <w:r>
      <w:rPr>
        <w:rStyle w:val="Nmerodepgina"/>
      </w:rPr>
      <w:fldChar w:fldCharType="end"/>
    </w:r>
  </w:p>
  <w:p w:rsidR="00F21D08" w:rsidRDefault="00F21D08" w:rsidP="00F21D0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D08" w:rsidRDefault="00F266C5" w:rsidP="00E666BE">
    <w:pPr>
      <w:pStyle w:val="Encabezado"/>
      <w:framePr w:wrap="around" w:vAnchor="text" w:hAnchor="margin" w:xAlign="right" w:y="1"/>
      <w:rPr>
        <w:rStyle w:val="Nmerodepgina"/>
      </w:rPr>
    </w:pPr>
    <w:r>
      <w:rPr>
        <w:rStyle w:val="Nmerodepgina"/>
      </w:rPr>
      <w:fldChar w:fldCharType="begin"/>
    </w:r>
    <w:r w:rsidR="00F21D08">
      <w:rPr>
        <w:rStyle w:val="Nmerodepgina"/>
      </w:rPr>
      <w:instrText xml:space="preserve">PAGE  </w:instrText>
    </w:r>
    <w:r>
      <w:rPr>
        <w:rStyle w:val="Nmerodepgina"/>
      </w:rPr>
      <w:fldChar w:fldCharType="separate"/>
    </w:r>
    <w:r w:rsidR="00225351">
      <w:rPr>
        <w:rStyle w:val="Nmerodepgina"/>
        <w:noProof/>
      </w:rPr>
      <w:t>70</w:t>
    </w:r>
    <w:r>
      <w:rPr>
        <w:rStyle w:val="Nmerodepgina"/>
      </w:rPr>
      <w:fldChar w:fldCharType="end"/>
    </w:r>
  </w:p>
  <w:p w:rsidR="00F21D08" w:rsidRDefault="00F21D08" w:rsidP="00F21D08">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A9" w:rsidRPr="00225351" w:rsidRDefault="00D01EA9">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nsid w:val="0A3B1C0A"/>
    <w:multiLevelType w:val="hybridMultilevel"/>
    <w:tmpl w:val="BD505F4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A2002E7"/>
    <w:multiLevelType w:val="hybridMultilevel"/>
    <w:tmpl w:val="7EA4C368"/>
    <w:lvl w:ilvl="0" w:tplc="DD16487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1BC6E8E"/>
    <w:multiLevelType w:val="hybridMultilevel"/>
    <w:tmpl w:val="95B4C61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43C2971"/>
    <w:multiLevelType w:val="hybridMultilevel"/>
    <w:tmpl w:val="5B0667CC"/>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B101BE9"/>
    <w:multiLevelType w:val="hybridMultilevel"/>
    <w:tmpl w:val="C862039C"/>
    <w:lvl w:ilvl="0" w:tplc="0C0A0007">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15DD"/>
    <w:rsid w:val="00037AF7"/>
    <w:rsid w:val="000F31E2"/>
    <w:rsid w:val="001A44E6"/>
    <w:rsid w:val="001E6338"/>
    <w:rsid w:val="00225351"/>
    <w:rsid w:val="0026374F"/>
    <w:rsid w:val="00291B1F"/>
    <w:rsid w:val="002F1B22"/>
    <w:rsid w:val="00340F41"/>
    <w:rsid w:val="00370434"/>
    <w:rsid w:val="00374105"/>
    <w:rsid w:val="00392E08"/>
    <w:rsid w:val="003E7084"/>
    <w:rsid w:val="004A19F7"/>
    <w:rsid w:val="00510791"/>
    <w:rsid w:val="00577652"/>
    <w:rsid w:val="005F64F3"/>
    <w:rsid w:val="006C05DA"/>
    <w:rsid w:val="006E0DAE"/>
    <w:rsid w:val="00701645"/>
    <w:rsid w:val="007259BB"/>
    <w:rsid w:val="007B3915"/>
    <w:rsid w:val="007E7197"/>
    <w:rsid w:val="008C4011"/>
    <w:rsid w:val="009453FE"/>
    <w:rsid w:val="00946C61"/>
    <w:rsid w:val="009615DD"/>
    <w:rsid w:val="009E2161"/>
    <w:rsid w:val="009E38B8"/>
    <w:rsid w:val="00AC336B"/>
    <w:rsid w:val="00AE193C"/>
    <w:rsid w:val="00AF69DD"/>
    <w:rsid w:val="00B6555A"/>
    <w:rsid w:val="00BC08E8"/>
    <w:rsid w:val="00BD04C9"/>
    <w:rsid w:val="00C07837"/>
    <w:rsid w:val="00D01EA9"/>
    <w:rsid w:val="00D829F5"/>
    <w:rsid w:val="00DA4714"/>
    <w:rsid w:val="00E666BE"/>
    <w:rsid w:val="00F21D08"/>
    <w:rsid w:val="00F266C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5D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61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615DD"/>
    <w:pPr>
      <w:spacing w:before="100" w:beforeAutospacing="1" w:after="100" w:afterAutospacing="1"/>
    </w:pPr>
    <w:rPr>
      <w:rFonts w:ascii="Arial Unicode MS" w:eastAsia="Arial Unicode MS" w:hAnsi="Arial Unicode MS" w:cs="Arial Unicode MS"/>
      <w:color w:val="000000"/>
    </w:rPr>
  </w:style>
  <w:style w:type="paragraph" w:styleId="Encabezado">
    <w:name w:val="header"/>
    <w:basedOn w:val="Normal"/>
    <w:rsid w:val="00F21D08"/>
    <w:pPr>
      <w:tabs>
        <w:tab w:val="center" w:pos="4252"/>
        <w:tab w:val="right" w:pos="8504"/>
      </w:tabs>
    </w:pPr>
  </w:style>
  <w:style w:type="character" w:styleId="Nmerodepgina">
    <w:name w:val="page number"/>
    <w:basedOn w:val="Fuentedeprrafopredeter"/>
    <w:rsid w:val="00F21D08"/>
  </w:style>
  <w:style w:type="paragraph" w:styleId="Piedepgina">
    <w:name w:val="footer"/>
    <w:basedOn w:val="Normal"/>
    <w:link w:val="PiedepginaCar"/>
    <w:rsid w:val="00D01EA9"/>
    <w:pPr>
      <w:tabs>
        <w:tab w:val="center" w:pos="4252"/>
        <w:tab w:val="right" w:pos="8504"/>
      </w:tabs>
    </w:pPr>
  </w:style>
  <w:style w:type="character" w:customStyle="1" w:styleId="PiedepginaCar">
    <w:name w:val="Pie de página Car"/>
    <w:basedOn w:val="Fuentedeprrafopredeter"/>
    <w:link w:val="Piedepgina"/>
    <w:rsid w:val="00D01EA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2042</Words>
  <Characters>11232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Capitulo # 4</vt:lpstr>
    </vt:vector>
  </TitlesOfParts>
  <Company/>
  <LinksUpToDate>false</LinksUpToDate>
  <CharactersWithSpaces>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 4</dc:title>
  <dc:subject/>
  <dc:creator>Ayudante</dc:creator>
  <cp:keywords/>
  <dc:description/>
  <cp:lastModifiedBy>Ayudante</cp:lastModifiedBy>
  <cp:revision>3</cp:revision>
  <dcterms:created xsi:type="dcterms:W3CDTF">2009-07-08T17:12:00Z</dcterms:created>
  <dcterms:modified xsi:type="dcterms:W3CDTF">2009-07-08T17:15:00Z</dcterms:modified>
</cp:coreProperties>
</file>