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61" w:rsidRDefault="00F85B61" w:rsidP="00F85B61">
      <w:pPr>
        <w:pStyle w:val="Textoindependiente"/>
        <w:spacing w:line="480" w:lineRule="auto"/>
        <w:jc w:val="center"/>
        <w:rPr>
          <w:rFonts w:ascii="Arial" w:hAnsi="Arial" w:cs="Arial"/>
          <w:b/>
          <w:bCs/>
          <w:sz w:val="48"/>
          <w:szCs w:val="48"/>
          <w:lang w:val="es-ES"/>
        </w:rPr>
      </w:pPr>
    </w:p>
    <w:p w:rsidR="00863983" w:rsidRDefault="00863983" w:rsidP="00F85B61">
      <w:pPr>
        <w:pStyle w:val="Textoindependiente"/>
        <w:spacing w:line="480" w:lineRule="auto"/>
        <w:jc w:val="center"/>
        <w:rPr>
          <w:rFonts w:ascii="Arial" w:hAnsi="Arial" w:cs="Arial"/>
          <w:b/>
          <w:bCs/>
          <w:sz w:val="48"/>
          <w:szCs w:val="48"/>
          <w:lang w:val="es-ES"/>
        </w:rPr>
      </w:pPr>
    </w:p>
    <w:p w:rsidR="00F85B61" w:rsidRDefault="00F85B61" w:rsidP="00F85B61">
      <w:pPr>
        <w:pStyle w:val="Textoindependiente"/>
        <w:spacing w:line="480" w:lineRule="auto"/>
        <w:jc w:val="center"/>
        <w:rPr>
          <w:rFonts w:ascii="Arial" w:hAnsi="Arial" w:cs="Arial"/>
          <w:b/>
          <w:bCs/>
          <w:sz w:val="48"/>
          <w:szCs w:val="48"/>
          <w:lang w:val="es-ES"/>
        </w:rPr>
      </w:pPr>
    </w:p>
    <w:p w:rsidR="00CB6E95" w:rsidRPr="00A05AD9" w:rsidRDefault="00E02051" w:rsidP="00F85B61">
      <w:pPr>
        <w:pStyle w:val="Textoindependiente"/>
        <w:spacing w:line="480" w:lineRule="auto"/>
        <w:jc w:val="center"/>
        <w:rPr>
          <w:rFonts w:ascii="Arial" w:hAnsi="Arial" w:cs="Arial"/>
          <w:b/>
          <w:bCs/>
          <w:sz w:val="48"/>
          <w:szCs w:val="48"/>
          <w:lang w:val="es-ES"/>
        </w:rPr>
      </w:pPr>
      <w:r>
        <w:rPr>
          <w:rFonts w:ascii="Arial" w:hAnsi="Arial" w:cs="Arial"/>
          <w:b/>
          <w:bCs/>
          <w:sz w:val="48"/>
          <w:szCs w:val="48"/>
          <w:lang w:val="es-ES"/>
        </w:rPr>
        <w:t>Capítulo I</w:t>
      </w:r>
    </w:p>
    <w:p w:rsidR="00CB6E95" w:rsidRPr="000B2CBA" w:rsidRDefault="00CB6E95" w:rsidP="00F85B61">
      <w:pPr>
        <w:pStyle w:val="Textoindependiente"/>
        <w:spacing w:line="480" w:lineRule="auto"/>
        <w:rPr>
          <w:rFonts w:ascii="Arial" w:hAnsi="Arial" w:cs="Arial"/>
          <w:b/>
          <w:bCs/>
          <w:sz w:val="24"/>
          <w:szCs w:val="24"/>
          <w:lang w:val="es-ES"/>
        </w:rPr>
      </w:pPr>
    </w:p>
    <w:p w:rsidR="005B3A49" w:rsidRPr="00A44080" w:rsidRDefault="00A240D2" w:rsidP="00F85B61">
      <w:pPr>
        <w:pStyle w:val="Textoindependiente"/>
        <w:spacing w:line="480" w:lineRule="auto"/>
        <w:rPr>
          <w:rFonts w:ascii="Arial" w:hAnsi="Arial" w:cs="Arial"/>
          <w:b/>
          <w:bCs/>
          <w:sz w:val="32"/>
          <w:szCs w:val="32"/>
        </w:rPr>
      </w:pPr>
      <w:r>
        <w:rPr>
          <w:rFonts w:ascii="Arial" w:hAnsi="Arial" w:cs="Arial"/>
          <w:b/>
          <w:bCs/>
          <w:sz w:val="32"/>
          <w:szCs w:val="32"/>
        </w:rPr>
        <w:t xml:space="preserve">1. </w:t>
      </w:r>
      <w:r w:rsidR="00A44080">
        <w:rPr>
          <w:rFonts w:ascii="Arial" w:hAnsi="Arial" w:cs="Arial"/>
          <w:b/>
          <w:bCs/>
          <w:sz w:val="32"/>
          <w:szCs w:val="32"/>
        </w:rPr>
        <w:t xml:space="preserve"> </w:t>
      </w:r>
      <w:r w:rsidR="00CB6E95" w:rsidRPr="00A44080">
        <w:rPr>
          <w:rFonts w:ascii="Arial" w:hAnsi="Arial" w:cs="Arial"/>
          <w:b/>
          <w:bCs/>
          <w:sz w:val="32"/>
          <w:szCs w:val="32"/>
        </w:rPr>
        <w:t>CONCEPTOS ESTADÍSTICOS E INFORMÁTICOS A UTILIZARSE</w:t>
      </w:r>
    </w:p>
    <w:p w:rsidR="005B3A49" w:rsidRPr="000B2CBA" w:rsidRDefault="005B3A49" w:rsidP="00F85B61">
      <w:pPr>
        <w:pStyle w:val="Textoindependiente"/>
        <w:spacing w:line="480" w:lineRule="auto"/>
        <w:ind w:left="360"/>
        <w:rPr>
          <w:rFonts w:ascii="Arial" w:hAnsi="Arial" w:cs="Arial"/>
          <w:b/>
          <w:bCs/>
          <w:sz w:val="24"/>
          <w:szCs w:val="24"/>
        </w:rPr>
      </w:pPr>
    </w:p>
    <w:p w:rsidR="00CB6E95" w:rsidRPr="000B2CBA" w:rsidRDefault="00A240D2" w:rsidP="00A240D2">
      <w:pPr>
        <w:pStyle w:val="Textoindependiente"/>
        <w:tabs>
          <w:tab w:val="left" w:pos="360"/>
        </w:tabs>
        <w:spacing w:line="480" w:lineRule="auto"/>
        <w:rPr>
          <w:rFonts w:ascii="Arial" w:hAnsi="Arial" w:cs="Arial"/>
          <w:b/>
          <w:bCs/>
          <w:sz w:val="24"/>
          <w:szCs w:val="24"/>
        </w:rPr>
      </w:pPr>
      <w:r>
        <w:rPr>
          <w:rFonts w:ascii="Arial" w:hAnsi="Arial" w:cs="Arial"/>
          <w:b/>
          <w:bCs/>
          <w:sz w:val="24"/>
          <w:szCs w:val="24"/>
        </w:rPr>
        <w:t xml:space="preserve">1.1 </w:t>
      </w:r>
      <w:r w:rsidR="00CB6E95" w:rsidRPr="000B2CBA">
        <w:rPr>
          <w:rFonts w:ascii="Arial" w:hAnsi="Arial" w:cs="Arial"/>
          <w:b/>
          <w:bCs/>
          <w:sz w:val="24"/>
          <w:szCs w:val="24"/>
        </w:rPr>
        <w:t>ESTADÍSTICA DESCRIPTIVA.</w:t>
      </w:r>
    </w:p>
    <w:p w:rsidR="00CB6E95" w:rsidRDefault="00CB6E95" w:rsidP="00F85B61">
      <w:pPr>
        <w:pStyle w:val="NormalWeb"/>
        <w:spacing w:line="480" w:lineRule="auto"/>
        <w:jc w:val="both"/>
        <w:rPr>
          <w:rFonts w:ascii="Arial" w:hAnsi="Arial" w:cs="Arial"/>
        </w:rPr>
      </w:pPr>
      <w:r w:rsidRPr="000B2CBA">
        <w:rPr>
          <w:rFonts w:ascii="Arial" w:hAnsi="Arial" w:cs="Arial"/>
        </w:rPr>
        <w:t xml:space="preserve">Procedimientos empleados para organizar y resumir conjuntos de observaciones en forma cuantitativa. El resumen de los </w:t>
      </w:r>
      <w:r w:rsidR="00372622">
        <w:rPr>
          <w:rFonts w:ascii="Arial" w:hAnsi="Arial" w:cs="Arial"/>
        </w:rPr>
        <w:t xml:space="preserve">datos </w:t>
      </w:r>
      <w:r w:rsidRPr="000B2CBA">
        <w:rPr>
          <w:rFonts w:ascii="Arial" w:hAnsi="Arial" w:cs="Arial"/>
        </w:rPr>
        <w:t xml:space="preserve">puede hacerse mediante tablas, gráficos o valores numéricos. Los conjuntos de datos que contienen observaciones de más de una variable permiten estudiar la relación o asociación que existe entre ellas. </w:t>
      </w:r>
    </w:p>
    <w:p w:rsidR="00CB6E95" w:rsidRPr="000B2CBA" w:rsidRDefault="00A240D2" w:rsidP="00F85B61">
      <w:pPr>
        <w:pStyle w:val="Textoindependiente"/>
        <w:spacing w:line="480" w:lineRule="auto"/>
        <w:rPr>
          <w:rFonts w:ascii="Arial" w:hAnsi="Arial" w:cs="Arial"/>
          <w:b/>
          <w:bCs/>
          <w:sz w:val="24"/>
          <w:szCs w:val="24"/>
        </w:rPr>
      </w:pPr>
      <w:r>
        <w:rPr>
          <w:rFonts w:ascii="Arial" w:hAnsi="Arial" w:cs="Arial"/>
          <w:b/>
          <w:bCs/>
          <w:sz w:val="24"/>
          <w:szCs w:val="24"/>
        </w:rPr>
        <w:t>1.2</w:t>
      </w:r>
      <w:r w:rsidR="00A44080">
        <w:rPr>
          <w:rFonts w:ascii="Arial" w:hAnsi="Arial" w:cs="Arial"/>
          <w:b/>
          <w:bCs/>
          <w:sz w:val="24"/>
          <w:szCs w:val="24"/>
        </w:rPr>
        <w:t xml:space="preserve"> </w:t>
      </w:r>
      <w:r w:rsidR="00CB6E95" w:rsidRPr="000B2CBA">
        <w:rPr>
          <w:rFonts w:ascii="Arial" w:hAnsi="Arial" w:cs="Arial"/>
          <w:b/>
          <w:bCs/>
          <w:sz w:val="24"/>
          <w:szCs w:val="24"/>
        </w:rPr>
        <w:t>Población</w:t>
      </w:r>
    </w:p>
    <w:p w:rsidR="00CB6E95" w:rsidRPr="000B2CBA" w:rsidRDefault="00CB6E95" w:rsidP="00F85B61">
      <w:pPr>
        <w:pStyle w:val="Textoindependiente"/>
        <w:spacing w:line="480" w:lineRule="auto"/>
        <w:rPr>
          <w:rFonts w:ascii="Arial" w:eastAsia="Arial Unicode MS" w:hAnsi="Arial" w:cs="Arial"/>
          <w:sz w:val="24"/>
          <w:szCs w:val="24"/>
          <w:lang w:val="es-ES"/>
        </w:rPr>
      </w:pPr>
      <w:r w:rsidRPr="000B2CBA">
        <w:rPr>
          <w:rFonts w:ascii="Arial" w:eastAsia="Arial Unicode MS" w:hAnsi="Arial" w:cs="Arial"/>
          <w:sz w:val="24"/>
          <w:szCs w:val="24"/>
          <w:lang w:val="es-ES"/>
        </w:rPr>
        <w:t xml:space="preserve">Conjunto de todos los posibles </w:t>
      </w:r>
      <w:r w:rsidR="00BA593C" w:rsidRPr="000B2CBA">
        <w:rPr>
          <w:rFonts w:ascii="Arial" w:eastAsia="Arial Unicode MS" w:hAnsi="Arial" w:cs="Arial"/>
          <w:sz w:val="24"/>
          <w:szCs w:val="24"/>
          <w:lang w:val="es-ES"/>
        </w:rPr>
        <w:t>individuos,</w:t>
      </w:r>
      <w:r w:rsidRPr="000B2CBA">
        <w:rPr>
          <w:rFonts w:ascii="Arial" w:eastAsia="Arial Unicode MS" w:hAnsi="Arial" w:cs="Arial"/>
          <w:sz w:val="24"/>
          <w:szCs w:val="24"/>
          <w:lang w:val="es-ES"/>
        </w:rPr>
        <w:t xml:space="preserve"> objetos o medidas de interés.</w:t>
      </w:r>
    </w:p>
    <w:p w:rsidR="00CB6E95" w:rsidRPr="000B2CBA" w:rsidRDefault="00CB6E95" w:rsidP="00F85B61">
      <w:pPr>
        <w:pStyle w:val="Textoindependiente"/>
        <w:spacing w:line="480" w:lineRule="auto"/>
        <w:ind w:firstLine="708"/>
        <w:rPr>
          <w:rFonts w:ascii="Arial" w:eastAsia="Arial Unicode MS" w:hAnsi="Arial" w:cs="Arial"/>
          <w:sz w:val="24"/>
          <w:szCs w:val="24"/>
          <w:lang w:val="es-ES"/>
        </w:rPr>
      </w:pPr>
    </w:p>
    <w:p w:rsidR="00CB6E95" w:rsidRPr="000B2CBA" w:rsidRDefault="00A44080" w:rsidP="00F85B61">
      <w:pPr>
        <w:pStyle w:val="Textoindependiente"/>
        <w:spacing w:line="480" w:lineRule="auto"/>
        <w:rPr>
          <w:rFonts w:ascii="Arial" w:eastAsia="Arial Unicode MS" w:hAnsi="Arial" w:cs="Arial"/>
          <w:sz w:val="24"/>
          <w:szCs w:val="24"/>
          <w:lang w:val="es-ES"/>
        </w:rPr>
      </w:pPr>
      <w:r>
        <w:rPr>
          <w:rFonts w:ascii="Arial" w:hAnsi="Arial" w:cs="Arial"/>
          <w:b/>
          <w:bCs/>
          <w:sz w:val="24"/>
          <w:szCs w:val="24"/>
        </w:rPr>
        <w:lastRenderedPageBreak/>
        <w:t>1.</w:t>
      </w:r>
      <w:r w:rsidR="005C34A3">
        <w:rPr>
          <w:rFonts w:ascii="Arial" w:hAnsi="Arial" w:cs="Arial"/>
          <w:b/>
          <w:bCs/>
          <w:sz w:val="24"/>
          <w:szCs w:val="24"/>
        </w:rPr>
        <w:t>3</w:t>
      </w:r>
      <w:r>
        <w:rPr>
          <w:rFonts w:ascii="Arial" w:hAnsi="Arial" w:cs="Arial"/>
          <w:b/>
          <w:bCs/>
          <w:sz w:val="24"/>
          <w:szCs w:val="24"/>
        </w:rPr>
        <w:t xml:space="preserve"> </w:t>
      </w:r>
      <w:r w:rsidR="00CB6E95" w:rsidRPr="000B2CBA">
        <w:rPr>
          <w:rFonts w:ascii="Arial" w:hAnsi="Arial" w:cs="Arial"/>
          <w:b/>
          <w:bCs/>
          <w:sz w:val="24"/>
          <w:szCs w:val="24"/>
        </w:rPr>
        <w:t>Muestra</w:t>
      </w:r>
    </w:p>
    <w:p w:rsidR="00CB6E95" w:rsidRDefault="00CB6E95" w:rsidP="00F85B61">
      <w:pPr>
        <w:pStyle w:val="Textoindependiente"/>
        <w:spacing w:line="480" w:lineRule="auto"/>
        <w:rPr>
          <w:rFonts w:ascii="Arial" w:eastAsia="Arial Unicode MS" w:hAnsi="Arial" w:cs="Arial"/>
          <w:sz w:val="24"/>
          <w:szCs w:val="24"/>
          <w:lang w:val="es-ES"/>
        </w:rPr>
      </w:pPr>
      <w:r w:rsidRPr="000B2CBA">
        <w:rPr>
          <w:rFonts w:ascii="Arial" w:eastAsia="Arial Unicode MS" w:hAnsi="Arial" w:cs="Arial"/>
          <w:sz w:val="24"/>
          <w:szCs w:val="24"/>
          <w:lang w:val="es-ES"/>
        </w:rPr>
        <w:t>Es la porción de la población que se relaciona para un determinado análisis.</w:t>
      </w:r>
    </w:p>
    <w:p w:rsidR="00587023" w:rsidRDefault="00587023" w:rsidP="00587023">
      <w:pPr>
        <w:pStyle w:val="Textoindependiente"/>
        <w:tabs>
          <w:tab w:val="num" w:pos="180"/>
        </w:tabs>
        <w:spacing w:line="480" w:lineRule="auto"/>
        <w:rPr>
          <w:rFonts w:ascii="Arial" w:eastAsia="Arial Unicode MS" w:hAnsi="Arial" w:cs="Arial"/>
          <w:b/>
          <w:bCs/>
          <w:sz w:val="24"/>
          <w:szCs w:val="24"/>
          <w:lang w:val="es-ES"/>
        </w:rPr>
      </w:pPr>
      <w:r>
        <w:rPr>
          <w:rFonts w:ascii="Arial" w:eastAsia="Arial Unicode MS" w:hAnsi="Arial" w:cs="Arial"/>
          <w:b/>
          <w:bCs/>
          <w:sz w:val="24"/>
          <w:szCs w:val="24"/>
          <w:lang w:val="es-ES"/>
        </w:rPr>
        <w:t xml:space="preserve">1.3.1 </w:t>
      </w:r>
      <w:r w:rsidRPr="000B2CBA">
        <w:rPr>
          <w:rFonts w:ascii="Arial" w:eastAsia="Arial Unicode MS" w:hAnsi="Arial" w:cs="Arial"/>
          <w:b/>
          <w:bCs/>
          <w:sz w:val="24"/>
          <w:szCs w:val="24"/>
          <w:lang w:val="es-ES"/>
        </w:rPr>
        <w:t>Tipos de muestr</w:t>
      </w:r>
      <w:r w:rsidR="004B1535">
        <w:rPr>
          <w:rFonts w:ascii="Arial" w:eastAsia="Arial Unicode MS" w:hAnsi="Arial" w:cs="Arial"/>
          <w:b/>
          <w:bCs/>
          <w:sz w:val="24"/>
          <w:szCs w:val="24"/>
          <w:lang w:val="es-ES"/>
        </w:rPr>
        <w:t>a</w:t>
      </w:r>
    </w:p>
    <w:p w:rsidR="00587023" w:rsidRDefault="00587023" w:rsidP="00587023">
      <w:pPr>
        <w:pStyle w:val="Textoindependiente"/>
        <w:tabs>
          <w:tab w:val="num" w:pos="180"/>
        </w:tabs>
        <w:spacing w:line="480" w:lineRule="auto"/>
        <w:rPr>
          <w:rFonts w:ascii="Arial" w:eastAsia="Arial Unicode MS" w:hAnsi="Arial" w:cs="Arial"/>
          <w:sz w:val="24"/>
          <w:szCs w:val="24"/>
          <w:lang w:val="es-ES"/>
        </w:rPr>
      </w:pPr>
      <w:r w:rsidRPr="000B2CBA">
        <w:rPr>
          <w:rFonts w:ascii="Arial" w:eastAsia="Arial Unicode MS" w:hAnsi="Arial" w:cs="Arial"/>
          <w:b/>
          <w:bCs/>
          <w:sz w:val="24"/>
          <w:szCs w:val="24"/>
          <w:lang w:val="es-ES"/>
        </w:rPr>
        <w:t xml:space="preserve">Muestra Probabilística o Aleatoria </w:t>
      </w:r>
      <w:r w:rsidRPr="000B2CBA">
        <w:rPr>
          <w:rFonts w:ascii="Arial" w:eastAsia="Arial Unicode MS" w:hAnsi="Arial" w:cs="Arial"/>
          <w:sz w:val="24"/>
          <w:szCs w:val="24"/>
          <w:lang w:val="es-ES"/>
        </w:rPr>
        <w:t>es cuando los componentes de la muestra se eligen de acuerdo  a probabilidades  conocidas. Ej.: Muestreo aleatorio simple (MAS)</w:t>
      </w:r>
    </w:p>
    <w:p w:rsidR="00587023" w:rsidRDefault="00587023" w:rsidP="00587023">
      <w:pPr>
        <w:pStyle w:val="Textoindependiente"/>
        <w:spacing w:line="480" w:lineRule="auto"/>
        <w:rPr>
          <w:rFonts w:ascii="Arial" w:eastAsia="Arial Unicode MS" w:hAnsi="Arial" w:cs="Arial"/>
          <w:sz w:val="24"/>
          <w:szCs w:val="24"/>
          <w:lang w:val="es-ES"/>
        </w:rPr>
      </w:pPr>
      <w:r w:rsidRPr="000B2CBA">
        <w:rPr>
          <w:rFonts w:ascii="Arial" w:eastAsia="Arial Unicode MS" w:hAnsi="Arial" w:cs="Arial"/>
          <w:b/>
          <w:bCs/>
          <w:sz w:val="24"/>
          <w:szCs w:val="24"/>
          <w:lang w:val="es-ES"/>
        </w:rPr>
        <w:t xml:space="preserve">Muestra no  Probabilística </w:t>
      </w:r>
      <w:r w:rsidRPr="000B2CBA">
        <w:rPr>
          <w:rFonts w:ascii="Arial" w:eastAsia="Arial Unicode MS" w:hAnsi="Arial" w:cs="Arial"/>
          <w:sz w:val="24"/>
          <w:szCs w:val="24"/>
          <w:lang w:val="es-ES"/>
        </w:rPr>
        <w:t xml:space="preserve">consiste en elegir los elementos de acuerdo a algún criterio  o disponibilidad. </w:t>
      </w:r>
    </w:p>
    <w:p w:rsidR="00CB6E95" w:rsidRPr="000B2CBA" w:rsidRDefault="00CB6E95" w:rsidP="00F85B61">
      <w:pPr>
        <w:pStyle w:val="Textoindependiente"/>
        <w:spacing w:line="480" w:lineRule="auto"/>
        <w:rPr>
          <w:rFonts w:ascii="Arial" w:eastAsia="Arial Unicode MS" w:hAnsi="Arial" w:cs="Arial"/>
          <w:sz w:val="24"/>
          <w:szCs w:val="24"/>
          <w:lang w:val="es-ES"/>
        </w:rPr>
      </w:pPr>
      <w:r w:rsidRPr="000B2CBA">
        <w:rPr>
          <w:rFonts w:ascii="Arial" w:eastAsia="Arial Unicode MS" w:hAnsi="Arial" w:cs="Arial"/>
          <w:sz w:val="24"/>
          <w:szCs w:val="24"/>
          <w:lang w:val="es-ES"/>
        </w:rPr>
        <w:t>Existen 2 tipos de variables, cualitativas y cuantitativas.</w:t>
      </w:r>
    </w:p>
    <w:p w:rsidR="00CC2684" w:rsidRDefault="00CC2684" w:rsidP="00F85B61">
      <w:pPr>
        <w:pStyle w:val="NormalWeb"/>
        <w:spacing w:before="0" w:beforeAutospacing="0" w:after="0" w:afterAutospacing="0" w:line="480" w:lineRule="auto"/>
        <w:ind w:right="1440"/>
        <w:jc w:val="both"/>
        <w:rPr>
          <w:rFonts w:ascii="Arial" w:hAnsi="Arial" w:cs="Arial"/>
          <w:b/>
          <w:bCs/>
        </w:rPr>
      </w:pPr>
    </w:p>
    <w:p w:rsidR="00BA593C" w:rsidRPr="000B2CBA" w:rsidRDefault="00A44080" w:rsidP="00F85B61">
      <w:pPr>
        <w:pStyle w:val="NormalWeb"/>
        <w:spacing w:before="0" w:beforeAutospacing="0" w:after="0" w:afterAutospacing="0" w:line="480" w:lineRule="auto"/>
        <w:ind w:right="1440"/>
        <w:jc w:val="both"/>
        <w:rPr>
          <w:rFonts w:ascii="Arial" w:hAnsi="Arial" w:cs="Arial"/>
          <w:b/>
          <w:bCs/>
        </w:rPr>
      </w:pPr>
      <w:r>
        <w:rPr>
          <w:rFonts w:ascii="Arial" w:hAnsi="Arial" w:cs="Arial"/>
          <w:b/>
          <w:bCs/>
        </w:rPr>
        <w:t>1.</w:t>
      </w:r>
      <w:r w:rsidR="005C34A3">
        <w:rPr>
          <w:rFonts w:ascii="Arial" w:hAnsi="Arial" w:cs="Arial"/>
          <w:b/>
          <w:bCs/>
        </w:rPr>
        <w:t>4</w:t>
      </w:r>
      <w:r>
        <w:rPr>
          <w:rFonts w:ascii="Arial" w:hAnsi="Arial" w:cs="Arial"/>
          <w:b/>
          <w:bCs/>
        </w:rPr>
        <w:t xml:space="preserve"> </w:t>
      </w:r>
      <w:r w:rsidR="00CB6E95" w:rsidRPr="000B2CBA">
        <w:rPr>
          <w:rFonts w:ascii="Arial" w:hAnsi="Arial" w:cs="Arial"/>
          <w:b/>
          <w:bCs/>
        </w:rPr>
        <w:t>Variables cuantitativas</w:t>
      </w:r>
    </w:p>
    <w:p w:rsidR="00CB6E95" w:rsidRPr="000B2CBA" w:rsidRDefault="00CB6E95" w:rsidP="00F85B61">
      <w:pPr>
        <w:pStyle w:val="NormalWeb"/>
        <w:spacing w:before="0" w:beforeAutospacing="0" w:after="0" w:afterAutospacing="0" w:line="480" w:lineRule="auto"/>
        <w:ind w:right="-60"/>
        <w:jc w:val="both"/>
        <w:rPr>
          <w:rFonts w:ascii="Arial" w:hAnsi="Arial" w:cs="Arial"/>
        </w:rPr>
      </w:pPr>
      <w:r w:rsidRPr="000B2CBA">
        <w:rPr>
          <w:rFonts w:ascii="Arial" w:hAnsi="Arial" w:cs="Arial"/>
        </w:rPr>
        <w:t>Son las variables que pueden medirse, cuantificarse o expresarse numéricamente.</w:t>
      </w:r>
    </w:p>
    <w:p w:rsidR="00CB6E95" w:rsidRPr="000B2CBA" w:rsidRDefault="00CB6E95" w:rsidP="00F85B61">
      <w:pPr>
        <w:pStyle w:val="NormalWeb"/>
        <w:spacing w:line="480" w:lineRule="auto"/>
        <w:ind w:right="1440"/>
        <w:jc w:val="both"/>
        <w:rPr>
          <w:rFonts w:ascii="Arial" w:hAnsi="Arial" w:cs="Arial"/>
        </w:rPr>
      </w:pPr>
      <w:r w:rsidRPr="000B2CBA">
        <w:rPr>
          <w:rFonts w:ascii="Arial" w:hAnsi="Arial" w:cs="Arial"/>
        </w:rPr>
        <w:t xml:space="preserve"> Las variables cuantitativas pueden ser de dos tipos: </w:t>
      </w:r>
    </w:p>
    <w:p w:rsidR="00CB6E95" w:rsidRPr="000B2CBA" w:rsidRDefault="00A44080" w:rsidP="00F85B61">
      <w:pPr>
        <w:pStyle w:val="NormalWeb"/>
        <w:spacing w:line="480" w:lineRule="auto"/>
        <w:ind w:right="120"/>
        <w:jc w:val="both"/>
        <w:rPr>
          <w:rFonts w:ascii="Arial" w:hAnsi="Arial" w:cs="Arial"/>
        </w:rPr>
      </w:pPr>
      <w:r>
        <w:rPr>
          <w:rFonts w:ascii="Arial" w:hAnsi="Arial" w:cs="Arial"/>
          <w:b/>
          <w:bCs/>
        </w:rPr>
        <w:t xml:space="preserve"> </w:t>
      </w:r>
      <w:r w:rsidR="00CB6E95" w:rsidRPr="000B2CBA">
        <w:rPr>
          <w:rFonts w:ascii="Arial" w:hAnsi="Arial" w:cs="Arial"/>
          <w:b/>
          <w:bCs/>
        </w:rPr>
        <w:t>Variables cuantitativas continuas</w:t>
      </w:r>
      <w:r w:rsidR="00CB6E95" w:rsidRPr="000B2CBA">
        <w:rPr>
          <w:rFonts w:ascii="Arial" w:hAnsi="Arial" w:cs="Arial"/>
        </w:rPr>
        <w:t xml:space="preserve">, si admiten tomar cualquier valor dentro de un rango numérico determinado (edad, peso, talla). </w:t>
      </w:r>
    </w:p>
    <w:p w:rsidR="00CB6E95" w:rsidRPr="000B2CBA" w:rsidRDefault="00A44080" w:rsidP="00F85B61">
      <w:pPr>
        <w:pStyle w:val="Textoindependiente"/>
        <w:spacing w:line="480" w:lineRule="auto"/>
        <w:rPr>
          <w:rFonts w:ascii="Arial" w:eastAsia="Arial Unicode MS" w:hAnsi="Arial" w:cs="Arial"/>
          <w:sz w:val="24"/>
          <w:szCs w:val="24"/>
          <w:lang w:val="es-ES"/>
        </w:rPr>
      </w:pPr>
      <w:r>
        <w:rPr>
          <w:rFonts w:ascii="Arial" w:eastAsia="Arial Unicode MS" w:hAnsi="Arial" w:cs="Arial"/>
          <w:b/>
          <w:bCs/>
          <w:sz w:val="24"/>
          <w:szCs w:val="24"/>
          <w:lang w:val="es-ES"/>
        </w:rPr>
        <w:t xml:space="preserve"> </w:t>
      </w:r>
      <w:r w:rsidR="00CB6E95" w:rsidRPr="000B2CBA">
        <w:rPr>
          <w:rFonts w:ascii="Arial" w:eastAsia="Arial Unicode MS" w:hAnsi="Arial" w:cs="Arial"/>
          <w:b/>
          <w:bCs/>
          <w:sz w:val="24"/>
          <w:szCs w:val="24"/>
          <w:lang w:val="es-ES"/>
        </w:rPr>
        <w:t>Variables cuantitativas discretas</w:t>
      </w:r>
      <w:r w:rsidR="008C17BE">
        <w:rPr>
          <w:rFonts w:ascii="Arial" w:eastAsia="Arial Unicode MS" w:hAnsi="Arial" w:cs="Arial"/>
          <w:sz w:val="24"/>
          <w:szCs w:val="24"/>
          <w:lang w:val="es-ES"/>
        </w:rPr>
        <w:t>,</w:t>
      </w:r>
      <w:r w:rsidR="00CB6E95" w:rsidRPr="000B2CBA">
        <w:rPr>
          <w:rFonts w:ascii="Arial" w:eastAsia="Arial Unicode MS" w:hAnsi="Arial" w:cs="Arial"/>
          <w:sz w:val="24"/>
          <w:szCs w:val="24"/>
          <w:lang w:val="es-ES"/>
        </w:rPr>
        <w:t xml:space="preserve"> no admiten todos los valores intermedios en un rango. Suelen tomar solamente valores enteros (número de hijos, número de partos, número de hermanos, </w:t>
      </w:r>
      <w:r w:rsidR="00F85B61" w:rsidRPr="000B2CBA">
        <w:rPr>
          <w:rFonts w:ascii="Arial" w:eastAsia="Arial Unicode MS" w:hAnsi="Arial" w:cs="Arial"/>
          <w:sz w:val="24"/>
          <w:szCs w:val="24"/>
          <w:lang w:val="es-ES"/>
        </w:rPr>
        <w:t>etc.</w:t>
      </w:r>
      <w:r w:rsidR="00CB6E95" w:rsidRPr="000B2CBA">
        <w:rPr>
          <w:rFonts w:ascii="Arial" w:eastAsia="Arial Unicode MS" w:hAnsi="Arial" w:cs="Arial"/>
          <w:sz w:val="24"/>
          <w:szCs w:val="24"/>
          <w:lang w:val="es-ES"/>
        </w:rPr>
        <w:t>).</w:t>
      </w:r>
    </w:p>
    <w:p w:rsidR="00CB6E95" w:rsidRDefault="00CB6E95" w:rsidP="00F85B61">
      <w:pPr>
        <w:pStyle w:val="Textoindependiente"/>
        <w:tabs>
          <w:tab w:val="num" w:pos="180"/>
        </w:tabs>
        <w:spacing w:line="480" w:lineRule="auto"/>
        <w:rPr>
          <w:rFonts w:ascii="Arial" w:eastAsia="Arial Unicode MS" w:hAnsi="Arial" w:cs="Arial"/>
          <w:sz w:val="24"/>
          <w:szCs w:val="24"/>
          <w:lang w:val="es-ES"/>
        </w:rPr>
      </w:pPr>
      <w:r w:rsidRPr="000B2CBA">
        <w:rPr>
          <w:rFonts w:ascii="Arial" w:eastAsia="Arial Unicode MS" w:hAnsi="Arial" w:cs="Arial"/>
          <w:sz w:val="24"/>
          <w:szCs w:val="24"/>
          <w:lang w:val="es-ES"/>
        </w:rPr>
        <w:t xml:space="preserve"> </w:t>
      </w:r>
    </w:p>
    <w:p w:rsidR="00CB6E95" w:rsidRPr="000B2CBA" w:rsidRDefault="00A44080" w:rsidP="00F85B61">
      <w:pPr>
        <w:pStyle w:val="NormalWeb"/>
        <w:tabs>
          <w:tab w:val="num" w:pos="180"/>
        </w:tabs>
        <w:spacing w:before="0" w:beforeAutospacing="0" w:after="0" w:afterAutospacing="0" w:line="480" w:lineRule="auto"/>
        <w:ind w:right="1440"/>
        <w:jc w:val="both"/>
        <w:rPr>
          <w:rFonts w:ascii="Arial" w:hAnsi="Arial" w:cs="Arial"/>
          <w:b/>
          <w:bCs/>
        </w:rPr>
      </w:pPr>
      <w:r>
        <w:rPr>
          <w:rFonts w:ascii="Arial" w:hAnsi="Arial" w:cs="Arial"/>
          <w:b/>
          <w:bCs/>
        </w:rPr>
        <w:lastRenderedPageBreak/>
        <w:t>1.</w:t>
      </w:r>
      <w:r w:rsidR="002257EC">
        <w:rPr>
          <w:rFonts w:ascii="Arial" w:hAnsi="Arial" w:cs="Arial"/>
          <w:b/>
          <w:bCs/>
        </w:rPr>
        <w:t>5</w:t>
      </w:r>
      <w:r>
        <w:rPr>
          <w:rFonts w:ascii="Arial" w:hAnsi="Arial" w:cs="Arial"/>
          <w:b/>
          <w:bCs/>
        </w:rPr>
        <w:t xml:space="preserve"> </w:t>
      </w:r>
      <w:r w:rsidR="00CB6E95" w:rsidRPr="000B2CBA">
        <w:rPr>
          <w:rFonts w:ascii="Arial" w:hAnsi="Arial" w:cs="Arial"/>
          <w:b/>
          <w:bCs/>
        </w:rPr>
        <w:t>Variables cualitativas</w:t>
      </w:r>
    </w:p>
    <w:p w:rsidR="000B71BD" w:rsidRDefault="00CB6E95" w:rsidP="000B71BD">
      <w:pPr>
        <w:pStyle w:val="Textoindependiente"/>
        <w:tabs>
          <w:tab w:val="num" w:pos="180"/>
        </w:tabs>
        <w:spacing w:line="480" w:lineRule="auto"/>
        <w:rPr>
          <w:rFonts w:ascii="Arial" w:eastAsia="Arial Unicode MS" w:hAnsi="Arial" w:cs="Arial"/>
          <w:sz w:val="24"/>
          <w:szCs w:val="24"/>
        </w:rPr>
      </w:pPr>
      <w:r w:rsidRPr="000B71BD">
        <w:rPr>
          <w:rFonts w:ascii="Arial" w:eastAsia="Arial Unicode MS" w:hAnsi="Arial" w:cs="Arial"/>
          <w:sz w:val="24"/>
          <w:szCs w:val="24"/>
        </w:rPr>
        <w:t xml:space="preserve">Este tipo de variables representan una cualidad o atributo que clasifica a cada caso en una de varias categorías. La situación más sencilla es aquella en la que se clasifica cada caso en uno de dos grupos (hombre/mujer, enfermo/sano, fumador/no fumador). Son datos dicotómicos o binarios. </w:t>
      </w:r>
    </w:p>
    <w:p w:rsidR="000B71BD" w:rsidRDefault="000B71BD" w:rsidP="000B71BD">
      <w:pPr>
        <w:pStyle w:val="Textoindependiente"/>
        <w:tabs>
          <w:tab w:val="num" w:pos="180"/>
        </w:tabs>
        <w:spacing w:line="480" w:lineRule="auto"/>
        <w:rPr>
          <w:rFonts w:ascii="Arial" w:hAnsi="Arial" w:cs="Arial"/>
          <w:sz w:val="24"/>
          <w:szCs w:val="24"/>
        </w:rPr>
      </w:pPr>
      <w:r w:rsidRPr="000B71BD">
        <w:rPr>
          <w:rFonts w:ascii="Arial" w:hAnsi="Arial" w:cs="Arial"/>
          <w:sz w:val="24"/>
          <w:szCs w:val="24"/>
        </w:rPr>
        <w:t>Cuando se analizan variables cualitativas es habitual representar en tablas las frecuencias de casos observados para cada una de las diferentes categorías de las variables, las cuales se denominan tablas de contingencia.</w:t>
      </w:r>
    </w:p>
    <w:p w:rsidR="00D33210" w:rsidRDefault="00D33210" w:rsidP="000B71BD">
      <w:pPr>
        <w:pStyle w:val="Textoindependiente"/>
        <w:tabs>
          <w:tab w:val="num" w:pos="180"/>
        </w:tabs>
        <w:spacing w:line="480" w:lineRule="auto"/>
        <w:rPr>
          <w:rFonts w:ascii="Arial" w:hAnsi="Arial" w:cs="Arial"/>
          <w:sz w:val="24"/>
          <w:szCs w:val="24"/>
        </w:rPr>
      </w:pPr>
    </w:p>
    <w:p w:rsidR="00D33210" w:rsidRPr="000B71BD" w:rsidRDefault="000B71BD" w:rsidP="000B71BD">
      <w:pPr>
        <w:pStyle w:val="NormalWeb"/>
        <w:tabs>
          <w:tab w:val="num" w:pos="180"/>
        </w:tabs>
        <w:spacing w:before="0" w:beforeAutospacing="0" w:after="0" w:afterAutospacing="0" w:line="480" w:lineRule="auto"/>
        <w:ind w:right="1440"/>
        <w:jc w:val="both"/>
        <w:rPr>
          <w:rFonts w:ascii="Arial" w:hAnsi="Arial" w:cs="Arial"/>
          <w:b/>
          <w:bCs/>
        </w:rPr>
      </w:pPr>
      <w:r>
        <w:rPr>
          <w:rFonts w:ascii="Arial" w:hAnsi="Arial" w:cs="Arial"/>
          <w:b/>
          <w:bCs/>
        </w:rPr>
        <w:t>1.</w:t>
      </w:r>
      <w:r w:rsidR="00601C4C">
        <w:rPr>
          <w:rFonts w:ascii="Arial" w:hAnsi="Arial" w:cs="Arial"/>
          <w:b/>
          <w:bCs/>
        </w:rPr>
        <w:t xml:space="preserve">5.1 </w:t>
      </w:r>
      <w:r>
        <w:rPr>
          <w:rFonts w:ascii="Arial" w:hAnsi="Arial" w:cs="Arial"/>
          <w:b/>
          <w:bCs/>
        </w:rPr>
        <w:t xml:space="preserve"> </w:t>
      </w:r>
      <w:r w:rsidRPr="000B71BD">
        <w:rPr>
          <w:rFonts w:ascii="Arial" w:hAnsi="Arial" w:cs="Arial"/>
          <w:b/>
          <w:bCs/>
        </w:rPr>
        <w:t>Tablas de Contigencia</w:t>
      </w:r>
    </w:p>
    <w:p w:rsidR="000B71BD" w:rsidRPr="00AD093F" w:rsidRDefault="000B71BD" w:rsidP="00AD093F">
      <w:pPr>
        <w:pStyle w:val="Textoindependiente"/>
        <w:tabs>
          <w:tab w:val="num" w:pos="180"/>
        </w:tabs>
        <w:spacing w:line="480" w:lineRule="auto"/>
        <w:rPr>
          <w:rFonts w:ascii="Arial" w:hAnsi="Arial" w:cs="Arial"/>
          <w:sz w:val="24"/>
          <w:szCs w:val="24"/>
        </w:rPr>
      </w:pPr>
      <w:r w:rsidRPr="00AD093F">
        <w:rPr>
          <w:rFonts w:ascii="Arial" w:hAnsi="Arial" w:cs="Arial"/>
          <w:sz w:val="24"/>
          <w:szCs w:val="24"/>
        </w:rPr>
        <w:t>Las tablas de contingencia están compuestas por filas (horizontales) y columnas (verticales)</w:t>
      </w:r>
      <w:r w:rsidR="00E12B8B" w:rsidRPr="00AD093F">
        <w:rPr>
          <w:rFonts w:ascii="Arial" w:hAnsi="Arial" w:cs="Arial"/>
          <w:sz w:val="24"/>
          <w:szCs w:val="24"/>
        </w:rPr>
        <w:t xml:space="preserve"> </w:t>
      </w:r>
      <w:r w:rsidRPr="00AD093F">
        <w:rPr>
          <w:rFonts w:ascii="Arial" w:hAnsi="Arial" w:cs="Arial"/>
          <w:sz w:val="24"/>
          <w:szCs w:val="24"/>
        </w:rPr>
        <w:t xml:space="preserve">que delimitan celdas donde se vuelcan la </w:t>
      </w:r>
      <w:hyperlink r:id="rId7" w:history="1">
        <w:r w:rsidRPr="00AD093F">
          <w:rPr>
            <w:rFonts w:ascii="Arial" w:hAnsi="Arial" w:cs="Arial"/>
            <w:sz w:val="24"/>
            <w:szCs w:val="24"/>
          </w:rPr>
          <w:t>frecuencia</w:t>
        </w:r>
      </w:hyperlink>
      <w:r w:rsidRPr="00AD093F">
        <w:rPr>
          <w:rFonts w:ascii="Arial" w:hAnsi="Arial" w:cs="Arial"/>
          <w:sz w:val="24"/>
          <w:szCs w:val="24"/>
        </w:rPr>
        <w:t xml:space="preserve"> de cada </w:t>
      </w:r>
      <w:hyperlink r:id="rId8" w:history="1">
        <w:r w:rsidRPr="00AD093F">
          <w:rPr>
            <w:rFonts w:ascii="Arial" w:hAnsi="Arial" w:cs="Arial"/>
            <w:sz w:val="24"/>
            <w:szCs w:val="24"/>
          </w:rPr>
          <w:t>categoría</w:t>
        </w:r>
      </w:hyperlink>
      <w:r w:rsidRPr="00AD093F">
        <w:rPr>
          <w:rFonts w:ascii="Arial" w:hAnsi="Arial" w:cs="Arial"/>
          <w:sz w:val="24"/>
          <w:szCs w:val="24"/>
        </w:rPr>
        <w:t xml:space="preserve"> analizada.</w:t>
      </w:r>
    </w:p>
    <w:p w:rsidR="00AD093F" w:rsidRPr="00AD093F" w:rsidRDefault="00AD093F" w:rsidP="00AD093F">
      <w:pPr>
        <w:pStyle w:val="NormalWeb"/>
        <w:spacing w:before="0" w:beforeAutospacing="0" w:after="0" w:afterAutospacing="0" w:line="480" w:lineRule="auto"/>
        <w:jc w:val="both"/>
        <w:rPr>
          <w:rFonts w:ascii="Arial" w:eastAsia="Times New Roman" w:hAnsi="Arial" w:cs="Arial"/>
          <w:lang w:val="es-ES_tradnl"/>
        </w:rPr>
      </w:pPr>
      <w:r w:rsidRPr="00AD093F">
        <w:rPr>
          <w:rFonts w:ascii="Arial" w:eastAsia="Times New Roman" w:hAnsi="Arial" w:cs="Arial"/>
          <w:lang w:val="es-ES_tradnl"/>
        </w:rPr>
        <w:t xml:space="preserve">Para este  análisis  apelar al uso de la prueba de Chi Cuadrado de Independencia. Esta prueba contrasta la hipótesis: ¿las categorías de las dos variables son independientes entre sí o no?. El análisis del chi cuadrado arroja un valor de p determinado, que si es inferior a 0.05, indica que existe una relación entre las categorías estudiadas, o sea que las variables no son independientes entre sí. </w:t>
      </w:r>
    </w:p>
    <w:p w:rsidR="00AD093F" w:rsidRPr="00AD093F" w:rsidRDefault="00AD093F" w:rsidP="00AD093F">
      <w:pPr>
        <w:pStyle w:val="NormalWeb"/>
        <w:spacing w:before="0" w:beforeAutospacing="0" w:after="0" w:afterAutospacing="0" w:line="480" w:lineRule="auto"/>
        <w:jc w:val="both"/>
        <w:rPr>
          <w:rFonts w:ascii="Arial" w:eastAsia="Times New Roman" w:hAnsi="Arial" w:cs="Arial"/>
          <w:lang w:val="es-ES_tradnl"/>
        </w:rPr>
      </w:pPr>
      <w:r w:rsidRPr="00AD093F">
        <w:rPr>
          <w:rFonts w:ascii="Arial" w:eastAsia="Times New Roman" w:hAnsi="Arial" w:cs="Arial"/>
          <w:lang w:val="es-ES_tradnl"/>
        </w:rPr>
        <w:lastRenderedPageBreak/>
        <w:t xml:space="preserve">En general la prueba de chi cuadrado presenta ciertos puntos a tener en cuenta: </w:t>
      </w:r>
    </w:p>
    <w:p w:rsidR="00AD093F" w:rsidRPr="00AD093F" w:rsidRDefault="00AD093F" w:rsidP="00AD093F">
      <w:pPr>
        <w:numPr>
          <w:ilvl w:val="0"/>
          <w:numId w:val="43"/>
        </w:numPr>
        <w:spacing w:before="100" w:beforeAutospacing="1" w:after="100" w:afterAutospacing="1" w:line="480" w:lineRule="auto"/>
        <w:rPr>
          <w:rFonts w:ascii="Arial" w:hAnsi="Arial" w:cs="Arial"/>
          <w:lang w:val="es-ES_tradnl"/>
        </w:rPr>
      </w:pPr>
      <w:r w:rsidRPr="00AD093F">
        <w:rPr>
          <w:rFonts w:ascii="Arial" w:hAnsi="Arial" w:cs="Arial"/>
          <w:lang w:val="es-ES_tradnl"/>
        </w:rPr>
        <w:t xml:space="preserve">Si el N casos es pequeño, se utiliza la prueba exacta de Fisher para obtener el valor de chi cuadrado (X2). </w:t>
      </w:r>
    </w:p>
    <w:p w:rsidR="00AD093F" w:rsidRPr="00AD093F" w:rsidRDefault="00AD093F" w:rsidP="00AD093F">
      <w:pPr>
        <w:numPr>
          <w:ilvl w:val="0"/>
          <w:numId w:val="43"/>
        </w:numPr>
        <w:spacing w:before="100" w:beforeAutospacing="1" w:after="100" w:afterAutospacing="1" w:line="480" w:lineRule="auto"/>
        <w:rPr>
          <w:rFonts w:ascii="Arial" w:hAnsi="Arial" w:cs="Arial"/>
          <w:lang w:val="es-ES_tradnl"/>
        </w:rPr>
      </w:pPr>
      <w:r w:rsidRPr="00AD093F">
        <w:rPr>
          <w:rFonts w:ascii="Arial" w:hAnsi="Arial" w:cs="Arial"/>
          <w:lang w:val="es-ES_tradnl"/>
        </w:rPr>
        <w:t xml:space="preserve">Si el N 40 casos se puede utilizar la corrección de continuidad de Yates para obtener el X2. </w:t>
      </w:r>
    </w:p>
    <w:p w:rsidR="00A822D1" w:rsidRPr="00CC2684" w:rsidRDefault="00AD093F" w:rsidP="00CC2684">
      <w:pPr>
        <w:numPr>
          <w:ilvl w:val="0"/>
          <w:numId w:val="43"/>
        </w:numPr>
        <w:spacing w:before="100" w:beforeAutospacing="1" w:after="100" w:afterAutospacing="1" w:line="480" w:lineRule="auto"/>
        <w:rPr>
          <w:rFonts w:ascii="Arial" w:eastAsia="Arial Unicode MS" w:hAnsi="Arial" w:cs="Arial"/>
          <w:b/>
          <w:bCs/>
          <w:lang w:val="es-ES"/>
        </w:rPr>
      </w:pPr>
      <w:r w:rsidRPr="00CC2684">
        <w:rPr>
          <w:rFonts w:ascii="Arial" w:hAnsi="Arial" w:cs="Arial"/>
        </w:rPr>
        <w:t xml:space="preserve">Para hallar correctamente el valor de X2, la tabla de 2x2 debe estar integrada por valores de una muestra aleatoria, con distribución multinomial y los valores esperados no deben ser &lt; 5. </w:t>
      </w:r>
    </w:p>
    <w:p w:rsidR="00CB6E95" w:rsidRPr="000B2CBA" w:rsidRDefault="002257EC" w:rsidP="00F85B61">
      <w:pPr>
        <w:pStyle w:val="Textoindependiente"/>
        <w:spacing w:line="480" w:lineRule="auto"/>
        <w:rPr>
          <w:rFonts w:ascii="Arial" w:hAnsi="Arial" w:cs="Arial"/>
          <w:b/>
          <w:bCs/>
          <w:sz w:val="24"/>
          <w:szCs w:val="24"/>
          <w:lang w:val="es-ES"/>
        </w:rPr>
      </w:pPr>
      <w:r>
        <w:rPr>
          <w:rFonts w:ascii="Arial" w:hAnsi="Arial" w:cs="Arial"/>
          <w:b/>
          <w:bCs/>
          <w:sz w:val="24"/>
          <w:szCs w:val="24"/>
          <w:lang w:val="es-ES"/>
        </w:rPr>
        <w:t>1.6</w:t>
      </w:r>
      <w:r w:rsidR="00A44080">
        <w:rPr>
          <w:rFonts w:ascii="Arial" w:hAnsi="Arial" w:cs="Arial"/>
          <w:b/>
          <w:bCs/>
          <w:sz w:val="24"/>
          <w:szCs w:val="24"/>
          <w:lang w:val="es-ES"/>
        </w:rPr>
        <w:t xml:space="preserve"> </w:t>
      </w:r>
      <w:r w:rsidR="00CB6E95" w:rsidRPr="000B2CBA">
        <w:rPr>
          <w:rFonts w:ascii="Arial" w:hAnsi="Arial" w:cs="Arial"/>
          <w:b/>
          <w:bCs/>
          <w:sz w:val="24"/>
          <w:szCs w:val="24"/>
          <w:lang w:val="es-ES"/>
        </w:rPr>
        <w:t>Descripción y resumen de datos</w:t>
      </w:r>
    </w:p>
    <w:p w:rsidR="00CB6E95" w:rsidRDefault="00CB6E95" w:rsidP="00F85B61">
      <w:pPr>
        <w:pStyle w:val="Textoindependiente"/>
        <w:spacing w:line="480" w:lineRule="auto"/>
        <w:rPr>
          <w:rFonts w:ascii="Arial" w:hAnsi="Arial" w:cs="Arial"/>
          <w:sz w:val="24"/>
          <w:szCs w:val="24"/>
          <w:lang w:val="es-ES"/>
        </w:rPr>
      </w:pPr>
      <w:r w:rsidRPr="000B2CBA">
        <w:rPr>
          <w:rFonts w:ascii="Arial" w:hAnsi="Arial" w:cs="Arial"/>
          <w:sz w:val="24"/>
          <w:szCs w:val="24"/>
          <w:lang w:val="es-ES"/>
        </w:rPr>
        <w:t xml:space="preserve">Propiedades de datos cuantitativas nos sirven para extraer y resumir las principales características de los </w:t>
      </w:r>
      <w:r w:rsidR="00DA414D" w:rsidRPr="000B2CBA">
        <w:rPr>
          <w:rFonts w:ascii="Arial" w:hAnsi="Arial" w:cs="Arial"/>
          <w:sz w:val="24"/>
          <w:szCs w:val="24"/>
          <w:lang w:val="es-ES"/>
        </w:rPr>
        <w:t xml:space="preserve">datos. </w:t>
      </w:r>
      <w:r w:rsidRPr="000B2CBA">
        <w:rPr>
          <w:rFonts w:ascii="Arial" w:hAnsi="Arial" w:cs="Arial"/>
          <w:sz w:val="24"/>
          <w:szCs w:val="24"/>
          <w:lang w:val="es-ES"/>
        </w:rPr>
        <w:t xml:space="preserve">Se obtienen a través de medidas de tendencia </w:t>
      </w:r>
      <w:r w:rsidR="00BA593C" w:rsidRPr="000B2CBA">
        <w:rPr>
          <w:rFonts w:ascii="Arial" w:hAnsi="Arial" w:cs="Arial"/>
          <w:sz w:val="24"/>
          <w:szCs w:val="24"/>
          <w:lang w:val="es-ES"/>
        </w:rPr>
        <w:t>central,</w:t>
      </w:r>
      <w:r w:rsidRPr="000B2CBA">
        <w:rPr>
          <w:rFonts w:ascii="Arial" w:hAnsi="Arial" w:cs="Arial"/>
          <w:sz w:val="24"/>
          <w:szCs w:val="24"/>
          <w:lang w:val="es-ES"/>
        </w:rPr>
        <w:t xml:space="preserve"> medidas de dispersión y forma</w:t>
      </w:r>
      <w:r w:rsidR="00F85B61">
        <w:rPr>
          <w:rFonts w:ascii="Arial" w:hAnsi="Arial" w:cs="Arial"/>
          <w:sz w:val="24"/>
          <w:szCs w:val="24"/>
          <w:lang w:val="es-ES"/>
        </w:rPr>
        <w:t>.</w:t>
      </w:r>
    </w:p>
    <w:p w:rsidR="00824250" w:rsidRDefault="00824250" w:rsidP="00824250">
      <w:pPr>
        <w:pStyle w:val="Textoindependiente"/>
        <w:spacing w:line="480" w:lineRule="auto"/>
        <w:rPr>
          <w:rFonts w:ascii="Arial" w:hAnsi="Arial" w:cs="Arial"/>
          <w:sz w:val="24"/>
          <w:szCs w:val="24"/>
          <w:lang w:val="es-ES"/>
        </w:rPr>
      </w:pPr>
    </w:p>
    <w:p w:rsidR="0024094D" w:rsidRPr="000B2CBA" w:rsidRDefault="00824250" w:rsidP="00824250">
      <w:pPr>
        <w:pStyle w:val="Textoindependiente"/>
        <w:spacing w:line="480" w:lineRule="auto"/>
        <w:rPr>
          <w:rFonts w:ascii="Arial" w:hAnsi="Arial" w:cs="Arial"/>
          <w:b/>
          <w:sz w:val="24"/>
          <w:szCs w:val="24"/>
          <w:lang w:val="es-ES"/>
        </w:rPr>
      </w:pPr>
      <w:r>
        <w:rPr>
          <w:rFonts w:ascii="Arial" w:hAnsi="Arial" w:cs="Arial"/>
          <w:b/>
          <w:bCs/>
          <w:sz w:val="24"/>
          <w:szCs w:val="24"/>
          <w:lang w:val="es-ES"/>
        </w:rPr>
        <w:t>1.6.1</w:t>
      </w:r>
      <w:r w:rsidR="00A15029">
        <w:rPr>
          <w:rFonts w:ascii="Arial" w:hAnsi="Arial" w:cs="Arial"/>
          <w:b/>
          <w:bCs/>
          <w:sz w:val="24"/>
          <w:szCs w:val="24"/>
          <w:lang w:val="es-ES"/>
        </w:rPr>
        <w:t xml:space="preserve">  </w:t>
      </w:r>
      <w:r w:rsidR="00CB6E95" w:rsidRPr="000B2CBA">
        <w:rPr>
          <w:rFonts w:ascii="Arial" w:hAnsi="Arial" w:cs="Arial"/>
          <w:b/>
          <w:bCs/>
          <w:sz w:val="24"/>
          <w:szCs w:val="24"/>
          <w:lang w:val="es-ES"/>
        </w:rPr>
        <w:t xml:space="preserve">MEDIDAS DE TENDENCIA </w:t>
      </w:r>
      <w:r w:rsidR="00BA593C" w:rsidRPr="000B2CBA">
        <w:rPr>
          <w:rFonts w:ascii="Arial" w:hAnsi="Arial" w:cs="Arial"/>
          <w:b/>
          <w:bCs/>
          <w:sz w:val="24"/>
          <w:szCs w:val="24"/>
          <w:lang w:val="es-ES"/>
        </w:rPr>
        <w:t>CENTRAL</w:t>
      </w:r>
    </w:p>
    <w:p w:rsidR="00CB6E95" w:rsidRPr="000B2CBA" w:rsidRDefault="0024094D" w:rsidP="00F85B61">
      <w:pPr>
        <w:pStyle w:val="Textoindependiente"/>
        <w:spacing w:line="480" w:lineRule="auto"/>
        <w:rPr>
          <w:rFonts w:ascii="Arial" w:hAnsi="Arial" w:cs="Arial"/>
          <w:sz w:val="24"/>
          <w:szCs w:val="24"/>
          <w:lang w:val="es-ES"/>
        </w:rPr>
      </w:pPr>
      <w:r w:rsidRPr="000B2CBA">
        <w:rPr>
          <w:rFonts w:ascii="Arial" w:hAnsi="Arial" w:cs="Arial"/>
          <w:sz w:val="24"/>
          <w:szCs w:val="24"/>
          <w:lang w:val="es-ES"/>
        </w:rPr>
        <w:t>L</w:t>
      </w:r>
      <w:r w:rsidR="00CB6E95" w:rsidRPr="000B2CBA">
        <w:rPr>
          <w:rFonts w:ascii="Arial" w:hAnsi="Arial" w:cs="Arial"/>
          <w:sz w:val="24"/>
          <w:szCs w:val="24"/>
          <w:lang w:val="es-ES"/>
        </w:rPr>
        <w:t xml:space="preserve">a mayor parte  de los conjuntos de los datos muestran una tendencia a agruparse alrededor de un punto </w:t>
      </w:r>
      <w:r w:rsidR="00BA593C" w:rsidRPr="000B2CBA">
        <w:rPr>
          <w:rFonts w:ascii="Arial" w:hAnsi="Arial" w:cs="Arial"/>
          <w:sz w:val="24"/>
          <w:szCs w:val="24"/>
          <w:lang w:val="es-ES"/>
        </w:rPr>
        <w:t>específico</w:t>
      </w:r>
      <w:r w:rsidR="00CB6E95" w:rsidRPr="000B2CBA">
        <w:rPr>
          <w:rFonts w:ascii="Arial" w:hAnsi="Arial" w:cs="Arial"/>
          <w:sz w:val="24"/>
          <w:szCs w:val="24"/>
          <w:lang w:val="es-ES"/>
        </w:rPr>
        <w:t xml:space="preserve"> (centro) y es posible elegir valor que describa todo el conjunto de </w:t>
      </w:r>
      <w:r w:rsidR="00BA593C" w:rsidRPr="000B2CBA">
        <w:rPr>
          <w:rFonts w:ascii="Arial" w:hAnsi="Arial" w:cs="Arial"/>
          <w:sz w:val="24"/>
          <w:szCs w:val="24"/>
          <w:lang w:val="es-ES"/>
        </w:rPr>
        <w:t>datos.</w:t>
      </w:r>
    </w:p>
    <w:p w:rsidR="00CB6E95" w:rsidRPr="000B2CBA" w:rsidRDefault="00CB6E95" w:rsidP="00F85B61">
      <w:pPr>
        <w:pStyle w:val="Textoindependiente"/>
        <w:spacing w:line="480" w:lineRule="auto"/>
        <w:rPr>
          <w:rFonts w:ascii="Arial" w:hAnsi="Arial" w:cs="Arial"/>
          <w:sz w:val="24"/>
          <w:szCs w:val="24"/>
          <w:lang w:val="es-ES"/>
        </w:rPr>
      </w:pPr>
      <w:r w:rsidRPr="000B2CBA">
        <w:rPr>
          <w:rFonts w:ascii="Arial" w:hAnsi="Arial" w:cs="Arial"/>
          <w:sz w:val="24"/>
          <w:szCs w:val="24"/>
          <w:lang w:val="es-ES"/>
        </w:rPr>
        <w:t>Existen varios tipos de medidas de tendencia central</w:t>
      </w:r>
    </w:p>
    <w:p w:rsidR="00CB6E95" w:rsidRPr="000B2CBA" w:rsidRDefault="00CB6E95" w:rsidP="00F85B61">
      <w:pPr>
        <w:pStyle w:val="Textoindependiente"/>
        <w:spacing w:line="480" w:lineRule="auto"/>
        <w:ind w:left="708"/>
        <w:rPr>
          <w:rFonts w:ascii="Arial" w:hAnsi="Arial" w:cs="Arial"/>
          <w:sz w:val="24"/>
          <w:szCs w:val="24"/>
          <w:lang w:val="es-ES"/>
        </w:rPr>
      </w:pPr>
    </w:p>
    <w:p w:rsidR="00CB6E95" w:rsidRPr="000B2CBA" w:rsidRDefault="00CB6E95" w:rsidP="00F85B61">
      <w:pPr>
        <w:pStyle w:val="Textoindependiente"/>
        <w:spacing w:line="480" w:lineRule="auto"/>
        <w:rPr>
          <w:rFonts w:ascii="Arial" w:hAnsi="Arial" w:cs="Arial"/>
          <w:sz w:val="24"/>
          <w:szCs w:val="24"/>
          <w:lang w:val="es-ES"/>
        </w:rPr>
      </w:pPr>
      <w:r w:rsidRPr="000B2CBA">
        <w:rPr>
          <w:rFonts w:ascii="Arial" w:hAnsi="Arial" w:cs="Arial"/>
          <w:b/>
          <w:bCs/>
          <w:sz w:val="24"/>
          <w:szCs w:val="24"/>
          <w:lang w:val="es-ES"/>
        </w:rPr>
        <w:lastRenderedPageBreak/>
        <w:t>Media aritmética:</w:t>
      </w:r>
      <w:r w:rsidRPr="000B2CBA">
        <w:rPr>
          <w:rFonts w:ascii="Arial" w:hAnsi="Arial" w:cs="Arial"/>
          <w:sz w:val="24"/>
          <w:szCs w:val="24"/>
          <w:lang w:val="es-ES"/>
        </w:rPr>
        <w:t xml:space="preserve"> llamada </w:t>
      </w:r>
      <w:r w:rsidR="00BA593C" w:rsidRPr="000B2CBA">
        <w:rPr>
          <w:rFonts w:ascii="Arial" w:hAnsi="Arial" w:cs="Arial"/>
          <w:sz w:val="24"/>
          <w:szCs w:val="24"/>
          <w:lang w:val="es-ES"/>
        </w:rPr>
        <w:t>también</w:t>
      </w:r>
      <w:r w:rsidRPr="000B2CBA">
        <w:rPr>
          <w:rFonts w:ascii="Arial" w:hAnsi="Arial" w:cs="Arial"/>
          <w:sz w:val="24"/>
          <w:szCs w:val="24"/>
          <w:lang w:val="es-ES"/>
        </w:rPr>
        <w:t xml:space="preserve"> media o </w:t>
      </w:r>
      <w:r w:rsidR="0027252B" w:rsidRPr="000B2CBA">
        <w:rPr>
          <w:rFonts w:ascii="Arial" w:hAnsi="Arial" w:cs="Arial"/>
          <w:sz w:val="24"/>
          <w:szCs w:val="24"/>
          <w:lang w:val="es-ES"/>
        </w:rPr>
        <w:t>promedio,</w:t>
      </w:r>
      <w:r w:rsidRPr="000B2CBA">
        <w:rPr>
          <w:rFonts w:ascii="Arial" w:hAnsi="Arial" w:cs="Arial"/>
          <w:sz w:val="24"/>
          <w:szCs w:val="24"/>
          <w:lang w:val="es-ES"/>
        </w:rPr>
        <w:t xml:space="preserve"> se calcula sumando </w:t>
      </w:r>
      <w:r w:rsidR="0027252B" w:rsidRPr="000B2CBA">
        <w:rPr>
          <w:rFonts w:ascii="Arial" w:hAnsi="Arial" w:cs="Arial"/>
          <w:sz w:val="24"/>
          <w:szCs w:val="24"/>
          <w:lang w:val="es-ES"/>
        </w:rPr>
        <w:t>todas las observaciones</w:t>
      </w:r>
      <w:r w:rsidRPr="000B2CBA">
        <w:rPr>
          <w:rFonts w:ascii="Arial" w:hAnsi="Arial" w:cs="Arial"/>
          <w:sz w:val="24"/>
          <w:szCs w:val="24"/>
          <w:lang w:val="es-ES"/>
        </w:rPr>
        <w:t xml:space="preserve"> de un conjunto de datos y dividiendo esta suma para el </w:t>
      </w:r>
      <w:r w:rsidR="0027252B" w:rsidRPr="000B2CBA">
        <w:rPr>
          <w:rFonts w:ascii="Arial" w:hAnsi="Arial" w:cs="Arial"/>
          <w:sz w:val="24"/>
          <w:szCs w:val="24"/>
          <w:lang w:val="es-ES"/>
        </w:rPr>
        <w:t>número</w:t>
      </w:r>
      <w:r w:rsidRPr="000B2CBA">
        <w:rPr>
          <w:rFonts w:ascii="Arial" w:hAnsi="Arial" w:cs="Arial"/>
          <w:sz w:val="24"/>
          <w:szCs w:val="24"/>
          <w:lang w:val="es-ES"/>
        </w:rPr>
        <w:t xml:space="preserve"> total de observaciones</w:t>
      </w:r>
    </w:p>
    <w:p w:rsidR="00CB6E95" w:rsidRPr="000B2CBA" w:rsidRDefault="00CB6E95" w:rsidP="00F85B61">
      <w:pPr>
        <w:pStyle w:val="NormalWeb"/>
        <w:spacing w:line="480" w:lineRule="auto"/>
        <w:jc w:val="center"/>
        <w:rPr>
          <w:rFonts w:ascii="Arial" w:hAnsi="Arial" w:cs="Arial"/>
        </w:rPr>
      </w:pPr>
      <w:r w:rsidRPr="000B2CBA">
        <w:rPr>
          <w:rFonts w:ascii="Arial" w:hAnsi="Arial" w:cs="Arial"/>
          <w:position w:val="-24"/>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34pt" o:ole="">
            <v:imagedata r:id="rId9" o:title=""/>
          </v:shape>
          <o:OLEObject Type="Embed" ProgID="Equation.3" ShapeID="_x0000_i1025" DrawAspect="Content" ObjectID="_1308640531" r:id="rId10"/>
        </w:object>
      </w:r>
    </w:p>
    <w:p w:rsidR="00CB6E95" w:rsidRPr="000B2CBA" w:rsidRDefault="00CB6E95" w:rsidP="00F85B61">
      <w:pPr>
        <w:pStyle w:val="NormalWeb"/>
        <w:spacing w:line="480" w:lineRule="auto"/>
        <w:jc w:val="both"/>
        <w:rPr>
          <w:rFonts w:ascii="Arial" w:hAnsi="Arial" w:cs="Arial"/>
        </w:rPr>
      </w:pPr>
      <w:r w:rsidRPr="000B2CBA">
        <w:rPr>
          <w:rFonts w:ascii="Arial" w:eastAsia="Times New Roman" w:hAnsi="Arial" w:cs="Arial"/>
        </w:rPr>
        <w:t>La media aritmética puede ser muestral o poblacional dependiendo del conjunto de datos utilizados</w:t>
      </w:r>
      <w:r w:rsidRPr="000B2CBA">
        <w:rPr>
          <w:rFonts w:ascii="Arial" w:hAnsi="Arial" w:cs="Arial"/>
        </w:rPr>
        <w:t xml:space="preserve"> </w:t>
      </w:r>
    </w:p>
    <w:p w:rsidR="00CB6E95" w:rsidRPr="000B2CBA" w:rsidRDefault="00CB6E95" w:rsidP="00F85B61">
      <w:pPr>
        <w:pStyle w:val="NormalWeb"/>
        <w:spacing w:line="480" w:lineRule="auto"/>
        <w:jc w:val="both"/>
        <w:rPr>
          <w:rFonts w:ascii="Arial" w:eastAsia="Times New Roman" w:hAnsi="Arial" w:cs="Arial"/>
        </w:rPr>
      </w:pPr>
      <w:r w:rsidRPr="000B2CBA">
        <w:rPr>
          <w:rFonts w:ascii="Arial" w:eastAsia="Times New Roman" w:hAnsi="Arial" w:cs="Arial"/>
        </w:rPr>
        <w:object w:dxaOrig="240" w:dyaOrig="340">
          <v:shape id="_x0000_i1026" type="#_x0000_t75" style="width:12pt;height:17pt" o:ole="" o:bullet="t">
            <v:imagedata r:id="rId11" o:title=""/>
          </v:shape>
          <o:OLEObject Type="Embed" ProgID="Equation.3" ShapeID="_x0000_i1026" DrawAspect="Content" ObjectID="_1308640532" r:id="rId12"/>
        </w:object>
      </w:r>
      <w:r w:rsidRPr="000B2CBA">
        <w:rPr>
          <w:rFonts w:ascii="Arial" w:eastAsia="Times New Roman" w:hAnsi="Arial" w:cs="Arial"/>
        </w:rPr>
        <w:t xml:space="preserve">: </w:t>
      </w:r>
      <w:r w:rsidR="0027252B" w:rsidRPr="000B2CBA">
        <w:rPr>
          <w:rFonts w:ascii="Arial" w:eastAsia="Times New Roman" w:hAnsi="Arial" w:cs="Arial"/>
        </w:rPr>
        <w:t>Media</w:t>
      </w:r>
      <w:r w:rsidRPr="000B2CBA">
        <w:rPr>
          <w:rFonts w:ascii="Arial" w:eastAsia="Times New Roman" w:hAnsi="Arial" w:cs="Arial"/>
        </w:rPr>
        <w:t xml:space="preserve"> muestral</w:t>
      </w:r>
    </w:p>
    <w:p w:rsidR="00CB6E95" w:rsidRPr="000B2CBA" w:rsidRDefault="00CB6E95" w:rsidP="00F85B61">
      <w:pPr>
        <w:pStyle w:val="NormalWeb"/>
        <w:tabs>
          <w:tab w:val="num" w:pos="720"/>
        </w:tabs>
        <w:spacing w:line="480" w:lineRule="auto"/>
        <w:jc w:val="both"/>
        <w:rPr>
          <w:rFonts w:ascii="Arial" w:eastAsia="Times New Roman" w:hAnsi="Arial" w:cs="Arial"/>
        </w:rPr>
      </w:pPr>
      <w:r w:rsidRPr="000B2CBA">
        <w:rPr>
          <w:rFonts w:ascii="Arial" w:eastAsia="Times New Roman" w:hAnsi="Arial" w:cs="Arial"/>
        </w:rPr>
        <w:object w:dxaOrig="240" w:dyaOrig="260">
          <v:shape id="_x0000_i1027" type="#_x0000_t75" style="width:12pt;height:13pt" o:ole="" o:bullet="t">
            <v:imagedata r:id="rId13" o:title=""/>
          </v:shape>
          <o:OLEObject Type="Embed" ProgID="Equation.3" ShapeID="_x0000_i1027" DrawAspect="Content" ObjectID="_1308640533" r:id="rId14"/>
        </w:object>
      </w:r>
      <w:r w:rsidRPr="000B2CBA">
        <w:rPr>
          <w:rFonts w:ascii="Arial" w:eastAsia="Times New Roman" w:hAnsi="Arial" w:cs="Arial"/>
        </w:rPr>
        <w:t xml:space="preserve">: </w:t>
      </w:r>
      <w:r w:rsidR="0027252B" w:rsidRPr="000B2CBA">
        <w:rPr>
          <w:rFonts w:ascii="Arial" w:eastAsia="Times New Roman" w:hAnsi="Arial" w:cs="Arial"/>
        </w:rPr>
        <w:t>Media</w:t>
      </w:r>
      <w:r w:rsidRPr="000B2CBA">
        <w:rPr>
          <w:rFonts w:ascii="Arial" w:eastAsia="Times New Roman" w:hAnsi="Arial" w:cs="Arial"/>
        </w:rPr>
        <w:t xml:space="preserve"> poblacional</w:t>
      </w:r>
    </w:p>
    <w:p w:rsidR="00CB6E95" w:rsidRPr="000B2CBA" w:rsidRDefault="0027252B" w:rsidP="00F85B61">
      <w:pPr>
        <w:pStyle w:val="NormalWeb"/>
        <w:spacing w:line="480" w:lineRule="auto"/>
        <w:jc w:val="both"/>
        <w:rPr>
          <w:rFonts w:ascii="Arial" w:eastAsia="Times New Roman" w:hAnsi="Arial" w:cs="Arial"/>
        </w:rPr>
      </w:pPr>
      <w:r w:rsidRPr="000B2CBA">
        <w:rPr>
          <w:rFonts w:ascii="Arial" w:eastAsia="Times New Roman" w:hAnsi="Arial" w:cs="Arial"/>
          <w:b/>
          <w:bCs/>
        </w:rPr>
        <w:t>Mediana</w:t>
      </w:r>
      <w:r w:rsidRPr="000B2CBA">
        <w:rPr>
          <w:rFonts w:ascii="Arial" w:eastAsia="Times New Roman" w:hAnsi="Arial" w:cs="Arial"/>
        </w:rPr>
        <w:t>:</w:t>
      </w:r>
      <w:r w:rsidR="00CB6E95" w:rsidRPr="000B2CBA">
        <w:rPr>
          <w:rFonts w:ascii="Arial" w:eastAsia="Times New Roman" w:hAnsi="Arial" w:cs="Arial"/>
        </w:rPr>
        <w:t xml:space="preserve"> Es el valor que se encuentra en el centro de una secuencia ordenada de datos. Para calcular la mediana primero se ordenan los datos.</w:t>
      </w:r>
    </w:p>
    <w:p w:rsidR="00CB6E95" w:rsidRPr="000B2CBA" w:rsidRDefault="00CB6E95" w:rsidP="00F85B61">
      <w:pPr>
        <w:pStyle w:val="NormalWeb"/>
        <w:spacing w:line="480" w:lineRule="auto"/>
        <w:jc w:val="both"/>
        <w:rPr>
          <w:rFonts w:ascii="Arial" w:eastAsia="Times New Roman" w:hAnsi="Arial" w:cs="Arial"/>
        </w:rPr>
      </w:pPr>
      <w:r w:rsidRPr="000B2CBA">
        <w:rPr>
          <w:rFonts w:ascii="Arial" w:eastAsia="Times New Roman" w:hAnsi="Arial" w:cs="Arial"/>
        </w:rPr>
        <w:t xml:space="preserve">Muestra con numero par de elementos la posición de la mediana esta entre las dos observaciones intermedias y su valor se obtiene promediando dichas </w:t>
      </w:r>
      <w:r w:rsidR="000F4538" w:rsidRPr="000B2CBA">
        <w:rPr>
          <w:rFonts w:ascii="Arial" w:eastAsia="Times New Roman" w:hAnsi="Arial" w:cs="Arial"/>
        </w:rPr>
        <w:t>observaciones.</w:t>
      </w:r>
    </w:p>
    <w:p w:rsidR="00CB6E95" w:rsidRPr="000B2CBA" w:rsidRDefault="00CB6E95" w:rsidP="00F85B61">
      <w:pPr>
        <w:pStyle w:val="NormalWeb"/>
        <w:spacing w:line="480" w:lineRule="auto"/>
        <w:jc w:val="both"/>
        <w:rPr>
          <w:rFonts w:ascii="Arial" w:eastAsia="Times New Roman" w:hAnsi="Arial" w:cs="Arial"/>
        </w:rPr>
      </w:pPr>
      <w:r w:rsidRPr="000B2CBA">
        <w:rPr>
          <w:rFonts w:ascii="Arial" w:eastAsia="Times New Roman" w:hAnsi="Arial" w:cs="Arial"/>
        </w:rPr>
        <w:t xml:space="preserve">Cuando la muestra es con un numero impar de elementos la posición de la mediana esta dada por    </w:t>
      </w:r>
      <w:r w:rsidRPr="000B2CBA">
        <w:rPr>
          <w:rFonts w:ascii="Arial" w:eastAsia="Times New Roman" w:hAnsi="Arial" w:cs="Arial"/>
          <w:position w:val="-24"/>
        </w:rPr>
        <w:object w:dxaOrig="540" w:dyaOrig="620">
          <v:shape id="_x0000_i1028" type="#_x0000_t75" style="width:27pt;height:31pt" o:ole="">
            <v:imagedata r:id="rId15" o:title=""/>
          </v:shape>
          <o:OLEObject Type="Embed" ProgID="Equation.3" ShapeID="_x0000_i1028" DrawAspect="Content" ObjectID="_1308640534" r:id="rId16"/>
        </w:object>
      </w:r>
      <w:r w:rsidRPr="000B2CBA">
        <w:rPr>
          <w:rFonts w:ascii="Arial" w:eastAsia="Times New Roman" w:hAnsi="Arial" w:cs="Arial"/>
        </w:rPr>
        <w:t xml:space="preserve">     y el valor de la mediana es el valor que se encuentra en dicha posición.</w:t>
      </w:r>
    </w:p>
    <w:p w:rsidR="00CB6E95" w:rsidRPr="000B2CBA" w:rsidRDefault="00CB6E95" w:rsidP="00F85B61">
      <w:pPr>
        <w:pStyle w:val="NormalWeb"/>
        <w:spacing w:line="480" w:lineRule="auto"/>
        <w:jc w:val="both"/>
        <w:rPr>
          <w:rFonts w:ascii="Arial" w:eastAsia="Times New Roman" w:hAnsi="Arial" w:cs="Arial"/>
        </w:rPr>
      </w:pPr>
    </w:p>
    <w:p w:rsidR="00CB6E95" w:rsidRPr="000B2CBA" w:rsidRDefault="00CB6E95" w:rsidP="00F85B61">
      <w:pPr>
        <w:pStyle w:val="NormalWeb"/>
        <w:spacing w:line="480" w:lineRule="auto"/>
        <w:jc w:val="both"/>
        <w:rPr>
          <w:rFonts w:ascii="Arial" w:eastAsia="Times New Roman" w:hAnsi="Arial" w:cs="Arial"/>
        </w:rPr>
      </w:pPr>
      <w:r w:rsidRPr="000B2CBA">
        <w:rPr>
          <w:rFonts w:ascii="Arial" w:eastAsia="Times New Roman" w:hAnsi="Arial" w:cs="Arial"/>
          <w:b/>
          <w:bCs/>
        </w:rPr>
        <w:t>Moda</w:t>
      </w:r>
      <w:r w:rsidR="00BA593C" w:rsidRPr="000B2CBA">
        <w:rPr>
          <w:rFonts w:ascii="Arial" w:eastAsia="Times New Roman" w:hAnsi="Arial" w:cs="Arial"/>
          <w:b/>
          <w:bCs/>
        </w:rPr>
        <w:t>:</w:t>
      </w:r>
      <w:r w:rsidR="00BA593C" w:rsidRPr="000B2CBA">
        <w:rPr>
          <w:rFonts w:ascii="Arial" w:eastAsia="Times New Roman" w:hAnsi="Arial" w:cs="Arial"/>
        </w:rPr>
        <w:t xml:space="preserve"> Es</w:t>
      </w:r>
      <w:r w:rsidRPr="000B2CBA">
        <w:rPr>
          <w:rFonts w:ascii="Arial" w:eastAsia="Times New Roman" w:hAnsi="Arial" w:cs="Arial"/>
        </w:rPr>
        <w:t xml:space="preserve"> el valor que aparece con </w:t>
      </w:r>
      <w:r w:rsidR="00BA593C" w:rsidRPr="000B2CBA">
        <w:rPr>
          <w:rFonts w:ascii="Arial" w:eastAsia="Times New Roman" w:hAnsi="Arial" w:cs="Arial"/>
        </w:rPr>
        <w:t>más</w:t>
      </w:r>
      <w:r w:rsidRPr="000B2CBA">
        <w:rPr>
          <w:rFonts w:ascii="Arial" w:eastAsia="Times New Roman" w:hAnsi="Arial" w:cs="Arial"/>
        </w:rPr>
        <w:t xml:space="preserve"> frecuencia en un conjunto de datos </w:t>
      </w:r>
      <w:r w:rsidR="009A2D14" w:rsidRPr="000B2CBA">
        <w:rPr>
          <w:rFonts w:ascii="Arial" w:eastAsia="Times New Roman" w:hAnsi="Arial" w:cs="Arial"/>
        </w:rPr>
        <w:t>Ej.</w:t>
      </w:r>
      <w:r w:rsidRPr="000B2CBA">
        <w:rPr>
          <w:rFonts w:ascii="Arial" w:eastAsia="Times New Roman" w:hAnsi="Arial" w:cs="Arial"/>
        </w:rPr>
        <w:t>:</w:t>
      </w:r>
    </w:p>
    <w:p w:rsidR="00CB6E95" w:rsidRPr="000B2CBA" w:rsidRDefault="00CB6E95" w:rsidP="00F85B61">
      <w:pPr>
        <w:pStyle w:val="NormalWeb"/>
        <w:spacing w:line="480" w:lineRule="auto"/>
        <w:jc w:val="both"/>
        <w:rPr>
          <w:rFonts w:ascii="Arial" w:eastAsia="Times New Roman" w:hAnsi="Arial" w:cs="Arial"/>
          <w:b/>
          <w:bCs/>
        </w:rPr>
      </w:pPr>
      <w:r w:rsidRPr="000B2CBA">
        <w:rPr>
          <w:rFonts w:ascii="Arial" w:eastAsia="Times New Roman" w:hAnsi="Arial" w:cs="Arial"/>
        </w:rPr>
        <w:t xml:space="preserve">3, -2, 1, 4, 1, 6, 5, 1                  la moda es </w:t>
      </w:r>
      <w:r w:rsidRPr="000B2CBA">
        <w:rPr>
          <w:rFonts w:ascii="Arial" w:eastAsia="Times New Roman" w:hAnsi="Arial" w:cs="Arial"/>
          <w:b/>
          <w:bCs/>
        </w:rPr>
        <w:t>1</w:t>
      </w:r>
    </w:p>
    <w:p w:rsidR="00D14A1D" w:rsidRDefault="00BC2CF9" w:rsidP="00F85B61">
      <w:pPr>
        <w:pStyle w:val="NormalWeb"/>
        <w:spacing w:line="480" w:lineRule="auto"/>
        <w:jc w:val="both"/>
        <w:rPr>
          <w:rFonts w:ascii="Arial" w:eastAsia="Times New Roman" w:hAnsi="Arial" w:cs="Arial"/>
        </w:rPr>
      </w:pPr>
      <w:r w:rsidRPr="00BC2CF9">
        <w:rPr>
          <w:rFonts w:ascii="Arial" w:hAnsi="Arial" w:cs="Arial"/>
          <w:noProof/>
        </w:rPr>
        <w:pict>
          <v:shape id="_x0000_s1073" type="#_x0000_t75" style="position:absolute;left:0;text-align:left;margin-left:135pt;margin-top:51.2pt;width:126pt;height:44pt;z-index:5" wrapcoords="8871 4027 1671 6956 643 7688 257 13180 3986 14644 13757 15742 13757 19403 15300 19403 15300 15742 21214 10983 20571 8786 18000 4027 8871 4027">
            <v:imagedata r:id="rId17" o:title=""/>
            <w10:wrap type="tight"/>
          </v:shape>
          <o:OLEObject Type="Embed" ProgID="Equation.3" ShapeID="_x0000_s1073" DrawAspect="Content" ObjectID="_1308640543" r:id="rId18"/>
        </w:pict>
      </w:r>
      <w:r w:rsidR="00CB6E95" w:rsidRPr="000B2CBA">
        <w:rPr>
          <w:rFonts w:ascii="Arial" w:eastAsia="Times New Roman" w:hAnsi="Arial" w:cs="Arial"/>
          <w:b/>
          <w:bCs/>
        </w:rPr>
        <w:t xml:space="preserve">Rango Medio: </w:t>
      </w:r>
      <w:r w:rsidR="00CB6E95" w:rsidRPr="000B2CBA">
        <w:rPr>
          <w:rFonts w:ascii="Arial" w:eastAsia="Times New Roman" w:hAnsi="Arial" w:cs="Arial"/>
        </w:rPr>
        <w:t>Es el promedio de la observaciones mayor y menor de un conjunto de datos</w:t>
      </w:r>
      <w:r w:rsidR="00FF7F70" w:rsidRPr="000B2CBA">
        <w:rPr>
          <w:rFonts w:ascii="Arial" w:eastAsia="Times New Roman" w:hAnsi="Arial" w:cs="Arial"/>
        </w:rPr>
        <w:t>.</w:t>
      </w:r>
    </w:p>
    <w:p w:rsidR="00CB6E95" w:rsidRPr="000B2CBA" w:rsidRDefault="00CB6E95" w:rsidP="00D14A1D">
      <w:pPr>
        <w:pStyle w:val="NormalWeb"/>
        <w:spacing w:line="480" w:lineRule="auto"/>
        <w:jc w:val="center"/>
        <w:rPr>
          <w:rFonts w:ascii="Arial" w:eastAsia="Times New Roman" w:hAnsi="Arial" w:cs="Arial"/>
        </w:rPr>
      </w:pPr>
    </w:p>
    <w:p w:rsidR="003E786A" w:rsidRDefault="003E786A" w:rsidP="00E80074">
      <w:pPr>
        <w:pStyle w:val="Textoindependiente"/>
        <w:tabs>
          <w:tab w:val="left" w:pos="0"/>
        </w:tabs>
        <w:spacing w:line="480" w:lineRule="auto"/>
        <w:rPr>
          <w:rFonts w:ascii="Arial" w:hAnsi="Arial" w:cs="Arial"/>
          <w:b/>
          <w:bCs/>
          <w:sz w:val="24"/>
          <w:szCs w:val="24"/>
          <w:lang w:val="es-ES"/>
        </w:rPr>
      </w:pPr>
    </w:p>
    <w:p w:rsidR="0024094D" w:rsidRPr="000B2CBA" w:rsidRDefault="00E80074" w:rsidP="00E80074">
      <w:pPr>
        <w:pStyle w:val="Textoindependiente"/>
        <w:tabs>
          <w:tab w:val="left" w:pos="0"/>
        </w:tabs>
        <w:spacing w:line="480" w:lineRule="auto"/>
        <w:rPr>
          <w:rFonts w:ascii="Arial" w:hAnsi="Arial" w:cs="Arial"/>
          <w:b/>
          <w:bCs/>
          <w:sz w:val="24"/>
          <w:szCs w:val="24"/>
          <w:lang w:val="es-ES"/>
        </w:rPr>
      </w:pPr>
      <w:r>
        <w:rPr>
          <w:rFonts w:ascii="Arial" w:hAnsi="Arial" w:cs="Arial"/>
          <w:b/>
          <w:bCs/>
          <w:sz w:val="24"/>
          <w:szCs w:val="24"/>
          <w:lang w:val="es-ES"/>
        </w:rPr>
        <w:t>1.6.2</w:t>
      </w:r>
      <w:r w:rsidR="000E338A">
        <w:rPr>
          <w:rFonts w:ascii="Arial" w:hAnsi="Arial" w:cs="Arial"/>
          <w:b/>
          <w:bCs/>
          <w:sz w:val="24"/>
          <w:szCs w:val="24"/>
          <w:lang w:val="es-ES"/>
        </w:rPr>
        <w:t xml:space="preserve"> </w:t>
      </w:r>
      <w:r w:rsidR="0024094D" w:rsidRPr="000B2CBA">
        <w:rPr>
          <w:rFonts w:ascii="Arial" w:hAnsi="Arial" w:cs="Arial"/>
          <w:b/>
          <w:bCs/>
          <w:sz w:val="24"/>
          <w:szCs w:val="24"/>
          <w:lang w:val="es-ES"/>
        </w:rPr>
        <w:t xml:space="preserve"> </w:t>
      </w:r>
      <w:r w:rsidR="004329F4" w:rsidRPr="000B2CBA">
        <w:rPr>
          <w:rFonts w:ascii="Arial" w:hAnsi="Arial" w:cs="Arial"/>
          <w:b/>
          <w:bCs/>
          <w:sz w:val="24"/>
          <w:szCs w:val="24"/>
          <w:lang w:val="es-ES"/>
        </w:rPr>
        <w:t xml:space="preserve"> </w:t>
      </w:r>
      <w:r w:rsidR="00CB6E95" w:rsidRPr="000B2CBA">
        <w:rPr>
          <w:rFonts w:ascii="Arial" w:hAnsi="Arial" w:cs="Arial"/>
          <w:b/>
          <w:bCs/>
          <w:sz w:val="24"/>
          <w:szCs w:val="24"/>
          <w:lang w:val="es-ES"/>
        </w:rPr>
        <w:t xml:space="preserve">MEDIDAS DE </w:t>
      </w:r>
      <w:r w:rsidR="00BA593C" w:rsidRPr="000B2CBA">
        <w:rPr>
          <w:rFonts w:ascii="Arial" w:hAnsi="Arial" w:cs="Arial"/>
          <w:b/>
          <w:bCs/>
          <w:sz w:val="24"/>
          <w:szCs w:val="24"/>
          <w:lang w:val="es-ES"/>
        </w:rPr>
        <w:t>DISPERSION</w:t>
      </w:r>
    </w:p>
    <w:p w:rsidR="00453D1D" w:rsidRDefault="00BA593C" w:rsidP="00F85B61">
      <w:pPr>
        <w:pStyle w:val="NormalWeb"/>
        <w:spacing w:line="480" w:lineRule="auto"/>
        <w:jc w:val="both"/>
        <w:rPr>
          <w:rFonts w:ascii="Arial" w:eastAsia="Times New Roman" w:hAnsi="Arial" w:cs="Arial"/>
        </w:rPr>
      </w:pPr>
      <w:r w:rsidRPr="000B2CBA">
        <w:rPr>
          <w:rFonts w:ascii="Arial" w:eastAsia="Times New Roman" w:hAnsi="Arial" w:cs="Arial"/>
        </w:rPr>
        <w:t xml:space="preserve"> Miden</w:t>
      </w:r>
      <w:r w:rsidR="00CB6E95" w:rsidRPr="000B2CBA">
        <w:rPr>
          <w:rFonts w:ascii="Arial" w:eastAsia="Times New Roman" w:hAnsi="Arial" w:cs="Arial"/>
        </w:rPr>
        <w:t xml:space="preserve"> el grado de variación  o diseminación de un conjunto de </w:t>
      </w:r>
      <w:r w:rsidRPr="000B2CBA">
        <w:rPr>
          <w:rFonts w:ascii="Arial" w:eastAsia="Times New Roman" w:hAnsi="Arial" w:cs="Arial"/>
        </w:rPr>
        <w:t>datos,</w:t>
      </w:r>
      <w:r w:rsidR="00CB6E95" w:rsidRPr="000B2CBA">
        <w:rPr>
          <w:rFonts w:ascii="Arial" w:eastAsia="Times New Roman" w:hAnsi="Arial" w:cs="Arial"/>
        </w:rPr>
        <w:t xml:space="preserve"> las </w:t>
      </w:r>
      <w:r w:rsidRPr="000B2CBA">
        <w:rPr>
          <w:rFonts w:ascii="Arial" w:eastAsia="Times New Roman" w:hAnsi="Arial" w:cs="Arial"/>
        </w:rPr>
        <w:t>más</w:t>
      </w:r>
      <w:r w:rsidR="00CB6E95" w:rsidRPr="000B2CBA">
        <w:rPr>
          <w:rFonts w:ascii="Arial" w:eastAsia="Times New Roman" w:hAnsi="Arial" w:cs="Arial"/>
        </w:rPr>
        <w:t xml:space="preserve"> importantes son:</w:t>
      </w:r>
    </w:p>
    <w:p w:rsidR="0044570E" w:rsidRDefault="00CB6E95" w:rsidP="00F85B61">
      <w:pPr>
        <w:pStyle w:val="NormalWeb"/>
        <w:spacing w:line="480" w:lineRule="auto"/>
        <w:jc w:val="both"/>
        <w:rPr>
          <w:rFonts w:ascii="Arial" w:eastAsia="Times New Roman" w:hAnsi="Arial" w:cs="Arial"/>
        </w:rPr>
      </w:pPr>
      <w:r w:rsidRPr="000B2CBA">
        <w:rPr>
          <w:rFonts w:ascii="Arial" w:eastAsia="Times New Roman" w:hAnsi="Arial" w:cs="Arial"/>
          <w:b/>
          <w:bCs/>
        </w:rPr>
        <w:t>Rango:</w:t>
      </w:r>
      <w:r w:rsidRPr="000B2CBA">
        <w:rPr>
          <w:rFonts w:ascii="Arial" w:eastAsia="Times New Roman" w:hAnsi="Arial" w:cs="Arial"/>
        </w:rPr>
        <w:t xml:space="preserve"> Es la diferencia entre las observaciones mayor y menor de un conjunto de </w:t>
      </w:r>
      <w:r w:rsidR="00FF7F70" w:rsidRPr="000B2CBA">
        <w:rPr>
          <w:rFonts w:ascii="Arial" w:eastAsia="Times New Roman" w:hAnsi="Arial" w:cs="Arial"/>
        </w:rPr>
        <w:t>datos.</w:t>
      </w:r>
    </w:p>
    <w:p w:rsidR="00CB6E95" w:rsidRPr="000B2CBA" w:rsidRDefault="00BC2CF9" w:rsidP="00F85B61">
      <w:pPr>
        <w:pStyle w:val="NormalWeb"/>
        <w:spacing w:line="480" w:lineRule="auto"/>
        <w:jc w:val="both"/>
        <w:rPr>
          <w:rFonts w:ascii="Arial" w:eastAsia="Times New Roman" w:hAnsi="Arial" w:cs="Arial"/>
        </w:rPr>
      </w:pPr>
      <w:r w:rsidRPr="00BC2CF9">
        <w:rPr>
          <w:rFonts w:ascii="Arial" w:hAnsi="Arial" w:cs="Arial"/>
          <w:noProof/>
        </w:rPr>
        <w:pict>
          <v:shape id="_x0000_s1026" type="#_x0000_t75" style="position:absolute;left:0;text-align:left;margin-left:117pt;margin-top:27.4pt;width:134.25pt;height:24.75pt;z-index:-5" wrapcoords="603 4582 121 13745 603 15055 4344 15055 4344 17673 11464 17673 21117 17673 21238 9164 18101 7200 1810 4582 603 4582">
            <v:imagedata r:id="rId19" o:title=""/>
            <w10:wrap type="tight" side="left"/>
          </v:shape>
          <o:OLEObject Type="Embed" ProgID="Equation.3" ShapeID="_x0000_s1026" DrawAspect="Content" ObjectID="_1308640544" r:id="rId20"/>
        </w:pict>
      </w:r>
      <w:r w:rsidR="00CB6E95" w:rsidRPr="000B2CBA">
        <w:rPr>
          <w:rFonts w:ascii="Arial" w:eastAsia="Times New Roman" w:hAnsi="Arial" w:cs="Arial"/>
        </w:rPr>
        <w:t>El rango mide la dispersión total del conjunto de datos.</w:t>
      </w:r>
    </w:p>
    <w:p w:rsidR="00FF7F70" w:rsidRPr="000B2CBA" w:rsidRDefault="00FF7F70" w:rsidP="00F85B61">
      <w:pPr>
        <w:pStyle w:val="NormalWeb"/>
        <w:spacing w:line="480" w:lineRule="auto"/>
        <w:jc w:val="both"/>
        <w:rPr>
          <w:rFonts w:ascii="Arial" w:eastAsia="Times New Roman" w:hAnsi="Arial" w:cs="Arial"/>
        </w:rPr>
      </w:pPr>
    </w:p>
    <w:p w:rsidR="00CB6E95" w:rsidRPr="000B2CBA" w:rsidRDefault="00CB6E95" w:rsidP="00F85B61">
      <w:pPr>
        <w:pStyle w:val="NormalWeb"/>
        <w:spacing w:line="480" w:lineRule="auto"/>
        <w:jc w:val="both"/>
        <w:rPr>
          <w:rFonts w:ascii="Arial" w:eastAsia="Times New Roman" w:hAnsi="Arial" w:cs="Arial"/>
        </w:rPr>
      </w:pPr>
      <w:smartTag w:uri="urn:schemas-microsoft-com:office:smarttags" w:element="PersonName">
        <w:smartTagPr>
          <w:attr w:name="ProductID" w:val="La Varianza"/>
        </w:smartTagPr>
        <w:r w:rsidRPr="000B2CBA">
          <w:rPr>
            <w:rFonts w:ascii="Arial" w:eastAsia="Times New Roman" w:hAnsi="Arial" w:cs="Arial"/>
            <w:b/>
            <w:bCs/>
          </w:rPr>
          <w:t>La Varianza</w:t>
        </w:r>
      </w:smartTag>
      <w:r w:rsidRPr="000B2CBA">
        <w:rPr>
          <w:rFonts w:ascii="Arial" w:eastAsia="Times New Roman" w:hAnsi="Arial" w:cs="Arial"/>
          <w:b/>
          <w:bCs/>
        </w:rPr>
        <w:t xml:space="preserve"> y la desviación estándar:   </w:t>
      </w:r>
      <w:r w:rsidRPr="000B2CBA">
        <w:rPr>
          <w:rFonts w:ascii="Arial" w:eastAsia="Times New Roman" w:hAnsi="Arial" w:cs="Arial"/>
        </w:rPr>
        <w:t>Estas medidas toman en consideración la forma en que se distribuyen los datos alrededor de la media.</w:t>
      </w:r>
    </w:p>
    <w:p w:rsidR="00CB6E95" w:rsidRPr="000B2CBA" w:rsidRDefault="00BC2CF9" w:rsidP="00F85B61">
      <w:pPr>
        <w:pStyle w:val="NormalWeb"/>
        <w:spacing w:line="480" w:lineRule="auto"/>
        <w:jc w:val="center"/>
        <w:rPr>
          <w:rFonts w:ascii="Arial" w:eastAsia="Times New Roman" w:hAnsi="Arial" w:cs="Arial"/>
        </w:rPr>
      </w:pPr>
      <w:r w:rsidRPr="00BC2CF9">
        <w:rPr>
          <w:rFonts w:ascii="Arial" w:hAnsi="Arial" w:cs="Arial"/>
          <w:noProof/>
        </w:rPr>
        <w:pict>
          <v:shape id="_x0000_s1070" type="#_x0000_t75" style="position:absolute;left:0;text-align:left;margin-left:81pt;margin-top:1in;width:85pt;height:35pt;z-index:4" wrapcoords="15865 1838 7646 2757 765 5974 382 14247 5543 16545 10896 17004 10896 19762 16821 19762 16630 16545 20453 14247 21027 12409 18924 9191 20453 4596 20262 1838 18350 1838 15865 1838">
            <v:imagedata r:id="rId21" o:title=""/>
            <w10:wrap type="tight"/>
          </v:shape>
          <o:OLEObject Type="Embed" ProgID="Equation.3" ShapeID="_x0000_s1070" DrawAspect="Content" ObjectID="_1308640545" r:id="rId22"/>
        </w:pict>
      </w:r>
      <w:r w:rsidR="00376FF7" w:rsidRPr="00376FF7">
        <w:rPr>
          <w:rStyle w:val="Hipervnculo"/>
          <w:rFonts w:ascii="Arial" w:hAnsi="Arial" w:cs="Arial"/>
          <w:position w:val="-6"/>
          <w:u w:val="none"/>
        </w:rPr>
        <w:object w:dxaOrig="279" w:dyaOrig="320">
          <v:shape id="_x0000_i1029" type="#_x0000_t75" style="width:31pt;height:35pt" o:ole="">
            <v:imagedata r:id="rId23" o:title=""/>
          </v:shape>
          <o:OLEObject Type="Embed" ProgID="Equation.3" ShapeID="_x0000_i1029" DrawAspect="Content" ObjectID="_1308640535" r:id="rId24"/>
        </w:object>
      </w:r>
      <w:r w:rsidR="00CB6E95" w:rsidRPr="000B2CBA">
        <w:rPr>
          <w:rStyle w:val="Hipervnculo"/>
          <w:rFonts w:ascii="Arial" w:hAnsi="Arial" w:cs="Arial"/>
          <w:u w:val="none"/>
        </w:rPr>
        <w:t xml:space="preserve"> </w:t>
      </w:r>
      <w:r w:rsidR="00CB6E95" w:rsidRPr="000B2CBA">
        <w:rPr>
          <w:rStyle w:val="Hipervnculo"/>
          <w:rFonts w:ascii="Arial" w:hAnsi="Arial" w:cs="Arial"/>
          <w:color w:val="auto"/>
          <w:u w:val="none"/>
        </w:rPr>
        <w:t>=</w:t>
      </w:r>
      <w:r w:rsidR="00A569F5" w:rsidRPr="00E71123">
        <w:rPr>
          <w:rStyle w:val="Hipervnculo"/>
          <w:rFonts w:ascii="Arial" w:hAnsi="Arial" w:cs="Arial"/>
          <w:position w:val="-24"/>
          <w:u w:val="none"/>
        </w:rPr>
        <w:object w:dxaOrig="1320" w:dyaOrig="700">
          <v:shape id="_x0000_i1030" type="#_x0000_t75" style="width:80pt;height:42pt" o:ole="">
            <v:imagedata r:id="rId25" o:title=""/>
          </v:shape>
          <o:OLEObject Type="Embed" ProgID="Equation.3" ShapeID="_x0000_i1030" DrawAspect="Content" ObjectID="_1308640536" r:id="rId26"/>
        </w:object>
      </w:r>
      <w:r w:rsidR="00CB6E95" w:rsidRPr="000B2CBA">
        <w:rPr>
          <w:rStyle w:val="Hipervnculo"/>
          <w:rFonts w:ascii="Arial" w:hAnsi="Arial" w:cs="Arial"/>
          <w:color w:val="auto"/>
          <w:u w:val="none"/>
        </w:rPr>
        <w:t xml:space="preserve">           </w:t>
      </w:r>
      <w:r w:rsidR="00CB6E95" w:rsidRPr="000B2CBA">
        <w:rPr>
          <w:rFonts w:ascii="Arial" w:eastAsia="Times New Roman" w:hAnsi="Arial" w:cs="Arial"/>
        </w:rPr>
        <w:t>N: tamaño de la población</w:t>
      </w:r>
    </w:p>
    <w:p w:rsidR="000539A3" w:rsidRPr="000B2CBA" w:rsidRDefault="000539A3" w:rsidP="000539A3">
      <w:pPr>
        <w:pStyle w:val="NormalWeb"/>
        <w:spacing w:line="480" w:lineRule="auto"/>
        <w:jc w:val="center"/>
        <w:rPr>
          <w:rFonts w:ascii="Arial" w:eastAsia="Times New Roman" w:hAnsi="Arial" w:cs="Arial"/>
        </w:rPr>
      </w:pPr>
      <w:r>
        <w:rPr>
          <w:rFonts w:ascii="Arial" w:eastAsia="Times New Roman" w:hAnsi="Arial" w:cs="Arial"/>
        </w:rPr>
        <w:t xml:space="preserve">                                                           </w:t>
      </w:r>
      <w:r w:rsidRPr="000B2CBA">
        <w:rPr>
          <w:rFonts w:ascii="Arial" w:eastAsia="Times New Roman" w:hAnsi="Arial" w:cs="Arial"/>
        </w:rPr>
        <w:t xml:space="preserve">           n: tamaño de la muestra</w:t>
      </w:r>
    </w:p>
    <w:p w:rsidR="0038712A" w:rsidRDefault="0038712A" w:rsidP="0038712A">
      <w:pPr>
        <w:pStyle w:val="NormalWeb"/>
        <w:jc w:val="both"/>
        <w:rPr>
          <w:rFonts w:ascii="Arial" w:eastAsia="Times New Roman" w:hAnsi="Arial" w:cs="Arial"/>
        </w:rPr>
      </w:pPr>
    </w:p>
    <w:p w:rsidR="00CB6E95" w:rsidRPr="000B2CBA" w:rsidRDefault="00CB6E95" w:rsidP="0012016E">
      <w:pPr>
        <w:pStyle w:val="NormalWeb"/>
        <w:jc w:val="both"/>
        <w:rPr>
          <w:rFonts w:ascii="Arial" w:eastAsia="Times New Roman" w:hAnsi="Arial" w:cs="Arial"/>
        </w:rPr>
      </w:pPr>
      <w:r w:rsidRPr="000B2CBA">
        <w:rPr>
          <w:rFonts w:ascii="Arial" w:eastAsia="Times New Roman" w:hAnsi="Arial" w:cs="Arial"/>
        </w:rPr>
        <w:t xml:space="preserve">La desviación estándar es </w:t>
      </w:r>
    </w:p>
    <w:p w:rsidR="00637B77" w:rsidRDefault="00CB6E95" w:rsidP="0012016E">
      <w:pPr>
        <w:pStyle w:val="NormalWeb"/>
        <w:jc w:val="center"/>
        <w:rPr>
          <w:rStyle w:val="Hipervnculo"/>
          <w:rFonts w:ascii="Arial" w:hAnsi="Arial" w:cs="Arial"/>
          <w:color w:val="auto"/>
          <w:u w:val="none"/>
        </w:rPr>
      </w:pPr>
      <w:r w:rsidRPr="000B2CBA">
        <w:rPr>
          <w:rFonts w:ascii="Arial" w:eastAsia="Times New Roman" w:hAnsi="Arial" w:cs="Arial"/>
        </w:rPr>
        <w:t xml:space="preserve">Para la población </w:t>
      </w:r>
      <w:r w:rsidR="008631ED">
        <w:rPr>
          <w:rFonts w:ascii="Arial" w:eastAsia="Times New Roman" w:hAnsi="Arial" w:cs="Arial"/>
        </w:rPr>
        <w:t xml:space="preserve">               </w:t>
      </w:r>
      <w:r w:rsidR="002C2CF9" w:rsidRPr="008631ED">
        <w:rPr>
          <w:rFonts w:ascii="Arial" w:eastAsia="Times New Roman" w:hAnsi="Arial" w:cs="Arial"/>
          <w:position w:val="-6"/>
        </w:rPr>
        <w:object w:dxaOrig="220" w:dyaOrig="279">
          <v:shape id="_x0000_i1031" type="#_x0000_t75" style="width:25pt;height:25pt" o:ole="">
            <v:imagedata r:id="rId27" o:title=""/>
          </v:shape>
          <o:OLEObject Type="Embed" ProgID="Equation.3" ShapeID="_x0000_i1031" DrawAspect="Content" ObjectID="_1308640537" r:id="rId28"/>
        </w:object>
      </w:r>
      <w:r w:rsidR="008631ED">
        <w:rPr>
          <w:rFonts w:ascii="Arial" w:eastAsia="Times New Roman" w:hAnsi="Arial" w:cs="Arial"/>
        </w:rPr>
        <w:t xml:space="preserve"> =</w:t>
      </w:r>
      <w:r w:rsidRPr="000B2CBA">
        <w:rPr>
          <w:rStyle w:val="Hipervnculo"/>
          <w:rFonts w:ascii="Arial" w:hAnsi="Arial" w:cs="Arial"/>
          <w:color w:val="auto"/>
          <w:u w:val="none"/>
        </w:rPr>
        <w:t></w:t>
      </w:r>
      <w:r w:rsidR="00DA414D" w:rsidRPr="000B2CBA">
        <w:rPr>
          <w:rStyle w:val="Hipervnculo"/>
          <w:rFonts w:ascii="Arial" w:hAnsi="Arial" w:cs="Arial"/>
          <w:color w:val="auto"/>
          <w:u w:val="none"/>
        </w:rPr>
        <w:t></w:t>
      </w:r>
      <w:r w:rsidRPr="000B2CBA">
        <w:rPr>
          <w:rStyle w:val="Hipervnculo"/>
          <w:rFonts w:ascii="Arial" w:hAnsi="Arial" w:cs="Arial"/>
          <w:color w:val="auto"/>
          <w:position w:val="-8"/>
          <w:u w:val="none"/>
        </w:rPr>
        <w:object w:dxaOrig="540" w:dyaOrig="380">
          <v:shape id="_x0000_i1032" type="#_x0000_t75" style="width:27pt;height:19pt" o:ole="">
            <v:imagedata r:id="rId29" o:title=""/>
          </v:shape>
          <o:OLEObject Type="Embed" ProgID="Equation.3" ShapeID="_x0000_i1032" DrawAspect="Content" ObjectID="_1308640538" r:id="rId30"/>
        </w:object>
      </w:r>
    </w:p>
    <w:p w:rsidR="00CB6E95" w:rsidRPr="00637B77" w:rsidRDefault="00A0027C" w:rsidP="00A0027C">
      <w:pPr>
        <w:pStyle w:val="NormalWeb"/>
        <w:tabs>
          <w:tab w:val="left" w:pos="1800"/>
          <w:tab w:val="left" w:pos="1980"/>
        </w:tabs>
        <w:spacing w:line="480" w:lineRule="auto"/>
        <w:rPr>
          <w:rFonts w:ascii="Arial" w:hAnsi="Arial" w:cs="Arial"/>
        </w:rPr>
      </w:pPr>
      <w:r>
        <w:rPr>
          <w:rFonts w:ascii="Arial" w:eastAsia="Times New Roman" w:hAnsi="Arial" w:cs="Arial"/>
        </w:rPr>
        <w:tab/>
      </w:r>
      <w:r>
        <w:rPr>
          <w:rFonts w:ascii="Arial" w:eastAsia="Times New Roman" w:hAnsi="Arial" w:cs="Arial"/>
        </w:rPr>
        <w:tab/>
      </w:r>
      <w:r w:rsidR="00CB6E95" w:rsidRPr="000B2CBA">
        <w:rPr>
          <w:rFonts w:ascii="Arial" w:eastAsia="Times New Roman" w:hAnsi="Arial" w:cs="Arial"/>
        </w:rPr>
        <w:t xml:space="preserve">Para la muestra        </w:t>
      </w:r>
      <w:r w:rsidR="00DA4F74">
        <w:rPr>
          <w:rFonts w:ascii="Arial" w:eastAsia="Times New Roman" w:hAnsi="Arial" w:cs="Arial"/>
        </w:rPr>
        <w:t xml:space="preserve">    </w:t>
      </w:r>
      <w:r w:rsidR="00CB6E95" w:rsidRPr="000B2CBA">
        <w:rPr>
          <w:rFonts w:ascii="Arial" w:eastAsia="Times New Roman" w:hAnsi="Arial" w:cs="Arial"/>
        </w:rPr>
        <w:t xml:space="preserve">   </w:t>
      </w:r>
      <w:r w:rsidR="00DA4F74">
        <w:rPr>
          <w:rFonts w:ascii="Arial" w:eastAsia="Times New Roman" w:hAnsi="Arial" w:cs="Arial"/>
        </w:rPr>
        <w:t xml:space="preserve">   </w:t>
      </w:r>
      <w:r w:rsidR="00CB6E95" w:rsidRPr="000B2CBA">
        <w:rPr>
          <w:rFonts w:ascii="Arial" w:eastAsia="Times New Roman" w:hAnsi="Arial" w:cs="Arial"/>
        </w:rPr>
        <w:t xml:space="preserve">  S =</w:t>
      </w:r>
      <w:r w:rsidR="00DA414D" w:rsidRPr="000B2CBA">
        <w:rPr>
          <w:rStyle w:val="Hipervnculo"/>
          <w:rFonts w:ascii="Arial" w:hAnsi="Arial" w:cs="Arial"/>
          <w:color w:val="auto"/>
          <w:u w:val="none"/>
        </w:rPr>
        <w:t></w:t>
      </w:r>
      <w:r w:rsidR="00CB6E95" w:rsidRPr="000B2CBA">
        <w:rPr>
          <w:rFonts w:ascii="Arial" w:eastAsia="Times New Roman" w:hAnsi="Arial" w:cs="Arial"/>
          <w:position w:val="-8"/>
        </w:rPr>
        <w:object w:dxaOrig="520" w:dyaOrig="380">
          <v:shape id="_x0000_i1033" type="#_x0000_t75" style="width:26pt;height:19pt" o:ole="">
            <v:imagedata r:id="rId31" o:title=""/>
          </v:shape>
          <o:OLEObject Type="Embed" ProgID="Equation.3" ShapeID="_x0000_i1033" DrawAspect="Content" ObjectID="_1308640539" r:id="rId32"/>
        </w:object>
      </w:r>
    </w:p>
    <w:p w:rsidR="005B3A49" w:rsidRPr="000B2CBA" w:rsidRDefault="005F1412" w:rsidP="007C792F">
      <w:pPr>
        <w:pStyle w:val="Textoindependiente"/>
        <w:tabs>
          <w:tab w:val="left" w:pos="0"/>
        </w:tabs>
        <w:spacing w:line="480" w:lineRule="auto"/>
        <w:rPr>
          <w:rFonts w:ascii="Arial" w:hAnsi="Arial" w:cs="Arial"/>
          <w:b/>
          <w:bCs/>
          <w:sz w:val="24"/>
          <w:szCs w:val="24"/>
          <w:lang w:val="es-ES"/>
        </w:rPr>
      </w:pPr>
      <w:r>
        <w:rPr>
          <w:rFonts w:ascii="Arial" w:hAnsi="Arial" w:cs="Arial"/>
          <w:b/>
          <w:bCs/>
          <w:sz w:val="24"/>
          <w:szCs w:val="24"/>
          <w:lang w:val="es-ES"/>
        </w:rPr>
        <w:t>1.7</w:t>
      </w:r>
      <w:r w:rsidR="005F6627" w:rsidRPr="000B2CBA">
        <w:rPr>
          <w:rFonts w:ascii="Arial" w:hAnsi="Arial" w:cs="Arial"/>
          <w:b/>
          <w:bCs/>
          <w:sz w:val="24"/>
          <w:szCs w:val="24"/>
          <w:lang w:val="es-ES"/>
        </w:rPr>
        <w:t xml:space="preserve">  </w:t>
      </w:r>
      <w:r w:rsidR="00CB6E95" w:rsidRPr="000B2CBA">
        <w:rPr>
          <w:rFonts w:ascii="Arial" w:hAnsi="Arial" w:cs="Arial"/>
          <w:b/>
          <w:bCs/>
          <w:sz w:val="24"/>
          <w:szCs w:val="24"/>
          <w:lang w:val="es-ES"/>
        </w:rPr>
        <w:t>CINCO NUMEROS DE RESUMEN</w:t>
      </w:r>
    </w:p>
    <w:p w:rsidR="00CB6E95" w:rsidRPr="000B2CBA" w:rsidRDefault="00CB6E95" w:rsidP="00F85B61">
      <w:pPr>
        <w:pStyle w:val="Textoindependiente"/>
        <w:spacing w:line="480" w:lineRule="auto"/>
        <w:rPr>
          <w:rFonts w:ascii="Arial" w:hAnsi="Arial" w:cs="Arial"/>
          <w:sz w:val="24"/>
          <w:szCs w:val="24"/>
        </w:rPr>
      </w:pPr>
      <w:r w:rsidRPr="000B2CBA">
        <w:rPr>
          <w:rFonts w:ascii="Arial" w:hAnsi="Arial" w:cs="Arial"/>
          <w:sz w:val="24"/>
          <w:szCs w:val="24"/>
        </w:rPr>
        <w:t xml:space="preserve">Para describir un conjunto de datos se utiliza estadísticos que sean resistentes a valores </w:t>
      </w:r>
      <w:r w:rsidR="00BA593C" w:rsidRPr="000B2CBA">
        <w:rPr>
          <w:rFonts w:ascii="Arial" w:hAnsi="Arial" w:cs="Arial"/>
          <w:sz w:val="24"/>
          <w:szCs w:val="24"/>
        </w:rPr>
        <w:t>extremos. Estos</w:t>
      </w:r>
      <w:r w:rsidRPr="000B2CBA">
        <w:rPr>
          <w:rFonts w:ascii="Arial" w:hAnsi="Arial" w:cs="Arial"/>
          <w:sz w:val="24"/>
          <w:szCs w:val="24"/>
        </w:rPr>
        <w:t xml:space="preserve"> son</w:t>
      </w:r>
      <w:r w:rsidR="000F4538" w:rsidRPr="000B2CBA">
        <w:rPr>
          <w:rFonts w:ascii="Arial" w:hAnsi="Arial" w:cs="Arial"/>
          <w:sz w:val="24"/>
          <w:szCs w:val="24"/>
        </w:rPr>
        <w:t>: Q1</w:t>
      </w:r>
      <w:r w:rsidRPr="000B2CBA">
        <w:rPr>
          <w:rFonts w:ascii="Arial" w:hAnsi="Arial" w:cs="Arial"/>
          <w:sz w:val="24"/>
          <w:szCs w:val="24"/>
        </w:rPr>
        <w:t>, Q</w:t>
      </w:r>
      <w:r w:rsidRPr="000B2CBA">
        <w:rPr>
          <w:rFonts w:ascii="Arial" w:hAnsi="Arial" w:cs="Arial"/>
          <w:sz w:val="24"/>
          <w:szCs w:val="24"/>
          <w:vertAlign w:val="subscript"/>
        </w:rPr>
        <w:t>2</w:t>
      </w:r>
      <w:r w:rsidRPr="000B2CBA">
        <w:rPr>
          <w:rFonts w:ascii="Arial" w:hAnsi="Arial" w:cs="Arial"/>
          <w:sz w:val="24"/>
          <w:szCs w:val="24"/>
        </w:rPr>
        <w:t xml:space="preserve"> (</w:t>
      </w:r>
      <w:r w:rsidR="00BA593C" w:rsidRPr="000B2CBA">
        <w:rPr>
          <w:rFonts w:ascii="Arial" w:hAnsi="Arial" w:cs="Arial"/>
          <w:sz w:val="24"/>
          <w:szCs w:val="24"/>
        </w:rPr>
        <w:t>mediana),</w:t>
      </w:r>
      <w:r w:rsidRPr="000B2CBA">
        <w:rPr>
          <w:rFonts w:ascii="Arial" w:hAnsi="Arial" w:cs="Arial"/>
          <w:sz w:val="24"/>
          <w:szCs w:val="24"/>
        </w:rPr>
        <w:t xml:space="preserve">  </w:t>
      </w:r>
      <w:r w:rsidR="00BA593C" w:rsidRPr="000B2CBA">
        <w:rPr>
          <w:rFonts w:ascii="Arial" w:hAnsi="Arial" w:cs="Arial"/>
          <w:sz w:val="24"/>
          <w:szCs w:val="24"/>
        </w:rPr>
        <w:t>Q</w:t>
      </w:r>
      <w:r w:rsidR="00BA593C" w:rsidRPr="000B2CBA">
        <w:rPr>
          <w:rFonts w:ascii="Arial" w:hAnsi="Arial" w:cs="Arial"/>
          <w:sz w:val="24"/>
          <w:szCs w:val="24"/>
          <w:vertAlign w:val="subscript"/>
        </w:rPr>
        <w:t>3</w:t>
      </w:r>
      <w:r w:rsidR="00BA593C" w:rsidRPr="000B2CBA">
        <w:rPr>
          <w:rFonts w:ascii="Arial" w:hAnsi="Arial" w:cs="Arial"/>
          <w:sz w:val="24"/>
          <w:szCs w:val="24"/>
        </w:rPr>
        <w:t>;</w:t>
      </w:r>
      <w:r w:rsidRPr="000B2CBA">
        <w:rPr>
          <w:rFonts w:ascii="Arial" w:hAnsi="Arial" w:cs="Arial"/>
          <w:sz w:val="24"/>
          <w:szCs w:val="24"/>
        </w:rPr>
        <w:t xml:space="preserve"> si continuamos esta información con los valores de Xmin y </w:t>
      </w:r>
      <w:r w:rsidR="00BA593C" w:rsidRPr="000B2CBA">
        <w:rPr>
          <w:rFonts w:ascii="Arial" w:hAnsi="Arial" w:cs="Arial"/>
          <w:sz w:val="24"/>
          <w:szCs w:val="24"/>
        </w:rPr>
        <w:t>Xmax,</w:t>
      </w:r>
      <w:r w:rsidRPr="000B2CBA">
        <w:rPr>
          <w:rFonts w:ascii="Arial" w:hAnsi="Arial" w:cs="Arial"/>
          <w:sz w:val="24"/>
          <w:szCs w:val="24"/>
        </w:rPr>
        <w:t xml:space="preserve"> se tiene los 5 númer</w:t>
      </w:r>
      <w:r w:rsidR="00FF7F70" w:rsidRPr="000B2CBA">
        <w:rPr>
          <w:rFonts w:ascii="Arial" w:hAnsi="Arial" w:cs="Arial"/>
          <w:sz w:val="24"/>
          <w:szCs w:val="24"/>
        </w:rPr>
        <w:t>os d</w:t>
      </w:r>
      <w:r w:rsidRPr="000B2CBA">
        <w:rPr>
          <w:rFonts w:ascii="Arial" w:hAnsi="Arial" w:cs="Arial"/>
          <w:sz w:val="24"/>
          <w:szCs w:val="24"/>
        </w:rPr>
        <w:t>e resumen.</w:t>
      </w:r>
    </w:p>
    <w:p w:rsidR="00CB6E95" w:rsidRDefault="00CB6E95" w:rsidP="00F85B61">
      <w:pPr>
        <w:pStyle w:val="Textoindependiente"/>
        <w:tabs>
          <w:tab w:val="center" w:pos="4252"/>
        </w:tabs>
        <w:spacing w:line="480" w:lineRule="auto"/>
        <w:rPr>
          <w:rFonts w:ascii="Arial" w:hAnsi="Arial" w:cs="Arial"/>
          <w:sz w:val="24"/>
          <w:szCs w:val="24"/>
        </w:rPr>
      </w:pPr>
    </w:p>
    <w:p w:rsidR="005B3A49" w:rsidRPr="000B2CBA" w:rsidRDefault="00CB6E95" w:rsidP="00B35B00">
      <w:pPr>
        <w:pStyle w:val="Textoindependiente"/>
        <w:tabs>
          <w:tab w:val="left" w:pos="0"/>
        </w:tabs>
        <w:spacing w:line="480" w:lineRule="auto"/>
        <w:rPr>
          <w:rFonts w:ascii="Arial" w:hAnsi="Arial" w:cs="Arial"/>
          <w:b/>
          <w:bCs/>
          <w:sz w:val="24"/>
          <w:szCs w:val="24"/>
          <w:lang w:val="es-ES"/>
        </w:rPr>
      </w:pPr>
      <w:r w:rsidRPr="000B2CBA">
        <w:rPr>
          <w:rFonts w:ascii="Arial" w:hAnsi="Arial" w:cs="Arial"/>
          <w:b/>
          <w:bCs/>
          <w:sz w:val="24"/>
          <w:szCs w:val="24"/>
          <w:lang w:val="es-ES"/>
        </w:rPr>
        <w:t>DIAGR</w:t>
      </w:r>
      <w:r w:rsidR="005B3A49" w:rsidRPr="000B2CBA">
        <w:rPr>
          <w:rFonts w:ascii="Arial" w:hAnsi="Arial" w:cs="Arial"/>
          <w:b/>
          <w:bCs/>
          <w:sz w:val="24"/>
          <w:szCs w:val="24"/>
          <w:lang w:val="es-ES"/>
        </w:rPr>
        <w:t>AMA DE BLOQUES Y LINEAS (cajas)</w:t>
      </w:r>
    </w:p>
    <w:p w:rsidR="00CB6E95" w:rsidRDefault="00CB6E95" w:rsidP="00F85B61">
      <w:pPr>
        <w:pStyle w:val="Textoindependiente"/>
        <w:tabs>
          <w:tab w:val="center" w:pos="4252"/>
        </w:tabs>
        <w:spacing w:line="480" w:lineRule="auto"/>
        <w:rPr>
          <w:rFonts w:ascii="Arial" w:hAnsi="Arial" w:cs="Arial"/>
          <w:sz w:val="24"/>
          <w:szCs w:val="24"/>
        </w:rPr>
      </w:pPr>
      <w:r w:rsidRPr="000B2CBA">
        <w:rPr>
          <w:rFonts w:ascii="Arial" w:hAnsi="Arial" w:cs="Arial"/>
          <w:b/>
          <w:bCs/>
          <w:sz w:val="24"/>
          <w:szCs w:val="24"/>
        </w:rPr>
        <w:t xml:space="preserve"> </w:t>
      </w:r>
      <w:r w:rsidRPr="000B2CBA">
        <w:rPr>
          <w:rFonts w:ascii="Arial" w:hAnsi="Arial" w:cs="Arial"/>
          <w:sz w:val="24"/>
          <w:szCs w:val="24"/>
        </w:rPr>
        <w:t>Es una representación grafica de los cinco números de resumen.</w:t>
      </w:r>
    </w:p>
    <w:p w:rsidR="00D4341C" w:rsidRDefault="00D4341C" w:rsidP="00F85B61">
      <w:pPr>
        <w:pStyle w:val="Textoindependiente"/>
        <w:tabs>
          <w:tab w:val="center" w:pos="4252"/>
        </w:tabs>
        <w:spacing w:line="480" w:lineRule="auto"/>
        <w:rPr>
          <w:rFonts w:ascii="Arial" w:hAnsi="Arial" w:cs="Arial"/>
          <w:sz w:val="24"/>
          <w:szCs w:val="24"/>
        </w:rPr>
      </w:pPr>
    </w:p>
    <w:p w:rsidR="00D4341C" w:rsidRPr="000364CC" w:rsidRDefault="00D4341C" w:rsidP="00D4341C">
      <w:pPr>
        <w:pStyle w:val="Textoindependiente"/>
        <w:tabs>
          <w:tab w:val="center" w:pos="4252"/>
        </w:tabs>
        <w:jc w:val="center"/>
        <w:rPr>
          <w:rFonts w:ascii="Arial" w:hAnsi="Arial" w:cs="Arial"/>
          <w:sz w:val="24"/>
          <w:szCs w:val="24"/>
        </w:rPr>
      </w:pPr>
      <w:r w:rsidRPr="000364CC">
        <w:rPr>
          <w:rFonts w:ascii="Arial" w:hAnsi="Arial" w:cs="Arial"/>
          <w:b/>
          <w:sz w:val="24"/>
          <w:szCs w:val="24"/>
        </w:rPr>
        <w:t>Figura</w:t>
      </w:r>
      <w:r w:rsidR="00AF2E9C">
        <w:rPr>
          <w:rFonts w:ascii="Arial" w:hAnsi="Arial" w:cs="Arial"/>
          <w:b/>
          <w:sz w:val="24"/>
          <w:szCs w:val="24"/>
        </w:rPr>
        <w:t xml:space="preserve">  1.</w:t>
      </w:r>
      <w:r w:rsidRPr="000364CC">
        <w:rPr>
          <w:rFonts w:ascii="Arial" w:hAnsi="Arial" w:cs="Arial"/>
          <w:b/>
          <w:sz w:val="24"/>
          <w:szCs w:val="24"/>
        </w:rPr>
        <w:t>1</w:t>
      </w:r>
      <w:r w:rsidR="002962DA">
        <w:rPr>
          <w:rFonts w:ascii="Arial" w:hAnsi="Arial" w:cs="Arial"/>
          <w:b/>
          <w:sz w:val="24"/>
          <w:szCs w:val="24"/>
        </w:rPr>
        <w:t>.</w:t>
      </w:r>
      <w:r w:rsidR="000364CC">
        <w:rPr>
          <w:rFonts w:ascii="Arial" w:hAnsi="Arial" w:cs="Arial"/>
          <w:b/>
          <w:sz w:val="24"/>
          <w:szCs w:val="24"/>
        </w:rPr>
        <w:t xml:space="preserve"> </w:t>
      </w:r>
      <w:r w:rsidR="000364CC">
        <w:rPr>
          <w:rFonts w:ascii="Arial" w:hAnsi="Arial" w:cs="Arial"/>
          <w:sz w:val="24"/>
          <w:szCs w:val="24"/>
        </w:rPr>
        <w:t>Diagrama de bloques y líneas</w:t>
      </w:r>
    </w:p>
    <w:p w:rsidR="00D4341C" w:rsidRDefault="00BC2CF9" w:rsidP="00D4341C">
      <w:pPr>
        <w:pStyle w:val="Textoindependiente"/>
        <w:tabs>
          <w:tab w:val="center" w:pos="4252"/>
        </w:tabs>
        <w:jc w:val="center"/>
        <w:rPr>
          <w:rFonts w:ascii="Arial" w:hAnsi="Arial" w:cs="Arial"/>
          <w:sz w:val="24"/>
          <w:szCs w:val="24"/>
        </w:rPr>
      </w:pPr>
      <w:r w:rsidRPr="00BC2CF9">
        <w:rPr>
          <w:rFonts w:ascii="Arial" w:hAnsi="Arial" w:cs="Arial"/>
          <w:b/>
          <w:bCs/>
          <w:noProof/>
          <w:sz w:val="24"/>
          <w:szCs w:val="24"/>
          <w:lang w:val="es-ES"/>
        </w:rPr>
        <w:pict>
          <v:group id="_x0000_s1036" style="position:absolute;left:0;text-align:left;margin-left:63pt;margin-top:11.4pt;width:279pt;height:36pt;z-index:2" coordorigin="2061,5757" coordsize="5580,720">
            <v:rect id="_x0000_s1027" style="position:absolute;left:3321;top:5757;width:3240;height:720"/>
            <v:line id="_x0000_s1028" style="position:absolute" from="4941,5757" to="4941,6477"/>
            <v:line id="_x0000_s1031" style="position:absolute;flip:x" from="2061,6117" to="3321,6117"/>
            <v:line id="_x0000_s1033" style="position:absolute" from="6561,6117" to="7641,6117"/>
            <v:line id="_x0000_s1034" style="position:absolute" from="2061,5937" to="2061,6297"/>
            <v:line id="_x0000_s1035" style="position:absolute" from="7641,5937" to="7641,6297"/>
          </v:group>
        </w:pict>
      </w:r>
    </w:p>
    <w:p w:rsidR="00D4341C" w:rsidRPr="000B2CBA" w:rsidRDefault="00D4341C" w:rsidP="00D4341C">
      <w:pPr>
        <w:pStyle w:val="Textoindependiente"/>
        <w:tabs>
          <w:tab w:val="center" w:pos="4252"/>
        </w:tabs>
        <w:jc w:val="center"/>
        <w:rPr>
          <w:rFonts w:ascii="Arial" w:hAnsi="Arial" w:cs="Arial"/>
          <w:sz w:val="24"/>
          <w:szCs w:val="24"/>
        </w:rPr>
      </w:pPr>
    </w:p>
    <w:p w:rsidR="00CB6E95" w:rsidRPr="000B2CBA" w:rsidRDefault="00CB6E95" w:rsidP="00D4341C">
      <w:pPr>
        <w:pStyle w:val="Textoindependiente"/>
        <w:tabs>
          <w:tab w:val="center" w:pos="4252"/>
        </w:tabs>
        <w:rPr>
          <w:rFonts w:ascii="Arial" w:hAnsi="Arial" w:cs="Arial"/>
          <w:b/>
          <w:bCs/>
          <w:sz w:val="24"/>
          <w:szCs w:val="24"/>
        </w:rPr>
      </w:pPr>
    </w:p>
    <w:p w:rsidR="00F85B61" w:rsidRDefault="00F85B61" w:rsidP="00D4341C">
      <w:pPr>
        <w:pStyle w:val="Textoindependiente"/>
        <w:tabs>
          <w:tab w:val="center" w:pos="4252"/>
        </w:tabs>
        <w:rPr>
          <w:rFonts w:ascii="Arial" w:hAnsi="Arial" w:cs="Arial"/>
          <w:b/>
          <w:bCs/>
          <w:sz w:val="24"/>
          <w:szCs w:val="24"/>
        </w:rPr>
      </w:pPr>
    </w:p>
    <w:p w:rsidR="00CB6E95" w:rsidRPr="00F85B61" w:rsidRDefault="00CB6E95" w:rsidP="00D4341C">
      <w:pPr>
        <w:pStyle w:val="Textoindependiente"/>
        <w:tabs>
          <w:tab w:val="center" w:pos="4252"/>
        </w:tabs>
        <w:rPr>
          <w:rFonts w:ascii="Arial" w:hAnsi="Arial" w:cs="Arial"/>
          <w:b/>
          <w:bCs/>
          <w:sz w:val="24"/>
          <w:szCs w:val="24"/>
        </w:rPr>
      </w:pPr>
      <w:r w:rsidRPr="00F85B61">
        <w:rPr>
          <w:rFonts w:ascii="Arial" w:hAnsi="Arial" w:cs="Arial"/>
          <w:b/>
          <w:sz w:val="24"/>
          <w:szCs w:val="24"/>
        </w:rPr>
        <w:t xml:space="preserve">  </w:t>
      </w:r>
      <w:r w:rsidR="00F85B61">
        <w:rPr>
          <w:rFonts w:ascii="Arial" w:hAnsi="Arial" w:cs="Arial"/>
          <w:b/>
          <w:sz w:val="24"/>
          <w:szCs w:val="24"/>
        </w:rPr>
        <w:t xml:space="preserve">            </w:t>
      </w:r>
      <w:r w:rsidRPr="00F85B61">
        <w:rPr>
          <w:rFonts w:ascii="Arial" w:hAnsi="Arial" w:cs="Arial"/>
          <w:b/>
          <w:sz w:val="24"/>
          <w:szCs w:val="24"/>
        </w:rPr>
        <w:t xml:space="preserve"> Xmin            Q</w:t>
      </w:r>
      <w:r w:rsidRPr="00F85B61">
        <w:rPr>
          <w:rFonts w:ascii="Arial" w:hAnsi="Arial" w:cs="Arial"/>
          <w:b/>
          <w:sz w:val="24"/>
          <w:szCs w:val="24"/>
          <w:vertAlign w:val="subscript"/>
        </w:rPr>
        <w:t>1</w:t>
      </w:r>
      <w:r w:rsidR="00F85B61">
        <w:rPr>
          <w:rFonts w:ascii="Arial" w:hAnsi="Arial" w:cs="Arial"/>
          <w:b/>
          <w:sz w:val="24"/>
          <w:szCs w:val="24"/>
          <w:vertAlign w:val="subscript"/>
        </w:rPr>
        <w:t xml:space="preserve">                           </w:t>
      </w:r>
      <w:r w:rsidRPr="00F85B61">
        <w:rPr>
          <w:rFonts w:ascii="Arial" w:hAnsi="Arial" w:cs="Arial"/>
          <w:b/>
          <w:sz w:val="24"/>
          <w:szCs w:val="24"/>
          <w:vertAlign w:val="subscript"/>
        </w:rPr>
        <w:t xml:space="preserve">    </w:t>
      </w:r>
      <w:r w:rsidRPr="00F85B61">
        <w:rPr>
          <w:rFonts w:ascii="Arial" w:hAnsi="Arial" w:cs="Arial"/>
          <w:b/>
          <w:sz w:val="24"/>
          <w:szCs w:val="24"/>
        </w:rPr>
        <w:t>Q</w:t>
      </w:r>
      <w:r w:rsidRPr="00F85B61">
        <w:rPr>
          <w:rFonts w:ascii="Arial" w:hAnsi="Arial" w:cs="Arial"/>
          <w:b/>
          <w:sz w:val="24"/>
          <w:szCs w:val="24"/>
          <w:vertAlign w:val="subscript"/>
        </w:rPr>
        <w:t>2</w:t>
      </w:r>
      <w:r w:rsidRPr="00F85B61">
        <w:rPr>
          <w:rFonts w:ascii="Arial" w:hAnsi="Arial" w:cs="Arial"/>
          <w:b/>
          <w:sz w:val="24"/>
          <w:szCs w:val="24"/>
          <w:vertAlign w:val="subscript"/>
        </w:rPr>
        <w:tab/>
      </w:r>
      <w:r w:rsidRPr="00F85B61">
        <w:rPr>
          <w:rFonts w:ascii="Arial" w:hAnsi="Arial" w:cs="Arial"/>
          <w:b/>
          <w:sz w:val="24"/>
          <w:szCs w:val="24"/>
          <w:vertAlign w:val="subscript"/>
        </w:rPr>
        <w:tab/>
      </w:r>
      <w:r w:rsidRPr="00F85B61">
        <w:rPr>
          <w:rFonts w:ascii="Arial" w:hAnsi="Arial" w:cs="Arial"/>
          <w:b/>
          <w:sz w:val="24"/>
          <w:szCs w:val="24"/>
        </w:rPr>
        <w:t>Q</w:t>
      </w:r>
      <w:r w:rsidRPr="00F85B61">
        <w:rPr>
          <w:rFonts w:ascii="Arial" w:hAnsi="Arial" w:cs="Arial"/>
          <w:b/>
          <w:sz w:val="24"/>
          <w:szCs w:val="24"/>
          <w:vertAlign w:val="subscript"/>
        </w:rPr>
        <w:t>3</w:t>
      </w:r>
      <w:r w:rsidRPr="00F85B61">
        <w:rPr>
          <w:rFonts w:ascii="Arial" w:hAnsi="Arial" w:cs="Arial"/>
          <w:b/>
          <w:sz w:val="24"/>
          <w:szCs w:val="24"/>
          <w:vertAlign w:val="subscript"/>
        </w:rPr>
        <w:tab/>
        <w:t xml:space="preserve">       </w:t>
      </w:r>
      <w:r w:rsidRPr="00F85B61">
        <w:rPr>
          <w:rFonts w:ascii="Arial" w:hAnsi="Arial" w:cs="Arial"/>
          <w:b/>
          <w:sz w:val="24"/>
          <w:szCs w:val="24"/>
        </w:rPr>
        <w:t>Xmax</w:t>
      </w:r>
    </w:p>
    <w:p w:rsidR="00CB6E95" w:rsidRPr="000B2CBA" w:rsidRDefault="00CB6E95" w:rsidP="00D4341C">
      <w:pPr>
        <w:pStyle w:val="Textoindependiente"/>
        <w:ind w:firstLine="708"/>
        <w:rPr>
          <w:rFonts w:ascii="Arial" w:hAnsi="Arial" w:cs="Arial"/>
          <w:b/>
          <w:bCs/>
          <w:sz w:val="24"/>
          <w:szCs w:val="24"/>
        </w:rPr>
      </w:pPr>
    </w:p>
    <w:p w:rsidR="00CB6E95" w:rsidRPr="000B2CBA" w:rsidRDefault="00CB6E95" w:rsidP="00F85B61">
      <w:pPr>
        <w:pStyle w:val="Textoindependiente"/>
        <w:spacing w:line="480" w:lineRule="auto"/>
        <w:ind w:firstLine="708"/>
        <w:rPr>
          <w:rFonts w:ascii="Arial" w:hAnsi="Arial" w:cs="Arial"/>
          <w:b/>
          <w:bCs/>
          <w:sz w:val="24"/>
          <w:szCs w:val="24"/>
        </w:rPr>
      </w:pPr>
    </w:p>
    <w:p w:rsidR="00C853F8" w:rsidRPr="000B2CBA" w:rsidRDefault="00C853F8" w:rsidP="00FF2904">
      <w:pPr>
        <w:pStyle w:val="Textoindependiente"/>
        <w:spacing w:line="480" w:lineRule="auto"/>
        <w:jc w:val="center"/>
        <w:rPr>
          <w:rFonts w:ascii="Arial" w:hAnsi="Arial" w:cs="Arial"/>
          <w:sz w:val="24"/>
          <w:szCs w:val="24"/>
        </w:rPr>
      </w:pPr>
      <w:r w:rsidRPr="000B2CBA">
        <w:rPr>
          <w:rFonts w:ascii="Arial" w:hAnsi="Arial" w:cs="Arial"/>
          <w:position w:val="-24"/>
        </w:rPr>
        <w:object w:dxaOrig="1040" w:dyaOrig="620">
          <v:shape id="_x0000_i1034" type="#_x0000_t75" style="width:52pt;height:31pt" o:ole="">
            <v:imagedata r:id="rId33" o:title=""/>
          </v:shape>
          <o:OLEObject Type="Embed" ProgID="Equation.3" ShapeID="_x0000_i1034" DrawAspect="Content" ObjectID="_1308640540" r:id="rId34"/>
        </w:object>
      </w:r>
      <w:r>
        <w:rPr>
          <w:rFonts w:ascii="Arial" w:hAnsi="Arial" w:cs="Arial"/>
        </w:rPr>
        <w:t xml:space="preserve">  ,      </w:t>
      </w:r>
      <w:r w:rsidRPr="000B2CBA">
        <w:rPr>
          <w:rFonts w:ascii="Arial" w:hAnsi="Arial" w:cs="Arial"/>
          <w:position w:val="-24"/>
          <w:sz w:val="24"/>
          <w:szCs w:val="24"/>
        </w:rPr>
        <w:object w:dxaOrig="1060" w:dyaOrig="620">
          <v:shape id="_x0000_i1035" type="#_x0000_t75" style="width:53pt;height:31pt" o:ole="">
            <v:imagedata r:id="rId35" o:title=""/>
          </v:shape>
          <o:OLEObject Type="Embed" ProgID="Equation.3" ShapeID="_x0000_i1035" DrawAspect="Content" ObjectID="_1308640541" r:id="rId36"/>
        </w:object>
      </w:r>
      <w:r w:rsidRPr="000B2CBA">
        <w:rPr>
          <w:rFonts w:ascii="Arial" w:hAnsi="Arial" w:cs="Arial"/>
          <w:sz w:val="24"/>
          <w:szCs w:val="24"/>
        </w:rPr>
        <w:t xml:space="preserve">  </w:t>
      </w:r>
      <w:r>
        <w:rPr>
          <w:rFonts w:ascii="Arial" w:hAnsi="Arial" w:cs="Arial"/>
          <w:sz w:val="24"/>
          <w:szCs w:val="24"/>
        </w:rPr>
        <w:t xml:space="preserve">,      </w:t>
      </w:r>
      <w:r w:rsidRPr="000B2CBA">
        <w:rPr>
          <w:rFonts w:ascii="Arial" w:hAnsi="Arial" w:cs="Arial"/>
          <w:position w:val="-24"/>
          <w:sz w:val="24"/>
          <w:szCs w:val="24"/>
        </w:rPr>
        <w:object w:dxaOrig="1340" w:dyaOrig="620">
          <v:shape id="_x0000_i1036" type="#_x0000_t75" style="width:67pt;height:31pt" o:ole="">
            <v:imagedata r:id="rId37" o:title=""/>
          </v:shape>
          <o:OLEObject Type="Embed" ProgID="Equation.3" ShapeID="_x0000_i1036" DrawAspect="Content" ObjectID="_1308640542" r:id="rId38"/>
        </w:object>
      </w:r>
    </w:p>
    <w:p w:rsidR="00CB6E95" w:rsidRPr="000B2CBA" w:rsidRDefault="00CB6E95" w:rsidP="00F85B61">
      <w:pPr>
        <w:pStyle w:val="Textoindependiente"/>
        <w:spacing w:line="480" w:lineRule="auto"/>
        <w:ind w:firstLine="708"/>
        <w:rPr>
          <w:rFonts w:ascii="Arial" w:hAnsi="Arial" w:cs="Arial"/>
          <w:b/>
          <w:bCs/>
          <w:sz w:val="24"/>
          <w:szCs w:val="24"/>
          <w:lang w:val="es-ES"/>
        </w:rPr>
      </w:pPr>
    </w:p>
    <w:p w:rsidR="00CB6E95" w:rsidRDefault="00E6469C" w:rsidP="000E3340">
      <w:pPr>
        <w:pStyle w:val="Textoindependiente"/>
        <w:tabs>
          <w:tab w:val="left" w:pos="0"/>
        </w:tabs>
        <w:spacing w:line="480" w:lineRule="auto"/>
        <w:rPr>
          <w:rFonts w:ascii="Arial" w:hAnsi="Arial" w:cs="Arial"/>
          <w:b/>
          <w:bCs/>
          <w:sz w:val="24"/>
          <w:szCs w:val="24"/>
          <w:lang w:val="es-ES"/>
        </w:rPr>
      </w:pPr>
      <w:r>
        <w:rPr>
          <w:rFonts w:ascii="Arial" w:hAnsi="Arial" w:cs="Arial"/>
          <w:b/>
          <w:bCs/>
          <w:sz w:val="24"/>
          <w:szCs w:val="24"/>
          <w:lang w:val="es-ES"/>
        </w:rPr>
        <w:t>1.8</w:t>
      </w:r>
      <w:r w:rsidR="005F6627" w:rsidRPr="000B2CBA">
        <w:rPr>
          <w:rFonts w:ascii="Arial" w:hAnsi="Arial" w:cs="Arial"/>
          <w:b/>
          <w:bCs/>
          <w:sz w:val="24"/>
          <w:szCs w:val="24"/>
          <w:lang w:val="es-ES"/>
        </w:rPr>
        <w:t xml:space="preserve"> </w:t>
      </w:r>
      <w:r w:rsidR="000E3340">
        <w:rPr>
          <w:rFonts w:ascii="Arial" w:hAnsi="Arial" w:cs="Arial"/>
          <w:b/>
          <w:bCs/>
          <w:sz w:val="24"/>
          <w:szCs w:val="24"/>
          <w:lang w:val="es-ES"/>
        </w:rPr>
        <w:t xml:space="preserve"> </w:t>
      </w:r>
      <w:r w:rsidR="00CB6E95" w:rsidRPr="000B2CBA">
        <w:rPr>
          <w:rFonts w:ascii="Arial" w:hAnsi="Arial" w:cs="Arial"/>
          <w:b/>
          <w:bCs/>
          <w:sz w:val="24"/>
          <w:szCs w:val="24"/>
          <w:lang w:val="es-ES"/>
        </w:rPr>
        <w:t xml:space="preserve">PRESENTACIÓN DE DATOS </w:t>
      </w:r>
    </w:p>
    <w:p w:rsidR="00CB6E95" w:rsidRPr="000B2CBA" w:rsidRDefault="00E6469C" w:rsidP="00AA788A">
      <w:pPr>
        <w:pStyle w:val="Textoindependiente"/>
        <w:spacing w:line="480" w:lineRule="auto"/>
        <w:rPr>
          <w:rFonts w:ascii="Arial" w:hAnsi="Arial" w:cs="Arial"/>
          <w:b/>
          <w:bCs/>
          <w:sz w:val="24"/>
          <w:szCs w:val="24"/>
          <w:lang w:val="es-ES"/>
        </w:rPr>
      </w:pPr>
      <w:r>
        <w:rPr>
          <w:rFonts w:ascii="Arial" w:hAnsi="Arial" w:cs="Arial"/>
          <w:b/>
          <w:bCs/>
          <w:sz w:val="24"/>
          <w:szCs w:val="24"/>
          <w:lang w:val="es-ES"/>
        </w:rPr>
        <w:t>1.8</w:t>
      </w:r>
      <w:r w:rsidR="005F6627" w:rsidRPr="000B2CBA">
        <w:rPr>
          <w:rFonts w:ascii="Arial" w:hAnsi="Arial" w:cs="Arial"/>
          <w:b/>
          <w:bCs/>
          <w:sz w:val="24"/>
          <w:szCs w:val="24"/>
          <w:lang w:val="es-ES"/>
        </w:rPr>
        <w:t xml:space="preserve">.1 </w:t>
      </w:r>
      <w:r w:rsidR="00CB6E95" w:rsidRPr="000B2CBA">
        <w:rPr>
          <w:rFonts w:ascii="Arial" w:hAnsi="Arial" w:cs="Arial"/>
          <w:b/>
          <w:bCs/>
          <w:sz w:val="24"/>
          <w:szCs w:val="24"/>
          <w:lang w:val="es-ES"/>
        </w:rPr>
        <w:t xml:space="preserve">Distribución de frecuencia </w:t>
      </w:r>
    </w:p>
    <w:p w:rsidR="00CB6E95" w:rsidRPr="000B2CBA" w:rsidRDefault="00CB6E95" w:rsidP="00F85B61">
      <w:pPr>
        <w:pStyle w:val="inicial"/>
        <w:spacing w:line="480" w:lineRule="auto"/>
        <w:rPr>
          <w:rFonts w:ascii="Arial" w:hAnsi="Arial" w:cs="Arial"/>
        </w:rPr>
      </w:pPr>
      <w:r w:rsidRPr="000B2CBA">
        <w:rPr>
          <w:rFonts w:ascii="Arial" w:hAnsi="Arial" w:cs="Arial"/>
        </w:rPr>
        <w:t>Cuando la información que se tiene es</w:t>
      </w:r>
      <w:r w:rsidR="00C06FDD" w:rsidRPr="000B2CBA">
        <w:rPr>
          <w:rFonts w:ascii="Arial" w:hAnsi="Arial" w:cs="Arial"/>
        </w:rPr>
        <w:t xml:space="preserve"> de</w:t>
      </w:r>
      <w:r w:rsidRPr="000B2CBA">
        <w:rPr>
          <w:rFonts w:ascii="Arial" w:hAnsi="Arial" w:cs="Arial"/>
        </w:rPr>
        <w:t xml:space="preserve"> un gran volumen, resulta muy conveniente ordenar y agrupar los datos para manejarlos de acuerdo a la distribución de frecuencias la cual consiste en agrupar los datos en clases o categorías que estarán definidas por un límite mínimo y uno máximo de variación, mostrando en cada clase el número de elementos que contiene o sea la frecuencia.</w:t>
      </w:r>
    </w:p>
    <w:p w:rsidR="00CB6E95" w:rsidRPr="000B2CBA" w:rsidRDefault="00CB6E95" w:rsidP="00F85B61">
      <w:pPr>
        <w:pStyle w:val="inicial"/>
        <w:spacing w:line="480" w:lineRule="auto"/>
        <w:rPr>
          <w:rFonts w:ascii="Arial" w:hAnsi="Arial" w:cs="Arial"/>
        </w:rPr>
      </w:pPr>
      <w:r w:rsidRPr="000B2CBA">
        <w:rPr>
          <w:rFonts w:ascii="Arial" w:hAnsi="Arial" w:cs="Arial"/>
        </w:rPr>
        <w:t xml:space="preserve"> Las frecuencias pueden ser absolutas o relativas, simples o acumuladas.</w:t>
      </w:r>
    </w:p>
    <w:p w:rsidR="00CB6E95" w:rsidRPr="000B2CBA" w:rsidRDefault="00CB6E95" w:rsidP="00F85B61">
      <w:pPr>
        <w:tabs>
          <w:tab w:val="left" w:pos="225"/>
          <w:tab w:val="left" w:pos="8534"/>
        </w:tabs>
        <w:spacing w:line="480" w:lineRule="auto"/>
        <w:jc w:val="both"/>
        <w:rPr>
          <w:rFonts w:ascii="Arial" w:eastAsia="Arial Unicode MS" w:hAnsi="Arial" w:cs="Arial"/>
          <w:lang w:val="es-ES"/>
        </w:rPr>
      </w:pPr>
      <w:r w:rsidRPr="000B2CBA">
        <w:rPr>
          <w:rFonts w:ascii="Arial" w:eastAsia="Arial Unicode MS" w:hAnsi="Arial" w:cs="Arial"/>
          <w:b/>
          <w:bCs/>
          <w:lang w:val="es-ES"/>
        </w:rPr>
        <w:t>Absoluta:</w:t>
      </w:r>
      <w:r w:rsidRPr="000B2CBA">
        <w:rPr>
          <w:rFonts w:ascii="Arial" w:eastAsia="Arial Unicode MS" w:hAnsi="Arial" w:cs="Arial"/>
          <w:lang w:val="es-ES"/>
        </w:rPr>
        <w:t xml:space="preserve"> Es el número de elementos u observaciones de una misma clase.</w:t>
      </w:r>
    </w:p>
    <w:p w:rsidR="00CB6E95" w:rsidRPr="000B2CBA" w:rsidRDefault="00CB6E95" w:rsidP="00F85B61">
      <w:pPr>
        <w:tabs>
          <w:tab w:val="left" w:pos="225"/>
          <w:tab w:val="left" w:pos="8534"/>
        </w:tabs>
        <w:spacing w:line="480" w:lineRule="auto"/>
        <w:jc w:val="both"/>
        <w:rPr>
          <w:rFonts w:ascii="Arial" w:eastAsia="Arial Unicode MS" w:hAnsi="Arial" w:cs="Arial"/>
          <w:lang w:val="es-ES"/>
        </w:rPr>
      </w:pPr>
      <w:r w:rsidRPr="000B2CBA">
        <w:rPr>
          <w:rFonts w:ascii="Arial" w:eastAsia="Arial Unicode MS" w:hAnsi="Arial" w:cs="Arial"/>
          <w:b/>
          <w:bCs/>
          <w:lang w:val="es-ES"/>
        </w:rPr>
        <w:t>Relativa:</w:t>
      </w:r>
      <w:r w:rsidRPr="000B2CBA">
        <w:rPr>
          <w:rFonts w:ascii="Arial" w:eastAsia="Arial Unicode MS" w:hAnsi="Arial" w:cs="Arial"/>
          <w:lang w:val="es-ES"/>
        </w:rPr>
        <w:t xml:space="preserve"> Es el porcentaje de frecuencia observado en una clase con respecto al total.</w:t>
      </w:r>
    </w:p>
    <w:p w:rsidR="00CB6E95" w:rsidRPr="000B2CBA" w:rsidRDefault="00CB6E95" w:rsidP="00F85B61">
      <w:pPr>
        <w:tabs>
          <w:tab w:val="left" w:pos="225"/>
          <w:tab w:val="left" w:pos="8534"/>
        </w:tabs>
        <w:spacing w:line="480" w:lineRule="auto"/>
        <w:jc w:val="both"/>
        <w:rPr>
          <w:rFonts w:ascii="Arial" w:eastAsia="Arial Unicode MS" w:hAnsi="Arial" w:cs="Arial"/>
          <w:lang w:val="es-ES"/>
        </w:rPr>
      </w:pPr>
      <w:r w:rsidRPr="000B2CBA">
        <w:rPr>
          <w:rFonts w:ascii="Arial" w:eastAsia="Arial Unicode MS" w:hAnsi="Arial" w:cs="Arial"/>
          <w:b/>
          <w:bCs/>
          <w:lang w:val="es-ES"/>
        </w:rPr>
        <w:t>Frecuencia acumulada:</w:t>
      </w:r>
      <w:r w:rsidRPr="000B2CBA">
        <w:rPr>
          <w:rFonts w:ascii="Arial" w:eastAsia="Arial Unicode MS" w:hAnsi="Arial" w:cs="Arial"/>
          <w:lang w:val="es-ES"/>
        </w:rPr>
        <w:t xml:space="preserve"> Es la suma de las frecuencias que se hayan en cada límite. O sea, el acumulado de la segunda clase es la suma de la primera más la segunda, el acumulado de la tercera clase es la suma de la primera, más la segunda, más la tercera, y así sucesivamente.</w:t>
      </w:r>
    </w:p>
    <w:p w:rsidR="00CB6E95" w:rsidRDefault="00CB6E95" w:rsidP="00F85B61">
      <w:pPr>
        <w:pStyle w:val="Textoindependiente"/>
        <w:spacing w:line="480" w:lineRule="auto"/>
        <w:ind w:firstLine="708"/>
        <w:rPr>
          <w:rFonts w:ascii="Arial" w:hAnsi="Arial" w:cs="Arial"/>
          <w:b/>
          <w:bCs/>
          <w:sz w:val="24"/>
          <w:szCs w:val="24"/>
          <w:lang w:val="es-EC"/>
        </w:rPr>
      </w:pPr>
    </w:p>
    <w:p w:rsidR="005F1412" w:rsidRPr="000B2CBA" w:rsidRDefault="005F1412" w:rsidP="00F85B61">
      <w:pPr>
        <w:pStyle w:val="Textoindependiente"/>
        <w:spacing w:line="480" w:lineRule="auto"/>
        <w:ind w:firstLine="708"/>
        <w:rPr>
          <w:rFonts w:ascii="Arial" w:hAnsi="Arial" w:cs="Arial"/>
          <w:b/>
          <w:bCs/>
          <w:sz w:val="24"/>
          <w:szCs w:val="24"/>
          <w:lang w:val="es-EC"/>
        </w:rPr>
      </w:pPr>
    </w:p>
    <w:p w:rsidR="00CB6E95" w:rsidRPr="000B2CBA" w:rsidRDefault="005F6627" w:rsidP="00EC260A">
      <w:pPr>
        <w:pStyle w:val="Textoindependiente"/>
        <w:spacing w:line="480" w:lineRule="auto"/>
        <w:rPr>
          <w:rFonts w:ascii="Arial" w:hAnsi="Arial" w:cs="Arial"/>
          <w:b/>
          <w:bCs/>
          <w:sz w:val="24"/>
          <w:szCs w:val="24"/>
          <w:lang w:val="es-ES"/>
        </w:rPr>
      </w:pPr>
      <w:r w:rsidRPr="000B2CBA">
        <w:rPr>
          <w:rFonts w:ascii="Arial" w:hAnsi="Arial" w:cs="Arial"/>
          <w:b/>
          <w:bCs/>
          <w:sz w:val="24"/>
          <w:szCs w:val="24"/>
          <w:lang w:val="es-ES"/>
        </w:rPr>
        <w:t>1.</w:t>
      </w:r>
      <w:r w:rsidR="008E0978">
        <w:rPr>
          <w:rFonts w:ascii="Arial" w:hAnsi="Arial" w:cs="Arial"/>
          <w:b/>
          <w:bCs/>
          <w:sz w:val="24"/>
          <w:szCs w:val="24"/>
          <w:lang w:val="es-ES"/>
        </w:rPr>
        <w:t>8</w:t>
      </w:r>
      <w:r w:rsidRPr="000B2CBA">
        <w:rPr>
          <w:rFonts w:ascii="Arial" w:hAnsi="Arial" w:cs="Arial"/>
          <w:b/>
          <w:bCs/>
          <w:sz w:val="24"/>
          <w:szCs w:val="24"/>
          <w:lang w:val="es-ES"/>
        </w:rPr>
        <w:t xml:space="preserve">.2  </w:t>
      </w:r>
      <w:r w:rsidR="00CB6E95" w:rsidRPr="000B2CBA">
        <w:rPr>
          <w:rFonts w:ascii="Arial" w:hAnsi="Arial" w:cs="Arial"/>
          <w:b/>
          <w:bCs/>
          <w:sz w:val="24"/>
          <w:szCs w:val="24"/>
          <w:lang w:val="es-ES"/>
        </w:rPr>
        <w:t>Representación Gráfica</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El patrón de variación de los datos puede apreciarse mejor representando gráficamente la información contenida en el cuadro.</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Generalmente los gráficos empleados para representar distribuciones de frecuencias </w:t>
      </w:r>
      <w:r w:rsidR="00C06FDD" w:rsidRPr="000B2CBA">
        <w:rPr>
          <w:rFonts w:ascii="Arial" w:hAnsi="Arial" w:cs="Arial"/>
        </w:rPr>
        <w:t>son:</w:t>
      </w:r>
      <w:r w:rsidRPr="000B2CBA">
        <w:rPr>
          <w:rFonts w:ascii="Arial" w:hAnsi="Arial" w:cs="Arial"/>
        </w:rPr>
        <w:t xml:space="preserve"> los polígonos de frecuencias, gráficos de barras, histogramas, ojivas y gráficos de bastones</w:t>
      </w:r>
    </w:p>
    <w:p w:rsidR="00CB6E95" w:rsidRPr="000B2CBA" w:rsidRDefault="00CB6E95" w:rsidP="00EC260A">
      <w:pPr>
        <w:pStyle w:val="Textoindependiente"/>
        <w:spacing w:line="480" w:lineRule="auto"/>
        <w:rPr>
          <w:rFonts w:ascii="Arial" w:hAnsi="Arial" w:cs="Arial"/>
          <w:b/>
          <w:bCs/>
          <w:sz w:val="24"/>
          <w:szCs w:val="24"/>
          <w:lang w:val="es-ES"/>
        </w:rPr>
      </w:pPr>
      <w:r w:rsidRPr="000B2CBA">
        <w:rPr>
          <w:rFonts w:ascii="Arial" w:hAnsi="Arial" w:cs="Arial"/>
          <w:b/>
          <w:bCs/>
          <w:sz w:val="24"/>
          <w:szCs w:val="24"/>
          <w:lang w:val="es-ES"/>
        </w:rPr>
        <w:t>Histograma</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Son gráficos construidos de barras verticales sin separaciones entre sí.</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Para construir un histograma, se define una escala horizontal apropiada y en ella se marcan los límites reales de todas las clases de la distribución que se quiere representar. La escala no necesita comenzar en cero, pero si un intervalo de clase antes del límite inferior de la clase más baja.</w:t>
      </w:r>
    </w:p>
    <w:p w:rsidR="00CB6E95" w:rsidRPr="000B2CBA" w:rsidRDefault="00CB6E95" w:rsidP="00F85B61">
      <w:pPr>
        <w:pStyle w:val="NormalWeb"/>
        <w:spacing w:after="0" w:afterAutospacing="0" w:line="480" w:lineRule="auto"/>
        <w:jc w:val="both"/>
        <w:rPr>
          <w:rFonts w:ascii="Arial" w:hAnsi="Arial" w:cs="Arial"/>
        </w:rPr>
      </w:pPr>
      <w:r w:rsidRPr="000B2CBA">
        <w:rPr>
          <w:rFonts w:ascii="Arial" w:hAnsi="Arial" w:cs="Arial"/>
        </w:rPr>
        <w:t>Las frecuencias se representan en la escala vertical, la cual si debe comenzar en cero, no tener cortes o interrupciones y ser lo suficientemente amplia para incluir la mayor de las frecuencias.</w:t>
      </w:r>
    </w:p>
    <w:p w:rsidR="00CB6E95" w:rsidRDefault="00CB6E95" w:rsidP="00F85B61">
      <w:pPr>
        <w:pStyle w:val="NormalWeb"/>
        <w:spacing w:after="0" w:afterAutospacing="0" w:line="480" w:lineRule="auto"/>
        <w:jc w:val="both"/>
        <w:rPr>
          <w:rFonts w:ascii="Arial" w:hAnsi="Arial" w:cs="Arial"/>
        </w:rPr>
      </w:pPr>
      <w:r w:rsidRPr="000B2CBA">
        <w:rPr>
          <w:rFonts w:ascii="Arial" w:hAnsi="Arial" w:cs="Arial"/>
        </w:rPr>
        <w:t>Definidas las escalas, se procede a trazar el gráfico como en el ejemplo.</w:t>
      </w:r>
    </w:p>
    <w:p w:rsidR="00261BD5" w:rsidRPr="000364CC" w:rsidRDefault="00261BD5" w:rsidP="00261BD5">
      <w:pPr>
        <w:pStyle w:val="Textoindependiente"/>
        <w:tabs>
          <w:tab w:val="center" w:pos="4252"/>
        </w:tabs>
        <w:jc w:val="center"/>
        <w:rPr>
          <w:rFonts w:ascii="Arial" w:hAnsi="Arial" w:cs="Arial"/>
          <w:sz w:val="24"/>
          <w:szCs w:val="24"/>
        </w:rPr>
      </w:pPr>
      <w:r w:rsidRPr="000364CC">
        <w:rPr>
          <w:rFonts w:ascii="Arial" w:hAnsi="Arial" w:cs="Arial"/>
          <w:b/>
          <w:sz w:val="24"/>
          <w:szCs w:val="24"/>
        </w:rPr>
        <w:t xml:space="preserve">Figura </w:t>
      </w:r>
      <w:r w:rsidR="000243C8">
        <w:rPr>
          <w:rFonts w:ascii="Arial" w:hAnsi="Arial" w:cs="Arial"/>
          <w:b/>
          <w:sz w:val="24"/>
          <w:szCs w:val="24"/>
        </w:rPr>
        <w:t>1.</w:t>
      </w:r>
      <w:r>
        <w:rPr>
          <w:rFonts w:ascii="Arial" w:hAnsi="Arial" w:cs="Arial"/>
          <w:b/>
          <w:sz w:val="24"/>
          <w:szCs w:val="24"/>
        </w:rPr>
        <w:t xml:space="preserve">2. </w:t>
      </w:r>
      <w:r>
        <w:rPr>
          <w:rFonts w:ascii="Arial" w:hAnsi="Arial" w:cs="Arial"/>
          <w:sz w:val="24"/>
          <w:szCs w:val="24"/>
        </w:rPr>
        <w:t>Histograma</w:t>
      </w:r>
    </w:p>
    <w:p w:rsidR="00CB6E95" w:rsidRPr="000B2CBA" w:rsidRDefault="00BC2CF9" w:rsidP="00261BD5">
      <w:pPr>
        <w:pStyle w:val="Ttulo3"/>
        <w:jc w:val="both"/>
        <w:rPr>
          <w:rFonts w:ascii="Arial" w:hAnsi="Arial" w:cs="Arial"/>
          <w:color w:val="auto"/>
        </w:rPr>
      </w:pPr>
      <w:r>
        <w:rPr>
          <w:rFonts w:ascii="Arial" w:hAnsi="Arial" w:cs="Arial"/>
          <w:color w:val="auto"/>
        </w:rPr>
        <w:pict>
          <v:shape id="_x0000_s1037" type="#_x0000_t75" alt="Slide1.JPG (10801 bytes)" style="position:absolute;left:0;text-align:left;margin-left:108pt;margin-top:2.65pt;width:171pt;height:127.2pt;z-index:3;mso-wrap-distance-left:0;mso-wrap-distance-right:0;mso-position-vertical-relative:line" o:allowoverlap="f">
            <v:imagedata r:id="rId39" o:title="Slide1"/>
            <w10:wrap type="square"/>
          </v:shape>
        </w:pict>
      </w:r>
    </w:p>
    <w:p w:rsidR="00BA593C" w:rsidRPr="000B2CBA" w:rsidRDefault="00BA593C" w:rsidP="00F85B61">
      <w:pPr>
        <w:pStyle w:val="Ttulo3"/>
        <w:spacing w:line="480" w:lineRule="auto"/>
        <w:jc w:val="both"/>
        <w:rPr>
          <w:rFonts w:ascii="Arial" w:hAnsi="Arial" w:cs="Arial"/>
          <w:color w:val="auto"/>
        </w:rPr>
      </w:pPr>
    </w:p>
    <w:p w:rsidR="00CB6E95" w:rsidRDefault="00CB6E95" w:rsidP="00F85B61">
      <w:pPr>
        <w:pStyle w:val="Textoindependiente"/>
        <w:spacing w:line="480" w:lineRule="auto"/>
        <w:rPr>
          <w:rFonts w:ascii="Arial" w:hAnsi="Arial" w:cs="Arial"/>
          <w:b/>
          <w:bCs/>
          <w:sz w:val="24"/>
          <w:szCs w:val="24"/>
          <w:lang w:val="es-ES"/>
        </w:rPr>
      </w:pPr>
    </w:p>
    <w:p w:rsidR="00174C0E" w:rsidRDefault="00174C0E" w:rsidP="009D0FFA">
      <w:pPr>
        <w:pStyle w:val="Textoindependiente"/>
        <w:tabs>
          <w:tab w:val="num" w:pos="1620"/>
        </w:tabs>
        <w:rPr>
          <w:rFonts w:ascii="Arial" w:hAnsi="Arial" w:cs="Arial"/>
          <w:b/>
          <w:bCs/>
          <w:sz w:val="24"/>
          <w:szCs w:val="24"/>
          <w:lang w:val="es-ES"/>
        </w:rPr>
      </w:pPr>
    </w:p>
    <w:p w:rsidR="00CB6E95" w:rsidRPr="000B2CBA" w:rsidRDefault="00240A06" w:rsidP="009D0FFA">
      <w:pPr>
        <w:pStyle w:val="Textoindependiente"/>
        <w:tabs>
          <w:tab w:val="num" w:pos="1620"/>
        </w:tabs>
        <w:rPr>
          <w:rFonts w:ascii="Arial" w:hAnsi="Arial" w:cs="Arial"/>
          <w:b/>
          <w:bCs/>
          <w:sz w:val="24"/>
          <w:szCs w:val="24"/>
          <w:lang w:val="es-ES"/>
        </w:rPr>
      </w:pPr>
      <w:r>
        <w:rPr>
          <w:rFonts w:ascii="Arial" w:hAnsi="Arial" w:cs="Arial"/>
          <w:b/>
          <w:bCs/>
          <w:sz w:val="24"/>
          <w:szCs w:val="24"/>
          <w:lang w:val="es-ES"/>
        </w:rPr>
        <w:t xml:space="preserve"> </w:t>
      </w:r>
      <w:r w:rsidR="00D1277E" w:rsidRPr="000B2CBA">
        <w:rPr>
          <w:rFonts w:ascii="Arial" w:hAnsi="Arial" w:cs="Arial"/>
          <w:b/>
          <w:bCs/>
          <w:sz w:val="24"/>
          <w:szCs w:val="24"/>
          <w:lang w:val="es-ES"/>
        </w:rPr>
        <w:t xml:space="preserve"> </w:t>
      </w:r>
      <w:r w:rsidR="00CB6E95" w:rsidRPr="000B2CBA">
        <w:rPr>
          <w:rFonts w:ascii="Arial" w:hAnsi="Arial" w:cs="Arial"/>
          <w:b/>
          <w:bCs/>
          <w:sz w:val="24"/>
          <w:szCs w:val="24"/>
          <w:lang w:val="es-ES"/>
        </w:rPr>
        <w:t>Gráficos de barras</w:t>
      </w:r>
    </w:p>
    <w:p w:rsidR="00CB6E95" w:rsidRPr="000B2CBA" w:rsidRDefault="00CB6E95" w:rsidP="00F85B61">
      <w:pPr>
        <w:pStyle w:val="NormalWeb"/>
        <w:spacing w:after="0" w:afterAutospacing="0" w:line="480" w:lineRule="auto"/>
        <w:jc w:val="both"/>
        <w:rPr>
          <w:rFonts w:ascii="Arial" w:hAnsi="Arial" w:cs="Arial"/>
        </w:rPr>
      </w:pPr>
      <w:r w:rsidRPr="000B2CBA">
        <w:rPr>
          <w:rFonts w:ascii="Arial" w:hAnsi="Arial" w:cs="Arial"/>
        </w:rPr>
        <w:t xml:space="preserve">Es similar al histograma, excepto que se usa para escalas cualitativas. Las categorías que aparecen en el eje horizontal no tienen que llevar un orden específico, sino colocadas en orden alfabético. </w:t>
      </w:r>
      <w:r w:rsidR="00765AEA" w:rsidRPr="000B2CBA">
        <w:rPr>
          <w:rFonts w:ascii="Arial" w:hAnsi="Arial" w:cs="Arial"/>
        </w:rPr>
        <w:t>Se</w:t>
      </w:r>
      <w:r w:rsidRPr="000B2CBA">
        <w:rPr>
          <w:rFonts w:ascii="Arial" w:hAnsi="Arial" w:cs="Arial"/>
        </w:rPr>
        <w:t xml:space="preserve"> exceptúan de esto las escalas ordinales, por ejemplo la posición de los equipos. Es preferible que haya separación de las barras y éstas deben ser del mismo ancho.</w:t>
      </w:r>
    </w:p>
    <w:p w:rsidR="003E44D6" w:rsidRDefault="003E44D6" w:rsidP="009D0FFA">
      <w:pPr>
        <w:pStyle w:val="Textoindependiente"/>
        <w:tabs>
          <w:tab w:val="left" w:pos="0"/>
        </w:tabs>
        <w:rPr>
          <w:rFonts w:ascii="Arial" w:hAnsi="Arial" w:cs="Arial"/>
          <w:b/>
          <w:bCs/>
          <w:sz w:val="24"/>
          <w:szCs w:val="24"/>
          <w:lang w:val="es-ES"/>
        </w:rPr>
      </w:pPr>
    </w:p>
    <w:p w:rsidR="00CB6E95" w:rsidRPr="000B2CBA" w:rsidRDefault="00242E20" w:rsidP="00E95137">
      <w:pPr>
        <w:pStyle w:val="Textoindependiente"/>
        <w:tabs>
          <w:tab w:val="left" w:pos="0"/>
        </w:tabs>
        <w:spacing w:line="480" w:lineRule="auto"/>
        <w:rPr>
          <w:rFonts w:ascii="Arial" w:hAnsi="Arial" w:cs="Arial"/>
          <w:b/>
          <w:bCs/>
          <w:sz w:val="24"/>
          <w:szCs w:val="24"/>
          <w:lang w:val="es-ES"/>
        </w:rPr>
      </w:pPr>
      <w:r>
        <w:rPr>
          <w:rFonts w:ascii="Arial" w:hAnsi="Arial" w:cs="Arial"/>
          <w:b/>
          <w:bCs/>
          <w:sz w:val="24"/>
          <w:szCs w:val="24"/>
          <w:lang w:val="es-ES"/>
        </w:rPr>
        <w:t>1.9</w:t>
      </w:r>
      <w:r w:rsidR="00D1277E" w:rsidRPr="000B2CBA">
        <w:rPr>
          <w:rFonts w:ascii="Arial" w:hAnsi="Arial" w:cs="Arial"/>
          <w:b/>
          <w:bCs/>
          <w:sz w:val="24"/>
          <w:szCs w:val="24"/>
          <w:lang w:val="es-ES"/>
        </w:rPr>
        <w:t xml:space="preserve"> </w:t>
      </w:r>
      <w:r w:rsidR="00903388" w:rsidRPr="000B2CBA">
        <w:rPr>
          <w:rFonts w:ascii="Arial" w:hAnsi="Arial" w:cs="Arial"/>
          <w:b/>
          <w:bCs/>
          <w:sz w:val="24"/>
          <w:szCs w:val="24"/>
          <w:lang w:val="es-ES"/>
        </w:rPr>
        <w:t xml:space="preserve"> </w:t>
      </w:r>
      <w:r w:rsidR="00CB6E95" w:rsidRPr="000B2CBA">
        <w:rPr>
          <w:rFonts w:ascii="Arial" w:hAnsi="Arial" w:cs="Arial"/>
          <w:b/>
          <w:bCs/>
          <w:sz w:val="24"/>
          <w:szCs w:val="24"/>
          <w:lang w:val="es-ES"/>
        </w:rPr>
        <w:t>MUESTREO</w:t>
      </w:r>
    </w:p>
    <w:p w:rsidR="00CB6E95" w:rsidRPr="000B2CBA" w:rsidRDefault="00CB6E95" w:rsidP="00F85B61">
      <w:pPr>
        <w:pStyle w:val="NormalWeb"/>
        <w:spacing w:after="0" w:afterAutospacing="0" w:line="480" w:lineRule="auto"/>
        <w:jc w:val="both"/>
        <w:rPr>
          <w:rFonts w:ascii="Arial" w:hAnsi="Arial" w:cs="Arial"/>
        </w:rPr>
      </w:pPr>
      <w:r w:rsidRPr="000B2CBA">
        <w:rPr>
          <w:rFonts w:ascii="Arial" w:hAnsi="Arial" w:cs="Arial"/>
        </w:rPr>
        <w:t>El muestreo es una herramienta de la investigación científica. Su función básica es determinar que parte de una realidad en estudio (población o universo) debe examinarse con la finalidad de hacer inferencias sobre dicha población. El error que se comete debido al hecho de que se obtienen conclusiones sobre cierta realidad a partir de la observación de sólo una parte de ella, se denomina error de muestreo. Obtener una muestra adecuada significa lograr una versión simplificada de la población, que reproduzca de algún modo sus rasgos básicos.</w:t>
      </w:r>
    </w:p>
    <w:p w:rsidR="002B7F10" w:rsidRPr="000B2CBA" w:rsidRDefault="002B7F10" w:rsidP="00F85B61">
      <w:pPr>
        <w:pStyle w:val="Textoindependiente"/>
        <w:spacing w:line="480" w:lineRule="auto"/>
        <w:rPr>
          <w:rFonts w:ascii="Arial" w:eastAsia="Arial Unicode MS" w:hAnsi="Arial" w:cs="Arial"/>
          <w:b/>
          <w:bCs/>
          <w:sz w:val="24"/>
          <w:szCs w:val="24"/>
          <w:lang w:val="es-ES"/>
        </w:rPr>
      </w:pPr>
    </w:p>
    <w:p w:rsidR="00CB6E95" w:rsidRPr="000B2CBA" w:rsidRDefault="002C0E53" w:rsidP="007156FA">
      <w:pPr>
        <w:pStyle w:val="Textoindependiente"/>
        <w:rPr>
          <w:rFonts w:ascii="Arial" w:hAnsi="Arial" w:cs="Arial"/>
          <w:b/>
          <w:bCs/>
          <w:sz w:val="24"/>
          <w:szCs w:val="24"/>
          <w:lang w:val="es-ES"/>
        </w:rPr>
      </w:pPr>
      <w:r>
        <w:rPr>
          <w:rFonts w:ascii="Arial" w:hAnsi="Arial" w:cs="Arial"/>
          <w:b/>
          <w:bCs/>
          <w:sz w:val="24"/>
          <w:szCs w:val="24"/>
          <w:lang w:val="es-ES"/>
        </w:rPr>
        <w:t>1.9</w:t>
      </w:r>
      <w:r w:rsidR="002B7F10" w:rsidRPr="000B2CBA">
        <w:rPr>
          <w:rFonts w:ascii="Arial" w:hAnsi="Arial" w:cs="Arial"/>
          <w:b/>
          <w:bCs/>
          <w:sz w:val="24"/>
          <w:szCs w:val="24"/>
          <w:lang w:val="es-ES"/>
        </w:rPr>
        <w:t>.1</w:t>
      </w:r>
      <w:r w:rsidR="00903388" w:rsidRPr="000B2CBA">
        <w:rPr>
          <w:rFonts w:ascii="Arial" w:hAnsi="Arial" w:cs="Arial"/>
          <w:b/>
          <w:bCs/>
          <w:sz w:val="24"/>
          <w:szCs w:val="24"/>
          <w:lang w:val="es-ES"/>
        </w:rPr>
        <w:t xml:space="preserve"> </w:t>
      </w:r>
      <w:r w:rsidR="00CB6E95" w:rsidRPr="000B2CBA">
        <w:rPr>
          <w:rFonts w:ascii="Arial" w:hAnsi="Arial" w:cs="Arial"/>
          <w:b/>
          <w:bCs/>
          <w:sz w:val="24"/>
          <w:szCs w:val="24"/>
          <w:lang w:val="es-ES"/>
        </w:rPr>
        <w:t xml:space="preserve">MUESTREO PROBABILÍSTICO </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 xml:space="preserve">El método otorga una probabilidad conocida de integrar la muestra a cada elemento de la población, y dicha probabilidad no es nula para ningún elemento. </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Los método</w:t>
      </w:r>
      <w:r w:rsidR="008E74AB" w:rsidRPr="000B2CBA">
        <w:rPr>
          <w:rFonts w:ascii="Arial" w:hAnsi="Arial" w:cs="Arial"/>
        </w:rPr>
        <w:t>s de muestreo no probabilí</w:t>
      </w:r>
      <w:r w:rsidR="009A2D14" w:rsidRPr="000B2CBA">
        <w:rPr>
          <w:rFonts w:ascii="Arial" w:hAnsi="Arial" w:cs="Arial"/>
        </w:rPr>
        <w:t>stico</w:t>
      </w:r>
      <w:r w:rsidRPr="000B2CBA">
        <w:rPr>
          <w:rFonts w:ascii="Arial" w:hAnsi="Arial" w:cs="Arial"/>
        </w:rPr>
        <w:t xml:space="preserve"> no garantizan la representatividad de la muestra y por lo tanto no permiten realizar estimaciones inferenciales sobre la población. </w:t>
      </w:r>
    </w:p>
    <w:p w:rsidR="00CB6E95" w:rsidRPr="000B2CBA" w:rsidRDefault="00CB6E95" w:rsidP="00795B8A">
      <w:pPr>
        <w:pStyle w:val="NormalWeb"/>
        <w:jc w:val="both"/>
        <w:rPr>
          <w:rFonts w:ascii="Arial" w:hAnsi="Arial" w:cs="Arial"/>
        </w:rPr>
      </w:pPr>
      <w:r w:rsidRPr="000B2CBA">
        <w:rPr>
          <w:rFonts w:ascii="Arial" w:hAnsi="Arial" w:cs="Arial"/>
        </w:rPr>
        <w:t xml:space="preserve">El muestreo aleatorio se puede plantear bajo dos puntos de vista: </w:t>
      </w:r>
    </w:p>
    <w:p w:rsidR="00CB6E95" w:rsidRPr="000B2CBA" w:rsidRDefault="00CB6E95" w:rsidP="00F85B61">
      <w:pPr>
        <w:numPr>
          <w:ilvl w:val="0"/>
          <w:numId w:val="9"/>
        </w:numPr>
        <w:spacing w:before="100" w:beforeAutospacing="1" w:after="100" w:afterAutospacing="1" w:line="480" w:lineRule="auto"/>
        <w:jc w:val="both"/>
        <w:rPr>
          <w:rFonts w:ascii="Arial" w:eastAsia="Arial Unicode MS" w:hAnsi="Arial" w:cs="Arial"/>
          <w:lang w:val="es-ES"/>
        </w:rPr>
      </w:pPr>
      <w:r w:rsidRPr="000B2CBA">
        <w:rPr>
          <w:rFonts w:ascii="Arial" w:eastAsia="Arial Unicode MS" w:hAnsi="Arial" w:cs="Arial"/>
          <w:lang w:val="es-ES"/>
        </w:rPr>
        <w:t xml:space="preserve">Sin reposición de los elementos; </w:t>
      </w:r>
    </w:p>
    <w:p w:rsidR="00CB6E95" w:rsidRPr="000B2CBA" w:rsidRDefault="00CB6E95" w:rsidP="00F85B61">
      <w:pPr>
        <w:numPr>
          <w:ilvl w:val="0"/>
          <w:numId w:val="9"/>
        </w:numPr>
        <w:spacing w:before="100" w:beforeAutospacing="1" w:after="100" w:afterAutospacing="1" w:line="480" w:lineRule="auto"/>
        <w:jc w:val="both"/>
        <w:rPr>
          <w:rFonts w:ascii="Arial" w:hAnsi="Arial" w:cs="Arial"/>
        </w:rPr>
      </w:pPr>
      <w:r w:rsidRPr="000B2CBA">
        <w:rPr>
          <w:rFonts w:ascii="Arial" w:eastAsia="Arial Unicode MS" w:hAnsi="Arial" w:cs="Arial"/>
          <w:lang w:val="es-ES"/>
        </w:rPr>
        <w:t>Con reposición.</w:t>
      </w:r>
      <w:r w:rsidRPr="000B2CBA">
        <w:rPr>
          <w:rFonts w:ascii="Arial" w:hAnsi="Arial" w:cs="Arial"/>
        </w:rPr>
        <w:t xml:space="preserve"> </w:t>
      </w:r>
    </w:p>
    <w:p w:rsidR="00CB6E95" w:rsidRPr="000B2CBA" w:rsidRDefault="00CB6E95" w:rsidP="00F85B61">
      <w:pPr>
        <w:pStyle w:val="NormalWeb"/>
        <w:spacing w:after="0" w:afterAutospacing="0" w:line="480" w:lineRule="auto"/>
        <w:jc w:val="both"/>
        <w:rPr>
          <w:rFonts w:ascii="Arial" w:hAnsi="Arial" w:cs="Arial"/>
        </w:rPr>
      </w:pPr>
      <w:r w:rsidRPr="000B2CBA">
        <w:rPr>
          <w:rFonts w:ascii="Arial" w:hAnsi="Arial" w:cs="Arial"/>
        </w:rPr>
        <w:t> Entre los mét</w:t>
      </w:r>
      <w:r w:rsidR="009A2D14" w:rsidRPr="000B2CBA">
        <w:rPr>
          <w:rFonts w:ascii="Arial" w:hAnsi="Arial" w:cs="Arial"/>
        </w:rPr>
        <w:t>odos de muestreo probabilístico</w:t>
      </w:r>
      <w:r w:rsidRPr="000B2CBA">
        <w:rPr>
          <w:rFonts w:ascii="Arial" w:hAnsi="Arial" w:cs="Arial"/>
        </w:rPr>
        <w:t xml:space="preserve"> más utilizados en investigación encontramos: </w:t>
      </w:r>
      <w:r w:rsidR="00137643">
        <w:rPr>
          <w:rFonts w:ascii="Arial" w:hAnsi="Arial" w:cs="Arial"/>
        </w:rPr>
        <w:t xml:space="preserve">      </w:t>
      </w:r>
    </w:p>
    <w:p w:rsidR="00CB6E95" w:rsidRPr="000B2CBA" w:rsidRDefault="00CB6E95" w:rsidP="00F85B61">
      <w:pPr>
        <w:numPr>
          <w:ilvl w:val="0"/>
          <w:numId w:val="9"/>
        </w:numPr>
        <w:spacing w:before="100" w:beforeAutospacing="1" w:after="100" w:afterAutospacing="1" w:line="480" w:lineRule="auto"/>
        <w:jc w:val="both"/>
        <w:rPr>
          <w:rFonts w:ascii="Arial" w:eastAsia="Arial Unicode MS" w:hAnsi="Arial" w:cs="Arial"/>
          <w:lang w:val="es-ES"/>
        </w:rPr>
      </w:pPr>
      <w:r w:rsidRPr="000B2CBA">
        <w:rPr>
          <w:rFonts w:ascii="Arial" w:eastAsia="Arial Unicode MS" w:hAnsi="Arial" w:cs="Arial"/>
          <w:lang w:val="es-ES"/>
        </w:rPr>
        <w:t xml:space="preserve">Muestreo aleatorio simple </w:t>
      </w:r>
    </w:p>
    <w:p w:rsidR="00CB6E95" w:rsidRPr="000B2CBA" w:rsidRDefault="00CB6E95" w:rsidP="00F85B61">
      <w:pPr>
        <w:numPr>
          <w:ilvl w:val="0"/>
          <w:numId w:val="9"/>
        </w:numPr>
        <w:spacing w:before="100" w:beforeAutospacing="1" w:after="100" w:afterAutospacing="1" w:line="480" w:lineRule="auto"/>
        <w:jc w:val="both"/>
        <w:rPr>
          <w:rFonts w:ascii="Arial" w:eastAsia="Arial Unicode MS" w:hAnsi="Arial" w:cs="Arial"/>
          <w:lang w:val="es-ES"/>
        </w:rPr>
      </w:pPr>
      <w:r w:rsidRPr="000B2CBA">
        <w:rPr>
          <w:rFonts w:ascii="Arial" w:eastAsia="Arial Unicode MS" w:hAnsi="Arial" w:cs="Arial"/>
          <w:lang w:val="es-ES"/>
        </w:rPr>
        <w:t xml:space="preserve">Muestreo estratificado </w:t>
      </w:r>
    </w:p>
    <w:p w:rsidR="00CB6E95" w:rsidRPr="000B2CBA" w:rsidRDefault="00CB6E95" w:rsidP="00F85B61">
      <w:pPr>
        <w:numPr>
          <w:ilvl w:val="0"/>
          <w:numId w:val="9"/>
        </w:numPr>
        <w:spacing w:before="100" w:beforeAutospacing="1" w:after="100" w:afterAutospacing="1" w:line="480" w:lineRule="auto"/>
        <w:jc w:val="both"/>
        <w:rPr>
          <w:rFonts w:ascii="Arial" w:eastAsia="Arial Unicode MS" w:hAnsi="Arial" w:cs="Arial"/>
          <w:lang w:val="es-ES"/>
        </w:rPr>
      </w:pPr>
      <w:r w:rsidRPr="000B2CBA">
        <w:rPr>
          <w:rFonts w:ascii="Arial" w:eastAsia="Arial Unicode MS" w:hAnsi="Arial" w:cs="Arial"/>
          <w:lang w:val="es-ES"/>
        </w:rPr>
        <w:t xml:space="preserve">Muestreo sistemático </w:t>
      </w:r>
    </w:p>
    <w:p w:rsidR="00CB6E95" w:rsidRPr="000B2CBA" w:rsidRDefault="00CB6E95" w:rsidP="00F85B61">
      <w:pPr>
        <w:numPr>
          <w:ilvl w:val="0"/>
          <w:numId w:val="9"/>
        </w:numPr>
        <w:spacing w:before="100" w:beforeAutospacing="1" w:after="100" w:afterAutospacing="1" w:line="480" w:lineRule="auto"/>
        <w:jc w:val="both"/>
        <w:rPr>
          <w:rFonts w:ascii="Arial" w:eastAsia="Arial Unicode MS" w:hAnsi="Arial" w:cs="Arial"/>
          <w:lang w:val="es-ES"/>
        </w:rPr>
      </w:pPr>
      <w:r w:rsidRPr="000B2CBA">
        <w:rPr>
          <w:rFonts w:ascii="Arial" w:eastAsia="Arial Unicode MS" w:hAnsi="Arial" w:cs="Arial"/>
          <w:lang w:val="es-ES"/>
        </w:rPr>
        <w:t xml:space="preserve">Muestreo polietápico o por conglomerados </w:t>
      </w:r>
    </w:p>
    <w:p w:rsidR="00CB6E95" w:rsidRPr="000B2CBA" w:rsidRDefault="00AA3A0F" w:rsidP="00F85B61">
      <w:pPr>
        <w:pStyle w:val="Textoindependiente"/>
        <w:spacing w:line="480" w:lineRule="auto"/>
        <w:rPr>
          <w:rFonts w:ascii="Arial" w:hAnsi="Arial" w:cs="Arial"/>
          <w:b/>
          <w:bCs/>
          <w:sz w:val="24"/>
          <w:szCs w:val="24"/>
        </w:rPr>
      </w:pPr>
      <w:r w:rsidRPr="000B2CBA">
        <w:rPr>
          <w:rFonts w:ascii="Arial" w:hAnsi="Arial" w:cs="Arial"/>
          <w:b/>
          <w:bCs/>
          <w:sz w:val="24"/>
          <w:szCs w:val="24"/>
        </w:rPr>
        <w:t>1.</w:t>
      </w:r>
      <w:r w:rsidR="00A70905">
        <w:rPr>
          <w:rFonts w:ascii="Arial" w:hAnsi="Arial" w:cs="Arial"/>
          <w:b/>
          <w:bCs/>
          <w:sz w:val="24"/>
          <w:szCs w:val="24"/>
        </w:rPr>
        <w:t>1</w:t>
      </w:r>
      <w:r w:rsidR="00283E91">
        <w:rPr>
          <w:rFonts w:ascii="Arial" w:hAnsi="Arial" w:cs="Arial"/>
          <w:b/>
          <w:bCs/>
          <w:sz w:val="24"/>
          <w:szCs w:val="24"/>
        </w:rPr>
        <w:t>0</w:t>
      </w:r>
      <w:r w:rsidR="001423D7" w:rsidRPr="000B2CBA">
        <w:rPr>
          <w:rFonts w:ascii="Arial" w:hAnsi="Arial" w:cs="Arial"/>
          <w:b/>
          <w:bCs/>
          <w:sz w:val="24"/>
          <w:szCs w:val="24"/>
        </w:rPr>
        <w:t xml:space="preserve"> </w:t>
      </w:r>
      <w:r w:rsidR="00A70905">
        <w:rPr>
          <w:rFonts w:ascii="Arial" w:hAnsi="Arial" w:cs="Arial"/>
          <w:b/>
          <w:bCs/>
          <w:sz w:val="24"/>
          <w:szCs w:val="24"/>
        </w:rPr>
        <w:t xml:space="preserve"> </w:t>
      </w:r>
      <w:r w:rsidR="00CB6E95" w:rsidRPr="000B2CBA">
        <w:rPr>
          <w:rFonts w:ascii="Arial" w:hAnsi="Arial" w:cs="Arial"/>
          <w:b/>
          <w:bCs/>
          <w:sz w:val="24"/>
          <w:szCs w:val="24"/>
        </w:rPr>
        <w:t>SISTEMAS DE INFORMACIÓN MÉDICOS.</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La informática médica hace relación a la lógica de la atención en salud, aunque la primera imagen que nos viene a la mente es la de un ordenador con sus programas de agenda medica, historia clínica, consulta de bibliografía mediante textos o de guías de práctica clínica, en esta ocasión el interés se centra en el manejo de la información como insumo fundamental en la practica medica. El término informática esta vinculado fuertemente a la tecnología de la computación, pero ante el acelerado grado de avance en los equipos, el continuo desarrollo de nuevos programas de gestión para un centro de salud y de software médico, son los principios y fundamentos de la informática los que pueden facilitar el adaptarse a este acelerado cambio tecnológico, pues más que el conocimiento de la ingeniería misma de la computación, es decir el como funcionan estos artilugios, la informática médica se sustenta en el valor de la información y en la capacidad para utilizarla. La informática ha acercado la información al médico y le ha ofrecido herramientas para aprovecharla mejor.</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Hoy la informatización en medicina; definida como la disciplina científica encargada del procesamiento sistemático de datos, información, conocimientos y cuidados de la salud, está presente en las actividades que a diario se realizan. </w:t>
      </w:r>
    </w:p>
    <w:p w:rsidR="00864B56"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Se ha visto también que uno de los más grandes objetivos de esta, es la de brindar un modelo a los procesos biológicos, comunicacionales, administrativos, de ingeniería, educación, organización y computacionales que se presentan en el quehacer de la actividad </w:t>
      </w:r>
      <w:r w:rsidR="000F4538" w:rsidRPr="000B2CBA">
        <w:rPr>
          <w:rFonts w:ascii="Arial" w:hAnsi="Arial" w:cs="Arial"/>
          <w:color w:val="000000"/>
          <w:lang w:val="es-ES"/>
        </w:rPr>
        <w:t>médica.</w:t>
      </w:r>
    </w:p>
    <w:p w:rsidR="00031329" w:rsidRPr="00604B46" w:rsidRDefault="00031329" w:rsidP="007156FA">
      <w:pPr>
        <w:pStyle w:val="Textoindependiente"/>
        <w:rPr>
          <w:rFonts w:ascii="Arial" w:hAnsi="Arial" w:cs="Arial"/>
          <w:b/>
          <w:bCs/>
          <w:sz w:val="24"/>
          <w:szCs w:val="24"/>
          <w:lang w:val="es-ES"/>
        </w:rPr>
      </w:pPr>
    </w:p>
    <w:p w:rsidR="00864B56" w:rsidRPr="000B2CBA" w:rsidRDefault="009F7C3E" w:rsidP="005100B5">
      <w:pPr>
        <w:pStyle w:val="Textoindependiente"/>
        <w:spacing w:line="480" w:lineRule="auto"/>
        <w:rPr>
          <w:rFonts w:ascii="Arial" w:hAnsi="Arial" w:cs="Arial"/>
          <w:b/>
          <w:bCs/>
          <w:sz w:val="24"/>
          <w:szCs w:val="24"/>
        </w:rPr>
      </w:pPr>
      <w:r>
        <w:rPr>
          <w:rFonts w:ascii="Arial" w:hAnsi="Arial" w:cs="Arial"/>
          <w:b/>
          <w:bCs/>
          <w:sz w:val="24"/>
          <w:szCs w:val="24"/>
        </w:rPr>
        <w:t>1.10</w:t>
      </w:r>
      <w:r w:rsidR="003D3C46" w:rsidRPr="000B2CBA">
        <w:rPr>
          <w:rFonts w:ascii="Arial" w:hAnsi="Arial" w:cs="Arial"/>
          <w:b/>
          <w:bCs/>
          <w:sz w:val="24"/>
          <w:szCs w:val="24"/>
        </w:rPr>
        <w:t xml:space="preserve">.1 </w:t>
      </w:r>
      <w:r w:rsidR="000762A7" w:rsidRPr="000B2CBA">
        <w:rPr>
          <w:rFonts w:ascii="Arial" w:hAnsi="Arial" w:cs="Arial"/>
          <w:b/>
          <w:bCs/>
          <w:sz w:val="24"/>
          <w:szCs w:val="24"/>
        </w:rPr>
        <w:t xml:space="preserve"> Informática médica.</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Se  define a </w:t>
      </w:r>
      <w:smartTag w:uri="urn:schemas-microsoft-com:office:smarttags" w:element="PersonName">
        <w:smartTagPr>
          <w:attr w:name="ProductID" w:val="la Inform￡tica M￩dica"/>
        </w:smartTagPr>
        <w:r w:rsidRPr="000B2CBA">
          <w:rPr>
            <w:rFonts w:ascii="Arial" w:hAnsi="Arial" w:cs="Arial"/>
            <w:color w:val="000000"/>
            <w:lang w:val="es-ES"/>
          </w:rPr>
          <w:t>la Informática Médica</w:t>
        </w:r>
      </w:smartTag>
      <w:r w:rsidRPr="000B2CBA">
        <w:rPr>
          <w:rFonts w:ascii="Arial" w:hAnsi="Arial" w:cs="Arial"/>
          <w:color w:val="000000"/>
          <w:lang w:val="es-ES"/>
        </w:rPr>
        <w:t xml:space="preserve"> como: </w:t>
      </w:r>
      <w:r w:rsidRPr="000B2CBA">
        <w:rPr>
          <w:rFonts w:ascii="Arial" w:hAnsi="Arial" w:cs="Arial"/>
          <w:iCs/>
          <w:color w:val="000000"/>
          <w:lang w:val="es-ES"/>
        </w:rPr>
        <w:t>“El campo de las ciencias de la información que se ocupa del análisis y diseminación de los datos médicos, a través de aplicar la computación a varios aspectos del cuidado de la salud y la</w:t>
      </w:r>
      <w:r w:rsidR="000F4538" w:rsidRPr="000B2CBA">
        <w:rPr>
          <w:rFonts w:ascii="Arial" w:hAnsi="Arial" w:cs="Arial"/>
          <w:iCs/>
          <w:color w:val="000000"/>
          <w:lang w:val="es-ES"/>
        </w:rPr>
        <w:t xml:space="preserve"> </w:t>
      </w:r>
      <w:r w:rsidRPr="000B2CBA">
        <w:rPr>
          <w:rFonts w:ascii="Arial" w:hAnsi="Arial" w:cs="Arial"/>
          <w:iCs/>
          <w:color w:val="000000"/>
          <w:lang w:val="es-ES"/>
        </w:rPr>
        <w:t>medicina”</w:t>
      </w:r>
      <w:r w:rsidRPr="000B2CBA">
        <w:rPr>
          <w:rFonts w:ascii="Arial" w:hAnsi="Arial" w:cs="Arial"/>
          <w:color w:val="000000"/>
          <w:lang w:val="es-ES"/>
        </w:rPr>
        <w:t xml:space="preserve">. </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smartTag w:uri="urn:schemas-microsoft-com:office:smarttags" w:element="PersonName">
        <w:smartTagPr>
          <w:attr w:name="ProductID" w:val="la Inform￡tica M￩dica"/>
        </w:smartTagPr>
        <w:r w:rsidRPr="000B2CBA">
          <w:rPr>
            <w:rFonts w:ascii="Arial" w:hAnsi="Arial" w:cs="Arial"/>
            <w:color w:val="000000"/>
            <w:lang w:val="es-ES"/>
          </w:rPr>
          <w:t>La Informática Médica</w:t>
        </w:r>
      </w:smartTag>
      <w:r w:rsidRPr="000B2CBA">
        <w:rPr>
          <w:rFonts w:ascii="Arial" w:hAnsi="Arial" w:cs="Arial"/>
          <w:color w:val="000000"/>
          <w:lang w:val="es-ES"/>
        </w:rPr>
        <w:t xml:space="preserve"> es una especialidad interdisciplinaria que se alimenta y relaciona con diferentes áreas de la investigación, educación médica, de la práctica clínica, de las ciencias de la información y la computación. Se basa en cuatro pilares los cuales buscan el desarrollo de un nuevo paradigma para el manejo de la información, en lo relativo al campo de la salud, estos son:</w:t>
      </w:r>
    </w:p>
    <w:p w:rsidR="00864B56" w:rsidRPr="000B2CBA" w:rsidRDefault="00864B56" w:rsidP="00F85B61">
      <w:pPr>
        <w:numPr>
          <w:ilvl w:val="0"/>
          <w:numId w:val="16"/>
        </w:num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Producir estructuras para representar datos y conocimiento.</w:t>
      </w:r>
    </w:p>
    <w:p w:rsidR="00864B56" w:rsidRPr="000B2CBA" w:rsidRDefault="00864B56" w:rsidP="00F85B61">
      <w:pPr>
        <w:numPr>
          <w:ilvl w:val="0"/>
          <w:numId w:val="16"/>
        </w:num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Desarrollar métodos para una correcta y ordenada adquisición y representación de los datos.</w:t>
      </w:r>
    </w:p>
    <w:p w:rsidR="00864B56" w:rsidRPr="000B2CBA" w:rsidRDefault="00864B56" w:rsidP="00F85B61">
      <w:pPr>
        <w:numPr>
          <w:ilvl w:val="0"/>
          <w:numId w:val="16"/>
        </w:num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Manejar el cambio entre los procesos y las personas involucradas para optimizar el uso de la información.</w:t>
      </w:r>
    </w:p>
    <w:p w:rsidR="00864B56" w:rsidRPr="000B2CBA" w:rsidRDefault="00864B56" w:rsidP="00F85B61">
      <w:pPr>
        <w:numPr>
          <w:ilvl w:val="0"/>
          <w:numId w:val="16"/>
        </w:num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Integrar la información de diferentes fuentes.</w:t>
      </w:r>
    </w:p>
    <w:p w:rsidR="00864B56" w:rsidRPr="000B2CBA" w:rsidRDefault="003D3C46" w:rsidP="00EC260A">
      <w:pPr>
        <w:pStyle w:val="Textoindependiente"/>
        <w:tabs>
          <w:tab w:val="left" w:pos="0"/>
        </w:tabs>
        <w:spacing w:line="480" w:lineRule="auto"/>
        <w:rPr>
          <w:rFonts w:ascii="Arial" w:hAnsi="Arial" w:cs="Arial"/>
          <w:b/>
          <w:bCs/>
          <w:sz w:val="24"/>
          <w:szCs w:val="24"/>
        </w:rPr>
      </w:pPr>
      <w:r w:rsidRPr="000B2CBA">
        <w:rPr>
          <w:rFonts w:ascii="Arial" w:hAnsi="Arial" w:cs="Arial"/>
          <w:b/>
          <w:bCs/>
          <w:sz w:val="24"/>
          <w:szCs w:val="24"/>
        </w:rPr>
        <w:t>1.</w:t>
      </w:r>
      <w:r w:rsidR="00EB29AB">
        <w:rPr>
          <w:rFonts w:ascii="Arial" w:hAnsi="Arial" w:cs="Arial"/>
          <w:b/>
          <w:bCs/>
          <w:sz w:val="24"/>
          <w:szCs w:val="24"/>
        </w:rPr>
        <w:t>1</w:t>
      </w:r>
      <w:r w:rsidR="005F254D">
        <w:rPr>
          <w:rFonts w:ascii="Arial" w:hAnsi="Arial" w:cs="Arial"/>
          <w:b/>
          <w:bCs/>
          <w:sz w:val="24"/>
          <w:szCs w:val="24"/>
        </w:rPr>
        <w:t>0</w:t>
      </w:r>
      <w:r w:rsidRPr="000B2CBA">
        <w:rPr>
          <w:rFonts w:ascii="Arial" w:hAnsi="Arial" w:cs="Arial"/>
          <w:b/>
          <w:bCs/>
          <w:sz w:val="24"/>
          <w:szCs w:val="24"/>
        </w:rPr>
        <w:t xml:space="preserve">.2 </w:t>
      </w:r>
      <w:r w:rsidR="000762A7" w:rsidRPr="000B2CBA">
        <w:rPr>
          <w:rFonts w:ascii="Arial" w:hAnsi="Arial" w:cs="Arial"/>
          <w:b/>
          <w:bCs/>
          <w:sz w:val="24"/>
          <w:szCs w:val="24"/>
        </w:rPr>
        <w:t xml:space="preserve"> </w:t>
      </w:r>
      <w:r w:rsidR="00864B56" w:rsidRPr="000B2CBA">
        <w:rPr>
          <w:rFonts w:ascii="Arial" w:hAnsi="Arial" w:cs="Arial"/>
          <w:b/>
          <w:bCs/>
          <w:sz w:val="24"/>
          <w:szCs w:val="24"/>
        </w:rPr>
        <w:t xml:space="preserve">Expediente Electrónico </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La historia clínica es el documento publico alrededor del cual nos desenvolvemos en las relación medico paciente, en el cual reside la información de nuestros usuarios (nuestra memoria), y con el cual tenemos el respaldo legal de nuestras actuaciones. La ya casi eterna discusión entre el papel y el computador solo muestra hasta el momento las ventajas y limitaciones de uno u otro, pero un acuerdo general acerca de estas posiciones esta todavía lejano.</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El expediente electrónico tiene ventajas que son innegables frente al papel, su flexibilidad capacidad de actualización, legibilidad, posibilidad de almacenaje y transferencia, sin embargo, estas mismas ventajas pueden ser vistas como obstáculos para su masificación.</w:t>
      </w:r>
    </w:p>
    <w:p w:rsidR="00864B56"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Hay que tener en cuenta además, los costos que significan para una institución el dar el paso inicial hacia los sistemas informáticos, los cuales no son despreciables, y tienen una amplia gama de presentación, no únicamente en lo económico, pues el cambio no sólo significa utilizar un nuevo programa o aplicación, sino una capacitación del personal, el cual puede tener una muy variada motivación frente al tema, una nueva forma de hacer las cosas, lo cual acarrea inseguridad, resistencia al cambio y requiere de un tiempo de aceptación, así también la decisión de optar por uno u otro sistema ofertado en el mercado, ante el cual debemos tener claro si en realidad cumple con nuestras expectativas, y si, aún más allá, nosotros mismos tenemos claro que es los que esperamos del sistema informático, por último el tiempo que nos daremos de plazo para su implementación, pues si en un inicio hablamos del rápido desarrollo en el campo de la informática no podemos esperar demasiado entre la decisión y su puesta en marcha, y entre esta y su funcionamiento total, así, un sistema que demore más de un año entre su implementación, y ser plenamente funcional nos acarreará mas modificaciones de las previstas pues la situación que genera la necesidad muy posiblemente se habrá modificado y la utilidad del sistema informático deberá ser nuevamente valorada.</w:t>
      </w:r>
    </w:p>
    <w:p w:rsidR="00B86689" w:rsidRPr="000B2CBA" w:rsidRDefault="00B86689" w:rsidP="00B86689">
      <w:pPr>
        <w:autoSpaceDE w:val="0"/>
        <w:autoSpaceDN w:val="0"/>
        <w:adjustRightInd w:val="0"/>
        <w:jc w:val="both"/>
        <w:rPr>
          <w:rFonts w:ascii="Arial" w:hAnsi="Arial" w:cs="Arial"/>
          <w:color w:val="000000"/>
          <w:lang w:val="es-ES"/>
        </w:rPr>
      </w:pPr>
    </w:p>
    <w:p w:rsidR="00864B56" w:rsidRPr="000B2CBA" w:rsidRDefault="003D3C46" w:rsidP="002C550B">
      <w:pPr>
        <w:pStyle w:val="Textoindependiente"/>
        <w:spacing w:line="480" w:lineRule="auto"/>
        <w:rPr>
          <w:rFonts w:ascii="Arial" w:hAnsi="Arial" w:cs="Arial"/>
          <w:b/>
          <w:bCs/>
          <w:sz w:val="24"/>
          <w:szCs w:val="24"/>
        </w:rPr>
      </w:pPr>
      <w:r w:rsidRPr="000B2CBA">
        <w:rPr>
          <w:rFonts w:ascii="Arial" w:hAnsi="Arial" w:cs="Arial"/>
          <w:b/>
          <w:bCs/>
          <w:sz w:val="24"/>
          <w:szCs w:val="24"/>
        </w:rPr>
        <w:t>1.</w:t>
      </w:r>
      <w:r w:rsidR="00D2774F">
        <w:rPr>
          <w:rFonts w:ascii="Arial" w:hAnsi="Arial" w:cs="Arial"/>
          <w:b/>
          <w:bCs/>
          <w:sz w:val="24"/>
          <w:szCs w:val="24"/>
        </w:rPr>
        <w:t>10</w:t>
      </w:r>
      <w:r w:rsidRPr="000B2CBA">
        <w:rPr>
          <w:rFonts w:ascii="Arial" w:hAnsi="Arial" w:cs="Arial"/>
          <w:b/>
          <w:bCs/>
          <w:sz w:val="24"/>
          <w:szCs w:val="24"/>
        </w:rPr>
        <w:t xml:space="preserve">.3 </w:t>
      </w:r>
      <w:r w:rsidR="007538EB" w:rsidRPr="000B2CBA">
        <w:rPr>
          <w:rFonts w:ascii="Arial" w:hAnsi="Arial" w:cs="Arial"/>
          <w:b/>
          <w:bCs/>
          <w:sz w:val="24"/>
          <w:szCs w:val="24"/>
        </w:rPr>
        <w:t xml:space="preserve"> </w:t>
      </w:r>
      <w:r w:rsidR="00864B56" w:rsidRPr="000B2CBA">
        <w:rPr>
          <w:rFonts w:ascii="Arial" w:hAnsi="Arial" w:cs="Arial"/>
          <w:b/>
          <w:bCs/>
          <w:sz w:val="24"/>
          <w:szCs w:val="24"/>
        </w:rPr>
        <w:t>Modelo Informático de Salud.</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El desarrollo de la informática en salud actual, tiene su origen en el crecimiento de las estadísticas en el siglo XVIII y </w:t>
      </w:r>
      <w:r w:rsidR="000F4538" w:rsidRPr="000B2CBA">
        <w:rPr>
          <w:rFonts w:ascii="Arial" w:hAnsi="Arial" w:cs="Arial"/>
          <w:color w:val="000000"/>
          <w:lang w:val="es-ES"/>
        </w:rPr>
        <w:t xml:space="preserve">XIX. </w:t>
      </w:r>
      <w:r w:rsidRPr="000B2CBA">
        <w:rPr>
          <w:rFonts w:ascii="Arial" w:hAnsi="Arial" w:cs="Arial"/>
          <w:color w:val="000000"/>
          <w:lang w:val="es-ES"/>
        </w:rPr>
        <w:t xml:space="preserve">Como una nueva y creciente disciplina, la estadística tomó el reto de medir y monitorear a sociedades en permanente expansión. La informática en salud tiene como meta la expansión y comunicación de la información, pero ésta es sólo una parte y no el equivalente del complejo proceso de la generación de conocimiento. </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El modelo informático de salud consta de tres partes esenciales: </w:t>
      </w:r>
      <w:r w:rsidRPr="000B2CBA">
        <w:rPr>
          <w:rFonts w:ascii="Arial" w:hAnsi="Arial" w:cs="Arial"/>
          <w:b/>
          <w:bCs/>
          <w:color w:val="000000"/>
          <w:lang w:val="es-ES"/>
        </w:rPr>
        <w:t>datos, información y conocimiento</w:t>
      </w:r>
      <w:r w:rsidRPr="000B2CBA">
        <w:rPr>
          <w:rFonts w:ascii="Arial" w:hAnsi="Arial" w:cs="Arial"/>
          <w:color w:val="000000"/>
          <w:lang w:val="es-ES"/>
        </w:rPr>
        <w:t>. Estos elementos ordenados en una jerarquía, en la que los datos se encuentran en la base del modelo; una vez ordenados, producen información pudiendo llegar a la potencial generación de conocimiento. El modelo informático se acerca mucho a los objetivos de la medicina basada en la evidencia (MBE), particularmente en lo relativo a la búsqueda, evaluación, revisión y utilización de la información.</w:t>
      </w:r>
    </w:p>
    <w:p w:rsidR="000F4538" w:rsidRPr="007D3520" w:rsidRDefault="00765AEA" w:rsidP="007D3520">
      <w:pPr>
        <w:pStyle w:val="Textoindependiente"/>
        <w:tabs>
          <w:tab w:val="center" w:pos="4252"/>
        </w:tabs>
        <w:jc w:val="center"/>
        <w:rPr>
          <w:rFonts w:ascii="Arial" w:hAnsi="Arial" w:cs="Arial"/>
          <w:color w:val="000000"/>
          <w:sz w:val="24"/>
          <w:szCs w:val="24"/>
          <w:lang w:val="es-ES"/>
        </w:rPr>
      </w:pPr>
      <w:r w:rsidRPr="007D3520">
        <w:rPr>
          <w:rFonts w:ascii="Arial" w:hAnsi="Arial" w:cs="Arial"/>
          <w:b/>
          <w:sz w:val="24"/>
          <w:szCs w:val="24"/>
        </w:rPr>
        <w:t xml:space="preserve">Figura 1.3. </w:t>
      </w:r>
      <w:r w:rsidR="00933A82" w:rsidRPr="007D3520">
        <w:rPr>
          <w:rFonts w:ascii="Arial" w:hAnsi="Arial" w:cs="Arial"/>
          <w:sz w:val="24"/>
          <w:szCs w:val="24"/>
        </w:rPr>
        <w:t xml:space="preserve">Modelo </w:t>
      </w:r>
      <w:r w:rsidR="007D3520" w:rsidRPr="007D3520">
        <w:rPr>
          <w:rFonts w:ascii="Arial" w:hAnsi="Arial" w:cs="Arial"/>
          <w:sz w:val="24"/>
          <w:szCs w:val="24"/>
        </w:rPr>
        <w:t>Info</w:t>
      </w:r>
      <w:r w:rsidR="007D3520">
        <w:rPr>
          <w:rFonts w:ascii="Arial" w:hAnsi="Arial" w:cs="Arial"/>
          <w:sz w:val="24"/>
          <w:szCs w:val="24"/>
        </w:rPr>
        <w:t>r</w:t>
      </w:r>
      <w:r w:rsidR="007D3520" w:rsidRPr="007D3520">
        <w:rPr>
          <w:rFonts w:ascii="Arial" w:hAnsi="Arial" w:cs="Arial"/>
          <w:sz w:val="24"/>
          <w:szCs w:val="24"/>
        </w:rPr>
        <w:t>mático</w:t>
      </w:r>
      <w:r w:rsidR="00933A82" w:rsidRPr="007D3520">
        <w:rPr>
          <w:rFonts w:ascii="Arial" w:hAnsi="Arial" w:cs="Arial"/>
          <w:sz w:val="24"/>
          <w:szCs w:val="24"/>
        </w:rPr>
        <w:t xml:space="preserve"> de salud</w:t>
      </w:r>
    </w:p>
    <w:p w:rsidR="00864B56" w:rsidRPr="000B2CBA" w:rsidRDefault="00182087" w:rsidP="007D3520">
      <w:pPr>
        <w:autoSpaceDE w:val="0"/>
        <w:autoSpaceDN w:val="0"/>
        <w:adjustRightInd w:val="0"/>
        <w:jc w:val="center"/>
        <w:rPr>
          <w:rFonts w:ascii="Arial" w:hAnsi="Arial" w:cs="Arial"/>
          <w:color w:val="000000"/>
          <w:lang w:val="es-ES"/>
        </w:rPr>
      </w:pPr>
      <w:r w:rsidRPr="00BC2CF9">
        <w:rPr>
          <w:rFonts w:ascii="Arial" w:hAnsi="Arial" w:cs="Arial"/>
          <w:color w:val="000000"/>
          <w:lang w:val="es-ES"/>
        </w:rPr>
        <w:pict>
          <v:shape id="_x0000_i1037" type="#_x0000_t75" style="width:324pt;height:73pt">
            <v:imagedata r:id="rId40" o:title="" croptop="7997f" cropbottom="5615f"/>
          </v:shape>
        </w:pict>
      </w:r>
    </w:p>
    <w:p w:rsidR="00BA32BB" w:rsidRPr="000B2CBA" w:rsidRDefault="00BA32BB" w:rsidP="00F85B61">
      <w:pPr>
        <w:autoSpaceDE w:val="0"/>
        <w:autoSpaceDN w:val="0"/>
        <w:adjustRightInd w:val="0"/>
        <w:spacing w:line="480" w:lineRule="auto"/>
        <w:jc w:val="both"/>
        <w:rPr>
          <w:rFonts w:ascii="Arial" w:hAnsi="Arial" w:cs="Arial"/>
          <w:color w:val="000000"/>
          <w:lang w:val="es-ES"/>
        </w:rPr>
      </w:pP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La creación de sistemas informáticos para su uso en los distintos servicios de salud, no es una actividad nueva, como un ejemplo de esto, tenemos a los sistemas implantados por el CLAP (Centro Latinoamericano de Perinatología), que son el SIP (Sistema Informático Perinatal), el SIA (Sistema Informático del Adolescente), y el SIN (Sistema Informático del Niño); los que a lo largo de su evolución, desde 1995, han sido revisados y mejorados, constituyendo un referente para la recolección de datos y su procesamiento; facilitando la consecución de información uniforme, y así facilitar la realización de investigaciones metodológicamente similares, replicables y la obtención de datos comparables, fin último en lo concerniente a la producción de conocimiento. </w:t>
      </w:r>
    </w:p>
    <w:p w:rsidR="0007638F" w:rsidRDefault="0007638F" w:rsidP="00ED6233">
      <w:pPr>
        <w:autoSpaceDE w:val="0"/>
        <w:autoSpaceDN w:val="0"/>
        <w:adjustRightInd w:val="0"/>
        <w:jc w:val="both"/>
        <w:rPr>
          <w:rFonts w:ascii="Arial" w:hAnsi="Arial" w:cs="Arial"/>
          <w:color w:val="000000"/>
          <w:lang w:val="es-ES"/>
        </w:rPr>
      </w:pPr>
    </w:p>
    <w:p w:rsidR="00864B56" w:rsidRPr="000B2CBA" w:rsidRDefault="00F1271D" w:rsidP="002C550B">
      <w:pPr>
        <w:pStyle w:val="Textoindependiente"/>
        <w:spacing w:line="480" w:lineRule="auto"/>
        <w:rPr>
          <w:rFonts w:ascii="Arial" w:hAnsi="Arial" w:cs="Arial"/>
          <w:b/>
          <w:bCs/>
          <w:sz w:val="24"/>
          <w:szCs w:val="24"/>
          <w:lang w:val="es-ES"/>
        </w:rPr>
      </w:pPr>
      <w:r>
        <w:rPr>
          <w:rFonts w:ascii="Arial" w:hAnsi="Arial" w:cs="Arial"/>
          <w:b/>
          <w:bCs/>
          <w:sz w:val="24"/>
          <w:szCs w:val="24"/>
          <w:lang w:val="es-ES"/>
        </w:rPr>
        <w:t>1.1</w:t>
      </w:r>
      <w:r w:rsidR="00E94735">
        <w:rPr>
          <w:rFonts w:ascii="Arial" w:hAnsi="Arial" w:cs="Arial"/>
          <w:b/>
          <w:bCs/>
          <w:sz w:val="24"/>
          <w:szCs w:val="24"/>
          <w:lang w:val="es-ES"/>
        </w:rPr>
        <w:t>0</w:t>
      </w:r>
      <w:r w:rsidR="003D3C46" w:rsidRPr="000B2CBA">
        <w:rPr>
          <w:rFonts w:ascii="Arial" w:hAnsi="Arial" w:cs="Arial"/>
          <w:b/>
          <w:bCs/>
          <w:sz w:val="24"/>
          <w:szCs w:val="24"/>
          <w:lang w:val="es-ES"/>
        </w:rPr>
        <w:t>.4</w:t>
      </w:r>
      <w:r w:rsidR="007538EB" w:rsidRPr="000B2CBA">
        <w:rPr>
          <w:rFonts w:ascii="Arial" w:hAnsi="Arial" w:cs="Arial"/>
          <w:b/>
          <w:bCs/>
          <w:sz w:val="24"/>
          <w:szCs w:val="24"/>
          <w:lang w:val="es-ES"/>
        </w:rPr>
        <w:t xml:space="preserve"> </w:t>
      </w:r>
      <w:r w:rsidR="00864B56" w:rsidRPr="000B2CBA">
        <w:rPr>
          <w:rFonts w:ascii="Arial" w:hAnsi="Arial" w:cs="Arial"/>
          <w:b/>
          <w:bCs/>
          <w:sz w:val="24"/>
          <w:szCs w:val="24"/>
          <w:lang w:val="es-ES"/>
        </w:rPr>
        <w:t xml:space="preserve">Tecnologías de </w:t>
      </w:r>
      <w:smartTag w:uri="urn:schemas-microsoft-com:office:smarttags" w:element="PersonName">
        <w:smartTagPr>
          <w:attr w:name="ProductID" w:val="la Informaci￳n."/>
        </w:smartTagPr>
        <w:r w:rsidR="00864B56" w:rsidRPr="000B2CBA">
          <w:rPr>
            <w:rFonts w:ascii="Arial" w:hAnsi="Arial" w:cs="Arial"/>
            <w:b/>
            <w:bCs/>
            <w:sz w:val="24"/>
            <w:szCs w:val="24"/>
            <w:lang w:val="es-ES"/>
          </w:rPr>
          <w:t>la Información.</w:t>
        </w:r>
      </w:smartTag>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Al hablar de tecnologías de la información nos referimos a la industria que involucra a la computación, la creación de software, productos y servicios de telecomunicación, servicios de redes, Internet, sistemas de integración y servicios profesionales corporativos. Su finalidad se centra en la captura, procesamiento, acopio y distribución de la información. </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Al inicio hemos hablado del valor de la información para una institución, cualquiera sea su campo de acción, la capacidad de acceder a esta en un momento determinado, hace la diferencia entre una institución o empresa con grandes capacidades resolutivas y de planeación, y quien tendrá que apagar pequeños incendios, según la necesidad, perdiendo tiempo y esfuerzo valioso en la duplicación de actividades y sin mayores horizontes que las necesidades actuales.</w:t>
      </w:r>
    </w:p>
    <w:p w:rsidR="00864B56"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Dentro de estas tecnologías de la información tenemos que hablar de Internet, la red con la cual la comunicación instantánea ha hecho su entrada a los lugares de trabajo, estudio, recreación y que ocupa un lugar preponderante en la obtención de información para casi cualquier persona que tenga acceso a ella.</w:t>
      </w:r>
    </w:p>
    <w:p w:rsidR="00C82CFC" w:rsidRPr="000B2CBA" w:rsidRDefault="00C82CFC" w:rsidP="00ED6233">
      <w:pPr>
        <w:autoSpaceDE w:val="0"/>
        <w:autoSpaceDN w:val="0"/>
        <w:adjustRightInd w:val="0"/>
        <w:jc w:val="both"/>
        <w:rPr>
          <w:rFonts w:ascii="Arial" w:hAnsi="Arial" w:cs="Arial"/>
          <w:color w:val="000000"/>
          <w:lang w:val="es-ES"/>
        </w:rPr>
      </w:pPr>
    </w:p>
    <w:p w:rsidR="00864B56"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Su uso cada vez más extendido, el fácil acceso a grandes cantidades de información, el rápido intercambio de información a través de grandes distancias y su interfase amistosa, que actualmente no demanda un gran conocimiento de computación, hacen que su uso aumente en un sinnúmero de áreas y que muchas veces, sea una necesidad el contar con ella.</w:t>
      </w:r>
    </w:p>
    <w:p w:rsidR="00C82CFC" w:rsidRPr="000B2CBA" w:rsidRDefault="00C82CFC" w:rsidP="00F85B61">
      <w:pPr>
        <w:autoSpaceDE w:val="0"/>
        <w:autoSpaceDN w:val="0"/>
        <w:adjustRightInd w:val="0"/>
        <w:spacing w:line="480" w:lineRule="auto"/>
        <w:jc w:val="both"/>
        <w:rPr>
          <w:rFonts w:ascii="Arial" w:hAnsi="Arial" w:cs="Arial"/>
          <w:color w:val="000000"/>
          <w:lang w:val="es-ES"/>
        </w:rPr>
      </w:pP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Los beneficios para los potenciales consumidores de la autopista de la información se basan en la identificación de información previamente desconocida que puede mejorar resultados, beneficios en la educación y rápido acceso a  información “mejorada” y actual, desarrollo e intercambio de materiales y programas. Estos puntos hacen que a nivel personal o institucional el acceso a Internet sea ya no un lujo sino una herramienta de trabajo.</w:t>
      </w:r>
    </w:p>
    <w:p w:rsidR="00864B56" w:rsidRPr="000B2CBA" w:rsidRDefault="00864B56" w:rsidP="00F85B61">
      <w:pPr>
        <w:autoSpaceDE w:val="0"/>
        <w:autoSpaceDN w:val="0"/>
        <w:adjustRightInd w:val="0"/>
        <w:spacing w:line="480" w:lineRule="auto"/>
        <w:jc w:val="both"/>
        <w:rPr>
          <w:rFonts w:ascii="Arial" w:hAnsi="Arial" w:cs="Arial"/>
          <w:color w:val="000000"/>
          <w:lang w:val="es-ES"/>
        </w:rPr>
      </w:pPr>
      <w:r w:rsidRPr="000B2CBA">
        <w:rPr>
          <w:rFonts w:ascii="Arial" w:hAnsi="Arial" w:cs="Arial"/>
          <w:color w:val="000000"/>
          <w:lang w:val="es-ES"/>
        </w:rPr>
        <w:t xml:space="preserve">Pero también </w:t>
      </w:r>
      <w:smartTag w:uri="urn:schemas-microsoft-com:office:smarttags" w:element="PersonName">
        <w:smartTagPr>
          <w:attr w:name="ProductID" w:val="la Internet"/>
        </w:smartTagPr>
        <w:r w:rsidRPr="000B2CBA">
          <w:rPr>
            <w:rFonts w:ascii="Arial" w:hAnsi="Arial" w:cs="Arial"/>
            <w:color w:val="000000"/>
            <w:lang w:val="es-ES"/>
          </w:rPr>
          <w:t>la Internet</w:t>
        </w:r>
      </w:smartTag>
      <w:r w:rsidRPr="000B2CBA">
        <w:rPr>
          <w:rFonts w:ascii="Arial" w:hAnsi="Arial" w:cs="Arial"/>
          <w:color w:val="000000"/>
          <w:lang w:val="es-ES"/>
        </w:rPr>
        <w:t xml:space="preserve"> tiene sus desventajas, como es, su crecimiento rápido, el cual nos muestra un torbellino de información cuya importancia y fuentes son muy variables.</w:t>
      </w:r>
    </w:p>
    <w:p w:rsidR="00864B56" w:rsidRDefault="00864B56" w:rsidP="00E40C82">
      <w:pPr>
        <w:autoSpaceDE w:val="0"/>
        <w:autoSpaceDN w:val="0"/>
        <w:adjustRightInd w:val="0"/>
        <w:jc w:val="both"/>
        <w:rPr>
          <w:rFonts w:ascii="Arial" w:hAnsi="Arial" w:cs="Arial"/>
          <w:color w:val="000000"/>
          <w:lang w:val="es-ES"/>
        </w:rPr>
      </w:pPr>
    </w:p>
    <w:p w:rsidR="00BA32BB" w:rsidRDefault="0054143C" w:rsidP="0054143C">
      <w:pPr>
        <w:pStyle w:val="Textoindependiente"/>
        <w:spacing w:line="480" w:lineRule="auto"/>
        <w:rPr>
          <w:rFonts w:ascii="Arial" w:hAnsi="Arial" w:cs="Arial"/>
          <w:b/>
          <w:bCs/>
          <w:sz w:val="24"/>
          <w:szCs w:val="24"/>
        </w:rPr>
      </w:pPr>
      <w:r>
        <w:rPr>
          <w:rFonts w:ascii="Arial" w:hAnsi="Arial" w:cs="Arial"/>
          <w:b/>
          <w:bCs/>
          <w:sz w:val="24"/>
          <w:szCs w:val="24"/>
        </w:rPr>
        <w:t>1.1</w:t>
      </w:r>
      <w:r w:rsidR="004C399F">
        <w:rPr>
          <w:rFonts w:ascii="Arial" w:hAnsi="Arial" w:cs="Arial"/>
          <w:b/>
          <w:bCs/>
          <w:sz w:val="24"/>
          <w:szCs w:val="24"/>
        </w:rPr>
        <w:t>1</w:t>
      </w:r>
      <w:r>
        <w:rPr>
          <w:rFonts w:ascii="Arial" w:hAnsi="Arial" w:cs="Arial"/>
          <w:b/>
          <w:bCs/>
          <w:sz w:val="24"/>
          <w:szCs w:val="24"/>
        </w:rPr>
        <w:t xml:space="preserve">   </w:t>
      </w:r>
      <w:r w:rsidR="003C5E62">
        <w:rPr>
          <w:rFonts w:ascii="Arial" w:hAnsi="Arial" w:cs="Arial"/>
          <w:b/>
          <w:bCs/>
          <w:sz w:val="24"/>
          <w:szCs w:val="24"/>
        </w:rPr>
        <w:t>B</w:t>
      </w:r>
      <w:r w:rsidR="00BA32BB" w:rsidRPr="000B2CBA">
        <w:rPr>
          <w:rFonts w:ascii="Arial" w:hAnsi="Arial" w:cs="Arial"/>
          <w:b/>
          <w:bCs/>
          <w:sz w:val="24"/>
          <w:szCs w:val="24"/>
        </w:rPr>
        <w:t>ASES DE DATOS</w:t>
      </w:r>
    </w:p>
    <w:p w:rsidR="00CB6E95" w:rsidRPr="000B2CBA" w:rsidRDefault="00CB6E95" w:rsidP="00F85B61">
      <w:pPr>
        <w:tabs>
          <w:tab w:val="left" w:pos="5860"/>
        </w:tabs>
        <w:spacing w:line="480" w:lineRule="auto"/>
        <w:jc w:val="both"/>
        <w:rPr>
          <w:rFonts w:ascii="Arial" w:eastAsia="Arial Unicode MS" w:hAnsi="Arial" w:cs="Arial"/>
          <w:lang w:val="es-ES"/>
        </w:rPr>
      </w:pPr>
      <w:r w:rsidRPr="000B2CBA">
        <w:rPr>
          <w:rFonts w:ascii="Arial" w:eastAsia="Arial Unicode MS" w:hAnsi="Arial" w:cs="Arial"/>
          <w:lang w:val="es-ES"/>
        </w:rPr>
        <w:t>Sistema formado por un conjunto de datos y un paquete de software para la gestión del</w:t>
      </w:r>
      <w:r w:rsidR="00BA593C" w:rsidRPr="000B2CBA">
        <w:rPr>
          <w:rFonts w:ascii="Arial" w:eastAsia="Arial Unicode MS" w:hAnsi="Arial" w:cs="Arial"/>
          <w:lang w:val="es-ES"/>
        </w:rPr>
        <w:t xml:space="preserve"> </w:t>
      </w:r>
      <w:r w:rsidRPr="000B2CBA">
        <w:rPr>
          <w:rFonts w:ascii="Arial" w:eastAsia="Arial Unicode MS" w:hAnsi="Arial" w:cs="Arial"/>
          <w:lang w:val="es-ES"/>
        </w:rPr>
        <w:t>mismo, de tal modo que</w:t>
      </w:r>
      <w:r w:rsidR="00BA32BB" w:rsidRPr="000B2CBA">
        <w:rPr>
          <w:rFonts w:ascii="Arial" w:eastAsia="Arial Unicode MS" w:hAnsi="Arial" w:cs="Arial"/>
          <w:lang w:val="es-ES"/>
        </w:rPr>
        <w:t>:</w:t>
      </w:r>
    </w:p>
    <w:p w:rsidR="00CB6E95" w:rsidRPr="000B2CBA" w:rsidRDefault="00CB6E95" w:rsidP="00F85B61">
      <w:pPr>
        <w:numPr>
          <w:ilvl w:val="0"/>
          <w:numId w:val="18"/>
        </w:num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se controla el almacenamiento de datos redundantes</w:t>
      </w:r>
    </w:p>
    <w:p w:rsidR="00CB6E95" w:rsidRPr="000B2CBA" w:rsidRDefault="00BA32BB" w:rsidP="00F85B61">
      <w:pPr>
        <w:numPr>
          <w:ilvl w:val="0"/>
          <w:numId w:val="18"/>
        </w:num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l</w:t>
      </w:r>
      <w:r w:rsidR="00CB6E95" w:rsidRPr="000B2CBA">
        <w:rPr>
          <w:rFonts w:ascii="Arial" w:eastAsia="Arial Unicode MS" w:hAnsi="Arial" w:cs="Arial"/>
          <w:lang w:val="es-ES"/>
        </w:rPr>
        <w:t>os datos resultan de los programas que los usan</w:t>
      </w:r>
    </w:p>
    <w:p w:rsidR="00CB6E95" w:rsidRPr="000B2CBA" w:rsidRDefault="00CB6E95" w:rsidP="00F85B61">
      <w:pPr>
        <w:numPr>
          <w:ilvl w:val="0"/>
          <w:numId w:val="18"/>
        </w:numPr>
        <w:tabs>
          <w:tab w:val="left" w:pos="900"/>
          <w:tab w:val="left" w:pos="5860"/>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se almacenan las relaciones entre los datos junto con éstos</w:t>
      </w:r>
      <w:r w:rsidRPr="000B2CBA">
        <w:rPr>
          <w:rFonts w:ascii="Arial" w:eastAsia="Arial Unicode MS" w:hAnsi="Arial" w:cs="Arial"/>
          <w:lang w:val="es-ES"/>
        </w:rPr>
        <w:tab/>
      </w:r>
    </w:p>
    <w:p w:rsidR="00CB6E95" w:rsidRPr="000B2CBA" w:rsidRDefault="00CB6E95" w:rsidP="00F85B61">
      <w:pPr>
        <w:numPr>
          <w:ilvl w:val="0"/>
          <w:numId w:val="18"/>
        </w:num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se puede acceder a los datos de diversas formas</w:t>
      </w:r>
    </w:p>
    <w:p w:rsidR="00CD1A3E" w:rsidRPr="000B2CBA" w:rsidRDefault="00CD1A3E" w:rsidP="00E40C82">
      <w:pPr>
        <w:tabs>
          <w:tab w:val="left" w:pos="270"/>
          <w:tab w:val="left" w:pos="3405"/>
          <w:tab w:val="left" w:pos="6070"/>
        </w:tabs>
        <w:jc w:val="both"/>
        <w:rPr>
          <w:rFonts w:ascii="Arial" w:eastAsia="Arial Unicode MS" w:hAnsi="Arial" w:cs="Arial"/>
          <w:b/>
          <w:bCs/>
          <w:lang w:val="es-ES"/>
        </w:rPr>
      </w:pPr>
    </w:p>
    <w:p w:rsidR="00CB6E95" w:rsidRPr="000B2CBA" w:rsidRDefault="00CD1A3E" w:rsidP="00E40C82">
      <w:pPr>
        <w:tabs>
          <w:tab w:val="left" w:pos="-180"/>
          <w:tab w:val="left" w:pos="0"/>
        </w:tabs>
        <w:jc w:val="both"/>
        <w:rPr>
          <w:rFonts w:ascii="Arial" w:eastAsia="Arial Unicode MS" w:hAnsi="Arial" w:cs="Arial"/>
          <w:b/>
          <w:bCs/>
          <w:lang w:val="es-ES"/>
        </w:rPr>
      </w:pPr>
      <w:r>
        <w:rPr>
          <w:rFonts w:ascii="Arial" w:eastAsia="Arial Unicode MS" w:hAnsi="Arial" w:cs="Arial"/>
          <w:b/>
          <w:bCs/>
          <w:lang w:val="es-ES"/>
        </w:rPr>
        <w:t>1.1</w:t>
      </w:r>
      <w:r w:rsidR="004F4C74">
        <w:rPr>
          <w:rFonts w:ascii="Arial" w:eastAsia="Arial Unicode MS" w:hAnsi="Arial" w:cs="Arial"/>
          <w:b/>
          <w:bCs/>
          <w:lang w:val="es-ES"/>
        </w:rPr>
        <w:t>1</w:t>
      </w:r>
      <w:r w:rsidR="003D3C46" w:rsidRPr="000B2CBA">
        <w:rPr>
          <w:rFonts w:ascii="Arial" w:eastAsia="Arial Unicode MS" w:hAnsi="Arial" w:cs="Arial"/>
          <w:b/>
          <w:bCs/>
          <w:lang w:val="es-ES"/>
        </w:rPr>
        <w:t xml:space="preserve">.1 </w:t>
      </w:r>
      <w:r w:rsidR="00D87C13" w:rsidRPr="000B2CBA">
        <w:rPr>
          <w:rFonts w:ascii="Arial" w:eastAsia="Arial Unicode MS" w:hAnsi="Arial" w:cs="Arial"/>
          <w:b/>
          <w:bCs/>
          <w:lang w:val="es-ES"/>
        </w:rPr>
        <w:t>Objetivos de una base de datos</w:t>
      </w:r>
    </w:p>
    <w:p w:rsidR="00D87C13" w:rsidRPr="000B2CBA" w:rsidRDefault="00D87C13" w:rsidP="00F85B61">
      <w:pPr>
        <w:pStyle w:val="NormalWeb"/>
        <w:spacing w:line="480" w:lineRule="auto"/>
        <w:jc w:val="both"/>
        <w:rPr>
          <w:rFonts w:ascii="Arial" w:eastAsia="Times New Roman" w:hAnsi="Arial" w:cs="Arial"/>
          <w:color w:val="000000"/>
        </w:rPr>
      </w:pPr>
      <w:r w:rsidRPr="000B2CBA">
        <w:rPr>
          <w:rFonts w:ascii="Arial" w:eastAsia="Times New Roman" w:hAnsi="Arial" w:cs="Arial"/>
          <w:color w:val="000000"/>
        </w:rPr>
        <w:t>Los sistemas de base de datos se diseñan para manejar grandes cantidades de información, la manipulación de los datos involucra tanto la definición de estructuras para el almacenamiento de la información como la provisión de mecanismos para la manipulación de la información, además un sistema de base de datos debe de tener implementados mecanismos de seguridad que garanticen la integridad de la información, a pesar de caídas del sistema o intentos de accesos no autorizados.</w:t>
      </w:r>
    </w:p>
    <w:p w:rsidR="00D87C13" w:rsidRPr="000B2CBA" w:rsidRDefault="00D87C13" w:rsidP="00F85B61">
      <w:pPr>
        <w:pStyle w:val="NormalWeb"/>
        <w:spacing w:line="480" w:lineRule="auto"/>
        <w:jc w:val="both"/>
        <w:rPr>
          <w:rFonts w:ascii="Arial" w:eastAsia="Times New Roman" w:hAnsi="Arial" w:cs="Arial"/>
          <w:color w:val="000000"/>
        </w:rPr>
      </w:pPr>
      <w:r w:rsidRPr="000B2CBA">
        <w:rPr>
          <w:rFonts w:ascii="Arial" w:eastAsia="Times New Roman" w:hAnsi="Arial" w:cs="Arial"/>
          <w:color w:val="000000"/>
        </w:rPr>
        <w:t>Un objetivo principal de un sistema de base de datos es proporcionar a los usuarios finales una visión abstracta de los datos, esto se logra escondiendo ciertos detalles de como se almacenan y mantienen los datos.</w:t>
      </w:r>
    </w:p>
    <w:p w:rsidR="00CB6E95" w:rsidRPr="000B2CBA" w:rsidRDefault="00CB6E95" w:rsidP="00566A8E">
      <w:pPr>
        <w:pStyle w:val="Ttulo6"/>
        <w:spacing w:line="480" w:lineRule="auto"/>
      </w:pPr>
      <w:r w:rsidRPr="000B2CBA">
        <w:rPr>
          <w:sz w:val="24"/>
        </w:rPr>
        <w:t>Campo</w:t>
      </w:r>
      <w:r w:rsidR="00182087">
        <w:pict>
          <v:shape id="_x0000_i1038" type="#_x0000_t75" alt="" style="width:1pt;height:1pt">
            <v:imagedata r:id="rId41" r:href="rId42"/>
          </v:shape>
        </w:pict>
      </w:r>
      <w:r w:rsidRPr="000B2CBA">
        <w:tab/>
      </w:r>
      <w:r w:rsidR="00182087">
        <w:pict>
          <v:shape id="_x0000_i1039" type="#_x0000_t75" alt="" style="width:1pt;height:1pt">
            <v:imagedata r:id="rId41" r:href="rId43"/>
          </v:shape>
        </w:pict>
      </w:r>
      <w:r w:rsidRPr="000B2CBA">
        <w:tab/>
      </w:r>
      <w:r w:rsidR="00182087">
        <w:pict>
          <v:shape id="_x0000_i1040" type="#_x0000_t75" alt="" style="width:1pt;height:1pt">
            <v:imagedata r:id="rId41" r:href="rId44"/>
          </v:shape>
        </w:pict>
      </w:r>
    </w:p>
    <w:p w:rsidR="00CB6E95" w:rsidRPr="000B2CBA" w:rsidRDefault="00CB6E95" w:rsidP="00F85B61">
      <w:pPr>
        <w:tabs>
          <w:tab w:val="left" w:pos="323"/>
          <w:tab w:val="left" w:pos="5651"/>
        </w:tabs>
        <w:spacing w:line="480" w:lineRule="auto"/>
        <w:ind w:left="23"/>
        <w:jc w:val="both"/>
        <w:rPr>
          <w:rFonts w:ascii="Arial" w:eastAsia="Arial Unicode MS" w:hAnsi="Arial" w:cs="Arial"/>
          <w:lang w:val="es-ES"/>
        </w:rPr>
      </w:pPr>
      <w:r w:rsidRPr="000B2CBA">
        <w:rPr>
          <w:rFonts w:ascii="Arial" w:eastAsia="Arial Unicode MS" w:hAnsi="Arial" w:cs="Arial"/>
          <w:lang w:val="es-ES"/>
        </w:rPr>
        <w:t>Lugar físico de almacenamiento destinado a contener información independiente.</w:t>
      </w:r>
      <w:r w:rsidRPr="000B2CBA">
        <w:rPr>
          <w:rFonts w:ascii="Arial" w:eastAsia="Arial Unicode MS" w:hAnsi="Arial" w:cs="Arial"/>
          <w:lang w:val="es-ES"/>
        </w:rPr>
        <w:tab/>
      </w:r>
    </w:p>
    <w:p w:rsidR="00CB6E95" w:rsidRPr="000B2CBA" w:rsidRDefault="00CB6E95" w:rsidP="00ED6233">
      <w:pPr>
        <w:tabs>
          <w:tab w:val="left" w:pos="1306"/>
          <w:tab w:val="left" w:pos="6980"/>
          <w:tab w:val="left" w:pos="7125"/>
        </w:tabs>
        <w:jc w:val="both"/>
        <w:rPr>
          <w:rFonts w:ascii="Arial" w:eastAsia="Arial Unicode MS" w:hAnsi="Arial" w:cs="Arial"/>
          <w:color w:val="000000"/>
        </w:rPr>
      </w:pPr>
      <w:r w:rsidRPr="000B2CBA">
        <w:rPr>
          <w:rFonts w:ascii="Arial" w:eastAsia="Arial Unicode MS" w:hAnsi="Arial" w:cs="Arial"/>
          <w:color w:val="000000"/>
        </w:rPr>
        <w:tab/>
      </w:r>
    </w:p>
    <w:p w:rsidR="00CB6E95" w:rsidRPr="000B2CBA" w:rsidRDefault="00CB6E95" w:rsidP="00F85B61">
      <w:pPr>
        <w:pStyle w:val="Ttulo7"/>
        <w:spacing w:line="480" w:lineRule="auto"/>
        <w:rPr>
          <w:rFonts w:ascii="Arial" w:hAnsi="Arial" w:cs="Arial"/>
          <w:sz w:val="24"/>
        </w:rPr>
      </w:pPr>
      <w:r w:rsidRPr="000B2CBA">
        <w:rPr>
          <w:rFonts w:ascii="Arial" w:hAnsi="Arial" w:cs="Arial"/>
          <w:sz w:val="24"/>
        </w:rPr>
        <w:t>Tipo de campos</w:t>
      </w:r>
      <w:r w:rsidR="00182087" w:rsidRPr="00BC2CF9">
        <w:rPr>
          <w:rFonts w:ascii="Arial" w:hAnsi="Arial" w:cs="Arial"/>
          <w:sz w:val="24"/>
        </w:rPr>
        <w:pict>
          <v:shape id="_x0000_i1041" type="#_x0000_t75" alt="" style="width:1pt;height:1pt">
            <v:imagedata r:id="rId41" r:href="rId45"/>
          </v:shape>
        </w:pict>
      </w:r>
      <w:r w:rsidR="00182087" w:rsidRPr="00BC2CF9">
        <w:rPr>
          <w:rFonts w:ascii="Arial" w:hAnsi="Arial" w:cs="Arial"/>
          <w:sz w:val="24"/>
        </w:rPr>
        <w:pict>
          <v:shape id="_x0000_i1042" type="#_x0000_t75" alt="" style="width:1pt;height:1pt">
            <v:imagedata r:id="rId41" r:href="rId46"/>
          </v:shape>
        </w:pict>
      </w:r>
      <w:r w:rsidRPr="000B2CBA">
        <w:rPr>
          <w:rFonts w:ascii="Arial" w:hAnsi="Arial" w:cs="Arial"/>
          <w:sz w:val="24"/>
        </w:rPr>
        <w:tab/>
      </w:r>
      <w:r w:rsidR="00182087" w:rsidRPr="00BC2CF9">
        <w:rPr>
          <w:rFonts w:ascii="Arial" w:hAnsi="Arial" w:cs="Arial"/>
          <w:sz w:val="24"/>
        </w:rPr>
        <w:pict>
          <v:shape id="_x0000_i1043" type="#_x0000_t75" alt="" style="width:1pt;height:1pt">
            <v:imagedata r:id="rId41" r:href="rId47"/>
          </v:shape>
        </w:pict>
      </w:r>
      <w:r w:rsidRPr="000B2CBA">
        <w:rPr>
          <w:rFonts w:ascii="Arial" w:hAnsi="Arial" w:cs="Arial"/>
          <w:sz w:val="24"/>
        </w:rPr>
        <w:tab/>
      </w:r>
      <w:r w:rsidR="00182087" w:rsidRPr="00BC2CF9">
        <w:rPr>
          <w:rFonts w:ascii="Arial" w:hAnsi="Arial" w:cs="Arial"/>
          <w:sz w:val="24"/>
        </w:rPr>
        <w:pict>
          <v:shape id="_x0000_i1044" type="#_x0000_t75" alt="" style="width:1pt;height:1pt">
            <v:imagedata r:id="rId41" r:href="rId48"/>
          </v:shape>
        </w:pict>
      </w:r>
      <w:r w:rsidRPr="000B2CBA">
        <w:rPr>
          <w:rFonts w:ascii="Arial" w:hAnsi="Arial" w:cs="Arial"/>
          <w:sz w:val="24"/>
        </w:rPr>
        <w:tab/>
      </w:r>
      <w:r w:rsidR="00182087" w:rsidRPr="00BC2CF9">
        <w:rPr>
          <w:rFonts w:ascii="Arial" w:hAnsi="Arial" w:cs="Arial"/>
          <w:sz w:val="24"/>
        </w:rPr>
        <w:pict>
          <v:shape id="_x0000_i1045" type="#_x0000_t75" alt="" style="width:1pt;height:1pt">
            <v:imagedata r:id="rId41" r:href="rId49"/>
          </v:shape>
        </w:pict>
      </w:r>
    </w:p>
    <w:p w:rsidR="00CB6E95" w:rsidRPr="000B2CBA" w:rsidRDefault="00CB6E95" w:rsidP="00F85B61">
      <w:p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El tipo de campo determina la clase de datos que pueden introducirse y las clases de  operaciones</w:t>
      </w:r>
      <w:r w:rsidR="00002337" w:rsidRPr="000B2CBA">
        <w:rPr>
          <w:rFonts w:ascii="Arial" w:eastAsia="Arial Unicode MS" w:hAnsi="Arial" w:cs="Arial"/>
          <w:lang w:val="es-ES"/>
        </w:rPr>
        <w:t>:</w:t>
      </w:r>
      <w:r w:rsidRPr="000B2CBA">
        <w:rPr>
          <w:rFonts w:ascii="Arial" w:eastAsia="Arial Unicode MS" w:hAnsi="Arial" w:cs="Arial"/>
          <w:lang w:val="es-ES"/>
        </w:rPr>
        <w:tab/>
      </w:r>
    </w:p>
    <w:p w:rsidR="00CB6E95" w:rsidRPr="000B2CBA" w:rsidRDefault="00CB6E95" w:rsidP="00F85B61">
      <w:pPr>
        <w:numPr>
          <w:ilvl w:val="0"/>
          <w:numId w:val="17"/>
        </w:numPr>
        <w:tabs>
          <w:tab w:val="left" w:pos="671"/>
          <w:tab w:val="left" w:pos="926"/>
          <w:tab w:val="left" w:pos="5825"/>
          <w:tab w:val="left" w:pos="6799"/>
        </w:tabs>
        <w:spacing w:line="480" w:lineRule="auto"/>
        <w:jc w:val="both"/>
        <w:rPr>
          <w:rFonts w:ascii="Arial" w:eastAsia="Arial Unicode MS" w:hAnsi="Arial" w:cs="Arial"/>
          <w:color w:val="000000"/>
        </w:rPr>
      </w:pPr>
      <w:r w:rsidRPr="000B2CBA">
        <w:rPr>
          <w:rFonts w:ascii="Arial" w:hAnsi="Arial" w:cs="Arial"/>
        </w:rPr>
        <w:t>Alfabéticos: letras del alfabeto (A-Z)</w:t>
      </w:r>
      <w:r w:rsidRPr="000B2CBA">
        <w:rPr>
          <w:rFonts w:ascii="Arial" w:eastAsia="Arial Unicode MS" w:hAnsi="Arial" w:cs="Arial"/>
          <w:color w:val="000000"/>
        </w:rPr>
        <w:tab/>
      </w:r>
    </w:p>
    <w:p w:rsidR="00CB6E95" w:rsidRPr="000B2CBA" w:rsidRDefault="00CB6E95" w:rsidP="00F85B61">
      <w:pPr>
        <w:numPr>
          <w:ilvl w:val="0"/>
          <w:numId w:val="17"/>
        </w:numPr>
        <w:tabs>
          <w:tab w:val="left" w:pos="671"/>
          <w:tab w:val="left" w:pos="926"/>
          <w:tab w:val="left" w:pos="6479"/>
          <w:tab w:val="left" w:pos="6799"/>
        </w:tabs>
        <w:spacing w:line="480" w:lineRule="auto"/>
        <w:jc w:val="both"/>
        <w:rPr>
          <w:rFonts w:ascii="Arial" w:eastAsia="Arial Unicode MS" w:hAnsi="Arial" w:cs="Arial"/>
          <w:color w:val="000000"/>
        </w:rPr>
      </w:pPr>
      <w:r w:rsidRPr="000B2CBA">
        <w:rPr>
          <w:rFonts w:ascii="Arial" w:hAnsi="Arial" w:cs="Arial"/>
        </w:rPr>
        <w:t>Numéricos: nº del sistema decimal (0-9)</w:t>
      </w:r>
      <w:r w:rsidRPr="000B2CBA">
        <w:rPr>
          <w:rFonts w:ascii="Arial" w:eastAsia="Arial Unicode MS" w:hAnsi="Arial" w:cs="Arial"/>
          <w:color w:val="000000"/>
        </w:rPr>
        <w:tab/>
      </w:r>
    </w:p>
    <w:p w:rsidR="00CB6E95" w:rsidRPr="000B2CBA" w:rsidRDefault="00CB6E95" w:rsidP="00F85B61">
      <w:pPr>
        <w:numPr>
          <w:ilvl w:val="0"/>
          <w:numId w:val="17"/>
        </w:numPr>
        <w:tabs>
          <w:tab w:val="left" w:pos="671"/>
          <w:tab w:val="left" w:pos="926"/>
          <w:tab w:val="left" w:pos="5300"/>
          <w:tab w:val="left" w:pos="6799"/>
        </w:tabs>
        <w:spacing w:line="480" w:lineRule="auto"/>
        <w:jc w:val="both"/>
        <w:rPr>
          <w:rFonts w:ascii="Arial" w:eastAsia="Arial Unicode MS" w:hAnsi="Arial" w:cs="Arial"/>
          <w:color w:val="000000"/>
        </w:rPr>
      </w:pPr>
      <w:r w:rsidRPr="000B2CBA">
        <w:rPr>
          <w:rFonts w:ascii="Arial" w:hAnsi="Arial" w:cs="Arial"/>
        </w:rPr>
        <w:t>Alfanuméricos: letras y números</w:t>
      </w:r>
      <w:r w:rsidRPr="000B2CBA">
        <w:rPr>
          <w:rFonts w:ascii="Arial" w:eastAsia="Arial Unicode MS" w:hAnsi="Arial" w:cs="Arial"/>
          <w:color w:val="000000"/>
        </w:rPr>
        <w:tab/>
      </w:r>
    </w:p>
    <w:p w:rsidR="002C550B" w:rsidRPr="002C550B" w:rsidRDefault="00CB6E95" w:rsidP="00F85B61">
      <w:pPr>
        <w:numPr>
          <w:ilvl w:val="0"/>
          <w:numId w:val="17"/>
        </w:numPr>
        <w:tabs>
          <w:tab w:val="left" w:pos="671"/>
          <w:tab w:val="left" w:pos="926"/>
          <w:tab w:val="left" w:pos="6749"/>
          <w:tab w:val="left" w:pos="6799"/>
        </w:tabs>
        <w:spacing w:line="480" w:lineRule="auto"/>
        <w:jc w:val="both"/>
        <w:rPr>
          <w:rFonts w:ascii="Arial" w:eastAsia="Arial Unicode MS" w:hAnsi="Arial" w:cs="Arial"/>
          <w:b/>
          <w:bCs/>
          <w:lang w:val="es-ES"/>
        </w:rPr>
      </w:pPr>
      <w:r w:rsidRPr="000B2CBA">
        <w:rPr>
          <w:rFonts w:ascii="Arial" w:hAnsi="Arial" w:cs="Arial"/>
        </w:rPr>
        <w:t>Control :se utilizan para el gobierno de las unidades a las cuales van destinadas</w:t>
      </w:r>
    </w:p>
    <w:p w:rsidR="00CB6E95" w:rsidRPr="000B2CBA" w:rsidRDefault="00CB6E95" w:rsidP="00F85B61">
      <w:p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b/>
          <w:bCs/>
          <w:lang w:val="es-ES"/>
        </w:rPr>
        <w:t>Registro</w:t>
      </w:r>
      <w:r w:rsidR="00182087" w:rsidRPr="00BC2CF9">
        <w:rPr>
          <w:rFonts w:ascii="Arial" w:eastAsia="Arial Unicode MS" w:hAnsi="Arial" w:cs="Arial"/>
          <w:lang w:val="es-ES"/>
        </w:rPr>
        <w:pict>
          <v:shape id="_x0000_i1046" type="#_x0000_t75" alt="" style="width:1pt;height:1pt">
            <v:imagedata r:id="rId41" r:href="rId50"/>
          </v:shape>
        </w:pict>
      </w:r>
      <w:r w:rsidRPr="000B2CBA">
        <w:rPr>
          <w:rFonts w:ascii="Arial" w:eastAsia="Arial Unicode MS" w:hAnsi="Arial" w:cs="Arial"/>
          <w:lang w:val="es-ES"/>
        </w:rPr>
        <w:tab/>
      </w:r>
      <w:r w:rsidR="00182087" w:rsidRPr="00BC2CF9">
        <w:rPr>
          <w:rFonts w:ascii="Arial" w:eastAsia="Arial Unicode MS" w:hAnsi="Arial" w:cs="Arial"/>
          <w:lang w:val="es-ES"/>
        </w:rPr>
        <w:pict>
          <v:shape id="_x0000_i1047" type="#_x0000_t75" alt="" style="width:1pt;height:1pt">
            <v:imagedata r:id="rId41" r:href="rId51"/>
          </v:shape>
        </w:pict>
      </w:r>
      <w:r w:rsidRPr="000B2CBA">
        <w:rPr>
          <w:rFonts w:ascii="Arial" w:eastAsia="Arial Unicode MS" w:hAnsi="Arial" w:cs="Arial"/>
          <w:lang w:val="es-ES"/>
        </w:rPr>
        <w:tab/>
      </w:r>
      <w:r w:rsidR="00182087" w:rsidRPr="00BC2CF9">
        <w:rPr>
          <w:rFonts w:ascii="Arial" w:eastAsia="Arial Unicode MS" w:hAnsi="Arial" w:cs="Arial"/>
          <w:lang w:val="es-ES"/>
        </w:rPr>
        <w:pict>
          <v:shape id="_x0000_i1048" type="#_x0000_t75" alt="" style="width:1pt;height:1pt">
            <v:imagedata r:id="rId41" r:href="rId52"/>
          </v:shape>
        </w:pict>
      </w:r>
      <w:r w:rsidRPr="000B2CBA">
        <w:rPr>
          <w:rFonts w:ascii="Arial" w:eastAsia="Arial Unicode MS" w:hAnsi="Arial" w:cs="Arial"/>
          <w:lang w:val="es-ES"/>
        </w:rPr>
        <w:tab/>
      </w:r>
      <w:r w:rsidR="00182087" w:rsidRPr="00BC2CF9">
        <w:rPr>
          <w:rFonts w:ascii="Arial" w:eastAsia="Arial Unicode MS" w:hAnsi="Arial" w:cs="Arial"/>
          <w:lang w:val="es-ES"/>
        </w:rPr>
        <w:pict>
          <v:shape id="_x0000_i1049" type="#_x0000_t75" alt="" style="width:1pt;height:1pt">
            <v:imagedata r:id="rId41" r:href="rId53"/>
          </v:shape>
        </w:pict>
      </w:r>
    </w:p>
    <w:p w:rsidR="00CB6E95" w:rsidRPr="000B2CBA" w:rsidRDefault="00CB6E95" w:rsidP="00F85B61">
      <w:pPr>
        <w:tabs>
          <w:tab w:val="left" w:pos="270"/>
          <w:tab w:val="left" w:pos="3405"/>
          <w:tab w:val="left" w:pos="6070"/>
        </w:tabs>
        <w:spacing w:line="480" w:lineRule="auto"/>
        <w:jc w:val="both"/>
        <w:rPr>
          <w:rFonts w:ascii="Arial" w:eastAsia="Arial Unicode MS" w:hAnsi="Arial" w:cs="Arial"/>
          <w:lang w:val="es-ES"/>
        </w:rPr>
      </w:pPr>
      <w:r w:rsidRPr="000B2CBA">
        <w:rPr>
          <w:rFonts w:ascii="Arial" w:eastAsia="Arial Unicode MS" w:hAnsi="Arial" w:cs="Arial"/>
          <w:lang w:val="es-ES"/>
        </w:rPr>
        <w:t>Conjunto de campos relacionados entre sí que contiene datos referidos a un  mismo ente u objeto.</w:t>
      </w:r>
      <w:r w:rsidRPr="000B2CBA">
        <w:rPr>
          <w:rFonts w:ascii="Arial" w:eastAsia="Arial Unicode MS" w:hAnsi="Arial" w:cs="Arial"/>
          <w:lang w:val="es-ES"/>
        </w:rPr>
        <w:tab/>
      </w:r>
      <w:r w:rsidRPr="000B2CBA">
        <w:rPr>
          <w:rFonts w:ascii="Arial" w:eastAsia="Arial Unicode MS" w:hAnsi="Arial" w:cs="Arial"/>
          <w:lang w:val="es-ES"/>
        </w:rPr>
        <w:tab/>
      </w:r>
    </w:p>
    <w:p w:rsidR="00CB6E95" w:rsidRPr="000B2CBA" w:rsidRDefault="00CB6E95" w:rsidP="00F42FD3">
      <w:pPr>
        <w:tabs>
          <w:tab w:val="left" w:pos="1354"/>
          <w:tab w:val="left" w:pos="7324"/>
          <w:tab w:val="left" w:pos="7374"/>
        </w:tabs>
        <w:jc w:val="both"/>
        <w:rPr>
          <w:rFonts w:ascii="Arial" w:hAnsi="Arial" w:cs="Arial"/>
          <w:b/>
          <w:bCs/>
        </w:rPr>
      </w:pPr>
      <w:r w:rsidRPr="000B2CBA">
        <w:rPr>
          <w:rFonts w:ascii="Arial" w:hAnsi="Arial" w:cs="Arial"/>
          <w:b/>
          <w:bCs/>
        </w:rPr>
        <w:tab/>
      </w:r>
      <w:r w:rsidRPr="000B2CBA">
        <w:rPr>
          <w:rFonts w:ascii="Arial" w:hAnsi="Arial" w:cs="Arial"/>
          <w:b/>
          <w:bCs/>
        </w:rPr>
        <w:tab/>
      </w:r>
      <w:r w:rsidRPr="000B2CBA">
        <w:rPr>
          <w:rFonts w:ascii="Arial" w:hAnsi="Arial" w:cs="Arial"/>
          <w:b/>
          <w:bCs/>
        </w:rPr>
        <w:tab/>
      </w:r>
      <w:r w:rsidRPr="000B2CBA">
        <w:rPr>
          <w:rFonts w:ascii="Arial" w:hAnsi="Arial" w:cs="Arial"/>
          <w:b/>
          <w:bCs/>
        </w:rPr>
        <w:tab/>
      </w:r>
    </w:p>
    <w:p w:rsidR="00CB6E95" w:rsidRPr="000B2CBA" w:rsidRDefault="00CB6E95" w:rsidP="00566A8E">
      <w:pPr>
        <w:tabs>
          <w:tab w:val="left" w:pos="1398"/>
        </w:tabs>
        <w:spacing w:line="480" w:lineRule="auto"/>
        <w:ind w:left="23"/>
        <w:jc w:val="both"/>
        <w:rPr>
          <w:rFonts w:ascii="Arial" w:eastAsia="Arial Unicode MS" w:hAnsi="Arial" w:cs="Arial"/>
          <w:color w:val="000000"/>
        </w:rPr>
      </w:pPr>
      <w:r w:rsidRPr="000B2CBA">
        <w:rPr>
          <w:rFonts w:ascii="Arial" w:eastAsia="Arial Unicode MS" w:hAnsi="Arial" w:cs="Arial"/>
          <w:b/>
          <w:bCs/>
          <w:lang w:val="es-ES"/>
        </w:rPr>
        <w:t>Tipo de registros</w:t>
      </w:r>
      <w:r w:rsidRPr="000B2CBA">
        <w:rPr>
          <w:rFonts w:ascii="Arial" w:eastAsia="Arial Unicode MS" w:hAnsi="Arial" w:cs="Arial"/>
          <w:lang w:val="es-ES"/>
        </w:rPr>
        <w:tab/>
      </w:r>
      <w:r w:rsidR="00182087" w:rsidRPr="00BC2CF9">
        <w:rPr>
          <w:rFonts w:ascii="Arial" w:hAnsi="Arial" w:cs="Arial"/>
        </w:rPr>
        <w:pict>
          <v:shape id="_x0000_i1050" type="#_x0000_t75" alt="" style="width:1pt;height:1pt">
            <v:imagedata r:id="rId41" r:href="rId54"/>
          </v:shape>
        </w:pict>
      </w:r>
      <w:r w:rsidRPr="000B2CBA">
        <w:rPr>
          <w:rFonts w:ascii="Arial" w:eastAsia="Arial Unicode MS" w:hAnsi="Arial" w:cs="Arial"/>
          <w:color w:val="000000"/>
        </w:rPr>
        <w:tab/>
      </w:r>
      <w:r w:rsidR="00182087" w:rsidRPr="00BC2CF9">
        <w:rPr>
          <w:rFonts w:ascii="Arial" w:hAnsi="Arial" w:cs="Arial"/>
        </w:rPr>
        <w:pict>
          <v:shape id="_x0000_i1051" type="#_x0000_t75" alt="" style="width:1pt;height:1pt">
            <v:imagedata r:id="rId41" r:href="rId55"/>
          </v:shape>
        </w:pict>
      </w:r>
      <w:r w:rsidRPr="000B2CBA">
        <w:rPr>
          <w:rFonts w:ascii="Arial" w:eastAsia="Arial Unicode MS" w:hAnsi="Arial" w:cs="Arial"/>
          <w:color w:val="000000"/>
        </w:rPr>
        <w:tab/>
      </w:r>
      <w:r w:rsidR="00182087" w:rsidRPr="00BC2CF9">
        <w:rPr>
          <w:rFonts w:ascii="Arial" w:hAnsi="Arial" w:cs="Arial"/>
        </w:rPr>
        <w:pict>
          <v:shape id="_x0000_i1052" type="#_x0000_t75" alt="" style="width:1pt;height:1pt">
            <v:imagedata r:id="rId41" r:href="rId56"/>
          </v:shape>
        </w:pict>
      </w:r>
      <w:r w:rsidRPr="000B2CBA">
        <w:rPr>
          <w:rFonts w:ascii="Arial" w:eastAsia="Arial Unicode MS" w:hAnsi="Arial" w:cs="Arial"/>
          <w:color w:val="000000"/>
        </w:rPr>
        <w:tab/>
      </w:r>
      <w:r w:rsidR="00182087" w:rsidRPr="00BC2CF9">
        <w:rPr>
          <w:rFonts w:ascii="Arial" w:hAnsi="Arial" w:cs="Arial"/>
        </w:rPr>
        <w:pict>
          <v:shape id="_x0000_i1053" type="#_x0000_t75" alt="" style="width:1pt;height:1pt">
            <v:imagedata r:id="rId41" r:href="rId57"/>
          </v:shape>
        </w:pict>
      </w:r>
      <w:r w:rsidRPr="000B2CBA">
        <w:rPr>
          <w:rFonts w:ascii="Arial" w:eastAsia="Arial Unicode MS" w:hAnsi="Arial" w:cs="Arial"/>
          <w:color w:val="000000"/>
        </w:rPr>
        <w:tab/>
      </w:r>
      <w:r w:rsidR="00182087" w:rsidRPr="00BC2CF9">
        <w:rPr>
          <w:rFonts w:ascii="Arial" w:hAnsi="Arial" w:cs="Arial"/>
        </w:rPr>
        <w:pict>
          <v:shape id="_x0000_i1054" type="#_x0000_t75" alt="" style="width:1pt;height:1pt">
            <v:imagedata r:id="rId41" r:href="rId58"/>
          </v:shape>
        </w:pict>
      </w:r>
      <w:r w:rsidRPr="000B2CBA">
        <w:rPr>
          <w:rFonts w:ascii="Arial" w:eastAsia="Arial Unicode MS" w:hAnsi="Arial" w:cs="Arial"/>
          <w:color w:val="000000"/>
        </w:rPr>
        <w:tab/>
      </w:r>
      <w:r w:rsidR="00182087" w:rsidRPr="00BC2CF9">
        <w:rPr>
          <w:rFonts w:ascii="Arial" w:hAnsi="Arial" w:cs="Arial"/>
        </w:rPr>
        <w:pict>
          <v:shape id="_x0000_i1055" type="#_x0000_t75" alt="" style="width:1pt;height:1pt">
            <v:imagedata r:id="rId41" r:href="rId59"/>
          </v:shape>
        </w:pict>
      </w:r>
      <w:r w:rsidRPr="000B2CBA">
        <w:rPr>
          <w:rFonts w:ascii="Arial" w:eastAsia="Arial Unicode MS" w:hAnsi="Arial" w:cs="Arial"/>
          <w:color w:val="000000"/>
        </w:rPr>
        <w:tab/>
      </w:r>
      <w:r w:rsidR="00182087" w:rsidRPr="00BC2CF9">
        <w:rPr>
          <w:rFonts w:ascii="Arial" w:hAnsi="Arial" w:cs="Arial"/>
        </w:rPr>
        <w:pict>
          <v:shape id="_x0000_i1056" type="#_x0000_t75" alt="" style="width:1pt;height:1pt">
            <v:imagedata r:id="rId41" r:href="rId60"/>
          </v:shape>
        </w:pict>
      </w:r>
      <w:r w:rsidRPr="000B2CBA">
        <w:rPr>
          <w:rFonts w:ascii="Arial" w:eastAsia="Arial Unicode MS" w:hAnsi="Arial" w:cs="Arial"/>
          <w:color w:val="000000"/>
        </w:rPr>
        <w:tab/>
      </w:r>
      <w:r w:rsidR="00182087" w:rsidRPr="00BC2CF9">
        <w:rPr>
          <w:rFonts w:ascii="Arial" w:hAnsi="Arial" w:cs="Arial"/>
        </w:rPr>
        <w:pict>
          <v:shape id="_x0000_i1057" type="#_x0000_t75" alt="" style="width:1pt;height:1pt">
            <v:imagedata r:id="rId41" r:href="rId61"/>
          </v:shape>
        </w:pict>
      </w:r>
      <w:r w:rsidRPr="000B2CBA">
        <w:rPr>
          <w:rFonts w:ascii="Arial" w:eastAsia="Arial Unicode MS" w:hAnsi="Arial" w:cs="Arial"/>
          <w:color w:val="000000"/>
        </w:rPr>
        <w:tab/>
      </w:r>
      <w:r w:rsidR="00182087" w:rsidRPr="00BC2CF9">
        <w:rPr>
          <w:rFonts w:ascii="Arial" w:hAnsi="Arial" w:cs="Arial"/>
        </w:rPr>
        <w:pict>
          <v:shape id="_x0000_i1058" type="#_x0000_t75" alt="" style="width:1pt;height:1pt">
            <v:imagedata r:id="rId41" r:href="rId62"/>
          </v:shape>
        </w:pict>
      </w:r>
    </w:p>
    <w:p w:rsidR="00CB6E95" w:rsidRPr="000B2CBA" w:rsidRDefault="00CB6E95" w:rsidP="00F85B61">
      <w:pPr>
        <w:numPr>
          <w:ilvl w:val="0"/>
          <w:numId w:val="19"/>
        </w:numPr>
        <w:tabs>
          <w:tab w:val="left" w:pos="323"/>
          <w:tab w:val="left" w:pos="6449"/>
          <w:tab w:val="left" w:pos="6499"/>
        </w:tabs>
        <w:spacing w:line="480" w:lineRule="auto"/>
        <w:jc w:val="both"/>
        <w:rPr>
          <w:rFonts w:ascii="Arial" w:eastAsia="Arial Unicode MS" w:hAnsi="Arial" w:cs="Arial"/>
          <w:color w:val="000000"/>
        </w:rPr>
      </w:pPr>
      <w:r w:rsidRPr="000B2CBA">
        <w:rPr>
          <w:rFonts w:ascii="Arial" w:hAnsi="Arial" w:cs="Arial"/>
          <w:i/>
          <w:u w:val="single"/>
        </w:rPr>
        <w:t>Registros de longitud fija</w:t>
      </w:r>
      <w:r w:rsidRPr="000B2CBA">
        <w:rPr>
          <w:rFonts w:ascii="Arial" w:hAnsi="Arial" w:cs="Arial"/>
          <w:i/>
        </w:rPr>
        <w:t>:</w:t>
      </w:r>
      <w:r w:rsidRPr="000B2CBA">
        <w:rPr>
          <w:rFonts w:ascii="Arial" w:hAnsi="Arial" w:cs="Arial"/>
        </w:rPr>
        <w:t xml:space="preserve"> todos los campos que lo forman son de longitud fija.</w:t>
      </w:r>
      <w:r w:rsidRPr="000B2CBA">
        <w:rPr>
          <w:rFonts w:ascii="Arial" w:eastAsia="Arial Unicode MS" w:hAnsi="Arial" w:cs="Arial"/>
          <w:color w:val="000000"/>
        </w:rPr>
        <w:tab/>
      </w:r>
    </w:p>
    <w:p w:rsidR="00CB6E95" w:rsidRPr="000B2CBA" w:rsidRDefault="00CB6E95" w:rsidP="00F85B61">
      <w:pPr>
        <w:numPr>
          <w:ilvl w:val="0"/>
          <w:numId w:val="19"/>
        </w:numPr>
        <w:tabs>
          <w:tab w:val="left" w:pos="323"/>
          <w:tab w:val="left" w:pos="6275"/>
          <w:tab w:val="left" w:pos="6499"/>
        </w:tabs>
        <w:spacing w:line="480" w:lineRule="auto"/>
        <w:jc w:val="both"/>
        <w:rPr>
          <w:rFonts w:ascii="Arial" w:eastAsia="Arial Unicode MS" w:hAnsi="Arial" w:cs="Arial"/>
          <w:color w:val="000000"/>
        </w:rPr>
      </w:pPr>
      <w:r w:rsidRPr="000B2CBA">
        <w:rPr>
          <w:rFonts w:ascii="Arial" w:hAnsi="Arial" w:cs="Arial"/>
          <w:i/>
          <w:u w:val="single"/>
        </w:rPr>
        <w:t>Registros de longitud variable:</w:t>
      </w:r>
      <w:r w:rsidRPr="000B2CBA">
        <w:rPr>
          <w:rFonts w:ascii="Arial" w:hAnsi="Arial" w:cs="Arial"/>
        </w:rPr>
        <w:t xml:space="preserve"> uno o varios de los campos que lo integran tiene longitud variable aunque tiene una dimensión máxima que no se sobrepasará.</w:t>
      </w:r>
      <w:r w:rsidRPr="000B2CBA">
        <w:rPr>
          <w:rFonts w:ascii="Arial" w:eastAsia="Arial Unicode MS" w:hAnsi="Arial" w:cs="Arial"/>
          <w:color w:val="000000"/>
        </w:rPr>
        <w:tab/>
      </w:r>
    </w:p>
    <w:p w:rsidR="00CB6E95" w:rsidRPr="000B2CBA" w:rsidRDefault="00CB6E95" w:rsidP="00F867B8">
      <w:pPr>
        <w:numPr>
          <w:ilvl w:val="0"/>
          <w:numId w:val="19"/>
        </w:numPr>
        <w:tabs>
          <w:tab w:val="left" w:pos="323"/>
          <w:tab w:val="left" w:pos="5786"/>
          <w:tab w:val="left" w:pos="6499"/>
        </w:tabs>
        <w:spacing w:line="480" w:lineRule="auto"/>
        <w:jc w:val="both"/>
        <w:rPr>
          <w:rFonts w:ascii="Arial" w:eastAsia="Arial Unicode MS" w:hAnsi="Arial" w:cs="Arial"/>
          <w:b/>
          <w:bCs/>
          <w:lang w:val="es-ES"/>
        </w:rPr>
      </w:pPr>
      <w:r w:rsidRPr="000B2CBA">
        <w:rPr>
          <w:rFonts w:ascii="Arial" w:hAnsi="Arial" w:cs="Arial"/>
          <w:i/>
          <w:u w:val="single"/>
        </w:rPr>
        <w:t>Registros de longitud indefinida:</w:t>
      </w:r>
      <w:r w:rsidRPr="000B2CBA">
        <w:rPr>
          <w:rFonts w:ascii="Arial" w:hAnsi="Arial" w:cs="Arial"/>
        </w:rPr>
        <w:t xml:space="preserve"> la longitud es imposible de determinar. Incluye  marcas de final de campo y de fin de registro.</w:t>
      </w:r>
      <w:r w:rsidRPr="000B2CBA">
        <w:rPr>
          <w:rFonts w:ascii="Arial" w:eastAsia="Arial Unicode MS" w:hAnsi="Arial" w:cs="Arial"/>
          <w:color w:val="000000"/>
        </w:rPr>
        <w:tab/>
      </w:r>
      <w:r w:rsidRPr="000B2CBA">
        <w:rPr>
          <w:rFonts w:ascii="Arial" w:hAnsi="Arial" w:cs="Arial"/>
        </w:rPr>
        <w:tab/>
      </w:r>
    </w:p>
    <w:p w:rsidR="00CB6E95" w:rsidRPr="000B2CBA" w:rsidRDefault="00CB6E95" w:rsidP="002C550B">
      <w:pPr>
        <w:tabs>
          <w:tab w:val="left" w:pos="1274"/>
        </w:tabs>
        <w:spacing w:line="480" w:lineRule="auto"/>
        <w:ind w:left="23"/>
        <w:jc w:val="both"/>
        <w:rPr>
          <w:rFonts w:ascii="Arial" w:eastAsia="Arial Unicode MS" w:hAnsi="Arial" w:cs="Arial"/>
          <w:color w:val="000000"/>
        </w:rPr>
      </w:pPr>
      <w:r w:rsidRPr="000B2CBA">
        <w:rPr>
          <w:rFonts w:ascii="Arial" w:eastAsia="Arial Unicode MS" w:hAnsi="Arial" w:cs="Arial"/>
          <w:b/>
          <w:bCs/>
          <w:lang w:val="es-ES"/>
        </w:rPr>
        <w:t>Entidad y atributo</w:t>
      </w:r>
      <w:r w:rsidRPr="000B2CBA">
        <w:rPr>
          <w:rFonts w:ascii="Arial" w:eastAsia="Arial Unicode MS" w:hAnsi="Arial" w:cs="Arial"/>
          <w:color w:val="000000"/>
        </w:rPr>
        <w:tab/>
      </w:r>
      <w:r w:rsidRPr="000B2CBA">
        <w:rPr>
          <w:rFonts w:ascii="Arial" w:eastAsia="Arial Unicode MS" w:hAnsi="Arial" w:cs="Arial"/>
          <w:color w:val="000000"/>
        </w:rPr>
        <w:tab/>
      </w:r>
      <w:r w:rsidR="00182087" w:rsidRPr="00BC2CF9">
        <w:rPr>
          <w:rFonts w:ascii="Arial" w:hAnsi="Arial" w:cs="Arial"/>
        </w:rPr>
        <w:pict>
          <v:shape id="_x0000_i1059" type="#_x0000_t75" alt="" style="width:1pt;height:1pt">
            <v:imagedata r:id="rId41" r:href="rId63"/>
          </v:shape>
        </w:pict>
      </w:r>
      <w:r w:rsidRPr="000B2CBA">
        <w:rPr>
          <w:rFonts w:ascii="Arial" w:eastAsia="Arial Unicode MS" w:hAnsi="Arial" w:cs="Arial"/>
          <w:color w:val="000000"/>
        </w:rPr>
        <w:tab/>
      </w:r>
      <w:r w:rsidR="00182087" w:rsidRPr="00BC2CF9">
        <w:rPr>
          <w:rFonts w:ascii="Arial" w:hAnsi="Arial" w:cs="Arial"/>
        </w:rPr>
        <w:pict>
          <v:shape id="_x0000_i1060" type="#_x0000_t75" alt="" style="width:1pt;height:1pt">
            <v:imagedata r:id="rId41" r:href="rId64"/>
          </v:shape>
        </w:pict>
      </w:r>
      <w:r w:rsidRPr="000B2CBA">
        <w:rPr>
          <w:rFonts w:ascii="Arial" w:eastAsia="Arial Unicode MS" w:hAnsi="Arial" w:cs="Arial"/>
          <w:color w:val="000000"/>
        </w:rPr>
        <w:tab/>
      </w:r>
      <w:r w:rsidR="00182087" w:rsidRPr="00BC2CF9">
        <w:rPr>
          <w:rFonts w:ascii="Arial" w:hAnsi="Arial" w:cs="Arial"/>
        </w:rPr>
        <w:pict>
          <v:shape id="_x0000_i1061" type="#_x0000_t75" alt="" style="width:1pt;height:1pt">
            <v:imagedata r:id="rId41" r:href="rId65"/>
          </v:shape>
        </w:pict>
      </w:r>
      <w:r w:rsidRPr="000B2CBA">
        <w:rPr>
          <w:rFonts w:ascii="Arial" w:eastAsia="Arial Unicode MS" w:hAnsi="Arial" w:cs="Arial"/>
          <w:color w:val="000000"/>
        </w:rPr>
        <w:tab/>
      </w:r>
      <w:r w:rsidR="00182087" w:rsidRPr="00BC2CF9">
        <w:rPr>
          <w:rFonts w:ascii="Arial" w:hAnsi="Arial" w:cs="Arial"/>
        </w:rPr>
        <w:pict>
          <v:shape id="_x0000_i1062" type="#_x0000_t75" alt="" style="width:1pt;height:1pt">
            <v:imagedata r:id="rId41" r:href="rId66"/>
          </v:shape>
        </w:pict>
      </w:r>
      <w:r w:rsidRPr="000B2CBA">
        <w:rPr>
          <w:rFonts w:ascii="Arial" w:eastAsia="Arial Unicode MS" w:hAnsi="Arial" w:cs="Arial"/>
          <w:color w:val="000000"/>
        </w:rPr>
        <w:tab/>
      </w:r>
      <w:r w:rsidR="00182087" w:rsidRPr="00BC2CF9">
        <w:rPr>
          <w:rFonts w:ascii="Arial" w:hAnsi="Arial" w:cs="Arial"/>
        </w:rPr>
        <w:pict>
          <v:shape id="_x0000_i1063" type="#_x0000_t75" alt="" style="width:1pt;height:1pt">
            <v:imagedata r:id="rId41" r:href="rId67"/>
          </v:shape>
        </w:pict>
      </w:r>
      <w:r w:rsidRPr="000B2CBA">
        <w:rPr>
          <w:rFonts w:ascii="Arial" w:eastAsia="Arial Unicode MS" w:hAnsi="Arial" w:cs="Arial"/>
          <w:color w:val="000000"/>
        </w:rPr>
        <w:tab/>
      </w:r>
      <w:r w:rsidR="00182087" w:rsidRPr="00BC2CF9">
        <w:rPr>
          <w:rFonts w:ascii="Arial" w:hAnsi="Arial" w:cs="Arial"/>
        </w:rPr>
        <w:pict>
          <v:shape id="_x0000_i1064" type="#_x0000_t75" alt="" style="width:1pt;height:1pt">
            <v:imagedata r:id="rId41" r:href="rId68"/>
          </v:shape>
        </w:pict>
      </w:r>
      <w:r w:rsidRPr="000B2CBA">
        <w:rPr>
          <w:rFonts w:ascii="Arial" w:eastAsia="Arial Unicode MS" w:hAnsi="Arial" w:cs="Arial"/>
          <w:color w:val="000000"/>
        </w:rPr>
        <w:tab/>
      </w:r>
      <w:r w:rsidR="00182087" w:rsidRPr="00BC2CF9">
        <w:rPr>
          <w:rFonts w:ascii="Arial" w:hAnsi="Arial" w:cs="Arial"/>
        </w:rPr>
        <w:pict>
          <v:shape id="_x0000_i1065" type="#_x0000_t75" alt="" style="width:1pt;height:1pt">
            <v:imagedata r:id="rId41" r:href="rId69"/>
          </v:shape>
        </w:pict>
      </w:r>
      <w:r w:rsidRPr="000B2CBA">
        <w:rPr>
          <w:rFonts w:ascii="Arial" w:eastAsia="Arial Unicode MS" w:hAnsi="Arial" w:cs="Arial"/>
          <w:color w:val="000000"/>
        </w:rPr>
        <w:tab/>
      </w:r>
      <w:r w:rsidR="00182087" w:rsidRPr="00BC2CF9">
        <w:rPr>
          <w:rFonts w:ascii="Arial" w:hAnsi="Arial" w:cs="Arial"/>
        </w:rPr>
        <w:pict>
          <v:shape id="_x0000_i1066" type="#_x0000_t75" alt="" style="width:1pt;height:1pt">
            <v:imagedata r:id="rId41" r:href="rId70"/>
          </v:shape>
        </w:pict>
      </w:r>
      <w:r w:rsidR="00182087" w:rsidRPr="00BC2CF9">
        <w:rPr>
          <w:rFonts w:ascii="Arial" w:hAnsi="Arial" w:cs="Arial"/>
        </w:rPr>
        <w:pict>
          <v:shape id="_x0000_i1067" type="#_x0000_t75" alt="" style="width:1pt;height:1pt">
            <v:imagedata r:id="rId41" r:href="rId71"/>
          </v:shape>
        </w:pict>
      </w:r>
      <w:r w:rsidR="00182087" w:rsidRPr="00BC2CF9">
        <w:rPr>
          <w:rFonts w:ascii="Arial" w:hAnsi="Arial" w:cs="Arial"/>
        </w:rPr>
        <w:pict>
          <v:shape id="_x0000_i1068" type="#_x0000_t75" alt="" style="width:1pt;height:1pt">
            <v:imagedata r:id="rId41" r:href="rId72"/>
          </v:shape>
        </w:pict>
      </w:r>
    </w:p>
    <w:p w:rsidR="00CB6E95" w:rsidRPr="000B2CBA" w:rsidRDefault="00CB6E95" w:rsidP="00F85B61">
      <w:pPr>
        <w:pStyle w:val="Ttulo4"/>
        <w:spacing w:line="480" w:lineRule="auto"/>
        <w:jc w:val="both"/>
        <w:rPr>
          <w:rFonts w:ascii="Arial" w:hAnsi="Arial" w:cs="Arial"/>
          <w:sz w:val="24"/>
        </w:rPr>
      </w:pPr>
      <w:r w:rsidRPr="000B2CBA">
        <w:rPr>
          <w:rFonts w:ascii="Arial" w:hAnsi="Arial" w:cs="Arial"/>
          <w:sz w:val="24"/>
        </w:rPr>
        <w:t>Entidad</w:t>
      </w:r>
    </w:p>
    <w:p w:rsidR="00002337" w:rsidRPr="000B2CBA" w:rsidRDefault="00CB6E95" w:rsidP="00F85B61">
      <w:pPr>
        <w:tabs>
          <w:tab w:val="left" w:pos="671"/>
          <w:tab w:val="left" w:pos="926"/>
          <w:tab w:val="left" w:pos="7450"/>
        </w:tabs>
        <w:spacing w:line="480" w:lineRule="auto"/>
        <w:ind w:left="23"/>
        <w:jc w:val="both"/>
        <w:rPr>
          <w:rFonts w:ascii="Arial" w:eastAsia="Arial Unicode MS" w:hAnsi="Arial" w:cs="Arial"/>
          <w:u w:val="single"/>
          <w:lang w:val="es-ES"/>
        </w:rPr>
      </w:pPr>
      <w:r w:rsidRPr="000B2CBA">
        <w:rPr>
          <w:rFonts w:ascii="Arial" w:eastAsia="Arial Unicode MS" w:hAnsi="Arial" w:cs="Arial"/>
          <w:lang w:val="es-ES"/>
        </w:rPr>
        <w:t xml:space="preserve">En una base de datos  se almacena información de una serie de objetos  o elementos. Estos objetos reciben el nombre de </w:t>
      </w:r>
      <w:r w:rsidRPr="000B2CBA">
        <w:rPr>
          <w:rFonts w:ascii="Arial" w:eastAsia="Arial Unicode MS" w:hAnsi="Arial" w:cs="Arial"/>
          <w:u w:val="single"/>
          <w:lang w:val="es-ES"/>
        </w:rPr>
        <w:t>entidad</w:t>
      </w:r>
    </w:p>
    <w:p w:rsidR="00CB6E95" w:rsidRPr="000B2CBA" w:rsidRDefault="00002337" w:rsidP="00F85B61">
      <w:pPr>
        <w:tabs>
          <w:tab w:val="left" w:pos="671"/>
          <w:tab w:val="left" w:pos="926"/>
          <w:tab w:val="left" w:pos="7450"/>
        </w:tabs>
        <w:spacing w:line="480" w:lineRule="auto"/>
        <w:ind w:left="23"/>
        <w:jc w:val="both"/>
        <w:rPr>
          <w:rFonts w:ascii="Arial" w:eastAsia="Arial Unicode MS" w:hAnsi="Arial" w:cs="Arial"/>
          <w:lang w:val="es-ES"/>
        </w:rPr>
      </w:pPr>
      <w:r w:rsidRPr="000B2CBA">
        <w:rPr>
          <w:rFonts w:ascii="Arial" w:eastAsia="Arial Unicode MS" w:hAnsi="Arial" w:cs="Arial"/>
          <w:lang w:val="es-ES"/>
        </w:rPr>
        <w:t xml:space="preserve">En  el  caso de  una  Librería las entidades son </w:t>
      </w:r>
      <w:r w:rsidR="00CB6E95" w:rsidRPr="000B2CBA">
        <w:rPr>
          <w:rFonts w:ascii="Arial" w:eastAsia="Arial Unicode MS" w:hAnsi="Arial" w:cs="Arial"/>
          <w:lang w:val="es-ES"/>
        </w:rPr>
        <w:t xml:space="preserve"> libros, clientes y </w:t>
      </w:r>
      <w:r w:rsidRPr="000B2CBA">
        <w:rPr>
          <w:rFonts w:ascii="Arial" w:eastAsia="Arial Unicode MS" w:hAnsi="Arial" w:cs="Arial"/>
          <w:lang w:val="es-ES"/>
        </w:rPr>
        <w:t>proveedores.</w:t>
      </w:r>
    </w:p>
    <w:p w:rsidR="00BA593C" w:rsidRPr="000B2CBA" w:rsidRDefault="00BA593C" w:rsidP="00F42FD3">
      <w:pPr>
        <w:pStyle w:val="Ttulo4"/>
        <w:tabs>
          <w:tab w:val="clear" w:pos="323"/>
          <w:tab w:val="clear" w:pos="2018"/>
          <w:tab w:val="left" w:pos="671"/>
          <w:tab w:val="left" w:pos="926"/>
        </w:tabs>
        <w:jc w:val="both"/>
        <w:rPr>
          <w:rFonts w:ascii="Arial" w:hAnsi="Arial" w:cs="Arial"/>
          <w:sz w:val="24"/>
        </w:rPr>
      </w:pPr>
    </w:p>
    <w:p w:rsidR="00CB6E95" w:rsidRPr="000B2CBA" w:rsidRDefault="00CB6E95" w:rsidP="00F85B61">
      <w:pPr>
        <w:pStyle w:val="Ttulo4"/>
        <w:tabs>
          <w:tab w:val="clear" w:pos="323"/>
          <w:tab w:val="clear" w:pos="2018"/>
          <w:tab w:val="left" w:pos="671"/>
          <w:tab w:val="left" w:pos="926"/>
        </w:tabs>
        <w:spacing w:line="480" w:lineRule="auto"/>
        <w:jc w:val="both"/>
        <w:rPr>
          <w:rFonts w:ascii="Arial" w:hAnsi="Arial" w:cs="Arial"/>
          <w:sz w:val="24"/>
        </w:rPr>
      </w:pPr>
      <w:r w:rsidRPr="000B2CBA">
        <w:rPr>
          <w:rFonts w:ascii="Arial" w:hAnsi="Arial" w:cs="Arial"/>
          <w:sz w:val="24"/>
        </w:rPr>
        <w:t>Atributo</w:t>
      </w:r>
      <w:r w:rsidRPr="000B2CBA">
        <w:rPr>
          <w:rFonts w:ascii="Arial" w:hAnsi="Arial" w:cs="Arial"/>
          <w:sz w:val="24"/>
        </w:rPr>
        <w:tab/>
      </w:r>
    </w:p>
    <w:p w:rsidR="00CB6E95" w:rsidRPr="000B2CBA" w:rsidRDefault="00CB6E95" w:rsidP="00F85B61">
      <w:pPr>
        <w:tabs>
          <w:tab w:val="left" w:pos="671"/>
          <w:tab w:val="left" w:pos="926"/>
          <w:tab w:val="left" w:pos="7450"/>
        </w:tabs>
        <w:spacing w:line="480" w:lineRule="auto"/>
        <w:ind w:left="23"/>
        <w:jc w:val="both"/>
        <w:rPr>
          <w:rFonts w:ascii="Arial" w:eastAsia="Arial Unicode MS" w:hAnsi="Arial" w:cs="Arial"/>
          <w:lang w:val="es-ES"/>
        </w:rPr>
      </w:pPr>
      <w:r w:rsidRPr="000B2CBA">
        <w:rPr>
          <w:rFonts w:ascii="Arial" w:eastAsia="Arial Unicode MS" w:hAnsi="Arial" w:cs="Arial"/>
          <w:lang w:val="es-ES"/>
        </w:rPr>
        <w:t xml:space="preserve">De cada entidad se almacenan una serie de datos que se  denominan </w:t>
      </w:r>
      <w:r w:rsidRPr="000B2CBA">
        <w:rPr>
          <w:rFonts w:ascii="Arial" w:eastAsia="Arial Unicode MS" w:hAnsi="Arial" w:cs="Arial"/>
          <w:u w:val="single"/>
          <w:lang w:val="es-ES"/>
        </w:rPr>
        <w:t>atributos</w:t>
      </w:r>
      <w:r w:rsidRPr="000B2CBA">
        <w:rPr>
          <w:rFonts w:ascii="Arial" w:eastAsia="Arial Unicode MS" w:hAnsi="Arial" w:cs="Arial"/>
          <w:lang w:val="es-ES"/>
        </w:rPr>
        <w:t xml:space="preserve"> de la entidad. Pueden ser atributos de una entidad cualquier característica o propiedad de ésta.</w:t>
      </w:r>
      <w:r w:rsidRPr="000B2CBA">
        <w:rPr>
          <w:rFonts w:ascii="Arial" w:eastAsia="Arial Unicode MS" w:hAnsi="Arial" w:cs="Arial"/>
          <w:lang w:val="es-ES"/>
        </w:rPr>
        <w:tab/>
      </w:r>
    </w:p>
    <w:p w:rsidR="00CB6E95" w:rsidRPr="000B2CBA" w:rsidRDefault="00CB6E95" w:rsidP="00F85B61">
      <w:pPr>
        <w:tabs>
          <w:tab w:val="left" w:pos="671"/>
          <w:tab w:val="left" w:pos="926"/>
          <w:tab w:val="left" w:pos="7450"/>
        </w:tabs>
        <w:spacing w:line="480" w:lineRule="auto"/>
        <w:ind w:left="23"/>
        <w:jc w:val="both"/>
        <w:rPr>
          <w:rFonts w:ascii="Arial" w:eastAsia="Arial Unicode MS" w:hAnsi="Arial" w:cs="Arial"/>
          <w:lang w:val="es-ES"/>
        </w:rPr>
      </w:pPr>
      <w:r w:rsidRPr="000B2CBA">
        <w:rPr>
          <w:rFonts w:ascii="Arial" w:eastAsia="Arial Unicode MS" w:hAnsi="Arial" w:cs="Arial"/>
          <w:lang w:val="es-ES"/>
        </w:rPr>
        <w:t xml:space="preserve">Son atributos de la entidad libros: Autor, Título, </w:t>
      </w:r>
      <w:r w:rsidR="00002337" w:rsidRPr="000B2CBA">
        <w:rPr>
          <w:rFonts w:ascii="Arial" w:eastAsia="Arial Unicode MS" w:hAnsi="Arial" w:cs="Arial"/>
          <w:lang w:val="es-ES"/>
        </w:rPr>
        <w:t>etc.</w:t>
      </w:r>
    </w:p>
    <w:p w:rsidR="00CB6E95" w:rsidRPr="000B2CBA" w:rsidRDefault="00CB6E95" w:rsidP="00F85B61">
      <w:pPr>
        <w:pStyle w:val="Ttulo4"/>
        <w:tabs>
          <w:tab w:val="clear" w:pos="323"/>
          <w:tab w:val="clear" w:pos="2018"/>
          <w:tab w:val="left" w:pos="671"/>
          <w:tab w:val="left" w:pos="926"/>
        </w:tabs>
        <w:spacing w:line="480" w:lineRule="auto"/>
        <w:jc w:val="both"/>
        <w:rPr>
          <w:rFonts w:ascii="Arial" w:hAnsi="Arial" w:cs="Arial"/>
          <w:sz w:val="24"/>
        </w:rPr>
      </w:pPr>
      <w:r w:rsidRPr="000B2CBA">
        <w:rPr>
          <w:rFonts w:ascii="Arial" w:hAnsi="Arial" w:cs="Arial"/>
          <w:sz w:val="24"/>
        </w:rPr>
        <w:t>Relaciones</w:t>
      </w:r>
    </w:p>
    <w:p w:rsidR="00CB6E95" w:rsidRPr="000B2CBA" w:rsidRDefault="00CB6E95" w:rsidP="00F85B61">
      <w:p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 xml:space="preserve">En una base de datos se almacenan </w:t>
      </w:r>
      <w:r w:rsidR="00002337" w:rsidRPr="000B2CBA">
        <w:rPr>
          <w:rFonts w:ascii="Arial" w:eastAsia="Arial Unicode MS" w:hAnsi="Arial" w:cs="Arial"/>
          <w:lang w:val="es-ES"/>
        </w:rPr>
        <w:t>además</w:t>
      </w:r>
      <w:r w:rsidRPr="000B2CBA">
        <w:rPr>
          <w:rFonts w:ascii="Arial" w:eastAsia="Arial Unicode MS" w:hAnsi="Arial" w:cs="Arial"/>
          <w:lang w:val="es-ES"/>
        </w:rPr>
        <w:t xml:space="preserve"> de </w:t>
      </w:r>
      <w:r w:rsidR="00002337" w:rsidRPr="000B2CBA">
        <w:rPr>
          <w:rFonts w:ascii="Arial" w:eastAsia="Arial Unicode MS" w:hAnsi="Arial" w:cs="Arial"/>
          <w:lang w:val="es-ES"/>
        </w:rPr>
        <w:t>las entidades,</w:t>
      </w:r>
      <w:r w:rsidRPr="000B2CBA">
        <w:rPr>
          <w:rFonts w:ascii="Arial" w:eastAsia="Arial Unicode MS" w:hAnsi="Arial" w:cs="Arial"/>
          <w:lang w:val="es-ES"/>
        </w:rPr>
        <w:t xml:space="preserve"> las relaciones existentes entre ellas.</w:t>
      </w:r>
    </w:p>
    <w:p w:rsidR="00CB6E95" w:rsidRPr="000B2CBA" w:rsidRDefault="00CB6E95" w:rsidP="00F85B61">
      <w:p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En el eje</w:t>
      </w:r>
      <w:r w:rsidR="00002337" w:rsidRPr="000B2CBA">
        <w:rPr>
          <w:rFonts w:ascii="Arial" w:eastAsia="Arial Unicode MS" w:hAnsi="Arial" w:cs="Arial"/>
          <w:lang w:val="es-ES"/>
        </w:rPr>
        <w:t xml:space="preserve">mplo de  una </w:t>
      </w:r>
      <w:r w:rsidRPr="000B2CBA">
        <w:rPr>
          <w:rFonts w:ascii="Arial" w:eastAsia="Arial Unicode MS" w:hAnsi="Arial" w:cs="Arial"/>
          <w:lang w:val="es-ES"/>
        </w:rPr>
        <w:t xml:space="preserve"> librería hay relaciones entre </w:t>
      </w:r>
    </w:p>
    <w:p w:rsidR="00CB6E95" w:rsidRPr="000B2CBA" w:rsidRDefault="00CB6E95" w:rsidP="00F85B61">
      <w:pPr>
        <w:numPr>
          <w:ilvl w:val="0"/>
          <w:numId w:val="8"/>
        </w:num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Las entidades libros y clientes</w:t>
      </w:r>
    </w:p>
    <w:p w:rsidR="00CB6E95" w:rsidRPr="000B2CBA" w:rsidRDefault="00CB6E95" w:rsidP="00F867B8">
      <w:pPr>
        <w:numPr>
          <w:ilvl w:val="0"/>
          <w:numId w:val="8"/>
        </w:numPr>
        <w:tabs>
          <w:tab w:val="left" w:pos="1732"/>
          <w:tab w:val="left" w:pos="7298"/>
        </w:tabs>
        <w:spacing w:line="480" w:lineRule="auto"/>
        <w:jc w:val="both"/>
      </w:pPr>
      <w:r w:rsidRPr="00F867B8">
        <w:rPr>
          <w:rFonts w:ascii="Arial" w:eastAsia="Arial Unicode MS" w:hAnsi="Arial" w:cs="Arial"/>
          <w:lang w:val="es-ES"/>
        </w:rPr>
        <w:t>Las entidades libros y proveedores</w:t>
      </w:r>
    </w:p>
    <w:p w:rsidR="00CB6E95" w:rsidRPr="000B2CBA" w:rsidRDefault="00CB6E95" w:rsidP="00F85B61">
      <w:pPr>
        <w:pStyle w:val="Ttulo5"/>
        <w:spacing w:line="480" w:lineRule="auto"/>
        <w:jc w:val="both"/>
        <w:rPr>
          <w:rFonts w:ascii="Arial" w:hAnsi="Arial" w:cs="Arial"/>
          <w:sz w:val="24"/>
        </w:rPr>
      </w:pPr>
      <w:r w:rsidRPr="000B2CBA">
        <w:rPr>
          <w:rFonts w:ascii="Arial" w:hAnsi="Arial" w:cs="Arial"/>
          <w:sz w:val="24"/>
        </w:rPr>
        <w:t>Tipo de relaciones</w:t>
      </w:r>
    </w:p>
    <w:p w:rsidR="00CB6E95" w:rsidRPr="000B2CBA" w:rsidRDefault="00CB6E95" w:rsidP="00F85B61">
      <w:pPr>
        <w:numPr>
          <w:ilvl w:val="0"/>
          <w:numId w:val="7"/>
        </w:num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Simples</w:t>
      </w:r>
    </w:p>
    <w:p w:rsidR="00CB6E95" w:rsidRPr="000B2CBA" w:rsidRDefault="00CB6E95" w:rsidP="00F85B61">
      <w:p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 xml:space="preserve">            </w:t>
      </w:r>
      <w:r w:rsidR="00002337" w:rsidRPr="000B2CBA">
        <w:rPr>
          <w:rFonts w:ascii="Arial" w:eastAsia="Arial Unicode MS" w:hAnsi="Arial" w:cs="Arial"/>
          <w:lang w:val="es-ES"/>
        </w:rPr>
        <w:t>Biunívocas:</w:t>
      </w:r>
      <w:r w:rsidRPr="000B2CBA">
        <w:rPr>
          <w:rFonts w:ascii="Arial" w:eastAsia="Arial Unicode MS" w:hAnsi="Arial" w:cs="Arial"/>
          <w:lang w:val="es-ES"/>
        </w:rPr>
        <w:t xml:space="preserve"> de uno a uno (</w:t>
      </w:r>
      <w:smartTag w:uri="urn:schemas-microsoft-com:office:smarttags" w:element="metricconverter">
        <w:smartTagPr>
          <w:attr w:name="ProductID" w:val="1 a"/>
        </w:smartTagPr>
        <w:r w:rsidRPr="000B2CBA">
          <w:rPr>
            <w:rFonts w:ascii="Arial" w:eastAsia="Arial Unicode MS" w:hAnsi="Arial" w:cs="Arial"/>
            <w:lang w:val="es-ES"/>
          </w:rPr>
          <w:t>1 a</w:t>
        </w:r>
      </w:smartTag>
      <w:r w:rsidRPr="000B2CBA">
        <w:rPr>
          <w:rFonts w:ascii="Arial" w:eastAsia="Arial Unicode MS" w:hAnsi="Arial" w:cs="Arial"/>
          <w:lang w:val="es-ES"/>
        </w:rPr>
        <w:t xml:space="preserve"> 1)</w:t>
      </w:r>
    </w:p>
    <w:p w:rsidR="00CB6E95" w:rsidRPr="000B2CBA" w:rsidRDefault="00CB6E95" w:rsidP="00F85B61">
      <w:pPr>
        <w:numPr>
          <w:ilvl w:val="0"/>
          <w:numId w:val="7"/>
        </w:num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Complejas</w:t>
      </w:r>
    </w:p>
    <w:p w:rsidR="00CB6E95" w:rsidRPr="000B2CBA" w:rsidRDefault="00CB6E95" w:rsidP="00F85B61">
      <w:p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 xml:space="preserve">            De uno a muchos (</w:t>
      </w:r>
      <w:smartTag w:uri="urn:schemas-microsoft-com:office:smarttags" w:element="metricconverter">
        <w:smartTagPr>
          <w:attr w:name="ProductID" w:val="1 a"/>
        </w:smartTagPr>
        <w:r w:rsidRPr="000B2CBA">
          <w:rPr>
            <w:rFonts w:ascii="Arial" w:eastAsia="Arial Unicode MS" w:hAnsi="Arial" w:cs="Arial"/>
            <w:lang w:val="es-ES"/>
          </w:rPr>
          <w:t>1 a</w:t>
        </w:r>
      </w:smartTag>
      <w:r w:rsidRPr="000B2CBA">
        <w:rPr>
          <w:rFonts w:ascii="Arial" w:eastAsia="Arial Unicode MS" w:hAnsi="Arial" w:cs="Arial"/>
          <w:lang w:val="es-ES"/>
        </w:rPr>
        <w:t xml:space="preserve"> N)</w:t>
      </w:r>
    </w:p>
    <w:p w:rsidR="00CB6E95" w:rsidRDefault="00CB6E95" w:rsidP="00F85B61">
      <w:pPr>
        <w:tabs>
          <w:tab w:val="left" w:pos="1732"/>
          <w:tab w:val="left" w:pos="7298"/>
        </w:tabs>
        <w:spacing w:line="480" w:lineRule="auto"/>
        <w:jc w:val="both"/>
        <w:rPr>
          <w:rFonts w:ascii="Arial" w:eastAsia="Arial Unicode MS" w:hAnsi="Arial" w:cs="Arial"/>
          <w:lang w:val="es-ES"/>
        </w:rPr>
      </w:pPr>
      <w:r w:rsidRPr="000B2CBA">
        <w:rPr>
          <w:rFonts w:ascii="Arial" w:eastAsia="Arial Unicode MS" w:hAnsi="Arial" w:cs="Arial"/>
          <w:lang w:val="es-ES"/>
        </w:rPr>
        <w:t xml:space="preserve">            De muchos a muchos (N a N)</w:t>
      </w:r>
    </w:p>
    <w:p w:rsidR="00174676" w:rsidRDefault="00174676" w:rsidP="00F867B8">
      <w:pPr>
        <w:tabs>
          <w:tab w:val="left" w:pos="1732"/>
          <w:tab w:val="left" w:pos="7298"/>
        </w:tabs>
        <w:jc w:val="both"/>
        <w:rPr>
          <w:rFonts w:ascii="Arial" w:eastAsia="Arial Unicode MS" w:hAnsi="Arial" w:cs="Arial"/>
          <w:lang w:val="es-ES"/>
        </w:rPr>
      </w:pPr>
    </w:p>
    <w:p w:rsidR="001B61B3" w:rsidRPr="00A1218F" w:rsidRDefault="00AC3620" w:rsidP="00A1218F">
      <w:pPr>
        <w:tabs>
          <w:tab w:val="left" w:pos="0"/>
        </w:tabs>
        <w:spacing w:line="480" w:lineRule="auto"/>
        <w:jc w:val="both"/>
        <w:rPr>
          <w:rFonts w:ascii="Arial" w:hAnsi="Arial" w:cs="Arial"/>
          <w:b/>
        </w:rPr>
      </w:pPr>
      <w:r w:rsidRPr="00A1218F">
        <w:rPr>
          <w:rFonts w:ascii="Arial" w:hAnsi="Arial" w:cs="Arial"/>
          <w:b/>
        </w:rPr>
        <w:t xml:space="preserve"> </w:t>
      </w:r>
      <w:r w:rsidR="00EC260A" w:rsidRPr="00A1218F">
        <w:rPr>
          <w:rFonts w:ascii="Arial" w:hAnsi="Arial" w:cs="Arial"/>
          <w:b/>
        </w:rPr>
        <w:t>1.1</w:t>
      </w:r>
      <w:r w:rsidR="00653010">
        <w:rPr>
          <w:rFonts w:ascii="Arial" w:hAnsi="Arial" w:cs="Arial"/>
          <w:b/>
        </w:rPr>
        <w:t>2</w:t>
      </w:r>
      <w:r w:rsidR="00EC260A" w:rsidRPr="00A1218F">
        <w:rPr>
          <w:rFonts w:ascii="Arial" w:hAnsi="Arial" w:cs="Arial"/>
          <w:b/>
        </w:rPr>
        <w:t xml:space="preserve"> </w:t>
      </w:r>
      <w:r w:rsidR="003D3C46" w:rsidRPr="00A1218F">
        <w:rPr>
          <w:rFonts w:ascii="Arial" w:hAnsi="Arial" w:cs="Arial"/>
          <w:b/>
        </w:rPr>
        <w:t xml:space="preserve"> </w:t>
      </w:r>
      <w:r w:rsidR="001B61B3" w:rsidRPr="00A1218F">
        <w:rPr>
          <w:rFonts w:ascii="Arial" w:hAnsi="Arial" w:cs="Arial"/>
          <w:b/>
        </w:rPr>
        <w:t>LENGUAJES DE PROGRAMACIÓN.</w:t>
      </w:r>
    </w:p>
    <w:p w:rsidR="00CB6E95" w:rsidRPr="000B2CBA" w:rsidRDefault="00EC260A" w:rsidP="00463F8F">
      <w:pPr>
        <w:pStyle w:val="Textoindependiente"/>
        <w:rPr>
          <w:rFonts w:ascii="Arial" w:hAnsi="Arial" w:cs="Arial"/>
          <w:b/>
          <w:bCs/>
          <w:sz w:val="24"/>
          <w:szCs w:val="24"/>
          <w:lang w:val="es-ES"/>
        </w:rPr>
      </w:pPr>
      <w:r>
        <w:rPr>
          <w:rFonts w:ascii="Arial" w:hAnsi="Arial" w:cs="Arial"/>
          <w:b/>
          <w:bCs/>
          <w:sz w:val="24"/>
          <w:szCs w:val="24"/>
          <w:lang w:val="es-ES"/>
        </w:rPr>
        <w:t>1.1</w:t>
      </w:r>
      <w:r w:rsidR="00653010">
        <w:rPr>
          <w:rFonts w:ascii="Arial" w:hAnsi="Arial" w:cs="Arial"/>
          <w:b/>
          <w:bCs/>
          <w:sz w:val="24"/>
          <w:szCs w:val="24"/>
          <w:lang w:val="es-ES"/>
        </w:rPr>
        <w:t>2</w:t>
      </w:r>
      <w:r w:rsidR="003D3C46" w:rsidRPr="000B2CBA">
        <w:rPr>
          <w:rFonts w:ascii="Arial" w:hAnsi="Arial" w:cs="Arial"/>
          <w:b/>
          <w:bCs/>
          <w:sz w:val="24"/>
          <w:szCs w:val="24"/>
          <w:lang w:val="es-ES"/>
        </w:rPr>
        <w:t xml:space="preserve">.1 </w:t>
      </w:r>
      <w:r w:rsidR="006210A1" w:rsidRPr="000B2CBA">
        <w:rPr>
          <w:rFonts w:ascii="Arial" w:hAnsi="Arial" w:cs="Arial"/>
          <w:b/>
          <w:bCs/>
          <w:sz w:val="24"/>
          <w:szCs w:val="24"/>
          <w:lang w:val="es-ES"/>
        </w:rPr>
        <w:t xml:space="preserve"> </w:t>
      </w:r>
      <w:r w:rsidR="00CB6E95" w:rsidRPr="000B2CBA">
        <w:rPr>
          <w:rFonts w:ascii="Arial" w:hAnsi="Arial" w:cs="Arial"/>
          <w:b/>
          <w:bCs/>
          <w:sz w:val="24"/>
          <w:szCs w:val="24"/>
          <w:lang w:val="es-ES"/>
        </w:rPr>
        <w:t>SQL</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SQL es un lenguaje de programación orientado a las bases de datos, que nos va a permitir obtener información referente a los datos que se almacenan en las mismas. SQL es un estándar de lenguaje a partir del cual han surgido diferentes versiones según el fabricante que los ha ido desarrollando, así nos podemos encontrar con el SQL de Microsoft SQL Server, el de Oracle, ... que son muy similares entre sí, pero pueden tener diferencias significativas.</w:t>
      </w:r>
    </w:p>
    <w:p w:rsidR="003540D1" w:rsidRPr="000B2CBA" w:rsidRDefault="00EC260A" w:rsidP="002C550B">
      <w:pPr>
        <w:pStyle w:val="Textoindependiente"/>
        <w:spacing w:line="480" w:lineRule="auto"/>
        <w:rPr>
          <w:rFonts w:ascii="Arial" w:hAnsi="Arial" w:cs="Arial"/>
          <w:b/>
          <w:bCs/>
          <w:sz w:val="24"/>
          <w:szCs w:val="24"/>
          <w:lang w:val="es-ES"/>
        </w:rPr>
      </w:pPr>
      <w:r>
        <w:rPr>
          <w:rFonts w:ascii="Arial" w:hAnsi="Arial" w:cs="Arial"/>
          <w:b/>
          <w:bCs/>
          <w:sz w:val="24"/>
          <w:szCs w:val="24"/>
          <w:lang w:val="es-ES"/>
        </w:rPr>
        <w:t>1.1</w:t>
      </w:r>
      <w:r w:rsidR="004F05EF">
        <w:rPr>
          <w:rFonts w:ascii="Arial" w:hAnsi="Arial" w:cs="Arial"/>
          <w:b/>
          <w:bCs/>
          <w:sz w:val="24"/>
          <w:szCs w:val="24"/>
          <w:lang w:val="es-ES"/>
        </w:rPr>
        <w:t>2</w:t>
      </w:r>
      <w:r w:rsidR="00AC3620" w:rsidRPr="000B2CBA">
        <w:rPr>
          <w:rFonts w:ascii="Arial" w:hAnsi="Arial" w:cs="Arial"/>
          <w:b/>
          <w:bCs/>
          <w:sz w:val="24"/>
          <w:szCs w:val="24"/>
          <w:lang w:val="es-ES"/>
        </w:rPr>
        <w:t xml:space="preserve">.2 </w:t>
      </w:r>
      <w:r w:rsidR="008F4D4F" w:rsidRPr="000B2CBA">
        <w:rPr>
          <w:rFonts w:ascii="Arial" w:hAnsi="Arial" w:cs="Arial"/>
          <w:b/>
          <w:bCs/>
          <w:sz w:val="24"/>
          <w:szCs w:val="24"/>
          <w:lang w:val="es-ES"/>
        </w:rPr>
        <w:t xml:space="preserve"> </w:t>
      </w:r>
      <w:r w:rsidR="003540D1" w:rsidRPr="000B2CBA">
        <w:rPr>
          <w:rFonts w:ascii="Arial" w:hAnsi="Arial" w:cs="Arial"/>
          <w:b/>
          <w:bCs/>
          <w:sz w:val="24"/>
          <w:szCs w:val="24"/>
          <w:lang w:val="es-ES"/>
        </w:rPr>
        <w:t xml:space="preserve">Componentes del SQL </w:t>
      </w:r>
    </w:p>
    <w:p w:rsidR="003540D1" w:rsidRPr="000B2CBA" w:rsidRDefault="003540D1" w:rsidP="00F85B61">
      <w:pPr>
        <w:pStyle w:val="NormalWeb"/>
        <w:spacing w:before="0" w:beforeAutospacing="0" w:after="0" w:afterAutospacing="0" w:line="480" w:lineRule="auto"/>
        <w:ind w:right="201"/>
        <w:jc w:val="both"/>
        <w:rPr>
          <w:rFonts w:ascii="Arial" w:hAnsi="Arial" w:cs="Arial"/>
        </w:rPr>
      </w:pPr>
      <w:r w:rsidRPr="000B2CBA">
        <w:rPr>
          <w:rFonts w:ascii="Arial" w:hAnsi="Arial" w:cs="Arial"/>
        </w:rPr>
        <w:t xml:space="preserve">El lenguaje SQL está compuesto por comandos, cláusulas, operadores y funciones de agregado. Estos elementos se combinan en las instrucciones para crear, actualizar y manipular las bases de datos. </w:t>
      </w:r>
    </w:p>
    <w:p w:rsidR="00AC3620" w:rsidRPr="000B2CBA" w:rsidRDefault="00AC3620" w:rsidP="00F42FD3">
      <w:pPr>
        <w:pStyle w:val="NormalWeb"/>
        <w:spacing w:before="0" w:beforeAutospacing="0" w:after="0" w:afterAutospacing="0"/>
        <w:ind w:right="201"/>
        <w:jc w:val="both"/>
        <w:rPr>
          <w:rFonts w:ascii="Arial" w:hAnsi="Arial" w:cs="Arial"/>
        </w:rPr>
      </w:pPr>
    </w:p>
    <w:p w:rsidR="003540D1" w:rsidRPr="000B2CBA" w:rsidRDefault="003540D1" w:rsidP="00F85B61">
      <w:pPr>
        <w:pStyle w:val="Ttulo3"/>
        <w:spacing w:before="0" w:beforeAutospacing="0" w:after="0" w:afterAutospacing="0" w:line="480" w:lineRule="auto"/>
        <w:ind w:right="198"/>
        <w:jc w:val="both"/>
        <w:rPr>
          <w:rFonts w:ascii="Arial" w:hAnsi="Arial" w:cs="Arial"/>
          <w:color w:val="auto"/>
        </w:rPr>
      </w:pPr>
      <w:r w:rsidRPr="000B2CBA">
        <w:rPr>
          <w:rFonts w:ascii="Arial" w:hAnsi="Arial" w:cs="Arial"/>
          <w:color w:val="auto"/>
        </w:rPr>
        <w:t>Comandos</w:t>
      </w:r>
    </w:p>
    <w:p w:rsidR="003540D1" w:rsidRPr="000B2CBA" w:rsidRDefault="003540D1" w:rsidP="00F85B61">
      <w:pPr>
        <w:pStyle w:val="NormalWeb"/>
        <w:spacing w:before="0" w:beforeAutospacing="0" w:after="0" w:afterAutospacing="0" w:line="480" w:lineRule="auto"/>
        <w:ind w:right="198"/>
        <w:rPr>
          <w:rFonts w:ascii="Arial" w:hAnsi="Arial" w:cs="Arial"/>
        </w:rPr>
      </w:pPr>
      <w:r w:rsidRPr="000B2CBA">
        <w:rPr>
          <w:rFonts w:ascii="Arial" w:hAnsi="Arial" w:cs="Arial"/>
        </w:rPr>
        <w:t xml:space="preserve">Existen dos tipos de comandos SQL: </w:t>
      </w:r>
    </w:p>
    <w:p w:rsidR="003540D1" w:rsidRPr="000B2CBA" w:rsidRDefault="003540D1" w:rsidP="00F85B61">
      <w:pPr>
        <w:numPr>
          <w:ilvl w:val="0"/>
          <w:numId w:val="7"/>
        </w:numPr>
        <w:spacing w:line="480" w:lineRule="auto"/>
        <w:ind w:right="198"/>
        <w:jc w:val="both"/>
        <w:rPr>
          <w:rFonts w:ascii="Arial" w:hAnsi="Arial" w:cs="Arial"/>
        </w:rPr>
      </w:pPr>
      <w:r w:rsidRPr="000B2CBA">
        <w:rPr>
          <w:rFonts w:ascii="Arial" w:hAnsi="Arial" w:cs="Arial"/>
        </w:rPr>
        <w:t xml:space="preserve">DLL que permiten crear y definir nuevas bases de datos, campos e índices. </w:t>
      </w:r>
    </w:p>
    <w:p w:rsidR="003540D1" w:rsidRPr="000B2CBA" w:rsidRDefault="003540D1" w:rsidP="00F85B61">
      <w:pPr>
        <w:numPr>
          <w:ilvl w:val="0"/>
          <w:numId w:val="7"/>
        </w:numPr>
        <w:spacing w:line="480" w:lineRule="auto"/>
        <w:ind w:right="198"/>
        <w:jc w:val="both"/>
        <w:rPr>
          <w:rFonts w:ascii="Arial" w:hAnsi="Arial" w:cs="Arial"/>
        </w:rPr>
      </w:pPr>
      <w:r w:rsidRPr="000B2CBA">
        <w:rPr>
          <w:rFonts w:ascii="Arial" w:hAnsi="Arial" w:cs="Arial"/>
        </w:rPr>
        <w:t xml:space="preserve">DML que permiten generar consultas para ordenar, filtrar y extraer datos de la base de datos. </w:t>
      </w:r>
    </w:p>
    <w:p w:rsidR="003540D1" w:rsidRPr="000B2CBA" w:rsidRDefault="003540D1" w:rsidP="00F42FD3">
      <w:pPr>
        <w:ind w:left="360" w:right="198"/>
        <w:jc w:val="both"/>
        <w:rPr>
          <w:rFonts w:ascii="Arial" w:hAnsi="Arial" w:cs="Arial"/>
        </w:rPr>
      </w:pPr>
    </w:p>
    <w:p w:rsidR="003540D1" w:rsidRPr="000B2CBA" w:rsidRDefault="003540D1" w:rsidP="00F85B61">
      <w:pPr>
        <w:pStyle w:val="Ttulo3"/>
        <w:spacing w:before="0" w:beforeAutospacing="0" w:after="0" w:afterAutospacing="0" w:line="480" w:lineRule="auto"/>
        <w:ind w:right="201"/>
        <w:jc w:val="both"/>
        <w:rPr>
          <w:rFonts w:ascii="Arial" w:hAnsi="Arial" w:cs="Arial"/>
          <w:color w:val="auto"/>
        </w:rPr>
      </w:pPr>
      <w:r w:rsidRPr="000B2CBA">
        <w:rPr>
          <w:rFonts w:ascii="Arial" w:hAnsi="Arial" w:cs="Arial"/>
          <w:color w:val="auto"/>
        </w:rPr>
        <w:t>Cláusulas</w:t>
      </w:r>
    </w:p>
    <w:p w:rsidR="003540D1" w:rsidRPr="000B2CBA" w:rsidRDefault="003540D1" w:rsidP="00F85B61">
      <w:pPr>
        <w:pStyle w:val="NormalWeb"/>
        <w:spacing w:before="0" w:beforeAutospacing="0" w:after="0" w:afterAutospacing="0" w:line="480" w:lineRule="auto"/>
        <w:ind w:right="120"/>
        <w:rPr>
          <w:rFonts w:ascii="Arial" w:hAnsi="Arial" w:cs="Arial"/>
        </w:rPr>
      </w:pPr>
      <w:r w:rsidRPr="000B2CBA">
        <w:rPr>
          <w:rFonts w:ascii="Arial" w:hAnsi="Arial" w:cs="Arial"/>
        </w:rPr>
        <w:t>Las cláusulas son condiciones de modificación utilizadas para definir los datos que</w:t>
      </w:r>
      <w:r w:rsidR="00CD3DA1">
        <w:rPr>
          <w:rFonts w:ascii="Arial" w:hAnsi="Arial" w:cs="Arial"/>
        </w:rPr>
        <w:t xml:space="preserve">  desea seleccionar o manipular; que son </w:t>
      </w:r>
      <w:r w:rsidR="00CD3DA1" w:rsidRPr="00A1218F">
        <w:rPr>
          <w:rFonts w:ascii="Arial" w:hAnsi="Arial" w:cs="Arial"/>
          <w:sz w:val="20"/>
          <w:szCs w:val="20"/>
        </w:rPr>
        <w:t>FROM</w:t>
      </w:r>
      <w:r w:rsidR="00CD3DA1">
        <w:rPr>
          <w:rFonts w:ascii="Arial" w:hAnsi="Arial" w:cs="Arial"/>
          <w:sz w:val="20"/>
          <w:szCs w:val="20"/>
        </w:rPr>
        <w:t>,</w:t>
      </w:r>
      <w:r w:rsidR="00CD3DA1" w:rsidRPr="00CD3DA1">
        <w:rPr>
          <w:rFonts w:ascii="Arial" w:hAnsi="Arial" w:cs="Arial"/>
          <w:sz w:val="20"/>
          <w:szCs w:val="20"/>
        </w:rPr>
        <w:t xml:space="preserve"> </w:t>
      </w:r>
      <w:r w:rsidR="00CD3DA1" w:rsidRPr="00A1218F">
        <w:rPr>
          <w:rFonts w:ascii="Arial" w:hAnsi="Arial" w:cs="Arial"/>
          <w:sz w:val="20"/>
          <w:szCs w:val="20"/>
        </w:rPr>
        <w:t>WHERE</w:t>
      </w:r>
      <w:r w:rsidR="00CD3DA1">
        <w:rPr>
          <w:rFonts w:ascii="Arial" w:hAnsi="Arial" w:cs="Arial"/>
          <w:sz w:val="20"/>
          <w:szCs w:val="20"/>
        </w:rPr>
        <w:t>,</w:t>
      </w:r>
      <w:r w:rsidR="00CD3DA1" w:rsidRPr="00CD3DA1">
        <w:rPr>
          <w:rFonts w:ascii="Arial" w:hAnsi="Arial" w:cs="Arial"/>
          <w:sz w:val="20"/>
          <w:szCs w:val="20"/>
        </w:rPr>
        <w:t xml:space="preserve"> </w:t>
      </w:r>
      <w:r w:rsidR="00CD3DA1" w:rsidRPr="00A1218F">
        <w:rPr>
          <w:rFonts w:ascii="Arial" w:hAnsi="Arial" w:cs="Arial"/>
          <w:sz w:val="20"/>
          <w:szCs w:val="20"/>
        </w:rPr>
        <w:t>GROUP BY</w:t>
      </w:r>
      <w:r w:rsidR="00CD3DA1">
        <w:rPr>
          <w:rFonts w:ascii="Arial" w:hAnsi="Arial" w:cs="Arial"/>
          <w:sz w:val="20"/>
          <w:szCs w:val="20"/>
        </w:rPr>
        <w:t>,</w:t>
      </w:r>
      <w:r w:rsidR="00CD3DA1" w:rsidRPr="00CD3DA1">
        <w:rPr>
          <w:rFonts w:ascii="Arial" w:hAnsi="Arial" w:cs="Arial"/>
          <w:sz w:val="20"/>
          <w:szCs w:val="20"/>
        </w:rPr>
        <w:t xml:space="preserve"> </w:t>
      </w:r>
      <w:r w:rsidR="00CD3DA1" w:rsidRPr="00A1218F">
        <w:rPr>
          <w:rFonts w:ascii="Arial" w:hAnsi="Arial" w:cs="Arial"/>
          <w:sz w:val="20"/>
          <w:szCs w:val="20"/>
        </w:rPr>
        <w:t>HAVING</w:t>
      </w:r>
      <w:r w:rsidR="00CD3DA1">
        <w:rPr>
          <w:rFonts w:ascii="Arial" w:hAnsi="Arial" w:cs="Arial"/>
          <w:sz w:val="20"/>
          <w:szCs w:val="20"/>
        </w:rPr>
        <w:t>,</w:t>
      </w:r>
      <w:r w:rsidR="00CD3DA1" w:rsidRPr="00CD3DA1">
        <w:rPr>
          <w:rFonts w:ascii="Arial" w:hAnsi="Arial" w:cs="Arial"/>
          <w:sz w:val="20"/>
          <w:szCs w:val="20"/>
        </w:rPr>
        <w:t xml:space="preserve"> </w:t>
      </w:r>
      <w:r w:rsidR="00CD3DA1" w:rsidRPr="00A1218F">
        <w:rPr>
          <w:rFonts w:ascii="Arial" w:hAnsi="Arial" w:cs="Arial"/>
          <w:sz w:val="20"/>
          <w:szCs w:val="20"/>
        </w:rPr>
        <w:t>ORDER BY</w:t>
      </w:r>
    </w:p>
    <w:p w:rsidR="003540D1" w:rsidRDefault="003540D1" w:rsidP="00C33DA6">
      <w:pPr>
        <w:pStyle w:val="Ttulo3"/>
        <w:ind w:right="201"/>
        <w:jc w:val="both"/>
        <w:rPr>
          <w:rFonts w:ascii="Arial" w:hAnsi="Arial" w:cs="Arial"/>
          <w:color w:val="auto"/>
        </w:rPr>
      </w:pPr>
      <w:r w:rsidRPr="000B2CBA">
        <w:rPr>
          <w:rFonts w:ascii="Arial" w:hAnsi="Arial" w:cs="Arial"/>
          <w:color w:val="auto"/>
        </w:rPr>
        <w:t>Operadores Lógicos</w:t>
      </w:r>
    </w:p>
    <w:p w:rsidR="00CD3DA1" w:rsidRPr="00902631" w:rsidRDefault="00CD3DA1" w:rsidP="00CD3DA1">
      <w:pPr>
        <w:pStyle w:val="Ttulo3"/>
        <w:spacing w:line="480" w:lineRule="auto"/>
        <w:ind w:right="201"/>
        <w:jc w:val="both"/>
        <w:rPr>
          <w:rFonts w:ascii="Arial" w:hAnsi="Arial" w:cs="Arial"/>
          <w:b w:val="0"/>
          <w:bCs w:val="0"/>
          <w:color w:val="auto"/>
        </w:rPr>
      </w:pPr>
      <w:r w:rsidRPr="00CD3DA1">
        <w:rPr>
          <w:rFonts w:ascii="Arial" w:hAnsi="Arial" w:cs="Arial"/>
          <w:b w:val="0"/>
          <w:bCs w:val="0"/>
          <w:color w:val="auto"/>
        </w:rPr>
        <w:t>Los operadores lógicos usados son los siguientes</w:t>
      </w:r>
      <w:r>
        <w:rPr>
          <w:rFonts w:ascii="Arial" w:hAnsi="Arial" w:cs="Arial"/>
          <w:b w:val="0"/>
          <w:bCs w:val="0"/>
          <w:color w:val="auto"/>
        </w:rPr>
        <w:t xml:space="preserve">: </w:t>
      </w:r>
      <w:r w:rsidRPr="00CD3DA1">
        <w:rPr>
          <w:rFonts w:ascii="Arial" w:hAnsi="Arial" w:cs="Arial"/>
          <w:color w:val="auto"/>
          <w:sz w:val="20"/>
          <w:szCs w:val="20"/>
        </w:rPr>
        <w:t>AND</w:t>
      </w:r>
      <w:r>
        <w:rPr>
          <w:rFonts w:ascii="Arial" w:hAnsi="Arial" w:cs="Arial"/>
          <w:sz w:val="20"/>
          <w:szCs w:val="20"/>
        </w:rPr>
        <w:t xml:space="preserve"> </w:t>
      </w:r>
      <w:r w:rsidR="007A6E58">
        <w:rPr>
          <w:rFonts w:ascii="Arial" w:hAnsi="Arial" w:cs="Arial"/>
          <w:b w:val="0"/>
          <w:bCs w:val="0"/>
          <w:color w:val="auto"/>
        </w:rPr>
        <w:t>es el "y" lógico, e</w:t>
      </w:r>
      <w:r w:rsidRPr="00CD3DA1">
        <w:rPr>
          <w:rFonts w:ascii="Arial" w:hAnsi="Arial" w:cs="Arial"/>
          <w:b w:val="0"/>
          <w:bCs w:val="0"/>
          <w:color w:val="auto"/>
        </w:rPr>
        <w:t>valúa dos condiciones y devuelve un valor de verdad sólo si ambas son ciertas</w:t>
      </w:r>
      <w:r w:rsidR="007A6E58">
        <w:rPr>
          <w:rFonts w:ascii="Arial" w:hAnsi="Arial" w:cs="Arial"/>
          <w:b w:val="0"/>
          <w:bCs w:val="0"/>
          <w:color w:val="auto"/>
        </w:rPr>
        <w:t xml:space="preserve">; </w:t>
      </w:r>
      <w:r w:rsidR="007A6E58" w:rsidRPr="007A6E58">
        <w:rPr>
          <w:rFonts w:ascii="Arial" w:hAnsi="Arial" w:cs="Arial"/>
          <w:sz w:val="20"/>
          <w:szCs w:val="20"/>
        </w:rPr>
        <w:t xml:space="preserve"> </w:t>
      </w:r>
      <w:r w:rsidR="007A6E58" w:rsidRPr="007A6E58">
        <w:rPr>
          <w:rFonts w:ascii="Arial" w:hAnsi="Arial" w:cs="Arial"/>
          <w:color w:val="auto"/>
          <w:sz w:val="20"/>
          <w:szCs w:val="20"/>
        </w:rPr>
        <w:t xml:space="preserve">OR </w:t>
      </w:r>
      <w:r w:rsidR="007A6E58" w:rsidRPr="00902631">
        <w:rPr>
          <w:rFonts w:ascii="Arial" w:hAnsi="Arial" w:cs="Arial"/>
          <w:b w:val="0"/>
          <w:bCs w:val="0"/>
          <w:color w:val="auto"/>
        </w:rPr>
        <w:t>es el "o" lógico y evalúa dos condiciones y devuelve un valor de verdad si alguna de las dos es cierta</w:t>
      </w:r>
      <w:r w:rsidR="00DD4437">
        <w:rPr>
          <w:rFonts w:ascii="Arial" w:hAnsi="Arial" w:cs="Arial"/>
          <w:b w:val="0"/>
          <w:bCs w:val="0"/>
          <w:color w:val="auto"/>
        </w:rPr>
        <w:t xml:space="preserve"> y </w:t>
      </w:r>
      <w:r w:rsidR="00902631">
        <w:rPr>
          <w:rFonts w:ascii="Arial" w:hAnsi="Arial" w:cs="Arial"/>
          <w:b w:val="0"/>
          <w:bCs w:val="0"/>
          <w:color w:val="auto"/>
        </w:rPr>
        <w:t xml:space="preserve"> </w:t>
      </w:r>
      <w:r w:rsidR="00902631" w:rsidRPr="00902631">
        <w:rPr>
          <w:rFonts w:ascii="Arial" w:hAnsi="Arial" w:cs="Arial"/>
          <w:color w:val="auto"/>
          <w:sz w:val="20"/>
          <w:szCs w:val="20"/>
        </w:rPr>
        <w:t>NOT</w:t>
      </w:r>
      <w:r w:rsidR="00DD4437">
        <w:rPr>
          <w:rFonts w:ascii="Arial" w:hAnsi="Arial" w:cs="Arial"/>
          <w:color w:val="auto"/>
          <w:sz w:val="20"/>
          <w:szCs w:val="20"/>
        </w:rPr>
        <w:t xml:space="preserve"> </w:t>
      </w:r>
      <w:r w:rsidR="00DD4437" w:rsidRPr="00DD4437">
        <w:rPr>
          <w:rFonts w:ascii="Arial" w:hAnsi="Arial" w:cs="Arial"/>
          <w:b w:val="0"/>
          <w:color w:val="auto"/>
          <w:sz w:val="20"/>
          <w:szCs w:val="20"/>
        </w:rPr>
        <w:t>que es la</w:t>
      </w:r>
      <w:r w:rsidR="00DD4437">
        <w:rPr>
          <w:rFonts w:ascii="Arial" w:hAnsi="Arial" w:cs="Arial"/>
          <w:sz w:val="20"/>
          <w:szCs w:val="20"/>
        </w:rPr>
        <w:t xml:space="preserve"> </w:t>
      </w:r>
      <w:r w:rsidR="00902631" w:rsidRPr="00902631">
        <w:rPr>
          <w:rFonts w:ascii="Arial" w:hAnsi="Arial" w:cs="Arial"/>
          <w:sz w:val="20"/>
          <w:szCs w:val="20"/>
        </w:rPr>
        <w:t xml:space="preserve"> </w:t>
      </w:r>
      <w:r w:rsidR="00902631">
        <w:rPr>
          <w:rFonts w:ascii="Arial" w:hAnsi="Arial" w:cs="Arial"/>
          <w:b w:val="0"/>
          <w:bCs w:val="0"/>
          <w:color w:val="auto"/>
        </w:rPr>
        <w:t>n</w:t>
      </w:r>
      <w:r w:rsidR="00902631" w:rsidRPr="00902631">
        <w:rPr>
          <w:rFonts w:ascii="Arial" w:hAnsi="Arial" w:cs="Arial"/>
          <w:b w:val="0"/>
          <w:bCs w:val="0"/>
          <w:color w:val="auto"/>
        </w:rPr>
        <w:t>egación lógica. Devuelve el valor contrario de la expresión.</w:t>
      </w:r>
    </w:p>
    <w:p w:rsidR="00AC3620" w:rsidRPr="000B2CBA" w:rsidRDefault="003540D1" w:rsidP="00F85B61">
      <w:pPr>
        <w:pStyle w:val="Ttulo3"/>
        <w:spacing w:before="0" w:beforeAutospacing="0" w:after="0" w:afterAutospacing="0" w:line="480" w:lineRule="auto"/>
        <w:ind w:right="198"/>
        <w:jc w:val="both"/>
        <w:rPr>
          <w:rFonts w:ascii="Arial" w:hAnsi="Arial" w:cs="Arial"/>
          <w:color w:val="auto"/>
        </w:rPr>
      </w:pPr>
      <w:r w:rsidRPr="000B2CBA">
        <w:rPr>
          <w:rFonts w:ascii="Arial" w:hAnsi="Arial" w:cs="Arial"/>
          <w:color w:val="auto"/>
        </w:rPr>
        <w:t>Funciones de Agregado</w:t>
      </w:r>
    </w:p>
    <w:p w:rsidR="003540D1" w:rsidRPr="000B2CBA" w:rsidRDefault="003540D1" w:rsidP="00F85B61">
      <w:pPr>
        <w:pStyle w:val="NormalWeb"/>
        <w:spacing w:before="0" w:beforeAutospacing="0" w:after="0" w:afterAutospacing="0" w:line="480" w:lineRule="auto"/>
        <w:ind w:right="198"/>
        <w:rPr>
          <w:rFonts w:ascii="Arial" w:hAnsi="Arial" w:cs="Arial"/>
        </w:rPr>
      </w:pPr>
      <w:r w:rsidRPr="000B2CBA">
        <w:rPr>
          <w:rFonts w:ascii="Arial" w:hAnsi="Arial" w:cs="Arial"/>
        </w:rPr>
        <w:t>Las funciones de agregado se usan dentro de una cláusula SELECT en grupos de registros para devolver un único valor que se aplica a un grupo de registros.</w:t>
      </w:r>
    </w:p>
    <w:p w:rsidR="003540D1" w:rsidRPr="000B2CBA" w:rsidRDefault="00857CBB" w:rsidP="00857CBB">
      <w:pPr>
        <w:pStyle w:val="NormalWeb"/>
        <w:spacing w:before="0" w:beforeAutospacing="0" w:after="0" w:afterAutospacing="0" w:line="480" w:lineRule="auto"/>
        <w:ind w:right="201"/>
        <w:jc w:val="both"/>
        <w:rPr>
          <w:rFonts w:ascii="Arial" w:hAnsi="Arial" w:cs="Arial"/>
        </w:rPr>
      </w:pPr>
      <w:r w:rsidRPr="00857CBB">
        <w:rPr>
          <w:rFonts w:ascii="Arial" w:hAnsi="Arial" w:cs="Arial"/>
        </w:rPr>
        <w:t>AVG</w:t>
      </w:r>
      <w:r>
        <w:rPr>
          <w:rFonts w:ascii="Arial" w:hAnsi="Arial" w:cs="Arial"/>
        </w:rPr>
        <w:t xml:space="preserve"> u</w:t>
      </w:r>
      <w:r w:rsidRPr="00857CBB">
        <w:rPr>
          <w:rFonts w:ascii="Arial" w:hAnsi="Arial" w:cs="Arial"/>
        </w:rPr>
        <w:t xml:space="preserve">tilizada para calcular el promedio de los valores de un campo determinado </w:t>
      </w:r>
      <w:r>
        <w:rPr>
          <w:rFonts w:ascii="Arial" w:hAnsi="Arial" w:cs="Arial"/>
        </w:rPr>
        <w:t>;</w:t>
      </w:r>
      <w:r w:rsidRPr="00857CBB">
        <w:rPr>
          <w:rFonts w:ascii="Arial" w:hAnsi="Arial" w:cs="Arial"/>
        </w:rPr>
        <w:t xml:space="preserve">COUNT </w:t>
      </w:r>
      <w:r>
        <w:rPr>
          <w:rFonts w:ascii="Arial" w:hAnsi="Arial" w:cs="Arial"/>
        </w:rPr>
        <w:t>u</w:t>
      </w:r>
      <w:r w:rsidRPr="00857CBB">
        <w:rPr>
          <w:rFonts w:ascii="Arial" w:hAnsi="Arial" w:cs="Arial"/>
        </w:rPr>
        <w:t>tilizada para devolver el número de registros de la selección</w:t>
      </w:r>
      <w:r>
        <w:rPr>
          <w:rFonts w:ascii="Arial" w:hAnsi="Arial" w:cs="Arial"/>
        </w:rPr>
        <w:t>;</w:t>
      </w:r>
      <w:r w:rsidRPr="00857CBB">
        <w:rPr>
          <w:rFonts w:ascii="Arial" w:hAnsi="Arial" w:cs="Arial"/>
        </w:rPr>
        <w:t xml:space="preserve"> SUM </w:t>
      </w:r>
      <w:r>
        <w:rPr>
          <w:rFonts w:ascii="Arial" w:hAnsi="Arial" w:cs="Arial"/>
        </w:rPr>
        <w:t>u</w:t>
      </w:r>
      <w:r w:rsidRPr="00857CBB">
        <w:rPr>
          <w:rFonts w:ascii="Arial" w:hAnsi="Arial" w:cs="Arial"/>
        </w:rPr>
        <w:t>tilizada para devolver la suma de todos los valores de un campo determinado</w:t>
      </w:r>
      <w:r>
        <w:rPr>
          <w:rFonts w:ascii="Arial" w:hAnsi="Arial" w:cs="Arial"/>
        </w:rPr>
        <w:t>;</w:t>
      </w:r>
      <w:r w:rsidRPr="00857CBB">
        <w:rPr>
          <w:rFonts w:ascii="Arial" w:hAnsi="Arial" w:cs="Arial"/>
        </w:rPr>
        <w:t xml:space="preserve"> MAX </w:t>
      </w:r>
      <w:r>
        <w:rPr>
          <w:rFonts w:ascii="Arial" w:hAnsi="Arial" w:cs="Arial"/>
        </w:rPr>
        <w:t>u</w:t>
      </w:r>
      <w:r w:rsidRPr="00857CBB">
        <w:rPr>
          <w:rFonts w:ascii="Arial" w:hAnsi="Arial" w:cs="Arial"/>
        </w:rPr>
        <w:t>tilizada para devolver el valor más alto de un campo especificado</w:t>
      </w:r>
      <w:r>
        <w:rPr>
          <w:rFonts w:ascii="Arial" w:hAnsi="Arial" w:cs="Arial"/>
        </w:rPr>
        <w:t>;</w:t>
      </w:r>
      <w:r w:rsidRPr="00857CBB">
        <w:rPr>
          <w:rFonts w:ascii="Arial" w:hAnsi="Arial" w:cs="Arial"/>
        </w:rPr>
        <w:t xml:space="preserve"> MIN </w:t>
      </w:r>
      <w:r>
        <w:rPr>
          <w:rFonts w:ascii="Arial" w:hAnsi="Arial" w:cs="Arial"/>
        </w:rPr>
        <w:t>u</w:t>
      </w:r>
      <w:r w:rsidRPr="00857CBB">
        <w:rPr>
          <w:rFonts w:ascii="Arial" w:hAnsi="Arial" w:cs="Arial"/>
        </w:rPr>
        <w:t>tilizada para devolver el valor más bajo de un campo especificado</w:t>
      </w:r>
      <w:r w:rsidR="001B35C6">
        <w:rPr>
          <w:rFonts w:ascii="Arial" w:hAnsi="Arial" w:cs="Arial"/>
        </w:rPr>
        <w:t>.</w:t>
      </w:r>
    </w:p>
    <w:p w:rsidR="00F739B5" w:rsidRDefault="00F739B5" w:rsidP="00F42FD3">
      <w:pPr>
        <w:pStyle w:val="Ttulo3"/>
        <w:spacing w:before="0" w:beforeAutospacing="0" w:after="0" w:afterAutospacing="0"/>
        <w:ind w:right="198"/>
        <w:jc w:val="both"/>
        <w:rPr>
          <w:rFonts w:ascii="Arial" w:hAnsi="Arial" w:cs="Arial"/>
          <w:color w:val="auto"/>
        </w:rPr>
      </w:pPr>
    </w:p>
    <w:p w:rsidR="003540D1" w:rsidRDefault="003540D1" w:rsidP="00F85B61">
      <w:pPr>
        <w:pStyle w:val="Ttulo3"/>
        <w:spacing w:before="0" w:beforeAutospacing="0" w:after="0" w:afterAutospacing="0" w:line="480" w:lineRule="auto"/>
        <w:ind w:right="198"/>
        <w:jc w:val="both"/>
        <w:rPr>
          <w:rFonts w:ascii="Arial" w:hAnsi="Arial" w:cs="Arial"/>
          <w:color w:val="auto"/>
        </w:rPr>
      </w:pPr>
      <w:r w:rsidRPr="000B2CBA">
        <w:rPr>
          <w:rFonts w:ascii="Arial" w:hAnsi="Arial" w:cs="Arial"/>
          <w:color w:val="auto"/>
        </w:rPr>
        <w:t>Orden de ejecución de los comandos</w:t>
      </w:r>
    </w:p>
    <w:p w:rsidR="00507082" w:rsidRPr="000B2CBA" w:rsidRDefault="00507082" w:rsidP="00507082">
      <w:pPr>
        <w:pStyle w:val="Ttulo3"/>
        <w:spacing w:before="0" w:beforeAutospacing="0" w:after="0" w:afterAutospacing="0"/>
        <w:ind w:right="198"/>
        <w:jc w:val="both"/>
        <w:rPr>
          <w:rFonts w:ascii="Arial" w:hAnsi="Arial" w:cs="Arial"/>
          <w:color w:val="auto"/>
        </w:rPr>
      </w:pPr>
    </w:p>
    <w:p w:rsidR="003540D1" w:rsidRPr="000B2CBA" w:rsidRDefault="003540D1" w:rsidP="00F85B61">
      <w:pPr>
        <w:pStyle w:val="NormalWeb"/>
        <w:spacing w:before="0" w:beforeAutospacing="0" w:after="0" w:afterAutospacing="0" w:line="480" w:lineRule="auto"/>
        <w:ind w:right="198"/>
        <w:rPr>
          <w:rFonts w:ascii="Arial" w:hAnsi="Arial" w:cs="Arial"/>
        </w:rPr>
      </w:pPr>
      <w:r w:rsidRPr="000B2CBA">
        <w:rPr>
          <w:rFonts w:ascii="Arial" w:hAnsi="Arial" w:cs="Arial"/>
        </w:rPr>
        <w:t>Dada una sentencia SQL de selección que incluye todas las posibles cláusulas, el orden de ejecución de las mismas es el siguiente:</w:t>
      </w:r>
    </w:p>
    <w:p w:rsidR="003540D1" w:rsidRPr="000B2CBA"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FROM </w:t>
      </w:r>
    </w:p>
    <w:p w:rsidR="003540D1" w:rsidRPr="000B2CBA"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WHERE </w:t>
      </w:r>
    </w:p>
    <w:p w:rsidR="003540D1" w:rsidRPr="000B2CBA"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GROUP BY </w:t>
      </w:r>
    </w:p>
    <w:p w:rsidR="003540D1" w:rsidRPr="000B2CBA"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HAVING </w:t>
      </w:r>
    </w:p>
    <w:p w:rsidR="003540D1" w:rsidRPr="000B2CBA"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SELECT </w:t>
      </w:r>
    </w:p>
    <w:p w:rsidR="003540D1" w:rsidRDefault="003540D1" w:rsidP="00F85B61">
      <w:pPr>
        <w:numPr>
          <w:ilvl w:val="0"/>
          <w:numId w:val="20"/>
        </w:numPr>
        <w:spacing w:before="100" w:beforeAutospacing="1" w:after="100" w:afterAutospacing="1" w:line="480" w:lineRule="auto"/>
        <w:ind w:left="921" w:right="201"/>
        <w:jc w:val="both"/>
        <w:rPr>
          <w:rFonts w:ascii="Arial" w:hAnsi="Arial" w:cs="Arial"/>
          <w:lang w:val="en-US"/>
        </w:rPr>
      </w:pPr>
      <w:r w:rsidRPr="000B2CBA">
        <w:rPr>
          <w:rFonts w:ascii="Arial" w:hAnsi="Arial" w:cs="Arial"/>
          <w:lang w:val="en-US"/>
        </w:rPr>
        <w:t xml:space="preserve">Cláusula ORDER BY </w:t>
      </w:r>
    </w:p>
    <w:p w:rsidR="00507082" w:rsidRDefault="00507082" w:rsidP="00507082">
      <w:pPr>
        <w:spacing w:before="100" w:beforeAutospacing="1" w:after="100" w:afterAutospacing="1" w:line="480" w:lineRule="auto"/>
        <w:ind w:right="201"/>
        <w:jc w:val="both"/>
        <w:rPr>
          <w:rFonts w:ascii="Arial" w:hAnsi="Arial" w:cs="Arial"/>
          <w:lang w:val="en-US"/>
        </w:rPr>
      </w:pPr>
    </w:p>
    <w:p w:rsidR="00ED6E3D" w:rsidRPr="000B2CBA" w:rsidRDefault="00ED6E3D" w:rsidP="00844A3E">
      <w:pPr>
        <w:pStyle w:val="Ttulo1"/>
        <w:rPr>
          <w:rFonts w:ascii="Arial" w:hAnsi="Arial" w:cs="Arial"/>
          <w:sz w:val="24"/>
          <w:szCs w:val="24"/>
        </w:rPr>
      </w:pPr>
      <w:r w:rsidRPr="000B2CBA">
        <w:rPr>
          <w:rFonts w:ascii="Arial" w:hAnsi="Arial" w:cs="Arial"/>
          <w:sz w:val="24"/>
          <w:szCs w:val="24"/>
        </w:rPr>
        <w:t>Añadir un nuevo registro</w:t>
      </w:r>
    </w:p>
    <w:p w:rsidR="00ED6E3D" w:rsidRPr="000B2CBA" w:rsidRDefault="00ED6E3D" w:rsidP="00F85B61">
      <w:pPr>
        <w:spacing w:after="240" w:line="480" w:lineRule="auto"/>
        <w:rPr>
          <w:rFonts w:ascii="Arial" w:hAnsi="Arial" w:cs="Arial"/>
          <w:color w:val="000000"/>
        </w:rPr>
      </w:pPr>
      <w:r w:rsidRPr="000B2CBA">
        <w:rPr>
          <w:rFonts w:ascii="Arial" w:hAnsi="Arial" w:cs="Arial"/>
          <w:color w:val="000000"/>
        </w:rPr>
        <w:t xml:space="preserve">La sintaxis utilizada es la siguiente: </w:t>
      </w:r>
      <w:r w:rsidRPr="000B2CBA">
        <w:rPr>
          <w:rFonts w:ascii="Arial" w:hAnsi="Arial" w:cs="Arial"/>
          <w:color w:val="000000"/>
        </w:rPr>
        <w:br/>
      </w:r>
      <w:r w:rsidRPr="000B2CBA">
        <w:rPr>
          <w:rFonts w:ascii="Arial" w:hAnsi="Arial" w:cs="Arial"/>
          <w:i/>
          <w:color w:val="000000"/>
        </w:rPr>
        <w:t xml:space="preserve">Insert Into nombre_tabla (nombre_campo1, nombre_campo2,...) Values (valor_campo1, valor_campo2...) </w:t>
      </w:r>
      <w:r w:rsidRPr="000B2CBA">
        <w:rPr>
          <w:rFonts w:ascii="Arial" w:hAnsi="Arial" w:cs="Arial"/>
          <w:i/>
          <w:color w:val="000000"/>
        </w:rPr>
        <w:br/>
      </w:r>
      <w:r w:rsidRPr="000B2CBA">
        <w:rPr>
          <w:rFonts w:ascii="Arial" w:hAnsi="Arial" w:cs="Arial"/>
          <w:color w:val="000000"/>
        </w:rPr>
        <w:t xml:space="preserve">Los campos no numéricos o booleanos van delimitados por apostrofes </w:t>
      </w:r>
    </w:p>
    <w:p w:rsidR="00ED6E3D" w:rsidRPr="000B2CBA" w:rsidRDefault="00ED6E3D" w:rsidP="006D5ADD">
      <w:pPr>
        <w:pStyle w:val="Ttulo1"/>
        <w:rPr>
          <w:rFonts w:ascii="Arial" w:hAnsi="Arial" w:cs="Arial"/>
          <w:sz w:val="24"/>
          <w:szCs w:val="24"/>
        </w:rPr>
      </w:pPr>
      <w:r w:rsidRPr="000B2CBA">
        <w:rPr>
          <w:rFonts w:ascii="Arial" w:hAnsi="Arial" w:cs="Arial"/>
          <w:sz w:val="24"/>
          <w:szCs w:val="24"/>
        </w:rPr>
        <w:t>Borrar un registro</w:t>
      </w:r>
    </w:p>
    <w:p w:rsidR="00ED6E3D" w:rsidRPr="000B2CBA" w:rsidRDefault="00ED6E3D" w:rsidP="00F85B61">
      <w:pPr>
        <w:spacing w:after="240" w:line="480" w:lineRule="auto"/>
        <w:rPr>
          <w:rFonts w:ascii="Arial" w:hAnsi="Arial" w:cs="Arial"/>
          <w:color w:val="000000"/>
        </w:rPr>
      </w:pPr>
      <w:r w:rsidRPr="000B2CBA">
        <w:rPr>
          <w:rFonts w:ascii="Arial" w:hAnsi="Arial" w:cs="Arial"/>
          <w:color w:val="000000"/>
        </w:rPr>
        <w:t xml:space="preserve">Para borrar un registro nos servimos de la instrucción Delete. En este caso debemos especificar cual o cuales son los registros que queremos borrar. Es por ello necesario establecer una selección que se llevara a cabo mediante la cláusula Where. </w:t>
      </w:r>
      <w:r w:rsidRPr="000B2CBA">
        <w:rPr>
          <w:rFonts w:ascii="Arial" w:hAnsi="Arial" w:cs="Arial"/>
          <w:color w:val="000000"/>
        </w:rPr>
        <w:br/>
      </w:r>
      <w:r w:rsidRPr="000B2CBA">
        <w:rPr>
          <w:rFonts w:ascii="Arial" w:hAnsi="Arial" w:cs="Arial"/>
          <w:i/>
          <w:color w:val="000000"/>
        </w:rPr>
        <w:t>Delete From nombre_tabla Where condiciones_de_selección</w:t>
      </w:r>
      <w:r w:rsidRPr="000B2CBA">
        <w:rPr>
          <w:rFonts w:ascii="Arial" w:hAnsi="Arial" w:cs="Arial"/>
          <w:color w:val="000000"/>
        </w:rPr>
        <w:t xml:space="preserve"> </w:t>
      </w:r>
    </w:p>
    <w:p w:rsidR="00ED6E3D" w:rsidRPr="000B2CBA" w:rsidRDefault="00ED6E3D" w:rsidP="006D5ADD">
      <w:pPr>
        <w:pStyle w:val="Ttulo1"/>
        <w:rPr>
          <w:rFonts w:ascii="Arial" w:hAnsi="Arial" w:cs="Arial"/>
          <w:sz w:val="24"/>
          <w:szCs w:val="24"/>
        </w:rPr>
      </w:pPr>
      <w:r w:rsidRPr="000B2CBA">
        <w:rPr>
          <w:rFonts w:ascii="Arial" w:hAnsi="Arial" w:cs="Arial"/>
          <w:sz w:val="24"/>
          <w:szCs w:val="24"/>
        </w:rPr>
        <w:t>Actualizar un registro</w:t>
      </w:r>
    </w:p>
    <w:p w:rsidR="00DB7EAF" w:rsidRPr="000B2CBA" w:rsidRDefault="00ED6E3D" w:rsidP="00F85B61">
      <w:pPr>
        <w:spacing w:line="480" w:lineRule="auto"/>
        <w:rPr>
          <w:rFonts w:ascii="Arial" w:hAnsi="Arial" w:cs="Arial"/>
          <w:color w:val="000000"/>
        </w:rPr>
      </w:pPr>
      <w:r w:rsidRPr="000B2CBA">
        <w:rPr>
          <w:rFonts w:ascii="Arial" w:hAnsi="Arial" w:cs="Arial"/>
          <w:color w:val="000000"/>
        </w:rPr>
        <w:t xml:space="preserve">Update es la instrucción que nos sirve para modificar nuestros registros. Como para el caso de Delete, necesitamos especificar por medio de Where cuáles son los registros en los que queremos hacer efectivas nuestras modificaciones. Además, obviamente, tendremos que especificar cuáles son los nuevos valores de los campos que deseamos actualizar. </w:t>
      </w:r>
    </w:p>
    <w:p w:rsidR="00DB7EAF" w:rsidRPr="000B2CBA" w:rsidRDefault="00DB7EAF" w:rsidP="006D5ADD">
      <w:pPr>
        <w:rPr>
          <w:rFonts w:ascii="Arial" w:hAnsi="Arial" w:cs="Arial"/>
          <w:color w:val="000000"/>
        </w:rPr>
      </w:pPr>
    </w:p>
    <w:p w:rsidR="006D5ADD" w:rsidRDefault="00ED6E3D" w:rsidP="002C550B">
      <w:pPr>
        <w:spacing w:line="480" w:lineRule="auto"/>
        <w:rPr>
          <w:rFonts w:ascii="Arial" w:hAnsi="Arial"/>
        </w:rPr>
      </w:pPr>
      <w:r w:rsidRPr="00EC260A">
        <w:rPr>
          <w:rFonts w:ascii="Arial" w:hAnsi="Arial"/>
        </w:rPr>
        <w:t xml:space="preserve">La sintaxis es de este tipo: </w:t>
      </w:r>
      <w:r w:rsidRPr="00EC260A">
        <w:rPr>
          <w:rFonts w:ascii="Arial" w:hAnsi="Arial"/>
        </w:rPr>
        <w:br/>
        <w:t xml:space="preserve">Update nombre_tabla Set nombre_campo1 = valor_campo1, nombre_campo2 = valor_campo2,... Where condiciones_de_selección </w:t>
      </w:r>
      <w:r w:rsidRPr="00EC260A">
        <w:rPr>
          <w:rFonts w:ascii="Arial" w:hAnsi="Arial"/>
        </w:rPr>
        <w:br/>
      </w:r>
    </w:p>
    <w:p w:rsidR="00CB6E95" w:rsidRPr="002C550B" w:rsidRDefault="00AC3620" w:rsidP="002C550B">
      <w:pPr>
        <w:spacing w:line="480" w:lineRule="auto"/>
        <w:rPr>
          <w:rFonts w:ascii="Arial" w:eastAsia="Arial Unicode MS" w:hAnsi="Arial" w:cs="Arial"/>
          <w:lang w:val="es-ES"/>
        </w:rPr>
      </w:pPr>
      <w:r w:rsidRPr="002C550B">
        <w:rPr>
          <w:rFonts w:ascii="Arial" w:hAnsi="Arial" w:cs="Arial"/>
          <w:b/>
          <w:bCs/>
          <w:lang w:val="es-ES"/>
        </w:rPr>
        <w:t xml:space="preserve"> </w:t>
      </w:r>
      <w:r w:rsidR="00A63D7C">
        <w:rPr>
          <w:rFonts w:ascii="Arial" w:hAnsi="Arial" w:cs="Arial"/>
          <w:b/>
          <w:bCs/>
          <w:lang w:val="es-ES"/>
        </w:rPr>
        <w:t>1.12</w:t>
      </w:r>
      <w:r w:rsidR="00EC260A">
        <w:rPr>
          <w:rFonts w:ascii="Arial" w:hAnsi="Arial" w:cs="Arial"/>
          <w:b/>
          <w:bCs/>
          <w:lang w:val="es-ES"/>
        </w:rPr>
        <w:t xml:space="preserve">.3 </w:t>
      </w:r>
      <w:r w:rsidR="00A73EEE">
        <w:rPr>
          <w:rFonts w:ascii="Arial" w:hAnsi="Arial" w:cs="Arial"/>
          <w:b/>
          <w:bCs/>
          <w:lang w:val="es-ES"/>
        </w:rPr>
        <w:t>J</w:t>
      </w:r>
      <w:r w:rsidR="00692B83" w:rsidRPr="002C550B">
        <w:rPr>
          <w:rFonts w:ascii="Arial" w:hAnsi="Arial" w:cs="Arial"/>
          <w:b/>
          <w:bCs/>
          <w:lang w:val="es-ES"/>
        </w:rPr>
        <w:t>O</w:t>
      </w:r>
      <w:r w:rsidR="00A73EEE">
        <w:rPr>
          <w:rFonts w:ascii="Arial" w:hAnsi="Arial" w:cs="Arial"/>
          <w:b/>
          <w:bCs/>
          <w:lang w:val="es-ES"/>
        </w:rPr>
        <w:t>I</w:t>
      </w:r>
      <w:r w:rsidR="00692B83" w:rsidRPr="002C550B">
        <w:rPr>
          <w:rFonts w:ascii="Arial" w:hAnsi="Arial" w:cs="Arial"/>
          <w:b/>
          <w:bCs/>
          <w:lang w:val="es-ES"/>
        </w:rPr>
        <w:t>NS</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Los joins son la manera que tendremos nosotros para obtener datos de diferentes tablas. Los joins me van a permitir relacionar las claves primarias con sus claves foráneas correspondientes. Tenemos diferentes tipos de joins:</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INNER JOIN: me va a coger de la primera tabla todos los registros que estén relacionados con registros de la tabla a la que se va a unir (segunda tabla), y de la tabla segunda todos aquellos registros que estén relacionados con registros de la primera tabla. Es decir, valores que no estén relacionados no me los va a mostrar.</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LEFT JOIN: de la primera tabla cogerá todos los registros estén o no relacionados con registros de la tabla de la derecha, mientras que de la tabla de la derecha sólo cogerá aquellos registros que estén relacionados con registros de la tabla de la izquierda</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RIGHT JOIN: es el caso contrario del left join.</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FULL JOIN: cogerá todos los registros de la tabla de la izquierda, estén o no relacionados con los de la tabla de la derecha, mientras que de la tabla de la derecha cogerá todos los registros estén o no relacionados con registros de la tabla de la izquierda.</w:t>
      </w:r>
    </w:p>
    <w:p w:rsidR="00010746" w:rsidRDefault="00CB6E95" w:rsidP="00B874F3">
      <w:pPr>
        <w:spacing w:before="100" w:beforeAutospacing="1" w:after="100" w:afterAutospacing="1" w:line="480" w:lineRule="auto"/>
        <w:jc w:val="both"/>
        <w:rPr>
          <w:rFonts w:eastAsia="Arial Unicode MS"/>
        </w:rPr>
      </w:pPr>
      <w:r w:rsidRPr="000B2CBA">
        <w:rPr>
          <w:rFonts w:ascii="Arial" w:hAnsi="Arial" w:cs="Arial"/>
        </w:rPr>
        <w:t>CROSS JOIN: hará un producto cartesiano cogiendo los registros de la tabla izquierda y relacionándolos individualmente con los registros de la tabla derecha también de forma individual, y hará lo mismo con los registros de la tabla de la derecha.</w:t>
      </w:r>
      <w:r w:rsidRPr="000B2CBA">
        <w:rPr>
          <w:rFonts w:eastAsia="Arial Unicode MS"/>
        </w:rPr>
        <w:t xml:space="preserve"> </w:t>
      </w:r>
    </w:p>
    <w:p w:rsidR="00E82330" w:rsidRPr="00010746" w:rsidRDefault="00E82330" w:rsidP="00B874F3">
      <w:pPr>
        <w:spacing w:before="100" w:beforeAutospacing="1" w:after="100" w:afterAutospacing="1" w:line="480" w:lineRule="auto"/>
        <w:jc w:val="both"/>
        <w:rPr>
          <w:b/>
        </w:rPr>
      </w:pPr>
    </w:p>
    <w:p w:rsidR="00C00F5E" w:rsidRPr="000B2CBA" w:rsidRDefault="0037076E" w:rsidP="00C919DA">
      <w:pPr>
        <w:pStyle w:val="NormalWeb"/>
        <w:spacing w:line="480" w:lineRule="auto"/>
        <w:rPr>
          <w:rFonts w:ascii="Arial" w:hAnsi="Arial" w:cs="Arial"/>
          <w:b/>
        </w:rPr>
      </w:pPr>
      <w:r>
        <w:rPr>
          <w:rFonts w:ascii="Arial" w:hAnsi="Arial" w:cs="Arial"/>
          <w:b/>
        </w:rPr>
        <w:t>1.12</w:t>
      </w:r>
      <w:r w:rsidR="00F30663" w:rsidRPr="000B2CBA">
        <w:rPr>
          <w:rFonts w:ascii="Arial" w:hAnsi="Arial" w:cs="Arial"/>
          <w:b/>
        </w:rPr>
        <w:t>.</w:t>
      </w:r>
      <w:r w:rsidR="00C82CFC">
        <w:rPr>
          <w:rFonts w:ascii="Arial" w:hAnsi="Arial" w:cs="Arial"/>
          <w:b/>
        </w:rPr>
        <w:t>4</w:t>
      </w:r>
      <w:r w:rsidR="00AC3620" w:rsidRPr="000B2CBA">
        <w:rPr>
          <w:rFonts w:ascii="Arial" w:hAnsi="Arial" w:cs="Arial"/>
          <w:b/>
        </w:rPr>
        <w:t xml:space="preserve"> </w:t>
      </w:r>
      <w:r w:rsidR="00C00F5E" w:rsidRPr="000B2CBA">
        <w:rPr>
          <w:rFonts w:ascii="Arial" w:hAnsi="Arial" w:cs="Arial"/>
          <w:b/>
        </w:rPr>
        <w:t>Procedimiento almacenado</w:t>
      </w:r>
    </w:p>
    <w:p w:rsidR="00C00F5E" w:rsidRPr="000B2CBA" w:rsidRDefault="008C7C01" w:rsidP="00F85B61">
      <w:pPr>
        <w:pStyle w:val="NormalWeb"/>
        <w:spacing w:line="480" w:lineRule="auto"/>
        <w:jc w:val="both"/>
        <w:rPr>
          <w:rFonts w:ascii="Arial" w:hAnsi="Arial" w:cs="Arial"/>
        </w:rPr>
      </w:pPr>
      <w:r w:rsidRPr="000B2CBA">
        <w:rPr>
          <w:rFonts w:ascii="Arial" w:hAnsi="Arial" w:cs="Arial"/>
        </w:rPr>
        <w:t>Un</w:t>
      </w:r>
      <w:r w:rsidR="00C00F5E" w:rsidRPr="000B2CBA">
        <w:rPr>
          <w:rFonts w:ascii="Arial" w:hAnsi="Arial" w:cs="Arial"/>
        </w:rPr>
        <w:t xml:space="preserve"> procedimiento almacenado (stored procedure no es más que una colección de sentencias Transact SQL (el dialecto SQL de SQL Server 6.5) que se constituye como si de una función de un lenguaje estructurado (C, Pascal ) se tratase. Es decir, es posible llamarlo mediante un identificador, puede recibir argumentos y devolver un valor de retorno.</w:t>
      </w:r>
    </w:p>
    <w:p w:rsidR="00C00F5E" w:rsidRPr="000B2CBA" w:rsidRDefault="00C00F5E" w:rsidP="00F85B61">
      <w:pPr>
        <w:pStyle w:val="NormalWeb"/>
        <w:spacing w:line="480" w:lineRule="auto"/>
        <w:jc w:val="both"/>
        <w:rPr>
          <w:rFonts w:ascii="Arial" w:hAnsi="Arial" w:cs="Arial"/>
        </w:rPr>
      </w:pPr>
      <w:r w:rsidRPr="000B2CBA">
        <w:rPr>
          <w:rFonts w:ascii="Arial" w:hAnsi="Arial" w:cs="Arial"/>
          <w:b/>
        </w:rPr>
        <w:t>Transact SQL,</w:t>
      </w:r>
      <w:r w:rsidRPr="000B2CBA">
        <w:rPr>
          <w:rFonts w:ascii="Arial" w:hAnsi="Arial" w:cs="Arial"/>
        </w:rPr>
        <w:t xml:space="preserve"> es una versión extendida del lenguaje ANSI SQL que posee características que hacen que puedan definirse pseudo funciones. Así, y a modo de ejemplo, es posible definir variables, posee estructuras de control de flujo, etc.</w:t>
      </w:r>
    </w:p>
    <w:p w:rsidR="00C00F5E" w:rsidRPr="000B2CBA" w:rsidRDefault="00C00F5E" w:rsidP="00F85B61">
      <w:pPr>
        <w:pStyle w:val="NormalWeb"/>
        <w:spacing w:line="480" w:lineRule="auto"/>
        <w:jc w:val="both"/>
        <w:rPr>
          <w:rFonts w:ascii="Arial" w:hAnsi="Arial" w:cs="Arial"/>
        </w:rPr>
      </w:pPr>
      <w:r w:rsidRPr="000B2CBA">
        <w:rPr>
          <w:rFonts w:ascii="Arial" w:hAnsi="Arial" w:cs="Arial"/>
        </w:rPr>
        <w:t>La característica primordial de los procedimientos almacenados es que se optimizan en el momento de su creación. Esto supone que, a diferencia de lo que sucede con las sentencias SQL que se envían el gestor de manera interactiva, los procedimientos almacenados pasan previamente por un proceso de normalización.</w:t>
      </w:r>
      <w:r w:rsidRPr="000B2CBA">
        <w:rPr>
          <w:rFonts w:ascii="Arial" w:hAnsi="Arial" w:cs="Arial"/>
          <w:b/>
          <w:bCs/>
        </w:rPr>
        <w:t xml:space="preserve"> </w:t>
      </w:r>
    </w:p>
    <w:p w:rsidR="00C00F5E" w:rsidRPr="000B2CBA" w:rsidRDefault="00C00F5E" w:rsidP="00F85B61">
      <w:pPr>
        <w:pStyle w:val="NormalWeb"/>
        <w:spacing w:line="480" w:lineRule="auto"/>
        <w:jc w:val="both"/>
        <w:rPr>
          <w:rFonts w:ascii="Arial" w:hAnsi="Arial" w:cs="Arial"/>
        </w:rPr>
      </w:pPr>
      <w:r w:rsidRPr="000B2CBA">
        <w:rPr>
          <w:rFonts w:ascii="Arial" w:hAnsi="Arial" w:cs="Arial"/>
        </w:rPr>
        <w:t xml:space="preserve">Cuando se crea un procedimiento almacenado el procesador de consultas del gestor crea una versión del mismo con una cierta estructura normalizada, y la almacena en una de las tablas de sistema. Las siguientes ejecuciones de dicho procedimiento, no necesitarán consumir el tiempo necesario para llevar a cabo este proceso de normalización, con lo que su ejecución será más rápida. </w:t>
      </w:r>
    </w:p>
    <w:p w:rsidR="00C00F5E" w:rsidRDefault="00C00F5E" w:rsidP="00F85B61">
      <w:pPr>
        <w:pStyle w:val="NormalWeb"/>
        <w:spacing w:line="480" w:lineRule="auto"/>
        <w:jc w:val="both"/>
        <w:rPr>
          <w:rFonts w:ascii="Arial" w:hAnsi="Arial" w:cs="Arial"/>
        </w:rPr>
      </w:pPr>
      <w:r w:rsidRPr="000B2CBA">
        <w:rPr>
          <w:rFonts w:ascii="Arial" w:hAnsi="Arial" w:cs="Arial"/>
        </w:rPr>
        <w:t>Por otra parte, cuando el procedimiento se ejecuta por vez primera, se produce su compilación y la optimización del acceso del procedimiento a los datos. Este proceso optimizado se mantiene en memoria para posteriores ejecuciones con el consiguiente ahorro adicional de tiempo y recursos.</w:t>
      </w:r>
    </w:p>
    <w:p w:rsidR="00C00F5E" w:rsidRPr="000B2CBA" w:rsidRDefault="00C00F5E" w:rsidP="009E743F">
      <w:pPr>
        <w:pStyle w:val="NormalWeb"/>
        <w:jc w:val="both"/>
        <w:rPr>
          <w:rFonts w:ascii="Arial" w:hAnsi="Arial" w:cs="Arial"/>
          <w:b/>
        </w:rPr>
      </w:pPr>
      <w:r w:rsidRPr="000B2CBA">
        <w:rPr>
          <w:rFonts w:ascii="Arial" w:hAnsi="Arial" w:cs="Arial"/>
          <w:b/>
        </w:rPr>
        <w:t>Creación de procedimientos almacenados</w:t>
      </w:r>
    </w:p>
    <w:p w:rsidR="009E743F" w:rsidRDefault="004B0996" w:rsidP="00F85B61">
      <w:pPr>
        <w:pStyle w:val="NormalWeb"/>
        <w:spacing w:line="480" w:lineRule="auto"/>
        <w:jc w:val="both"/>
        <w:rPr>
          <w:rFonts w:ascii="Arial" w:hAnsi="Arial" w:cs="Arial"/>
        </w:rPr>
      </w:pPr>
      <w:r w:rsidRPr="000B2CBA">
        <w:rPr>
          <w:rFonts w:ascii="Arial" w:hAnsi="Arial" w:cs="Arial"/>
        </w:rPr>
        <w:t>Ex</w:t>
      </w:r>
      <w:r w:rsidR="00C00F5E" w:rsidRPr="000B2CBA">
        <w:rPr>
          <w:rFonts w:ascii="Arial" w:hAnsi="Arial" w:cs="Arial"/>
        </w:rPr>
        <w:t>i</w:t>
      </w:r>
      <w:r w:rsidRPr="000B2CBA">
        <w:rPr>
          <w:rFonts w:ascii="Arial" w:hAnsi="Arial" w:cs="Arial"/>
        </w:rPr>
        <w:t>s</w:t>
      </w:r>
      <w:r w:rsidR="00C00F5E" w:rsidRPr="000B2CBA">
        <w:rPr>
          <w:rFonts w:ascii="Arial" w:hAnsi="Arial" w:cs="Arial"/>
        </w:rPr>
        <w:t>ten dos maneras de crear procedimientos almacenados: utilizando la sentencia CREATE PROCEDURE y mediante Enterprise Manager</w:t>
      </w:r>
      <w:r w:rsidRPr="000B2CBA">
        <w:rPr>
          <w:rFonts w:ascii="Arial" w:hAnsi="Arial" w:cs="Arial"/>
        </w:rPr>
        <w:t>.</w:t>
      </w:r>
    </w:p>
    <w:p w:rsidR="00C00F5E" w:rsidRPr="000B2CBA" w:rsidRDefault="00C00F5E" w:rsidP="0023578D">
      <w:pPr>
        <w:pStyle w:val="NormalWeb"/>
        <w:tabs>
          <w:tab w:val="left" w:pos="0"/>
        </w:tabs>
        <w:ind w:left="120"/>
        <w:jc w:val="both"/>
        <w:rPr>
          <w:rFonts w:ascii="Arial" w:hAnsi="Arial" w:cs="Arial"/>
          <w:b/>
        </w:rPr>
      </w:pPr>
      <w:r w:rsidRPr="000B2CBA">
        <w:rPr>
          <w:rFonts w:ascii="Arial" w:hAnsi="Arial" w:cs="Arial"/>
          <w:b/>
        </w:rPr>
        <w:t>La sentencia CREATE PROCEDURE</w:t>
      </w:r>
    </w:p>
    <w:p w:rsidR="00C00F5E" w:rsidRPr="000B2CBA" w:rsidRDefault="00C00F5E" w:rsidP="00F85B61">
      <w:pPr>
        <w:pStyle w:val="NormalWeb"/>
        <w:spacing w:line="480" w:lineRule="auto"/>
        <w:jc w:val="both"/>
        <w:rPr>
          <w:rFonts w:ascii="Arial" w:hAnsi="Arial" w:cs="Arial"/>
        </w:rPr>
      </w:pPr>
      <w:r w:rsidRPr="000B2CBA">
        <w:rPr>
          <w:rFonts w:ascii="Arial" w:hAnsi="Arial" w:cs="Arial"/>
        </w:rPr>
        <w:t>La sentencia Transact-SQL que permite crear procedimientos almacenados es CREATE PROCEDURE. Permite crear un procedimiento almacenado a partir de una determinada colección de sentencias SQL ligadas por sentencias adicionales de control de flujo</w:t>
      </w:r>
      <w:r w:rsidR="0053154E" w:rsidRPr="000B2CBA">
        <w:rPr>
          <w:rFonts w:ascii="Arial" w:hAnsi="Arial" w:cs="Arial"/>
        </w:rPr>
        <w:t>.</w:t>
      </w:r>
    </w:p>
    <w:p w:rsidR="00303E46" w:rsidRPr="000B2CBA" w:rsidRDefault="00C00F5E" w:rsidP="00EB16F8">
      <w:pPr>
        <w:pStyle w:val="NormalWeb"/>
        <w:rPr>
          <w:rFonts w:ascii="Arial" w:hAnsi="Arial" w:cs="Arial"/>
        </w:rPr>
      </w:pPr>
      <w:r w:rsidRPr="000B2CBA">
        <w:rPr>
          <w:rFonts w:ascii="Arial" w:hAnsi="Arial" w:cs="Arial"/>
        </w:rPr>
        <w:t>La sintaxis de esta sentencia es la siguiente:</w:t>
      </w:r>
    </w:p>
    <w:p w:rsidR="00C00F5E" w:rsidRPr="000B2CBA" w:rsidRDefault="00C00F5E" w:rsidP="00EB16F8">
      <w:pPr>
        <w:numPr>
          <w:ilvl w:val="0"/>
          <w:numId w:val="24"/>
        </w:numPr>
        <w:spacing w:before="100" w:beforeAutospacing="1" w:after="100" w:afterAutospacing="1"/>
        <w:rPr>
          <w:rFonts w:ascii="Arial" w:hAnsi="Arial" w:cs="Arial"/>
          <w:lang w:val="es-ES"/>
        </w:rPr>
      </w:pPr>
      <w:r w:rsidRPr="000B2CBA">
        <w:rPr>
          <w:rFonts w:ascii="Arial" w:hAnsi="Arial" w:cs="Arial"/>
          <w:lang w:val="es-ES"/>
        </w:rPr>
        <w:t xml:space="preserve">Sintaxis </w:t>
      </w:r>
      <w:r w:rsidRPr="000B2CBA">
        <w:rPr>
          <w:rFonts w:ascii="Arial" w:hAnsi="Arial" w:cs="Arial"/>
          <w:i/>
          <w:iCs/>
          <w:lang w:val="es-ES"/>
        </w:rPr>
        <w:t>CREATE PROCEDURE</w:t>
      </w:r>
      <w:r w:rsidRPr="000B2CBA">
        <w:rPr>
          <w:rFonts w:ascii="Arial" w:hAnsi="Arial" w:cs="Arial"/>
          <w:lang w:val="es-ES"/>
        </w:rPr>
        <w:t xml:space="preserve"> </w:t>
      </w:r>
    </w:p>
    <w:p w:rsidR="00C00F5E" w:rsidRPr="000B2CBA" w:rsidRDefault="00C00F5E" w:rsidP="00F85B61">
      <w:pPr>
        <w:pStyle w:val="NormalWeb"/>
        <w:spacing w:before="0" w:beforeAutospacing="0" w:after="0" w:afterAutospacing="0" w:line="480" w:lineRule="auto"/>
        <w:ind w:left="708"/>
        <w:rPr>
          <w:rFonts w:ascii="Arial" w:hAnsi="Arial" w:cs="Arial"/>
        </w:rPr>
      </w:pPr>
      <w:r w:rsidRPr="000B2CBA">
        <w:rPr>
          <w:rFonts w:ascii="Arial" w:hAnsi="Arial" w:cs="Arial"/>
          <w:b/>
          <w:bCs/>
          <w:i/>
          <w:iCs/>
        </w:rPr>
        <w:t>CREATE PROCEDURE</w:t>
      </w:r>
      <w:r w:rsidRPr="000B2CBA">
        <w:rPr>
          <w:rFonts w:ascii="Arial" w:hAnsi="Arial" w:cs="Arial"/>
          <w:i/>
          <w:iCs/>
        </w:rPr>
        <w:t xml:space="preserve"> [propietario</w:t>
      </w:r>
      <w:r w:rsidRPr="000B2CBA">
        <w:rPr>
          <w:rFonts w:ascii="Arial" w:hAnsi="Arial" w:cs="Arial"/>
          <w:b/>
          <w:bCs/>
          <w:i/>
          <w:iCs/>
        </w:rPr>
        <w:t>.</w:t>
      </w:r>
      <w:r w:rsidRPr="000B2CBA">
        <w:rPr>
          <w:rFonts w:ascii="Arial" w:hAnsi="Arial" w:cs="Arial"/>
          <w:i/>
          <w:iCs/>
        </w:rPr>
        <w:t xml:space="preserve">] </w:t>
      </w:r>
      <w:r w:rsidRPr="000B2CBA">
        <w:rPr>
          <w:rFonts w:ascii="Arial" w:hAnsi="Arial" w:cs="Arial"/>
          <w:b/>
          <w:bCs/>
          <w:i/>
          <w:iCs/>
        </w:rPr>
        <w:t xml:space="preserve">nombre de </w:t>
      </w:r>
      <w:r w:rsidR="004B0996" w:rsidRPr="000B2CBA">
        <w:rPr>
          <w:rFonts w:ascii="Arial" w:hAnsi="Arial" w:cs="Arial"/>
          <w:b/>
          <w:bCs/>
          <w:i/>
          <w:iCs/>
        </w:rPr>
        <w:t>procedimiento</w:t>
      </w:r>
      <w:r w:rsidR="004B0996" w:rsidRPr="000B2CBA">
        <w:rPr>
          <w:rFonts w:ascii="Arial" w:hAnsi="Arial" w:cs="Arial"/>
          <w:i/>
          <w:iCs/>
        </w:rPr>
        <w:t xml:space="preserve"> [</w:t>
      </w:r>
      <w:r w:rsidR="004B0996" w:rsidRPr="000B2CBA">
        <w:rPr>
          <w:rFonts w:ascii="Arial" w:hAnsi="Arial" w:cs="Arial"/>
          <w:b/>
          <w:bCs/>
          <w:i/>
          <w:iCs/>
        </w:rPr>
        <w:t>;</w:t>
      </w:r>
      <w:r w:rsidR="004B0996" w:rsidRPr="000B2CBA">
        <w:rPr>
          <w:rFonts w:ascii="Arial" w:hAnsi="Arial" w:cs="Arial"/>
          <w:i/>
          <w:iCs/>
        </w:rPr>
        <w:t xml:space="preserve"> número</w:t>
      </w:r>
      <w:r w:rsidRPr="000B2CBA">
        <w:rPr>
          <w:rFonts w:ascii="Arial" w:hAnsi="Arial" w:cs="Arial"/>
          <w:i/>
          <w:iCs/>
        </w:rPr>
        <w:t>]</w:t>
      </w:r>
    </w:p>
    <w:p w:rsidR="00C00F5E" w:rsidRPr="000B2CBA" w:rsidRDefault="00C00F5E" w:rsidP="00F85B61">
      <w:pPr>
        <w:pStyle w:val="NormalWeb"/>
        <w:spacing w:before="0" w:beforeAutospacing="0" w:after="0" w:afterAutospacing="0" w:line="480" w:lineRule="auto"/>
        <w:ind w:left="708"/>
        <w:rPr>
          <w:rFonts w:ascii="Arial" w:hAnsi="Arial" w:cs="Arial"/>
        </w:rPr>
      </w:pPr>
      <w:r w:rsidRPr="000B2CBA">
        <w:rPr>
          <w:rFonts w:ascii="Arial" w:hAnsi="Arial" w:cs="Arial"/>
          <w:i/>
          <w:iCs/>
        </w:rPr>
        <w:t>[</w:t>
      </w:r>
      <w:r w:rsidRPr="000B2CBA">
        <w:rPr>
          <w:rFonts w:ascii="Arial" w:hAnsi="Arial" w:cs="Arial"/>
          <w:b/>
          <w:bCs/>
          <w:i/>
          <w:iCs/>
        </w:rPr>
        <w:t>(</w:t>
      </w:r>
      <w:r w:rsidRPr="000B2CBA">
        <w:rPr>
          <w:rFonts w:ascii="Arial" w:hAnsi="Arial" w:cs="Arial"/>
          <w:i/>
          <w:iCs/>
        </w:rPr>
        <w:t>lista de parámetros</w:t>
      </w:r>
      <w:r w:rsidRPr="000B2CBA">
        <w:rPr>
          <w:rFonts w:ascii="Arial" w:hAnsi="Arial" w:cs="Arial"/>
          <w:b/>
          <w:bCs/>
          <w:i/>
          <w:iCs/>
        </w:rPr>
        <w:t>)</w:t>
      </w:r>
      <w:r w:rsidRPr="000B2CBA">
        <w:rPr>
          <w:rFonts w:ascii="Arial" w:hAnsi="Arial" w:cs="Arial"/>
          <w:i/>
          <w:iCs/>
        </w:rPr>
        <w:t xml:space="preserve"> ]</w:t>
      </w:r>
    </w:p>
    <w:p w:rsidR="00C00F5E" w:rsidRPr="000B2CBA" w:rsidRDefault="00C00F5E" w:rsidP="00F85B61">
      <w:pPr>
        <w:pStyle w:val="NormalWeb"/>
        <w:spacing w:before="0" w:beforeAutospacing="0" w:after="0" w:afterAutospacing="0" w:line="480" w:lineRule="auto"/>
        <w:ind w:left="708"/>
        <w:rPr>
          <w:rFonts w:ascii="Arial" w:hAnsi="Arial" w:cs="Arial"/>
        </w:rPr>
      </w:pPr>
      <w:r w:rsidRPr="000B2CBA">
        <w:rPr>
          <w:rFonts w:ascii="Arial" w:hAnsi="Arial" w:cs="Arial"/>
          <w:i/>
          <w:iCs/>
        </w:rPr>
        <w:t>[{FOR REPLICATION} | {WITH RECOMPILE}</w:t>
      </w:r>
    </w:p>
    <w:p w:rsidR="00C00F5E" w:rsidRPr="000B2CBA" w:rsidRDefault="00C00F5E" w:rsidP="00F85B61">
      <w:pPr>
        <w:pStyle w:val="NormalWeb"/>
        <w:spacing w:before="0" w:beforeAutospacing="0" w:after="0" w:afterAutospacing="0" w:line="480" w:lineRule="auto"/>
        <w:ind w:left="708"/>
        <w:rPr>
          <w:rFonts w:ascii="Arial" w:hAnsi="Arial" w:cs="Arial"/>
        </w:rPr>
      </w:pPr>
      <w:r w:rsidRPr="000B2CBA">
        <w:rPr>
          <w:rFonts w:ascii="Arial" w:hAnsi="Arial" w:cs="Arial"/>
          <w:i/>
          <w:iCs/>
        </w:rPr>
        <w:t>[{[WITH] | [</w:t>
      </w:r>
      <w:r w:rsidRPr="000B2CBA">
        <w:rPr>
          <w:rFonts w:ascii="Arial" w:hAnsi="Arial" w:cs="Arial"/>
          <w:b/>
          <w:bCs/>
          <w:i/>
          <w:iCs/>
        </w:rPr>
        <w:t>,</w:t>
      </w:r>
      <w:r w:rsidRPr="000B2CBA">
        <w:rPr>
          <w:rFonts w:ascii="Arial" w:hAnsi="Arial" w:cs="Arial"/>
          <w:i/>
          <w:iCs/>
        </w:rPr>
        <w:t>]} ENCRYPTION]]</w:t>
      </w:r>
    </w:p>
    <w:p w:rsidR="00C00F5E" w:rsidRPr="000B2CBA" w:rsidRDefault="001E3267" w:rsidP="00F85B61">
      <w:pPr>
        <w:pStyle w:val="Textoindependiente"/>
        <w:spacing w:line="480" w:lineRule="auto"/>
        <w:rPr>
          <w:rFonts w:ascii="Arial" w:hAnsi="Arial" w:cs="Arial"/>
          <w:i/>
          <w:iCs/>
          <w:sz w:val="24"/>
          <w:szCs w:val="24"/>
        </w:rPr>
      </w:pPr>
      <w:r w:rsidRPr="000B2CBA">
        <w:rPr>
          <w:rFonts w:ascii="Arial" w:hAnsi="Arial" w:cs="Arial"/>
          <w:b/>
          <w:bCs/>
          <w:i/>
          <w:iCs/>
          <w:sz w:val="24"/>
          <w:szCs w:val="24"/>
        </w:rPr>
        <w:t xml:space="preserve">           </w:t>
      </w:r>
      <w:r w:rsidR="00C00F5E" w:rsidRPr="000B2CBA">
        <w:rPr>
          <w:rFonts w:ascii="Arial" w:hAnsi="Arial" w:cs="Arial"/>
          <w:b/>
          <w:bCs/>
          <w:i/>
          <w:iCs/>
          <w:sz w:val="24"/>
          <w:szCs w:val="24"/>
        </w:rPr>
        <w:t>AS</w:t>
      </w:r>
      <w:r w:rsidR="00C00F5E" w:rsidRPr="000B2CBA">
        <w:rPr>
          <w:rFonts w:ascii="Arial" w:hAnsi="Arial" w:cs="Arial"/>
          <w:i/>
          <w:iCs/>
          <w:sz w:val="24"/>
          <w:szCs w:val="24"/>
        </w:rPr>
        <w:t xml:space="preserve"> sentencias SQL</w:t>
      </w:r>
    </w:p>
    <w:p w:rsidR="00F20D9D" w:rsidRDefault="00F20D9D" w:rsidP="00F20D9D">
      <w:pPr>
        <w:pStyle w:val="NormalWeb"/>
        <w:spacing w:before="0" w:beforeAutospacing="0" w:after="0" w:afterAutospacing="0"/>
        <w:jc w:val="both"/>
        <w:rPr>
          <w:rFonts w:ascii="Arial" w:hAnsi="Arial" w:cs="Arial"/>
          <w:b/>
        </w:rPr>
      </w:pPr>
    </w:p>
    <w:p w:rsidR="00C00F5E" w:rsidRPr="000B2CBA" w:rsidRDefault="00C00F5E" w:rsidP="00F85B61">
      <w:pPr>
        <w:pStyle w:val="NormalWeb"/>
        <w:spacing w:before="0" w:beforeAutospacing="0" w:after="0" w:afterAutospacing="0" w:line="480" w:lineRule="auto"/>
        <w:jc w:val="both"/>
        <w:rPr>
          <w:rFonts w:ascii="Arial" w:hAnsi="Arial" w:cs="Arial"/>
          <w:b/>
        </w:rPr>
      </w:pPr>
      <w:r w:rsidRPr="000B2CBA">
        <w:rPr>
          <w:rFonts w:ascii="Arial" w:hAnsi="Arial" w:cs="Arial"/>
          <w:b/>
        </w:rPr>
        <w:t>Sentencias SQL del procedimiento almacenado</w:t>
      </w:r>
    </w:p>
    <w:p w:rsidR="00C00F5E" w:rsidRPr="000B2CBA" w:rsidRDefault="00C00F5E"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El cuerpo del procedimiento estará integrado por un conjunto de sentencias SQL que realizarán las tareas que esperamos del mismo y que se especificarán en la definición del procedimiento siguiendo a la cláusula </w:t>
      </w:r>
      <w:r w:rsidRPr="000B2CBA">
        <w:rPr>
          <w:rFonts w:ascii="Arial" w:hAnsi="Arial" w:cs="Arial"/>
          <w:i/>
          <w:iCs/>
        </w:rPr>
        <w:t>AS</w:t>
      </w:r>
    </w:p>
    <w:p w:rsidR="00C00F5E" w:rsidRPr="000B2CBA" w:rsidRDefault="00C00F5E" w:rsidP="00642E74">
      <w:pPr>
        <w:pStyle w:val="NormalWeb"/>
        <w:spacing w:before="0" w:beforeAutospacing="0" w:after="0" w:afterAutospacing="0" w:line="480" w:lineRule="auto"/>
        <w:jc w:val="both"/>
        <w:rPr>
          <w:rFonts w:ascii="Arial" w:hAnsi="Arial" w:cs="Arial"/>
        </w:rPr>
      </w:pPr>
      <w:r w:rsidRPr="000B2CBA">
        <w:rPr>
          <w:rFonts w:ascii="Arial" w:hAnsi="Arial" w:cs="Arial"/>
        </w:rPr>
        <w:t xml:space="preserve">En general podemos decir que en un procedimiento almacenado pueden incluirse cualquier número y tipo de sentencias </w:t>
      </w:r>
      <w:r w:rsidRPr="000B2CBA">
        <w:rPr>
          <w:rFonts w:ascii="Arial" w:hAnsi="Arial" w:cs="Arial"/>
          <w:i/>
          <w:iCs/>
        </w:rPr>
        <w:t>Transact SQL</w:t>
      </w:r>
      <w:r w:rsidRPr="000B2CBA">
        <w:rPr>
          <w:rFonts w:ascii="Arial" w:hAnsi="Arial" w:cs="Arial"/>
        </w:rPr>
        <w:t>. Sin embargo, es necesario comentar algunas restricciones respecto a la creación de objetos</w:t>
      </w:r>
      <w:r w:rsidRPr="000B2CBA">
        <w:rPr>
          <w:rFonts w:ascii="Arial" w:hAnsi="Arial" w:cs="Arial"/>
          <w:b/>
          <w:bCs/>
        </w:rPr>
        <w:t xml:space="preserve"> </w:t>
      </w:r>
      <w:r w:rsidR="008B448B" w:rsidRPr="000B2CBA">
        <w:rPr>
          <w:rFonts w:ascii="Arial" w:hAnsi="Arial" w:cs="Arial"/>
        </w:rPr>
        <w:t>n</w:t>
      </w:r>
      <w:r w:rsidRPr="000B2CBA">
        <w:rPr>
          <w:rFonts w:ascii="Arial" w:hAnsi="Arial" w:cs="Arial"/>
        </w:rPr>
        <w:t xml:space="preserve">o pueden incluirse las siguientes sentencias </w:t>
      </w:r>
      <w:r w:rsidRPr="000B2CBA">
        <w:rPr>
          <w:rFonts w:ascii="Arial" w:hAnsi="Arial" w:cs="Arial"/>
          <w:i/>
          <w:iCs/>
        </w:rPr>
        <w:t>CREATE</w:t>
      </w:r>
    </w:p>
    <w:p w:rsidR="00C00F5E" w:rsidRPr="000B2CBA" w:rsidRDefault="00C00F5E" w:rsidP="00F85B61">
      <w:pPr>
        <w:numPr>
          <w:ilvl w:val="0"/>
          <w:numId w:val="26"/>
        </w:numPr>
        <w:spacing w:before="100" w:beforeAutospacing="1" w:after="100" w:afterAutospacing="1" w:line="480" w:lineRule="auto"/>
        <w:rPr>
          <w:rFonts w:ascii="Arial" w:hAnsi="Arial" w:cs="Arial"/>
          <w:i/>
        </w:rPr>
      </w:pPr>
      <w:r w:rsidRPr="000B2CBA">
        <w:rPr>
          <w:rFonts w:ascii="Arial" w:hAnsi="Arial" w:cs="Arial"/>
          <w:i/>
          <w:iCs/>
        </w:rPr>
        <w:t>CREATE VIEW</w:t>
      </w:r>
      <w:r w:rsidRPr="000B2CBA">
        <w:rPr>
          <w:rFonts w:ascii="Arial" w:hAnsi="Arial" w:cs="Arial"/>
          <w:i/>
        </w:rPr>
        <w:t xml:space="preserve"> </w:t>
      </w:r>
    </w:p>
    <w:p w:rsidR="00C00F5E" w:rsidRPr="000B2CBA" w:rsidRDefault="00C00F5E" w:rsidP="00F85B61">
      <w:pPr>
        <w:numPr>
          <w:ilvl w:val="0"/>
          <w:numId w:val="26"/>
        </w:numPr>
        <w:spacing w:before="100" w:beforeAutospacing="1" w:after="100" w:afterAutospacing="1" w:line="480" w:lineRule="auto"/>
        <w:rPr>
          <w:rFonts w:ascii="Arial" w:hAnsi="Arial" w:cs="Arial"/>
          <w:i/>
        </w:rPr>
      </w:pPr>
      <w:r w:rsidRPr="000B2CBA">
        <w:rPr>
          <w:rFonts w:ascii="Arial" w:hAnsi="Arial" w:cs="Arial"/>
          <w:i/>
          <w:iCs/>
        </w:rPr>
        <w:t>CREATE TRIGGER</w:t>
      </w:r>
      <w:r w:rsidRPr="000B2CBA">
        <w:rPr>
          <w:rFonts w:ascii="Arial" w:hAnsi="Arial" w:cs="Arial"/>
          <w:i/>
        </w:rPr>
        <w:t xml:space="preserve"> </w:t>
      </w:r>
    </w:p>
    <w:p w:rsidR="00C00F5E" w:rsidRPr="000B2CBA" w:rsidRDefault="00C00F5E" w:rsidP="00F85B61">
      <w:pPr>
        <w:numPr>
          <w:ilvl w:val="0"/>
          <w:numId w:val="26"/>
        </w:numPr>
        <w:spacing w:before="100" w:beforeAutospacing="1" w:after="100" w:afterAutospacing="1" w:line="480" w:lineRule="auto"/>
        <w:rPr>
          <w:rFonts w:ascii="Arial" w:hAnsi="Arial" w:cs="Arial"/>
          <w:i/>
        </w:rPr>
      </w:pPr>
      <w:r w:rsidRPr="000B2CBA">
        <w:rPr>
          <w:rFonts w:ascii="Arial" w:hAnsi="Arial" w:cs="Arial"/>
          <w:i/>
          <w:iCs/>
        </w:rPr>
        <w:t>CREATE DEFAULT</w:t>
      </w:r>
      <w:r w:rsidRPr="000B2CBA">
        <w:rPr>
          <w:rFonts w:ascii="Arial" w:hAnsi="Arial" w:cs="Arial"/>
          <w:i/>
        </w:rPr>
        <w:t xml:space="preserve"> </w:t>
      </w:r>
    </w:p>
    <w:p w:rsidR="00C00F5E" w:rsidRPr="000B2CBA" w:rsidRDefault="00C00F5E" w:rsidP="00F85B61">
      <w:pPr>
        <w:numPr>
          <w:ilvl w:val="0"/>
          <w:numId w:val="26"/>
        </w:numPr>
        <w:spacing w:before="100" w:beforeAutospacing="1" w:after="100" w:afterAutospacing="1" w:line="480" w:lineRule="auto"/>
        <w:rPr>
          <w:rFonts w:ascii="Arial" w:hAnsi="Arial" w:cs="Arial"/>
          <w:i/>
        </w:rPr>
      </w:pPr>
      <w:r w:rsidRPr="000B2CBA">
        <w:rPr>
          <w:rFonts w:ascii="Arial" w:hAnsi="Arial" w:cs="Arial"/>
          <w:i/>
          <w:iCs/>
        </w:rPr>
        <w:t>CREATE PROCEDURE</w:t>
      </w:r>
      <w:r w:rsidRPr="000B2CBA">
        <w:rPr>
          <w:rFonts w:ascii="Arial" w:hAnsi="Arial" w:cs="Arial"/>
          <w:i/>
        </w:rPr>
        <w:t xml:space="preserve"> </w:t>
      </w:r>
    </w:p>
    <w:p w:rsidR="00C00F5E" w:rsidRPr="000B2CBA" w:rsidRDefault="00C00F5E" w:rsidP="00F85B61">
      <w:pPr>
        <w:numPr>
          <w:ilvl w:val="0"/>
          <w:numId w:val="26"/>
        </w:numPr>
        <w:spacing w:before="100" w:beforeAutospacing="1" w:after="100" w:afterAutospacing="1" w:line="480" w:lineRule="auto"/>
        <w:rPr>
          <w:rFonts w:ascii="Arial" w:hAnsi="Arial" w:cs="Arial"/>
          <w:i/>
          <w:lang w:val="es-ES"/>
        </w:rPr>
      </w:pPr>
      <w:r w:rsidRPr="000B2CBA">
        <w:rPr>
          <w:rFonts w:ascii="Arial" w:hAnsi="Arial" w:cs="Arial"/>
          <w:i/>
          <w:iCs/>
          <w:lang w:val="es-ES"/>
        </w:rPr>
        <w:t>CREATE RULE</w:t>
      </w:r>
      <w:r w:rsidRPr="000B2CBA">
        <w:rPr>
          <w:rFonts w:ascii="Arial" w:hAnsi="Arial" w:cs="Arial"/>
          <w:i/>
          <w:lang w:val="es-ES"/>
        </w:rPr>
        <w:t xml:space="preserve"> </w:t>
      </w:r>
    </w:p>
    <w:p w:rsidR="00F20D9D" w:rsidRDefault="00F20D9D" w:rsidP="00F85B61">
      <w:pPr>
        <w:pStyle w:val="NormalWeb"/>
        <w:spacing w:before="0" w:beforeAutospacing="0" w:after="0" w:afterAutospacing="0" w:line="480" w:lineRule="auto"/>
        <w:rPr>
          <w:rFonts w:ascii="Arial" w:hAnsi="Arial" w:cs="Arial"/>
          <w:b/>
        </w:rPr>
      </w:pPr>
    </w:p>
    <w:p w:rsidR="00C00F5E" w:rsidRPr="000B2CBA" w:rsidRDefault="00C00F5E" w:rsidP="00F85B61">
      <w:pPr>
        <w:pStyle w:val="NormalWeb"/>
        <w:spacing w:before="0" w:beforeAutospacing="0" w:after="0" w:afterAutospacing="0" w:line="480" w:lineRule="auto"/>
        <w:rPr>
          <w:rFonts w:ascii="Arial" w:hAnsi="Arial" w:cs="Arial"/>
          <w:b/>
        </w:rPr>
      </w:pPr>
      <w:r w:rsidRPr="000B2CBA">
        <w:rPr>
          <w:rFonts w:ascii="Arial" w:hAnsi="Arial" w:cs="Arial"/>
          <w:b/>
        </w:rPr>
        <w:t>Eliminación de procedimientos almacenados</w:t>
      </w:r>
    </w:p>
    <w:p w:rsidR="00C00F5E" w:rsidRPr="000B2CBA" w:rsidRDefault="00C00F5E" w:rsidP="00F85B61">
      <w:pPr>
        <w:pStyle w:val="NormalWeb"/>
        <w:spacing w:before="0" w:beforeAutospacing="0" w:after="0" w:afterAutospacing="0" w:line="480" w:lineRule="auto"/>
        <w:rPr>
          <w:rFonts w:ascii="Arial" w:hAnsi="Arial" w:cs="Arial"/>
        </w:rPr>
      </w:pPr>
      <w:r w:rsidRPr="000B2CBA">
        <w:rPr>
          <w:rFonts w:ascii="Arial" w:hAnsi="Arial" w:cs="Arial"/>
        </w:rPr>
        <w:t xml:space="preserve">La sentencia </w:t>
      </w:r>
      <w:r w:rsidRPr="000B2CBA">
        <w:rPr>
          <w:rFonts w:ascii="Arial" w:hAnsi="Arial" w:cs="Arial"/>
          <w:b/>
          <w:bCs/>
          <w:i/>
          <w:iCs/>
        </w:rPr>
        <w:t>DROP PROCEDURE</w:t>
      </w:r>
      <w:r w:rsidRPr="000B2CBA">
        <w:rPr>
          <w:rFonts w:ascii="Arial" w:hAnsi="Arial" w:cs="Arial"/>
          <w:i/>
          <w:iCs/>
        </w:rPr>
        <w:t xml:space="preserve"> </w:t>
      </w:r>
      <w:r w:rsidRPr="000B2CBA">
        <w:rPr>
          <w:rFonts w:ascii="Arial" w:hAnsi="Arial" w:cs="Arial"/>
        </w:rPr>
        <w:t>sirve para eliminar del catálogo un procedimiento almacenado y su sintaxis y uso resulta totalmente análogo a las que se utilizan para eliminar cualquier otro objeto de una base de datos</w:t>
      </w:r>
    </w:p>
    <w:p w:rsidR="00DD5B3E" w:rsidRPr="000B2CBA" w:rsidRDefault="00DD5B3E" w:rsidP="006B5F13">
      <w:pPr>
        <w:pStyle w:val="NormalWeb"/>
        <w:spacing w:before="0" w:beforeAutospacing="0" w:after="0" w:afterAutospacing="0"/>
        <w:rPr>
          <w:rFonts w:ascii="Arial" w:hAnsi="Arial" w:cs="Arial"/>
          <w:b/>
        </w:rPr>
      </w:pPr>
    </w:p>
    <w:p w:rsidR="00C00F5E" w:rsidRPr="000B2CBA" w:rsidRDefault="00C00F5E" w:rsidP="00F85B61">
      <w:pPr>
        <w:pStyle w:val="NormalWeb"/>
        <w:spacing w:before="0" w:beforeAutospacing="0" w:after="0" w:afterAutospacing="0" w:line="480" w:lineRule="auto"/>
        <w:rPr>
          <w:rFonts w:ascii="Arial" w:hAnsi="Arial" w:cs="Arial"/>
          <w:b/>
        </w:rPr>
      </w:pPr>
      <w:r w:rsidRPr="000B2CBA">
        <w:rPr>
          <w:rFonts w:ascii="Arial" w:hAnsi="Arial" w:cs="Arial"/>
          <w:b/>
        </w:rPr>
        <w:t>Ejecución de procedimientos almacenados</w:t>
      </w:r>
    </w:p>
    <w:p w:rsidR="00C00F5E" w:rsidRPr="000B2CBA" w:rsidRDefault="00C00F5E" w:rsidP="00F85B61">
      <w:pPr>
        <w:pStyle w:val="NormalWeb"/>
        <w:spacing w:before="0" w:beforeAutospacing="0" w:after="0" w:afterAutospacing="0" w:line="480" w:lineRule="auto"/>
        <w:rPr>
          <w:rFonts w:ascii="Arial" w:hAnsi="Arial" w:cs="Arial"/>
          <w:b/>
          <w:bCs/>
          <w:i/>
          <w:iCs/>
        </w:rPr>
      </w:pPr>
      <w:r w:rsidRPr="000B2CBA">
        <w:rPr>
          <w:rFonts w:ascii="Arial" w:hAnsi="Arial" w:cs="Arial"/>
        </w:rPr>
        <w:t xml:space="preserve">Una vez se ha creado un procedimiento almacenado, se encontrará en disposición de ser ejecutado. Si en la primera línea de una secuencia de sentencias </w:t>
      </w:r>
      <w:r w:rsidRPr="000B2CBA">
        <w:rPr>
          <w:rFonts w:ascii="Arial" w:hAnsi="Arial" w:cs="Arial"/>
          <w:i/>
          <w:iCs/>
        </w:rPr>
        <w:t>Transact_SQL</w:t>
      </w:r>
      <w:r w:rsidRPr="000B2CBA">
        <w:rPr>
          <w:rFonts w:ascii="Arial" w:hAnsi="Arial" w:cs="Arial"/>
        </w:rPr>
        <w:t xml:space="preserve"> aparece el nombre de un procedimiento almacenado, </w:t>
      </w:r>
      <w:r w:rsidRPr="000B2CBA">
        <w:rPr>
          <w:rFonts w:ascii="Arial" w:hAnsi="Arial" w:cs="Arial"/>
          <w:i/>
          <w:iCs/>
        </w:rPr>
        <w:t>SQL Server</w:t>
      </w:r>
      <w:r w:rsidRPr="000B2CBA">
        <w:rPr>
          <w:rFonts w:ascii="Arial" w:hAnsi="Arial" w:cs="Arial"/>
        </w:rPr>
        <w:t xml:space="preserve"> lo ejecutará.</w:t>
      </w:r>
      <w:r w:rsidRPr="000B2CBA">
        <w:rPr>
          <w:rFonts w:ascii="Arial" w:hAnsi="Arial" w:cs="Arial"/>
          <w:i/>
          <w:iCs/>
        </w:rPr>
        <w:t xml:space="preserve"> </w:t>
      </w:r>
      <w:r w:rsidRPr="000B2CBA">
        <w:rPr>
          <w:rFonts w:ascii="Arial" w:hAnsi="Arial" w:cs="Arial"/>
        </w:rPr>
        <w:t xml:space="preserve">En el resto de situaciones deberemos utilizar la sentencia </w:t>
      </w:r>
      <w:r w:rsidRPr="000B2CBA">
        <w:rPr>
          <w:rFonts w:ascii="Arial" w:hAnsi="Arial" w:cs="Arial"/>
          <w:b/>
          <w:bCs/>
          <w:i/>
          <w:iCs/>
        </w:rPr>
        <w:t>EXECUTE</w:t>
      </w:r>
    </w:p>
    <w:p w:rsidR="00C00F5E" w:rsidRPr="000B2CBA" w:rsidRDefault="00C00F5E" w:rsidP="00057E14">
      <w:pPr>
        <w:numPr>
          <w:ilvl w:val="0"/>
          <w:numId w:val="28"/>
        </w:numPr>
        <w:spacing w:before="100" w:beforeAutospacing="1" w:after="100" w:afterAutospacing="1"/>
        <w:rPr>
          <w:rFonts w:ascii="Arial" w:hAnsi="Arial" w:cs="Arial"/>
          <w:lang w:val="es-ES"/>
        </w:rPr>
      </w:pPr>
      <w:r w:rsidRPr="000B2CBA">
        <w:rPr>
          <w:rFonts w:ascii="Arial" w:hAnsi="Arial" w:cs="Arial"/>
          <w:lang w:val="es-ES"/>
        </w:rPr>
        <w:t xml:space="preserve">Sintaxis </w:t>
      </w:r>
      <w:r w:rsidRPr="000B2CBA">
        <w:rPr>
          <w:rFonts w:ascii="Arial" w:hAnsi="Arial" w:cs="Arial"/>
          <w:i/>
          <w:iCs/>
          <w:lang w:val="es-ES"/>
        </w:rPr>
        <w:t xml:space="preserve">EXECUTE </w:t>
      </w:r>
      <w:r w:rsidRPr="000B2CBA">
        <w:rPr>
          <w:rFonts w:ascii="Arial" w:hAnsi="Arial" w:cs="Arial"/>
          <w:lang w:val="es-ES"/>
        </w:rPr>
        <w:t xml:space="preserve">para procedimientos almacenados </w:t>
      </w:r>
    </w:p>
    <w:p w:rsidR="00DD5B3E" w:rsidRPr="000B2CBA" w:rsidRDefault="00DD5B3E" w:rsidP="00F85B61">
      <w:pPr>
        <w:pStyle w:val="NormalWeb"/>
        <w:spacing w:before="0" w:beforeAutospacing="0" w:after="0" w:afterAutospacing="0" w:line="480" w:lineRule="auto"/>
        <w:ind w:left="709"/>
        <w:rPr>
          <w:rFonts w:ascii="Arial" w:hAnsi="Arial" w:cs="Arial"/>
          <w:i/>
        </w:rPr>
      </w:pPr>
      <w:r w:rsidRPr="000B2CBA">
        <w:rPr>
          <w:rFonts w:ascii="Arial" w:hAnsi="Arial" w:cs="Arial"/>
          <w:i/>
        </w:rPr>
        <w:t xml:space="preserve">EXEC[ute] {[@valor de retorno </w:t>
      </w:r>
      <w:r w:rsidRPr="000B2CBA">
        <w:rPr>
          <w:rFonts w:ascii="Arial" w:hAnsi="Arial" w:cs="Arial"/>
          <w:b/>
          <w:bCs/>
          <w:i/>
        </w:rPr>
        <w:t>=</w:t>
      </w:r>
      <w:r w:rsidRPr="000B2CBA">
        <w:rPr>
          <w:rFonts w:ascii="Arial" w:hAnsi="Arial" w:cs="Arial"/>
          <w:i/>
        </w:rPr>
        <w:t>]{[[[</w:t>
      </w:r>
      <w:r w:rsidRPr="000B2CBA">
        <w:rPr>
          <w:rFonts w:ascii="Arial" w:hAnsi="Arial" w:cs="Arial"/>
          <w:i/>
          <w:iCs/>
        </w:rPr>
        <w:t>nombreproc</w:t>
      </w:r>
      <w:r w:rsidRPr="000B2CBA">
        <w:rPr>
          <w:rFonts w:ascii="Arial" w:hAnsi="Arial" w:cs="Arial"/>
          <w:i/>
        </w:rPr>
        <w:t>[</w:t>
      </w:r>
      <w:r w:rsidRPr="000B2CBA">
        <w:rPr>
          <w:rFonts w:ascii="Arial" w:hAnsi="Arial" w:cs="Arial"/>
          <w:b/>
          <w:bCs/>
          <w:i/>
        </w:rPr>
        <w:t>;</w:t>
      </w:r>
      <w:r w:rsidRPr="000B2CBA">
        <w:rPr>
          <w:rFonts w:ascii="Arial" w:hAnsi="Arial" w:cs="Arial"/>
          <w:i/>
        </w:rPr>
        <w:t>num]|@</w:t>
      </w:r>
      <w:r w:rsidRPr="000B2CBA">
        <w:rPr>
          <w:rFonts w:ascii="Arial" w:hAnsi="Arial" w:cs="Arial"/>
          <w:i/>
          <w:iCs/>
        </w:rPr>
        <w:t>variablenombre</w:t>
      </w:r>
      <w:r w:rsidRPr="000B2CBA">
        <w:rPr>
          <w:rFonts w:ascii="Arial" w:hAnsi="Arial" w:cs="Arial"/>
          <w:i/>
        </w:rPr>
        <w:t>}</w:t>
      </w:r>
    </w:p>
    <w:p w:rsidR="00DD5B3E" w:rsidRPr="000B2CBA" w:rsidRDefault="00DD5B3E" w:rsidP="00F85B61">
      <w:pPr>
        <w:pStyle w:val="NormalWeb"/>
        <w:spacing w:before="0" w:beforeAutospacing="0" w:after="0" w:afterAutospacing="0" w:line="480" w:lineRule="auto"/>
        <w:ind w:left="709"/>
        <w:rPr>
          <w:rFonts w:ascii="Arial" w:hAnsi="Arial" w:cs="Arial"/>
          <w:i/>
        </w:rPr>
      </w:pPr>
      <w:r w:rsidRPr="000B2CBA">
        <w:rPr>
          <w:rFonts w:ascii="Arial" w:hAnsi="Arial" w:cs="Arial"/>
          <w:i/>
        </w:rPr>
        <w:t xml:space="preserve">[[@parámetro </w:t>
      </w:r>
      <w:r w:rsidRPr="000B2CBA">
        <w:rPr>
          <w:rFonts w:ascii="Arial" w:hAnsi="Arial" w:cs="Arial"/>
          <w:b/>
          <w:bCs/>
          <w:i/>
        </w:rPr>
        <w:t>=</w:t>
      </w:r>
      <w:r w:rsidRPr="000B2CBA">
        <w:rPr>
          <w:rFonts w:ascii="Arial" w:hAnsi="Arial" w:cs="Arial"/>
          <w:i/>
        </w:rPr>
        <w:t>] {valor | @variable [OUTPUT]]</w:t>
      </w:r>
    </w:p>
    <w:p w:rsidR="00DD5B3E" w:rsidRPr="000B2CBA" w:rsidRDefault="00DD5B3E" w:rsidP="00F85B61">
      <w:pPr>
        <w:pStyle w:val="NormalWeb"/>
        <w:spacing w:before="0" w:beforeAutospacing="0" w:after="0" w:afterAutospacing="0" w:line="480" w:lineRule="auto"/>
        <w:ind w:left="709"/>
        <w:rPr>
          <w:rFonts w:ascii="Arial" w:hAnsi="Arial" w:cs="Arial"/>
          <w:i/>
        </w:rPr>
      </w:pPr>
      <w:r w:rsidRPr="000B2CBA">
        <w:rPr>
          <w:rFonts w:ascii="Arial" w:hAnsi="Arial" w:cs="Arial"/>
          <w:i/>
        </w:rPr>
        <w:t>[</w:t>
      </w:r>
      <w:r w:rsidRPr="000B2CBA">
        <w:rPr>
          <w:rFonts w:ascii="Arial" w:hAnsi="Arial" w:cs="Arial"/>
          <w:b/>
          <w:bCs/>
          <w:i/>
        </w:rPr>
        <w:t>,</w:t>
      </w:r>
      <w:r w:rsidRPr="000B2CBA">
        <w:rPr>
          <w:rFonts w:ascii="Arial" w:hAnsi="Arial" w:cs="Arial"/>
          <w:i/>
        </w:rPr>
        <w:t xml:space="preserve"> [@parámetro =] {valor | @variable [OUTPUT]}]...]</w:t>
      </w:r>
    </w:p>
    <w:p w:rsidR="00DD5B3E" w:rsidRPr="000B2CBA" w:rsidRDefault="00DD5B3E" w:rsidP="00F85B61">
      <w:pPr>
        <w:spacing w:line="480" w:lineRule="auto"/>
        <w:ind w:left="709"/>
        <w:rPr>
          <w:rFonts w:ascii="Arial" w:hAnsi="Arial" w:cs="Arial"/>
          <w:i/>
          <w:lang w:val="es-ES"/>
        </w:rPr>
      </w:pPr>
      <w:r w:rsidRPr="000B2CBA">
        <w:rPr>
          <w:rFonts w:ascii="Arial" w:hAnsi="Arial" w:cs="Arial"/>
          <w:i/>
          <w:lang w:val="es-ES"/>
        </w:rPr>
        <w:t>[WITH RECOMPILE]]</w:t>
      </w:r>
    </w:p>
    <w:p w:rsidR="00C00F5E" w:rsidRPr="000B2CBA" w:rsidRDefault="00C00F5E" w:rsidP="00F85B61">
      <w:pPr>
        <w:pStyle w:val="NormalWeb"/>
        <w:spacing w:before="0" w:beforeAutospacing="0" w:after="0" w:afterAutospacing="0" w:line="480" w:lineRule="auto"/>
        <w:rPr>
          <w:rFonts w:ascii="Arial" w:hAnsi="Arial" w:cs="Arial"/>
        </w:rPr>
      </w:pPr>
      <w:r w:rsidRPr="000B2CBA">
        <w:rPr>
          <w:rFonts w:ascii="Arial" w:hAnsi="Arial" w:cs="Arial"/>
        </w:rPr>
        <w:t xml:space="preserve">El procedimiento que se ejecutará es el especificado en </w:t>
      </w:r>
      <w:r w:rsidRPr="000B2CBA">
        <w:rPr>
          <w:rFonts w:ascii="Arial" w:hAnsi="Arial" w:cs="Arial"/>
          <w:i/>
          <w:iCs/>
        </w:rPr>
        <w:t xml:space="preserve">nombreproc. </w:t>
      </w:r>
      <w:r w:rsidRPr="000B2CBA">
        <w:rPr>
          <w:rFonts w:ascii="Arial" w:hAnsi="Arial" w:cs="Arial"/>
        </w:rPr>
        <w:t xml:space="preserve">El nombre del procedimiento puede estar contenido en una variable como aquí </w:t>
      </w:r>
      <w:r w:rsidRPr="000B2CBA">
        <w:rPr>
          <w:rFonts w:ascii="Arial" w:hAnsi="Arial" w:cs="Arial"/>
          <w:i/>
          <w:iCs/>
        </w:rPr>
        <w:t xml:space="preserve">@variablenombre. </w:t>
      </w:r>
    </w:p>
    <w:p w:rsidR="00C00F5E" w:rsidRPr="000B2CBA" w:rsidRDefault="00C00F5E" w:rsidP="00F85B61">
      <w:pPr>
        <w:pStyle w:val="NormalWeb"/>
        <w:spacing w:before="0" w:beforeAutospacing="0" w:after="0" w:afterAutospacing="0" w:line="480" w:lineRule="auto"/>
        <w:rPr>
          <w:rFonts w:ascii="Arial" w:hAnsi="Arial" w:cs="Arial"/>
        </w:rPr>
      </w:pPr>
      <w:r w:rsidRPr="000B2CBA">
        <w:rPr>
          <w:rFonts w:ascii="Arial" w:hAnsi="Arial" w:cs="Arial"/>
        </w:rPr>
        <w:t>Valor de retorno</w:t>
      </w:r>
    </w:p>
    <w:p w:rsidR="00C00F5E" w:rsidRDefault="00C00F5E" w:rsidP="00F85B61">
      <w:pPr>
        <w:pStyle w:val="NormalWeb"/>
        <w:spacing w:before="0" w:beforeAutospacing="0" w:after="0" w:afterAutospacing="0" w:line="480" w:lineRule="auto"/>
        <w:rPr>
          <w:rFonts w:ascii="Arial" w:hAnsi="Arial" w:cs="Arial"/>
          <w:i/>
          <w:iCs/>
        </w:rPr>
      </w:pPr>
      <w:r w:rsidRPr="000B2CBA">
        <w:rPr>
          <w:rFonts w:ascii="Arial" w:hAnsi="Arial" w:cs="Arial"/>
        </w:rPr>
        <w:t xml:space="preserve">Como hemos comentado anteriormente, los procedimientos almacenados pueden, opcionalmente devolver un valor. Si esto es así, este valor retornado deberá ser almacenado en una variable que en la sintaxis hemos presentado como </w:t>
      </w:r>
      <w:r w:rsidRPr="000B2CBA">
        <w:rPr>
          <w:rFonts w:ascii="Arial" w:hAnsi="Arial" w:cs="Arial"/>
          <w:i/>
          <w:iCs/>
        </w:rPr>
        <w:t xml:space="preserve">@valor de retorno. </w:t>
      </w:r>
    </w:p>
    <w:p w:rsidR="00010746" w:rsidRDefault="00010746" w:rsidP="006B5F13">
      <w:pPr>
        <w:pStyle w:val="NormalWeb"/>
        <w:spacing w:before="0" w:beforeAutospacing="0" w:after="0" w:afterAutospacing="0"/>
        <w:rPr>
          <w:rFonts w:ascii="Arial" w:hAnsi="Arial" w:cs="Arial"/>
          <w:i/>
          <w:iCs/>
        </w:rPr>
      </w:pPr>
    </w:p>
    <w:p w:rsidR="00E82330" w:rsidRPr="000B2CBA" w:rsidRDefault="00E82330" w:rsidP="006B5F13">
      <w:pPr>
        <w:pStyle w:val="NormalWeb"/>
        <w:spacing w:before="0" w:beforeAutospacing="0" w:after="0" w:afterAutospacing="0"/>
        <w:rPr>
          <w:rFonts w:ascii="Arial" w:hAnsi="Arial" w:cs="Arial"/>
          <w:i/>
          <w:iCs/>
        </w:rPr>
      </w:pPr>
    </w:p>
    <w:p w:rsidR="006210A1" w:rsidRPr="000B2CBA" w:rsidRDefault="002C0D24" w:rsidP="003F1F10">
      <w:pPr>
        <w:pStyle w:val="Textoindependiente"/>
        <w:rPr>
          <w:rFonts w:ascii="Arial" w:hAnsi="Arial" w:cs="Arial"/>
          <w:b/>
          <w:bCs/>
          <w:sz w:val="24"/>
          <w:szCs w:val="24"/>
          <w:lang w:val="es-ES"/>
        </w:rPr>
      </w:pPr>
      <w:r>
        <w:rPr>
          <w:rFonts w:ascii="Arial" w:hAnsi="Arial" w:cs="Arial"/>
          <w:b/>
          <w:bCs/>
          <w:sz w:val="24"/>
          <w:szCs w:val="24"/>
          <w:lang w:val="es-ES"/>
        </w:rPr>
        <w:t>1.13</w:t>
      </w:r>
      <w:r w:rsidR="006E63CA" w:rsidRPr="000B2CBA">
        <w:rPr>
          <w:rFonts w:ascii="Arial" w:hAnsi="Arial" w:cs="Arial"/>
          <w:b/>
          <w:bCs/>
          <w:sz w:val="24"/>
          <w:szCs w:val="24"/>
          <w:lang w:val="es-ES"/>
        </w:rPr>
        <w:t xml:space="preserve"> </w:t>
      </w:r>
      <w:r w:rsidR="00780DD3" w:rsidRPr="000B2CBA">
        <w:rPr>
          <w:rFonts w:ascii="Arial" w:hAnsi="Arial" w:cs="Arial"/>
          <w:b/>
          <w:bCs/>
          <w:sz w:val="24"/>
          <w:szCs w:val="24"/>
          <w:lang w:val="es-ES"/>
        </w:rPr>
        <w:t xml:space="preserve"> TECNOLOGIA ASP</w:t>
      </w:r>
    </w:p>
    <w:p w:rsidR="006A5875" w:rsidRPr="000B2CBA" w:rsidRDefault="00780DD3" w:rsidP="00F85B61">
      <w:pPr>
        <w:pStyle w:val="Ttulo1"/>
        <w:spacing w:line="480" w:lineRule="auto"/>
        <w:jc w:val="both"/>
        <w:rPr>
          <w:rFonts w:ascii="Arial" w:hAnsi="Arial" w:cs="Arial"/>
          <w:b w:val="0"/>
          <w:i/>
          <w:color w:val="auto"/>
          <w:sz w:val="24"/>
          <w:szCs w:val="24"/>
        </w:rPr>
      </w:pPr>
      <w:r w:rsidRPr="000B2CBA">
        <w:rPr>
          <w:rStyle w:val="nfasis"/>
          <w:rFonts w:ascii="Arial" w:hAnsi="Arial" w:cs="Arial"/>
          <w:b w:val="0"/>
          <w:i w:val="0"/>
          <w:color w:val="auto"/>
          <w:sz w:val="24"/>
          <w:szCs w:val="24"/>
        </w:rPr>
        <w:t>"Las Active Server Pages son un ambiente de aplicación abierto y gratuito en el que se puede combinar código HTML, scripts y componentes ActiveX del servidor para crear soluciones dinámicas y poderosas para el web"</w:t>
      </w:r>
      <w:r w:rsidRPr="000B2CBA">
        <w:rPr>
          <w:rFonts w:ascii="Arial" w:hAnsi="Arial" w:cs="Arial"/>
          <w:b w:val="0"/>
          <w:i/>
          <w:color w:val="auto"/>
          <w:sz w:val="24"/>
          <w:szCs w:val="24"/>
        </w:rPr>
        <w:t>.</w:t>
      </w:r>
    </w:p>
    <w:p w:rsidR="00780DD3" w:rsidRPr="000B2CBA" w:rsidRDefault="00780DD3" w:rsidP="00F85B61">
      <w:pPr>
        <w:pStyle w:val="NormalWeb"/>
        <w:spacing w:line="480" w:lineRule="auto"/>
        <w:jc w:val="both"/>
        <w:rPr>
          <w:rFonts w:ascii="Arial" w:hAnsi="Arial" w:cs="Arial"/>
          <w:color w:val="333333"/>
        </w:rPr>
      </w:pPr>
      <w:r w:rsidRPr="000B2CBA">
        <w:rPr>
          <w:rFonts w:ascii="Arial" w:hAnsi="Arial" w:cs="Arial"/>
          <w:color w:val="333333"/>
        </w:rPr>
        <w:t xml:space="preserve">El principio de la tecnología ASP es el </w:t>
      </w:r>
      <w:r w:rsidRPr="000B2CBA">
        <w:rPr>
          <w:rFonts w:ascii="Arial" w:hAnsi="Arial" w:cs="Arial"/>
          <w:b/>
          <w:bCs/>
        </w:rPr>
        <w:t>VBScript</w:t>
      </w:r>
      <w:r w:rsidRPr="000B2CBA">
        <w:rPr>
          <w:rFonts w:ascii="Arial" w:hAnsi="Arial" w:cs="Arial"/>
        </w:rPr>
        <w:t>,</w:t>
      </w:r>
      <w:r w:rsidRPr="000B2CBA">
        <w:rPr>
          <w:rFonts w:ascii="Arial" w:hAnsi="Arial" w:cs="Arial"/>
          <w:color w:val="333333"/>
        </w:rPr>
        <w:t xml:space="preserve"> pero existe otra diversidad de lenguajes de programación que pueden ser utilizados como lo es </w:t>
      </w:r>
      <w:r w:rsidRPr="000B2CBA">
        <w:rPr>
          <w:rFonts w:ascii="Arial" w:hAnsi="Arial" w:cs="Arial"/>
        </w:rPr>
        <w:t>Perl, JScript</w:t>
      </w:r>
      <w:r w:rsidRPr="000B2CBA">
        <w:rPr>
          <w:rFonts w:ascii="Arial" w:hAnsi="Arial" w:cs="Arial"/>
          <w:color w:val="333333"/>
        </w:rPr>
        <w:t>, etc.</w:t>
      </w:r>
    </w:p>
    <w:p w:rsidR="00B760F3" w:rsidRDefault="00780DD3" w:rsidP="00B760F3">
      <w:pPr>
        <w:pStyle w:val="NormalWeb"/>
        <w:spacing w:line="480" w:lineRule="auto"/>
        <w:jc w:val="both"/>
        <w:rPr>
          <w:rFonts w:ascii="Arial" w:hAnsi="Arial" w:cs="Arial"/>
          <w:color w:val="333333"/>
        </w:rPr>
      </w:pPr>
      <w:r w:rsidRPr="000B2CBA">
        <w:rPr>
          <w:rFonts w:ascii="Arial" w:hAnsi="Arial" w:cs="Arial"/>
          <w:color w:val="333333"/>
        </w:rPr>
        <w:t xml:space="preserve">El ASP es una tecnología dinámica funcionando del lado del servidor, lo que significa que cuando el usuario solicita un documento ASP, las instrucciones de programación dentro el script son ejecutadas para enviar al navegador únicamente el código HTML resultante. La ventaja principal de las tecnologías dependientes del servidor radica en la seguridad que tiene el programador sobre su código, ya que éste se encuentra únicamente en los archivos del servidor que al ser solicitado a través del </w:t>
      </w:r>
      <w:r w:rsidR="008E2048" w:rsidRPr="000B2CBA">
        <w:rPr>
          <w:rFonts w:ascii="Arial" w:hAnsi="Arial" w:cs="Arial"/>
          <w:color w:val="333333"/>
        </w:rPr>
        <w:t>Web</w:t>
      </w:r>
      <w:r w:rsidRPr="000B2CBA">
        <w:rPr>
          <w:rFonts w:ascii="Arial" w:hAnsi="Arial" w:cs="Arial"/>
          <w:color w:val="333333"/>
        </w:rPr>
        <w:t>, es ejecutado, por lo que los usuario no tienen acceso más que a la página resultante en su navegador.</w:t>
      </w:r>
    </w:p>
    <w:p w:rsidR="00780DD3" w:rsidRDefault="00780DD3" w:rsidP="00B760F3">
      <w:pPr>
        <w:pStyle w:val="NormalWeb"/>
        <w:spacing w:line="480" w:lineRule="auto"/>
        <w:jc w:val="both"/>
        <w:rPr>
          <w:rFonts w:ascii="Arial" w:hAnsi="Arial" w:cs="Arial"/>
        </w:rPr>
      </w:pPr>
      <w:r w:rsidRPr="000B2CBA">
        <w:rPr>
          <w:rFonts w:ascii="Arial" w:hAnsi="Arial" w:cs="Arial"/>
          <w:b/>
          <w:bCs/>
        </w:rPr>
        <w:t>Para explicar mejor el funcionamiento del ASP se presenta la siguiente gráfica:</w:t>
      </w:r>
      <w:r w:rsidRPr="000B2CBA">
        <w:rPr>
          <w:rFonts w:ascii="Arial" w:hAnsi="Arial" w:cs="Arial"/>
        </w:rPr>
        <w:t xml:space="preserve"> </w:t>
      </w:r>
    </w:p>
    <w:p w:rsidR="00E82330" w:rsidRDefault="00E82330" w:rsidP="00B760F3">
      <w:pPr>
        <w:pStyle w:val="NormalWeb"/>
        <w:spacing w:line="480" w:lineRule="auto"/>
        <w:jc w:val="both"/>
        <w:rPr>
          <w:rFonts w:ascii="Arial" w:hAnsi="Arial" w:cs="Arial"/>
        </w:rPr>
      </w:pPr>
    </w:p>
    <w:p w:rsidR="00E82330" w:rsidRDefault="00E82330" w:rsidP="00B760F3">
      <w:pPr>
        <w:pStyle w:val="NormalWeb"/>
        <w:spacing w:line="480" w:lineRule="auto"/>
        <w:jc w:val="both"/>
        <w:rPr>
          <w:rFonts w:ascii="Arial" w:hAnsi="Arial" w:cs="Arial"/>
        </w:rPr>
      </w:pPr>
    </w:p>
    <w:p w:rsidR="007D3520" w:rsidRDefault="007D3520" w:rsidP="007D3520">
      <w:pPr>
        <w:pStyle w:val="Textoindependiente"/>
        <w:tabs>
          <w:tab w:val="center" w:pos="4252"/>
        </w:tabs>
        <w:jc w:val="center"/>
        <w:rPr>
          <w:rFonts w:ascii="Arial" w:hAnsi="Arial" w:cs="Arial"/>
          <w:sz w:val="24"/>
          <w:szCs w:val="24"/>
        </w:rPr>
      </w:pPr>
      <w:r w:rsidRPr="009553B5">
        <w:rPr>
          <w:rFonts w:ascii="Arial" w:hAnsi="Arial" w:cs="Arial"/>
          <w:b/>
          <w:sz w:val="24"/>
          <w:szCs w:val="24"/>
        </w:rPr>
        <w:t>Figura 1.</w:t>
      </w:r>
      <w:r w:rsidR="00AE3C29">
        <w:rPr>
          <w:rFonts w:ascii="Arial" w:hAnsi="Arial" w:cs="Arial"/>
          <w:b/>
          <w:sz w:val="24"/>
          <w:szCs w:val="24"/>
        </w:rPr>
        <w:t>4</w:t>
      </w:r>
      <w:r w:rsidR="009553B5">
        <w:rPr>
          <w:rFonts w:ascii="Arial" w:hAnsi="Arial" w:cs="Arial"/>
          <w:b/>
          <w:sz w:val="24"/>
          <w:szCs w:val="24"/>
        </w:rPr>
        <w:t xml:space="preserve"> </w:t>
      </w:r>
      <w:r>
        <w:rPr>
          <w:rFonts w:ascii="Arial" w:hAnsi="Arial" w:cs="Arial"/>
          <w:b/>
          <w:sz w:val="24"/>
          <w:szCs w:val="24"/>
        </w:rPr>
        <w:t xml:space="preserve"> </w:t>
      </w:r>
      <w:r w:rsidR="009553B5" w:rsidRPr="00833779">
        <w:rPr>
          <w:rFonts w:ascii="Arial" w:hAnsi="Arial" w:cs="Arial"/>
          <w:sz w:val="22"/>
          <w:szCs w:val="24"/>
        </w:rPr>
        <w:t>F</w:t>
      </w:r>
      <w:r w:rsidRPr="00833779">
        <w:rPr>
          <w:rFonts w:ascii="Arial" w:hAnsi="Arial" w:cs="Arial"/>
          <w:sz w:val="22"/>
          <w:szCs w:val="24"/>
        </w:rPr>
        <w:t>uncionamiento de</w:t>
      </w:r>
      <w:r w:rsidR="00833779">
        <w:rPr>
          <w:rFonts w:ascii="Arial" w:hAnsi="Arial" w:cs="Arial"/>
          <w:sz w:val="22"/>
          <w:szCs w:val="24"/>
        </w:rPr>
        <w:t>l</w:t>
      </w:r>
      <w:r w:rsidRPr="00833779">
        <w:rPr>
          <w:rFonts w:ascii="Arial" w:hAnsi="Arial" w:cs="Arial"/>
          <w:sz w:val="22"/>
          <w:szCs w:val="24"/>
        </w:rPr>
        <w:t xml:space="preserve"> AS</w:t>
      </w:r>
      <w:r w:rsidR="00833779">
        <w:rPr>
          <w:rFonts w:ascii="Arial" w:hAnsi="Arial" w:cs="Arial"/>
          <w:sz w:val="22"/>
          <w:szCs w:val="24"/>
        </w:rPr>
        <w:t>P</w:t>
      </w:r>
    </w:p>
    <w:p w:rsidR="009553B5" w:rsidRPr="000364CC" w:rsidRDefault="009553B5" w:rsidP="007D3520">
      <w:pPr>
        <w:pStyle w:val="Textoindependiente"/>
        <w:tabs>
          <w:tab w:val="center" w:pos="4252"/>
        </w:tabs>
        <w:jc w:val="center"/>
        <w:rPr>
          <w:rFonts w:ascii="Arial" w:hAnsi="Arial" w:cs="Arial"/>
          <w:sz w:val="24"/>
          <w:szCs w:val="24"/>
        </w:rPr>
      </w:pPr>
    </w:p>
    <w:p w:rsidR="00780DD3" w:rsidRPr="000B2CBA" w:rsidRDefault="00182087" w:rsidP="00F85B61">
      <w:pPr>
        <w:spacing w:line="480" w:lineRule="auto"/>
        <w:jc w:val="center"/>
        <w:rPr>
          <w:rFonts w:ascii="Arial" w:hAnsi="Arial" w:cs="Arial"/>
          <w:color w:val="333333"/>
        </w:rPr>
      </w:pPr>
      <w:r w:rsidRPr="00BC2CF9">
        <w:rPr>
          <w:rFonts w:ascii="Arial" w:hAnsi="Arial" w:cs="Arial"/>
          <w:color w:val="333333"/>
        </w:rPr>
        <w:pict>
          <v:shape id="_x0000_i1069" type="#_x0000_t75" alt="" style="width:286pt;height:171pt">
            <v:imagedata r:id="rId73" r:href="rId74"/>
          </v:shape>
        </w:pict>
      </w:r>
    </w:p>
    <w:p w:rsidR="00FB1DBD" w:rsidRDefault="00780DD3" w:rsidP="00FB1DBD">
      <w:pPr>
        <w:pStyle w:val="NormalWeb"/>
        <w:spacing w:line="480" w:lineRule="auto"/>
        <w:jc w:val="both"/>
        <w:rPr>
          <w:rFonts w:ascii="Arial" w:hAnsi="Arial" w:cs="Arial"/>
          <w:color w:val="333333"/>
        </w:rPr>
      </w:pPr>
      <w:r w:rsidRPr="000B2CBA">
        <w:rPr>
          <w:rFonts w:ascii="Arial" w:hAnsi="Arial" w:cs="Arial"/>
          <w:color w:val="333333"/>
        </w:rPr>
        <w:t xml:space="preserve">El desarrollo que se ha venido dando a lo que es ASP ha sido bastante amplio. Entre sus funciones principales están el acceso a base de datos, envió de correo electrónico, </w:t>
      </w:r>
      <w:r w:rsidR="008E2048" w:rsidRPr="000B2CBA">
        <w:rPr>
          <w:rFonts w:ascii="Arial" w:hAnsi="Arial" w:cs="Arial"/>
          <w:color w:val="333333"/>
        </w:rPr>
        <w:t xml:space="preserve"> </w:t>
      </w:r>
      <w:r w:rsidRPr="000B2CBA">
        <w:rPr>
          <w:rFonts w:ascii="Arial" w:hAnsi="Arial" w:cs="Arial"/>
          <w:color w:val="333333"/>
        </w:rPr>
        <w:t>creación dinámica de gráficos y otros. Básicamente, muchas cosas que podemos realizar por medio de CGI pueden ser realizadas con esta tecnología. Esto debido a que el ASP es tan eficiente con escribir código directamente a la interfase de aplicación del servidor, con la ventaja de que es más eficiente que el CGI que depende de un compilador ya que el ASP corre como un servicio en el servidor, tomando ventaja de la arquitectura de multitareas.</w:t>
      </w:r>
    </w:p>
    <w:p w:rsidR="00710641" w:rsidRPr="00010746" w:rsidRDefault="00B760F3" w:rsidP="00FB1DBD">
      <w:pPr>
        <w:pStyle w:val="NormalWeb"/>
        <w:tabs>
          <w:tab w:val="left" w:pos="0"/>
        </w:tabs>
        <w:spacing w:line="480" w:lineRule="auto"/>
        <w:jc w:val="both"/>
        <w:rPr>
          <w:rFonts w:ascii="Arial" w:hAnsi="Arial" w:cs="Arial"/>
          <w:b/>
          <w:bCs/>
        </w:rPr>
      </w:pPr>
      <w:r w:rsidRPr="00010746">
        <w:rPr>
          <w:rFonts w:ascii="Arial" w:hAnsi="Arial" w:cs="Arial"/>
          <w:b/>
        </w:rPr>
        <w:t>1.1</w:t>
      </w:r>
      <w:r w:rsidR="00AC35D6">
        <w:rPr>
          <w:rFonts w:ascii="Arial" w:hAnsi="Arial" w:cs="Arial"/>
          <w:b/>
        </w:rPr>
        <w:t>3</w:t>
      </w:r>
      <w:r w:rsidR="006E63CA" w:rsidRPr="00010746">
        <w:rPr>
          <w:rFonts w:ascii="Arial" w:hAnsi="Arial" w:cs="Arial"/>
          <w:b/>
        </w:rPr>
        <w:t xml:space="preserve">.1 </w:t>
      </w:r>
      <w:r w:rsidR="00CB6E95" w:rsidRPr="00010746">
        <w:rPr>
          <w:rFonts w:ascii="Arial" w:hAnsi="Arial" w:cs="Arial"/>
          <w:b/>
        </w:rPr>
        <w:t>DREAMWEAVER</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HTML es un lenguaje de marcación que puede viajar con el propio texto que se desea formatear. En principio, con cualquier editor de textos, por simple que este sea, se podría crear un documento HTML. Ahora bien, el proceso de componer una página de HTML puede ser tedioso y largo, además de que precisa del recuerdo de diferentes "tags" y las oportunas normas sintácticas. En todo este proceso hay que imaginar como va a quedar la página una vez terminada, ya que no estamos editando de modo visual. Esta manera de trabajar no es la </w:t>
      </w:r>
      <w:r w:rsidR="00A70040" w:rsidRPr="000B2CBA">
        <w:rPr>
          <w:rFonts w:ascii="Arial" w:hAnsi="Arial" w:cs="Arial"/>
        </w:rPr>
        <w:t>más</w:t>
      </w:r>
      <w:r w:rsidRPr="000B2CBA">
        <w:rPr>
          <w:rFonts w:ascii="Arial" w:hAnsi="Arial" w:cs="Arial"/>
        </w:rPr>
        <w:t xml:space="preserve"> adecuada para diseñadores.</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Para mejorar este proceso creativo surgieron los editores de páginas </w:t>
      </w:r>
      <w:r w:rsidR="008E2048" w:rsidRPr="000B2CBA">
        <w:rPr>
          <w:rFonts w:ascii="Arial" w:hAnsi="Arial" w:cs="Arial"/>
        </w:rPr>
        <w:t>Web</w:t>
      </w:r>
      <w:r w:rsidRPr="000B2CBA">
        <w:rPr>
          <w:rFonts w:ascii="Arial" w:hAnsi="Arial" w:cs="Arial"/>
        </w:rPr>
        <w:t xml:space="preserve">. Dreamweaver fue uno de los primeros editores de HTML. En la </w:t>
      </w:r>
      <w:r w:rsidR="008E2048" w:rsidRPr="000B2CBA">
        <w:rPr>
          <w:rFonts w:ascii="Arial" w:hAnsi="Arial" w:cs="Arial"/>
        </w:rPr>
        <w:t>actualidad</w:t>
      </w:r>
      <w:r w:rsidRPr="000B2CBA">
        <w:rPr>
          <w:rFonts w:ascii="Arial" w:hAnsi="Arial" w:cs="Arial"/>
        </w:rPr>
        <w:t xml:space="preserve">, existen otros editores de páginas </w:t>
      </w:r>
      <w:r w:rsidR="008E2048" w:rsidRPr="000B2CBA">
        <w:rPr>
          <w:rFonts w:ascii="Arial" w:hAnsi="Arial" w:cs="Arial"/>
        </w:rPr>
        <w:t>Web</w:t>
      </w:r>
      <w:r w:rsidRPr="000B2CBA">
        <w:rPr>
          <w:rFonts w:ascii="Arial" w:hAnsi="Arial" w:cs="Arial"/>
        </w:rPr>
        <w:t>, pero sin duda es Dreamweaver el que ocupa la posición de liderazgo actualmente.</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Con Dreamweaver podemos crear páginas HTML sin tener que preocuparnos por el código HTML, recordar todos los "tags" necesarios para componer nuestra página o tener que previsualizar en nuestra cabeza cual será el resultado compositivo del documento final. De esta manera, crear un documento HTML se convierte en una tarea menos parecida a programar y más parecida a maquetar, tal y como se haría en un programa de maquetación tradicional como puede ser QuarkExpress o Pagemaker. En resumen, podríamos decir que Dreamweaver es un programa de "maquetación" de páginas </w:t>
      </w:r>
      <w:r w:rsidR="008E2048" w:rsidRPr="000B2CBA">
        <w:rPr>
          <w:rFonts w:ascii="Arial" w:hAnsi="Arial" w:cs="Arial"/>
        </w:rPr>
        <w:t>Web</w:t>
      </w:r>
      <w:r w:rsidRPr="000B2CBA">
        <w:rPr>
          <w:rFonts w:ascii="Arial" w:hAnsi="Arial" w:cs="Arial"/>
        </w:rPr>
        <w:t>, salvando las lógicas distancias que lo separan de un programa de maquetación normal.</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Con fin de facilitar aun más el proceso de creación de una página </w:t>
      </w:r>
      <w:r w:rsidR="008E2048" w:rsidRPr="000B2CBA">
        <w:rPr>
          <w:rFonts w:ascii="Arial" w:hAnsi="Arial" w:cs="Arial"/>
        </w:rPr>
        <w:t>Web</w:t>
      </w:r>
      <w:r w:rsidRPr="000B2CBA">
        <w:rPr>
          <w:rFonts w:ascii="Arial" w:hAnsi="Arial" w:cs="Arial"/>
        </w:rPr>
        <w:t xml:space="preserve">, Dreamweaver añade junto a las opciones que permiten formatear un documento HTML otras opciones que pueden ser de gran utilidad, como funciones javascripts predefinidas (behaviors), opciones de HTML dinámico. </w:t>
      </w:r>
      <w:r w:rsidR="008E2048" w:rsidRPr="000B2CBA">
        <w:rPr>
          <w:rFonts w:ascii="Arial" w:hAnsi="Arial" w:cs="Arial"/>
        </w:rPr>
        <w:t>Así</w:t>
      </w:r>
      <w:r w:rsidRPr="000B2CBA">
        <w:rPr>
          <w:rFonts w:ascii="Arial" w:hAnsi="Arial" w:cs="Arial"/>
        </w:rPr>
        <w:t xml:space="preserve"> mismo, añade otras herramientas que potencian la productividad, como son la creación de plantillas o "templates" que permiten mantener y modificar la apariencia completa de un site modificando un solo documento, la posibilidad de convertir en símbolos elementos que se repiten en muchas páginas del site de manera que cualquier cambio en este símbolo actualice dicho elemento en todas las páginas del site. Por otro lado, alrededor de estas herramientas de diseño y composición se han ido añadiendo otras opciones que permiten gestionar un site completo, como puede ser el cliente FTP </w:t>
      </w:r>
      <w:r w:rsidR="008E2048" w:rsidRPr="000B2CBA">
        <w:rPr>
          <w:rFonts w:ascii="Arial" w:hAnsi="Arial" w:cs="Arial"/>
        </w:rPr>
        <w:t>incluido</w:t>
      </w:r>
      <w:r w:rsidRPr="000B2CBA">
        <w:rPr>
          <w:rFonts w:ascii="Arial" w:hAnsi="Arial" w:cs="Arial"/>
        </w:rPr>
        <w:t xml:space="preserve"> en Dreamweaver.</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Como verá, un editor de páginas </w:t>
      </w:r>
      <w:r w:rsidR="008E2048" w:rsidRPr="000B2CBA">
        <w:rPr>
          <w:rFonts w:ascii="Arial" w:hAnsi="Arial" w:cs="Arial"/>
        </w:rPr>
        <w:t>Web</w:t>
      </w:r>
      <w:r w:rsidRPr="000B2CBA">
        <w:rPr>
          <w:rFonts w:ascii="Arial" w:hAnsi="Arial" w:cs="Arial"/>
        </w:rPr>
        <w:t xml:space="preserve"> como Dreamweaver es ha dejado de ser una herramienta de composición para convertirse en una herramienta completa para la gestión y desarrollo de sitios </w:t>
      </w:r>
      <w:r w:rsidR="00B81E16" w:rsidRPr="000B2CBA">
        <w:rPr>
          <w:rFonts w:ascii="Arial" w:hAnsi="Arial" w:cs="Arial"/>
        </w:rPr>
        <w:t>Web</w:t>
      </w:r>
      <w:r w:rsidRPr="000B2CBA">
        <w:rPr>
          <w:rFonts w:ascii="Arial" w:hAnsi="Arial" w:cs="Arial"/>
        </w:rPr>
        <w:t xml:space="preserve"> completos.</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 xml:space="preserve">El objetivo final de todo editor de páginas </w:t>
      </w:r>
      <w:r w:rsidR="00B81E16" w:rsidRPr="000B2CBA">
        <w:rPr>
          <w:rFonts w:ascii="Arial" w:hAnsi="Arial" w:cs="Arial"/>
        </w:rPr>
        <w:t>Web</w:t>
      </w:r>
      <w:r w:rsidRPr="000B2CBA">
        <w:rPr>
          <w:rFonts w:ascii="Arial" w:hAnsi="Arial" w:cs="Arial"/>
        </w:rPr>
        <w:t xml:space="preserve"> es generar un documento HTML correcto, que funcione en la mayoría de los navegadores y que facilite todo el proceso de creación al diseñador. La manera de conseguir esto varía enormemente de unos editores a otros. La filosofía de "transparencia" con la que Dreamweaver genera un documento HTML es en gran parte la responsable del éxito de esta aplicación.</w:t>
      </w:r>
    </w:p>
    <w:p w:rsidR="00CB6E95" w:rsidRPr="000B2CBA" w:rsidRDefault="00CB6E95" w:rsidP="00F85B61">
      <w:pPr>
        <w:pStyle w:val="NormalWeb"/>
        <w:spacing w:line="480" w:lineRule="auto"/>
        <w:jc w:val="both"/>
        <w:rPr>
          <w:rFonts w:ascii="Arial" w:hAnsi="Arial" w:cs="Arial"/>
        </w:rPr>
      </w:pPr>
      <w:r w:rsidRPr="000B2CBA">
        <w:rPr>
          <w:rFonts w:ascii="Arial" w:hAnsi="Arial" w:cs="Arial"/>
        </w:rPr>
        <w:t>El código HTML generado con Dreamweaver es bastante correcto, dando además la posibilidad de adaptarlo automáticamente a navegadores más antiguos. Dreamweaver utiliza la tecnología propia de Macromedia "Roundtrip".</w:t>
      </w:r>
    </w:p>
    <w:p w:rsidR="00CB6E95" w:rsidRDefault="00CB6E95" w:rsidP="00010746">
      <w:pPr>
        <w:pStyle w:val="NormalWeb"/>
        <w:spacing w:line="480" w:lineRule="auto"/>
        <w:jc w:val="both"/>
        <w:rPr>
          <w:rFonts w:ascii="Arial" w:hAnsi="Arial" w:cs="Arial"/>
        </w:rPr>
      </w:pPr>
      <w:r w:rsidRPr="000B2CBA">
        <w:rPr>
          <w:rFonts w:ascii="Arial" w:hAnsi="Arial" w:cs="Arial"/>
        </w:rPr>
        <w:t xml:space="preserve">Dreamweaver va generando el código HTML necesario. Cualquier cambio o modificación es inmediatamente actualizada en el código HTML. De igual forma, en cualquier momento podemos acceder al código HTML que se ha ido generando y editarlo manualmente, de manera que los cambios practicados afecten inmediatamente a la parte visual del documento. </w:t>
      </w:r>
    </w:p>
    <w:p w:rsidR="00CB6E95" w:rsidRPr="000B2CBA" w:rsidRDefault="00FB1DBD" w:rsidP="00FB1DBD">
      <w:pPr>
        <w:pStyle w:val="Textoindependiente"/>
        <w:spacing w:line="480" w:lineRule="auto"/>
        <w:rPr>
          <w:rFonts w:ascii="Arial" w:hAnsi="Arial" w:cs="Arial"/>
          <w:b/>
          <w:bCs/>
          <w:sz w:val="24"/>
          <w:szCs w:val="24"/>
          <w:lang w:val="es-ES"/>
        </w:rPr>
      </w:pPr>
      <w:r>
        <w:rPr>
          <w:rFonts w:ascii="Arial" w:hAnsi="Arial" w:cs="Arial"/>
          <w:b/>
          <w:bCs/>
          <w:sz w:val="24"/>
          <w:szCs w:val="24"/>
          <w:lang w:val="es-ES"/>
        </w:rPr>
        <w:t>1.1</w:t>
      </w:r>
      <w:r w:rsidR="00C45D28">
        <w:rPr>
          <w:rFonts w:ascii="Arial" w:hAnsi="Arial" w:cs="Arial"/>
          <w:b/>
          <w:bCs/>
          <w:sz w:val="24"/>
          <w:szCs w:val="24"/>
          <w:lang w:val="es-ES"/>
        </w:rPr>
        <w:t>3</w:t>
      </w:r>
      <w:r w:rsidR="006E63CA" w:rsidRPr="000B2CBA">
        <w:rPr>
          <w:rFonts w:ascii="Arial" w:hAnsi="Arial" w:cs="Arial"/>
          <w:b/>
          <w:bCs/>
          <w:sz w:val="24"/>
          <w:szCs w:val="24"/>
          <w:lang w:val="es-ES"/>
        </w:rPr>
        <w:t>.2</w:t>
      </w:r>
      <w:r w:rsidR="00710641" w:rsidRPr="000B2CBA">
        <w:rPr>
          <w:rFonts w:ascii="Arial" w:hAnsi="Arial" w:cs="Arial"/>
          <w:b/>
          <w:bCs/>
          <w:sz w:val="24"/>
          <w:szCs w:val="24"/>
          <w:lang w:val="es-ES"/>
        </w:rPr>
        <w:t xml:space="preserve">  </w:t>
      </w:r>
      <w:r w:rsidR="00CB6E95" w:rsidRPr="000B2CBA">
        <w:rPr>
          <w:rFonts w:ascii="Arial" w:hAnsi="Arial" w:cs="Arial"/>
          <w:b/>
          <w:bCs/>
          <w:sz w:val="24"/>
          <w:szCs w:val="24"/>
          <w:lang w:val="es-ES"/>
        </w:rPr>
        <w:t>FIREWOR</w:t>
      </w:r>
      <w:r w:rsidR="00CD7D4B" w:rsidRPr="000B2CBA">
        <w:rPr>
          <w:rFonts w:ascii="Arial" w:hAnsi="Arial" w:cs="Arial"/>
          <w:b/>
          <w:bCs/>
          <w:sz w:val="24"/>
          <w:szCs w:val="24"/>
          <w:lang w:val="es-ES"/>
        </w:rPr>
        <w:t>K</w:t>
      </w:r>
      <w:r w:rsidR="00CB6E95" w:rsidRPr="000B2CBA">
        <w:rPr>
          <w:rFonts w:ascii="Arial" w:hAnsi="Arial" w:cs="Arial"/>
          <w:b/>
          <w:bCs/>
          <w:sz w:val="24"/>
          <w:szCs w:val="24"/>
          <w:lang w:val="es-ES"/>
        </w:rPr>
        <w:t>S</w:t>
      </w:r>
    </w:p>
    <w:p w:rsidR="00CB6E95" w:rsidRPr="000B2CBA" w:rsidRDefault="00CB6E95" w:rsidP="00F85B61">
      <w:pPr>
        <w:pStyle w:val="Textoindependiente"/>
        <w:spacing w:line="480" w:lineRule="auto"/>
        <w:rPr>
          <w:rFonts w:ascii="Arial" w:eastAsia="Arial Unicode MS" w:hAnsi="Arial" w:cs="Arial"/>
          <w:sz w:val="24"/>
          <w:szCs w:val="24"/>
          <w:lang w:val="es-ES"/>
        </w:rPr>
      </w:pPr>
      <w:r w:rsidRPr="000B2CBA">
        <w:rPr>
          <w:rFonts w:ascii="Arial" w:eastAsia="Arial Unicode MS" w:hAnsi="Arial" w:cs="Arial"/>
          <w:sz w:val="24"/>
          <w:szCs w:val="24"/>
          <w:lang w:val="es-ES"/>
        </w:rPr>
        <w:t>Fireworks es una herramienta para desarrolladores Web y artistas gráficos profesionales que permite diseñar, editar y optimizar gráficos para Internet. Las imágenes se pueden dividir, y cada división se puede optimizar individualmente para obtener una calidad óptima y permitir una descarga más rápida. Asimismo, Fireworks permite exportar JavaScript, que controla funciones como la carga previa de imágenes, el intercambio de imágenes para rollovers, los menús emergentes y el control de la interacción de imágenes intercambiadas para permitir al usuario crear barras de navegación. Esto convierte a Fireworks en un producto indispensable para los diseñadores de interfaces de usuario, y no sólo lo utilizan con esta finalidad los diseñadores y desarrolladores Web, sino también los desarrolladores de multimedia y software en su trabajo de diseño de interfaces de usuario. Ahora Fireworks puede utilizar archivos XML para importar dinámicamente texto en una serie de imágenes.</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Dreamweaver permite a los usuarios insertar varios tipos de contenido Web en páginas HTML, así como establecer información de etiquetas &lt;head&gt;. Dreamweaver también admite CSS y otras características de capas DHTML no disponibles en Fireworks. Además, Dreamweaver permite vincular y acceder a bases de datos mediante distintas configuraciones para controlar sitios Web dinámicos. Las funciones de FTP incorporadas en Fireworks MX 2004 permiten a los usuarios cargar archivos y sincronizar sus archivos locales con la fecha y hora del servidor.</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Fireworks exporta archivos HTML compatibles con los editores HTML siguientes: </w:t>
      </w:r>
    </w:p>
    <w:p w:rsidR="00CB6E95" w:rsidRPr="000B2CBA" w:rsidRDefault="00CB6E95" w:rsidP="00F85B61">
      <w:pPr>
        <w:numPr>
          <w:ilvl w:val="0"/>
          <w:numId w:val="5"/>
        </w:numPr>
        <w:spacing w:before="100" w:beforeAutospacing="1" w:after="100" w:afterAutospacing="1" w:line="480" w:lineRule="auto"/>
        <w:ind w:left="1440"/>
        <w:jc w:val="both"/>
        <w:rPr>
          <w:rFonts w:ascii="Arial" w:eastAsia="Arial Unicode MS" w:hAnsi="Arial" w:cs="Arial"/>
          <w:lang w:val="es-ES"/>
        </w:rPr>
      </w:pPr>
      <w:r w:rsidRPr="000B2CBA">
        <w:rPr>
          <w:rFonts w:ascii="Arial" w:eastAsia="Arial Unicode MS" w:hAnsi="Arial" w:cs="Arial"/>
          <w:lang w:val="es-ES"/>
        </w:rPr>
        <w:t xml:space="preserve">Dreamweaver </w:t>
      </w:r>
    </w:p>
    <w:p w:rsidR="00CB6E95" w:rsidRPr="000B2CBA" w:rsidRDefault="00CB6E95" w:rsidP="00F85B61">
      <w:pPr>
        <w:numPr>
          <w:ilvl w:val="0"/>
          <w:numId w:val="5"/>
        </w:numPr>
        <w:spacing w:before="100" w:beforeAutospacing="1" w:after="100" w:afterAutospacing="1" w:line="480" w:lineRule="auto"/>
        <w:ind w:left="1440"/>
        <w:jc w:val="both"/>
        <w:rPr>
          <w:rFonts w:ascii="Arial" w:eastAsia="Arial Unicode MS" w:hAnsi="Arial" w:cs="Arial"/>
          <w:lang w:val="es-ES"/>
        </w:rPr>
      </w:pPr>
      <w:r w:rsidRPr="000B2CBA">
        <w:rPr>
          <w:rFonts w:ascii="Arial" w:eastAsia="Arial Unicode MS" w:hAnsi="Arial" w:cs="Arial"/>
          <w:lang w:val="es-ES"/>
        </w:rPr>
        <w:t xml:space="preserve">Dreamweaver LBI </w:t>
      </w:r>
    </w:p>
    <w:p w:rsidR="00CB6E95" w:rsidRPr="000B2CBA" w:rsidRDefault="00CB6E95" w:rsidP="00F85B61">
      <w:pPr>
        <w:numPr>
          <w:ilvl w:val="0"/>
          <w:numId w:val="5"/>
        </w:numPr>
        <w:spacing w:before="100" w:beforeAutospacing="1" w:after="100" w:afterAutospacing="1" w:line="480" w:lineRule="auto"/>
        <w:ind w:left="1440"/>
        <w:jc w:val="both"/>
        <w:rPr>
          <w:rFonts w:ascii="Arial" w:eastAsia="Arial Unicode MS" w:hAnsi="Arial" w:cs="Arial"/>
          <w:lang w:val="es-ES"/>
        </w:rPr>
      </w:pPr>
      <w:r w:rsidRPr="000B2CBA">
        <w:rPr>
          <w:rFonts w:ascii="Arial" w:eastAsia="Arial Unicode MS" w:hAnsi="Arial" w:cs="Arial"/>
          <w:lang w:val="es-ES"/>
        </w:rPr>
        <w:t xml:space="preserve">FrontPage </w:t>
      </w:r>
    </w:p>
    <w:p w:rsidR="00CB6E95" w:rsidRPr="000B2CBA" w:rsidRDefault="00CB6E95" w:rsidP="00F85B61">
      <w:pPr>
        <w:numPr>
          <w:ilvl w:val="0"/>
          <w:numId w:val="5"/>
        </w:numPr>
        <w:spacing w:before="100" w:beforeAutospacing="1" w:after="100" w:afterAutospacing="1" w:line="480" w:lineRule="auto"/>
        <w:ind w:left="1440"/>
        <w:jc w:val="both"/>
        <w:rPr>
          <w:rFonts w:ascii="Arial" w:eastAsia="Arial Unicode MS" w:hAnsi="Arial" w:cs="Arial"/>
          <w:lang w:val="es-ES"/>
        </w:rPr>
      </w:pPr>
      <w:r w:rsidRPr="000B2CBA">
        <w:rPr>
          <w:rFonts w:ascii="Arial" w:eastAsia="Arial Unicode MS" w:hAnsi="Arial" w:cs="Arial"/>
          <w:lang w:val="es-ES"/>
        </w:rPr>
        <w:t xml:space="preserve">GoLive </w:t>
      </w:r>
    </w:p>
    <w:p w:rsidR="00CB6E95" w:rsidRPr="000B2CBA" w:rsidRDefault="00CB6E95" w:rsidP="00F85B61">
      <w:pPr>
        <w:numPr>
          <w:ilvl w:val="0"/>
          <w:numId w:val="5"/>
        </w:numPr>
        <w:spacing w:before="100" w:beforeAutospacing="1" w:after="100" w:afterAutospacing="1" w:line="480" w:lineRule="auto"/>
        <w:ind w:left="1440"/>
        <w:jc w:val="both"/>
        <w:rPr>
          <w:rFonts w:ascii="Arial" w:eastAsia="Arial Unicode MS" w:hAnsi="Arial" w:cs="Arial"/>
          <w:lang w:val="es-ES"/>
        </w:rPr>
      </w:pPr>
      <w:r w:rsidRPr="000B2CBA">
        <w:rPr>
          <w:rFonts w:ascii="Arial" w:eastAsia="Arial Unicode MS" w:hAnsi="Arial" w:cs="Arial"/>
          <w:lang w:val="es-ES"/>
        </w:rPr>
        <w:t xml:space="preserve">Genérico </w:t>
      </w:r>
    </w:p>
    <w:p w:rsidR="00CB6E95" w:rsidRPr="000B2CBA" w:rsidRDefault="00CB6E95" w:rsidP="00F85B61">
      <w:pPr>
        <w:pStyle w:val="NormalWeb"/>
        <w:spacing w:before="0" w:beforeAutospacing="0" w:after="0" w:afterAutospacing="0" w:line="480" w:lineRule="auto"/>
        <w:jc w:val="both"/>
        <w:rPr>
          <w:rFonts w:ascii="Arial" w:hAnsi="Arial" w:cs="Arial"/>
        </w:rPr>
      </w:pPr>
      <w:r w:rsidRPr="000B2CBA">
        <w:rPr>
          <w:rFonts w:ascii="Arial" w:hAnsi="Arial" w:cs="Arial"/>
        </w:rPr>
        <w:t xml:space="preserve">Fireworks y Dreamweaver fueron desarrollados para trabajar conjuntamente con el fin de permitir al diseñador pasar del concepto al sitio Web final de forma rápida y sencilla. Fireworks gestiona la creación, edición y optimización de contenido gráfico para el sitio Web, mediante funciones de exportación básicas de JavaScript como rollovers y barras de navegación. Dreamweaver es un entorno de edición de HTML gráfico que permite insertar comportamientos avanzados, así como varios tipos de contenido Web, de forma similar a lo que haría un programa de autoedición para imprimir. Tanto Dreamweaver como Fireworks permiten la publicación de archivos en </w:t>
      </w:r>
      <w:smartTag w:uri="urn:schemas-microsoft-com:office:smarttags" w:element="PersonName">
        <w:smartTagPr>
          <w:attr w:name="ProductID" w:val="la Web"/>
        </w:smartTagPr>
        <w:r w:rsidRPr="000B2CBA">
          <w:rPr>
            <w:rFonts w:ascii="Arial" w:hAnsi="Arial" w:cs="Arial"/>
          </w:rPr>
          <w:t>la Web</w:t>
        </w:r>
      </w:smartTag>
      <w:r w:rsidRPr="000B2CBA">
        <w:rPr>
          <w:rFonts w:ascii="Arial" w:hAnsi="Arial" w:cs="Arial"/>
        </w:rPr>
        <w:t xml:space="preserve"> mediante FTP o servidores locales. Los usuarios pueden ejecutar y editar gráficos en Fireworks desde Dreamweaver, y las tablas HTML de Dreamweaver se pueden actualizar mediante operaciones de edición de ida y vuelta</w:t>
      </w:r>
      <w:r w:rsidR="0060550F">
        <w:rPr>
          <w:rFonts w:ascii="Arial" w:hAnsi="Arial" w:cs="Arial"/>
        </w:rPr>
        <w:t>.</w:t>
      </w:r>
      <w:r w:rsidRPr="000B2CBA">
        <w:rPr>
          <w:rFonts w:ascii="Arial" w:hAnsi="Arial" w:cs="Arial"/>
        </w:rPr>
        <w:t xml:space="preserve"> </w:t>
      </w:r>
    </w:p>
    <w:p w:rsidR="00CB6E95" w:rsidRPr="000B2CBA" w:rsidRDefault="00CB6E95" w:rsidP="0080641D">
      <w:pPr>
        <w:pStyle w:val="Textoindependiente"/>
        <w:ind w:firstLine="708"/>
        <w:rPr>
          <w:rFonts w:ascii="Arial" w:eastAsia="Arial Unicode MS" w:hAnsi="Arial" w:cs="Arial"/>
          <w:sz w:val="24"/>
          <w:szCs w:val="24"/>
          <w:lang w:val="es-ES"/>
        </w:rPr>
      </w:pPr>
    </w:p>
    <w:p w:rsidR="00CB6E95" w:rsidRPr="000B2CBA" w:rsidRDefault="006E63CA" w:rsidP="006B5F13">
      <w:pPr>
        <w:pStyle w:val="Textoindependiente"/>
        <w:rPr>
          <w:rFonts w:ascii="Arial" w:eastAsia="Arial Unicode MS" w:hAnsi="Arial" w:cs="Arial"/>
          <w:b/>
          <w:sz w:val="24"/>
          <w:szCs w:val="24"/>
          <w:lang w:val="es-ES"/>
        </w:rPr>
      </w:pPr>
      <w:r w:rsidRPr="000B2CBA">
        <w:rPr>
          <w:rFonts w:ascii="Arial" w:eastAsia="Arial Unicode MS" w:hAnsi="Arial" w:cs="Arial"/>
          <w:b/>
          <w:sz w:val="24"/>
          <w:szCs w:val="24"/>
          <w:lang w:val="es-ES"/>
        </w:rPr>
        <w:t>1.1</w:t>
      </w:r>
      <w:r w:rsidR="000A0F1D">
        <w:rPr>
          <w:rFonts w:ascii="Arial" w:eastAsia="Arial Unicode MS" w:hAnsi="Arial" w:cs="Arial"/>
          <w:b/>
          <w:sz w:val="24"/>
          <w:szCs w:val="24"/>
          <w:lang w:val="es-ES"/>
        </w:rPr>
        <w:t>3</w:t>
      </w:r>
      <w:r w:rsidRPr="000B2CBA">
        <w:rPr>
          <w:rFonts w:ascii="Arial" w:eastAsia="Arial Unicode MS" w:hAnsi="Arial" w:cs="Arial"/>
          <w:b/>
          <w:sz w:val="24"/>
          <w:szCs w:val="24"/>
          <w:lang w:val="es-ES"/>
        </w:rPr>
        <w:t>.</w:t>
      </w:r>
      <w:r w:rsidR="000A0F1D">
        <w:rPr>
          <w:rFonts w:ascii="Arial" w:eastAsia="Arial Unicode MS" w:hAnsi="Arial" w:cs="Arial"/>
          <w:b/>
          <w:sz w:val="24"/>
          <w:szCs w:val="24"/>
          <w:lang w:val="es-ES"/>
        </w:rPr>
        <w:t>3</w:t>
      </w:r>
      <w:r w:rsidR="00776B95">
        <w:rPr>
          <w:rFonts w:ascii="Arial" w:eastAsia="Arial Unicode MS" w:hAnsi="Arial" w:cs="Arial"/>
          <w:b/>
          <w:sz w:val="24"/>
          <w:szCs w:val="24"/>
          <w:lang w:val="es-ES"/>
        </w:rPr>
        <w:t xml:space="preserve">  </w:t>
      </w:r>
      <w:r w:rsidRPr="000B2CBA">
        <w:rPr>
          <w:rFonts w:ascii="Arial" w:eastAsia="Arial Unicode MS" w:hAnsi="Arial" w:cs="Arial"/>
          <w:b/>
          <w:sz w:val="24"/>
          <w:szCs w:val="24"/>
          <w:lang w:val="es-ES"/>
        </w:rPr>
        <w:t xml:space="preserve"> </w:t>
      </w:r>
      <w:r w:rsidR="00CB6E95" w:rsidRPr="000B2CBA">
        <w:rPr>
          <w:rFonts w:ascii="Arial" w:eastAsia="Arial Unicode MS" w:hAnsi="Arial" w:cs="Arial"/>
          <w:b/>
          <w:sz w:val="24"/>
          <w:szCs w:val="24"/>
          <w:lang w:val="es-ES"/>
        </w:rPr>
        <w:t>SWISH 2.O</w:t>
      </w:r>
    </w:p>
    <w:p w:rsidR="00CB6E95" w:rsidRPr="000B2CBA" w:rsidRDefault="00CB6E95" w:rsidP="00F85B61">
      <w:pPr>
        <w:pStyle w:val="Textoindependiente2"/>
        <w:spacing w:line="480" w:lineRule="auto"/>
        <w:rPr>
          <w:rFonts w:ascii="Arial" w:hAnsi="Arial" w:cs="Arial"/>
          <w:sz w:val="24"/>
        </w:rPr>
      </w:pPr>
      <w:r w:rsidRPr="000B2CBA">
        <w:rPr>
          <w:rFonts w:ascii="Arial" w:hAnsi="Arial" w:cs="Arial"/>
          <w:sz w:val="24"/>
        </w:rPr>
        <w:t>Swish es una herramienta muy sencilla de utilizar para producir archivos *.swf (animaciones flash). Las animaciones resultantes pueden ser colocadas directamente en una página web o importadas en Macromedia Flash, y otras herramientas que soporten el formato de archivo swf. Swish hace sencillo crear estilos de animación comunes en internet como texto animado, menús animados, y animaciones sorprendentes.</w:t>
      </w:r>
    </w:p>
    <w:p w:rsidR="00CB6E95" w:rsidRDefault="00CB6E95" w:rsidP="00F85B61">
      <w:pPr>
        <w:pStyle w:val="Textoindependiente2"/>
        <w:spacing w:line="480" w:lineRule="auto"/>
        <w:rPr>
          <w:rFonts w:ascii="Arial" w:hAnsi="Arial" w:cs="Arial"/>
          <w:sz w:val="24"/>
        </w:rPr>
      </w:pPr>
      <w:r w:rsidRPr="000B2CBA">
        <w:rPr>
          <w:rFonts w:ascii="Arial" w:hAnsi="Arial" w:cs="Arial"/>
          <w:sz w:val="24"/>
        </w:rPr>
        <w:t>Swish también puede importar gráficos (imágenes bitmap -BMP, JPG, PNG y GIF sencillos; y gráficos vectoriales -WMF, EMF y SWF de un fotograma-) y audio de otras herramientas. Como resultado de su simplicidad, Swish ofrece la ventaja de un aprendizaje muy rápido; donde además cuenta con previsualización instantánea y muchos efectos.</w:t>
      </w:r>
    </w:p>
    <w:p w:rsidR="00CB6E95" w:rsidRPr="000B2CBA" w:rsidRDefault="006E63CA" w:rsidP="00913966">
      <w:pPr>
        <w:pStyle w:val="Textoindependiente"/>
        <w:spacing w:line="480" w:lineRule="auto"/>
        <w:rPr>
          <w:rFonts w:ascii="Arial" w:eastAsia="Arial Unicode MS" w:hAnsi="Arial" w:cs="Arial"/>
          <w:b/>
          <w:bCs/>
          <w:sz w:val="24"/>
          <w:szCs w:val="24"/>
          <w:lang w:val="es-ES"/>
        </w:rPr>
      </w:pPr>
      <w:r w:rsidRPr="000B2CBA">
        <w:rPr>
          <w:rFonts w:ascii="Arial" w:eastAsia="Arial Unicode MS" w:hAnsi="Arial" w:cs="Arial"/>
          <w:b/>
          <w:sz w:val="24"/>
          <w:szCs w:val="24"/>
          <w:lang w:val="es-ES"/>
        </w:rPr>
        <w:t>1.</w:t>
      </w:r>
      <w:r w:rsidR="00913966">
        <w:rPr>
          <w:rFonts w:ascii="Arial" w:eastAsia="Arial Unicode MS" w:hAnsi="Arial" w:cs="Arial"/>
          <w:b/>
          <w:sz w:val="24"/>
          <w:szCs w:val="24"/>
          <w:lang w:val="es-ES"/>
        </w:rPr>
        <w:t>1</w:t>
      </w:r>
      <w:r w:rsidR="008B0A76">
        <w:rPr>
          <w:rFonts w:ascii="Arial" w:eastAsia="Arial Unicode MS" w:hAnsi="Arial" w:cs="Arial"/>
          <w:b/>
          <w:sz w:val="24"/>
          <w:szCs w:val="24"/>
          <w:lang w:val="es-ES"/>
        </w:rPr>
        <w:t>4</w:t>
      </w:r>
      <w:r w:rsidRPr="000B2CBA">
        <w:rPr>
          <w:rFonts w:ascii="Arial" w:eastAsia="Arial Unicode MS" w:hAnsi="Arial" w:cs="Arial"/>
          <w:b/>
          <w:sz w:val="24"/>
          <w:szCs w:val="24"/>
          <w:lang w:val="es-ES"/>
        </w:rPr>
        <w:t xml:space="preserve"> </w:t>
      </w:r>
      <w:r w:rsidR="00E858A0" w:rsidRPr="000B2CBA">
        <w:rPr>
          <w:rFonts w:ascii="Arial" w:eastAsia="Arial Unicode MS" w:hAnsi="Arial" w:cs="Arial"/>
          <w:b/>
          <w:sz w:val="24"/>
          <w:szCs w:val="24"/>
          <w:lang w:val="es-ES"/>
        </w:rPr>
        <w:t xml:space="preserve"> </w:t>
      </w:r>
      <w:r w:rsidR="001E11C1" w:rsidRPr="000B2CBA">
        <w:rPr>
          <w:rFonts w:ascii="Arial" w:eastAsia="Arial Unicode MS" w:hAnsi="Arial" w:cs="Arial"/>
          <w:b/>
          <w:sz w:val="24"/>
          <w:szCs w:val="24"/>
          <w:lang w:val="es-ES"/>
        </w:rPr>
        <w:t>COSTOS POR LICENCIA DE CADA SOFTWARE</w:t>
      </w:r>
    </w:p>
    <w:p w:rsidR="00710641" w:rsidRPr="00F64801" w:rsidRDefault="00F64801" w:rsidP="00F64801">
      <w:pPr>
        <w:pStyle w:val="Textoindependiente"/>
        <w:spacing w:line="480" w:lineRule="auto"/>
        <w:ind w:left="708"/>
        <w:jc w:val="center"/>
        <w:rPr>
          <w:rFonts w:ascii="Arial" w:eastAsia="Arial Unicode MS" w:hAnsi="Arial" w:cs="Arial"/>
          <w:bCs/>
          <w:sz w:val="24"/>
          <w:szCs w:val="24"/>
          <w:lang w:val="es-ES"/>
        </w:rPr>
      </w:pPr>
      <w:r>
        <w:rPr>
          <w:rFonts w:ascii="Arial" w:eastAsia="Arial Unicode MS" w:hAnsi="Arial" w:cs="Arial"/>
          <w:b/>
          <w:bCs/>
          <w:sz w:val="24"/>
          <w:szCs w:val="24"/>
          <w:lang w:val="es-ES"/>
        </w:rPr>
        <w:t xml:space="preserve">Tabla </w:t>
      </w:r>
      <w:r w:rsidR="00AC29AD">
        <w:rPr>
          <w:rFonts w:ascii="Arial" w:eastAsia="Arial Unicode MS" w:hAnsi="Arial" w:cs="Arial"/>
          <w:b/>
          <w:bCs/>
          <w:sz w:val="24"/>
          <w:szCs w:val="24"/>
          <w:lang w:val="es-ES"/>
        </w:rPr>
        <w:t>I</w:t>
      </w:r>
      <w:r>
        <w:rPr>
          <w:rFonts w:ascii="Arial" w:eastAsia="Arial Unicode MS" w:hAnsi="Arial" w:cs="Arial"/>
          <w:b/>
          <w:bCs/>
          <w:sz w:val="24"/>
          <w:szCs w:val="24"/>
          <w:lang w:val="es-ES"/>
        </w:rPr>
        <w:t xml:space="preserve">. </w:t>
      </w:r>
      <w:r w:rsidRPr="00F64801">
        <w:rPr>
          <w:rFonts w:ascii="Arial" w:eastAsia="Arial Unicode MS" w:hAnsi="Arial" w:cs="Arial"/>
          <w:bCs/>
          <w:sz w:val="24"/>
          <w:szCs w:val="24"/>
          <w:lang w:val="es-ES"/>
        </w:rPr>
        <w:t>Costos por licencia de sof</w:t>
      </w:r>
      <w:r>
        <w:rPr>
          <w:rFonts w:ascii="Arial" w:eastAsia="Arial Unicode MS" w:hAnsi="Arial" w:cs="Arial"/>
          <w:bCs/>
          <w:sz w:val="24"/>
          <w:szCs w:val="24"/>
          <w:lang w:val="es-ES"/>
        </w:rPr>
        <w:t>tware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325"/>
        <w:gridCol w:w="4120"/>
        <w:gridCol w:w="1755"/>
      </w:tblGrid>
      <w:tr w:rsidR="00C76301" w:rsidRPr="008A3340">
        <w:trPr>
          <w:trHeight w:val="293"/>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1E11C1" w:rsidRPr="008A3340" w:rsidRDefault="001E11C1" w:rsidP="00AF6FFB">
            <w:pPr>
              <w:spacing w:line="480" w:lineRule="auto"/>
              <w:jc w:val="center"/>
              <w:rPr>
                <w:rFonts w:ascii="Arial" w:hAnsi="Arial" w:cs="Arial"/>
                <w:b/>
                <w:bCs/>
                <w:sz w:val="20"/>
                <w:szCs w:val="20"/>
              </w:rPr>
            </w:pPr>
          </w:p>
        </w:tc>
        <w:tc>
          <w:tcPr>
            <w:tcW w:w="2512" w:type="pct"/>
            <w:tcBorders>
              <w:top w:val="outset" w:sz="6" w:space="0" w:color="auto"/>
              <w:left w:val="outset" w:sz="6" w:space="0" w:color="auto"/>
              <w:bottom w:val="outset" w:sz="6" w:space="0" w:color="auto"/>
              <w:right w:val="outset" w:sz="6" w:space="0" w:color="auto"/>
            </w:tcBorders>
            <w:vAlign w:val="center"/>
          </w:tcPr>
          <w:p w:rsidR="001E11C1" w:rsidRPr="008A3340" w:rsidRDefault="00991804" w:rsidP="00F85B61">
            <w:pPr>
              <w:spacing w:line="480" w:lineRule="auto"/>
              <w:jc w:val="center"/>
              <w:rPr>
                <w:rFonts w:ascii="Arial" w:eastAsia="Arial Unicode MS" w:hAnsi="Arial" w:cs="Arial"/>
                <w:b/>
                <w:sz w:val="20"/>
                <w:szCs w:val="20"/>
              </w:rPr>
            </w:pPr>
            <w:r w:rsidRPr="008A3340">
              <w:rPr>
                <w:rFonts w:ascii="Arial" w:eastAsia="Arial Unicode MS" w:hAnsi="Arial" w:cs="Arial"/>
                <w:b/>
                <w:sz w:val="20"/>
                <w:szCs w:val="20"/>
              </w:rPr>
              <w:t>SOFTWARE</w:t>
            </w:r>
          </w:p>
        </w:tc>
        <w:tc>
          <w:tcPr>
            <w:tcW w:w="1070" w:type="pct"/>
            <w:tcBorders>
              <w:top w:val="outset" w:sz="6" w:space="0" w:color="auto"/>
              <w:left w:val="outset" w:sz="6" w:space="0" w:color="auto"/>
              <w:bottom w:val="outset" w:sz="6" w:space="0" w:color="auto"/>
              <w:right w:val="outset" w:sz="6" w:space="0" w:color="auto"/>
            </w:tcBorders>
            <w:vAlign w:val="center"/>
          </w:tcPr>
          <w:p w:rsidR="001E11C1" w:rsidRPr="008A3340" w:rsidRDefault="00991804" w:rsidP="00F85B61">
            <w:pPr>
              <w:spacing w:line="480" w:lineRule="auto"/>
              <w:jc w:val="center"/>
              <w:rPr>
                <w:rFonts w:ascii="Arial" w:eastAsia="Arial Unicode MS" w:hAnsi="Arial" w:cs="Arial"/>
                <w:sz w:val="20"/>
                <w:szCs w:val="20"/>
              </w:rPr>
            </w:pPr>
            <w:r w:rsidRPr="008A3340">
              <w:rPr>
                <w:rFonts w:ascii="Arial" w:hAnsi="Arial" w:cs="Arial"/>
                <w:b/>
                <w:bCs/>
                <w:sz w:val="20"/>
                <w:szCs w:val="20"/>
              </w:rPr>
              <w:t>PRECIO</w:t>
            </w:r>
          </w:p>
        </w:tc>
      </w:tr>
      <w:tr w:rsidR="00C76301" w:rsidRPr="008A3340">
        <w:trPr>
          <w:trHeight w:val="1131"/>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1E11C1" w:rsidRPr="008A3340" w:rsidRDefault="00182087" w:rsidP="00AF6FFB">
            <w:pPr>
              <w:spacing w:line="480" w:lineRule="auto"/>
              <w:jc w:val="center"/>
              <w:rPr>
                <w:rFonts w:ascii="Arial" w:hAnsi="Arial" w:cs="Arial"/>
                <w:sz w:val="20"/>
                <w:szCs w:val="20"/>
              </w:rPr>
            </w:pPr>
            <w:r w:rsidRPr="00BC2CF9">
              <w:rPr>
                <w:rFonts w:ascii="Arial" w:hAnsi="Arial" w:cs="Arial"/>
                <w:color w:val="003399"/>
                <w:sz w:val="20"/>
                <w:szCs w:val="20"/>
              </w:rPr>
              <w:pict>
                <v:shape id="_x0000_i1070" type="#_x0000_t75" alt="" style="width:40pt;height:47pt" o:button="t">
                  <v:imagedata r:id="rId75" r:href="rId76"/>
                </v:shape>
              </w:pict>
            </w:r>
          </w:p>
        </w:tc>
        <w:tc>
          <w:tcPr>
            <w:tcW w:w="2512" w:type="pct"/>
            <w:tcBorders>
              <w:top w:val="outset" w:sz="6" w:space="0" w:color="auto"/>
              <w:left w:val="outset" w:sz="6" w:space="0" w:color="auto"/>
              <w:bottom w:val="outset" w:sz="6" w:space="0" w:color="auto"/>
              <w:right w:val="outset" w:sz="6" w:space="0" w:color="auto"/>
            </w:tcBorders>
            <w:vAlign w:val="center"/>
          </w:tcPr>
          <w:p w:rsidR="00991804" w:rsidRPr="008A3340" w:rsidRDefault="00991804" w:rsidP="00256749">
            <w:pPr>
              <w:jc w:val="center"/>
              <w:rPr>
                <w:rStyle w:val="dgray1"/>
                <w:rFonts w:ascii="Arial" w:hAnsi="Arial" w:cs="Arial"/>
                <w:sz w:val="20"/>
                <w:szCs w:val="20"/>
                <w:lang w:val="en-US"/>
              </w:rPr>
            </w:pPr>
            <w:r w:rsidRPr="008A3340">
              <w:rPr>
                <w:rFonts w:ascii="Arial" w:eastAsia="Arial Unicode MS" w:hAnsi="Arial" w:cs="Arial"/>
                <w:b/>
                <w:bCs/>
                <w:color w:val="000000"/>
                <w:sz w:val="20"/>
                <w:szCs w:val="20"/>
                <w:lang w:val="en-US"/>
              </w:rPr>
              <w:t xml:space="preserve">Microsoft SQL Server 2000 </w:t>
            </w:r>
            <w:smartTag w:uri="urn:schemas-microsoft-com:office:smarttags" w:element="City">
              <w:smartTag w:uri="urn:schemas-microsoft-com:office:smarttags" w:element="place">
                <w:r w:rsidRPr="008A3340">
                  <w:rPr>
                    <w:rFonts w:ascii="Arial" w:eastAsia="Arial Unicode MS" w:hAnsi="Arial" w:cs="Arial"/>
                    <w:b/>
                    <w:bCs/>
                    <w:color w:val="000000"/>
                    <w:sz w:val="20"/>
                    <w:szCs w:val="20"/>
                    <w:lang w:val="en-US"/>
                  </w:rPr>
                  <w:t>Enterprise</w:t>
                </w:r>
              </w:smartTag>
            </w:smartTag>
            <w:r w:rsidRPr="008A3340">
              <w:rPr>
                <w:rFonts w:ascii="Arial" w:eastAsia="Arial Unicode MS" w:hAnsi="Arial" w:cs="Arial"/>
                <w:b/>
                <w:bCs/>
                <w:color w:val="000000"/>
                <w:sz w:val="20"/>
                <w:szCs w:val="20"/>
                <w:lang w:val="en-US"/>
              </w:rPr>
              <w:t xml:space="preserve"> Edition</w:t>
            </w:r>
          </w:p>
          <w:p w:rsidR="001E11C1" w:rsidRPr="008A3340" w:rsidRDefault="00991804" w:rsidP="00256749">
            <w:pPr>
              <w:jc w:val="center"/>
              <w:rPr>
                <w:rFonts w:ascii="Arial" w:eastAsia="Arial Unicode MS" w:hAnsi="Arial" w:cs="Arial"/>
                <w:sz w:val="20"/>
                <w:szCs w:val="20"/>
                <w:lang w:val="en-US"/>
              </w:rPr>
            </w:pPr>
            <w:r w:rsidRPr="008A3340">
              <w:rPr>
                <w:rStyle w:val="dgray1"/>
                <w:rFonts w:ascii="Arial" w:hAnsi="Arial" w:cs="Arial"/>
                <w:sz w:val="20"/>
                <w:szCs w:val="20"/>
                <w:lang w:val="en-US"/>
              </w:rPr>
              <w:t>License Only</w:t>
            </w:r>
            <w:r w:rsidRPr="008A3340">
              <w:rPr>
                <w:rFonts w:ascii="Arial" w:hAnsi="Arial" w:cs="Arial"/>
                <w:color w:val="000000"/>
                <w:sz w:val="20"/>
                <w:szCs w:val="20"/>
                <w:lang w:val="en-US"/>
              </w:rPr>
              <w:br/>
            </w:r>
            <w:r w:rsidRPr="008A3340">
              <w:rPr>
                <w:rStyle w:val="lh21"/>
                <w:rFonts w:ascii="Arial" w:hAnsi="Arial" w:cs="Arial"/>
                <w:color w:val="000000"/>
                <w:sz w:val="20"/>
                <w:szCs w:val="20"/>
                <w:lang w:val="en-US"/>
              </w:rPr>
              <w:t> </w:t>
            </w:r>
            <w:r w:rsidRPr="008A3340">
              <w:rPr>
                <w:rStyle w:val="dgray1"/>
                <w:rFonts w:ascii="Arial" w:hAnsi="Arial" w:cs="Arial"/>
                <w:sz w:val="20"/>
                <w:szCs w:val="20"/>
                <w:lang w:val="en-US"/>
              </w:rPr>
              <w:t>Microsoft - 81000628</w:t>
            </w:r>
          </w:p>
        </w:tc>
        <w:tc>
          <w:tcPr>
            <w:tcW w:w="1070" w:type="pct"/>
            <w:tcBorders>
              <w:top w:val="outset" w:sz="6" w:space="0" w:color="auto"/>
              <w:left w:val="outset" w:sz="6" w:space="0" w:color="auto"/>
              <w:bottom w:val="outset" w:sz="6" w:space="0" w:color="auto"/>
              <w:right w:val="outset" w:sz="6" w:space="0" w:color="auto"/>
            </w:tcBorders>
            <w:vAlign w:val="center"/>
          </w:tcPr>
          <w:p w:rsidR="001E11C1" w:rsidRPr="008A3340" w:rsidRDefault="00991804" w:rsidP="00F85B61">
            <w:pPr>
              <w:spacing w:line="480" w:lineRule="auto"/>
              <w:jc w:val="center"/>
              <w:rPr>
                <w:rFonts w:ascii="Arial" w:eastAsia="Arial Unicode MS" w:hAnsi="Arial" w:cs="Arial"/>
                <w:sz w:val="20"/>
                <w:szCs w:val="20"/>
              </w:rPr>
            </w:pPr>
            <w:r w:rsidRPr="008A3340">
              <w:rPr>
                <w:rStyle w:val="red1"/>
                <w:rFonts w:ascii="Arial" w:hAnsi="Arial" w:cs="Arial"/>
                <w:b/>
                <w:bCs/>
                <w:color w:val="auto"/>
                <w:sz w:val="20"/>
                <w:szCs w:val="20"/>
              </w:rPr>
              <w:t>$1,350.00</w:t>
            </w:r>
          </w:p>
        </w:tc>
      </w:tr>
      <w:tr w:rsidR="00C76301" w:rsidRPr="008A3340">
        <w:trPr>
          <w:trHeight w:val="950"/>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1E11C1" w:rsidRPr="008A3340" w:rsidRDefault="00BC2CF9" w:rsidP="00AF6FFB">
            <w:pPr>
              <w:spacing w:line="480" w:lineRule="auto"/>
              <w:jc w:val="center"/>
              <w:rPr>
                <w:rFonts w:ascii="Arial" w:hAnsi="Arial" w:cs="Arial"/>
                <w:sz w:val="20"/>
                <w:szCs w:val="20"/>
                <w:lang w:val="en-US"/>
              </w:rPr>
            </w:pPr>
            <w:r w:rsidRPr="008A3340">
              <w:rPr>
                <w:rFonts w:ascii="Arial" w:hAnsi="Arial" w:cs="Arial"/>
                <w:color w:val="003399"/>
                <w:sz w:val="20"/>
                <w:szCs w:val="20"/>
              </w:rPr>
              <w:fldChar w:fldCharType="begin"/>
            </w:r>
            <w:r w:rsidR="00F06D9E" w:rsidRPr="008A3340">
              <w:rPr>
                <w:rFonts w:ascii="Arial" w:hAnsi="Arial" w:cs="Arial"/>
                <w:color w:val="003399"/>
                <w:sz w:val="20"/>
                <w:szCs w:val="20"/>
                <w:lang w:val="en-US"/>
              </w:rPr>
              <w:instrText xml:space="preserve"> INCLUDEPICTURE "http://ai.pricegrabber.com/product_images/322000-322999/322126_75.jpg" \* MERGEFORMATINET </w:instrText>
            </w:r>
            <w:r w:rsidRPr="008A3340">
              <w:rPr>
                <w:rFonts w:ascii="Arial" w:hAnsi="Arial" w:cs="Arial"/>
                <w:color w:val="003399"/>
                <w:sz w:val="20"/>
                <w:szCs w:val="20"/>
              </w:rPr>
              <w:fldChar w:fldCharType="separate"/>
            </w:r>
            <w:r w:rsidR="00182087" w:rsidRPr="00BC2CF9">
              <w:rPr>
                <w:rFonts w:ascii="Arial" w:hAnsi="Arial" w:cs="Arial"/>
                <w:color w:val="003399"/>
                <w:sz w:val="20"/>
                <w:szCs w:val="20"/>
              </w:rPr>
              <w:pict>
                <v:shape id="_x0000_i1071" type="#_x0000_t75" alt="" style="width:45pt;height:45pt" o:button="t">
                  <v:imagedata r:id="rId77" r:href="rId78"/>
                </v:shape>
              </w:pict>
            </w:r>
            <w:r w:rsidRPr="008A3340">
              <w:rPr>
                <w:rFonts w:ascii="Arial" w:hAnsi="Arial" w:cs="Arial"/>
                <w:color w:val="003399"/>
                <w:sz w:val="20"/>
                <w:szCs w:val="20"/>
              </w:rPr>
              <w:fldChar w:fldCharType="end"/>
            </w:r>
          </w:p>
        </w:tc>
        <w:tc>
          <w:tcPr>
            <w:tcW w:w="2512" w:type="pct"/>
            <w:tcBorders>
              <w:top w:val="outset" w:sz="6" w:space="0" w:color="auto"/>
              <w:left w:val="outset" w:sz="6" w:space="0" w:color="auto"/>
              <w:bottom w:val="outset" w:sz="6" w:space="0" w:color="auto"/>
              <w:right w:val="outset" w:sz="6" w:space="0" w:color="auto"/>
            </w:tcBorders>
            <w:vAlign w:val="center"/>
          </w:tcPr>
          <w:p w:rsidR="001E11C1" w:rsidRPr="008A3340" w:rsidRDefault="00F06D9E" w:rsidP="006F3B86">
            <w:pPr>
              <w:jc w:val="center"/>
              <w:rPr>
                <w:rFonts w:ascii="Arial" w:eastAsia="Arial Unicode MS" w:hAnsi="Arial" w:cs="Arial"/>
                <w:sz w:val="20"/>
                <w:szCs w:val="20"/>
                <w:lang w:val="en-US"/>
              </w:rPr>
            </w:pPr>
            <w:r w:rsidRPr="008A3340">
              <w:rPr>
                <w:rFonts w:ascii="Arial" w:eastAsia="Arial Unicode MS" w:hAnsi="Arial" w:cs="Arial"/>
                <w:b/>
                <w:bCs/>
                <w:color w:val="000000"/>
                <w:sz w:val="20"/>
                <w:szCs w:val="20"/>
                <w:lang w:val="en-US"/>
              </w:rPr>
              <w:t xml:space="preserve">Microsoft SQL Server 2000 Developer </w:t>
            </w:r>
            <w:r w:rsidRPr="008A3340">
              <w:rPr>
                <w:rFonts w:ascii="Arial" w:hAnsi="Arial" w:cs="Arial"/>
                <w:color w:val="000000"/>
                <w:sz w:val="20"/>
                <w:szCs w:val="20"/>
                <w:lang w:val="en-US"/>
              </w:rPr>
              <w:br/>
            </w:r>
            <w:r w:rsidRPr="008A3340">
              <w:rPr>
                <w:rStyle w:val="lh21"/>
                <w:rFonts w:ascii="Arial" w:hAnsi="Arial" w:cs="Arial"/>
                <w:color w:val="000000"/>
                <w:sz w:val="20"/>
                <w:szCs w:val="20"/>
                <w:lang w:val="en-US"/>
              </w:rPr>
              <w:t> </w:t>
            </w:r>
            <w:r w:rsidRPr="008A3340">
              <w:rPr>
                <w:rStyle w:val="dgray1"/>
                <w:rFonts w:ascii="Arial" w:hAnsi="Arial" w:cs="Arial"/>
                <w:sz w:val="20"/>
                <w:szCs w:val="20"/>
                <w:lang w:val="en-US"/>
              </w:rPr>
              <w:t>Full Product</w:t>
            </w:r>
            <w:r w:rsidRPr="008A3340">
              <w:rPr>
                <w:rFonts w:ascii="Arial" w:hAnsi="Arial" w:cs="Arial"/>
                <w:color w:val="000000"/>
                <w:sz w:val="20"/>
                <w:szCs w:val="20"/>
                <w:lang w:val="en-US"/>
              </w:rPr>
              <w:br/>
            </w:r>
            <w:r w:rsidRPr="008A3340">
              <w:rPr>
                <w:rStyle w:val="lh21"/>
                <w:rFonts w:ascii="Arial" w:hAnsi="Arial" w:cs="Arial"/>
                <w:color w:val="000000"/>
                <w:sz w:val="20"/>
                <w:szCs w:val="20"/>
                <w:lang w:val="en-US"/>
              </w:rPr>
              <w:t> </w:t>
            </w:r>
            <w:r w:rsidRPr="008A3340">
              <w:rPr>
                <w:rStyle w:val="dgray1"/>
                <w:rFonts w:ascii="Arial" w:hAnsi="Arial" w:cs="Arial"/>
                <w:sz w:val="20"/>
                <w:szCs w:val="20"/>
                <w:lang w:val="en-US"/>
              </w:rPr>
              <w:t>Microsoft - E3200001</w:t>
            </w:r>
          </w:p>
        </w:tc>
        <w:tc>
          <w:tcPr>
            <w:tcW w:w="1070" w:type="pct"/>
            <w:tcBorders>
              <w:top w:val="outset" w:sz="6" w:space="0" w:color="auto"/>
              <w:left w:val="outset" w:sz="6" w:space="0" w:color="auto"/>
              <w:bottom w:val="outset" w:sz="6" w:space="0" w:color="auto"/>
              <w:right w:val="outset" w:sz="6" w:space="0" w:color="auto"/>
            </w:tcBorders>
            <w:vAlign w:val="center"/>
          </w:tcPr>
          <w:p w:rsidR="001E11C1" w:rsidRPr="008A3340" w:rsidRDefault="00BC2CF9" w:rsidP="00F85B61">
            <w:pPr>
              <w:spacing w:line="480" w:lineRule="auto"/>
              <w:jc w:val="center"/>
              <w:rPr>
                <w:rFonts w:ascii="Arial" w:eastAsia="Arial Unicode MS" w:hAnsi="Arial" w:cs="Arial"/>
                <w:sz w:val="20"/>
                <w:szCs w:val="20"/>
                <w:lang w:val="en-US"/>
              </w:rPr>
            </w:pPr>
            <w:hyperlink r:id="rId79" w:history="1">
              <w:r w:rsidR="00F06D9E" w:rsidRPr="008A3340">
                <w:rPr>
                  <w:rStyle w:val="red1"/>
                  <w:rFonts w:ascii="Arial" w:hAnsi="Arial" w:cs="Arial"/>
                  <w:b/>
                  <w:bCs/>
                  <w:color w:val="auto"/>
                  <w:sz w:val="20"/>
                  <w:szCs w:val="20"/>
                </w:rPr>
                <w:t>$38.45</w:t>
              </w:r>
            </w:hyperlink>
          </w:p>
        </w:tc>
      </w:tr>
      <w:tr w:rsidR="00C76301" w:rsidRPr="008A3340">
        <w:trPr>
          <w:trHeight w:val="1360"/>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1E11C1" w:rsidRPr="008A3340" w:rsidRDefault="00BC2CF9" w:rsidP="00AF6FFB">
            <w:pPr>
              <w:spacing w:line="480" w:lineRule="auto"/>
              <w:jc w:val="center"/>
              <w:rPr>
                <w:rFonts w:ascii="Arial" w:hAnsi="Arial" w:cs="Arial"/>
                <w:sz w:val="20"/>
                <w:szCs w:val="20"/>
                <w:lang w:val="en-US"/>
              </w:rPr>
            </w:pPr>
            <w:hyperlink r:id="rId80" w:history="1">
              <w:r w:rsidRPr="008A3340">
                <w:rPr>
                  <w:rFonts w:ascii="Arial" w:hAnsi="Arial" w:cs="Arial"/>
                  <w:color w:val="003399"/>
                  <w:sz w:val="20"/>
                  <w:szCs w:val="20"/>
                </w:rPr>
                <w:fldChar w:fldCharType="begin"/>
              </w:r>
              <w:r w:rsidR="00F06D9E" w:rsidRPr="008A3340">
                <w:rPr>
                  <w:rFonts w:ascii="Arial" w:hAnsi="Arial" w:cs="Arial"/>
                  <w:color w:val="003399"/>
                  <w:sz w:val="20"/>
                  <w:szCs w:val="20"/>
                </w:rPr>
                <w:instrText xml:space="preserve"> INCLUDEPICTURE "http://ai.pricegrabber.com/product_images/1037000-1037999/1037534_75.jpg" \* MERGEFORMATINET </w:instrText>
              </w:r>
              <w:r w:rsidRPr="008A3340">
                <w:rPr>
                  <w:rFonts w:ascii="Arial" w:hAnsi="Arial" w:cs="Arial"/>
                  <w:color w:val="003399"/>
                  <w:sz w:val="20"/>
                  <w:szCs w:val="20"/>
                </w:rPr>
                <w:fldChar w:fldCharType="separate"/>
              </w:r>
              <w:r w:rsidR="00182087" w:rsidRPr="00BC2CF9">
                <w:rPr>
                  <w:rFonts w:ascii="Arial" w:hAnsi="Arial" w:cs="Arial"/>
                  <w:color w:val="003399"/>
                  <w:sz w:val="20"/>
                  <w:szCs w:val="20"/>
                </w:rPr>
                <w:pict>
                  <v:shape id="_x0000_i1072" type="#_x0000_t75" alt="" style="width:55pt;height:52pt" o:button="t">
                    <v:imagedata r:id="rId81" r:href="rId82"/>
                  </v:shape>
                </w:pict>
              </w:r>
              <w:r w:rsidRPr="008A3340">
                <w:rPr>
                  <w:rFonts w:ascii="Arial" w:hAnsi="Arial" w:cs="Arial"/>
                  <w:color w:val="003399"/>
                  <w:sz w:val="20"/>
                  <w:szCs w:val="20"/>
                </w:rPr>
                <w:fldChar w:fldCharType="end"/>
              </w:r>
            </w:hyperlink>
          </w:p>
        </w:tc>
        <w:tc>
          <w:tcPr>
            <w:tcW w:w="2512" w:type="pct"/>
            <w:tcBorders>
              <w:top w:val="outset" w:sz="6" w:space="0" w:color="auto"/>
              <w:left w:val="outset" w:sz="6" w:space="0" w:color="auto"/>
              <w:bottom w:val="outset" w:sz="6" w:space="0" w:color="auto"/>
              <w:right w:val="outset" w:sz="6" w:space="0" w:color="auto"/>
            </w:tcBorders>
            <w:vAlign w:val="center"/>
          </w:tcPr>
          <w:p w:rsidR="001E11C1" w:rsidRPr="008A3340" w:rsidRDefault="00BC2CF9" w:rsidP="00256749">
            <w:pPr>
              <w:jc w:val="center"/>
              <w:rPr>
                <w:rFonts w:ascii="Arial" w:eastAsia="Arial Unicode MS" w:hAnsi="Arial" w:cs="Arial"/>
                <w:sz w:val="20"/>
                <w:szCs w:val="20"/>
                <w:lang w:val="en-US"/>
              </w:rPr>
            </w:pPr>
            <w:hyperlink r:id="rId83" w:history="1">
              <w:r w:rsidR="00F06D9E" w:rsidRPr="008A3340">
                <w:rPr>
                  <w:rFonts w:ascii="Arial" w:eastAsia="Arial Unicode MS" w:hAnsi="Arial" w:cs="Arial"/>
                  <w:b/>
                  <w:bCs/>
                  <w:color w:val="000000"/>
                  <w:sz w:val="20"/>
                  <w:szCs w:val="20"/>
                  <w:lang w:val="en-US"/>
                </w:rPr>
                <w:t xml:space="preserve">MacroMedia Dreamweaver MX 2004 Commercial </w:t>
              </w:r>
            </w:hyperlink>
            <w:r w:rsidR="00F06D9E" w:rsidRPr="008A3340">
              <w:rPr>
                <w:rFonts w:ascii="Arial" w:eastAsia="Arial Unicode MS" w:hAnsi="Arial" w:cs="Arial"/>
                <w:b/>
                <w:bCs/>
                <w:color w:val="000000"/>
                <w:sz w:val="20"/>
                <w:szCs w:val="20"/>
                <w:lang w:val="en-US"/>
              </w:rPr>
              <w:br/>
              <w:t> </w:t>
            </w:r>
            <w:r w:rsidR="00F06D9E" w:rsidRPr="008A3340">
              <w:rPr>
                <w:rStyle w:val="dgray1"/>
                <w:rFonts w:ascii="Arial" w:eastAsia="Arial Unicode MS" w:hAnsi="Arial" w:cs="Arial"/>
                <w:sz w:val="20"/>
                <w:szCs w:val="20"/>
                <w:lang w:val="en-US"/>
              </w:rPr>
              <w:t>Completo, PC, Mac</w:t>
            </w:r>
            <w:r w:rsidR="00F06D9E" w:rsidRPr="008A3340">
              <w:rPr>
                <w:rFonts w:ascii="Arial" w:hAnsi="Arial" w:cs="Arial"/>
                <w:color w:val="000000"/>
                <w:sz w:val="20"/>
                <w:szCs w:val="20"/>
                <w:lang w:val="en-US"/>
              </w:rPr>
              <w:br/>
            </w:r>
            <w:r w:rsidR="00F06D9E" w:rsidRPr="008A3340">
              <w:rPr>
                <w:rStyle w:val="dgray1"/>
                <w:rFonts w:ascii="Arial" w:eastAsia="Arial Unicode MS" w:hAnsi="Arial" w:cs="Arial"/>
                <w:sz w:val="20"/>
                <w:szCs w:val="20"/>
                <w:lang w:val="en-US"/>
              </w:rPr>
              <w:t>MacroMedia - DWD070D000</w:t>
            </w:r>
          </w:p>
        </w:tc>
        <w:tc>
          <w:tcPr>
            <w:tcW w:w="1070" w:type="pct"/>
            <w:tcBorders>
              <w:top w:val="outset" w:sz="6" w:space="0" w:color="auto"/>
              <w:left w:val="outset" w:sz="6" w:space="0" w:color="auto"/>
              <w:bottom w:val="outset" w:sz="6" w:space="0" w:color="auto"/>
              <w:right w:val="outset" w:sz="6" w:space="0" w:color="auto"/>
            </w:tcBorders>
            <w:vAlign w:val="center"/>
          </w:tcPr>
          <w:p w:rsidR="001E11C1" w:rsidRPr="008A3340" w:rsidRDefault="00BC2CF9" w:rsidP="00F85B61">
            <w:pPr>
              <w:spacing w:line="480" w:lineRule="auto"/>
              <w:jc w:val="center"/>
              <w:rPr>
                <w:rFonts w:ascii="Arial" w:eastAsia="Arial Unicode MS" w:hAnsi="Arial" w:cs="Arial"/>
                <w:sz w:val="20"/>
                <w:szCs w:val="20"/>
                <w:lang w:val="en-US"/>
              </w:rPr>
            </w:pPr>
            <w:hyperlink r:id="rId84" w:history="1">
              <w:r w:rsidR="00F06D9E" w:rsidRPr="008A3340">
                <w:rPr>
                  <w:rStyle w:val="red1"/>
                  <w:rFonts w:ascii="Arial" w:hAnsi="Arial" w:cs="Arial"/>
                  <w:b/>
                  <w:bCs/>
                  <w:color w:val="auto"/>
                  <w:sz w:val="20"/>
                  <w:szCs w:val="20"/>
                </w:rPr>
                <w:t>$295.00</w:t>
              </w:r>
            </w:hyperlink>
          </w:p>
        </w:tc>
      </w:tr>
      <w:tr w:rsidR="00C76301" w:rsidRPr="008A3340">
        <w:trPr>
          <w:trHeight w:val="857"/>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F06D9E" w:rsidRPr="008A3340" w:rsidRDefault="00BC2CF9" w:rsidP="00AF6FFB">
            <w:pPr>
              <w:spacing w:line="480" w:lineRule="auto"/>
              <w:jc w:val="center"/>
              <w:rPr>
                <w:rFonts w:ascii="Arial" w:hAnsi="Arial" w:cs="Arial"/>
                <w:color w:val="000000"/>
                <w:sz w:val="20"/>
                <w:szCs w:val="20"/>
              </w:rPr>
            </w:pPr>
            <w:hyperlink r:id="rId85" w:history="1">
              <w:r w:rsidR="00182087" w:rsidRPr="00BC2CF9">
                <w:rPr>
                  <w:rFonts w:ascii="Arial" w:hAnsi="Arial" w:cs="Arial"/>
                  <w:color w:val="003399"/>
                  <w:sz w:val="20"/>
                  <w:szCs w:val="20"/>
                </w:rPr>
                <w:pict>
                  <v:shape id="_x0000_i1073" type="#_x0000_t75" alt="" style="width:54pt;height:48pt" o:button="t">
                    <v:imagedata r:id="rId86" r:href="rId87"/>
                  </v:shape>
                </w:pict>
              </w:r>
            </w:hyperlink>
          </w:p>
        </w:tc>
        <w:tc>
          <w:tcPr>
            <w:tcW w:w="2512" w:type="pct"/>
            <w:tcBorders>
              <w:top w:val="outset" w:sz="6" w:space="0" w:color="auto"/>
              <w:left w:val="outset" w:sz="6" w:space="0" w:color="auto"/>
              <w:bottom w:val="outset" w:sz="6" w:space="0" w:color="auto"/>
              <w:right w:val="outset" w:sz="6" w:space="0" w:color="auto"/>
            </w:tcBorders>
            <w:vAlign w:val="center"/>
          </w:tcPr>
          <w:p w:rsidR="00F06D9E" w:rsidRPr="008A3340" w:rsidRDefault="00BC2CF9" w:rsidP="00290C82">
            <w:pPr>
              <w:jc w:val="center"/>
              <w:rPr>
                <w:rFonts w:ascii="Arial" w:eastAsia="Arial Unicode MS" w:hAnsi="Arial" w:cs="Arial"/>
                <w:sz w:val="20"/>
                <w:szCs w:val="20"/>
                <w:lang w:val="en-US"/>
              </w:rPr>
            </w:pPr>
            <w:hyperlink r:id="rId88" w:history="1">
              <w:r w:rsidR="00F06D9E" w:rsidRPr="008A3340">
                <w:rPr>
                  <w:rFonts w:ascii="Arial" w:eastAsia="Arial Unicode MS" w:hAnsi="Arial" w:cs="Arial"/>
                  <w:b/>
                  <w:bCs/>
                  <w:color w:val="000000"/>
                  <w:sz w:val="20"/>
                  <w:szCs w:val="20"/>
                  <w:lang w:val="en-US"/>
                </w:rPr>
                <w:t xml:space="preserve">MacroMedia Studio MX 2004 w/Flash Pro Full Commercial </w:t>
              </w:r>
            </w:hyperlink>
            <w:r w:rsidR="00F06D9E" w:rsidRPr="008A3340">
              <w:rPr>
                <w:rFonts w:ascii="Arial" w:eastAsia="Arial Unicode MS" w:hAnsi="Arial" w:cs="Arial"/>
                <w:b/>
                <w:bCs/>
                <w:color w:val="000000"/>
                <w:sz w:val="20"/>
                <w:szCs w:val="20"/>
                <w:lang w:val="en-US"/>
              </w:rPr>
              <w:br/>
              <w:t> </w:t>
            </w:r>
            <w:r w:rsidR="00F06D9E" w:rsidRPr="008A3340">
              <w:rPr>
                <w:rStyle w:val="dgray1"/>
                <w:rFonts w:ascii="Arial" w:eastAsia="Arial Unicode MS" w:hAnsi="Arial" w:cs="Arial"/>
                <w:sz w:val="20"/>
                <w:szCs w:val="20"/>
                <w:lang w:val="en-US"/>
              </w:rPr>
              <w:t>Full Product, PC/Mac</w:t>
            </w:r>
            <w:r w:rsidR="00F06D9E" w:rsidRPr="008A3340">
              <w:rPr>
                <w:rStyle w:val="dgray1"/>
                <w:rFonts w:ascii="Arial" w:hAnsi="Arial" w:cs="Arial"/>
                <w:sz w:val="20"/>
                <w:szCs w:val="20"/>
                <w:lang w:val="en-US"/>
              </w:rPr>
              <w:br/>
              <w:t> </w:t>
            </w:r>
            <w:r w:rsidR="00F06D9E" w:rsidRPr="008A3340">
              <w:rPr>
                <w:rStyle w:val="dgray1"/>
                <w:rFonts w:ascii="Arial" w:eastAsia="Arial Unicode MS" w:hAnsi="Arial" w:cs="Arial"/>
                <w:sz w:val="20"/>
                <w:szCs w:val="20"/>
                <w:lang w:val="en-US"/>
              </w:rPr>
              <w:t>MacroMedia - WPD070D000</w:t>
            </w:r>
          </w:p>
        </w:tc>
        <w:tc>
          <w:tcPr>
            <w:tcW w:w="1070" w:type="pct"/>
            <w:tcBorders>
              <w:top w:val="outset" w:sz="6" w:space="0" w:color="auto"/>
              <w:left w:val="outset" w:sz="6" w:space="0" w:color="auto"/>
              <w:bottom w:val="outset" w:sz="6" w:space="0" w:color="auto"/>
              <w:right w:val="outset" w:sz="6" w:space="0" w:color="auto"/>
            </w:tcBorders>
            <w:vAlign w:val="center"/>
          </w:tcPr>
          <w:p w:rsidR="00F06D9E" w:rsidRPr="008A3340" w:rsidRDefault="00BC2CF9" w:rsidP="00290C82">
            <w:pPr>
              <w:spacing w:line="480" w:lineRule="auto"/>
              <w:jc w:val="center"/>
              <w:rPr>
                <w:rFonts w:ascii="Arial" w:eastAsia="Arial Unicode MS" w:hAnsi="Arial" w:cs="Arial"/>
                <w:sz w:val="20"/>
                <w:szCs w:val="20"/>
                <w:lang w:val="en-US"/>
              </w:rPr>
            </w:pPr>
            <w:hyperlink r:id="rId89" w:history="1">
              <w:r w:rsidR="00F06D9E" w:rsidRPr="008A3340">
                <w:rPr>
                  <w:rStyle w:val="red1"/>
                  <w:rFonts w:ascii="Arial" w:hAnsi="Arial" w:cs="Arial"/>
                  <w:b/>
                  <w:bCs/>
                  <w:color w:val="auto"/>
                  <w:sz w:val="20"/>
                  <w:szCs w:val="20"/>
                </w:rPr>
                <w:t>$820.00</w:t>
              </w:r>
            </w:hyperlink>
          </w:p>
        </w:tc>
      </w:tr>
      <w:tr w:rsidR="00C76301" w:rsidRPr="008A3340">
        <w:trPr>
          <w:trHeight w:val="1432"/>
          <w:tblCellSpacing w:w="0" w:type="dxa"/>
          <w:jc w:val="center"/>
        </w:trPr>
        <w:tc>
          <w:tcPr>
            <w:tcW w:w="1418" w:type="pct"/>
            <w:tcBorders>
              <w:top w:val="outset" w:sz="6" w:space="0" w:color="auto"/>
              <w:left w:val="outset" w:sz="6" w:space="0" w:color="auto"/>
              <w:bottom w:val="outset" w:sz="6" w:space="0" w:color="auto"/>
              <w:right w:val="outset" w:sz="6" w:space="0" w:color="auto"/>
            </w:tcBorders>
          </w:tcPr>
          <w:p w:rsidR="00F06D9E" w:rsidRPr="008A3340" w:rsidRDefault="00BC2CF9" w:rsidP="00AF6FFB">
            <w:pPr>
              <w:spacing w:line="480" w:lineRule="auto"/>
              <w:jc w:val="center"/>
              <w:rPr>
                <w:rFonts w:ascii="Arial" w:hAnsi="Arial" w:cs="Arial"/>
                <w:color w:val="000000"/>
                <w:sz w:val="20"/>
                <w:szCs w:val="20"/>
              </w:rPr>
            </w:pPr>
            <w:hyperlink r:id="rId90" w:history="1">
              <w:r w:rsidR="00182087" w:rsidRPr="00BC2CF9">
                <w:rPr>
                  <w:rFonts w:ascii="Arial" w:hAnsi="Arial" w:cs="Arial"/>
                  <w:color w:val="003399"/>
                  <w:sz w:val="20"/>
                  <w:szCs w:val="20"/>
                </w:rPr>
                <w:pict>
                  <v:shape id="_x0000_i1074" type="#_x0000_t75" alt="" style="width:54pt;height:54pt" o:button="t">
                    <v:imagedata r:id="rId91" r:href="rId92"/>
                  </v:shape>
                </w:pict>
              </w:r>
            </w:hyperlink>
          </w:p>
        </w:tc>
        <w:tc>
          <w:tcPr>
            <w:tcW w:w="2512" w:type="pct"/>
            <w:tcBorders>
              <w:top w:val="outset" w:sz="6" w:space="0" w:color="auto"/>
              <w:left w:val="outset" w:sz="6" w:space="0" w:color="auto"/>
              <w:bottom w:val="outset" w:sz="6" w:space="0" w:color="auto"/>
              <w:right w:val="outset" w:sz="6" w:space="0" w:color="auto"/>
            </w:tcBorders>
            <w:vAlign w:val="center"/>
          </w:tcPr>
          <w:p w:rsidR="00F06D9E" w:rsidRPr="008A3340" w:rsidRDefault="00F06D9E" w:rsidP="00290C82">
            <w:pPr>
              <w:jc w:val="center"/>
              <w:rPr>
                <w:rFonts w:ascii="Arial" w:eastAsia="Arial Unicode MS" w:hAnsi="Arial" w:cs="Arial"/>
                <w:b/>
                <w:bCs/>
                <w:color w:val="000000"/>
                <w:sz w:val="20"/>
                <w:szCs w:val="20"/>
                <w:lang w:val="en-US"/>
              </w:rPr>
            </w:pPr>
            <w:r w:rsidRPr="008A3340">
              <w:rPr>
                <w:rFonts w:ascii="Arial" w:hAnsi="Arial" w:cs="Arial"/>
                <w:b/>
                <w:color w:val="000000"/>
                <w:sz w:val="20"/>
                <w:szCs w:val="20"/>
                <w:lang w:val="en-US"/>
              </w:rPr>
              <w:t>MacroMedia Fireworks MX</w:t>
            </w:r>
            <w:r w:rsidRPr="008A3340">
              <w:rPr>
                <w:rFonts w:ascii="Arial" w:hAnsi="Arial" w:cs="Arial"/>
                <w:color w:val="000000"/>
                <w:sz w:val="20"/>
                <w:szCs w:val="20"/>
                <w:u w:val="single"/>
                <w:lang w:val="en-US"/>
              </w:rPr>
              <w:t xml:space="preserve"> </w:t>
            </w:r>
            <w:r w:rsidRPr="008A3340">
              <w:rPr>
                <w:rFonts w:ascii="Arial" w:hAnsi="Arial" w:cs="Arial"/>
                <w:color w:val="000000"/>
                <w:sz w:val="20"/>
                <w:szCs w:val="20"/>
                <w:u w:val="single"/>
                <w:lang w:val="en-US"/>
              </w:rPr>
              <w:br/>
            </w:r>
            <w:r w:rsidRPr="008A3340">
              <w:rPr>
                <w:rStyle w:val="dgray1"/>
                <w:rFonts w:ascii="Arial" w:eastAsia="Arial Unicode MS" w:hAnsi="Arial" w:cs="Arial"/>
                <w:sz w:val="20"/>
                <w:szCs w:val="20"/>
                <w:lang w:val="en-US"/>
              </w:rPr>
              <w:t>Full Product</w:t>
            </w:r>
            <w:r w:rsidRPr="008A3340">
              <w:rPr>
                <w:rStyle w:val="dgray1"/>
                <w:rFonts w:ascii="Arial" w:eastAsia="Arial Unicode MS" w:hAnsi="Arial" w:cs="Arial"/>
                <w:sz w:val="20"/>
                <w:szCs w:val="20"/>
                <w:lang w:val="en-US"/>
              </w:rPr>
              <w:br/>
              <w:t> MacroMedia - FWW060D000</w:t>
            </w:r>
          </w:p>
        </w:tc>
        <w:tc>
          <w:tcPr>
            <w:tcW w:w="1070" w:type="pct"/>
            <w:tcBorders>
              <w:top w:val="outset" w:sz="6" w:space="0" w:color="auto"/>
              <w:left w:val="outset" w:sz="6" w:space="0" w:color="auto"/>
              <w:bottom w:val="outset" w:sz="6" w:space="0" w:color="auto"/>
              <w:right w:val="outset" w:sz="6" w:space="0" w:color="auto"/>
            </w:tcBorders>
            <w:vAlign w:val="center"/>
          </w:tcPr>
          <w:p w:rsidR="00F06D9E" w:rsidRPr="00C76301" w:rsidRDefault="00F06D9E" w:rsidP="00290C82">
            <w:pPr>
              <w:spacing w:line="480" w:lineRule="auto"/>
              <w:jc w:val="center"/>
              <w:rPr>
                <w:rFonts w:ascii="Arial" w:hAnsi="Arial" w:cs="Arial"/>
                <w:b/>
                <w:sz w:val="20"/>
                <w:szCs w:val="20"/>
                <w:lang w:val="en-US"/>
              </w:rPr>
            </w:pPr>
            <w:r w:rsidRPr="00C76301">
              <w:rPr>
                <w:rFonts w:ascii="Arial" w:hAnsi="Arial" w:cs="Arial"/>
                <w:b/>
                <w:sz w:val="20"/>
                <w:szCs w:val="20"/>
              </w:rPr>
              <w:t>$224.90 </w:t>
            </w:r>
          </w:p>
        </w:tc>
      </w:tr>
      <w:tr w:rsidR="00C76301" w:rsidRPr="008A3340">
        <w:trPr>
          <w:trHeight w:val="1150"/>
          <w:tblCellSpacing w:w="0" w:type="dxa"/>
          <w:jc w:val="center"/>
        </w:trPr>
        <w:tc>
          <w:tcPr>
            <w:tcW w:w="1418" w:type="pct"/>
            <w:tcBorders>
              <w:top w:val="outset" w:sz="6" w:space="0" w:color="auto"/>
              <w:left w:val="outset" w:sz="6" w:space="0" w:color="auto"/>
              <w:bottom w:val="outset" w:sz="6" w:space="0" w:color="auto"/>
              <w:right w:val="outset" w:sz="6" w:space="0" w:color="auto"/>
            </w:tcBorders>
            <w:vAlign w:val="center"/>
          </w:tcPr>
          <w:p w:rsidR="00F06D9E" w:rsidRPr="008A3340" w:rsidRDefault="00182087" w:rsidP="00AF6FFB">
            <w:pPr>
              <w:spacing w:line="480" w:lineRule="auto"/>
              <w:jc w:val="center"/>
              <w:rPr>
                <w:rFonts w:ascii="Arial" w:hAnsi="Arial" w:cs="Arial"/>
                <w:color w:val="003399"/>
                <w:sz w:val="20"/>
                <w:szCs w:val="20"/>
              </w:rPr>
            </w:pPr>
            <w:r w:rsidRPr="00BC2CF9">
              <w:rPr>
                <w:rFonts w:ascii="Arial" w:hAnsi="Arial" w:cs="Arial"/>
                <w:color w:val="003399"/>
                <w:sz w:val="20"/>
                <w:szCs w:val="20"/>
              </w:rPr>
              <w:pict>
                <v:shape id="_x0000_i1075" type="#_x0000_t75" alt="" style="width:52pt;height:52pt" o:button="t">
                  <v:imagedata r:id="rId93" r:href="rId94"/>
                </v:shape>
              </w:pict>
            </w:r>
          </w:p>
        </w:tc>
        <w:tc>
          <w:tcPr>
            <w:tcW w:w="2512" w:type="pct"/>
            <w:tcBorders>
              <w:top w:val="outset" w:sz="6" w:space="0" w:color="auto"/>
              <w:left w:val="outset" w:sz="6" w:space="0" w:color="auto"/>
              <w:bottom w:val="outset" w:sz="6" w:space="0" w:color="auto"/>
              <w:right w:val="outset" w:sz="6" w:space="0" w:color="auto"/>
            </w:tcBorders>
            <w:vAlign w:val="center"/>
          </w:tcPr>
          <w:p w:rsidR="00F06D9E" w:rsidRPr="008A3340" w:rsidRDefault="00F06D9E" w:rsidP="00290C82">
            <w:pPr>
              <w:jc w:val="center"/>
              <w:rPr>
                <w:rFonts w:ascii="Arial" w:eastAsia="Arial Unicode MS" w:hAnsi="Arial" w:cs="Arial"/>
                <w:b/>
                <w:bCs/>
                <w:color w:val="000000"/>
                <w:sz w:val="20"/>
                <w:szCs w:val="20"/>
                <w:lang w:val="en-US"/>
              </w:rPr>
            </w:pPr>
            <w:r w:rsidRPr="008A3340">
              <w:rPr>
                <w:rFonts w:ascii="Arial" w:eastAsia="Arial Unicode MS" w:hAnsi="Arial" w:cs="Arial"/>
                <w:b/>
                <w:bCs/>
                <w:color w:val="000000"/>
                <w:sz w:val="20"/>
                <w:szCs w:val="20"/>
                <w:lang w:val="en-US"/>
              </w:rPr>
              <w:t xml:space="preserve">MacroMedia Flash MX Professional 2004 Commercial </w:t>
            </w:r>
            <w:r w:rsidRPr="008A3340">
              <w:rPr>
                <w:rFonts w:ascii="Arial" w:hAnsi="Arial" w:cs="Arial"/>
                <w:color w:val="000000"/>
                <w:sz w:val="20"/>
                <w:szCs w:val="20"/>
                <w:lang w:val="en-US"/>
              </w:rPr>
              <w:br/>
            </w:r>
            <w:r w:rsidRPr="008A3340">
              <w:rPr>
                <w:rStyle w:val="lh21"/>
                <w:rFonts w:ascii="Arial" w:hAnsi="Arial" w:cs="Arial"/>
                <w:color w:val="000000"/>
                <w:sz w:val="20"/>
                <w:szCs w:val="20"/>
                <w:lang w:val="en-US"/>
              </w:rPr>
              <w:t> </w:t>
            </w:r>
            <w:r w:rsidRPr="008A3340">
              <w:rPr>
                <w:rStyle w:val="dgray1"/>
                <w:rFonts w:ascii="Arial" w:hAnsi="Arial" w:cs="Arial"/>
                <w:sz w:val="20"/>
                <w:szCs w:val="20"/>
                <w:lang w:val="en-US"/>
              </w:rPr>
              <w:t>Full Product</w:t>
            </w:r>
            <w:r w:rsidRPr="008A3340">
              <w:rPr>
                <w:rFonts w:ascii="Arial" w:hAnsi="Arial" w:cs="Arial"/>
                <w:color w:val="000000"/>
                <w:sz w:val="20"/>
                <w:szCs w:val="20"/>
                <w:lang w:val="en-US"/>
              </w:rPr>
              <w:br/>
            </w:r>
            <w:r w:rsidRPr="008A3340">
              <w:rPr>
                <w:rStyle w:val="lh21"/>
                <w:rFonts w:ascii="Arial" w:hAnsi="Arial" w:cs="Arial"/>
                <w:color w:val="000000"/>
                <w:sz w:val="20"/>
                <w:szCs w:val="20"/>
                <w:lang w:val="en-US"/>
              </w:rPr>
              <w:t> </w:t>
            </w:r>
            <w:r w:rsidRPr="008A3340">
              <w:rPr>
                <w:rStyle w:val="dgray1"/>
                <w:rFonts w:ascii="Arial" w:hAnsi="Arial" w:cs="Arial"/>
                <w:sz w:val="20"/>
                <w:szCs w:val="20"/>
                <w:lang w:val="en-US"/>
              </w:rPr>
              <w:t xml:space="preserve">MacroMedia </w:t>
            </w:r>
            <w:r w:rsidR="002645E9" w:rsidRPr="008A3340">
              <w:rPr>
                <w:rStyle w:val="dgray1"/>
                <w:rFonts w:ascii="Arial" w:hAnsi="Arial" w:cs="Arial"/>
                <w:sz w:val="20"/>
                <w:szCs w:val="20"/>
                <w:lang w:val="en-US"/>
              </w:rPr>
              <w:t>–</w:t>
            </w:r>
            <w:r w:rsidRPr="008A3340">
              <w:rPr>
                <w:rStyle w:val="dgray1"/>
                <w:rFonts w:ascii="Arial" w:hAnsi="Arial" w:cs="Arial"/>
                <w:sz w:val="20"/>
                <w:szCs w:val="20"/>
                <w:lang w:val="en-US"/>
              </w:rPr>
              <w:t xml:space="preserve"> PFD070D000</w:t>
            </w:r>
          </w:p>
        </w:tc>
        <w:tc>
          <w:tcPr>
            <w:tcW w:w="1070" w:type="pct"/>
            <w:tcBorders>
              <w:top w:val="outset" w:sz="6" w:space="0" w:color="auto"/>
              <w:left w:val="outset" w:sz="6" w:space="0" w:color="auto"/>
              <w:bottom w:val="outset" w:sz="6" w:space="0" w:color="auto"/>
              <w:right w:val="outset" w:sz="6" w:space="0" w:color="auto"/>
            </w:tcBorders>
            <w:vAlign w:val="center"/>
          </w:tcPr>
          <w:p w:rsidR="00F06D9E" w:rsidRPr="008A3340" w:rsidRDefault="00F06D9E" w:rsidP="00290C82">
            <w:pPr>
              <w:spacing w:line="480" w:lineRule="auto"/>
              <w:jc w:val="center"/>
              <w:rPr>
                <w:rFonts w:ascii="Arial" w:hAnsi="Arial" w:cs="Arial"/>
                <w:sz w:val="20"/>
                <w:szCs w:val="20"/>
                <w:lang w:val="en-US"/>
              </w:rPr>
            </w:pPr>
            <w:r w:rsidRPr="008A3340">
              <w:rPr>
                <w:rFonts w:ascii="Arial" w:hAnsi="Arial" w:cs="Arial"/>
                <w:sz w:val="20"/>
                <w:szCs w:val="20"/>
              </w:rPr>
              <w:t xml:space="preserve">desde </w:t>
            </w:r>
            <w:hyperlink r:id="rId95" w:history="1">
              <w:r w:rsidRPr="008A3340">
                <w:rPr>
                  <w:rStyle w:val="red1"/>
                  <w:rFonts w:ascii="Arial" w:hAnsi="Arial" w:cs="Arial"/>
                  <w:b/>
                  <w:bCs/>
                  <w:color w:val="auto"/>
                  <w:sz w:val="20"/>
                  <w:szCs w:val="20"/>
                </w:rPr>
                <w:t>$570.00</w:t>
              </w:r>
            </w:hyperlink>
          </w:p>
        </w:tc>
      </w:tr>
    </w:tbl>
    <w:p w:rsidR="001E11C1" w:rsidRPr="008A3340" w:rsidRDefault="001E11C1" w:rsidP="000D21F7">
      <w:pPr>
        <w:spacing w:before="100" w:beforeAutospacing="1" w:after="100" w:afterAutospacing="1" w:line="480" w:lineRule="auto"/>
        <w:jc w:val="both"/>
        <w:rPr>
          <w:rFonts w:eastAsia="Arial Unicode MS"/>
          <w:lang w:val="es-ES"/>
        </w:rPr>
      </w:pPr>
    </w:p>
    <w:sectPr w:rsidR="001E11C1" w:rsidRPr="008A3340" w:rsidSect="00B40DFB">
      <w:headerReference w:type="even" r:id="rId96"/>
      <w:headerReference w:type="default" r:id="rId97"/>
      <w:footerReference w:type="even" r:id="rId98"/>
      <w:footerReference w:type="default" r:id="rId99"/>
      <w:headerReference w:type="first" r:id="rId100"/>
      <w:footerReference w:type="first" r:id="rId101"/>
      <w:pgSz w:w="11906" w:h="16838" w:code="9"/>
      <w:pgMar w:top="2268" w:right="1588"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09" w:rsidRDefault="00CB2309">
      <w:r>
        <w:separator/>
      </w:r>
    </w:p>
  </w:endnote>
  <w:endnote w:type="continuationSeparator" w:id="1">
    <w:p w:rsidR="00CB2309" w:rsidRDefault="00CB2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A0" w:rsidRDefault="00BC2CF9" w:rsidP="0027252B">
    <w:pPr>
      <w:pStyle w:val="Piedepgina"/>
      <w:framePr w:wrap="around" w:vAnchor="text" w:hAnchor="margin" w:xAlign="right" w:y="1"/>
      <w:rPr>
        <w:rStyle w:val="Nmerodepgina"/>
      </w:rPr>
    </w:pPr>
    <w:r>
      <w:rPr>
        <w:rStyle w:val="Nmerodepgina"/>
      </w:rPr>
      <w:fldChar w:fldCharType="begin"/>
    </w:r>
    <w:r w:rsidR="00E858A0">
      <w:rPr>
        <w:rStyle w:val="Nmerodepgina"/>
      </w:rPr>
      <w:instrText xml:space="preserve">PAGE  </w:instrText>
    </w:r>
    <w:r>
      <w:rPr>
        <w:rStyle w:val="Nmerodepgina"/>
      </w:rPr>
      <w:fldChar w:fldCharType="end"/>
    </w:r>
  </w:p>
  <w:p w:rsidR="00E858A0" w:rsidRDefault="00E858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A0" w:rsidRDefault="00E858A0" w:rsidP="0027252B">
    <w:pPr>
      <w:pStyle w:val="Piedepgina"/>
      <w:framePr w:wrap="around" w:vAnchor="text" w:hAnchor="margin" w:xAlign="right" w:y="1"/>
      <w:rPr>
        <w:rStyle w:val="Nmerodepgina"/>
      </w:rPr>
    </w:pPr>
  </w:p>
  <w:p w:rsidR="00E858A0" w:rsidRDefault="00E858A0">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87" w:rsidRDefault="001820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09" w:rsidRDefault="00CB2309">
      <w:r>
        <w:separator/>
      </w:r>
    </w:p>
  </w:footnote>
  <w:footnote w:type="continuationSeparator" w:id="1">
    <w:p w:rsidR="00CB2309" w:rsidRDefault="00CB2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87" w:rsidRDefault="001820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FB" w:rsidRPr="00182087" w:rsidRDefault="00B40DFB" w:rsidP="00182087">
    <w:pPr>
      <w:pStyle w:val="Encabezado"/>
      <w:jc w:val="center"/>
      <w:rPr>
        <w:lang w:val="en-US"/>
      </w:rPr>
    </w:pPr>
  </w:p>
  <w:p w:rsidR="00B40DFB" w:rsidRPr="00182087" w:rsidRDefault="00B40DFB" w:rsidP="00B40DFB">
    <w:pPr>
      <w:pStyle w:val="Encabezado"/>
      <w:jc w:val="right"/>
      <w:rPr>
        <w:lang w:val="en-US"/>
      </w:rPr>
    </w:pPr>
  </w:p>
  <w:p w:rsidR="00B40DFB" w:rsidRDefault="00B40DFB" w:rsidP="00B40DFB">
    <w:pPr>
      <w:pStyle w:val="Encabezado"/>
      <w:jc w:val="right"/>
    </w:pPr>
    <w:r w:rsidRPr="00182087">
      <w:rPr>
        <w:lang w:val="en-US"/>
      </w:rPr>
      <w:tab/>
      <w:t xml:space="preserve"> </w:t>
    </w:r>
    <w:fldSimple w:instr=" PAGE ">
      <w:r w:rsidR="00182087">
        <w:rPr>
          <w:noProof/>
        </w:rPr>
        <w:t>1</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87" w:rsidRDefault="001820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443"/>
    <w:multiLevelType w:val="hybridMultilevel"/>
    <w:tmpl w:val="63984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9458A"/>
    <w:multiLevelType w:val="hybridMultilevel"/>
    <w:tmpl w:val="F3EAE4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FB583E"/>
    <w:multiLevelType w:val="hybridMultilevel"/>
    <w:tmpl w:val="3B5A4466"/>
    <w:lvl w:ilvl="0" w:tplc="599C4706">
      <w:start w:val="1"/>
      <w:numFmt w:val="bullet"/>
      <w:lvlText w:val=""/>
      <w:lvlJc w:val="left"/>
      <w:pPr>
        <w:tabs>
          <w:tab w:val="num" w:pos="720"/>
        </w:tabs>
        <w:ind w:left="720" w:hanging="360"/>
      </w:pPr>
      <w:rPr>
        <w:rFonts w:ascii="Symbol" w:hAnsi="Symbol" w:hint="default"/>
        <w:sz w:val="20"/>
      </w:rPr>
    </w:lvl>
    <w:lvl w:ilvl="1" w:tplc="44329056" w:tentative="1">
      <w:start w:val="1"/>
      <w:numFmt w:val="bullet"/>
      <w:lvlText w:val="o"/>
      <w:lvlJc w:val="left"/>
      <w:pPr>
        <w:tabs>
          <w:tab w:val="num" w:pos="1440"/>
        </w:tabs>
        <w:ind w:left="1440" w:hanging="360"/>
      </w:pPr>
      <w:rPr>
        <w:rFonts w:ascii="Courier New" w:hAnsi="Courier New" w:hint="default"/>
        <w:sz w:val="20"/>
      </w:rPr>
    </w:lvl>
    <w:lvl w:ilvl="2" w:tplc="C554C078" w:tentative="1">
      <w:start w:val="1"/>
      <w:numFmt w:val="bullet"/>
      <w:lvlText w:val=""/>
      <w:lvlJc w:val="left"/>
      <w:pPr>
        <w:tabs>
          <w:tab w:val="num" w:pos="2160"/>
        </w:tabs>
        <w:ind w:left="2160" w:hanging="360"/>
      </w:pPr>
      <w:rPr>
        <w:rFonts w:ascii="Wingdings" w:hAnsi="Wingdings" w:hint="default"/>
        <w:sz w:val="20"/>
      </w:rPr>
    </w:lvl>
    <w:lvl w:ilvl="3" w:tplc="3FF63FFE" w:tentative="1">
      <w:start w:val="1"/>
      <w:numFmt w:val="bullet"/>
      <w:lvlText w:val=""/>
      <w:lvlJc w:val="left"/>
      <w:pPr>
        <w:tabs>
          <w:tab w:val="num" w:pos="2880"/>
        </w:tabs>
        <w:ind w:left="2880" w:hanging="360"/>
      </w:pPr>
      <w:rPr>
        <w:rFonts w:ascii="Wingdings" w:hAnsi="Wingdings" w:hint="default"/>
        <w:sz w:val="20"/>
      </w:rPr>
    </w:lvl>
    <w:lvl w:ilvl="4" w:tplc="847E5FF8" w:tentative="1">
      <w:start w:val="1"/>
      <w:numFmt w:val="bullet"/>
      <w:lvlText w:val=""/>
      <w:lvlJc w:val="left"/>
      <w:pPr>
        <w:tabs>
          <w:tab w:val="num" w:pos="3600"/>
        </w:tabs>
        <w:ind w:left="3600" w:hanging="360"/>
      </w:pPr>
      <w:rPr>
        <w:rFonts w:ascii="Wingdings" w:hAnsi="Wingdings" w:hint="default"/>
        <w:sz w:val="20"/>
      </w:rPr>
    </w:lvl>
    <w:lvl w:ilvl="5" w:tplc="04C698AE" w:tentative="1">
      <w:start w:val="1"/>
      <w:numFmt w:val="bullet"/>
      <w:lvlText w:val=""/>
      <w:lvlJc w:val="left"/>
      <w:pPr>
        <w:tabs>
          <w:tab w:val="num" w:pos="4320"/>
        </w:tabs>
        <w:ind w:left="4320" w:hanging="360"/>
      </w:pPr>
      <w:rPr>
        <w:rFonts w:ascii="Wingdings" w:hAnsi="Wingdings" w:hint="default"/>
        <w:sz w:val="20"/>
      </w:rPr>
    </w:lvl>
    <w:lvl w:ilvl="6" w:tplc="F71CB2DE" w:tentative="1">
      <w:start w:val="1"/>
      <w:numFmt w:val="bullet"/>
      <w:lvlText w:val=""/>
      <w:lvlJc w:val="left"/>
      <w:pPr>
        <w:tabs>
          <w:tab w:val="num" w:pos="5040"/>
        </w:tabs>
        <w:ind w:left="5040" w:hanging="360"/>
      </w:pPr>
      <w:rPr>
        <w:rFonts w:ascii="Wingdings" w:hAnsi="Wingdings" w:hint="default"/>
        <w:sz w:val="20"/>
      </w:rPr>
    </w:lvl>
    <w:lvl w:ilvl="7" w:tplc="914EE9E8" w:tentative="1">
      <w:start w:val="1"/>
      <w:numFmt w:val="bullet"/>
      <w:lvlText w:val=""/>
      <w:lvlJc w:val="left"/>
      <w:pPr>
        <w:tabs>
          <w:tab w:val="num" w:pos="5760"/>
        </w:tabs>
        <w:ind w:left="5760" w:hanging="360"/>
      </w:pPr>
      <w:rPr>
        <w:rFonts w:ascii="Wingdings" w:hAnsi="Wingdings" w:hint="default"/>
        <w:sz w:val="20"/>
      </w:rPr>
    </w:lvl>
    <w:lvl w:ilvl="8" w:tplc="FC6AF75E"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175E0"/>
    <w:multiLevelType w:val="hybridMultilevel"/>
    <w:tmpl w:val="B38A31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360B20"/>
    <w:multiLevelType w:val="hybridMultilevel"/>
    <w:tmpl w:val="DFEAA6EE"/>
    <w:lvl w:ilvl="0" w:tplc="6E3EBA26">
      <w:start w:val="1"/>
      <w:numFmt w:val="bullet"/>
      <w:lvlText w:val=""/>
      <w:lvlJc w:val="left"/>
      <w:pPr>
        <w:tabs>
          <w:tab w:val="num" w:pos="720"/>
        </w:tabs>
        <w:ind w:left="720" w:hanging="360"/>
      </w:pPr>
      <w:rPr>
        <w:rFonts w:ascii="Symbol" w:hAnsi="Symbol" w:hint="default"/>
        <w:sz w:val="20"/>
      </w:rPr>
    </w:lvl>
    <w:lvl w:ilvl="1" w:tplc="DA429C14" w:tentative="1">
      <w:start w:val="1"/>
      <w:numFmt w:val="bullet"/>
      <w:lvlText w:val="o"/>
      <w:lvlJc w:val="left"/>
      <w:pPr>
        <w:tabs>
          <w:tab w:val="num" w:pos="1440"/>
        </w:tabs>
        <w:ind w:left="1440" w:hanging="360"/>
      </w:pPr>
      <w:rPr>
        <w:rFonts w:ascii="Courier New" w:hAnsi="Courier New" w:hint="default"/>
        <w:sz w:val="20"/>
      </w:rPr>
    </w:lvl>
    <w:lvl w:ilvl="2" w:tplc="106427E8" w:tentative="1">
      <w:start w:val="1"/>
      <w:numFmt w:val="bullet"/>
      <w:lvlText w:val=""/>
      <w:lvlJc w:val="left"/>
      <w:pPr>
        <w:tabs>
          <w:tab w:val="num" w:pos="2160"/>
        </w:tabs>
        <w:ind w:left="2160" w:hanging="360"/>
      </w:pPr>
      <w:rPr>
        <w:rFonts w:ascii="Wingdings" w:hAnsi="Wingdings" w:hint="default"/>
        <w:sz w:val="20"/>
      </w:rPr>
    </w:lvl>
    <w:lvl w:ilvl="3" w:tplc="72662EA4" w:tentative="1">
      <w:start w:val="1"/>
      <w:numFmt w:val="bullet"/>
      <w:lvlText w:val=""/>
      <w:lvlJc w:val="left"/>
      <w:pPr>
        <w:tabs>
          <w:tab w:val="num" w:pos="2880"/>
        </w:tabs>
        <w:ind w:left="2880" w:hanging="360"/>
      </w:pPr>
      <w:rPr>
        <w:rFonts w:ascii="Wingdings" w:hAnsi="Wingdings" w:hint="default"/>
        <w:sz w:val="20"/>
      </w:rPr>
    </w:lvl>
    <w:lvl w:ilvl="4" w:tplc="C7A0E418" w:tentative="1">
      <w:start w:val="1"/>
      <w:numFmt w:val="bullet"/>
      <w:lvlText w:val=""/>
      <w:lvlJc w:val="left"/>
      <w:pPr>
        <w:tabs>
          <w:tab w:val="num" w:pos="3600"/>
        </w:tabs>
        <w:ind w:left="3600" w:hanging="360"/>
      </w:pPr>
      <w:rPr>
        <w:rFonts w:ascii="Wingdings" w:hAnsi="Wingdings" w:hint="default"/>
        <w:sz w:val="20"/>
      </w:rPr>
    </w:lvl>
    <w:lvl w:ilvl="5" w:tplc="F45AE624" w:tentative="1">
      <w:start w:val="1"/>
      <w:numFmt w:val="bullet"/>
      <w:lvlText w:val=""/>
      <w:lvlJc w:val="left"/>
      <w:pPr>
        <w:tabs>
          <w:tab w:val="num" w:pos="4320"/>
        </w:tabs>
        <w:ind w:left="4320" w:hanging="360"/>
      </w:pPr>
      <w:rPr>
        <w:rFonts w:ascii="Wingdings" w:hAnsi="Wingdings" w:hint="default"/>
        <w:sz w:val="20"/>
      </w:rPr>
    </w:lvl>
    <w:lvl w:ilvl="6" w:tplc="8182CCC6" w:tentative="1">
      <w:start w:val="1"/>
      <w:numFmt w:val="bullet"/>
      <w:lvlText w:val=""/>
      <w:lvlJc w:val="left"/>
      <w:pPr>
        <w:tabs>
          <w:tab w:val="num" w:pos="5040"/>
        </w:tabs>
        <w:ind w:left="5040" w:hanging="360"/>
      </w:pPr>
      <w:rPr>
        <w:rFonts w:ascii="Wingdings" w:hAnsi="Wingdings" w:hint="default"/>
        <w:sz w:val="20"/>
      </w:rPr>
    </w:lvl>
    <w:lvl w:ilvl="7" w:tplc="66009BD0" w:tentative="1">
      <w:start w:val="1"/>
      <w:numFmt w:val="bullet"/>
      <w:lvlText w:val=""/>
      <w:lvlJc w:val="left"/>
      <w:pPr>
        <w:tabs>
          <w:tab w:val="num" w:pos="5760"/>
        </w:tabs>
        <w:ind w:left="5760" w:hanging="360"/>
      </w:pPr>
      <w:rPr>
        <w:rFonts w:ascii="Wingdings" w:hAnsi="Wingdings" w:hint="default"/>
        <w:sz w:val="20"/>
      </w:rPr>
    </w:lvl>
    <w:lvl w:ilvl="8" w:tplc="215C3C10"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01F8C"/>
    <w:multiLevelType w:val="hybridMultilevel"/>
    <w:tmpl w:val="B32AC0B8"/>
    <w:lvl w:ilvl="0" w:tplc="D2A80CFC">
      <w:start w:val="1"/>
      <w:numFmt w:val="decimal"/>
      <w:lvlText w:val="%1."/>
      <w:lvlJc w:val="left"/>
      <w:pPr>
        <w:tabs>
          <w:tab w:val="num" w:pos="720"/>
        </w:tabs>
        <w:ind w:left="720" w:hanging="360"/>
      </w:pPr>
    </w:lvl>
    <w:lvl w:ilvl="1" w:tplc="77766BF6">
      <w:numFmt w:val="none"/>
      <w:lvlText w:val=""/>
      <w:lvlJc w:val="left"/>
      <w:pPr>
        <w:tabs>
          <w:tab w:val="num" w:pos="360"/>
        </w:tabs>
      </w:pPr>
    </w:lvl>
    <w:lvl w:ilvl="2" w:tplc="55DC4838">
      <w:numFmt w:val="none"/>
      <w:lvlText w:val=""/>
      <w:lvlJc w:val="left"/>
      <w:pPr>
        <w:tabs>
          <w:tab w:val="num" w:pos="360"/>
        </w:tabs>
      </w:pPr>
    </w:lvl>
    <w:lvl w:ilvl="3" w:tplc="E604DE1E">
      <w:numFmt w:val="none"/>
      <w:lvlText w:val=""/>
      <w:lvlJc w:val="left"/>
      <w:pPr>
        <w:tabs>
          <w:tab w:val="num" w:pos="360"/>
        </w:tabs>
      </w:pPr>
    </w:lvl>
    <w:lvl w:ilvl="4" w:tplc="BBF8A1E6">
      <w:numFmt w:val="none"/>
      <w:lvlText w:val=""/>
      <w:lvlJc w:val="left"/>
      <w:pPr>
        <w:tabs>
          <w:tab w:val="num" w:pos="360"/>
        </w:tabs>
      </w:pPr>
    </w:lvl>
    <w:lvl w:ilvl="5" w:tplc="869EEA4E">
      <w:numFmt w:val="none"/>
      <w:lvlText w:val=""/>
      <w:lvlJc w:val="left"/>
      <w:pPr>
        <w:tabs>
          <w:tab w:val="num" w:pos="360"/>
        </w:tabs>
      </w:pPr>
    </w:lvl>
    <w:lvl w:ilvl="6" w:tplc="5F48E708">
      <w:numFmt w:val="none"/>
      <w:lvlText w:val=""/>
      <w:lvlJc w:val="left"/>
      <w:pPr>
        <w:tabs>
          <w:tab w:val="num" w:pos="360"/>
        </w:tabs>
      </w:pPr>
    </w:lvl>
    <w:lvl w:ilvl="7" w:tplc="9940A504">
      <w:numFmt w:val="none"/>
      <w:lvlText w:val=""/>
      <w:lvlJc w:val="left"/>
      <w:pPr>
        <w:tabs>
          <w:tab w:val="num" w:pos="360"/>
        </w:tabs>
      </w:pPr>
    </w:lvl>
    <w:lvl w:ilvl="8" w:tplc="F97EF956">
      <w:numFmt w:val="none"/>
      <w:lvlText w:val=""/>
      <w:lvlJc w:val="left"/>
      <w:pPr>
        <w:tabs>
          <w:tab w:val="num" w:pos="360"/>
        </w:tabs>
      </w:pPr>
    </w:lvl>
  </w:abstractNum>
  <w:abstractNum w:abstractNumId="6">
    <w:nsid w:val="1AF97576"/>
    <w:multiLevelType w:val="hybridMultilevel"/>
    <w:tmpl w:val="E5B62144"/>
    <w:lvl w:ilvl="0" w:tplc="8E221C30">
      <w:start w:val="1"/>
      <w:numFmt w:val="bullet"/>
      <w:lvlText w:val=""/>
      <w:lvlJc w:val="left"/>
      <w:pPr>
        <w:tabs>
          <w:tab w:val="num" w:pos="720"/>
        </w:tabs>
        <w:ind w:left="720" w:hanging="360"/>
      </w:pPr>
      <w:rPr>
        <w:rFonts w:ascii="Symbol" w:hAnsi="Symbol" w:hint="default"/>
        <w:sz w:val="20"/>
      </w:rPr>
    </w:lvl>
    <w:lvl w:ilvl="1" w:tplc="B37C0D1C" w:tentative="1">
      <w:start w:val="1"/>
      <w:numFmt w:val="bullet"/>
      <w:lvlText w:val="o"/>
      <w:lvlJc w:val="left"/>
      <w:pPr>
        <w:tabs>
          <w:tab w:val="num" w:pos="1440"/>
        </w:tabs>
        <w:ind w:left="1440" w:hanging="360"/>
      </w:pPr>
      <w:rPr>
        <w:rFonts w:ascii="Courier New" w:hAnsi="Courier New" w:hint="default"/>
        <w:sz w:val="20"/>
      </w:rPr>
    </w:lvl>
    <w:lvl w:ilvl="2" w:tplc="698211E0" w:tentative="1">
      <w:start w:val="1"/>
      <w:numFmt w:val="bullet"/>
      <w:lvlText w:val=""/>
      <w:lvlJc w:val="left"/>
      <w:pPr>
        <w:tabs>
          <w:tab w:val="num" w:pos="2160"/>
        </w:tabs>
        <w:ind w:left="2160" w:hanging="360"/>
      </w:pPr>
      <w:rPr>
        <w:rFonts w:ascii="Wingdings" w:hAnsi="Wingdings" w:hint="default"/>
        <w:sz w:val="20"/>
      </w:rPr>
    </w:lvl>
    <w:lvl w:ilvl="3" w:tplc="2BC20AB6" w:tentative="1">
      <w:start w:val="1"/>
      <w:numFmt w:val="bullet"/>
      <w:lvlText w:val=""/>
      <w:lvlJc w:val="left"/>
      <w:pPr>
        <w:tabs>
          <w:tab w:val="num" w:pos="2880"/>
        </w:tabs>
        <w:ind w:left="2880" w:hanging="360"/>
      </w:pPr>
      <w:rPr>
        <w:rFonts w:ascii="Wingdings" w:hAnsi="Wingdings" w:hint="default"/>
        <w:sz w:val="20"/>
      </w:rPr>
    </w:lvl>
    <w:lvl w:ilvl="4" w:tplc="3F2E1FFC" w:tentative="1">
      <w:start w:val="1"/>
      <w:numFmt w:val="bullet"/>
      <w:lvlText w:val=""/>
      <w:lvlJc w:val="left"/>
      <w:pPr>
        <w:tabs>
          <w:tab w:val="num" w:pos="3600"/>
        </w:tabs>
        <w:ind w:left="3600" w:hanging="360"/>
      </w:pPr>
      <w:rPr>
        <w:rFonts w:ascii="Wingdings" w:hAnsi="Wingdings" w:hint="default"/>
        <w:sz w:val="20"/>
      </w:rPr>
    </w:lvl>
    <w:lvl w:ilvl="5" w:tplc="59069F00" w:tentative="1">
      <w:start w:val="1"/>
      <w:numFmt w:val="bullet"/>
      <w:lvlText w:val=""/>
      <w:lvlJc w:val="left"/>
      <w:pPr>
        <w:tabs>
          <w:tab w:val="num" w:pos="4320"/>
        </w:tabs>
        <w:ind w:left="4320" w:hanging="360"/>
      </w:pPr>
      <w:rPr>
        <w:rFonts w:ascii="Wingdings" w:hAnsi="Wingdings" w:hint="default"/>
        <w:sz w:val="20"/>
      </w:rPr>
    </w:lvl>
    <w:lvl w:ilvl="6" w:tplc="474CC116" w:tentative="1">
      <w:start w:val="1"/>
      <w:numFmt w:val="bullet"/>
      <w:lvlText w:val=""/>
      <w:lvlJc w:val="left"/>
      <w:pPr>
        <w:tabs>
          <w:tab w:val="num" w:pos="5040"/>
        </w:tabs>
        <w:ind w:left="5040" w:hanging="360"/>
      </w:pPr>
      <w:rPr>
        <w:rFonts w:ascii="Wingdings" w:hAnsi="Wingdings" w:hint="default"/>
        <w:sz w:val="20"/>
      </w:rPr>
    </w:lvl>
    <w:lvl w:ilvl="7" w:tplc="EF7618BA" w:tentative="1">
      <w:start w:val="1"/>
      <w:numFmt w:val="bullet"/>
      <w:lvlText w:val=""/>
      <w:lvlJc w:val="left"/>
      <w:pPr>
        <w:tabs>
          <w:tab w:val="num" w:pos="5760"/>
        </w:tabs>
        <w:ind w:left="5760" w:hanging="360"/>
      </w:pPr>
      <w:rPr>
        <w:rFonts w:ascii="Wingdings" w:hAnsi="Wingdings" w:hint="default"/>
        <w:sz w:val="20"/>
      </w:rPr>
    </w:lvl>
    <w:lvl w:ilvl="8" w:tplc="10981C5E"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A67AD"/>
    <w:multiLevelType w:val="hybridMultilevel"/>
    <w:tmpl w:val="5EBE365A"/>
    <w:lvl w:ilvl="0" w:tplc="83FA8CC8">
      <w:start w:val="1"/>
      <w:numFmt w:val="bullet"/>
      <w:lvlText w:val=""/>
      <w:lvlJc w:val="left"/>
      <w:pPr>
        <w:tabs>
          <w:tab w:val="num" w:pos="720"/>
        </w:tabs>
        <w:ind w:left="720" w:hanging="360"/>
      </w:pPr>
      <w:rPr>
        <w:rFonts w:ascii="Symbol" w:hAnsi="Symbol" w:hint="default"/>
        <w:sz w:val="20"/>
      </w:rPr>
    </w:lvl>
    <w:lvl w:ilvl="1" w:tplc="5F68B4A0" w:tentative="1">
      <w:start w:val="1"/>
      <w:numFmt w:val="bullet"/>
      <w:lvlText w:val="o"/>
      <w:lvlJc w:val="left"/>
      <w:pPr>
        <w:tabs>
          <w:tab w:val="num" w:pos="1440"/>
        </w:tabs>
        <w:ind w:left="1440" w:hanging="360"/>
      </w:pPr>
      <w:rPr>
        <w:rFonts w:ascii="Courier New" w:hAnsi="Courier New" w:hint="default"/>
        <w:sz w:val="20"/>
      </w:rPr>
    </w:lvl>
    <w:lvl w:ilvl="2" w:tplc="E3FE1802" w:tentative="1">
      <w:start w:val="1"/>
      <w:numFmt w:val="bullet"/>
      <w:lvlText w:val=""/>
      <w:lvlJc w:val="left"/>
      <w:pPr>
        <w:tabs>
          <w:tab w:val="num" w:pos="2160"/>
        </w:tabs>
        <w:ind w:left="2160" w:hanging="360"/>
      </w:pPr>
      <w:rPr>
        <w:rFonts w:ascii="Wingdings" w:hAnsi="Wingdings" w:hint="default"/>
        <w:sz w:val="20"/>
      </w:rPr>
    </w:lvl>
    <w:lvl w:ilvl="3" w:tplc="7730DAD0" w:tentative="1">
      <w:start w:val="1"/>
      <w:numFmt w:val="bullet"/>
      <w:lvlText w:val=""/>
      <w:lvlJc w:val="left"/>
      <w:pPr>
        <w:tabs>
          <w:tab w:val="num" w:pos="2880"/>
        </w:tabs>
        <w:ind w:left="2880" w:hanging="360"/>
      </w:pPr>
      <w:rPr>
        <w:rFonts w:ascii="Wingdings" w:hAnsi="Wingdings" w:hint="default"/>
        <w:sz w:val="20"/>
      </w:rPr>
    </w:lvl>
    <w:lvl w:ilvl="4" w:tplc="0B1ED702" w:tentative="1">
      <w:start w:val="1"/>
      <w:numFmt w:val="bullet"/>
      <w:lvlText w:val=""/>
      <w:lvlJc w:val="left"/>
      <w:pPr>
        <w:tabs>
          <w:tab w:val="num" w:pos="3600"/>
        </w:tabs>
        <w:ind w:left="3600" w:hanging="360"/>
      </w:pPr>
      <w:rPr>
        <w:rFonts w:ascii="Wingdings" w:hAnsi="Wingdings" w:hint="default"/>
        <w:sz w:val="20"/>
      </w:rPr>
    </w:lvl>
    <w:lvl w:ilvl="5" w:tplc="05F277F0" w:tentative="1">
      <w:start w:val="1"/>
      <w:numFmt w:val="bullet"/>
      <w:lvlText w:val=""/>
      <w:lvlJc w:val="left"/>
      <w:pPr>
        <w:tabs>
          <w:tab w:val="num" w:pos="4320"/>
        </w:tabs>
        <w:ind w:left="4320" w:hanging="360"/>
      </w:pPr>
      <w:rPr>
        <w:rFonts w:ascii="Wingdings" w:hAnsi="Wingdings" w:hint="default"/>
        <w:sz w:val="20"/>
      </w:rPr>
    </w:lvl>
    <w:lvl w:ilvl="6" w:tplc="D2C8FE8E" w:tentative="1">
      <w:start w:val="1"/>
      <w:numFmt w:val="bullet"/>
      <w:lvlText w:val=""/>
      <w:lvlJc w:val="left"/>
      <w:pPr>
        <w:tabs>
          <w:tab w:val="num" w:pos="5040"/>
        </w:tabs>
        <w:ind w:left="5040" w:hanging="360"/>
      </w:pPr>
      <w:rPr>
        <w:rFonts w:ascii="Wingdings" w:hAnsi="Wingdings" w:hint="default"/>
        <w:sz w:val="20"/>
      </w:rPr>
    </w:lvl>
    <w:lvl w:ilvl="7" w:tplc="258E0CA4" w:tentative="1">
      <w:start w:val="1"/>
      <w:numFmt w:val="bullet"/>
      <w:lvlText w:val=""/>
      <w:lvlJc w:val="left"/>
      <w:pPr>
        <w:tabs>
          <w:tab w:val="num" w:pos="5760"/>
        </w:tabs>
        <w:ind w:left="5760" w:hanging="360"/>
      </w:pPr>
      <w:rPr>
        <w:rFonts w:ascii="Wingdings" w:hAnsi="Wingdings" w:hint="default"/>
        <w:sz w:val="20"/>
      </w:rPr>
    </w:lvl>
    <w:lvl w:ilvl="8" w:tplc="6A6AC8AE"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0571F"/>
    <w:multiLevelType w:val="hybridMultilevel"/>
    <w:tmpl w:val="327E629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D505B3"/>
    <w:multiLevelType w:val="hybridMultilevel"/>
    <w:tmpl w:val="C554CA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9D35B6"/>
    <w:multiLevelType w:val="hybridMultilevel"/>
    <w:tmpl w:val="A83CA6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2D33A3"/>
    <w:multiLevelType w:val="hybridMultilevel"/>
    <w:tmpl w:val="7B607952"/>
    <w:lvl w:ilvl="0" w:tplc="C846AB28">
      <w:start w:val="1"/>
      <w:numFmt w:val="bullet"/>
      <w:lvlText w:val=""/>
      <w:lvlJc w:val="left"/>
      <w:pPr>
        <w:tabs>
          <w:tab w:val="num" w:pos="720"/>
        </w:tabs>
        <w:ind w:left="720" w:hanging="360"/>
      </w:pPr>
      <w:rPr>
        <w:rFonts w:ascii="Symbol" w:hAnsi="Symbol" w:hint="default"/>
        <w:sz w:val="20"/>
      </w:rPr>
    </w:lvl>
    <w:lvl w:ilvl="1" w:tplc="BEECEE9A" w:tentative="1">
      <w:start w:val="1"/>
      <w:numFmt w:val="bullet"/>
      <w:lvlText w:val="o"/>
      <w:lvlJc w:val="left"/>
      <w:pPr>
        <w:tabs>
          <w:tab w:val="num" w:pos="1440"/>
        </w:tabs>
        <w:ind w:left="1440" w:hanging="360"/>
      </w:pPr>
      <w:rPr>
        <w:rFonts w:ascii="Courier New" w:hAnsi="Courier New" w:hint="default"/>
        <w:sz w:val="20"/>
      </w:rPr>
    </w:lvl>
    <w:lvl w:ilvl="2" w:tplc="322411AC" w:tentative="1">
      <w:start w:val="1"/>
      <w:numFmt w:val="bullet"/>
      <w:lvlText w:val=""/>
      <w:lvlJc w:val="left"/>
      <w:pPr>
        <w:tabs>
          <w:tab w:val="num" w:pos="2160"/>
        </w:tabs>
        <w:ind w:left="2160" w:hanging="360"/>
      </w:pPr>
      <w:rPr>
        <w:rFonts w:ascii="Wingdings" w:hAnsi="Wingdings" w:hint="default"/>
        <w:sz w:val="20"/>
      </w:rPr>
    </w:lvl>
    <w:lvl w:ilvl="3" w:tplc="2FE260D0" w:tentative="1">
      <w:start w:val="1"/>
      <w:numFmt w:val="bullet"/>
      <w:lvlText w:val=""/>
      <w:lvlJc w:val="left"/>
      <w:pPr>
        <w:tabs>
          <w:tab w:val="num" w:pos="2880"/>
        </w:tabs>
        <w:ind w:left="2880" w:hanging="360"/>
      </w:pPr>
      <w:rPr>
        <w:rFonts w:ascii="Wingdings" w:hAnsi="Wingdings" w:hint="default"/>
        <w:sz w:val="20"/>
      </w:rPr>
    </w:lvl>
    <w:lvl w:ilvl="4" w:tplc="A498E960" w:tentative="1">
      <w:start w:val="1"/>
      <w:numFmt w:val="bullet"/>
      <w:lvlText w:val=""/>
      <w:lvlJc w:val="left"/>
      <w:pPr>
        <w:tabs>
          <w:tab w:val="num" w:pos="3600"/>
        </w:tabs>
        <w:ind w:left="3600" w:hanging="360"/>
      </w:pPr>
      <w:rPr>
        <w:rFonts w:ascii="Wingdings" w:hAnsi="Wingdings" w:hint="default"/>
        <w:sz w:val="20"/>
      </w:rPr>
    </w:lvl>
    <w:lvl w:ilvl="5" w:tplc="9C34EA5A" w:tentative="1">
      <w:start w:val="1"/>
      <w:numFmt w:val="bullet"/>
      <w:lvlText w:val=""/>
      <w:lvlJc w:val="left"/>
      <w:pPr>
        <w:tabs>
          <w:tab w:val="num" w:pos="4320"/>
        </w:tabs>
        <w:ind w:left="4320" w:hanging="360"/>
      </w:pPr>
      <w:rPr>
        <w:rFonts w:ascii="Wingdings" w:hAnsi="Wingdings" w:hint="default"/>
        <w:sz w:val="20"/>
      </w:rPr>
    </w:lvl>
    <w:lvl w:ilvl="6" w:tplc="31BC491A" w:tentative="1">
      <w:start w:val="1"/>
      <w:numFmt w:val="bullet"/>
      <w:lvlText w:val=""/>
      <w:lvlJc w:val="left"/>
      <w:pPr>
        <w:tabs>
          <w:tab w:val="num" w:pos="5040"/>
        </w:tabs>
        <w:ind w:left="5040" w:hanging="360"/>
      </w:pPr>
      <w:rPr>
        <w:rFonts w:ascii="Wingdings" w:hAnsi="Wingdings" w:hint="default"/>
        <w:sz w:val="20"/>
      </w:rPr>
    </w:lvl>
    <w:lvl w:ilvl="7" w:tplc="F0905D3E" w:tentative="1">
      <w:start w:val="1"/>
      <w:numFmt w:val="bullet"/>
      <w:lvlText w:val=""/>
      <w:lvlJc w:val="left"/>
      <w:pPr>
        <w:tabs>
          <w:tab w:val="num" w:pos="5760"/>
        </w:tabs>
        <w:ind w:left="5760" w:hanging="360"/>
      </w:pPr>
      <w:rPr>
        <w:rFonts w:ascii="Wingdings" w:hAnsi="Wingdings" w:hint="default"/>
        <w:sz w:val="20"/>
      </w:rPr>
    </w:lvl>
    <w:lvl w:ilvl="8" w:tplc="660EA0E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9766D"/>
    <w:multiLevelType w:val="hybridMultilevel"/>
    <w:tmpl w:val="1424FAD0"/>
    <w:lvl w:ilvl="0" w:tplc="C1405090">
      <w:start w:val="1"/>
      <w:numFmt w:val="decimal"/>
      <w:lvlText w:val="%1."/>
      <w:lvlJc w:val="left"/>
      <w:pPr>
        <w:tabs>
          <w:tab w:val="num" w:pos="720"/>
        </w:tabs>
        <w:ind w:left="720" w:hanging="360"/>
      </w:pPr>
      <w:rPr>
        <w:rFonts w:hint="default"/>
      </w:rPr>
    </w:lvl>
    <w:lvl w:ilvl="1" w:tplc="FEE2AE42">
      <w:numFmt w:val="none"/>
      <w:lvlText w:val=""/>
      <w:lvlJc w:val="left"/>
      <w:pPr>
        <w:tabs>
          <w:tab w:val="num" w:pos="360"/>
        </w:tabs>
      </w:pPr>
    </w:lvl>
    <w:lvl w:ilvl="2" w:tplc="952EA176">
      <w:numFmt w:val="none"/>
      <w:lvlText w:val=""/>
      <w:lvlJc w:val="left"/>
      <w:pPr>
        <w:tabs>
          <w:tab w:val="num" w:pos="360"/>
        </w:tabs>
      </w:pPr>
    </w:lvl>
    <w:lvl w:ilvl="3" w:tplc="93A6C5EA">
      <w:numFmt w:val="none"/>
      <w:lvlText w:val=""/>
      <w:lvlJc w:val="left"/>
      <w:pPr>
        <w:tabs>
          <w:tab w:val="num" w:pos="360"/>
        </w:tabs>
      </w:pPr>
    </w:lvl>
    <w:lvl w:ilvl="4" w:tplc="1B6E9512">
      <w:numFmt w:val="none"/>
      <w:lvlText w:val=""/>
      <w:lvlJc w:val="left"/>
      <w:pPr>
        <w:tabs>
          <w:tab w:val="num" w:pos="360"/>
        </w:tabs>
      </w:pPr>
    </w:lvl>
    <w:lvl w:ilvl="5" w:tplc="7D9061E8">
      <w:numFmt w:val="none"/>
      <w:lvlText w:val=""/>
      <w:lvlJc w:val="left"/>
      <w:pPr>
        <w:tabs>
          <w:tab w:val="num" w:pos="360"/>
        </w:tabs>
      </w:pPr>
    </w:lvl>
    <w:lvl w:ilvl="6" w:tplc="97284432">
      <w:numFmt w:val="none"/>
      <w:lvlText w:val=""/>
      <w:lvlJc w:val="left"/>
      <w:pPr>
        <w:tabs>
          <w:tab w:val="num" w:pos="360"/>
        </w:tabs>
      </w:pPr>
    </w:lvl>
    <w:lvl w:ilvl="7" w:tplc="C49C3740">
      <w:numFmt w:val="none"/>
      <w:lvlText w:val=""/>
      <w:lvlJc w:val="left"/>
      <w:pPr>
        <w:tabs>
          <w:tab w:val="num" w:pos="360"/>
        </w:tabs>
      </w:pPr>
    </w:lvl>
    <w:lvl w:ilvl="8" w:tplc="E7A42E94">
      <w:numFmt w:val="none"/>
      <w:lvlText w:val=""/>
      <w:lvlJc w:val="left"/>
      <w:pPr>
        <w:tabs>
          <w:tab w:val="num" w:pos="360"/>
        </w:tabs>
      </w:pPr>
    </w:lvl>
  </w:abstractNum>
  <w:abstractNum w:abstractNumId="13">
    <w:nsid w:val="2D3035C5"/>
    <w:multiLevelType w:val="hybridMultilevel"/>
    <w:tmpl w:val="E7EE1F18"/>
    <w:lvl w:ilvl="0" w:tplc="40849BB4">
      <w:start w:val="1"/>
      <w:numFmt w:val="bullet"/>
      <w:lvlText w:val=""/>
      <w:lvlJc w:val="left"/>
      <w:pPr>
        <w:tabs>
          <w:tab w:val="num" w:pos="720"/>
        </w:tabs>
        <w:ind w:left="720" w:hanging="360"/>
      </w:pPr>
      <w:rPr>
        <w:rFonts w:ascii="Symbol" w:hAnsi="Symbol" w:hint="default"/>
        <w:sz w:val="20"/>
      </w:rPr>
    </w:lvl>
    <w:lvl w:ilvl="1" w:tplc="B6A8CB6E" w:tentative="1">
      <w:start w:val="1"/>
      <w:numFmt w:val="bullet"/>
      <w:lvlText w:val="o"/>
      <w:lvlJc w:val="left"/>
      <w:pPr>
        <w:tabs>
          <w:tab w:val="num" w:pos="1440"/>
        </w:tabs>
        <w:ind w:left="1440" w:hanging="360"/>
      </w:pPr>
      <w:rPr>
        <w:rFonts w:ascii="Courier New" w:hAnsi="Courier New" w:hint="default"/>
        <w:sz w:val="20"/>
      </w:rPr>
    </w:lvl>
    <w:lvl w:ilvl="2" w:tplc="BEA0AB68" w:tentative="1">
      <w:start w:val="1"/>
      <w:numFmt w:val="bullet"/>
      <w:lvlText w:val=""/>
      <w:lvlJc w:val="left"/>
      <w:pPr>
        <w:tabs>
          <w:tab w:val="num" w:pos="2160"/>
        </w:tabs>
        <w:ind w:left="2160" w:hanging="360"/>
      </w:pPr>
      <w:rPr>
        <w:rFonts w:ascii="Wingdings" w:hAnsi="Wingdings" w:hint="default"/>
        <w:sz w:val="20"/>
      </w:rPr>
    </w:lvl>
    <w:lvl w:ilvl="3" w:tplc="4E4060A0" w:tentative="1">
      <w:start w:val="1"/>
      <w:numFmt w:val="bullet"/>
      <w:lvlText w:val=""/>
      <w:lvlJc w:val="left"/>
      <w:pPr>
        <w:tabs>
          <w:tab w:val="num" w:pos="2880"/>
        </w:tabs>
        <w:ind w:left="2880" w:hanging="360"/>
      </w:pPr>
      <w:rPr>
        <w:rFonts w:ascii="Wingdings" w:hAnsi="Wingdings" w:hint="default"/>
        <w:sz w:val="20"/>
      </w:rPr>
    </w:lvl>
    <w:lvl w:ilvl="4" w:tplc="60C61DAC" w:tentative="1">
      <w:start w:val="1"/>
      <w:numFmt w:val="bullet"/>
      <w:lvlText w:val=""/>
      <w:lvlJc w:val="left"/>
      <w:pPr>
        <w:tabs>
          <w:tab w:val="num" w:pos="3600"/>
        </w:tabs>
        <w:ind w:left="3600" w:hanging="360"/>
      </w:pPr>
      <w:rPr>
        <w:rFonts w:ascii="Wingdings" w:hAnsi="Wingdings" w:hint="default"/>
        <w:sz w:val="20"/>
      </w:rPr>
    </w:lvl>
    <w:lvl w:ilvl="5" w:tplc="D556C87E" w:tentative="1">
      <w:start w:val="1"/>
      <w:numFmt w:val="bullet"/>
      <w:lvlText w:val=""/>
      <w:lvlJc w:val="left"/>
      <w:pPr>
        <w:tabs>
          <w:tab w:val="num" w:pos="4320"/>
        </w:tabs>
        <w:ind w:left="4320" w:hanging="360"/>
      </w:pPr>
      <w:rPr>
        <w:rFonts w:ascii="Wingdings" w:hAnsi="Wingdings" w:hint="default"/>
        <w:sz w:val="20"/>
      </w:rPr>
    </w:lvl>
    <w:lvl w:ilvl="6" w:tplc="17B00E4A" w:tentative="1">
      <w:start w:val="1"/>
      <w:numFmt w:val="bullet"/>
      <w:lvlText w:val=""/>
      <w:lvlJc w:val="left"/>
      <w:pPr>
        <w:tabs>
          <w:tab w:val="num" w:pos="5040"/>
        </w:tabs>
        <w:ind w:left="5040" w:hanging="360"/>
      </w:pPr>
      <w:rPr>
        <w:rFonts w:ascii="Wingdings" w:hAnsi="Wingdings" w:hint="default"/>
        <w:sz w:val="20"/>
      </w:rPr>
    </w:lvl>
    <w:lvl w:ilvl="7" w:tplc="9DDC7364" w:tentative="1">
      <w:start w:val="1"/>
      <w:numFmt w:val="bullet"/>
      <w:lvlText w:val=""/>
      <w:lvlJc w:val="left"/>
      <w:pPr>
        <w:tabs>
          <w:tab w:val="num" w:pos="5760"/>
        </w:tabs>
        <w:ind w:left="5760" w:hanging="360"/>
      </w:pPr>
      <w:rPr>
        <w:rFonts w:ascii="Wingdings" w:hAnsi="Wingdings" w:hint="default"/>
        <w:sz w:val="20"/>
      </w:rPr>
    </w:lvl>
    <w:lvl w:ilvl="8" w:tplc="3ECA3440"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D63734"/>
    <w:multiLevelType w:val="hybridMultilevel"/>
    <w:tmpl w:val="105CF744"/>
    <w:lvl w:ilvl="0" w:tplc="890C1642">
      <w:start w:val="1"/>
      <w:numFmt w:val="bullet"/>
      <w:lvlText w:val=""/>
      <w:lvlJc w:val="left"/>
      <w:pPr>
        <w:tabs>
          <w:tab w:val="num" w:pos="720"/>
        </w:tabs>
        <w:ind w:left="720" w:hanging="360"/>
      </w:pPr>
      <w:rPr>
        <w:rFonts w:ascii="Symbol" w:hAnsi="Symbol" w:hint="default"/>
        <w:sz w:val="20"/>
      </w:rPr>
    </w:lvl>
    <w:lvl w:ilvl="1" w:tplc="56662296" w:tentative="1">
      <w:start w:val="1"/>
      <w:numFmt w:val="bullet"/>
      <w:lvlText w:val="o"/>
      <w:lvlJc w:val="left"/>
      <w:pPr>
        <w:tabs>
          <w:tab w:val="num" w:pos="1440"/>
        </w:tabs>
        <w:ind w:left="1440" w:hanging="360"/>
      </w:pPr>
      <w:rPr>
        <w:rFonts w:ascii="Courier New" w:hAnsi="Courier New" w:hint="default"/>
        <w:sz w:val="20"/>
      </w:rPr>
    </w:lvl>
    <w:lvl w:ilvl="2" w:tplc="19485D00" w:tentative="1">
      <w:start w:val="1"/>
      <w:numFmt w:val="bullet"/>
      <w:lvlText w:val=""/>
      <w:lvlJc w:val="left"/>
      <w:pPr>
        <w:tabs>
          <w:tab w:val="num" w:pos="2160"/>
        </w:tabs>
        <w:ind w:left="2160" w:hanging="360"/>
      </w:pPr>
      <w:rPr>
        <w:rFonts w:ascii="Wingdings" w:hAnsi="Wingdings" w:hint="default"/>
        <w:sz w:val="20"/>
      </w:rPr>
    </w:lvl>
    <w:lvl w:ilvl="3" w:tplc="4C060A2C" w:tentative="1">
      <w:start w:val="1"/>
      <w:numFmt w:val="bullet"/>
      <w:lvlText w:val=""/>
      <w:lvlJc w:val="left"/>
      <w:pPr>
        <w:tabs>
          <w:tab w:val="num" w:pos="2880"/>
        </w:tabs>
        <w:ind w:left="2880" w:hanging="360"/>
      </w:pPr>
      <w:rPr>
        <w:rFonts w:ascii="Wingdings" w:hAnsi="Wingdings" w:hint="default"/>
        <w:sz w:val="20"/>
      </w:rPr>
    </w:lvl>
    <w:lvl w:ilvl="4" w:tplc="82F0B848" w:tentative="1">
      <w:start w:val="1"/>
      <w:numFmt w:val="bullet"/>
      <w:lvlText w:val=""/>
      <w:lvlJc w:val="left"/>
      <w:pPr>
        <w:tabs>
          <w:tab w:val="num" w:pos="3600"/>
        </w:tabs>
        <w:ind w:left="3600" w:hanging="360"/>
      </w:pPr>
      <w:rPr>
        <w:rFonts w:ascii="Wingdings" w:hAnsi="Wingdings" w:hint="default"/>
        <w:sz w:val="20"/>
      </w:rPr>
    </w:lvl>
    <w:lvl w:ilvl="5" w:tplc="3EFEEBB2" w:tentative="1">
      <w:start w:val="1"/>
      <w:numFmt w:val="bullet"/>
      <w:lvlText w:val=""/>
      <w:lvlJc w:val="left"/>
      <w:pPr>
        <w:tabs>
          <w:tab w:val="num" w:pos="4320"/>
        </w:tabs>
        <w:ind w:left="4320" w:hanging="360"/>
      </w:pPr>
      <w:rPr>
        <w:rFonts w:ascii="Wingdings" w:hAnsi="Wingdings" w:hint="default"/>
        <w:sz w:val="20"/>
      </w:rPr>
    </w:lvl>
    <w:lvl w:ilvl="6" w:tplc="9D6CD0F8" w:tentative="1">
      <w:start w:val="1"/>
      <w:numFmt w:val="bullet"/>
      <w:lvlText w:val=""/>
      <w:lvlJc w:val="left"/>
      <w:pPr>
        <w:tabs>
          <w:tab w:val="num" w:pos="5040"/>
        </w:tabs>
        <w:ind w:left="5040" w:hanging="360"/>
      </w:pPr>
      <w:rPr>
        <w:rFonts w:ascii="Wingdings" w:hAnsi="Wingdings" w:hint="default"/>
        <w:sz w:val="20"/>
      </w:rPr>
    </w:lvl>
    <w:lvl w:ilvl="7" w:tplc="34A03194" w:tentative="1">
      <w:start w:val="1"/>
      <w:numFmt w:val="bullet"/>
      <w:lvlText w:val=""/>
      <w:lvlJc w:val="left"/>
      <w:pPr>
        <w:tabs>
          <w:tab w:val="num" w:pos="5760"/>
        </w:tabs>
        <w:ind w:left="5760" w:hanging="360"/>
      </w:pPr>
      <w:rPr>
        <w:rFonts w:ascii="Wingdings" w:hAnsi="Wingdings" w:hint="default"/>
        <w:sz w:val="20"/>
      </w:rPr>
    </w:lvl>
    <w:lvl w:ilvl="8" w:tplc="5DB681CA"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082440"/>
    <w:multiLevelType w:val="multilevel"/>
    <w:tmpl w:val="DEE6C5A6"/>
    <w:lvl w:ilvl="0">
      <w:start w:val="1"/>
      <w:numFmt w:val="decimal"/>
      <w:lvlText w:val="%1"/>
      <w:lvlJc w:val="left"/>
      <w:pPr>
        <w:tabs>
          <w:tab w:val="num" w:pos="525"/>
        </w:tabs>
        <w:ind w:left="525" w:hanging="525"/>
      </w:pPr>
      <w:rPr>
        <w:rFonts w:hint="default"/>
      </w:rPr>
    </w:lvl>
    <w:lvl w:ilvl="1">
      <w:start w:val="6"/>
      <w:numFmt w:val="decimal"/>
      <w:lvlText w:val="%1.%2"/>
      <w:lvlJc w:val="left"/>
      <w:pPr>
        <w:tabs>
          <w:tab w:val="num" w:pos="1074"/>
        </w:tabs>
        <w:ind w:left="1074" w:hanging="72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CB7569"/>
    <w:multiLevelType w:val="hybridMultilevel"/>
    <w:tmpl w:val="407A0554"/>
    <w:lvl w:ilvl="0" w:tplc="8AE29BDA">
      <w:start w:val="1"/>
      <w:numFmt w:val="bullet"/>
      <w:lvlText w:val=""/>
      <w:lvlJc w:val="left"/>
      <w:pPr>
        <w:tabs>
          <w:tab w:val="num" w:pos="720"/>
        </w:tabs>
        <w:ind w:left="720" w:hanging="360"/>
      </w:pPr>
      <w:rPr>
        <w:rFonts w:ascii="Symbol" w:hAnsi="Symbol" w:hint="default"/>
        <w:sz w:val="20"/>
      </w:rPr>
    </w:lvl>
    <w:lvl w:ilvl="1" w:tplc="75F6F406">
      <w:start w:val="1"/>
      <w:numFmt w:val="bullet"/>
      <w:lvlText w:val="o"/>
      <w:lvlJc w:val="left"/>
      <w:pPr>
        <w:tabs>
          <w:tab w:val="num" w:pos="1440"/>
        </w:tabs>
        <w:ind w:left="1440" w:hanging="360"/>
      </w:pPr>
      <w:rPr>
        <w:rFonts w:ascii="Courier New" w:hAnsi="Courier New" w:hint="default"/>
        <w:sz w:val="20"/>
      </w:rPr>
    </w:lvl>
    <w:lvl w:ilvl="2" w:tplc="097AF82C">
      <w:start w:val="1"/>
      <w:numFmt w:val="lowerLetter"/>
      <w:lvlText w:val="%3."/>
      <w:lvlJc w:val="right"/>
      <w:pPr>
        <w:tabs>
          <w:tab w:val="num" w:pos="1980"/>
        </w:tabs>
        <w:ind w:left="1980" w:hanging="180"/>
      </w:pPr>
      <w:rPr>
        <w:rFonts w:ascii="Verdana" w:eastAsia="Arial Unicode MS" w:hAnsi="Verdana" w:cs="Arial Unicode MS" w:hint="default"/>
        <w:sz w:val="20"/>
      </w:rPr>
    </w:lvl>
    <w:lvl w:ilvl="3" w:tplc="2332BE80" w:tentative="1">
      <w:start w:val="1"/>
      <w:numFmt w:val="bullet"/>
      <w:lvlText w:val=""/>
      <w:lvlJc w:val="left"/>
      <w:pPr>
        <w:tabs>
          <w:tab w:val="num" w:pos="2880"/>
        </w:tabs>
        <w:ind w:left="2880" w:hanging="360"/>
      </w:pPr>
      <w:rPr>
        <w:rFonts w:ascii="Wingdings" w:hAnsi="Wingdings" w:hint="default"/>
        <w:sz w:val="20"/>
      </w:rPr>
    </w:lvl>
    <w:lvl w:ilvl="4" w:tplc="ECF29046" w:tentative="1">
      <w:start w:val="1"/>
      <w:numFmt w:val="bullet"/>
      <w:lvlText w:val=""/>
      <w:lvlJc w:val="left"/>
      <w:pPr>
        <w:tabs>
          <w:tab w:val="num" w:pos="3600"/>
        </w:tabs>
        <w:ind w:left="3600" w:hanging="360"/>
      </w:pPr>
      <w:rPr>
        <w:rFonts w:ascii="Wingdings" w:hAnsi="Wingdings" w:hint="default"/>
        <w:sz w:val="20"/>
      </w:rPr>
    </w:lvl>
    <w:lvl w:ilvl="5" w:tplc="4C885D7A" w:tentative="1">
      <w:start w:val="1"/>
      <w:numFmt w:val="bullet"/>
      <w:lvlText w:val=""/>
      <w:lvlJc w:val="left"/>
      <w:pPr>
        <w:tabs>
          <w:tab w:val="num" w:pos="4320"/>
        </w:tabs>
        <w:ind w:left="4320" w:hanging="360"/>
      </w:pPr>
      <w:rPr>
        <w:rFonts w:ascii="Wingdings" w:hAnsi="Wingdings" w:hint="default"/>
        <w:sz w:val="20"/>
      </w:rPr>
    </w:lvl>
    <w:lvl w:ilvl="6" w:tplc="6B5C223A" w:tentative="1">
      <w:start w:val="1"/>
      <w:numFmt w:val="bullet"/>
      <w:lvlText w:val=""/>
      <w:lvlJc w:val="left"/>
      <w:pPr>
        <w:tabs>
          <w:tab w:val="num" w:pos="5040"/>
        </w:tabs>
        <w:ind w:left="5040" w:hanging="360"/>
      </w:pPr>
      <w:rPr>
        <w:rFonts w:ascii="Wingdings" w:hAnsi="Wingdings" w:hint="default"/>
        <w:sz w:val="20"/>
      </w:rPr>
    </w:lvl>
    <w:lvl w:ilvl="7" w:tplc="7B944874" w:tentative="1">
      <w:start w:val="1"/>
      <w:numFmt w:val="bullet"/>
      <w:lvlText w:val=""/>
      <w:lvlJc w:val="left"/>
      <w:pPr>
        <w:tabs>
          <w:tab w:val="num" w:pos="5760"/>
        </w:tabs>
        <w:ind w:left="5760" w:hanging="360"/>
      </w:pPr>
      <w:rPr>
        <w:rFonts w:ascii="Wingdings" w:hAnsi="Wingdings" w:hint="default"/>
        <w:sz w:val="20"/>
      </w:rPr>
    </w:lvl>
    <w:lvl w:ilvl="8" w:tplc="02B64104"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763DB"/>
    <w:multiLevelType w:val="hybridMultilevel"/>
    <w:tmpl w:val="16D2D45E"/>
    <w:lvl w:ilvl="0" w:tplc="CEDEBEE0">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8">
    <w:nsid w:val="3CA83811"/>
    <w:multiLevelType w:val="hybridMultilevel"/>
    <w:tmpl w:val="BCB4DE3A"/>
    <w:lvl w:ilvl="0" w:tplc="8AE29BDA">
      <w:start w:val="1"/>
      <w:numFmt w:val="bullet"/>
      <w:lvlText w:val=""/>
      <w:lvlJc w:val="left"/>
      <w:pPr>
        <w:tabs>
          <w:tab w:val="num" w:pos="720"/>
        </w:tabs>
        <w:ind w:left="720" w:hanging="360"/>
      </w:pPr>
      <w:rPr>
        <w:rFonts w:ascii="Symbol" w:hAnsi="Symbol" w:hint="default"/>
        <w:sz w:val="20"/>
      </w:rPr>
    </w:lvl>
    <w:lvl w:ilvl="1" w:tplc="75F6F406">
      <w:start w:val="1"/>
      <w:numFmt w:val="bullet"/>
      <w:lvlText w:val="o"/>
      <w:lvlJc w:val="left"/>
      <w:pPr>
        <w:tabs>
          <w:tab w:val="num" w:pos="1440"/>
        </w:tabs>
        <w:ind w:left="1440" w:hanging="360"/>
      </w:pPr>
      <w:rPr>
        <w:rFonts w:ascii="Courier New" w:hAnsi="Courier New" w:hint="default"/>
        <w:sz w:val="20"/>
      </w:rPr>
    </w:lvl>
    <w:lvl w:ilvl="2" w:tplc="097AF82C">
      <w:start w:val="1"/>
      <w:numFmt w:val="lowerLetter"/>
      <w:lvlText w:val="%3."/>
      <w:lvlJc w:val="right"/>
      <w:pPr>
        <w:tabs>
          <w:tab w:val="num" w:pos="1440"/>
        </w:tabs>
        <w:ind w:left="1440" w:hanging="180"/>
      </w:pPr>
      <w:rPr>
        <w:rFonts w:ascii="Verdana" w:eastAsia="Arial Unicode MS" w:hAnsi="Verdana" w:cs="Arial Unicode MS"/>
        <w:sz w:val="20"/>
      </w:rPr>
    </w:lvl>
    <w:lvl w:ilvl="3" w:tplc="2332BE80" w:tentative="1">
      <w:start w:val="1"/>
      <w:numFmt w:val="bullet"/>
      <w:lvlText w:val=""/>
      <w:lvlJc w:val="left"/>
      <w:pPr>
        <w:tabs>
          <w:tab w:val="num" w:pos="2880"/>
        </w:tabs>
        <w:ind w:left="2880" w:hanging="360"/>
      </w:pPr>
      <w:rPr>
        <w:rFonts w:ascii="Wingdings" w:hAnsi="Wingdings" w:hint="default"/>
        <w:sz w:val="20"/>
      </w:rPr>
    </w:lvl>
    <w:lvl w:ilvl="4" w:tplc="ECF29046" w:tentative="1">
      <w:start w:val="1"/>
      <w:numFmt w:val="bullet"/>
      <w:lvlText w:val=""/>
      <w:lvlJc w:val="left"/>
      <w:pPr>
        <w:tabs>
          <w:tab w:val="num" w:pos="3600"/>
        </w:tabs>
        <w:ind w:left="3600" w:hanging="360"/>
      </w:pPr>
      <w:rPr>
        <w:rFonts w:ascii="Wingdings" w:hAnsi="Wingdings" w:hint="default"/>
        <w:sz w:val="20"/>
      </w:rPr>
    </w:lvl>
    <w:lvl w:ilvl="5" w:tplc="4C885D7A" w:tentative="1">
      <w:start w:val="1"/>
      <w:numFmt w:val="bullet"/>
      <w:lvlText w:val=""/>
      <w:lvlJc w:val="left"/>
      <w:pPr>
        <w:tabs>
          <w:tab w:val="num" w:pos="4320"/>
        </w:tabs>
        <w:ind w:left="4320" w:hanging="360"/>
      </w:pPr>
      <w:rPr>
        <w:rFonts w:ascii="Wingdings" w:hAnsi="Wingdings" w:hint="default"/>
        <w:sz w:val="20"/>
      </w:rPr>
    </w:lvl>
    <w:lvl w:ilvl="6" w:tplc="6B5C223A" w:tentative="1">
      <w:start w:val="1"/>
      <w:numFmt w:val="bullet"/>
      <w:lvlText w:val=""/>
      <w:lvlJc w:val="left"/>
      <w:pPr>
        <w:tabs>
          <w:tab w:val="num" w:pos="5040"/>
        </w:tabs>
        <w:ind w:left="5040" w:hanging="360"/>
      </w:pPr>
      <w:rPr>
        <w:rFonts w:ascii="Wingdings" w:hAnsi="Wingdings" w:hint="default"/>
        <w:sz w:val="20"/>
      </w:rPr>
    </w:lvl>
    <w:lvl w:ilvl="7" w:tplc="7B944874" w:tentative="1">
      <w:start w:val="1"/>
      <w:numFmt w:val="bullet"/>
      <w:lvlText w:val=""/>
      <w:lvlJc w:val="left"/>
      <w:pPr>
        <w:tabs>
          <w:tab w:val="num" w:pos="5760"/>
        </w:tabs>
        <w:ind w:left="5760" w:hanging="360"/>
      </w:pPr>
      <w:rPr>
        <w:rFonts w:ascii="Wingdings" w:hAnsi="Wingdings" w:hint="default"/>
        <w:sz w:val="20"/>
      </w:rPr>
    </w:lvl>
    <w:lvl w:ilvl="8" w:tplc="02B64104"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F700BA"/>
    <w:multiLevelType w:val="hybridMultilevel"/>
    <w:tmpl w:val="313076E6"/>
    <w:lvl w:ilvl="0" w:tplc="C00C18C4">
      <w:start w:val="1"/>
      <w:numFmt w:val="bullet"/>
      <w:lvlText w:val=""/>
      <w:lvlJc w:val="left"/>
      <w:pPr>
        <w:tabs>
          <w:tab w:val="num" w:pos="720"/>
        </w:tabs>
        <w:ind w:left="720" w:hanging="360"/>
      </w:pPr>
      <w:rPr>
        <w:rFonts w:ascii="Symbol" w:hAnsi="Symbol" w:hint="default"/>
        <w:sz w:val="20"/>
      </w:rPr>
    </w:lvl>
    <w:lvl w:ilvl="1" w:tplc="66F0689E" w:tentative="1">
      <w:start w:val="1"/>
      <w:numFmt w:val="bullet"/>
      <w:lvlText w:val="o"/>
      <w:lvlJc w:val="left"/>
      <w:pPr>
        <w:tabs>
          <w:tab w:val="num" w:pos="1440"/>
        </w:tabs>
        <w:ind w:left="1440" w:hanging="360"/>
      </w:pPr>
      <w:rPr>
        <w:rFonts w:ascii="Courier New" w:hAnsi="Courier New" w:hint="default"/>
        <w:sz w:val="20"/>
      </w:rPr>
    </w:lvl>
    <w:lvl w:ilvl="2" w:tplc="134221FC" w:tentative="1">
      <w:start w:val="1"/>
      <w:numFmt w:val="bullet"/>
      <w:lvlText w:val=""/>
      <w:lvlJc w:val="left"/>
      <w:pPr>
        <w:tabs>
          <w:tab w:val="num" w:pos="2160"/>
        </w:tabs>
        <w:ind w:left="2160" w:hanging="360"/>
      </w:pPr>
      <w:rPr>
        <w:rFonts w:ascii="Wingdings" w:hAnsi="Wingdings" w:hint="default"/>
        <w:sz w:val="20"/>
      </w:rPr>
    </w:lvl>
    <w:lvl w:ilvl="3" w:tplc="178C940C" w:tentative="1">
      <w:start w:val="1"/>
      <w:numFmt w:val="bullet"/>
      <w:lvlText w:val=""/>
      <w:lvlJc w:val="left"/>
      <w:pPr>
        <w:tabs>
          <w:tab w:val="num" w:pos="2880"/>
        </w:tabs>
        <w:ind w:left="2880" w:hanging="360"/>
      </w:pPr>
      <w:rPr>
        <w:rFonts w:ascii="Wingdings" w:hAnsi="Wingdings" w:hint="default"/>
        <w:sz w:val="20"/>
      </w:rPr>
    </w:lvl>
    <w:lvl w:ilvl="4" w:tplc="3AA89918" w:tentative="1">
      <w:start w:val="1"/>
      <w:numFmt w:val="bullet"/>
      <w:lvlText w:val=""/>
      <w:lvlJc w:val="left"/>
      <w:pPr>
        <w:tabs>
          <w:tab w:val="num" w:pos="3600"/>
        </w:tabs>
        <w:ind w:left="3600" w:hanging="360"/>
      </w:pPr>
      <w:rPr>
        <w:rFonts w:ascii="Wingdings" w:hAnsi="Wingdings" w:hint="default"/>
        <w:sz w:val="20"/>
      </w:rPr>
    </w:lvl>
    <w:lvl w:ilvl="5" w:tplc="B6521A96" w:tentative="1">
      <w:start w:val="1"/>
      <w:numFmt w:val="bullet"/>
      <w:lvlText w:val=""/>
      <w:lvlJc w:val="left"/>
      <w:pPr>
        <w:tabs>
          <w:tab w:val="num" w:pos="4320"/>
        </w:tabs>
        <w:ind w:left="4320" w:hanging="360"/>
      </w:pPr>
      <w:rPr>
        <w:rFonts w:ascii="Wingdings" w:hAnsi="Wingdings" w:hint="default"/>
        <w:sz w:val="20"/>
      </w:rPr>
    </w:lvl>
    <w:lvl w:ilvl="6" w:tplc="72EE763E" w:tentative="1">
      <w:start w:val="1"/>
      <w:numFmt w:val="bullet"/>
      <w:lvlText w:val=""/>
      <w:lvlJc w:val="left"/>
      <w:pPr>
        <w:tabs>
          <w:tab w:val="num" w:pos="5040"/>
        </w:tabs>
        <w:ind w:left="5040" w:hanging="360"/>
      </w:pPr>
      <w:rPr>
        <w:rFonts w:ascii="Wingdings" w:hAnsi="Wingdings" w:hint="default"/>
        <w:sz w:val="20"/>
      </w:rPr>
    </w:lvl>
    <w:lvl w:ilvl="7" w:tplc="95E2A4D0" w:tentative="1">
      <w:start w:val="1"/>
      <w:numFmt w:val="bullet"/>
      <w:lvlText w:val=""/>
      <w:lvlJc w:val="left"/>
      <w:pPr>
        <w:tabs>
          <w:tab w:val="num" w:pos="5760"/>
        </w:tabs>
        <w:ind w:left="5760" w:hanging="360"/>
      </w:pPr>
      <w:rPr>
        <w:rFonts w:ascii="Wingdings" w:hAnsi="Wingdings" w:hint="default"/>
        <w:sz w:val="20"/>
      </w:rPr>
    </w:lvl>
    <w:lvl w:ilvl="8" w:tplc="60168A5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B31B8"/>
    <w:multiLevelType w:val="hybridMultilevel"/>
    <w:tmpl w:val="1610A5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4856673"/>
    <w:multiLevelType w:val="hybridMultilevel"/>
    <w:tmpl w:val="51326602"/>
    <w:lvl w:ilvl="0" w:tplc="B900BBC0">
      <w:start w:val="1"/>
      <w:numFmt w:val="bullet"/>
      <w:lvlText w:val=""/>
      <w:lvlJc w:val="left"/>
      <w:pPr>
        <w:tabs>
          <w:tab w:val="num" w:pos="720"/>
        </w:tabs>
        <w:ind w:left="720" w:hanging="360"/>
      </w:pPr>
      <w:rPr>
        <w:rFonts w:ascii="Symbol" w:hAnsi="Symbol" w:hint="default"/>
        <w:sz w:val="20"/>
      </w:rPr>
    </w:lvl>
    <w:lvl w:ilvl="1" w:tplc="4942F866" w:tentative="1">
      <w:start w:val="1"/>
      <w:numFmt w:val="bullet"/>
      <w:lvlText w:val="o"/>
      <w:lvlJc w:val="left"/>
      <w:pPr>
        <w:tabs>
          <w:tab w:val="num" w:pos="1440"/>
        </w:tabs>
        <w:ind w:left="1440" w:hanging="360"/>
      </w:pPr>
      <w:rPr>
        <w:rFonts w:ascii="Courier New" w:hAnsi="Courier New" w:hint="default"/>
        <w:sz w:val="20"/>
      </w:rPr>
    </w:lvl>
    <w:lvl w:ilvl="2" w:tplc="2AEACB0A" w:tentative="1">
      <w:start w:val="1"/>
      <w:numFmt w:val="bullet"/>
      <w:lvlText w:val=""/>
      <w:lvlJc w:val="left"/>
      <w:pPr>
        <w:tabs>
          <w:tab w:val="num" w:pos="2160"/>
        </w:tabs>
        <w:ind w:left="2160" w:hanging="360"/>
      </w:pPr>
      <w:rPr>
        <w:rFonts w:ascii="Wingdings" w:hAnsi="Wingdings" w:hint="default"/>
        <w:sz w:val="20"/>
      </w:rPr>
    </w:lvl>
    <w:lvl w:ilvl="3" w:tplc="DEA4C0AE" w:tentative="1">
      <w:start w:val="1"/>
      <w:numFmt w:val="bullet"/>
      <w:lvlText w:val=""/>
      <w:lvlJc w:val="left"/>
      <w:pPr>
        <w:tabs>
          <w:tab w:val="num" w:pos="2880"/>
        </w:tabs>
        <w:ind w:left="2880" w:hanging="360"/>
      </w:pPr>
      <w:rPr>
        <w:rFonts w:ascii="Wingdings" w:hAnsi="Wingdings" w:hint="default"/>
        <w:sz w:val="20"/>
      </w:rPr>
    </w:lvl>
    <w:lvl w:ilvl="4" w:tplc="6ED2C7B0" w:tentative="1">
      <w:start w:val="1"/>
      <w:numFmt w:val="bullet"/>
      <w:lvlText w:val=""/>
      <w:lvlJc w:val="left"/>
      <w:pPr>
        <w:tabs>
          <w:tab w:val="num" w:pos="3600"/>
        </w:tabs>
        <w:ind w:left="3600" w:hanging="360"/>
      </w:pPr>
      <w:rPr>
        <w:rFonts w:ascii="Wingdings" w:hAnsi="Wingdings" w:hint="default"/>
        <w:sz w:val="20"/>
      </w:rPr>
    </w:lvl>
    <w:lvl w:ilvl="5" w:tplc="645805CE" w:tentative="1">
      <w:start w:val="1"/>
      <w:numFmt w:val="bullet"/>
      <w:lvlText w:val=""/>
      <w:lvlJc w:val="left"/>
      <w:pPr>
        <w:tabs>
          <w:tab w:val="num" w:pos="4320"/>
        </w:tabs>
        <w:ind w:left="4320" w:hanging="360"/>
      </w:pPr>
      <w:rPr>
        <w:rFonts w:ascii="Wingdings" w:hAnsi="Wingdings" w:hint="default"/>
        <w:sz w:val="20"/>
      </w:rPr>
    </w:lvl>
    <w:lvl w:ilvl="6" w:tplc="146AA12A" w:tentative="1">
      <w:start w:val="1"/>
      <w:numFmt w:val="bullet"/>
      <w:lvlText w:val=""/>
      <w:lvlJc w:val="left"/>
      <w:pPr>
        <w:tabs>
          <w:tab w:val="num" w:pos="5040"/>
        </w:tabs>
        <w:ind w:left="5040" w:hanging="360"/>
      </w:pPr>
      <w:rPr>
        <w:rFonts w:ascii="Wingdings" w:hAnsi="Wingdings" w:hint="default"/>
        <w:sz w:val="20"/>
      </w:rPr>
    </w:lvl>
    <w:lvl w:ilvl="7" w:tplc="67CEADB6" w:tentative="1">
      <w:start w:val="1"/>
      <w:numFmt w:val="bullet"/>
      <w:lvlText w:val=""/>
      <w:lvlJc w:val="left"/>
      <w:pPr>
        <w:tabs>
          <w:tab w:val="num" w:pos="5760"/>
        </w:tabs>
        <w:ind w:left="5760" w:hanging="360"/>
      </w:pPr>
      <w:rPr>
        <w:rFonts w:ascii="Wingdings" w:hAnsi="Wingdings" w:hint="default"/>
        <w:sz w:val="20"/>
      </w:rPr>
    </w:lvl>
    <w:lvl w:ilvl="8" w:tplc="A8D21FEC"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01EF5"/>
    <w:multiLevelType w:val="hybridMultilevel"/>
    <w:tmpl w:val="BD784528"/>
    <w:lvl w:ilvl="0" w:tplc="9534900C">
      <w:start w:val="1"/>
      <w:numFmt w:val="decimal"/>
      <w:lvlText w:val="%1."/>
      <w:lvlJc w:val="left"/>
      <w:pPr>
        <w:tabs>
          <w:tab w:val="num" w:pos="720"/>
        </w:tabs>
        <w:ind w:left="720" w:hanging="360"/>
      </w:pPr>
    </w:lvl>
    <w:lvl w:ilvl="1" w:tplc="B2560552" w:tentative="1">
      <w:start w:val="1"/>
      <w:numFmt w:val="decimal"/>
      <w:lvlText w:val="%2."/>
      <w:lvlJc w:val="left"/>
      <w:pPr>
        <w:tabs>
          <w:tab w:val="num" w:pos="1440"/>
        </w:tabs>
        <w:ind w:left="1440" w:hanging="360"/>
      </w:pPr>
    </w:lvl>
    <w:lvl w:ilvl="2" w:tplc="91423148" w:tentative="1">
      <w:start w:val="1"/>
      <w:numFmt w:val="decimal"/>
      <w:lvlText w:val="%3."/>
      <w:lvlJc w:val="left"/>
      <w:pPr>
        <w:tabs>
          <w:tab w:val="num" w:pos="2160"/>
        </w:tabs>
        <w:ind w:left="2160" w:hanging="360"/>
      </w:pPr>
    </w:lvl>
    <w:lvl w:ilvl="3" w:tplc="FD1240A2" w:tentative="1">
      <w:start w:val="1"/>
      <w:numFmt w:val="decimal"/>
      <w:lvlText w:val="%4."/>
      <w:lvlJc w:val="left"/>
      <w:pPr>
        <w:tabs>
          <w:tab w:val="num" w:pos="2880"/>
        </w:tabs>
        <w:ind w:left="2880" w:hanging="360"/>
      </w:pPr>
    </w:lvl>
    <w:lvl w:ilvl="4" w:tplc="D204A386" w:tentative="1">
      <w:start w:val="1"/>
      <w:numFmt w:val="decimal"/>
      <w:lvlText w:val="%5."/>
      <w:lvlJc w:val="left"/>
      <w:pPr>
        <w:tabs>
          <w:tab w:val="num" w:pos="3600"/>
        </w:tabs>
        <w:ind w:left="3600" w:hanging="360"/>
      </w:pPr>
    </w:lvl>
    <w:lvl w:ilvl="5" w:tplc="DFD0B4D8" w:tentative="1">
      <w:start w:val="1"/>
      <w:numFmt w:val="decimal"/>
      <w:lvlText w:val="%6."/>
      <w:lvlJc w:val="left"/>
      <w:pPr>
        <w:tabs>
          <w:tab w:val="num" w:pos="4320"/>
        </w:tabs>
        <w:ind w:left="4320" w:hanging="360"/>
      </w:pPr>
    </w:lvl>
    <w:lvl w:ilvl="6" w:tplc="6A12946C" w:tentative="1">
      <w:start w:val="1"/>
      <w:numFmt w:val="decimal"/>
      <w:lvlText w:val="%7."/>
      <w:lvlJc w:val="left"/>
      <w:pPr>
        <w:tabs>
          <w:tab w:val="num" w:pos="5040"/>
        </w:tabs>
        <w:ind w:left="5040" w:hanging="360"/>
      </w:pPr>
    </w:lvl>
    <w:lvl w:ilvl="7" w:tplc="6F60155A" w:tentative="1">
      <w:start w:val="1"/>
      <w:numFmt w:val="decimal"/>
      <w:lvlText w:val="%8."/>
      <w:lvlJc w:val="left"/>
      <w:pPr>
        <w:tabs>
          <w:tab w:val="num" w:pos="5760"/>
        </w:tabs>
        <w:ind w:left="5760" w:hanging="360"/>
      </w:pPr>
    </w:lvl>
    <w:lvl w:ilvl="8" w:tplc="71427040" w:tentative="1">
      <w:start w:val="1"/>
      <w:numFmt w:val="decimal"/>
      <w:lvlText w:val="%9."/>
      <w:lvlJc w:val="left"/>
      <w:pPr>
        <w:tabs>
          <w:tab w:val="num" w:pos="6480"/>
        </w:tabs>
        <w:ind w:left="6480" w:hanging="360"/>
      </w:pPr>
    </w:lvl>
  </w:abstractNum>
  <w:abstractNum w:abstractNumId="23">
    <w:nsid w:val="4B084771"/>
    <w:multiLevelType w:val="hybridMultilevel"/>
    <w:tmpl w:val="40F2FF58"/>
    <w:lvl w:ilvl="0" w:tplc="85B4C980">
      <w:start w:val="1"/>
      <w:numFmt w:val="decimal"/>
      <w:lvlText w:val="%1."/>
      <w:lvlJc w:val="left"/>
      <w:pPr>
        <w:tabs>
          <w:tab w:val="num" w:pos="720"/>
        </w:tabs>
        <w:ind w:left="720" w:hanging="360"/>
      </w:pPr>
    </w:lvl>
    <w:lvl w:ilvl="1" w:tplc="AFFCCE1A">
      <w:numFmt w:val="none"/>
      <w:lvlText w:val=""/>
      <w:lvlJc w:val="left"/>
      <w:pPr>
        <w:tabs>
          <w:tab w:val="num" w:pos="360"/>
        </w:tabs>
      </w:pPr>
    </w:lvl>
    <w:lvl w:ilvl="2" w:tplc="666EEDAE">
      <w:numFmt w:val="none"/>
      <w:lvlText w:val=""/>
      <w:lvlJc w:val="left"/>
      <w:pPr>
        <w:tabs>
          <w:tab w:val="num" w:pos="360"/>
        </w:tabs>
      </w:pPr>
    </w:lvl>
    <w:lvl w:ilvl="3" w:tplc="DCB829C0">
      <w:numFmt w:val="none"/>
      <w:lvlText w:val=""/>
      <w:lvlJc w:val="left"/>
      <w:pPr>
        <w:tabs>
          <w:tab w:val="num" w:pos="360"/>
        </w:tabs>
      </w:pPr>
    </w:lvl>
    <w:lvl w:ilvl="4" w:tplc="0492D44A">
      <w:numFmt w:val="none"/>
      <w:lvlText w:val=""/>
      <w:lvlJc w:val="left"/>
      <w:pPr>
        <w:tabs>
          <w:tab w:val="num" w:pos="360"/>
        </w:tabs>
      </w:pPr>
    </w:lvl>
    <w:lvl w:ilvl="5" w:tplc="D4AC893C">
      <w:numFmt w:val="none"/>
      <w:lvlText w:val=""/>
      <w:lvlJc w:val="left"/>
      <w:pPr>
        <w:tabs>
          <w:tab w:val="num" w:pos="360"/>
        </w:tabs>
      </w:pPr>
    </w:lvl>
    <w:lvl w:ilvl="6" w:tplc="45BEE67C">
      <w:numFmt w:val="none"/>
      <w:lvlText w:val=""/>
      <w:lvlJc w:val="left"/>
      <w:pPr>
        <w:tabs>
          <w:tab w:val="num" w:pos="360"/>
        </w:tabs>
      </w:pPr>
    </w:lvl>
    <w:lvl w:ilvl="7" w:tplc="CB10B426">
      <w:numFmt w:val="none"/>
      <w:lvlText w:val=""/>
      <w:lvlJc w:val="left"/>
      <w:pPr>
        <w:tabs>
          <w:tab w:val="num" w:pos="360"/>
        </w:tabs>
      </w:pPr>
    </w:lvl>
    <w:lvl w:ilvl="8" w:tplc="AB3CD176">
      <w:numFmt w:val="none"/>
      <w:lvlText w:val=""/>
      <w:lvlJc w:val="left"/>
      <w:pPr>
        <w:tabs>
          <w:tab w:val="num" w:pos="360"/>
        </w:tabs>
      </w:pPr>
    </w:lvl>
  </w:abstractNum>
  <w:abstractNum w:abstractNumId="24">
    <w:nsid w:val="4B511E66"/>
    <w:multiLevelType w:val="hybridMultilevel"/>
    <w:tmpl w:val="35624D3E"/>
    <w:lvl w:ilvl="0" w:tplc="92FAED34">
      <w:start w:val="1"/>
      <w:numFmt w:val="decimal"/>
      <w:lvlText w:val="%1."/>
      <w:lvlJc w:val="left"/>
      <w:pPr>
        <w:tabs>
          <w:tab w:val="num" w:pos="720"/>
        </w:tabs>
        <w:ind w:left="720" w:hanging="360"/>
      </w:pPr>
      <w:rPr>
        <w:rFonts w:hint="default"/>
      </w:rPr>
    </w:lvl>
    <w:lvl w:ilvl="1" w:tplc="7320205C">
      <w:numFmt w:val="none"/>
      <w:lvlText w:val=""/>
      <w:lvlJc w:val="left"/>
      <w:pPr>
        <w:tabs>
          <w:tab w:val="num" w:pos="360"/>
        </w:tabs>
      </w:pPr>
    </w:lvl>
    <w:lvl w:ilvl="2" w:tplc="A9F24990">
      <w:numFmt w:val="none"/>
      <w:lvlText w:val=""/>
      <w:lvlJc w:val="left"/>
      <w:pPr>
        <w:tabs>
          <w:tab w:val="num" w:pos="360"/>
        </w:tabs>
      </w:pPr>
    </w:lvl>
    <w:lvl w:ilvl="3" w:tplc="91A289C6">
      <w:numFmt w:val="none"/>
      <w:lvlText w:val=""/>
      <w:lvlJc w:val="left"/>
      <w:pPr>
        <w:tabs>
          <w:tab w:val="num" w:pos="360"/>
        </w:tabs>
      </w:pPr>
    </w:lvl>
    <w:lvl w:ilvl="4" w:tplc="E418E85E">
      <w:numFmt w:val="none"/>
      <w:lvlText w:val=""/>
      <w:lvlJc w:val="left"/>
      <w:pPr>
        <w:tabs>
          <w:tab w:val="num" w:pos="360"/>
        </w:tabs>
      </w:pPr>
    </w:lvl>
    <w:lvl w:ilvl="5" w:tplc="F782D194">
      <w:numFmt w:val="none"/>
      <w:lvlText w:val=""/>
      <w:lvlJc w:val="left"/>
      <w:pPr>
        <w:tabs>
          <w:tab w:val="num" w:pos="360"/>
        </w:tabs>
      </w:pPr>
    </w:lvl>
    <w:lvl w:ilvl="6" w:tplc="DC1820FE">
      <w:numFmt w:val="none"/>
      <w:lvlText w:val=""/>
      <w:lvlJc w:val="left"/>
      <w:pPr>
        <w:tabs>
          <w:tab w:val="num" w:pos="360"/>
        </w:tabs>
      </w:pPr>
    </w:lvl>
    <w:lvl w:ilvl="7" w:tplc="148CB8A6">
      <w:numFmt w:val="none"/>
      <w:lvlText w:val=""/>
      <w:lvlJc w:val="left"/>
      <w:pPr>
        <w:tabs>
          <w:tab w:val="num" w:pos="360"/>
        </w:tabs>
      </w:pPr>
    </w:lvl>
    <w:lvl w:ilvl="8" w:tplc="5E3EDC36">
      <w:numFmt w:val="none"/>
      <w:lvlText w:val=""/>
      <w:lvlJc w:val="left"/>
      <w:pPr>
        <w:tabs>
          <w:tab w:val="num" w:pos="360"/>
        </w:tabs>
      </w:pPr>
    </w:lvl>
  </w:abstractNum>
  <w:abstractNum w:abstractNumId="25">
    <w:nsid w:val="4DB859BD"/>
    <w:multiLevelType w:val="hybridMultilevel"/>
    <w:tmpl w:val="D08878C0"/>
    <w:lvl w:ilvl="0" w:tplc="E5FA46EA">
      <w:start w:val="1"/>
      <w:numFmt w:val="bullet"/>
      <w:lvlText w:val=""/>
      <w:lvlJc w:val="left"/>
      <w:pPr>
        <w:tabs>
          <w:tab w:val="num" w:pos="720"/>
        </w:tabs>
        <w:ind w:left="720" w:hanging="360"/>
      </w:pPr>
      <w:rPr>
        <w:rFonts w:ascii="Symbol" w:hAnsi="Symbol" w:hint="default"/>
        <w:sz w:val="20"/>
      </w:rPr>
    </w:lvl>
    <w:lvl w:ilvl="1" w:tplc="CEDEBEE0">
      <w:start w:val="1"/>
      <w:numFmt w:val="decimal"/>
      <w:lvlText w:val="%2)"/>
      <w:lvlJc w:val="left"/>
      <w:pPr>
        <w:tabs>
          <w:tab w:val="num" w:pos="1440"/>
        </w:tabs>
        <w:ind w:left="1440" w:hanging="360"/>
      </w:pPr>
      <w:rPr>
        <w:rFonts w:hint="default"/>
        <w:sz w:val="20"/>
      </w:rPr>
    </w:lvl>
    <w:lvl w:ilvl="2" w:tplc="DFCC4EEC" w:tentative="1">
      <w:start w:val="1"/>
      <w:numFmt w:val="bullet"/>
      <w:lvlText w:val=""/>
      <w:lvlJc w:val="left"/>
      <w:pPr>
        <w:tabs>
          <w:tab w:val="num" w:pos="2160"/>
        </w:tabs>
        <w:ind w:left="2160" w:hanging="360"/>
      </w:pPr>
      <w:rPr>
        <w:rFonts w:ascii="Wingdings" w:hAnsi="Wingdings" w:hint="default"/>
        <w:sz w:val="20"/>
      </w:rPr>
    </w:lvl>
    <w:lvl w:ilvl="3" w:tplc="43F0B6A6" w:tentative="1">
      <w:start w:val="1"/>
      <w:numFmt w:val="bullet"/>
      <w:lvlText w:val=""/>
      <w:lvlJc w:val="left"/>
      <w:pPr>
        <w:tabs>
          <w:tab w:val="num" w:pos="2880"/>
        </w:tabs>
        <w:ind w:left="2880" w:hanging="360"/>
      </w:pPr>
      <w:rPr>
        <w:rFonts w:ascii="Wingdings" w:hAnsi="Wingdings" w:hint="default"/>
        <w:sz w:val="20"/>
      </w:rPr>
    </w:lvl>
    <w:lvl w:ilvl="4" w:tplc="86F27D92" w:tentative="1">
      <w:start w:val="1"/>
      <w:numFmt w:val="bullet"/>
      <w:lvlText w:val=""/>
      <w:lvlJc w:val="left"/>
      <w:pPr>
        <w:tabs>
          <w:tab w:val="num" w:pos="3600"/>
        </w:tabs>
        <w:ind w:left="3600" w:hanging="360"/>
      </w:pPr>
      <w:rPr>
        <w:rFonts w:ascii="Wingdings" w:hAnsi="Wingdings" w:hint="default"/>
        <w:sz w:val="20"/>
      </w:rPr>
    </w:lvl>
    <w:lvl w:ilvl="5" w:tplc="BD54FAD6" w:tentative="1">
      <w:start w:val="1"/>
      <w:numFmt w:val="bullet"/>
      <w:lvlText w:val=""/>
      <w:lvlJc w:val="left"/>
      <w:pPr>
        <w:tabs>
          <w:tab w:val="num" w:pos="4320"/>
        </w:tabs>
        <w:ind w:left="4320" w:hanging="360"/>
      </w:pPr>
      <w:rPr>
        <w:rFonts w:ascii="Wingdings" w:hAnsi="Wingdings" w:hint="default"/>
        <w:sz w:val="20"/>
      </w:rPr>
    </w:lvl>
    <w:lvl w:ilvl="6" w:tplc="962C8712" w:tentative="1">
      <w:start w:val="1"/>
      <w:numFmt w:val="bullet"/>
      <w:lvlText w:val=""/>
      <w:lvlJc w:val="left"/>
      <w:pPr>
        <w:tabs>
          <w:tab w:val="num" w:pos="5040"/>
        </w:tabs>
        <w:ind w:left="5040" w:hanging="360"/>
      </w:pPr>
      <w:rPr>
        <w:rFonts w:ascii="Wingdings" w:hAnsi="Wingdings" w:hint="default"/>
        <w:sz w:val="20"/>
      </w:rPr>
    </w:lvl>
    <w:lvl w:ilvl="7" w:tplc="1D966BD0" w:tentative="1">
      <w:start w:val="1"/>
      <w:numFmt w:val="bullet"/>
      <w:lvlText w:val=""/>
      <w:lvlJc w:val="left"/>
      <w:pPr>
        <w:tabs>
          <w:tab w:val="num" w:pos="5760"/>
        </w:tabs>
        <w:ind w:left="5760" w:hanging="360"/>
      </w:pPr>
      <w:rPr>
        <w:rFonts w:ascii="Wingdings" w:hAnsi="Wingdings" w:hint="default"/>
        <w:sz w:val="20"/>
      </w:rPr>
    </w:lvl>
    <w:lvl w:ilvl="8" w:tplc="66321466"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A7075"/>
    <w:multiLevelType w:val="hybridMultilevel"/>
    <w:tmpl w:val="0F98A9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341F04"/>
    <w:multiLevelType w:val="hybridMultilevel"/>
    <w:tmpl w:val="384C4ACA"/>
    <w:lvl w:ilvl="0" w:tplc="9BA471EE">
      <w:start w:val="1"/>
      <w:numFmt w:val="lowerLetter"/>
      <w:lvlText w:val="%1."/>
      <w:lvlJc w:val="left"/>
      <w:pPr>
        <w:tabs>
          <w:tab w:val="num" w:pos="2160"/>
        </w:tabs>
        <w:ind w:left="216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8">
    <w:nsid w:val="61DF7359"/>
    <w:multiLevelType w:val="hybridMultilevel"/>
    <w:tmpl w:val="F45899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4236094"/>
    <w:multiLevelType w:val="hybridMultilevel"/>
    <w:tmpl w:val="D38643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95E0FAF"/>
    <w:multiLevelType w:val="hybridMultilevel"/>
    <w:tmpl w:val="CE2AB3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E2D0632"/>
    <w:multiLevelType w:val="hybridMultilevel"/>
    <w:tmpl w:val="CB5E732C"/>
    <w:lvl w:ilvl="0" w:tplc="E2AEED98">
      <w:start w:val="1"/>
      <w:numFmt w:val="bullet"/>
      <w:lvlText w:val=""/>
      <w:lvlJc w:val="left"/>
      <w:pPr>
        <w:tabs>
          <w:tab w:val="num" w:pos="720"/>
        </w:tabs>
        <w:ind w:left="720" w:hanging="360"/>
      </w:pPr>
      <w:rPr>
        <w:rFonts w:ascii="Symbol" w:hAnsi="Symbol" w:hint="default"/>
        <w:sz w:val="20"/>
      </w:rPr>
    </w:lvl>
    <w:lvl w:ilvl="1" w:tplc="6FD01CCE" w:tentative="1">
      <w:start w:val="1"/>
      <w:numFmt w:val="bullet"/>
      <w:lvlText w:val="o"/>
      <w:lvlJc w:val="left"/>
      <w:pPr>
        <w:tabs>
          <w:tab w:val="num" w:pos="1440"/>
        </w:tabs>
        <w:ind w:left="1440" w:hanging="360"/>
      </w:pPr>
      <w:rPr>
        <w:rFonts w:ascii="Courier New" w:hAnsi="Courier New" w:hint="default"/>
        <w:sz w:val="20"/>
      </w:rPr>
    </w:lvl>
    <w:lvl w:ilvl="2" w:tplc="8D3230C2" w:tentative="1">
      <w:start w:val="1"/>
      <w:numFmt w:val="bullet"/>
      <w:lvlText w:val=""/>
      <w:lvlJc w:val="left"/>
      <w:pPr>
        <w:tabs>
          <w:tab w:val="num" w:pos="2160"/>
        </w:tabs>
        <w:ind w:left="2160" w:hanging="360"/>
      </w:pPr>
      <w:rPr>
        <w:rFonts w:ascii="Wingdings" w:hAnsi="Wingdings" w:hint="default"/>
        <w:sz w:val="20"/>
      </w:rPr>
    </w:lvl>
    <w:lvl w:ilvl="3" w:tplc="F45AD4F6" w:tentative="1">
      <w:start w:val="1"/>
      <w:numFmt w:val="bullet"/>
      <w:lvlText w:val=""/>
      <w:lvlJc w:val="left"/>
      <w:pPr>
        <w:tabs>
          <w:tab w:val="num" w:pos="2880"/>
        </w:tabs>
        <w:ind w:left="2880" w:hanging="360"/>
      </w:pPr>
      <w:rPr>
        <w:rFonts w:ascii="Wingdings" w:hAnsi="Wingdings" w:hint="default"/>
        <w:sz w:val="20"/>
      </w:rPr>
    </w:lvl>
    <w:lvl w:ilvl="4" w:tplc="68C0F87E" w:tentative="1">
      <w:start w:val="1"/>
      <w:numFmt w:val="bullet"/>
      <w:lvlText w:val=""/>
      <w:lvlJc w:val="left"/>
      <w:pPr>
        <w:tabs>
          <w:tab w:val="num" w:pos="3600"/>
        </w:tabs>
        <w:ind w:left="3600" w:hanging="360"/>
      </w:pPr>
      <w:rPr>
        <w:rFonts w:ascii="Wingdings" w:hAnsi="Wingdings" w:hint="default"/>
        <w:sz w:val="20"/>
      </w:rPr>
    </w:lvl>
    <w:lvl w:ilvl="5" w:tplc="B03EC486" w:tentative="1">
      <w:start w:val="1"/>
      <w:numFmt w:val="bullet"/>
      <w:lvlText w:val=""/>
      <w:lvlJc w:val="left"/>
      <w:pPr>
        <w:tabs>
          <w:tab w:val="num" w:pos="4320"/>
        </w:tabs>
        <w:ind w:left="4320" w:hanging="360"/>
      </w:pPr>
      <w:rPr>
        <w:rFonts w:ascii="Wingdings" w:hAnsi="Wingdings" w:hint="default"/>
        <w:sz w:val="20"/>
      </w:rPr>
    </w:lvl>
    <w:lvl w:ilvl="6" w:tplc="D6C00072" w:tentative="1">
      <w:start w:val="1"/>
      <w:numFmt w:val="bullet"/>
      <w:lvlText w:val=""/>
      <w:lvlJc w:val="left"/>
      <w:pPr>
        <w:tabs>
          <w:tab w:val="num" w:pos="5040"/>
        </w:tabs>
        <w:ind w:left="5040" w:hanging="360"/>
      </w:pPr>
      <w:rPr>
        <w:rFonts w:ascii="Wingdings" w:hAnsi="Wingdings" w:hint="default"/>
        <w:sz w:val="20"/>
      </w:rPr>
    </w:lvl>
    <w:lvl w:ilvl="7" w:tplc="80A488EA" w:tentative="1">
      <w:start w:val="1"/>
      <w:numFmt w:val="bullet"/>
      <w:lvlText w:val=""/>
      <w:lvlJc w:val="left"/>
      <w:pPr>
        <w:tabs>
          <w:tab w:val="num" w:pos="5760"/>
        </w:tabs>
        <w:ind w:left="5760" w:hanging="360"/>
      </w:pPr>
      <w:rPr>
        <w:rFonts w:ascii="Wingdings" w:hAnsi="Wingdings" w:hint="default"/>
        <w:sz w:val="20"/>
      </w:rPr>
    </w:lvl>
    <w:lvl w:ilvl="8" w:tplc="1C36AA54"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170EE3"/>
    <w:multiLevelType w:val="hybridMultilevel"/>
    <w:tmpl w:val="B88C5F52"/>
    <w:lvl w:ilvl="0" w:tplc="6A0A7270">
      <w:start w:val="1"/>
      <w:numFmt w:val="bullet"/>
      <w:lvlText w:val=""/>
      <w:lvlJc w:val="left"/>
      <w:pPr>
        <w:tabs>
          <w:tab w:val="num" w:pos="720"/>
        </w:tabs>
        <w:ind w:left="720" w:hanging="360"/>
      </w:pPr>
      <w:rPr>
        <w:rFonts w:ascii="Symbol" w:hAnsi="Symbol" w:hint="default"/>
        <w:sz w:val="20"/>
      </w:rPr>
    </w:lvl>
    <w:lvl w:ilvl="1" w:tplc="A07C665C" w:tentative="1">
      <w:start w:val="1"/>
      <w:numFmt w:val="bullet"/>
      <w:lvlText w:val="o"/>
      <w:lvlJc w:val="left"/>
      <w:pPr>
        <w:tabs>
          <w:tab w:val="num" w:pos="1440"/>
        </w:tabs>
        <w:ind w:left="1440" w:hanging="360"/>
      </w:pPr>
      <w:rPr>
        <w:rFonts w:ascii="Courier New" w:hAnsi="Courier New" w:hint="default"/>
        <w:sz w:val="20"/>
      </w:rPr>
    </w:lvl>
    <w:lvl w:ilvl="2" w:tplc="44CCBB4A" w:tentative="1">
      <w:start w:val="1"/>
      <w:numFmt w:val="bullet"/>
      <w:lvlText w:val=""/>
      <w:lvlJc w:val="left"/>
      <w:pPr>
        <w:tabs>
          <w:tab w:val="num" w:pos="2160"/>
        </w:tabs>
        <w:ind w:left="2160" w:hanging="360"/>
      </w:pPr>
      <w:rPr>
        <w:rFonts w:ascii="Wingdings" w:hAnsi="Wingdings" w:hint="default"/>
        <w:sz w:val="20"/>
      </w:rPr>
    </w:lvl>
    <w:lvl w:ilvl="3" w:tplc="8AC40646" w:tentative="1">
      <w:start w:val="1"/>
      <w:numFmt w:val="bullet"/>
      <w:lvlText w:val=""/>
      <w:lvlJc w:val="left"/>
      <w:pPr>
        <w:tabs>
          <w:tab w:val="num" w:pos="2880"/>
        </w:tabs>
        <w:ind w:left="2880" w:hanging="360"/>
      </w:pPr>
      <w:rPr>
        <w:rFonts w:ascii="Wingdings" w:hAnsi="Wingdings" w:hint="default"/>
        <w:sz w:val="20"/>
      </w:rPr>
    </w:lvl>
    <w:lvl w:ilvl="4" w:tplc="268C17DE" w:tentative="1">
      <w:start w:val="1"/>
      <w:numFmt w:val="bullet"/>
      <w:lvlText w:val=""/>
      <w:lvlJc w:val="left"/>
      <w:pPr>
        <w:tabs>
          <w:tab w:val="num" w:pos="3600"/>
        </w:tabs>
        <w:ind w:left="3600" w:hanging="360"/>
      </w:pPr>
      <w:rPr>
        <w:rFonts w:ascii="Wingdings" w:hAnsi="Wingdings" w:hint="default"/>
        <w:sz w:val="20"/>
      </w:rPr>
    </w:lvl>
    <w:lvl w:ilvl="5" w:tplc="F15CD7F8" w:tentative="1">
      <w:start w:val="1"/>
      <w:numFmt w:val="bullet"/>
      <w:lvlText w:val=""/>
      <w:lvlJc w:val="left"/>
      <w:pPr>
        <w:tabs>
          <w:tab w:val="num" w:pos="4320"/>
        </w:tabs>
        <w:ind w:left="4320" w:hanging="360"/>
      </w:pPr>
      <w:rPr>
        <w:rFonts w:ascii="Wingdings" w:hAnsi="Wingdings" w:hint="default"/>
        <w:sz w:val="20"/>
      </w:rPr>
    </w:lvl>
    <w:lvl w:ilvl="6" w:tplc="E488E2EE" w:tentative="1">
      <w:start w:val="1"/>
      <w:numFmt w:val="bullet"/>
      <w:lvlText w:val=""/>
      <w:lvlJc w:val="left"/>
      <w:pPr>
        <w:tabs>
          <w:tab w:val="num" w:pos="5040"/>
        </w:tabs>
        <w:ind w:left="5040" w:hanging="360"/>
      </w:pPr>
      <w:rPr>
        <w:rFonts w:ascii="Wingdings" w:hAnsi="Wingdings" w:hint="default"/>
        <w:sz w:val="20"/>
      </w:rPr>
    </w:lvl>
    <w:lvl w:ilvl="7" w:tplc="4D8E97CE" w:tentative="1">
      <w:start w:val="1"/>
      <w:numFmt w:val="bullet"/>
      <w:lvlText w:val=""/>
      <w:lvlJc w:val="left"/>
      <w:pPr>
        <w:tabs>
          <w:tab w:val="num" w:pos="5760"/>
        </w:tabs>
        <w:ind w:left="5760" w:hanging="360"/>
      </w:pPr>
      <w:rPr>
        <w:rFonts w:ascii="Wingdings" w:hAnsi="Wingdings" w:hint="default"/>
        <w:sz w:val="20"/>
      </w:rPr>
    </w:lvl>
    <w:lvl w:ilvl="8" w:tplc="5906BE5A"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55463"/>
    <w:multiLevelType w:val="hybridMultilevel"/>
    <w:tmpl w:val="3C26FC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FE1571B"/>
    <w:multiLevelType w:val="hybridMultilevel"/>
    <w:tmpl w:val="EB7CB724"/>
    <w:lvl w:ilvl="0" w:tplc="8AE29BDA">
      <w:start w:val="1"/>
      <w:numFmt w:val="bullet"/>
      <w:lvlText w:val=""/>
      <w:lvlJc w:val="left"/>
      <w:pPr>
        <w:tabs>
          <w:tab w:val="num" w:pos="720"/>
        </w:tabs>
        <w:ind w:left="720" w:hanging="360"/>
      </w:pPr>
      <w:rPr>
        <w:rFonts w:ascii="Symbol" w:hAnsi="Symbol" w:hint="default"/>
        <w:sz w:val="20"/>
      </w:rPr>
    </w:lvl>
    <w:lvl w:ilvl="1" w:tplc="75F6F406">
      <w:start w:val="1"/>
      <w:numFmt w:val="bullet"/>
      <w:lvlText w:val="o"/>
      <w:lvlJc w:val="left"/>
      <w:pPr>
        <w:tabs>
          <w:tab w:val="num" w:pos="1440"/>
        </w:tabs>
        <w:ind w:left="1440" w:hanging="360"/>
      </w:pPr>
      <w:rPr>
        <w:rFonts w:ascii="Courier New" w:hAnsi="Courier New" w:hint="default"/>
        <w:sz w:val="20"/>
      </w:rPr>
    </w:lvl>
    <w:lvl w:ilvl="2" w:tplc="0E005310">
      <w:start w:val="1"/>
      <w:numFmt w:val="bullet"/>
      <w:lvlText w:val=""/>
      <w:lvlJc w:val="left"/>
      <w:pPr>
        <w:tabs>
          <w:tab w:val="num" w:pos="2160"/>
        </w:tabs>
        <w:ind w:left="2160" w:hanging="360"/>
      </w:pPr>
      <w:rPr>
        <w:rFonts w:ascii="Wingdings" w:hAnsi="Wingdings" w:hint="default"/>
        <w:sz w:val="20"/>
      </w:rPr>
    </w:lvl>
    <w:lvl w:ilvl="3" w:tplc="2332BE80" w:tentative="1">
      <w:start w:val="1"/>
      <w:numFmt w:val="bullet"/>
      <w:lvlText w:val=""/>
      <w:lvlJc w:val="left"/>
      <w:pPr>
        <w:tabs>
          <w:tab w:val="num" w:pos="2880"/>
        </w:tabs>
        <w:ind w:left="2880" w:hanging="360"/>
      </w:pPr>
      <w:rPr>
        <w:rFonts w:ascii="Wingdings" w:hAnsi="Wingdings" w:hint="default"/>
        <w:sz w:val="20"/>
      </w:rPr>
    </w:lvl>
    <w:lvl w:ilvl="4" w:tplc="ECF29046" w:tentative="1">
      <w:start w:val="1"/>
      <w:numFmt w:val="bullet"/>
      <w:lvlText w:val=""/>
      <w:lvlJc w:val="left"/>
      <w:pPr>
        <w:tabs>
          <w:tab w:val="num" w:pos="3600"/>
        </w:tabs>
        <w:ind w:left="3600" w:hanging="360"/>
      </w:pPr>
      <w:rPr>
        <w:rFonts w:ascii="Wingdings" w:hAnsi="Wingdings" w:hint="default"/>
        <w:sz w:val="20"/>
      </w:rPr>
    </w:lvl>
    <w:lvl w:ilvl="5" w:tplc="4C885D7A" w:tentative="1">
      <w:start w:val="1"/>
      <w:numFmt w:val="bullet"/>
      <w:lvlText w:val=""/>
      <w:lvlJc w:val="left"/>
      <w:pPr>
        <w:tabs>
          <w:tab w:val="num" w:pos="4320"/>
        </w:tabs>
        <w:ind w:left="4320" w:hanging="360"/>
      </w:pPr>
      <w:rPr>
        <w:rFonts w:ascii="Wingdings" w:hAnsi="Wingdings" w:hint="default"/>
        <w:sz w:val="20"/>
      </w:rPr>
    </w:lvl>
    <w:lvl w:ilvl="6" w:tplc="6B5C223A" w:tentative="1">
      <w:start w:val="1"/>
      <w:numFmt w:val="bullet"/>
      <w:lvlText w:val=""/>
      <w:lvlJc w:val="left"/>
      <w:pPr>
        <w:tabs>
          <w:tab w:val="num" w:pos="5040"/>
        </w:tabs>
        <w:ind w:left="5040" w:hanging="360"/>
      </w:pPr>
      <w:rPr>
        <w:rFonts w:ascii="Wingdings" w:hAnsi="Wingdings" w:hint="default"/>
        <w:sz w:val="20"/>
      </w:rPr>
    </w:lvl>
    <w:lvl w:ilvl="7" w:tplc="7B944874" w:tentative="1">
      <w:start w:val="1"/>
      <w:numFmt w:val="bullet"/>
      <w:lvlText w:val=""/>
      <w:lvlJc w:val="left"/>
      <w:pPr>
        <w:tabs>
          <w:tab w:val="num" w:pos="5760"/>
        </w:tabs>
        <w:ind w:left="5760" w:hanging="360"/>
      </w:pPr>
      <w:rPr>
        <w:rFonts w:ascii="Wingdings" w:hAnsi="Wingdings" w:hint="default"/>
        <w:sz w:val="20"/>
      </w:rPr>
    </w:lvl>
    <w:lvl w:ilvl="8" w:tplc="02B64104"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75832"/>
    <w:multiLevelType w:val="hybridMultilevel"/>
    <w:tmpl w:val="8780C20E"/>
    <w:lvl w:ilvl="0" w:tplc="1A3E2CEC">
      <w:start w:val="1"/>
      <w:numFmt w:val="bullet"/>
      <w:lvlText w:val=""/>
      <w:lvlJc w:val="left"/>
      <w:pPr>
        <w:tabs>
          <w:tab w:val="num" w:pos="720"/>
        </w:tabs>
        <w:ind w:left="720" w:hanging="360"/>
      </w:pPr>
      <w:rPr>
        <w:rFonts w:ascii="Symbol" w:hAnsi="Symbol" w:hint="default"/>
        <w:sz w:val="20"/>
      </w:rPr>
    </w:lvl>
    <w:lvl w:ilvl="1" w:tplc="AAAE7EE8" w:tentative="1">
      <w:start w:val="1"/>
      <w:numFmt w:val="bullet"/>
      <w:lvlText w:val="o"/>
      <w:lvlJc w:val="left"/>
      <w:pPr>
        <w:tabs>
          <w:tab w:val="num" w:pos="1440"/>
        </w:tabs>
        <w:ind w:left="1440" w:hanging="360"/>
      </w:pPr>
      <w:rPr>
        <w:rFonts w:ascii="Courier New" w:hAnsi="Courier New" w:hint="default"/>
        <w:sz w:val="20"/>
      </w:rPr>
    </w:lvl>
    <w:lvl w:ilvl="2" w:tplc="32E27E4A" w:tentative="1">
      <w:start w:val="1"/>
      <w:numFmt w:val="bullet"/>
      <w:lvlText w:val=""/>
      <w:lvlJc w:val="left"/>
      <w:pPr>
        <w:tabs>
          <w:tab w:val="num" w:pos="2160"/>
        </w:tabs>
        <w:ind w:left="2160" w:hanging="360"/>
      </w:pPr>
      <w:rPr>
        <w:rFonts w:ascii="Wingdings" w:hAnsi="Wingdings" w:hint="default"/>
        <w:sz w:val="20"/>
      </w:rPr>
    </w:lvl>
    <w:lvl w:ilvl="3" w:tplc="4B485C8C" w:tentative="1">
      <w:start w:val="1"/>
      <w:numFmt w:val="bullet"/>
      <w:lvlText w:val=""/>
      <w:lvlJc w:val="left"/>
      <w:pPr>
        <w:tabs>
          <w:tab w:val="num" w:pos="2880"/>
        </w:tabs>
        <w:ind w:left="2880" w:hanging="360"/>
      </w:pPr>
      <w:rPr>
        <w:rFonts w:ascii="Wingdings" w:hAnsi="Wingdings" w:hint="default"/>
        <w:sz w:val="20"/>
      </w:rPr>
    </w:lvl>
    <w:lvl w:ilvl="4" w:tplc="E46EEF70" w:tentative="1">
      <w:start w:val="1"/>
      <w:numFmt w:val="bullet"/>
      <w:lvlText w:val=""/>
      <w:lvlJc w:val="left"/>
      <w:pPr>
        <w:tabs>
          <w:tab w:val="num" w:pos="3600"/>
        </w:tabs>
        <w:ind w:left="3600" w:hanging="360"/>
      </w:pPr>
      <w:rPr>
        <w:rFonts w:ascii="Wingdings" w:hAnsi="Wingdings" w:hint="default"/>
        <w:sz w:val="20"/>
      </w:rPr>
    </w:lvl>
    <w:lvl w:ilvl="5" w:tplc="253242EE" w:tentative="1">
      <w:start w:val="1"/>
      <w:numFmt w:val="bullet"/>
      <w:lvlText w:val=""/>
      <w:lvlJc w:val="left"/>
      <w:pPr>
        <w:tabs>
          <w:tab w:val="num" w:pos="4320"/>
        </w:tabs>
        <w:ind w:left="4320" w:hanging="360"/>
      </w:pPr>
      <w:rPr>
        <w:rFonts w:ascii="Wingdings" w:hAnsi="Wingdings" w:hint="default"/>
        <w:sz w:val="20"/>
      </w:rPr>
    </w:lvl>
    <w:lvl w:ilvl="6" w:tplc="38241222" w:tentative="1">
      <w:start w:val="1"/>
      <w:numFmt w:val="bullet"/>
      <w:lvlText w:val=""/>
      <w:lvlJc w:val="left"/>
      <w:pPr>
        <w:tabs>
          <w:tab w:val="num" w:pos="5040"/>
        </w:tabs>
        <w:ind w:left="5040" w:hanging="360"/>
      </w:pPr>
      <w:rPr>
        <w:rFonts w:ascii="Wingdings" w:hAnsi="Wingdings" w:hint="default"/>
        <w:sz w:val="20"/>
      </w:rPr>
    </w:lvl>
    <w:lvl w:ilvl="7" w:tplc="2A82232A" w:tentative="1">
      <w:start w:val="1"/>
      <w:numFmt w:val="bullet"/>
      <w:lvlText w:val=""/>
      <w:lvlJc w:val="left"/>
      <w:pPr>
        <w:tabs>
          <w:tab w:val="num" w:pos="5760"/>
        </w:tabs>
        <w:ind w:left="5760" w:hanging="360"/>
      </w:pPr>
      <w:rPr>
        <w:rFonts w:ascii="Wingdings" w:hAnsi="Wingdings" w:hint="default"/>
        <w:sz w:val="20"/>
      </w:rPr>
    </w:lvl>
    <w:lvl w:ilvl="8" w:tplc="4E103386"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171BF0"/>
    <w:multiLevelType w:val="multilevel"/>
    <w:tmpl w:val="0458E9CE"/>
    <w:lvl w:ilvl="0">
      <w:start w:val="1"/>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8B4B74"/>
    <w:multiLevelType w:val="hybridMultilevel"/>
    <w:tmpl w:val="B58EB4FA"/>
    <w:lvl w:ilvl="0" w:tplc="90269DFC">
      <w:start w:val="1"/>
      <w:numFmt w:val="bullet"/>
      <w:lvlText w:val=""/>
      <w:lvlJc w:val="left"/>
      <w:pPr>
        <w:tabs>
          <w:tab w:val="num" w:pos="720"/>
        </w:tabs>
        <w:ind w:left="720" w:hanging="360"/>
      </w:pPr>
      <w:rPr>
        <w:rFonts w:ascii="Symbol" w:hAnsi="Symbol" w:hint="default"/>
        <w:sz w:val="20"/>
      </w:rPr>
    </w:lvl>
    <w:lvl w:ilvl="1" w:tplc="7466E260" w:tentative="1">
      <w:start w:val="1"/>
      <w:numFmt w:val="bullet"/>
      <w:lvlText w:val="o"/>
      <w:lvlJc w:val="left"/>
      <w:pPr>
        <w:tabs>
          <w:tab w:val="num" w:pos="1440"/>
        </w:tabs>
        <w:ind w:left="1440" w:hanging="360"/>
      </w:pPr>
      <w:rPr>
        <w:rFonts w:ascii="Courier New" w:hAnsi="Courier New" w:hint="default"/>
        <w:sz w:val="20"/>
      </w:rPr>
    </w:lvl>
    <w:lvl w:ilvl="2" w:tplc="222093FC" w:tentative="1">
      <w:start w:val="1"/>
      <w:numFmt w:val="bullet"/>
      <w:lvlText w:val=""/>
      <w:lvlJc w:val="left"/>
      <w:pPr>
        <w:tabs>
          <w:tab w:val="num" w:pos="2160"/>
        </w:tabs>
        <w:ind w:left="2160" w:hanging="360"/>
      </w:pPr>
      <w:rPr>
        <w:rFonts w:ascii="Wingdings" w:hAnsi="Wingdings" w:hint="default"/>
        <w:sz w:val="20"/>
      </w:rPr>
    </w:lvl>
    <w:lvl w:ilvl="3" w:tplc="B5F85EA8" w:tentative="1">
      <w:start w:val="1"/>
      <w:numFmt w:val="bullet"/>
      <w:lvlText w:val=""/>
      <w:lvlJc w:val="left"/>
      <w:pPr>
        <w:tabs>
          <w:tab w:val="num" w:pos="2880"/>
        </w:tabs>
        <w:ind w:left="2880" w:hanging="360"/>
      </w:pPr>
      <w:rPr>
        <w:rFonts w:ascii="Wingdings" w:hAnsi="Wingdings" w:hint="default"/>
        <w:sz w:val="20"/>
      </w:rPr>
    </w:lvl>
    <w:lvl w:ilvl="4" w:tplc="E9D08F6E" w:tentative="1">
      <w:start w:val="1"/>
      <w:numFmt w:val="bullet"/>
      <w:lvlText w:val=""/>
      <w:lvlJc w:val="left"/>
      <w:pPr>
        <w:tabs>
          <w:tab w:val="num" w:pos="3600"/>
        </w:tabs>
        <w:ind w:left="3600" w:hanging="360"/>
      </w:pPr>
      <w:rPr>
        <w:rFonts w:ascii="Wingdings" w:hAnsi="Wingdings" w:hint="default"/>
        <w:sz w:val="20"/>
      </w:rPr>
    </w:lvl>
    <w:lvl w:ilvl="5" w:tplc="DC3A4DC6" w:tentative="1">
      <w:start w:val="1"/>
      <w:numFmt w:val="bullet"/>
      <w:lvlText w:val=""/>
      <w:lvlJc w:val="left"/>
      <w:pPr>
        <w:tabs>
          <w:tab w:val="num" w:pos="4320"/>
        </w:tabs>
        <w:ind w:left="4320" w:hanging="360"/>
      </w:pPr>
      <w:rPr>
        <w:rFonts w:ascii="Wingdings" w:hAnsi="Wingdings" w:hint="default"/>
        <w:sz w:val="20"/>
      </w:rPr>
    </w:lvl>
    <w:lvl w:ilvl="6" w:tplc="09369E9C" w:tentative="1">
      <w:start w:val="1"/>
      <w:numFmt w:val="bullet"/>
      <w:lvlText w:val=""/>
      <w:lvlJc w:val="left"/>
      <w:pPr>
        <w:tabs>
          <w:tab w:val="num" w:pos="5040"/>
        </w:tabs>
        <w:ind w:left="5040" w:hanging="360"/>
      </w:pPr>
      <w:rPr>
        <w:rFonts w:ascii="Wingdings" w:hAnsi="Wingdings" w:hint="default"/>
        <w:sz w:val="20"/>
      </w:rPr>
    </w:lvl>
    <w:lvl w:ilvl="7" w:tplc="6ED8E726" w:tentative="1">
      <w:start w:val="1"/>
      <w:numFmt w:val="bullet"/>
      <w:lvlText w:val=""/>
      <w:lvlJc w:val="left"/>
      <w:pPr>
        <w:tabs>
          <w:tab w:val="num" w:pos="5760"/>
        </w:tabs>
        <w:ind w:left="5760" w:hanging="360"/>
      </w:pPr>
      <w:rPr>
        <w:rFonts w:ascii="Wingdings" w:hAnsi="Wingdings" w:hint="default"/>
        <w:sz w:val="20"/>
      </w:rPr>
    </w:lvl>
    <w:lvl w:ilvl="8" w:tplc="47B685CC"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15954"/>
    <w:multiLevelType w:val="hybridMultilevel"/>
    <w:tmpl w:val="773A8504"/>
    <w:lvl w:ilvl="0" w:tplc="89E0B8A6">
      <w:start w:val="1"/>
      <w:numFmt w:val="bullet"/>
      <w:lvlText w:val=""/>
      <w:lvlJc w:val="left"/>
      <w:pPr>
        <w:tabs>
          <w:tab w:val="num" w:pos="720"/>
        </w:tabs>
        <w:ind w:left="720" w:hanging="360"/>
      </w:pPr>
      <w:rPr>
        <w:rFonts w:ascii="Symbol" w:hAnsi="Symbol" w:hint="default"/>
        <w:sz w:val="20"/>
      </w:rPr>
    </w:lvl>
    <w:lvl w:ilvl="1" w:tplc="4C7A6E5C" w:tentative="1">
      <w:start w:val="1"/>
      <w:numFmt w:val="bullet"/>
      <w:lvlText w:val="o"/>
      <w:lvlJc w:val="left"/>
      <w:pPr>
        <w:tabs>
          <w:tab w:val="num" w:pos="1440"/>
        </w:tabs>
        <w:ind w:left="1440" w:hanging="360"/>
      </w:pPr>
      <w:rPr>
        <w:rFonts w:ascii="Courier New" w:hAnsi="Courier New" w:hint="default"/>
        <w:sz w:val="20"/>
      </w:rPr>
    </w:lvl>
    <w:lvl w:ilvl="2" w:tplc="1D082BF6" w:tentative="1">
      <w:start w:val="1"/>
      <w:numFmt w:val="bullet"/>
      <w:lvlText w:val=""/>
      <w:lvlJc w:val="left"/>
      <w:pPr>
        <w:tabs>
          <w:tab w:val="num" w:pos="2160"/>
        </w:tabs>
        <w:ind w:left="2160" w:hanging="360"/>
      </w:pPr>
      <w:rPr>
        <w:rFonts w:ascii="Wingdings" w:hAnsi="Wingdings" w:hint="default"/>
        <w:sz w:val="20"/>
      </w:rPr>
    </w:lvl>
    <w:lvl w:ilvl="3" w:tplc="C1DE1ACA" w:tentative="1">
      <w:start w:val="1"/>
      <w:numFmt w:val="bullet"/>
      <w:lvlText w:val=""/>
      <w:lvlJc w:val="left"/>
      <w:pPr>
        <w:tabs>
          <w:tab w:val="num" w:pos="2880"/>
        </w:tabs>
        <w:ind w:left="2880" w:hanging="360"/>
      </w:pPr>
      <w:rPr>
        <w:rFonts w:ascii="Wingdings" w:hAnsi="Wingdings" w:hint="default"/>
        <w:sz w:val="20"/>
      </w:rPr>
    </w:lvl>
    <w:lvl w:ilvl="4" w:tplc="255A65E4" w:tentative="1">
      <w:start w:val="1"/>
      <w:numFmt w:val="bullet"/>
      <w:lvlText w:val=""/>
      <w:lvlJc w:val="left"/>
      <w:pPr>
        <w:tabs>
          <w:tab w:val="num" w:pos="3600"/>
        </w:tabs>
        <w:ind w:left="3600" w:hanging="360"/>
      </w:pPr>
      <w:rPr>
        <w:rFonts w:ascii="Wingdings" w:hAnsi="Wingdings" w:hint="default"/>
        <w:sz w:val="20"/>
      </w:rPr>
    </w:lvl>
    <w:lvl w:ilvl="5" w:tplc="746497D4" w:tentative="1">
      <w:start w:val="1"/>
      <w:numFmt w:val="bullet"/>
      <w:lvlText w:val=""/>
      <w:lvlJc w:val="left"/>
      <w:pPr>
        <w:tabs>
          <w:tab w:val="num" w:pos="4320"/>
        </w:tabs>
        <w:ind w:left="4320" w:hanging="360"/>
      </w:pPr>
      <w:rPr>
        <w:rFonts w:ascii="Wingdings" w:hAnsi="Wingdings" w:hint="default"/>
        <w:sz w:val="20"/>
      </w:rPr>
    </w:lvl>
    <w:lvl w:ilvl="6" w:tplc="1CE61A00" w:tentative="1">
      <w:start w:val="1"/>
      <w:numFmt w:val="bullet"/>
      <w:lvlText w:val=""/>
      <w:lvlJc w:val="left"/>
      <w:pPr>
        <w:tabs>
          <w:tab w:val="num" w:pos="5040"/>
        </w:tabs>
        <w:ind w:left="5040" w:hanging="360"/>
      </w:pPr>
      <w:rPr>
        <w:rFonts w:ascii="Wingdings" w:hAnsi="Wingdings" w:hint="default"/>
        <w:sz w:val="20"/>
      </w:rPr>
    </w:lvl>
    <w:lvl w:ilvl="7" w:tplc="ECF89A18" w:tentative="1">
      <w:start w:val="1"/>
      <w:numFmt w:val="bullet"/>
      <w:lvlText w:val=""/>
      <w:lvlJc w:val="left"/>
      <w:pPr>
        <w:tabs>
          <w:tab w:val="num" w:pos="5760"/>
        </w:tabs>
        <w:ind w:left="5760" w:hanging="360"/>
      </w:pPr>
      <w:rPr>
        <w:rFonts w:ascii="Wingdings" w:hAnsi="Wingdings" w:hint="default"/>
        <w:sz w:val="20"/>
      </w:rPr>
    </w:lvl>
    <w:lvl w:ilvl="8" w:tplc="17A800EA"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E4CD8"/>
    <w:multiLevelType w:val="hybridMultilevel"/>
    <w:tmpl w:val="90B63690"/>
    <w:lvl w:ilvl="0" w:tplc="AAF634CA">
      <w:start w:val="1"/>
      <w:numFmt w:val="bullet"/>
      <w:lvlText w:val=""/>
      <w:lvlJc w:val="left"/>
      <w:pPr>
        <w:tabs>
          <w:tab w:val="num" w:pos="720"/>
        </w:tabs>
        <w:ind w:left="720" w:hanging="360"/>
      </w:pPr>
      <w:rPr>
        <w:rFonts w:ascii="Symbol" w:hAnsi="Symbol" w:hint="default"/>
        <w:sz w:val="20"/>
      </w:rPr>
    </w:lvl>
    <w:lvl w:ilvl="1" w:tplc="A7A03AD2" w:tentative="1">
      <w:start w:val="1"/>
      <w:numFmt w:val="bullet"/>
      <w:lvlText w:val="o"/>
      <w:lvlJc w:val="left"/>
      <w:pPr>
        <w:tabs>
          <w:tab w:val="num" w:pos="1440"/>
        </w:tabs>
        <w:ind w:left="1440" w:hanging="360"/>
      </w:pPr>
      <w:rPr>
        <w:rFonts w:ascii="Courier New" w:hAnsi="Courier New" w:hint="default"/>
        <w:sz w:val="20"/>
      </w:rPr>
    </w:lvl>
    <w:lvl w:ilvl="2" w:tplc="03426728" w:tentative="1">
      <w:start w:val="1"/>
      <w:numFmt w:val="bullet"/>
      <w:lvlText w:val=""/>
      <w:lvlJc w:val="left"/>
      <w:pPr>
        <w:tabs>
          <w:tab w:val="num" w:pos="2160"/>
        </w:tabs>
        <w:ind w:left="2160" w:hanging="360"/>
      </w:pPr>
      <w:rPr>
        <w:rFonts w:ascii="Wingdings" w:hAnsi="Wingdings" w:hint="default"/>
        <w:sz w:val="20"/>
      </w:rPr>
    </w:lvl>
    <w:lvl w:ilvl="3" w:tplc="CDD84F72" w:tentative="1">
      <w:start w:val="1"/>
      <w:numFmt w:val="bullet"/>
      <w:lvlText w:val=""/>
      <w:lvlJc w:val="left"/>
      <w:pPr>
        <w:tabs>
          <w:tab w:val="num" w:pos="2880"/>
        </w:tabs>
        <w:ind w:left="2880" w:hanging="360"/>
      </w:pPr>
      <w:rPr>
        <w:rFonts w:ascii="Wingdings" w:hAnsi="Wingdings" w:hint="default"/>
        <w:sz w:val="20"/>
      </w:rPr>
    </w:lvl>
    <w:lvl w:ilvl="4" w:tplc="316C5D7C" w:tentative="1">
      <w:start w:val="1"/>
      <w:numFmt w:val="bullet"/>
      <w:lvlText w:val=""/>
      <w:lvlJc w:val="left"/>
      <w:pPr>
        <w:tabs>
          <w:tab w:val="num" w:pos="3600"/>
        </w:tabs>
        <w:ind w:left="3600" w:hanging="360"/>
      </w:pPr>
      <w:rPr>
        <w:rFonts w:ascii="Wingdings" w:hAnsi="Wingdings" w:hint="default"/>
        <w:sz w:val="20"/>
      </w:rPr>
    </w:lvl>
    <w:lvl w:ilvl="5" w:tplc="EECC968C" w:tentative="1">
      <w:start w:val="1"/>
      <w:numFmt w:val="bullet"/>
      <w:lvlText w:val=""/>
      <w:lvlJc w:val="left"/>
      <w:pPr>
        <w:tabs>
          <w:tab w:val="num" w:pos="4320"/>
        </w:tabs>
        <w:ind w:left="4320" w:hanging="360"/>
      </w:pPr>
      <w:rPr>
        <w:rFonts w:ascii="Wingdings" w:hAnsi="Wingdings" w:hint="default"/>
        <w:sz w:val="20"/>
      </w:rPr>
    </w:lvl>
    <w:lvl w:ilvl="6" w:tplc="EA903B22" w:tentative="1">
      <w:start w:val="1"/>
      <w:numFmt w:val="bullet"/>
      <w:lvlText w:val=""/>
      <w:lvlJc w:val="left"/>
      <w:pPr>
        <w:tabs>
          <w:tab w:val="num" w:pos="5040"/>
        </w:tabs>
        <w:ind w:left="5040" w:hanging="360"/>
      </w:pPr>
      <w:rPr>
        <w:rFonts w:ascii="Wingdings" w:hAnsi="Wingdings" w:hint="default"/>
        <w:sz w:val="20"/>
      </w:rPr>
    </w:lvl>
    <w:lvl w:ilvl="7" w:tplc="0A78E30E" w:tentative="1">
      <w:start w:val="1"/>
      <w:numFmt w:val="bullet"/>
      <w:lvlText w:val=""/>
      <w:lvlJc w:val="left"/>
      <w:pPr>
        <w:tabs>
          <w:tab w:val="num" w:pos="5760"/>
        </w:tabs>
        <w:ind w:left="5760" w:hanging="360"/>
      </w:pPr>
      <w:rPr>
        <w:rFonts w:ascii="Wingdings" w:hAnsi="Wingdings" w:hint="default"/>
        <w:sz w:val="20"/>
      </w:rPr>
    </w:lvl>
    <w:lvl w:ilvl="8" w:tplc="3202D39C"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551134"/>
    <w:multiLevelType w:val="multilevel"/>
    <w:tmpl w:val="359AA3AA"/>
    <w:lvl w:ilvl="0">
      <w:start w:val="1"/>
      <w:numFmt w:val="decimal"/>
      <w:lvlText w:val="%1"/>
      <w:lvlJc w:val="left"/>
      <w:pPr>
        <w:tabs>
          <w:tab w:val="num" w:pos="525"/>
        </w:tabs>
        <w:ind w:left="525" w:hanging="525"/>
      </w:pPr>
      <w:rPr>
        <w:rFonts w:hint="default"/>
      </w:rPr>
    </w:lvl>
    <w:lvl w:ilvl="1">
      <w:start w:val="5"/>
      <w:numFmt w:val="decimal"/>
      <w:lvlText w:val="%1.%2"/>
      <w:lvlJc w:val="left"/>
      <w:pPr>
        <w:tabs>
          <w:tab w:val="num" w:pos="885"/>
        </w:tabs>
        <w:ind w:left="88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1951C1"/>
    <w:multiLevelType w:val="hybridMultilevel"/>
    <w:tmpl w:val="A43C3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655087"/>
    <w:multiLevelType w:val="hybridMultilevel"/>
    <w:tmpl w:val="1A3E17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CC27CB2"/>
    <w:multiLevelType w:val="hybridMultilevel"/>
    <w:tmpl w:val="19C4FAF8"/>
    <w:lvl w:ilvl="0" w:tplc="C0A87058">
      <w:start w:val="1"/>
      <w:numFmt w:val="bullet"/>
      <w:lvlText w:val=""/>
      <w:lvlJc w:val="left"/>
      <w:pPr>
        <w:tabs>
          <w:tab w:val="num" w:pos="720"/>
        </w:tabs>
        <w:ind w:left="720" w:hanging="360"/>
      </w:pPr>
      <w:rPr>
        <w:rFonts w:ascii="Symbol" w:hAnsi="Symbol" w:hint="default"/>
        <w:sz w:val="20"/>
      </w:rPr>
    </w:lvl>
    <w:lvl w:ilvl="1" w:tplc="3AA8B0D2" w:tentative="1">
      <w:start w:val="1"/>
      <w:numFmt w:val="bullet"/>
      <w:lvlText w:val="o"/>
      <w:lvlJc w:val="left"/>
      <w:pPr>
        <w:tabs>
          <w:tab w:val="num" w:pos="1440"/>
        </w:tabs>
        <w:ind w:left="1440" w:hanging="360"/>
      </w:pPr>
      <w:rPr>
        <w:rFonts w:ascii="Courier New" w:hAnsi="Courier New" w:hint="default"/>
        <w:sz w:val="20"/>
      </w:rPr>
    </w:lvl>
    <w:lvl w:ilvl="2" w:tplc="EFA09760" w:tentative="1">
      <w:start w:val="1"/>
      <w:numFmt w:val="bullet"/>
      <w:lvlText w:val=""/>
      <w:lvlJc w:val="left"/>
      <w:pPr>
        <w:tabs>
          <w:tab w:val="num" w:pos="2160"/>
        </w:tabs>
        <w:ind w:left="2160" w:hanging="360"/>
      </w:pPr>
      <w:rPr>
        <w:rFonts w:ascii="Wingdings" w:hAnsi="Wingdings" w:hint="default"/>
        <w:sz w:val="20"/>
      </w:rPr>
    </w:lvl>
    <w:lvl w:ilvl="3" w:tplc="ADF626BC" w:tentative="1">
      <w:start w:val="1"/>
      <w:numFmt w:val="bullet"/>
      <w:lvlText w:val=""/>
      <w:lvlJc w:val="left"/>
      <w:pPr>
        <w:tabs>
          <w:tab w:val="num" w:pos="2880"/>
        </w:tabs>
        <w:ind w:left="2880" w:hanging="360"/>
      </w:pPr>
      <w:rPr>
        <w:rFonts w:ascii="Wingdings" w:hAnsi="Wingdings" w:hint="default"/>
        <w:sz w:val="20"/>
      </w:rPr>
    </w:lvl>
    <w:lvl w:ilvl="4" w:tplc="7A6ABEF8" w:tentative="1">
      <w:start w:val="1"/>
      <w:numFmt w:val="bullet"/>
      <w:lvlText w:val=""/>
      <w:lvlJc w:val="left"/>
      <w:pPr>
        <w:tabs>
          <w:tab w:val="num" w:pos="3600"/>
        </w:tabs>
        <w:ind w:left="3600" w:hanging="360"/>
      </w:pPr>
      <w:rPr>
        <w:rFonts w:ascii="Wingdings" w:hAnsi="Wingdings" w:hint="default"/>
        <w:sz w:val="20"/>
      </w:rPr>
    </w:lvl>
    <w:lvl w:ilvl="5" w:tplc="D07A721C" w:tentative="1">
      <w:start w:val="1"/>
      <w:numFmt w:val="bullet"/>
      <w:lvlText w:val=""/>
      <w:lvlJc w:val="left"/>
      <w:pPr>
        <w:tabs>
          <w:tab w:val="num" w:pos="4320"/>
        </w:tabs>
        <w:ind w:left="4320" w:hanging="360"/>
      </w:pPr>
      <w:rPr>
        <w:rFonts w:ascii="Wingdings" w:hAnsi="Wingdings" w:hint="default"/>
        <w:sz w:val="20"/>
      </w:rPr>
    </w:lvl>
    <w:lvl w:ilvl="6" w:tplc="3FFABBA0" w:tentative="1">
      <w:start w:val="1"/>
      <w:numFmt w:val="bullet"/>
      <w:lvlText w:val=""/>
      <w:lvlJc w:val="left"/>
      <w:pPr>
        <w:tabs>
          <w:tab w:val="num" w:pos="5040"/>
        </w:tabs>
        <w:ind w:left="5040" w:hanging="360"/>
      </w:pPr>
      <w:rPr>
        <w:rFonts w:ascii="Wingdings" w:hAnsi="Wingdings" w:hint="default"/>
        <w:sz w:val="20"/>
      </w:rPr>
    </w:lvl>
    <w:lvl w:ilvl="7" w:tplc="8EBAE61A" w:tentative="1">
      <w:start w:val="1"/>
      <w:numFmt w:val="bullet"/>
      <w:lvlText w:val=""/>
      <w:lvlJc w:val="left"/>
      <w:pPr>
        <w:tabs>
          <w:tab w:val="num" w:pos="5760"/>
        </w:tabs>
        <w:ind w:left="5760" w:hanging="360"/>
      </w:pPr>
      <w:rPr>
        <w:rFonts w:ascii="Wingdings" w:hAnsi="Wingdings" w:hint="default"/>
        <w:sz w:val="20"/>
      </w:rPr>
    </w:lvl>
    <w:lvl w:ilvl="8" w:tplc="3ACAA0C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9"/>
  </w:num>
  <w:num w:numId="4">
    <w:abstractNumId w:val="35"/>
  </w:num>
  <w:num w:numId="5">
    <w:abstractNumId w:val="4"/>
  </w:num>
  <w:num w:numId="6">
    <w:abstractNumId w:val="34"/>
  </w:num>
  <w:num w:numId="7">
    <w:abstractNumId w:val="41"/>
  </w:num>
  <w:num w:numId="8">
    <w:abstractNumId w:val="0"/>
  </w:num>
  <w:num w:numId="9">
    <w:abstractNumId w:val="14"/>
  </w:num>
  <w:num w:numId="10">
    <w:abstractNumId w:val="1"/>
  </w:num>
  <w:num w:numId="11">
    <w:abstractNumId w:val="3"/>
  </w:num>
  <w:num w:numId="12">
    <w:abstractNumId w:val="42"/>
  </w:num>
  <w:num w:numId="13">
    <w:abstractNumId w:val="8"/>
  </w:num>
  <w:num w:numId="14">
    <w:abstractNumId w:val="5"/>
  </w:num>
  <w:num w:numId="15">
    <w:abstractNumId w:val="23"/>
  </w:num>
  <w:num w:numId="16">
    <w:abstractNumId w:val="10"/>
  </w:num>
  <w:num w:numId="17">
    <w:abstractNumId w:val="30"/>
  </w:num>
  <w:num w:numId="18">
    <w:abstractNumId w:val="28"/>
  </w:num>
  <w:num w:numId="19">
    <w:abstractNumId w:val="9"/>
  </w:num>
  <w:num w:numId="20">
    <w:abstractNumId w:val="22"/>
  </w:num>
  <w:num w:numId="21">
    <w:abstractNumId w:val="31"/>
  </w:num>
  <w:num w:numId="22">
    <w:abstractNumId w:val="26"/>
  </w:num>
  <w:num w:numId="23">
    <w:abstractNumId w:val="24"/>
  </w:num>
  <w:num w:numId="24">
    <w:abstractNumId w:val="7"/>
  </w:num>
  <w:num w:numId="25">
    <w:abstractNumId w:val="6"/>
  </w:num>
  <w:num w:numId="26">
    <w:abstractNumId w:val="25"/>
  </w:num>
  <w:num w:numId="27">
    <w:abstractNumId w:val="43"/>
  </w:num>
  <w:num w:numId="28">
    <w:abstractNumId w:val="38"/>
  </w:num>
  <w:num w:numId="29">
    <w:abstractNumId w:val="11"/>
  </w:num>
  <w:num w:numId="30">
    <w:abstractNumId w:val="21"/>
  </w:num>
  <w:num w:numId="31">
    <w:abstractNumId w:val="37"/>
  </w:num>
  <w:num w:numId="32">
    <w:abstractNumId w:val="13"/>
  </w:num>
  <w:num w:numId="33">
    <w:abstractNumId w:val="32"/>
  </w:num>
  <w:num w:numId="34">
    <w:abstractNumId w:val="17"/>
  </w:num>
  <w:num w:numId="35">
    <w:abstractNumId w:val="33"/>
  </w:num>
  <w:num w:numId="36">
    <w:abstractNumId w:val="20"/>
  </w:num>
  <w:num w:numId="37">
    <w:abstractNumId w:val="27"/>
  </w:num>
  <w:num w:numId="38">
    <w:abstractNumId w:val="18"/>
  </w:num>
  <w:num w:numId="39">
    <w:abstractNumId w:val="16"/>
  </w:num>
  <w:num w:numId="40">
    <w:abstractNumId w:val="12"/>
  </w:num>
  <w:num w:numId="41">
    <w:abstractNumId w:val="15"/>
  </w:num>
  <w:num w:numId="42">
    <w:abstractNumId w:val="40"/>
  </w:num>
  <w:num w:numId="43">
    <w:abstractNumId w:val="39"/>
  </w:num>
  <w:num w:numId="44">
    <w:abstractNumId w:val="3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9"/>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050A"/>
    <w:rsid w:val="00002337"/>
    <w:rsid w:val="00010746"/>
    <w:rsid w:val="000142A4"/>
    <w:rsid w:val="000243C8"/>
    <w:rsid w:val="00027F84"/>
    <w:rsid w:val="00031329"/>
    <w:rsid w:val="000357B6"/>
    <w:rsid w:val="000364CC"/>
    <w:rsid w:val="00040C0E"/>
    <w:rsid w:val="00041A8E"/>
    <w:rsid w:val="00047ABB"/>
    <w:rsid w:val="000539A3"/>
    <w:rsid w:val="00055312"/>
    <w:rsid w:val="0005756A"/>
    <w:rsid w:val="00057D49"/>
    <w:rsid w:val="00057E14"/>
    <w:rsid w:val="000675D1"/>
    <w:rsid w:val="00075B84"/>
    <w:rsid w:val="000762A7"/>
    <w:rsid w:val="0007638F"/>
    <w:rsid w:val="000914F7"/>
    <w:rsid w:val="000A0F1D"/>
    <w:rsid w:val="000B2CBA"/>
    <w:rsid w:val="000B3BB3"/>
    <w:rsid w:val="000B4577"/>
    <w:rsid w:val="000B71BD"/>
    <w:rsid w:val="000C36E9"/>
    <w:rsid w:val="000D02FA"/>
    <w:rsid w:val="000D21F7"/>
    <w:rsid w:val="000D27C8"/>
    <w:rsid w:val="000E3340"/>
    <w:rsid w:val="000E338A"/>
    <w:rsid w:val="000E7D6F"/>
    <w:rsid w:val="000F4538"/>
    <w:rsid w:val="000F459B"/>
    <w:rsid w:val="001009A2"/>
    <w:rsid w:val="00100D8C"/>
    <w:rsid w:val="001064F7"/>
    <w:rsid w:val="00106B9A"/>
    <w:rsid w:val="0012016E"/>
    <w:rsid w:val="00132911"/>
    <w:rsid w:val="00134281"/>
    <w:rsid w:val="00137643"/>
    <w:rsid w:val="001423D7"/>
    <w:rsid w:val="00142997"/>
    <w:rsid w:val="00143876"/>
    <w:rsid w:val="0017284F"/>
    <w:rsid w:val="00174676"/>
    <w:rsid w:val="00174C0E"/>
    <w:rsid w:val="00182087"/>
    <w:rsid w:val="00185690"/>
    <w:rsid w:val="00186628"/>
    <w:rsid w:val="00196A8A"/>
    <w:rsid w:val="001B35C6"/>
    <w:rsid w:val="001B61B3"/>
    <w:rsid w:val="001C2566"/>
    <w:rsid w:val="001D09A1"/>
    <w:rsid w:val="001D74BB"/>
    <w:rsid w:val="001E11C1"/>
    <w:rsid w:val="001E3267"/>
    <w:rsid w:val="001F192C"/>
    <w:rsid w:val="001F39AF"/>
    <w:rsid w:val="001F3C07"/>
    <w:rsid w:val="00212904"/>
    <w:rsid w:val="002257EC"/>
    <w:rsid w:val="00232595"/>
    <w:rsid w:val="0023578D"/>
    <w:rsid w:val="0024094D"/>
    <w:rsid w:val="00240A06"/>
    <w:rsid w:val="00242E20"/>
    <w:rsid w:val="0024458E"/>
    <w:rsid w:val="00250D65"/>
    <w:rsid w:val="0025429E"/>
    <w:rsid w:val="00254B9F"/>
    <w:rsid w:val="00256749"/>
    <w:rsid w:val="00261BD5"/>
    <w:rsid w:val="0026407A"/>
    <w:rsid w:val="002645E9"/>
    <w:rsid w:val="00267761"/>
    <w:rsid w:val="00267C54"/>
    <w:rsid w:val="0027252B"/>
    <w:rsid w:val="00280F03"/>
    <w:rsid w:val="00283E91"/>
    <w:rsid w:val="00290C82"/>
    <w:rsid w:val="002962DA"/>
    <w:rsid w:val="002A4F70"/>
    <w:rsid w:val="002A77B6"/>
    <w:rsid w:val="002B4E75"/>
    <w:rsid w:val="002B7F10"/>
    <w:rsid w:val="002C0D24"/>
    <w:rsid w:val="002C0E53"/>
    <w:rsid w:val="002C2ADF"/>
    <w:rsid w:val="002C2CF9"/>
    <w:rsid w:val="002C550B"/>
    <w:rsid w:val="002C5B97"/>
    <w:rsid w:val="002E72CD"/>
    <w:rsid w:val="00303E46"/>
    <w:rsid w:val="00307622"/>
    <w:rsid w:val="003116F0"/>
    <w:rsid w:val="00313EC2"/>
    <w:rsid w:val="003227C1"/>
    <w:rsid w:val="00332959"/>
    <w:rsid w:val="003540D1"/>
    <w:rsid w:val="0037076E"/>
    <w:rsid w:val="0037195E"/>
    <w:rsid w:val="00372622"/>
    <w:rsid w:val="00375B86"/>
    <w:rsid w:val="00376FF7"/>
    <w:rsid w:val="0038712A"/>
    <w:rsid w:val="003A2F2D"/>
    <w:rsid w:val="003B02E2"/>
    <w:rsid w:val="003C5E62"/>
    <w:rsid w:val="003D00C7"/>
    <w:rsid w:val="003D3C46"/>
    <w:rsid w:val="003E44D6"/>
    <w:rsid w:val="003E786A"/>
    <w:rsid w:val="003E7CD6"/>
    <w:rsid w:val="003F1F10"/>
    <w:rsid w:val="003F2241"/>
    <w:rsid w:val="003F3807"/>
    <w:rsid w:val="003F4D96"/>
    <w:rsid w:val="003F4EC7"/>
    <w:rsid w:val="004008F9"/>
    <w:rsid w:val="00407D81"/>
    <w:rsid w:val="00426AC9"/>
    <w:rsid w:val="004325D5"/>
    <w:rsid w:val="004329F4"/>
    <w:rsid w:val="00440861"/>
    <w:rsid w:val="0044570E"/>
    <w:rsid w:val="00450A35"/>
    <w:rsid w:val="00453D1D"/>
    <w:rsid w:val="00463F8F"/>
    <w:rsid w:val="0047128C"/>
    <w:rsid w:val="0048552B"/>
    <w:rsid w:val="00491C48"/>
    <w:rsid w:val="00495DF0"/>
    <w:rsid w:val="00496DE4"/>
    <w:rsid w:val="004A771F"/>
    <w:rsid w:val="004B0996"/>
    <w:rsid w:val="004B1535"/>
    <w:rsid w:val="004B49DF"/>
    <w:rsid w:val="004B612A"/>
    <w:rsid w:val="004C399F"/>
    <w:rsid w:val="004D129C"/>
    <w:rsid w:val="004F05EF"/>
    <w:rsid w:val="004F31A5"/>
    <w:rsid w:val="004F4C74"/>
    <w:rsid w:val="00503538"/>
    <w:rsid w:val="00507082"/>
    <w:rsid w:val="005100B5"/>
    <w:rsid w:val="0053154E"/>
    <w:rsid w:val="0054143C"/>
    <w:rsid w:val="005567A5"/>
    <w:rsid w:val="00566A8E"/>
    <w:rsid w:val="005772DE"/>
    <w:rsid w:val="005863EF"/>
    <w:rsid w:val="00587023"/>
    <w:rsid w:val="00587B99"/>
    <w:rsid w:val="005B3A49"/>
    <w:rsid w:val="005B654B"/>
    <w:rsid w:val="005C34A3"/>
    <w:rsid w:val="005C59B1"/>
    <w:rsid w:val="005D21CC"/>
    <w:rsid w:val="005E460D"/>
    <w:rsid w:val="005E4E58"/>
    <w:rsid w:val="005F1412"/>
    <w:rsid w:val="005F254D"/>
    <w:rsid w:val="005F5F6C"/>
    <w:rsid w:val="005F6627"/>
    <w:rsid w:val="00601C4C"/>
    <w:rsid w:val="00604B46"/>
    <w:rsid w:val="0060550F"/>
    <w:rsid w:val="0060718B"/>
    <w:rsid w:val="006210A1"/>
    <w:rsid w:val="006219D8"/>
    <w:rsid w:val="00626EAC"/>
    <w:rsid w:val="00633E5F"/>
    <w:rsid w:val="00637B77"/>
    <w:rsid w:val="006429F2"/>
    <w:rsid w:val="00642E74"/>
    <w:rsid w:val="006435D5"/>
    <w:rsid w:val="006447A1"/>
    <w:rsid w:val="00647937"/>
    <w:rsid w:val="00653010"/>
    <w:rsid w:val="006637F5"/>
    <w:rsid w:val="0066647C"/>
    <w:rsid w:val="00680EC1"/>
    <w:rsid w:val="006820C9"/>
    <w:rsid w:val="00684C3F"/>
    <w:rsid w:val="00691D4F"/>
    <w:rsid w:val="00692B83"/>
    <w:rsid w:val="006A3D2A"/>
    <w:rsid w:val="006A5875"/>
    <w:rsid w:val="006B278D"/>
    <w:rsid w:val="006B5F13"/>
    <w:rsid w:val="006B6EA6"/>
    <w:rsid w:val="006C46BE"/>
    <w:rsid w:val="006D2167"/>
    <w:rsid w:val="006D21AF"/>
    <w:rsid w:val="006D5ADD"/>
    <w:rsid w:val="006E63CA"/>
    <w:rsid w:val="006F11E8"/>
    <w:rsid w:val="006F12C2"/>
    <w:rsid w:val="006F3B86"/>
    <w:rsid w:val="00710641"/>
    <w:rsid w:val="007156FA"/>
    <w:rsid w:val="00717CB6"/>
    <w:rsid w:val="0073404A"/>
    <w:rsid w:val="007423A7"/>
    <w:rsid w:val="007538EB"/>
    <w:rsid w:val="00757F10"/>
    <w:rsid w:val="0076240C"/>
    <w:rsid w:val="00765AEA"/>
    <w:rsid w:val="0077302B"/>
    <w:rsid w:val="00775B38"/>
    <w:rsid w:val="00775F4C"/>
    <w:rsid w:val="00776451"/>
    <w:rsid w:val="00776B95"/>
    <w:rsid w:val="00780DD3"/>
    <w:rsid w:val="00795B8A"/>
    <w:rsid w:val="007A0208"/>
    <w:rsid w:val="007A6E58"/>
    <w:rsid w:val="007B6481"/>
    <w:rsid w:val="007C3CF9"/>
    <w:rsid w:val="007C43FB"/>
    <w:rsid w:val="007C792F"/>
    <w:rsid w:val="007D3520"/>
    <w:rsid w:val="007D538C"/>
    <w:rsid w:val="007E1294"/>
    <w:rsid w:val="007E154F"/>
    <w:rsid w:val="007F2445"/>
    <w:rsid w:val="007F37D6"/>
    <w:rsid w:val="0080641D"/>
    <w:rsid w:val="00824250"/>
    <w:rsid w:val="00831B2A"/>
    <w:rsid w:val="00833779"/>
    <w:rsid w:val="00844A3E"/>
    <w:rsid w:val="00852DCD"/>
    <w:rsid w:val="00853F1D"/>
    <w:rsid w:val="00857CBB"/>
    <w:rsid w:val="00861EF9"/>
    <w:rsid w:val="008631ED"/>
    <w:rsid w:val="00863781"/>
    <w:rsid w:val="00863983"/>
    <w:rsid w:val="00864B56"/>
    <w:rsid w:val="008733BC"/>
    <w:rsid w:val="00880F67"/>
    <w:rsid w:val="0088326B"/>
    <w:rsid w:val="008A25E5"/>
    <w:rsid w:val="008A3340"/>
    <w:rsid w:val="008A5474"/>
    <w:rsid w:val="008B0A76"/>
    <w:rsid w:val="008B1ABA"/>
    <w:rsid w:val="008B448B"/>
    <w:rsid w:val="008C17BE"/>
    <w:rsid w:val="008C278C"/>
    <w:rsid w:val="008C7477"/>
    <w:rsid w:val="008C7C01"/>
    <w:rsid w:val="008D789B"/>
    <w:rsid w:val="008E0978"/>
    <w:rsid w:val="008E2048"/>
    <w:rsid w:val="008E74AB"/>
    <w:rsid w:val="008F4D4F"/>
    <w:rsid w:val="008F6608"/>
    <w:rsid w:val="00902631"/>
    <w:rsid w:val="00903388"/>
    <w:rsid w:val="00910F63"/>
    <w:rsid w:val="00913966"/>
    <w:rsid w:val="00916440"/>
    <w:rsid w:val="009219E9"/>
    <w:rsid w:val="00931A50"/>
    <w:rsid w:val="00933A82"/>
    <w:rsid w:val="009535DC"/>
    <w:rsid w:val="009553B5"/>
    <w:rsid w:val="00955751"/>
    <w:rsid w:val="009717AF"/>
    <w:rsid w:val="00974C01"/>
    <w:rsid w:val="00991804"/>
    <w:rsid w:val="00992B0D"/>
    <w:rsid w:val="00996603"/>
    <w:rsid w:val="009A2D14"/>
    <w:rsid w:val="009D03AC"/>
    <w:rsid w:val="009D0FFA"/>
    <w:rsid w:val="009D5897"/>
    <w:rsid w:val="009E3894"/>
    <w:rsid w:val="009E40EB"/>
    <w:rsid w:val="009E743F"/>
    <w:rsid w:val="009F7C3E"/>
    <w:rsid w:val="00A0027C"/>
    <w:rsid w:val="00A05AD9"/>
    <w:rsid w:val="00A1218F"/>
    <w:rsid w:val="00A15029"/>
    <w:rsid w:val="00A240D2"/>
    <w:rsid w:val="00A27025"/>
    <w:rsid w:val="00A30A21"/>
    <w:rsid w:val="00A37047"/>
    <w:rsid w:val="00A43597"/>
    <w:rsid w:val="00A44080"/>
    <w:rsid w:val="00A52CEB"/>
    <w:rsid w:val="00A54A19"/>
    <w:rsid w:val="00A569F5"/>
    <w:rsid w:val="00A6061A"/>
    <w:rsid w:val="00A63D7C"/>
    <w:rsid w:val="00A70040"/>
    <w:rsid w:val="00A70905"/>
    <w:rsid w:val="00A73EEE"/>
    <w:rsid w:val="00A822D1"/>
    <w:rsid w:val="00A87D9C"/>
    <w:rsid w:val="00A92F1C"/>
    <w:rsid w:val="00A94570"/>
    <w:rsid w:val="00AA3A0F"/>
    <w:rsid w:val="00AA788A"/>
    <w:rsid w:val="00AB04AF"/>
    <w:rsid w:val="00AB372A"/>
    <w:rsid w:val="00AC29AD"/>
    <w:rsid w:val="00AC35D6"/>
    <w:rsid w:val="00AC3620"/>
    <w:rsid w:val="00AC4B31"/>
    <w:rsid w:val="00AD093F"/>
    <w:rsid w:val="00AD2AA6"/>
    <w:rsid w:val="00AD4AC9"/>
    <w:rsid w:val="00AE106E"/>
    <w:rsid w:val="00AE3C29"/>
    <w:rsid w:val="00AE5BC1"/>
    <w:rsid w:val="00AF22F1"/>
    <w:rsid w:val="00AF2E9C"/>
    <w:rsid w:val="00AF6FFB"/>
    <w:rsid w:val="00B04790"/>
    <w:rsid w:val="00B06059"/>
    <w:rsid w:val="00B13DCF"/>
    <w:rsid w:val="00B35B00"/>
    <w:rsid w:val="00B36D0B"/>
    <w:rsid w:val="00B40DFB"/>
    <w:rsid w:val="00B41890"/>
    <w:rsid w:val="00B52505"/>
    <w:rsid w:val="00B6232A"/>
    <w:rsid w:val="00B73ED6"/>
    <w:rsid w:val="00B75B53"/>
    <w:rsid w:val="00B760F3"/>
    <w:rsid w:val="00B807F1"/>
    <w:rsid w:val="00B81E16"/>
    <w:rsid w:val="00B86689"/>
    <w:rsid w:val="00B874F3"/>
    <w:rsid w:val="00B952E5"/>
    <w:rsid w:val="00B95FF8"/>
    <w:rsid w:val="00BA32BB"/>
    <w:rsid w:val="00BA593C"/>
    <w:rsid w:val="00BB3C27"/>
    <w:rsid w:val="00BC1436"/>
    <w:rsid w:val="00BC2CF9"/>
    <w:rsid w:val="00BC7628"/>
    <w:rsid w:val="00BF0402"/>
    <w:rsid w:val="00C0092F"/>
    <w:rsid w:val="00C00F5E"/>
    <w:rsid w:val="00C06B50"/>
    <w:rsid w:val="00C06FDD"/>
    <w:rsid w:val="00C20225"/>
    <w:rsid w:val="00C256D5"/>
    <w:rsid w:val="00C26EFB"/>
    <w:rsid w:val="00C331D5"/>
    <w:rsid w:val="00C33DA6"/>
    <w:rsid w:val="00C378B5"/>
    <w:rsid w:val="00C378B8"/>
    <w:rsid w:val="00C37CD6"/>
    <w:rsid w:val="00C4554C"/>
    <w:rsid w:val="00C45D28"/>
    <w:rsid w:val="00C53F8C"/>
    <w:rsid w:val="00C60255"/>
    <w:rsid w:val="00C724FF"/>
    <w:rsid w:val="00C76301"/>
    <w:rsid w:val="00C815DB"/>
    <w:rsid w:val="00C82CFC"/>
    <w:rsid w:val="00C853F8"/>
    <w:rsid w:val="00C87670"/>
    <w:rsid w:val="00C919DA"/>
    <w:rsid w:val="00C9495E"/>
    <w:rsid w:val="00C95D35"/>
    <w:rsid w:val="00CA7A17"/>
    <w:rsid w:val="00CB2309"/>
    <w:rsid w:val="00CB6E95"/>
    <w:rsid w:val="00CC2684"/>
    <w:rsid w:val="00CD1A3E"/>
    <w:rsid w:val="00CD3DA1"/>
    <w:rsid w:val="00CD7D4B"/>
    <w:rsid w:val="00CE37FB"/>
    <w:rsid w:val="00CF0FE2"/>
    <w:rsid w:val="00D07E7A"/>
    <w:rsid w:val="00D10A78"/>
    <w:rsid w:val="00D10FAA"/>
    <w:rsid w:val="00D1277E"/>
    <w:rsid w:val="00D14A1D"/>
    <w:rsid w:val="00D24003"/>
    <w:rsid w:val="00D2578B"/>
    <w:rsid w:val="00D2774F"/>
    <w:rsid w:val="00D33210"/>
    <w:rsid w:val="00D4341C"/>
    <w:rsid w:val="00D47CFF"/>
    <w:rsid w:val="00D5189C"/>
    <w:rsid w:val="00D60A48"/>
    <w:rsid w:val="00D716D8"/>
    <w:rsid w:val="00D755DF"/>
    <w:rsid w:val="00D87C13"/>
    <w:rsid w:val="00D90B8F"/>
    <w:rsid w:val="00D9287F"/>
    <w:rsid w:val="00DA414D"/>
    <w:rsid w:val="00DA4F74"/>
    <w:rsid w:val="00DB33BE"/>
    <w:rsid w:val="00DB7EAF"/>
    <w:rsid w:val="00DD1F88"/>
    <w:rsid w:val="00DD4437"/>
    <w:rsid w:val="00DD5B3E"/>
    <w:rsid w:val="00DD6B6E"/>
    <w:rsid w:val="00DE63BB"/>
    <w:rsid w:val="00DF3EFD"/>
    <w:rsid w:val="00E02051"/>
    <w:rsid w:val="00E11D5E"/>
    <w:rsid w:val="00E12102"/>
    <w:rsid w:val="00E12B8B"/>
    <w:rsid w:val="00E23FE4"/>
    <w:rsid w:val="00E27939"/>
    <w:rsid w:val="00E34FC7"/>
    <w:rsid w:val="00E40C82"/>
    <w:rsid w:val="00E46AE9"/>
    <w:rsid w:val="00E52511"/>
    <w:rsid w:val="00E5399E"/>
    <w:rsid w:val="00E6093A"/>
    <w:rsid w:val="00E6469C"/>
    <w:rsid w:val="00E65D47"/>
    <w:rsid w:val="00E66F6B"/>
    <w:rsid w:val="00E71123"/>
    <w:rsid w:val="00E80074"/>
    <w:rsid w:val="00E82330"/>
    <w:rsid w:val="00E858A0"/>
    <w:rsid w:val="00E94735"/>
    <w:rsid w:val="00E95137"/>
    <w:rsid w:val="00EA464F"/>
    <w:rsid w:val="00EB16F8"/>
    <w:rsid w:val="00EB29AB"/>
    <w:rsid w:val="00EC260A"/>
    <w:rsid w:val="00ED22FD"/>
    <w:rsid w:val="00ED23B7"/>
    <w:rsid w:val="00ED6233"/>
    <w:rsid w:val="00ED6E3D"/>
    <w:rsid w:val="00EE5FEA"/>
    <w:rsid w:val="00EE6408"/>
    <w:rsid w:val="00EF2A14"/>
    <w:rsid w:val="00F03E98"/>
    <w:rsid w:val="00F06D9E"/>
    <w:rsid w:val="00F1271D"/>
    <w:rsid w:val="00F150B7"/>
    <w:rsid w:val="00F20D9D"/>
    <w:rsid w:val="00F3050A"/>
    <w:rsid w:val="00F30663"/>
    <w:rsid w:val="00F42FD3"/>
    <w:rsid w:val="00F52930"/>
    <w:rsid w:val="00F62F3C"/>
    <w:rsid w:val="00F64801"/>
    <w:rsid w:val="00F71C4B"/>
    <w:rsid w:val="00F739B5"/>
    <w:rsid w:val="00F75C08"/>
    <w:rsid w:val="00F76EE6"/>
    <w:rsid w:val="00F849A2"/>
    <w:rsid w:val="00F85B61"/>
    <w:rsid w:val="00F867B8"/>
    <w:rsid w:val="00FB1DBD"/>
    <w:rsid w:val="00FC27A8"/>
    <w:rsid w:val="00FD2DC9"/>
    <w:rsid w:val="00FE156E"/>
    <w:rsid w:val="00FE3242"/>
    <w:rsid w:val="00FE75C1"/>
    <w:rsid w:val="00FF2904"/>
    <w:rsid w:val="00FF7D28"/>
    <w:rsid w:val="00FF7F7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CF9"/>
    <w:rPr>
      <w:sz w:val="24"/>
      <w:szCs w:val="24"/>
      <w:lang w:val="es-EC"/>
    </w:rPr>
  </w:style>
  <w:style w:type="paragraph" w:styleId="Ttulo1">
    <w:name w:val="heading 1"/>
    <w:basedOn w:val="Normal"/>
    <w:qFormat/>
    <w:rsid w:val="00BC2CF9"/>
    <w:pPr>
      <w:spacing w:before="100" w:beforeAutospacing="1" w:after="100" w:afterAutospacing="1"/>
      <w:outlineLvl w:val="0"/>
    </w:pPr>
    <w:rPr>
      <w:rFonts w:ascii="Verdana" w:eastAsia="Arial Unicode MS" w:hAnsi="Verdana" w:cs="Arial Unicode MS"/>
      <w:b/>
      <w:bCs/>
      <w:color w:val="000000"/>
      <w:kern w:val="36"/>
      <w:sz w:val="26"/>
      <w:szCs w:val="26"/>
      <w:lang w:val="es-ES"/>
    </w:rPr>
  </w:style>
  <w:style w:type="paragraph" w:styleId="Ttulo2">
    <w:name w:val="heading 2"/>
    <w:basedOn w:val="Normal"/>
    <w:qFormat/>
    <w:rsid w:val="00BC2CF9"/>
    <w:pPr>
      <w:spacing w:before="100" w:beforeAutospacing="1" w:after="100" w:afterAutospacing="1"/>
      <w:outlineLvl w:val="1"/>
    </w:pPr>
    <w:rPr>
      <w:rFonts w:ascii="Arial Unicode MS" w:eastAsia="Arial Unicode MS" w:hAnsi="Arial Unicode MS" w:cs="Arial Unicode MS"/>
      <w:b/>
      <w:bCs/>
      <w:color w:val="008000"/>
      <w:sz w:val="32"/>
      <w:szCs w:val="32"/>
      <w:lang w:val="es-ES"/>
    </w:rPr>
  </w:style>
  <w:style w:type="paragraph" w:styleId="Ttulo3">
    <w:name w:val="heading 3"/>
    <w:basedOn w:val="Normal"/>
    <w:qFormat/>
    <w:rsid w:val="00BC2CF9"/>
    <w:pPr>
      <w:spacing w:before="100" w:beforeAutospacing="1" w:after="100" w:afterAutospacing="1"/>
      <w:outlineLvl w:val="2"/>
    </w:pPr>
    <w:rPr>
      <w:rFonts w:ascii="Arial Unicode MS" w:eastAsia="Arial Unicode MS" w:hAnsi="Arial Unicode MS" w:cs="Arial Unicode MS"/>
      <w:b/>
      <w:bCs/>
      <w:color w:val="008000"/>
      <w:lang w:val="es-ES"/>
    </w:rPr>
  </w:style>
  <w:style w:type="paragraph" w:styleId="Ttulo4">
    <w:name w:val="heading 4"/>
    <w:basedOn w:val="Normal"/>
    <w:next w:val="Normal"/>
    <w:qFormat/>
    <w:rsid w:val="00BC2CF9"/>
    <w:pPr>
      <w:keepNext/>
      <w:tabs>
        <w:tab w:val="left" w:pos="323"/>
        <w:tab w:val="left" w:pos="2018"/>
        <w:tab w:val="left" w:pos="7450"/>
      </w:tabs>
      <w:ind w:left="23"/>
      <w:outlineLvl w:val="3"/>
    </w:pPr>
    <w:rPr>
      <w:rFonts w:ascii="Verdana" w:eastAsia="Arial Unicode MS" w:hAnsi="Verdana" w:cs="Arial Unicode MS"/>
      <w:b/>
      <w:bCs/>
      <w:sz w:val="18"/>
      <w:lang w:val="es-ES"/>
    </w:rPr>
  </w:style>
  <w:style w:type="paragraph" w:styleId="Ttulo5">
    <w:name w:val="heading 5"/>
    <w:basedOn w:val="Normal"/>
    <w:next w:val="Normal"/>
    <w:qFormat/>
    <w:rsid w:val="00BC2CF9"/>
    <w:pPr>
      <w:keepNext/>
      <w:tabs>
        <w:tab w:val="left" w:pos="1732"/>
        <w:tab w:val="left" w:pos="7298"/>
      </w:tabs>
      <w:outlineLvl w:val="4"/>
    </w:pPr>
    <w:rPr>
      <w:rFonts w:ascii="Verdana" w:eastAsia="Arial Unicode MS" w:hAnsi="Verdana" w:cs="Arial Unicode MS"/>
      <w:b/>
      <w:bCs/>
      <w:sz w:val="18"/>
      <w:lang w:val="es-ES"/>
    </w:rPr>
  </w:style>
  <w:style w:type="paragraph" w:styleId="Ttulo6">
    <w:name w:val="heading 6"/>
    <w:basedOn w:val="Normal"/>
    <w:next w:val="Normal"/>
    <w:qFormat/>
    <w:rsid w:val="00BC2CF9"/>
    <w:pPr>
      <w:keepNext/>
      <w:tabs>
        <w:tab w:val="left" w:pos="1291"/>
      </w:tabs>
      <w:ind w:left="23"/>
      <w:jc w:val="both"/>
      <w:outlineLvl w:val="5"/>
    </w:pPr>
    <w:rPr>
      <w:rFonts w:ascii="Verdana" w:eastAsia="Arial Unicode MS" w:hAnsi="Verdana" w:cs="Arial Unicode MS"/>
      <w:b/>
      <w:bCs/>
      <w:sz w:val="18"/>
      <w:lang w:val="es-ES"/>
    </w:rPr>
  </w:style>
  <w:style w:type="paragraph" w:styleId="Ttulo7">
    <w:name w:val="heading 7"/>
    <w:basedOn w:val="Normal"/>
    <w:next w:val="Normal"/>
    <w:qFormat/>
    <w:rsid w:val="00BC2CF9"/>
    <w:pPr>
      <w:keepNext/>
      <w:tabs>
        <w:tab w:val="left" w:pos="270"/>
        <w:tab w:val="left" w:pos="3405"/>
        <w:tab w:val="left" w:pos="6070"/>
      </w:tabs>
      <w:jc w:val="both"/>
      <w:outlineLvl w:val="6"/>
    </w:pPr>
    <w:rPr>
      <w:rFonts w:ascii="Verdana" w:eastAsia="Arial Unicode MS" w:hAnsi="Verdana" w:cs="Arial Unicode MS"/>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C2CF9"/>
    <w:pPr>
      <w:spacing w:before="100" w:beforeAutospacing="1" w:after="100" w:afterAutospacing="1"/>
    </w:pPr>
    <w:rPr>
      <w:rFonts w:ascii="Arial Unicode MS" w:eastAsia="Arial Unicode MS" w:hAnsi="Arial Unicode MS" w:cs="Arial Unicode MS"/>
      <w:lang w:val="es-ES"/>
    </w:rPr>
  </w:style>
  <w:style w:type="paragraph" w:styleId="Textoindependiente">
    <w:name w:val="Body Text"/>
    <w:basedOn w:val="Normal"/>
    <w:rsid w:val="00BC2CF9"/>
    <w:pPr>
      <w:jc w:val="both"/>
    </w:pPr>
    <w:rPr>
      <w:sz w:val="20"/>
      <w:szCs w:val="20"/>
      <w:lang w:val="es-ES_tradnl"/>
    </w:rPr>
  </w:style>
  <w:style w:type="character" w:styleId="Hipervnculo">
    <w:name w:val="Hyperlink"/>
    <w:basedOn w:val="Fuentedeprrafopredeter"/>
    <w:rsid w:val="00BC2CF9"/>
    <w:rPr>
      <w:color w:val="0000FF"/>
      <w:u w:val="single"/>
    </w:rPr>
  </w:style>
  <w:style w:type="character" w:styleId="Hipervnculovisitado">
    <w:name w:val="FollowedHyperlink"/>
    <w:basedOn w:val="Fuentedeprrafopredeter"/>
    <w:rsid w:val="00BC2CF9"/>
    <w:rPr>
      <w:color w:val="800080"/>
      <w:u w:val="single"/>
    </w:rPr>
  </w:style>
  <w:style w:type="character" w:styleId="MquinadeescribirHTML">
    <w:name w:val="HTML Typewriter"/>
    <w:basedOn w:val="Fuentedeprrafopredeter"/>
    <w:rsid w:val="00BC2CF9"/>
    <w:rPr>
      <w:rFonts w:ascii="Courier New" w:eastAsia="Arial Unicode MS" w:hAnsi="Courier New" w:cs="Courier New" w:hint="default"/>
      <w:sz w:val="20"/>
      <w:szCs w:val="20"/>
    </w:rPr>
  </w:style>
  <w:style w:type="paragraph" w:styleId="Piedepgina">
    <w:name w:val="footer"/>
    <w:basedOn w:val="Normal"/>
    <w:rsid w:val="00BC2CF9"/>
    <w:pPr>
      <w:tabs>
        <w:tab w:val="center" w:pos="4252"/>
        <w:tab w:val="right" w:pos="8504"/>
      </w:tabs>
    </w:pPr>
  </w:style>
  <w:style w:type="character" w:styleId="Nmerodepgina">
    <w:name w:val="page number"/>
    <w:basedOn w:val="Fuentedeprrafopredeter"/>
    <w:rsid w:val="00BC2CF9"/>
  </w:style>
  <w:style w:type="paragraph" w:styleId="Textonotapie">
    <w:name w:val="footnote text"/>
    <w:basedOn w:val="Normal"/>
    <w:semiHidden/>
    <w:rsid w:val="00BC2CF9"/>
    <w:rPr>
      <w:sz w:val="20"/>
      <w:szCs w:val="20"/>
    </w:rPr>
  </w:style>
  <w:style w:type="character" w:styleId="Refdenotaalpie">
    <w:name w:val="footnote reference"/>
    <w:basedOn w:val="Fuentedeprrafopredeter"/>
    <w:semiHidden/>
    <w:rsid w:val="00BC2CF9"/>
    <w:rPr>
      <w:vertAlign w:val="superscript"/>
    </w:rPr>
  </w:style>
  <w:style w:type="paragraph" w:styleId="Encabezado">
    <w:name w:val="header"/>
    <w:basedOn w:val="Normal"/>
    <w:rsid w:val="00BC2CF9"/>
    <w:pPr>
      <w:tabs>
        <w:tab w:val="center" w:pos="4252"/>
        <w:tab w:val="right" w:pos="8504"/>
      </w:tabs>
    </w:pPr>
  </w:style>
  <w:style w:type="paragraph" w:customStyle="1" w:styleId="inicial">
    <w:name w:val="inicial"/>
    <w:basedOn w:val="Normal"/>
    <w:rsid w:val="00BC2CF9"/>
    <w:pPr>
      <w:spacing w:after="100" w:afterAutospacing="1"/>
      <w:jc w:val="both"/>
    </w:pPr>
    <w:rPr>
      <w:rFonts w:ascii="Arial Unicode MS" w:eastAsia="Arial Unicode MS" w:hAnsi="Arial Unicode MS" w:cs="Arial Unicode MS"/>
      <w:lang w:val="es-ES"/>
    </w:rPr>
  </w:style>
  <w:style w:type="paragraph" w:customStyle="1" w:styleId="textoejer">
    <w:name w:val="textoejer"/>
    <w:basedOn w:val="Normal"/>
    <w:rsid w:val="00BC2CF9"/>
    <w:pPr>
      <w:spacing w:before="100" w:beforeAutospacing="1" w:after="100" w:afterAutospacing="1"/>
    </w:pPr>
    <w:rPr>
      <w:rFonts w:eastAsia="Arial Unicode MS"/>
      <w:b/>
      <w:bCs/>
      <w:color w:val="663399"/>
      <w:sz w:val="18"/>
      <w:szCs w:val="18"/>
      <w:lang w:val="es-ES"/>
    </w:rPr>
  </w:style>
  <w:style w:type="character" w:customStyle="1" w:styleId="textoejer1">
    <w:name w:val="textoejer1"/>
    <w:basedOn w:val="Fuentedeprrafopredeter"/>
    <w:rsid w:val="00BC2CF9"/>
    <w:rPr>
      <w:rFonts w:ascii="Times New Roman" w:hAnsi="Times New Roman" w:cs="Times New Roman" w:hint="default"/>
      <w:b/>
      <w:bCs/>
      <w:sz w:val="18"/>
      <w:szCs w:val="18"/>
    </w:rPr>
  </w:style>
  <w:style w:type="paragraph" w:styleId="Textoindependiente2">
    <w:name w:val="Body Text 2"/>
    <w:basedOn w:val="Normal"/>
    <w:rsid w:val="00BC2CF9"/>
    <w:pPr>
      <w:spacing w:before="100" w:beforeAutospacing="1" w:after="100" w:afterAutospacing="1"/>
      <w:jc w:val="both"/>
    </w:pPr>
    <w:rPr>
      <w:rFonts w:ascii="Verdana" w:eastAsia="Arial Unicode MS" w:hAnsi="Verdana" w:cs="Arial Unicode MS"/>
      <w:sz w:val="18"/>
      <w:lang w:val="es-ES"/>
    </w:rPr>
  </w:style>
  <w:style w:type="table" w:styleId="Tablaconefectos3D3">
    <w:name w:val="Table 3D effects 3"/>
    <w:basedOn w:val="Tablanormal"/>
    <w:rsid w:val="00CD7D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8">
    <w:name w:val="Table List 8"/>
    <w:basedOn w:val="Tablanormal"/>
    <w:rsid w:val="00CD7D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Web3">
    <w:name w:val="Table Web 3"/>
    <w:basedOn w:val="Tablanormal"/>
    <w:rsid w:val="00CD7D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ED6E3D"/>
    <w:rPr>
      <w:b/>
      <w:bCs/>
    </w:rPr>
  </w:style>
  <w:style w:type="character" w:styleId="nfasis">
    <w:name w:val="Emphasis"/>
    <w:basedOn w:val="Fuentedeprrafopredeter"/>
    <w:qFormat/>
    <w:rsid w:val="00780DD3"/>
    <w:rPr>
      <w:i/>
      <w:iCs/>
    </w:rPr>
  </w:style>
  <w:style w:type="character" w:customStyle="1" w:styleId="lh21">
    <w:name w:val="lh21"/>
    <w:basedOn w:val="Fuentedeprrafopredeter"/>
    <w:rsid w:val="001E11C1"/>
    <w:rPr>
      <w:rFonts w:ascii="Tahoma" w:hAnsi="Tahoma" w:cs="Tahoma" w:hint="default"/>
      <w:spacing w:val="30"/>
      <w:sz w:val="16"/>
      <w:szCs w:val="16"/>
    </w:rPr>
  </w:style>
  <w:style w:type="character" w:customStyle="1" w:styleId="dgray1">
    <w:name w:val="dgray1"/>
    <w:basedOn w:val="Fuentedeprrafopredeter"/>
    <w:rsid w:val="001E11C1"/>
    <w:rPr>
      <w:rFonts w:ascii="Tahoma" w:hAnsi="Tahoma" w:cs="Tahoma" w:hint="default"/>
      <w:color w:val="666666"/>
      <w:sz w:val="16"/>
      <w:szCs w:val="16"/>
    </w:rPr>
  </w:style>
  <w:style w:type="character" w:customStyle="1" w:styleId="red1">
    <w:name w:val="red1"/>
    <w:basedOn w:val="Fuentedeprrafopredeter"/>
    <w:rsid w:val="001E11C1"/>
    <w:rPr>
      <w:rFonts w:ascii="Tahoma" w:hAnsi="Tahoma" w:cs="Tahoma" w:hint="default"/>
      <w:color w:val="CC3232"/>
      <w:sz w:val="16"/>
      <w:szCs w:val="16"/>
    </w:rPr>
  </w:style>
  <w:style w:type="paragraph" w:styleId="z-Principiodelformulario">
    <w:name w:val="HTML Top of Form"/>
    <w:basedOn w:val="Normal"/>
    <w:next w:val="Normal"/>
    <w:hidden/>
    <w:rsid w:val="00450A35"/>
    <w:pPr>
      <w:pBdr>
        <w:bottom w:val="single" w:sz="6" w:space="1" w:color="auto"/>
      </w:pBdr>
      <w:jc w:val="center"/>
    </w:pPr>
    <w:rPr>
      <w:rFonts w:ascii="Arial" w:eastAsia="Arial Unicode MS" w:hAnsi="Arial" w:cs="Arial"/>
      <w:vanish/>
      <w:sz w:val="16"/>
      <w:szCs w:val="16"/>
      <w:lang w:val="es-ES"/>
    </w:rPr>
  </w:style>
  <w:style w:type="character" w:customStyle="1" w:styleId="lh51">
    <w:name w:val="lh51"/>
    <w:basedOn w:val="Fuentedeprrafopredeter"/>
    <w:rsid w:val="00450A35"/>
    <w:rPr>
      <w:rFonts w:ascii="Tahoma" w:hAnsi="Tahoma" w:cs="Tahoma" w:hint="default"/>
      <w:spacing w:val="75"/>
      <w:sz w:val="16"/>
      <w:szCs w:val="16"/>
    </w:rPr>
  </w:style>
  <w:style w:type="paragraph" w:styleId="z-Finaldelformulario">
    <w:name w:val="HTML Bottom of Form"/>
    <w:basedOn w:val="Normal"/>
    <w:next w:val="Normal"/>
    <w:hidden/>
    <w:rsid w:val="00450A35"/>
    <w:pPr>
      <w:pBdr>
        <w:top w:val="single" w:sz="6" w:space="1" w:color="auto"/>
      </w:pBdr>
      <w:jc w:val="center"/>
    </w:pPr>
    <w:rPr>
      <w:rFonts w:ascii="Arial" w:eastAsia="Arial Unicode MS" w:hAnsi="Arial" w:cs="Arial"/>
      <w:vanish/>
      <w:sz w:val="16"/>
      <w:szCs w:val="16"/>
      <w:lang w:val="es-ES"/>
    </w:rPr>
  </w:style>
  <w:style w:type="paragraph" w:customStyle="1" w:styleId="grayalt10nhover">
    <w:name w:val="grayalt10nhover"/>
    <w:basedOn w:val="Normal"/>
    <w:rsid w:val="00450A35"/>
    <w:pPr>
      <w:spacing w:before="100" w:beforeAutospacing="1" w:after="100" w:afterAutospacing="1"/>
    </w:pPr>
    <w:rPr>
      <w:rFonts w:ascii="Verdana" w:eastAsia="Arial Unicode MS" w:hAnsi="Verdana" w:cs="Tahoma"/>
      <w:color w:val="999999"/>
      <w:sz w:val="15"/>
      <w:szCs w:val="15"/>
      <w:lang w:val="es-ES"/>
    </w:rPr>
  </w:style>
  <w:style w:type="table" w:styleId="Tablaconcuadrcula">
    <w:name w:val="Table Grid"/>
    <w:basedOn w:val="Tablanormal"/>
    <w:rsid w:val="00556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http://berceo.eubd.ucm.es/html/personales/enred/mantonia/docauto/tema1/Concepto_archivos/space.gif" TargetMode="External"/><Relationship Id="rId47" Type="http://schemas.openxmlformats.org/officeDocument/2006/relationships/image" Target="http://berceo.eubd.ucm.es/html/personales/enred/mantonia/docauto/tema1/Concepto_archivos/space.gif" TargetMode="External"/><Relationship Id="rId63" Type="http://schemas.openxmlformats.org/officeDocument/2006/relationships/image" Target="http://berceo.eubd.ucm.es/html/personales/enred/mantonia/docauto/tema1/Concepto_archivos/space.gif" TargetMode="External"/><Relationship Id="rId68" Type="http://schemas.openxmlformats.org/officeDocument/2006/relationships/image" Target="http://berceo.eubd.ucm.es/html/personales/enred/mantonia/docauto/tema1/Concepto_archivos/space.gif" TargetMode="External"/><Relationship Id="rId84" Type="http://schemas.openxmlformats.org/officeDocument/2006/relationships/hyperlink" Target="http://latammsn.pricegrabber.com/search_getprod.php/masterid=1037534/search=macromedia" TargetMode="External"/><Relationship Id="rId89" Type="http://schemas.openxmlformats.org/officeDocument/2006/relationships/hyperlink" Target="http://latammsn.pricegrabber.com/search_getprod.php/masterid=1037547/search=macromedia" TargetMode="External"/><Relationship Id="rId7" Type="http://schemas.openxmlformats.org/officeDocument/2006/relationships/hyperlink" Target="javascript:Popup.CurrentURL=parent.location;Popup.Target='Std00043.htm';Popup.DoClick()" TargetMode="External"/><Relationship Id="rId71" Type="http://schemas.openxmlformats.org/officeDocument/2006/relationships/image" Target="http://berceo.eubd.ucm.es/html/personales/enred/mantonia/docauto/tema1/Concepto_archivos/space.gif" TargetMode="External"/><Relationship Id="rId92" Type="http://schemas.openxmlformats.org/officeDocument/2006/relationships/image" Target="http://ai.pricegrabber.com/product_images/583000-583999/583567_75.jpg"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image" Target="http://berceo.eubd.ucm.es/html/personales/enred/mantonia/docauto/tema1/Concepto_archivos/space.gif" TargetMode="External"/><Relationship Id="rId53" Type="http://schemas.openxmlformats.org/officeDocument/2006/relationships/image" Target="http://berceo.eubd.ucm.es/html/personales/enred/mantonia/docauto/tema1/Concepto_archivos/space.gif" TargetMode="External"/><Relationship Id="rId58" Type="http://schemas.openxmlformats.org/officeDocument/2006/relationships/image" Target="http://berceo.eubd.ucm.es/html/personales/enred/mantonia/docauto/tema1/Concepto_archivos/space.gif" TargetMode="External"/><Relationship Id="rId66" Type="http://schemas.openxmlformats.org/officeDocument/2006/relationships/image" Target="http://berceo.eubd.ucm.es/html/personales/enred/mantonia/docauto/tema1/Concepto_archivos/space.gif" TargetMode="External"/><Relationship Id="rId74" Type="http://schemas.openxmlformats.org/officeDocument/2006/relationships/image" Target="http://www.maestrosdelweb.org/images/asp_intro.gif" TargetMode="External"/><Relationship Id="rId79" Type="http://schemas.openxmlformats.org/officeDocument/2006/relationships/hyperlink" Target="http://latammsn.pricegrabber.com/search_getprod.php/masterid=322126/search=sql" TargetMode="External"/><Relationship Id="rId87" Type="http://schemas.openxmlformats.org/officeDocument/2006/relationships/image" Target="http://ai.pricegrabber.com/product_images/1037000-1037999/1037547_75.jpg"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http://berceo.eubd.ucm.es/html/personales/enred/mantonia/docauto/tema1/Concepto_archivos/space.gif" TargetMode="External"/><Relationship Id="rId82" Type="http://schemas.openxmlformats.org/officeDocument/2006/relationships/image" Target="http://ai.pricegrabber.com/product_images/1037000-1037999/1037534_75.jpg" TargetMode="External"/><Relationship Id="rId90" Type="http://schemas.openxmlformats.org/officeDocument/2006/relationships/hyperlink" Target="http://latammsn.pricegrabber.com/search_getprod.php/masterid=583567/search=macromedia" TargetMode="External"/><Relationship Id="rId95" Type="http://schemas.openxmlformats.org/officeDocument/2006/relationships/hyperlink" Target="http://latammsn.pricegrabber.com/search_getprod.php/masterid=1037538/search=flash"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http://berceo.eubd.ucm.es/html/personales/enred/mantonia/docauto/tema1/Concepto_archivos/space.gif" TargetMode="External"/><Relationship Id="rId48" Type="http://schemas.openxmlformats.org/officeDocument/2006/relationships/image" Target="http://berceo.eubd.ucm.es/html/personales/enred/mantonia/docauto/tema1/Concepto_archivos/space.gif" TargetMode="External"/><Relationship Id="rId56" Type="http://schemas.openxmlformats.org/officeDocument/2006/relationships/image" Target="http://berceo.eubd.ucm.es/html/personales/enred/mantonia/docauto/tema1/Concepto_archivos/space.gif" TargetMode="External"/><Relationship Id="rId64" Type="http://schemas.openxmlformats.org/officeDocument/2006/relationships/image" Target="http://berceo.eubd.ucm.es/html/personales/enred/mantonia/docauto/tema1/Concepto_archivos/space.gif" TargetMode="External"/><Relationship Id="rId69" Type="http://schemas.openxmlformats.org/officeDocument/2006/relationships/image" Target="http://berceo.eubd.ucm.es/html/personales/enred/mantonia/docauto/tema1/Concepto_archivos/space.gif" TargetMode="External"/><Relationship Id="rId77" Type="http://schemas.openxmlformats.org/officeDocument/2006/relationships/image" Target="media/image21.jpeg"/><Relationship Id="rId100" Type="http://schemas.openxmlformats.org/officeDocument/2006/relationships/header" Target="header3.xml"/><Relationship Id="rId8" Type="http://schemas.openxmlformats.org/officeDocument/2006/relationships/hyperlink" Target="javascript:Popup.CurrentURL=parent.location;Popup.Target='Std00066.htm';Popup.DoClick()" TargetMode="External"/><Relationship Id="rId51" Type="http://schemas.openxmlformats.org/officeDocument/2006/relationships/image" Target="http://berceo.eubd.ucm.es/html/personales/enred/mantonia/docauto/tema1/Concepto_archivos/space.gif" TargetMode="External"/><Relationship Id="rId72" Type="http://schemas.openxmlformats.org/officeDocument/2006/relationships/image" Target="http://berceo.eubd.ucm.es/html/personales/enred/mantonia/docauto/tema1/Concepto_archivos/space.gif" TargetMode="External"/><Relationship Id="rId80" Type="http://schemas.openxmlformats.org/officeDocument/2006/relationships/hyperlink" Target="http://latammsn.pricegrabber.com/search_getprod.php/masterid=1037534/search=macromedia" TargetMode="External"/><Relationship Id="rId85" Type="http://schemas.openxmlformats.org/officeDocument/2006/relationships/hyperlink" Target="http://latammsn.pricegrabber.com/search_getprod.php/masterid=1037547/search=macromedia" TargetMode="External"/><Relationship Id="rId93" Type="http://schemas.openxmlformats.org/officeDocument/2006/relationships/image" Target="media/image25.jpeg"/><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http://berceo.eubd.ucm.es/html/personales/enred/mantonia/docauto/tema1/Concepto_archivos/space.gif" TargetMode="External"/><Relationship Id="rId59" Type="http://schemas.openxmlformats.org/officeDocument/2006/relationships/image" Target="http://berceo.eubd.ucm.es/html/personales/enred/mantonia/docauto/tema1/Concepto_archivos/space.gif" TargetMode="External"/><Relationship Id="rId67" Type="http://schemas.openxmlformats.org/officeDocument/2006/relationships/image" Target="http://berceo.eubd.ucm.es/html/personales/enred/mantonia/docauto/tema1/Concepto_archivos/space.gif" TargetMode="External"/><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8.png"/><Relationship Id="rId54" Type="http://schemas.openxmlformats.org/officeDocument/2006/relationships/image" Target="http://berceo.eubd.ucm.es/html/personales/enred/mantonia/docauto/tema1/Concepto_archivos/space.gif" TargetMode="External"/><Relationship Id="rId62" Type="http://schemas.openxmlformats.org/officeDocument/2006/relationships/image" Target="http://berceo.eubd.ucm.es/html/personales/enred/mantonia/docauto/tema1/Concepto_archivos/space.gif" TargetMode="External"/><Relationship Id="rId70" Type="http://schemas.openxmlformats.org/officeDocument/2006/relationships/image" Target="http://berceo.eubd.ucm.es/html/personales/enred/mantonia/docauto/tema1/Concepto_archivos/space.gif" TargetMode="External"/><Relationship Id="rId75" Type="http://schemas.openxmlformats.org/officeDocument/2006/relationships/image" Target="media/image20.jpeg"/><Relationship Id="rId83" Type="http://schemas.openxmlformats.org/officeDocument/2006/relationships/hyperlink" Target="http://latammsn.pricegrabber.com/search_getprod.php/masterid=1037534/search=macromedia" TargetMode="External"/><Relationship Id="rId88" Type="http://schemas.openxmlformats.org/officeDocument/2006/relationships/hyperlink" Target="http://latammsn.pricegrabber.com/search_getprod.php/masterid=1037547/search=macromedia" TargetMode="External"/><Relationship Id="rId91" Type="http://schemas.openxmlformats.org/officeDocument/2006/relationships/image" Target="media/image24.jpeg"/><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http://berceo.eubd.ucm.es/html/personales/enred/mantonia/docauto/tema1/Concepto_archivos/space.gif" TargetMode="External"/><Relationship Id="rId57" Type="http://schemas.openxmlformats.org/officeDocument/2006/relationships/image" Target="http://berceo.eubd.ucm.es/html/personales/enred/mantonia/docauto/tema1/Concepto_archivos/space.gif" TargetMode="Externa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http://berceo.eubd.ucm.es/html/personales/enred/mantonia/docauto/tema1/Concepto_archivos/space.gif" TargetMode="External"/><Relationship Id="rId52" Type="http://schemas.openxmlformats.org/officeDocument/2006/relationships/image" Target="http://berceo.eubd.ucm.es/html/personales/enred/mantonia/docauto/tema1/Concepto_archivos/space.gif" TargetMode="External"/><Relationship Id="rId60" Type="http://schemas.openxmlformats.org/officeDocument/2006/relationships/image" Target="http://berceo.eubd.ucm.es/html/personales/enred/mantonia/docauto/tema1/Concepto_archivos/space.gif" TargetMode="External"/><Relationship Id="rId65" Type="http://schemas.openxmlformats.org/officeDocument/2006/relationships/image" Target="http://berceo.eubd.ucm.es/html/personales/enred/mantonia/docauto/tema1/Concepto_archivos/space.gif" TargetMode="External"/><Relationship Id="rId73" Type="http://schemas.openxmlformats.org/officeDocument/2006/relationships/image" Target="media/image19.png"/><Relationship Id="rId78" Type="http://schemas.openxmlformats.org/officeDocument/2006/relationships/image" Target="http://ai.pricegrabber.com/product_images/322000-322999/322126_75.jpg" TargetMode="External"/><Relationship Id="rId81" Type="http://schemas.openxmlformats.org/officeDocument/2006/relationships/image" Target="media/image22.jpeg"/><Relationship Id="rId86" Type="http://schemas.openxmlformats.org/officeDocument/2006/relationships/image" Target="media/image23.jpeg"/><Relationship Id="rId94" Type="http://schemas.openxmlformats.org/officeDocument/2006/relationships/image" Target="http://ai.pricegrabber.com/product_images/1037000-1037999/1037538_75.jpg"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jpeg"/><Relationship Id="rId34" Type="http://schemas.openxmlformats.org/officeDocument/2006/relationships/oleObject" Target="embeddings/oleObject13.bin"/><Relationship Id="rId50" Type="http://schemas.openxmlformats.org/officeDocument/2006/relationships/image" Target="http://berceo.eubd.ucm.es/html/personales/enred/mantonia/docauto/tema1/Concepto_archivos/space.gif" TargetMode="External"/><Relationship Id="rId55" Type="http://schemas.openxmlformats.org/officeDocument/2006/relationships/image" Target="http://berceo.eubd.ucm.es/html/personales/enred/mantonia/docauto/tema1/Concepto_archivos/space.gif" TargetMode="External"/><Relationship Id="rId76" Type="http://schemas.openxmlformats.org/officeDocument/2006/relationships/image" Target="http://ai.pricegrabber.com/product_images/321000-321999/321868_75.jpg" TargetMode="External"/><Relationship Id="rId97"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7047</Words>
  <Characters>38763</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Capítulo I</vt:lpstr>
    </vt:vector>
  </TitlesOfParts>
  <Company>ICM - ESPOL</Company>
  <LinksUpToDate>false</LinksUpToDate>
  <CharactersWithSpaces>45719</CharactersWithSpaces>
  <SharedDoc>false</SharedDoc>
  <HLinks>
    <vt:vector size="66" baseType="variant">
      <vt:variant>
        <vt:i4>6815835</vt:i4>
      </vt:variant>
      <vt:variant>
        <vt:i4>180</vt:i4>
      </vt:variant>
      <vt:variant>
        <vt:i4>0</vt:i4>
      </vt:variant>
      <vt:variant>
        <vt:i4>5</vt:i4>
      </vt:variant>
      <vt:variant>
        <vt:lpwstr>http://latammsn.pricegrabber.com/search_getprod.php/masterid=1037538/search=flash</vt:lpwstr>
      </vt:variant>
      <vt:variant>
        <vt:lpwstr/>
      </vt:variant>
      <vt:variant>
        <vt:i4>3735636</vt:i4>
      </vt:variant>
      <vt:variant>
        <vt:i4>171</vt:i4>
      </vt:variant>
      <vt:variant>
        <vt:i4>0</vt:i4>
      </vt:variant>
      <vt:variant>
        <vt:i4>5</vt:i4>
      </vt:variant>
      <vt:variant>
        <vt:lpwstr>http://latammsn.pricegrabber.com/search_getprod.php/masterid=583567/search=macromedia</vt:lpwstr>
      </vt:variant>
      <vt:variant>
        <vt:lpwstr/>
      </vt:variant>
      <vt:variant>
        <vt:i4>196662</vt:i4>
      </vt:variant>
      <vt:variant>
        <vt:i4>168</vt:i4>
      </vt:variant>
      <vt:variant>
        <vt:i4>0</vt:i4>
      </vt:variant>
      <vt:variant>
        <vt:i4>5</vt:i4>
      </vt:variant>
      <vt:variant>
        <vt:lpwstr>http://latammsn.pricegrabber.com/search_getprod.php/masterid=1037547/search=macromedia</vt:lpwstr>
      </vt:variant>
      <vt:variant>
        <vt:lpwstr/>
      </vt:variant>
      <vt:variant>
        <vt:i4>196662</vt:i4>
      </vt:variant>
      <vt:variant>
        <vt:i4>165</vt:i4>
      </vt:variant>
      <vt:variant>
        <vt:i4>0</vt:i4>
      </vt:variant>
      <vt:variant>
        <vt:i4>5</vt:i4>
      </vt:variant>
      <vt:variant>
        <vt:lpwstr>http://latammsn.pricegrabber.com/search_getprod.php/masterid=1037547/search=macromedia</vt:lpwstr>
      </vt:variant>
      <vt:variant>
        <vt:lpwstr/>
      </vt:variant>
      <vt:variant>
        <vt:i4>196662</vt:i4>
      </vt:variant>
      <vt:variant>
        <vt:i4>159</vt:i4>
      </vt:variant>
      <vt:variant>
        <vt:i4>0</vt:i4>
      </vt:variant>
      <vt:variant>
        <vt:i4>5</vt:i4>
      </vt:variant>
      <vt:variant>
        <vt:lpwstr>http://latammsn.pricegrabber.com/search_getprod.php/masterid=1037547/search=macromedia</vt:lpwstr>
      </vt:variant>
      <vt:variant>
        <vt:lpwstr/>
      </vt:variant>
      <vt:variant>
        <vt:i4>49</vt:i4>
      </vt:variant>
      <vt:variant>
        <vt:i4>156</vt:i4>
      </vt:variant>
      <vt:variant>
        <vt:i4>0</vt:i4>
      </vt:variant>
      <vt:variant>
        <vt:i4>5</vt:i4>
      </vt:variant>
      <vt:variant>
        <vt:lpwstr>http://latammsn.pricegrabber.com/search_getprod.php/masterid=1037534/search=macromedia</vt:lpwstr>
      </vt:variant>
      <vt:variant>
        <vt:lpwstr/>
      </vt:variant>
      <vt:variant>
        <vt:i4>49</vt:i4>
      </vt:variant>
      <vt:variant>
        <vt:i4>153</vt:i4>
      </vt:variant>
      <vt:variant>
        <vt:i4>0</vt:i4>
      </vt:variant>
      <vt:variant>
        <vt:i4>5</vt:i4>
      </vt:variant>
      <vt:variant>
        <vt:lpwstr>http://latammsn.pricegrabber.com/search_getprod.php/masterid=1037534/search=macromedia</vt:lpwstr>
      </vt:variant>
      <vt:variant>
        <vt:lpwstr/>
      </vt:variant>
      <vt:variant>
        <vt:i4>49</vt:i4>
      </vt:variant>
      <vt:variant>
        <vt:i4>147</vt:i4>
      </vt:variant>
      <vt:variant>
        <vt:i4>0</vt:i4>
      </vt:variant>
      <vt:variant>
        <vt:i4>5</vt:i4>
      </vt:variant>
      <vt:variant>
        <vt:lpwstr>http://latammsn.pricegrabber.com/search_getprod.php/masterid=1037534/search=macromedia</vt:lpwstr>
      </vt:variant>
      <vt:variant>
        <vt:lpwstr/>
      </vt:variant>
      <vt:variant>
        <vt:i4>4718640</vt:i4>
      </vt:variant>
      <vt:variant>
        <vt:i4>144</vt:i4>
      </vt:variant>
      <vt:variant>
        <vt:i4>0</vt:i4>
      </vt:variant>
      <vt:variant>
        <vt:i4>5</vt:i4>
      </vt:variant>
      <vt:variant>
        <vt:lpwstr>http://latammsn.pricegrabber.com/search_getprod.php/masterid=322126/search=sql</vt:lpwstr>
      </vt:variant>
      <vt:variant>
        <vt:lpwstr/>
      </vt:variant>
      <vt:variant>
        <vt:i4>8323183</vt:i4>
      </vt:variant>
      <vt:variant>
        <vt:i4>3</vt:i4>
      </vt:variant>
      <vt:variant>
        <vt:i4>0</vt:i4>
      </vt:variant>
      <vt:variant>
        <vt:i4>5</vt:i4>
      </vt:variant>
      <vt:variant>
        <vt:lpwstr>javascript:Popup.CurrentURL=parent.location;Popup.Target='Std00066.htm';Popup.DoClick()</vt:lpwstr>
      </vt:variant>
      <vt:variant>
        <vt:lpwstr/>
      </vt:variant>
      <vt:variant>
        <vt:i4>7995501</vt:i4>
      </vt:variant>
      <vt:variant>
        <vt:i4>0</vt:i4>
      </vt:variant>
      <vt:variant>
        <vt:i4>0</vt:i4>
      </vt:variant>
      <vt:variant>
        <vt:i4>5</vt:i4>
      </vt:variant>
      <vt:variant>
        <vt:lpwstr>javascript:Popup.CurrentURL=parent.location;Popup.Target='Std00043.htm';Popup.DoClick()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Ayudante</dc:creator>
  <cp:keywords/>
  <dc:description/>
  <cp:lastModifiedBy>Ayudante</cp:lastModifiedBy>
  <cp:revision>3</cp:revision>
  <cp:lastPrinted>2005-05-27T22:04:00Z</cp:lastPrinted>
  <dcterms:created xsi:type="dcterms:W3CDTF">2009-07-09T14:30:00Z</dcterms:created>
  <dcterms:modified xsi:type="dcterms:W3CDTF">2009-07-09T15:29:00Z</dcterms:modified>
</cp:coreProperties>
</file>