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4E8A">
      <w:pPr>
        <w:pStyle w:val="Ttulo1"/>
        <w:rPr>
          <w:sz w:val="32"/>
        </w:rPr>
      </w:pPr>
      <w:r>
        <w:rPr>
          <w:sz w:val="32"/>
        </w:rPr>
        <w:t>ÍNDICE GENERAL</w:t>
      </w:r>
    </w:p>
    <w:p w:rsidR="00000000" w:rsidRDefault="008B4E8A">
      <w:pPr>
        <w:pStyle w:val="NormalWeb"/>
        <w:spacing w:before="0" w:after="0"/>
        <w:rPr>
          <w:rFonts w:ascii="Arial" w:hAnsi="Arial"/>
          <w:szCs w:val="24"/>
          <w:lang w:val="es-EC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spacing w:line="480" w:lineRule="auto"/>
        <w:rPr>
          <w:rFonts w:ascii="Arial" w:hAnsi="Arial"/>
        </w:rPr>
      </w:pPr>
    </w:p>
    <w:p w:rsidR="00000000" w:rsidRDefault="008B4E8A">
      <w:pPr>
        <w:pStyle w:val="NormalWeb"/>
        <w:spacing w:before="0" w:after="0" w:line="480" w:lineRule="auto"/>
        <w:rPr>
          <w:rFonts w:ascii="Arial" w:hAnsi="Arial"/>
          <w:szCs w:val="24"/>
          <w:lang w:val="es-EC"/>
        </w:rPr>
      </w:pPr>
    </w:p>
    <w:p w:rsidR="00000000" w:rsidRDefault="008B4E8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RESUMEN  ...................................................................................................    I</w:t>
      </w:r>
    </w:p>
    <w:p w:rsidR="00000000" w:rsidRDefault="008B4E8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INDICE GENERAL  ......................................................................................   II</w:t>
      </w:r>
    </w:p>
    <w:p w:rsidR="00000000" w:rsidRDefault="008B4E8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INDICE DE GRÁFI</w:t>
      </w:r>
      <w:r>
        <w:rPr>
          <w:rFonts w:ascii="Arial" w:hAnsi="Arial"/>
        </w:rPr>
        <w:t>COS  ...............................................................................  III</w:t>
      </w:r>
    </w:p>
    <w:p w:rsidR="00000000" w:rsidRDefault="008B4E8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INDICE DE TABLAS  ...................................................................................  IV</w:t>
      </w:r>
    </w:p>
    <w:p w:rsidR="00000000" w:rsidRDefault="008B4E8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INTRODUCCIÓN  ..............................................</w:t>
      </w:r>
      <w:r>
        <w:rPr>
          <w:rFonts w:ascii="Arial" w:hAnsi="Arial"/>
        </w:rPr>
        <w:t>...........................................  V</w:t>
      </w:r>
    </w:p>
    <w:p w:rsidR="00000000" w:rsidRDefault="008B4E8A">
      <w:pPr>
        <w:pStyle w:val="NormalWeb"/>
        <w:spacing w:before="0" w:after="0" w:line="480" w:lineRule="auto"/>
        <w:rPr>
          <w:rFonts w:ascii="Arial" w:hAnsi="Arial"/>
          <w:szCs w:val="24"/>
          <w:lang w:val="es-EC"/>
        </w:rPr>
      </w:pPr>
    </w:p>
    <w:p w:rsidR="00000000" w:rsidRDefault="008B4E8A">
      <w:pPr>
        <w:spacing w:line="480" w:lineRule="auto"/>
        <w:rPr>
          <w:rFonts w:ascii="Arial" w:hAnsi="Arial"/>
        </w:rPr>
      </w:pPr>
    </w:p>
    <w:p w:rsidR="00000000" w:rsidRDefault="008B4E8A">
      <w:pPr>
        <w:pStyle w:val="Textoindependiente2"/>
        <w:ind w:left="425" w:hanging="425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1. CARACTERÍSTICAS SOCIO-DEMOGRÁFICAS DEL LITORAL</w:t>
      </w:r>
      <w:r>
        <w:rPr>
          <w:sz w:val="26"/>
        </w:rPr>
        <w:t xml:space="preserve"> </w:t>
      </w:r>
      <w:r>
        <w:rPr>
          <w:b w:val="0"/>
          <w:bCs/>
          <w:sz w:val="26"/>
        </w:rPr>
        <w:t>ECUATORIANO ...............................................................................1</w:t>
      </w:r>
    </w:p>
    <w:p w:rsidR="00000000" w:rsidRDefault="008B4E8A">
      <w:pPr>
        <w:pStyle w:val="Textoindependiente2"/>
        <w:numPr>
          <w:ilvl w:val="1"/>
          <w:numId w:val="8"/>
        </w:numPr>
        <w:tabs>
          <w:tab w:val="clear" w:pos="1145"/>
        </w:tabs>
        <w:ind w:left="992" w:hanging="567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INTRODUCCIÓN ………………………………………………….1</w:t>
      </w:r>
    </w:p>
    <w:p w:rsidR="00000000" w:rsidRDefault="008B4E8A">
      <w:pPr>
        <w:pStyle w:val="Textoindependiente2"/>
        <w:numPr>
          <w:ilvl w:val="1"/>
          <w:numId w:val="8"/>
        </w:numPr>
        <w:tabs>
          <w:tab w:val="clear" w:pos="1145"/>
        </w:tabs>
        <w:ind w:left="992" w:hanging="567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Evolución Demográfica .......</w:t>
      </w:r>
      <w:r>
        <w:rPr>
          <w:b w:val="0"/>
          <w:bCs/>
          <w:sz w:val="26"/>
        </w:rPr>
        <w:t>.....................................................1</w:t>
      </w:r>
    </w:p>
    <w:p w:rsidR="00000000" w:rsidRDefault="008B4E8A">
      <w:pPr>
        <w:pStyle w:val="Textoindependiente2"/>
        <w:numPr>
          <w:ilvl w:val="2"/>
          <w:numId w:val="8"/>
        </w:numPr>
        <w:tabs>
          <w:tab w:val="clear" w:pos="1570"/>
        </w:tabs>
        <w:ind w:left="1800" w:hanging="808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 xml:space="preserve"> Evolución Demográfica del Ecuador .............................2  </w:t>
      </w:r>
    </w:p>
    <w:p w:rsidR="00000000" w:rsidRDefault="008B4E8A">
      <w:pPr>
        <w:pStyle w:val="Textoindependiente2"/>
        <w:numPr>
          <w:ilvl w:val="2"/>
          <w:numId w:val="8"/>
        </w:numPr>
        <w:tabs>
          <w:tab w:val="clear" w:pos="1570"/>
        </w:tabs>
        <w:ind w:left="1800" w:hanging="808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 xml:space="preserve"> Demografía del Litoral Ecuatoriano ...............................4  </w:t>
      </w:r>
    </w:p>
    <w:p w:rsidR="00000000" w:rsidRDefault="008B4E8A">
      <w:pPr>
        <w:pStyle w:val="Textoindependiente2"/>
        <w:numPr>
          <w:ilvl w:val="3"/>
          <w:numId w:val="8"/>
        </w:numPr>
        <w:tabs>
          <w:tab w:val="clear" w:pos="2355"/>
        </w:tabs>
        <w:ind w:left="2756" w:hanging="998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Composición de la Población del Litoral Ecuatoriano ..........</w:t>
      </w:r>
      <w:r>
        <w:rPr>
          <w:b w:val="0"/>
          <w:bCs/>
          <w:sz w:val="26"/>
        </w:rPr>
        <w:t>............................................5</w:t>
      </w:r>
    </w:p>
    <w:p w:rsidR="00000000" w:rsidRDefault="008B4E8A">
      <w:pPr>
        <w:pStyle w:val="Textoindependiente2"/>
        <w:numPr>
          <w:ilvl w:val="3"/>
          <w:numId w:val="8"/>
        </w:numPr>
        <w:tabs>
          <w:tab w:val="clear" w:pos="2355"/>
        </w:tabs>
        <w:ind w:left="2756" w:hanging="998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Dinámica del Litoral Ecuatoriano ...................10</w:t>
      </w:r>
    </w:p>
    <w:p w:rsidR="00000000" w:rsidRDefault="008B4E8A">
      <w:pPr>
        <w:pStyle w:val="Textoindependiente2"/>
        <w:numPr>
          <w:ilvl w:val="1"/>
          <w:numId w:val="8"/>
        </w:numPr>
        <w:tabs>
          <w:tab w:val="clear" w:pos="1145"/>
        </w:tabs>
        <w:ind w:left="992" w:hanging="567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Sistema Educativo Ecuatoriano .............................................13</w:t>
      </w:r>
    </w:p>
    <w:p w:rsidR="00000000" w:rsidRDefault="008B4E8A">
      <w:pPr>
        <w:pStyle w:val="Textoindependiente2"/>
        <w:numPr>
          <w:ilvl w:val="2"/>
          <w:numId w:val="8"/>
        </w:numPr>
        <w:tabs>
          <w:tab w:val="clear" w:pos="1570"/>
        </w:tabs>
        <w:ind w:left="1757" w:hanging="765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Características Educacionales del Ecuador .................18</w:t>
      </w:r>
    </w:p>
    <w:p w:rsidR="00000000" w:rsidRDefault="008B4E8A">
      <w:pPr>
        <w:pStyle w:val="Textoindependiente2"/>
        <w:numPr>
          <w:ilvl w:val="2"/>
          <w:numId w:val="8"/>
        </w:numPr>
        <w:tabs>
          <w:tab w:val="clear" w:pos="1570"/>
        </w:tabs>
        <w:ind w:left="1757" w:hanging="765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lastRenderedPageBreak/>
        <w:t>Características</w:t>
      </w:r>
      <w:r>
        <w:rPr>
          <w:b w:val="0"/>
          <w:bCs/>
          <w:sz w:val="26"/>
        </w:rPr>
        <w:t xml:space="preserve"> Educacionales del Litoral Ecuatoriano.24</w:t>
      </w:r>
    </w:p>
    <w:p w:rsidR="00000000" w:rsidRDefault="008B4E8A">
      <w:pPr>
        <w:pStyle w:val="Textosinformato"/>
        <w:spacing w:line="480" w:lineRule="auto"/>
        <w:ind w:left="425" w:hanging="425"/>
        <w:jc w:val="both"/>
        <w:rPr>
          <w:rFonts w:ascii="Arial" w:eastAsia="MS Mincho" w:hAnsi="Arial"/>
          <w:bCs/>
          <w:sz w:val="26"/>
        </w:rPr>
      </w:pPr>
      <w:r>
        <w:rPr>
          <w:rFonts w:ascii="Arial" w:eastAsia="MS Mincho" w:hAnsi="Arial"/>
          <w:bCs/>
          <w:sz w:val="26"/>
        </w:rPr>
        <w:t>2.   DETERMINACIÓN Y CODIFICACIÓN DE LAS VARIABLES A SER ANALIZADAS .................................................................................32</w:t>
      </w:r>
    </w:p>
    <w:p w:rsidR="00000000" w:rsidRDefault="008B4E8A">
      <w:pPr>
        <w:pStyle w:val="Textoindependiente2"/>
        <w:numPr>
          <w:ilvl w:val="1"/>
          <w:numId w:val="9"/>
        </w:numPr>
        <w:tabs>
          <w:tab w:val="clear" w:pos="1145"/>
        </w:tabs>
        <w:ind w:left="992" w:hanging="567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INTRODUCCIÓN ………………………………………………...32</w:t>
      </w:r>
    </w:p>
    <w:p w:rsidR="00000000" w:rsidRDefault="008B4E8A">
      <w:pPr>
        <w:pStyle w:val="Textoindependiente2"/>
        <w:numPr>
          <w:ilvl w:val="1"/>
          <w:numId w:val="9"/>
        </w:numPr>
        <w:tabs>
          <w:tab w:val="clear" w:pos="1145"/>
        </w:tabs>
        <w:ind w:left="992" w:hanging="567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Boleta Censal ...........</w:t>
      </w:r>
      <w:r>
        <w:rPr>
          <w:b w:val="0"/>
          <w:bCs/>
          <w:sz w:val="26"/>
        </w:rPr>
        <w:t>..............................................................32</w:t>
      </w:r>
    </w:p>
    <w:p w:rsidR="00000000" w:rsidRDefault="008B4E8A">
      <w:pPr>
        <w:pStyle w:val="Textoindependiente2"/>
        <w:numPr>
          <w:ilvl w:val="1"/>
          <w:numId w:val="9"/>
        </w:numPr>
        <w:tabs>
          <w:tab w:val="clear" w:pos="1145"/>
        </w:tabs>
        <w:ind w:left="992" w:hanging="567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Definición y Codificación de las Variables ..............................34</w:t>
      </w:r>
    </w:p>
    <w:p w:rsidR="00000000" w:rsidRDefault="008B4E8A">
      <w:pPr>
        <w:pStyle w:val="Textoindependiente2"/>
        <w:numPr>
          <w:ilvl w:val="2"/>
          <w:numId w:val="9"/>
        </w:numPr>
        <w:tabs>
          <w:tab w:val="clear" w:pos="1570"/>
        </w:tabs>
        <w:ind w:left="1786" w:hanging="794"/>
        <w:jc w:val="both"/>
        <w:rPr>
          <w:b w:val="0"/>
          <w:snapToGrid w:val="0"/>
          <w:lang w:val="es-ES_tradnl"/>
        </w:rPr>
      </w:pPr>
      <w:r>
        <w:rPr>
          <w:b w:val="0"/>
          <w:snapToGrid w:val="0"/>
          <w:lang w:val="es-ES_tradnl"/>
        </w:rPr>
        <w:t>Sección I: Identificación Personal ........................................35</w:t>
      </w:r>
    </w:p>
    <w:p w:rsidR="00000000" w:rsidRDefault="008B4E8A">
      <w:pPr>
        <w:pStyle w:val="Textoindependiente2"/>
        <w:numPr>
          <w:ilvl w:val="2"/>
          <w:numId w:val="9"/>
        </w:numPr>
        <w:tabs>
          <w:tab w:val="clear" w:pos="1570"/>
        </w:tabs>
        <w:ind w:left="1786" w:hanging="794"/>
        <w:jc w:val="both"/>
        <w:rPr>
          <w:b w:val="0"/>
          <w:snapToGrid w:val="0"/>
          <w:lang w:val="es-ES_tradnl"/>
        </w:rPr>
      </w:pPr>
      <w:r>
        <w:rPr>
          <w:b w:val="0"/>
          <w:snapToGrid w:val="0"/>
          <w:lang w:val="es-ES_tradnl"/>
        </w:rPr>
        <w:t>Sección II: Instrucción y Experiencia</w:t>
      </w:r>
      <w:r>
        <w:rPr>
          <w:b w:val="0"/>
          <w:snapToGrid w:val="0"/>
          <w:lang w:val="es-ES_tradnl"/>
        </w:rPr>
        <w:t xml:space="preserve"> ...................................41</w:t>
      </w:r>
    </w:p>
    <w:p w:rsidR="00000000" w:rsidRDefault="008B4E8A">
      <w:pPr>
        <w:pStyle w:val="Textoindependiente2"/>
        <w:numPr>
          <w:ilvl w:val="2"/>
          <w:numId w:val="9"/>
        </w:numPr>
        <w:tabs>
          <w:tab w:val="clear" w:pos="1570"/>
        </w:tabs>
        <w:ind w:left="1786" w:hanging="794"/>
        <w:jc w:val="both"/>
        <w:rPr>
          <w:b w:val="0"/>
          <w:snapToGrid w:val="0"/>
          <w:lang w:val="es-ES_tradnl"/>
        </w:rPr>
      </w:pPr>
      <w:r>
        <w:rPr>
          <w:b w:val="0"/>
          <w:lang w:val="es-ES_tradnl"/>
        </w:rPr>
        <w:t>Sección III: Información Laboral ...........................................55</w:t>
      </w:r>
    </w:p>
    <w:p w:rsidR="00000000" w:rsidRDefault="008B4E8A">
      <w:pPr>
        <w:pStyle w:val="Textoindependiente2"/>
        <w:numPr>
          <w:ilvl w:val="2"/>
          <w:numId w:val="9"/>
        </w:numPr>
        <w:tabs>
          <w:tab w:val="clear" w:pos="1570"/>
        </w:tabs>
        <w:ind w:left="1786" w:hanging="794"/>
        <w:jc w:val="both"/>
        <w:rPr>
          <w:b w:val="0"/>
          <w:snapToGrid w:val="0"/>
          <w:lang w:val="es-ES_tradnl"/>
        </w:rPr>
      </w:pPr>
      <w:r>
        <w:rPr>
          <w:b w:val="0"/>
        </w:rPr>
        <w:t>Sección IV:  Directores o Rectores de Planteles .................65</w:t>
      </w:r>
    </w:p>
    <w:p w:rsidR="00000000" w:rsidRDefault="008B4E8A">
      <w:pPr>
        <w:pStyle w:val="Textosinformato"/>
        <w:spacing w:line="480" w:lineRule="auto"/>
        <w:ind w:left="425" w:hanging="425"/>
        <w:jc w:val="both"/>
        <w:rPr>
          <w:rFonts w:ascii="Arial" w:eastAsia="MS Mincho" w:hAnsi="Arial"/>
          <w:bCs/>
          <w:sz w:val="26"/>
        </w:rPr>
      </w:pPr>
      <w:r>
        <w:rPr>
          <w:rFonts w:ascii="Arial" w:eastAsia="MS Mincho" w:hAnsi="Arial"/>
          <w:bCs/>
          <w:sz w:val="26"/>
        </w:rPr>
        <w:t>3.   ANÁLISIS UNIVARIADO DE LA POBLACIÓN INVESTIGADA .....84</w:t>
      </w:r>
    </w:p>
    <w:p w:rsidR="00000000" w:rsidRDefault="008B4E8A">
      <w:pPr>
        <w:pStyle w:val="Textoindependiente2"/>
        <w:numPr>
          <w:ilvl w:val="1"/>
          <w:numId w:val="11"/>
        </w:numPr>
        <w:tabs>
          <w:tab w:val="clear" w:pos="1145"/>
        </w:tabs>
        <w:ind w:left="992" w:hanging="567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INTRODUCC</w:t>
      </w:r>
      <w:r>
        <w:rPr>
          <w:b w:val="0"/>
          <w:bCs/>
          <w:sz w:val="26"/>
        </w:rPr>
        <w:t>IÓN ...................................................................84</w:t>
      </w:r>
    </w:p>
    <w:p w:rsidR="00000000" w:rsidRDefault="008B4E8A">
      <w:pPr>
        <w:pStyle w:val="Textoindependiente2"/>
        <w:numPr>
          <w:ilvl w:val="1"/>
          <w:numId w:val="11"/>
        </w:numPr>
        <w:tabs>
          <w:tab w:val="clear" w:pos="1145"/>
        </w:tabs>
        <w:ind w:left="992" w:hanging="567"/>
        <w:jc w:val="both"/>
        <w:rPr>
          <w:b w:val="0"/>
          <w:bCs/>
          <w:sz w:val="26"/>
        </w:rPr>
      </w:pPr>
      <w:r>
        <w:rPr>
          <w:b w:val="0"/>
          <w:bCs/>
          <w:noProof/>
        </w:rPr>
        <w:t>Análisis Global de los Datos ...........................................................85</w:t>
      </w:r>
    </w:p>
    <w:p w:rsidR="00000000" w:rsidRDefault="008B4E8A">
      <w:pPr>
        <w:pStyle w:val="Sangradetextonormal"/>
        <w:numPr>
          <w:ilvl w:val="2"/>
          <w:numId w:val="11"/>
        </w:numPr>
        <w:tabs>
          <w:tab w:val="clear" w:pos="900"/>
          <w:tab w:val="clear" w:pos="1570"/>
        </w:tabs>
        <w:spacing w:line="480" w:lineRule="auto"/>
        <w:ind w:left="1712"/>
        <w:rPr>
          <w:b w:val="0"/>
          <w:bCs/>
        </w:rPr>
      </w:pPr>
      <w:r>
        <w:rPr>
          <w:b w:val="0"/>
          <w:bCs/>
        </w:rPr>
        <w:t>Analisis de los datos por Directores o Rectores ................. 87</w:t>
      </w:r>
    </w:p>
    <w:p w:rsidR="00000000" w:rsidRDefault="008B4E8A">
      <w:pPr>
        <w:pStyle w:val="Sangradetextonormal"/>
        <w:numPr>
          <w:ilvl w:val="2"/>
          <w:numId w:val="11"/>
        </w:numPr>
        <w:tabs>
          <w:tab w:val="clear" w:pos="900"/>
          <w:tab w:val="clear" w:pos="1570"/>
        </w:tabs>
        <w:spacing w:line="480" w:lineRule="auto"/>
        <w:ind w:left="1712"/>
        <w:rPr>
          <w:b w:val="0"/>
          <w:bCs/>
        </w:rPr>
      </w:pPr>
      <w:r>
        <w:rPr>
          <w:b w:val="0"/>
          <w:snapToGrid w:val="0"/>
          <w:lang w:val="es-ES_tradnl"/>
        </w:rPr>
        <w:t xml:space="preserve">Analisis de los datos </w:t>
      </w:r>
      <w:r>
        <w:rPr>
          <w:b w:val="0"/>
          <w:snapToGrid w:val="0"/>
          <w:lang w:val="es-ES_tradnl"/>
        </w:rPr>
        <w:t>por Profesores ..................................229</w:t>
      </w:r>
    </w:p>
    <w:p w:rsidR="00000000" w:rsidRDefault="008B4E8A">
      <w:pPr>
        <w:pStyle w:val="Sangradetextonormal"/>
        <w:numPr>
          <w:ilvl w:val="2"/>
          <w:numId w:val="11"/>
        </w:numPr>
        <w:tabs>
          <w:tab w:val="clear" w:pos="900"/>
          <w:tab w:val="clear" w:pos="1570"/>
        </w:tabs>
        <w:spacing w:line="480" w:lineRule="auto"/>
        <w:ind w:left="1712"/>
        <w:rPr>
          <w:b w:val="0"/>
          <w:bCs/>
        </w:rPr>
      </w:pPr>
      <w:r>
        <w:rPr>
          <w:b w:val="0"/>
          <w:snapToGrid w:val="0"/>
          <w:lang w:val="es-ES_tradnl"/>
        </w:rPr>
        <w:t xml:space="preserve">Analisis de los datos de los </w:t>
      </w:r>
      <w:r>
        <w:rPr>
          <w:b w:val="0"/>
          <w:bCs/>
        </w:rPr>
        <w:t>Otros trabajadores del MEC ..284</w:t>
      </w:r>
    </w:p>
    <w:p w:rsidR="00000000" w:rsidRDefault="008B4E8A">
      <w:pPr>
        <w:pStyle w:val="Textosinformato"/>
        <w:spacing w:line="480" w:lineRule="auto"/>
        <w:ind w:left="425" w:hanging="425"/>
        <w:jc w:val="both"/>
        <w:rPr>
          <w:rFonts w:ascii="Arial" w:eastAsia="MS Mincho" w:hAnsi="Arial"/>
          <w:bCs/>
          <w:sz w:val="26"/>
        </w:rPr>
      </w:pPr>
      <w:r>
        <w:rPr>
          <w:rFonts w:ascii="Arial" w:eastAsia="MS Mincho" w:hAnsi="Arial"/>
          <w:bCs/>
          <w:sz w:val="26"/>
        </w:rPr>
        <w:t>4. ANÁLISIS MULTIVARIADO DE LA POBLACIÓN INVESTIGADA.338</w:t>
      </w:r>
    </w:p>
    <w:p w:rsidR="00000000" w:rsidRDefault="008B4E8A">
      <w:pPr>
        <w:pStyle w:val="Textoindependiente2"/>
        <w:numPr>
          <w:ilvl w:val="1"/>
          <w:numId w:val="13"/>
        </w:numPr>
        <w:tabs>
          <w:tab w:val="clear" w:pos="1145"/>
        </w:tabs>
        <w:ind w:left="1043" w:hanging="476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INTRODUCCIÓN ……………………………………………...338</w:t>
      </w:r>
    </w:p>
    <w:p w:rsidR="00000000" w:rsidRDefault="008B4E8A">
      <w:pPr>
        <w:pStyle w:val="Textoindependiente2"/>
        <w:numPr>
          <w:ilvl w:val="1"/>
          <w:numId w:val="13"/>
        </w:numPr>
        <w:tabs>
          <w:tab w:val="clear" w:pos="1145"/>
        </w:tabs>
        <w:ind w:left="1043" w:hanging="476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Método de Imputación de datos ..…………………………….340</w:t>
      </w:r>
    </w:p>
    <w:p w:rsidR="00000000" w:rsidRDefault="008B4E8A">
      <w:pPr>
        <w:pStyle w:val="Textoindependiente2"/>
        <w:numPr>
          <w:ilvl w:val="1"/>
          <w:numId w:val="13"/>
        </w:numPr>
        <w:tabs>
          <w:tab w:val="clear" w:pos="1145"/>
        </w:tabs>
        <w:ind w:left="1043" w:hanging="476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Definiciones de técnicas multivariadas ................................341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Vector aleatorio ………………………………………... 341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lastRenderedPageBreak/>
        <w:t>Matriz de datos ...........................................................342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Vector de medias ……………………………………..…342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Matriz de varianzas y c</w:t>
      </w:r>
      <w:r>
        <w:rPr>
          <w:b w:val="0"/>
          <w:bCs/>
          <w:sz w:val="26"/>
        </w:rPr>
        <w:t>ovarianzas …………………….343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Matriz de correlación ..................................................344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Componentes principales............................................345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Correlación canónica ………………….........................349</w:t>
      </w:r>
    </w:p>
    <w:p w:rsidR="00000000" w:rsidRDefault="008B4E8A">
      <w:pPr>
        <w:pStyle w:val="Textoindependiente2"/>
        <w:numPr>
          <w:ilvl w:val="1"/>
          <w:numId w:val="13"/>
        </w:numPr>
        <w:tabs>
          <w:tab w:val="clear" w:pos="1145"/>
        </w:tabs>
        <w:ind w:left="1043" w:hanging="476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Análisis multivariado de los</w:t>
      </w:r>
      <w:r>
        <w:rPr>
          <w:b w:val="0"/>
          <w:bCs/>
          <w:sz w:val="26"/>
        </w:rPr>
        <w:t xml:space="preserve"> Directores ................................355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</w:rPr>
        <w:t>Análisis de la matriz de correlación de los Directores o Rectores ……………………………………………………….355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</w:rPr>
        <w:t>Análisis Bivariado de los Directores o Rectores …………..365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</w:rPr>
        <w:t>Análisis de las tablas de contingencia de los Directores o</w:t>
      </w:r>
      <w:r>
        <w:rPr>
          <w:b w:val="0"/>
          <w:bCs/>
        </w:rPr>
        <w:t xml:space="preserve"> Rectores ………………………………………...……………..375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</w:rPr>
        <w:t>Análisis de las componentes principales de los Directores o Rectores ……………………………………………………….384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</w:rPr>
        <w:t>Análisis de Correlación Canónica de los Directores o Rectores ……………………………………………………….397</w:t>
      </w:r>
    </w:p>
    <w:p w:rsidR="00000000" w:rsidRDefault="008B4E8A">
      <w:pPr>
        <w:pStyle w:val="Textoindependiente2"/>
        <w:numPr>
          <w:ilvl w:val="1"/>
          <w:numId w:val="13"/>
        </w:numPr>
        <w:tabs>
          <w:tab w:val="clear" w:pos="1145"/>
        </w:tabs>
        <w:ind w:left="1043" w:hanging="476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Análisis multivariado de los Profe</w:t>
      </w:r>
      <w:r>
        <w:rPr>
          <w:b w:val="0"/>
          <w:bCs/>
          <w:sz w:val="26"/>
        </w:rPr>
        <w:t>sores ...............................426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</w:rPr>
        <w:t xml:space="preserve">Análisis de la matriz de correlación de los </w:t>
      </w:r>
      <w:r>
        <w:rPr>
          <w:b w:val="0"/>
          <w:bCs/>
          <w:sz w:val="26"/>
        </w:rPr>
        <w:t>Profesores</w:t>
      </w:r>
      <w:r>
        <w:rPr>
          <w:b w:val="0"/>
          <w:bCs/>
        </w:rPr>
        <w:t xml:space="preserve"> …………………….…………………………………………….426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</w:rPr>
        <w:t xml:space="preserve">Análisis Bivariado de los </w:t>
      </w:r>
      <w:r>
        <w:rPr>
          <w:b w:val="0"/>
          <w:bCs/>
          <w:sz w:val="26"/>
        </w:rPr>
        <w:t>Profesores</w:t>
      </w:r>
      <w:r>
        <w:rPr>
          <w:b w:val="0"/>
          <w:bCs/>
        </w:rPr>
        <w:t xml:space="preserve"> ………….…………..452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</w:rPr>
        <w:lastRenderedPageBreak/>
        <w:t xml:space="preserve">Análisis de las tablas de contingencia de los </w:t>
      </w:r>
      <w:r>
        <w:rPr>
          <w:b w:val="0"/>
          <w:bCs/>
          <w:sz w:val="26"/>
        </w:rPr>
        <w:t>Profesores</w:t>
      </w:r>
      <w:r>
        <w:rPr>
          <w:b w:val="0"/>
          <w:bCs/>
        </w:rPr>
        <w:t xml:space="preserve"> ………………………….………………………</w:t>
      </w:r>
      <w:r>
        <w:rPr>
          <w:b w:val="0"/>
          <w:bCs/>
        </w:rPr>
        <w:t>...……………..445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</w:rPr>
        <w:t xml:space="preserve">Análisis de las componentes principales de los </w:t>
      </w:r>
      <w:r>
        <w:rPr>
          <w:b w:val="0"/>
          <w:bCs/>
          <w:sz w:val="26"/>
        </w:rPr>
        <w:t>Profesores</w:t>
      </w:r>
      <w:r>
        <w:rPr>
          <w:b w:val="0"/>
          <w:bCs/>
        </w:rPr>
        <w:t xml:space="preserve"> ………………………………………….……………………….455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</w:rPr>
        <w:t xml:space="preserve">Análisis de Correlación Canónica de los </w:t>
      </w:r>
      <w:r>
        <w:rPr>
          <w:b w:val="0"/>
          <w:bCs/>
          <w:sz w:val="26"/>
        </w:rPr>
        <w:t>Profesores</w:t>
      </w:r>
      <w:r>
        <w:rPr>
          <w:b w:val="0"/>
          <w:bCs/>
        </w:rPr>
        <w:t xml:space="preserve"> …………………….…………………………………………….470</w:t>
      </w:r>
    </w:p>
    <w:p w:rsidR="00000000" w:rsidRDefault="008B4E8A">
      <w:pPr>
        <w:pStyle w:val="Textoindependiente2"/>
        <w:numPr>
          <w:ilvl w:val="1"/>
          <w:numId w:val="13"/>
        </w:numPr>
        <w:tabs>
          <w:tab w:val="clear" w:pos="1145"/>
        </w:tabs>
        <w:ind w:left="1043" w:hanging="476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Análisis multivariado de los Otros trabajadores del MEC ....480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</w:rPr>
        <w:t>Análisi</w:t>
      </w:r>
      <w:r>
        <w:rPr>
          <w:b w:val="0"/>
          <w:bCs/>
        </w:rPr>
        <w:t xml:space="preserve">s de la matriz de correlación de los </w:t>
      </w:r>
      <w:r>
        <w:rPr>
          <w:b w:val="0"/>
          <w:bCs/>
          <w:sz w:val="26"/>
        </w:rPr>
        <w:t>Otros trabajadores del MEC …….</w:t>
      </w:r>
      <w:r>
        <w:rPr>
          <w:b w:val="0"/>
          <w:bCs/>
        </w:rPr>
        <w:t>……………………………….480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</w:rPr>
        <w:t xml:space="preserve">Análisis Bivariado de los </w:t>
      </w:r>
      <w:r>
        <w:rPr>
          <w:b w:val="0"/>
          <w:bCs/>
          <w:sz w:val="26"/>
        </w:rPr>
        <w:t>Otros trabajadores del MEC .</w:t>
      </w:r>
      <w:r>
        <w:rPr>
          <w:b w:val="0"/>
          <w:bCs/>
        </w:rPr>
        <w:t>..488</w:t>
      </w:r>
    </w:p>
    <w:p w:rsidR="00000000" w:rsidRDefault="008B4E8A">
      <w:pPr>
        <w:pStyle w:val="Textoindependiente2"/>
        <w:numPr>
          <w:ilvl w:val="2"/>
          <w:numId w:val="13"/>
        </w:numPr>
        <w:tabs>
          <w:tab w:val="clear" w:pos="1570"/>
        </w:tabs>
        <w:ind w:left="1712"/>
        <w:jc w:val="both"/>
        <w:rPr>
          <w:b w:val="0"/>
          <w:bCs/>
          <w:sz w:val="26"/>
        </w:rPr>
      </w:pPr>
      <w:r>
        <w:rPr>
          <w:b w:val="0"/>
          <w:bCs/>
        </w:rPr>
        <w:t xml:space="preserve">Análisis de las componentes principales de los </w:t>
      </w:r>
      <w:r>
        <w:rPr>
          <w:b w:val="0"/>
          <w:bCs/>
          <w:sz w:val="26"/>
        </w:rPr>
        <w:t xml:space="preserve">Otros trabajadores del MEC </w:t>
      </w:r>
      <w:r>
        <w:rPr>
          <w:b w:val="0"/>
          <w:bCs/>
        </w:rPr>
        <w:t>…………….……………………….498</w:t>
      </w:r>
    </w:p>
    <w:p w:rsidR="00000000" w:rsidRDefault="008B4E8A">
      <w:pPr>
        <w:pStyle w:val="Textoindependiente2"/>
        <w:ind w:left="567"/>
        <w:jc w:val="both"/>
        <w:rPr>
          <w:b w:val="0"/>
          <w:bCs/>
          <w:sz w:val="26"/>
        </w:rPr>
      </w:pPr>
    </w:p>
    <w:p w:rsidR="00000000" w:rsidRDefault="008B4E8A">
      <w:pPr>
        <w:pStyle w:val="Textosinformato"/>
        <w:spacing w:line="480" w:lineRule="auto"/>
        <w:ind w:left="425" w:hanging="425"/>
        <w:jc w:val="both"/>
        <w:rPr>
          <w:rFonts w:ascii="Arial" w:eastAsia="MS Mincho" w:hAnsi="Arial"/>
          <w:bCs/>
          <w:sz w:val="26"/>
        </w:rPr>
      </w:pPr>
    </w:p>
    <w:p w:rsidR="00000000" w:rsidRDefault="008B4E8A">
      <w:pPr>
        <w:pStyle w:val="Textosinformato"/>
        <w:spacing w:line="480" w:lineRule="auto"/>
        <w:ind w:left="425" w:hanging="425"/>
        <w:jc w:val="both"/>
        <w:rPr>
          <w:rFonts w:ascii="Arial" w:eastAsia="MS Mincho" w:hAnsi="Arial"/>
          <w:bCs/>
          <w:sz w:val="26"/>
        </w:rPr>
      </w:pPr>
    </w:p>
    <w:p w:rsidR="00000000" w:rsidRDefault="008B4E8A">
      <w:pPr>
        <w:pStyle w:val="Textosinformato"/>
        <w:spacing w:line="480" w:lineRule="auto"/>
        <w:ind w:left="425" w:hanging="425"/>
        <w:jc w:val="both"/>
        <w:rPr>
          <w:rFonts w:ascii="Arial" w:eastAsia="MS Mincho" w:hAnsi="Arial"/>
          <w:bCs/>
          <w:sz w:val="26"/>
        </w:rPr>
      </w:pPr>
    </w:p>
    <w:p w:rsidR="00000000" w:rsidRDefault="008B4E8A">
      <w:pPr>
        <w:pStyle w:val="Textosinformato"/>
        <w:spacing w:line="480" w:lineRule="auto"/>
        <w:ind w:left="425" w:hanging="425"/>
        <w:jc w:val="both"/>
        <w:rPr>
          <w:rFonts w:ascii="Arial" w:eastAsia="MS Mincho" w:hAnsi="Arial"/>
          <w:bCs/>
          <w:sz w:val="26"/>
        </w:rPr>
      </w:pPr>
    </w:p>
    <w:p w:rsidR="00000000" w:rsidRDefault="008B4E8A">
      <w:pPr>
        <w:pStyle w:val="Textosinformato"/>
        <w:spacing w:line="480" w:lineRule="auto"/>
        <w:ind w:left="425" w:hanging="425"/>
        <w:jc w:val="both"/>
        <w:rPr>
          <w:rFonts w:ascii="Arial" w:eastAsia="MS Mincho" w:hAnsi="Arial"/>
          <w:bCs/>
          <w:sz w:val="26"/>
        </w:rPr>
      </w:pPr>
    </w:p>
    <w:p w:rsidR="00000000" w:rsidRDefault="008B4E8A">
      <w:pPr>
        <w:pStyle w:val="Textosinformato"/>
        <w:spacing w:line="480" w:lineRule="auto"/>
        <w:ind w:left="425" w:hanging="425"/>
        <w:jc w:val="both"/>
        <w:rPr>
          <w:rFonts w:ascii="Arial" w:eastAsia="MS Mincho" w:hAnsi="Arial"/>
          <w:bCs/>
          <w:sz w:val="26"/>
        </w:rPr>
      </w:pPr>
    </w:p>
    <w:p w:rsidR="00000000" w:rsidRDefault="008B4E8A">
      <w:pPr>
        <w:pStyle w:val="Textosinformato"/>
        <w:spacing w:line="480" w:lineRule="auto"/>
        <w:ind w:left="425" w:hanging="425"/>
        <w:jc w:val="both"/>
        <w:rPr>
          <w:rFonts w:ascii="Arial" w:eastAsia="MS Mincho" w:hAnsi="Arial"/>
          <w:bCs/>
          <w:sz w:val="26"/>
        </w:rPr>
      </w:pPr>
    </w:p>
    <w:p w:rsidR="00000000" w:rsidRDefault="008B4E8A">
      <w:pPr>
        <w:pStyle w:val="Textosinformato"/>
        <w:spacing w:line="480" w:lineRule="auto"/>
        <w:ind w:left="425" w:hanging="425"/>
        <w:jc w:val="both"/>
        <w:rPr>
          <w:rFonts w:ascii="Arial" w:eastAsia="MS Mincho" w:hAnsi="Arial"/>
          <w:bCs/>
          <w:sz w:val="26"/>
        </w:rPr>
      </w:pPr>
    </w:p>
    <w:p w:rsidR="00000000" w:rsidRDefault="008B4E8A">
      <w:pPr>
        <w:pStyle w:val="Textosinformato"/>
        <w:spacing w:line="360" w:lineRule="auto"/>
        <w:jc w:val="both"/>
        <w:rPr>
          <w:rFonts w:ascii="Arial" w:eastAsia="MS Mincho" w:hAnsi="Arial"/>
          <w:sz w:val="24"/>
        </w:rPr>
      </w:pPr>
    </w:p>
    <w:p w:rsidR="00000000" w:rsidRDefault="008B4E8A">
      <w:pPr>
        <w:pStyle w:val="Listaconvietas"/>
      </w:pPr>
    </w:p>
    <w:p w:rsidR="00000000" w:rsidRDefault="008B4E8A">
      <w:pPr>
        <w:pStyle w:val="Listaconvietas"/>
      </w:pPr>
    </w:p>
    <w:p w:rsidR="00000000" w:rsidRDefault="008B4E8A">
      <w:pPr>
        <w:pStyle w:val="Listaconvietas"/>
      </w:pPr>
    </w:p>
    <w:p w:rsidR="00000000" w:rsidRDefault="008B4E8A">
      <w:pPr>
        <w:pStyle w:val="Listaconvietas"/>
      </w:pPr>
    </w:p>
    <w:p w:rsidR="00000000" w:rsidRDefault="008B4E8A">
      <w:pPr>
        <w:pStyle w:val="Ttulo2"/>
        <w:rPr>
          <w:sz w:val="40"/>
        </w:rPr>
      </w:pPr>
      <w:r>
        <w:rPr>
          <w:sz w:val="40"/>
        </w:rPr>
        <w:t>BIBL</w:t>
      </w:r>
      <w:r>
        <w:rPr>
          <w:sz w:val="40"/>
        </w:rPr>
        <w:t>IOGRAFÍA</w:t>
      </w:r>
    </w:p>
    <w:p w:rsidR="00000000" w:rsidRDefault="008B4E8A">
      <w:pPr>
        <w:spacing w:line="480" w:lineRule="auto"/>
        <w:jc w:val="center"/>
        <w:rPr>
          <w:rFonts w:ascii="Arial" w:hAnsi="Arial"/>
          <w:b/>
        </w:rPr>
      </w:pPr>
    </w:p>
    <w:p w:rsidR="00000000" w:rsidRDefault="008B4E8A">
      <w:pPr>
        <w:spacing w:line="480" w:lineRule="auto"/>
        <w:jc w:val="center"/>
        <w:rPr>
          <w:rFonts w:ascii="Arial" w:hAnsi="Arial"/>
        </w:rPr>
      </w:pPr>
    </w:p>
    <w:p w:rsidR="00000000" w:rsidRDefault="008B4E8A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SINEC (1993 – 1999), </w:t>
      </w:r>
      <w:r>
        <w:rPr>
          <w:rFonts w:ascii="Arial" w:hAnsi="Arial"/>
          <w:i/>
          <w:iCs/>
        </w:rPr>
        <w:t>Boletines Estadísticos: La Educación en cifras</w:t>
      </w:r>
      <w:r>
        <w:rPr>
          <w:rFonts w:ascii="Arial" w:hAnsi="Arial"/>
        </w:rPr>
        <w:t>, MEC, Quito – Ecuador.</w:t>
      </w:r>
    </w:p>
    <w:p w:rsidR="00000000" w:rsidRDefault="008B4E8A">
      <w:pPr>
        <w:spacing w:line="480" w:lineRule="auto"/>
        <w:jc w:val="both"/>
        <w:rPr>
          <w:rFonts w:ascii="Arial" w:hAnsi="Arial"/>
        </w:rPr>
      </w:pPr>
    </w:p>
    <w:p w:rsidR="00000000" w:rsidRDefault="008B4E8A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POVEDA C. (1994), </w:t>
      </w:r>
      <w:r>
        <w:rPr>
          <w:rFonts w:ascii="Arial" w:hAnsi="Arial"/>
          <w:i/>
          <w:iCs/>
        </w:rPr>
        <w:t>Sistemas Educativos Nacionales</w:t>
      </w:r>
      <w:r>
        <w:rPr>
          <w:rFonts w:ascii="Arial" w:hAnsi="Arial"/>
        </w:rPr>
        <w:t>, MEC,  Quito – Ecuador.</w:t>
      </w:r>
    </w:p>
    <w:p w:rsidR="00000000" w:rsidRDefault="008B4E8A">
      <w:pPr>
        <w:spacing w:line="480" w:lineRule="auto"/>
        <w:jc w:val="both"/>
        <w:rPr>
          <w:rFonts w:ascii="Arial" w:hAnsi="Arial"/>
        </w:rPr>
      </w:pPr>
    </w:p>
    <w:p w:rsidR="00000000" w:rsidRDefault="008B4E8A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INEC(1991), </w:t>
      </w:r>
      <w:r>
        <w:rPr>
          <w:rFonts w:ascii="Arial" w:hAnsi="Arial"/>
          <w:i/>
          <w:iCs/>
        </w:rPr>
        <w:t>Resultados Definitivos. V Censo de Población y IV de Vivienda 1990.</w:t>
      </w:r>
      <w:r>
        <w:rPr>
          <w:rFonts w:ascii="Arial" w:hAnsi="Arial"/>
          <w:i/>
          <w:iCs/>
        </w:rPr>
        <w:t xml:space="preserve">  Provincia del Guayas (Tomos I,II,II)</w:t>
      </w:r>
      <w:r>
        <w:rPr>
          <w:rFonts w:ascii="Arial" w:hAnsi="Arial"/>
        </w:rPr>
        <w:t>, Talleres gráficos del INEC, Quito- Ecuador.</w:t>
      </w:r>
    </w:p>
    <w:p w:rsidR="00000000" w:rsidRDefault="008B4E8A">
      <w:pPr>
        <w:spacing w:line="480" w:lineRule="auto"/>
        <w:jc w:val="both"/>
        <w:rPr>
          <w:rFonts w:ascii="Arial" w:hAnsi="Arial"/>
        </w:rPr>
      </w:pPr>
    </w:p>
    <w:p w:rsidR="00000000" w:rsidRDefault="008B4E8A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INEC (1995), </w:t>
      </w:r>
      <w:r>
        <w:rPr>
          <w:rFonts w:ascii="Arial" w:hAnsi="Arial"/>
          <w:i/>
          <w:iCs/>
        </w:rPr>
        <w:t>Disconformidad de lo Servicios Básicos</w:t>
      </w:r>
      <w:r>
        <w:rPr>
          <w:rFonts w:ascii="Arial" w:hAnsi="Arial"/>
        </w:rPr>
        <w:t>, Talleres gráficos del INEC, Quito- Ecuador.</w:t>
      </w:r>
    </w:p>
    <w:p w:rsidR="00000000" w:rsidRDefault="008B4E8A">
      <w:pPr>
        <w:spacing w:line="480" w:lineRule="auto"/>
        <w:jc w:val="both"/>
        <w:rPr>
          <w:rFonts w:ascii="Arial" w:hAnsi="Arial"/>
        </w:rPr>
      </w:pPr>
    </w:p>
    <w:p w:rsidR="00000000" w:rsidRDefault="008B4E8A">
      <w:pPr>
        <w:spacing w:line="480" w:lineRule="auto"/>
        <w:jc w:val="both"/>
        <w:rPr>
          <w:rFonts w:ascii="Arial" w:hAnsi="Arial"/>
        </w:rPr>
      </w:pPr>
    </w:p>
    <w:p w:rsidR="00000000" w:rsidRDefault="008B4E8A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INEC(1991),  </w:t>
      </w:r>
      <w:r>
        <w:rPr>
          <w:rFonts w:ascii="Arial" w:hAnsi="Arial"/>
          <w:i/>
          <w:iCs/>
        </w:rPr>
        <w:t xml:space="preserve">Proyecciones de Población por Provincias, Cantones, Áreas, </w:t>
      </w:r>
      <w:r>
        <w:rPr>
          <w:rFonts w:ascii="Arial" w:hAnsi="Arial"/>
          <w:i/>
          <w:iCs/>
        </w:rPr>
        <w:t>Sexo y Grupos de Edad. Periodo 1990 – 2000</w:t>
      </w:r>
      <w:r>
        <w:rPr>
          <w:rFonts w:ascii="Arial" w:hAnsi="Arial"/>
        </w:rPr>
        <w:t>, Talleres gráficos del INEC, Quito- Ecuador.</w:t>
      </w:r>
    </w:p>
    <w:p w:rsidR="00000000" w:rsidRDefault="008B4E8A">
      <w:pPr>
        <w:spacing w:line="480" w:lineRule="auto"/>
        <w:jc w:val="both"/>
        <w:rPr>
          <w:rFonts w:ascii="Arial" w:hAnsi="Arial"/>
        </w:rPr>
      </w:pPr>
    </w:p>
    <w:p w:rsidR="00000000" w:rsidRDefault="008B4E8A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ZURITA G. (1992), </w:t>
      </w:r>
      <w:r>
        <w:rPr>
          <w:rFonts w:ascii="Arial" w:hAnsi="Arial"/>
          <w:i/>
          <w:iCs/>
        </w:rPr>
        <w:t>1990: EL CENSO</w:t>
      </w:r>
      <w:r>
        <w:rPr>
          <w:rFonts w:ascii="Arial" w:hAnsi="Arial"/>
        </w:rPr>
        <w:t>, Talleres Gráficos de INEC, Quito – Ecuador.</w:t>
      </w:r>
    </w:p>
    <w:p w:rsidR="00000000" w:rsidRDefault="008B4E8A">
      <w:pPr>
        <w:spacing w:line="480" w:lineRule="auto"/>
        <w:jc w:val="both"/>
        <w:rPr>
          <w:rFonts w:ascii="Arial" w:hAnsi="Arial"/>
        </w:rPr>
      </w:pPr>
    </w:p>
    <w:p w:rsidR="00000000" w:rsidRDefault="008B4E8A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INEC (1999), República del Ecuador. División Político – Administrativo 2001.  Talleres G</w:t>
      </w:r>
      <w:r>
        <w:rPr>
          <w:rFonts w:ascii="Arial" w:hAnsi="Arial"/>
        </w:rPr>
        <w:t>ráficos del INEC, Quito – Ecuador.</w:t>
      </w:r>
    </w:p>
    <w:p w:rsidR="00000000" w:rsidRDefault="008B4E8A">
      <w:pPr>
        <w:pStyle w:val="Textosinformato"/>
        <w:spacing w:line="360" w:lineRule="auto"/>
        <w:jc w:val="both"/>
        <w:rPr>
          <w:rFonts w:ascii="Arial" w:eastAsia="MS Mincho" w:hAnsi="Arial"/>
          <w:sz w:val="24"/>
        </w:rPr>
      </w:pPr>
    </w:p>
    <w:p w:rsidR="00000000" w:rsidRDefault="008B4E8A">
      <w:pPr>
        <w:pStyle w:val="NormalWeb"/>
        <w:rPr>
          <w:b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000000" w:rsidRDefault="008B4E8A">
      <w:pPr>
        <w:rPr>
          <w:rFonts w:ascii="Arial" w:hAnsi="Arial"/>
        </w:rPr>
      </w:pPr>
    </w:p>
    <w:p w:rsidR="008B4E8A" w:rsidRDefault="008B4E8A">
      <w:pPr>
        <w:pStyle w:val="Textosinformato"/>
        <w:spacing w:line="480" w:lineRule="auto"/>
        <w:ind w:left="425" w:hanging="425"/>
        <w:jc w:val="both"/>
        <w:rPr>
          <w:rFonts w:ascii="Arial" w:eastAsia="MS Mincho" w:hAnsi="Arial"/>
          <w:bCs/>
          <w:sz w:val="26"/>
          <w:lang w:val="es-EC"/>
        </w:rPr>
      </w:pPr>
    </w:p>
    <w:sectPr w:rsidR="008B4E8A">
      <w:pgSz w:w="11907" w:h="16840" w:code="9"/>
      <w:pgMar w:top="2268" w:right="1361" w:bottom="2268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8A" w:rsidRDefault="008B4E8A">
      <w:r>
        <w:separator/>
      </w:r>
    </w:p>
  </w:endnote>
  <w:endnote w:type="continuationSeparator" w:id="1">
    <w:p w:rsidR="008B4E8A" w:rsidRDefault="008B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8A" w:rsidRDefault="008B4E8A">
      <w:r>
        <w:separator/>
      </w:r>
    </w:p>
  </w:footnote>
  <w:footnote w:type="continuationSeparator" w:id="1">
    <w:p w:rsidR="008B4E8A" w:rsidRDefault="008B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4E8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328EA"/>
    <w:multiLevelType w:val="multilevel"/>
    <w:tmpl w:val="8AFED28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3F62EC"/>
    <w:multiLevelType w:val="hybridMultilevel"/>
    <w:tmpl w:val="043CD6B8"/>
    <w:lvl w:ilvl="0" w:tplc="F5B821DA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755D1"/>
    <w:multiLevelType w:val="multilevel"/>
    <w:tmpl w:val="0980F4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E83A3A"/>
    <w:multiLevelType w:val="hybridMultilevel"/>
    <w:tmpl w:val="071863C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D31F0"/>
    <w:multiLevelType w:val="multilevel"/>
    <w:tmpl w:val="13D071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6">
    <w:nsid w:val="476D5F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8931A5"/>
    <w:multiLevelType w:val="multilevel"/>
    <w:tmpl w:val="772AF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F47F06"/>
    <w:multiLevelType w:val="multilevel"/>
    <w:tmpl w:val="E00232B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EE05A9C"/>
    <w:multiLevelType w:val="multilevel"/>
    <w:tmpl w:val="C180DDC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0">
    <w:nsid w:val="6F085D40"/>
    <w:multiLevelType w:val="multilevel"/>
    <w:tmpl w:val="579EB3A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1">
    <w:nsid w:val="7796133F"/>
    <w:multiLevelType w:val="multilevel"/>
    <w:tmpl w:val="29EA816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88308E"/>
    <w:multiLevelType w:val="multilevel"/>
    <w:tmpl w:val="010EAF2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EAC"/>
    <w:rsid w:val="008B4E8A"/>
    <w:rsid w:val="00B8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b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semiHidden/>
    <w:pPr>
      <w:spacing w:before="100" w:after="100"/>
    </w:pPr>
    <w:rPr>
      <w:szCs w:val="20"/>
      <w:lang w:val="es-ES"/>
    </w:rPr>
  </w:style>
  <w:style w:type="paragraph" w:styleId="Listaconvietas">
    <w:name w:val="List Bullet"/>
    <w:basedOn w:val="Normal"/>
    <w:autoRedefine/>
    <w:semiHidden/>
    <w:pPr>
      <w:spacing w:line="480" w:lineRule="auto"/>
      <w:jc w:val="both"/>
    </w:pPr>
    <w:rPr>
      <w:rFonts w:ascii="Arial" w:hAnsi="Arial"/>
      <w:szCs w:val="20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spacing w:line="480" w:lineRule="auto"/>
    </w:pPr>
    <w:rPr>
      <w:rFonts w:ascii="Arial" w:hAnsi="Arial"/>
      <w:b/>
      <w:szCs w:val="20"/>
      <w:lang w:val="es-ES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tabs>
        <w:tab w:val="left" w:pos="900"/>
      </w:tabs>
      <w:spacing w:line="360" w:lineRule="auto"/>
      <w:ind w:left="720"/>
      <w:jc w:val="both"/>
    </w:pPr>
    <w:rPr>
      <w:rFonts w:ascii="Arial" w:hAnsi="Arial"/>
      <w:b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 Bibliográficas</vt:lpstr>
    </vt:vector>
  </TitlesOfParts>
  <Company>Mike Ramchandani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 Bibliográficas</dc:title>
  <dc:subject/>
  <dc:creator>Mike Ramchandani</dc:creator>
  <cp:keywords/>
  <dc:description/>
  <cp:lastModifiedBy>Ayudante</cp:lastModifiedBy>
  <cp:revision>2</cp:revision>
  <dcterms:created xsi:type="dcterms:W3CDTF">2009-07-13T17:43:00Z</dcterms:created>
  <dcterms:modified xsi:type="dcterms:W3CDTF">2009-07-13T17:43:00Z</dcterms:modified>
</cp:coreProperties>
</file>