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1AA7">
      <w:pPr>
        <w:pStyle w:val="Textoindependiente"/>
        <w:ind w:left="992"/>
        <w:rPr>
          <w:b/>
          <w:bCs/>
          <w:lang w:val="es-ES"/>
        </w:rPr>
      </w:pPr>
      <w:r>
        <w:rPr>
          <w:b/>
          <w:bCs/>
          <w:lang w:val="es-ES"/>
        </w:rPr>
        <w:t>4.4.2  Análisis Bivariado de los Directores o Rectores</w:t>
      </w: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  <w:r>
        <w:rPr>
          <w:lang w:val="es-ES"/>
        </w:rPr>
        <w:t>En la presente sección se realizará las tablas bivariadas de los directores o rectores, esta técnica bivariada podrá determinar la frecuencia relativa existente en cada una de las categorías del cruce</w:t>
      </w:r>
      <w:r>
        <w:rPr>
          <w:lang w:val="es-ES"/>
        </w:rPr>
        <w:t xml:space="preserve"> entre 2 variables.</w:t>
      </w: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b/>
          <w:bCs/>
          <w:lang w:val="es-ES"/>
        </w:rPr>
      </w:pPr>
      <w:r>
        <w:rPr>
          <w:b/>
          <w:bCs/>
          <w:lang w:val="es-ES"/>
        </w:rPr>
        <w:t xml:space="preserve">Análisis bivariado entre las variables Provincia donde labora el directivo y el Nivel del plantel educativo donde labora el directivo </w:t>
      </w: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1418"/>
        <w:rPr>
          <w:lang w:val="es-ES"/>
        </w:rPr>
      </w:pPr>
      <w:r>
        <w:rPr>
          <w:lang w:val="es-ES"/>
        </w:rPr>
        <w:t>Provincia donde labora el directivo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1</w:t>
      </w:r>
      <w:r>
        <w:rPr>
          <w:lang w:val="es-ES"/>
        </w:rPr>
        <w:t>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Provincia de El Oro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2</w:t>
      </w:r>
      <w:r>
        <w:rPr>
          <w:lang w:val="es-ES"/>
        </w:rPr>
        <w:t>:</w:t>
      </w:r>
      <w:r>
        <w:rPr>
          <w:lang w:val="es-ES"/>
        </w:rPr>
        <w:tab/>
        <w:t>Provincia de Esmeraldas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3</w:t>
      </w:r>
      <w:r>
        <w:rPr>
          <w:lang w:val="es-ES"/>
        </w:rPr>
        <w:t>:</w:t>
      </w:r>
      <w:r>
        <w:rPr>
          <w:lang w:val="es-ES"/>
        </w:rPr>
        <w:tab/>
        <w:t>Prov</w:t>
      </w:r>
      <w:r>
        <w:rPr>
          <w:lang w:val="es-ES"/>
        </w:rPr>
        <w:t>incia de Los Ríos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4</w:t>
      </w:r>
      <w:r>
        <w:rPr>
          <w:lang w:val="es-ES"/>
        </w:rPr>
        <w:t>:</w:t>
      </w:r>
      <w:r>
        <w:rPr>
          <w:lang w:val="es-ES"/>
        </w:rPr>
        <w:tab/>
        <w:t>Provincia del Guayas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5</w:t>
      </w:r>
      <w:r>
        <w:rPr>
          <w:lang w:val="es-ES"/>
        </w:rPr>
        <w:t>:</w:t>
      </w:r>
      <w:r>
        <w:rPr>
          <w:lang w:val="es-ES"/>
        </w:rPr>
        <w:tab/>
        <w:t>Provincia de Manabí</w:t>
      </w:r>
    </w:p>
    <w:p w:rsidR="00000000" w:rsidRDefault="00201AA7">
      <w:pPr>
        <w:pStyle w:val="Textoindependiente"/>
        <w:ind w:left="1418"/>
        <w:rPr>
          <w:lang w:val="es-ES"/>
        </w:rPr>
      </w:pPr>
    </w:p>
    <w:p w:rsidR="00000000" w:rsidRDefault="00201AA7">
      <w:pPr>
        <w:pStyle w:val="Textoindependiente"/>
        <w:ind w:left="1418"/>
        <w:rPr>
          <w:lang w:val="es-ES"/>
        </w:rPr>
      </w:pPr>
      <w:r>
        <w:rPr>
          <w:lang w:val="es-ES"/>
        </w:rPr>
        <w:t>Nivel del plantel educativo donde labora el directivo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</w:t>
      </w:r>
      <w:r>
        <w:rPr>
          <w:vertAlign w:val="subscript"/>
          <w:lang w:val="es-ES"/>
        </w:rPr>
        <w:t>1</w:t>
      </w:r>
      <w:r>
        <w:rPr>
          <w:lang w:val="es-ES"/>
        </w:rPr>
        <w:t>:</w:t>
      </w:r>
      <w:r>
        <w:rPr>
          <w:lang w:val="es-ES"/>
        </w:rPr>
        <w:tab/>
        <w:t>Preprimario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</w:t>
      </w:r>
      <w:r>
        <w:rPr>
          <w:vertAlign w:val="subscript"/>
          <w:lang w:val="es-ES"/>
        </w:rPr>
        <w:t>2</w:t>
      </w:r>
      <w:r>
        <w:rPr>
          <w:lang w:val="es-ES"/>
        </w:rPr>
        <w:t>:</w:t>
      </w:r>
      <w:r>
        <w:rPr>
          <w:lang w:val="es-ES"/>
        </w:rPr>
        <w:tab/>
        <w:t>Primario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</w:t>
      </w:r>
      <w:r>
        <w:rPr>
          <w:vertAlign w:val="subscript"/>
          <w:lang w:val="es-ES"/>
        </w:rPr>
        <w:t>3</w:t>
      </w:r>
      <w:r>
        <w:rPr>
          <w:lang w:val="es-ES"/>
        </w:rPr>
        <w:t>:</w:t>
      </w:r>
      <w:r>
        <w:rPr>
          <w:lang w:val="es-ES"/>
        </w:rPr>
        <w:tab/>
        <w:t>Medio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lastRenderedPageBreak/>
        <w:t>X</w:t>
      </w:r>
      <w:r>
        <w:rPr>
          <w:vertAlign w:val="subscript"/>
          <w:lang w:val="es-ES"/>
        </w:rPr>
        <w:t>4</w:t>
      </w:r>
      <w:r>
        <w:rPr>
          <w:lang w:val="es-ES"/>
        </w:rPr>
        <w:t>:</w:t>
      </w:r>
      <w:r>
        <w:rPr>
          <w:lang w:val="es-ES"/>
        </w:rPr>
        <w:tab/>
        <w:t>Educ. Básica, Especial, Popular y Artística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sz w:val="20"/>
          <w:lang w:val="es-ES"/>
        </w:rPr>
        <w:pict>
          <v:rect id="_x0000_s1266" style="position:absolute;left:0;text-align:left;margin-left:61.65pt;margin-top:12.2pt;width:333pt;height:234pt;z-index:-251665920;mso-wrap-edited:f" wrapcoords="-90 0 -90 21600 21690 21600 21690 0 -90 0" strokeweight="3pt">
            <v:stroke linestyle="thinThin"/>
          </v:rect>
        </w:pict>
      </w:r>
      <w:r>
        <w:rPr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7" type="#_x0000_t202" style="position:absolute;left:0;text-align:left;margin-left:70.65pt;margin-top:21.2pt;width:315pt;height:63pt;z-index:251651584" stroked="f">
            <v:textbox>
              <w:txbxContent>
                <w:p w:rsidR="00000000" w:rsidRDefault="00201AA7">
                  <w:pPr>
                    <w:pStyle w:val="Ttulo2"/>
                  </w:pPr>
                  <w:r>
                    <w:t>Tabla IV.XXIV</w:t>
                  </w:r>
                </w:p>
                <w:p w:rsidR="00000000" w:rsidRDefault="00201AA7">
                  <w:pPr>
                    <w:pStyle w:val="Textoindependiente2"/>
                    <w:jc w:val="both"/>
                    <w:rPr>
                      <w:b w:val="0"/>
                      <w:bCs w:val="0"/>
                      <w:i/>
                      <w:iCs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 xml:space="preserve">LITORAL ECUATORIANO: Censo del Magisterio Fiscal. Distribución Conjunta entre la Provincia donde laboran los </w:t>
                  </w:r>
                  <w:r>
                    <w:rPr>
                      <w:b w:val="0"/>
                      <w:bCs w:val="0"/>
                      <w:i/>
                      <w:iCs/>
                      <w:sz w:val="22"/>
                    </w:rPr>
                    <w:t>Directivos</w:t>
                  </w:r>
                  <w:r>
                    <w:rPr>
                      <w:b w:val="0"/>
                      <w:bCs w:val="0"/>
                      <w:sz w:val="22"/>
                    </w:rPr>
                    <w:t xml:space="preserve"> y el Nivel del plantel e</w:t>
                  </w:r>
                  <w:r>
                    <w:rPr>
                      <w:b w:val="0"/>
                      <w:bCs w:val="0"/>
                      <w:sz w:val="22"/>
                    </w:rPr>
                    <w:t>ducativo</w:t>
                  </w:r>
                  <w:r>
                    <w:rPr>
                      <w:b w:val="0"/>
                      <w:bCs w:val="0"/>
                      <w:i/>
                      <w:iCs/>
                      <w:sz w:val="22"/>
                    </w:rPr>
                    <w:t>.</w:t>
                  </w:r>
                </w:p>
              </w:txbxContent>
            </v:textbox>
          </v:shape>
        </w:pict>
      </w: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tbl>
      <w:tblPr>
        <w:tblpPr w:leftFromText="142" w:rightFromText="142" w:vertAnchor="text" w:horzAnchor="page" w:tblpX="4222" w:tblpY="54"/>
        <w:tblOverlap w:val="never"/>
        <w:tblW w:w="5372" w:type="dxa"/>
        <w:tblCellMar>
          <w:left w:w="0" w:type="dxa"/>
          <w:right w:w="0" w:type="dxa"/>
        </w:tblCellMar>
        <w:tblLook w:val="0000"/>
      </w:tblPr>
      <w:tblGrid>
        <w:gridCol w:w="516"/>
        <w:gridCol w:w="756"/>
        <w:gridCol w:w="820"/>
        <w:gridCol w:w="820"/>
        <w:gridCol w:w="820"/>
        <w:gridCol w:w="820"/>
        <w:gridCol w:w="820"/>
      </w:tblGrid>
      <w:tr w:rsidR="000000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  <w:lang w:val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  <w:lang w:val="es-ES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/>
                <w:b/>
                <w:bCs/>
                <w:sz w:val="16"/>
                <w:lang w:val="es-ES"/>
              </w:rPr>
              <w:t>Nivel del plantel educativo donde labora</w:t>
            </w:r>
            <w:r>
              <w:rPr>
                <w:rFonts w:ascii="Lucida Sans" w:hAnsi="Lucida Sans"/>
                <w:b/>
                <w:bCs/>
                <w:sz w:val="16"/>
                <w:lang w:val="es-ES"/>
              </w:rPr>
              <w:t xml:space="preserve"> el director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  <w:lang w:val="es-E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X</w:t>
            </w:r>
            <w:r>
              <w:rPr>
                <w:rFonts w:ascii="Lucida Sans" w:hAnsi="Lucida Sans" w:cs="Arial"/>
                <w:b/>
                <w:bCs/>
                <w:vertAlign w:val="subscript"/>
                <w:lang w:val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X</w:t>
            </w:r>
            <w:r>
              <w:rPr>
                <w:rFonts w:ascii="Lucida Sans" w:hAnsi="Lucida Sans" w:cs="Arial"/>
                <w:b/>
                <w:bCs/>
                <w:vertAlign w:val="subscript"/>
                <w:lang w:val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X</w:t>
            </w:r>
            <w:r>
              <w:rPr>
                <w:rFonts w:ascii="Lucida Sans" w:hAnsi="Lucida Sans" w:cs="Arial"/>
                <w:b/>
                <w:bCs/>
                <w:vertAlign w:val="subscript"/>
                <w:lang w:val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X</w:t>
            </w:r>
            <w:r>
              <w:rPr>
                <w:rFonts w:ascii="Lucida Sans" w:hAnsi="Lucida Sans" w:cs="Arial"/>
                <w:b/>
                <w:bCs/>
                <w:vertAlign w:val="subscript"/>
                <w:lang w:val="es-E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Total</w:t>
            </w:r>
          </w:p>
        </w:tc>
      </w:tr>
      <w:tr w:rsidR="00000000">
        <w:trPr>
          <w:cantSplit/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sz w:val="16"/>
                <w:lang w:val="es-ES"/>
              </w:rPr>
            </w:pPr>
            <w:r>
              <w:rPr>
                <w:rFonts w:ascii="Lucida Sans" w:hAnsi="Lucida Sans"/>
                <w:b/>
                <w:bCs/>
                <w:sz w:val="16"/>
                <w:lang w:val="es-ES"/>
              </w:rPr>
              <w:t>Provincia donde labora el director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Y</w:t>
            </w:r>
            <w:r>
              <w:rPr>
                <w:rFonts w:ascii="Lucida Sans" w:hAnsi="Lucida Sans" w:cs="Arial"/>
                <w:b/>
                <w:bCs/>
                <w:vertAlign w:val="subscript"/>
                <w:lang w:val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0.094</w:t>
            </w:r>
          </w:p>
        </w:tc>
      </w:tr>
      <w:tr w:rsidR="00000000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1AA7">
            <w:pPr>
              <w:rPr>
                <w:rFonts w:ascii="Lucida Sans" w:hAnsi="Lucida Sans" w:cs="Arial"/>
                <w:b/>
                <w:bCs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Y</w:t>
            </w:r>
            <w:r>
              <w:rPr>
                <w:rFonts w:ascii="Lucida Sans" w:hAnsi="Lucida Sans" w:cs="Arial"/>
                <w:b/>
                <w:bCs/>
                <w:vertAlign w:val="subscript"/>
                <w:lang w:val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0.125</w:t>
            </w:r>
          </w:p>
        </w:tc>
      </w:tr>
      <w:tr w:rsidR="00000000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1AA7">
            <w:pPr>
              <w:rPr>
                <w:rFonts w:ascii="Lucida Sans" w:hAnsi="Lucida Sans" w:cs="Arial"/>
                <w:b/>
                <w:bCs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Y</w:t>
            </w:r>
            <w:r>
              <w:rPr>
                <w:rFonts w:ascii="Lucida Sans" w:hAnsi="Lucida Sans" w:cs="Arial"/>
                <w:b/>
                <w:bCs/>
                <w:vertAlign w:val="subscript"/>
                <w:lang w:val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0.143</w:t>
            </w:r>
          </w:p>
        </w:tc>
      </w:tr>
      <w:tr w:rsidR="00000000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1AA7">
            <w:pPr>
              <w:rPr>
                <w:rFonts w:ascii="Lucida Sans" w:hAnsi="Lucida Sans" w:cs="Arial"/>
                <w:b/>
                <w:bCs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Y</w:t>
            </w:r>
            <w:r>
              <w:rPr>
                <w:rFonts w:ascii="Lucida Sans" w:hAnsi="Lucida Sans" w:cs="Arial"/>
                <w:b/>
                <w:bCs/>
                <w:vertAlign w:val="subscript"/>
                <w:lang w:val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0.309</w:t>
            </w:r>
          </w:p>
        </w:tc>
      </w:tr>
      <w:tr w:rsidR="00000000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1AA7">
            <w:pPr>
              <w:rPr>
                <w:rFonts w:ascii="Lucida Sans" w:hAnsi="Lucida Sans" w:cs="Arial"/>
                <w:b/>
                <w:bCs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Y</w:t>
            </w:r>
            <w:r>
              <w:rPr>
                <w:rFonts w:ascii="Lucida Sans" w:hAnsi="Lucida Sans" w:cs="Arial"/>
                <w:b/>
                <w:bCs/>
                <w:vertAlign w:val="subscript"/>
                <w:lang w:val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0.329</w:t>
            </w:r>
          </w:p>
        </w:tc>
      </w:tr>
      <w:tr w:rsidR="000000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0.06</w:t>
            </w: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1.000</w:t>
            </w:r>
          </w:p>
        </w:tc>
      </w:tr>
    </w:tbl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27" type="#_x0000_t202" style="position:absolute;left:0;text-align:left;margin-left:70.65pt;margin-top:17pt;width:315.05pt;height:29.6pt;z-index:251660800" filled="f" stroked="f">
            <v:textbox style="mso-next-textbox:#_x0000_s1327">
              <w:txbxContent>
                <w:p w:rsidR="00000000" w:rsidRDefault="00201AA7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Fiscal. 2000</w:t>
                  </w:r>
                </w:p>
                <w:p w:rsidR="00000000" w:rsidRDefault="00201AA7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Elaboración:</w:t>
                  </w:r>
                  <w:r>
                    <w:rPr>
                      <w:rFonts w:ascii="Lucida Sans" w:hAnsi="Lucida Sans"/>
                    </w:rPr>
                    <w:t xml:space="preserve"> Julio Veloz Serrano</w:t>
                  </w:r>
                </w:p>
              </w:txbxContent>
            </v:textbox>
          </v:shape>
        </w:pict>
      </w: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1418"/>
        <w:rPr>
          <w:lang w:val="es-ES"/>
        </w:rPr>
      </w:pPr>
      <w:r>
        <w:rPr>
          <w:lang w:val="es-ES"/>
        </w:rPr>
        <w:t>Realizando el cruce de variables entre la provincia y el nivel del plantel educativo donde laboran los directivos (Véase la tabla IX.XXIV), se encontró que la provincia de Manabí tiene un mayor número de directivos regist</w:t>
      </w:r>
      <w:r>
        <w:rPr>
          <w:lang w:val="es-ES"/>
        </w:rPr>
        <w:t>rados en el Censo del Magisterio, este ocupa el 32.9% del total de directivos que laboran en la costa, de los cuales el 26.7% son de nivel Primario, el 3% de nivel Medio, y el  2.3% de nivel Preprimario; en la provincia del Guayas también existe un alto nú</w:t>
      </w:r>
      <w:r>
        <w:rPr>
          <w:lang w:val="es-ES"/>
        </w:rPr>
        <w:t xml:space="preserve">mero de directivos que representa el 30.9% de los directivos registrados en la costa por el censo, de los cuales el 23.5% son de nivel Primario, y el 4.1% de nivel Medio, y por ultimo la probabilidad </w:t>
      </w:r>
      <w:r>
        <w:rPr>
          <w:lang w:val="es-ES"/>
        </w:rPr>
        <w:lastRenderedPageBreak/>
        <w:t xml:space="preserve">de que un directivo que labora en la costa pertenezca a </w:t>
      </w:r>
      <w:r>
        <w:rPr>
          <w:lang w:val="es-ES"/>
        </w:rPr>
        <w:t xml:space="preserve">las provincias de Los Ríos, Esmeraldas y El Oro, son de 0.143, 0.125, 0.094 respectivamente. </w:t>
      </w: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b/>
          <w:bCs/>
          <w:lang w:val="es-ES"/>
        </w:rPr>
      </w:pPr>
      <w:r>
        <w:rPr>
          <w:b/>
          <w:bCs/>
          <w:lang w:val="es-ES"/>
        </w:rPr>
        <w:t>Análisis bivariado entre las variables Provincia y Zona donde laboran los directivos</w:t>
      </w: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1418"/>
        <w:rPr>
          <w:lang w:val="es-ES"/>
        </w:rPr>
      </w:pPr>
      <w:r>
        <w:rPr>
          <w:lang w:val="es-ES"/>
        </w:rPr>
        <w:t>Provincia donde labora el directivo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1</w:t>
      </w:r>
      <w:r>
        <w:rPr>
          <w:lang w:val="es-ES"/>
        </w:rPr>
        <w:t>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Provincia de El Oro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2</w:t>
      </w:r>
      <w:r>
        <w:rPr>
          <w:lang w:val="es-ES"/>
        </w:rPr>
        <w:t>:</w:t>
      </w:r>
      <w:r>
        <w:rPr>
          <w:lang w:val="es-ES"/>
        </w:rPr>
        <w:tab/>
        <w:t>Provinci</w:t>
      </w:r>
      <w:r>
        <w:rPr>
          <w:lang w:val="es-ES"/>
        </w:rPr>
        <w:t>a de Esmeraldas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3</w:t>
      </w:r>
      <w:r>
        <w:rPr>
          <w:lang w:val="es-ES"/>
        </w:rPr>
        <w:t>:</w:t>
      </w:r>
      <w:r>
        <w:rPr>
          <w:lang w:val="es-ES"/>
        </w:rPr>
        <w:tab/>
        <w:t>Provincia de Los Ríos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4</w:t>
      </w:r>
      <w:r>
        <w:rPr>
          <w:lang w:val="es-ES"/>
        </w:rPr>
        <w:t>:</w:t>
      </w:r>
      <w:r>
        <w:rPr>
          <w:lang w:val="es-ES"/>
        </w:rPr>
        <w:tab/>
        <w:t>Provincia del Guayas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5</w:t>
      </w:r>
      <w:r>
        <w:rPr>
          <w:lang w:val="es-ES"/>
        </w:rPr>
        <w:t>:</w:t>
      </w:r>
      <w:r>
        <w:rPr>
          <w:lang w:val="es-ES"/>
        </w:rPr>
        <w:tab/>
        <w:t>Provincia de Manabí</w:t>
      </w:r>
    </w:p>
    <w:p w:rsidR="00000000" w:rsidRDefault="00201AA7">
      <w:pPr>
        <w:pStyle w:val="Textoindependiente"/>
        <w:ind w:left="1418"/>
        <w:rPr>
          <w:lang w:val="es-ES"/>
        </w:rPr>
      </w:pPr>
    </w:p>
    <w:p w:rsidR="00000000" w:rsidRDefault="00201AA7">
      <w:pPr>
        <w:pStyle w:val="Textoindependiente"/>
        <w:ind w:left="1418"/>
        <w:rPr>
          <w:lang w:val="es-ES"/>
        </w:rPr>
      </w:pPr>
      <w:r>
        <w:rPr>
          <w:lang w:val="es-ES"/>
        </w:rPr>
        <w:t>Zona del plantel educativo donde labora el directivo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</w:t>
      </w:r>
      <w:r>
        <w:rPr>
          <w:vertAlign w:val="subscript"/>
          <w:lang w:val="es-ES"/>
        </w:rPr>
        <w:t>1</w:t>
      </w:r>
      <w:r>
        <w:rPr>
          <w:lang w:val="es-ES"/>
        </w:rPr>
        <w:t>:</w:t>
      </w:r>
      <w:r>
        <w:rPr>
          <w:lang w:val="es-ES"/>
        </w:rPr>
        <w:tab/>
        <w:t>Urbano</w:t>
      </w:r>
    </w:p>
    <w:p w:rsidR="00000000" w:rsidRDefault="00201AA7">
      <w:pPr>
        <w:pStyle w:val="Textoindependiente"/>
        <w:ind w:left="1418"/>
        <w:rPr>
          <w:lang w:val="es-ES"/>
        </w:rPr>
      </w:pPr>
      <w:r>
        <w:rPr>
          <w:lang w:val="es-ES"/>
        </w:rPr>
        <w:t>X</w:t>
      </w:r>
      <w:r>
        <w:rPr>
          <w:vertAlign w:val="subscript"/>
          <w:lang w:val="es-ES"/>
        </w:rPr>
        <w:t>2</w:t>
      </w:r>
      <w:r>
        <w:rPr>
          <w:lang w:val="es-ES"/>
        </w:rPr>
        <w:t>:</w:t>
      </w:r>
      <w:r>
        <w:rPr>
          <w:lang w:val="es-ES"/>
        </w:rPr>
        <w:tab/>
        <w:t xml:space="preserve">     Rural</w:t>
      </w:r>
    </w:p>
    <w:p w:rsidR="00000000" w:rsidRDefault="00201AA7">
      <w:pPr>
        <w:pStyle w:val="Textoindependiente"/>
        <w:ind w:left="1418"/>
        <w:rPr>
          <w:lang w:val="es-ES"/>
        </w:rPr>
      </w:pPr>
    </w:p>
    <w:p w:rsidR="00000000" w:rsidRDefault="00201AA7">
      <w:pPr>
        <w:pStyle w:val="Textoindependiente"/>
        <w:ind w:left="1418"/>
        <w:rPr>
          <w:lang w:val="es-ES"/>
        </w:rPr>
      </w:pPr>
    </w:p>
    <w:p w:rsidR="00000000" w:rsidRDefault="00201AA7">
      <w:pPr>
        <w:pStyle w:val="Textoindependiente"/>
        <w:ind w:left="1418"/>
        <w:rPr>
          <w:lang w:val="es-ES"/>
        </w:rPr>
      </w:pPr>
    </w:p>
    <w:p w:rsidR="00000000" w:rsidRDefault="00201AA7">
      <w:pPr>
        <w:pStyle w:val="Textoindependiente"/>
        <w:ind w:left="1418"/>
        <w:rPr>
          <w:lang w:val="es-ES"/>
        </w:rPr>
      </w:pPr>
    </w:p>
    <w:p w:rsidR="00000000" w:rsidRDefault="00201AA7">
      <w:pPr>
        <w:pStyle w:val="Textoindependiente"/>
        <w:ind w:left="1418"/>
        <w:rPr>
          <w:lang w:val="es-ES"/>
        </w:rPr>
      </w:pPr>
    </w:p>
    <w:p w:rsidR="00000000" w:rsidRDefault="00201AA7">
      <w:pPr>
        <w:pStyle w:val="Textoindependiente"/>
        <w:ind w:left="1418"/>
        <w:rPr>
          <w:lang w:val="es-ES"/>
        </w:rPr>
      </w:pPr>
      <w:r>
        <w:rPr>
          <w:sz w:val="20"/>
          <w:lang w:val="es-ES"/>
        </w:rPr>
        <w:pict>
          <v:rect id="_x0000_s1272" style="position:absolute;left:0;text-align:left;margin-left:97.65pt;margin-top:12.8pt;width:308.75pt;height:225pt;z-index:-251662848;mso-wrap-edited:f" wrapcoords="-90 0 -90 21600 21690 21600 21690 0 -90 0" strokeweight="3pt">
            <v:stroke linestyle="thinThin"/>
          </v:rect>
        </w:pict>
      </w:r>
      <w:r>
        <w:rPr>
          <w:noProof/>
          <w:sz w:val="20"/>
          <w:lang w:val="es-ES"/>
        </w:rPr>
        <w:pict>
          <v:shape id="_x0000_s1323" type="#_x0000_t202" style="position:absolute;left:0;text-align:left;margin-left:106.65pt;margin-top:22.4pt;width:297pt;height:62.4pt;z-index:-251659776" stroked="f">
            <v:textbox style="mso-next-textbox:#_x0000_s1323">
              <w:txbxContent>
                <w:p w:rsidR="00000000" w:rsidRDefault="00201AA7">
                  <w:pPr>
                    <w:pStyle w:val="Ttulo2"/>
                  </w:pPr>
                  <w:r>
                    <w:t>Tabla IV.XXV</w:t>
                  </w:r>
                </w:p>
                <w:p w:rsidR="00000000" w:rsidRDefault="00201AA7">
                  <w:pPr>
                    <w:pStyle w:val="Textoindependiente2"/>
                    <w:jc w:val="both"/>
                    <w:rPr>
                      <w:b w:val="0"/>
                      <w:bCs w:val="0"/>
                      <w:i/>
                      <w:iCs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 xml:space="preserve">LITORAL ECUATORIANO: Censo del Magisterio Fiscal. Distribución Conjunta entre la Provincia y Zona del plantel educativo donde laboran los </w:t>
                  </w:r>
                  <w:r>
                    <w:rPr>
                      <w:b w:val="0"/>
                      <w:bCs w:val="0"/>
                      <w:i/>
                      <w:iCs/>
                      <w:sz w:val="22"/>
                    </w:rPr>
                    <w:t>Directivos.</w:t>
                  </w:r>
                </w:p>
              </w:txbxContent>
            </v:textbox>
          </v:shape>
        </w:pict>
      </w:r>
    </w:p>
    <w:p w:rsidR="00000000" w:rsidRDefault="00201AA7">
      <w:pPr>
        <w:pStyle w:val="Textoindependiente"/>
        <w:ind w:left="1418"/>
        <w:rPr>
          <w:lang w:val="es-ES"/>
        </w:rPr>
      </w:pPr>
    </w:p>
    <w:tbl>
      <w:tblPr>
        <w:tblpPr w:leftFromText="142" w:rightFromText="142" w:vertAnchor="text" w:horzAnchor="page" w:tblpX="5842" w:tblpY="598"/>
        <w:tblOverlap w:val="never"/>
        <w:tblW w:w="3732" w:type="dxa"/>
        <w:tblCellMar>
          <w:left w:w="0" w:type="dxa"/>
          <w:right w:w="0" w:type="dxa"/>
        </w:tblCellMar>
        <w:tblLook w:val="0000"/>
      </w:tblPr>
      <w:tblGrid>
        <w:gridCol w:w="516"/>
        <w:gridCol w:w="756"/>
        <w:gridCol w:w="820"/>
        <w:gridCol w:w="820"/>
        <w:gridCol w:w="820"/>
      </w:tblGrid>
      <w:tr w:rsidR="0000000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  <w:lang w:val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  <w:lang w:val="es-E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/>
                <w:b/>
                <w:bCs/>
                <w:sz w:val="16"/>
                <w:lang w:val="es-ES"/>
              </w:rPr>
              <w:t>Zona del plantel educativo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  <w:lang w:val="es-E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X</w:t>
            </w:r>
            <w:r>
              <w:rPr>
                <w:rFonts w:ascii="Lucida Sans" w:hAnsi="Lucida Sans" w:cs="Arial"/>
                <w:b/>
                <w:bCs/>
                <w:vertAlign w:val="subscript"/>
                <w:lang w:val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X</w:t>
            </w:r>
            <w:r>
              <w:rPr>
                <w:rFonts w:ascii="Lucida Sans" w:hAnsi="Lucida Sans" w:cs="Arial"/>
                <w:b/>
                <w:bCs/>
                <w:vertAlign w:val="subscript"/>
                <w:lang w:val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Total</w:t>
            </w:r>
          </w:p>
        </w:tc>
      </w:tr>
      <w:tr w:rsidR="00000000">
        <w:trPr>
          <w:cantSplit/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ucida Sans" w:hAnsi="Lucida Sans"/>
                <w:b/>
                <w:bCs/>
                <w:sz w:val="16"/>
                <w:lang w:val="es-ES"/>
              </w:rPr>
              <w:t>Provincia donde labora el dire</w:t>
            </w:r>
            <w:r>
              <w:rPr>
                <w:rFonts w:ascii="Lucida Sans" w:hAnsi="Lucida Sans"/>
                <w:b/>
                <w:bCs/>
                <w:sz w:val="16"/>
                <w:lang w:val="es-ES"/>
              </w:rPr>
              <w:t>cto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18"/>
                <w:lang w:val="es-ES"/>
              </w:rPr>
              <w:t>Y</w:t>
            </w:r>
            <w:r>
              <w:rPr>
                <w:rFonts w:ascii="Lucida Sans" w:hAnsi="Lucida Sans" w:cs="Arial"/>
                <w:b/>
                <w:bCs/>
                <w:sz w:val="18"/>
                <w:szCs w:val="18"/>
                <w:vertAlign w:val="subscript"/>
                <w:lang w:val="es-E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0.094</w:t>
            </w:r>
          </w:p>
        </w:tc>
      </w:tr>
      <w:tr w:rsidR="00000000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1AA7">
            <w:pPr>
              <w:rPr>
                <w:rFonts w:ascii="Lucida Sans" w:hAnsi="Lucida Sans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18"/>
                <w:lang w:val="es-ES"/>
              </w:rPr>
              <w:t>Y</w:t>
            </w:r>
            <w:r>
              <w:rPr>
                <w:rFonts w:ascii="Lucida Sans" w:hAnsi="Lucida Sans" w:cs="Arial"/>
                <w:b/>
                <w:bCs/>
                <w:sz w:val="18"/>
                <w:szCs w:val="18"/>
                <w:vertAlign w:val="subscript"/>
                <w:lang w:val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0.125</w:t>
            </w:r>
          </w:p>
        </w:tc>
      </w:tr>
      <w:tr w:rsidR="00000000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1AA7">
            <w:pPr>
              <w:rPr>
                <w:rFonts w:ascii="Lucida Sans" w:hAnsi="Lucida Sans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18"/>
                <w:lang w:val="es-ES"/>
              </w:rPr>
              <w:t>Y</w:t>
            </w:r>
            <w:r>
              <w:rPr>
                <w:rFonts w:ascii="Lucida Sans" w:hAnsi="Lucida Sans" w:cs="Arial"/>
                <w:b/>
                <w:bCs/>
                <w:sz w:val="18"/>
                <w:szCs w:val="18"/>
                <w:vertAlign w:val="subscript"/>
                <w:lang w:val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0.143</w:t>
            </w:r>
          </w:p>
        </w:tc>
      </w:tr>
      <w:tr w:rsidR="00000000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1AA7">
            <w:pPr>
              <w:rPr>
                <w:rFonts w:ascii="Lucida Sans" w:hAnsi="Lucida Sans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18"/>
                <w:lang w:val="es-ES"/>
              </w:rPr>
              <w:t>Y</w:t>
            </w:r>
            <w:r>
              <w:rPr>
                <w:rFonts w:ascii="Lucida Sans" w:hAnsi="Lucida Sans" w:cs="Arial"/>
                <w:b/>
                <w:bCs/>
                <w:sz w:val="18"/>
                <w:szCs w:val="18"/>
                <w:vertAlign w:val="subscript"/>
                <w:lang w:val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0.309</w:t>
            </w:r>
          </w:p>
        </w:tc>
      </w:tr>
      <w:tr w:rsidR="00000000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1AA7">
            <w:pPr>
              <w:rPr>
                <w:rFonts w:ascii="Lucida Sans" w:hAnsi="Lucida Sans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18"/>
                <w:lang w:val="es-ES"/>
              </w:rPr>
              <w:t>Y</w:t>
            </w:r>
            <w:r>
              <w:rPr>
                <w:rFonts w:ascii="Lucida Sans" w:hAnsi="Lucida Sans" w:cs="Arial"/>
                <w:b/>
                <w:bCs/>
                <w:sz w:val="18"/>
                <w:szCs w:val="18"/>
                <w:vertAlign w:val="subscript"/>
                <w:lang w:val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0.329</w:t>
            </w:r>
          </w:p>
        </w:tc>
      </w:tr>
      <w:tr w:rsidR="000000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1.000</w:t>
            </w:r>
          </w:p>
        </w:tc>
      </w:tr>
    </w:tbl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28" type="#_x0000_t202" style="position:absolute;left:0;text-align:left;margin-left:97.65pt;margin-top:8.6pt;width:315.05pt;height:29.6pt;z-index:251661824" filled="f" stroked="f">
            <v:textbox style="mso-next-textbox:#_x0000_s1328">
              <w:txbxContent>
                <w:p w:rsidR="00000000" w:rsidRDefault="00201AA7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</w:t>
                  </w:r>
                  <w:r>
                    <w:rPr>
                      <w:rFonts w:ascii="Lucida Sans" w:hAnsi="Lucida Sans"/>
                    </w:rPr>
                    <w:t>se de datos del Censo del Magisterio Fiscal. 2000</w:t>
                  </w:r>
                </w:p>
                <w:p w:rsidR="00000000" w:rsidRDefault="00201AA7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Elaboración:</w:t>
                  </w:r>
                  <w:r>
                    <w:rPr>
                      <w:rFonts w:ascii="Lucida Sans" w:hAnsi="Lucida Sans"/>
                    </w:rPr>
                    <w:t xml:space="preserve"> Julio Veloz Serrano</w:t>
                  </w:r>
                </w:p>
              </w:txbxContent>
            </v:textbox>
          </v:shape>
        </w:pict>
      </w: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1418"/>
        <w:rPr>
          <w:lang w:val="es-ES"/>
        </w:rPr>
      </w:pPr>
      <w:r>
        <w:rPr>
          <w:lang w:val="es-ES"/>
        </w:rPr>
        <w:t xml:space="preserve">Según la información obtenida en la base de datos del censo del magisterio en diciembre del año 2000, </w:t>
      </w:r>
      <w:r>
        <w:rPr>
          <w:lang w:val="es-ES"/>
        </w:rPr>
        <w:t>se puede concluir que el mayor número de directivos registrados en el censo laboran en el área rural, con un porcentaje de 59.8%.  En  el sector rural de la provincia de Manabí se encuentra concentrada la cuarta parte de los directivos registrados en la co</w:t>
      </w:r>
      <w:r>
        <w:rPr>
          <w:lang w:val="es-ES"/>
        </w:rPr>
        <w:t>sta por el censo, basándonos de este resultado podemos concluir que de cada 4 directivos que laboran en la costa, 1 pertenece al sector rural de Manabí; continuando con nuestro análisis el 12.2% labora en el sector rural de la provincia del Guayas, en camb</w:t>
      </w:r>
      <w:r>
        <w:rPr>
          <w:lang w:val="es-ES"/>
        </w:rPr>
        <w:t xml:space="preserve">io el 10.1%, 8%, y 4.6% laboran en el área rural de la provincia de Los Ríos, Esmeraldas y El Oro respectivamente.  En el área Urbana de la provincia del Guayas se encuentran registrados el mayor número de directivos, el cual representa el 18.7% del total </w:t>
      </w:r>
      <w:r>
        <w:rPr>
          <w:lang w:val="es-ES"/>
        </w:rPr>
        <w:t xml:space="preserve">de directivos que labora en la costa, seguido por la provincia de Manabí con el 7.9% de los directivos; en cambio el 4.8%, 4.5% y 4.2% de los directivos laboran en el área urbana de las provincias de El Oro, Esmeraldas y Los Ríos respectivamente. </w:t>
      </w:r>
    </w:p>
    <w:p w:rsidR="00000000" w:rsidRDefault="00201AA7">
      <w:pPr>
        <w:pStyle w:val="Textoindependiente"/>
        <w:ind w:left="1418"/>
        <w:rPr>
          <w:lang w:val="es-ES"/>
        </w:rPr>
      </w:pPr>
    </w:p>
    <w:p w:rsidR="00000000" w:rsidRDefault="00201AA7">
      <w:pPr>
        <w:pStyle w:val="Textoindependiente"/>
        <w:ind w:left="1418"/>
        <w:rPr>
          <w:lang w:val="es-ES"/>
        </w:rPr>
      </w:pPr>
      <w:r>
        <w:rPr>
          <w:lang w:val="es-ES"/>
        </w:rPr>
        <w:t>En resu</w:t>
      </w:r>
      <w:r>
        <w:rPr>
          <w:lang w:val="es-ES"/>
        </w:rPr>
        <w:t>men se puede concluir que de cada 10 directivos registrados en la costa por el censo, 6 laboran en el área rural y 4 en el área urbana.</w:t>
      </w: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lang w:val="es-ES"/>
        </w:rPr>
      </w:pPr>
      <w:r>
        <w:rPr>
          <w:b/>
          <w:bCs/>
          <w:lang w:val="es-ES"/>
        </w:rPr>
        <w:t>Análisis bivariado entre las variables Escala económica y Años de experiencia del directivo</w:t>
      </w:r>
    </w:p>
    <w:p w:rsidR="00000000" w:rsidRDefault="00201AA7">
      <w:pPr>
        <w:pStyle w:val="Textoindependiente"/>
        <w:ind w:left="1418"/>
        <w:rPr>
          <w:lang w:val="es-ES"/>
        </w:rPr>
      </w:pPr>
    </w:p>
    <w:p w:rsidR="00000000" w:rsidRDefault="00201AA7">
      <w:pPr>
        <w:pStyle w:val="Textoindependiente"/>
        <w:ind w:left="1418"/>
        <w:rPr>
          <w:lang w:val="es-ES"/>
        </w:rPr>
      </w:pPr>
      <w:r>
        <w:rPr>
          <w:lang w:val="es-ES"/>
        </w:rPr>
        <w:t>Escala económica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1</w:t>
      </w:r>
      <w:r>
        <w:rPr>
          <w:lang w:val="es-ES"/>
        </w:rPr>
        <w:t>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Si</w:t>
      </w:r>
      <w:r>
        <w:rPr>
          <w:lang w:val="es-ES"/>
        </w:rPr>
        <w:t xml:space="preserve">n escala 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2</w:t>
      </w:r>
      <w:r>
        <w:rPr>
          <w:lang w:val="es-ES"/>
        </w:rPr>
        <w:t>:</w:t>
      </w:r>
      <w:r>
        <w:rPr>
          <w:lang w:val="es-ES"/>
        </w:rPr>
        <w:tab/>
        <w:t>mayor igual a 1 y menor igual a 6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3</w:t>
      </w:r>
      <w:r>
        <w:rPr>
          <w:lang w:val="es-ES"/>
        </w:rPr>
        <w:t>:</w:t>
      </w:r>
      <w:r>
        <w:rPr>
          <w:lang w:val="es-ES"/>
        </w:rPr>
        <w:tab/>
        <w:t>mayor igual a 7 y menor igual a 12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4</w:t>
      </w:r>
      <w:r>
        <w:rPr>
          <w:lang w:val="es-ES"/>
        </w:rPr>
        <w:t>:</w:t>
      </w:r>
      <w:r>
        <w:rPr>
          <w:lang w:val="es-ES"/>
        </w:rPr>
        <w:tab/>
        <w:t>mayor a 12</w:t>
      </w:r>
    </w:p>
    <w:p w:rsidR="00000000" w:rsidRDefault="00201AA7">
      <w:pPr>
        <w:pStyle w:val="Textoindependiente"/>
        <w:ind w:left="1418"/>
        <w:rPr>
          <w:lang w:val="es-ES"/>
        </w:rPr>
      </w:pPr>
    </w:p>
    <w:p w:rsidR="00000000" w:rsidRDefault="00201AA7">
      <w:pPr>
        <w:pStyle w:val="Textoindependiente"/>
        <w:ind w:left="1418"/>
        <w:rPr>
          <w:lang w:val="es-ES"/>
        </w:rPr>
      </w:pPr>
      <w:r>
        <w:rPr>
          <w:lang w:val="es-ES"/>
        </w:rPr>
        <w:t>Años de experiencia del directivo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</w:t>
      </w:r>
      <w:r>
        <w:rPr>
          <w:vertAlign w:val="subscript"/>
          <w:lang w:val="es-ES"/>
        </w:rPr>
        <w:t>1</w:t>
      </w:r>
      <w:r>
        <w:rPr>
          <w:lang w:val="es-ES"/>
        </w:rPr>
        <w:t>:</w:t>
      </w:r>
      <w:r>
        <w:rPr>
          <w:lang w:val="es-ES"/>
        </w:rPr>
        <w:tab/>
        <w:t>0 – 15 años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</w:t>
      </w:r>
      <w:r>
        <w:rPr>
          <w:vertAlign w:val="subscript"/>
          <w:lang w:val="es-ES"/>
        </w:rPr>
        <w:t>2</w:t>
      </w:r>
      <w:r>
        <w:rPr>
          <w:lang w:val="es-ES"/>
        </w:rPr>
        <w:t>:</w:t>
      </w:r>
      <w:r>
        <w:rPr>
          <w:lang w:val="es-ES"/>
        </w:rPr>
        <w:tab/>
        <w:t>16- 35 años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</w:t>
      </w:r>
      <w:r>
        <w:rPr>
          <w:vertAlign w:val="subscript"/>
          <w:lang w:val="es-ES"/>
        </w:rPr>
        <w:t>3</w:t>
      </w:r>
      <w:r>
        <w:rPr>
          <w:lang w:val="es-ES"/>
        </w:rPr>
        <w:t>:</w:t>
      </w:r>
      <w:r>
        <w:rPr>
          <w:lang w:val="es-ES"/>
        </w:rPr>
        <w:tab/>
        <w:t xml:space="preserve">35 y más </w:t>
      </w: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  <w:r>
        <w:rPr>
          <w:sz w:val="20"/>
          <w:lang w:val="es-ES"/>
        </w:rPr>
        <w:pict>
          <v:rect id="_x0000_s1269" style="position:absolute;left:0;text-align:left;margin-left:88.65pt;margin-top:18.8pt;width:315pt;height:198pt;z-index:-251663872;mso-wrap-edited:f" wrapcoords="-90 0 -90 21600 21690 21600 21690 0 -90 0" strokeweight="3pt">
            <v:stroke linestyle="thinThin"/>
          </v:rect>
        </w:pict>
      </w:r>
      <w:r>
        <w:rPr>
          <w:noProof/>
          <w:sz w:val="20"/>
          <w:lang w:val="es-ES"/>
        </w:rPr>
        <w:pict>
          <v:shape id="_x0000_s1324" type="#_x0000_t202" style="position:absolute;left:0;text-align:left;margin-left:97.65pt;margin-top:21.25pt;width:297pt;height:60.55pt;z-index:251657728" stroked="f">
            <v:textbox style="mso-next-textbox:#_x0000_s1324">
              <w:txbxContent>
                <w:p w:rsidR="00000000" w:rsidRDefault="00201AA7">
                  <w:pPr>
                    <w:pStyle w:val="Ttulo2"/>
                  </w:pPr>
                  <w:r>
                    <w:t>Tabla IV.XXVI</w:t>
                  </w:r>
                </w:p>
                <w:p w:rsidR="00000000" w:rsidRDefault="00201AA7">
                  <w:pPr>
                    <w:pStyle w:val="Textoindependiente2"/>
                    <w:jc w:val="both"/>
                    <w:rPr>
                      <w:b w:val="0"/>
                      <w:bCs w:val="0"/>
                      <w:i/>
                      <w:iCs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 xml:space="preserve">LITORAL ECUATORIANO: Censo del Magisterio Fiscal. Distribución Conjunta entre la Escala económica y  los Años de experiencia de los </w:t>
                  </w:r>
                  <w:r>
                    <w:rPr>
                      <w:b w:val="0"/>
                      <w:bCs w:val="0"/>
                      <w:i/>
                      <w:iCs/>
                      <w:sz w:val="22"/>
                    </w:rPr>
                    <w:t>Directivos.</w:t>
                  </w:r>
                </w:p>
              </w:txbxContent>
            </v:textbox>
          </v:shape>
        </w:pict>
      </w: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tbl>
      <w:tblPr>
        <w:tblpPr w:leftFromText="142" w:rightFromText="142" w:vertAnchor="text" w:horzAnchor="page" w:tblpX="5122" w:tblpY="42"/>
        <w:tblOverlap w:val="never"/>
        <w:tblW w:w="4536" w:type="dxa"/>
        <w:tblCellMar>
          <w:left w:w="0" w:type="dxa"/>
          <w:right w:w="0" w:type="dxa"/>
        </w:tblCellMar>
        <w:tblLook w:val="0000"/>
      </w:tblPr>
      <w:tblGrid>
        <w:gridCol w:w="508"/>
        <w:gridCol w:w="748"/>
        <w:gridCol w:w="820"/>
        <w:gridCol w:w="820"/>
        <w:gridCol w:w="820"/>
        <w:gridCol w:w="820"/>
      </w:tblGrid>
      <w:tr w:rsidR="000000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  <w:lang w:val="es-E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  <w:lang w:val="es-ES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/>
                <w:b/>
                <w:bCs/>
                <w:sz w:val="16"/>
                <w:lang w:val="es-ES"/>
              </w:rPr>
              <w:t>Años de experiencia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  <w:lang w:val="es-E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X</w:t>
            </w:r>
            <w:r>
              <w:rPr>
                <w:rFonts w:ascii="Lucida Sans" w:hAnsi="Lucida Sans" w:cs="Arial"/>
                <w:b/>
                <w:bCs/>
                <w:vertAlign w:val="subscript"/>
                <w:lang w:val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X</w:t>
            </w:r>
            <w:r>
              <w:rPr>
                <w:rFonts w:ascii="Lucida Sans" w:hAnsi="Lucida Sans" w:cs="Arial"/>
                <w:b/>
                <w:bCs/>
                <w:vertAlign w:val="subscript"/>
                <w:lang w:val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X</w:t>
            </w:r>
            <w:r>
              <w:rPr>
                <w:rFonts w:ascii="Lucida Sans" w:hAnsi="Lucida Sans" w:cs="Arial"/>
                <w:b/>
                <w:bCs/>
                <w:vertAlign w:val="subscript"/>
                <w:lang w:val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Total</w:t>
            </w:r>
          </w:p>
        </w:tc>
      </w:tr>
      <w:tr w:rsidR="00000000">
        <w:trPr>
          <w:cantSplit/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/>
                <w:b/>
                <w:bCs/>
                <w:sz w:val="16"/>
                <w:lang w:val="es-ES"/>
              </w:rPr>
              <w:t>Escala Económica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Y</w:t>
            </w:r>
            <w:r>
              <w:rPr>
                <w:rFonts w:ascii="Lucida Sans" w:hAnsi="Lucida Sans" w:cs="Arial"/>
                <w:b/>
                <w:bCs/>
                <w:vertAlign w:val="subscript"/>
                <w:lang w:val="es-E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0.069</w:t>
            </w:r>
          </w:p>
        </w:tc>
      </w:tr>
      <w:tr w:rsidR="00000000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1AA7">
            <w:pPr>
              <w:rPr>
                <w:rFonts w:ascii="Lucida Sans" w:hAnsi="Lucida Sans" w:cs="Arial"/>
                <w:b/>
                <w:bCs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Y</w:t>
            </w:r>
            <w:r>
              <w:rPr>
                <w:rFonts w:ascii="Lucida Sans" w:hAnsi="Lucida Sans" w:cs="Arial"/>
                <w:b/>
                <w:bCs/>
                <w:vertAlign w:val="subscript"/>
                <w:lang w:val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0.213</w:t>
            </w:r>
          </w:p>
        </w:tc>
      </w:tr>
      <w:tr w:rsidR="00000000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1AA7">
            <w:pPr>
              <w:rPr>
                <w:rFonts w:ascii="Lucida Sans" w:hAnsi="Lucida Sans" w:cs="Arial"/>
                <w:b/>
                <w:bCs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Y</w:t>
            </w:r>
            <w:r>
              <w:rPr>
                <w:rFonts w:ascii="Lucida Sans" w:hAnsi="Lucida Sans" w:cs="Arial"/>
                <w:b/>
                <w:bCs/>
                <w:vertAlign w:val="subscript"/>
                <w:lang w:val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0.665</w:t>
            </w:r>
          </w:p>
        </w:tc>
      </w:tr>
      <w:tr w:rsidR="00000000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1AA7">
            <w:pPr>
              <w:rPr>
                <w:rFonts w:ascii="Lucida Sans" w:hAnsi="Lucida Sans" w:cs="Arial"/>
                <w:b/>
                <w:bCs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Y</w:t>
            </w:r>
            <w:r>
              <w:rPr>
                <w:rFonts w:ascii="Lucida Sans" w:hAnsi="Lucida Sans" w:cs="Arial"/>
                <w:b/>
                <w:bCs/>
                <w:vertAlign w:val="subscript"/>
                <w:lang w:val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0.054</w:t>
            </w:r>
          </w:p>
        </w:tc>
      </w:tr>
      <w:tr w:rsidR="000000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sz w:val="16"/>
                <w:szCs w:val="16"/>
                <w:lang w:val="es-ES"/>
              </w:rPr>
            </w:pPr>
            <w:r>
              <w:rPr>
                <w:rFonts w:ascii="Lucida Sans" w:hAnsi="Lucida Sans" w:cs="Arial"/>
                <w:sz w:val="16"/>
                <w:szCs w:val="16"/>
                <w:lang w:val="es-ES"/>
              </w:rPr>
              <w:t>1.000</w:t>
            </w:r>
          </w:p>
        </w:tc>
      </w:tr>
    </w:tbl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29" type="#_x0000_t202" style="position:absolute;left:0;text-align:left;margin-left:88.65pt;margin-top:15.25pt;width:315.05pt;height:29.6pt;z-index:251662848" filled="f" stroked="f">
            <v:textbox style="mso-next-textbox:#_x0000_s1329">
              <w:txbxContent>
                <w:p w:rsidR="00000000" w:rsidRDefault="00201AA7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</w:t>
                  </w:r>
                  <w:r>
                    <w:rPr>
                      <w:rFonts w:ascii="Lucida Sans" w:hAnsi="Lucida Sans"/>
                    </w:rPr>
                    <w:t xml:space="preserve"> de datos del Censo del Magisterio Fiscal. 2000</w:t>
                  </w:r>
                </w:p>
                <w:p w:rsidR="00000000" w:rsidRDefault="00201AA7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Elaboración:</w:t>
                  </w:r>
                  <w:r>
                    <w:rPr>
                      <w:rFonts w:ascii="Lucida Sans" w:hAnsi="Lucida Sans"/>
                    </w:rPr>
                    <w:t xml:space="preserve"> Julio Veloz Serrano</w:t>
                  </w:r>
                </w:p>
              </w:txbxContent>
            </v:textbox>
          </v:shape>
        </w:pict>
      </w: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1418"/>
        <w:rPr>
          <w:lang w:val="es-ES"/>
        </w:rPr>
      </w:pPr>
      <w:r>
        <w:rPr>
          <w:lang w:val="es-ES"/>
        </w:rPr>
        <w:t xml:space="preserve">De los directivos registrados en el censo, se encontró que el 44.3% tienen entre 16 a 35 años de experiencia </w:t>
      </w:r>
      <w:r>
        <w:rPr>
          <w:lang w:val="es-ES"/>
        </w:rPr>
        <w:t xml:space="preserve">con una escala económica entre </w:t>
      </w:r>
      <w:r>
        <w:rPr>
          <w:lang w:val="es-ES"/>
        </w:rPr>
        <w:sym w:font="Symbol" w:char="F05B"/>
      </w:r>
      <w:r>
        <w:rPr>
          <w:lang w:val="es-ES"/>
        </w:rPr>
        <w:t>7-12</w:t>
      </w:r>
      <w:r>
        <w:rPr>
          <w:lang w:val="es-ES"/>
        </w:rPr>
        <w:sym w:font="Symbol" w:char="F05D"/>
      </w:r>
      <w:r>
        <w:rPr>
          <w:lang w:val="es-ES"/>
        </w:rPr>
        <w:t xml:space="preserve">; otros de los valores significativos obtenidos en la tabla IV.XXXVI, son los directivos que tienen entre 0 a 15 años de experiencia con porcentajes de 18.7% y 14.6% entre </w:t>
      </w:r>
      <w:r>
        <w:rPr>
          <w:lang w:val="es-ES"/>
        </w:rPr>
        <w:sym w:font="Symbol" w:char="F05B"/>
      </w:r>
      <w:r>
        <w:rPr>
          <w:lang w:val="es-ES"/>
        </w:rPr>
        <w:t>1-6</w:t>
      </w:r>
      <w:r>
        <w:rPr>
          <w:lang w:val="es-ES"/>
        </w:rPr>
        <w:sym w:font="Symbol" w:char="F05D"/>
      </w:r>
      <w:r>
        <w:rPr>
          <w:lang w:val="es-ES"/>
        </w:rPr>
        <w:t xml:space="preserve"> y </w:t>
      </w:r>
      <w:r>
        <w:rPr>
          <w:lang w:val="es-ES"/>
        </w:rPr>
        <w:sym w:font="Symbol" w:char="F05B"/>
      </w:r>
      <w:r>
        <w:rPr>
          <w:lang w:val="es-ES"/>
        </w:rPr>
        <w:t>7-12</w:t>
      </w:r>
      <w:r>
        <w:rPr>
          <w:lang w:val="es-ES"/>
        </w:rPr>
        <w:sym w:font="Symbol" w:char="F05D"/>
      </w:r>
      <w:r>
        <w:rPr>
          <w:lang w:val="es-ES"/>
        </w:rPr>
        <w:t xml:space="preserve"> respectivamente.</w:t>
      </w:r>
    </w:p>
    <w:p w:rsidR="00000000" w:rsidRDefault="00201AA7">
      <w:pPr>
        <w:pStyle w:val="Textoindependiente"/>
        <w:ind w:left="1418"/>
        <w:rPr>
          <w:lang w:val="es-ES"/>
        </w:rPr>
      </w:pPr>
    </w:p>
    <w:p w:rsidR="00000000" w:rsidRDefault="00201AA7">
      <w:pPr>
        <w:pStyle w:val="Textoindependiente"/>
        <w:ind w:left="1418"/>
        <w:rPr>
          <w:lang w:val="es-ES"/>
        </w:rPr>
      </w:pPr>
      <w:r>
        <w:rPr>
          <w:lang w:val="es-ES"/>
        </w:rPr>
        <w:t>Podemos conclu</w:t>
      </w:r>
      <w:r>
        <w:rPr>
          <w:lang w:val="es-ES"/>
        </w:rPr>
        <w:t xml:space="preserve">ir que de cada 100 directivos registrados en la costa por el censo, 44 tienen entre </w:t>
      </w:r>
      <w:r>
        <w:rPr>
          <w:lang w:val="es-ES"/>
        </w:rPr>
        <w:sym w:font="Symbol" w:char="F05B"/>
      </w:r>
      <w:r>
        <w:rPr>
          <w:lang w:val="es-ES"/>
        </w:rPr>
        <w:t>16-35</w:t>
      </w:r>
      <w:r>
        <w:rPr>
          <w:lang w:val="es-ES"/>
        </w:rPr>
        <w:sym w:font="Symbol" w:char="F05D"/>
      </w:r>
      <w:r>
        <w:rPr>
          <w:lang w:val="es-ES"/>
        </w:rPr>
        <w:t xml:space="preserve"> años de experiencia y </w:t>
      </w:r>
      <w:r>
        <w:rPr>
          <w:lang w:val="es-ES"/>
        </w:rPr>
        <w:sym w:font="Symbol" w:char="F05B"/>
      </w:r>
      <w:r>
        <w:rPr>
          <w:lang w:val="es-ES"/>
        </w:rPr>
        <w:t>7-12</w:t>
      </w:r>
      <w:r>
        <w:rPr>
          <w:lang w:val="es-ES"/>
        </w:rPr>
        <w:sym w:font="Symbol" w:char="F05D"/>
      </w:r>
      <w:r>
        <w:rPr>
          <w:lang w:val="es-ES"/>
        </w:rPr>
        <w:t xml:space="preserve"> de escala económica, 20 directivos tienen entre (0-15</w:t>
      </w:r>
      <w:r>
        <w:rPr>
          <w:lang w:val="es-ES"/>
        </w:rPr>
        <w:sym w:font="Symbol" w:char="F05D"/>
      </w:r>
      <w:r>
        <w:rPr>
          <w:lang w:val="es-ES"/>
        </w:rPr>
        <w:t xml:space="preserve"> años de experiencia y </w:t>
      </w:r>
      <w:r>
        <w:rPr>
          <w:lang w:val="es-ES"/>
        </w:rPr>
        <w:sym w:font="Symbol" w:char="F05B"/>
      </w:r>
      <w:r>
        <w:rPr>
          <w:lang w:val="es-ES"/>
        </w:rPr>
        <w:t>1-6</w:t>
      </w:r>
      <w:r>
        <w:rPr>
          <w:lang w:val="es-ES"/>
        </w:rPr>
        <w:sym w:font="Symbol" w:char="F05D"/>
      </w:r>
      <w:r>
        <w:rPr>
          <w:lang w:val="es-ES"/>
        </w:rPr>
        <w:t xml:space="preserve"> de escala económica  y 15 tienen entre (0-15</w:t>
      </w:r>
      <w:r>
        <w:rPr>
          <w:lang w:val="es-ES"/>
        </w:rPr>
        <w:sym w:font="Symbol" w:char="F05D"/>
      </w:r>
      <w:r>
        <w:rPr>
          <w:lang w:val="es-ES"/>
        </w:rPr>
        <w:t xml:space="preserve"> y </w:t>
      </w:r>
      <w:r>
        <w:rPr>
          <w:lang w:val="es-ES"/>
        </w:rPr>
        <w:sym w:font="Symbol" w:char="F05B"/>
      </w:r>
      <w:r>
        <w:rPr>
          <w:lang w:val="es-ES"/>
        </w:rPr>
        <w:t>7-1</w:t>
      </w:r>
      <w:r>
        <w:rPr>
          <w:lang w:val="es-ES"/>
        </w:rPr>
        <w:t>2</w:t>
      </w:r>
      <w:r>
        <w:rPr>
          <w:lang w:val="es-ES"/>
        </w:rPr>
        <w:sym w:font="Symbol" w:char="F05D"/>
      </w:r>
      <w:r>
        <w:rPr>
          <w:lang w:val="es-ES"/>
        </w:rPr>
        <w:t xml:space="preserve"> de escala económica.</w:t>
      </w:r>
    </w:p>
    <w:p w:rsidR="00000000" w:rsidRDefault="00201AA7">
      <w:pPr>
        <w:pStyle w:val="Textoindependiente"/>
        <w:ind w:left="1418"/>
        <w:rPr>
          <w:lang w:val="es-ES"/>
        </w:rPr>
      </w:pPr>
    </w:p>
    <w:p w:rsidR="00000000" w:rsidRDefault="00201AA7">
      <w:pPr>
        <w:pStyle w:val="Textoindependiente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b/>
          <w:bCs/>
          <w:lang w:val="es-ES"/>
        </w:rPr>
      </w:pPr>
      <w:r>
        <w:rPr>
          <w:b/>
          <w:bCs/>
          <w:lang w:val="es-ES"/>
        </w:rPr>
        <w:t>Análisis bivariado entre las variables Estado civil del directivo y el Nivel del plantel educativo donde labora el directivo</w:t>
      </w: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1418"/>
        <w:rPr>
          <w:lang w:val="es-ES"/>
        </w:rPr>
      </w:pPr>
      <w:r>
        <w:rPr>
          <w:lang w:val="es-ES"/>
        </w:rPr>
        <w:t>Estado civil del directivo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1</w:t>
      </w:r>
      <w:r>
        <w:rPr>
          <w:lang w:val="es-ES"/>
        </w:rPr>
        <w:t>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Soltero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2</w:t>
      </w:r>
      <w:r>
        <w:rPr>
          <w:lang w:val="es-ES"/>
        </w:rPr>
        <w:t>:</w:t>
      </w:r>
      <w:r>
        <w:rPr>
          <w:lang w:val="es-ES"/>
        </w:rPr>
        <w:tab/>
        <w:t>Casado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3</w:t>
      </w:r>
      <w:r>
        <w:rPr>
          <w:lang w:val="es-ES"/>
        </w:rPr>
        <w:t>:</w:t>
      </w:r>
      <w:r>
        <w:rPr>
          <w:lang w:val="es-ES"/>
        </w:rPr>
        <w:tab/>
        <w:t>Viudo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4</w:t>
      </w:r>
      <w:r>
        <w:rPr>
          <w:lang w:val="es-ES"/>
        </w:rPr>
        <w:t>:</w:t>
      </w:r>
      <w:r>
        <w:rPr>
          <w:lang w:val="es-ES"/>
        </w:rPr>
        <w:tab/>
        <w:t>Divorciado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5</w:t>
      </w:r>
      <w:r>
        <w:rPr>
          <w:lang w:val="es-ES"/>
        </w:rPr>
        <w:t>:</w:t>
      </w:r>
      <w:r>
        <w:rPr>
          <w:lang w:val="es-ES"/>
        </w:rPr>
        <w:tab/>
        <w:t>Unión libre</w:t>
      </w:r>
    </w:p>
    <w:p w:rsidR="00000000" w:rsidRDefault="00201AA7">
      <w:pPr>
        <w:pStyle w:val="Textoindependiente"/>
        <w:ind w:left="1418"/>
        <w:rPr>
          <w:lang w:val="es-ES"/>
        </w:rPr>
      </w:pPr>
    </w:p>
    <w:p w:rsidR="00000000" w:rsidRDefault="00201AA7">
      <w:pPr>
        <w:pStyle w:val="Textoindependiente"/>
        <w:ind w:left="1418"/>
        <w:rPr>
          <w:lang w:val="es-ES"/>
        </w:rPr>
      </w:pPr>
      <w:r>
        <w:rPr>
          <w:lang w:val="es-ES"/>
        </w:rPr>
        <w:t xml:space="preserve">Nivel del </w:t>
      </w:r>
      <w:r>
        <w:rPr>
          <w:lang w:val="es-ES"/>
        </w:rPr>
        <w:t>plantel educativo donde labora el directivo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</w:t>
      </w:r>
      <w:r>
        <w:rPr>
          <w:vertAlign w:val="subscript"/>
          <w:lang w:val="es-ES"/>
        </w:rPr>
        <w:t>1</w:t>
      </w:r>
      <w:r>
        <w:rPr>
          <w:lang w:val="es-ES"/>
        </w:rPr>
        <w:t>:</w:t>
      </w:r>
      <w:r>
        <w:rPr>
          <w:lang w:val="es-ES"/>
        </w:rPr>
        <w:tab/>
        <w:t>Preprimario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</w:t>
      </w:r>
      <w:r>
        <w:rPr>
          <w:vertAlign w:val="subscript"/>
          <w:lang w:val="es-ES"/>
        </w:rPr>
        <w:t>2</w:t>
      </w:r>
      <w:r>
        <w:rPr>
          <w:lang w:val="es-ES"/>
        </w:rPr>
        <w:t>:</w:t>
      </w:r>
      <w:r>
        <w:rPr>
          <w:lang w:val="es-ES"/>
        </w:rPr>
        <w:tab/>
        <w:t>Primario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</w:t>
      </w:r>
      <w:r>
        <w:rPr>
          <w:vertAlign w:val="subscript"/>
          <w:lang w:val="es-ES"/>
        </w:rPr>
        <w:t>3</w:t>
      </w:r>
      <w:r>
        <w:rPr>
          <w:lang w:val="es-ES"/>
        </w:rPr>
        <w:t>:</w:t>
      </w:r>
      <w:r>
        <w:rPr>
          <w:lang w:val="es-ES"/>
        </w:rPr>
        <w:tab/>
        <w:t>Medio</w:t>
      </w:r>
    </w:p>
    <w:p w:rsidR="00000000" w:rsidRDefault="00201AA7">
      <w:pPr>
        <w:pStyle w:val="Textoindependiente"/>
        <w:ind w:left="1418"/>
        <w:rPr>
          <w:lang w:val="es-ES"/>
        </w:rPr>
      </w:pPr>
      <w:r>
        <w:rPr>
          <w:lang w:val="es-ES"/>
        </w:rPr>
        <w:t>X</w:t>
      </w:r>
      <w:r>
        <w:rPr>
          <w:vertAlign w:val="subscript"/>
          <w:lang w:val="es-ES"/>
        </w:rPr>
        <w:t>4</w:t>
      </w:r>
      <w:r>
        <w:rPr>
          <w:lang w:val="es-ES"/>
        </w:rPr>
        <w:t>:</w:t>
      </w:r>
      <w:r>
        <w:rPr>
          <w:lang w:val="es-ES"/>
        </w:rPr>
        <w:tab/>
      </w:r>
      <w:r>
        <w:rPr>
          <w:lang w:val="es-ES"/>
        </w:rPr>
        <w:tab/>
        <w:t xml:space="preserve">     Educ. Básica, Especial, Popular y Artística</w:t>
      </w:r>
    </w:p>
    <w:p w:rsidR="00000000" w:rsidRDefault="00201AA7">
      <w:pPr>
        <w:pStyle w:val="Textoindependiente"/>
        <w:ind w:left="1418"/>
        <w:rPr>
          <w:lang w:val="es-ES"/>
        </w:rPr>
      </w:pPr>
      <w:r>
        <w:rPr>
          <w:noProof/>
          <w:sz w:val="20"/>
          <w:lang w:val="es-ES"/>
        </w:rPr>
        <w:pict>
          <v:rect id="_x0000_s1275" style="position:absolute;left:0;text-align:left;margin-left:61.65pt;margin-top:16.4pt;width:342pt;height:219.6pt;z-index:-251661824;mso-wrap-edited:f" wrapcoords="-90 0 -90 21600 21690 21600 21690 0 -90 0" strokeweight="3pt">
            <v:stroke linestyle="thinThin"/>
          </v:rect>
        </w:pict>
      </w:r>
      <w:r>
        <w:rPr>
          <w:noProof/>
          <w:sz w:val="20"/>
          <w:lang w:val="es-ES"/>
        </w:rPr>
        <w:pict>
          <v:shape id="_x0000_s1325" type="#_x0000_t202" style="position:absolute;left:0;text-align:left;margin-left:70.65pt;margin-top:22.15pt;width:324pt;height:57.25pt;z-index:251658752" stroked="f">
            <v:textbox style="mso-next-textbox:#_x0000_s1325">
              <w:txbxContent>
                <w:p w:rsidR="00000000" w:rsidRDefault="00201AA7">
                  <w:pPr>
                    <w:pStyle w:val="Ttulo2"/>
                  </w:pPr>
                  <w:r>
                    <w:t>Tabla IV.XXVII</w:t>
                  </w:r>
                </w:p>
                <w:p w:rsidR="00000000" w:rsidRDefault="00201AA7">
                  <w:pPr>
                    <w:pStyle w:val="Textoindependiente2"/>
                    <w:jc w:val="both"/>
                    <w:rPr>
                      <w:b w:val="0"/>
                      <w:bCs w:val="0"/>
                      <w:i/>
                      <w:iCs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 xml:space="preserve">LITORAL ECUATORIANO: Censo del Magisterio Fiscal. Distribución Conjunta entre el Estado civil de los </w:t>
                  </w:r>
                  <w:r>
                    <w:rPr>
                      <w:b w:val="0"/>
                      <w:bCs w:val="0"/>
                      <w:i/>
                      <w:iCs/>
                      <w:sz w:val="22"/>
                    </w:rPr>
                    <w:t>Directivos</w:t>
                  </w:r>
                  <w:r>
                    <w:rPr>
                      <w:b w:val="0"/>
                      <w:bCs w:val="0"/>
                      <w:sz w:val="22"/>
                    </w:rPr>
                    <w:t xml:space="preserve"> y el Nivel del plantel educativo donde trabajan</w:t>
                  </w:r>
                  <w:r>
                    <w:rPr>
                      <w:b w:val="0"/>
                      <w:bCs w:val="0"/>
                      <w:i/>
                      <w:iCs/>
                      <w:sz w:val="22"/>
                    </w:rPr>
                    <w:t>.</w:t>
                  </w:r>
                </w:p>
              </w:txbxContent>
            </v:textbox>
          </v:shape>
        </w:pict>
      </w:r>
    </w:p>
    <w:p w:rsidR="00000000" w:rsidRDefault="00201AA7">
      <w:pPr>
        <w:pStyle w:val="Textoindependiente"/>
        <w:ind w:left="1418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tbl>
      <w:tblPr>
        <w:tblpPr w:leftFromText="142" w:rightFromText="142" w:vertAnchor="text" w:horzAnchor="page" w:tblpX="4222" w:tblpY="-1"/>
        <w:tblOverlap w:val="never"/>
        <w:tblW w:w="5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"/>
        <w:gridCol w:w="748"/>
        <w:gridCol w:w="820"/>
        <w:gridCol w:w="820"/>
        <w:gridCol w:w="820"/>
        <w:gridCol w:w="820"/>
        <w:gridCol w:w="820"/>
      </w:tblGrid>
      <w:tr w:rsidR="00000000">
        <w:trPr>
          <w:gridAfter w:val="1"/>
          <w:wAfter w:w="820" w:type="dxa"/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/>
                <w:b/>
                <w:bCs/>
                <w:sz w:val="16"/>
                <w:lang w:val="es-ES"/>
              </w:rPr>
              <w:t>Nivel del plantel educativo donde labora el director</w:t>
            </w:r>
          </w:p>
        </w:tc>
      </w:tr>
      <w:tr w:rsidR="0000000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  <w:lang w:val="es-E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X</w:t>
            </w:r>
            <w:r>
              <w:rPr>
                <w:rFonts w:ascii="Lucida Sans" w:hAnsi="Lucida Sans" w:cs="Arial"/>
                <w:b/>
                <w:bCs/>
                <w:vertAlign w:val="subscript"/>
                <w:lang w:val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X</w:t>
            </w:r>
            <w:r>
              <w:rPr>
                <w:rFonts w:ascii="Lucida Sans" w:hAnsi="Lucida Sans" w:cs="Arial"/>
                <w:b/>
                <w:bCs/>
                <w:vertAlign w:val="subscript"/>
                <w:lang w:val="es-E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s-ES"/>
              </w:rPr>
            </w:pPr>
            <w:r>
              <w:rPr>
                <w:rFonts w:ascii="Lucida Sans" w:hAnsi="Lucida Sans" w:cs="Arial"/>
                <w:b/>
                <w:bCs/>
                <w:lang w:val="es-ES"/>
              </w:rPr>
              <w:t>X</w:t>
            </w:r>
            <w:r>
              <w:rPr>
                <w:rFonts w:ascii="Lucida Sans" w:hAnsi="Lucida Sans" w:cs="Arial"/>
                <w:b/>
                <w:bCs/>
                <w:vertAlign w:val="subscript"/>
                <w:lang w:val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n-US"/>
              </w:rPr>
            </w:pPr>
            <w:r>
              <w:rPr>
                <w:rFonts w:ascii="Lucida Sans" w:hAnsi="Lucida Sans" w:cs="Arial"/>
                <w:b/>
                <w:bCs/>
                <w:lang w:val="en-US"/>
              </w:rPr>
              <w:t>X</w:t>
            </w:r>
            <w:r>
              <w:rPr>
                <w:rFonts w:ascii="Lucida Sans" w:hAnsi="Lucida Sans" w:cs="Arial"/>
                <w:b/>
                <w:bCs/>
                <w:vertAlign w:val="subscript"/>
                <w:lang w:val="en-US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lang w:val="en-US"/>
              </w:rPr>
            </w:pPr>
            <w:r>
              <w:rPr>
                <w:rFonts w:ascii="Lucida Sans" w:hAnsi="Lucida Sans" w:cs="Arial"/>
                <w:b/>
                <w:bCs/>
                <w:lang w:val="en-US"/>
              </w:rPr>
              <w:t>Total</w:t>
            </w:r>
          </w:p>
        </w:tc>
      </w:tr>
      <w:tr w:rsidR="00000000">
        <w:trPr>
          <w:cantSplit/>
          <w:trHeight w:val="27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</w:rPr>
            </w:pPr>
            <w:r>
              <w:rPr>
                <w:rFonts w:ascii="Lucida Sans" w:hAnsi="Lucida Sans"/>
                <w:b/>
                <w:bCs/>
                <w:sz w:val="16"/>
                <w:lang w:val="es-ES"/>
              </w:rPr>
              <w:t>Estado civil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Y</w:t>
            </w:r>
            <w:r>
              <w:rPr>
                <w:rFonts w:ascii="Lucida Sans" w:hAnsi="Lucida Sans" w:cs="Arial"/>
                <w:b/>
                <w:bCs/>
                <w:vertAlign w:val="sub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</w:t>
            </w:r>
            <w:r>
              <w:rPr>
                <w:rFonts w:ascii="Lucida Sans" w:hAnsi="Lucida Sans" w:cs="Arial"/>
                <w:sz w:val="18"/>
                <w:szCs w:val="18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0.281</w:t>
            </w:r>
          </w:p>
        </w:tc>
      </w:tr>
      <w:tr w:rsidR="00000000">
        <w:trPr>
          <w:cantSplit/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1AA7">
            <w:pPr>
              <w:rPr>
                <w:rFonts w:ascii="Lucida Sans" w:hAnsi="Lucida Sans" w:cs="Arial"/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Y</w:t>
            </w:r>
            <w:r>
              <w:rPr>
                <w:rFonts w:ascii="Lucida Sans" w:hAnsi="Lucida Sans" w:cs="Arial"/>
                <w:b/>
                <w:bCs/>
                <w:vertAlign w:val="subscrip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0.467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0.610</w:t>
            </w:r>
          </w:p>
        </w:tc>
      </w:tr>
      <w:tr w:rsidR="00000000">
        <w:trPr>
          <w:cantSplit/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1AA7">
            <w:pPr>
              <w:rPr>
                <w:rFonts w:ascii="Lucida Sans" w:hAnsi="Lucida Sans" w:cs="Arial"/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Y</w:t>
            </w:r>
            <w:r>
              <w:rPr>
                <w:rFonts w:ascii="Lucida Sans" w:hAnsi="Lucida Sans" w:cs="Arial"/>
                <w:b/>
                <w:bCs/>
                <w:vertAlign w:val="subscri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0.026</w:t>
            </w:r>
          </w:p>
        </w:tc>
      </w:tr>
      <w:tr w:rsidR="00000000">
        <w:trPr>
          <w:cantSplit/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1AA7">
            <w:pPr>
              <w:rPr>
                <w:rFonts w:ascii="Lucida Sans" w:hAnsi="Lucida Sans" w:cs="Arial"/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Y</w:t>
            </w:r>
            <w:r>
              <w:rPr>
                <w:rFonts w:ascii="Lucida Sans" w:hAnsi="Lucida Sans" w:cs="Arial"/>
                <w:b/>
                <w:bCs/>
                <w:vertAlign w:val="subscrip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0.048</w:t>
            </w:r>
          </w:p>
        </w:tc>
      </w:tr>
      <w:tr w:rsidR="00000000">
        <w:trPr>
          <w:cantSplit/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1AA7">
            <w:pPr>
              <w:rPr>
                <w:rFonts w:ascii="Lucida Sans" w:hAnsi="Lucida Sans" w:cs="Arial"/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Y</w:t>
            </w:r>
            <w:r>
              <w:rPr>
                <w:rFonts w:ascii="Lucida Sans" w:hAnsi="Lucida Sans" w:cs="Arial"/>
                <w:b/>
                <w:bCs/>
                <w:vertAlign w:val="subscrip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0.035</w:t>
            </w:r>
          </w:p>
        </w:tc>
      </w:tr>
      <w:tr w:rsidR="00000000">
        <w:trPr>
          <w:trHeight w:val="27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0.769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1.000</w:t>
            </w:r>
          </w:p>
        </w:tc>
      </w:tr>
    </w:tbl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30" type="#_x0000_t202" style="position:absolute;left:0;text-align:left;margin-left:79.6pt;margin-top:6.8pt;width:315.05pt;height:29.6pt;z-index:251663872" filled="f" stroked="f">
            <v:textbox style="mso-next-textbox:#_x0000_s1330">
              <w:txbxContent>
                <w:p w:rsidR="00000000" w:rsidRDefault="00201AA7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</w:t>
                  </w:r>
                  <w:r>
                    <w:rPr>
                      <w:rFonts w:ascii="Lucida Sans" w:hAnsi="Lucida Sans"/>
                      <w:b/>
                      <w:bCs/>
                    </w:rPr>
                    <w:t>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Fiscal. 2000</w:t>
                  </w:r>
                </w:p>
                <w:p w:rsidR="00000000" w:rsidRDefault="00201AA7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Elaboración:</w:t>
                  </w:r>
                  <w:r>
                    <w:rPr>
                      <w:rFonts w:ascii="Lucida Sans" w:hAnsi="Lucida Sans"/>
                    </w:rPr>
                    <w:t xml:space="preserve"> Julio Veloz Serrano</w:t>
                  </w:r>
                </w:p>
              </w:txbxContent>
            </v:textbox>
          </v:shape>
        </w:pict>
      </w: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1418"/>
        <w:rPr>
          <w:lang w:val="es-ES"/>
        </w:rPr>
      </w:pPr>
      <w:r>
        <w:rPr>
          <w:lang w:val="es-ES"/>
        </w:rPr>
        <w:t>Previo el  análisis univariado realizado en el capítulo 2 so</w:t>
      </w:r>
      <w:r>
        <w:rPr>
          <w:lang w:val="es-ES"/>
        </w:rPr>
        <w:t>bre el estado civil y el nivel del plantel educativo donde laboran los directores o rectores, se concluyó que el 61% de los directivos son casados, en cambio con respecto al nivel del plantel educativo se concluyó que el 77% labora en establecimientos educ</w:t>
      </w:r>
      <w:r>
        <w:rPr>
          <w:lang w:val="es-ES"/>
        </w:rPr>
        <w:t xml:space="preserve">ativos de nivel Primario (Véase la tabla IV.XXVII). </w:t>
      </w:r>
    </w:p>
    <w:p w:rsidR="00000000" w:rsidRDefault="00201AA7">
      <w:pPr>
        <w:pStyle w:val="Textoindependiente"/>
        <w:ind w:left="1418"/>
        <w:rPr>
          <w:lang w:val="es-ES"/>
        </w:rPr>
      </w:pPr>
    </w:p>
    <w:p w:rsidR="00000000" w:rsidRDefault="00201AA7">
      <w:pPr>
        <w:pStyle w:val="Textoindependiente"/>
        <w:ind w:left="1418"/>
        <w:rPr>
          <w:lang w:val="es-ES"/>
        </w:rPr>
      </w:pPr>
      <w:r>
        <w:rPr>
          <w:lang w:val="es-ES"/>
        </w:rPr>
        <w:t>Analizando el cruce de variables entre el estado civil y el nivel del plantel educativo donde laboran los directivos registrados en la costa por el censo, se obtuvo que el 46.7% son casados y trabajan e</w:t>
      </w:r>
      <w:r>
        <w:rPr>
          <w:lang w:val="es-ES"/>
        </w:rPr>
        <w:t xml:space="preserve">n colegios, y el 22% son solteros y también trabajan en colegios.  Con estos resultados podemos concluir que de cada 10 directivos registrados en la costa, 8 laboran en colegios de los cuales 5 son casados y 2 son solteros. </w:t>
      </w:r>
    </w:p>
    <w:p w:rsidR="00000000" w:rsidRDefault="00201AA7">
      <w:pPr>
        <w:pStyle w:val="Textoindependiente"/>
        <w:ind w:left="1418"/>
        <w:rPr>
          <w:lang w:val="es-ES"/>
        </w:rPr>
      </w:pPr>
    </w:p>
    <w:p w:rsidR="00000000" w:rsidRDefault="00201AA7">
      <w:pPr>
        <w:pStyle w:val="Textoindependiente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b/>
          <w:bCs/>
          <w:lang w:val="es-ES"/>
        </w:rPr>
      </w:pPr>
      <w:r>
        <w:rPr>
          <w:b/>
          <w:bCs/>
          <w:lang w:val="es-ES"/>
        </w:rPr>
        <w:t>Análisis bivariado entre las v</w:t>
      </w:r>
      <w:r>
        <w:rPr>
          <w:b/>
          <w:bCs/>
          <w:lang w:val="es-ES"/>
        </w:rPr>
        <w:t xml:space="preserve">ariables Relación laboral del directivo y Clase de título del directivo </w:t>
      </w: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1418"/>
        <w:rPr>
          <w:lang w:val="es-ES"/>
        </w:rPr>
      </w:pPr>
      <w:r>
        <w:rPr>
          <w:lang w:val="es-ES"/>
        </w:rPr>
        <w:t>Relación laboral del directivo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1</w:t>
      </w:r>
      <w:r>
        <w:rPr>
          <w:lang w:val="es-ES"/>
        </w:rPr>
        <w:t>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Nombramiento 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2</w:t>
      </w:r>
      <w:r>
        <w:rPr>
          <w:lang w:val="es-ES"/>
        </w:rPr>
        <w:t>:</w:t>
      </w:r>
      <w:r>
        <w:rPr>
          <w:lang w:val="es-ES"/>
        </w:rPr>
        <w:tab/>
        <w:t>Contrato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3</w:t>
      </w:r>
      <w:r>
        <w:rPr>
          <w:lang w:val="es-ES"/>
        </w:rPr>
        <w:t>:</w:t>
      </w:r>
      <w:r>
        <w:rPr>
          <w:lang w:val="es-ES"/>
        </w:rPr>
        <w:tab/>
        <w:t>Bonificado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4</w:t>
      </w:r>
      <w:r>
        <w:rPr>
          <w:lang w:val="es-ES"/>
        </w:rPr>
        <w:t>:</w:t>
      </w:r>
      <w:r>
        <w:rPr>
          <w:lang w:val="es-ES"/>
        </w:rPr>
        <w:tab/>
        <w:t>Otros</w:t>
      </w:r>
    </w:p>
    <w:p w:rsidR="00000000" w:rsidRDefault="00201AA7">
      <w:pPr>
        <w:pStyle w:val="Textoindependiente"/>
        <w:ind w:left="1418"/>
        <w:rPr>
          <w:lang w:val="es-ES"/>
        </w:rPr>
      </w:pPr>
    </w:p>
    <w:p w:rsidR="00000000" w:rsidRDefault="00201AA7">
      <w:pPr>
        <w:pStyle w:val="Textoindependiente"/>
        <w:ind w:left="1418"/>
        <w:rPr>
          <w:lang w:val="es-ES"/>
        </w:rPr>
      </w:pPr>
      <w:r>
        <w:rPr>
          <w:lang w:val="es-ES"/>
        </w:rPr>
        <w:t>Clase de título del directivo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</w:t>
      </w:r>
      <w:r>
        <w:rPr>
          <w:vertAlign w:val="subscript"/>
          <w:lang w:val="es-ES"/>
        </w:rPr>
        <w:t>1</w:t>
      </w:r>
      <w:r>
        <w:rPr>
          <w:lang w:val="es-ES"/>
        </w:rPr>
        <w:t>:</w:t>
      </w:r>
      <w:r>
        <w:rPr>
          <w:lang w:val="es-ES"/>
        </w:rPr>
        <w:tab/>
        <w:t>Ninguno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</w:t>
      </w:r>
      <w:r>
        <w:rPr>
          <w:vertAlign w:val="subscript"/>
          <w:lang w:val="es-ES"/>
        </w:rPr>
        <w:t>2</w:t>
      </w:r>
      <w:r>
        <w:rPr>
          <w:lang w:val="es-ES"/>
        </w:rPr>
        <w:t>:</w:t>
      </w:r>
      <w:r>
        <w:rPr>
          <w:lang w:val="es-ES"/>
        </w:rPr>
        <w:tab/>
        <w:t>No docente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</w:t>
      </w:r>
      <w:r>
        <w:rPr>
          <w:vertAlign w:val="subscript"/>
          <w:lang w:val="es-ES"/>
        </w:rPr>
        <w:t>3</w:t>
      </w:r>
      <w:r>
        <w:rPr>
          <w:lang w:val="es-ES"/>
        </w:rPr>
        <w:t>:</w:t>
      </w:r>
      <w:r>
        <w:rPr>
          <w:lang w:val="es-ES"/>
        </w:rPr>
        <w:tab/>
        <w:t>Ambos</w:t>
      </w:r>
    </w:p>
    <w:p w:rsidR="00000000" w:rsidRDefault="00201AA7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</w:t>
      </w:r>
      <w:r>
        <w:rPr>
          <w:vertAlign w:val="subscript"/>
          <w:lang w:val="es-ES"/>
        </w:rPr>
        <w:t>4</w:t>
      </w:r>
      <w:r>
        <w:rPr>
          <w:lang w:val="es-ES"/>
        </w:rPr>
        <w:t xml:space="preserve">:     Docente </w:t>
      </w: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  <w:r>
        <w:rPr>
          <w:sz w:val="20"/>
          <w:lang w:val="es-ES"/>
        </w:rPr>
        <w:pict>
          <v:rect id="_x0000_s1278" style="position:absolute;left:0;text-align:left;margin-left:88.65pt;margin-top:2.6pt;width:315pt;height:199.8pt;z-index:-251660800;mso-wrap-edited:f" wrapcoords="-90 0 -90 21600 21690 21600 21690 0 -90 0" strokeweight="3pt">
            <v:stroke linestyle="thinThin"/>
          </v:rect>
        </w:pict>
      </w:r>
      <w:r>
        <w:rPr>
          <w:noProof/>
          <w:sz w:val="20"/>
          <w:lang w:val="es-ES"/>
        </w:rPr>
        <w:pict>
          <v:shape id="_x0000_s1326" type="#_x0000_t202" style="position:absolute;left:0;text-align:left;margin-left:97.65pt;margin-top:11.6pt;width:297pt;height:62.4pt;z-index:251659776" stroked="f">
            <v:textbox style="mso-next-textbox:#_x0000_s1326">
              <w:txbxContent>
                <w:p w:rsidR="00000000" w:rsidRDefault="00201AA7">
                  <w:pPr>
                    <w:pStyle w:val="Ttulo2"/>
                  </w:pPr>
                  <w:r>
                    <w:t>Tabla IV.XXVIII</w:t>
                  </w:r>
                </w:p>
                <w:p w:rsidR="00000000" w:rsidRDefault="00201AA7">
                  <w:pPr>
                    <w:pStyle w:val="Textoindependiente2"/>
                    <w:jc w:val="both"/>
                    <w:rPr>
                      <w:b w:val="0"/>
                      <w:bCs w:val="0"/>
                      <w:i/>
                      <w:iCs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LITORAL ECUATORIANO: Censo del Magisterio Fiscal. Distribución Conjunta entre la Relación laboral y la Clase de título de los</w:t>
                  </w:r>
                  <w:r>
                    <w:t xml:space="preserve"> </w:t>
                  </w:r>
                  <w:r>
                    <w:rPr>
                      <w:b w:val="0"/>
                      <w:bCs w:val="0"/>
                      <w:i/>
                      <w:iCs/>
                      <w:sz w:val="22"/>
                    </w:rPr>
                    <w:t>Directivos.</w:t>
                  </w:r>
                </w:p>
              </w:txbxContent>
            </v:textbox>
          </v:shape>
        </w:pict>
      </w:r>
    </w:p>
    <w:p w:rsidR="00000000" w:rsidRDefault="00201AA7">
      <w:pPr>
        <w:pStyle w:val="Textoindependiente"/>
        <w:ind w:left="993"/>
        <w:rPr>
          <w:lang w:val="es-ES"/>
        </w:rPr>
      </w:pPr>
    </w:p>
    <w:tbl>
      <w:tblPr>
        <w:tblpPr w:leftFromText="142" w:rightFromText="142" w:vertAnchor="text" w:horzAnchor="page" w:tblpX="4402" w:tblpY="415"/>
        <w:tblOverlap w:val="never"/>
        <w:tblW w:w="5340" w:type="dxa"/>
        <w:tblCellMar>
          <w:left w:w="0" w:type="dxa"/>
          <w:right w:w="0" w:type="dxa"/>
        </w:tblCellMar>
        <w:tblLook w:val="0000"/>
      </w:tblPr>
      <w:tblGrid>
        <w:gridCol w:w="500"/>
        <w:gridCol w:w="740"/>
        <w:gridCol w:w="820"/>
        <w:gridCol w:w="820"/>
        <w:gridCol w:w="820"/>
        <w:gridCol w:w="820"/>
        <w:gridCol w:w="820"/>
      </w:tblGrid>
      <w:tr w:rsidR="00000000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/>
                <w:b/>
                <w:bCs/>
                <w:sz w:val="16"/>
                <w:lang w:val="es-ES"/>
              </w:rPr>
            </w:pPr>
            <w:r>
              <w:rPr>
                <w:rFonts w:ascii="Lucida Sans" w:hAnsi="Lucida Sans"/>
                <w:b/>
                <w:bCs/>
                <w:sz w:val="16"/>
                <w:lang w:val="es-ES"/>
              </w:rPr>
              <w:t>Clase de título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X</w:t>
            </w:r>
            <w:r>
              <w:rPr>
                <w:rFonts w:ascii="Lucida Sans" w:hAnsi="Lucida Sans" w:cs="Arial"/>
                <w:b/>
                <w:bCs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X</w:t>
            </w:r>
            <w:r>
              <w:rPr>
                <w:rFonts w:ascii="Lucida Sans" w:hAnsi="Lucida Sans" w:cs="Arial"/>
                <w:b/>
                <w:bCs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X</w:t>
            </w:r>
            <w:r>
              <w:rPr>
                <w:rFonts w:ascii="Lucida Sans" w:hAnsi="Lucida Sans" w:cs="Arial"/>
                <w:b/>
                <w:bCs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X</w:t>
            </w:r>
            <w:r>
              <w:rPr>
                <w:rFonts w:ascii="Lucida Sans" w:hAnsi="Lucida Sans" w:cs="Arial"/>
                <w:b/>
                <w:bCs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Total</w:t>
            </w:r>
          </w:p>
        </w:tc>
      </w:tr>
      <w:tr w:rsidR="00000000">
        <w:trPr>
          <w:cantSplit/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sz w:val="16"/>
                <w:lang w:val="es-ES"/>
              </w:rPr>
              <w:t>Relación laboral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pStyle w:val="Ttulo7"/>
              <w:framePr w:hSpace="0" w:wrap="auto" w:vAnchor="margin" w:xAlign="left" w:yAlign="inline"/>
              <w:suppressOverlap w:val="0"/>
            </w:pPr>
            <w: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0.935</w:t>
            </w:r>
          </w:p>
        </w:tc>
      </w:tr>
      <w:tr w:rsidR="00000000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1AA7">
            <w:pPr>
              <w:rPr>
                <w:rFonts w:ascii="Lucida Sans" w:hAnsi="Lucida Sans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Y</w:t>
            </w:r>
            <w:r>
              <w:rPr>
                <w:rFonts w:ascii="Lucida Sans" w:hAnsi="Lucida Sans" w:cs="Arial"/>
                <w:b/>
                <w:bCs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0.004</w:t>
            </w:r>
          </w:p>
        </w:tc>
      </w:tr>
      <w:tr w:rsidR="00000000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1AA7">
            <w:pPr>
              <w:rPr>
                <w:rFonts w:ascii="Lucida Sans" w:hAnsi="Lucida Sans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Y</w:t>
            </w:r>
            <w:r>
              <w:rPr>
                <w:rFonts w:ascii="Lucida Sans" w:hAnsi="Lucida Sans" w:cs="Arial"/>
                <w:b/>
                <w:bCs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0.010</w:t>
            </w:r>
          </w:p>
        </w:tc>
      </w:tr>
      <w:tr w:rsidR="00000000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1AA7">
            <w:pPr>
              <w:rPr>
                <w:rFonts w:ascii="Lucida Sans" w:hAnsi="Lucida Sans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Y</w:t>
            </w:r>
            <w:r>
              <w:rPr>
                <w:rFonts w:ascii="Lucida Sans" w:hAnsi="Lucida Sans" w:cs="Arial"/>
                <w:b/>
                <w:bCs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0.051</w:t>
            </w:r>
          </w:p>
        </w:tc>
      </w:tr>
      <w:tr w:rsidR="000000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01AA7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01AA7">
            <w:pPr>
              <w:jc w:val="center"/>
              <w:rPr>
                <w:rFonts w:ascii="Lucida Sans" w:hAnsi="Lucida Sans" w:cs="Arial"/>
                <w:b/>
                <w:bCs/>
              </w:rPr>
            </w:pPr>
            <w:r>
              <w:rPr>
                <w:rFonts w:ascii="Lucida Sans" w:hAnsi="Lucida Sans" w:cs="Arial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0.867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01AA7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1.000</w:t>
            </w:r>
          </w:p>
        </w:tc>
      </w:tr>
    </w:tbl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31" type="#_x0000_t202" style="position:absolute;left:0;text-align:left;margin-left:97.6pt;margin-top:6.6pt;width:315.05pt;height:29.6pt;z-index:251664896" filled="f" stroked="f">
            <v:textbox style="mso-next-textbox:#_x0000_s1331">
              <w:txbxContent>
                <w:p w:rsidR="00000000" w:rsidRDefault="00201AA7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Fiscal. 2000</w:t>
                  </w:r>
                </w:p>
                <w:p w:rsidR="00000000" w:rsidRDefault="00201AA7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Elaboración:</w:t>
                  </w:r>
                  <w:r>
                    <w:rPr>
                      <w:rFonts w:ascii="Lucida Sans" w:hAnsi="Lucida Sans"/>
                    </w:rPr>
                    <w:t xml:space="preserve"> Julio Veloz Serrano</w:t>
                  </w:r>
                </w:p>
              </w:txbxContent>
            </v:textbox>
          </v:shape>
        </w:pict>
      </w:r>
    </w:p>
    <w:p w:rsidR="00000000" w:rsidRDefault="00201AA7">
      <w:pPr>
        <w:pStyle w:val="Textoindependiente"/>
        <w:ind w:left="993"/>
        <w:rPr>
          <w:lang w:val="es-ES"/>
        </w:rPr>
      </w:pPr>
    </w:p>
    <w:p w:rsidR="00000000" w:rsidRDefault="00201AA7">
      <w:pPr>
        <w:pStyle w:val="Textoindependiente"/>
        <w:ind w:left="1418"/>
        <w:rPr>
          <w:lang w:val="es-ES"/>
        </w:rPr>
      </w:pPr>
    </w:p>
    <w:p w:rsidR="00201AA7" w:rsidRDefault="00201AA7">
      <w:pPr>
        <w:pStyle w:val="Textoindependiente"/>
        <w:ind w:left="1418"/>
        <w:rPr>
          <w:lang w:val="es-ES"/>
        </w:rPr>
      </w:pPr>
      <w:r>
        <w:rPr>
          <w:lang w:val="es-ES"/>
        </w:rPr>
        <w:t>Una vez rea</w:t>
      </w:r>
      <w:r>
        <w:rPr>
          <w:lang w:val="es-ES"/>
        </w:rPr>
        <w:t>lizado el análisis bivariado entre la relación laboral y la clase de título del director se encontró que el 83.2% de los directivos tienen una relación laboral con nombramiento y además estos tienen, por lo que se puede concluir que de cada 10 directivos r</w:t>
      </w:r>
      <w:r>
        <w:rPr>
          <w:lang w:val="es-ES"/>
        </w:rPr>
        <w:t>egistrados en la costa por el censo 8 poseen estas características; entre otros de los valores significativos el 4.7% tienen título docente y no docente con una relación laboral con nombramiento; se puede agregar que no existe información entre los directi</w:t>
      </w:r>
      <w:r>
        <w:rPr>
          <w:lang w:val="es-ES"/>
        </w:rPr>
        <w:t>vos que laboran por contrato y poseen ambos títulos (Docente y No Docente).</w:t>
      </w:r>
    </w:p>
    <w:sectPr w:rsidR="00201AA7">
      <w:headerReference w:type="default" r:id="rId7"/>
      <w:headerReference w:type="first" r:id="rId8"/>
      <w:pgSz w:w="11907" w:h="16840" w:code="9"/>
      <w:pgMar w:top="2268" w:right="1361" w:bottom="2268" w:left="2268" w:header="720" w:footer="720" w:gutter="0"/>
      <w:pgNumType w:start="36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A7" w:rsidRDefault="00201AA7">
      <w:r>
        <w:separator/>
      </w:r>
    </w:p>
  </w:endnote>
  <w:endnote w:type="continuationSeparator" w:id="1">
    <w:p w:rsidR="00201AA7" w:rsidRDefault="00201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A7" w:rsidRDefault="00201AA7">
      <w:r>
        <w:separator/>
      </w:r>
    </w:p>
  </w:footnote>
  <w:footnote w:type="continuationSeparator" w:id="1">
    <w:p w:rsidR="00201AA7" w:rsidRDefault="00201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1AA7">
    <w:pPr>
      <w:pStyle w:val="Encabezado"/>
      <w:jc w:val="right"/>
      <w:rPr>
        <w:rFonts w:ascii="Lucida Sans" w:hAnsi="Lucida Sans"/>
        <w:b/>
        <w:bCs/>
      </w:rPr>
    </w:pPr>
    <w:r>
      <w:rPr>
        <w:rStyle w:val="Nmerodepgina"/>
        <w:rFonts w:ascii="Lucida Sans" w:hAnsi="Lucida Sans"/>
        <w:b/>
        <w:bCs/>
      </w:rPr>
      <w:fldChar w:fldCharType="begin"/>
    </w:r>
    <w:r>
      <w:rPr>
        <w:rStyle w:val="Nmerodepgina"/>
        <w:rFonts w:ascii="Lucida Sans" w:hAnsi="Lucida Sans"/>
        <w:b/>
        <w:bCs/>
      </w:rPr>
      <w:instrText xml:space="preserve"> PAGE </w:instrText>
    </w:r>
    <w:r>
      <w:rPr>
        <w:rStyle w:val="Nmerodepgina"/>
        <w:rFonts w:ascii="Lucida Sans" w:hAnsi="Lucida Sans"/>
        <w:b/>
        <w:bCs/>
      </w:rPr>
      <w:fldChar w:fldCharType="separate"/>
    </w:r>
    <w:r w:rsidR="0041338F">
      <w:rPr>
        <w:rStyle w:val="Nmerodepgina"/>
        <w:rFonts w:ascii="Lucida Sans" w:hAnsi="Lucida Sans"/>
        <w:b/>
        <w:bCs/>
        <w:noProof/>
      </w:rPr>
      <w:t>366</w:t>
    </w:r>
    <w:r>
      <w:rPr>
        <w:rStyle w:val="Nmerodepgina"/>
        <w:rFonts w:ascii="Lucida Sans" w:hAnsi="Lucida Sans"/>
        <w:b/>
        <w:bCs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1AA7">
    <w:pPr>
      <w:pStyle w:val="Encabezado"/>
      <w:jc w:val="right"/>
      <w:rPr>
        <w:rFonts w:ascii="Lucida Sans" w:hAnsi="Lucida Sans"/>
        <w:b/>
        <w:bCs/>
      </w:rPr>
    </w:pPr>
    <w:r>
      <w:rPr>
        <w:rStyle w:val="Nmerodepgina"/>
        <w:rFonts w:ascii="Lucida Sans" w:hAnsi="Lucida Sans"/>
        <w:b/>
        <w:bCs/>
      </w:rPr>
      <w:fldChar w:fldCharType="begin"/>
    </w:r>
    <w:r>
      <w:rPr>
        <w:rStyle w:val="Nmerodepgina"/>
        <w:rFonts w:ascii="Lucida Sans" w:hAnsi="Lucida Sans"/>
        <w:b/>
        <w:bCs/>
      </w:rPr>
      <w:instrText xml:space="preserve"> PAGE </w:instrText>
    </w:r>
    <w:r>
      <w:rPr>
        <w:rStyle w:val="Nmerodepgina"/>
        <w:rFonts w:ascii="Lucida Sans" w:hAnsi="Lucida Sans"/>
        <w:b/>
        <w:bCs/>
      </w:rPr>
      <w:fldChar w:fldCharType="separate"/>
    </w:r>
    <w:r w:rsidR="0041338F">
      <w:rPr>
        <w:rStyle w:val="Nmerodepgina"/>
        <w:rFonts w:ascii="Lucida Sans" w:hAnsi="Lucida Sans"/>
        <w:b/>
        <w:bCs/>
        <w:noProof/>
      </w:rPr>
      <w:t>365</w:t>
    </w:r>
    <w:r>
      <w:rPr>
        <w:rStyle w:val="Nmerodepgina"/>
        <w:rFonts w:ascii="Lucida Sans" w:hAnsi="Lucida Sans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76B"/>
    <w:multiLevelType w:val="multilevel"/>
    <w:tmpl w:val="38AEF9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A353CE"/>
    <w:multiLevelType w:val="multilevel"/>
    <w:tmpl w:val="A038EB4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914F73"/>
    <w:multiLevelType w:val="multilevel"/>
    <w:tmpl w:val="6E52A6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B7B12"/>
    <w:multiLevelType w:val="hybridMultilevel"/>
    <w:tmpl w:val="1E38D22E"/>
    <w:lvl w:ilvl="0" w:tplc="FE000286">
      <w:start w:val="4"/>
      <w:numFmt w:val="bullet"/>
      <w:lvlText w:val="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Times New Roman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15BD3399"/>
    <w:multiLevelType w:val="hybridMultilevel"/>
    <w:tmpl w:val="040A751A"/>
    <w:lvl w:ilvl="0" w:tplc="F522AAFC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C24CF"/>
    <w:multiLevelType w:val="hybridMultilevel"/>
    <w:tmpl w:val="D910ED26"/>
    <w:lvl w:ilvl="0" w:tplc="6708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AFE18">
      <w:numFmt w:val="none"/>
      <w:lvlText w:val=""/>
      <w:lvlJc w:val="left"/>
      <w:pPr>
        <w:tabs>
          <w:tab w:val="num" w:pos="360"/>
        </w:tabs>
      </w:pPr>
    </w:lvl>
    <w:lvl w:ilvl="2" w:tplc="9A96E470">
      <w:numFmt w:val="none"/>
      <w:lvlText w:val=""/>
      <w:lvlJc w:val="left"/>
      <w:pPr>
        <w:tabs>
          <w:tab w:val="num" w:pos="360"/>
        </w:tabs>
      </w:pPr>
    </w:lvl>
    <w:lvl w:ilvl="3" w:tplc="470018E4">
      <w:numFmt w:val="none"/>
      <w:lvlText w:val=""/>
      <w:lvlJc w:val="left"/>
      <w:pPr>
        <w:tabs>
          <w:tab w:val="num" w:pos="360"/>
        </w:tabs>
      </w:pPr>
    </w:lvl>
    <w:lvl w:ilvl="4" w:tplc="410CCA02">
      <w:numFmt w:val="none"/>
      <w:lvlText w:val=""/>
      <w:lvlJc w:val="left"/>
      <w:pPr>
        <w:tabs>
          <w:tab w:val="num" w:pos="360"/>
        </w:tabs>
      </w:pPr>
    </w:lvl>
    <w:lvl w:ilvl="5" w:tplc="21CCFC80">
      <w:numFmt w:val="none"/>
      <w:lvlText w:val=""/>
      <w:lvlJc w:val="left"/>
      <w:pPr>
        <w:tabs>
          <w:tab w:val="num" w:pos="360"/>
        </w:tabs>
      </w:pPr>
    </w:lvl>
    <w:lvl w:ilvl="6" w:tplc="698CA474">
      <w:numFmt w:val="none"/>
      <w:lvlText w:val=""/>
      <w:lvlJc w:val="left"/>
      <w:pPr>
        <w:tabs>
          <w:tab w:val="num" w:pos="360"/>
        </w:tabs>
      </w:pPr>
    </w:lvl>
    <w:lvl w:ilvl="7" w:tplc="92FAEEAC">
      <w:numFmt w:val="none"/>
      <w:lvlText w:val=""/>
      <w:lvlJc w:val="left"/>
      <w:pPr>
        <w:tabs>
          <w:tab w:val="num" w:pos="360"/>
        </w:tabs>
      </w:pPr>
    </w:lvl>
    <w:lvl w:ilvl="8" w:tplc="F0CC5D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4C94294"/>
    <w:multiLevelType w:val="multilevel"/>
    <w:tmpl w:val="F894C89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1"/>
        </w:tabs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7">
    <w:nsid w:val="43415F9D"/>
    <w:multiLevelType w:val="multilevel"/>
    <w:tmpl w:val="AD866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8">
    <w:nsid w:val="47FD7F7B"/>
    <w:multiLevelType w:val="hybridMultilevel"/>
    <w:tmpl w:val="13EE19BC"/>
    <w:lvl w:ilvl="0" w:tplc="30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54341F78"/>
    <w:multiLevelType w:val="hybridMultilevel"/>
    <w:tmpl w:val="040A751A"/>
    <w:lvl w:ilvl="0" w:tplc="4B103CD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F57D28"/>
    <w:multiLevelType w:val="hybridMultilevel"/>
    <w:tmpl w:val="56BA8898"/>
    <w:lvl w:ilvl="0" w:tplc="7E6EA04C">
      <w:start w:val="1"/>
      <w:numFmt w:val="bullet"/>
      <w:lvlText w:val=""/>
      <w:lvlJc w:val="left"/>
      <w:pPr>
        <w:tabs>
          <w:tab w:val="num" w:pos="2410"/>
        </w:tabs>
        <w:ind w:left="2410" w:hanging="426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1">
    <w:nsid w:val="775675AF"/>
    <w:multiLevelType w:val="multilevel"/>
    <w:tmpl w:val="1FDE124E"/>
    <w:lvl w:ilvl="0">
      <w:start w:val="4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1"/>
        </w:tabs>
        <w:ind w:left="132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7"/>
        </w:tabs>
        <w:ind w:left="181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38F"/>
    <w:rsid w:val="00201AA7"/>
    <w:rsid w:val="0041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Lucida Sans" w:hAnsi="Lucida Sans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Lucida Sans" w:hAnsi="Lucida Sans" w:cs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Lucida Sans" w:hAnsi="Lucida Sans" w:cs="Arial"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ind w:left="993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framePr w:hSpace="141" w:wrap="around" w:vAnchor="text" w:hAnchor="text" w:xAlign="center" w:y="1"/>
      <w:suppressOverlap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framePr w:hSpace="142" w:wrap="around" w:vAnchor="text" w:hAnchor="text" w:x="2212" w:y="171"/>
      <w:suppressOverlap/>
      <w:jc w:val="center"/>
      <w:outlineLvl w:val="6"/>
    </w:pPr>
    <w:rPr>
      <w:rFonts w:ascii="Lucida Sans" w:hAnsi="Lucida Sans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ind w:left="1984"/>
      <w:jc w:val="both"/>
      <w:outlineLvl w:val="7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 w:cs="Arial"/>
      <w:sz w:val="24"/>
    </w:rPr>
  </w:style>
  <w:style w:type="paragraph" w:styleId="Sangradetextonormal">
    <w:name w:val="Body Text Indent"/>
    <w:basedOn w:val="Normal"/>
    <w:semiHidden/>
    <w:pPr>
      <w:spacing w:line="480" w:lineRule="auto"/>
      <w:ind w:left="426" w:hanging="426"/>
      <w:jc w:val="both"/>
    </w:pPr>
    <w:rPr>
      <w:rFonts w:ascii="Arial" w:hAnsi="Arial" w:cs="Arial"/>
      <w:b/>
      <w:bCs/>
      <w:sz w:val="28"/>
    </w:rPr>
  </w:style>
  <w:style w:type="paragraph" w:styleId="Textoindependiente2">
    <w:name w:val="Body Text 2"/>
    <w:basedOn w:val="Normal"/>
    <w:semiHidden/>
    <w:rPr>
      <w:rFonts w:ascii="Lucida Sans" w:hAnsi="Lucida Sans"/>
      <w:b/>
      <w:bCs/>
    </w:rPr>
  </w:style>
  <w:style w:type="paragraph" w:styleId="Sangra2detindependiente">
    <w:name w:val="Body Text Indent 2"/>
    <w:basedOn w:val="Normal"/>
    <w:semiHidden/>
    <w:pPr>
      <w:spacing w:line="480" w:lineRule="auto"/>
      <w:ind w:left="993"/>
      <w:jc w:val="both"/>
    </w:pPr>
    <w:rPr>
      <w:rFonts w:ascii="Arial" w:hAnsi="Arial" w:cs="Arial"/>
      <w:sz w:val="24"/>
    </w:rPr>
  </w:style>
  <w:style w:type="paragraph" w:styleId="Sangra3detindependiente">
    <w:name w:val="Body Text Indent 3"/>
    <w:basedOn w:val="Normal"/>
    <w:semiHidden/>
    <w:pPr>
      <w:spacing w:line="480" w:lineRule="auto"/>
      <w:ind w:left="1259"/>
    </w:pPr>
    <w:rPr>
      <w:rFonts w:ascii="Arial" w:hAnsi="Arial" w:cs="Arial"/>
      <w:sz w:val="24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3">
    <w:name w:val="Body Text 3"/>
    <w:basedOn w:val="Normal"/>
    <w:semiHidden/>
    <w:rPr>
      <w:rFonts w:ascii="Lucida Sans" w:hAnsi="Lucida Sans"/>
      <w:i/>
      <w:iCs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 4</vt:lpstr>
    </vt:vector>
  </TitlesOfParts>
  <Company>Axl S.A.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 4</dc:title>
  <dc:subject/>
  <dc:creator>Julio Veloz</dc:creator>
  <cp:keywords/>
  <dc:description/>
  <cp:lastModifiedBy>Ayudante</cp:lastModifiedBy>
  <cp:revision>2</cp:revision>
  <cp:lastPrinted>2002-05-22T01:13:00Z</cp:lastPrinted>
  <dcterms:created xsi:type="dcterms:W3CDTF">2009-07-13T17:46:00Z</dcterms:created>
  <dcterms:modified xsi:type="dcterms:W3CDTF">2009-07-13T17:46:00Z</dcterms:modified>
</cp:coreProperties>
</file>