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51FCF">
      <w:pPr>
        <w:pStyle w:val="Ttulo"/>
        <w:spacing w:line="480" w:lineRule="auto"/>
        <w:rPr>
          <w:sz w:val="32"/>
        </w:rPr>
      </w:pPr>
      <w:r>
        <w:rPr>
          <w:sz w:val="32"/>
        </w:rPr>
        <w:t>Introducción</w:t>
      </w:r>
    </w:p>
    <w:p w:rsidR="00000000" w:rsidRDefault="00A51FCF">
      <w:pPr>
        <w:spacing w:line="480" w:lineRule="auto"/>
        <w:jc w:val="both"/>
        <w:rPr>
          <w:rFonts w:ascii="Arial" w:hAnsi="Arial" w:cs="Arial"/>
        </w:rPr>
      </w:pPr>
      <w:r>
        <w:rPr>
          <w:rFonts w:ascii="Arial" w:hAnsi="Arial" w:cs="Arial"/>
        </w:rPr>
        <w:t>La elaboración de este estudio tuvo objetivo principal analizar la incidencia que tiene las Pruebas de Aptitud Académica (PAA) en el rendimiento académico del estudiante dentro de la ESPOL; es decir que se busca la existencia de una interrelac</w:t>
      </w:r>
      <w:r>
        <w:rPr>
          <w:rFonts w:ascii="Arial" w:hAnsi="Arial" w:cs="Arial"/>
        </w:rPr>
        <w:t xml:space="preserve">ión entre las calificaciones de las Pruebas de Aptitud Académica y las calificaciones de las materias básicas dentro de la ESPOL. </w:t>
      </w:r>
    </w:p>
    <w:p w:rsidR="00000000" w:rsidRDefault="00A51FCF">
      <w:pPr>
        <w:spacing w:line="480" w:lineRule="auto"/>
        <w:jc w:val="both"/>
        <w:rPr>
          <w:rFonts w:ascii="Arial" w:hAnsi="Arial" w:cs="Arial"/>
        </w:rPr>
      </w:pPr>
    </w:p>
    <w:p w:rsidR="00000000" w:rsidRDefault="00A51FCF">
      <w:pPr>
        <w:spacing w:line="480" w:lineRule="auto"/>
        <w:jc w:val="both"/>
        <w:rPr>
          <w:rFonts w:ascii="Arial" w:hAnsi="Arial" w:cs="Arial"/>
        </w:rPr>
      </w:pPr>
      <w:r>
        <w:rPr>
          <w:rFonts w:ascii="Arial" w:hAnsi="Arial" w:cs="Arial"/>
        </w:rPr>
        <w:t>La utilización de técnicas y métodos estadísticos fué un excelente soporte para la obtención de una información de calidad e</w:t>
      </w:r>
      <w:r>
        <w:rPr>
          <w:rFonts w:ascii="Arial" w:hAnsi="Arial" w:cs="Arial"/>
        </w:rPr>
        <w:t xml:space="preserve">n este estudio, </w:t>
      </w:r>
      <w:proofErr w:type="gramStart"/>
      <w:r>
        <w:rPr>
          <w:rFonts w:ascii="Arial" w:hAnsi="Arial" w:cs="Arial"/>
        </w:rPr>
        <w:t>especialmente</w:t>
      </w:r>
      <w:proofErr w:type="gramEnd"/>
      <w:r>
        <w:rPr>
          <w:rFonts w:ascii="Arial" w:hAnsi="Arial" w:cs="Arial"/>
        </w:rPr>
        <w:t xml:space="preserve"> el Análisis de Factores que ayudó a evidenciar la incidencia que tienen las PAA sobre las materias en el tiempo académico.</w:t>
      </w:r>
    </w:p>
    <w:p w:rsidR="00000000" w:rsidRDefault="00A51FCF">
      <w:pPr>
        <w:spacing w:line="480" w:lineRule="auto"/>
        <w:jc w:val="both"/>
        <w:rPr>
          <w:rFonts w:ascii="Arial" w:hAnsi="Arial" w:cs="Arial"/>
        </w:rPr>
      </w:pPr>
    </w:p>
    <w:p w:rsidR="00A51FCF" w:rsidRDefault="00A51FCF">
      <w:pPr>
        <w:spacing w:line="480" w:lineRule="auto"/>
        <w:jc w:val="both"/>
        <w:rPr>
          <w:rFonts w:ascii="Arial" w:hAnsi="Arial" w:cs="Arial"/>
        </w:rPr>
      </w:pPr>
      <w:r>
        <w:rPr>
          <w:rFonts w:ascii="Arial" w:hAnsi="Arial" w:cs="Arial"/>
        </w:rPr>
        <w:t>Este trabajo presta un gran aporte a la ESPOL ya que muestra un reflejo del impacto académico de las P</w:t>
      </w:r>
      <w:r>
        <w:rPr>
          <w:rFonts w:ascii="Arial" w:hAnsi="Arial" w:cs="Arial"/>
        </w:rPr>
        <w:t>AA y la importancia de su inclusión en el proceso académico dentro de la institución. Además presenta una oportunidad de incluir estos análisis como parte de métodos de mejoramiento continuo en la confiabilidad de estas pruebas.</w:t>
      </w:r>
    </w:p>
    <w:sectPr w:rsidR="00A51FCF">
      <w:pgSz w:w="11906" w:h="16838"/>
      <w:pgMar w:top="2268" w:right="136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650DAA"/>
    <w:rsid w:val="00650DAA"/>
    <w:rsid w:val="00A51F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cs="Arial"/>
      <w:b/>
      <w:bCs/>
    </w:rPr>
  </w:style>
  <w:style w:type="paragraph" w:styleId="Encabezado">
    <w:name w:val="head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844</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Introducción</vt:lpstr>
    </vt:vector>
  </TitlesOfParts>
  <Company>Familiar</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Familia Salazar González</dc:creator>
  <cp:keywords/>
  <dc:description/>
  <cp:lastModifiedBy>Ayudante</cp:lastModifiedBy>
  <cp:revision>2</cp:revision>
  <dcterms:created xsi:type="dcterms:W3CDTF">2009-07-13T18:59:00Z</dcterms:created>
  <dcterms:modified xsi:type="dcterms:W3CDTF">2009-07-13T18:59:00Z</dcterms:modified>
</cp:coreProperties>
</file>