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A3AFD">
      <w:pPr>
        <w:ind w:left="360"/>
        <w:rPr>
          <w:rFonts w:ascii="Arial" w:hAnsi="Arial" w:cs="Arial"/>
          <w:sz w:val="32"/>
        </w:rPr>
      </w:pPr>
    </w:p>
    <w:p w:rsidR="00000000" w:rsidRDefault="004A3AFD">
      <w:pPr>
        <w:ind w:left="360"/>
        <w:jc w:val="center"/>
        <w:rPr>
          <w:rFonts w:ascii="Arial" w:hAnsi="Arial" w:cs="Arial"/>
          <w:b/>
          <w:bCs/>
          <w:sz w:val="32"/>
          <w:u w:val="single"/>
        </w:rPr>
      </w:pPr>
    </w:p>
    <w:p w:rsidR="00000000" w:rsidRDefault="004A3AFD">
      <w:pPr>
        <w:ind w:left="360"/>
        <w:jc w:val="center"/>
        <w:rPr>
          <w:rFonts w:ascii="Arial" w:hAnsi="Arial" w:cs="Arial"/>
          <w:b/>
          <w:bCs/>
          <w:sz w:val="32"/>
          <w:u w:val="single"/>
        </w:rPr>
      </w:pPr>
    </w:p>
    <w:p w:rsidR="00000000" w:rsidRDefault="004A3AFD">
      <w:pPr>
        <w:ind w:left="360"/>
        <w:jc w:val="center"/>
        <w:rPr>
          <w:rFonts w:ascii="Arial" w:hAnsi="Arial" w:cs="Arial"/>
          <w:b/>
          <w:bCs/>
          <w:sz w:val="32"/>
          <w:u w:val="single"/>
        </w:rPr>
      </w:pPr>
    </w:p>
    <w:p w:rsidR="00000000" w:rsidRDefault="004A3AFD">
      <w:pPr>
        <w:ind w:left="360"/>
        <w:jc w:val="center"/>
        <w:rPr>
          <w:rFonts w:ascii="Arial" w:hAnsi="Arial" w:cs="Arial"/>
          <w:b/>
          <w:bCs/>
          <w:sz w:val="32"/>
          <w:u w:val="single"/>
        </w:rPr>
      </w:pPr>
    </w:p>
    <w:p w:rsidR="00000000" w:rsidRDefault="004A3AFD">
      <w:pPr>
        <w:ind w:left="360"/>
        <w:jc w:val="center"/>
        <w:rPr>
          <w:rFonts w:ascii="Arial" w:hAnsi="Arial" w:cs="Arial"/>
          <w:b/>
          <w:bCs/>
          <w:sz w:val="32"/>
          <w:u w:val="single"/>
        </w:rPr>
      </w:pPr>
    </w:p>
    <w:p w:rsidR="00000000" w:rsidRDefault="004A3AFD">
      <w:pPr>
        <w:ind w:left="360"/>
        <w:jc w:val="center"/>
        <w:rPr>
          <w:rFonts w:ascii="Arial" w:hAnsi="Arial" w:cs="Arial"/>
          <w:b/>
          <w:bCs/>
          <w:sz w:val="32"/>
          <w:u w:val="single"/>
        </w:rPr>
      </w:pPr>
    </w:p>
    <w:p w:rsidR="00000000" w:rsidRDefault="004A3AFD">
      <w:pPr>
        <w:pStyle w:val="Ttulo1"/>
      </w:pPr>
      <w:r>
        <w:t>RECOMENDACIONES</w:t>
      </w:r>
    </w:p>
    <w:p w:rsidR="00000000" w:rsidRDefault="004A3AFD">
      <w:pPr>
        <w:jc w:val="both"/>
        <w:rPr>
          <w:rFonts w:ascii="Arial" w:hAnsi="Arial" w:cs="Arial"/>
        </w:rPr>
      </w:pPr>
    </w:p>
    <w:p w:rsidR="00000000" w:rsidRDefault="004A3AFD">
      <w:pPr>
        <w:jc w:val="both"/>
        <w:rPr>
          <w:rFonts w:ascii="Arial" w:hAnsi="Arial" w:cs="Arial"/>
        </w:rPr>
      </w:pPr>
    </w:p>
    <w:p w:rsidR="00000000" w:rsidRDefault="004A3AFD">
      <w:pPr>
        <w:numPr>
          <w:ilvl w:val="0"/>
          <w:numId w:val="4"/>
        </w:numPr>
        <w:spacing w:line="48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Mapas más actualizados, el resultado del análisis está basado en información que fue obtenida en Julio de 1997.</w:t>
      </w:r>
    </w:p>
    <w:p w:rsidR="00000000" w:rsidRDefault="004A3AFD">
      <w:pPr>
        <w:jc w:val="both"/>
        <w:rPr>
          <w:rFonts w:ascii="Arial" w:hAnsi="Arial" w:cs="Arial"/>
        </w:rPr>
      </w:pPr>
    </w:p>
    <w:p w:rsidR="00000000" w:rsidRDefault="004A3AFD">
      <w:pPr>
        <w:numPr>
          <w:ilvl w:val="0"/>
          <w:numId w:val="4"/>
        </w:numPr>
        <w:spacing w:line="48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Hacer un análisis de Muestreo más profundo, para poder obtener un tamaño de muestra más densa, que sea representativa </w:t>
      </w:r>
      <w:r>
        <w:rPr>
          <w:rFonts w:ascii="Arial" w:hAnsi="Arial" w:cs="Arial"/>
        </w:rPr>
        <w:t>a la extensión  del área de estudio.</w:t>
      </w:r>
    </w:p>
    <w:p w:rsidR="00000000" w:rsidRDefault="004A3AFD">
      <w:pPr>
        <w:spacing w:line="480" w:lineRule="auto"/>
        <w:jc w:val="both"/>
        <w:rPr>
          <w:rFonts w:ascii="Arial" w:hAnsi="Arial" w:cs="Arial"/>
        </w:rPr>
      </w:pPr>
    </w:p>
    <w:p w:rsidR="00000000" w:rsidRDefault="004A3AFD">
      <w:pPr>
        <w:pStyle w:val="Textoindependiente"/>
        <w:spacing w:line="480" w:lineRule="auto"/>
      </w:pPr>
      <w:r>
        <w:t xml:space="preserve">A continuación, se determinan una serie de cultivos que son aptos para el suelo de la zona de Villingota – Zapotal; se los ha determinado considerando la temperatura que se da en la zona de estudio y la tolerancia que </w:t>
      </w:r>
      <w:r>
        <w:t>presentan hacia los niveles de concentración, que son resultado de las estimaciones que se realizó para las variables.</w:t>
      </w:r>
    </w:p>
    <w:p w:rsidR="00000000" w:rsidRDefault="004A3AFD">
      <w:pPr>
        <w:spacing w:line="480" w:lineRule="auto"/>
        <w:jc w:val="both"/>
        <w:rPr>
          <w:rFonts w:ascii="Arial" w:hAnsi="Arial" w:cs="Arial"/>
        </w:rPr>
      </w:pPr>
    </w:p>
    <w:p w:rsidR="00000000" w:rsidRDefault="004A3AFD">
      <w:pPr>
        <w:numPr>
          <w:ilvl w:val="0"/>
          <w:numId w:val="4"/>
        </w:numPr>
        <w:spacing w:line="48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En el sector Norte se puede cultivar el Algodón, Banano, Cacao, Cítricos, Cocotero, Maíz, Maracuyá, Melón, Papaya, Plátano, Sorgo</w:t>
      </w:r>
      <w:r>
        <w:rPr>
          <w:rFonts w:ascii="Arial" w:hAnsi="Arial" w:cs="Arial"/>
          <w:szCs w:val="20"/>
        </w:rPr>
        <w:t xml:space="preserve">, </w:t>
      </w:r>
      <w:r>
        <w:rPr>
          <w:rFonts w:ascii="Arial" w:hAnsi="Arial" w:cs="Arial"/>
        </w:rPr>
        <w:t xml:space="preserve">Caña </w:t>
      </w:r>
      <w:r>
        <w:rPr>
          <w:rFonts w:ascii="Arial" w:hAnsi="Arial" w:cs="Arial"/>
        </w:rPr>
        <w:t xml:space="preserve">de Azúcar, Cebolla, Maíz Dulce, Naranja, Papa, Uva, Algodón </w:t>
      </w:r>
      <w:r>
        <w:rPr>
          <w:rFonts w:ascii="Arial" w:hAnsi="Arial" w:cs="Arial"/>
        </w:rPr>
        <w:lastRenderedPageBreak/>
        <w:t>(Germinación), Arveja, Maní, y Trigo,</w:t>
      </w:r>
      <w:r>
        <w:rPr>
          <w:rFonts w:ascii="Arial" w:hAnsi="Arial" w:cs="Arial"/>
          <w:szCs w:val="20"/>
        </w:rPr>
        <w:t xml:space="preserve"> debido a que este sector de la zona presenta niveles de acidez </w:t>
      </w:r>
      <w:r>
        <w:rPr>
          <w:rFonts w:ascii="Arial" w:hAnsi="Arial" w:cs="Arial"/>
        </w:rPr>
        <w:t>Débilmente alcalino y Rango neutro, Bajo y Medio contenido de salinidad, bajo y Moderado conten</w:t>
      </w:r>
      <w:r>
        <w:rPr>
          <w:rFonts w:ascii="Arial" w:hAnsi="Arial" w:cs="Arial"/>
        </w:rPr>
        <w:t>ido de Sodio Intercambiable que son tolerados por estos cultivos</w:t>
      </w:r>
    </w:p>
    <w:p w:rsidR="00000000" w:rsidRDefault="004A3AFD">
      <w:pPr>
        <w:jc w:val="both"/>
        <w:rPr>
          <w:rFonts w:ascii="Arial" w:hAnsi="Arial" w:cs="Arial"/>
        </w:rPr>
      </w:pPr>
    </w:p>
    <w:p w:rsidR="00000000" w:rsidRDefault="004A3AFD">
      <w:pPr>
        <w:numPr>
          <w:ilvl w:val="0"/>
          <w:numId w:val="4"/>
        </w:numPr>
        <w:spacing w:line="48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En el sector Noreste se puede cultivar el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</w:rPr>
        <w:t>Algodón, Banano, Cacao, Cítricos, Cocotero, Maíz, Maracuyá, Melón, Papaya, Plátano y Sorgo, Caña de Azúcar, Cebolla, Maíz Dulce, Naranja, Papa, Uva,</w:t>
      </w:r>
      <w:r>
        <w:rPr>
          <w:rFonts w:ascii="Arial" w:hAnsi="Arial" w:cs="Arial"/>
        </w:rPr>
        <w:t xml:space="preserve"> Algodón (Germinación), Arveja y  Maní, ya que el suelo presenta niveles de acidez Débilmente Alcalinos, Neutro y Rango Neutro, además también presenta Bajo y Medio contenido de sales y posee un nivel Bajo en Sodio Intercambiable.</w:t>
      </w:r>
    </w:p>
    <w:p w:rsidR="00000000" w:rsidRDefault="004A3AFD">
      <w:pPr>
        <w:jc w:val="both"/>
        <w:rPr>
          <w:rFonts w:ascii="Arial" w:hAnsi="Arial" w:cs="Arial"/>
        </w:rPr>
      </w:pPr>
    </w:p>
    <w:p w:rsidR="00000000" w:rsidRDefault="004A3AFD">
      <w:pPr>
        <w:numPr>
          <w:ilvl w:val="0"/>
          <w:numId w:val="4"/>
        </w:numPr>
        <w:spacing w:line="48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En el sector Noroeste, s</w:t>
      </w:r>
      <w:r>
        <w:rPr>
          <w:rFonts w:ascii="Arial" w:hAnsi="Arial" w:cs="Arial"/>
        </w:rPr>
        <w:t>e puede cultivar el Algodón, Banano, Cacao, Cítricos, Cocotero, Maíz, Maracuyá, Melón, Papaya, Plátano, Sorgo</w:t>
      </w:r>
      <w:r>
        <w:rPr>
          <w:rFonts w:ascii="Arial" w:hAnsi="Arial" w:cs="Arial"/>
          <w:szCs w:val="20"/>
        </w:rPr>
        <w:t xml:space="preserve">, </w:t>
      </w:r>
      <w:r>
        <w:rPr>
          <w:rFonts w:ascii="Arial" w:hAnsi="Arial" w:cs="Arial"/>
        </w:rPr>
        <w:t>Caña de Azúcar, Cebolla, Maíz Dulce, Naranja, Papa, Uva,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</w:rPr>
        <w:t>Algodón (Germinación), Arveja, Maní, Naranja y Trigo,</w:t>
      </w:r>
      <w:r>
        <w:rPr>
          <w:rFonts w:ascii="Arial" w:hAnsi="Arial" w:cs="Arial"/>
          <w:szCs w:val="20"/>
        </w:rPr>
        <w:t xml:space="preserve"> ya que el suelo presenta niveles d</w:t>
      </w:r>
      <w:r>
        <w:rPr>
          <w:rFonts w:ascii="Arial" w:hAnsi="Arial" w:cs="Arial"/>
          <w:szCs w:val="20"/>
        </w:rPr>
        <w:t xml:space="preserve">e acidez </w:t>
      </w:r>
      <w:r>
        <w:rPr>
          <w:rFonts w:ascii="Arial" w:hAnsi="Arial" w:cs="Arial"/>
        </w:rPr>
        <w:t>Débilmente alcalino, Neutro y Rango neutro, además también presenta niveles Bajo y Medio de Salinidad y niveles de Sodio Intercambiable Bajo y Moderado.</w:t>
      </w:r>
    </w:p>
    <w:p w:rsidR="00000000" w:rsidRDefault="004A3AFD">
      <w:pPr>
        <w:spacing w:line="480" w:lineRule="auto"/>
        <w:ind w:left="714" w:hanging="357"/>
        <w:jc w:val="both"/>
        <w:rPr>
          <w:rFonts w:ascii="Arial" w:hAnsi="Arial" w:cs="Arial"/>
        </w:rPr>
      </w:pPr>
    </w:p>
    <w:p w:rsidR="00000000" w:rsidRDefault="004A3AFD">
      <w:pPr>
        <w:numPr>
          <w:ilvl w:val="0"/>
          <w:numId w:val="4"/>
        </w:numPr>
        <w:spacing w:line="48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En el sector Centro, se puede cultivar el Algodón, Arroz, Banano, Cacao, Café, Cítricos, Coco</w:t>
      </w:r>
      <w:r>
        <w:rPr>
          <w:rFonts w:ascii="Arial" w:hAnsi="Arial" w:cs="Arial"/>
        </w:rPr>
        <w:t xml:space="preserve">tero, Maíz, Mango, Maracuyá, Melón, </w:t>
      </w:r>
      <w:r>
        <w:rPr>
          <w:rFonts w:ascii="Arial" w:hAnsi="Arial" w:cs="Arial"/>
        </w:rPr>
        <w:lastRenderedPageBreak/>
        <w:t>Palma Africana, Papaya, Piña, Plátano, Sorgo, Soya ,Yuca, Caña de Azúcar, Cebolla, Maíz Dulce, Naranja, Papa, Uva, Algodón (Germinación), Arveja,  Maní y Trigo, ya que el suelo presenta niveles de acidez Rango Neutro, Ne</w:t>
      </w:r>
      <w:r>
        <w:rPr>
          <w:rFonts w:ascii="Arial" w:hAnsi="Arial" w:cs="Arial"/>
        </w:rPr>
        <w:t>utro, Ligeramente Ácido,  Débilmente Alcalino; contenidos Bajo y Medio en salinidad; Bajo y Moderado contenido en Sodio Intercambiable</w:t>
      </w:r>
    </w:p>
    <w:p w:rsidR="00000000" w:rsidRDefault="004A3AFD">
      <w:pPr>
        <w:jc w:val="both"/>
        <w:rPr>
          <w:rFonts w:ascii="Arial" w:hAnsi="Arial" w:cs="Arial"/>
        </w:rPr>
      </w:pPr>
    </w:p>
    <w:p w:rsidR="00000000" w:rsidRDefault="004A3AFD">
      <w:pPr>
        <w:numPr>
          <w:ilvl w:val="0"/>
          <w:numId w:val="4"/>
        </w:numPr>
        <w:spacing w:line="48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En el Este, se puede cultivar el Algodón, Banano, Cacao, Caña de Azúcar, Cítricos, Cocotero, Maíz, Maracuyá, Melón, Papa</w:t>
      </w:r>
      <w:r>
        <w:rPr>
          <w:rFonts w:ascii="Arial" w:hAnsi="Arial" w:cs="Arial"/>
        </w:rPr>
        <w:t>ya, Plátano, Sorgo, Cebolla, Maíz Dulce, Naranja, Papa, Uva,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</w:rPr>
        <w:t xml:space="preserve">Algodón (Germinación), Arveja y Maní, </w:t>
      </w:r>
      <w:r>
        <w:rPr>
          <w:rFonts w:ascii="Arial" w:hAnsi="Arial" w:cs="Arial"/>
          <w:szCs w:val="20"/>
        </w:rPr>
        <w:t>ya que el suelo presenta niveles de acidez</w:t>
      </w:r>
      <w:r>
        <w:rPr>
          <w:rFonts w:ascii="Arial" w:hAnsi="Arial" w:cs="Arial"/>
        </w:rPr>
        <w:t xml:space="preserve"> Débilmente Alcalino, Rango Neutro, Neutro; además el suelo presenta Bajo y Medio contenido de Salinidad y posee un</w:t>
      </w:r>
      <w:r>
        <w:rPr>
          <w:rFonts w:ascii="Arial" w:hAnsi="Arial" w:cs="Arial"/>
        </w:rPr>
        <w:t xml:space="preserve"> Bajo contenido en Sodio Intercambiable.</w:t>
      </w:r>
    </w:p>
    <w:p w:rsidR="00000000" w:rsidRDefault="004A3AFD">
      <w:pPr>
        <w:spacing w:line="480" w:lineRule="auto"/>
        <w:ind w:left="714" w:hanging="357"/>
        <w:jc w:val="both"/>
        <w:rPr>
          <w:rFonts w:ascii="Arial" w:hAnsi="Arial" w:cs="Arial"/>
        </w:rPr>
      </w:pPr>
    </w:p>
    <w:p w:rsidR="00000000" w:rsidRDefault="004A3AFD">
      <w:pPr>
        <w:numPr>
          <w:ilvl w:val="0"/>
          <w:numId w:val="4"/>
        </w:numPr>
        <w:spacing w:line="48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En el Oeste, se puede cultivar el Algodón, Arroz, Banano, Cacao, Café, Cítricos, Cocotero, Maíz, Mango, Maracuyá, Melón, Palma Africana, Papaya, Piña, Plátano, Sorgo, Soya, Yuca</w:t>
      </w:r>
      <w:r>
        <w:rPr>
          <w:rFonts w:ascii="Arial" w:hAnsi="Arial" w:cs="Arial"/>
          <w:szCs w:val="20"/>
        </w:rPr>
        <w:t xml:space="preserve">, </w:t>
      </w:r>
      <w:r>
        <w:rPr>
          <w:rFonts w:ascii="Arial" w:hAnsi="Arial" w:cs="Arial"/>
        </w:rPr>
        <w:t>Algodón (Germinación), Arveja, Cebo</w:t>
      </w:r>
      <w:r>
        <w:rPr>
          <w:rFonts w:ascii="Arial" w:hAnsi="Arial" w:cs="Arial"/>
        </w:rPr>
        <w:t>lla, Maní, Naranja y Trigo,</w:t>
      </w:r>
      <w:r>
        <w:rPr>
          <w:rFonts w:ascii="Arial" w:hAnsi="Arial" w:cs="Arial"/>
          <w:szCs w:val="20"/>
        </w:rPr>
        <w:t xml:space="preserve"> ya que el suelo se presenta niveles de acidez</w:t>
      </w:r>
      <w:r>
        <w:rPr>
          <w:rFonts w:ascii="Arial" w:hAnsi="Arial" w:cs="Arial"/>
        </w:rPr>
        <w:t xml:space="preserve"> Rango Neutro y Ligeramente Ácido y un Moderado contenido de Sodio Intercambiable.</w:t>
      </w:r>
    </w:p>
    <w:p w:rsidR="00000000" w:rsidRDefault="004A3AFD">
      <w:pPr>
        <w:jc w:val="both"/>
        <w:rPr>
          <w:rFonts w:ascii="Arial" w:hAnsi="Arial" w:cs="Arial"/>
        </w:rPr>
      </w:pPr>
    </w:p>
    <w:p w:rsidR="00000000" w:rsidRDefault="004A3AFD">
      <w:pPr>
        <w:numPr>
          <w:ilvl w:val="0"/>
          <w:numId w:val="4"/>
        </w:numPr>
        <w:spacing w:line="48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 el Sur, se puede cultivar el Algodón, Banano, Cacao, Caña de Azúcar, Cítricos, Cocotero, Maíz, M</w:t>
      </w:r>
      <w:r>
        <w:rPr>
          <w:rFonts w:ascii="Arial" w:hAnsi="Arial" w:cs="Arial"/>
        </w:rPr>
        <w:t xml:space="preserve">aracuyá, Melón, Papaya, Plátano y Sorgo, Algodón (Germinación), Arveja, Cebolla, Maní, Naranja y Trigo, </w:t>
      </w:r>
      <w:r>
        <w:rPr>
          <w:rFonts w:ascii="Arial" w:hAnsi="Arial" w:cs="Arial"/>
          <w:szCs w:val="20"/>
        </w:rPr>
        <w:t xml:space="preserve">ya que el suelo presenta niveles de acidez </w:t>
      </w:r>
      <w:r>
        <w:rPr>
          <w:rFonts w:ascii="Arial" w:hAnsi="Arial" w:cs="Arial"/>
        </w:rPr>
        <w:t xml:space="preserve"> Rango Neutro y Neutro y posee un contenido Moderado de Sodio Intercambiable.</w:t>
      </w:r>
    </w:p>
    <w:p w:rsidR="00000000" w:rsidRDefault="004A3AFD">
      <w:pPr>
        <w:spacing w:line="480" w:lineRule="auto"/>
        <w:ind w:left="714" w:hanging="357"/>
        <w:jc w:val="both"/>
        <w:rPr>
          <w:rFonts w:ascii="Arial" w:hAnsi="Arial" w:cs="Arial"/>
        </w:rPr>
      </w:pPr>
    </w:p>
    <w:p w:rsidR="00000000" w:rsidRDefault="004A3AFD">
      <w:pPr>
        <w:numPr>
          <w:ilvl w:val="0"/>
          <w:numId w:val="4"/>
        </w:numPr>
        <w:spacing w:line="48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En el Sureste, se puede cultiv</w:t>
      </w:r>
      <w:r>
        <w:rPr>
          <w:rFonts w:ascii="Arial" w:hAnsi="Arial" w:cs="Arial"/>
        </w:rPr>
        <w:t>ar el Algodón, Arroz, Banano, Cacao, Café, Cítricos, Cocotero, Maíz, Mango, Maracuyá, Melón, Palma Africana, Papaya, Piña, Plátano, Sorgo, Soya, Yuca,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</w:rPr>
        <w:t xml:space="preserve">Caña de Azúcar, Cebolla, Maíz Dulce, Naranja, Papa, Uva, Algodón (Germinación), Arveja, Maní y Trigo </w:t>
      </w:r>
      <w:r>
        <w:rPr>
          <w:rFonts w:ascii="Arial" w:hAnsi="Arial" w:cs="Arial"/>
          <w:szCs w:val="20"/>
        </w:rPr>
        <w:t>ya q</w:t>
      </w:r>
      <w:r>
        <w:rPr>
          <w:rFonts w:ascii="Arial" w:hAnsi="Arial" w:cs="Arial"/>
          <w:szCs w:val="20"/>
        </w:rPr>
        <w:t xml:space="preserve">ue el suelo presenta niveles de acidez </w:t>
      </w:r>
      <w:r>
        <w:rPr>
          <w:rFonts w:ascii="Arial" w:hAnsi="Arial" w:cs="Arial"/>
        </w:rPr>
        <w:t xml:space="preserve"> Ligeramente Ácido, Débilmente Alcalino, Neutro y Rango Neutro; además el suelo presenta contenidos Bajo y Medio de Salinidad; contenidos Bajo y Moderado de Sodio Intercambiable.</w:t>
      </w:r>
    </w:p>
    <w:p w:rsidR="00000000" w:rsidRDefault="004A3AFD">
      <w:pPr>
        <w:jc w:val="both"/>
        <w:rPr>
          <w:rFonts w:ascii="Arial" w:hAnsi="Arial" w:cs="Arial"/>
        </w:rPr>
      </w:pPr>
    </w:p>
    <w:p w:rsidR="004A3AFD" w:rsidRDefault="004A3AFD">
      <w:pPr>
        <w:numPr>
          <w:ilvl w:val="0"/>
          <w:numId w:val="4"/>
        </w:numPr>
        <w:spacing w:line="48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En el Suroeste, se puede cultivar Alg</w:t>
      </w:r>
      <w:r>
        <w:rPr>
          <w:rFonts w:ascii="Arial" w:hAnsi="Arial" w:cs="Arial"/>
        </w:rPr>
        <w:t>odón, Banano, Cacao, Caña de Azúcar, Cítricos, Cocotero, Maíz, Maracuyá, Melón, Papaya, Plátano, Sorgo, Algodón (Germinación), Arveja, Cebolla, Maní, Naranja y Trigo</w:t>
      </w:r>
      <w:r>
        <w:rPr>
          <w:rFonts w:ascii="Arial" w:hAnsi="Arial" w:cs="Arial"/>
          <w:szCs w:val="20"/>
        </w:rPr>
        <w:t xml:space="preserve"> ya que el suelo presenta niveles de acidez </w:t>
      </w:r>
      <w:r>
        <w:rPr>
          <w:rFonts w:ascii="Arial" w:hAnsi="Arial" w:cs="Arial"/>
        </w:rPr>
        <w:t xml:space="preserve"> Rango neutro y Neutro y moderado contenido de </w:t>
      </w:r>
      <w:r>
        <w:rPr>
          <w:rFonts w:ascii="Arial" w:hAnsi="Arial" w:cs="Arial"/>
        </w:rPr>
        <w:t>Sodio Intercambiable.</w:t>
      </w:r>
    </w:p>
    <w:sectPr w:rsidR="004A3AFD">
      <w:headerReference w:type="default" r:id="rId7"/>
      <w:pgSz w:w="11907" w:h="16840" w:code="9"/>
      <w:pgMar w:top="2268" w:right="1361" w:bottom="2268" w:left="2268" w:header="709" w:footer="709" w:gutter="0"/>
      <w:paperSrc w:first="1" w:other="1"/>
      <w:pgNumType w:start="163"/>
      <w:cols w:space="708"/>
      <w:docGrid w:linePitch="8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AFD" w:rsidRDefault="004A3AFD">
      <w:r>
        <w:separator/>
      </w:r>
    </w:p>
  </w:endnote>
  <w:endnote w:type="continuationSeparator" w:id="1">
    <w:p w:rsidR="004A3AFD" w:rsidRDefault="004A3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AFD" w:rsidRDefault="004A3AFD">
      <w:r>
        <w:separator/>
      </w:r>
    </w:p>
  </w:footnote>
  <w:footnote w:type="continuationSeparator" w:id="1">
    <w:p w:rsidR="004A3AFD" w:rsidRDefault="004A3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A3AFD">
    <w:pPr>
      <w:pStyle w:val="Encabezado"/>
      <w:jc w:val="right"/>
    </w:pPr>
  </w:p>
  <w:p w:rsidR="00000000" w:rsidRDefault="004A3AFD">
    <w:pPr>
      <w:pStyle w:val="Encabezado"/>
      <w:jc w:val="right"/>
    </w:pPr>
  </w:p>
  <w:p w:rsidR="00000000" w:rsidRDefault="004A3AFD">
    <w:pPr>
      <w:pStyle w:val="Encabezado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383D84">
      <w:rPr>
        <w:rStyle w:val="Nmerodepgina"/>
        <w:noProof/>
      </w:rPr>
      <w:t>166</w:t>
    </w:r>
    <w:r>
      <w:rPr>
        <w:rStyle w:val="Nmerodepgina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F3003"/>
    <w:multiLevelType w:val="hybridMultilevel"/>
    <w:tmpl w:val="48B0FB24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F43BEE"/>
    <w:multiLevelType w:val="hybridMultilevel"/>
    <w:tmpl w:val="A936FA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922843"/>
    <w:multiLevelType w:val="hybridMultilevel"/>
    <w:tmpl w:val="A106DC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2C15D0"/>
    <w:multiLevelType w:val="hybridMultilevel"/>
    <w:tmpl w:val="0E9233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310"/>
  <w:drawingGridVerticalSpacing w:val="843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3D84"/>
    <w:rsid w:val="00383D84"/>
    <w:rsid w:val="004A3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position w:val="-5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rFonts w:ascii="Arial" w:hAnsi="Arial" w:cs="Arial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Recomendaciones:</vt:lpstr>
    </vt:vector>
  </TitlesOfParts>
  <Company>Preinstall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Recomendaciones:</dc:title>
  <dc:subject/>
  <dc:creator>User</dc:creator>
  <cp:keywords/>
  <dc:description/>
  <cp:lastModifiedBy>Ayudante</cp:lastModifiedBy>
  <cp:revision>2</cp:revision>
  <cp:lastPrinted>2002-06-07T14:21:00Z</cp:lastPrinted>
  <dcterms:created xsi:type="dcterms:W3CDTF">2009-07-14T17:43:00Z</dcterms:created>
  <dcterms:modified xsi:type="dcterms:W3CDTF">2009-07-14T17:43:00Z</dcterms:modified>
</cp:coreProperties>
</file>