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D1608">
      <w:pPr>
        <w:pStyle w:val="Encabezado"/>
        <w:tabs>
          <w:tab w:val="clear" w:pos="4252"/>
          <w:tab w:val="clear" w:pos="8504"/>
        </w:tabs>
        <w:rPr>
          <w:rFonts w:ascii="Arial" w:hAnsi="Arial"/>
          <w:sz w:val="22"/>
        </w:rPr>
      </w:pPr>
      <w:r>
        <w:rPr>
          <w:rFonts w:ascii="Arial" w:hAnsi="Arial"/>
          <w:sz w:val="22"/>
        </w:rPr>
        <w:tab/>
      </w:r>
    </w:p>
    <w:p w:rsidR="00000000" w:rsidRDefault="009D1608">
      <w:pPr>
        <w:rPr>
          <w:sz w:val="22"/>
        </w:rPr>
      </w:pPr>
    </w:p>
    <w:p w:rsidR="00000000" w:rsidRDefault="009D1608">
      <w:pPr>
        <w:rPr>
          <w:sz w:val="22"/>
        </w:rPr>
      </w:pPr>
    </w:p>
    <w:p w:rsidR="00000000" w:rsidRDefault="009D1608">
      <w:pPr>
        <w:pStyle w:val="Encabezado"/>
        <w:tabs>
          <w:tab w:val="clear" w:pos="4252"/>
          <w:tab w:val="clear" w:pos="8504"/>
        </w:tabs>
        <w:rPr>
          <w:rFonts w:ascii="Arial" w:hAnsi="Arial"/>
          <w:sz w:val="22"/>
        </w:rPr>
      </w:pPr>
    </w:p>
    <w:p w:rsidR="00000000" w:rsidRDefault="009D1608">
      <w:pPr>
        <w:rPr>
          <w:sz w:val="22"/>
        </w:rPr>
      </w:pPr>
    </w:p>
    <w:p w:rsidR="00000000" w:rsidRDefault="009D1608">
      <w:pPr>
        <w:rPr>
          <w:sz w:val="22"/>
        </w:rPr>
      </w:pPr>
    </w:p>
    <w:p w:rsidR="00000000" w:rsidRDefault="009D1608">
      <w:pPr>
        <w:pStyle w:val="Ttulo1"/>
        <w:ind w:left="426" w:hanging="426"/>
        <w:jc w:val="center"/>
        <w:rPr>
          <w:rFonts w:ascii="Arial" w:hAnsi="Arial"/>
          <w:sz w:val="48"/>
        </w:rPr>
      </w:pPr>
      <w:r>
        <w:rPr>
          <w:rFonts w:ascii="Arial" w:hAnsi="Arial"/>
          <w:sz w:val="48"/>
        </w:rPr>
        <w:t>CAPÍTULO 3</w:t>
      </w:r>
    </w:p>
    <w:p w:rsidR="00000000" w:rsidRDefault="009D1608">
      <w:pPr>
        <w:rPr>
          <w:sz w:val="20"/>
        </w:rPr>
      </w:pPr>
    </w:p>
    <w:p w:rsidR="00000000" w:rsidRDefault="009D1608">
      <w:pPr>
        <w:rPr>
          <w:sz w:val="20"/>
        </w:rPr>
      </w:pPr>
    </w:p>
    <w:p w:rsidR="00000000" w:rsidRDefault="009D1608">
      <w:pPr>
        <w:rPr>
          <w:sz w:val="20"/>
        </w:rPr>
      </w:pPr>
    </w:p>
    <w:p w:rsidR="00000000" w:rsidRDefault="009D1608">
      <w:pPr>
        <w:pStyle w:val="Ttulo1"/>
        <w:spacing w:before="240" w:after="60"/>
        <w:ind w:left="426" w:hanging="426"/>
        <w:jc w:val="left"/>
        <w:rPr>
          <w:rFonts w:ascii="Arial" w:hAnsi="Arial"/>
          <w:kern w:val="28"/>
          <w:sz w:val="32"/>
        </w:rPr>
      </w:pPr>
      <w:r>
        <w:rPr>
          <w:rFonts w:ascii="Arial" w:hAnsi="Arial"/>
          <w:kern w:val="28"/>
          <w:sz w:val="32"/>
        </w:rPr>
        <w:t xml:space="preserve"> III. ANÁLISIS ESTADÍSTICO univariado</w:t>
      </w:r>
    </w:p>
    <w:p w:rsidR="00000000" w:rsidRDefault="009D1608">
      <w:pPr>
        <w:rPr>
          <w:sz w:val="20"/>
        </w:rPr>
      </w:pPr>
    </w:p>
    <w:p w:rsidR="00000000" w:rsidRDefault="009D1608">
      <w:pPr>
        <w:rPr>
          <w:sz w:val="18"/>
        </w:rPr>
      </w:pPr>
    </w:p>
    <w:p w:rsidR="00000000" w:rsidRDefault="009D1608">
      <w:pPr>
        <w:rPr>
          <w:sz w:val="18"/>
        </w:rPr>
      </w:pPr>
    </w:p>
    <w:p w:rsidR="00000000" w:rsidRDefault="009D1608">
      <w:pPr>
        <w:pStyle w:val="Textonotapie"/>
        <w:rPr>
          <w:rFonts w:ascii="Arial" w:hAnsi="Arial"/>
          <w:sz w:val="18"/>
        </w:rPr>
      </w:pPr>
    </w:p>
    <w:p w:rsidR="00000000" w:rsidRDefault="009D1608">
      <w:pPr>
        <w:pStyle w:val="Ttulo2"/>
        <w:spacing w:before="240" w:after="60" w:line="480" w:lineRule="auto"/>
        <w:ind w:left="425"/>
        <w:jc w:val="both"/>
        <w:rPr>
          <w:rFonts w:ascii="Arial" w:hAnsi="Arial"/>
          <w:sz w:val="24"/>
        </w:rPr>
      </w:pPr>
      <w:r>
        <w:rPr>
          <w:rFonts w:ascii="Arial" w:hAnsi="Arial"/>
          <w:sz w:val="24"/>
        </w:rPr>
        <w:t>3.1 Introducción</w:t>
      </w:r>
    </w:p>
    <w:p w:rsidR="00000000" w:rsidRDefault="009D1608">
      <w:pPr>
        <w:pStyle w:val="Encabezado"/>
        <w:tabs>
          <w:tab w:val="clear" w:pos="4252"/>
          <w:tab w:val="clear" w:pos="8504"/>
        </w:tabs>
        <w:rPr>
          <w:rFonts w:ascii="Arial" w:hAnsi="Arial"/>
          <w:sz w:val="20"/>
        </w:rPr>
      </w:pPr>
    </w:p>
    <w:p w:rsidR="00000000" w:rsidRDefault="009D1608">
      <w:pPr>
        <w:pStyle w:val="Sangra3detindependiente"/>
      </w:pPr>
      <w:r>
        <w:t xml:space="preserve">En este capítulo se presentan los resultados obtenidos en el análisis estadístico de cada una de las características de los establecimientos fiscales de educación media en la </w:t>
      </w:r>
      <w:r>
        <w:t>provincia del Guayas para el año lectivo 1998-99 (</w:t>
      </w:r>
      <w:r>
        <w:rPr>
          <w:b/>
          <w:i/>
        </w:rPr>
        <w:t>se utilizó toda la población</w:t>
      </w:r>
      <w:r>
        <w:t>, es decir se analizarán todos los colegios), con el objeto de determinar su comportamiento y evolución, para que organismos gubernamentales tomen medidas preventivas sobre las v</w:t>
      </w:r>
      <w:r>
        <w:t>ariables que influyan en el sistema educativo. Cabe mencionar que el proceso educativo no llegue alguna vez a estar exento de fallas.</w:t>
      </w:r>
    </w:p>
    <w:p w:rsidR="00000000" w:rsidRDefault="009D1608">
      <w:pPr>
        <w:pStyle w:val="Sangra3detindependiente"/>
        <w:rPr>
          <w:spacing w:val="-2"/>
        </w:rPr>
      </w:pPr>
    </w:p>
    <w:p w:rsidR="00000000" w:rsidRDefault="009D1608">
      <w:pPr>
        <w:pStyle w:val="Sangra3detindependiente"/>
        <w:rPr>
          <w:spacing w:val="-2"/>
        </w:rPr>
      </w:pPr>
      <w:r>
        <w:rPr>
          <w:spacing w:val="-2"/>
        </w:rPr>
        <w:t>El desarrollo del análisis estadístico univariado se presentarán las estadísticas básicas, histogramas de frecuencias, oj</w:t>
      </w:r>
      <w:r>
        <w:rPr>
          <w:spacing w:val="-2"/>
        </w:rPr>
        <w:t>ivas, diagramas de cajas, bondad de ajuste.</w:t>
      </w:r>
    </w:p>
    <w:p w:rsidR="00000000" w:rsidRDefault="009D1608">
      <w:pPr>
        <w:pStyle w:val="Ttulo2"/>
        <w:spacing w:before="240" w:after="60" w:line="480" w:lineRule="auto"/>
        <w:ind w:left="425"/>
        <w:jc w:val="both"/>
        <w:rPr>
          <w:rFonts w:ascii="Arial" w:hAnsi="Arial"/>
          <w:sz w:val="24"/>
        </w:rPr>
      </w:pPr>
      <w:r>
        <w:rPr>
          <w:rFonts w:ascii="Arial" w:hAnsi="Arial"/>
          <w:sz w:val="24"/>
        </w:rPr>
        <w:lastRenderedPageBreak/>
        <w:t>3.2 Variable a utilizarse en el análisis</w:t>
      </w:r>
    </w:p>
    <w:p w:rsidR="00000000" w:rsidRDefault="009D1608">
      <w:pPr>
        <w:pStyle w:val="Textoindependiente"/>
        <w:spacing w:line="480" w:lineRule="auto"/>
        <w:ind w:left="851"/>
        <w:jc w:val="both"/>
        <w:rPr>
          <w:snapToGrid/>
          <w:sz w:val="18"/>
        </w:rPr>
      </w:pPr>
    </w:p>
    <w:p w:rsidR="00000000" w:rsidRDefault="009D1608">
      <w:pPr>
        <w:pStyle w:val="Textoindependiente"/>
        <w:spacing w:line="480" w:lineRule="auto"/>
        <w:ind w:left="851"/>
        <w:jc w:val="both"/>
        <w:rPr>
          <w:snapToGrid/>
        </w:rPr>
      </w:pPr>
      <w:r>
        <w:rPr>
          <w:snapToGrid/>
        </w:rPr>
        <w:t>Los establecimientos fiscales del nivel medio en la provincia del Guayas para el año lectivo 1998-99 fue de 277 colegios. Son 5 características que se toman en considerac</w:t>
      </w:r>
      <w:r>
        <w:rPr>
          <w:snapToGrid/>
        </w:rPr>
        <w:t>ión para realizar el análisis, las cuales se citan a continuación con sus respectivas variables, éstas se estudiarán a lo largo de este y el próximo capítulo:</w:t>
      </w:r>
    </w:p>
    <w:p w:rsidR="00000000" w:rsidRDefault="009D1608">
      <w:pPr>
        <w:spacing w:line="480" w:lineRule="auto"/>
        <w:jc w:val="both"/>
      </w:pPr>
    </w:p>
    <w:p w:rsidR="00000000" w:rsidRDefault="009D1608">
      <w:pPr>
        <w:pStyle w:val="Textoindependiente"/>
        <w:numPr>
          <w:ilvl w:val="0"/>
          <w:numId w:val="1"/>
        </w:numPr>
        <w:spacing w:line="480" w:lineRule="auto"/>
        <w:ind w:left="1211"/>
        <w:jc w:val="both"/>
        <w:rPr>
          <w:b/>
          <w:snapToGrid/>
          <w:sz w:val="22"/>
        </w:rPr>
      </w:pPr>
      <w:r>
        <w:rPr>
          <w:b/>
          <w:snapToGrid/>
          <w:sz w:val="22"/>
        </w:rPr>
        <w:t>Características generales del plantel fiscal del nivel medio</w:t>
      </w:r>
    </w:p>
    <w:p w:rsidR="00000000" w:rsidRDefault="009D1608">
      <w:pPr>
        <w:pStyle w:val="Textoindependiente"/>
        <w:spacing w:line="480" w:lineRule="auto"/>
        <w:ind w:left="1276"/>
        <w:jc w:val="both"/>
        <w:rPr>
          <w:snapToGrid/>
        </w:rPr>
      </w:pPr>
    </w:p>
    <w:p w:rsidR="00000000" w:rsidRDefault="009D1608">
      <w:pPr>
        <w:pStyle w:val="Textoindependiente"/>
        <w:numPr>
          <w:ilvl w:val="0"/>
          <w:numId w:val="2"/>
        </w:numPr>
        <w:tabs>
          <w:tab w:val="num" w:pos="2127"/>
        </w:tabs>
        <w:spacing w:line="480" w:lineRule="auto"/>
        <w:ind w:left="2127" w:hanging="851"/>
        <w:jc w:val="both"/>
        <w:rPr>
          <w:snapToGrid/>
        </w:rPr>
      </w:pPr>
      <w:r>
        <w:rPr>
          <w:snapToGrid/>
        </w:rPr>
        <w:t>Cantón al que pertenece la institu</w:t>
      </w:r>
      <w:r>
        <w:rPr>
          <w:snapToGrid/>
        </w:rPr>
        <w:t>ción.</w:t>
      </w:r>
    </w:p>
    <w:p w:rsidR="00000000" w:rsidRDefault="009D1608">
      <w:pPr>
        <w:pStyle w:val="Textoindependiente"/>
        <w:numPr>
          <w:ilvl w:val="0"/>
          <w:numId w:val="2"/>
        </w:numPr>
        <w:tabs>
          <w:tab w:val="num" w:pos="2127"/>
        </w:tabs>
        <w:spacing w:line="480" w:lineRule="auto"/>
        <w:ind w:left="2127" w:hanging="851"/>
        <w:jc w:val="both"/>
        <w:rPr>
          <w:snapToGrid/>
        </w:rPr>
      </w:pPr>
      <w:r>
        <w:rPr>
          <w:snapToGrid/>
        </w:rPr>
        <w:t>Parroquia a la que pertenece la institución.</w:t>
      </w:r>
    </w:p>
    <w:p w:rsidR="00000000" w:rsidRDefault="009D1608">
      <w:pPr>
        <w:pStyle w:val="Textoindependiente"/>
        <w:numPr>
          <w:ilvl w:val="0"/>
          <w:numId w:val="2"/>
        </w:numPr>
        <w:tabs>
          <w:tab w:val="num" w:pos="2127"/>
        </w:tabs>
        <w:spacing w:line="480" w:lineRule="auto"/>
        <w:ind w:left="2127" w:hanging="851"/>
        <w:jc w:val="both"/>
        <w:rPr>
          <w:snapToGrid/>
        </w:rPr>
      </w:pPr>
      <w:r>
        <w:rPr>
          <w:snapToGrid/>
        </w:rPr>
        <w:t>Zona (urbana o rural) al que pertenece la institución.</w:t>
      </w:r>
    </w:p>
    <w:p w:rsidR="00000000" w:rsidRDefault="009D1608">
      <w:pPr>
        <w:pStyle w:val="Textoindependiente"/>
        <w:numPr>
          <w:ilvl w:val="0"/>
          <w:numId w:val="2"/>
        </w:numPr>
        <w:tabs>
          <w:tab w:val="num" w:pos="2127"/>
        </w:tabs>
        <w:spacing w:line="480" w:lineRule="auto"/>
        <w:ind w:left="2127" w:hanging="851"/>
        <w:jc w:val="both"/>
        <w:rPr>
          <w:snapToGrid/>
        </w:rPr>
      </w:pPr>
      <w:r>
        <w:rPr>
          <w:snapToGrid/>
        </w:rPr>
        <w:t>Tipo de jornada que tiene la institución.</w:t>
      </w:r>
    </w:p>
    <w:p w:rsidR="00000000" w:rsidRDefault="009D1608">
      <w:pPr>
        <w:pStyle w:val="Textoindependiente"/>
        <w:numPr>
          <w:ilvl w:val="0"/>
          <w:numId w:val="2"/>
        </w:numPr>
        <w:tabs>
          <w:tab w:val="num" w:pos="2127"/>
        </w:tabs>
        <w:spacing w:line="480" w:lineRule="auto"/>
        <w:ind w:left="2127" w:hanging="851"/>
        <w:jc w:val="both"/>
        <w:rPr>
          <w:snapToGrid/>
        </w:rPr>
      </w:pPr>
      <w:r>
        <w:rPr>
          <w:snapToGrid/>
        </w:rPr>
        <w:t>Clasificación por sexo del estudiante de la institución</w:t>
      </w:r>
    </w:p>
    <w:p w:rsidR="00000000" w:rsidRDefault="009D1608">
      <w:pPr>
        <w:pStyle w:val="Textoindependiente"/>
        <w:numPr>
          <w:ilvl w:val="0"/>
          <w:numId w:val="2"/>
        </w:numPr>
        <w:tabs>
          <w:tab w:val="num" w:pos="2127"/>
        </w:tabs>
        <w:spacing w:line="480" w:lineRule="auto"/>
        <w:ind w:left="2127" w:hanging="851"/>
        <w:jc w:val="both"/>
        <w:rPr>
          <w:snapToGrid/>
        </w:rPr>
      </w:pPr>
      <w:r>
        <w:rPr>
          <w:snapToGrid/>
        </w:rPr>
        <w:t>Tipo de establecimiento regular, practica docente, e</w:t>
      </w:r>
      <w:r>
        <w:rPr>
          <w:snapToGrid/>
        </w:rPr>
        <w:t>xperimental, Inst. Pedagógico e I.T.S ), las cuales fueron definidas en el capítulo anterior.</w:t>
      </w:r>
    </w:p>
    <w:p w:rsidR="00000000" w:rsidRDefault="009D1608">
      <w:pPr>
        <w:spacing w:line="480" w:lineRule="auto"/>
        <w:jc w:val="both"/>
      </w:pPr>
    </w:p>
    <w:p w:rsidR="00000000" w:rsidRDefault="009D1608">
      <w:pPr>
        <w:pStyle w:val="Textoindependiente"/>
        <w:numPr>
          <w:ilvl w:val="0"/>
          <w:numId w:val="1"/>
        </w:numPr>
        <w:spacing w:line="480" w:lineRule="auto"/>
        <w:ind w:left="1211"/>
        <w:jc w:val="both"/>
        <w:rPr>
          <w:b/>
          <w:snapToGrid/>
          <w:sz w:val="22"/>
        </w:rPr>
      </w:pPr>
      <w:r>
        <w:rPr>
          <w:b/>
          <w:snapToGrid/>
          <w:sz w:val="22"/>
        </w:rPr>
        <w:t xml:space="preserve">Características del edificio </w:t>
      </w:r>
    </w:p>
    <w:p w:rsidR="00000000" w:rsidRDefault="009D1608">
      <w:pPr>
        <w:pStyle w:val="Textoindependiente"/>
        <w:spacing w:line="480" w:lineRule="auto"/>
        <w:ind w:left="1276"/>
        <w:jc w:val="both"/>
        <w:rPr>
          <w:snapToGrid/>
          <w:sz w:val="20"/>
        </w:rPr>
      </w:pPr>
    </w:p>
    <w:p w:rsidR="00000000" w:rsidRDefault="009D1608">
      <w:pPr>
        <w:pStyle w:val="Textoindependiente"/>
        <w:numPr>
          <w:ilvl w:val="0"/>
          <w:numId w:val="2"/>
        </w:numPr>
        <w:tabs>
          <w:tab w:val="num" w:pos="2127"/>
        </w:tabs>
        <w:spacing w:line="480" w:lineRule="auto"/>
        <w:ind w:left="2127" w:hanging="851"/>
        <w:jc w:val="both"/>
        <w:rPr>
          <w:snapToGrid/>
        </w:rPr>
      </w:pPr>
      <w:r>
        <w:rPr>
          <w:snapToGrid/>
        </w:rPr>
        <w:t>Propietario del edificio (fisco–estado, municipio – consejo provincial, o particular).</w:t>
      </w:r>
    </w:p>
    <w:p w:rsidR="00000000" w:rsidRDefault="009D1608">
      <w:pPr>
        <w:pStyle w:val="Textoindependiente"/>
        <w:numPr>
          <w:ilvl w:val="0"/>
          <w:numId w:val="2"/>
        </w:numPr>
        <w:tabs>
          <w:tab w:val="num" w:pos="2127"/>
        </w:tabs>
        <w:spacing w:line="480" w:lineRule="auto"/>
        <w:ind w:left="2127" w:hanging="851"/>
        <w:jc w:val="both"/>
        <w:rPr>
          <w:snapToGrid/>
        </w:rPr>
      </w:pPr>
      <w:r>
        <w:rPr>
          <w:snapToGrid/>
        </w:rPr>
        <w:lastRenderedPageBreak/>
        <w:t>Tenencia del edificio (propio, arrendado, o</w:t>
      </w:r>
      <w:r>
        <w:rPr>
          <w:snapToGrid/>
        </w:rPr>
        <w:t xml:space="preserve"> prestado).</w:t>
      </w:r>
    </w:p>
    <w:p w:rsidR="00000000" w:rsidRDefault="009D1608">
      <w:pPr>
        <w:pStyle w:val="Textoindependiente"/>
        <w:numPr>
          <w:ilvl w:val="0"/>
          <w:numId w:val="2"/>
        </w:numPr>
        <w:tabs>
          <w:tab w:val="num" w:pos="2127"/>
        </w:tabs>
        <w:spacing w:line="480" w:lineRule="auto"/>
        <w:ind w:left="2127" w:hanging="851"/>
        <w:jc w:val="both"/>
        <w:rPr>
          <w:snapToGrid/>
        </w:rPr>
      </w:pPr>
      <w:r>
        <w:rPr>
          <w:snapToGrid/>
        </w:rPr>
        <w:t>Tipo de construcción del edificio (hormigón armado, estructura metálica, mixto, madera u otros).</w:t>
      </w:r>
    </w:p>
    <w:p w:rsidR="00000000" w:rsidRDefault="009D1608">
      <w:pPr>
        <w:pStyle w:val="Textoindependiente"/>
        <w:numPr>
          <w:ilvl w:val="0"/>
          <w:numId w:val="2"/>
        </w:numPr>
        <w:tabs>
          <w:tab w:val="num" w:pos="2127"/>
        </w:tabs>
        <w:spacing w:line="480" w:lineRule="auto"/>
        <w:ind w:left="2127" w:hanging="851"/>
        <w:jc w:val="both"/>
        <w:rPr>
          <w:snapToGrid/>
        </w:rPr>
      </w:pPr>
      <w:r>
        <w:rPr>
          <w:snapToGrid/>
        </w:rPr>
        <w:t>Número de aulas en la institución educativa (aulas construidas especialmente,  acondicionadas, sin acondicionar, especiales).</w:t>
      </w:r>
    </w:p>
    <w:p w:rsidR="00000000" w:rsidRDefault="009D1608">
      <w:pPr>
        <w:pStyle w:val="Textoindependiente"/>
        <w:spacing w:line="480" w:lineRule="auto"/>
        <w:ind w:left="1276"/>
        <w:jc w:val="both"/>
        <w:rPr>
          <w:snapToGrid/>
          <w:sz w:val="20"/>
        </w:rPr>
      </w:pPr>
    </w:p>
    <w:p w:rsidR="00000000" w:rsidRDefault="009D1608">
      <w:pPr>
        <w:pStyle w:val="Textoindependiente"/>
        <w:numPr>
          <w:ilvl w:val="0"/>
          <w:numId w:val="1"/>
        </w:numPr>
        <w:spacing w:line="480" w:lineRule="auto"/>
        <w:ind w:left="1211"/>
        <w:jc w:val="both"/>
        <w:rPr>
          <w:b/>
          <w:snapToGrid/>
          <w:sz w:val="22"/>
        </w:rPr>
      </w:pPr>
      <w:r>
        <w:rPr>
          <w:b/>
          <w:snapToGrid/>
          <w:sz w:val="22"/>
        </w:rPr>
        <w:t xml:space="preserve">Características del </w:t>
      </w:r>
      <w:r>
        <w:rPr>
          <w:b/>
          <w:snapToGrid/>
          <w:sz w:val="22"/>
        </w:rPr>
        <w:t>personal del establecimiento</w:t>
      </w:r>
    </w:p>
    <w:p w:rsidR="00000000" w:rsidRDefault="009D1608">
      <w:pPr>
        <w:pStyle w:val="Textoindependiente"/>
        <w:spacing w:line="480" w:lineRule="auto"/>
        <w:ind w:left="1276"/>
        <w:jc w:val="both"/>
        <w:rPr>
          <w:snapToGrid/>
        </w:rPr>
      </w:pPr>
    </w:p>
    <w:p w:rsidR="00000000" w:rsidRDefault="009D1608">
      <w:pPr>
        <w:pStyle w:val="Textoindependiente"/>
        <w:numPr>
          <w:ilvl w:val="0"/>
          <w:numId w:val="2"/>
        </w:numPr>
        <w:tabs>
          <w:tab w:val="num" w:pos="2127"/>
        </w:tabs>
        <w:spacing w:line="480" w:lineRule="auto"/>
        <w:ind w:left="2127" w:hanging="851"/>
        <w:jc w:val="both"/>
        <w:rPr>
          <w:snapToGrid/>
        </w:rPr>
      </w:pPr>
      <w:r>
        <w:rPr>
          <w:snapToGrid/>
        </w:rPr>
        <w:t>Personal del colegio: tamaño del personal docente y no docente en el establecimiento educativo fiscal del nivel medio.</w:t>
      </w:r>
    </w:p>
    <w:p w:rsidR="00000000" w:rsidRDefault="009D1608">
      <w:pPr>
        <w:pStyle w:val="Textoindependiente"/>
        <w:spacing w:line="480" w:lineRule="auto"/>
        <w:ind w:left="1276"/>
        <w:jc w:val="both"/>
        <w:rPr>
          <w:sz w:val="26"/>
        </w:rPr>
      </w:pPr>
    </w:p>
    <w:p w:rsidR="00000000" w:rsidRDefault="009D1608">
      <w:pPr>
        <w:pStyle w:val="Textoindependiente"/>
        <w:numPr>
          <w:ilvl w:val="0"/>
          <w:numId w:val="1"/>
        </w:numPr>
        <w:spacing w:line="480" w:lineRule="auto"/>
        <w:ind w:left="1211"/>
        <w:jc w:val="both"/>
        <w:rPr>
          <w:b/>
          <w:snapToGrid/>
          <w:sz w:val="22"/>
        </w:rPr>
      </w:pPr>
      <w:r>
        <w:rPr>
          <w:b/>
          <w:snapToGrid/>
          <w:sz w:val="22"/>
        </w:rPr>
        <w:t>Características de los alumnos</w:t>
      </w:r>
    </w:p>
    <w:p w:rsidR="00000000" w:rsidRDefault="009D1608">
      <w:pPr>
        <w:pStyle w:val="Textoindependiente"/>
        <w:spacing w:line="480" w:lineRule="auto"/>
        <w:ind w:left="1276"/>
        <w:jc w:val="both"/>
        <w:rPr>
          <w:sz w:val="26"/>
        </w:rPr>
      </w:pPr>
    </w:p>
    <w:p w:rsidR="00000000" w:rsidRDefault="009D1608">
      <w:pPr>
        <w:pStyle w:val="Textoindependiente"/>
        <w:numPr>
          <w:ilvl w:val="0"/>
          <w:numId w:val="2"/>
        </w:numPr>
        <w:tabs>
          <w:tab w:val="num" w:pos="1636"/>
        </w:tabs>
        <w:spacing w:line="480" w:lineRule="auto"/>
        <w:ind w:left="1636"/>
        <w:jc w:val="both"/>
        <w:rPr>
          <w:snapToGrid/>
        </w:rPr>
      </w:pPr>
      <w:r>
        <w:rPr>
          <w:snapToGrid/>
        </w:rPr>
        <w:t>Número de estudiantes promovidos.</w:t>
      </w:r>
    </w:p>
    <w:p w:rsidR="00000000" w:rsidRDefault="009D1608">
      <w:pPr>
        <w:pStyle w:val="Textoindependiente"/>
        <w:numPr>
          <w:ilvl w:val="0"/>
          <w:numId w:val="2"/>
        </w:numPr>
        <w:tabs>
          <w:tab w:val="num" w:pos="1636"/>
        </w:tabs>
        <w:spacing w:line="480" w:lineRule="auto"/>
        <w:ind w:left="1636"/>
        <w:jc w:val="both"/>
        <w:rPr>
          <w:snapToGrid/>
        </w:rPr>
      </w:pPr>
      <w:r>
        <w:rPr>
          <w:snapToGrid/>
        </w:rPr>
        <w:t>Número de estudiantes no promovidos.</w:t>
      </w:r>
    </w:p>
    <w:p w:rsidR="00000000" w:rsidRDefault="009D1608">
      <w:pPr>
        <w:pStyle w:val="Textoindependiente"/>
        <w:numPr>
          <w:ilvl w:val="0"/>
          <w:numId w:val="2"/>
        </w:numPr>
        <w:tabs>
          <w:tab w:val="num" w:pos="1636"/>
        </w:tabs>
        <w:spacing w:line="480" w:lineRule="auto"/>
        <w:ind w:left="1636"/>
        <w:jc w:val="both"/>
        <w:rPr>
          <w:snapToGrid/>
        </w:rPr>
      </w:pPr>
      <w:r>
        <w:rPr>
          <w:snapToGrid/>
        </w:rPr>
        <w:t>Núm</w:t>
      </w:r>
      <w:r>
        <w:rPr>
          <w:snapToGrid/>
        </w:rPr>
        <w:t>ero de estudiantes desertores.</w:t>
      </w:r>
    </w:p>
    <w:p w:rsidR="00000000" w:rsidRDefault="009D1608">
      <w:pPr>
        <w:pStyle w:val="Textoindependiente"/>
        <w:numPr>
          <w:ilvl w:val="0"/>
          <w:numId w:val="2"/>
        </w:numPr>
        <w:tabs>
          <w:tab w:val="num" w:pos="1636"/>
        </w:tabs>
        <w:spacing w:line="480" w:lineRule="auto"/>
        <w:ind w:left="1636"/>
        <w:jc w:val="both"/>
        <w:rPr>
          <w:snapToGrid/>
        </w:rPr>
      </w:pPr>
      <w:r>
        <w:rPr>
          <w:snapToGrid/>
        </w:rPr>
        <w:t>Edad de los estudiantes</w:t>
      </w:r>
    </w:p>
    <w:p w:rsidR="00000000" w:rsidRDefault="009D1608">
      <w:pPr>
        <w:pStyle w:val="Ttulo2"/>
        <w:spacing w:before="240" w:after="60" w:line="480" w:lineRule="auto"/>
        <w:ind w:left="851" w:hanging="425"/>
        <w:jc w:val="both"/>
        <w:rPr>
          <w:rFonts w:ascii="Arial" w:hAnsi="Arial"/>
          <w:sz w:val="24"/>
        </w:rPr>
      </w:pPr>
      <w:r>
        <w:rPr>
          <w:rFonts w:ascii="Arial" w:hAnsi="Arial"/>
          <w:sz w:val="24"/>
        </w:rPr>
        <w:br w:type="page"/>
      </w:r>
      <w:r>
        <w:rPr>
          <w:rFonts w:ascii="Arial" w:hAnsi="Arial"/>
          <w:sz w:val="24"/>
        </w:rPr>
        <w:lastRenderedPageBreak/>
        <w:t>3.3 ÍNDICES educativos</w:t>
      </w:r>
    </w:p>
    <w:p w:rsidR="00000000" w:rsidRDefault="009D1608">
      <w:pPr>
        <w:pStyle w:val="Textoindependiente"/>
        <w:spacing w:line="480" w:lineRule="auto"/>
        <w:ind w:left="851"/>
        <w:jc w:val="both"/>
        <w:rPr>
          <w:snapToGrid/>
          <w:sz w:val="14"/>
        </w:rPr>
      </w:pPr>
    </w:p>
    <w:p w:rsidR="00000000" w:rsidRDefault="009D1608">
      <w:pPr>
        <w:pStyle w:val="Textoindependiente"/>
        <w:spacing w:line="480" w:lineRule="auto"/>
        <w:ind w:left="851"/>
        <w:jc w:val="both"/>
        <w:rPr>
          <w:snapToGrid/>
          <w:spacing w:val="-4"/>
        </w:rPr>
      </w:pPr>
      <w:r>
        <w:rPr>
          <w:snapToGrid/>
        </w:rPr>
        <w:t xml:space="preserve">Según las proyecciones establecidas por el INEC (Instituto Nacional de Estadísticas y Censos), la población de cada cantón de la </w:t>
      </w:r>
      <w:r>
        <w:rPr>
          <w:snapToGrid/>
          <w:spacing w:val="-4"/>
        </w:rPr>
        <w:t>provincia del Guayas para este año 2000, se mue</w:t>
      </w:r>
      <w:r>
        <w:rPr>
          <w:snapToGrid/>
          <w:spacing w:val="-4"/>
        </w:rPr>
        <w:t xml:space="preserve">stra en la </w:t>
      </w:r>
      <w:r>
        <w:rPr>
          <w:caps/>
          <w:snapToGrid/>
          <w:spacing w:val="-4"/>
        </w:rPr>
        <w:t>tabla</w:t>
      </w:r>
      <w:r>
        <w:rPr>
          <w:snapToGrid/>
          <w:spacing w:val="-4"/>
        </w:rPr>
        <w:t xml:space="preserve"> XIV.</w:t>
      </w:r>
    </w:p>
    <w:p w:rsidR="00000000" w:rsidRDefault="009D1608">
      <w:pPr>
        <w:pStyle w:val="Textoindependiente"/>
        <w:spacing w:line="480" w:lineRule="auto"/>
        <w:ind w:left="851"/>
        <w:jc w:val="both"/>
        <w:rPr>
          <w:snapToGrid/>
          <w:sz w:val="14"/>
        </w:rPr>
      </w:pPr>
    </w:p>
    <w:p w:rsidR="00000000" w:rsidRDefault="009D1608">
      <w:pPr>
        <w:pStyle w:val="Textoindependiente"/>
        <w:spacing w:line="480" w:lineRule="auto"/>
        <w:ind w:left="851"/>
        <w:jc w:val="both"/>
        <w:rPr>
          <w:snapToGrid/>
        </w:rPr>
      </w:pPr>
      <w:r>
        <w:rPr>
          <w:snapToGrid/>
        </w:rPr>
        <w:t>Con la población que tiene cada cantón de la provincia en estudio, podremos obtener índices para el número de planteles, profesores y alumnos fiscales del nivel medio por cada 1000 habitantes, de esta manera darnos cuenta si aparente</w:t>
      </w:r>
      <w:r>
        <w:rPr>
          <w:snapToGrid/>
        </w:rPr>
        <w:t>mente Guayaquil es el más beneficiado con respecto a los demás cantones.</w:t>
      </w:r>
    </w:p>
    <w:p w:rsidR="00000000" w:rsidRDefault="009D1608">
      <w:pPr>
        <w:pStyle w:val="Textoindependiente"/>
        <w:spacing w:line="480" w:lineRule="auto"/>
        <w:ind w:left="851"/>
        <w:jc w:val="both"/>
        <w:rPr>
          <w:snapToGrid/>
          <w:sz w:val="12"/>
        </w:rPr>
      </w:pPr>
    </w:p>
    <w:p w:rsidR="00000000" w:rsidRDefault="009D1608">
      <w:pPr>
        <w:pStyle w:val="Textoindependiente"/>
        <w:spacing w:line="480" w:lineRule="auto"/>
        <w:ind w:left="851"/>
        <w:jc w:val="both"/>
        <w:rPr>
          <w:snapToGrid/>
        </w:rPr>
      </w:pPr>
      <w:r>
        <w:rPr>
          <w:snapToGrid/>
        </w:rPr>
        <w:t>Observemos en el gráfico 3.1, el cantón</w:t>
      </w:r>
      <w:r>
        <w:rPr>
          <w:b/>
          <w:i/>
          <w:snapToGrid/>
        </w:rPr>
        <w:t xml:space="preserve"> Gral. Antonio Elizalde (Bucay)</w:t>
      </w:r>
      <w:r>
        <w:rPr>
          <w:snapToGrid/>
        </w:rPr>
        <w:t xml:space="preserve"> obtiene el mayor índice (0.448 colegios por cada 1000 habitantes) es decir tiene </w:t>
      </w:r>
      <w:r>
        <w:rPr>
          <w:b/>
          <w:i/>
          <w:snapToGrid/>
        </w:rPr>
        <w:t>45 instituciones educativas fi</w:t>
      </w:r>
      <w:r>
        <w:rPr>
          <w:b/>
          <w:i/>
          <w:snapToGrid/>
        </w:rPr>
        <w:t>scales del nivel medio por cada 100000 habitantes;</w:t>
      </w:r>
      <w:r>
        <w:rPr>
          <w:snapToGrid/>
        </w:rPr>
        <w:t xml:space="preserve"> el </w:t>
      </w:r>
      <w:r>
        <w:rPr>
          <w:i/>
          <w:snapToGrid/>
        </w:rPr>
        <w:t xml:space="preserve">cantón </w:t>
      </w:r>
      <w:r>
        <w:rPr>
          <w:b/>
          <w:i/>
          <w:snapToGrid/>
        </w:rPr>
        <w:t>Guayaquil</w:t>
      </w:r>
      <w:r>
        <w:rPr>
          <w:snapToGrid/>
        </w:rPr>
        <w:t xml:space="preserve"> obtiene un índice de 0.08, es decir </w:t>
      </w:r>
      <w:r>
        <w:rPr>
          <w:b/>
          <w:i/>
          <w:snapToGrid/>
        </w:rPr>
        <w:t>8 colegio por cada 100000 habitantes</w:t>
      </w:r>
      <w:r>
        <w:rPr>
          <w:snapToGrid/>
        </w:rPr>
        <w:t>.</w:t>
      </w:r>
    </w:p>
    <w:p w:rsidR="00000000" w:rsidRDefault="009D1608">
      <w:pPr>
        <w:pStyle w:val="Textoindependiente"/>
        <w:spacing w:line="480" w:lineRule="auto"/>
        <w:ind w:left="851"/>
        <w:jc w:val="both"/>
        <w:rPr>
          <w:snapToGrid/>
          <w:sz w:val="12"/>
        </w:rPr>
      </w:pPr>
    </w:p>
    <w:p w:rsidR="00000000" w:rsidRDefault="009D1608">
      <w:pPr>
        <w:pStyle w:val="Textoindependiente"/>
        <w:spacing w:line="480" w:lineRule="auto"/>
        <w:ind w:left="851"/>
        <w:jc w:val="both"/>
        <w:rPr>
          <w:snapToGrid/>
          <w:spacing w:val="-4"/>
        </w:rPr>
      </w:pPr>
      <w:r>
        <w:rPr>
          <w:snapToGrid/>
          <w:spacing w:val="-4"/>
        </w:rPr>
        <w:t xml:space="preserve">Respecto al cantón </w:t>
      </w:r>
      <w:r>
        <w:rPr>
          <w:b/>
          <w:i/>
          <w:snapToGrid/>
        </w:rPr>
        <w:t>Gral.</w:t>
      </w:r>
      <w:r>
        <w:rPr>
          <w:b/>
          <w:i/>
          <w:snapToGrid/>
          <w:spacing w:val="-4"/>
        </w:rPr>
        <w:t xml:space="preserve"> Antonio Elizalde</w:t>
      </w:r>
      <w:r>
        <w:rPr>
          <w:snapToGrid/>
          <w:spacing w:val="-4"/>
        </w:rPr>
        <w:t xml:space="preserve"> tiene el mayor índice (9.706 por cada 1000 habitantes), ver gráfico </w:t>
      </w:r>
      <w:r>
        <w:rPr>
          <w:snapToGrid/>
          <w:spacing w:val="-4"/>
        </w:rPr>
        <w:t xml:space="preserve">3.2 ó tabla XIV, es </w:t>
      </w:r>
      <w:r>
        <w:rPr>
          <w:b/>
          <w:i/>
          <w:snapToGrid/>
          <w:spacing w:val="-4"/>
        </w:rPr>
        <w:t>decir 97 profesores fiscales del nivel medio por cada 10000 habitantes,</w:t>
      </w:r>
      <w:r>
        <w:rPr>
          <w:snapToGrid/>
          <w:spacing w:val="-4"/>
        </w:rPr>
        <w:t xml:space="preserve"> en cambio el cantón </w:t>
      </w:r>
      <w:r>
        <w:rPr>
          <w:b/>
          <w:i/>
          <w:snapToGrid/>
          <w:spacing w:val="-4"/>
        </w:rPr>
        <w:t>Guayaqui</w:t>
      </w:r>
      <w:r>
        <w:rPr>
          <w:snapToGrid/>
          <w:spacing w:val="-4"/>
        </w:rPr>
        <w:t xml:space="preserve">l tiene </w:t>
      </w:r>
      <w:r>
        <w:rPr>
          <w:b/>
          <w:i/>
          <w:snapToGrid/>
          <w:spacing w:val="-4"/>
        </w:rPr>
        <w:t>31 profesores por cada 10000 habitantes</w:t>
      </w:r>
      <w:r>
        <w:rPr>
          <w:snapToGrid/>
          <w:spacing w:val="-4"/>
        </w:rPr>
        <w:t>.</w:t>
      </w:r>
    </w:p>
    <w:p w:rsidR="00000000" w:rsidRDefault="009D1608">
      <w:pPr>
        <w:pStyle w:val="Textoindependiente"/>
        <w:spacing w:line="480" w:lineRule="auto"/>
        <w:jc w:val="both"/>
        <w:rPr>
          <w:snapToGrid/>
        </w:rPr>
        <w:sectPr w:rsidR="00000000">
          <w:headerReference w:type="default" r:id="rId7"/>
          <w:headerReference w:type="first" r:id="rId8"/>
          <w:footnotePr>
            <w:numStart w:val="4"/>
          </w:footnotePr>
          <w:pgSz w:w="11906" w:h="16838"/>
          <w:pgMar w:top="2268" w:right="1361" w:bottom="2268" w:left="2268" w:header="567" w:footer="720" w:gutter="0"/>
          <w:pgNumType w:start="39"/>
          <w:cols w:space="720"/>
          <w:titlePg/>
        </w:sectPr>
      </w:pPr>
    </w:p>
    <w:p w:rsidR="00000000" w:rsidRDefault="009D1608">
      <w:pPr>
        <w:pStyle w:val="Textoindependiente"/>
        <w:ind w:left="851"/>
        <w:jc w:val="both"/>
        <w:rPr>
          <w:b/>
          <w:snapToGrid/>
        </w:rPr>
        <w:sectPr w:rsidR="00000000">
          <w:headerReference w:type="default" r:id="rId9"/>
          <w:headerReference w:type="first" r:id="rId10"/>
          <w:footnotePr>
            <w:numStart w:val="4"/>
          </w:footnotePr>
          <w:pgSz w:w="11906" w:h="16838"/>
          <w:pgMar w:top="2268" w:right="1361" w:bottom="2268" w:left="2268" w:header="567" w:footer="720" w:gutter="0"/>
          <w:cols w:space="720"/>
        </w:sectPr>
      </w:pPr>
      <w:r>
        <w:rPr>
          <w:snapToGrid/>
        </w:rPr>
        <w:lastRenderedPageBreak/>
        <w:br w:type="page"/>
      </w:r>
    </w:p>
    <w:p w:rsidR="00000000" w:rsidRDefault="009D1608">
      <w:pPr>
        <w:pStyle w:val="Textoindependiente"/>
        <w:spacing w:line="480" w:lineRule="auto"/>
        <w:ind w:left="851"/>
        <w:jc w:val="both"/>
        <w:rPr>
          <w:snapToGrid/>
        </w:rPr>
      </w:pPr>
      <w:r>
        <w:rPr>
          <w:snapToGrid/>
        </w:rPr>
        <w:lastRenderedPageBreak/>
        <w:br w:type="page"/>
      </w:r>
      <w:r>
        <w:rPr>
          <w:snapToGrid/>
        </w:rPr>
        <w:lastRenderedPageBreak/>
        <w:br w:type="page"/>
      </w:r>
      <w:r>
        <w:rPr>
          <w:snapToGrid/>
        </w:rPr>
        <w:lastRenderedPageBreak/>
        <w:t xml:space="preserve">En el gráfico 3.4 ó tabla XIV, se observa que el cantón Gral. </w:t>
      </w:r>
      <w:r>
        <w:rPr>
          <w:b/>
          <w:i/>
          <w:snapToGrid/>
        </w:rPr>
        <w:t>Antonio Elizande</w:t>
      </w:r>
      <w:r>
        <w:rPr>
          <w:snapToGrid/>
        </w:rPr>
        <w:t xml:space="preserve"> sig</w:t>
      </w:r>
      <w:r>
        <w:rPr>
          <w:snapToGrid/>
        </w:rPr>
        <w:t xml:space="preserve">ue teniendo el mayor índice, en este </w:t>
      </w:r>
      <w:r>
        <w:rPr>
          <w:b/>
          <w:i/>
          <w:snapToGrid/>
        </w:rPr>
        <w:t>caso 138 alumnos fiscales del nivel medio por cada 1000 habitantes</w:t>
      </w:r>
      <w:r>
        <w:rPr>
          <w:snapToGrid/>
        </w:rPr>
        <w:t>.</w:t>
      </w:r>
    </w:p>
    <w:p w:rsidR="00000000" w:rsidRDefault="009D1608">
      <w:pPr>
        <w:pStyle w:val="Textoindependiente"/>
        <w:spacing w:line="480" w:lineRule="auto"/>
        <w:ind w:left="851"/>
        <w:jc w:val="both"/>
        <w:rPr>
          <w:snapToGrid/>
          <w:sz w:val="26"/>
        </w:rPr>
      </w:pPr>
    </w:p>
    <w:p w:rsidR="00000000" w:rsidRDefault="009D1608">
      <w:pPr>
        <w:pStyle w:val="Textoindependiente"/>
        <w:spacing w:line="480" w:lineRule="auto"/>
        <w:ind w:left="851"/>
        <w:jc w:val="both"/>
        <w:rPr>
          <w:snapToGrid/>
        </w:rPr>
      </w:pPr>
      <w:r>
        <w:rPr>
          <w:snapToGrid/>
        </w:rPr>
        <w:t xml:space="preserve">De la tabla XIV, observamos que el cantón </w:t>
      </w:r>
      <w:r>
        <w:rPr>
          <w:b/>
          <w:i/>
          <w:snapToGrid/>
        </w:rPr>
        <w:t xml:space="preserve">Guayaquil </w:t>
      </w:r>
      <w:r>
        <w:rPr>
          <w:snapToGrid/>
        </w:rPr>
        <w:t>tiene el mayor número de estudiantes, profesores y planteles fiscales del nivel medio con respecto</w:t>
      </w:r>
      <w:r>
        <w:rPr>
          <w:snapToGrid/>
        </w:rPr>
        <w:t xml:space="preserve"> a los demás cantones, esto se debe por cuanto cada cantón tiene un determinado número de colegios y profesores de acuerdo a la cantidad de habitantes.</w:t>
      </w:r>
    </w:p>
    <w:p w:rsidR="00000000" w:rsidRDefault="009D1608">
      <w:pPr>
        <w:pStyle w:val="Textoindependiente"/>
        <w:spacing w:line="480" w:lineRule="auto"/>
        <w:ind w:left="851"/>
        <w:jc w:val="both"/>
        <w:rPr>
          <w:snapToGrid/>
          <w:sz w:val="26"/>
        </w:rPr>
      </w:pPr>
    </w:p>
    <w:p w:rsidR="00000000" w:rsidRDefault="009D1608">
      <w:pPr>
        <w:pStyle w:val="Textoindependiente"/>
        <w:spacing w:line="480" w:lineRule="auto"/>
        <w:ind w:left="851"/>
        <w:jc w:val="both"/>
        <w:rPr>
          <w:snapToGrid/>
          <w:spacing w:val="-5"/>
        </w:rPr>
      </w:pPr>
      <w:r>
        <w:rPr>
          <w:snapToGrid/>
          <w:spacing w:val="-5"/>
        </w:rPr>
        <w:t>Hemos notado en los gráficos anteriores, el problema de la educación en la provincia del Guayas no es d</w:t>
      </w:r>
      <w:r>
        <w:rPr>
          <w:snapToGrid/>
          <w:spacing w:val="-5"/>
        </w:rPr>
        <w:t xml:space="preserve">e la cobertura de los colegios, ni de falta de profesores, sino de mala distribución de recursos. En la provincia del Guayas tuvimos un promedio de matrículas fiscales del nivel medio para el año lectivo 1998-99 de </w:t>
      </w:r>
      <w:r>
        <w:rPr>
          <w:b/>
          <w:i/>
          <w:snapToGrid/>
          <w:spacing w:val="-5"/>
        </w:rPr>
        <w:t>18 estudiantes por profesor</w:t>
      </w:r>
      <w:r>
        <w:rPr>
          <w:snapToGrid/>
          <w:spacing w:val="-5"/>
        </w:rPr>
        <w:t xml:space="preserve"> (64.84% del t</w:t>
      </w:r>
      <w:r>
        <w:rPr>
          <w:snapToGrid/>
          <w:spacing w:val="-5"/>
        </w:rPr>
        <w:t>otal de estudiantes registrados ver tabla III). El promedio de alumnos por profesor</w:t>
      </w:r>
      <w:r>
        <w:rPr>
          <w:rStyle w:val="Refdenotaalpie"/>
          <w:snapToGrid/>
          <w:spacing w:val="-5"/>
        </w:rPr>
        <w:footnoteReference w:id="2"/>
      </w:r>
      <w:r>
        <w:rPr>
          <w:snapToGrid/>
          <w:spacing w:val="-5"/>
        </w:rPr>
        <w:t xml:space="preserve"> debería estar entre 20 a 28, lo que debería representar un éxito si esto se reflejara en las aulas, pero la realidad es distinta hay más de 30 alumnos en las salas de clas</w:t>
      </w:r>
      <w:r>
        <w:rPr>
          <w:snapToGrid/>
          <w:spacing w:val="-5"/>
        </w:rPr>
        <w:t>e, ver anexo #2.</w:t>
      </w:r>
    </w:p>
    <w:p w:rsidR="00000000" w:rsidRDefault="009D1608">
      <w:pPr>
        <w:pStyle w:val="Textoindependiente"/>
        <w:spacing w:line="480" w:lineRule="auto"/>
        <w:ind w:left="851"/>
        <w:jc w:val="both"/>
        <w:rPr>
          <w:snapToGrid/>
          <w:sz w:val="26"/>
        </w:rPr>
      </w:pPr>
    </w:p>
    <w:p w:rsidR="00000000" w:rsidRDefault="009D1608">
      <w:pPr>
        <w:pStyle w:val="Ttulo2"/>
        <w:spacing w:before="240" w:after="60" w:line="480" w:lineRule="auto"/>
        <w:ind w:left="851" w:hanging="425"/>
        <w:jc w:val="both"/>
        <w:rPr>
          <w:rFonts w:ascii="Arial" w:hAnsi="Arial"/>
        </w:rPr>
      </w:pPr>
    </w:p>
    <w:p w:rsidR="00000000" w:rsidRDefault="009D1608">
      <w:pPr>
        <w:pStyle w:val="Ttulo2"/>
        <w:spacing w:before="240" w:after="60" w:line="480" w:lineRule="auto"/>
        <w:ind w:left="851" w:hanging="425"/>
        <w:jc w:val="both"/>
        <w:rPr>
          <w:rFonts w:ascii="Arial" w:hAnsi="Arial"/>
          <w:sz w:val="24"/>
        </w:rPr>
      </w:pPr>
      <w:r>
        <w:rPr>
          <w:rFonts w:ascii="Arial" w:hAnsi="Arial"/>
          <w:sz w:val="24"/>
        </w:rPr>
        <w:br w:type="page"/>
      </w:r>
      <w:r>
        <w:rPr>
          <w:rFonts w:ascii="Arial" w:hAnsi="Arial"/>
          <w:sz w:val="24"/>
        </w:rPr>
        <w:lastRenderedPageBreak/>
        <w:t>3.4 Análisis de las edades de los estudiantes fiscales</w:t>
      </w:r>
    </w:p>
    <w:p w:rsidR="00000000" w:rsidRDefault="009D1608">
      <w:pPr>
        <w:pStyle w:val="Textoindependiente"/>
        <w:spacing w:line="480" w:lineRule="auto"/>
        <w:ind w:left="1843"/>
        <w:jc w:val="both"/>
        <w:rPr>
          <w:b/>
        </w:rPr>
      </w:pPr>
    </w:p>
    <w:p w:rsidR="00000000" w:rsidRDefault="009D1608">
      <w:pPr>
        <w:pStyle w:val="Textoindependiente"/>
        <w:spacing w:line="480" w:lineRule="auto"/>
        <w:ind w:left="851"/>
        <w:jc w:val="both"/>
        <w:rPr>
          <w:b/>
        </w:rPr>
      </w:pPr>
      <w:r>
        <w:rPr>
          <w:b/>
        </w:rPr>
        <w:t xml:space="preserve">3.4.1 Edad del estudiante de octavo año básico </w:t>
      </w:r>
    </w:p>
    <w:p w:rsidR="00000000" w:rsidRDefault="009D1608">
      <w:pPr>
        <w:pStyle w:val="Textoindependiente"/>
        <w:spacing w:line="480" w:lineRule="auto"/>
        <w:ind w:left="1843"/>
        <w:jc w:val="both"/>
        <w:rPr>
          <w:b/>
          <w:sz w:val="16"/>
        </w:rPr>
      </w:pPr>
    </w:p>
    <w:p w:rsidR="00000000" w:rsidRDefault="009D1608">
      <w:pPr>
        <w:pStyle w:val="Textoindependiente"/>
        <w:spacing w:line="480" w:lineRule="auto"/>
        <w:ind w:left="851"/>
        <w:jc w:val="both"/>
      </w:pPr>
      <w:r>
        <w:t>Se analizarán en las diferentes jornadas que tiene el sistema educativo:</w:t>
      </w:r>
    </w:p>
    <w:p w:rsidR="00000000" w:rsidRDefault="009D1608">
      <w:pPr>
        <w:pStyle w:val="Textoindependiente"/>
        <w:spacing w:line="480" w:lineRule="auto"/>
        <w:ind w:left="1843"/>
        <w:jc w:val="both"/>
        <w:rPr>
          <w:b/>
        </w:rPr>
      </w:pPr>
    </w:p>
    <w:p w:rsidR="00000000" w:rsidRDefault="009D1608">
      <w:pPr>
        <w:pStyle w:val="Textoindependiente"/>
        <w:spacing w:line="480" w:lineRule="auto"/>
        <w:ind w:left="851"/>
        <w:jc w:val="both"/>
        <w:rPr>
          <w:b/>
          <w:i/>
        </w:rPr>
      </w:pPr>
      <w:r>
        <w:rPr>
          <w:b/>
          <w:i/>
        </w:rPr>
        <w:t xml:space="preserve">Jornada matutina </w:t>
      </w:r>
    </w:p>
    <w:p w:rsidR="00000000" w:rsidRDefault="009D1608">
      <w:pPr>
        <w:pStyle w:val="Textoindependiente"/>
        <w:ind w:left="1418"/>
        <w:rPr>
          <w:b/>
        </w:rPr>
      </w:pPr>
      <w:r>
        <w:rPr>
          <w:b/>
          <w:snapToGrid/>
        </w:rPr>
        <w:pict>
          <v:rect id="_x0000_s1095" style="position:absolute;left:0;text-align:left;margin-left:66.6pt;margin-top:4.8pt;width:331.2pt;height:296pt;z-index:-252193280" o:allowincell="f" strokeweight="4.5pt">
            <v:stroke linestyle="thinThick"/>
          </v:rect>
        </w:pict>
      </w:r>
    </w:p>
    <w:p w:rsidR="00000000" w:rsidRDefault="009D1608">
      <w:pPr>
        <w:pStyle w:val="Textoindependiente"/>
        <w:ind w:left="851"/>
        <w:rPr>
          <w:b/>
        </w:rPr>
      </w:pPr>
      <w:r>
        <w:rPr>
          <w:b/>
        </w:rPr>
        <w:t>TABLA XV</w:t>
      </w:r>
    </w:p>
    <w:p w:rsidR="00000000" w:rsidRDefault="009D1608">
      <w:pPr>
        <w:pStyle w:val="Textoindependiente"/>
        <w:ind w:left="851"/>
        <w:rPr>
          <w:b/>
        </w:rPr>
      </w:pPr>
      <w:r>
        <w:rPr>
          <w:b/>
          <w:i/>
          <w:sz w:val="28"/>
        </w:rPr>
        <w:t>Guayas</w:t>
      </w:r>
      <w:r>
        <w:rPr>
          <w:b/>
        </w:rPr>
        <w:t xml:space="preserve">, colegios fiscales – </w:t>
      </w:r>
      <w:r>
        <w:rPr>
          <w:b/>
        </w:rPr>
        <w:t xml:space="preserve">Estadísticas básicas:  </w:t>
      </w:r>
    </w:p>
    <w:p w:rsidR="00000000" w:rsidRDefault="009D1608">
      <w:pPr>
        <w:pStyle w:val="Textoindependiente"/>
        <w:ind w:left="851"/>
        <w:rPr>
          <w:b/>
        </w:rPr>
      </w:pPr>
      <w:r>
        <w:rPr>
          <w:b/>
        </w:rPr>
        <w:t xml:space="preserve">Edad (en años) de los estudiantes de octavo año </w:t>
      </w:r>
    </w:p>
    <w:p w:rsidR="00000000" w:rsidRDefault="009D1608">
      <w:pPr>
        <w:pStyle w:val="Textoindependiente"/>
        <w:ind w:left="851"/>
        <w:rPr>
          <w:b/>
        </w:rPr>
      </w:pPr>
      <w:r>
        <w:rPr>
          <w:b/>
        </w:rPr>
        <w:t>básico – Jornada matutina</w:t>
      </w:r>
    </w:p>
    <w:tbl>
      <w:tblPr>
        <w:tblW w:w="0" w:type="auto"/>
        <w:tblInd w:w="1590" w:type="dxa"/>
        <w:tblLayout w:type="fixed"/>
        <w:tblCellMar>
          <w:left w:w="30" w:type="dxa"/>
          <w:right w:w="30" w:type="dxa"/>
        </w:tblCellMar>
        <w:tblLook w:val="0000"/>
      </w:tblPr>
      <w:tblGrid>
        <w:gridCol w:w="1984"/>
        <w:gridCol w:w="1063"/>
        <w:gridCol w:w="1063"/>
        <w:gridCol w:w="1063"/>
        <w:gridCol w:w="1064"/>
      </w:tblGrid>
      <w:tr w:rsidR="00000000">
        <w:tblPrEx>
          <w:tblCellMar>
            <w:top w:w="0" w:type="dxa"/>
            <w:bottom w:w="0" w:type="dxa"/>
          </w:tblCellMar>
        </w:tblPrEx>
        <w:trPr>
          <w:cantSplit/>
          <w:trHeight w:val="250"/>
        </w:trPr>
        <w:tc>
          <w:tcPr>
            <w:tcW w:w="6237" w:type="dxa"/>
            <w:gridSpan w:val="5"/>
            <w:tcBorders>
              <w:top w:val="single" w:sz="12" w:space="0" w:color="auto"/>
              <w:bottom w:val="single" w:sz="12" w:space="0" w:color="auto"/>
            </w:tcBorders>
            <w:shd w:val="pct12" w:color="auto" w:fill="auto"/>
          </w:tcPr>
          <w:p w:rsidR="00000000" w:rsidRDefault="009D1608">
            <w:pPr>
              <w:pStyle w:val="Ttulo1"/>
              <w:jc w:val="center"/>
              <w:rPr>
                <w:rFonts w:ascii="Arial" w:hAnsi="Arial"/>
                <w:sz w:val="20"/>
              </w:rPr>
            </w:pPr>
            <w:r>
              <w:rPr>
                <w:rFonts w:ascii="Arial" w:hAnsi="Arial"/>
                <w:sz w:val="20"/>
              </w:rPr>
              <w:t>J  O  R  N  A  D  A      M  A  T  U  T  I  N  A</w:t>
            </w:r>
          </w:p>
        </w:tc>
      </w:tr>
      <w:tr w:rsidR="00000000">
        <w:tblPrEx>
          <w:tblCellMar>
            <w:top w:w="0" w:type="dxa"/>
            <w:bottom w:w="0" w:type="dxa"/>
          </w:tblCellMar>
        </w:tblPrEx>
        <w:trPr>
          <w:cantSplit/>
          <w:trHeight w:val="250"/>
        </w:trPr>
        <w:tc>
          <w:tcPr>
            <w:tcW w:w="1984" w:type="dxa"/>
            <w:vMerge w:val="restart"/>
            <w:vAlign w:val="center"/>
          </w:tcPr>
          <w:p w:rsidR="00000000" w:rsidRDefault="009D1608">
            <w:pPr>
              <w:jc w:val="center"/>
              <w:rPr>
                <w:b/>
                <w:snapToGrid w:val="0"/>
                <w:color w:val="000000"/>
                <w:sz w:val="22"/>
              </w:rPr>
            </w:pPr>
            <w:r>
              <w:rPr>
                <w:b/>
                <w:snapToGrid w:val="0"/>
                <w:color w:val="000000"/>
                <w:sz w:val="22"/>
              </w:rPr>
              <w:t>Estadístico</w:t>
            </w:r>
          </w:p>
        </w:tc>
        <w:tc>
          <w:tcPr>
            <w:tcW w:w="4253" w:type="dxa"/>
            <w:gridSpan w:val="4"/>
            <w:tcBorders>
              <w:bottom w:val="single" w:sz="8" w:space="0" w:color="auto"/>
            </w:tcBorders>
          </w:tcPr>
          <w:p w:rsidR="00000000" w:rsidRDefault="009D1608">
            <w:pPr>
              <w:pStyle w:val="Ttulo7"/>
              <w:jc w:val="center"/>
            </w:pPr>
            <w:r>
              <w:t>Edad promedio - año lectivo</w:t>
            </w:r>
          </w:p>
        </w:tc>
      </w:tr>
      <w:tr w:rsidR="00000000">
        <w:tblPrEx>
          <w:tblCellMar>
            <w:top w:w="0" w:type="dxa"/>
            <w:bottom w:w="0" w:type="dxa"/>
          </w:tblCellMar>
        </w:tblPrEx>
        <w:trPr>
          <w:cantSplit/>
          <w:trHeight w:val="250"/>
        </w:trPr>
        <w:tc>
          <w:tcPr>
            <w:tcW w:w="1984" w:type="dxa"/>
            <w:vMerge/>
            <w:tcBorders>
              <w:bottom w:val="single" w:sz="8" w:space="0" w:color="auto"/>
            </w:tcBorders>
          </w:tcPr>
          <w:p w:rsidR="00000000" w:rsidRDefault="009D1608">
            <w:pPr>
              <w:jc w:val="right"/>
              <w:rPr>
                <w:snapToGrid w:val="0"/>
                <w:color w:val="000000"/>
              </w:rPr>
            </w:pPr>
          </w:p>
        </w:tc>
        <w:tc>
          <w:tcPr>
            <w:tcW w:w="1063" w:type="dxa"/>
            <w:tcBorders>
              <w:bottom w:val="single" w:sz="8" w:space="0" w:color="auto"/>
            </w:tcBorders>
          </w:tcPr>
          <w:p w:rsidR="00000000" w:rsidRDefault="009D1608">
            <w:pPr>
              <w:jc w:val="center"/>
              <w:rPr>
                <w:b/>
                <w:snapToGrid w:val="0"/>
                <w:color w:val="000000"/>
                <w:sz w:val="20"/>
              </w:rPr>
            </w:pPr>
            <w:r>
              <w:rPr>
                <w:b/>
                <w:snapToGrid w:val="0"/>
                <w:color w:val="000000"/>
                <w:sz w:val="20"/>
              </w:rPr>
              <w:t>1995-96</w:t>
            </w:r>
          </w:p>
        </w:tc>
        <w:tc>
          <w:tcPr>
            <w:tcW w:w="1063" w:type="dxa"/>
            <w:tcBorders>
              <w:bottom w:val="single" w:sz="8" w:space="0" w:color="auto"/>
            </w:tcBorders>
          </w:tcPr>
          <w:p w:rsidR="00000000" w:rsidRDefault="009D1608">
            <w:pPr>
              <w:jc w:val="center"/>
              <w:rPr>
                <w:b/>
                <w:snapToGrid w:val="0"/>
                <w:color w:val="000000"/>
                <w:sz w:val="20"/>
              </w:rPr>
            </w:pPr>
            <w:r>
              <w:rPr>
                <w:b/>
                <w:snapToGrid w:val="0"/>
                <w:color w:val="000000"/>
                <w:sz w:val="20"/>
              </w:rPr>
              <w:t>1996-97</w:t>
            </w:r>
          </w:p>
        </w:tc>
        <w:tc>
          <w:tcPr>
            <w:tcW w:w="1063" w:type="dxa"/>
            <w:tcBorders>
              <w:bottom w:val="single" w:sz="8" w:space="0" w:color="auto"/>
            </w:tcBorders>
          </w:tcPr>
          <w:p w:rsidR="00000000" w:rsidRDefault="009D1608">
            <w:pPr>
              <w:jc w:val="center"/>
              <w:rPr>
                <w:b/>
                <w:snapToGrid w:val="0"/>
                <w:color w:val="000000"/>
                <w:sz w:val="20"/>
              </w:rPr>
            </w:pPr>
            <w:r>
              <w:rPr>
                <w:b/>
                <w:snapToGrid w:val="0"/>
                <w:color w:val="000000"/>
                <w:sz w:val="20"/>
              </w:rPr>
              <w:t>1997-98</w:t>
            </w:r>
          </w:p>
        </w:tc>
        <w:tc>
          <w:tcPr>
            <w:tcW w:w="1064" w:type="dxa"/>
            <w:tcBorders>
              <w:bottom w:val="single" w:sz="8" w:space="0" w:color="auto"/>
            </w:tcBorders>
          </w:tcPr>
          <w:p w:rsidR="00000000" w:rsidRDefault="009D1608">
            <w:pPr>
              <w:jc w:val="center"/>
              <w:rPr>
                <w:b/>
                <w:snapToGrid w:val="0"/>
                <w:color w:val="000000"/>
                <w:sz w:val="20"/>
              </w:rPr>
            </w:pPr>
            <w:r>
              <w:rPr>
                <w:b/>
                <w:snapToGrid w:val="0"/>
                <w:color w:val="000000"/>
                <w:sz w:val="20"/>
              </w:rPr>
              <w:t>1998-99</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N</w:t>
            </w:r>
          </w:p>
        </w:tc>
        <w:tc>
          <w:tcPr>
            <w:tcW w:w="1063" w:type="dxa"/>
          </w:tcPr>
          <w:p w:rsidR="00000000" w:rsidRDefault="009D1608">
            <w:pPr>
              <w:jc w:val="right"/>
              <w:rPr>
                <w:snapToGrid w:val="0"/>
                <w:color w:val="000000"/>
                <w:sz w:val="22"/>
              </w:rPr>
            </w:pPr>
            <w:r>
              <w:rPr>
                <w:snapToGrid w:val="0"/>
                <w:color w:val="000000"/>
                <w:sz w:val="22"/>
              </w:rPr>
              <w:t>6569</w:t>
            </w:r>
          </w:p>
        </w:tc>
        <w:tc>
          <w:tcPr>
            <w:tcW w:w="1063" w:type="dxa"/>
          </w:tcPr>
          <w:p w:rsidR="00000000" w:rsidRDefault="009D1608">
            <w:pPr>
              <w:jc w:val="right"/>
              <w:rPr>
                <w:snapToGrid w:val="0"/>
                <w:color w:val="000000"/>
                <w:sz w:val="22"/>
              </w:rPr>
            </w:pPr>
            <w:r>
              <w:rPr>
                <w:snapToGrid w:val="0"/>
                <w:color w:val="000000"/>
                <w:sz w:val="22"/>
              </w:rPr>
              <w:t>6937</w:t>
            </w:r>
          </w:p>
        </w:tc>
        <w:tc>
          <w:tcPr>
            <w:tcW w:w="1063" w:type="dxa"/>
          </w:tcPr>
          <w:p w:rsidR="00000000" w:rsidRDefault="009D1608">
            <w:pPr>
              <w:jc w:val="right"/>
              <w:rPr>
                <w:snapToGrid w:val="0"/>
                <w:color w:val="000000"/>
                <w:sz w:val="22"/>
              </w:rPr>
            </w:pPr>
            <w:r>
              <w:rPr>
                <w:snapToGrid w:val="0"/>
                <w:color w:val="000000"/>
                <w:sz w:val="22"/>
              </w:rPr>
              <w:t>7520</w:t>
            </w:r>
          </w:p>
        </w:tc>
        <w:tc>
          <w:tcPr>
            <w:tcW w:w="1064" w:type="dxa"/>
          </w:tcPr>
          <w:p w:rsidR="00000000" w:rsidRDefault="009D1608">
            <w:pPr>
              <w:jc w:val="right"/>
              <w:rPr>
                <w:snapToGrid w:val="0"/>
                <w:color w:val="000000"/>
                <w:sz w:val="22"/>
              </w:rPr>
            </w:pPr>
            <w:r>
              <w:rPr>
                <w:snapToGrid w:val="0"/>
                <w:color w:val="000000"/>
                <w:sz w:val="22"/>
              </w:rPr>
              <w:t>8820</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Media</w:t>
            </w:r>
          </w:p>
        </w:tc>
        <w:tc>
          <w:tcPr>
            <w:tcW w:w="1063" w:type="dxa"/>
          </w:tcPr>
          <w:p w:rsidR="00000000" w:rsidRDefault="009D1608">
            <w:pPr>
              <w:jc w:val="right"/>
              <w:rPr>
                <w:snapToGrid w:val="0"/>
                <w:color w:val="000000"/>
                <w:sz w:val="22"/>
              </w:rPr>
            </w:pPr>
            <w:r>
              <w:rPr>
                <w:snapToGrid w:val="0"/>
                <w:color w:val="000000"/>
                <w:sz w:val="22"/>
              </w:rPr>
              <w:t>12.7</w:t>
            </w:r>
            <w:r>
              <w:rPr>
                <w:snapToGrid w:val="0"/>
                <w:color w:val="000000"/>
                <w:sz w:val="22"/>
              </w:rPr>
              <w:t>01</w:t>
            </w:r>
          </w:p>
        </w:tc>
        <w:tc>
          <w:tcPr>
            <w:tcW w:w="1063" w:type="dxa"/>
          </w:tcPr>
          <w:p w:rsidR="00000000" w:rsidRDefault="009D1608">
            <w:pPr>
              <w:jc w:val="right"/>
              <w:rPr>
                <w:snapToGrid w:val="0"/>
                <w:color w:val="000000"/>
                <w:sz w:val="22"/>
              </w:rPr>
            </w:pPr>
            <w:r>
              <w:rPr>
                <w:snapToGrid w:val="0"/>
                <w:color w:val="000000"/>
                <w:sz w:val="22"/>
              </w:rPr>
              <w:t>12.606</w:t>
            </w:r>
          </w:p>
        </w:tc>
        <w:tc>
          <w:tcPr>
            <w:tcW w:w="1063" w:type="dxa"/>
          </w:tcPr>
          <w:p w:rsidR="00000000" w:rsidRDefault="009D1608">
            <w:pPr>
              <w:jc w:val="right"/>
              <w:rPr>
                <w:snapToGrid w:val="0"/>
                <w:color w:val="000000"/>
                <w:sz w:val="22"/>
              </w:rPr>
            </w:pPr>
            <w:r>
              <w:rPr>
                <w:snapToGrid w:val="0"/>
                <w:color w:val="000000"/>
                <w:sz w:val="22"/>
              </w:rPr>
              <w:t>12.621</w:t>
            </w:r>
          </w:p>
        </w:tc>
        <w:tc>
          <w:tcPr>
            <w:tcW w:w="1064" w:type="dxa"/>
          </w:tcPr>
          <w:p w:rsidR="00000000" w:rsidRDefault="009D1608">
            <w:pPr>
              <w:jc w:val="right"/>
              <w:rPr>
                <w:snapToGrid w:val="0"/>
                <w:color w:val="000000"/>
                <w:sz w:val="22"/>
              </w:rPr>
            </w:pPr>
            <w:r>
              <w:rPr>
                <w:snapToGrid w:val="0"/>
                <w:color w:val="000000"/>
                <w:sz w:val="22"/>
              </w:rPr>
              <w:t>12.5750</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Error estd. Media</w:t>
            </w:r>
          </w:p>
        </w:tc>
        <w:tc>
          <w:tcPr>
            <w:tcW w:w="1063" w:type="dxa"/>
            <w:vAlign w:val="bottom"/>
          </w:tcPr>
          <w:p w:rsidR="00000000" w:rsidRDefault="009D1608">
            <w:pPr>
              <w:jc w:val="right"/>
              <w:rPr>
                <w:rFonts w:eastAsia="Arial Unicode MS" w:cs="Arial"/>
                <w:sz w:val="22"/>
              </w:rPr>
            </w:pPr>
            <w:r>
              <w:rPr>
                <w:rFonts w:cs="Arial"/>
                <w:sz w:val="22"/>
              </w:rPr>
              <w:t>0.009</w:t>
            </w:r>
          </w:p>
        </w:tc>
        <w:tc>
          <w:tcPr>
            <w:tcW w:w="1063" w:type="dxa"/>
            <w:vAlign w:val="bottom"/>
          </w:tcPr>
          <w:p w:rsidR="00000000" w:rsidRDefault="009D1608">
            <w:pPr>
              <w:jc w:val="right"/>
              <w:rPr>
                <w:rFonts w:eastAsia="Arial Unicode MS" w:cs="Arial"/>
                <w:sz w:val="22"/>
              </w:rPr>
            </w:pPr>
            <w:r>
              <w:rPr>
                <w:rFonts w:cs="Arial"/>
                <w:sz w:val="22"/>
              </w:rPr>
              <w:t>0.010</w:t>
            </w:r>
          </w:p>
        </w:tc>
        <w:tc>
          <w:tcPr>
            <w:tcW w:w="1063" w:type="dxa"/>
            <w:vAlign w:val="bottom"/>
          </w:tcPr>
          <w:p w:rsidR="00000000" w:rsidRDefault="009D1608">
            <w:pPr>
              <w:jc w:val="right"/>
              <w:rPr>
                <w:rFonts w:eastAsia="Arial Unicode MS" w:cs="Arial"/>
                <w:sz w:val="22"/>
              </w:rPr>
            </w:pPr>
            <w:r>
              <w:rPr>
                <w:rFonts w:cs="Arial"/>
                <w:sz w:val="22"/>
              </w:rPr>
              <w:t>0.009</w:t>
            </w:r>
          </w:p>
        </w:tc>
        <w:tc>
          <w:tcPr>
            <w:tcW w:w="1064" w:type="dxa"/>
            <w:vAlign w:val="bottom"/>
          </w:tcPr>
          <w:p w:rsidR="00000000" w:rsidRDefault="009D1608">
            <w:pPr>
              <w:jc w:val="right"/>
              <w:rPr>
                <w:rFonts w:eastAsia="Arial Unicode MS" w:cs="Arial"/>
                <w:sz w:val="22"/>
              </w:rPr>
            </w:pPr>
            <w:r>
              <w:rPr>
                <w:rFonts w:cs="Arial"/>
                <w:sz w:val="22"/>
              </w:rPr>
              <w:t>0.007</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Desviación estd.</w:t>
            </w:r>
          </w:p>
        </w:tc>
        <w:tc>
          <w:tcPr>
            <w:tcW w:w="1063" w:type="dxa"/>
          </w:tcPr>
          <w:p w:rsidR="00000000" w:rsidRDefault="009D1608">
            <w:pPr>
              <w:jc w:val="right"/>
              <w:rPr>
                <w:snapToGrid w:val="0"/>
                <w:color w:val="000000"/>
                <w:sz w:val="22"/>
              </w:rPr>
            </w:pPr>
            <w:r>
              <w:rPr>
                <w:snapToGrid w:val="0"/>
                <w:color w:val="000000"/>
                <w:sz w:val="22"/>
              </w:rPr>
              <w:t>0.739</w:t>
            </w:r>
          </w:p>
        </w:tc>
        <w:tc>
          <w:tcPr>
            <w:tcW w:w="1063" w:type="dxa"/>
          </w:tcPr>
          <w:p w:rsidR="00000000" w:rsidRDefault="009D1608">
            <w:pPr>
              <w:jc w:val="right"/>
              <w:rPr>
                <w:snapToGrid w:val="0"/>
                <w:color w:val="000000"/>
                <w:sz w:val="22"/>
              </w:rPr>
            </w:pPr>
            <w:r>
              <w:rPr>
                <w:snapToGrid w:val="0"/>
                <w:color w:val="000000"/>
                <w:sz w:val="22"/>
              </w:rPr>
              <w:t>0.840</w:t>
            </w:r>
          </w:p>
        </w:tc>
        <w:tc>
          <w:tcPr>
            <w:tcW w:w="1063" w:type="dxa"/>
          </w:tcPr>
          <w:p w:rsidR="00000000" w:rsidRDefault="009D1608">
            <w:pPr>
              <w:jc w:val="right"/>
              <w:rPr>
                <w:snapToGrid w:val="0"/>
                <w:color w:val="000000"/>
                <w:sz w:val="22"/>
              </w:rPr>
            </w:pPr>
            <w:r>
              <w:rPr>
                <w:snapToGrid w:val="0"/>
                <w:color w:val="000000"/>
                <w:sz w:val="22"/>
              </w:rPr>
              <w:t>0.771</w:t>
            </w:r>
          </w:p>
        </w:tc>
        <w:tc>
          <w:tcPr>
            <w:tcW w:w="1064" w:type="dxa"/>
          </w:tcPr>
          <w:p w:rsidR="00000000" w:rsidRDefault="009D1608">
            <w:pPr>
              <w:jc w:val="right"/>
              <w:rPr>
                <w:snapToGrid w:val="0"/>
                <w:color w:val="000000"/>
                <w:sz w:val="22"/>
              </w:rPr>
            </w:pPr>
            <w:r>
              <w:rPr>
                <w:snapToGrid w:val="0"/>
                <w:color w:val="000000"/>
                <w:sz w:val="22"/>
              </w:rPr>
              <w:t>0.6980</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Sesgo</w:t>
            </w:r>
          </w:p>
        </w:tc>
        <w:tc>
          <w:tcPr>
            <w:tcW w:w="1063" w:type="dxa"/>
          </w:tcPr>
          <w:p w:rsidR="00000000" w:rsidRDefault="009D1608">
            <w:pPr>
              <w:jc w:val="right"/>
              <w:rPr>
                <w:snapToGrid w:val="0"/>
                <w:color w:val="000000"/>
                <w:sz w:val="22"/>
              </w:rPr>
            </w:pPr>
            <w:r>
              <w:rPr>
                <w:snapToGrid w:val="0"/>
                <w:color w:val="000000"/>
                <w:sz w:val="22"/>
              </w:rPr>
              <w:t>0.282</w:t>
            </w:r>
          </w:p>
        </w:tc>
        <w:tc>
          <w:tcPr>
            <w:tcW w:w="1063" w:type="dxa"/>
          </w:tcPr>
          <w:p w:rsidR="00000000" w:rsidRDefault="009D1608">
            <w:pPr>
              <w:jc w:val="right"/>
              <w:rPr>
                <w:snapToGrid w:val="0"/>
                <w:color w:val="000000"/>
                <w:sz w:val="22"/>
              </w:rPr>
            </w:pPr>
            <w:r>
              <w:rPr>
                <w:snapToGrid w:val="0"/>
                <w:color w:val="000000"/>
                <w:sz w:val="22"/>
              </w:rPr>
              <w:t>0.315</w:t>
            </w:r>
          </w:p>
        </w:tc>
        <w:tc>
          <w:tcPr>
            <w:tcW w:w="1063" w:type="dxa"/>
          </w:tcPr>
          <w:p w:rsidR="00000000" w:rsidRDefault="009D1608">
            <w:pPr>
              <w:jc w:val="right"/>
              <w:rPr>
                <w:snapToGrid w:val="0"/>
                <w:color w:val="000000"/>
                <w:sz w:val="22"/>
              </w:rPr>
            </w:pPr>
            <w:r>
              <w:rPr>
                <w:snapToGrid w:val="0"/>
                <w:color w:val="000000"/>
                <w:sz w:val="22"/>
              </w:rPr>
              <w:t>0.367</w:t>
            </w:r>
          </w:p>
        </w:tc>
        <w:tc>
          <w:tcPr>
            <w:tcW w:w="1064" w:type="dxa"/>
          </w:tcPr>
          <w:p w:rsidR="00000000" w:rsidRDefault="009D1608">
            <w:pPr>
              <w:jc w:val="right"/>
              <w:rPr>
                <w:snapToGrid w:val="0"/>
                <w:color w:val="000000"/>
                <w:sz w:val="22"/>
              </w:rPr>
            </w:pPr>
            <w:r>
              <w:rPr>
                <w:snapToGrid w:val="0"/>
                <w:color w:val="000000"/>
                <w:sz w:val="22"/>
              </w:rPr>
              <w:t>0.3720</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Kurtosis</w:t>
            </w:r>
          </w:p>
        </w:tc>
        <w:tc>
          <w:tcPr>
            <w:tcW w:w="1063" w:type="dxa"/>
          </w:tcPr>
          <w:p w:rsidR="00000000" w:rsidRDefault="009D1608">
            <w:pPr>
              <w:jc w:val="right"/>
              <w:rPr>
                <w:snapToGrid w:val="0"/>
                <w:color w:val="000000"/>
                <w:sz w:val="22"/>
              </w:rPr>
            </w:pPr>
            <w:r>
              <w:rPr>
                <w:snapToGrid w:val="0"/>
                <w:color w:val="000000"/>
                <w:sz w:val="22"/>
              </w:rPr>
              <w:t>3.259</w:t>
            </w:r>
          </w:p>
        </w:tc>
        <w:tc>
          <w:tcPr>
            <w:tcW w:w="1063" w:type="dxa"/>
          </w:tcPr>
          <w:p w:rsidR="00000000" w:rsidRDefault="009D1608">
            <w:pPr>
              <w:jc w:val="right"/>
              <w:rPr>
                <w:snapToGrid w:val="0"/>
                <w:color w:val="000000"/>
                <w:sz w:val="22"/>
              </w:rPr>
            </w:pPr>
            <w:r>
              <w:rPr>
                <w:snapToGrid w:val="0"/>
                <w:color w:val="000000"/>
                <w:sz w:val="22"/>
              </w:rPr>
              <w:t>2.645</w:t>
            </w:r>
          </w:p>
        </w:tc>
        <w:tc>
          <w:tcPr>
            <w:tcW w:w="1063" w:type="dxa"/>
          </w:tcPr>
          <w:p w:rsidR="00000000" w:rsidRDefault="009D1608">
            <w:pPr>
              <w:jc w:val="right"/>
              <w:rPr>
                <w:snapToGrid w:val="0"/>
                <w:color w:val="000000"/>
                <w:sz w:val="22"/>
              </w:rPr>
            </w:pPr>
            <w:r>
              <w:rPr>
                <w:snapToGrid w:val="0"/>
                <w:color w:val="000000"/>
                <w:sz w:val="22"/>
              </w:rPr>
              <w:t>2.726</w:t>
            </w:r>
          </w:p>
        </w:tc>
        <w:tc>
          <w:tcPr>
            <w:tcW w:w="1064" w:type="dxa"/>
          </w:tcPr>
          <w:p w:rsidR="00000000" w:rsidRDefault="009D1608">
            <w:pPr>
              <w:jc w:val="right"/>
              <w:rPr>
                <w:snapToGrid w:val="0"/>
                <w:color w:val="000000"/>
                <w:sz w:val="22"/>
              </w:rPr>
            </w:pPr>
            <w:r>
              <w:rPr>
                <w:snapToGrid w:val="0"/>
                <w:color w:val="000000"/>
                <w:sz w:val="22"/>
              </w:rPr>
              <w:t>3.0770</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Mínimo</w:t>
            </w:r>
          </w:p>
        </w:tc>
        <w:tc>
          <w:tcPr>
            <w:tcW w:w="1063" w:type="dxa"/>
          </w:tcPr>
          <w:p w:rsidR="00000000" w:rsidRDefault="009D1608">
            <w:pPr>
              <w:jc w:val="right"/>
              <w:rPr>
                <w:snapToGrid w:val="0"/>
                <w:color w:val="000000"/>
                <w:sz w:val="22"/>
              </w:rPr>
            </w:pPr>
            <w:r>
              <w:rPr>
                <w:snapToGrid w:val="0"/>
                <w:color w:val="000000"/>
                <w:sz w:val="22"/>
              </w:rPr>
              <w:t>11.224</w:t>
            </w:r>
          </w:p>
        </w:tc>
        <w:tc>
          <w:tcPr>
            <w:tcW w:w="1063" w:type="dxa"/>
          </w:tcPr>
          <w:p w:rsidR="00000000" w:rsidRDefault="009D1608">
            <w:pPr>
              <w:jc w:val="right"/>
              <w:rPr>
                <w:snapToGrid w:val="0"/>
                <w:color w:val="000000"/>
                <w:sz w:val="22"/>
              </w:rPr>
            </w:pPr>
            <w:r>
              <w:rPr>
                <w:snapToGrid w:val="0"/>
                <w:color w:val="000000"/>
                <w:sz w:val="22"/>
              </w:rPr>
              <w:t>11.021</w:t>
            </w:r>
          </w:p>
        </w:tc>
        <w:tc>
          <w:tcPr>
            <w:tcW w:w="1063" w:type="dxa"/>
          </w:tcPr>
          <w:p w:rsidR="00000000" w:rsidRDefault="009D1608">
            <w:pPr>
              <w:jc w:val="right"/>
              <w:rPr>
                <w:snapToGrid w:val="0"/>
                <w:color w:val="000000"/>
                <w:sz w:val="22"/>
              </w:rPr>
            </w:pPr>
            <w:r>
              <w:rPr>
                <w:snapToGrid w:val="0"/>
                <w:color w:val="000000"/>
                <w:sz w:val="22"/>
              </w:rPr>
              <w:t>11.021</w:t>
            </w:r>
          </w:p>
        </w:tc>
        <w:tc>
          <w:tcPr>
            <w:tcW w:w="1064" w:type="dxa"/>
          </w:tcPr>
          <w:p w:rsidR="00000000" w:rsidRDefault="009D1608">
            <w:pPr>
              <w:jc w:val="right"/>
              <w:rPr>
                <w:snapToGrid w:val="0"/>
                <w:color w:val="000000"/>
                <w:sz w:val="22"/>
              </w:rPr>
            </w:pPr>
            <w:r>
              <w:rPr>
                <w:snapToGrid w:val="0"/>
                <w:color w:val="000000"/>
                <w:sz w:val="22"/>
              </w:rPr>
              <w:t>11.0630</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Máximo</w:t>
            </w:r>
          </w:p>
        </w:tc>
        <w:tc>
          <w:tcPr>
            <w:tcW w:w="1063" w:type="dxa"/>
          </w:tcPr>
          <w:p w:rsidR="00000000" w:rsidRDefault="009D1608">
            <w:pPr>
              <w:jc w:val="right"/>
              <w:rPr>
                <w:snapToGrid w:val="0"/>
                <w:color w:val="000000"/>
                <w:sz w:val="22"/>
              </w:rPr>
            </w:pPr>
            <w:r>
              <w:rPr>
                <w:snapToGrid w:val="0"/>
                <w:color w:val="000000"/>
                <w:sz w:val="22"/>
              </w:rPr>
              <w:t>14.769</w:t>
            </w:r>
          </w:p>
        </w:tc>
        <w:tc>
          <w:tcPr>
            <w:tcW w:w="1063" w:type="dxa"/>
          </w:tcPr>
          <w:p w:rsidR="00000000" w:rsidRDefault="009D1608">
            <w:pPr>
              <w:jc w:val="right"/>
              <w:rPr>
                <w:snapToGrid w:val="0"/>
                <w:color w:val="000000"/>
                <w:sz w:val="22"/>
              </w:rPr>
            </w:pPr>
            <w:r>
              <w:rPr>
                <w:snapToGrid w:val="0"/>
                <w:color w:val="000000"/>
                <w:sz w:val="22"/>
              </w:rPr>
              <w:t>14.666</w:t>
            </w:r>
          </w:p>
        </w:tc>
        <w:tc>
          <w:tcPr>
            <w:tcW w:w="1063" w:type="dxa"/>
          </w:tcPr>
          <w:p w:rsidR="00000000" w:rsidRDefault="009D1608">
            <w:pPr>
              <w:jc w:val="right"/>
              <w:rPr>
                <w:snapToGrid w:val="0"/>
                <w:color w:val="000000"/>
                <w:sz w:val="22"/>
              </w:rPr>
            </w:pPr>
            <w:r>
              <w:rPr>
                <w:snapToGrid w:val="0"/>
                <w:color w:val="000000"/>
                <w:sz w:val="22"/>
              </w:rPr>
              <w:t>14.640</w:t>
            </w:r>
          </w:p>
        </w:tc>
        <w:tc>
          <w:tcPr>
            <w:tcW w:w="1064" w:type="dxa"/>
          </w:tcPr>
          <w:p w:rsidR="00000000" w:rsidRDefault="009D1608">
            <w:pPr>
              <w:jc w:val="right"/>
              <w:rPr>
                <w:snapToGrid w:val="0"/>
                <w:color w:val="000000"/>
                <w:sz w:val="22"/>
              </w:rPr>
            </w:pPr>
            <w:r>
              <w:rPr>
                <w:snapToGrid w:val="0"/>
                <w:color w:val="000000"/>
                <w:sz w:val="22"/>
              </w:rPr>
              <w:t>14.6000</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 xml:space="preserve">1° </w:t>
            </w:r>
            <w:r>
              <w:rPr>
                <w:snapToGrid w:val="0"/>
                <w:color w:val="000000"/>
              </w:rPr>
              <w:t>Cuartil</w:t>
            </w:r>
          </w:p>
        </w:tc>
        <w:tc>
          <w:tcPr>
            <w:tcW w:w="1063" w:type="dxa"/>
          </w:tcPr>
          <w:p w:rsidR="00000000" w:rsidRDefault="009D1608">
            <w:pPr>
              <w:jc w:val="right"/>
              <w:rPr>
                <w:snapToGrid w:val="0"/>
                <w:color w:val="000000"/>
                <w:sz w:val="22"/>
              </w:rPr>
            </w:pPr>
            <w:r>
              <w:rPr>
                <w:snapToGrid w:val="0"/>
                <w:color w:val="000000"/>
                <w:sz w:val="22"/>
              </w:rPr>
              <w:t>12.207</w:t>
            </w:r>
          </w:p>
        </w:tc>
        <w:tc>
          <w:tcPr>
            <w:tcW w:w="1063" w:type="dxa"/>
          </w:tcPr>
          <w:p w:rsidR="00000000" w:rsidRDefault="009D1608">
            <w:pPr>
              <w:jc w:val="right"/>
              <w:rPr>
                <w:snapToGrid w:val="0"/>
                <w:color w:val="000000"/>
                <w:sz w:val="22"/>
              </w:rPr>
            </w:pPr>
            <w:r>
              <w:rPr>
                <w:snapToGrid w:val="0"/>
                <w:color w:val="000000"/>
                <w:sz w:val="22"/>
              </w:rPr>
              <w:t>11.999</w:t>
            </w:r>
          </w:p>
        </w:tc>
        <w:tc>
          <w:tcPr>
            <w:tcW w:w="1063" w:type="dxa"/>
          </w:tcPr>
          <w:p w:rsidR="00000000" w:rsidRDefault="009D1608">
            <w:pPr>
              <w:jc w:val="right"/>
              <w:rPr>
                <w:snapToGrid w:val="0"/>
                <w:color w:val="000000"/>
                <w:sz w:val="22"/>
              </w:rPr>
            </w:pPr>
            <w:r>
              <w:rPr>
                <w:snapToGrid w:val="0"/>
                <w:color w:val="000000"/>
                <w:sz w:val="22"/>
              </w:rPr>
              <w:t>12.030</w:t>
            </w:r>
          </w:p>
        </w:tc>
        <w:tc>
          <w:tcPr>
            <w:tcW w:w="1064" w:type="dxa"/>
          </w:tcPr>
          <w:p w:rsidR="00000000" w:rsidRDefault="009D1608">
            <w:pPr>
              <w:jc w:val="right"/>
              <w:rPr>
                <w:snapToGrid w:val="0"/>
                <w:color w:val="000000"/>
                <w:sz w:val="22"/>
              </w:rPr>
            </w:pPr>
            <w:r>
              <w:rPr>
                <w:snapToGrid w:val="0"/>
                <w:color w:val="000000"/>
                <w:sz w:val="22"/>
              </w:rPr>
              <w:t>12.1680</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2° Cuartil</w:t>
            </w:r>
          </w:p>
        </w:tc>
        <w:tc>
          <w:tcPr>
            <w:tcW w:w="1063" w:type="dxa"/>
          </w:tcPr>
          <w:p w:rsidR="00000000" w:rsidRDefault="009D1608">
            <w:pPr>
              <w:jc w:val="right"/>
              <w:rPr>
                <w:snapToGrid w:val="0"/>
                <w:color w:val="000000"/>
                <w:sz w:val="22"/>
              </w:rPr>
            </w:pPr>
            <w:r>
              <w:rPr>
                <w:snapToGrid w:val="0"/>
                <w:color w:val="000000"/>
                <w:sz w:val="22"/>
              </w:rPr>
              <w:t>12.646</w:t>
            </w:r>
          </w:p>
        </w:tc>
        <w:tc>
          <w:tcPr>
            <w:tcW w:w="1063" w:type="dxa"/>
          </w:tcPr>
          <w:p w:rsidR="00000000" w:rsidRDefault="009D1608">
            <w:pPr>
              <w:jc w:val="right"/>
              <w:rPr>
                <w:snapToGrid w:val="0"/>
                <w:color w:val="000000"/>
                <w:sz w:val="22"/>
              </w:rPr>
            </w:pPr>
            <w:r>
              <w:rPr>
                <w:snapToGrid w:val="0"/>
                <w:color w:val="000000"/>
                <w:sz w:val="22"/>
              </w:rPr>
              <w:t>12.489</w:t>
            </w:r>
          </w:p>
        </w:tc>
        <w:tc>
          <w:tcPr>
            <w:tcW w:w="1063" w:type="dxa"/>
          </w:tcPr>
          <w:p w:rsidR="00000000" w:rsidRDefault="009D1608">
            <w:pPr>
              <w:jc w:val="right"/>
              <w:rPr>
                <w:snapToGrid w:val="0"/>
                <w:color w:val="000000"/>
                <w:sz w:val="22"/>
              </w:rPr>
            </w:pPr>
            <w:r>
              <w:rPr>
                <w:snapToGrid w:val="0"/>
                <w:color w:val="000000"/>
                <w:sz w:val="22"/>
              </w:rPr>
              <w:t>12.402</w:t>
            </w:r>
          </w:p>
        </w:tc>
        <w:tc>
          <w:tcPr>
            <w:tcW w:w="1064" w:type="dxa"/>
          </w:tcPr>
          <w:p w:rsidR="00000000" w:rsidRDefault="009D1608">
            <w:pPr>
              <w:jc w:val="right"/>
              <w:rPr>
                <w:snapToGrid w:val="0"/>
                <w:color w:val="000000"/>
                <w:sz w:val="22"/>
              </w:rPr>
            </w:pPr>
            <w:r>
              <w:rPr>
                <w:snapToGrid w:val="0"/>
                <w:color w:val="000000"/>
                <w:sz w:val="22"/>
              </w:rPr>
              <w:t>12.3830</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3° Cuartil</w:t>
            </w:r>
          </w:p>
        </w:tc>
        <w:tc>
          <w:tcPr>
            <w:tcW w:w="1063" w:type="dxa"/>
          </w:tcPr>
          <w:p w:rsidR="00000000" w:rsidRDefault="009D1608">
            <w:pPr>
              <w:jc w:val="right"/>
              <w:rPr>
                <w:snapToGrid w:val="0"/>
                <w:color w:val="000000"/>
                <w:sz w:val="22"/>
              </w:rPr>
            </w:pPr>
            <w:r>
              <w:rPr>
                <w:snapToGrid w:val="0"/>
                <w:color w:val="000000"/>
                <w:sz w:val="22"/>
              </w:rPr>
              <w:t>13.055</w:t>
            </w:r>
          </w:p>
        </w:tc>
        <w:tc>
          <w:tcPr>
            <w:tcW w:w="1063" w:type="dxa"/>
          </w:tcPr>
          <w:p w:rsidR="00000000" w:rsidRDefault="009D1608">
            <w:pPr>
              <w:jc w:val="right"/>
              <w:rPr>
                <w:snapToGrid w:val="0"/>
                <w:color w:val="000000"/>
                <w:sz w:val="22"/>
              </w:rPr>
            </w:pPr>
            <w:r>
              <w:rPr>
                <w:snapToGrid w:val="0"/>
                <w:color w:val="000000"/>
                <w:sz w:val="22"/>
              </w:rPr>
              <w:t>13.060</w:t>
            </w:r>
          </w:p>
        </w:tc>
        <w:tc>
          <w:tcPr>
            <w:tcW w:w="1063" w:type="dxa"/>
          </w:tcPr>
          <w:p w:rsidR="00000000" w:rsidRDefault="009D1608">
            <w:pPr>
              <w:jc w:val="right"/>
              <w:rPr>
                <w:snapToGrid w:val="0"/>
                <w:color w:val="000000"/>
                <w:sz w:val="22"/>
              </w:rPr>
            </w:pPr>
            <w:r>
              <w:rPr>
                <w:snapToGrid w:val="0"/>
                <w:color w:val="000000"/>
                <w:sz w:val="22"/>
              </w:rPr>
              <w:t>13.036</w:t>
            </w:r>
          </w:p>
        </w:tc>
        <w:tc>
          <w:tcPr>
            <w:tcW w:w="1064" w:type="dxa"/>
          </w:tcPr>
          <w:p w:rsidR="00000000" w:rsidRDefault="009D1608">
            <w:pPr>
              <w:jc w:val="right"/>
              <w:rPr>
                <w:snapToGrid w:val="0"/>
                <w:color w:val="000000"/>
                <w:sz w:val="22"/>
              </w:rPr>
            </w:pPr>
            <w:r>
              <w:rPr>
                <w:snapToGrid w:val="0"/>
                <w:color w:val="000000"/>
                <w:sz w:val="22"/>
              </w:rPr>
              <w:t>12.8361</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 xml:space="preserve">N° de colegios </w:t>
            </w:r>
          </w:p>
        </w:tc>
        <w:tc>
          <w:tcPr>
            <w:tcW w:w="1063" w:type="dxa"/>
          </w:tcPr>
          <w:p w:rsidR="00000000" w:rsidRDefault="009D1608">
            <w:pPr>
              <w:jc w:val="right"/>
              <w:rPr>
                <w:snapToGrid w:val="0"/>
                <w:color w:val="000000"/>
                <w:sz w:val="22"/>
              </w:rPr>
            </w:pPr>
            <w:r>
              <w:rPr>
                <w:snapToGrid w:val="0"/>
                <w:color w:val="000000"/>
                <w:sz w:val="22"/>
              </w:rPr>
              <w:t>57</w:t>
            </w:r>
          </w:p>
        </w:tc>
        <w:tc>
          <w:tcPr>
            <w:tcW w:w="1063" w:type="dxa"/>
          </w:tcPr>
          <w:p w:rsidR="00000000" w:rsidRDefault="009D1608">
            <w:pPr>
              <w:jc w:val="right"/>
              <w:rPr>
                <w:snapToGrid w:val="0"/>
                <w:color w:val="000000"/>
                <w:sz w:val="22"/>
              </w:rPr>
            </w:pPr>
            <w:r>
              <w:rPr>
                <w:snapToGrid w:val="0"/>
                <w:color w:val="000000"/>
                <w:sz w:val="22"/>
              </w:rPr>
              <w:t>67</w:t>
            </w:r>
          </w:p>
        </w:tc>
        <w:tc>
          <w:tcPr>
            <w:tcW w:w="1063" w:type="dxa"/>
          </w:tcPr>
          <w:p w:rsidR="00000000" w:rsidRDefault="009D1608">
            <w:pPr>
              <w:jc w:val="right"/>
              <w:rPr>
                <w:snapToGrid w:val="0"/>
                <w:color w:val="000000"/>
                <w:sz w:val="22"/>
              </w:rPr>
            </w:pPr>
            <w:r>
              <w:rPr>
                <w:snapToGrid w:val="0"/>
                <w:color w:val="000000"/>
                <w:sz w:val="22"/>
              </w:rPr>
              <w:t>75</w:t>
            </w:r>
          </w:p>
        </w:tc>
        <w:tc>
          <w:tcPr>
            <w:tcW w:w="1064" w:type="dxa"/>
          </w:tcPr>
          <w:p w:rsidR="00000000" w:rsidRDefault="009D1608">
            <w:pPr>
              <w:jc w:val="right"/>
              <w:rPr>
                <w:snapToGrid w:val="0"/>
                <w:color w:val="000000"/>
                <w:sz w:val="22"/>
              </w:rPr>
            </w:pPr>
            <w:r>
              <w:rPr>
                <w:snapToGrid w:val="0"/>
                <w:color w:val="000000"/>
                <w:sz w:val="22"/>
              </w:rPr>
              <w:t>82</w:t>
            </w:r>
          </w:p>
        </w:tc>
      </w:tr>
      <w:tr w:rsidR="00000000">
        <w:tblPrEx>
          <w:tblCellMar>
            <w:top w:w="0" w:type="dxa"/>
            <w:bottom w:w="0" w:type="dxa"/>
          </w:tblCellMar>
        </w:tblPrEx>
        <w:trPr>
          <w:cantSplit/>
          <w:trHeight w:val="250"/>
        </w:trPr>
        <w:tc>
          <w:tcPr>
            <w:tcW w:w="6237" w:type="dxa"/>
            <w:gridSpan w:val="5"/>
            <w:tcBorders>
              <w:top w:val="single" w:sz="12" w:space="0" w:color="auto"/>
            </w:tcBorders>
          </w:tcPr>
          <w:p w:rsidR="00000000" w:rsidRDefault="009D1608">
            <w:pPr>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años lect. 1995–99)</w:t>
            </w:r>
          </w:p>
        </w:tc>
      </w:tr>
    </w:tbl>
    <w:p w:rsidR="00000000" w:rsidRDefault="009D1608">
      <w:pPr>
        <w:pStyle w:val="Textoindependiente"/>
        <w:spacing w:line="480" w:lineRule="auto"/>
        <w:ind w:left="1843"/>
        <w:jc w:val="both"/>
        <w:rPr>
          <w:b/>
        </w:rPr>
      </w:pPr>
    </w:p>
    <w:p w:rsidR="00000000" w:rsidRDefault="009D1608">
      <w:pPr>
        <w:pStyle w:val="Textoindependiente"/>
        <w:spacing w:line="480" w:lineRule="auto"/>
        <w:ind w:left="851"/>
        <w:jc w:val="both"/>
        <w:rPr>
          <w:spacing w:val="-8"/>
        </w:rPr>
      </w:pPr>
      <w:r>
        <w:t>Se puede observar en la tabla XV</w:t>
      </w:r>
      <w:r>
        <w:t xml:space="preserve">, para el año lectivo 1998-99, la edad promedio de los estudiantes de octavo año básico de jornada </w:t>
      </w:r>
      <w:r>
        <w:rPr>
          <w:spacing w:val="-8"/>
        </w:rPr>
        <w:lastRenderedPageBreak/>
        <w:t xml:space="preserve">matutina fue de </w:t>
      </w:r>
      <w:r>
        <w:rPr>
          <w:b/>
          <w:i/>
          <w:spacing w:val="-8"/>
        </w:rPr>
        <w:t xml:space="preserve">12.58 </w:t>
      </w:r>
      <w:r>
        <w:rPr>
          <w:b/>
          <w:i/>
          <w:spacing w:val="-8"/>
        </w:rPr>
        <w:sym w:font="Symbol" w:char="F0B1"/>
      </w:r>
      <w:r>
        <w:rPr>
          <w:b/>
          <w:i/>
          <w:spacing w:val="-8"/>
        </w:rPr>
        <w:t xml:space="preserve"> 0.007 años</w:t>
      </w:r>
      <w:r>
        <w:rPr>
          <w:spacing w:val="-8"/>
        </w:rPr>
        <w:t xml:space="preserve">. Cabe mencionar que existen estudiantes de octavo año básico que tienen edades máxima de </w:t>
      </w:r>
      <w:r>
        <w:rPr>
          <w:b/>
          <w:i/>
          <w:spacing w:val="-8"/>
        </w:rPr>
        <w:t>14.6 años</w:t>
      </w:r>
      <w:r>
        <w:rPr>
          <w:spacing w:val="-8"/>
        </w:rPr>
        <w:t>, estos alumnos se encue</w:t>
      </w:r>
      <w:r>
        <w:rPr>
          <w:spacing w:val="-8"/>
        </w:rPr>
        <w:t>ntran en las zonas urbana y rural, por ejemplo en la ciudad de Guayaquil hubo un alumno de 17 años de edad.</w:t>
      </w:r>
    </w:p>
    <w:p w:rsidR="00000000" w:rsidRDefault="009D1608">
      <w:pPr>
        <w:pStyle w:val="Textoindependiente"/>
        <w:spacing w:line="480" w:lineRule="auto"/>
        <w:ind w:left="851"/>
        <w:jc w:val="both"/>
        <w:rPr>
          <w:sz w:val="20"/>
        </w:rPr>
      </w:pPr>
    </w:p>
    <w:p w:rsidR="00000000" w:rsidRDefault="009D1608">
      <w:pPr>
        <w:pStyle w:val="Textoindependiente"/>
        <w:spacing w:line="480" w:lineRule="auto"/>
        <w:ind w:left="851"/>
        <w:jc w:val="both"/>
      </w:pPr>
      <w:r>
        <w:rPr>
          <w:spacing w:val="-2"/>
        </w:rPr>
        <w:t xml:space="preserve">En todos los años lectivos se ha notado un nivel bajo de dispersión, en el período 1998-99 alcanzó </w:t>
      </w:r>
      <w:r>
        <w:rPr>
          <w:b/>
          <w:i/>
          <w:color w:val="000000"/>
          <w:spacing w:val="-2"/>
        </w:rPr>
        <w:t>0.6980 años</w:t>
      </w:r>
      <w:r>
        <w:rPr>
          <w:color w:val="000000"/>
          <w:spacing w:val="-2"/>
        </w:rPr>
        <w:t xml:space="preserve"> de edad con respecto a la media, </w:t>
      </w:r>
      <w:r>
        <w:rPr>
          <w:color w:val="000000"/>
        </w:rPr>
        <w:t>est</w:t>
      </w:r>
      <w:r>
        <w:rPr>
          <w:color w:val="000000"/>
        </w:rPr>
        <w:t>o indica que las edades de los estudiantes son bastante cercanas a la media.</w:t>
      </w:r>
    </w:p>
    <w:p w:rsidR="00000000" w:rsidRDefault="009D1608">
      <w:pPr>
        <w:pStyle w:val="Textoindependiente"/>
        <w:spacing w:line="480" w:lineRule="auto"/>
        <w:ind w:left="851"/>
        <w:jc w:val="both"/>
        <w:rPr>
          <w:sz w:val="20"/>
        </w:rPr>
      </w:pPr>
    </w:p>
    <w:p w:rsidR="00000000" w:rsidRDefault="009D1608">
      <w:pPr>
        <w:pStyle w:val="Textoindependiente"/>
        <w:spacing w:line="480" w:lineRule="auto"/>
        <w:ind w:left="851"/>
        <w:jc w:val="both"/>
        <w:rPr>
          <w:sz w:val="20"/>
        </w:rPr>
      </w:pPr>
    </w:p>
    <w:p w:rsidR="00000000" w:rsidRDefault="009D1608">
      <w:pPr>
        <w:pStyle w:val="Textoindependiente"/>
        <w:spacing w:line="480" w:lineRule="auto"/>
        <w:ind w:left="851"/>
        <w:jc w:val="both"/>
      </w:pPr>
      <w:r>
        <w:t xml:space="preserve">Los coeficientes de sesgo de la edad de los estudiantes de octavo año básico de jornada matutina en los períodos 1997-98 y 1998-99 fueron </w:t>
      </w:r>
      <w:r>
        <w:rPr>
          <w:b/>
          <w:i/>
        </w:rPr>
        <w:t>0.3670</w:t>
      </w:r>
      <w:r>
        <w:t xml:space="preserve"> y </w:t>
      </w:r>
      <w:r>
        <w:rPr>
          <w:b/>
          <w:i/>
        </w:rPr>
        <w:t>0.3720</w:t>
      </w:r>
      <w:r>
        <w:t xml:space="preserve"> respectivamente, es dec</w:t>
      </w:r>
      <w:r>
        <w:t>ir, la distribución de variable analizada muestra un sesgo hacia la derecha de la media (tienden a las edades aceptables para primer curso 11-12 años). En lo que respecta al coeficiente de kurtosis para el año lectivos 1997-98 fue platicúrtica (</w:t>
      </w:r>
      <w:r>
        <w:rPr>
          <w:b/>
          <w:i/>
        </w:rPr>
        <w:t>2.726</w:t>
      </w:r>
      <w:r>
        <w:t xml:space="preserve">), es </w:t>
      </w:r>
      <w:r>
        <w:t>aplastada o achatada que la distribución normal estándar, y para el período 1998-99 fue leptocúrtica (</w:t>
      </w:r>
      <w:r>
        <w:rPr>
          <w:b/>
          <w:i/>
        </w:rPr>
        <w:t>3.077</w:t>
      </w:r>
      <w:r>
        <w:t>), es decir fue ligeramente picuda con respecto a la normal estándar. Véase la tabla XV para más detalles.</w:t>
      </w:r>
    </w:p>
    <w:p w:rsidR="00000000" w:rsidRDefault="009D1608">
      <w:pPr>
        <w:pStyle w:val="Textoindependiente"/>
        <w:spacing w:line="480" w:lineRule="auto"/>
        <w:ind w:left="851"/>
        <w:jc w:val="both"/>
        <w:rPr>
          <w:sz w:val="20"/>
        </w:rPr>
      </w:pPr>
    </w:p>
    <w:p w:rsidR="00000000" w:rsidRDefault="009D1608">
      <w:pPr>
        <w:pStyle w:val="Textoindependiente"/>
        <w:spacing w:line="480" w:lineRule="auto"/>
        <w:ind w:left="851"/>
        <w:jc w:val="both"/>
        <w:rPr>
          <w:spacing w:val="-1"/>
        </w:rPr>
      </w:pPr>
      <w:r>
        <w:rPr>
          <w:spacing w:val="-1"/>
        </w:rPr>
        <w:lastRenderedPageBreak/>
        <w:t>Hemos querido esquematizar de manera gráf</w:t>
      </w:r>
      <w:r>
        <w:rPr>
          <w:spacing w:val="-1"/>
        </w:rPr>
        <w:t>ica la forma en la que se han distribuido las edades de los estudiantes de octavo año, las que han sido mostradas en los gráficos 3.5 y 3.6</w:t>
      </w:r>
    </w:p>
    <w:p w:rsidR="00000000" w:rsidRDefault="009D1608">
      <w:pPr>
        <w:pStyle w:val="Textoindependiente"/>
        <w:spacing w:line="480" w:lineRule="auto"/>
        <w:ind w:left="851"/>
        <w:jc w:val="both"/>
        <w:rPr>
          <w:sz w:val="20"/>
        </w:rPr>
      </w:pPr>
    </w:p>
    <w:p w:rsidR="00000000" w:rsidRDefault="009D1608">
      <w:pPr>
        <w:pStyle w:val="Textoindependiente"/>
        <w:spacing w:line="480" w:lineRule="auto"/>
        <w:ind w:left="851"/>
        <w:jc w:val="both"/>
        <w:rPr>
          <w:sz w:val="20"/>
        </w:rPr>
      </w:pPr>
      <w:r>
        <w:rPr>
          <w:sz w:val="20"/>
        </w:rPr>
        <w:pict>
          <v:rect id="_x0000_s1195" style="position:absolute;left:0;text-align:left;margin-left:52.2pt;margin-top:19.65pt;width:352.8pt;height:280.8pt;z-index:-252170752" o:allowincell="f" strokeweight="4.5pt">
            <v:stroke linestyle="thinThick"/>
          </v:rect>
        </w:pict>
      </w:r>
    </w:p>
    <w:p w:rsidR="00000000" w:rsidRDefault="009D1608">
      <w:pPr>
        <w:pStyle w:val="Textoindependiente"/>
        <w:ind w:left="851"/>
        <w:rPr>
          <w:b/>
          <w:spacing w:val="-1"/>
        </w:rPr>
      </w:pPr>
      <w:r>
        <w:rPr>
          <w:b/>
          <w:spacing w:val="-1"/>
        </w:rPr>
        <w:t>GRÁFICO 3.5</w:t>
      </w:r>
    </w:p>
    <w:p w:rsidR="00000000" w:rsidRDefault="002214E1">
      <w:pPr>
        <w:pStyle w:val="Textoindependiente"/>
        <w:ind w:left="851"/>
        <w:rPr>
          <w:b/>
        </w:rPr>
      </w:pPr>
      <w:r>
        <w:rPr>
          <w:b/>
          <w:noProof/>
          <w:snapToGrid/>
          <w:lang w:val="es-ES"/>
        </w:rPr>
        <w:drawing>
          <wp:anchor distT="0" distB="0" distL="114300" distR="114300" simplePos="0" relativeHeight="251144704" behindDoc="0" locked="0" layoutInCell="0" allowOverlap="1">
            <wp:simplePos x="0" y="0"/>
            <wp:positionH relativeFrom="column">
              <wp:posOffset>754380</wp:posOffset>
            </wp:positionH>
            <wp:positionV relativeFrom="paragraph">
              <wp:posOffset>381635</wp:posOffset>
            </wp:positionV>
            <wp:extent cx="4248150" cy="2620010"/>
            <wp:effectExtent l="0" t="0" r="0" b="0"/>
            <wp:wrapTopAndBottom/>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1"/>
                    <a:srcRect/>
                    <a:stretch>
                      <a:fillRect/>
                    </a:stretch>
                  </pic:blipFill>
                  <pic:spPr bwMode="auto">
                    <a:xfrm>
                      <a:off x="0" y="0"/>
                      <a:ext cx="4248150" cy="2620010"/>
                    </a:xfrm>
                    <a:prstGeom prst="rect">
                      <a:avLst/>
                    </a:prstGeom>
                    <a:noFill/>
                  </pic:spPr>
                </pic:pic>
              </a:graphicData>
            </a:graphic>
          </wp:anchor>
        </w:drawing>
      </w:r>
      <w:r w:rsidR="009D1608">
        <w:rPr>
          <w:b/>
        </w:rPr>
        <w:t xml:space="preserve">Edad de los estudiantes (en años) al cursar el </w:t>
      </w:r>
    </w:p>
    <w:p w:rsidR="00000000" w:rsidRDefault="009D1608">
      <w:pPr>
        <w:pStyle w:val="Textoindependiente"/>
        <w:ind w:left="851"/>
        <w:rPr>
          <w:b/>
        </w:rPr>
      </w:pPr>
      <w:r>
        <w:rPr>
          <w:b/>
          <w:noProof/>
          <w:snapToGrid/>
        </w:rPr>
        <w:pict>
          <v:shape id="_x0000_s3111" style="position:absolute;left:0;text-align:left;margin-left:210.6pt;margin-top:47.05pt;width:165.6pt;height:129.6pt;z-index:252050944;mso-wrap-distance-left:9pt;mso-wrap-distance-top:0;mso-wrap-distance-right:9pt;mso-wrap-distance-bottom:0;mso-position-horizontal-relative:text;mso-position-vertical-relative:text;v-text-anchor:top" coordsize="3312,2592" o:allowincell="f" path="m,c96,24,192,48,288,144v96,96,192,240,288,432c672,768,744,1056,864,1296v120,240,264,528,432,720c1464,2208,1536,2352,1872,2448v336,96,888,120,1440,144e" filled="f" strokeweight="1pt">
            <v:path arrowok="t"/>
          </v:shape>
        </w:pict>
      </w:r>
      <w:r>
        <w:rPr>
          <w:b/>
          <w:noProof/>
          <w:snapToGrid/>
        </w:rPr>
        <w:pict>
          <v:shape id="_x0000_s3110" style="position:absolute;left:0;text-align:left;margin-left:109.8pt;margin-top:47.05pt;width:100.8pt;height:122.4pt;z-index:252049920;mso-wrap-distance-left:9pt;mso-wrap-distance-top:0;mso-wrap-distance-right:9pt;mso-wrap-distance-bottom:0;mso-position-horizontal-relative:text;mso-position-vertical-relative:text;v-text-anchor:top" coordsize="2016,2448" o:allowincell="f" path="m2016,c1860,12,1704,24,1584,144,1464,264,1392,480,1296,720v-96,240,-168,624,-288,864c888,1824,744,2016,576,2160,408,2304,204,2376,,2448e" filled="f" strokeweight="1pt">
            <v:path arrowok="t"/>
          </v:shape>
        </w:pict>
      </w:r>
      <w:r>
        <w:rPr>
          <w:b/>
        </w:rPr>
        <w:t>octavo año básico – Jornada matutina (Año lect.199</w:t>
      </w:r>
      <w:r>
        <w:rPr>
          <w:b/>
        </w:rPr>
        <w:t>7-98)</w:t>
      </w:r>
    </w:p>
    <w:p w:rsidR="00000000" w:rsidRDefault="009D1608">
      <w:pPr>
        <w:pStyle w:val="Textoindependiente"/>
        <w:spacing w:line="480" w:lineRule="auto"/>
        <w:ind w:left="851"/>
        <w:jc w:val="both"/>
      </w:pPr>
      <w:r>
        <w:rPr>
          <w:noProof/>
          <w:snapToGrid/>
        </w:rPr>
        <w:pict>
          <v:shapetype id="_x0000_t202" coordsize="21600,21600" o:spt="202" path="m,l,21600r21600,l21600,xe">
            <v:stroke joinstyle="miter"/>
            <v:path gradientshapeok="t" o:connecttype="rect"/>
          </v:shapetype>
          <v:shape id="_x0000_s2649" type="#_x0000_t202" style="position:absolute;left:0;text-align:left;margin-left:109.8pt;margin-top:189.65pt;width:259.2pt;height:10.4pt;z-index:251849216" o:allowincell="f" stroked="f" strokeweight="1pt">
            <v:textbox style="mso-next-textbox:#_x0000_s2649" inset="0,0,0,0">
              <w:txbxContent>
                <w:p w:rsidR="00000000" w:rsidRDefault="009D1608">
                  <w:pPr>
                    <w:jc w:val="center"/>
                    <w:rPr>
                      <w:b/>
                      <w:sz w:val="18"/>
                    </w:rPr>
                  </w:pPr>
                  <w:r>
                    <w:rPr>
                      <w:b/>
                      <w:sz w:val="18"/>
                    </w:rPr>
                    <w:t>Edad – est</w:t>
                  </w:r>
                  <w:r>
                    <w:rPr>
                      <w:b/>
                      <w:sz w:val="18"/>
                    </w:rPr>
                    <w:t>udiantes de octavo año básico (marca de clase)</w:t>
                  </w:r>
                </w:p>
              </w:txbxContent>
            </v:textbox>
          </v:shape>
        </w:pict>
      </w:r>
      <w:r>
        <w:rPr>
          <w:snapToGrid/>
        </w:rPr>
        <w:pict>
          <v:shape id="_x0000_s1197" type="#_x0000_t202" style="position:absolute;left:0;text-align:left;margin-left:59.4pt;margin-top:211.25pt;width:345.6pt;height:16.2pt;z-index:251147776" o:allowincell="f" filled="f" stroked="f">
            <v:textbox style="mso-next-textbox:#_x0000_s1197">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1997–98)</w:t>
                  </w:r>
                </w:p>
              </w:txbxContent>
            </v:textbox>
          </v:shape>
        </w:pict>
      </w:r>
      <w:r>
        <w:rPr>
          <w:snapToGrid/>
        </w:rPr>
        <w:pict>
          <v:line id="_x0000_s1255" style="position:absolute;left:0;text-align:left;z-index:251205120" from="16.2pt,277.25pt" to="289.8pt,277.25pt" o:allowincell="f" stroked="f"/>
        </w:pict>
      </w:r>
      <w:r>
        <w:rPr>
          <w:snapToGrid/>
        </w:rPr>
        <w:pict>
          <v:line id="_x0000_s1254" style="position:absolute;left:0;text-align:left;z-index:251204096" from="59.4pt,212.45pt" to="397.8pt,212.45pt" o:allowincell="f" strokeweight="1.5pt"/>
        </w:pict>
      </w:r>
      <w:r>
        <w:t xml:space="preserve"> </w:t>
      </w:r>
    </w:p>
    <w:p w:rsidR="00000000" w:rsidRDefault="009D1608">
      <w:pPr>
        <w:pStyle w:val="Textoindependiente"/>
        <w:ind w:left="851"/>
        <w:rPr>
          <w:b/>
          <w:spacing w:val="-1"/>
        </w:rPr>
      </w:pPr>
    </w:p>
    <w:p w:rsidR="00000000" w:rsidRDefault="009D1608">
      <w:pPr>
        <w:pStyle w:val="Textoindependiente"/>
        <w:ind w:left="851"/>
        <w:rPr>
          <w:b/>
          <w:spacing w:val="-1"/>
        </w:rPr>
      </w:pPr>
      <w:r>
        <w:rPr>
          <w:b/>
          <w:spacing w:val="-1"/>
        </w:rPr>
        <w:br w:type="page"/>
      </w:r>
      <w:r>
        <w:rPr>
          <w:snapToGrid/>
          <w:spacing w:val="-1"/>
        </w:rPr>
        <w:lastRenderedPageBreak/>
        <w:pict>
          <v:rect id="_x0000_s1196" style="position:absolute;left:0;text-align:left;margin-left:52.2pt;margin-top:-5.4pt;width:352.8pt;height:280.8pt;z-index:-252169728" o:allowincell="f" strokeweight="4.5pt">
            <v:stroke linestyle="thinThick"/>
          </v:rect>
        </w:pict>
      </w:r>
      <w:r>
        <w:rPr>
          <w:b/>
          <w:spacing w:val="-1"/>
        </w:rPr>
        <w:t>GRÁFICO 3.6</w:t>
      </w:r>
    </w:p>
    <w:p w:rsidR="00000000" w:rsidRDefault="009D1608">
      <w:pPr>
        <w:pStyle w:val="Textoindependiente"/>
        <w:ind w:left="851"/>
        <w:rPr>
          <w:b/>
        </w:rPr>
      </w:pPr>
      <w:r>
        <w:rPr>
          <w:b/>
        </w:rPr>
        <w:t xml:space="preserve">Edad de los estudiantes (en años) al cursar el </w:t>
      </w:r>
    </w:p>
    <w:p w:rsidR="00000000" w:rsidRDefault="009D1608">
      <w:pPr>
        <w:pStyle w:val="Textoindependiente"/>
        <w:ind w:left="851"/>
      </w:pPr>
      <w:r>
        <w:rPr>
          <w:noProof/>
          <w:snapToGrid/>
        </w:rPr>
        <w:pict>
          <v:shape id="_x0000_s3116" style="position:absolute;left:0;text-align:left;margin-left:225pt;margin-top:89.4pt;width:2in;height:93.6pt;z-index:252051968;mso-wrap-distance-left:9pt;mso-wrap-distance-top:0;mso-wrap-distance-right:9pt;mso-wrap-distance-bottom:0;mso-position-horizontal-relative:text;mso-position-vertical-relative:text;v-text-anchor:top" coordsize="2880,1872" o:allowincell="f" path="m,c36,84,72,168,144,288v72,120,144,264,288,432c576,888,792,1128,1008,1296v216,168,408,336,720,432c2040,1824,2460,1848,2880,1872e" filled="f" strokeweight="1pt">
            <v:path arrowok="t"/>
          </v:shape>
        </w:pict>
      </w:r>
      <w:r>
        <w:rPr>
          <w:noProof/>
          <w:snapToGrid/>
        </w:rPr>
        <w:pict>
          <v:shape id="_x0000_s3091" style="position:absolute;left:0;text-align:left;margin-left:102.6pt;margin-top:49.8pt;width:122.4pt;height:133.2pt;z-index:252048896;mso-wrap-distance-left:9pt;mso-wrap-distance-top:0;mso-wrap-distance-right:9pt;mso-wrap-distance-bottom:0;mso-position-horizontal-relative:text;mso-position-vertical-relative:text;v-text-anchor:top" coordsize="2448,2664" o:allowincell="f" path="m,2664c204,2556,408,2448,576,2232v168,-216,312,-600,432,-864c1128,1104,1176,864,1296,648,1416,432,1584,144,1728,72,1872,,2040,96,2160,216v120,120,240,480,288,576e" filled="f" strokeweight="1pt">
            <v:path arrowok="t"/>
          </v:shape>
        </w:pict>
      </w:r>
      <w:r>
        <w:rPr>
          <w:noProof/>
          <w:snapToGrid/>
        </w:rPr>
        <w:pict>
          <v:shape id="_x0000_s2654" type="#_x0000_t202" style="position:absolute;left:0;text-align:left;margin-left:109.8pt;margin-top:204.45pt;width:273.6pt;height:14.55pt;z-index:251850240" o:allowincell="f" stroked="f" strokeweight="1pt">
            <v:textbox style="mso-next-textbox:#_x0000_s2654" inset="0,0,0,0">
              <w:txbxContent>
                <w:p w:rsidR="00000000" w:rsidRDefault="009D1608">
                  <w:pPr>
                    <w:jc w:val="center"/>
                    <w:rPr>
                      <w:b/>
                      <w:sz w:val="18"/>
                    </w:rPr>
                  </w:pPr>
                  <w:r>
                    <w:rPr>
                      <w:b/>
                      <w:sz w:val="18"/>
                    </w:rPr>
                    <w:t>Edad – estudiantes de octavo año básico (marca de clase)</w:t>
                  </w:r>
                </w:p>
              </w:txbxContent>
            </v:textbox>
          </v:shape>
        </w:pict>
      </w:r>
      <w:r w:rsidR="002214E1">
        <w:rPr>
          <w:noProof/>
          <w:snapToGrid/>
          <w:lang w:val="es-ES"/>
        </w:rPr>
        <w:drawing>
          <wp:anchor distT="0" distB="0" distL="114300" distR="114300" simplePos="0" relativeHeight="251143680" behindDoc="0" locked="0" layoutInCell="0" allowOverlap="1">
            <wp:simplePos x="0" y="0"/>
            <wp:positionH relativeFrom="column">
              <wp:posOffset>754380</wp:posOffset>
            </wp:positionH>
            <wp:positionV relativeFrom="paragraph">
              <wp:posOffset>220980</wp:posOffset>
            </wp:positionV>
            <wp:extent cx="4248150" cy="2620010"/>
            <wp:effectExtent l="0" t="0" r="0" b="0"/>
            <wp:wrapTopAndBottom/>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2"/>
                    <a:srcRect/>
                    <a:stretch>
                      <a:fillRect/>
                    </a:stretch>
                  </pic:blipFill>
                  <pic:spPr bwMode="auto">
                    <a:xfrm>
                      <a:off x="0" y="0"/>
                      <a:ext cx="4248150" cy="2620010"/>
                    </a:xfrm>
                    <a:prstGeom prst="rect">
                      <a:avLst/>
                    </a:prstGeom>
                    <a:noFill/>
                  </pic:spPr>
                </pic:pic>
              </a:graphicData>
            </a:graphic>
          </wp:anchor>
        </w:drawing>
      </w:r>
      <w:r>
        <w:rPr>
          <w:snapToGrid/>
        </w:rPr>
        <w:pict>
          <v:shape id="_x0000_s1198" type="#_x0000_t202" style="position:absolute;left:0;text-align:left;margin-left:59.4pt;margin-top:226.2pt;width:345.6pt;height:28.8pt;z-index:251148800;mso-position-horizontal-relative:text;mso-position-vertical-relative:text" o:allowincell="f" filled="f" stroked="f">
            <v:textbox style="mso-next-textbox:#_x0000_s1198">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b/>
        </w:rPr>
        <w:t>octavo año básico</w:t>
      </w:r>
      <w:r>
        <w:rPr>
          <w:b/>
          <w:spacing w:val="-1"/>
        </w:rPr>
        <w:t xml:space="preserve">  – Jornada matutina (Año lect.1998-99)</w:t>
      </w:r>
    </w:p>
    <w:p w:rsidR="00000000" w:rsidRDefault="009D1608">
      <w:pPr>
        <w:pStyle w:val="Textoindependiente"/>
        <w:spacing w:line="480" w:lineRule="auto"/>
        <w:ind w:left="851"/>
        <w:jc w:val="both"/>
      </w:pPr>
      <w:r>
        <w:rPr>
          <w:snapToGrid/>
        </w:rPr>
        <w:pict>
          <v:line id="_x0000_s1253" style="position:absolute;left:0;text-align:left;z-index:251203072" from="59.4pt,212.4pt" to="397.8pt,212.4pt" o:allowincell="f" strokeweight="1.5pt"/>
        </w:pict>
      </w:r>
    </w:p>
    <w:p w:rsidR="00000000" w:rsidRDefault="009D1608">
      <w:pPr>
        <w:pStyle w:val="Textoindependiente"/>
        <w:spacing w:line="480" w:lineRule="auto"/>
        <w:ind w:left="851"/>
        <w:jc w:val="both"/>
        <w:rPr>
          <w:sz w:val="12"/>
        </w:rPr>
      </w:pPr>
    </w:p>
    <w:p w:rsidR="00000000" w:rsidRDefault="009D1608">
      <w:pPr>
        <w:pStyle w:val="Textoindependiente"/>
        <w:spacing w:line="480" w:lineRule="auto"/>
        <w:ind w:left="851"/>
        <w:jc w:val="both"/>
      </w:pPr>
      <w:r>
        <w:t>El histograma presentado en el gráfico 3.6 y los parámetros observados en la variable nos permitió formular la sigui</w:t>
      </w:r>
      <w:r>
        <w:t>ente hipótesis:</w:t>
      </w:r>
    </w:p>
    <w:p w:rsidR="00000000" w:rsidRDefault="009D1608">
      <w:pPr>
        <w:pStyle w:val="Textoindependiente"/>
        <w:spacing w:line="480" w:lineRule="auto"/>
        <w:ind w:left="851"/>
        <w:jc w:val="both"/>
        <w:rPr>
          <w:sz w:val="4"/>
        </w:rPr>
      </w:pPr>
    </w:p>
    <w:p w:rsidR="00000000" w:rsidRDefault="009D1608">
      <w:pPr>
        <w:pStyle w:val="Textoindependiente"/>
        <w:ind w:left="1276" w:hanging="425"/>
        <w:jc w:val="both"/>
        <w:rPr>
          <w:spacing w:val="2"/>
        </w:rPr>
      </w:pPr>
      <w:r>
        <w:rPr>
          <w:b/>
          <w:spacing w:val="2"/>
        </w:rPr>
        <w:t>H</w:t>
      </w:r>
      <w:r>
        <w:rPr>
          <w:b/>
          <w:spacing w:val="2"/>
          <w:vertAlign w:val="subscript"/>
        </w:rPr>
        <w:t>o</w:t>
      </w:r>
      <w:r>
        <w:rPr>
          <w:b/>
          <w:spacing w:val="2"/>
        </w:rPr>
        <w:t>:</w:t>
      </w:r>
      <w:r>
        <w:rPr>
          <w:spacing w:val="2"/>
        </w:rPr>
        <w:t xml:space="preserve"> Las edades de los estudiantes de octavo año básico jornada matutina sigue una distribución normal con los siguientes parámetros </w:t>
      </w:r>
      <w:r>
        <w:rPr>
          <w:b/>
          <w:spacing w:val="2"/>
        </w:rPr>
        <w:t>N</w:t>
      </w:r>
      <w:r>
        <w:rPr>
          <w:spacing w:val="2"/>
        </w:rPr>
        <w:t>(</w:t>
      </w:r>
      <w:r>
        <w:rPr>
          <w:spacing w:val="2"/>
        </w:rPr>
        <w:sym w:font="Symbol" w:char="F06D"/>
      </w:r>
      <w:r>
        <w:rPr>
          <w:spacing w:val="2"/>
        </w:rPr>
        <w:t xml:space="preserve"> =12.6 , </w:t>
      </w:r>
      <w:r>
        <w:rPr>
          <w:spacing w:val="2"/>
        </w:rPr>
        <w:sym w:font="Symbol" w:char="F073"/>
      </w:r>
      <w:r>
        <w:rPr>
          <w:spacing w:val="2"/>
          <w:vertAlign w:val="superscript"/>
        </w:rPr>
        <w:t>2</w:t>
      </w:r>
      <w:r>
        <w:rPr>
          <w:spacing w:val="2"/>
        </w:rPr>
        <w:t xml:space="preserve"> =0.50)</w:t>
      </w:r>
    </w:p>
    <w:p w:rsidR="00000000" w:rsidRDefault="009D1608">
      <w:pPr>
        <w:pStyle w:val="Textoindependiente"/>
        <w:ind w:left="1134"/>
        <w:jc w:val="left"/>
      </w:pPr>
      <w:r>
        <w:t>vs.</w:t>
      </w:r>
    </w:p>
    <w:p w:rsidR="00000000" w:rsidRDefault="009D1608">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p w:rsidR="00000000" w:rsidRDefault="009D1608">
      <w:pPr>
        <w:pStyle w:val="Textoindependiente"/>
        <w:spacing w:line="480" w:lineRule="auto"/>
        <w:ind w:left="851"/>
        <w:jc w:val="both"/>
        <w:rPr>
          <w:sz w:val="16"/>
        </w:rPr>
      </w:pPr>
    </w:p>
    <w:tbl>
      <w:tblPr>
        <w:tblW w:w="0" w:type="auto"/>
        <w:tblInd w:w="1771" w:type="dxa"/>
        <w:tblLayout w:type="fixed"/>
        <w:tblCellMar>
          <w:left w:w="70" w:type="dxa"/>
          <w:right w:w="70" w:type="dxa"/>
        </w:tblCellMar>
        <w:tblLook w:val="0000"/>
      </w:tblPr>
      <w:tblGrid>
        <w:gridCol w:w="3544"/>
        <w:gridCol w:w="1843"/>
      </w:tblGrid>
      <w:tr w:rsidR="00000000">
        <w:tblPrEx>
          <w:tblCellMar>
            <w:top w:w="0" w:type="dxa"/>
            <w:bottom w:w="0" w:type="dxa"/>
          </w:tblCellMar>
        </w:tblPrEx>
        <w:tc>
          <w:tcPr>
            <w:tcW w:w="3544" w:type="dxa"/>
            <w:tcBorders>
              <w:bottom w:val="single" w:sz="12" w:space="0" w:color="auto"/>
            </w:tcBorders>
          </w:tcPr>
          <w:p w:rsidR="00000000" w:rsidRDefault="009D1608">
            <w:pPr>
              <w:pStyle w:val="Textoindependiente"/>
              <w:rPr>
                <w:b/>
                <w:sz w:val="22"/>
              </w:rPr>
            </w:pPr>
            <w:r>
              <w:rPr>
                <w:b/>
                <w:sz w:val="22"/>
              </w:rPr>
              <w:t>Estadístico de prueba K–S</w:t>
            </w:r>
          </w:p>
        </w:tc>
        <w:tc>
          <w:tcPr>
            <w:tcW w:w="1843" w:type="dxa"/>
            <w:tcBorders>
              <w:bottom w:val="single" w:sz="12" w:space="0" w:color="auto"/>
            </w:tcBorders>
          </w:tcPr>
          <w:p w:rsidR="00000000" w:rsidRDefault="009D1608">
            <w:pPr>
              <w:pStyle w:val="Textoindependiente"/>
              <w:rPr>
                <w:b/>
                <w:sz w:val="22"/>
              </w:rPr>
            </w:pPr>
            <w:r>
              <w:rPr>
                <w:b/>
                <w:sz w:val="22"/>
              </w:rPr>
              <w:t>Valor p</w:t>
            </w:r>
          </w:p>
        </w:tc>
      </w:tr>
      <w:tr w:rsidR="00000000">
        <w:tblPrEx>
          <w:tblCellMar>
            <w:top w:w="0" w:type="dxa"/>
            <w:bottom w:w="0" w:type="dxa"/>
          </w:tblCellMar>
        </w:tblPrEx>
        <w:tc>
          <w:tcPr>
            <w:tcW w:w="3544" w:type="dxa"/>
          </w:tcPr>
          <w:p w:rsidR="00000000" w:rsidRDefault="009D1608">
            <w:pPr>
              <w:pStyle w:val="Textoindependiente"/>
            </w:pPr>
            <w:r>
              <w:t>0.812</w:t>
            </w:r>
          </w:p>
        </w:tc>
        <w:tc>
          <w:tcPr>
            <w:tcW w:w="1843" w:type="dxa"/>
          </w:tcPr>
          <w:p w:rsidR="00000000" w:rsidRDefault="009D1608">
            <w:pPr>
              <w:pStyle w:val="Textoindependiente"/>
            </w:pPr>
            <w:r>
              <w:t>0.524</w:t>
            </w:r>
          </w:p>
        </w:tc>
      </w:tr>
    </w:tbl>
    <w:p w:rsidR="00000000" w:rsidRDefault="009D1608">
      <w:pPr>
        <w:pStyle w:val="Textoindependiente"/>
        <w:spacing w:line="480" w:lineRule="auto"/>
        <w:ind w:left="851"/>
        <w:jc w:val="both"/>
        <w:rPr>
          <w:sz w:val="22"/>
        </w:rPr>
      </w:pPr>
    </w:p>
    <w:p w:rsidR="00000000" w:rsidRDefault="009D1608">
      <w:pPr>
        <w:pStyle w:val="Textoindependiente"/>
        <w:spacing w:line="480" w:lineRule="auto"/>
        <w:ind w:left="851"/>
        <w:jc w:val="both"/>
        <w:rPr>
          <w:i/>
          <w:spacing w:val="-8"/>
        </w:rPr>
      </w:pPr>
      <w:r>
        <w:rPr>
          <w:spacing w:val="-8"/>
        </w:rPr>
        <w:t>El valor p de la prueba</w:t>
      </w:r>
      <w:r>
        <w:rPr>
          <w:spacing w:val="-8"/>
        </w:rPr>
        <w:t xml:space="preserve"> de hipótesis, nos permite concluir que no existe evidencia estadística para rechazar la hipótesis nula (H</w:t>
      </w:r>
      <w:r>
        <w:rPr>
          <w:spacing w:val="-8"/>
          <w:vertAlign w:val="subscript"/>
        </w:rPr>
        <w:t>o</w:t>
      </w:r>
      <w:r>
        <w:rPr>
          <w:spacing w:val="-8"/>
        </w:rPr>
        <w:t xml:space="preserve">), entonces podemos afirmar que: </w:t>
      </w:r>
      <w:r>
        <w:rPr>
          <w:i/>
          <w:spacing w:val="-8"/>
        </w:rPr>
        <w:t xml:space="preserve">Las edades de los estudiantes de octavo año básico sigue una distribución normal con media </w:t>
      </w:r>
      <w:r>
        <w:rPr>
          <w:i/>
          <w:spacing w:val="-8"/>
        </w:rPr>
        <w:sym w:font="Symbol" w:char="F06D"/>
      </w:r>
      <w:r>
        <w:rPr>
          <w:i/>
          <w:spacing w:val="-8"/>
        </w:rPr>
        <w:t xml:space="preserve">=12.6 y varianza </w:t>
      </w:r>
      <w:r>
        <w:rPr>
          <w:i/>
          <w:spacing w:val="-8"/>
        </w:rPr>
        <w:sym w:font="Symbol" w:char="F073"/>
      </w:r>
      <w:r>
        <w:rPr>
          <w:i/>
          <w:spacing w:val="-8"/>
          <w:vertAlign w:val="superscript"/>
        </w:rPr>
        <w:t>2</w:t>
      </w:r>
      <w:r>
        <w:rPr>
          <w:i/>
          <w:spacing w:val="-8"/>
        </w:rPr>
        <w:t>=0.50</w:t>
      </w:r>
    </w:p>
    <w:p w:rsidR="00000000" w:rsidRDefault="009D1608">
      <w:pPr>
        <w:pStyle w:val="Textoindependiente"/>
        <w:ind w:left="851"/>
        <w:rPr>
          <w:b/>
          <w:snapToGrid/>
          <w:spacing w:val="-1"/>
        </w:rPr>
      </w:pPr>
      <w:r>
        <w:rPr>
          <w:b/>
          <w:snapToGrid/>
          <w:spacing w:val="-1"/>
        </w:rPr>
        <w:pict>
          <v:rect id="_x0000_s2726" style="position:absolute;left:0;text-align:left;margin-left:52.2pt;margin-top:-5.4pt;width:352.8pt;height:194.4pt;z-index:-251459072" o:allowincell="f" strokeweight="4.5pt">
            <v:stroke linestyle="thinThick"/>
          </v:rect>
        </w:pict>
      </w:r>
      <w:r>
        <w:rPr>
          <w:b/>
          <w:snapToGrid/>
          <w:spacing w:val="-1"/>
        </w:rPr>
        <w:t>GRÁFICO 3.7</w:t>
      </w:r>
    </w:p>
    <w:p w:rsidR="00000000" w:rsidRDefault="009D1608">
      <w:pPr>
        <w:pStyle w:val="Textoindependiente"/>
        <w:ind w:left="851"/>
        <w:rPr>
          <w:b/>
          <w:snapToGrid/>
          <w:spacing w:val="-1"/>
        </w:rPr>
      </w:pPr>
      <w:r>
        <w:rPr>
          <w:b/>
          <w:i/>
          <w:snapToGrid/>
          <w:spacing w:val="-1"/>
          <w:sz w:val="28"/>
        </w:rPr>
        <w:pict>
          <v:shape id="_x0000_s2728" type="#_x0000_t202" style="position:absolute;left:0;text-align:left;margin-left:117pt;margin-top:131.85pt;width:223.2pt;height:14.55pt;z-index:251859456" o:allowincell="f" stroked="f" strokeweight="1pt">
            <v:textbox style="mso-next-textbox:#_x0000_s2728" inset="0,0,0,0">
              <w:txbxContent>
                <w:p w:rsidR="00000000" w:rsidRDefault="009D1608">
                  <w:pPr>
                    <w:jc w:val="center"/>
                    <w:rPr>
                      <w:b/>
                      <w:sz w:val="18"/>
                    </w:rPr>
                  </w:pPr>
                  <w:r>
                    <w:rPr>
                      <w:b/>
                      <w:sz w:val="18"/>
                    </w:rPr>
                    <w:t>Edad – estudiantes de octavo año básico</w:t>
                  </w:r>
                </w:p>
              </w:txbxContent>
            </v:textbox>
          </v:shape>
        </w:pict>
      </w:r>
      <w:r>
        <w:rPr>
          <w:b/>
          <w:i/>
          <w:snapToGrid/>
          <w:spacing w:val="-1"/>
          <w:sz w:val="28"/>
        </w:rPr>
        <w:t>Guayas</w:t>
      </w:r>
      <w:r>
        <w:rPr>
          <w:b/>
          <w:snapToGrid/>
          <w:spacing w:val="-1"/>
        </w:rPr>
        <w:t xml:space="preserve">, colegios fiscales: Distribución normal de las </w:t>
      </w:r>
    </w:p>
    <w:p w:rsidR="00000000" w:rsidRDefault="009D1608">
      <w:pPr>
        <w:pStyle w:val="Textoindependiente"/>
        <w:ind w:left="851"/>
        <w:rPr>
          <w:b/>
          <w:snapToGrid/>
          <w:spacing w:val="-1"/>
        </w:rPr>
      </w:pPr>
      <w:r>
        <w:rPr>
          <w:b/>
          <w:noProof/>
          <w:snapToGrid/>
          <w:spacing w:val="-1"/>
        </w:rPr>
        <w:pict>
          <v:shape id="_x0000_s3001" type="#_x0000_t202" style="position:absolute;left:0;text-align:left;margin-left:85.8pt;margin-top:33.1pt;width:1in;height:13.1pt;z-index:252031488" o:allowincell="f" filled="f" stroked="f">
            <v:textbox style="mso-next-textbox:#_x0000_s3001" inset="0,0,0,0">
              <w:txbxContent>
                <w:p w:rsidR="00000000" w:rsidRDefault="009D1608">
                  <w:pPr>
                    <w:jc w:val="right"/>
                    <w:rPr>
                      <w:sz w:val="16"/>
                    </w:rPr>
                  </w:pPr>
                  <w:r>
                    <w:rPr>
                      <w:sz w:val="16"/>
                    </w:rPr>
                    <w:t xml:space="preserve">    P(X&lt;12) = 0.205</w:t>
                  </w:r>
                </w:p>
              </w:txbxContent>
            </v:textbox>
          </v:shape>
        </w:pict>
      </w:r>
      <w:r>
        <w:rPr>
          <w:b/>
          <w:snapToGrid/>
          <w:spacing w:val="-1"/>
        </w:rPr>
        <w:t xml:space="preserve">edades de los estudiantes (en años) al cursar el octavo </w:t>
      </w:r>
    </w:p>
    <w:p w:rsidR="00000000" w:rsidRDefault="009D1608">
      <w:pPr>
        <w:pStyle w:val="Textoindependiente"/>
        <w:ind w:left="851"/>
        <w:rPr>
          <w:b/>
          <w:snapToGrid/>
          <w:spacing w:val="-1"/>
        </w:rPr>
      </w:pPr>
      <w:r>
        <w:rPr>
          <w:noProof/>
          <w:snapToGrid/>
          <w:spacing w:val="-2"/>
        </w:rPr>
        <w:pict>
          <v:group id="_x0000_s3352" style="position:absolute;left:0;text-align:left;margin-left:73.8pt;margin-top:24pt;width:302.4pt;height:44.4pt;z-index:252104192" coordorigin="3744,3576" coordsize="6048,888" o:allowincell="f">
            <v:shape id="_x0000_s3320" style="position:absolute;left:3744;top:3576;width:3168;height:888;mso-wrap-distance-left:9pt;mso-wrap-distance-top:0;mso-wrap-distance-right:9pt;mso-wrap-distance-bottom:0;v-text-anchor:top" coordsize="3168,888" path="m3168,24c3072,12,2976,,2880,24v-96,24,-48,24,-288,144c2352,288,1872,624,1440,744,1008,864,504,876,,888e" filled="f" strokeweight="1.5pt">
              <v:path arrowok="t"/>
            </v:shape>
            <v:shape id="_x0000_s3321" style="position:absolute;left:6624;top:3576;width:3168;height:888;flip:x;mso-wrap-distance-left:9pt;mso-wrap-distance-top:0;mso-wrap-distance-right:9pt;mso-wrap-distance-bottom:0;v-text-anchor:top" coordsize="3168,888" path="m3168,24c3072,12,2976,,2880,24v-96,24,-48,24,-288,144c2352,288,1872,624,1440,744,1008,864,504,876,,888e" filled="f" strokeweight="1.5pt">
              <v:path arrowok="t"/>
            </v:shape>
          </v:group>
        </w:pict>
      </w:r>
      <w:r>
        <w:rPr>
          <w:noProof/>
          <w:snapToGrid/>
          <w:spacing w:val="-2"/>
        </w:rPr>
        <w:pict>
          <v:rect id="_x0000_s3303" style="position:absolute;left:0;text-align:left;margin-left:73.8pt;margin-top:10.8pt;width:316.8pt;height:57.6pt;z-index:-251213312" o:allowincell="f" stroked="f" strokeweight="1pt">
            <v:textbox style="layout-flow:vertical;mso-layout-flow-alt:bottom-to-top" inset="0,0,0,0"/>
          </v:rect>
        </w:pict>
      </w:r>
      <w:r>
        <w:rPr>
          <w:noProof/>
          <w:snapToGrid/>
          <w:spacing w:val="-2"/>
        </w:rPr>
        <w:pict>
          <v:shape id="_x0000_s3002" type="#_x0000_t202" style="position:absolute;left:0;text-align:left;margin-left:282.6pt;margin-top:19.55pt;width:1in;height:13.4pt;z-index:252032512" o:allowincell="f" filled="f" stroked="f">
            <v:textbox style="mso-next-textbox:#_x0000_s3002" inset="0,0,0,0">
              <w:txbxContent>
                <w:p w:rsidR="00000000" w:rsidRDefault="009D1608">
                  <w:pPr>
                    <w:rPr>
                      <w:sz w:val="16"/>
                    </w:rPr>
                  </w:pPr>
                  <w:r>
                    <w:rPr>
                      <w:sz w:val="16"/>
                    </w:rPr>
                    <w:t>P(X&gt;13) = 0.271</w:t>
                  </w:r>
                </w:p>
              </w:txbxContent>
            </v:textbox>
          </v:shape>
        </w:pict>
      </w:r>
      <w:r>
        <w:rPr>
          <w:noProof/>
          <w:snapToGrid/>
          <w:spacing w:val="-2"/>
        </w:rPr>
        <w:pict>
          <v:line id="_x0000_s3004" style="position:absolute;left:0;text-align:left;z-index:252034560" from="253.8pt,25.2pt" to="275.4pt,25.2pt" o:allowincell="f">
            <v:stroke dashstyle="1 1" endarrow="classic" endcap="round"/>
          </v:line>
        </w:pict>
      </w:r>
      <w:r>
        <w:rPr>
          <w:noProof/>
          <w:snapToGrid/>
          <w:spacing w:val="-2"/>
        </w:rPr>
        <w:pict>
          <v:line id="_x0000_s3003" style="position:absolute;left:0;text-align:left;flip:y;z-index:252033536" from="248.9pt,25.2pt" to="248.9pt,75.6pt" o:allowincell="f">
            <v:stroke dashstyle="1 1" endcap="round"/>
          </v:line>
        </w:pict>
      </w:r>
      <w:r>
        <w:rPr>
          <w:noProof/>
          <w:snapToGrid/>
          <w:spacing w:val="-2"/>
        </w:rPr>
        <w:pict>
          <v:shape id="_x0000_s2730" type="#_x0000_t202" style="position:absolute;left:0;text-align:left;margin-left:73.8pt;margin-top:39.6pt;width:57.6pt;height:28.8pt;z-index:251861504" o:allowincell="f" filled="f" stroked="f" strokeweight="1pt">
            <v:textbox style="mso-next-textbox:#_x0000_s2730" inset="0,0,0,0">
              <w:txbxContent>
                <w:p w:rsidR="00000000" w:rsidRDefault="009D1608">
                  <w:pPr>
                    <w:rPr>
                      <w:sz w:val="20"/>
                    </w:rPr>
                  </w:pPr>
                  <w:r>
                    <w:rPr>
                      <w:b/>
                      <w:sz w:val="20"/>
                    </w:rPr>
                    <w:sym w:font="Symbol" w:char="F06D"/>
                  </w:r>
                  <w:r>
                    <w:rPr>
                      <w:b/>
                      <w:sz w:val="20"/>
                    </w:rPr>
                    <w:t xml:space="preserve"> </w:t>
                  </w:r>
                  <w:r>
                    <w:rPr>
                      <w:sz w:val="20"/>
                    </w:rPr>
                    <w:t>=12.6</w:t>
                  </w:r>
                </w:p>
                <w:p w:rsidR="00000000" w:rsidRDefault="009D1608">
                  <w:pPr>
                    <w:rPr>
                      <w:sz w:val="20"/>
                    </w:rPr>
                  </w:pPr>
                  <w:r>
                    <w:rPr>
                      <w:b/>
                      <w:sz w:val="20"/>
                    </w:rPr>
                    <w:sym w:font="Symbol" w:char="F073"/>
                  </w:r>
                  <w:r>
                    <w:rPr>
                      <w:b/>
                      <w:sz w:val="20"/>
                      <w:vertAlign w:val="superscript"/>
                    </w:rPr>
                    <w:t>2</w:t>
                  </w:r>
                  <w:r>
                    <w:rPr>
                      <w:sz w:val="20"/>
                    </w:rPr>
                    <w:t>=0.50</w:t>
                  </w:r>
                </w:p>
              </w:txbxContent>
            </v:textbox>
          </v:shape>
        </w:pict>
      </w:r>
      <w:r>
        <w:rPr>
          <w:noProof/>
          <w:snapToGrid/>
          <w:spacing w:val="-2"/>
        </w:rPr>
        <w:pict>
          <v:line id="_x0000_s3000" style="position:absolute;left:0;text-align:left;flip:x;z-index:252030464" from="167.25pt,25.2pt" to="188.85pt,25.2pt" o:allowincell="f">
            <v:stroke dashstyle="1 1" endarrow="classic" endcap="round"/>
          </v:line>
        </w:pict>
      </w:r>
      <w:r>
        <w:rPr>
          <w:noProof/>
          <w:snapToGrid/>
          <w:spacing w:val="-2"/>
        </w:rPr>
        <w:pict>
          <v:line id="_x0000_s2999" style="position:absolute;left:0;text-align:left;flip:y;z-index:252029440" from="189pt,25.2pt" to="189pt,75.6pt" o:allowincell="f">
            <v:stroke dashstyle="1 1" endcap="round"/>
          </v:line>
        </w:pict>
      </w:r>
      <w:r>
        <w:rPr>
          <w:noProof/>
          <w:snapToGrid/>
          <w:spacing w:val="-2"/>
        </w:rPr>
        <w:pict>
          <v:shape id="_x0000_s2998" type="#_x0000_t202" style="position:absolute;left:0;text-align:left;margin-left:245.25pt;margin-top:77.95pt;width:7.2pt;height:14.4pt;z-index:252028416" o:allowincell="f" stroked="f">
            <v:textbox style="layout-flow:vertical;mso-layout-flow-alt:bottom-to-top;mso-next-textbox:#_x0000_s2998" inset="0,0,0,0">
              <w:txbxContent>
                <w:p w:rsidR="00000000" w:rsidRDefault="009D1608">
                  <w:pPr>
                    <w:jc w:val="right"/>
                    <w:rPr>
                      <w:b/>
                      <w:sz w:val="16"/>
                    </w:rPr>
                  </w:pPr>
                  <w:r>
                    <w:rPr>
                      <w:b/>
                      <w:sz w:val="16"/>
                    </w:rPr>
                    <w:t>13</w:t>
                  </w:r>
                </w:p>
              </w:txbxContent>
            </v:textbox>
          </v:shape>
        </w:pict>
      </w:r>
      <w:r>
        <w:rPr>
          <w:noProof/>
          <w:snapToGrid/>
          <w:spacing w:val="-2"/>
        </w:rPr>
        <w:pict>
          <v:shape id="_x0000_s2997" type="#_x0000_t202" style="position:absolute;left:0;text-align:left;margin-left:184.55pt;margin-top:77.95pt;width:7.2pt;height:14.4pt;z-index:252027392" o:allowincell="f" stroked="f">
            <v:textbox style="layout-flow:vertical;mso-layout-flow-alt:bottom-to-top;mso-next-textbox:#_x0000_s2997" inset="0,0,0,0">
              <w:txbxContent>
                <w:p w:rsidR="00000000" w:rsidRDefault="009D1608">
                  <w:pPr>
                    <w:jc w:val="right"/>
                    <w:rPr>
                      <w:b/>
                      <w:sz w:val="16"/>
                    </w:rPr>
                  </w:pPr>
                  <w:r>
                    <w:rPr>
                      <w:b/>
                      <w:sz w:val="16"/>
                    </w:rPr>
                    <w:t>12</w:t>
                  </w:r>
                </w:p>
              </w:txbxContent>
            </v:textbox>
          </v:shape>
        </w:pict>
      </w:r>
      <w:r w:rsidR="002214E1">
        <w:rPr>
          <w:noProof/>
          <w:snapToGrid/>
          <w:spacing w:val="-2"/>
          <w:lang w:val="es-ES"/>
        </w:rPr>
        <w:drawing>
          <wp:anchor distT="0" distB="0" distL="114300" distR="114300" simplePos="0" relativeHeight="251866624" behindDoc="1" locked="0" layoutInCell="0" allowOverlap="1">
            <wp:simplePos x="0" y="0"/>
            <wp:positionH relativeFrom="column">
              <wp:posOffset>854710</wp:posOffset>
            </wp:positionH>
            <wp:positionV relativeFrom="paragraph">
              <wp:posOffset>226695</wp:posOffset>
            </wp:positionV>
            <wp:extent cx="4105910" cy="1066800"/>
            <wp:effectExtent l="19050" t="0" r="8890" b="0"/>
            <wp:wrapTopAndBottom/>
            <wp:docPr id="1718" name="Imagen 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pic:cNvPicPr>
                      <a:picLocks noChangeAspect="1" noChangeArrowheads="1"/>
                    </pic:cNvPicPr>
                  </pic:nvPicPr>
                  <pic:blipFill>
                    <a:blip r:embed="rId13"/>
                    <a:srcRect/>
                    <a:stretch>
                      <a:fillRect/>
                    </a:stretch>
                  </pic:blipFill>
                  <pic:spPr bwMode="auto">
                    <a:xfrm>
                      <a:off x="0" y="0"/>
                      <a:ext cx="4105910" cy="1066800"/>
                    </a:xfrm>
                    <a:prstGeom prst="rect">
                      <a:avLst/>
                    </a:prstGeom>
                    <a:solidFill>
                      <a:srgbClr val="FFFFFF"/>
                    </a:solidFill>
                  </pic:spPr>
                </pic:pic>
              </a:graphicData>
            </a:graphic>
          </wp:anchor>
        </w:drawing>
      </w:r>
      <w:r>
        <w:rPr>
          <w:b/>
          <w:snapToGrid/>
          <w:spacing w:val="-1"/>
        </w:rPr>
        <w:t>año básico  – Jornada matutina (Año lectivo 1998-99)</w:t>
      </w:r>
    </w:p>
    <w:p w:rsidR="00000000" w:rsidRDefault="009D1608">
      <w:pPr>
        <w:pStyle w:val="Textoindependiente"/>
        <w:spacing w:line="480" w:lineRule="auto"/>
        <w:ind w:left="851"/>
        <w:jc w:val="both"/>
        <w:rPr>
          <w:spacing w:val="-2"/>
        </w:rPr>
      </w:pPr>
      <w:r>
        <w:rPr>
          <w:b/>
          <w:snapToGrid/>
          <w:spacing w:val="-1"/>
        </w:rPr>
        <w:pict>
          <v:shape id="_x0000_s2727" type="#_x0000_t202" style="position:absolute;left:0;text-align:left;margin-left:59.4pt;margin-top:112.2pt;width:345.6pt;height:20.7pt;z-index:251858432" o:allowincell="f" filled="f" stroked="f">
            <v:textbox style="mso-next-textbox:#_x0000_s2727">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b/>
          <w:noProof/>
          <w:snapToGrid/>
          <w:spacing w:val="-1"/>
        </w:rPr>
        <w:pict>
          <v:line id="_x0000_s2729" style="position:absolute;left:0;text-align:left;z-index:251860480" from="52.2pt,112.2pt" to="390.6pt,112.2pt" o:allowincell="f" strokeweight="1.5pt"/>
        </w:pict>
      </w:r>
    </w:p>
    <w:p w:rsidR="00000000" w:rsidRDefault="009D1608">
      <w:pPr>
        <w:pStyle w:val="Textoindependiente"/>
        <w:spacing w:line="480" w:lineRule="auto"/>
        <w:ind w:left="851"/>
        <w:jc w:val="both"/>
        <w:rPr>
          <w:spacing w:val="-2"/>
        </w:rPr>
      </w:pPr>
    </w:p>
    <w:p w:rsidR="00000000" w:rsidRDefault="009D1608">
      <w:pPr>
        <w:pStyle w:val="Textoindependiente"/>
        <w:spacing w:line="480" w:lineRule="auto"/>
        <w:ind w:left="851"/>
        <w:jc w:val="both"/>
        <w:rPr>
          <w:spacing w:val="-2"/>
        </w:rPr>
      </w:pPr>
    </w:p>
    <w:p w:rsidR="00000000" w:rsidRDefault="009D1608">
      <w:pPr>
        <w:pStyle w:val="Textoindependiente"/>
        <w:spacing w:line="480" w:lineRule="auto"/>
        <w:ind w:left="851"/>
        <w:jc w:val="both"/>
        <w:rPr>
          <w:spacing w:val="-6"/>
        </w:rPr>
      </w:pPr>
      <w:r>
        <w:rPr>
          <w:spacing w:val="-6"/>
        </w:rPr>
        <w:t>Las probabilidades de que en el año lectivo 1998-99 ingresa</w:t>
      </w:r>
      <w:r>
        <w:rPr>
          <w:spacing w:val="-6"/>
        </w:rPr>
        <w:t xml:space="preserve">ron estudiantes de octavo año de jornada matutina cuyas edades eran menores que </w:t>
      </w:r>
      <w:r>
        <w:rPr>
          <w:b/>
          <w:i/>
          <w:spacing w:val="-6"/>
        </w:rPr>
        <w:t>12 años</w:t>
      </w:r>
      <w:r>
        <w:rPr>
          <w:spacing w:val="-6"/>
        </w:rPr>
        <w:t xml:space="preserve"> fue de </w:t>
      </w:r>
      <w:r>
        <w:rPr>
          <w:b/>
          <w:i/>
          <w:spacing w:val="-6"/>
        </w:rPr>
        <w:t xml:space="preserve">0.205, </w:t>
      </w:r>
      <w:r>
        <w:rPr>
          <w:spacing w:val="-6"/>
        </w:rPr>
        <w:t xml:space="preserve">y las que sean superiores a </w:t>
      </w:r>
      <w:r>
        <w:rPr>
          <w:b/>
          <w:i/>
          <w:spacing w:val="-6"/>
        </w:rPr>
        <w:t>13 años</w:t>
      </w:r>
      <w:r>
        <w:rPr>
          <w:spacing w:val="-6"/>
        </w:rPr>
        <w:t xml:space="preserve"> fue de </w:t>
      </w:r>
      <w:r>
        <w:rPr>
          <w:b/>
          <w:i/>
          <w:spacing w:val="-6"/>
        </w:rPr>
        <w:t xml:space="preserve">0.271, </w:t>
      </w:r>
      <w:r>
        <w:rPr>
          <w:spacing w:val="-6"/>
        </w:rPr>
        <w:t xml:space="preserve">ver gráfico 3.7. El </w:t>
      </w:r>
      <w:r>
        <w:rPr>
          <w:b/>
          <w:i/>
          <w:spacing w:val="-6"/>
        </w:rPr>
        <w:t>68%</w:t>
      </w:r>
      <w:r>
        <w:rPr>
          <w:spacing w:val="-6"/>
        </w:rPr>
        <w:t xml:space="preserve"> de las edades de los estudiantes se encontraban en el intervalo </w:t>
      </w:r>
      <w:r>
        <w:rPr>
          <w:b/>
          <w:i/>
          <w:spacing w:val="-6"/>
        </w:rPr>
        <w:t>(</w:t>
      </w:r>
      <w:r>
        <w:rPr>
          <w:b/>
          <w:i/>
          <w:spacing w:val="-6"/>
        </w:rPr>
        <w:sym w:font="Symbol" w:char="F06D"/>
      </w:r>
      <w:r>
        <w:rPr>
          <w:b/>
          <w:i/>
          <w:spacing w:val="-6"/>
        </w:rPr>
        <w:t>-</w:t>
      </w:r>
      <w:r>
        <w:rPr>
          <w:b/>
          <w:i/>
          <w:spacing w:val="-6"/>
        </w:rPr>
        <w:sym w:font="Symbol" w:char="F073"/>
      </w:r>
      <w:r>
        <w:rPr>
          <w:b/>
          <w:i/>
          <w:spacing w:val="-6"/>
        </w:rPr>
        <w:t xml:space="preserve"> , </w:t>
      </w:r>
      <w:r>
        <w:rPr>
          <w:b/>
          <w:i/>
          <w:spacing w:val="-6"/>
        </w:rPr>
        <w:sym w:font="Symbol" w:char="F06D"/>
      </w:r>
      <w:r>
        <w:rPr>
          <w:b/>
          <w:i/>
          <w:spacing w:val="-6"/>
        </w:rPr>
        <w:t>+</w:t>
      </w:r>
      <w:r>
        <w:rPr>
          <w:b/>
          <w:i/>
          <w:spacing w:val="-6"/>
        </w:rPr>
        <w:sym w:font="Symbol" w:char="F073"/>
      </w:r>
      <w:r>
        <w:rPr>
          <w:b/>
          <w:i/>
          <w:spacing w:val="-6"/>
        </w:rPr>
        <w:t>) = (1</w:t>
      </w:r>
      <w:r>
        <w:rPr>
          <w:b/>
          <w:i/>
          <w:spacing w:val="-6"/>
        </w:rPr>
        <w:t>1.88 ; 13.27)</w:t>
      </w:r>
      <w:r>
        <w:rPr>
          <w:spacing w:val="-6"/>
        </w:rPr>
        <w:t xml:space="preserve"> años de edad</w:t>
      </w:r>
    </w:p>
    <w:p w:rsidR="00000000" w:rsidRDefault="009D1608">
      <w:pPr>
        <w:pStyle w:val="Textoindependiente"/>
        <w:spacing w:line="480" w:lineRule="auto"/>
        <w:ind w:left="851"/>
        <w:jc w:val="both"/>
        <w:rPr>
          <w:spacing w:val="-2"/>
          <w:sz w:val="16"/>
        </w:rPr>
      </w:pPr>
    </w:p>
    <w:p w:rsidR="00000000" w:rsidRDefault="009D1608">
      <w:pPr>
        <w:pStyle w:val="Textoindependiente"/>
        <w:spacing w:line="480" w:lineRule="auto"/>
        <w:ind w:left="851"/>
        <w:jc w:val="both"/>
        <w:rPr>
          <w:spacing w:val="-2"/>
        </w:rPr>
      </w:pPr>
      <w:r>
        <w:rPr>
          <w:spacing w:val="-2"/>
        </w:rPr>
        <w:t xml:space="preserve">En el año lectivo 1998-99, existían </w:t>
      </w:r>
      <w:r>
        <w:rPr>
          <w:b/>
          <w:i/>
          <w:spacing w:val="-2"/>
        </w:rPr>
        <w:t>82 colegios</w:t>
      </w:r>
      <w:r>
        <w:rPr>
          <w:spacing w:val="-2"/>
        </w:rPr>
        <w:t xml:space="preserve"> fiscales en la provincia</w:t>
      </w:r>
      <w:r>
        <w:t xml:space="preserve"> </w:t>
      </w:r>
      <w:r>
        <w:rPr>
          <w:spacing w:val="-6"/>
        </w:rPr>
        <w:t>del Guayas con octavo año básico de jornada matutina. En el gráfico 3.8</w:t>
      </w:r>
      <w:r>
        <w:rPr>
          <w:spacing w:val="-2"/>
        </w:rPr>
        <w:t xml:space="preserve">, se puede observar para el mismo período que el </w:t>
      </w:r>
      <w:r>
        <w:rPr>
          <w:b/>
          <w:i/>
          <w:spacing w:val="-2"/>
        </w:rPr>
        <w:t>50% (Q</w:t>
      </w:r>
      <w:r>
        <w:rPr>
          <w:b/>
          <w:i/>
          <w:spacing w:val="-2"/>
          <w:vertAlign w:val="subscript"/>
        </w:rPr>
        <w:t>2</w:t>
      </w:r>
      <w:r>
        <w:rPr>
          <w:b/>
          <w:i/>
          <w:spacing w:val="-2"/>
        </w:rPr>
        <w:t xml:space="preserve"> o mediana)</w:t>
      </w:r>
      <w:r>
        <w:rPr>
          <w:spacing w:val="-2"/>
        </w:rPr>
        <w:t xml:space="preserve"> de los estudiant</w:t>
      </w:r>
      <w:r>
        <w:rPr>
          <w:spacing w:val="-2"/>
        </w:rPr>
        <w:t xml:space="preserve">es de octavo año tenían edades menores que 12.38 años, es decir  la  mitad de los estudiantes matriculados tenían edades entre </w:t>
      </w:r>
      <w:r>
        <w:rPr>
          <w:b/>
          <w:i/>
          <w:spacing w:val="-2"/>
        </w:rPr>
        <w:t>11.06 y 12.38 años</w:t>
      </w:r>
      <w:r>
        <w:rPr>
          <w:spacing w:val="-2"/>
        </w:rPr>
        <w:t xml:space="preserve">; </w:t>
      </w:r>
      <w:r>
        <w:rPr>
          <w:b/>
          <w:i/>
          <w:spacing w:val="-2"/>
        </w:rPr>
        <w:t>Q</w:t>
      </w:r>
      <w:r>
        <w:rPr>
          <w:b/>
          <w:i/>
          <w:spacing w:val="-2"/>
          <w:vertAlign w:val="subscript"/>
        </w:rPr>
        <w:t>3</w:t>
      </w:r>
      <w:r>
        <w:rPr>
          <w:spacing w:val="-2"/>
        </w:rPr>
        <w:t xml:space="preserve"> representa al tercer cuartil de los estudiantes que tenían entre </w:t>
      </w:r>
      <w:r>
        <w:rPr>
          <w:b/>
          <w:i/>
          <w:spacing w:val="-2"/>
        </w:rPr>
        <w:t>11.06 y 12.84 años de edad</w:t>
      </w:r>
      <w:r>
        <w:rPr>
          <w:spacing w:val="-2"/>
        </w:rPr>
        <w:t>, es decir el 7</w:t>
      </w:r>
      <w:r>
        <w:rPr>
          <w:spacing w:val="-2"/>
        </w:rPr>
        <w:t>5% de los alumnos tenían edades menores que 12.84 años.</w:t>
      </w:r>
    </w:p>
    <w:p w:rsidR="00000000" w:rsidRDefault="009D1608">
      <w:pPr>
        <w:pStyle w:val="Textoindependiente"/>
        <w:rPr>
          <w:b/>
          <w:spacing w:val="-1"/>
        </w:rPr>
      </w:pPr>
      <w:r>
        <w:rPr>
          <w:i/>
          <w:spacing w:val="-2"/>
        </w:rPr>
        <w:br w:type="page"/>
      </w:r>
      <w:r>
        <w:rPr>
          <w:b/>
          <w:spacing w:val="-1"/>
        </w:rPr>
        <w:pict>
          <v:rect id="_x0000_s1242" style="position:absolute;left:0;text-align:left;margin-left:1.8pt;margin-top:-5.4pt;width:403.2pt;height:633.6pt;z-index:-252123648" o:allowincell="f" strokeweight="4.5pt">
            <v:stroke linestyle="thinThick"/>
          </v:rect>
        </w:pict>
      </w:r>
      <w:r>
        <w:rPr>
          <w:b/>
          <w:spacing w:val="-1"/>
        </w:rPr>
        <w:t>GRÁFICO 3.8</w:t>
      </w:r>
    </w:p>
    <w:p w:rsidR="00000000" w:rsidRDefault="009D1608">
      <w:pPr>
        <w:pStyle w:val="Textoindependiente"/>
        <w:rPr>
          <w:b/>
          <w:spacing w:val="-1"/>
        </w:rPr>
      </w:pPr>
      <w:r>
        <w:rPr>
          <w:b/>
          <w:spacing w:val="-1"/>
        </w:rPr>
        <w:t>Ojivas y diagramas de cajas– Edad de los estudiantes</w:t>
      </w:r>
    </w:p>
    <w:p w:rsidR="00000000" w:rsidRDefault="009D1608">
      <w:pPr>
        <w:pStyle w:val="Textoindependiente"/>
        <w:rPr>
          <w:b/>
          <w:spacing w:val="-1"/>
        </w:rPr>
      </w:pPr>
      <w:r>
        <w:rPr>
          <w:b/>
          <w:noProof/>
          <w:snapToGrid/>
          <w:spacing w:val="-1"/>
        </w:rPr>
        <w:pict>
          <v:line id="_x0000_s3325" style="position:absolute;left:0;text-align:left;flip:x;z-index:252108288" from="51.05pt,271.9pt" to="58.25pt,286.3pt" o:allowincell="f" strokeweight="1pt"/>
        </w:pict>
      </w:r>
      <w:r>
        <w:rPr>
          <w:b/>
          <w:noProof/>
          <w:snapToGrid/>
          <w:spacing w:val="-1"/>
        </w:rPr>
        <w:pict>
          <v:line id="_x0000_s3324" style="position:absolute;left:0;text-align:left;flip:x;z-index:-251209216" from="51.3pt,277.85pt" to="57.05pt,288.05pt" o:allowincell="f" strokecolor="#f60" strokeweight="1pt"/>
        </w:pict>
      </w:r>
      <w:r>
        <w:rPr>
          <w:b/>
          <w:noProof/>
          <w:snapToGrid/>
          <w:spacing w:val="-1"/>
        </w:rPr>
        <w:pict>
          <v:line id="_x0000_s3323" style="position:absolute;left:0;text-align:left;flip:x;z-index:252106240" from="51.05pt,280.1pt" to="58.25pt,287.3pt" o:allowincell="f" strokecolor="navy" strokeweight="1pt"/>
        </w:pict>
      </w:r>
      <w:r>
        <w:rPr>
          <w:b/>
          <w:noProof/>
          <w:snapToGrid/>
          <w:spacing w:val="-1"/>
        </w:rPr>
        <w:pict>
          <v:line id="_x0000_s3322" style="position:absolute;left:0;text-align:left;rotation:-1787610fd;flip:x;z-index:252105216" from="52.2pt,282.1pt" to="59.4pt,289.3pt" o:allowincell="f" strokecolor="green" strokeweight="1pt"/>
        </w:pict>
      </w:r>
      <w:r>
        <w:rPr>
          <w:b/>
          <w:noProof/>
          <w:snapToGrid/>
          <w:spacing w:val="-1"/>
        </w:rPr>
        <w:pict>
          <v:shape id="_x0000_s3007" type="#_x0000_t202" style="position:absolute;left:0;text-align:left;margin-left:45pt;margin-top:75pt;width:28.8pt;height:187.2pt;z-index:252036608" o:allowincell="f" filled="f" stroked="f">
            <v:textbox style="mso-next-textbox:#_x0000_s3007" inset="0,0,0,0">
              <w:txbxContent>
                <w:p w:rsidR="00000000" w:rsidRDefault="009D1608">
                  <w:pPr>
                    <w:jc w:val="center"/>
                    <w:rPr>
                      <w:b/>
                      <w:sz w:val="10"/>
                    </w:rPr>
                  </w:pPr>
                </w:p>
                <w:p w:rsidR="00000000" w:rsidRDefault="009D1608">
                  <w:pPr>
                    <w:jc w:val="center"/>
                    <w:rPr>
                      <w:b/>
                      <w:sz w:val="34"/>
                    </w:rPr>
                  </w:pPr>
                </w:p>
                <w:p w:rsidR="00000000" w:rsidRDefault="009D1608">
                  <w:pPr>
                    <w:jc w:val="center"/>
                    <w:rPr>
                      <w:b/>
                      <w:vertAlign w:val="subscript"/>
                    </w:rPr>
                  </w:pPr>
                  <w:r>
                    <w:rPr>
                      <w:b/>
                    </w:rPr>
                    <w:t>Q</w:t>
                  </w:r>
                  <w:r>
                    <w:rPr>
                      <w:b/>
                      <w:vertAlign w:val="subscript"/>
                    </w:rPr>
                    <w:t>3</w:t>
                  </w:r>
                </w:p>
                <w:p w:rsidR="00000000" w:rsidRDefault="009D1608">
                  <w:pPr>
                    <w:jc w:val="center"/>
                    <w:rPr>
                      <w:b/>
                      <w:sz w:val="30"/>
                    </w:rPr>
                  </w:pPr>
                </w:p>
                <w:p w:rsidR="00000000" w:rsidRDefault="009D1608">
                  <w:pPr>
                    <w:jc w:val="center"/>
                    <w:rPr>
                      <w:b/>
                      <w:sz w:val="18"/>
                    </w:rPr>
                  </w:pPr>
                </w:p>
                <w:p w:rsidR="00000000" w:rsidRDefault="009D1608">
                  <w:pPr>
                    <w:jc w:val="center"/>
                    <w:rPr>
                      <w:b/>
                      <w:sz w:val="12"/>
                    </w:rPr>
                  </w:pPr>
                </w:p>
                <w:p w:rsidR="00000000" w:rsidRDefault="009D1608">
                  <w:pPr>
                    <w:jc w:val="center"/>
                    <w:rPr>
                      <w:b/>
                      <w:sz w:val="16"/>
                    </w:rPr>
                  </w:pPr>
                </w:p>
                <w:p w:rsidR="00000000" w:rsidRDefault="009D1608">
                  <w:pPr>
                    <w:jc w:val="center"/>
                    <w:rPr>
                      <w:b/>
                    </w:rPr>
                  </w:pPr>
                  <w:r>
                    <w:rPr>
                      <w:b/>
                    </w:rPr>
                    <w:t>Q</w:t>
                  </w:r>
                  <w:r>
                    <w:rPr>
                      <w:b/>
                      <w:vertAlign w:val="subscript"/>
                    </w:rPr>
                    <w:t>2</w:t>
                  </w:r>
                </w:p>
                <w:p w:rsidR="00000000" w:rsidRDefault="009D1608">
                  <w:pPr>
                    <w:jc w:val="center"/>
                    <w:rPr>
                      <w:b/>
                    </w:rPr>
                  </w:pPr>
                </w:p>
                <w:p w:rsidR="00000000" w:rsidRDefault="009D1608">
                  <w:pPr>
                    <w:jc w:val="center"/>
                    <w:rPr>
                      <w:b/>
                      <w:sz w:val="2"/>
                    </w:rPr>
                  </w:pPr>
                </w:p>
                <w:p w:rsidR="00000000" w:rsidRDefault="009D1608">
                  <w:pPr>
                    <w:jc w:val="center"/>
                    <w:rPr>
                      <w:b/>
                      <w:sz w:val="8"/>
                    </w:rPr>
                  </w:pPr>
                </w:p>
                <w:p w:rsidR="00000000" w:rsidRDefault="009D1608">
                  <w:pPr>
                    <w:jc w:val="center"/>
                    <w:rPr>
                      <w:b/>
                      <w:sz w:val="14"/>
                    </w:rPr>
                  </w:pPr>
                </w:p>
                <w:p w:rsidR="00000000" w:rsidRDefault="009D1608">
                  <w:pPr>
                    <w:jc w:val="center"/>
                    <w:rPr>
                      <w:b/>
                      <w:sz w:val="28"/>
                    </w:rPr>
                  </w:pPr>
                </w:p>
                <w:p w:rsidR="00000000" w:rsidRDefault="009D1608">
                  <w:pPr>
                    <w:jc w:val="center"/>
                    <w:rPr>
                      <w:b/>
                      <w:vertAlign w:val="subscript"/>
                    </w:rPr>
                  </w:pPr>
                  <w:r>
                    <w:rPr>
                      <w:b/>
                    </w:rPr>
                    <w:t>Q</w:t>
                  </w:r>
                  <w:r>
                    <w:rPr>
                      <w:b/>
                      <w:vertAlign w:val="subscript"/>
                    </w:rPr>
                    <w:t>1</w:t>
                  </w:r>
                </w:p>
                <w:p w:rsidR="00000000" w:rsidRDefault="009D1608">
                  <w:pPr>
                    <w:jc w:val="center"/>
                    <w:rPr>
                      <w:b/>
                    </w:rPr>
                  </w:pPr>
                </w:p>
              </w:txbxContent>
            </v:textbox>
          </v:shape>
        </w:pict>
      </w:r>
      <w:r>
        <w:rPr>
          <w:b/>
          <w:noProof/>
          <w:snapToGrid/>
          <w:spacing w:val="-1"/>
        </w:rPr>
        <w:pict>
          <v:group id="_x0000_s2675" style="position:absolute;left:0;text-align:left;margin-left:16.2pt;margin-top:17.05pt;width:371.3pt;height:310.55pt;z-index:-251463168" coordorigin="2592,3161" coordsize="7426,6211"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9" type="#_x0000_t75" style="position:absolute;left:2592;top:3161;width:7426;height:6211">
              <v:imagedata r:id="rId14" o:title=""/>
            </v:shape>
            <v:group id="_x0000_s2674" style="position:absolute;left:3456;top:8496;width:6048;height:144" coordorigin="3456,8496" coordsize="6048,144">
              <v:line id="_x0000_s2660" style="position:absolute;flip:y" from="3456,8496" to="3456,8640"/>
              <v:line id="_x0000_s2661" style="position:absolute;flip:y" from="3958,8496" to="3958,8640"/>
              <v:line id="_x0000_s2662" style="position:absolute;flip:y" from="4457,8496" to="4457,8640"/>
              <v:line id="_x0000_s2664" style="position:absolute;flip:y" from="4927,8496" to="4927,8640"/>
              <v:line id="_x0000_s2665" style="position:absolute;flip:y" from="5405,8496" to="5405,8640"/>
              <v:line id="_x0000_s2666" style="position:absolute;flip:y" from="5948,8496" to="5948,8640"/>
              <v:line id="_x0000_s2667" style="position:absolute;flip:y" from="6458,8496" to="6458,8640"/>
              <v:line id="_x0000_s2668" style="position:absolute;flip:y" from="6968,8496" to="6968,8640"/>
              <v:line id="_x0000_s2669" style="position:absolute;flip:y" from="7479,8496" to="7479,8640"/>
              <v:line id="_x0000_s2670" style="position:absolute;flip:y" from="7973,8496" to="7973,8640"/>
              <v:line id="_x0000_s2671" style="position:absolute;flip:y" from="8483,8496" to="8483,8640"/>
              <v:line id="_x0000_s2672" style="position:absolute;flip:y" from="8993,8496" to="8993,8640"/>
              <v:line id="_x0000_s2673" style="position:absolute;flip:y" from="9504,8496" to="9504,8640"/>
            </v:group>
            <w10:wrap type="topAndBottom"/>
          </v:group>
        </w:pict>
      </w:r>
      <w:r>
        <w:rPr>
          <w:b/>
          <w:spacing w:val="-1"/>
        </w:rPr>
        <w:t xml:space="preserve">(en años) </w:t>
      </w:r>
      <w:r>
        <w:rPr>
          <w:b/>
          <w:snapToGrid/>
          <w:spacing w:val="-1"/>
        </w:rPr>
        <w:pict>
          <v:line id="_x0000_s1223" style="position:absolute;left:0;text-align:left;z-index:251173376;mso-position-horizontal-relative:text;mso-position-vertical-relative:text" from="207.5pt,112.85pt" to="207.5pt,370.8pt" o:allowincell="f" strokecolor="gray" strokeweight="1pt">
            <v:stroke dashstyle="1 1" endcap="round"/>
          </v:line>
        </w:pict>
      </w:r>
      <w:r>
        <w:rPr>
          <w:b/>
          <w:snapToGrid/>
          <w:spacing w:val="-1"/>
        </w:rPr>
        <w:pict>
          <v:line id="_x0000_s1220" style="position:absolute;left:0;text-align:left;z-index:251170304;mso-position-horizontal-relative:text;mso-position-vertical-relative:text" from="157.6pt,172.65pt" to="157.6pt,370.8pt" o:allowincell="f" strokecolor="gray" strokeweight="1.5pt">
            <v:stroke dashstyle="1 1"/>
          </v:line>
        </w:pict>
      </w:r>
      <w:r>
        <w:rPr>
          <w:b/>
          <w:snapToGrid/>
          <w:spacing w:val="-1"/>
        </w:rPr>
        <w:pict>
          <v:line id="_x0000_s1202" style="position:absolute;left:0;text-align:left;z-index:251151872;mso-position-horizontal-relative:text;mso-position-vertical-relative:text" from="174.6pt,168.6pt" to="174.6pt,370.2pt" o:allowincell="f" strokecolor="gray" strokeweight="1.5pt">
            <v:stroke dashstyle="1 1" endarrow="classic" endarrowwidth="narrow" endcap="round"/>
          </v:line>
        </w:pict>
      </w:r>
      <w:r>
        <w:rPr>
          <w:b/>
          <w:snapToGrid/>
          <w:spacing w:val="-1"/>
        </w:rPr>
        <w:pict>
          <v:line id="_x0000_s1203" style="position:absolute;left:0;text-align:left;z-index:251152896;mso-position-horizontal-relative:text;mso-position-vertical-relative:text" from="210.6pt,111.15pt" to="210.6pt,370.35pt" o:allowincell="f" strokecolor="gray" strokeweight="1.5pt">
            <v:stroke dashstyle="1 1" endarrow="classic" endarrowwidth="narrow" endcap="round"/>
          </v:line>
        </w:pict>
      </w:r>
      <w:r>
        <w:rPr>
          <w:b/>
          <w:snapToGrid/>
          <w:spacing w:val="-1"/>
        </w:rPr>
        <w:pict>
          <v:line id="_x0000_s1209" style="position:absolute;left:0;text-align:left;z-index:251159040;mso-position-horizontal-relative:text;mso-position-vertical-relative:text" from="196.2pt,112.55pt" to="196.2pt,371.75pt" o:allowincell="f" strokecolor="gray" strokeweight="1.5pt">
            <v:stroke dashstyle="1 1" endcap="round"/>
          </v:line>
        </w:pict>
      </w:r>
      <w:r>
        <w:rPr>
          <w:b/>
          <w:snapToGrid/>
          <w:spacing w:val="-1"/>
        </w:rPr>
        <w:pict>
          <v:line id="_x0000_s1208" style="position:absolute;left:0;text-align:left;z-index:251158016;mso-position-horizontal-relative:text;mso-position-vertical-relative:text" from="155.95pt,168.6pt" to="155.95pt,370.2pt" o:allowincell="f" strokecolor="gray" strokeweight="1.5pt">
            <v:stroke dashstyle="1 1" endcap="round"/>
          </v:line>
        </w:pict>
      </w:r>
      <w:r>
        <w:rPr>
          <w:b/>
          <w:spacing w:val="-1"/>
        </w:rPr>
        <w:t xml:space="preserve">de octavo año básico – Jornada matutina </w:t>
      </w:r>
    </w:p>
    <w:p w:rsidR="00000000" w:rsidRDefault="009D1608">
      <w:pPr>
        <w:pStyle w:val="Textoindependiente"/>
        <w:spacing w:line="480" w:lineRule="auto"/>
        <w:ind w:left="851"/>
        <w:jc w:val="both"/>
      </w:pPr>
      <w:r>
        <w:rPr>
          <w:snapToGrid/>
        </w:rPr>
        <w:pict>
          <v:line id="_x0000_s1252" style="position:absolute;left:0;text-align:left;z-index:251202048" from="59.4pt,205.2pt" to="405pt,205.2pt" o:allowincell="f" stroked="f"/>
        </w:pict>
      </w:r>
      <w:r>
        <w:rPr>
          <w:snapToGrid/>
        </w:rPr>
        <w:pict>
          <v:line id="_x0000_s1245" style="position:absolute;left:0;text-align:left;flip:y;z-index:251195904" from="124.2pt,212.4pt" to="124.2pt,219.6pt" o:allowincell="f">
            <v:stroke dashstyle="1 1" endcap="round"/>
          </v:line>
        </w:pict>
      </w:r>
      <w:r>
        <w:rPr>
          <w:snapToGrid/>
        </w:rPr>
        <w:pict>
          <v:line id="_x0000_s1230" style="position:absolute;left:0;text-align:left;z-index:251180544" from="124.2pt,219.6pt" to="124.2pt,414pt" o:allowincell="f" strokecolor="gray" strokeweight="1.5pt">
            <v:stroke dashstyle="1 1" endcap="round"/>
          </v:line>
        </w:pict>
      </w:r>
      <w:r>
        <w:rPr>
          <w:snapToGrid/>
        </w:rPr>
        <w:pict>
          <v:line id="_x0000_s1218" style="position:absolute;left:0;text-align:left;z-index:251168256" from="121.35pt,215.2pt" to="121.35pt,414pt" o:allowincell="f" strokecolor="gray" strokeweight="1.5pt">
            <v:stroke dashstyle="1 1" endcap="round"/>
          </v:line>
        </w:pict>
      </w:r>
      <w:r>
        <w:rPr>
          <w:snapToGrid/>
        </w:rPr>
        <w:pict>
          <v:line id="_x0000_s1210" style="position:absolute;left:0;text-align:left;z-index:251160064" from="117pt,215.2pt" to="117pt,414pt" o:allowincell="f" strokecolor="gray" strokeweight="1.5pt">
            <v:stroke dashstyle="1 1" endarrow="classic" endarrowwidth="narrow" endcap="round"/>
          </v:line>
        </w:pict>
      </w:r>
      <w:r>
        <w:rPr>
          <w:snapToGrid/>
        </w:rPr>
        <w:pict>
          <v:line id="_x0000_s1211" style="position:absolute;left:0;text-align:left;z-index:251161088" from="160.2pt,162pt" to="160.2pt,356.4pt" o:allowincell="f" strokecolor="gray" strokeweight="1.5pt">
            <v:stroke dashstyle="1 1" endcap="round"/>
          </v:line>
        </w:pict>
      </w:r>
      <w:r>
        <w:rPr>
          <w:snapToGrid/>
        </w:rPr>
        <w:pict>
          <v:line id="_x0000_s1201" style="position:absolute;left:0;text-align:left;z-index:251150848" from="135.25pt,214.9pt" to="135.25pt,358.9pt" o:allowincell="f" strokecolor="gray" strokeweight="1.5pt">
            <v:stroke dashstyle="1 1" endarrow="classic" endarrowwidth="narrow" endcap="round"/>
          </v:line>
        </w:pict>
      </w:r>
      <w:r>
        <w:rPr>
          <w:snapToGrid/>
        </w:rPr>
        <w:pict>
          <v:line id="_x0000_s1200" style="position:absolute;left:0;text-align:left;z-index:251149824" from="138.6pt,212.4pt" to="138.6pt,349.2pt" o:allowincell="f" stroked="f"/>
        </w:pict>
      </w:r>
    </w:p>
    <w:p w:rsidR="00000000" w:rsidRDefault="009D1608">
      <w:pPr>
        <w:pStyle w:val="Textoindependiente"/>
        <w:spacing w:line="480" w:lineRule="auto"/>
        <w:ind w:left="851"/>
        <w:jc w:val="both"/>
      </w:pPr>
      <w:r>
        <w:rPr>
          <w:snapToGrid/>
        </w:rPr>
        <w:pict>
          <v:shape id="_x0000_s1246" type="#_x0000_t202" style="position:absolute;left:0;text-align:left;margin-left:9pt;margin-top:7.8pt;width:86.4pt;height:21.6pt;z-index:-252119552" o:allowincell="f" stroked="f">
            <v:textbox style="mso-next-textbox:#_x0000_s1246">
              <w:txbxContent>
                <w:p w:rsidR="00000000" w:rsidRDefault="009D1608">
                  <w:pPr>
                    <w:pStyle w:val="Textonotapie"/>
                    <w:jc w:val="right"/>
                    <w:rPr>
                      <w:rFonts w:ascii="Arial" w:hAnsi="Arial"/>
                    </w:rPr>
                  </w:pPr>
                  <w:r>
                    <w:rPr>
                      <w:rFonts w:ascii="Arial" w:hAnsi="Arial"/>
                    </w:rPr>
                    <w:t>Año lect. 95-96</w:t>
                  </w:r>
                </w:p>
              </w:txbxContent>
            </v:textbox>
          </v:shape>
        </w:pict>
      </w:r>
      <w:r>
        <w:rPr>
          <w:snapToGrid/>
        </w:rPr>
        <w:pict>
          <v:rect id="_x0000_s1204" style="position:absolute;left:0;text-align:left;margin-left:134.1pt;margin-top:15pt;width:76.5pt;height:28.8pt;z-index:251153920" o:allowincell="f" fillcolor="#339" strokecolor="#339" strokeweight="2.25pt">
            <v:fill color2="fill lighten(0)" method="linear sigma" focus="-50%" type="gradient"/>
          </v:rect>
        </w:pict>
      </w:r>
      <w:r>
        <w:rPr>
          <w:snapToGrid/>
        </w:rPr>
        <w:pict>
          <v:line id="_x0000_s1205" style="position:absolute;left:0;text-align:left;z-index:251154944" from="174.6pt,15pt" to="174.6pt,43.8pt" o:allowincell="f" strokecolor="#339" strokeweight="3pt"/>
        </w:pict>
      </w:r>
    </w:p>
    <w:p w:rsidR="00000000" w:rsidRDefault="009D1608">
      <w:pPr>
        <w:pStyle w:val="Textoindependiente"/>
        <w:spacing w:line="480" w:lineRule="auto"/>
        <w:ind w:left="851"/>
        <w:jc w:val="both"/>
        <w:rPr>
          <w:sz w:val="28"/>
        </w:rPr>
      </w:pPr>
      <w:r>
        <w:rPr>
          <w:snapToGrid/>
          <w:sz w:val="28"/>
        </w:rPr>
        <w:pict>
          <v:line id="_x0000_s1206" style="position:absolute;left:0;text-align:left;flip:x;z-index:251155968" from="52.2pt,1.8pt" to="134.65pt,1.8pt" o:allowincell="f" strokeweight="2.25pt"/>
        </w:pict>
      </w:r>
      <w:r>
        <w:rPr>
          <w:snapToGrid/>
        </w:rPr>
        <w:pict>
          <v:line id="_x0000_s1236" style="position:absolute;left:0;text-align:left;z-index:251186688" from="196.2pt,16.2pt" to="196.2pt,45pt" o:allowincell="f" strokecolor="gray" strokeweight="1.5pt">
            <v:stroke dashstyle="1 1" endcap="round"/>
          </v:line>
        </w:pict>
      </w:r>
      <w:r>
        <w:rPr>
          <w:snapToGrid/>
        </w:rPr>
        <w:pict>
          <v:line id="_x0000_s1233" style="position:absolute;left:0;text-align:left;z-index:251183616" from="155.95pt,16.2pt" to="155.95pt,45pt" o:allowincell="f" strokecolor="gray" strokeweight=".25pt">
            <v:stroke dashstyle="1 1" endcap="round"/>
          </v:line>
        </w:pict>
      </w:r>
      <w:r>
        <w:rPr>
          <w:snapToGrid/>
          <w:sz w:val="28"/>
        </w:rPr>
        <w:pict>
          <v:line id="_x0000_s1224" style="position:absolute;left:0;text-align:left;z-index:251174400" from="207.5pt,16.2pt" to="207.5pt,44.55pt" o:allowincell="f" strokecolor="gray" strokeweight="1.5pt">
            <v:stroke dashstyle="1 1" endcap="round"/>
          </v:line>
        </w:pict>
      </w:r>
      <w:r>
        <w:rPr>
          <w:snapToGrid/>
          <w:sz w:val="28"/>
        </w:rPr>
        <w:pict>
          <v:line id="_x0000_s1221" style="position:absolute;left:0;text-align:left;z-index:251171328" from="157.65pt,16.2pt" to="157.65pt,45pt" o:allowincell="f" strokecolor="gray" strokeweight="1.5pt">
            <v:stroke dashstyle="1 1" endcap="round"/>
          </v:line>
        </w:pict>
      </w:r>
      <w:r>
        <w:rPr>
          <w:snapToGrid/>
          <w:sz w:val="28"/>
        </w:rPr>
        <w:pict>
          <v:line id="_x0000_s1213" style="position:absolute;left:0;text-align:left;z-index:251163136" from="210.6pt,16.2pt" to="210.6pt,45pt" o:allowincell="f" strokecolor="gray" strokeweight="1.5pt">
            <v:stroke dashstyle="1 1" endarrow="classic" endarrowwidth="narrow" endcap="round"/>
          </v:line>
        </w:pict>
      </w:r>
      <w:r>
        <w:rPr>
          <w:snapToGrid/>
          <w:sz w:val="28"/>
        </w:rPr>
        <w:pict>
          <v:line id="_x0000_s1212" style="position:absolute;left:0;text-align:left;z-index:251162112" from="160.2pt,16.2pt" to="160.2pt,45pt" o:allowincell="f" strokecolor="gray" strokeweight="1.5pt">
            <v:stroke dashstyle="1 1" endarrow="classic" endarrowwidth="narrow" endcap="round"/>
          </v:line>
        </w:pict>
      </w:r>
      <w:r>
        <w:rPr>
          <w:snapToGrid/>
          <w:sz w:val="28"/>
        </w:rPr>
        <w:pict>
          <v:line id="_x0000_s1207" style="position:absolute;left:0;text-align:left;z-index:251156992" from="210.6pt,1.8pt" to="361.8pt,1.8pt" o:allowincell="f" strokeweight="2.25pt"/>
        </w:pict>
      </w:r>
    </w:p>
    <w:p w:rsidR="00000000" w:rsidRDefault="009D1608">
      <w:pPr>
        <w:pStyle w:val="Textoindependiente"/>
        <w:spacing w:line="480" w:lineRule="auto"/>
        <w:ind w:left="851"/>
        <w:jc w:val="both"/>
        <w:rPr>
          <w:b/>
          <w:i/>
        </w:rPr>
      </w:pPr>
      <w:r>
        <w:rPr>
          <w:snapToGrid/>
        </w:rPr>
        <w:pict>
          <v:line id="_x0000_s1240" style="position:absolute;left:0;text-align:left;flip:x;z-index:251190784" from="52.2pt,142.4pt" to="124.2pt,142.4pt" o:allowincell="f" strokeweight="2.25pt"/>
        </w:pict>
      </w:r>
      <w:r>
        <w:rPr>
          <w:b/>
          <w:i/>
          <w:snapToGrid/>
        </w:rPr>
        <w:pict>
          <v:line id="_x0000_s1228" style="position:absolute;left:0;text-align:left;flip:x;z-index:251178496" from="52.2pt,84.8pt" to="120.45pt,84.8pt" o:allowincell="f" strokeweight="2.25pt"/>
        </w:pict>
      </w:r>
      <w:r>
        <w:rPr>
          <w:b/>
          <w:i/>
          <w:snapToGrid/>
        </w:rPr>
        <w:pict>
          <v:line id="_x0000_s1216" style="position:absolute;left:0;text-align:left;flip:x;z-index:251166208" from="52.2pt,27.2pt" to="117pt,27.2pt" o:allowincell="f" strokeweight="2.25pt"/>
        </w:pict>
      </w:r>
      <w:r>
        <w:rPr>
          <w:b/>
          <w:snapToGrid/>
          <w:spacing w:val="-1"/>
        </w:rPr>
        <w:pict>
          <v:line id="_x0000_s1251" style="position:absolute;left:0;text-align:left;z-index:251201024" from="9pt,164pt" to="397.8pt,164pt" o:allowincell="f" strokeweight="1.5pt"/>
        </w:pict>
      </w:r>
      <w:r>
        <w:rPr>
          <w:b/>
          <w:snapToGrid/>
          <w:spacing w:val="-1"/>
        </w:rPr>
        <w:pict>
          <v:shape id="_x0000_s1249" type="#_x0000_t202" style="position:absolute;left:0;text-align:left;margin-left:9pt;margin-top:113.6pt;width:86.4pt;height:21.6pt;z-index:-252116480" o:allowincell="f" stroked="f">
            <v:textbox style="mso-next-textbox:#_x0000_s1249">
              <w:txbxContent>
                <w:p w:rsidR="00000000" w:rsidRDefault="009D1608">
                  <w:pPr>
                    <w:pStyle w:val="Textonotapie"/>
                    <w:jc w:val="right"/>
                    <w:rPr>
                      <w:rFonts w:ascii="Arial" w:hAnsi="Arial"/>
                    </w:rPr>
                  </w:pPr>
                  <w:r>
                    <w:rPr>
                      <w:rFonts w:ascii="Arial" w:hAnsi="Arial"/>
                    </w:rPr>
                    <w:t>Año lect. 98-99</w:t>
                  </w:r>
                </w:p>
              </w:txbxContent>
            </v:textbox>
          </v:shape>
        </w:pict>
      </w:r>
      <w:r>
        <w:rPr>
          <w:b/>
          <w:snapToGrid/>
          <w:spacing w:val="-1"/>
        </w:rPr>
        <w:pict>
          <v:shape id="_x0000_s1248" type="#_x0000_t202" style="position:absolute;left:0;text-align:left;margin-left:9pt;margin-top:63.2pt;width:86.4pt;height:21.6pt;z-index:-252117504" o:allowincell="f" stroked="f">
            <v:textbox style="mso-next-textbox:#_x0000_s1248">
              <w:txbxContent>
                <w:p w:rsidR="00000000" w:rsidRDefault="009D1608">
                  <w:pPr>
                    <w:pStyle w:val="Textonotapie"/>
                    <w:jc w:val="right"/>
                    <w:rPr>
                      <w:rFonts w:ascii="Arial" w:hAnsi="Arial"/>
                    </w:rPr>
                  </w:pPr>
                  <w:r>
                    <w:rPr>
                      <w:rFonts w:ascii="Arial" w:hAnsi="Arial"/>
                    </w:rPr>
                    <w:t>Año lect. 97-98</w:t>
                  </w:r>
                </w:p>
              </w:txbxContent>
            </v:textbox>
          </v:shape>
        </w:pict>
      </w:r>
      <w:r>
        <w:rPr>
          <w:b/>
          <w:snapToGrid/>
          <w:spacing w:val="-1"/>
        </w:rPr>
        <w:pict>
          <v:shape id="_x0000_s1247" type="#_x0000_t202" style="position:absolute;left:0;text-align:left;margin-left:9pt;margin-top:5.6pt;width:86.4pt;height:21.6pt;z-index:-252118528" o:allowincell="f" stroked="f">
            <v:textbox style="mso-next-textbox:#_x0000_s1247">
              <w:txbxContent>
                <w:p w:rsidR="00000000" w:rsidRDefault="009D1608">
                  <w:pPr>
                    <w:pStyle w:val="Textonotapie"/>
                    <w:jc w:val="right"/>
                    <w:rPr>
                      <w:rFonts w:ascii="Arial" w:hAnsi="Arial"/>
                    </w:rPr>
                  </w:pPr>
                  <w:r>
                    <w:rPr>
                      <w:rFonts w:ascii="Arial" w:hAnsi="Arial"/>
                    </w:rPr>
                    <w:t>Año lect. 96-97</w:t>
                  </w:r>
                </w:p>
              </w:txbxContent>
            </v:textbox>
          </v:shape>
        </w:pict>
      </w:r>
      <w:r>
        <w:rPr>
          <w:b/>
          <w:snapToGrid/>
          <w:spacing w:val="-1"/>
        </w:rPr>
        <w:pict>
          <v:line id="_x0000_s1244" style="position:absolute;left:0;text-align:left;z-index:251194880" from="155.95pt,127.85pt" to="155.95pt,156.65pt" o:allowincell="f" strokecolor="#396" strokeweight="3pt"/>
        </w:pict>
      </w:r>
      <w:r>
        <w:rPr>
          <w:snapToGrid/>
        </w:rPr>
        <w:pict>
          <v:line id="_x0000_s1241" style="position:absolute;left:0;text-align:left;z-index:251191808" from="196.2pt,142.4pt" to="361.8pt,142.4pt" o:allowincell="f" strokeweight="2.25pt"/>
        </w:pict>
      </w:r>
      <w:r>
        <w:rPr>
          <w:snapToGrid/>
        </w:rPr>
        <w:pict>
          <v:shape id="_x0000_s1243" type="#_x0000_t202" style="position:absolute;left:0;text-align:left;margin-left:16.2pt;margin-top:164pt;width:345.6pt;height:28.8pt;z-index:251193856" o:allowincell="f" filled="f" stroked="f">
            <v:textbox style="mso-next-textbox:#_x0000_s1243">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años lectivos 1995–99)</w:t>
                  </w:r>
                </w:p>
              </w:txbxContent>
            </v:textbox>
          </v:shape>
        </w:pict>
      </w:r>
      <w:r>
        <w:rPr>
          <w:snapToGrid/>
        </w:rPr>
        <w:pict>
          <v:rect id="_x0000_s1239" style="position:absolute;left:0;text-align:left;margin-left:124.2pt;margin-top:127.85pt;width:1in;height:28.9pt;z-index:251189760" o:allowincell="f" fillcolor="green" strokecolor="#396" strokeweight="2.25pt">
            <v:fill color2="fill lighten(0)" method="linear sigma" focus="50%" type="gradient"/>
          </v:rect>
        </w:pict>
      </w:r>
      <w:r>
        <w:rPr>
          <w:snapToGrid/>
        </w:rPr>
        <w:pict>
          <v:line id="_x0000_s1238" style="position:absolute;left:0;text-align:left;z-index:251188736" from="196.2pt,99.2pt" to="196.2pt,128pt" o:allowincell="f" strokecolor="gray" strokeweight="1.5pt">
            <v:stroke dashstyle="1 1" endarrow="classic" endarrowwidth="narrow" endcap="round"/>
          </v:line>
        </w:pict>
      </w:r>
      <w:r>
        <w:rPr>
          <w:snapToGrid/>
        </w:rPr>
        <w:pict>
          <v:line id="_x0000_s1237" style="position:absolute;left:0;text-align:left;z-index:251187712" from="196.2pt,41.6pt" to="196.2pt,70.4pt" o:allowincell="f" strokecolor="gray" strokeweight="1.5pt">
            <v:stroke dashstyle="1 1" endcap="round"/>
          </v:line>
        </w:pict>
      </w:r>
      <w:r>
        <w:rPr>
          <w:snapToGrid/>
        </w:rPr>
        <w:pict>
          <v:line id="_x0000_s1235" style="position:absolute;left:0;text-align:left;z-index:251185664" from="155.95pt,99.2pt" to="155.95pt,128pt" o:allowincell="f" strokecolor="gray" strokeweight="1.5pt">
            <v:stroke dashstyle="1 1" endarrow="classic" endarrowwidth="narrow" endcap="round"/>
          </v:line>
        </w:pict>
      </w:r>
      <w:r>
        <w:rPr>
          <w:snapToGrid/>
        </w:rPr>
        <w:pict>
          <v:line id="_x0000_s1234" style="position:absolute;left:0;text-align:left;z-index:251184640" from="155.95pt,41.6pt" to="155.95pt,70.4pt" o:allowincell="f" strokecolor="gray" strokeweight="1.5pt">
            <v:stroke dashstyle="1 1" endcap="round"/>
          </v:line>
        </w:pict>
      </w:r>
      <w:r>
        <w:rPr>
          <w:b/>
          <w:i/>
          <w:snapToGrid/>
        </w:rPr>
        <w:pict>
          <v:line id="_x0000_s1232" style="position:absolute;left:0;text-align:left;z-index:251182592" from="124.2pt,99.2pt" to="124.2pt,128pt" o:allowincell="f" strokecolor="gray" strokeweight="1.5pt">
            <v:stroke dashstyle="1 1" endarrow="classic" endarrowwidth="narrow" endcap="round"/>
          </v:line>
        </w:pict>
      </w:r>
      <w:r>
        <w:rPr>
          <w:b/>
          <w:i/>
          <w:snapToGrid/>
        </w:rPr>
        <w:pict>
          <v:line id="_x0000_s1231" style="position:absolute;left:0;text-align:left;z-index:251181568" from="124.2pt,41.6pt" to="124.2pt,70.4pt" o:allowincell="f" strokecolor="gray" strokeweight="1.5pt">
            <v:stroke dashstyle="1 1" endarrowwidth="narrow" endcap="round"/>
          </v:line>
        </w:pict>
      </w:r>
      <w:r>
        <w:rPr>
          <w:b/>
          <w:i/>
          <w:snapToGrid/>
        </w:rPr>
        <w:pict>
          <v:line id="_x0000_s1229" style="position:absolute;left:0;text-align:left;z-index:251179520" from="157.65pt,70.4pt" to="157.65pt,99.2pt" o:allowincell="f" strokecolor="#f60" strokeweight="3pt"/>
        </w:pict>
      </w:r>
      <w:r>
        <w:rPr>
          <w:b/>
          <w:i/>
          <w:snapToGrid/>
        </w:rPr>
        <w:pict>
          <v:line id="_x0000_s1227" style="position:absolute;left:0;text-align:left;z-index:251177472" from="210.6pt,84.8pt" to="361.8pt,84.8pt" o:allowincell="f" strokeweight="2.25pt"/>
        </w:pict>
      </w:r>
      <w:r>
        <w:rPr>
          <w:b/>
          <w:i/>
          <w:snapToGrid/>
        </w:rPr>
        <w:pict>
          <v:rect id="_x0000_s1226" style="position:absolute;left:0;text-align:left;margin-left:120.5pt;margin-top:70.4pt;width:88.7pt;height:28.8pt;z-index:251176448" o:allowincell="f" fillcolor="#f60" strokecolor="#f60" strokeweight="2.25pt">
            <v:fill color2="fill lighten(0)" method="linear sigma" focus="50%" type="gradient"/>
          </v:rect>
        </w:pict>
      </w:r>
      <w:r>
        <w:rPr>
          <w:b/>
          <w:i/>
          <w:snapToGrid/>
        </w:rPr>
        <w:pict>
          <v:line id="_x0000_s1225" style="position:absolute;left:0;text-align:left;z-index:251175424" from="207.5pt,41.6pt" to="207.5pt,70.4pt" o:allowincell="f" strokecolor="gray" strokeweight="1.5pt">
            <v:stroke dashstyle="1 1" endarrow="classic" endarrowwidth="narrow" endcap="round"/>
          </v:line>
        </w:pict>
      </w:r>
      <w:r>
        <w:rPr>
          <w:b/>
          <w:i/>
          <w:snapToGrid/>
        </w:rPr>
        <w:pict>
          <v:line id="_x0000_s1222" style="position:absolute;left:0;text-align:left;z-index:251172352" from="157.65pt,41.6pt" to="157.65pt,70.4pt" o:allowincell="f" strokecolor="gray" strokeweight="1.5pt">
            <v:stroke dashstyle="1 1" endarrow="classic" endarrowwidth="narrow" endcap="round"/>
          </v:line>
        </w:pict>
      </w:r>
      <w:r>
        <w:rPr>
          <w:b/>
          <w:i/>
          <w:snapToGrid/>
        </w:rPr>
        <w:pict>
          <v:line id="_x0000_s1219" style="position:absolute;left:0;text-align:left;z-index:251169280" from="121.35pt,41.6pt" to="121.35pt,70.4pt" o:allowincell="f" strokecolor="gray" strokeweight="1.5pt">
            <v:stroke dashstyle="1 1" endarrow="classic" endarrowwidth="narrow" endcap="round"/>
          </v:line>
        </w:pict>
      </w:r>
      <w:r>
        <w:rPr>
          <w:b/>
          <w:i/>
          <w:snapToGrid/>
        </w:rPr>
        <w:pict>
          <v:line id="_x0000_s1217" style="position:absolute;left:0;text-align:left;z-index:251167232" from="210.6pt,27.2pt" to="361.8pt,27.2pt" o:allowincell="f" strokeweight="2.25pt"/>
        </w:pict>
      </w:r>
      <w:r>
        <w:rPr>
          <w:b/>
          <w:i/>
          <w:snapToGrid/>
        </w:rPr>
        <w:pict>
          <v:line id="_x0000_s1215" style="position:absolute;left:0;text-align:left;z-index:251165184" from="160.2pt,12.8pt" to="160.2pt,41.6pt" o:allowincell="f" strokeweight="2.25pt"/>
        </w:pict>
      </w:r>
      <w:r>
        <w:rPr>
          <w:b/>
          <w:i/>
          <w:snapToGrid/>
        </w:rPr>
        <w:pict>
          <v:rect id="_x0000_s1214" style="position:absolute;left:0;text-align:left;margin-left:117pt;margin-top:12.8pt;width:93.6pt;height:28.8pt;z-index:251164160" o:allowincell="f" fillcolor="black" strokeweight="2.25pt">
            <v:fill color2="fill lighten(0)" method="linear sigma" focus="50%" type="gradient"/>
          </v:rect>
        </w:pict>
      </w:r>
      <w:r>
        <w:rPr>
          <w:b/>
          <w:i/>
        </w:rPr>
        <w:br w:type="page"/>
        <w:t>Jornada vespertina</w:t>
      </w:r>
    </w:p>
    <w:p w:rsidR="00000000" w:rsidRDefault="009D1608">
      <w:pPr>
        <w:pStyle w:val="Textoindependiente"/>
        <w:ind w:left="851"/>
        <w:rPr>
          <w:b/>
          <w:sz w:val="20"/>
        </w:rPr>
      </w:pPr>
      <w:r>
        <w:rPr>
          <w:b/>
        </w:rPr>
        <w:pict>
          <v:rect id="_x0000_s1096" style="position:absolute;left:0;text-align:left;margin-left:66.6pt;margin-top:7.2pt;width:331.2pt;height:291pt;z-index:-252192256" o:allowincell="f" strokeweight="4.5pt">
            <v:stroke linestyle="thinThick"/>
          </v:rect>
        </w:pict>
      </w:r>
    </w:p>
    <w:p w:rsidR="00000000" w:rsidRDefault="009D1608">
      <w:pPr>
        <w:pStyle w:val="Textoindependiente"/>
        <w:ind w:left="851"/>
        <w:rPr>
          <w:b/>
        </w:rPr>
      </w:pPr>
      <w:r>
        <w:rPr>
          <w:b/>
        </w:rPr>
        <w:t>TABLA XVI</w:t>
      </w:r>
    </w:p>
    <w:p w:rsidR="00000000" w:rsidRDefault="009D1608">
      <w:pPr>
        <w:pStyle w:val="Textoindependiente"/>
        <w:ind w:left="851"/>
        <w:rPr>
          <w:b/>
        </w:rPr>
      </w:pPr>
      <w:r>
        <w:rPr>
          <w:b/>
          <w:i/>
          <w:sz w:val="28"/>
        </w:rPr>
        <w:t>Guayas</w:t>
      </w:r>
      <w:r>
        <w:rPr>
          <w:b/>
        </w:rPr>
        <w:t>, colegios fiscales – Estadísticas básicas:</w:t>
      </w:r>
    </w:p>
    <w:p w:rsidR="00000000" w:rsidRDefault="009D1608">
      <w:pPr>
        <w:pStyle w:val="Textoindependiente"/>
        <w:ind w:left="851"/>
        <w:rPr>
          <w:b/>
        </w:rPr>
      </w:pPr>
      <w:r>
        <w:rPr>
          <w:b/>
        </w:rPr>
        <w:t xml:space="preserve">Edad (en años) de los estudiantes de octavo año </w:t>
      </w:r>
    </w:p>
    <w:p w:rsidR="00000000" w:rsidRDefault="009D1608">
      <w:pPr>
        <w:pStyle w:val="Textoindependiente"/>
        <w:ind w:left="851"/>
        <w:rPr>
          <w:b/>
        </w:rPr>
      </w:pPr>
      <w:r>
        <w:rPr>
          <w:b/>
        </w:rPr>
        <w:t>básico – Jornada vespertina</w:t>
      </w:r>
    </w:p>
    <w:tbl>
      <w:tblPr>
        <w:tblW w:w="0" w:type="auto"/>
        <w:tblInd w:w="1590" w:type="dxa"/>
        <w:tblLayout w:type="fixed"/>
        <w:tblCellMar>
          <w:left w:w="30" w:type="dxa"/>
          <w:right w:w="30" w:type="dxa"/>
        </w:tblCellMar>
        <w:tblLook w:val="0000"/>
      </w:tblPr>
      <w:tblGrid>
        <w:gridCol w:w="1984"/>
        <w:gridCol w:w="1063"/>
        <w:gridCol w:w="1063"/>
        <w:gridCol w:w="1063"/>
        <w:gridCol w:w="1064"/>
      </w:tblGrid>
      <w:tr w:rsidR="00000000">
        <w:tblPrEx>
          <w:tblCellMar>
            <w:top w:w="0" w:type="dxa"/>
            <w:bottom w:w="0" w:type="dxa"/>
          </w:tblCellMar>
        </w:tblPrEx>
        <w:trPr>
          <w:cantSplit/>
          <w:trHeight w:val="250"/>
        </w:trPr>
        <w:tc>
          <w:tcPr>
            <w:tcW w:w="6237" w:type="dxa"/>
            <w:gridSpan w:val="5"/>
            <w:tcBorders>
              <w:top w:val="single" w:sz="12" w:space="0" w:color="auto"/>
              <w:bottom w:val="single" w:sz="12" w:space="0" w:color="auto"/>
            </w:tcBorders>
            <w:shd w:val="pct12" w:color="auto" w:fill="auto"/>
          </w:tcPr>
          <w:p w:rsidR="00000000" w:rsidRDefault="009D1608">
            <w:pPr>
              <w:pStyle w:val="Ttulo1"/>
              <w:jc w:val="center"/>
              <w:rPr>
                <w:rFonts w:ascii="Arial" w:hAnsi="Arial"/>
                <w:sz w:val="20"/>
              </w:rPr>
            </w:pPr>
            <w:r>
              <w:rPr>
                <w:rFonts w:ascii="Arial" w:hAnsi="Arial"/>
                <w:sz w:val="20"/>
              </w:rPr>
              <w:t>J  O  R  N  A  D  A      V  E  S  P  E  R  T  I  N  A</w:t>
            </w:r>
          </w:p>
        </w:tc>
      </w:tr>
      <w:tr w:rsidR="00000000">
        <w:tblPrEx>
          <w:tblCellMar>
            <w:top w:w="0" w:type="dxa"/>
            <w:bottom w:w="0" w:type="dxa"/>
          </w:tblCellMar>
        </w:tblPrEx>
        <w:trPr>
          <w:cantSplit/>
          <w:trHeight w:val="250"/>
        </w:trPr>
        <w:tc>
          <w:tcPr>
            <w:tcW w:w="1984" w:type="dxa"/>
            <w:vMerge w:val="restart"/>
            <w:vAlign w:val="center"/>
          </w:tcPr>
          <w:p w:rsidR="00000000" w:rsidRDefault="009D1608">
            <w:pPr>
              <w:jc w:val="center"/>
              <w:rPr>
                <w:b/>
                <w:snapToGrid w:val="0"/>
                <w:color w:val="000000"/>
                <w:sz w:val="22"/>
              </w:rPr>
            </w:pPr>
            <w:r>
              <w:rPr>
                <w:b/>
                <w:snapToGrid w:val="0"/>
                <w:color w:val="000000"/>
                <w:sz w:val="22"/>
              </w:rPr>
              <w:t>Estadístico</w:t>
            </w:r>
          </w:p>
        </w:tc>
        <w:tc>
          <w:tcPr>
            <w:tcW w:w="4253" w:type="dxa"/>
            <w:gridSpan w:val="4"/>
            <w:tcBorders>
              <w:bottom w:val="single" w:sz="8" w:space="0" w:color="auto"/>
            </w:tcBorders>
          </w:tcPr>
          <w:p w:rsidR="00000000" w:rsidRDefault="009D1608">
            <w:pPr>
              <w:pStyle w:val="Ttulo7"/>
              <w:jc w:val="center"/>
            </w:pPr>
            <w:r>
              <w:t>Edad promedio - año lectivo</w:t>
            </w:r>
          </w:p>
        </w:tc>
      </w:tr>
      <w:tr w:rsidR="00000000">
        <w:tblPrEx>
          <w:tblCellMar>
            <w:top w:w="0" w:type="dxa"/>
            <w:bottom w:w="0" w:type="dxa"/>
          </w:tblCellMar>
        </w:tblPrEx>
        <w:trPr>
          <w:cantSplit/>
          <w:trHeight w:val="250"/>
        </w:trPr>
        <w:tc>
          <w:tcPr>
            <w:tcW w:w="1984" w:type="dxa"/>
            <w:vMerge/>
            <w:tcBorders>
              <w:bottom w:val="single" w:sz="8" w:space="0" w:color="auto"/>
            </w:tcBorders>
          </w:tcPr>
          <w:p w:rsidR="00000000" w:rsidRDefault="009D1608">
            <w:pPr>
              <w:jc w:val="center"/>
              <w:rPr>
                <w:snapToGrid w:val="0"/>
                <w:color w:val="000000"/>
              </w:rPr>
            </w:pPr>
          </w:p>
        </w:tc>
        <w:tc>
          <w:tcPr>
            <w:tcW w:w="1063" w:type="dxa"/>
            <w:tcBorders>
              <w:bottom w:val="single" w:sz="8" w:space="0" w:color="auto"/>
            </w:tcBorders>
          </w:tcPr>
          <w:p w:rsidR="00000000" w:rsidRDefault="009D1608">
            <w:pPr>
              <w:jc w:val="center"/>
              <w:rPr>
                <w:b/>
                <w:snapToGrid w:val="0"/>
                <w:color w:val="000000"/>
              </w:rPr>
            </w:pPr>
            <w:r>
              <w:rPr>
                <w:b/>
                <w:snapToGrid w:val="0"/>
                <w:color w:val="000000"/>
              </w:rPr>
              <w:t>1995-96</w:t>
            </w:r>
          </w:p>
        </w:tc>
        <w:tc>
          <w:tcPr>
            <w:tcW w:w="1063" w:type="dxa"/>
            <w:tcBorders>
              <w:bottom w:val="single" w:sz="8" w:space="0" w:color="auto"/>
            </w:tcBorders>
          </w:tcPr>
          <w:p w:rsidR="00000000" w:rsidRDefault="009D1608">
            <w:pPr>
              <w:jc w:val="center"/>
              <w:rPr>
                <w:b/>
                <w:snapToGrid w:val="0"/>
                <w:color w:val="000000"/>
              </w:rPr>
            </w:pPr>
            <w:r>
              <w:rPr>
                <w:b/>
                <w:snapToGrid w:val="0"/>
                <w:color w:val="000000"/>
              </w:rPr>
              <w:t>1996-97</w:t>
            </w:r>
          </w:p>
        </w:tc>
        <w:tc>
          <w:tcPr>
            <w:tcW w:w="1063" w:type="dxa"/>
            <w:tcBorders>
              <w:bottom w:val="single" w:sz="8" w:space="0" w:color="auto"/>
            </w:tcBorders>
          </w:tcPr>
          <w:p w:rsidR="00000000" w:rsidRDefault="009D1608">
            <w:pPr>
              <w:jc w:val="center"/>
              <w:rPr>
                <w:b/>
                <w:snapToGrid w:val="0"/>
                <w:color w:val="000000"/>
              </w:rPr>
            </w:pPr>
            <w:r>
              <w:rPr>
                <w:b/>
                <w:snapToGrid w:val="0"/>
                <w:color w:val="000000"/>
              </w:rPr>
              <w:t>1997-9</w:t>
            </w:r>
            <w:r>
              <w:rPr>
                <w:b/>
                <w:snapToGrid w:val="0"/>
                <w:color w:val="000000"/>
              </w:rPr>
              <w:t>8</w:t>
            </w:r>
          </w:p>
        </w:tc>
        <w:tc>
          <w:tcPr>
            <w:tcW w:w="1064" w:type="dxa"/>
            <w:tcBorders>
              <w:bottom w:val="single" w:sz="8" w:space="0" w:color="auto"/>
            </w:tcBorders>
          </w:tcPr>
          <w:p w:rsidR="00000000" w:rsidRDefault="009D1608">
            <w:pPr>
              <w:jc w:val="center"/>
              <w:rPr>
                <w:b/>
                <w:snapToGrid w:val="0"/>
                <w:color w:val="000000"/>
              </w:rPr>
            </w:pPr>
            <w:r>
              <w:rPr>
                <w:b/>
                <w:snapToGrid w:val="0"/>
                <w:color w:val="000000"/>
              </w:rPr>
              <w:t>1998-99</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N</w:t>
            </w:r>
          </w:p>
        </w:tc>
        <w:tc>
          <w:tcPr>
            <w:tcW w:w="1063" w:type="dxa"/>
          </w:tcPr>
          <w:p w:rsidR="00000000" w:rsidRDefault="009D1608">
            <w:pPr>
              <w:jc w:val="right"/>
              <w:rPr>
                <w:snapToGrid w:val="0"/>
                <w:color w:val="000000"/>
              </w:rPr>
            </w:pPr>
            <w:r>
              <w:rPr>
                <w:snapToGrid w:val="0"/>
                <w:color w:val="000000"/>
              </w:rPr>
              <w:t>5575</w:t>
            </w:r>
          </w:p>
        </w:tc>
        <w:tc>
          <w:tcPr>
            <w:tcW w:w="1063" w:type="dxa"/>
          </w:tcPr>
          <w:p w:rsidR="00000000" w:rsidRDefault="009D1608">
            <w:pPr>
              <w:jc w:val="right"/>
              <w:rPr>
                <w:snapToGrid w:val="0"/>
                <w:color w:val="000000"/>
              </w:rPr>
            </w:pPr>
            <w:r>
              <w:rPr>
                <w:snapToGrid w:val="0"/>
                <w:color w:val="000000"/>
              </w:rPr>
              <w:t>5289</w:t>
            </w:r>
          </w:p>
        </w:tc>
        <w:tc>
          <w:tcPr>
            <w:tcW w:w="1063" w:type="dxa"/>
          </w:tcPr>
          <w:p w:rsidR="00000000" w:rsidRDefault="009D1608">
            <w:pPr>
              <w:jc w:val="right"/>
              <w:rPr>
                <w:snapToGrid w:val="0"/>
                <w:color w:val="000000"/>
              </w:rPr>
            </w:pPr>
            <w:r>
              <w:rPr>
                <w:snapToGrid w:val="0"/>
                <w:color w:val="000000"/>
              </w:rPr>
              <w:t>6016</w:t>
            </w:r>
          </w:p>
        </w:tc>
        <w:tc>
          <w:tcPr>
            <w:tcW w:w="1064" w:type="dxa"/>
          </w:tcPr>
          <w:p w:rsidR="00000000" w:rsidRDefault="009D1608">
            <w:pPr>
              <w:jc w:val="right"/>
              <w:rPr>
                <w:snapToGrid w:val="0"/>
                <w:color w:val="000000"/>
              </w:rPr>
            </w:pPr>
            <w:r>
              <w:rPr>
                <w:snapToGrid w:val="0"/>
                <w:color w:val="000000"/>
              </w:rPr>
              <w:t>6210</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Media</w:t>
            </w:r>
          </w:p>
        </w:tc>
        <w:tc>
          <w:tcPr>
            <w:tcW w:w="1063" w:type="dxa"/>
          </w:tcPr>
          <w:p w:rsidR="00000000" w:rsidRDefault="009D1608">
            <w:pPr>
              <w:jc w:val="right"/>
              <w:rPr>
                <w:snapToGrid w:val="0"/>
                <w:color w:val="000000"/>
              </w:rPr>
            </w:pPr>
            <w:r>
              <w:rPr>
                <w:snapToGrid w:val="0"/>
                <w:color w:val="000000"/>
              </w:rPr>
              <w:t>12.950</w:t>
            </w:r>
          </w:p>
        </w:tc>
        <w:tc>
          <w:tcPr>
            <w:tcW w:w="1063" w:type="dxa"/>
          </w:tcPr>
          <w:p w:rsidR="00000000" w:rsidRDefault="009D1608">
            <w:pPr>
              <w:jc w:val="right"/>
              <w:rPr>
                <w:snapToGrid w:val="0"/>
                <w:color w:val="000000"/>
              </w:rPr>
            </w:pPr>
            <w:r>
              <w:rPr>
                <w:snapToGrid w:val="0"/>
                <w:color w:val="000000"/>
              </w:rPr>
              <w:t>12.994</w:t>
            </w:r>
          </w:p>
        </w:tc>
        <w:tc>
          <w:tcPr>
            <w:tcW w:w="1063" w:type="dxa"/>
          </w:tcPr>
          <w:p w:rsidR="00000000" w:rsidRDefault="009D1608">
            <w:pPr>
              <w:jc w:val="right"/>
              <w:rPr>
                <w:snapToGrid w:val="0"/>
                <w:color w:val="000000"/>
              </w:rPr>
            </w:pPr>
            <w:r>
              <w:rPr>
                <w:snapToGrid w:val="0"/>
                <w:color w:val="000000"/>
              </w:rPr>
              <w:t>12.964</w:t>
            </w:r>
          </w:p>
        </w:tc>
        <w:tc>
          <w:tcPr>
            <w:tcW w:w="1064" w:type="dxa"/>
          </w:tcPr>
          <w:p w:rsidR="00000000" w:rsidRDefault="009D1608">
            <w:pPr>
              <w:jc w:val="right"/>
              <w:rPr>
                <w:snapToGrid w:val="0"/>
                <w:color w:val="000000"/>
              </w:rPr>
            </w:pPr>
            <w:r>
              <w:rPr>
                <w:snapToGrid w:val="0"/>
                <w:color w:val="000000"/>
              </w:rPr>
              <w:t>12.911</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Error estd. Media</w:t>
            </w:r>
          </w:p>
        </w:tc>
        <w:tc>
          <w:tcPr>
            <w:tcW w:w="1063" w:type="dxa"/>
            <w:vAlign w:val="bottom"/>
          </w:tcPr>
          <w:p w:rsidR="00000000" w:rsidRDefault="009D1608">
            <w:pPr>
              <w:jc w:val="right"/>
              <w:rPr>
                <w:rFonts w:eastAsia="Arial Unicode MS" w:cs="Arial"/>
                <w:szCs w:val="22"/>
              </w:rPr>
            </w:pPr>
            <w:r>
              <w:rPr>
                <w:rFonts w:cs="Arial"/>
                <w:szCs w:val="22"/>
              </w:rPr>
              <w:t>0.012</w:t>
            </w:r>
          </w:p>
        </w:tc>
        <w:tc>
          <w:tcPr>
            <w:tcW w:w="1063" w:type="dxa"/>
            <w:vAlign w:val="bottom"/>
          </w:tcPr>
          <w:p w:rsidR="00000000" w:rsidRDefault="009D1608">
            <w:pPr>
              <w:jc w:val="right"/>
              <w:rPr>
                <w:rFonts w:eastAsia="Arial Unicode MS" w:cs="Arial"/>
                <w:szCs w:val="22"/>
              </w:rPr>
            </w:pPr>
            <w:r>
              <w:rPr>
                <w:rFonts w:cs="Arial"/>
                <w:szCs w:val="22"/>
              </w:rPr>
              <w:t>0.012</w:t>
            </w:r>
          </w:p>
        </w:tc>
        <w:tc>
          <w:tcPr>
            <w:tcW w:w="1063" w:type="dxa"/>
            <w:vAlign w:val="bottom"/>
          </w:tcPr>
          <w:p w:rsidR="00000000" w:rsidRDefault="009D1608">
            <w:pPr>
              <w:jc w:val="right"/>
              <w:rPr>
                <w:rFonts w:eastAsia="Arial Unicode MS" w:cs="Arial"/>
                <w:szCs w:val="22"/>
              </w:rPr>
            </w:pPr>
            <w:r>
              <w:rPr>
                <w:rFonts w:cs="Arial"/>
                <w:szCs w:val="22"/>
              </w:rPr>
              <w:t>0.011</w:t>
            </w:r>
          </w:p>
        </w:tc>
        <w:tc>
          <w:tcPr>
            <w:tcW w:w="1064" w:type="dxa"/>
            <w:vAlign w:val="bottom"/>
          </w:tcPr>
          <w:p w:rsidR="00000000" w:rsidRDefault="009D1608">
            <w:pPr>
              <w:jc w:val="right"/>
              <w:rPr>
                <w:rFonts w:eastAsia="Arial Unicode MS" w:cs="Arial"/>
                <w:szCs w:val="22"/>
              </w:rPr>
            </w:pPr>
            <w:r>
              <w:rPr>
                <w:rFonts w:cs="Arial"/>
                <w:szCs w:val="22"/>
              </w:rPr>
              <w:t>0.012</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Desviación estd.</w:t>
            </w:r>
          </w:p>
        </w:tc>
        <w:tc>
          <w:tcPr>
            <w:tcW w:w="1063" w:type="dxa"/>
          </w:tcPr>
          <w:p w:rsidR="00000000" w:rsidRDefault="009D1608">
            <w:pPr>
              <w:jc w:val="right"/>
              <w:rPr>
                <w:snapToGrid w:val="0"/>
                <w:color w:val="000000"/>
              </w:rPr>
            </w:pPr>
            <w:r>
              <w:rPr>
                <w:snapToGrid w:val="0"/>
                <w:color w:val="000000"/>
              </w:rPr>
              <w:t>0.889</w:t>
            </w:r>
          </w:p>
        </w:tc>
        <w:tc>
          <w:tcPr>
            <w:tcW w:w="1063" w:type="dxa"/>
          </w:tcPr>
          <w:p w:rsidR="00000000" w:rsidRDefault="009D1608">
            <w:pPr>
              <w:jc w:val="right"/>
              <w:rPr>
                <w:snapToGrid w:val="0"/>
                <w:color w:val="000000"/>
              </w:rPr>
            </w:pPr>
            <w:r>
              <w:rPr>
                <w:snapToGrid w:val="0"/>
                <w:color w:val="000000"/>
              </w:rPr>
              <w:t>0.855</w:t>
            </w:r>
          </w:p>
        </w:tc>
        <w:tc>
          <w:tcPr>
            <w:tcW w:w="1063" w:type="dxa"/>
          </w:tcPr>
          <w:p w:rsidR="00000000" w:rsidRDefault="009D1608">
            <w:pPr>
              <w:jc w:val="right"/>
              <w:rPr>
                <w:snapToGrid w:val="0"/>
                <w:color w:val="000000"/>
              </w:rPr>
            </w:pPr>
            <w:r>
              <w:rPr>
                <w:snapToGrid w:val="0"/>
                <w:color w:val="000000"/>
              </w:rPr>
              <w:t>0.855</w:t>
            </w:r>
          </w:p>
        </w:tc>
        <w:tc>
          <w:tcPr>
            <w:tcW w:w="1064" w:type="dxa"/>
          </w:tcPr>
          <w:p w:rsidR="00000000" w:rsidRDefault="009D1608">
            <w:pPr>
              <w:jc w:val="right"/>
              <w:rPr>
                <w:snapToGrid w:val="0"/>
                <w:color w:val="000000"/>
              </w:rPr>
            </w:pPr>
            <w:r>
              <w:rPr>
                <w:snapToGrid w:val="0"/>
                <w:color w:val="000000"/>
              </w:rPr>
              <w:t>0.923</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Sesgo</w:t>
            </w:r>
          </w:p>
        </w:tc>
        <w:tc>
          <w:tcPr>
            <w:tcW w:w="1063" w:type="dxa"/>
          </w:tcPr>
          <w:p w:rsidR="00000000" w:rsidRDefault="009D1608">
            <w:pPr>
              <w:jc w:val="right"/>
              <w:rPr>
                <w:snapToGrid w:val="0"/>
                <w:color w:val="000000"/>
              </w:rPr>
            </w:pPr>
            <w:r>
              <w:rPr>
                <w:snapToGrid w:val="0"/>
                <w:color w:val="000000"/>
              </w:rPr>
              <w:t>0.195</w:t>
            </w:r>
          </w:p>
        </w:tc>
        <w:tc>
          <w:tcPr>
            <w:tcW w:w="1063" w:type="dxa"/>
          </w:tcPr>
          <w:p w:rsidR="00000000" w:rsidRDefault="009D1608">
            <w:pPr>
              <w:jc w:val="right"/>
              <w:rPr>
                <w:snapToGrid w:val="0"/>
                <w:color w:val="000000"/>
              </w:rPr>
            </w:pPr>
            <w:r>
              <w:rPr>
                <w:snapToGrid w:val="0"/>
                <w:color w:val="000000"/>
              </w:rPr>
              <w:t>0.217</w:t>
            </w:r>
          </w:p>
        </w:tc>
        <w:tc>
          <w:tcPr>
            <w:tcW w:w="1063" w:type="dxa"/>
          </w:tcPr>
          <w:p w:rsidR="00000000" w:rsidRDefault="009D1608">
            <w:pPr>
              <w:jc w:val="right"/>
              <w:rPr>
                <w:snapToGrid w:val="0"/>
                <w:color w:val="000000"/>
              </w:rPr>
            </w:pPr>
            <w:r>
              <w:rPr>
                <w:snapToGrid w:val="0"/>
                <w:color w:val="000000"/>
              </w:rPr>
              <w:t>0.543</w:t>
            </w:r>
          </w:p>
        </w:tc>
        <w:tc>
          <w:tcPr>
            <w:tcW w:w="1064" w:type="dxa"/>
          </w:tcPr>
          <w:p w:rsidR="00000000" w:rsidRDefault="009D1608">
            <w:pPr>
              <w:jc w:val="right"/>
              <w:rPr>
                <w:snapToGrid w:val="0"/>
                <w:color w:val="000000"/>
              </w:rPr>
            </w:pPr>
            <w:r>
              <w:rPr>
                <w:snapToGrid w:val="0"/>
                <w:color w:val="000000"/>
              </w:rPr>
              <w:t>0.459</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Kurtosis</w:t>
            </w:r>
          </w:p>
        </w:tc>
        <w:tc>
          <w:tcPr>
            <w:tcW w:w="1063" w:type="dxa"/>
          </w:tcPr>
          <w:p w:rsidR="00000000" w:rsidRDefault="009D1608">
            <w:pPr>
              <w:jc w:val="right"/>
              <w:rPr>
                <w:snapToGrid w:val="0"/>
                <w:color w:val="000000"/>
              </w:rPr>
            </w:pPr>
            <w:r>
              <w:rPr>
                <w:snapToGrid w:val="0"/>
                <w:color w:val="000000"/>
              </w:rPr>
              <w:t>2.404</w:t>
            </w:r>
          </w:p>
        </w:tc>
        <w:tc>
          <w:tcPr>
            <w:tcW w:w="1063" w:type="dxa"/>
          </w:tcPr>
          <w:p w:rsidR="00000000" w:rsidRDefault="009D1608">
            <w:pPr>
              <w:jc w:val="right"/>
              <w:rPr>
                <w:snapToGrid w:val="0"/>
                <w:color w:val="000000"/>
              </w:rPr>
            </w:pPr>
            <w:r>
              <w:rPr>
                <w:snapToGrid w:val="0"/>
                <w:color w:val="000000"/>
              </w:rPr>
              <w:t>2.557</w:t>
            </w:r>
          </w:p>
        </w:tc>
        <w:tc>
          <w:tcPr>
            <w:tcW w:w="1063" w:type="dxa"/>
          </w:tcPr>
          <w:p w:rsidR="00000000" w:rsidRDefault="009D1608">
            <w:pPr>
              <w:jc w:val="right"/>
              <w:rPr>
                <w:snapToGrid w:val="0"/>
                <w:color w:val="000000"/>
              </w:rPr>
            </w:pPr>
            <w:r>
              <w:rPr>
                <w:snapToGrid w:val="0"/>
                <w:color w:val="000000"/>
              </w:rPr>
              <w:t>3.203</w:t>
            </w:r>
          </w:p>
        </w:tc>
        <w:tc>
          <w:tcPr>
            <w:tcW w:w="1064" w:type="dxa"/>
          </w:tcPr>
          <w:p w:rsidR="00000000" w:rsidRDefault="009D1608">
            <w:pPr>
              <w:jc w:val="right"/>
              <w:rPr>
                <w:snapToGrid w:val="0"/>
                <w:color w:val="000000"/>
              </w:rPr>
            </w:pPr>
            <w:r>
              <w:rPr>
                <w:snapToGrid w:val="0"/>
                <w:color w:val="000000"/>
              </w:rPr>
              <w:t>3.403</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Mínimo</w:t>
            </w:r>
          </w:p>
        </w:tc>
        <w:tc>
          <w:tcPr>
            <w:tcW w:w="1063" w:type="dxa"/>
          </w:tcPr>
          <w:p w:rsidR="00000000" w:rsidRDefault="009D1608">
            <w:pPr>
              <w:jc w:val="right"/>
              <w:rPr>
                <w:snapToGrid w:val="0"/>
                <w:color w:val="000000"/>
              </w:rPr>
            </w:pPr>
            <w:r>
              <w:rPr>
                <w:snapToGrid w:val="0"/>
                <w:color w:val="000000"/>
              </w:rPr>
              <w:t>11.000</w:t>
            </w:r>
          </w:p>
        </w:tc>
        <w:tc>
          <w:tcPr>
            <w:tcW w:w="1063" w:type="dxa"/>
          </w:tcPr>
          <w:p w:rsidR="00000000" w:rsidRDefault="009D1608">
            <w:pPr>
              <w:jc w:val="right"/>
              <w:rPr>
                <w:snapToGrid w:val="0"/>
                <w:color w:val="000000"/>
              </w:rPr>
            </w:pPr>
            <w:r>
              <w:rPr>
                <w:snapToGrid w:val="0"/>
                <w:color w:val="000000"/>
              </w:rPr>
              <w:t>11.387</w:t>
            </w:r>
          </w:p>
        </w:tc>
        <w:tc>
          <w:tcPr>
            <w:tcW w:w="1063" w:type="dxa"/>
          </w:tcPr>
          <w:p w:rsidR="00000000" w:rsidRDefault="009D1608">
            <w:pPr>
              <w:jc w:val="right"/>
              <w:rPr>
                <w:snapToGrid w:val="0"/>
                <w:color w:val="000000"/>
              </w:rPr>
            </w:pPr>
            <w:r>
              <w:rPr>
                <w:snapToGrid w:val="0"/>
                <w:color w:val="000000"/>
              </w:rPr>
              <w:t>11.314</w:t>
            </w:r>
          </w:p>
        </w:tc>
        <w:tc>
          <w:tcPr>
            <w:tcW w:w="1064" w:type="dxa"/>
          </w:tcPr>
          <w:p w:rsidR="00000000" w:rsidRDefault="009D1608">
            <w:pPr>
              <w:jc w:val="right"/>
              <w:rPr>
                <w:snapToGrid w:val="0"/>
                <w:color w:val="000000"/>
              </w:rPr>
            </w:pPr>
            <w:r>
              <w:rPr>
                <w:snapToGrid w:val="0"/>
                <w:color w:val="000000"/>
              </w:rPr>
              <w:t>11.000</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M</w:t>
            </w:r>
            <w:r>
              <w:rPr>
                <w:snapToGrid w:val="0"/>
                <w:color w:val="000000"/>
              </w:rPr>
              <w:t>áximo</w:t>
            </w:r>
          </w:p>
        </w:tc>
        <w:tc>
          <w:tcPr>
            <w:tcW w:w="1063" w:type="dxa"/>
          </w:tcPr>
          <w:p w:rsidR="00000000" w:rsidRDefault="009D1608">
            <w:pPr>
              <w:jc w:val="right"/>
              <w:rPr>
                <w:snapToGrid w:val="0"/>
                <w:color w:val="000000"/>
              </w:rPr>
            </w:pPr>
            <w:r>
              <w:rPr>
                <w:snapToGrid w:val="0"/>
                <w:color w:val="000000"/>
              </w:rPr>
              <w:t>15.000</w:t>
            </w:r>
          </w:p>
        </w:tc>
        <w:tc>
          <w:tcPr>
            <w:tcW w:w="1063" w:type="dxa"/>
          </w:tcPr>
          <w:p w:rsidR="00000000" w:rsidRDefault="009D1608">
            <w:pPr>
              <w:jc w:val="right"/>
              <w:rPr>
                <w:snapToGrid w:val="0"/>
                <w:color w:val="000000"/>
              </w:rPr>
            </w:pPr>
            <w:r>
              <w:rPr>
                <w:snapToGrid w:val="0"/>
                <w:color w:val="000000"/>
              </w:rPr>
              <w:t>15.000</w:t>
            </w:r>
          </w:p>
        </w:tc>
        <w:tc>
          <w:tcPr>
            <w:tcW w:w="1063" w:type="dxa"/>
          </w:tcPr>
          <w:p w:rsidR="00000000" w:rsidRDefault="009D1608">
            <w:pPr>
              <w:jc w:val="right"/>
              <w:rPr>
                <w:snapToGrid w:val="0"/>
                <w:color w:val="000000"/>
              </w:rPr>
            </w:pPr>
            <w:r>
              <w:rPr>
                <w:snapToGrid w:val="0"/>
                <w:color w:val="000000"/>
              </w:rPr>
              <w:t>15.560</w:t>
            </w:r>
          </w:p>
        </w:tc>
        <w:tc>
          <w:tcPr>
            <w:tcW w:w="1064" w:type="dxa"/>
          </w:tcPr>
          <w:p w:rsidR="00000000" w:rsidRDefault="009D1608">
            <w:pPr>
              <w:jc w:val="right"/>
              <w:rPr>
                <w:snapToGrid w:val="0"/>
                <w:color w:val="000000"/>
              </w:rPr>
            </w:pPr>
            <w:r>
              <w:rPr>
                <w:snapToGrid w:val="0"/>
                <w:color w:val="000000"/>
              </w:rPr>
              <w:t>15.652</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1° Cuartil</w:t>
            </w:r>
          </w:p>
        </w:tc>
        <w:tc>
          <w:tcPr>
            <w:tcW w:w="1063" w:type="dxa"/>
          </w:tcPr>
          <w:p w:rsidR="00000000" w:rsidRDefault="009D1608">
            <w:pPr>
              <w:jc w:val="right"/>
              <w:rPr>
                <w:snapToGrid w:val="0"/>
                <w:color w:val="000000"/>
              </w:rPr>
            </w:pPr>
            <w:r>
              <w:rPr>
                <w:snapToGrid w:val="0"/>
                <w:color w:val="000000"/>
              </w:rPr>
              <w:t>12.248</w:t>
            </w:r>
          </w:p>
        </w:tc>
        <w:tc>
          <w:tcPr>
            <w:tcW w:w="1063" w:type="dxa"/>
          </w:tcPr>
          <w:p w:rsidR="00000000" w:rsidRDefault="009D1608">
            <w:pPr>
              <w:jc w:val="right"/>
              <w:rPr>
                <w:snapToGrid w:val="0"/>
                <w:color w:val="000000"/>
              </w:rPr>
            </w:pPr>
            <w:r>
              <w:rPr>
                <w:snapToGrid w:val="0"/>
                <w:color w:val="000000"/>
              </w:rPr>
              <w:t>12.392</w:t>
            </w:r>
          </w:p>
        </w:tc>
        <w:tc>
          <w:tcPr>
            <w:tcW w:w="1063" w:type="dxa"/>
          </w:tcPr>
          <w:p w:rsidR="00000000" w:rsidRDefault="009D1608">
            <w:pPr>
              <w:jc w:val="right"/>
              <w:rPr>
                <w:snapToGrid w:val="0"/>
                <w:color w:val="000000"/>
              </w:rPr>
            </w:pPr>
            <w:r>
              <w:rPr>
                <w:snapToGrid w:val="0"/>
                <w:color w:val="000000"/>
              </w:rPr>
              <w:t>12.298</w:t>
            </w:r>
          </w:p>
        </w:tc>
        <w:tc>
          <w:tcPr>
            <w:tcW w:w="1064" w:type="dxa"/>
          </w:tcPr>
          <w:p w:rsidR="00000000" w:rsidRDefault="009D1608">
            <w:pPr>
              <w:jc w:val="right"/>
              <w:rPr>
                <w:snapToGrid w:val="0"/>
                <w:color w:val="000000"/>
              </w:rPr>
            </w:pPr>
            <w:r>
              <w:rPr>
                <w:snapToGrid w:val="0"/>
                <w:color w:val="000000"/>
              </w:rPr>
              <w:t>12.302</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2° Cuartil</w:t>
            </w:r>
          </w:p>
        </w:tc>
        <w:tc>
          <w:tcPr>
            <w:tcW w:w="1063" w:type="dxa"/>
          </w:tcPr>
          <w:p w:rsidR="00000000" w:rsidRDefault="009D1608">
            <w:pPr>
              <w:jc w:val="right"/>
              <w:rPr>
                <w:snapToGrid w:val="0"/>
                <w:color w:val="000000"/>
              </w:rPr>
            </w:pPr>
            <w:r>
              <w:rPr>
                <w:snapToGrid w:val="0"/>
                <w:color w:val="000000"/>
              </w:rPr>
              <w:t>12.893</w:t>
            </w:r>
          </w:p>
        </w:tc>
        <w:tc>
          <w:tcPr>
            <w:tcW w:w="1063" w:type="dxa"/>
          </w:tcPr>
          <w:p w:rsidR="00000000" w:rsidRDefault="009D1608">
            <w:pPr>
              <w:jc w:val="right"/>
              <w:rPr>
                <w:snapToGrid w:val="0"/>
                <w:color w:val="000000"/>
              </w:rPr>
            </w:pPr>
            <w:r>
              <w:rPr>
                <w:snapToGrid w:val="0"/>
                <w:color w:val="000000"/>
              </w:rPr>
              <w:t>12.976</w:t>
            </w:r>
          </w:p>
        </w:tc>
        <w:tc>
          <w:tcPr>
            <w:tcW w:w="1063" w:type="dxa"/>
          </w:tcPr>
          <w:p w:rsidR="00000000" w:rsidRDefault="009D1608">
            <w:pPr>
              <w:jc w:val="right"/>
              <w:rPr>
                <w:snapToGrid w:val="0"/>
                <w:color w:val="000000"/>
              </w:rPr>
            </w:pPr>
            <w:r>
              <w:rPr>
                <w:snapToGrid w:val="0"/>
                <w:color w:val="000000"/>
              </w:rPr>
              <w:t>12.809</w:t>
            </w:r>
          </w:p>
        </w:tc>
        <w:tc>
          <w:tcPr>
            <w:tcW w:w="1064" w:type="dxa"/>
          </w:tcPr>
          <w:p w:rsidR="00000000" w:rsidRDefault="009D1608">
            <w:pPr>
              <w:jc w:val="right"/>
              <w:rPr>
                <w:snapToGrid w:val="0"/>
                <w:color w:val="000000"/>
              </w:rPr>
            </w:pPr>
            <w:r>
              <w:rPr>
                <w:snapToGrid w:val="0"/>
                <w:color w:val="000000"/>
              </w:rPr>
              <w:t>12.868</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3° Cuartil</w:t>
            </w:r>
          </w:p>
        </w:tc>
        <w:tc>
          <w:tcPr>
            <w:tcW w:w="1063" w:type="dxa"/>
          </w:tcPr>
          <w:p w:rsidR="00000000" w:rsidRDefault="009D1608">
            <w:pPr>
              <w:jc w:val="right"/>
              <w:rPr>
                <w:snapToGrid w:val="0"/>
                <w:color w:val="000000"/>
              </w:rPr>
            </w:pPr>
            <w:r>
              <w:rPr>
                <w:snapToGrid w:val="0"/>
                <w:color w:val="000000"/>
              </w:rPr>
              <w:t>13.551</w:t>
            </w:r>
          </w:p>
        </w:tc>
        <w:tc>
          <w:tcPr>
            <w:tcW w:w="1063" w:type="dxa"/>
          </w:tcPr>
          <w:p w:rsidR="00000000" w:rsidRDefault="009D1608">
            <w:pPr>
              <w:jc w:val="right"/>
              <w:rPr>
                <w:snapToGrid w:val="0"/>
                <w:color w:val="000000"/>
              </w:rPr>
            </w:pPr>
            <w:r>
              <w:rPr>
                <w:snapToGrid w:val="0"/>
                <w:color w:val="000000"/>
              </w:rPr>
              <w:t>13.615</w:t>
            </w:r>
          </w:p>
        </w:tc>
        <w:tc>
          <w:tcPr>
            <w:tcW w:w="1063" w:type="dxa"/>
          </w:tcPr>
          <w:p w:rsidR="00000000" w:rsidRDefault="009D1608">
            <w:pPr>
              <w:jc w:val="right"/>
              <w:rPr>
                <w:snapToGrid w:val="0"/>
                <w:color w:val="000000"/>
              </w:rPr>
            </w:pPr>
            <w:r>
              <w:rPr>
                <w:snapToGrid w:val="0"/>
                <w:color w:val="000000"/>
              </w:rPr>
              <w:t>13.608</w:t>
            </w:r>
          </w:p>
        </w:tc>
        <w:tc>
          <w:tcPr>
            <w:tcW w:w="1064" w:type="dxa"/>
          </w:tcPr>
          <w:p w:rsidR="00000000" w:rsidRDefault="009D1608">
            <w:pPr>
              <w:jc w:val="right"/>
              <w:rPr>
                <w:snapToGrid w:val="0"/>
                <w:color w:val="000000"/>
              </w:rPr>
            </w:pPr>
            <w:r>
              <w:rPr>
                <w:snapToGrid w:val="0"/>
                <w:color w:val="000000"/>
              </w:rPr>
              <w:t>13.455</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N° de colegios</w:t>
            </w:r>
          </w:p>
        </w:tc>
        <w:tc>
          <w:tcPr>
            <w:tcW w:w="1063" w:type="dxa"/>
          </w:tcPr>
          <w:p w:rsidR="00000000" w:rsidRDefault="009D1608">
            <w:pPr>
              <w:jc w:val="right"/>
              <w:rPr>
                <w:snapToGrid w:val="0"/>
                <w:color w:val="000000"/>
              </w:rPr>
            </w:pPr>
            <w:r>
              <w:rPr>
                <w:snapToGrid w:val="0"/>
                <w:color w:val="000000"/>
              </w:rPr>
              <w:t>56</w:t>
            </w:r>
          </w:p>
        </w:tc>
        <w:tc>
          <w:tcPr>
            <w:tcW w:w="1063" w:type="dxa"/>
          </w:tcPr>
          <w:p w:rsidR="00000000" w:rsidRDefault="009D1608">
            <w:pPr>
              <w:jc w:val="right"/>
              <w:rPr>
                <w:snapToGrid w:val="0"/>
                <w:color w:val="000000"/>
              </w:rPr>
            </w:pPr>
            <w:r>
              <w:rPr>
                <w:snapToGrid w:val="0"/>
                <w:color w:val="000000"/>
              </w:rPr>
              <w:t>61</w:t>
            </w:r>
          </w:p>
        </w:tc>
        <w:tc>
          <w:tcPr>
            <w:tcW w:w="1063" w:type="dxa"/>
          </w:tcPr>
          <w:p w:rsidR="00000000" w:rsidRDefault="009D1608">
            <w:pPr>
              <w:jc w:val="right"/>
              <w:rPr>
                <w:snapToGrid w:val="0"/>
                <w:color w:val="000000"/>
              </w:rPr>
            </w:pPr>
            <w:r>
              <w:rPr>
                <w:snapToGrid w:val="0"/>
                <w:color w:val="000000"/>
              </w:rPr>
              <w:t>66</w:t>
            </w:r>
          </w:p>
        </w:tc>
        <w:tc>
          <w:tcPr>
            <w:tcW w:w="1064" w:type="dxa"/>
          </w:tcPr>
          <w:p w:rsidR="00000000" w:rsidRDefault="009D1608">
            <w:pPr>
              <w:jc w:val="right"/>
              <w:rPr>
                <w:snapToGrid w:val="0"/>
                <w:color w:val="000000"/>
              </w:rPr>
            </w:pPr>
            <w:r>
              <w:rPr>
                <w:snapToGrid w:val="0"/>
                <w:color w:val="000000"/>
              </w:rPr>
              <w:t>70</w:t>
            </w:r>
          </w:p>
        </w:tc>
      </w:tr>
      <w:tr w:rsidR="00000000">
        <w:tblPrEx>
          <w:tblCellMar>
            <w:top w:w="0" w:type="dxa"/>
            <w:bottom w:w="0" w:type="dxa"/>
          </w:tblCellMar>
        </w:tblPrEx>
        <w:trPr>
          <w:cantSplit/>
          <w:trHeight w:val="250"/>
        </w:trPr>
        <w:tc>
          <w:tcPr>
            <w:tcW w:w="6237" w:type="dxa"/>
            <w:gridSpan w:val="5"/>
            <w:tcBorders>
              <w:top w:val="single" w:sz="12" w:space="0" w:color="auto"/>
            </w:tcBorders>
          </w:tcPr>
          <w:p w:rsidR="00000000" w:rsidRDefault="009D1608">
            <w:pPr>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años lect. 1995–99)</w:t>
            </w:r>
          </w:p>
        </w:tc>
      </w:tr>
    </w:tbl>
    <w:p w:rsidR="00000000" w:rsidRDefault="009D1608">
      <w:pPr>
        <w:pStyle w:val="Textoindependiente"/>
        <w:spacing w:line="480" w:lineRule="auto"/>
        <w:ind w:left="851"/>
        <w:jc w:val="both"/>
        <w:rPr>
          <w:spacing w:val="-1"/>
          <w:sz w:val="22"/>
        </w:rPr>
      </w:pPr>
      <w:r>
        <w:rPr>
          <w:b/>
          <w:snapToGrid/>
        </w:rPr>
        <w:pict>
          <v:rect id="_x0000_s3329" style="position:absolute;left:0;text-align:left;margin-left:30.6pt;margin-top:19.9pt;width:381.6pt;height:297.85pt;z-index:-251204096;mso-position-horizontal-relative:text;mso-position-vertical-relative:text" o:allowincell="f" strokeweight="4.5pt">
            <v:stroke linestyle="thinThick"/>
          </v:rect>
        </w:pict>
      </w:r>
    </w:p>
    <w:p w:rsidR="00000000" w:rsidRDefault="009D1608">
      <w:pPr>
        <w:pStyle w:val="Textoindependiente"/>
        <w:ind w:left="851"/>
        <w:rPr>
          <w:b/>
          <w:snapToGrid/>
        </w:rPr>
      </w:pPr>
      <w:r>
        <w:rPr>
          <w:b/>
          <w:snapToGrid/>
        </w:rPr>
        <w:t>GRÁFICO 3.9</w:t>
      </w:r>
    </w:p>
    <w:p w:rsidR="00000000" w:rsidRDefault="009D1608">
      <w:pPr>
        <w:pStyle w:val="Textoindependiente"/>
        <w:ind w:left="851"/>
        <w:rPr>
          <w:b/>
        </w:rPr>
      </w:pPr>
      <w:r>
        <w:rPr>
          <w:b/>
        </w:rPr>
        <w:t xml:space="preserve">Edad de los estudiantes </w:t>
      </w:r>
      <w:r>
        <w:rPr>
          <w:b/>
          <w:spacing w:val="-1"/>
        </w:rPr>
        <w:t xml:space="preserve">(en años) </w:t>
      </w:r>
      <w:r>
        <w:rPr>
          <w:b/>
        </w:rPr>
        <w:t>al cursar el</w:t>
      </w:r>
    </w:p>
    <w:p w:rsidR="00000000" w:rsidRDefault="009D1608">
      <w:pPr>
        <w:pStyle w:val="Textoindependiente"/>
        <w:ind w:left="851"/>
        <w:rPr>
          <w:b/>
        </w:rPr>
      </w:pPr>
      <w:r>
        <w:rPr>
          <w:b/>
        </w:rPr>
        <w:pict>
          <v:shape id="_x0000_s3327" type="#_x0000_t202" style="position:absolute;left:0;text-align:left;margin-left:37.8pt;margin-top:243.25pt;width:345.6pt;height:28.8pt;z-index:252110336" o:allowincell="f" filled="f" stroked="f">
            <v:textbox style="mso-next-textbox:#_x0000_s3327">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1997–98)</w:t>
                  </w:r>
                </w:p>
              </w:txbxContent>
            </v:textbox>
          </v:shape>
        </w:pict>
      </w:r>
      <w:r w:rsidR="002214E1">
        <w:rPr>
          <w:b/>
          <w:noProof/>
          <w:snapToGrid/>
          <w:lang w:val="es-ES"/>
        </w:rPr>
        <w:drawing>
          <wp:anchor distT="0" distB="0" distL="114300" distR="114300" simplePos="0" relativeHeight="252111360" behindDoc="0" locked="0" layoutInCell="0" allowOverlap="1">
            <wp:simplePos x="0" y="0"/>
            <wp:positionH relativeFrom="column">
              <wp:posOffset>388620</wp:posOffset>
            </wp:positionH>
            <wp:positionV relativeFrom="paragraph">
              <wp:posOffset>132080</wp:posOffset>
            </wp:positionV>
            <wp:extent cx="4801235" cy="3048635"/>
            <wp:effectExtent l="0" t="0" r="0" b="0"/>
            <wp:wrapNone/>
            <wp:docPr id="2304" name="Imagen 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4"/>
                    <pic:cNvPicPr>
                      <a:picLocks noChangeAspect="1" noChangeArrowheads="1"/>
                    </pic:cNvPicPr>
                  </pic:nvPicPr>
                  <pic:blipFill>
                    <a:blip r:embed="rId15"/>
                    <a:srcRect/>
                    <a:stretch>
                      <a:fillRect/>
                    </a:stretch>
                  </pic:blipFill>
                  <pic:spPr bwMode="auto">
                    <a:xfrm>
                      <a:off x="0" y="0"/>
                      <a:ext cx="4801235" cy="3048635"/>
                    </a:xfrm>
                    <a:prstGeom prst="rect">
                      <a:avLst/>
                    </a:prstGeom>
                    <a:noFill/>
                  </pic:spPr>
                </pic:pic>
              </a:graphicData>
            </a:graphic>
          </wp:anchor>
        </w:drawing>
      </w:r>
      <w:r>
        <w:rPr>
          <w:b/>
          <w:noProof/>
          <w:snapToGrid/>
        </w:rPr>
        <w:pict>
          <v:shape id="_x0000_s3330" type="#_x0000_t202" style="position:absolute;left:0;text-align:left;margin-left:102.6pt;margin-top:228.55pt;width:252pt;height:14.4pt;z-index:252113408;mso-position-horizontal-relative:text;mso-position-vertical-relative:text" o:allowincell="f" stroked="f" strokeweight="1pt">
            <v:textbox inset="0,0,0,0">
              <w:txbxContent>
                <w:p w:rsidR="00000000" w:rsidRDefault="009D1608">
                  <w:pPr>
                    <w:jc w:val="center"/>
                    <w:rPr>
                      <w:b/>
                      <w:sz w:val="18"/>
                    </w:rPr>
                  </w:pPr>
                  <w:r>
                    <w:rPr>
                      <w:b/>
                      <w:sz w:val="18"/>
                    </w:rPr>
                    <w:t>Edad – estudiantes de octavo año básico (marca de clase)</w:t>
                  </w:r>
                </w:p>
              </w:txbxContent>
            </v:textbox>
          </v:shape>
        </w:pict>
      </w:r>
      <w:r>
        <w:rPr>
          <w:b/>
          <w:noProof/>
          <w:snapToGrid/>
        </w:rPr>
        <w:pict>
          <v:shape id="_x0000_s3333" style="position:absolute;left:0;text-align:left;margin-left:217.8pt;margin-top:89.4pt;width:151.2pt;height:103.2pt;flip:x;z-index:252116480;mso-wrap-distance-left:9pt;mso-wrap-distance-top:0;mso-wrap-distance-right:9pt;mso-wrap-distance-bottom:0;mso-position-horizontal-relative:text;mso-position-vertical-relative:text;v-text-anchor:top" coordsize="3024,2064" o:allowincell="f" path="m3024,v-96,24,-192,48,-288,144c2640,240,2544,432,2448,576v-96,144,-168,288,-288,432c2040,1152,1872,1320,1728,1440v-144,120,-264,192,-432,288c1128,1824,936,1968,720,2016v-216,48,-468,24,-720,e" filled="f" strokeweight="1pt">
            <v:path arrowok="t"/>
          </v:shape>
        </w:pict>
      </w:r>
      <w:r>
        <w:rPr>
          <w:b/>
          <w:noProof/>
          <w:snapToGrid/>
        </w:rPr>
        <w:pict>
          <v:shape id="_x0000_s3332" style="position:absolute;left:0;text-align:left;margin-left:66.6pt;margin-top:89.4pt;width:151.2pt;height:103.2pt;z-index:252115456;mso-wrap-distance-left:9pt;mso-wrap-distance-top:0;mso-wrap-distance-right:9pt;mso-wrap-distance-bottom:0;mso-position-horizontal-relative:text;mso-position-vertical-relative:text;v-text-anchor:top" coordsize="3024,2064" o:allowincell="f" path="m3024,v-96,24,-192,48,-288,144c2640,240,2544,432,2448,576v-96,144,-168,288,-288,432c2040,1152,1872,1320,1728,1440v-144,120,-264,192,-432,288c1128,1824,936,1968,720,2016v-216,48,-468,24,-720,e" filled="f" strokeweight="1pt">
            <v:path arrowok="t"/>
          </v:shape>
        </w:pict>
      </w:r>
      <w:r>
        <w:rPr>
          <w:b/>
        </w:rPr>
        <w:pict>
          <v:shape id="_x0000_s3326" type="#_x0000_t202" style="position:absolute;left:0;text-align:left;margin-left:59.4pt;margin-top:222.45pt;width:345.6pt;height:28.8pt;z-index:-251207168;mso-position-horizontal-relative:text;mso-position-vertical-relative:text" o:allowincell="f" filled="f" stroked="f">
            <v:textbox style="mso-next-textbox:#_x0000_s3326">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b/>
        </w:rPr>
        <w:t>octavo año básico – Jornada vespertina (Año lect.1997-98)</w:t>
      </w:r>
    </w:p>
    <w:p w:rsidR="00000000" w:rsidRDefault="009D1608">
      <w:pPr>
        <w:pStyle w:val="Textoindependiente"/>
        <w:ind w:left="851"/>
        <w:rPr>
          <w:b/>
        </w:rPr>
      </w:pPr>
    </w:p>
    <w:p w:rsidR="00000000" w:rsidRDefault="009D1608">
      <w:pPr>
        <w:pStyle w:val="Textoindependiente"/>
        <w:ind w:left="851"/>
        <w:rPr>
          <w:b/>
        </w:rPr>
      </w:pPr>
      <w:r>
        <w:rPr>
          <w:b/>
          <w:noProof/>
          <w:snapToGrid/>
        </w:rPr>
        <w:pict>
          <v:line id="_x0000_s3331" style="position:absolute;left:0;text-align:left;z-index:252114432" from="37.8pt,215.65pt" to="405pt,215.65pt" o:allowincell="f" strokeweight="1.5pt"/>
        </w:pict>
      </w:r>
      <w:r>
        <w:rPr>
          <w:b/>
          <w:sz w:val="20"/>
        </w:rPr>
        <w:br w:type="page"/>
      </w:r>
      <w:r>
        <w:rPr>
          <w:b/>
        </w:rPr>
        <w:t>GRÁFICO 3.10</w:t>
      </w:r>
    </w:p>
    <w:p w:rsidR="00000000" w:rsidRDefault="009D1608">
      <w:pPr>
        <w:pStyle w:val="Textoindependiente"/>
        <w:ind w:left="851"/>
        <w:rPr>
          <w:b/>
        </w:rPr>
      </w:pPr>
      <w:r>
        <w:rPr>
          <w:b/>
          <w:snapToGrid/>
          <w:sz w:val="28"/>
        </w:rPr>
        <w:pict>
          <v:rect id="_x0000_s1262" style="position:absolute;left:0;text-align:left;margin-left:30.6pt;margin-top:-19.2pt;width:381.6pt;height:295.2pt;z-index:-252108288" o:allowincell="f" strokeweight="4.5pt">
            <v:stroke linestyle="thinThick"/>
          </v:rect>
        </w:pict>
      </w:r>
      <w:r>
        <w:rPr>
          <w:b/>
        </w:rPr>
        <w:t xml:space="preserve">Edad de los estudiantes </w:t>
      </w:r>
      <w:r>
        <w:rPr>
          <w:b/>
          <w:spacing w:val="-1"/>
        </w:rPr>
        <w:t xml:space="preserve">(en años) </w:t>
      </w:r>
      <w:r>
        <w:rPr>
          <w:b/>
        </w:rPr>
        <w:t>al cursar el</w:t>
      </w:r>
    </w:p>
    <w:p w:rsidR="00000000" w:rsidRDefault="009D1608">
      <w:pPr>
        <w:pStyle w:val="Textoindependiente"/>
        <w:ind w:left="851"/>
        <w:rPr>
          <w:b/>
        </w:rPr>
      </w:pPr>
      <w:r>
        <w:rPr>
          <w:b/>
        </w:rPr>
        <w:pict>
          <v:shape id="_x0000_s1261" type="#_x0000_t202" style="position:absolute;left:0;text-align:left;margin-left:37.8pt;margin-top:240.6pt;width:345.6pt;height:28.8pt;z-index:251207168" o:allowincell="f" filled="f" stroked="f">
            <v:textbox style="mso-next-textbox:#_x0000_s1261">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w:t>
                  </w:r>
                  <w:r>
                    <w:rPr>
                      <w:snapToGrid w:val="0"/>
                      <w:color w:val="000000"/>
                      <w:sz w:val="18"/>
                    </w:rPr>
                    <w:t>ase de dato año lectivo 1998–99)</w:t>
                  </w:r>
                </w:p>
              </w:txbxContent>
            </v:textbox>
          </v:shape>
        </w:pict>
      </w:r>
      <w:r>
        <w:rPr>
          <w:b/>
          <w:noProof/>
          <w:snapToGrid/>
        </w:rPr>
        <w:pict>
          <v:shape id="_x0000_s2731" type="#_x0000_t202" style="position:absolute;left:0;text-align:left;margin-left:102.6pt;margin-top:221.7pt;width:252pt;height:14.25pt;z-index:251862528" o:allowincell="f" stroked="f" strokeweight="1pt">
            <v:textbox style="mso-next-textbox:#_x0000_s2731" inset="0,0,0,0">
              <w:txbxContent>
                <w:p w:rsidR="00000000" w:rsidRDefault="009D1608">
                  <w:pPr>
                    <w:jc w:val="center"/>
                    <w:rPr>
                      <w:b/>
                      <w:sz w:val="18"/>
                    </w:rPr>
                  </w:pPr>
                  <w:r>
                    <w:rPr>
                      <w:b/>
                      <w:sz w:val="18"/>
                    </w:rPr>
                    <w:t>Edad – estudiantes de octavo año básico (marca de clase)</w:t>
                  </w:r>
                </w:p>
              </w:txbxContent>
            </v:textbox>
          </v:shape>
        </w:pict>
      </w:r>
      <w:r w:rsidR="002214E1">
        <w:rPr>
          <w:noProof/>
          <w:snapToGrid/>
          <w:sz w:val="28"/>
          <w:lang w:val="es-ES"/>
        </w:rPr>
        <w:drawing>
          <wp:anchor distT="0" distB="0" distL="114300" distR="114300" simplePos="0" relativeHeight="251206144" behindDoc="0" locked="0" layoutInCell="0" allowOverlap="1">
            <wp:simplePos x="0" y="0"/>
            <wp:positionH relativeFrom="column">
              <wp:posOffset>388620</wp:posOffset>
            </wp:positionH>
            <wp:positionV relativeFrom="paragraph">
              <wp:posOffset>98425</wp:posOffset>
            </wp:positionV>
            <wp:extent cx="4801235" cy="3048635"/>
            <wp:effectExtent l="0" t="0" r="0" b="0"/>
            <wp:wrapNone/>
            <wp:docPr id="232"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6"/>
                    <a:srcRect/>
                    <a:stretch>
                      <a:fillRect/>
                    </a:stretch>
                  </pic:blipFill>
                  <pic:spPr bwMode="auto">
                    <a:xfrm>
                      <a:off x="0" y="0"/>
                      <a:ext cx="4801235" cy="3048635"/>
                    </a:xfrm>
                    <a:prstGeom prst="rect">
                      <a:avLst/>
                    </a:prstGeom>
                    <a:noFill/>
                  </pic:spPr>
                </pic:pic>
              </a:graphicData>
            </a:graphic>
          </wp:anchor>
        </w:drawing>
      </w:r>
      <w:r>
        <w:rPr>
          <w:b/>
        </w:rPr>
        <w:t>octavo año básico – Jornada vespertina (Año lect.1998-99)</w:t>
      </w:r>
    </w:p>
    <w:p w:rsidR="00000000" w:rsidRDefault="009D1608">
      <w:pPr>
        <w:pStyle w:val="Textoindependiente"/>
        <w:spacing w:line="480" w:lineRule="auto"/>
        <w:ind w:left="851"/>
        <w:jc w:val="both"/>
      </w:pPr>
    </w:p>
    <w:p w:rsidR="00000000" w:rsidRDefault="009D1608">
      <w:pPr>
        <w:pStyle w:val="Textoindependiente"/>
        <w:spacing w:line="480" w:lineRule="auto"/>
        <w:ind w:left="851"/>
        <w:jc w:val="both"/>
      </w:pPr>
      <w:r>
        <w:rPr>
          <w:b/>
          <w:noProof/>
          <w:snapToGrid/>
        </w:rPr>
        <w:pict>
          <v:shape id="_x0000_s3134" style="position:absolute;left:0;text-align:left;margin-left:81pt;margin-top:19.2pt;width:122.4pt;height:136.8pt;z-index:252052992;mso-wrap-distance-left:9pt;mso-wrap-distance-top:0;mso-wrap-distance-right:9pt;mso-wrap-distance-bottom:0;mso-position-horizontal-relative:text;mso-position-vertical-relative:text;v-text-anchor:top" coordsize="3024,2736" o:allowincell="f" path="m3024,v-96,24,-192,48,-288,144c2640,240,2520,408,2448,576v-72,168,-72,360,-144,576c2232,1368,2184,1656,2016,1872v-168,216,-384,432,-720,576c960,2592,480,2664,,2736e" filled="f" strokeweight="1pt">
            <v:path arrowok="t"/>
          </v:shape>
        </w:pict>
      </w:r>
      <w:r>
        <w:rPr>
          <w:b/>
          <w:noProof/>
          <w:snapToGrid/>
        </w:rPr>
        <w:pict>
          <v:shape id="_x0000_s3136" style="position:absolute;left:0;text-align:left;margin-left:203.4pt;margin-top:19.2pt;width:122.4pt;height:136.8pt;flip:x;z-index:252054016;mso-wrap-distance-left:9pt;mso-wrap-distance-top:0;mso-wrap-distance-right:9pt;mso-wrap-distance-bottom:0;mso-position-horizontal-relative:text;mso-position-vertical-relative:text;v-text-anchor:top" coordsize="3024,2736" o:allowincell="f" path="m3024,v-96,24,-192,48,-288,144c2640,240,2520,408,2448,576v-72,168,-72,360,-144,576c2232,1368,2184,1656,2016,1872v-168,216,-384,432,-720,576c960,2592,480,2664,,2736e" filled="f" strokeweight="1pt">
            <v:path arrowok="t"/>
          </v:shape>
        </w:pict>
      </w:r>
    </w:p>
    <w:p w:rsidR="00000000" w:rsidRDefault="009D1608">
      <w:pPr>
        <w:pStyle w:val="Textoindependiente"/>
        <w:spacing w:line="480" w:lineRule="auto"/>
        <w:ind w:left="851"/>
        <w:jc w:val="both"/>
        <w:rPr>
          <w:spacing w:val="-2"/>
        </w:rPr>
      </w:pPr>
    </w:p>
    <w:p w:rsidR="00000000" w:rsidRDefault="009D1608">
      <w:pPr>
        <w:pStyle w:val="Textoindependiente"/>
        <w:spacing w:line="480" w:lineRule="auto"/>
        <w:ind w:left="851"/>
        <w:jc w:val="both"/>
        <w:rPr>
          <w:spacing w:val="-2"/>
        </w:rPr>
      </w:pPr>
    </w:p>
    <w:p w:rsidR="00000000" w:rsidRDefault="009D1608">
      <w:pPr>
        <w:pStyle w:val="Textoindependiente"/>
        <w:spacing w:line="480" w:lineRule="auto"/>
        <w:ind w:left="851"/>
        <w:jc w:val="both"/>
        <w:rPr>
          <w:spacing w:val="-2"/>
        </w:rPr>
      </w:pPr>
    </w:p>
    <w:p w:rsidR="00000000" w:rsidRDefault="009D1608">
      <w:pPr>
        <w:pStyle w:val="Textoindependiente"/>
        <w:spacing w:line="480" w:lineRule="auto"/>
        <w:ind w:left="851"/>
        <w:jc w:val="both"/>
        <w:rPr>
          <w:spacing w:val="-2"/>
        </w:rPr>
      </w:pPr>
    </w:p>
    <w:p w:rsidR="00000000" w:rsidRDefault="009D1608">
      <w:pPr>
        <w:pStyle w:val="Textoindependiente"/>
        <w:spacing w:line="480" w:lineRule="auto"/>
        <w:ind w:left="851"/>
        <w:jc w:val="both"/>
        <w:rPr>
          <w:spacing w:val="-2"/>
        </w:rPr>
      </w:pPr>
    </w:p>
    <w:p w:rsidR="00000000" w:rsidRDefault="009D1608">
      <w:pPr>
        <w:pStyle w:val="Textoindependiente"/>
        <w:spacing w:line="480" w:lineRule="auto"/>
        <w:ind w:left="851"/>
        <w:jc w:val="both"/>
        <w:rPr>
          <w:spacing w:val="-2"/>
        </w:rPr>
      </w:pPr>
    </w:p>
    <w:p w:rsidR="00000000" w:rsidRDefault="009D1608">
      <w:pPr>
        <w:pStyle w:val="Textoindependiente"/>
        <w:spacing w:line="480" w:lineRule="auto"/>
        <w:ind w:left="851"/>
        <w:jc w:val="both"/>
        <w:rPr>
          <w:spacing w:val="-2"/>
        </w:rPr>
      </w:pPr>
      <w:r>
        <w:rPr>
          <w:b/>
          <w:snapToGrid/>
        </w:rPr>
        <w:pict>
          <v:line id="_x0000_s1263" style="position:absolute;left:0;text-align:left;z-index:251209216" from="37.8pt,6pt" to="405pt,6pt" o:allowincell="f" strokeweight="1.5pt"/>
        </w:pict>
      </w:r>
    </w:p>
    <w:p w:rsidR="00000000" w:rsidRDefault="009D1608">
      <w:pPr>
        <w:pStyle w:val="Textoindependiente"/>
        <w:spacing w:line="480" w:lineRule="auto"/>
        <w:ind w:left="851"/>
        <w:jc w:val="both"/>
        <w:rPr>
          <w:spacing w:val="-2"/>
          <w:sz w:val="20"/>
        </w:rPr>
      </w:pPr>
    </w:p>
    <w:p w:rsidR="00000000" w:rsidRDefault="009D1608">
      <w:pPr>
        <w:pStyle w:val="Textoindependiente"/>
        <w:spacing w:line="480" w:lineRule="auto"/>
        <w:ind w:left="851"/>
        <w:jc w:val="both"/>
        <w:rPr>
          <w:spacing w:val="-2"/>
        </w:rPr>
      </w:pPr>
      <w:r>
        <w:rPr>
          <w:spacing w:val="-2"/>
        </w:rPr>
        <w:t>El histograma presentado en el gráfico 3.10 y los parámetros observados en la variable, nos permitió formular la siguiente hipótesis:</w:t>
      </w:r>
    </w:p>
    <w:p w:rsidR="00000000" w:rsidRDefault="009D1608">
      <w:pPr>
        <w:pStyle w:val="Textoindependiente"/>
        <w:ind w:left="1276" w:hanging="425"/>
        <w:jc w:val="both"/>
        <w:rPr>
          <w:spacing w:val="-3"/>
        </w:rPr>
      </w:pPr>
      <w:r>
        <w:rPr>
          <w:b/>
          <w:spacing w:val="-3"/>
        </w:rPr>
        <w:t>H</w:t>
      </w:r>
      <w:r>
        <w:rPr>
          <w:b/>
          <w:spacing w:val="-3"/>
          <w:vertAlign w:val="subscript"/>
        </w:rPr>
        <w:t>o</w:t>
      </w:r>
      <w:r>
        <w:rPr>
          <w:b/>
          <w:spacing w:val="-3"/>
        </w:rPr>
        <w:t>:</w:t>
      </w:r>
      <w:r>
        <w:rPr>
          <w:spacing w:val="-3"/>
        </w:rPr>
        <w:t xml:space="preserve"> Las edades de los estudiantes de octavo año básico jornada vespertina sigue una distribución normal con los si</w:t>
      </w:r>
      <w:r>
        <w:rPr>
          <w:spacing w:val="-3"/>
        </w:rPr>
        <w:t xml:space="preserve">guientes parámetros </w:t>
      </w:r>
      <w:r>
        <w:rPr>
          <w:b/>
          <w:spacing w:val="-3"/>
        </w:rPr>
        <w:t>N</w:t>
      </w:r>
      <w:r>
        <w:rPr>
          <w:spacing w:val="-3"/>
        </w:rPr>
        <w:t xml:space="preserve"> (</w:t>
      </w:r>
      <w:r>
        <w:rPr>
          <w:spacing w:val="-3"/>
        </w:rPr>
        <w:sym w:font="Symbol" w:char="F06D"/>
      </w:r>
      <w:r>
        <w:rPr>
          <w:spacing w:val="-3"/>
        </w:rPr>
        <w:t xml:space="preserve"> =12.9 , </w:t>
      </w:r>
      <w:r>
        <w:rPr>
          <w:spacing w:val="-3"/>
        </w:rPr>
        <w:sym w:font="Symbol" w:char="F073"/>
      </w:r>
      <w:r>
        <w:rPr>
          <w:spacing w:val="-3"/>
          <w:vertAlign w:val="superscript"/>
        </w:rPr>
        <w:t>2</w:t>
      </w:r>
      <w:r>
        <w:rPr>
          <w:spacing w:val="-3"/>
        </w:rPr>
        <w:t xml:space="preserve"> =0.85)</w:t>
      </w:r>
    </w:p>
    <w:p w:rsidR="00000000" w:rsidRDefault="009D1608">
      <w:pPr>
        <w:pStyle w:val="Textoindependiente"/>
        <w:ind w:left="2835" w:hanging="1984"/>
        <w:jc w:val="left"/>
        <w:rPr>
          <w:vertAlign w:val="subscript"/>
        </w:rPr>
      </w:pPr>
      <w:r>
        <w:rPr>
          <w:b/>
        </w:rPr>
        <w:t>H</w:t>
      </w:r>
      <w:r>
        <w:rPr>
          <w:b/>
          <w:vertAlign w:val="subscript"/>
        </w:rPr>
        <w:t>a</w:t>
      </w:r>
      <w:r>
        <w:rPr>
          <w:b/>
        </w:rPr>
        <w:t>:</w:t>
      </w:r>
      <w:r>
        <w:sym w:font="Symbol" w:char="F0F9"/>
      </w:r>
      <w:r>
        <w:t xml:space="preserve"> H</w:t>
      </w:r>
      <w:r>
        <w:rPr>
          <w:vertAlign w:val="subscript"/>
        </w:rPr>
        <w:t>o</w:t>
      </w:r>
    </w:p>
    <w:tbl>
      <w:tblPr>
        <w:tblW w:w="0" w:type="auto"/>
        <w:tblInd w:w="1771" w:type="dxa"/>
        <w:tblLayout w:type="fixed"/>
        <w:tblCellMar>
          <w:left w:w="70" w:type="dxa"/>
          <w:right w:w="70" w:type="dxa"/>
        </w:tblCellMar>
        <w:tblLook w:val="0000"/>
      </w:tblPr>
      <w:tblGrid>
        <w:gridCol w:w="3544"/>
        <w:gridCol w:w="1843"/>
      </w:tblGrid>
      <w:tr w:rsidR="00000000">
        <w:tblPrEx>
          <w:tblCellMar>
            <w:top w:w="0" w:type="dxa"/>
            <w:bottom w:w="0" w:type="dxa"/>
          </w:tblCellMar>
        </w:tblPrEx>
        <w:tc>
          <w:tcPr>
            <w:tcW w:w="3544" w:type="dxa"/>
            <w:tcBorders>
              <w:bottom w:val="single" w:sz="12" w:space="0" w:color="auto"/>
            </w:tcBorders>
          </w:tcPr>
          <w:p w:rsidR="00000000" w:rsidRDefault="009D1608">
            <w:pPr>
              <w:pStyle w:val="Textoindependiente"/>
              <w:rPr>
                <w:b/>
                <w:sz w:val="22"/>
              </w:rPr>
            </w:pPr>
            <w:r>
              <w:rPr>
                <w:b/>
                <w:sz w:val="22"/>
              </w:rPr>
              <w:t>Estadístico de prueba K–S</w:t>
            </w:r>
          </w:p>
        </w:tc>
        <w:tc>
          <w:tcPr>
            <w:tcW w:w="1843" w:type="dxa"/>
            <w:tcBorders>
              <w:bottom w:val="single" w:sz="12" w:space="0" w:color="auto"/>
            </w:tcBorders>
          </w:tcPr>
          <w:p w:rsidR="00000000" w:rsidRDefault="009D1608">
            <w:pPr>
              <w:pStyle w:val="Textoindependiente"/>
              <w:rPr>
                <w:b/>
                <w:sz w:val="22"/>
              </w:rPr>
            </w:pPr>
            <w:r>
              <w:rPr>
                <w:b/>
                <w:sz w:val="22"/>
              </w:rPr>
              <w:t>Valor p</w:t>
            </w:r>
          </w:p>
        </w:tc>
      </w:tr>
      <w:tr w:rsidR="00000000">
        <w:tblPrEx>
          <w:tblCellMar>
            <w:top w:w="0" w:type="dxa"/>
            <w:bottom w:w="0" w:type="dxa"/>
          </w:tblCellMar>
        </w:tblPrEx>
        <w:tc>
          <w:tcPr>
            <w:tcW w:w="3544" w:type="dxa"/>
          </w:tcPr>
          <w:p w:rsidR="00000000" w:rsidRDefault="009D1608">
            <w:pPr>
              <w:pStyle w:val="Textoindependiente"/>
            </w:pPr>
            <w:r>
              <w:t>0.758</w:t>
            </w:r>
          </w:p>
        </w:tc>
        <w:tc>
          <w:tcPr>
            <w:tcW w:w="1843" w:type="dxa"/>
          </w:tcPr>
          <w:p w:rsidR="00000000" w:rsidRDefault="009D1608">
            <w:pPr>
              <w:pStyle w:val="Textoindependiente"/>
            </w:pPr>
            <w:r>
              <w:t>0.614</w:t>
            </w:r>
          </w:p>
        </w:tc>
      </w:tr>
    </w:tbl>
    <w:p w:rsidR="00000000" w:rsidRDefault="009D1608">
      <w:pPr>
        <w:pStyle w:val="Textoindependiente"/>
        <w:spacing w:line="480" w:lineRule="auto"/>
        <w:ind w:left="851"/>
        <w:jc w:val="both"/>
        <w:rPr>
          <w:sz w:val="20"/>
        </w:rPr>
      </w:pPr>
      <w:r>
        <w:rPr>
          <w:b/>
          <w:snapToGrid/>
          <w:spacing w:val="-1"/>
        </w:rPr>
        <w:pict>
          <v:rect id="_x0000_s2733" style="position:absolute;left:0;text-align:left;margin-left:52.2pt;margin-top:16.9pt;width:352.8pt;height:165pt;z-index:-251452928;mso-position-horizontal-relative:text;mso-position-vertical-relative:text" o:allowincell="f" strokeweight="4.5pt">
            <v:stroke linestyle="thinThick"/>
          </v:rect>
        </w:pict>
      </w:r>
    </w:p>
    <w:p w:rsidR="00000000" w:rsidRDefault="009D1608">
      <w:pPr>
        <w:pStyle w:val="Textoindependiente"/>
        <w:ind w:left="851"/>
        <w:rPr>
          <w:b/>
          <w:snapToGrid/>
          <w:spacing w:val="-1"/>
        </w:rPr>
      </w:pPr>
      <w:r>
        <w:rPr>
          <w:b/>
          <w:snapToGrid/>
          <w:spacing w:val="-1"/>
        </w:rPr>
        <w:t>GRÁFICO 3.11</w:t>
      </w:r>
    </w:p>
    <w:p w:rsidR="00000000" w:rsidRDefault="009D1608">
      <w:pPr>
        <w:pStyle w:val="Textoindependiente"/>
        <w:ind w:left="851"/>
        <w:rPr>
          <w:b/>
          <w:snapToGrid/>
          <w:spacing w:val="-1"/>
        </w:rPr>
      </w:pPr>
      <w:r>
        <w:rPr>
          <w:b/>
          <w:i/>
          <w:snapToGrid/>
          <w:spacing w:val="-1"/>
          <w:sz w:val="28"/>
        </w:rPr>
        <w:pict>
          <v:shape id="_x0000_s2735" type="#_x0000_t202" style="position:absolute;left:0;text-align:left;margin-left:117pt;margin-top:124.1pt;width:223.2pt;height:14.55pt;z-index:251864576" o:allowincell="f" stroked="f" strokeweight="1pt">
            <v:textbox style="mso-next-textbox:#_x0000_s2735" inset="0,0,0,0">
              <w:txbxContent>
                <w:p w:rsidR="00000000" w:rsidRDefault="009D1608">
                  <w:pPr>
                    <w:jc w:val="center"/>
                    <w:rPr>
                      <w:b/>
                      <w:sz w:val="18"/>
                    </w:rPr>
                  </w:pPr>
                  <w:r>
                    <w:rPr>
                      <w:b/>
                      <w:sz w:val="18"/>
                    </w:rPr>
                    <w:t>Edad – estudiantes de octavo año básico</w:t>
                  </w:r>
                </w:p>
              </w:txbxContent>
            </v:textbox>
          </v:shape>
        </w:pict>
      </w:r>
      <w:r>
        <w:rPr>
          <w:b/>
          <w:i/>
          <w:snapToGrid/>
          <w:spacing w:val="-1"/>
          <w:sz w:val="28"/>
        </w:rPr>
        <w:t>Guayas</w:t>
      </w:r>
      <w:r>
        <w:rPr>
          <w:b/>
          <w:snapToGrid/>
          <w:spacing w:val="-1"/>
        </w:rPr>
        <w:t xml:space="preserve">, colegios fiscales: Distribución normal de las </w:t>
      </w:r>
    </w:p>
    <w:p w:rsidR="00000000" w:rsidRDefault="009D1608">
      <w:pPr>
        <w:pStyle w:val="Textoindependiente"/>
        <w:ind w:left="851"/>
        <w:rPr>
          <w:b/>
          <w:snapToGrid/>
          <w:spacing w:val="-1"/>
        </w:rPr>
      </w:pPr>
      <w:r>
        <w:rPr>
          <w:b/>
          <w:snapToGrid/>
          <w:spacing w:val="-1"/>
        </w:rPr>
        <w:t xml:space="preserve">edades de los estudiantes (en años) al cursar el octavo </w:t>
      </w:r>
    </w:p>
    <w:p w:rsidR="00000000" w:rsidRDefault="009D1608">
      <w:pPr>
        <w:pStyle w:val="Textoindependiente"/>
        <w:ind w:left="851"/>
        <w:rPr>
          <w:b/>
          <w:snapToGrid/>
          <w:spacing w:val="-1"/>
        </w:rPr>
      </w:pPr>
      <w:r>
        <w:rPr>
          <w:b/>
          <w:noProof/>
          <w:snapToGrid/>
          <w:spacing w:val="-1"/>
        </w:rPr>
        <w:pict>
          <v:rect id="_x0000_s3353" style="position:absolute;left:0;text-align:left;margin-left:66.6pt;margin-top:19.3pt;width:324pt;height:50.4pt;z-index:-251190784" o:allowincell="f" stroked="f" strokeweight="1pt">
            <v:textbox style="layout-flow:vertical;mso-layout-flow-alt:bottom-to-top" inset="0,0,0,0"/>
          </v:rect>
        </w:pict>
      </w:r>
      <w:r>
        <w:rPr>
          <w:b/>
          <w:noProof/>
          <w:snapToGrid/>
          <w:spacing w:val="-1"/>
        </w:rPr>
        <w:pict>
          <v:group id="_x0000_s3354" style="position:absolute;left:0;text-align:left;margin-left:81pt;margin-top:25.25pt;width:302.4pt;height:44.4pt;z-index:252126720" coordorigin="3744,3576" coordsize="6048,888" o:allowincell="f">
            <v:shape id="_x0000_s3355" style="position:absolute;left:3744;top:3576;width:3168;height:888;mso-wrap-distance-left:9pt;mso-wrap-distance-top:0;mso-wrap-distance-right:9pt;mso-wrap-distance-bottom:0;v-text-anchor:top" coordsize="3168,888" path="m3168,24c3072,12,2976,,2880,24v-96,24,-48,24,-288,144c2352,288,1872,624,1440,744,1008,864,504,876,,888e" filled="f" strokeweight="1.5pt">
              <v:path arrowok="t"/>
            </v:shape>
            <v:shape id="_x0000_s3356" style="position:absolute;left:6624;top:3576;width:3168;height:888;flip:x;mso-wrap-distance-left:9pt;mso-wrap-distance-top:0;mso-wrap-distance-right:9pt;mso-wrap-distance-bottom:0;v-text-anchor:top" coordsize="3168,888" path="m3168,24c3072,12,2976,,2880,24v-96,24,-48,24,-288,144c2352,288,1872,624,1440,744,1008,864,504,876,,888e" filled="f" strokeweight="1.5pt">
              <v:path arrowok="t"/>
            </v:shape>
          </v:group>
        </w:pict>
      </w:r>
      <w:r>
        <w:rPr>
          <w:b/>
          <w:noProof/>
          <w:snapToGrid/>
          <w:spacing w:val="-1"/>
        </w:rPr>
        <w:pict>
          <v:shape id="_x0000_s2996" type="#_x0000_t202" style="position:absolute;left:0;text-align:left;margin-left:261pt;margin-top:19.55pt;width:1in;height:13.4pt;z-index:252026368" o:allowincell="f" filled="f" stroked="f">
            <v:textbox style="mso-next-textbox:#_x0000_s2996" inset="0,0,0,0">
              <w:txbxContent>
                <w:p w:rsidR="00000000" w:rsidRDefault="009D1608">
                  <w:pPr>
                    <w:rPr>
                      <w:sz w:val="16"/>
                    </w:rPr>
                  </w:pPr>
                  <w:r>
                    <w:rPr>
                      <w:sz w:val="16"/>
                    </w:rPr>
                    <w:t xml:space="preserve"> P(X&gt;13) = 0.462</w:t>
                  </w:r>
                </w:p>
              </w:txbxContent>
            </v:textbox>
          </v:shape>
        </w:pict>
      </w:r>
      <w:r>
        <w:rPr>
          <w:b/>
          <w:noProof/>
          <w:snapToGrid/>
          <w:spacing w:val="-1"/>
        </w:rPr>
        <w:pict>
          <v:shape id="_x0000_s2995" type="#_x0000_t202" style="position:absolute;left:0;text-align:left;margin-left:102.6pt;margin-top:19.55pt;width:1in;height:13.1pt;z-index:252025344" o:allowincell="f" filled="f" stroked="f">
            <v:textbox style="mso-next-textbox:#_x0000_s2995" inset="0,0,0,0">
              <w:txbxContent>
                <w:p w:rsidR="00000000" w:rsidRDefault="009D1608">
                  <w:pPr>
                    <w:rPr>
                      <w:sz w:val="16"/>
                    </w:rPr>
                  </w:pPr>
                  <w:r>
                    <w:rPr>
                      <w:sz w:val="16"/>
                    </w:rPr>
                    <w:t xml:space="preserve">    P(X&lt;12) = 0.162</w:t>
                  </w:r>
                </w:p>
              </w:txbxContent>
            </v:textbox>
          </v:shape>
        </w:pict>
      </w:r>
      <w:r>
        <w:rPr>
          <w:noProof/>
          <w:snapToGrid/>
          <w:spacing w:val="-2"/>
        </w:rPr>
        <w:pict>
          <v:shape id="_x0000_s2737" type="#_x0000_t202" style="position:absolute;left:0;text-align:left;margin-left:73.8pt;margin-top:39.6pt;width:57.6pt;height:28.8pt;z-index:251865600" o:allowincell="f" filled="f" stroked="f" strokeweight="1pt">
            <v:textbox inset="0,0,0,0">
              <w:txbxContent>
                <w:p w:rsidR="00000000" w:rsidRDefault="009D1608">
                  <w:pPr>
                    <w:rPr>
                      <w:sz w:val="20"/>
                    </w:rPr>
                  </w:pPr>
                  <w:r>
                    <w:rPr>
                      <w:b/>
                      <w:sz w:val="20"/>
                    </w:rPr>
                    <w:sym w:font="Symbol" w:char="F06D"/>
                  </w:r>
                  <w:r>
                    <w:rPr>
                      <w:b/>
                      <w:sz w:val="20"/>
                    </w:rPr>
                    <w:t xml:space="preserve"> </w:t>
                  </w:r>
                  <w:r>
                    <w:rPr>
                      <w:sz w:val="20"/>
                    </w:rPr>
                    <w:t>=12.9</w:t>
                  </w:r>
                </w:p>
                <w:p w:rsidR="00000000" w:rsidRDefault="009D1608">
                  <w:pPr>
                    <w:rPr>
                      <w:sz w:val="20"/>
                    </w:rPr>
                  </w:pPr>
                  <w:r>
                    <w:rPr>
                      <w:b/>
                      <w:sz w:val="20"/>
                    </w:rPr>
                    <w:sym w:font="Symbol" w:char="F073"/>
                  </w:r>
                  <w:r>
                    <w:rPr>
                      <w:b/>
                      <w:sz w:val="20"/>
                      <w:vertAlign w:val="superscript"/>
                    </w:rPr>
                    <w:t>2</w:t>
                  </w:r>
                  <w:r>
                    <w:rPr>
                      <w:sz w:val="20"/>
                    </w:rPr>
                    <w:t>=0.85</w:t>
                  </w:r>
                </w:p>
              </w:txbxContent>
            </v:textbox>
          </v:shape>
        </w:pict>
      </w:r>
      <w:r>
        <w:rPr>
          <w:b/>
          <w:noProof/>
          <w:snapToGrid/>
          <w:spacing w:val="-1"/>
        </w:rPr>
        <w:pict>
          <v:line id="_x0000_s2994" style="position:absolute;left:0;text-align:left;flip:x;z-index:252024320" from="174.6pt,25.2pt" to="196.2pt,25.2pt" o:allowincell="f">
            <v:stroke dashstyle="1 1" endarrow="classic" endcap="round"/>
          </v:line>
        </w:pict>
      </w:r>
      <w:r>
        <w:rPr>
          <w:b/>
          <w:noProof/>
          <w:snapToGrid/>
          <w:spacing w:val="-1"/>
        </w:rPr>
        <w:pict>
          <v:line id="_x0000_s2993" style="position:absolute;left:0;text-align:left;flip:y;z-index:252023296" from="194.5pt,25.2pt" to="194.5pt,75.6pt" o:allowincell="f">
            <v:stroke dashstyle="1 1" endcap="round"/>
          </v:line>
        </w:pict>
      </w:r>
      <w:r>
        <w:rPr>
          <w:b/>
          <w:noProof/>
          <w:snapToGrid/>
          <w:spacing w:val="-1"/>
        </w:rPr>
        <w:pict>
          <v:line id="_x0000_s2992" style="position:absolute;left:0;text-align:left;z-index:252022272" from="239.25pt,25.2pt" to="260.85pt,25.2pt" o:allowincell="f">
            <v:stroke dashstyle="1 1" endarrow="classic" endcap="round"/>
          </v:line>
        </w:pict>
      </w:r>
      <w:r>
        <w:rPr>
          <w:b/>
          <w:noProof/>
          <w:snapToGrid/>
          <w:spacing w:val="-1"/>
        </w:rPr>
        <w:pict>
          <v:line id="_x0000_s2991" style="position:absolute;left:0;text-align:left;flip:y;z-index:252021248" from="235.85pt,25.2pt" to="235.85pt,75.6pt" o:allowincell="f">
            <v:stroke dashstyle="1 1" endcap="round"/>
          </v:line>
        </w:pict>
      </w:r>
      <w:r>
        <w:rPr>
          <w:b/>
          <w:noProof/>
          <w:snapToGrid/>
          <w:spacing w:val="-1"/>
        </w:rPr>
        <w:pict>
          <v:shape id="_x0000_s2990" type="#_x0000_t202" style="position:absolute;left:0;text-align:left;margin-left:230.75pt;margin-top:77.1pt;width:7.2pt;height:14.4pt;z-index:252020224" o:allowincell="f" stroked="f">
            <v:textbox style="layout-flow:vertical;mso-layout-flow-alt:bottom-to-top;mso-next-textbox:#_x0000_s2990" inset="0,0,0,0">
              <w:txbxContent>
                <w:p w:rsidR="00000000" w:rsidRDefault="009D1608">
                  <w:pPr>
                    <w:jc w:val="right"/>
                    <w:rPr>
                      <w:b/>
                      <w:sz w:val="16"/>
                    </w:rPr>
                  </w:pPr>
                  <w:r>
                    <w:rPr>
                      <w:b/>
                      <w:sz w:val="16"/>
                    </w:rPr>
                    <w:t>13</w:t>
                  </w:r>
                </w:p>
              </w:txbxContent>
            </v:textbox>
          </v:shape>
        </w:pict>
      </w:r>
      <w:r>
        <w:rPr>
          <w:b/>
          <w:noProof/>
          <w:snapToGrid/>
          <w:spacing w:val="-1"/>
        </w:rPr>
        <w:pict>
          <v:shape id="_x0000_s2989" type="#_x0000_t202" style="position:absolute;left:0;text-align:left;margin-left:189.65pt;margin-top:77.1pt;width:7.2pt;height:14.4pt;z-index:252019200" o:allowincell="f" stroked="f">
            <v:textbox style="layout-flow:vertical;mso-layout-flow-alt:bottom-to-top;mso-next-textbox:#_x0000_s2989" inset="0,0,0,0">
              <w:txbxContent>
                <w:p w:rsidR="00000000" w:rsidRDefault="009D1608">
                  <w:pPr>
                    <w:jc w:val="right"/>
                    <w:rPr>
                      <w:b/>
                      <w:sz w:val="16"/>
                    </w:rPr>
                  </w:pPr>
                  <w:r>
                    <w:rPr>
                      <w:b/>
                      <w:sz w:val="16"/>
                    </w:rPr>
                    <w:t>12</w:t>
                  </w:r>
                </w:p>
              </w:txbxContent>
            </v:textbox>
          </v:shape>
        </w:pict>
      </w:r>
      <w:r w:rsidR="002214E1">
        <w:rPr>
          <w:b/>
          <w:noProof/>
          <w:snapToGrid/>
          <w:spacing w:val="-1"/>
          <w:lang w:val="es-ES"/>
        </w:rPr>
        <w:drawing>
          <wp:anchor distT="0" distB="0" distL="114300" distR="114300" simplePos="0" relativeHeight="251867648" behindDoc="1" locked="0" layoutInCell="0" allowOverlap="1">
            <wp:simplePos x="0" y="0"/>
            <wp:positionH relativeFrom="column">
              <wp:posOffset>937260</wp:posOffset>
            </wp:positionH>
            <wp:positionV relativeFrom="paragraph">
              <wp:posOffset>228600</wp:posOffset>
            </wp:positionV>
            <wp:extent cx="4105910" cy="1066800"/>
            <wp:effectExtent l="0" t="0" r="0" b="0"/>
            <wp:wrapTopAndBottom/>
            <wp:docPr id="1721" name="Imagen 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
                    <pic:cNvPicPr>
                      <a:picLocks noChangeAspect="1" noChangeArrowheads="1"/>
                    </pic:cNvPicPr>
                  </pic:nvPicPr>
                  <pic:blipFill>
                    <a:blip r:embed="rId17"/>
                    <a:srcRect/>
                    <a:stretch>
                      <a:fillRect/>
                    </a:stretch>
                  </pic:blipFill>
                  <pic:spPr bwMode="auto">
                    <a:xfrm>
                      <a:off x="0" y="0"/>
                      <a:ext cx="4105910" cy="1066800"/>
                    </a:xfrm>
                    <a:prstGeom prst="rect">
                      <a:avLst/>
                    </a:prstGeom>
                    <a:noFill/>
                  </pic:spPr>
                </pic:pic>
              </a:graphicData>
            </a:graphic>
          </wp:anchor>
        </w:drawing>
      </w:r>
      <w:r>
        <w:rPr>
          <w:b/>
          <w:snapToGrid/>
          <w:spacing w:val="-1"/>
        </w:rPr>
        <w:t>año básico  – Jor</w:t>
      </w:r>
      <w:r>
        <w:rPr>
          <w:b/>
          <w:snapToGrid/>
          <w:spacing w:val="-1"/>
        </w:rPr>
        <w:t>nada vespertina (Año lectivo 1998-99)</w:t>
      </w:r>
    </w:p>
    <w:p w:rsidR="00000000" w:rsidRDefault="009D1608">
      <w:pPr>
        <w:pStyle w:val="Textoindependiente"/>
        <w:rPr>
          <w:b/>
          <w:snapToGrid/>
          <w:spacing w:val="-1"/>
        </w:rPr>
      </w:pPr>
      <w:r>
        <w:rPr>
          <w:b/>
          <w:snapToGrid/>
          <w:spacing w:val="-1"/>
        </w:rPr>
        <w:t>GRÁFICO 3.12</w:t>
      </w:r>
    </w:p>
    <w:p w:rsidR="00000000" w:rsidRDefault="009D1608">
      <w:pPr>
        <w:pStyle w:val="Textoindependiente"/>
        <w:rPr>
          <w:b/>
          <w:spacing w:val="-1"/>
        </w:rPr>
      </w:pPr>
      <w:r>
        <w:rPr>
          <w:b/>
          <w:snapToGrid/>
          <w:spacing w:val="-1"/>
        </w:rPr>
        <w:pict>
          <v:rect id="_x0000_s1290" style="position:absolute;left:0;text-align:left;margin-left:1.8pt;margin-top:-19.2pt;width:403.2pt;height:633.6pt;z-index:-252082688" o:allowincell="f" strokeweight="4.5pt">
            <v:stroke linestyle="thinThick"/>
          </v:rect>
        </w:pict>
      </w:r>
      <w:r>
        <w:rPr>
          <w:b/>
          <w:spacing w:val="-1"/>
        </w:rPr>
        <w:t xml:space="preserve">Ojivas y diagramas de cajas– Edad de los estudiantes </w:t>
      </w:r>
    </w:p>
    <w:p w:rsidR="00000000" w:rsidRDefault="009D1608">
      <w:pPr>
        <w:pStyle w:val="Textoindependiente"/>
        <w:rPr>
          <w:b/>
          <w:spacing w:val="-1"/>
        </w:rPr>
      </w:pPr>
      <w:r>
        <w:rPr>
          <w:b/>
          <w:noProof/>
          <w:snapToGrid/>
          <w:spacing w:val="-1"/>
        </w:rPr>
        <w:pict>
          <v:line id="_x0000_s3346" style="position:absolute;left:0;text-align:left;rotation:403073fd;flip:x;z-index:252120576" from="49.65pt,286.05pt" to="54.2pt,291.7pt" o:allowincell="f" strokecolor="green" strokeweight="1pt"/>
        </w:pict>
      </w:r>
      <w:r>
        <w:rPr>
          <w:b/>
          <w:noProof/>
          <w:snapToGrid/>
          <w:spacing w:val="-1"/>
        </w:rPr>
        <w:pict>
          <v:line id="_x0000_s3343" style="position:absolute;left:0;text-align:left;rotation:13172939fd;flip:x;z-index:252119552" from="49pt,288.95pt" to="56.2pt,291.2pt" o:allowincell="f" strokecolor="navy" strokeweight="1pt"/>
        </w:pict>
      </w:r>
      <w:r>
        <w:rPr>
          <w:b/>
          <w:noProof/>
          <w:snapToGrid/>
          <w:spacing w:val="-1"/>
        </w:rPr>
        <w:pict>
          <v:line id="_x0000_s3341" style="position:absolute;left:0;text-align:left;rotation:1278717fd;flip:x;z-index:252118528" from="62.5pt,288.9pt" to="69.7pt,290.6pt" o:allowincell="f" strokecolor="#f60" strokeweight="1pt"/>
        </w:pict>
      </w:r>
      <w:r>
        <w:rPr>
          <w:b/>
          <w:noProof/>
          <w:snapToGrid/>
          <w:spacing w:val="-1"/>
        </w:rPr>
        <w:pict>
          <v:line id="_x0000_s3338" style="position:absolute;left:0;text-align:left;flip:x;z-index:252117504" from="80.5pt,282.1pt" to="87.7pt,291.75pt" o:allowincell="f" strokeweight="1pt"/>
        </w:pict>
      </w:r>
      <w:r>
        <w:rPr>
          <w:b/>
          <w:noProof/>
          <w:snapToGrid/>
          <w:spacing w:val="-1"/>
        </w:rPr>
        <w:pict>
          <v:shape id="_x0000_s3008" type="#_x0000_t202" style="position:absolute;left:0;text-align:left;margin-left:45pt;margin-top:82.2pt;width:28.8pt;height:187.2pt;z-index:252037632" o:allowincell="f" filled="f" stroked="f">
            <v:textbox style="mso-next-textbox:#_x0000_s3008" inset="0,0,0,0">
              <w:txbxContent>
                <w:p w:rsidR="00000000" w:rsidRDefault="009D1608">
                  <w:pPr>
                    <w:jc w:val="center"/>
                    <w:rPr>
                      <w:b/>
                      <w:sz w:val="10"/>
                    </w:rPr>
                  </w:pPr>
                </w:p>
                <w:p w:rsidR="00000000" w:rsidRDefault="009D1608">
                  <w:pPr>
                    <w:jc w:val="center"/>
                    <w:rPr>
                      <w:b/>
                      <w:sz w:val="34"/>
                    </w:rPr>
                  </w:pPr>
                </w:p>
                <w:p w:rsidR="00000000" w:rsidRDefault="009D1608">
                  <w:pPr>
                    <w:jc w:val="center"/>
                    <w:rPr>
                      <w:b/>
                      <w:vertAlign w:val="subscript"/>
                    </w:rPr>
                  </w:pPr>
                  <w:r>
                    <w:rPr>
                      <w:b/>
                    </w:rPr>
                    <w:t>Q</w:t>
                  </w:r>
                  <w:r>
                    <w:rPr>
                      <w:b/>
                      <w:vertAlign w:val="subscript"/>
                    </w:rPr>
                    <w:t>3</w:t>
                  </w:r>
                </w:p>
                <w:p w:rsidR="00000000" w:rsidRDefault="009D1608">
                  <w:pPr>
                    <w:jc w:val="center"/>
                    <w:rPr>
                      <w:b/>
                      <w:sz w:val="30"/>
                    </w:rPr>
                  </w:pPr>
                </w:p>
                <w:p w:rsidR="00000000" w:rsidRDefault="009D1608">
                  <w:pPr>
                    <w:jc w:val="center"/>
                    <w:rPr>
                      <w:b/>
                      <w:sz w:val="18"/>
                    </w:rPr>
                  </w:pPr>
                </w:p>
                <w:p w:rsidR="00000000" w:rsidRDefault="009D1608">
                  <w:pPr>
                    <w:jc w:val="center"/>
                    <w:rPr>
                      <w:b/>
                      <w:sz w:val="12"/>
                    </w:rPr>
                  </w:pPr>
                </w:p>
                <w:p w:rsidR="00000000" w:rsidRDefault="009D1608">
                  <w:pPr>
                    <w:jc w:val="center"/>
                    <w:rPr>
                      <w:b/>
                      <w:sz w:val="16"/>
                    </w:rPr>
                  </w:pPr>
                </w:p>
                <w:p w:rsidR="00000000" w:rsidRDefault="009D1608">
                  <w:pPr>
                    <w:jc w:val="center"/>
                    <w:rPr>
                      <w:b/>
                    </w:rPr>
                  </w:pPr>
                  <w:r>
                    <w:rPr>
                      <w:b/>
                    </w:rPr>
                    <w:t>Q</w:t>
                  </w:r>
                  <w:r>
                    <w:rPr>
                      <w:b/>
                      <w:vertAlign w:val="subscript"/>
                    </w:rPr>
                    <w:t>2</w:t>
                  </w:r>
                </w:p>
                <w:p w:rsidR="00000000" w:rsidRDefault="009D1608">
                  <w:pPr>
                    <w:jc w:val="center"/>
                    <w:rPr>
                      <w:b/>
                    </w:rPr>
                  </w:pPr>
                </w:p>
                <w:p w:rsidR="00000000" w:rsidRDefault="009D1608">
                  <w:pPr>
                    <w:jc w:val="center"/>
                    <w:rPr>
                      <w:b/>
                      <w:sz w:val="2"/>
                    </w:rPr>
                  </w:pPr>
                </w:p>
                <w:p w:rsidR="00000000" w:rsidRDefault="009D1608">
                  <w:pPr>
                    <w:jc w:val="center"/>
                    <w:rPr>
                      <w:b/>
                      <w:sz w:val="8"/>
                    </w:rPr>
                  </w:pPr>
                </w:p>
                <w:p w:rsidR="00000000" w:rsidRDefault="009D1608">
                  <w:pPr>
                    <w:jc w:val="center"/>
                    <w:rPr>
                      <w:b/>
                      <w:sz w:val="14"/>
                    </w:rPr>
                  </w:pPr>
                </w:p>
                <w:p w:rsidR="00000000" w:rsidRDefault="009D1608">
                  <w:pPr>
                    <w:jc w:val="center"/>
                    <w:rPr>
                      <w:b/>
                      <w:sz w:val="28"/>
                    </w:rPr>
                  </w:pPr>
                </w:p>
                <w:p w:rsidR="00000000" w:rsidRDefault="009D1608">
                  <w:pPr>
                    <w:jc w:val="center"/>
                    <w:rPr>
                      <w:b/>
                      <w:vertAlign w:val="subscript"/>
                    </w:rPr>
                  </w:pPr>
                  <w:r>
                    <w:rPr>
                      <w:b/>
                    </w:rPr>
                    <w:t>Q</w:t>
                  </w:r>
                  <w:r>
                    <w:rPr>
                      <w:b/>
                      <w:vertAlign w:val="subscript"/>
                    </w:rPr>
                    <w:t>1</w:t>
                  </w:r>
                </w:p>
                <w:p w:rsidR="00000000" w:rsidRDefault="009D1608">
                  <w:pPr>
                    <w:jc w:val="center"/>
                    <w:rPr>
                      <w:b/>
                    </w:rPr>
                  </w:pPr>
                </w:p>
              </w:txbxContent>
            </v:textbox>
          </v:shape>
        </w:pict>
      </w:r>
      <w:r>
        <w:rPr>
          <w:noProof/>
          <w:snapToGrid/>
        </w:rPr>
        <w:pict>
          <v:group id="_x0000_s2697" style="position:absolute;left:0;text-align:left;margin-left:16.2pt;margin-top:17.6pt;width:371.3pt;height:310.55pt;z-index:-251462144" coordorigin="2592,3172" coordsize="7426,6211" o:allowincell="f">
            <v:shape id="_x0000_s1302" type="#_x0000_t75" style="position:absolute;left:2592;top:3172;width:7426;height:6211">
              <v:imagedata r:id="rId18" o:title=""/>
            </v:shape>
            <v:group id="_x0000_s2696" style="position:absolute;left:3362;top:8569;width:6356;height:156" coordorigin="3362,8569" coordsize="6356,156">
              <v:line id="_x0000_s2677" style="position:absolute" from="3362,8569" to="3362,8713"/>
              <v:line id="_x0000_s2678" style="position:absolute" from="3720,8581" to="3720,8725"/>
              <v:line id="_x0000_s2679" style="position:absolute" from="4032,8581" to="4032,8725"/>
              <v:line id="_x0000_s2680" style="position:absolute" from="4377,8575" to="4377,8719"/>
              <v:line id="_x0000_s2681" style="position:absolute" from="4711,8575" to="4711,8719"/>
              <v:line id="_x0000_s2683" style="position:absolute" from="5381,8575" to="5381,8719"/>
              <v:line id="_x0000_s2685" style="position:absolute" from="6033,8575" to="6033,8719"/>
              <v:line id="_x0000_s2686" style="position:absolute" from="6373,8575" to="6373,8719"/>
              <v:line id="_x0000_s2687" style="position:absolute" from="7048,8575" to="7048,8719"/>
              <v:line id="_x0000_s2688" style="position:absolute" from="7377,8575" to="7377,8719"/>
              <v:line id="_x0000_s2689" style="position:absolute" from="7706,8575" to="7706,8719"/>
              <v:line id="_x0000_s2690" style="position:absolute" from="8063,8575" to="8063,8719"/>
              <v:line id="_x0000_s2691" style="position:absolute" from="8369,8575" to="8369,8719"/>
              <v:line id="_x0000_s2692" style="position:absolute" from="8720,8575" to="8720,8719"/>
              <v:line id="_x0000_s2693" style="position:absolute" from="9055,8575" to="9055,8719"/>
              <v:line id="_x0000_s2694" style="position:absolute" from="9407,8575" to="9407,8719"/>
              <v:line id="_x0000_s2695" style="position:absolute" from="9718,8575" to="9718,8719"/>
            </v:group>
            <w10:wrap type="topAndBottom"/>
          </v:group>
        </w:pict>
      </w:r>
      <w:r>
        <w:rPr>
          <w:snapToGrid/>
        </w:rPr>
        <w:pict>
          <v:line id="_x0000_s1311" style="position:absolute;left:0;text-align:left;z-index:251254272" from="225pt,123.9pt" to="225pt,426.3pt" o:allowincell="f" strokecolor="gray" strokeweight="1.5pt">
            <v:stroke dashstyle="1 1" endarrow="classic" endcap="round"/>
          </v:line>
        </w:pict>
      </w:r>
      <w:r>
        <w:rPr>
          <w:snapToGrid/>
        </w:rPr>
        <w:pict>
          <v:line id="_x0000_s1310" style="position:absolute;left:0;text-align:left;z-index:251253248" from="222.55pt,125.4pt" to="222.55pt,485.4pt" o:allowincell="f" strokecolor="gray" strokeweight="1.5pt">
            <v:stroke dashstyle="1 1" endarrow="classic" endcap="round"/>
          </v:line>
        </w:pict>
      </w:r>
      <w:r>
        <w:rPr>
          <w:snapToGrid/>
        </w:rPr>
        <w:pict>
          <v:line id="_x0000_s1309" style="position:absolute;left:0;text-align:left;z-index:-252064256" from="220pt,125.4pt" to="220pt,543pt" o:allowincell="f" strokecolor="gray" strokeweight="1.5pt">
            <v:stroke dashstyle="1 1" endarrow="classic" endcap="round"/>
          </v:line>
        </w:pict>
      </w:r>
      <w:r>
        <w:rPr>
          <w:snapToGrid/>
        </w:rPr>
        <w:pict>
          <v:line id="_x0000_s1308" style="position:absolute;left:0;text-align:left;z-index:251251200" from="171.5pt,178.3pt" to="171.5pt,370.2pt" o:allowincell="f" strokecolor="gray" strokeweight="1.5pt">
            <v:stroke dashstyle="1 1" endcap="round"/>
          </v:line>
        </w:pict>
      </w:r>
      <w:r>
        <w:rPr>
          <w:snapToGrid/>
        </w:rPr>
        <w:pict>
          <v:line id="_x0000_s1307" style="position:absolute;left:0;text-align:left;z-index:251250176" from="172.95pt,182.85pt" to="172.95pt,370.05pt" o:allowincell="f" strokecolor="gray">
            <v:stroke dashstyle="1 1" endcap="round"/>
          </v:line>
        </w:pict>
      </w:r>
      <w:r>
        <w:rPr>
          <w:snapToGrid/>
        </w:rPr>
        <w:pict>
          <v:line id="_x0000_s1306" style="position:absolute;left:0;text-align:left;z-index:251249152" from="180pt,180.6pt" to="180pt,370.5pt" o:allowincell="f" strokecolor="gray" strokeweight="1.5pt">
            <v:stroke dashstyle="1 1" endcap="round"/>
          </v:line>
        </w:pict>
      </w:r>
      <w:r>
        <w:rPr>
          <w:snapToGrid/>
        </w:rPr>
        <w:pict>
          <v:line id="_x0000_s1305" style="position:absolute;left:0;text-align:left;z-index:251248128" from="140.05pt,233.4pt" to="140.05pt,370.2pt" o:allowincell="f" strokecolor="gray" strokeweight="1.5pt">
            <v:stroke dashstyle="1 1" endcap="round"/>
          </v:line>
        </w:pict>
      </w:r>
      <w:r>
        <w:rPr>
          <w:snapToGrid/>
        </w:rPr>
        <w:pict>
          <v:line id="_x0000_s1304" style="position:absolute;left:0;text-align:left;z-index:251247104" from="138.6pt,233.4pt" to="138.6pt,370.2pt" o:allowincell="f" strokecolor="gray" strokeweight="1.5pt">
            <v:stroke dashstyle="1 1" endcap="round"/>
          </v:line>
        </w:pict>
      </w:r>
      <w:r>
        <w:rPr>
          <w:snapToGrid/>
        </w:rPr>
        <w:pict>
          <v:line id="_x0000_s1303" style="position:absolute;left:0;text-align:left;z-index:251246080" from="135.8pt,233.4pt" to="135.8pt,370.2pt" o:allowincell="f" strokecolor="gray" strokeweight="1.5pt">
            <v:stroke dashstyle="1 1" endcap="round"/>
          </v:line>
        </w:pict>
      </w:r>
      <w:r>
        <w:rPr>
          <w:snapToGrid/>
        </w:rPr>
        <w:pict>
          <v:line id="_x0000_s1300" style="position:absolute;left:0;text-align:left;z-index:251244032" from="174.35pt,178.6pt" to="174.35pt,370.2pt" o:allowincell="f" strokecolor="gray" strokeweight="1.5pt">
            <v:stroke dashstyle="1 1" endarrow="classic" endcap="round"/>
          </v:line>
        </w:pict>
      </w:r>
      <w:r>
        <w:rPr>
          <w:snapToGrid/>
        </w:rPr>
        <w:pict>
          <v:line id="_x0000_s1301" style="position:absolute;left:0;text-align:left;z-index:251245056" from="217.8pt,121.35pt" to="217.8pt,369.4pt" o:allowincell="f" strokecolor="gray" strokeweight="1.5pt">
            <v:stroke dashstyle="1 1" endarrow="classic" endcap="round"/>
          </v:line>
        </w:pict>
      </w:r>
      <w:r>
        <w:rPr>
          <w:snapToGrid/>
        </w:rPr>
        <w:pict>
          <v:line id="_x0000_s1299" style="position:absolute;left:0;text-align:left;z-index:251243008" from="127pt,233.4pt" to="127pt,370.2pt" o:allowincell="f" strokecolor="gray" strokeweight="1.5pt">
            <v:stroke dashstyle="1 1" endarrow="classic" endcap="round"/>
          </v:line>
        </w:pict>
      </w:r>
      <w:r>
        <w:rPr>
          <w:b/>
          <w:spacing w:val="-1"/>
        </w:rPr>
        <w:t xml:space="preserve">(en años) de octavo año básico – Jornada vespertina </w:t>
      </w:r>
    </w:p>
    <w:p w:rsidR="00000000" w:rsidRDefault="009D1608">
      <w:pPr>
        <w:pStyle w:val="Textoindependiente"/>
        <w:spacing w:line="480" w:lineRule="auto"/>
        <w:ind w:left="851"/>
        <w:jc w:val="both"/>
      </w:pPr>
      <w:r>
        <w:rPr>
          <w:snapToGrid/>
        </w:rPr>
        <w:pict>
          <v:line id="_x0000_s1298" style="position:absolute;left:0;text-align:left;z-index:251241984" from="59.4pt,205.2pt" to="405pt,205.2pt" o:allowincell="f" stroked="f"/>
        </w:pict>
      </w:r>
      <w:r>
        <w:rPr>
          <w:snapToGrid/>
        </w:rPr>
        <w:pict>
          <v:line id="_x0000_s1264" style="position:absolute;left:0;text-align:left;z-index:251210240" from="138.6pt,212.4pt" to="138.6pt,349.2pt" o:allowincell="f" stroked="f"/>
        </w:pict>
      </w:r>
    </w:p>
    <w:p w:rsidR="00000000" w:rsidRDefault="009D1608">
      <w:pPr>
        <w:pStyle w:val="Textoindependiente"/>
        <w:spacing w:line="480" w:lineRule="auto"/>
        <w:ind w:left="851"/>
        <w:jc w:val="both"/>
      </w:pPr>
      <w:r>
        <w:rPr>
          <w:snapToGrid/>
        </w:rPr>
        <w:pict>
          <v:rect id="_x0000_s1265" style="position:absolute;left:0;text-align:left;margin-left:127pt;margin-top:15pt;width:90.8pt;height:28.8pt;z-index:251211264" o:allowincell="f" fillcolor="#339" strokecolor="#339" strokeweight="2.25pt">
            <v:fill color2="fill lighten(0)" method="linear sigma" focus="-50%" type="gradient"/>
          </v:rect>
        </w:pict>
      </w:r>
      <w:r>
        <w:rPr>
          <w:snapToGrid/>
        </w:rPr>
        <w:pict>
          <v:line id="_x0000_s1266" style="position:absolute;left:0;text-align:left;z-index:251212288" from="174.35pt,15pt" to="174.35pt,43.8pt" o:allowincell="f" strokecolor="#339" strokeweight="3pt"/>
        </w:pict>
      </w:r>
      <w:r>
        <w:rPr>
          <w:snapToGrid/>
        </w:rPr>
        <w:pict>
          <v:shape id="_x0000_s1293" type="#_x0000_t202" style="position:absolute;left:0;text-align:left;margin-left:9pt;margin-top:7.8pt;width:86.4pt;height:21.6pt;z-index:-252079616" o:allowincell="f" stroked="f">
            <v:textbox style="mso-next-textbox:#_x0000_s1293">
              <w:txbxContent>
                <w:p w:rsidR="00000000" w:rsidRDefault="009D1608">
                  <w:pPr>
                    <w:pStyle w:val="Textonotapie"/>
                    <w:jc w:val="right"/>
                    <w:rPr>
                      <w:rFonts w:ascii="Arial" w:hAnsi="Arial"/>
                    </w:rPr>
                  </w:pPr>
                  <w:r>
                    <w:rPr>
                      <w:rFonts w:ascii="Arial" w:hAnsi="Arial"/>
                    </w:rPr>
                    <w:t>Año lect. 95-96</w:t>
                  </w:r>
                </w:p>
              </w:txbxContent>
            </v:textbox>
          </v:shape>
        </w:pict>
      </w:r>
    </w:p>
    <w:p w:rsidR="00000000" w:rsidRDefault="009D1608">
      <w:pPr>
        <w:pStyle w:val="Textoindependiente"/>
        <w:spacing w:line="480" w:lineRule="auto"/>
        <w:ind w:left="851"/>
        <w:jc w:val="both"/>
        <w:rPr>
          <w:sz w:val="28"/>
        </w:rPr>
      </w:pPr>
      <w:r>
        <w:rPr>
          <w:noProof/>
          <w:snapToGrid/>
          <w:sz w:val="28"/>
        </w:rPr>
        <w:pict>
          <v:line id="_x0000_s3427" style="position:absolute;left:0;text-align:left;flip:x;z-index:-251155968" from="52.2pt,1.25pt" to="131.4pt,1.25pt" o:allowincell="f" strokeweight="2.25pt"/>
        </w:pict>
      </w:r>
      <w:r>
        <w:rPr>
          <w:snapToGrid/>
          <w:sz w:val="28"/>
        </w:rPr>
        <w:pict>
          <v:line id="_x0000_s1312" style="position:absolute;left:0;text-align:left;z-index:251255296" from="135.8pt,15.65pt" to="135.8pt,102.05pt" o:allowincell="f" strokecolor="gray" strokeweight="1.5pt">
            <v:stroke dashstyle="1 1" endarrow="classic" endcap="round"/>
          </v:line>
        </w:pict>
      </w:r>
      <w:r>
        <w:rPr>
          <w:snapToGrid/>
          <w:sz w:val="28"/>
        </w:rPr>
        <w:pict>
          <v:line id="_x0000_s1268" style="position:absolute;left:0;text-align:left;flip:y;z-index:251213312" from="217.8pt,1.25pt" to="304.2pt,1.8pt" o:allowincell="f" strokeweight="2.25pt"/>
        </w:pict>
      </w:r>
      <w:r>
        <w:rPr>
          <w:snapToGrid/>
          <w:sz w:val="28"/>
        </w:rPr>
        <w:pict>
          <v:line id="_x0000_s1269" style="position:absolute;left:0;text-align:left;z-index:251214336" from="171.5pt,15.65pt" to="171.5pt,44.45pt" o:allowincell="f" strokecolor="gray" strokeweight="1.5pt">
            <v:stroke dashstyle="1 1" endarrowwidth="narrow" endcap="round"/>
          </v:line>
        </w:pict>
      </w:r>
      <w:r>
        <w:rPr>
          <w:snapToGrid/>
          <w:sz w:val="28"/>
        </w:rPr>
        <w:pict>
          <v:line id="_x0000_s1275" style="position:absolute;left:0;text-align:left;z-index:251220480" from="172.95pt,15.65pt" to="172.95pt,44.45pt" o:allowincell="f" strokecolor="gray" strokeweight="1.5pt">
            <v:stroke dashstyle="1 1" endcap="round"/>
          </v:line>
        </w:pict>
      </w:r>
      <w:r>
        <w:rPr>
          <w:snapToGrid/>
          <w:sz w:val="28"/>
        </w:rPr>
        <w:pict>
          <v:line id="_x0000_s1270" style="position:absolute;left:0;text-align:left;z-index:251215360" from="180pt,15.65pt" to="180pt,44.45pt" o:allowincell="f" strokecolor="gray" strokeweight="1.5pt">
            <v:stroke dashstyle="1 1" endarrow="classic" endarrowwidth="narrow" endcap="round"/>
          </v:line>
        </w:pict>
      </w:r>
      <w:r>
        <w:rPr>
          <w:snapToGrid/>
          <w:sz w:val="28"/>
        </w:rPr>
        <w:pict>
          <v:line id="_x0000_s1277" style="position:absolute;left:0;text-align:left;z-index:251222528" from="140.05pt,15.85pt" to="140.05pt,44.2pt" o:allowincell="f" strokecolor="gray" strokeweight="1.5pt">
            <v:stroke dashstyle="1 1" endarrow="classic" endcap="round"/>
          </v:line>
        </w:pict>
      </w:r>
      <w:r>
        <w:rPr>
          <w:snapToGrid/>
        </w:rPr>
        <w:pict>
          <v:line id="_x0000_s1284" style="position:absolute;left:0;text-align:left;z-index:251228672" from="138.6pt,15.85pt" to="138.6pt,44.65pt" o:allowincell="f" strokecolor="gray" strokeweight="1.5pt">
            <v:stroke dashstyle="1 1" endcap="round"/>
          </v:line>
        </w:pict>
      </w:r>
    </w:p>
    <w:p w:rsidR="00000000" w:rsidRDefault="009D1608">
      <w:pPr>
        <w:pStyle w:val="Textoindependiente"/>
        <w:spacing w:line="480" w:lineRule="auto"/>
        <w:ind w:left="851"/>
        <w:jc w:val="both"/>
        <w:rPr>
          <w:b/>
          <w:i/>
        </w:rPr>
      </w:pPr>
      <w:r>
        <w:rPr>
          <w:b/>
          <w:i/>
          <w:snapToGrid/>
        </w:rPr>
        <w:pict>
          <v:line id="_x0000_s1273" style="position:absolute;left:0;text-align:left;flip:x;z-index:251218432" from="81pt,26.65pt" to="138.6pt,26.65pt" o:allowincell="f" strokeweight="2.25pt"/>
        </w:pict>
      </w:r>
      <w:r>
        <w:rPr>
          <w:noProof/>
          <w:snapToGrid/>
        </w:rPr>
        <w:pict>
          <v:line id="_x0000_s3429" style="position:absolute;left:0;text-align:left;flip:x;z-index:-251153920" from="66.6pt,84.25pt" to="138.6pt,84.25pt" o:allowincell="f" strokeweight="2.25pt"/>
        </w:pict>
      </w:r>
      <w:r>
        <w:rPr>
          <w:noProof/>
          <w:snapToGrid/>
        </w:rPr>
        <w:pict>
          <v:line id="_x0000_s3428" style="position:absolute;left:0;text-align:left;flip:x;z-index:-251154944" from="52.2pt,143.15pt" to="145.8pt,143.15pt" o:allowincell="f" strokeweight="2.25pt"/>
        </w:pict>
      </w:r>
      <w:r>
        <w:rPr>
          <w:snapToGrid/>
        </w:rPr>
        <w:pict>
          <v:shape id="_x0000_s1291" type="#_x0000_t202" style="position:absolute;left:0;text-align:left;margin-left:16.2pt;margin-top:163.45pt;width:345.6pt;height:28.8pt;z-index:251234816" o:allowincell="f" filled="f" stroked="f">
            <v:textbox style="mso-next-textbox:#_x0000_s1291">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años lectivos 1995–99)</w:t>
                  </w:r>
                </w:p>
              </w:txbxContent>
            </v:textbox>
          </v:shape>
        </w:pict>
      </w:r>
      <w:r>
        <w:rPr>
          <w:b/>
          <w:snapToGrid/>
          <w:spacing w:val="-1"/>
        </w:rPr>
        <w:pict>
          <v:line id="_x0000_s1297" style="position:absolute;left:0;text-align:left;z-index:251240960" from="9pt,163.45pt" to="397.8pt,163.45pt" o:allowincell="f" strokeweight="1.5pt"/>
        </w:pict>
      </w:r>
      <w:r>
        <w:rPr>
          <w:snapToGrid/>
        </w:rPr>
        <w:pict>
          <v:line id="_x0000_s1289" style="position:absolute;left:0;text-align:left;flip:y;z-index:251232768" from="221.15pt,141.85pt" to="375.65pt,141.85pt" o:allowincell="f" strokeweight="2.25pt"/>
        </w:pict>
      </w:r>
      <w:r>
        <w:rPr>
          <w:snapToGrid/>
        </w:rPr>
        <w:pict>
          <v:rect id="_x0000_s1287" style="position:absolute;left:0;text-align:left;margin-left:138.6pt;margin-top:127.85pt;width:81.35pt;height:28.9pt;z-index:251231744" o:allowincell="f" fillcolor="green" strokecolor="green" strokeweight="2.25pt">
            <v:fill color2="fill lighten(0)" method="linear sigma" focus="50%" type="gradient"/>
          </v:rect>
        </w:pict>
      </w:r>
      <w:r>
        <w:rPr>
          <w:b/>
          <w:i/>
          <w:snapToGrid/>
        </w:rPr>
        <w:pict>
          <v:line id="_x0000_s1279" style="position:absolute;left:0;text-align:left;flip:y;z-index:251224576" from="222.55pt,84.25pt" to="352.95pt,84.25pt" o:allowincell="f" strokeweight="2.25pt"/>
        </w:pict>
      </w:r>
      <w:r>
        <w:rPr>
          <w:b/>
          <w:i/>
          <w:snapToGrid/>
        </w:rPr>
        <w:pict>
          <v:rect id="_x0000_s1278" style="position:absolute;left:0;text-align:left;margin-left:135.8pt;margin-top:70.4pt;width:86.4pt;height:28.8pt;z-index:251223552" o:allowincell="f" fillcolor="#f60" strokecolor="#f60" strokeweight="2.25pt">
            <v:fill color2="fill lighten(0)" method="linear sigma" focus="50%" type="gradient"/>
          </v:rect>
        </w:pict>
      </w:r>
      <w:r>
        <w:rPr>
          <w:b/>
          <w:i/>
          <w:snapToGrid/>
        </w:rPr>
        <w:pict>
          <v:line id="_x0000_s1274" style="position:absolute;left:0;text-align:left;z-index:251219456" from="225pt,26.65pt" to="325.8pt,26.85pt" o:allowincell="f" strokeweight="2.25pt"/>
        </w:pict>
      </w:r>
      <w:r>
        <w:rPr>
          <w:b/>
          <w:i/>
          <w:snapToGrid/>
        </w:rPr>
        <w:pict>
          <v:line id="_x0000_s1272" style="position:absolute;left:0;text-align:left;z-index:251217408" from="180pt,12.8pt" to="180pt,41.6pt" o:allowincell="f" strokeweight="2.25pt"/>
        </w:pict>
      </w:r>
      <w:r>
        <w:rPr>
          <w:b/>
          <w:i/>
          <w:snapToGrid/>
        </w:rPr>
        <w:pict>
          <v:rect id="_x0000_s1271" style="position:absolute;left:0;text-align:left;margin-left:138.6pt;margin-top:12.8pt;width:86.4pt;height:28.8pt;z-index:251216384" o:allowincell="f" fillcolor="black" strokeweight="2.25pt">
            <v:fill color2="fill lighten(0)" method="linear sigma" focus="50%" type="gradient"/>
          </v:rect>
        </w:pict>
      </w:r>
      <w:r>
        <w:rPr>
          <w:b/>
          <w:i/>
          <w:snapToGrid/>
        </w:rPr>
        <w:pict>
          <v:line id="_x0000_s1276" style="position:absolute;left:0;text-align:left;z-index:251221504" from="171.5pt,41.05pt" to="171.5pt,69.85pt" o:allowincell="f" strokecolor="gray" strokeweight="1.5pt">
            <v:stroke dashstyle="1 1" endarrow="classic" endarrowwidth="narrow" endcap="round"/>
          </v:line>
        </w:pict>
      </w:r>
      <w:r>
        <w:rPr>
          <w:snapToGrid/>
        </w:rPr>
        <w:pict>
          <v:line id="_x0000_s1286" style="position:absolute;left:0;text-align:left;z-index:251230720" from="172.95pt,98.65pt" to="172.95pt,127.45pt" o:allowincell="f" strokecolor="gray" strokeweight="1.5pt">
            <v:stroke dashstyle="1 1" endarrow="classic" endarrowwidth="narrow" endcap="round"/>
          </v:line>
        </w:pict>
      </w:r>
      <w:r>
        <w:rPr>
          <w:snapToGrid/>
        </w:rPr>
        <w:pict>
          <v:line id="_x0000_s1285" style="position:absolute;left:0;text-align:left;z-index:251229696" from="172.95pt,41.05pt" to="172.95pt,69.85pt" o:allowincell="f" strokecolor="gray" strokeweight="1.5pt">
            <v:stroke dashstyle="1 1" endcap="round"/>
          </v:line>
        </w:pict>
      </w:r>
      <w:r>
        <w:rPr>
          <w:snapToGrid/>
        </w:rPr>
        <w:pict>
          <v:line id="_x0000_s1283" style="position:absolute;left:0;text-align:left;z-index:251227648" from="138.6pt,98.85pt" to="138.6pt,127.65pt" o:allowincell="f" strokecolor="gray" strokeweight="1.5pt">
            <v:stroke dashstyle="1 1" endarrow="classic" endarrowwidth="narrow" endcap="round"/>
          </v:line>
        </w:pict>
      </w:r>
      <w:r>
        <w:rPr>
          <w:snapToGrid/>
        </w:rPr>
        <w:pict>
          <v:line id="_x0000_s1282" style="position:absolute;left:0;text-align:left;z-index:251226624" from="138.6pt,41.25pt" to="138.6pt,70.05pt" o:allowincell="f" strokecolor="gray" strokeweight="1.5pt">
            <v:stroke dashstyle="1 1" endcap="round"/>
          </v:line>
        </w:pict>
      </w:r>
      <w:r>
        <w:rPr>
          <w:b/>
          <w:snapToGrid/>
          <w:spacing w:val="-1"/>
        </w:rPr>
        <w:pict>
          <v:shape id="_x0000_s1296" type="#_x0000_t202" style="position:absolute;left:0;text-align:left;margin-left:9pt;margin-top:113.6pt;width:86.4pt;height:21.6pt;z-index:-252076544" o:allowincell="f" stroked="f">
            <v:textbox style="mso-next-textbox:#_x0000_s1296">
              <w:txbxContent>
                <w:p w:rsidR="00000000" w:rsidRDefault="009D1608">
                  <w:pPr>
                    <w:pStyle w:val="Textonotapie"/>
                    <w:jc w:val="right"/>
                    <w:rPr>
                      <w:rFonts w:ascii="Arial" w:hAnsi="Arial"/>
                    </w:rPr>
                  </w:pPr>
                  <w:r>
                    <w:rPr>
                      <w:rFonts w:ascii="Arial" w:hAnsi="Arial"/>
                    </w:rPr>
                    <w:t>Año lect. 98-99</w:t>
                  </w:r>
                </w:p>
              </w:txbxContent>
            </v:textbox>
          </v:shape>
        </w:pict>
      </w:r>
      <w:r>
        <w:rPr>
          <w:b/>
          <w:snapToGrid/>
          <w:spacing w:val="-1"/>
        </w:rPr>
        <w:pict>
          <v:shape id="_x0000_s1295" type="#_x0000_t202" style="position:absolute;left:0;text-align:left;margin-left:9pt;margin-top:63.2pt;width:86.4pt;height:21.6pt;z-index:-252077568" o:allowincell="f" stroked="f">
            <v:textbox style="mso-next-textbox:#_x0000_s1295">
              <w:txbxContent>
                <w:p w:rsidR="00000000" w:rsidRDefault="009D1608">
                  <w:pPr>
                    <w:pStyle w:val="Textonotapie"/>
                    <w:jc w:val="right"/>
                    <w:rPr>
                      <w:rFonts w:ascii="Arial" w:hAnsi="Arial"/>
                    </w:rPr>
                  </w:pPr>
                  <w:r>
                    <w:rPr>
                      <w:rFonts w:ascii="Arial" w:hAnsi="Arial"/>
                    </w:rPr>
                    <w:t>Año lect. 97-98</w:t>
                  </w:r>
                </w:p>
              </w:txbxContent>
            </v:textbox>
          </v:shape>
        </w:pict>
      </w:r>
      <w:r>
        <w:rPr>
          <w:b/>
          <w:snapToGrid/>
          <w:spacing w:val="-1"/>
        </w:rPr>
        <w:pict>
          <v:shape id="_x0000_s1294" type="#_x0000_t202" style="position:absolute;left:0;text-align:left;margin-left:9pt;margin-top:5.6pt;width:86.4pt;height:21.6pt;z-index:-252078592" o:allowincell="f" stroked="f">
            <v:textbox style="mso-next-textbox:#_x0000_s1294">
              <w:txbxContent>
                <w:p w:rsidR="00000000" w:rsidRDefault="009D1608">
                  <w:pPr>
                    <w:pStyle w:val="Textonotapie"/>
                    <w:jc w:val="right"/>
                    <w:rPr>
                      <w:rFonts w:ascii="Arial" w:hAnsi="Arial"/>
                    </w:rPr>
                  </w:pPr>
                  <w:r>
                    <w:rPr>
                      <w:rFonts w:ascii="Arial" w:hAnsi="Arial"/>
                    </w:rPr>
                    <w:t>Año lect. 96-97</w:t>
                  </w:r>
                </w:p>
              </w:txbxContent>
            </v:textbox>
          </v:shape>
        </w:pict>
      </w:r>
      <w:r>
        <w:rPr>
          <w:b/>
          <w:snapToGrid/>
          <w:spacing w:val="-1"/>
        </w:rPr>
        <w:pict>
          <v:line id="_x0000_s1292" style="position:absolute;left:0;text-align:left;z-index:251235840" from="172.95pt,127.85pt" to="172.95pt,156.65pt" o:allowincell="f" strokecolor="green" strokeweight="3pt"/>
        </w:pict>
      </w:r>
      <w:r>
        <w:rPr>
          <w:b/>
          <w:i/>
          <w:snapToGrid/>
        </w:rPr>
        <w:pict>
          <v:line id="_x0000_s1281" style="position:absolute;left:0;text-align:left;z-index:251225600" from="171.5pt,70.4pt" to="171.5pt,99.2pt" o:allowincell="f" strokecolor="#ff5831" strokeweight="3pt"/>
        </w:pict>
      </w:r>
      <w:r>
        <w:rPr>
          <w:b/>
          <w:i/>
        </w:rPr>
        <w:br w:type="page"/>
        <w:t>Jornada nocturna</w:t>
      </w:r>
    </w:p>
    <w:p w:rsidR="00000000" w:rsidRDefault="009D1608">
      <w:pPr>
        <w:pStyle w:val="Textoindependiente"/>
        <w:spacing w:line="480" w:lineRule="auto"/>
        <w:ind w:left="851"/>
        <w:jc w:val="both"/>
        <w:rPr>
          <w:snapToGrid/>
          <w:spacing w:val="-1"/>
          <w:sz w:val="12"/>
        </w:rPr>
      </w:pPr>
      <w:r>
        <w:rPr>
          <w:b/>
        </w:rPr>
        <w:pict>
          <v:rect id="_x0000_s1097" style="position:absolute;left:0;text-align:left;margin-left:59.4pt;margin-top:9pt;width:331.2pt;height:292pt;z-index:-252191232" o:allowincell="f" strokeweight="4.5pt">
            <v:stroke linestyle="thinThick"/>
          </v:rect>
        </w:pict>
      </w:r>
    </w:p>
    <w:p w:rsidR="00000000" w:rsidRDefault="009D1608">
      <w:pPr>
        <w:pStyle w:val="Textoindependiente"/>
        <w:ind w:left="851"/>
        <w:rPr>
          <w:b/>
        </w:rPr>
      </w:pPr>
      <w:r>
        <w:rPr>
          <w:b/>
        </w:rPr>
        <w:t>TABLA XVII</w:t>
      </w:r>
    </w:p>
    <w:p w:rsidR="00000000" w:rsidRDefault="009D1608">
      <w:pPr>
        <w:pStyle w:val="Textoindependiente"/>
        <w:ind w:left="851"/>
        <w:rPr>
          <w:b/>
          <w:snapToGrid/>
        </w:rPr>
      </w:pPr>
      <w:r>
        <w:rPr>
          <w:b/>
          <w:i/>
          <w:sz w:val="28"/>
        </w:rPr>
        <w:t>Guayas</w:t>
      </w:r>
      <w:r>
        <w:rPr>
          <w:b/>
        </w:rPr>
        <w:t>, co</w:t>
      </w:r>
      <w:r>
        <w:rPr>
          <w:b/>
        </w:rPr>
        <w:t xml:space="preserve">legios fiscales – </w:t>
      </w:r>
      <w:r>
        <w:rPr>
          <w:b/>
          <w:snapToGrid/>
        </w:rPr>
        <w:t>Estadísticas básicas:</w:t>
      </w:r>
    </w:p>
    <w:p w:rsidR="00000000" w:rsidRDefault="009D1608">
      <w:pPr>
        <w:pStyle w:val="Textoindependiente"/>
        <w:ind w:left="851"/>
        <w:rPr>
          <w:b/>
          <w:snapToGrid/>
        </w:rPr>
      </w:pPr>
      <w:r>
        <w:rPr>
          <w:b/>
          <w:snapToGrid/>
        </w:rPr>
        <w:t xml:space="preserve">Edad (en años) de los estudiantes de octavo año </w:t>
      </w:r>
    </w:p>
    <w:p w:rsidR="00000000" w:rsidRDefault="009D1608">
      <w:pPr>
        <w:pStyle w:val="Textoindependiente"/>
        <w:ind w:left="851"/>
        <w:rPr>
          <w:b/>
          <w:snapToGrid/>
        </w:rPr>
      </w:pPr>
      <w:r>
        <w:rPr>
          <w:b/>
          <w:snapToGrid/>
        </w:rPr>
        <w:t>básico – jornada nocturna</w:t>
      </w:r>
    </w:p>
    <w:tbl>
      <w:tblPr>
        <w:tblW w:w="0" w:type="auto"/>
        <w:tblInd w:w="1448" w:type="dxa"/>
        <w:tblLayout w:type="fixed"/>
        <w:tblCellMar>
          <w:left w:w="30" w:type="dxa"/>
          <w:right w:w="30" w:type="dxa"/>
        </w:tblCellMar>
        <w:tblLook w:val="0000"/>
      </w:tblPr>
      <w:tblGrid>
        <w:gridCol w:w="1984"/>
        <w:gridCol w:w="1063"/>
        <w:gridCol w:w="1063"/>
        <w:gridCol w:w="1063"/>
        <w:gridCol w:w="1064"/>
      </w:tblGrid>
      <w:tr w:rsidR="00000000">
        <w:tblPrEx>
          <w:tblCellMar>
            <w:top w:w="0" w:type="dxa"/>
            <w:bottom w:w="0" w:type="dxa"/>
          </w:tblCellMar>
        </w:tblPrEx>
        <w:trPr>
          <w:cantSplit/>
          <w:trHeight w:val="250"/>
        </w:trPr>
        <w:tc>
          <w:tcPr>
            <w:tcW w:w="6237" w:type="dxa"/>
            <w:gridSpan w:val="5"/>
            <w:tcBorders>
              <w:top w:val="single" w:sz="12" w:space="0" w:color="auto"/>
              <w:bottom w:val="single" w:sz="12" w:space="0" w:color="auto"/>
            </w:tcBorders>
            <w:shd w:val="pct12" w:color="auto" w:fill="auto"/>
          </w:tcPr>
          <w:p w:rsidR="00000000" w:rsidRDefault="009D1608">
            <w:pPr>
              <w:pStyle w:val="Ttulo1"/>
              <w:jc w:val="center"/>
              <w:rPr>
                <w:rFonts w:ascii="Arial" w:hAnsi="Arial"/>
                <w:sz w:val="20"/>
              </w:rPr>
            </w:pPr>
            <w:r>
              <w:rPr>
                <w:rFonts w:ascii="Arial" w:hAnsi="Arial"/>
                <w:sz w:val="20"/>
              </w:rPr>
              <w:t>J  O  R  N  A  D  A      N  O  C  T  U  R  N  A</w:t>
            </w:r>
          </w:p>
        </w:tc>
      </w:tr>
      <w:tr w:rsidR="00000000">
        <w:tblPrEx>
          <w:tblCellMar>
            <w:top w:w="0" w:type="dxa"/>
            <w:bottom w:w="0" w:type="dxa"/>
          </w:tblCellMar>
        </w:tblPrEx>
        <w:trPr>
          <w:cantSplit/>
          <w:trHeight w:val="250"/>
        </w:trPr>
        <w:tc>
          <w:tcPr>
            <w:tcW w:w="1984" w:type="dxa"/>
            <w:vMerge w:val="restart"/>
            <w:vAlign w:val="center"/>
          </w:tcPr>
          <w:p w:rsidR="00000000" w:rsidRDefault="009D1608">
            <w:pPr>
              <w:jc w:val="center"/>
              <w:rPr>
                <w:b/>
                <w:snapToGrid w:val="0"/>
                <w:color w:val="000000"/>
                <w:sz w:val="22"/>
              </w:rPr>
            </w:pPr>
            <w:r>
              <w:rPr>
                <w:b/>
                <w:snapToGrid w:val="0"/>
                <w:color w:val="000000"/>
                <w:sz w:val="22"/>
              </w:rPr>
              <w:t>Estadístico</w:t>
            </w:r>
          </w:p>
        </w:tc>
        <w:tc>
          <w:tcPr>
            <w:tcW w:w="4253" w:type="dxa"/>
            <w:gridSpan w:val="4"/>
            <w:tcBorders>
              <w:bottom w:val="single" w:sz="8" w:space="0" w:color="auto"/>
            </w:tcBorders>
          </w:tcPr>
          <w:p w:rsidR="00000000" w:rsidRDefault="009D1608">
            <w:pPr>
              <w:pStyle w:val="Ttulo7"/>
              <w:jc w:val="center"/>
            </w:pPr>
            <w:r>
              <w:t>Edad promedio - año lectivo</w:t>
            </w:r>
          </w:p>
        </w:tc>
      </w:tr>
      <w:tr w:rsidR="00000000">
        <w:tblPrEx>
          <w:tblCellMar>
            <w:top w:w="0" w:type="dxa"/>
            <w:bottom w:w="0" w:type="dxa"/>
          </w:tblCellMar>
        </w:tblPrEx>
        <w:trPr>
          <w:cantSplit/>
          <w:trHeight w:val="250"/>
        </w:trPr>
        <w:tc>
          <w:tcPr>
            <w:tcW w:w="1984" w:type="dxa"/>
            <w:vMerge/>
            <w:tcBorders>
              <w:bottom w:val="single" w:sz="8" w:space="0" w:color="auto"/>
            </w:tcBorders>
          </w:tcPr>
          <w:p w:rsidR="00000000" w:rsidRDefault="009D1608">
            <w:pPr>
              <w:jc w:val="center"/>
              <w:rPr>
                <w:snapToGrid w:val="0"/>
                <w:color w:val="000000"/>
              </w:rPr>
            </w:pPr>
          </w:p>
        </w:tc>
        <w:tc>
          <w:tcPr>
            <w:tcW w:w="1063" w:type="dxa"/>
            <w:tcBorders>
              <w:bottom w:val="single" w:sz="8" w:space="0" w:color="auto"/>
            </w:tcBorders>
          </w:tcPr>
          <w:p w:rsidR="00000000" w:rsidRDefault="009D1608">
            <w:pPr>
              <w:jc w:val="center"/>
              <w:rPr>
                <w:b/>
                <w:snapToGrid w:val="0"/>
                <w:color w:val="000000"/>
              </w:rPr>
            </w:pPr>
            <w:r>
              <w:rPr>
                <w:b/>
                <w:snapToGrid w:val="0"/>
                <w:color w:val="000000"/>
              </w:rPr>
              <w:t>1995-96</w:t>
            </w:r>
          </w:p>
        </w:tc>
        <w:tc>
          <w:tcPr>
            <w:tcW w:w="1063" w:type="dxa"/>
            <w:tcBorders>
              <w:bottom w:val="single" w:sz="8" w:space="0" w:color="auto"/>
            </w:tcBorders>
          </w:tcPr>
          <w:p w:rsidR="00000000" w:rsidRDefault="009D1608">
            <w:pPr>
              <w:jc w:val="center"/>
              <w:rPr>
                <w:b/>
                <w:snapToGrid w:val="0"/>
                <w:color w:val="000000"/>
              </w:rPr>
            </w:pPr>
            <w:r>
              <w:rPr>
                <w:b/>
                <w:snapToGrid w:val="0"/>
                <w:color w:val="000000"/>
              </w:rPr>
              <w:t>1996-97</w:t>
            </w:r>
          </w:p>
        </w:tc>
        <w:tc>
          <w:tcPr>
            <w:tcW w:w="1063" w:type="dxa"/>
            <w:tcBorders>
              <w:bottom w:val="single" w:sz="8" w:space="0" w:color="auto"/>
            </w:tcBorders>
          </w:tcPr>
          <w:p w:rsidR="00000000" w:rsidRDefault="009D1608">
            <w:pPr>
              <w:jc w:val="center"/>
              <w:rPr>
                <w:b/>
                <w:snapToGrid w:val="0"/>
                <w:color w:val="000000"/>
              </w:rPr>
            </w:pPr>
            <w:r>
              <w:rPr>
                <w:b/>
                <w:snapToGrid w:val="0"/>
                <w:color w:val="000000"/>
              </w:rPr>
              <w:t>1997-98</w:t>
            </w:r>
          </w:p>
        </w:tc>
        <w:tc>
          <w:tcPr>
            <w:tcW w:w="1064" w:type="dxa"/>
            <w:tcBorders>
              <w:bottom w:val="single" w:sz="8" w:space="0" w:color="auto"/>
            </w:tcBorders>
          </w:tcPr>
          <w:p w:rsidR="00000000" w:rsidRDefault="009D1608">
            <w:pPr>
              <w:jc w:val="center"/>
              <w:rPr>
                <w:b/>
                <w:snapToGrid w:val="0"/>
                <w:color w:val="000000"/>
              </w:rPr>
            </w:pPr>
            <w:r>
              <w:rPr>
                <w:b/>
                <w:snapToGrid w:val="0"/>
                <w:color w:val="000000"/>
              </w:rPr>
              <w:t>1998-99</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N</w:t>
            </w:r>
          </w:p>
        </w:tc>
        <w:tc>
          <w:tcPr>
            <w:tcW w:w="1063" w:type="dxa"/>
          </w:tcPr>
          <w:p w:rsidR="00000000" w:rsidRDefault="009D1608">
            <w:pPr>
              <w:jc w:val="right"/>
              <w:rPr>
                <w:snapToGrid w:val="0"/>
                <w:color w:val="000000"/>
              </w:rPr>
            </w:pPr>
            <w:r>
              <w:rPr>
                <w:snapToGrid w:val="0"/>
                <w:color w:val="000000"/>
              </w:rPr>
              <w:t>3458</w:t>
            </w:r>
          </w:p>
        </w:tc>
        <w:tc>
          <w:tcPr>
            <w:tcW w:w="1063" w:type="dxa"/>
          </w:tcPr>
          <w:p w:rsidR="00000000" w:rsidRDefault="009D1608">
            <w:pPr>
              <w:jc w:val="right"/>
              <w:rPr>
                <w:snapToGrid w:val="0"/>
                <w:color w:val="000000"/>
              </w:rPr>
            </w:pPr>
            <w:r>
              <w:rPr>
                <w:snapToGrid w:val="0"/>
                <w:color w:val="000000"/>
              </w:rPr>
              <w:t>3100</w:t>
            </w:r>
          </w:p>
        </w:tc>
        <w:tc>
          <w:tcPr>
            <w:tcW w:w="1063" w:type="dxa"/>
          </w:tcPr>
          <w:p w:rsidR="00000000" w:rsidRDefault="009D1608">
            <w:pPr>
              <w:jc w:val="right"/>
              <w:rPr>
                <w:snapToGrid w:val="0"/>
                <w:color w:val="000000"/>
              </w:rPr>
            </w:pPr>
            <w:r>
              <w:rPr>
                <w:snapToGrid w:val="0"/>
                <w:color w:val="000000"/>
              </w:rPr>
              <w:t>3166</w:t>
            </w:r>
          </w:p>
        </w:tc>
        <w:tc>
          <w:tcPr>
            <w:tcW w:w="1064" w:type="dxa"/>
          </w:tcPr>
          <w:p w:rsidR="00000000" w:rsidRDefault="009D1608">
            <w:pPr>
              <w:jc w:val="right"/>
              <w:rPr>
                <w:snapToGrid w:val="0"/>
                <w:color w:val="000000"/>
              </w:rPr>
            </w:pPr>
            <w:r>
              <w:rPr>
                <w:snapToGrid w:val="0"/>
                <w:color w:val="000000"/>
              </w:rPr>
              <w:t>2953</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Media</w:t>
            </w:r>
          </w:p>
        </w:tc>
        <w:tc>
          <w:tcPr>
            <w:tcW w:w="1063" w:type="dxa"/>
          </w:tcPr>
          <w:p w:rsidR="00000000" w:rsidRDefault="009D1608">
            <w:pPr>
              <w:jc w:val="right"/>
              <w:rPr>
                <w:snapToGrid w:val="0"/>
                <w:color w:val="000000"/>
              </w:rPr>
            </w:pPr>
            <w:r>
              <w:rPr>
                <w:snapToGrid w:val="0"/>
                <w:color w:val="000000"/>
              </w:rPr>
              <w:t>14.939</w:t>
            </w:r>
          </w:p>
        </w:tc>
        <w:tc>
          <w:tcPr>
            <w:tcW w:w="1063" w:type="dxa"/>
          </w:tcPr>
          <w:p w:rsidR="00000000" w:rsidRDefault="009D1608">
            <w:pPr>
              <w:jc w:val="right"/>
              <w:rPr>
                <w:snapToGrid w:val="0"/>
                <w:color w:val="000000"/>
              </w:rPr>
            </w:pPr>
            <w:r>
              <w:rPr>
                <w:snapToGrid w:val="0"/>
                <w:color w:val="000000"/>
              </w:rPr>
              <w:t>15.279</w:t>
            </w:r>
          </w:p>
        </w:tc>
        <w:tc>
          <w:tcPr>
            <w:tcW w:w="1063" w:type="dxa"/>
          </w:tcPr>
          <w:p w:rsidR="00000000" w:rsidRDefault="009D1608">
            <w:pPr>
              <w:jc w:val="right"/>
              <w:rPr>
                <w:snapToGrid w:val="0"/>
                <w:color w:val="000000"/>
              </w:rPr>
            </w:pPr>
            <w:r>
              <w:rPr>
                <w:snapToGrid w:val="0"/>
                <w:color w:val="000000"/>
              </w:rPr>
              <w:t>15.415</w:t>
            </w:r>
          </w:p>
        </w:tc>
        <w:tc>
          <w:tcPr>
            <w:tcW w:w="1064" w:type="dxa"/>
          </w:tcPr>
          <w:p w:rsidR="00000000" w:rsidRDefault="009D1608">
            <w:pPr>
              <w:jc w:val="right"/>
              <w:rPr>
                <w:snapToGrid w:val="0"/>
                <w:color w:val="000000"/>
              </w:rPr>
            </w:pPr>
            <w:r>
              <w:rPr>
                <w:snapToGrid w:val="0"/>
                <w:color w:val="000000"/>
              </w:rPr>
              <w:t>15.220</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Error estd. Media</w:t>
            </w:r>
          </w:p>
        </w:tc>
        <w:tc>
          <w:tcPr>
            <w:tcW w:w="1063" w:type="dxa"/>
            <w:vAlign w:val="bottom"/>
          </w:tcPr>
          <w:p w:rsidR="00000000" w:rsidRDefault="009D1608">
            <w:pPr>
              <w:jc w:val="right"/>
              <w:rPr>
                <w:rFonts w:eastAsia="Arial Unicode MS" w:cs="Arial"/>
                <w:szCs w:val="22"/>
              </w:rPr>
            </w:pPr>
            <w:r>
              <w:rPr>
                <w:rFonts w:cs="Arial"/>
                <w:szCs w:val="22"/>
              </w:rPr>
              <w:t>0.032</w:t>
            </w:r>
          </w:p>
        </w:tc>
        <w:tc>
          <w:tcPr>
            <w:tcW w:w="1063" w:type="dxa"/>
            <w:vAlign w:val="bottom"/>
          </w:tcPr>
          <w:p w:rsidR="00000000" w:rsidRDefault="009D1608">
            <w:pPr>
              <w:jc w:val="right"/>
              <w:rPr>
                <w:rFonts w:eastAsia="Arial Unicode MS" w:cs="Arial"/>
                <w:szCs w:val="22"/>
              </w:rPr>
            </w:pPr>
            <w:r>
              <w:rPr>
                <w:rFonts w:cs="Arial"/>
                <w:szCs w:val="22"/>
              </w:rPr>
              <w:t>0.032</w:t>
            </w:r>
          </w:p>
        </w:tc>
        <w:tc>
          <w:tcPr>
            <w:tcW w:w="1063" w:type="dxa"/>
            <w:vAlign w:val="bottom"/>
          </w:tcPr>
          <w:p w:rsidR="00000000" w:rsidRDefault="009D1608">
            <w:pPr>
              <w:jc w:val="right"/>
              <w:rPr>
                <w:rFonts w:eastAsia="Arial Unicode MS" w:cs="Arial"/>
                <w:szCs w:val="22"/>
              </w:rPr>
            </w:pPr>
            <w:r>
              <w:rPr>
                <w:rFonts w:cs="Arial"/>
                <w:szCs w:val="22"/>
              </w:rPr>
              <w:t>0.031</w:t>
            </w:r>
          </w:p>
        </w:tc>
        <w:tc>
          <w:tcPr>
            <w:tcW w:w="1064" w:type="dxa"/>
            <w:vAlign w:val="bottom"/>
          </w:tcPr>
          <w:p w:rsidR="00000000" w:rsidRDefault="009D1608">
            <w:pPr>
              <w:jc w:val="right"/>
              <w:rPr>
                <w:rFonts w:eastAsia="Arial Unicode MS" w:cs="Arial"/>
                <w:szCs w:val="22"/>
              </w:rPr>
            </w:pPr>
            <w:r>
              <w:rPr>
                <w:rFonts w:cs="Arial"/>
                <w:szCs w:val="22"/>
              </w:rPr>
              <w:t>0.032</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Desviación estd.</w:t>
            </w:r>
          </w:p>
        </w:tc>
        <w:tc>
          <w:tcPr>
            <w:tcW w:w="1063" w:type="dxa"/>
          </w:tcPr>
          <w:p w:rsidR="00000000" w:rsidRDefault="009D1608">
            <w:pPr>
              <w:jc w:val="right"/>
              <w:rPr>
                <w:snapToGrid w:val="0"/>
                <w:color w:val="000000"/>
              </w:rPr>
            </w:pPr>
            <w:r>
              <w:rPr>
                <w:snapToGrid w:val="0"/>
                <w:color w:val="000000"/>
              </w:rPr>
              <w:t>1.876</w:t>
            </w:r>
          </w:p>
        </w:tc>
        <w:tc>
          <w:tcPr>
            <w:tcW w:w="1063" w:type="dxa"/>
          </w:tcPr>
          <w:p w:rsidR="00000000" w:rsidRDefault="009D1608">
            <w:pPr>
              <w:jc w:val="right"/>
              <w:rPr>
                <w:snapToGrid w:val="0"/>
                <w:color w:val="000000"/>
              </w:rPr>
            </w:pPr>
            <w:r>
              <w:rPr>
                <w:snapToGrid w:val="0"/>
                <w:color w:val="000000"/>
              </w:rPr>
              <w:t>1.770</w:t>
            </w:r>
          </w:p>
        </w:tc>
        <w:tc>
          <w:tcPr>
            <w:tcW w:w="1063" w:type="dxa"/>
          </w:tcPr>
          <w:p w:rsidR="00000000" w:rsidRDefault="009D1608">
            <w:pPr>
              <w:jc w:val="right"/>
              <w:rPr>
                <w:snapToGrid w:val="0"/>
                <w:color w:val="000000"/>
              </w:rPr>
            </w:pPr>
            <w:r>
              <w:rPr>
                <w:snapToGrid w:val="0"/>
                <w:color w:val="000000"/>
              </w:rPr>
              <w:t>1.740</w:t>
            </w:r>
          </w:p>
        </w:tc>
        <w:tc>
          <w:tcPr>
            <w:tcW w:w="1064" w:type="dxa"/>
          </w:tcPr>
          <w:p w:rsidR="00000000" w:rsidRDefault="009D1608">
            <w:pPr>
              <w:jc w:val="right"/>
              <w:rPr>
                <w:snapToGrid w:val="0"/>
                <w:color w:val="000000"/>
              </w:rPr>
            </w:pPr>
            <w:r>
              <w:rPr>
                <w:snapToGrid w:val="0"/>
                <w:color w:val="000000"/>
              </w:rPr>
              <w:t>1.732</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Sesgo</w:t>
            </w:r>
          </w:p>
        </w:tc>
        <w:tc>
          <w:tcPr>
            <w:tcW w:w="1063" w:type="dxa"/>
          </w:tcPr>
          <w:p w:rsidR="00000000" w:rsidRDefault="009D1608">
            <w:pPr>
              <w:jc w:val="right"/>
              <w:rPr>
                <w:snapToGrid w:val="0"/>
                <w:color w:val="000000"/>
              </w:rPr>
            </w:pPr>
            <w:r>
              <w:rPr>
                <w:snapToGrid w:val="0"/>
                <w:color w:val="000000"/>
              </w:rPr>
              <w:t>-0.282</w:t>
            </w:r>
          </w:p>
        </w:tc>
        <w:tc>
          <w:tcPr>
            <w:tcW w:w="1063" w:type="dxa"/>
          </w:tcPr>
          <w:p w:rsidR="00000000" w:rsidRDefault="009D1608">
            <w:pPr>
              <w:jc w:val="right"/>
              <w:rPr>
                <w:snapToGrid w:val="0"/>
                <w:color w:val="000000"/>
              </w:rPr>
            </w:pPr>
            <w:r>
              <w:rPr>
                <w:snapToGrid w:val="0"/>
                <w:color w:val="000000"/>
              </w:rPr>
              <w:t>0.634</w:t>
            </w:r>
          </w:p>
        </w:tc>
        <w:tc>
          <w:tcPr>
            <w:tcW w:w="1063" w:type="dxa"/>
          </w:tcPr>
          <w:p w:rsidR="00000000" w:rsidRDefault="009D1608">
            <w:pPr>
              <w:jc w:val="right"/>
              <w:rPr>
                <w:snapToGrid w:val="0"/>
                <w:color w:val="000000"/>
              </w:rPr>
            </w:pPr>
            <w:r>
              <w:rPr>
                <w:snapToGrid w:val="0"/>
                <w:color w:val="000000"/>
              </w:rPr>
              <w:t>1.028</w:t>
            </w:r>
          </w:p>
        </w:tc>
        <w:tc>
          <w:tcPr>
            <w:tcW w:w="1064" w:type="dxa"/>
          </w:tcPr>
          <w:p w:rsidR="00000000" w:rsidRDefault="009D1608">
            <w:pPr>
              <w:jc w:val="right"/>
              <w:rPr>
                <w:snapToGrid w:val="0"/>
                <w:color w:val="000000"/>
              </w:rPr>
            </w:pPr>
            <w:r>
              <w:rPr>
                <w:snapToGrid w:val="0"/>
                <w:color w:val="000000"/>
              </w:rPr>
              <w:t>-0.469</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Kurtosis</w:t>
            </w:r>
          </w:p>
        </w:tc>
        <w:tc>
          <w:tcPr>
            <w:tcW w:w="1063" w:type="dxa"/>
          </w:tcPr>
          <w:p w:rsidR="00000000" w:rsidRDefault="009D1608">
            <w:pPr>
              <w:jc w:val="right"/>
              <w:rPr>
                <w:snapToGrid w:val="0"/>
                <w:color w:val="000000"/>
              </w:rPr>
            </w:pPr>
            <w:r>
              <w:rPr>
                <w:snapToGrid w:val="0"/>
                <w:color w:val="000000"/>
              </w:rPr>
              <w:t>2.675</w:t>
            </w:r>
          </w:p>
        </w:tc>
        <w:tc>
          <w:tcPr>
            <w:tcW w:w="1063" w:type="dxa"/>
          </w:tcPr>
          <w:p w:rsidR="00000000" w:rsidRDefault="009D1608">
            <w:pPr>
              <w:jc w:val="right"/>
              <w:rPr>
                <w:snapToGrid w:val="0"/>
                <w:color w:val="000000"/>
              </w:rPr>
            </w:pPr>
            <w:r>
              <w:rPr>
                <w:snapToGrid w:val="0"/>
                <w:color w:val="000000"/>
              </w:rPr>
              <w:t>5.140</w:t>
            </w:r>
          </w:p>
        </w:tc>
        <w:tc>
          <w:tcPr>
            <w:tcW w:w="1063" w:type="dxa"/>
          </w:tcPr>
          <w:p w:rsidR="00000000" w:rsidRDefault="009D1608">
            <w:pPr>
              <w:jc w:val="right"/>
              <w:rPr>
                <w:snapToGrid w:val="0"/>
                <w:color w:val="000000"/>
              </w:rPr>
            </w:pPr>
            <w:r>
              <w:rPr>
                <w:snapToGrid w:val="0"/>
                <w:color w:val="000000"/>
              </w:rPr>
              <w:t>4.914</w:t>
            </w:r>
          </w:p>
        </w:tc>
        <w:tc>
          <w:tcPr>
            <w:tcW w:w="1064" w:type="dxa"/>
          </w:tcPr>
          <w:p w:rsidR="00000000" w:rsidRDefault="009D1608">
            <w:pPr>
              <w:jc w:val="right"/>
              <w:rPr>
                <w:snapToGrid w:val="0"/>
                <w:color w:val="000000"/>
              </w:rPr>
            </w:pPr>
            <w:r>
              <w:rPr>
                <w:snapToGrid w:val="0"/>
                <w:color w:val="000000"/>
              </w:rPr>
              <w:t>3.789</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Mínimo</w:t>
            </w:r>
          </w:p>
        </w:tc>
        <w:tc>
          <w:tcPr>
            <w:tcW w:w="1063" w:type="dxa"/>
          </w:tcPr>
          <w:p w:rsidR="00000000" w:rsidRDefault="009D1608">
            <w:pPr>
              <w:jc w:val="right"/>
              <w:rPr>
                <w:snapToGrid w:val="0"/>
                <w:color w:val="000000"/>
              </w:rPr>
            </w:pPr>
            <w:r>
              <w:rPr>
                <w:snapToGrid w:val="0"/>
                <w:color w:val="000000"/>
              </w:rPr>
              <w:t>11.000</w:t>
            </w:r>
          </w:p>
        </w:tc>
        <w:tc>
          <w:tcPr>
            <w:tcW w:w="1063" w:type="dxa"/>
          </w:tcPr>
          <w:p w:rsidR="00000000" w:rsidRDefault="009D1608">
            <w:pPr>
              <w:jc w:val="right"/>
              <w:rPr>
                <w:snapToGrid w:val="0"/>
                <w:color w:val="000000"/>
              </w:rPr>
            </w:pPr>
            <w:r>
              <w:rPr>
                <w:snapToGrid w:val="0"/>
                <w:color w:val="000000"/>
              </w:rPr>
              <w:t>11.738</w:t>
            </w:r>
          </w:p>
        </w:tc>
        <w:tc>
          <w:tcPr>
            <w:tcW w:w="1063" w:type="dxa"/>
          </w:tcPr>
          <w:p w:rsidR="00000000" w:rsidRDefault="009D1608">
            <w:pPr>
              <w:jc w:val="right"/>
              <w:rPr>
                <w:snapToGrid w:val="0"/>
                <w:color w:val="000000"/>
              </w:rPr>
            </w:pPr>
            <w:r>
              <w:rPr>
                <w:snapToGrid w:val="0"/>
                <w:color w:val="000000"/>
              </w:rPr>
              <w:t>11.738</w:t>
            </w:r>
          </w:p>
        </w:tc>
        <w:tc>
          <w:tcPr>
            <w:tcW w:w="1064" w:type="dxa"/>
          </w:tcPr>
          <w:p w:rsidR="00000000" w:rsidRDefault="009D1608">
            <w:pPr>
              <w:jc w:val="right"/>
              <w:rPr>
                <w:snapToGrid w:val="0"/>
                <w:color w:val="000000"/>
              </w:rPr>
            </w:pPr>
            <w:r>
              <w:rPr>
                <w:snapToGrid w:val="0"/>
                <w:color w:val="000000"/>
              </w:rPr>
              <w:t>11.000</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Máximo</w:t>
            </w:r>
          </w:p>
        </w:tc>
        <w:tc>
          <w:tcPr>
            <w:tcW w:w="1063" w:type="dxa"/>
          </w:tcPr>
          <w:p w:rsidR="00000000" w:rsidRDefault="009D1608">
            <w:pPr>
              <w:jc w:val="right"/>
              <w:rPr>
                <w:snapToGrid w:val="0"/>
                <w:color w:val="000000"/>
              </w:rPr>
            </w:pPr>
            <w:r>
              <w:rPr>
                <w:snapToGrid w:val="0"/>
                <w:color w:val="000000"/>
              </w:rPr>
              <w:t>17.862</w:t>
            </w:r>
          </w:p>
        </w:tc>
        <w:tc>
          <w:tcPr>
            <w:tcW w:w="1063" w:type="dxa"/>
          </w:tcPr>
          <w:p w:rsidR="00000000" w:rsidRDefault="009D1608">
            <w:pPr>
              <w:jc w:val="right"/>
              <w:rPr>
                <w:snapToGrid w:val="0"/>
                <w:color w:val="000000"/>
              </w:rPr>
            </w:pPr>
            <w:r>
              <w:rPr>
                <w:snapToGrid w:val="0"/>
                <w:color w:val="000000"/>
              </w:rPr>
              <w:t>21.222</w:t>
            </w:r>
          </w:p>
        </w:tc>
        <w:tc>
          <w:tcPr>
            <w:tcW w:w="1063" w:type="dxa"/>
          </w:tcPr>
          <w:p w:rsidR="00000000" w:rsidRDefault="009D1608">
            <w:pPr>
              <w:jc w:val="right"/>
              <w:rPr>
                <w:snapToGrid w:val="0"/>
                <w:color w:val="000000"/>
              </w:rPr>
            </w:pPr>
            <w:r>
              <w:rPr>
                <w:snapToGrid w:val="0"/>
                <w:color w:val="000000"/>
              </w:rPr>
              <w:t>21.222</w:t>
            </w:r>
          </w:p>
        </w:tc>
        <w:tc>
          <w:tcPr>
            <w:tcW w:w="1064" w:type="dxa"/>
          </w:tcPr>
          <w:p w:rsidR="00000000" w:rsidRDefault="009D1608">
            <w:pPr>
              <w:jc w:val="right"/>
              <w:rPr>
                <w:snapToGrid w:val="0"/>
                <w:color w:val="000000"/>
              </w:rPr>
            </w:pPr>
            <w:r>
              <w:rPr>
                <w:snapToGrid w:val="0"/>
                <w:color w:val="000000"/>
              </w:rPr>
              <w:t>19.240</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1° Cuartil</w:t>
            </w:r>
          </w:p>
        </w:tc>
        <w:tc>
          <w:tcPr>
            <w:tcW w:w="1063" w:type="dxa"/>
          </w:tcPr>
          <w:p w:rsidR="00000000" w:rsidRDefault="009D1608">
            <w:pPr>
              <w:jc w:val="right"/>
              <w:rPr>
                <w:snapToGrid w:val="0"/>
                <w:color w:val="000000"/>
              </w:rPr>
            </w:pPr>
            <w:r>
              <w:rPr>
                <w:snapToGrid w:val="0"/>
                <w:color w:val="000000"/>
              </w:rPr>
              <w:t>13.953</w:t>
            </w:r>
          </w:p>
        </w:tc>
        <w:tc>
          <w:tcPr>
            <w:tcW w:w="1063" w:type="dxa"/>
          </w:tcPr>
          <w:p w:rsidR="00000000" w:rsidRDefault="009D1608">
            <w:pPr>
              <w:jc w:val="right"/>
              <w:rPr>
                <w:snapToGrid w:val="0"/>
                <w:color w:val="000000"/>
              </w:rPr>
            </w:pPr>
            <w:r>
              <w:rPr>
                <w:snapToGrid w:val="0"/>
                <w:color w:val="000000"/>
              </w:rPr>
              <w:t>14.125</w:t>
            </w:r>
          </w:p>
        </w:tc>
        <w:tc>
          <w:tcPr>
            <w:tcW w:w="1063" w:type="dxa"/>
          </w:tcPr>
          <w:p w:rsidR="00000000" w:rsidRDefault="009D1608">
            <w:pPr>
              <w:jc w:val="right"/>
              <w:rPr>
                <w:snapToGrid w:val="0"/>
                <w:color w:val="000000"/>
              </w:rPr>
            </w:pPr>
            <w:r>
              <w:rPr>
                <w:snapToGrid w:val="0"/>
                <w:color w:val="000000"/>
              </w:rPr>
              <w:t>14.370</w:t>
            </w:r>
          </w:p>
        </w:tc>
        <w:tc>
          <w:tcPr>
            <w:tcW w:w="1064" w:type="dxa"/>
          </w:tcPr>
          <w:p w:rsidR="00000000" w:rsidRDefault="009D1608">
            <w:pPr>
              <w:jc w:val="right"/>
              <w:rPr>
                <w:snapToGrid w:val="0"/>
                <w:color w:val="000000"/>
              </w:rPr>
            </w:pPr>
            <w:r>
              <w:rPr>
                <w:snapToGrid w:val="0"/>
                <w:color w:val="000000"/>
              </w:rPr>
              <w:t>14.131</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2° Cuartil</w:t>
            </w:r>
          </w:p>
        </w:tc>
        <w:tc>
          <w:tcPr>
            <w:tcW w:w="1063" w:type="dxa"/>
          </w:tcPr>
          <w:p w:rsidR="00000000" w:rsidRDefault="009D1608">
            <w:pPr>
              <w:jc w:val="right"/>
              <w:rPr>
                <w:snapToGrid w:val="0"/>
                <w:color w:val="000000"/>
              </w:rPr>
            </w:pPr>
            <w:r>
              <w:rPr>
                <w:snapToGrid w:val="0"/>
                <w:color w:val="000000"/>
              </w:rPr>
              <w:t>15.012</w:t>
            </w:r>
          </w:p>
        </w:tc>
        <w:tc>
          <w:tcPr>
            <w:tcW w:w="1063" w:type="dxa"/>
          </w:tcPr>
          <w:p w:rsidR="00000000" w:rsidRDefault="009D1608">
            <w:pPr>
              <w:jc w:val="right"/>
              <w:rPr>
                <w:snapToGrid w:val="0"/>
                <w:color w:val="000000"/>
              </w:rPr>
            </w:pPr>
            <w:r>
              <w:rPr>
                <w:snapToGrid w:val="0"/>
                <w:color w:val="000000"/>
              </w:rPr>
              <w:t>15.153</w:t>
            </w:r>
          </w:p>
        </w:tc>
        <w:tc>
          <w:tcPr>
            <w:tcW w:w="1063" w:type="dxa"/>
          </w:tcPr>
          <w:p w:rsidR="00000000" w:rsidRDefault="009D1608">
            <w:pPr>
              <w:jc w:val="right"/>
              <w:rPr>
                <w:snapToGrid w:val="0"/>
                <w:color w:val="000000"/>
              </w:rPr>
            </w:pPr>
            <w:r>
              <w:rPr>
                <w:snapToGrid w:val="0"/>
                <w:color w:val="000000"/>
              </w:rPr>
              <w:t>15.188</w:t>
            </w:r>
          </w:p>
        </w:tc>
        <w:tc>
          <w:tcPr>
            <w:tcW w:w="1064" w:type="dxa"/>
          </w:tcPr>
          <w:p w:rsidR="00000000" w:rsidRDefault="009D1608">
            <w:pPr>
              <w:jc w:val="right"/>
              <w:rPr>
                <w:snapToGrid w:val="0"/>
                <w:color w:val="000000"/>
              </w:rPr>
            </w:pPr>
            <w:r>
              <w:rPr>
                <w:snapToGrid w:val="0"/>
                <w:color w:val="000000"/>
              </w:rPr>
              <w:t>15.468</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3° Cuartil</w:t>
            </w:r>
          </w:p>
        </w:tc>
        <w:tc>
          <w:tcPr>
            <w:tcW w:w="1063" w:type="dxa"/>
          </w:tcPr>
          <w:p w:rsidR="00000000" w:rsidRDefault="009D1608">
            <w:pPr>
              <w:jc w:val="right"/>
              <w:rPr>
                <w:snapToGrid w:val="0"/>
                <w:color w:val="000000"/>
              </w:rPr>
            </w:pPr>
            <w:r>
              <w:rPr>
                <w:snapToGrid w:val="0"/>
                <w:color w:val="000000"/>
              </w:rPr>
              <w:t>16.186</w:t>
            </w:r>
          </w:p>
        </w:tc>
        <w:tc>
          <w:tcPr>
            <w:tcW w:w="1063" w:type="dxa"/>
          </w:tcPr>
          <w:p w:rsidR="00000000" w:rsidRDefault="009D1608">
            <w:pPr>
              <w:jc w:val="right"/>
              <w:rPr>
                <w:snapToGrid w:val="0"/>
                <w:color w:val="000000"/>
              </w:rPr>
            </w:pPr>
            <w:r>
              <w:rPr>
                <w:snapToGrid w:val="0"/>
                <w:color w:val="000000"/>
              </w:rPr>
              <w:t>16.383</w:t>
            </w:r>
          </w:p>
        </w:tc>
        <w:tc>
          <w:tcPr>
            <w:tcW w:w="1063" w:type="dxa"/>
          </w:tcPr>
          <w:p w:rsidR="00000000" w:rsidRDefault="009D1608">
            <w:pPr>
              <w:jc w:val="right"/>
              <w:rPr>
                <w:snapToGrid w:val="0"/>
                <w:color w:val="000000"/>
              </w:rPr>
            </w:pPr>
            <w:r>
              <w:rPr>
                <w:snapToGrid w:val="0"/>
                <w:color w:val="000000"/>
              </w:rPr>
              <w:t>15.953</w:t>
            </w:r>
          </w:p>
        </w:tc>
        <w:tc>
          <w:tcPr>
            <w:tcW w:w="1064" w:type="dxa"/>
          </w:tcPr>
          <w:p w:rsidR="00000000" w:rsidRDefault="009D1608">
            <w:pPr>
              <w:jc w:val="right"/>
              <w:rPr>
                <w:snapToGrid w:val="0"/>
                <w:color w:val="000000"/>
              </w:rPr>
            </w:pPr>
            <w:r>
              <w:rPr>
                <w:snapToGrid w:val="0"/>
                <w:color w:val="000000"/>
              </w:rPr>
              <w:t>16.307</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N° de colegio</w:t>
            </w:r>
          </w:p>
        </w:tc>
        <w:tc>
          <w:tcPr>
            <w:tcW w:w="1063" w:type="dxa"/>
          </w:tcPr>
          <w:p w:rsidR="00000000" w:rsidRDefault="009D1608">
            <w:pPr>
              <w:jc w:val="right"/>
              <w:rPr>
                <w:snapToGrid w:val="0"/>
                <w:color w:val="000000"/>
              </w:rPr>
            </w:pPr>
            <w:r>
              <w:rPr>
                <w:snapToGrid w:val="0"/>
                <w:color w:val="000000"/>
              </w:rPr>
              <w:t>55</w:t>
            </w:r>
          </w:p>
        </w:tc>
        <w:tc>
          <w:tcPr>
            <w:tcW w:w="1063" w:type="dxa"/>
          </w:tcPr>
          <w:p w:rsidR="00000000" w:rsidRDefault="009D1608">
            <w:pPr>
              <w:jc w:val="right"/>
              <w:rPr>
                <w:snapToGrid w:val="0"/>
                <w:color w:val="000000"/>
              </w:rPr>
            </w:pPr>
            <w:r>
              <w:rPr>
                <w:snapToGrid w:val="0"/>
                <w:color w:val="000000"/>
              </w:rPr>
              <w:t>51</w:t>
            </w:r>
          </w:p>
        </w:tc>
        <w:tc>
          <w:tcPr>
            <w:tcW w:w="1063" w:type="dxa"/>
          </w:tcPr>
          <w:p w:rsidR="00000000" w:rsidRDefault="009D1608">
            <w:pPr>
              <w:jc w:val="right"/>
              <w:rPr>
                <w:snapToGrid w:val="0"/>
                <w:color w:val="000000"/>
              </w:rPr>
            </w:pPr>
            <w:r>
              <w:rPr>
                <w:snapToGrid w:val="0"/>
                <w:color w:val="000000"/>
              </w:rPr>
              <w:t>54</w:t>
            </w:r>
          </w:p>
        </w:tc>
        <w:tc>
          <w:tcPr>
            <w:tcW w:w="1064" w:type="dxa"/>
          </w:tcPr>
          <w:p w:rsidR="00000000" w:rsidRDefault="009D1608">
            <w:pPr>
              <w:jc w:val="right"/>
              <w:rPr>
                <w:snapToGrid w:val="0"/>
                <w:color w:val="000000"/>
              </w:rPr>
            </w:pPr>
            <w:r>
              <w:rPr>
                <w:snapToGrid w:val="0"/>
                <w:color w:val="000000"/>
              </w:rPr>
              <w:t>56</w:t>
            </w:r>
          </w:p>
        </w:tc>
      </w:tr>
      <w:tr w:rsidR="00000000">
        <w:tblPrEx>
          <w:tblCellMar>
            <w:top w:w="0" w:type="dxa"/>
            <w:bottom w:w="0" w:type="dxa"/>
          </w:tblCellMar>
        </w:tblPrEx>
        <w:trPr>
          <w:cantSplit/>
          <w:trHeight w:val="250"/>
        </w:trPr>
        <w:tc>
          <w:tcPr>
            <w:tcW w:w="6237" w:type="dxa"/>
            <w:gridSpan w:val="5"/>
            <w:tcBorders>
              <w:top w:val="single" w:sz="12" w:space="0" w:color="auto"/>
            </w:tcBorders>
          </w:tcPr>
          <w:p w:rsidR="00000000" w:rsidRDefault="009D1608">
            <w:pPr>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1995–99)</w:t>
            </w:r>
          </w:p>
        </w:tc>
      </w:tr>
    </w:tbl>
    <w:p w:rsidR="00000000" w:rsidRDefault="009D1608">
      <w:pPr>
        <w:pStyle w:val="Textoindependiente"/>
        <w:spacing w:line="480" w:lineRule="auto"/>
        <w:ind w:left="851"/>
        <w:jc w:val="both"/>
        <w:rPr>
          <w:snapToGrid/>
          <w:spacing w:val="-4"/>
        </w:rPr>
      </w:pPr>
      <w:r>
        <w:rPr>
          <w:b/>
          <w:snapToGrid/>
        </w:rPr>
        <w:pict>
          <v:rect id="_x0000_s1314" style="position:absolute;left:0;text-align:left;margin-left:30.6pt;margin-top:22.2pt;width:381.6pt;height:286.05pt;z-index:-252059136;mso-position-horizontal-relative:text;mso-position-vertical-relative:text" o:allowincell="f" strokeweight="4.5pt">
            <v:stroke linestyle="thinThick"/>
          </v:rect>
        </w:pict>
      </w:r>
    </w:p>
    <w:p w:rsidR="00000000" w:rsidRDefault="009D1608">
      <w:pPr>
        <w:pStyle w:val="Textoindependiente"/>
        <w:ind w:left="851"/>
        <w:rPr>
          <w:b/>
          <w:snapToGrid/>
        </w:rPr>
      </w:pPr>
      <w:r>
        <w:rPr>
          <w:b/>
          <w:snapToGrid/>
        </w:rPr>
        <w:t>GRÁFICO 3.13</w:t>
      </w:r>
    </w:p>
    <w:p w:rsidR="00000000" w:rsidRDefault="009D1608">
      <w:pPr>
        <w:pStyle w:val="Textoindependiente"/>
        <w:ind w:left="851"/>
        <w:rPr>
          <w:b/>
          <w:snapToGrid/>
        </w:rPr>
      </w:pPr>
      <w:r>
        <w:rPr>
          <w:b/>
          <w:snapToGrid/>
        </w:rPr>
        <w:t>Edad de los estudi</w:t>
      </w:r>
      <w:r>
        <w:rPr>
          <w:b/>
          <w:snapToGrid/>
        </w:rPr>
        <w:t>antes (en años) al cursar el</w:t>
      </w:r>
    </w:p>
    <w:p w:rsidR="00000000" w:rsidRDefault="009D1608">
      <w:pPr>
        <w:pStyle w:val="Textoindependiente"/>
        <w:ind w:left="851"/>
        <w:rPr>
          <w:b/>
          <w:snapToGrid/>
        </w:rPr>
      </w:pPr>
      <w:r>
        <w:rPr>
          <w:b/>
          <w:snapToGrid/>
        </w:rPr>
        <w:pict>
          <v:shape id="_x0000_s1315" type="#_x0000_t202" style="position:absolute;left:0;text-align:left;margin-left:45pt;margin-top:231.45pt;width:345.6pt;height:28.8pt;z-index:251258368" o:allowincell="f" filled="f" stroked="f">
            <v:textbox style="mso-next-textbox:#_x0000_s1315">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1997–98)</w:t>
                  </w:r>
                </w:p>
              </w:txbxContent>
            </v:textbox>
          </v:shape>
        </w:pict>
      </w:r>
      <w:r>
        <w:rPr>
          <w:b/>
          <w:noProof/>
          <w:snapToGrid/>
        </w:rPr>
        <w:pict>
          <v:shape id="_x0000_s2657" type="#_x0000_t202" style="position:absolute;left:0;text-align:left;margin-left:109.8pt;margin-top:209.85pt;width:237.6pt;height:14.4pt;z-index:251851264" o:allowincell="f" stroked="f" strokeweight="1pt">
            <v:textbox style="mso-next-textbox:#_x0000_s2657" inset="0,0,0,0">
              <w:txbxContent>
                <w:p w:rsidR="00000000" w:rsidRDefault="009D1608">
                  <w:pPr>
                    <w:jc w:val="center"/>
                    <w:rPr>
                      <w:b/>
                      <w:sz w:val="16"/>
                    </w:rPr>
                  </w:pPr>
                  <w:r>
                    <w:rPr>
                      <w:b/>
                      <w:sz w:val="16"/>
                    </w:rPr>
                    <w:t>Edad – estudiantes de octavo año básico (marca de clase)</w:t>
                  </w:r>
                </w:p>
              </w:txbxContent>
            </v:textbox>
          </v:shape>
        </w:pict>
      </w:r>
      <w:r w:rsidR="002214E1">
        <w:rPr>
          <w:b/>
          <w:noProof/>
          <w:snapToGrid/>
          <w:lang w:val="es-ES"/>
        </w:rPr>
        <w:drawing>
          <wp:anchor distT="0" distB="0" distL="114300" distR="114300" simplePos="0" relativeHeight="251256320" behindDoc="0" locked="0" layoutInCell="0" allowOverlap="1">
            <wp:simplePos x="0" y="0"/>
            <wp:positionH relativeFrom="column">
              <wp:posOffset>388620</wp:posOffset>
            </wp:positionH>
            <wp:positionV relativeFrom="paragraph">
              <wp:posOffset>104775</wp:posOffset>
            </wp:positionV>
            <wp:extent cx="4829175" cy="2877185"/>
            <wp:effectExtent l="0" t="0" r="0" b="0"/>
            <wp:wrapNone/>
            <wp:docPr id="289"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9"/>
                    <a:srcRect/>
                    <a:stretch>
                      <a:fillRect/>
                    </a:stretch>
                  </pic:blipFill>
                  <pic:spPr bwMode="auto">
                    <a:xfrm>
                      <a:off x="0" y="0"/>
                      <a:ext cx="4829175" cy="2877185"/>
                    </a:xfrm>
                    <a:prstGeom prst="rect">
                      <a:avLst/>
                    </a:prstGeom>
                    <a:noFill/>
                  </pic:spPr>
                </pic:pic>
              </a:graphicData>
            </a:graphic>
          </wp:anchor>
        </w:drawing>
      </w:r>
      <w:r>
        <w:rPr>
          <w:b/>
          <w:snapToGrid/>
        </w:rPr>
        <w:t>octavo año básico – Jornada nocturna (Año lect.1997-98)</w:t>
      </w:r>
    </w:p>
    <w:p w:rsidR="00000000" w:rsidRDefault="009D1608">
      <w:pPr>
        <w:pStyle w:val="Textoindependiente"/>
        <w:ind w:left="851"/>
        <w:rPr>
          <w:b/>
        </w:rPr>
      </w:pPr>
      <w:r>
        <w:rPr>
          <w:b/>
          <w:snapToGrid/>
        </w:rPr>
        <w:pict>
          <v:line id="_x0000_s1316" style="position:absolute;left:0;text-align:left;z-index:251259392" from="37.8pt,217.65pt" to="405pt,217.65pt" o:allowincell="f" strokeweight="1.5pt"/>
        </w:pict>
      </w:r>
      <w:r>
        <w:rPr>
          <w:b/>
          <w:noProof/>
          <w:snapToGrid/>
        </w:rPr>
        <w:pict>
          <v:shape id="_x0000_s3139" style="position:absolute;left:0;text-align:left;margin-left:88.2pt;margin-top:37.65pt;width:136.8pt;height:129.6pt;z-index:252055040;mso-wrap-distance-left:9pt;mso-wrap-distance-top:0;mso-wrap-distance-right:9pt;mso-wrap-distance-bottom:0;mso-position-horizontal-relative:text;mso-position-vertical-relative:text;v-text-anchor:top" coordsize="2736,2592" o:allowincell="f" path="m2736,v-96,36,-192,72,-288,144c2352,216,2232,336,2160,432v-72,96,-96,168,-144,288c1968,840,1944,984,1872,1152v-72,168,-168,408,-288,576c1464,1896,1296,2040,1152,2160v-144,120,-240,216,-432,288c528,2520,264,2556,,2592e" filled="f" strokeweight="1pt">
            <v:path arrowok="t"/>
          </v:shape>
        </w:pict>
      </w:r>
      <w:r>
        <w:rPr>
          <w:b/>
          <w:noProof/>
          <w:snapToGrid/>
        </w:rPr>
        <w:pict>
          <v:shape id="_x0000_s3140" style="position:absolute;left:0;text-align:left;margin-left:225pt;margin-top:37.65pt;width:136.8pt;height:129.6pt;flip:x;z-index:252056064;mso-wrap-distance-left:9pt;mso-wrap-distance-top:0;mso-wrap-distance-right:9pt;mso-wrap-distance-bottom:0;mso-position-horizontal-relative:text;mso-position-vertical-relative:text;v-text-anchor:top" coordsize="2736,2592" o:allowincell="f" path="m2736,v-96,36,-192,72,-288,144c2352,216,2232,336,2160,432v-72,96,-96,168,-144,288c1968,840,1944,984,1872,1152v-72,168,-168,408,-288,576c1464,1896,1296,2040,1152,2160v-144,120,-240,216,-432,288c528,2520,264,2556,,2592e" filled="f" strokeweight="1pt">
            <v:path arrowok="t"/>
          </v:shape>
        </w:pict>
      </w:r>
      <w:r>
        <w:rPr>
          <w:b/>
        </w:rPr>
        <w:br w:type="page"/>
        <w:t>GRÁFICO 3.14</w:t>
      </w:r>
    </w:p>
    <w:p w:rsidR="00000000" w:rsidRDefault="009D1608">
      <w:pPr>
        <w:pStyle w:val="Textoindependiente"/>
        <w:ind w:left="851"/>
        <w:rPr>
          <w:b/>
          <w:snapToGrid/>
        </w:rPr>
      </w:pPr>
      <w:r>
        <w:rPr>
          <w:b/>
          <w:snapToGrid/>
        </w:rPr>
        <w:pict>
          <v:rect id="_x0000_s1318" style="position:absolute;left:0;text-align:left;margin-left:30.6pt;margin-top:-19.2pt;width:381.6pt;height:292.05pt;z-index:-252055040" o:allowincell="f" strokeweight="4.5pt">
            <v:stroke linestyle="thinThick"/>
          </v:rect>
        </w:pict>
      </w:r>
      <w:r>
        <w:rPr>
          <w:b/>
          <w:snapToGrid/>
        </w:rPr>
        <w:t>Edad de los estudiantes (en años) al cursar el</w:t>
      </w:r>
    </w:p>
    <w:p w:rsidR="00000000" w:rsidRDefault="009D1608">
      <w:pPr>
        <w:pStyle w:val="Textoindependiente"/>
        <w:ind w:left="851"/>
        <w:rPr>
          <w:b/>
          <w:snapToGrid/>
        </w:rPr>
      </w:pPr>
      <w:r>
        <w:rPr>
          <w:b/>
          <w:noProof/>
          <w:snapToGrid/>
        </w:rPr>
        <w:pict>
          <v:shape id="_x0000_s3149" style="position:absolute;left:0;text-align:left;margin-left:232.2pt;margin-top:74.65pt;width:151.2pt;height:115.2pt;flip:x;z-index:252058112;mso-wrap-distance-left:9pt;mso-wrap-distance-top:0;mso-wrap-distance-right:9pt;mso-wrap-distance-bottom:0;mso-position-horizontal-relative:text;mso-position-vertical-relative:text;v-text-anchor:top" coordsize="3024,2304" o:allowincell="f" path="m3024,c2868,24,2712,48,2592,144v-120,96,-192,264,-288,432c2208,744,2136,936,2016,1152v-120,216,-264,552,-432,720c1416,2040,1272,2088,1008,2160,744,2232,372,2268,,2304e" filled="f" strokeweight="1pt">
            <v:path arrowok="t"/>
          </v:shape>
        </w:pict>
      </w:r>
      <w:r>
        <w:rPr>
          <w:b/>
          <w:noProof/>
          <w:snapToGrid/>
        </w:rPr>
        <w:pict>
          <v:shape id="_x0000_s3148" style="position:absolute;left:0;text-align:left;margin-left:81pt;margin-top:74.65pt;width:151.2pt;height:115.2pt;z-index:252057088;mso-wrap-distance-left:9pt;mso-wrap-distance-top:0;mso-wrap-distance-right:9pt;mso-wrap-distance-bottom:0;mso-position-horizontal-relative:text;mso-position-vertical-relative:text;v-text-anchor:top" coordsize="3024,2304" o:allowincell="f" path="m3024,c2868,24,2712,48,2592,144v-120,96,-192,264,-288,432c2208,744,2136,936,2016,1152v-120,216,-264,552,-432,720c1416,2040,1272,2088,1008,2160,744,2232,372,2268,,2304e" filled="f" strokeweight="1pt">
            <v:path arrowok="t"/>
          </v:shape>
        </w:pict>
      </w:r>
      <w:r>
        <w:rPr>
          <w:b/>
          <w:noProof/>
          <w:snapToGrid/>
        </w:rPr>
        <w:pict>
          <v:shape id="_x0000_s2658" type="#_x0000_t202" style="position:absolute;left:0;text-align:left;margin-left:117pt;margin-top:218.65pt;width:223.2pt;height:14.4pt;z-index:251852288" o:allowincell="f" stroked="f" strokeweight="1pt">
            <v:textbox inset="0,0,0,0">
              <w:txbxContent>
                <w:p w:rsidR="00000000" w:rsidRDefault="009D1608">
                  <w:pPr>
                    <w:jc w:val="center"/>
                    <w:rPr>
                      <w:b/>
                      <w:sz w:val="16"/>
                    </w:rPr>
                  </w:pPr>
                  <w:r>
                    <w:rPr>
                      <w:b/>
                      <w:sz w:val="16"/>
                    </w:rPr>
                    <w:t xml:space="preserve">Edad – estudiantes de octavo año básico (marca de </w:t>
                  </w:r>
                  <w:r>
                    <w:rPr>
                      <w:b/>
                      <w:sz w:val="16"/>
                    </w:rPr>
                    <w:t>clase)</w:t>
                  </w:r>
                </w:p>
              </w:txbxContent>
            </v:textbox>
          </v:shape>
        </w:pict>
      </w:r>
      <w:r>
        <w:rPr>
          <w:snapToGrid/>
        </w:rPr>
        <w:pict>
          <v:line id="_x0000_s1320" style="position:absolute;left:0;text-align:left;z-index:251263488" from="37.8pt,240.25pt" to="405pt,240.25pt" o:allowincell="f" strokeweight="1.5pt"/>
        </w:pict>
      </w:r>
      <w:r w:rsidR="002214E1">
        <w:rPr>
          <w:noProof/>
          <w:snapToGrid/>
          <w:lang w:val="es-ES"/>
        </w:rPr>
        <w:drawing>
          <wp:anchor distT="0" distB="0" distL="114300" distR="114300" simplePos="0" relativeHeight="251262464" behindDoc="0" locked="0" layoutInCell="0" allowOverlap="1">
            <wp:simplePos x="0" y="0"/>
            <wp:positionH relativeFrom="column">
              <wp:posOffset>388620</wp:posOffset>
            </wp:positionH>
            <wp:positionV relativeFrom="paragraph">
              <wp:posOffset>216535</wp:posOffset>
            </wp:positionV>
            <wp:extent cx="4839335" cy="2886710"/>
            <wp:effectExtent l="0" t="0" r="0" b="0"/>
            <wp:wrapTopAndBottom/>
            <wp:docPr id="295" name="Imagen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0"/>
                    <a:srcRect/>
                    <a:stretch>
                      <a:fillRect/>
                    </a:stretch>
                  </pic:blipFill>
                  <pic:spPr bwMode="auto">
                    <a:xfrm>
                      <a:off x="0" y="0"/>
                      <a:ext cx="4839335" cy="2886710"/>
                    </a:xfrm>
                    <a:prstGeom prst="rect">
                      <a:avLst/>
                    </a:prstGeom>
                    <a:noFill/>
                  </pic:spPr>
                </pic:pic>
              </a:graphicData>
            </a:graphic>
          </wp:anchor>
        </w:drawing>
      </w:r>
      <w:r>
        <w:rPr>
          <w:b/>
          <w:snapToGrid/>
        </w:rPr>
        <w:pict>
          <v:shape id="_x0000_s1317" type="#_x0000_t202" style="position:absolute;left:0;text-align:left;margin-left:45pt;margin-top:237.45pt;width:345.6pt;height:28.8pt;z-index:251260416;mso-position-horizontal-relative:text;mso-position-vertical-relative:text" o:allowincell="f" filled="f" stroked="f">
            <v:textbox style="mso-next-textbox:#_x0000_s1317">
              <w:txbxContent>
                <w:p w:rsidR="00000000" w:rsidRDefault="009D1608">
                  <w:r>
                    <w:rPr>
                      <w:b/>
                      <w:i/>
                      <w:snapToGrid w:val="0"/>
                      <w:color w:val="000000"/>
                      <w:sz w:val="20"/>
                    </w:rPr>
                    <w:t>Fu</w:t>
                  </w:r>
                  <w:r>
                    <w:rPr>
                      <w:b/>
                      <w:i/>
                      <w:snapToGrid w:val="0"/>
                      <w:color w:val="000000"/>
                      <w:sz w:val="20"/>
                    </w:rPr>
                    <w:t>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b/>
          <w:snapToGrid/>
        </w:rPr>
        <w:t>octavo año básico – Jornada nocturna (Año lect.1998-99)</w:t>
      </w:r>
    </w:p>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snapToGrid/>
          <w:sz w:val="8"/>
        </w:rPr>
      </w:pPr>
    </w:p>
    <w:p w:rsidR="00000000" w:rsidRDefault="009D1608">
      <w:pPr>
        <w:pStyle w:val="Textoindependiente"/>
        <w:spacing w:line="480" w:lineRule="auto"/>
        <w:ind w:left="851"/>
        <w:jc w:val="both"/>
        <w:rPr>
          <w:spacing w:val="-2"/>
        </w:rPr>
      </w:pPr>
      <w:r>
        <w:rPr>
          <w:spacing w:val="-2"/>
        </w:rPr>
        <w:t xml:space="preserve">El histograma presentado en el gráfico </w:t>
      </w:r>
      <w:r>
        <w:rPr>
          <w:spacing w:val="-2"/>
        </w:rPr>
        <w:t>3.14 y los parámetros observados en la variable, nos permitió formular la siguiente hipótesis:</w:t>
      </w:r>
    </w:p>
    <w:p w:rsidR="00000000" w:rsidRDefault="009D1608">
      <w:pPr>
        <w:pStyle w:val="Textoindependiente"/>
        <w:ind w:left="1276" w:hanging="425"/>
        <w:jc w:val="both"/>
      </w:pPr>
      <w:r>
        <w:rPr>
          <w:b/>
        </w:rPr>
        <w:t>H</w:t>
      </w:r>
      <w:r>
        <w:rPr>
          <w:b/>
          <w:vertAlign w:val="subscript"/>
        </w:rPr>
        <w:t>o</w:t>
      </w:r>
      <w:r>
        <w:rPr>
          <w:b/>
        </w:rPr>
        <w:t>:</w:t>
      </w:r>
      <w:r>
        <w:t xml:space="preserve"> Las edades de los estudiantes de octavo año básico jornada nocturna sigue una distribución normal con los siguientes parámetros </w:t>
      </w:r>
      <w:r>
        <w:rPr>
          <w:b/>
        </w:rPr>
        <w:t>N</w:t>
      </w:r>
      <w:r>
        <w:t>(</w:t>
      </w:r>
      <w:r>
        <w:rPr>
          <w:b/>
        </w:rPr>
        <w:sym w:font="Symbol" w:char="F06D"/>
      </w:r>
      <w:r>
        <w:t xml:space="preserve"> =15.2 , </w:t>
      </w:r>
      <w:r>
        <w:rPr>
          <w:b/>
        </w:rPr>
        <w:sym w:font="Symbol" w:char="F073"/>
      </w:r>
      <w:r>
        <w:rPr>
          <w:b/>
          <w:vertAlign w:val="superscript"/>
        </w:rPr>
        <w:t>2</w:t>
      </w:r>
      <w:r>
        <w:t xml:space="preserve"> =2.99)</w:t>
      </w:r>
    </w:p>
    <w:p w:rsidR="00000000" w:rsidRDefault="009D1608">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tbl>
      <w:tblPr>
        <w:tblW w:w="0" w:type="auto"/>
        <w:tblInd w:w="1771" w:type="dxa"/>
        <w:tblLayout w:type="fixed"/>
        <w:tblCellMar>
          <w:left w:w="70" w:type="dxa"/>
          <w:right w:w="70" w:type="dxa"/>
        </w:tblCellMar>
        <w:tblLook w:val="0000"/>
      </w:tblPr>
      <w:tblGrid>
        <w:gridCol w:w="3544"/>
        <w:gridCol w:w="1843"/>
      </w:tblGrid>
      <w:tr w:rsidR="00000000">
        <w:tblPrEx>
          <w:tblCellMar>
            <w:top w:w="0" w:type="dxa"/>
            <w:bottom w:w="0" w:type="dxa"/>
          </w:tblCellMar>
        </w:tblPrEx>
        <w:tc>
          <w:tcPr>
            <w:tcW w:w="3544" w:type="dxa"/>
            <w:tcBorders>
              <w:bottom w:val="single" w:sz="12" w:space="0" w:color="auto"/>
            </w:tcBorders>
          </w:tcPr>
          <w:p w:rsidR="00000000" w:rsidRDefault="009D1608">
            <w:pPr>
              <w:pStyle w:val="Textoindependiente"/>
              <w:rPr>
                <w:b/>
                <w:sz w:val="22"/>
              </w:rPr>
            </w:pPr>
            <w:r>
              <w:rPr>
                <w:b/>
                <w:sz w:val="22"/>
              </w:rPr>
              <w:t>Estadístico de prueba K–S</w:t>
            </w:r>
          </w:p>
        </w:tc>
        <w:tc>
          <w:tcPr>
            <w:tcW w:w="1843" w:type="dxa"/>
            <w:tcBorders>
              <w:bottom w:val="single" w:sz="12" w:space="0" w:color="auto"/>
            </w:tcBorders>
          </w:tcPr>
          <w:p w:rsidR="00000000" w:rsidRDefault="009D1608">
            <w:pPr>
              <w:pStyle w:val="Textoindependiente"/>
              <w:rPr>
                <w:b/>
                <w:sz w:val="22"/>
              </w:rPr>
            </w:pPr>
            <w:r>
              <w:rPr>
                <w:b/>
                <w:sz w:val="22"/>
              </w:rPr>
              <w:t>Valor p</w:t>
            </w:r>
          </w:p>
        </w:tc>
      </w:tr>
      <w:tr w:rsidR="00000000">
        <w:tblPrEx>
          <w:tblCellMar>
            <w:top w:w="0" w:type="dxa"/>
            <w:bottom w:w="0" w:type="dxa"/>
          </w:tblCellMar>
        </w:tblPrEx>
        <w:tc>
          <w:tcPr>
            <w:tcW w:w="3544" w:type="dxa"/>
          </w:tcPr>
          <w:p w:rsidR="00000000" w:rsidRDefault="009D1608">
            <w:pPr>
              <w:pStyle w:val="Textoindependiente"/>
            </w:pPr>
            <w:r>
              <w:t>0.847</w:t>
            </w:r>
          </w:p>
        </w:tc>
        <w:tc>
          <w:tcPr>
            <w:tcW w:w="1843" w:type="dxa"/>
          </w:tcPr>
          <w:p w:rsidR="00000000" w:rsidRDefault="009D1608">
            <w:pPr>
              <w:pStyle w:val="Textoindependiente"/>
            </w:pPr>
            <w:r>
              <w:t>0.470</w:t>
            </w:r>
          </w:p>
        </w:tc>
      </w:tr>
    </w:tbl>
    <w:p w:rsidR="00000000" w:rsidRDefault="009D1608">
      <w:pPr>
        <w:pStyle w:val="Textoindependiente"/>
        <w:spacing w:line="480" w:lineRule="auto"/>
        <w:ind w:left="851"/>
        <w:jc w:val="both"/>
        <w:rPr>
          <w:sz w:val="6"/>
        </w:rPr>
      </w:pPr>
    </w:p>
    <w:p w:rsidR="00000000" w:rsidRDefault="009D1608">
      <w:pPr>
        <w:pStyle w:val="Textoindependiente"/>
        <w:ind w:left="851"/>
        <w:rPr>
          <w:b/>
          <w:snapToGrid/>
          <w:spacing w:val="-1"/>
        </w:rPr>
      </w:pPr>
      <w:r>
        <w:rPr>
          <w:b/>
          <w:snapToGrid/>
          <w:spacing w:val="-1"/>
        </w:rPr>
        <w:pict>
          <v:rect id="_x0000_s2747" style="position:absolute;left:0;text-align:left;margin-left:52.2pt;margin-top:6.8pt;width:352.8pt;height:166.6pt;z-index:-251447808" o:allowincell="f" strokeweight="4.5pt">
            <v:stroke linestyle="thinThick"/>
          </v:rect>
        </w:pict>
      </w:r>
    </w:p>
    <w:p w:rsidR="00000000" w:rsidRDefault="009D1608">
      <w:pPr>
        <w:pStyle w:val="Textoindependiente"/>
        <w:ind w:left="851"/>
        <w:rPr>
          <w:b/>
          <w:snapToGrid/>
          <w:spacing w:val="-1"/>
        </w:rPr>
      </w:pPr>
      <w:r>
        <w:rPr>
          <w:b/>
          <w:snapToGrid/>
          <w:spacing w:val="-1"/>
        </w:rPr>
        <w:t>GRÁFICO 3.15</w:t>
      </w:r>
    </w:p>
    <w:p w:rsidR="00000000" w:rsidRDefault="009D1608">
      <w:pPr>
        <w:pStyle w:val="Textoindependiente"/>
        <w:ind w:left="851"/>
        <w:rPr>
          <w:b/>
          <w:snapToGrid/>
          <w:spacing w:val="-1"/>
        </w:rPr>
      </w:pPr>
      <w:r>
        <w:rPr>
          <w:b/>
          <w:i/>
          <w:snapToGrid/>
          <w:spacing w:val="-1"/>
          <w:sz w:val="28"/>
        </w:rPr>
        <w:pict>
          <v:shape id="_x0000_s2749" type="#_x0000_t202" style="position:absolute;left:0;text-align:left;margin-left:117pt;margin-top:125.8pt;width:223.2pt;height:14.55pt;z-index:251869696" o:allowincell="f" stroked="f" strokeweight="1pt">
            <v:textbox style="mso-next-textbox:#_x0000_s2749" inset="0,0,0,0">
              <w:txbxContent>
                <w:p w:rsidR="00000000" w:rsidRDefault="009D1608">
                  <w:pPr>
                    <w:jc w:val="center"/>
                    <w:rPr>
                      <w:b/>
                      <w:sz w:val="18"/>
                    </w:rPr>
                  </w:pPr>
                  <w:r>
                    <w:rPr>
                      <w:b/>
                      <w:sz w:val="18"/>
                    </w:rPr>
                    <w:t xml:space="preserve">Edad – estudiantes de octavo año </w:t>
                  </w:r>
                  <w:r>
                    <w:rPr>
                      <w:b/>
                      <w:sz w:val="18"/>
                    </w:rPr>
                    <w:t>básico</w:t>
                  </w:r>
                </w:p>
              </w:txbxContent>
            </v:textbox>
          </v:shape>
        </w:pict>
      </w:r>
      <w:r>
        <w:rPr>
          <w:b/>
          <w:i/>
          <w:snapToGrid/>
          <w:spacing w:val="-1"/>
          <w:sz w:val="28"/>
        </w:rPr>
        <w:t>Guayas</w:t>
      </w:r>
      <w:r>
        <w:rPr>
          <w:b/>
          <w:snapToGrid/>
          <w:spacing w:val="-1"/>
        </w:rPr>
        <w:t xml:space="preserve">, colegios fiscales: Distribución normal de las </w:t>
      </w:r>
    </w:p>
    <w:p w:rsidR="00000000" w:rsidRDefault="009D1608">
      <w:pPr>
        <w:pStyle w:val="Textoindependiente"/>
        <w:ind w:left="851"/>
        <w:rPr>
          <w:b/>
          <w:snapToGrid/>
          <w:spacing w:val="-1"/>
        </w:rPr>
      </w:pPr>
      <w:r>
        <w:rPr>
          <w:b/>
          <w:snapToGrid/>
          <w:spacing w:val="-1"/>
        </w:rPr>
        <w:t xml:space="preserve">edades de los estudiantes (en años) al cursar el octavo </w:t>
      </w:r>
    </w:p>
    <w:p w:rsidR="00000000" w:rsidRDefault="009D1608">
      <w:pPr>
        <w:pStyle w:val="Textoindependiente"/>
        <w:ind w:left="851"/>
        <w:rPr>
          <w:b/>
          <w:snapToGrid/>
          <w:spacing w:val="-1"/>
        </w:rPr>
      </w:pPr>
      <w:r>
        <w:rPr>
          <w:i/>
          <w:noProof/>
          <w:snapToGrid/>
        </w:rPr>
        <w:pict>
          <v:group id="_x0000_s3358" style="position:absolute;left:0;text-align:left;margin-left:75.15pt;margin-top:26.45pt;width:302.4pt;height:44.4pt;z-index:252128768" coordorigin="3744,3576" coordsize="6048,888" o:allowincell="f">
            <v:shape id="_x0000_s3359" style="position:absolute;left:3744;top:3576;width:3168;height:888;mso-wrap-distance-left:9pt;mso-wrap-distance-top:0;mso-wrap-distance-right:9pt;mso-wrap-distance-bottom:0;v-text-anchor:top" coordsize="3168,888" path="m3168,24c3072,12,2976,,2880,24v-96,24,-48,24,-288,144c2352,288,1872,624,1440,744,1008,864,504,876,,888e" filled="f" strokeweight="1.5pt">
              <v:path arrowok="t"/>
            </v:shape>
            <v:shape id="_x0000_s3360" style="position:absolute;left:6624;top:3576;width:3168;height:888;flip:x;mso-wrap-distance-left:9pt;mso-wrap-distance-top:0;mso-wrap-distance-right:9pt;mso-wrap-distance-bottom:0;v-text-anchor:top" coordsize="3168,888" path="m3168,24c3072,12,2976,,2880,24v-96,24,-48,24,-288,144c2352,288,1872,624,1440,744,1008,864,504,876,,888e" filled="f" strokeweight="1.5pt">
              <v:path arrowok="t"/>
            </v:shape>
          </v:group>
        </w:pict>
      </w:r>
      <w:r>
        <w:rPr>
          <w:noProof/>
          <w:snapToGrid/>
          <w:spacing w:val="-2"/>
        </w:rPr>
        <w:pict>
          <v:rect id="_x0000_s3357" style="position:absolute;left:0;text-align:left;margin-left:67.2pt;margin-top:21.25pt;width:324pt;height:50.4pt;z-index:-251188736" o:allowincell="f" stroked="f" strokeweight="1pt">
            <v:textbox style="layout-flow:vertical;mso-layout-flow-alt:bottom-to-top" inset="0,0,0,0"/>
          </v:rect>
        </w:pict>
      </w:r>
      <w:r>
        <w:rPr>
          <w:noProof/>
          <w:snapToGrid/>
          <w:spacing w:val="-2"/>
        </w:rPr>
        <w:pict>
          <v:shape id="_x0000_s2988" type="#_x0000_t202" style="position:absolute;left:0;text-align:left;margin-left:73.8pt;margin-top:18pt;width:1in;height:13.1pt;z-index:252018176" o:allowincell="f" filled="f" stroked="f">
            <v:textbox style="mso-next-textbox:#_x0000_s2988" inset="0,0,0,0">
              <w:txbxContent>
                <w:p w:rsidR="00000000" w:rsidRDefault="009D1608">
                  <w:pPr>
                    <w:rPr>
                      <w:sz w:val="16"/>
                    </w:rPr>
                  </w:pPr>
                  <w:r>
                    <w:rPr>
                      <w:sz w:val="16"/>
                    </w:rPr>
                    <w:t xml:space="preserve">    P(X&lt;12) = 0.032</w:t>
                  </w:r>
                </w:p>
              </w:txbxContent>
            </v:textbox>
          </v:shape>
        </w:pict>
      </w:r>
      <w:r>
        <w:rPr>
          <w:noProof/>
          <w:snapToGrid/>
          <w:spacing w:val="-2"/>
        </w:rPr>
        <w:pict>
          <v:shape id="_x0000_s2987" type="#_x0000_t202" style="position:absolute;left:0;text-align:left;margin-left:203.4pt;margin-top:18pt;width:1in;height:13.4pt;z-index:252017152" o:allowincell="f" filled="f" stroked="f">
            <v:textbox style="mso-next-textbox:#_x0000_s2987" inset="0,0,0,0">
              <w:txbxContent>
                <w:p w:rsidR="00000000" w:rsidRDefault="009D1608">
                  <w:pPr>
                    <w:rPr>
                      <w:sz w:val="16"/>
                    </w:rPr>
                  </w:pPr>
                  <w:r>
                    <w:rPr>
                      <w:sz w:val="16"/>
                    </w:rPr>
                    <w:t>P(X&gt;13) = 0.90</w:t>
                  </w:r>
                </w:p>
              </w:txbxContent>
            </v:textbox>
          </v:shape>
        </w:pict>
      </w:r>
      <w:r>
        <w:rPr>
          <w:noProof/>
          <w:snapToGrid/>
          <w:spacing w:val="-2"/>
        </w:rPr>
        <w:pict>
          <v:line id="_x0000_s2986" style="position:absolute;left:0;text-align:left;z-index:252016128" from="174.6pt,25.2pt" to="196.2pt,25.2pt" o:allowincell="f">
            <v:stroke dashstyle="1 1" endarrow="classic" endcap="round"/>
          </v:line>
        </w:pict>
      </w:r>
      <w:r>
        <w:rPr>
          <w:noProof/>
          <w:snapToGrid/>
          <w:spacing w:val="-2"/>
        </w:rPr>
        <w:pict>
          <v:line id="_x0000_s2985" style="position:absolute;left:0;text-align:left;flip:y;z-index:252015104" from="174.6pt,25.2pt" to="174.6pt,75.6pt" o:allowincell="f">
            <v:stroke dashstyle="1 1" endcap="round"/>
          </v:line>
        </w:pict>
      </w:r>
      <w:r>
        <w:rPr>
          <w:noProof/>
          <w:snapToGrid/>
          <w:spacing w:val="-2"/>
        </w:rPr>
        <w:pict>
          <v:line id="_x0000_s2984" style="position:absolute;left:0;text-align:left;flip:x;z-index:252014080" from="109.8pt,32.4pt" to="131.4pt,32.4pt" o:allowincell="f">
            <v:stroke dashstyle="1 1" endarrow="classic" endcap="round"/>
          </v:line>
        </w:pict>
      </w:r>
      <w:r>
        <w:rPr>
          <w:noProof/>
          <w:snapToGrid/>
          <w:spacing w:val="-2"/>
        </w:rPr>
        <w:pict>
          <v:line id="_x0000_s2983" style="position:absolute;left:0;text-align:left;flip:y;z-index:252013056" from="131.4pt,32.4pt" to="131.4pt,75.6pt" o:allowincell="f">
            <v:stroke dashstyle="1 1" endcap="round"/>
          </v:line>
        </w:pict>
      </w:r>
      <w:r>
        <w:rPr>
          <w:noProof/>
          <w:snapToGrid/>
          <w:spacing w:val="-2"/>
        </w:rPr>
        <w:pict>
          <v:shape id="_x0000_s2751" type="#_x0000_t202" style="position:absolute;left:0;text-align:left;margin-left:73.8pt;margin-top:39.6pt;width:50.4pt;height:28.8pt;z-index:251870720" o:allowincell="f" filled="f" stroked="f" strokeweight="1pt">
            <v:textbox inset="0,0,0,0">
              <w:txbxContent>
                <w:p w:rsidR="00000000" w:rsidRDefault="009D1608">
                  <w:pPr>
                    <w:rPr>
                      <w:sz w:val="20"/>
                    </w:rPr>
                  </w:pPr>
                  <w:r>
                    <w:rPr>
                      <w:b/>
                      <w:sz w:val="20"/>
                    </w:rPr>
                    <w:sym w:font="Symbol" w:char="F06D"/>
                  </w:r>
                  <w:r>
                    <w:rPr>
                      <w:b/>
                      <w:sz w:val="20"/>
                    </w:rPr>
                    <w:t xml:space="preserve"> </w:t>
                  </w:r>
                  <w:r>
                    <w:rPr>
                      <w:sz w:val="20"/>
                    </w:rPr>
                    <w:t>=15.2</w:t>
                  </w:r>
                </w:p>
                <w:p w:rsidR="00000000" w:rsidRDefault="009D1608">
                  <w:pPr>
                    <w:rPr>
                      <w:sz w:val="20"/>
                    </w:rPr>
                  </w:pPr>
                  <w:r>
                    <w:rPr>
                      <w:b/>
                      <w:sz w:val="20"/>
                    </w:rPr>
                    <w:sym w:font="Symbol" w:char="F073"/>
                  </w:r>
                  <w:r>
                    <w:rPr>
                      <w:b/>
                      <w:sz w:val="20"/>
                      <w:vertAlign w:val="superscript"/>
                    </w:rPr>
                    <w:t>2</w:t>
                  </w:r>
                  <w:r>
                    <w:rPr>
                      <w:sz w:val="20"/>
                    </w:rPr>
                    <w:t>=2.99</w:t>
                  </w:r>
                </w:p>
              </w:txbxContent>
            </v:textbox>
          </v:shape>
        </w:pict>
      </w:r>
      <w:r>
        <w:rPr>
          <w:noProof/>
          <w:snapToGrid/>
          <w:spacing w:val="-2"/>
          <w:sz w:val="12"/>
        </w:rPr>
        <w:pict>
          <v:shape id="_x0000_s2982" type="#_x0000_t202" style="position:absolute;left:0;text-align:left;margin-left:168.95pt;margin-top:79.95pt;width:7.2pt;height:14.4pt;z-index:252012032" o:allowincell="f" stroked="f">
            <v:textbox style="layout-flow:vertical;mso-layout-flow-alt:bottom-to-top;mso-next-textbox:#_x0000_s2982" inset="0,0,0,0">
              <w:txbxContent>
                <w:p w:rsidR="00000000" w:rsidRDefault="009D1608">
                  <w:pPr>
                    <w:jc w:val="right"/>
                    <w:rPr>
                      <w:b/>
                      <w:sz w:val="16"/>
                    </w:rPr>
                  </w:pPr>
                  <w:r>
                    <w:rPr>
                      <w:b/>
                      <w:sz w:val="16"/>
                    </w:rPr>
                    <w:t>13</w:t>
                  </w:r>
                </w:p>
              </w:txbxContent>
            </v:textbox>
          </v:shape>
        </w:pict>
      </w:r>
      <w:r>
        <w:rPr>
          <w:noProof/>
          <w:snapToGrid/>
          <w:spacing w:val="-2"/>
        </w:rPr>
        <w:pict>
          <v:shape id="_x0000_s2981" type="#_x0000_t202" style="position:absolute;left:0;text-align:left;margin-left:125.85pt;margin-top:79.95pt;width:7.2pt;height:14.4pt;z-index:252011008" o:allowincell="f" stroked="f">
            <v:textbox style="layout-flow:vertical;mso-layout-flow-alt:bottom-to-top;mso-next-textbox:#_x0000_s2981" inset="0,0,0,0">
              <w:txbxContent>
                <w:p w:rsidR="00000000" w:rsidRDefault="009D1608">
                  <w:pPr>
                    <w:jc w:val="right"/>
                    <w:rPr>
                      <w:b/>
                      <w:sz w:val="16"/>
                    </w:rPr>
                  </w:pPr>
                  <w:r>
                    <w:rPr>
                      <w:b/>
                      <w:sz w:val="16"/>
                    </w:rPr>
                    <w:t>12</w:t>
                  </w:r>
                </w:p>
              </w:txbxContent>
            </v:textbox>
          </v:shape>
        </w:pict>
      </w:r>
      <w:r w:rsidR="002214E1">
        <w:rPr>
          <w:b/>
          <w:noProof/>
          <w:snapToGrid/>
          <w:spacing w:val="-1"/>
          <w:lang w:val="es-ES"/>
        </w:rPr>
        <w:drawing>
          <wp:anchor distT="0" distB="0" distL="114300" distR="114300" simplePos="0" relativeHeight="251871744" behindDoc="1" locked="0" layoutInCell="0" allowOverlap="1">
            <wp:simplePos x="0" y="0"/>
            <wp:positionH relativeFrom="column">
              <wp:posOffset>845820</wp:posOffset>
            </wp:positionH>
            <wp:positionV relativeFrom="paragraph">
              <wp:posOffset>259080</wp:posOffset>
            </wp:positionV>
            <wp:extent cx="4105910" cy="1066800"/>
            <wp:effectExtent l="0" t="0" r="0" b="0"/>
            <wp:wrapTopAndBottom/>
            <wp:docPr id="1729" name="Imagen 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pic:cNvPicPr>
                      <a:picLocks noChangeAspect="1" noChangeArrowheads="1"/>
                    </pic:cNvPicPr>
                  </pic:nvPicPr>
                  <pic:blipFill>
                    <a:blip r:embed="rId21"/>
                    <a:srcRect/>
                    <a:stretch>
                      <a:fillRect/>
                    </a:stretch>
                  </pic:blipFill>
                  <pic:spPr bwMode="auto">
                    <a:xfrm>
                      <a:off x="0" y="0"/>
                      <a:ext cx="4105910" cy="1066800"/>
                    </a:xfrm>
                    <a:prstGeom prst="rect">
                      <a:avLst/>
                    </a:prstGeom>
                    <a:noFill/>
                  </pic:spPr>
                </pic:pic>
              </a:graphicData>
            </a:graphic>
          </wp:anchor>
        </w:drawing>
      </w:r>
      <w:r>
        <w:rPr>
          <w:b/>
          <w:snapToGrid/>
          <w:spacing w:val="-1"/>
        </w:rPr>
        <w:t>año básico  – Jornada nocturna (Año lectivo 1998-99)</w:t>
      </w:r>
    </w:p>
    <w:p w:rsidR="00000000" w:rsidRDefault="009D1608">
      <w:pPr>
        <w:pStyle w:val="Textoindependiente"/>
        <w:rPr>
          <w:b/>
          <w:snapToGrid/>
        </w:rPr>
      </w:pPr>
      <w:r>
        <w:rPr>
          <w:b/>
          <w:snapToGrid/>
        </w:rPr>
        <w:pict>
          <v:rect id="_x0000_s1332" style="position:absolute;left:0;text-align:left;margin-left:1.8pt;margin-top:-5.4pt;width:403.2pt;height:619.2pt;z-index:-252041728" o:allowincell="f" strokeweight="4.5pt">
            <v:stroke linestyle="thinThick"/>
          </v:rect>
        </w:pict>
      </w:r>
      <w:r>
        <w:rPr>
          <w:b/>
          <w:snapToGrid/>
        </w:rPr>
        <w:t>GRÁFICO 3.16</w:t>
      </w:r>
    </w:p>
    <w:p w:rsidR="00000000" w:rsidRDefault="002214E1">
      <w:pPr>
        <w:pStyle w:val="Textoindependiente"/>
        <w:rPr>
          <w:b/>
          <w:spacing w:val="-1"/>
        </w:rPr>
      </w:pPr>
      <w:r>
        <w:rPr>
          <w:noProof/>
          <w:snapToGrid/>
          <w:lang w:val="es-ES"/>
        </w:rPr>
        <w:drawing>
          <wp:anchor distT="0" distB="0" distL="114300" distR="114300" simplePos="0" relativeHeight="251283968" behindDoc="1" locked="0" layoutInCell="0" allowOverlap="1">
            <wp:simplePos x="0" y="0"/>
            <wp:positionH relativeFrom="column">
              <wp:posOffset>205740</wp:posOffset>
            </wp:positionH>
            <wp:positionV relativeFrom="paragraph">
              <wp:posOffset>382270</wp:posOffset>
            </wp:positionV>
            <wp:extent cx="4715510" cy="3763010"/>
            <wp:effectExtent l="0" t="0" r="0" b="0"/>
            <wp:wrapTopAndBottom/>
            <wp:docPr id="317" name="Imagen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2"/>
                    <a:srcRect/>
                    <a:stretch>
                      <a:fillRect/>
                    </a:stretch>
                  </pic:blipFill>
                  <pic:spPr bwMode="auto">
                    <a:xfrm>
                      <a:off x="0" y="0"/>
                      <a:ext cx="4715510" cy="3763010"/>
                    </a:xfrm>
                    <a:prstGeom prst="rect">
                      <a:avLst/>
                    </a:prstGeom>
                    <a:noFill/>
                  </pic:spPr>
                </pic:pic>
              </a:graphicData>
            </a:graphic>
          </wp:anchor>
        </w:drawing>
      </w:r>
      <w:r w:rsidR="009D1608">
        <w:rPr>
          <w:b/>
          <w:spacing w:val="-1"/>
        </w:rPr>
        <w:t xml:space="preserve">Ojivas y diagramas de cajas– Edad de los estudiantes </w:t>
      </w:r>
    </w:p>
    <w:p w:rsidR="00000000" w:rsidRDefault="009D1608">
      <w:pPr>
        <w:pStyle w:val="Textoindependiente"/>
        <w:rPr>
          <w:b/>
          <w:spacing w:val="-1"/>
        </w:rPr>
      </w:pPr>
      <w:r>
        <w:rPr>
          <w:b/>
          <w:noProof/>
          <w:snapToGrid/>
        </w:rPr>
        <w:pict>
          <v:shape id="_x0000_s3009" type="#_x0000_t202" style="position:absolute;left:0;text-align:left;margin-left:45pt;margin-top:67.8pt;width:28.8pt;height:187.2pt;z-index:252038656" o:allowincell="f" filled="f" stroked="f">
            <v:textbox style="mso-next-textbox:#_x0000_s3009" inset="0,0,0,0">
              <w:txbxContent>
                <w:p w:rsidR="00000000" w:rsidRDefault="009D1608">
                  <w:pPr>
                    <w:jc w:val="center"/>
                    <w:rPr>
                      <w:b/>
                      <w:sz w:val="10"/>
                    </w:rPr>
                  </w:pPr>
                </w:p>
                <w:p w:rsidR="00000000" w:rsidRDefault="009D1608">
                  <w:pPr>
                    <w:jc w:val="center"/>
                    <w:rPr>
                      <w:b/>
                      <w:sz w:val="28"/>
                    </w:rPr>
                  </w:pPr>
                </w:p>
                <w:p w:rsidR="00000000" w:rsidRDefault="009D1608">
                  <w:pPr>
                    <w:jc w:val="center"/>
                    <w:rPr>
                      <w:b/>
                      <w:vertAlign w:val="subscript"/>
                    </w:rPr>
                  </w:pPr>
                  <w:r>
                    <w:rPr>
                      <w:b/>
                    </w:rPr>
                    <w:t>Q</w:t>
                  </w:r>
                  <w:r>
                    <w:rPr>
                      <w:b/>
                      <w:vertAlign w:val="subscript"/>
                    </w:rPr>
                    <w:t>3</w:t>
                  </w:r>
                </w:p>
                <w:p w:rsidR="00000000" w:rsidRDefault="009D1608">
                  <w:pPr>
                    <w:jc w:val="center"/>
                    <w:rPr>
                      <w:b/>
                      <w:sz w:val="30"/>
                    </w:rPr>
                  </w:pPr>
                </w:p>
                <w:p w:rsidR="00000000" w:rsidRDefault="009D1608">
                  <w:pPr>
                    <w:jc w:val="center"/>
                    <w:rPr>
                      <w:b/>
                      <w:sz w:val="18"/>
                    </w:rPr>
                  </w:pPr>
                </w:p>
                <w:p w:rsidR="00000000" w:rsidRDefault="009D1608">
                  <w:pPr>
                    <w:jc w:val="center"/>
                    <w:rPr>
                      <w:b/>
                      <w:sz w:val="12"/>
                    </w:rPr>
                  </w:pPr>
                </w:p>
                <w:p w:rsidR="00000000" w:rsidRDefault="009D1608">
                  <w:pPr>
                    <w:jc w:val="center"/>
                    <w:rPr>
                      <w:b/>
                      <w:sz w:val="16"/>
                    </w:rPr>
                  </w:pPr>
                </w:p>
                <w:p w:rsidR="00000000" w:rsidRDefault="009D1608">
                  <w:pPr>
                    <w:jc w:val="center"/>
                    <w:rPr>
                      <w:b/>
                    </w:rPr>
                  </w:pPr>
                  <w:r>
                    <w:rPr>
                      <w:b/>
                    </w:rPr>
                    <w:t>Q</w:t>
                  </w:r>
                  <w:r>
                    <w:rPr>
                      <w:b/>
                      <w:vertAlign w:val="subscript"/>
                    </w:rPr>
                    <w:t>2</w:t>
                  </w:r>
                </w:p>
                <w:p w:rsidR="00000000" w:rsidRDefault="009D1608">
                  <w:pPr>
                    <w:jc w:val="center"/>
                    <w:rPr>
                      <w:b/>
                    </w:rPr>
                  </w:pPr>
                </w:p>
                <w:p w:rsidR="00000000" w:rsidRDefault="009D1608">
                  <w:pPr>
                    <w:jc w:val="center"/>
                    <w:rPr>
                      <w:b/>
                      <w:sz w:val="2"/>
                    </w:rPr>
                  </w:pPr>
                </w:p>
                <w:p w:rsidR="00000000" w:rsidRDefault="009D1608">
                  <w:pPr>
                    <w:jc w:val="center"/>
                    <w:rPr>
                      <w:b/>
                      <w:sz w:val="8"/>
                    </w:rPr>
                  </w:pPr>
                </w:p>
                <w:p w:rsidR="00000000" w:rsidRDefault="009D1608">
                  <w:pPr>
                    <w:jc w:val="center"/>
                    <w:rPr>
                      <w:b/>
                      <w:sz w:val="14"/>
                    </w:rPr>
                  </w:pPr>
                </w:p>
                <w:p w:rsidR="00000000" w:rsidRDefault="009D1608">
                  <w:pPr>
                    <w:jc w:val="center"/>
                    <w:rPr>
                      <w:b/>
                      <w:sz w:val="28"/>
                    </w:rPr>
                  </w:pPr>
                </w:p>
                <w:p w:rsidR="00000000" w:rsidRDefault="009D1608">
                  <w:pPr>
                    <w:jc w:val="center"/>
                    <w:rPr>
                      <w:b/>
                      <w:vertAlign w:val="subscript"/>
                    </w:rPr>
                  </w:pPr>
                  <w:r>
                    <w:rPr>
                      <w:b/>
                    </w:rPr>
                    <w:t>Q</w:t>
                  </w:r>
                  <w:r>
                    <w:rPr>
                      <w:b/>
                      <w:vertAlign w:val="subscript"/>
                    </w:rPr>
                    <w:t>1</w:t>
                  </w:r>
                </w:p>
                <w:p w:rsidR="00000000" w:rsidRDefault="009D1608">
                  <w:pPr>
                    <w:jc w:val="center"/>
                    <w:rPr>
                      <w:b/>
                    </w:rPr>
                  </w:pPr>
                </w:p>
              </w:txbxContent>
            </v:textbox>
          </v:shape>
        </w:pict>
      </w:r>
      <w:r>
        <w:rPr>
          <w:b/>
          <w:snapToGrid/>
          <w:spacing w:val="-1"/>
        </w:rPr>
        <w:pict>
          <v:line id="_x0000_s1353" style="position:absolute;left:0;text-align:left;z-index:-252020224" from="225pt,103.8pt" to="225pt,413.4pt" o:allowincell="f" strokecolor="gray" strokeweight="1.5pt">
            <v:stroke dashstyle="1 1" endarrow="classic" endcap="round"/>
          </v:line>
        </w:pict>
      </w:r>
      <w:r>
        <w:rPr>
          <w:b/>
          <w:snapToGrid/>
          <w:spacing w:val="-1"/>
        </w:rPr>
        <w:pict>
          <v:line id="_x0000_s1352" style="position:absolute;left:0;text-align:left;z-index:-252021248" from="222.55pt,103.8pt" to="222.55pt,528.6pt" o:allowincell="f" strokecolor="gray" strokeweight="1.5pt">
            <v:stroke dashstyle="1 1" endarrow="classic" endcap="round"/>
          </v:line>
        </w:pict>
      </w:r>
      <w:r>
        <w:rPr>
          <w:b/>
          <w:snapToGrid/>
          <w:spacing w:val="-1"/>
        </w:rPr>
        <w:pict>
          <v:line id="_x0000_s1351" style="position:absolute;left:0;text-align:left;z-index:251294208" from="220.55pt,103.8pt" to="220.55pt,355.8pt" o:allowincell="f" strokecolor="gray" strokeweight="1.5pt">
            <v:stroke dashstyle="1 1" endarrow="classic" endcap="round"/>
          </v:line>
        </w:pict>
      </w:r>
      <w:r>
        <w:rPr>
          <w:b/>
          <w:snapToGrid/>
          <w:spacing w:val="-1"/>
        </w:rPr>
        <w:pict>
          <v:line id="_x0000_s1350" style="position:absolute;left:0;text-align:left;z-index:-252023296" from="217.8pt,103.8pt" to="217.8pt,471pt" o:allowincell="f" strokecolor="gray" strokeweight="1.5pt">
            <v:stroke dashstyle="1 1" endarrow="classic" endcap="round"/>
          </v:line>
        </w:pict>
      </w:r>
      <w:r>
        <w:rPr>
          <w:b/>
          <w:snapToGrid/>
          <w:spacing w:val="-1"/>
        </w:rPr>
        <w:pict>
          <v:line id="_x0000_s1349" style="position:absolute;left:0;text-align:left;z-index:-252024320" from="194.2pt,161.4pt" to="194.2pt,528.6pt" o:allowincell="f" strokecolor="gray" strokeweight="1.5pt">
            <v:stroke dashstyle="1 1" endarrow="classic" endcap="round"/>
          </v:line>
        </w:pict>
      </w:r>
      <w:r>
        <w:rPr>
          <w:b/>
          <w:snapToGrid/>
          <w:spacing w:val="-1"/>
        </w:rPr>
        <w:pict>
          <v:line id="_x0000_s1348" style="position:absolute;left:0;text-align:left;z-index:-252025344" from="189pt,161.4pt" to="189pt,471pt" o:allowincell="f" strokecolor="gray" strokeweight="1.5pt">
            <v:stroke dashstyle="1 1" endarrow="classic" endcap="round"/>
          </v:line>
        </w:pict>
      </w:r>
      <w:r>
        <w:rPr>
          <w:b/>
          <w:snapToGrid/>
          <w:spacing w:val="-1"/>
        </w:rPr>
        <w:pict>
          <v:line id="_x0000_s1347" style="position:absolute;left:0;text-align:left;z-index:-252026368" from="187.1pt,161.4pt" to="187.1pt,413.4pt" o:allowincell="f" strokecolor="gray" strokeweight="1.5pt">
            <v:stroke dashstyle="1 1" endarrow="classic" endcap="round"/>
          </v:line>
        </w:pict>
      </w:r>
      <w:r>
        <w:rPr>
          <w:b/>
          <w:snapToGrid/>
          <w:spacing w:val="-1"/>
        </w:rPr>
        <w:pict>
          <v:line id="_x0000_s1346" style="position:absolute;left:0;text-align:left;z-index:251289088" from="177.2pt,161.4pt" to="177.2pt,355.8pt" o:allowincell="f" strokecolor="gray" strokeweight="1.5pt">
            <v:stroke dashstyle="1 1" endarrow="classic" endcap="round"/>
          </v:line>
        </w:pict>
      </w:r>
      <w:r>
        <w:rPr>
          <w:b/>
          <w:spacing w:val="-1"/>
        </w:rPr>
        <w:t xml:space="preserve">(en años) al cursar octavo año básico – Jornada nocturna </w:t>
      </w:r>
    </w:p>
    <w:p w:rsidR="00000000" w:rsidRDefault="009D1608">
      <w:pPr>
        <w:pStyle w:val="Textoindependiente"/>
        <w:spacing w:line="480" w:lineRule="auto"/>
        <w:ind w:left="851"/>
        <w:jc w:val="both"/>
      </w:pPr>
      <w:r>
        <w:rPr>
          <w:noProof/>
          <w:snapToGrid/>
        </w:rPr>
        <w:pict>
          <v:line id="_x0000_s3351" style="position:absolute;left:0;text-align:left;rotation:-2713390fd;flip:x;z-index:252124672" from="66.05pt,257.7pt" to="68.85pt,263.65pt" o:allowincell="f" strokecolor="#f60" strokeweight="1pt"/>
        </w:pict>
      </w:r>
      <w:r>
        <w:rPr>
          <w:noProof/>
          <w:snapToGrid/>
        </w:rPr>
        <w:pict>
          <v:line id="_x0000_s3350" style="position:absolute;left:0;text-align:left;rotation:-1834819fd;flip:x;z-index:252123648" from="64.9pt,257.65pt" to="67.7pt,263.6pt" o:allowincell="f" strokeweight="1pt"/>
        </w:pict>
      </w:r>
      <w:r>
        <w:rPr>
          <w:noProof/>
          <w:snapToGrid/>
        </w:rPr>
        <w:pict>
          <v:line id="_x0000_s3349" style="position:absolute;left:0;text-align:left;rotation:2133863fd;flip:x;z-index:252122624" from="49.6pt,257.7pt" to="56.8pt,260.55pt" o:allowincell="f" strokecolor="navy" strokeweight="1pt"/>
        </w:pict>
      </w:r>
      <w:r>
        <w:rPr>
          <w:noProof/>
          <w:snapToGrid/>
        </w:rPr>
        <w:pict>
          <v:line id="_x0000_s3348" style="position:absolute;left:0;text-align:left;rotation:1671008fd;flip:x;z-index:252121600" from="49.05pt,253.75pt" to="56.25pt,260.95pt" o:allowincell="f" strokecolor="green" strokeweight="1pt"/>
        </w:pict>
      </w:r>
      <w:r>
        <w:rPr>
          <w:noProof/>
          <w:snapToGrid/>
        </w:rPr>
        <w:pict>
          <v:group id="_x0000_s2720" style="position:absolute;left:0;text-align:left;margin-left:55.3pt;margin-top:258.55pt;width:316.65pt;height:7.2pt;z-index:251856384" coordorigin="3374,8267" coordsize="6333,144" o:allowincell="f">
            <v:line id="_x0000_s2699" style="position:absolute" from="3374,8267" to="3374,8411"/>
            <v:line id="_x0000_s2700" style="position:absolute" from="3708,8267" to="3708,8411"/>
            <v:line id="_x0000_s2701" style="position:absolute" from="4032,8267" to="4032,8411"/>
            <v:line id="_x0000_s2702" style="position:absolute" from="4366,8267" to="4366,8411"/>
            <v:line id="_x0000_s2703" style="position:absolute" from="7053,8267" to="7053,8411"/>
            <v:line id="_x0000_s2704" style="position:absolute" from="7371,8267" to="7371,8411"/>
            <v:line id="_x0000_s2705" style="position:absolute" from="7711,8267" to="7711,8411"/>
            <v:line id="_x0000_s2706" style="position:absolute" from="8064,8267" to="8064,8411"/>
            <v:line id="_x0000_s2707" style="position:absolute" from="4706,8267" to="4706,8411"/>
            <v:line id="_x0000_s2708" style="position:absolute" from="5040,8267" to="5040,8411"/>
            <v:line id="_x0000_s2709" style="position:absolute" from="5704,8267" to="5704,8411"/>
            <v:line id="_x0000_s2710" style="position:absolute" from="6362,8267" to="6362,8411"/>
            <v:line id="_x0000_s2715" style="position:absolute" from="8709,8267" to="8709,8411"/>
            <v:line id="_x0000_s2716" style="position:absolute" from="9038,8267" to="9038,8411"/>
            <v:line id="_x0000_s2717" style="position:absolute" from="9390,8267" to="9390,8411"/>
            <v:line id="_x0000_s2718" style="position:absolute" from="9707,8267" to="9707,8411"/>
            <v:line id="_x0000_s2719" style="position:absolute" from="8380,8267" to="8380,8411"/>
          </v:group>
        </w:pict>
      </w:r>
      <w:r>
        <w:rPr>
          <w:noProof/>
          <w:snapToGrid/>
        </w:rPr>
        <w:pict>
          <v:line id="_x0000_s2698" style="position:absolute;left:0;text-align:left;z-index:251855360" from="52.2pt,262.8pt" to="52.2pt,262.8pt" o:allowincell="f" strokeweight="1pt"/>
        </w:pict>
      </w:r>
      <w:r>
        <w:rPr>
          <w:snapToGrid/>
        </w:rPr>
        <w:pict>
          <v:line id="_x0000_s1345" style="position:absolute;left:0;text-align:left;z-index:-252028416" from="160.2pt,205.2pt" to="160.2pt,457.2pt" o:allowincell="f" strokecolor="gray" strokeweight="1.5pt">
            <v:stroke dashstyle="1 1" endarrow="classic" endcap="round"/>
          </v:line>
        </w:pict>
      </w:r>
      <w:r>
        <w:rPr>
          <w:snapToGrid/>
        </w:rPr>
        <w:pict>
          <v:line id="_x0000_s1344" style="position:absolute;left:0;text-align:left;z-index:-252029440" from="153pt,205.2pt" to="153pt,514.8pt" o:allowincell="f" strokecolor="gray" strokeweight="1.5pt">
            <v:stroke dashstyle="1 1" endarrow="classic" endcap="round"/>
          </v:line>
        </w:pict>
      </w:r>
      <w:r>
        <w:rPr>
          <w:snapToGrid/>
        </w:rPr>
        <w:pict>
          <v:line id="_x0000_s1343" style="position:absolute;left:0;text-align:left;z-index:-252030464" from="150.55pt,205.2pt" to="150.55pt,399.6pt" o:allowincell="f" strokecolor="gray" strokeweight="1.5pt">
            <v:stroke dashstyle="1 1" endarrow="classic" endcap="round"/>
          </v:line>
        </w:pict>
      </w:r>
      <w:r>
        <w:rPr>
          <w:snapToGrid/>
        </w:rPr>
        <w:pict>
          <v:line id="_x0000_s1342" style="position:absolute;left:0;text-align:left;z-index:251284992" from="143.15pt,205.2pt" to="143.15pt,342pt" o:allowincell="f" strokecolor="gray" strokeweight="1.5pt">
            <v:stroke dashstyle="1 1" endarrow="classic" endcap="round"/>
          </v:line>
        </w:pict>
      </w:r>
      <w:r>
        <w:rPr>
          <w:snapToGrid/>
        </w:rPr>
        <w:pict>
          <v:line id="_x0000_s1340" style="position:absolute;left:0;text-align:left;z-index:251282944" from="59.4pt,205.2pt" to="405pt,205.2pt" o:allowincell="f" stroked="f"/>
        </w:pict>
      </w:r>
      <w:r>
        <w:rPr>
          <w:snapToGrid/>
        </w:rPr>
        <w:pict>
          <v:line id="_x0000_s1321" style="position:absolute;left:0;text-align:left;z-index:251264512" from="138.6pt,212.4pt" to="138.6pt,349.2pt" o:allowincell="f" stroked="f"/>
        </w:pict>
      </w:r>
    </w:p>
    <w:p w:rsidR="00000000" w:rsidRDefault="009D1608">
      <w:pPr>
        <w:pStyle w:val="Textoindependiente"/>
        <w:spacing w:line="480" w:lineRule="auto"/>
        <w:ind w:left="851"/>
        <w:jc w:val="both"/>
      </w:pPr>
      <w:r>
        <w:rPr>
          <w:snapToGrid/>
        </w:rPr>
        <w:pict>
          <v:rect id="_x0000_s1322" style="position:absolute;left:0;text-align:left;margin-left:143.15pt;margin-top:15pt;width:77.65pt;height:28.8pt;z-index:251265536" o:allowincell="f" fillcolor="#339" strokecolor="#339" strokeweight="2.25pt">
            <v:fill color2="fill lighten(0)" method="linear sigma" focus="-50%" type="gradient"/>
          </v:rect>
        </w:pict>
      </w:r>
      <w:r>
        <w:rPr>
          <w:snapToGrid/>
        </w:rPr>
        <w:pict>
          <v:line id="_x0000_s1323" style="position:absolute;left:0;text-align:left;z-index:251266560" from="177.2pt,15pt" to="177.2pt,43.8pt" o:allowincell="f" strokecolor="#339" strokeweight="2.25pt"/>
        </w:pict>
      </w:r>
      <w:r>
        <w:rPr>
          <w:snapToGrid/>
        </w:rPr>
        <w:pict>
          <v:shape id="_x0000_s1335" type="#_x0000_t202" style="position:absolute;left:0;text-align:left;margin-left:9pt;margin-top:7.8pt;width:86.4pt;height:21.6pt;z-index:-252038656" o:allowincell="f" stroked="f">
            <v:textbox style="mso-next-textbox:#_x0000_s1335">
              <w:txbxContent>
                <w:p w:rsidR="00000000" w:rsidRDefault="009D1608">
                  <w:pPr>
                    <w:pStyle w:val="Textonotapie"/>
                    <w:jc w:val="right"/>
                    <w:rPr>
                      <w:rFonts w:ascii="Arial" w:hAnsi="Arial"/>
                    </w:rPr>
                  </w:pPr>
                  <w:r>
                    <w:rPr>
                      <w:rFonts w:ascii="Arial" w:hAnsi="Arial"/>
                    </w:rPr>
                    <w:t>Año lect. 95-96</w:t>
                  </w:r>
                </w:p>
              </w:txbxContent>
            </v:textbox>
          </v:shape>
        </w:pict>
      </w:r>
    </w:p>
    <w:p w:rsidR="00000000" w:rsidRDefault="009D1608">
      <w:pPr>
        <w:pStyle w:val="Textoindependiente"/>
        <w:spacing w:line="480" w:lineRule="auto"/>
        <w:ind w:left="851"/>
        <w:jc w:val="both"/>
        <w:rPr>
          <w:sz w:val="28"/>
        </w:rPr>
      </w:pPr>
      <w:r>
        <w:rPr>
          <w:noProof/>
          <w:snapToGrid/>
          <w:sz w:val="28"/>
        </w:rPr>
        <w:pict>
          <v:line id="_x0000_s3432" style="position:absolute;left:0;text-align:left;flip:x;z-index:-251152896" from="52.2pt,2.4pt" to="145.8pt,2.4pt" o:allowincell="f" strokeweight="2.25pt"/>
        </w:pict>
      </w:r>
      <w:r>
        <w:rPr>
          <w:snapToGrid/>
          <w:sz w:val="28"/>
        </w:rPr>
        <w:pict>
          <v:line id="_x0000_s1325" style="position:absolute;left:0;text-align:left;z-index:251267584" from="217.8pt,1.8pt" to="289.8pt,2.4pt" o:allowincell="f" strokeweight="2.25pt"/>
        </w:pict>
      </w:r>
    </w:p>
    <w:p w:rsidR="00000000" w:rsidRDefault="009D1608">
      <w:pPr>
        <w:pStyle w:val="Textoindependiente"/>
        <w:spacing w:line="480" w:lineRule="auto"/>
        <w:ind w:left="851"/>
        <w:jc w:val="both"/>
        <w:rPr>
          <w:b/>
        </w:rPr>
      </w:pPr>
      <w:r>
        <w:rPr>
          <w:snapToGrid/>
        </w:rPr>
        <w:pict>
          <v:line id="_x0000_s1357" style="position:absolute;left:0;text-align:left;flip:x;z-index:-252016128" from="62.65pt,85.4pt" to="163.45pt,85.4pt" o:allowincell="f" strokeweight="2.25pt"/>
        </w:pict>
      </w:r>
      <w:r>
        <w:rPr>
          <w:snapToGrid/>
        </w:rPr>
        <w:pict>
          <v:line id="_x0000_s1356" style="position:absolute;left:0;text-align:left;flip:x;z-index:-252017152" from="62.65pt,27.8pt" to="153pt,27.8pt" o:allowincell="f" strokeweight="2.25pt"/>
        </w:pict>
      </w:r>
      <w:r>
        <w:rPr>
          <w:b/>
          <w:snapToGrid/>
          <w:spacing w:val="-1"/>
        </w:rPr>
        <w:pict>
          <v:shape id="_x0000_s1338" type="#_x0000_t202" style="position:absolute;left:0;text-align:left;margin-left:9pt;margin-top:121.4pt;width:86.4pt;height:21.6pt;z-index:-252035584" o:allowincell="f" stroked="f">
            <v:textbox style="mso-next-textbox:#_x0000_s1338">
              <w:txbxContent>
                <w:p w:rsidR="00000000" w:rsidRDefault="009D1608">
                  <w:pPr>
                    <w:pStyle w:val="Textonotapie"/>
                    <w:jc w:val="right"/>
                    <w:rPr>
                      <w:rFonts w:ascii="Arial" w:hAnsi="Arial"/>
                    </w:rPr>
                  </w:pPr>
                  <w:r>
                    <w:rPr>
                      <w:rFonts w:ascii="Arial" w:hAnsi="Arial"/>
                    </w:rPr>
                    <w:t>Año lect. 98-99</w:t>
                  </w:r>
                </w:p>
              </w:txbxContent>
            </v:textbox>
          </v:shape>
        </w:pict>
      </w:r>
      <w:r>
        <w:rPr>
          <w:snapToGrid/>
        </w:rPr>
        <w:pict>
          <v:line id="_x0000_s1358" style="position:absolute;left:0;text-align:left;z-index:251301376" from="217.8pt,85.4pt" to="354.6pt,85.4pt" o:allowincell="f" strokeweight="2.25pt"/>
        </w:pict>
      </w:r>
      <w:r>
        <w:rPr>
          <w:snapToGrid/>
        </w:rPr>
        <w:pict>
          <v:line id="_x0000_s1331" style="position:absolute;left:0;text-align:left;flip:x y;z-index:251273728" from="52.2pt,143pt" to="153pt,143pt" o:allowincell="f" strokeweight="2.25pt"/>
        </w:pict>
      </w:r>
      <w:r>
        <w:rPr>
          <w:snapToGrid/>
        </w:rPr>
        <w:pict>
          <v:line id="_x0000_s1355" style="position:absolute;left:0;text-align:left;z-index:251298304" from="225pt,27.8pt" to="289.8pt,27.8pt" o:allowincell="f" strokeweight="2.25pt"/>
        </w:pict>
      </w:r>
      <w:r>
        <w:rPr>
          <w:snapToGrid/>
        </w:rPr>
        <w:pict>
          <v:line id="_x0000_s1354" style="position:absolute;left:0;text-align:left;z-index:251297280" from="222.55pt,143pt" to="318.6pt,143pt" o:allowincell="f" strokeweight="2.25pt"/>
        </w:pict>
      </w:r>
      <w:r>
        <w:rPr>
          <w:snapToGrid/>
        </w:rPr>
        <w:pict>
          <v:rect id="_x0000_s1330" style="position:absolute;left:0;text-align:left;margin-left:153.1pt;margin-top:127.85pt;width:69.15pt;height:28.9pt;z-index:251272704" o:allowincell="f" fillcolor="green" strokecolor="green" strokeweight="2.25pt">
            <v:fill color2="fill lighten(0)" method="linear sigma" focus="50%" type="gradient"/>
          </v:rect>
        </w:pict>
      </w:r>
      <w:r>
        <w:rPr>
          <w:b/>
          <w:i/>
          <w:snapToGrid/>
        </w:rPr>
        <w:pict>
          <v:rect id="_x0000_s1328" style="position:absolute;left:0;text-align:left;margin-left:160.2pt;margin-top:70.4pt;width:57.6pt;height:28.8pt;z-index:251270656" o:allowincell="f" fillcolor="#f60" strokecolor="#f60" strokeweight="2.25pt">
            <v:fill color2="fill lighten(0)" method="linear sigma" focus="50%" type="gradient"/>
          </v:rect>
        </w:pict>
      </w:r>
      <w:r>
        <w:rPr>
          <w:b/>
          <w:i/>
          <w:snapToGrid/>
        </w:rPr>
        <w:pict>
          <v:rect id="_x0000_s1326" style="position:absolute;left:0;text-align:left;margin-left:150.55pt;margin-top:12.8pt;width:74.45pt;height:28.8pt;z-index:251268608" o:allowincell="f" fillcolor="black" strokeweight="2.25pt">
            <v:fill color2="fill lighten(0)" method="linear sigma" focus="50%" type="gradient"/>
          </v:rect>
        </w:pict>
      </w:r>
      <w:r>
        <w:rPr>
          <w:snapToGrid/>
        </w:rPr>
        <w:pict>
          <v:shape id="_x0000_s1333" type="#_x0000_t202" style="position:absolute;left:0;text-align:left;margin-left:16.2pt;margin-top:163.45pt;width:345.6pt;height:28.8pt;z-index:251275776" o:allowincell="f" filled="f" stroked="f">
            <v:textbox style="mso-next-textbox:#_x0000_s1333">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años lectivos 1995–99)</w:t>
                  </w:r>
                </w:p>
              </w:txbxContent>
            </v:textbox>
          </v:shape>
        </w:pict>
      </w:r>
      <w:r>
        <w:rPr>
          <w:b/>
          <w:snapToGrid/>
          <w:spacing w:val="-1"/>
        </w:rPr>
        <w:pict>
          <v:line id="_x0000_s1339" style="position:absolute;left:0;text-align:left;z-index:251281920" from="9pt,163.45pt" to="397.8pt,163.45pt" o:allowincell="f" strokeweight="1.5pt"/>
        </w:pict>
      </w:r>
      <w:r>
        <w:rPr>
          <w:b/>
          <w:i/>
          <w:snapToGrid/>
        </w:rPr>
        <w:pict>
          <v:line id="_x0000_s1327" style="position:absolute;left:0;text-align:left;z-index:251269632" from="187.1pt,12.8pt" to="187.1pt,41.6pt" o:allowincell="f" strokeweight="2.25pt"/>
        </w:pict>
      </w:r>
      <w:r>
        <w:rPr>
          <w:b/>
          <w:snapToGrid/>
          <w:spacing w:val="-1"/>
        </w:rPr>
        <w:pict>
          <v:shape id="_x0000_s1337" type="#_x0000_t202" style="position:absolute;left:0;text-align:left;margin-left:9pt;margin-top:63.2pt;width:86.4pt;height:21.6pt;z-index:-252036608" o:allowincell="f" stroked="f">
            <v:textbox style="mso-next-textbox:#_x0000_s1337">
              <w:txbxContent>
                <w:p w:rsidR="00000000" w:rsidRDefault="009D1608">
                  <w:pPr>
                    <w:pStyle w:val="Textonotapie"/>
                    <w:jc w:val="right"/>
                    <w:rPr>
                      <w:rFonts w:ascii="Arial" w:hAnsi="Arial"/>
                    </w:rPr>
                  </w:pPr>
                  <w:r>
                    <w:rPr>
                      <w:rFonts w:ascii="Arial" w:hAnsi="Arial"/>
                    </w:rPr>
                    <w:t>Año lect. 97-98</w:t>
                  </w:r>
                </w:p>
              </w:txbxContent>
            </v:textbox>
          </v:shape>
        </w:pict>
      </w:r>
      <w:r>
        <w:rPr>
          <w:b/>
          <w:snapToGrid/>
          <w:spacing w:val="-1"/>
        </w:rPr>
        <w:pict>
          <v:shape id="_x0000_s1336" type="#_x0000_t202" style="position:absolute;left:0;text-align:left;margin-left:9pt;margin-top:5.6pt;width:86.4pt;height:21.6pt;z-index:-252037632" o:allowincell="f" stroked="f">
            <v:textbox style="mso-next-textbox:#_x0000_s1336">
              <w:txbxContent>
                <w:p w:rsidR="00000000" w:rsidRDefault="009D1608">
                  <w:pPr>
                    <w:pStyle w:val="Textonotapie"/>
                    <w:jc w:val="right"/>
                    <w:rPr>
                      <w:rFonts w:ascii="Arial" w:hAnsi="Arial"/>
                    </w:rPr>
                  </w:pPr>
                  <w:r>
                    <w:rPr>
                      <w:rFonts w:ascii="Arial" w:hAnsi="Arial"/>
                    </w:rPr>
                    <w:t>Año lect. 96-97</w:t>
                  </w:r>
                </w:p>
              </w:txbxContent>
            </v:textbox>
          </v:shape>
        </w:pict>
      </w:r>
      <w:r>
        <w:rPr>
          <w:b/>
          <w:snapToGrid/>
          <w:spacing w:val="-1"/>
        </w:rPr>
        <w:pict>
          <v:line id="_x0000_s1334" style="position:absolute;left:0;text-align:left;z-index:251276800" from="194.2pt,127.85pt" to="194.2pt,156.65pt" o:allowincell="f" strokecolor="green" strokeweight="2.25pt"/>
        </w:pict>
      </w:r>
      <w:r>
        <w:rPr>
          <w:b/>
          <w:i/>
          <w:snapToGrid/>
        </w:rPr>
        <w:pict>
          <v:line id="_x0000_s1329" style="position:absolute;left:0;text-align:left;z-index:251271680" from="189.1pt,70.4pt" to="189.1pt,99.2pt" o:allowincell="f" strokecolor="#f60" strokeweight="2.25pt"/>
        </w:pict>
      </w:r>
      <w:r>
        <w:rPr>
          <w:b/>
          <w:i/>
        </w:rPr>
        <w:br w:type="page"/>
      </w:r>
      <w:r>
        <w:rPr>
          <w:b/>
        </w:rPr>
        <w:t>3.4.2  Edad del estudiante de décimo año básico</w:t>
      </w:r>
    </w:p>
    <w:p w:rsidR="00000000" w:rsidRDefault="009D1608">
      <w:pPr>
        <w:pStyle w:val="Textoindependiente"/>
        <w:spacing w:line="480" w:lineRule="auto"/>
        <w:ind w:left="851"/>
        <w:jc w:val="both"/>
        <w:rPr>
          <w:sz w:val="22"/>
        </w:rPr>
      </w:pPr>
    </w:p>
    <w:p w:rsidR="00000000" w:rsidRDefault="009D1608">
      <w:pPr>
        <w:pStyle w:val="Textoindependiente"/>
        <w:spacing w:line="480" w:lineRule="auto"/>
        <w:ind w:left="851"/>
        <w:jc w:val="both"/>
        <w:rPr>
          <w:b/>
          <w:i/>
        </w:rPr>
      </w:pPr>
      <w:r>
        <w:rPr>
          <w:b/>
          <w:i/>
        </w:rPr>
        <w:t xml:space="preserve">Jornada matutina </w:t>
      </w:r>
    </w:p>
    <w:p w:rsidR="00000000" w:rsidRDefault="009D1608">
      <w:pPr>
        <w:pStyle w:val="Textoindependiente"/>
        <w:spacing w:line="480" w:lineRule="auto"/>
        <w:ind w:left="851"/>
        <w:jc w:val="both"/>
        <w:rPr>
          <w:sz w:val="18"/>
        </w:rPr>
      </w:pPr>
    </w:p>
    <w:p w:rsidR="00000000" w:rsidRDefault="009D1608">
      <w:pPr>
        <w:pStyle w:val="Textoindependiente"/>
        <w:ind w:left="1418"/>
        <w:rPr>
          <w:b/>
        </w:rPr>
      </w:pPr>
      <w:r>
        <w:rPr>
          <w:b/>
          <w:snapToGrid/>
        </w:rPr>
        <w:pict>
          <v:rect id="_x0000_s1360" style="position:absolute;left:0;text-align:left;margin-left:66.6pt;margin-top:1.4pt;width:331.2pt;height:295.2pt;z-index:-252014080" o:allowincell="f" strokeweight="4.5pt">
            <v:stroke linestyle="thinThick"/>
          </v:rect>
        </w:pict>
      </w:r>
    </w:p>
    <w:p w:rsidR="00000000" w:rsidRDefault="009D1608">
      <w:pPr>
        <w:pStyle w:val="Textoindependiente"/>
        <w:ind w:left="851"/>
        <w:rPr>
          <w:b/>
        </w:rPr>
      </w:pPr>
      <w:r>
        <w:rPr>
          <w:b/>
        </w:rPr>
        <w:t>TABLA XVIII</w:t>
      </w:r>
    </w:p>
    <w:p w:rsidR="00000000" w:rsidRDefault="009D1608">
      <w:pPr>
        <w:pStyle w:val="Textoindependiente"/>
        <w:ind w:left="851"/>
        <w:rPr>
          <w:b/>
        </w:rPr>
      </w:pPr>
      <w:r>
        <w:rPr>
          <w:b/>
          <w:i/>
          <w:sz w:val="28"/>
        </w:rPr>
        <w:t>Guayas</w:t>
      </w:r>
      <w:r>
        <w:rPr>
          <w:b/>
        </w:rPr>
        <w:t>, coleg</w:t>
      </w:r>
      <w:r>
        <w:rPr>
          <w:b/>
        </w:rPr>
        <w:t xml:space="preserve">ios fiscales – Estadísticas básicas:  </w:t>
      </w:r>
    </w:p>
    <w:p w:rsidR="00000000" w:rsidRDefault="009D1608">
      <w:pPr>
        <w:pStyle w:val="Textoindependiente"/>
        <w:ind w:left="851"/>
        <w:rPr>
          <w:b/>
        </w:rPr>
      </w:pPr>
      <w:r>
        <w:rPr>
          <w:b/>
        </w:rPr>
        <w:t xml:space="preserve">Edad (en años) de los estudiantes de décimo año </w:t>
      </w:r>
    </w:p>
    <w:p w:rsidR="00000000" w:rsidRDefault="009D1608">
      <w:pPr>
        <w:pStyle w:val="Textoindependiente"/>
        <w:ind w:left="851"/>
        <w:rPr>
          <w:b/>
        </w:rPr>
      </w:pPr>
      <w:r>
        <w:rPr>
          <w:b/>
        </w:rPr>
        <w:t>básico– Jornada matutina</w:t>
      </w:r>
    </w:p>
    <w:tbl>
      <w:tblPr>
        <w:tblW w:w="0" w:type="auto"/>
        <w:tblInd w:w="1590" w:type="dxa"/>
        <w:tblLayout w:type="fixed"/>
        <w:tblCellMar>
          <w:left w:w="30" w:type="dxa"/>
          <w:right w:w="30" w:type="dxa"/>
        </w:tblCellMar>
        <w:tblLook w:val="0000"/>
      </w:tblPr>
      <w:tblGrid>
        <w:gridCol w:w="1984"/>
        <w:gridCol w:w="1063"/>
        <w:gridCol w:w="1063"/>
        <w:gridCol w:w="1063"/>
        <w:gridCol w:w="1064"/>
      </w:tblGrid>
      <w:tr w:rsidR="00000000">
        <w:tblPrEx>
          <w:tblCellMar>
            <w:top w:w="0" w:type="dxa"/>
            <w:bottom w:w="0" w:type="dxa"/>
          </w:tblCellMar>
        </w:tblPrEx>
        <w:trPr>
          <w:cantSplit/>
          <w:trHeight w:val="250"/>
        </w:trPr>
        <w:tc>
          <w:tcPr>
            <w:tcW w:w="6237" w:type="dxa"/>
            <w:gridSpan w:val="5"/>
            <w:tcBorders>
              <w:top w:val="single" w:sz="12" w:space="0" w:color="auto"/>
              <w:bottom w:val="single" w:sz="12" w:space="0" w:color="auto"/>
            </w:tcBorders>
            <w:shd w:val="pct12" w:color="auto" w:fill="auto"/>
          </w:tcPr>
          <w:p w:rsidR="00000000" w:rsidRDefault="009D1608">
            <w:pPr>
              <w:pStyle w:val="Ttulo1"/>
              <w:jc w:val="center"/>
              <w:rPr>
                <w:rFonts w:ascii="Arial" w:hAnsi="Arial"/>
                <w:sz w:val="20"/>
              </w:rPr>
            </w:pPr>
            <w:r>
              <w:rPr>
                <w:rFonts w:ascii="Arial" w:hAnsi="Arial"/>
                <w:sz w:val="20"/>
              </w:rPr>
              <w:t>J  O  R  N  A  D  A      M  A  T  U  T  I  N  A</w:t>
            </w:r>
          </w:p>
        </w:tc>
      </w:tr>
      <w:tr w:rsidR="00000000">
        <w:tblPrEx>
          <w:tblCellMar>
            <w:top w:w="0" w:type="dxa"/>
            <w:bottom w:w="0" w:type="dxa"/>
          </w:tblCellMar>
        </w:tblPrEx>
        <w:trPr>
          <w:cantSplit/>
          <w:trHeight w:val="250"/>
        </w:trPr>
        <w:tc>
          <w:tcPr>
            <w:tcW w:w="1984" w:type="dxa"/>
            <w:vMerge w:val="restart"/>
            <w:vAlign w:val="center"/>
          </w:tcPr>
          <w:p w:rsidR="00000000" w:rsidRDefault="009D1608">
            <w:pPr>
              <w:jc w:val="center"/>
              <w:rPr>
                <w:b/>
                <w:snapToGrid w:val="0"/>
                <w:color w:val="000000"/>
                <w:sz w:val="22"/>
              </w:rPr>
            </w:pPr>
            <w:r>
              <w:rPr>
                <w:b/>
                <w:snapToGrid w:val="0"/>
                <w:color w:val="000000"/>
                <w:sz w:val="22"/>
              </w:rPr>
              <w:t>Estadístico</w:t>
            </w:r>
          </w:p>
        </w:tc>
        <w:tc>
          <w:tcPr>
            <w:tcW w:w="4253" w:type="dxa"/>
            <w:gridSpan w:val="4"/>
            <w:tcBorders>
              <w:bottom w:val="single" w:sz="8" w:space="0" w:color="auto"/>
            </w:tcBorders>
          </w:tcPr>
          <w:p w:rsidR="00000000" w:rsidRDefault="009D1608">
            <w:pPr>
              <w:pStyle w:val="Ttulo7"/>
              <w:jc w:val="center"/>
            </w:pPr>
            <w:r>
              <w:t>Edad promedio - año lectivo</w:t>
            </w:r>
          </w:p>
        </w:tc>
      </w:tr>
      <w:tr w:rsidR="00000000">
        <w:tblPrEx>
          <w:tblCellMar>
            <w:top w:w="0" w:type="dxa"/>
            <w:bottom w:w="0" w:type="dxa"/>
          </w:tblCellMar>
        </w:tblPrEx>
        <w:trPr>
          <w:cantSplit/>
          <w:trHeight w:val="250"/>
        </w:trPr>
        <w:tc>
          <w:tcPr>
            <w:tcW w:w="1984" w:type="dxa"/>
            <w:vMerge/>
            <w:tcBorders>
              <w:bottom w:val="single" w:sz="8" w:space="0" w:color="auto"/>
            </w:tcBorders>
          </w:tcPr>
          <w:p w:rsidR="00000000" w:rsidRDefault="009D1608">
            <w:pPr>
              <w:jc w:val="right"/>
              <w:rPr>
                <w:snapToGrid w:val="0"/>
                <w:color w:val="000000"/>
              </w:rPr>
            </w:pPr>
          </w:p>
        </w:tc>
        <w:tc>
          <w:tcPr>
            <w:tcW w:w="1063" w:type="dxa"/>
            <w:tcBorders>
              <w:bottom w:val="single" w:sz="8" w:space="0" w:color="auto"/>
            </w:tcBorders>
          </w:tcPr>
          <w:p w:rsidR="00000000" w:rsidRDefault="009D1608">
            <w:pPr>
              <w:jc w:val="center"/>
              <w:rPr>
                <w:b/>
                <w:snapToGrid w:val="0"/>
                <w:color w:val="000000"/>
                <w:sz w:val="20"/>
              </w:rPr>
            </w:pPr>
            <w:r>
              <w:rPr>
                <w:b/>
                <w:snapToGrid w:val="0"/>
                <w:color w:val="000000"/>
                <w:sz w:val="20"/>
              </w:rPr>
              <w:t>1995-96</w:t>
            </w:r>
          </w:p>
        </w:tc>
        <w:tc>
          <w:tcPr>
            <w:tcW w:w="1063" w:type="dxa"/>
            <w:tcBorders>
              <w:bottom w:val="single" w:sz="8" w:space="0" w:color="auto"/>
            </w:tcBorders>
          </w:tcPr>
          <w:p w:rsidR="00000000" w:rsidRDefault="009D1608">
            <w:pPr>
              <w:jc w:val="center"/>
              <w:rPr>
                <w:b/>
                <w:snapToGrid w:val="0"/>
                <w:color w:val="000000"/>
                <w:sz w:val="20"/>
              </w:rPr>
            </w:pPr>
            <w:r>
              <w:rPr>
                <w:b/>
                <w:snapToGrid w:val="0"/>
                <w:color w:val="000000"/>
                <w:sz w:val="20"/>
              </w:rPr>
              <w:t>1996-97</w:t>
            </w:r>
          </w:p>
        </w:tc>
        <w:tc>
          <w:tcPr>
            <w:tcW w:w="1063" w:type="dxa"/>
            <w:tcBorders>
              <w:bottom w:val="single" w:sz="8" w:space="0" w:color="auto"/>
            </w:tcBorders>
          </w:tcPr>
          <w:p w:rsidR="00000000" w:rsidRDefault="009D1608">
            <w:pPr>
              <w:jc w:val="center"/>
              <w:rPr>
                <w:b/>
                <w:snapToGrid w:val="0"/>
                <w:color w:val="000000"/>
                <w:sz w:val="20"/>
              </w:rPr>
            </w:pPr>
            <w:r>
              <w:rPr>
                <w:b/>
                <w:snapToGrid w:val="0"/>
                <w:color w:val="000000"/>
                <w:sz w:val="20"/>
              </w:rPr>
              <w:t>1997-98</w:t>
            </w:r>
          </w:p>
        </w:tc>
        <w:tc>
          <w:tcPr>
            <w:tcW w:w="1064" w:type="dxa"/>
            <w:tcBorders>
              <w:bottom w:val="single" w:sz="8" w:space="0" w:color="auto"/>
            </w:tcBorders>
          </w:tcPr>
          <w:p w:rsidR="00000000" w:rsidRDefault="009D1608">
            <w:pPr>
              <w:jc w:val="center"/>
              <w:rPr>
                <w:b/>
                <w:snapToGrid w:val="0"/>
                <w:color w:val="000000"/>
                <w:sz w:val="20"/>
              </w:rPr>
            </w:pPr>
            <w:r>
              <w:rPr>
                <w:b/>
                <w:snapToGrid w:val="0"/>
                <w:color w:val="000000"/>
                <w:sz w:val="20"/>
              </w:rPr>
              <w:t>1998-99</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N</w:t>
            </w:r>
          </w:p>
        </w:tc>
        <w:tc>
          <w:tcPr>
            <w:tcW w:w="1063" w:type="dxa"/>
          </w:tcPr>
          <w:p w:rsidR="00000000" w:rsidRDefault="009D1608">
            <w:pPr>
              <w:jc w:val="right"/>
              <w:rPr>
                <w:snapToGrid w:val="0"/>
                <w:color w:val="000000"/>
              </w:rPr>
            </w:pPr>
            <w:r>
              <w:rPr>
                <w:snapToGrid w:val="0"/>
                <w:color w:val="000000"/>
              </w:rPr>
              <w:t>4986</w:t>
            </w:r>
          </w:p>
        </w:tc>
        <w:tc>
          <w:tcPr>
            <w:tcW w:w="1063" w:type="dxa"/>
          </w:tcPr>
          <w:p w:rsidR="00000000" w:rsidRDefault="009D1608">
            <w:pPr>
              <w:jc w:val="right"/>
              <w:rPr>
                <w:snapToGrid w:val="0"/>
                <w:color w:val="000000"/>
              </w:rPr>
            </w:pPr>
            <w:r>
              <w:rPr>
                <w:snapToGrid w:val="0"/>
                <w:color w:val="000000"/>
              </w:rPr>
              <w:t>4790</w:t>
            </w:r>
          </w:p>
        </w:tc>
        <w:tc>
          <w:tcPr>
            <w:tcW w:w="1063" w:type="dxa"/>
          </w:tcPr>
          <w:p w:rsidR="00000000" w:rsidRDefault="009D1608">
            <w:pPr>
              <w:jc w:val="right"/>
              <w:rPr>
                <w:snapToGrid w:val="0"/>
                <w:color w:val="000000"/>
              </w:rPr>
            </w:pPr>
            <w:r>
              <w:rPr>
                <w:snapToGrid w:val="0"/>
                <w:color w:val="000000"/>
              </w:rPr>
              <w:t>5127</w:t>
            </w:r>
          </w:p>
        </w:tc>
        <w:tc>
          <w:tcPr>
            <w:tcW w:w="1064" w:type="dxa"/>
          </w:tcPr>
          <w:p w:rsidR="00000000" w:rsidRDefault="009D1608">
            <w:pPr>
              <w:jc w:val="right"/>
              <w:rPr>
                <w:snapToGrid w:val="0"/>
                <w:color w:val="000000"/>
              </w:rPr>
            </w:pPr>
            <w:r>
              <w:rPr>
                <w:snapToGrid w:val="0"/>
                <w:color w:val="000000"/>
              </w:rPr>
              <w:t>61</w:t>
            </w:r>
            <w:r>
              <w:rPr>
                <w:snapToGrid w:val="0"/>
                <w:color w:val="000000"/>
              </w:rPr>
              <w:t>26</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Media</w:t>
            </w:r>
          </w:p>
        </w:tc>
        <w:tc>
          <w:tcPr>
            <w:tcW w:w="1063" w:type="dxa"/>
          </w:tcPr>
          <w:p w:rsidR="00000000" w:rsidRDefault="009D1608">
            <w:pPr>
              <w:jc w:val="right"/>
              <w:rPr>
                <w:snapToGrid w:val="0"/>
                <w:color w:val="000000"/>
              </w:rPr>
            </w:pPr>
            <w:r>
              <w:rPr>
                <w:snapToGrid w:val="0"/>
                <w:color w:val="000000"/>
              </w:rPr>
              <w:t>14.8357</w:t>
            </w:r>
          </w:p>
        </w:tc>
        <w:tc>
          <w:tcPr>
            <w:tcW w:w="1063" w:type="dxa"/>
          </w:tcPr>
          <w:p w:rsidR="00000000" w:rsidRDefault="009D1608">
            <w:pPr>
              <w:jc w:val="right"/>
              <w:rPr>
                <w:snapToGrid w:val="0"/>
                <w:color w:val="000000"/>
              </w:rPr>
            </w:pPr>
            <w:r>
              <w:rPr>
                <w:snapToGrid w:val="0"/>
                <w:color w:val="000000"/>
              </w:rPr>
              <w:t>14.7280</w:t>
            </w:r>
          </w:p>
        </w:tc>
        <w:tc>
          <w:tcPr>
            <w:tcW w:w="1063" w:type="dxa"/>
          </w:tcPr>
          <w:p w:rsidR="00000000" w:rsidRDefault="009D1608">
            <w:pPr>
              <w:jc w:val="right"/>
              <w:rPr>
                <w:snapToGrid w:val="0"/>
                <w:color w:val="000000"/>
              </w:rPr>
            </w:pPr>
            <w:r>
              <w:rPr>
                <w:snapToGrid w:val="0"/>
                <w:color w:val="000000"/>
              </w:rPr>
              <w:t>14.5824</w:t>
            </w:r>
          </w:p>
        </w:tc>
        <w:tc>
          <w:tcPr>
            <w:tcW w:w="1064" w:type="dxa"/>
          </w:tcPr>
          <w:p w:rsidR="00000000" w:rsidRDefault="009D1608">
            <w:pPr>
              <w:jc w:val="right"/>
              <w:rPr>
                <w:snapToGrid w:val="0"/>
                <w:color w:val="000000"/>
              </w:rPr>
            </w:pPr>
            <w:r>
              <w:rPr>
                <w:snapToGrid w:val="0"/>
                <w:color w:val="000000"/>
              </w:rPr>
              <w:t>14.6922</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Error estd. Media</w:t>
            </w:r>
          </w:p>
        </w:tc>
        <w:tc>
          <w:tcPr>
            <w:tcW w:w="1063" w:type="dxa"/>
            <w:vAlign w:val="bottom"/>
          </w:tcPr>
          <w:p w:rsidR="00000000" w:rsidRDefault="009D1608">
            <w:pPr>
              <w:jc w:val="right"/>
              <w:rPr>
                <w:rFonts w:eastAsia="Arial Unicode MS" w:cs="Arial"/>
                <w:szCs w:val="24"/>
              </w:rPr>
            </w:pPr>
            <w:r>
              <w:rPr>
                <w:rFonts w:cs="Arial"/>
              </w:rPr>
              <w:t>0.011</w:t>
            </w:r>
          </w:p>
        </w:tc>
        <w:tc>
          <w:tcPr>
            <w:tcW w:w="1063" w:type="dxa"/>
            <w:vAlign w:val="bottom"/>
          </w:tcPr>
          <w:p w:rsidR="00000000" w:rsidRDefault="009D1608">
            <w:pPr>
              <w:jc w:val="right"/>
              <w:rPr>
                <w:rFonts w:eastAsia="Arial Unicode MS" w:cs="Arial"/>
                <w:szCs w:val="24"/>
              </w:rPr>
            </w:pPr>
            <w:r>
              <w:rPr>
                <w:rFonts w:cs="Arial"/>
              </w:rPr>
              <w:t>0.010</w:t>
            </w:r>
          </w:p>
        </w:tc>
        <w:tc>
          <w:tcPr>
            <w:tcW w:w="1063" w:type="dxa"/>
            <w:vAlign w:val="bottom"/>
          </w:tcPr>
          <w:p w:rsidR="00000000" w:rsidRDefault="009D1608">
            <w:pPr>
              <w:jc w:val="right"/>
              <w:rPr>
                <w:rFonts w:eastAsia="Arial Unicode MS" w:cs="Arial"/>
                <w:szCs w:val="24"/>
              </w:rPr>
            </w:pPr>
            <w:r>
              <w:rPr>
                <w:rFonts w:cs="Arial"/>
              </w:rPr>
              <w:t>0.010</w:t>
            </w:r>
          </w:p>
        </w:tc>
        <w:tc>
          <w:tcPr>
            <w:tcW w:w="1064" w:type="dxa"/>
            <w:vAlign w:val="bottom"/>
          </w:tcPr>
          <w:p w:rsidR="00000000" w:rsidRDefault="009D1608">
            <w:pPr>
              <w:jc w:val="right"/>
              <w:rPr>
                <w:rFonts w:eastAsia="Arial Unicode MS" w:cs="Arial"/>
                <w:szCs w:val="24"/>
              </w:rPr>
            </w:pPr>
            <w:r>
              <w:rPr>
                <w:rFonts w:cs="Arial"/>
              </w:rPr>
              <w:t>0.009</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Desviación estd.</w:t>
            </w:r>
          </w:p>
        </w:tc>
        <w:tc>
          <w:tcPr>
            <w:tcW w:w="1063" w:type="dxa"/>
          </w:tcPr>
          <w:p w:rsidR="00000000" w:rsidRDefault="009D1608">
            <w:pPr>
              <w:jc w:val="right"/>
              <w:rPr>
                <w:snapToGrid w:val="0"/>
                <w:color w:val="000000"/>
              </w:rPr>
            </w:pPr>
            <w:r>
              <w:rPr>
                <w:snapToGrid w:val="0"/>
                <w:color w:val="000000"/>
              </w:rPr>
              <w:t>0.8100</w:t>
            </w:r>
          </w:p>
        </w:tc>
        <w:tc>
          <w:tcPr>
            <w:tcW w:w="1063" w:type="dxa"/>
          </w:tcPr>
          <w:p w:rsidR="00000000" w:rsidRDefault="009D1608">
            <w:pPr>
              <w:jc w:val="right"/>
              <w:rPr>
                <w:snapToGrid w:val="0"/>
                <w:color w:val="000000"/>
              </w:rPr>
            </w:pPr>
            <w:r>
              <w:rPr>
                <w:snapToGrid w:val="0"/>
                <w:color w:val="000000"/>
              </w:rPr>
              <w:t>0.6766</w:t>
            </w:r>
          </w:p>
        </w:tc>
        <w:tc>
          <w:tcPr>
            <w:tcW w:w="1063" w:type="dxa"/>
          </w:tcPr>
          <w:p w:rsidR="00000000" w:rsidRDefault="009D1608">
            <w:pPr>
              <w:jc w:val="right"/>
              <w:rPr>
                <w:snapToGrid w:val="0"/>
                <w:color w:val="000000"/>
              </w:rPr>
            </w:pPr>
            <w:r>
              <w:rPr>
                <w:snapToGrid w:val="0"/>
                <w:color w:val="000000"/>
              </w:rPr>
              <w:t>0.6838</w:t>
            </w:r>
          </w:p>
        </w:tc>
        <w:tc>
          <w:tcPr>
            <w:tcW w:w="1064" w:type="dxa"/>
          </w:tcPr>
          <w:p w:rsidR="00000000" w:rsidRDefault="009D1608">
            <w:pPr>
              <w:jc w:val="right"/>
              <w:rPr>
                <w:snapToGrid w:val="0"/>
                <w:color w:val="000000"/>
              </w:rPr>
            </w:pPr>
            <w:r>
              <w:rPr>
                <w:snapToGrid w:val="0"/>
                <w:color w:val="000000"/>
              </w:rPr>
              <w:t>0.7230</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Sesgo</w:t>
            </w:r>
          </w:p>
        </w:tc>
        <w:tc>
          <w:tcPr>
            <w:tcW w:w="1063" w:type="dxa"/>
          </w:tcPr>
          <w:p w:rsidR="00000000" w:rsidRDefault="009D1608">
            <w:pPr>
              <w:jc w:val="right"/>
              <w:rPr>
                <w:snapToGrid w:val="0"/>
                <w:color w:val="000000"/>
              </w:rPr>
            </w:pPr>
            <w:r>
              <w:rPr>
                <w:snapToGrid w:val="0"/>
                <w:color w:val="000000"/>
              </w:rPr>
              <w:t>0.6756</w:t>
            </w:r>
          </w:p>
        </w:tc>
        <w:tc>
          <w:tcPr>
            <w:tcW w:w="1063" w:type="dxa"/>
          </w:tcPr>
          <w:p w:rsidR="00000000" w:rsidRDefault="009D1608">
            <w:pPr>
              <w:jc w:val="right"/>
              <w:rPr>
                <w:snapToGrid w:val="0"/>
                <w:color w:val="000000"/>
              </w:rPr>
            </w:pPr>
            <w:r>
              <w:rPr>
                <w:snapToGrid w:val="0"/>
                <w:color w:val="000000"/>
              </w:rPr>
              <w:t>0.7729</w:t>
            </w:r>
          </w:p>
        </w:tc>
        <w:tc>
          <w:tcPr>
            <w:tcW w:w="1063" w:type="dxa"/>
          </w:tcPr>
          <w:p w:rsidR="00000000" w:rsidRDefault="009D1608">
            <w:pPr>
              <w:jc w:val="right"/>
              <w:rPr>
                <w:snapToGrid w:val="0"/>
                <w:color w:val="000000"/>
              </w:rPr>
            </w:pPr>
            <w:r>
              <w:rPr>
                <w:snapToGrid w:val="0"/>
                <w:color w:val="000000"/>
              </w:rPr>
              <w:t>-0.0680</w:t>
            </w:r>
          </w:p>
        </w:tc>
        <w:tc>
          <w:tcPr>
            <w:tcW w:w="1064" w:type="dxa"/>
          </w:tcPr>
          <w:p w:rsidR="00000000" w:rsidRDefault="009D1608">
            <w:pPr>
              <w:jc w:val="right"/>
              <w:rPr>
                <w:snapToGrid w:val="0"/>
                <w:color w:val="000000"/>
              </w:rPr>
            </w:pPr>
            <w:r>
              <w:rPr>
                <w:snapToGrid w:val="0"/>
                <w:color w:val="000000"/>
              </w:rPr>
              <w:t>0.0818</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Kurtosis</w:t>
            </w:r>
          </w:p>
        </w:tc>
        <w:tc>
          <w:tcPr>
            <w:tcW w:w="1063" w:type="dxa"/>
          </w:tcPr>
          <w:p w:rsidR="00000000" w:rsidRDefault="009D1608">
            <w:pPr>
              <w:jc w:val="right"/>
              <w:rPr>
                <w:snapToGrid w:val="0"/>
                <w:color w:val="000000"/>
              </w:rPr>
            </w:pPr>
            <w:r>
              <w:rPr>
                <w:snapToGrid w:val="0"/>
                <w:color w:val="000000"/>
              </w:rPr>
              <w:t>3.6991</w:t>
            </w:r>
          </w:p>
        </w:tc>
        <w:tc>
          <w:tcPr>
            <w:tcW w:w="1063" w:type="dxa"/>
          </w:tcPr>
          <w:p w:rsidR="00000000" w:rsidRDefault="009D1608">
            <w:pPr>
              <w:jc w:val="right"/>
              <w:rPr>
                <w:snapToGrid w:val="0"/>
                <w:color w:val="000000"/>
              </w:rPr>
            </w:pPr>
            <w:r>
              <w:rPr>
                <w:snapToGrid w:val="0"/>
                <w:color w:val="000000"/>
              </w:rPr>
              <w:t>5.5835</w:t>
            </w:r>
          </w:p>
        </w:tc>
        <w:tc>
          <w:tcPr>
            <w:tcW w:w="1063" w:type="dxa"/>
          </w:tcPr>
          <w:p w:rsidR="00000000" w:rsidRDefault="009D1608">
            <w:pPr>
              <w:jc w:val="right"/>
              <w:rPr>
                <w:snapToGrid w:val="0"/>
                <w:color w:val="000000"/>
              </w:rPr>
            </w:pPr>
            <w:r>
              <w:rPr>
                <w:snapToGrid w:val="0"/>
                <w:color w:val="000000"/>
              </w:rPr>
              <w:t>3.1346</w:t>
            </w:r>
          </w:p>
        </w:tc>
        <w:tc>
          <w:tcPr>
            <w:tcW w:w="1064" w:type="dxa"/>
          </w:tcPr>
          <w:p w:rsidR="00000000" w:rsidRDefault="009D1608">
            <w:pPr>
              <w:jc w:val="right"/>
              <w:rPr>
                <w:snapToGrid w:val="0"/>
                <w:color w:val="000000"/>
              </w:rPr>
            </w:pPr>
            <w:r>
              <w:rPr>
                <w:snapToGrid w:val="0"/>
                <w:color w:val="000000"/>
              </w:rPr>
              <w:t>3.3435</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Mínimo</w:t>
            </w:r>
          </w:p>
        </w:tc>
        <w:tc>
          <w:tcPr>
            <w:tcW w:w="1063" w:type="dxa"/>
          </w:tcPr>
          <w:p w:rsidR="00000000" w:rsidRDefault="009D1608">
            <w:pPr>
              <w:jc w:val="right"/>
              <w:rPr>
                <w:snapToGrid w:val="0"/>
                <w:color w:val="000000"/>
              </w:rPr>
            </w:pPr>
            <w:r>
              <w:rPr>
                <w:snapToGrid w:val="0"/>
                <w:color w:val="000000"/>
              </w:rPr>
              <w:t>13.4210</w:t>
            </w:r>
          </w:p>
        </w:tc>
        <w:tc>
          <w:tcPr>
            <w:tcW w:w="1063" w:type="dxa"/>
          </w:tcPr>
          <w:p w:rsidR="00000000" w:rsidRDefault="009D1608">
            <w:pPr>
              <w:jc w:val="right"/>
              <w:rPr>
                <w:snapToGrid w:val="0"/>
                <w:color w:val="000000"/>
              </w:rPr>
            </w:pPr>
            <w:r>
              <w:rPr>
                <w:snapToGrid w:val="0"/>
                <w:color w:val="000000"/>
              </w:rPr>
              <w:t>13.0000</w:t>
            </w:r>
          </w:p>
        </w:tc>
        <w:tc>
          <w:tcPr>
            <w:tcW w:w="1063" w:type="dxa"/>
          </w:tcPr>
          <w:p w:rsidR="00000000" w:rsidRDefault="009D1608">
            <w:pPr>
              <w:jc w:val="right"/>
              <w:rPr>
                <w:snapToGrid w:val="0"/>
                <w:color w:val="000000"/>
              </w:rPr>
            </w:pPr>
            <w:r>
              <w:rPr>
                <w:snapToGrid w:val="0"/>
                <w:color w:val="000000"/>
              </w:rPr>
              <w:t>13.0000</w:t>
            </w:r>
          </w:p>
        </w:tc>
        <w:tc>
          <w:tcPr>
            <w:tcW w:w="1064" w:type="dxa"/>
          </w:tcPr>
          <w:p w:rsidR="00000000" w:rsidRDefault="009D1608">
            <w:pPr>
              <w:jc w:val="right"/>
              <w:rPr>
                <w:snapToGrid w:val="0"/>
                <w:color w:val="000000"/>
              </w:rPr>
            </w:pPr>
            <w:r>
              <w:rPr>
                <w:snapToGrid w:val="0"/>
                <w:color w:val="000000"/>
              </w:rPr>
              <w:t>13.0322</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Máximo</w:t>
            </w:r>
          </w:p>
        </w:tc>
        <w:tc>
          <w:tcPr>
            <w:tcW w:w="1063" w:type="dxa"/>
          </w:tcPr>
          <w:p w:rsidR="00000000" w:rsidRDefault="009D1608">
            <w:pPr>
              <w:jc w:val="right"/>
              <w:rPr>
                <w:snapToGrid w:val="0"/>
                <w:color w:val="000000"/>
              </w:rPr>
            </w:pPr>
            <w:r>
              <w:rPr>
                <w:snapToGrid w:val="0"/>
                <w:color w:val="000000"/>
              </w:rPr>
              <w:t>17.</w:t>
            </w:r>
            <w:r>
              <w:rPr>
                <w:snapToGrid w:val="0"/>
                <w:color w:val="000000"/>
              </w:rPr>
              <w:t>1315</w:t>
            </w:r>
          </w:p>
        </w:tc>
        <w:tc>
          <w:tcPr>
            <w:tcW w:w="1063" w:type="dxa"/>
          </w:tcPr>
          <w:p w:rsidR="00000000" w:rsidRDefault="009D1608">
            <w:pPr>
              <w:jc w:val="right"/>
              <w:rPr>
                <w:snapToGrid w:val="0"/>
                <w:color w:val="000000"/>
              </w:rPr>
            </w:pPr>
            <w:r>
              <w:rPr>
                <w:snapToGrid w:val="0"/>
                <w:color w:val="000000"/>
              </w:rPr>
              <w:t>17.0833</w:t>
            </w:r>
          </w:p>
        </w:tc>
        <w:tc>
          <w:tcPr>
            <w:tcW w:w="1063" w:type="dxa"/>
          </w:tcPr>
          <w:p w:rsidR="00000000" w:rsidRDefault="009D1608">
            <w:pPr>
              <w:jc w:val="right"/>
              <w:rPr>
                <w:snapToGrid w:val="0"/>
                <w:color w:val="000000"/>
              </w:rPr>
            </w:pPr>
            <w:r>
              <w:rPr>
                <w:snapToGrid w:val="0"/>
                <w:color w:val="000000"/>
              </w:rPr>
              <w:t>16.3529</w:t>
            </w:r>
          </w:p>
        </w:tc>
        <w:tc>
          <w:tcPr>
            <w:tcW w:w="1064" w:type="dxa"/>
          </w:tcPr>
          <w:p w:rsidR="00000000" w:rsidRDefault="009D1608">
            <w:pPr>
              <w:jc w:val="right"/>
              <w:rPr>
                <w:snapToGrid w:val="0"/>
                <w:color w:val="000000"/>
              </w:rPr>
            </w:pPr>
            <w:r>
              <w:rPr>
                <w:snapToGrid w:val="0"/>
                <w:color w:val="000000"/>
              </w:rPr>
              <w:t>16.6296</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1° Cuartil</w:t>
            </w:r>
          </w:p>
        </w:tc>
        <w:tc>
          <w:tcPr>
            <w:tcW w:w="1063" w:type="dxa"/>
          </w:tcPr>
          <w:p w:rsidR="00000000" w:rsidRDefault="009D1608">
            <w:pPr>
              <w:jc w:val="right"/>
              <w:rPr>
                <w:snapToGrid w:val="0"/>
                <w:color w:val="000000"/>
              </w:rPr>
            </w:pPr>
            <w:r>
              <w:rPr>
                <w:snapToGrid w:val="0"/>
                <w:color w:val="000000"/>
              </w:rPr>
              <w:t>14.2345</w:t>
            </w:r>
          </w:p>
        </w:tc>
        <w:tc>
          <w:tcPr>
            <w:tcW w:w="1063" w:type="dxa"/>
          </w:tcPr>
          <w:p w:rsidR="00000000" w:rsidRDefault="009D1608">
            <w:pPr>
              <w:jc w:val="right"/>
              <w:rPr>
                <w:snapToGrid w:val="0"/>
                <w:color w:val="000000"/>
              </w:rPr>
            </w:pPr>
            <w:r>
              <w:rPr>
                <w:snapToGrid w:val="0"/>
                <w:color w:val="000000"/>
              </w:rPr>
              <w:t>14.3092</w:t>
            </w:r>
          </w:p>
        </w:tc>
        <w:tc>
          <w:tcPr>
            <w:tcW w:w="1063" w:type="dxa"/>
          </w:tcPr>
          <w:p w:rsidR="00000000" w:rsidRDefault="009D1608">
            <w:pPr>
              <w:jc w:val="right"/>
              <w:rPr>
                <w:snapToGrid w:val="0"/>
                <w:color w:val="000000"/>
              </w:rPr>
            </w:pPr>
            <w:r>
              <w:rPr>
                <w:snapToGrid w:val="0"/>
                <w:color w:val="000000"/>
              </w:rPr>
              <w:t>14.0192</w:t>
            </w:r>
          </w:p>
        </w:tc>
        <w:tc>
          <w:tcPr>
            <w:tcW w:w="1064" w:type="dxa"/>
          </w:tcPr>
          <w:p w:rsidR="00000000" w:rsidRDefault="009D1608">
            <w:pPr>
              <w:jc w:val="right"/>
              <w:rPr>
                <w:snapToGrid w:val="0"/>
                <w:color w:val="000000"/>
              </w:rPr>
            </w:pPr>
            <w:r>
              <w:rPr>
                <w:snapToGrid w:val="0"/>
                <w:color w:val="000000"/>
              </w:rPr>
              <w:t>14.2295</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2° Cuartil</w:t>
            </w:r>
          </w:p>
        </w:tc>
        <w:tc>
          <w:tcPr>
            <w:tcW w:w="1063" w:type="dxa"/>
          </w:tcPr>
          <w:p w:rsidR="00000000" w:rsidRDefault="009D1608">
            <w:pPr>
              <w:jc w:val="right"/>
              <w:rPr>
                <w:snapToGrid w:val="0"/>
                <w:color w:val="000000"/>
              </w:rPr>
            </w:pPr>
            <w:r>
              <w:rPr>
                <w:snapToGrid w:val="0"/>
                <w:color w:val="000000"/>
              </w:rPr>
              <w:t>14.7515</w:t>
            </w:r>
          </w:p>
        </w:tc>
        <w:tc>
          <w:tcPr>
            <w:tcW w:w="1063" w:type="dxa"/>
          </w:tcPr>
          <w:p w:rsidR="00000000" w:rsidRDefault="009D1608">
            <w:pPr>
              <w:jc w:val="right"/>
              <w:rPr>
                <w:snapToGrid w:val="0"/>
                <w:color w:val="000000"/>
              </w:rPr>
            </w:pPr>
            <w:r>
              <w:rPr>
                <w:snapToGrid w:val="0"/>
                <w:color w:val="000000"/>
              </w:rPr>
              <w:t>14.6656</w:t>
            </w:r>
          </w:p>
        </w:tc>
        <w:tc>
          <w:tcPr>
            <w:tcW w:w="1063" w:type="dxa"/>
          </w:tcPr>
          <w:p w:rsidR="00000000" w:rsidRDefault="009D1608">
            <w:pPr>
              <w:jc w:val="right"/>
              <w:rPr>
                <w:snapToGrid w:val="0"/>
                <w:color w:val="000000"/>
              </w:rPr>
            </w:pPr>
            <w:r>
              <w:rPr>
                <w:snapToGrid w:val="0"/>
                <w:color w:val="000000"/>
              </w:rPr>
              <w:t>14.5294</w:t>
            </w:r>
          </w:p>
        </w:tc>
        <w:tc>
          <w:tcPr>
            <w:tcW w:w="1064" w:type="dxa"/>
          </w:tcPr>
          <w:p w:rsidR="00000000" w:rsidRDefault="009D1608">
            <w:pPr>
              <w:jc w:val="right"/>
              <w:rPr>
                <w:snapToGrid w:val="0"/>
                <w:color w:val="000000"/>
              </w:rPr>
            </w:pPr>
            <w:r>
              <w:rPr>
                <w:snapToGrid w:val="0"/>
                <w:color w:val="000000"/>
              </w:rPr>
              <w:t>14.6371</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3° Cuartil</w:t>
            </w:r>
          </w:p>
        </w:tc>
        <w:tc>
          <w:tcPr>
            <w:tcW w:w="1063" w:type="dxa"/>
          </w:tcPr>
          <w:p w:rsidR="00000000" w:rsidRDefault="009D1608">
            <w:pPr>
              <w:jc w:val="right"/>
              <w:rPr>
                <w:snapToGrid w:val="0"/>
                <w:color w:val="000000"/>
              </w:rPr>
            </w:pPr>
            <w:r>
              <w:rPr>
                <w:snapToGrid w:val="0"/>
                <w:color w:val="000000"/>
              </w:rPr>
              <w:t>15.2552</w:t>
            </w:r>
          </w:p>
        </w:tc>
        <w:tc>
          <w:tcPr>
            <w:tcW w:w="1063" w:type="dxa"/>
          </w:tcPr>
          <w:p w:rsidR="00000000" w:rsidRDefault="009D1608">
            <w:pPr>
              <w:jc w:val="right"/>
              <w:rPr>
                <w:snapToGrid w:val="0"/>
                <w:color w:val="000000"/>
              </w:rPr>
            </w:pPr>
            <w:r>
              <w:rPr>
                <w:snapToGrid w:val="0"/>
                <w:color w:val="000000"/>
              </w:rPr>
              <w:t>15.0285</w:t>
            </w:r>
          </w:p>
        </w:tc>
        <w:tc>
          <w:tcPr>
            <w:tcW w:w="1063" w:type="dxa"/>
          </w:tcPr>
          <w:p w:rsidR="00000000" w:rsidRDefault="009D1608">
            <w:pPr>
              <w:jc w:val="right"/>
              <w:rPr>
                <w:snapToGrid w:val="0"/>
                <w:color w:val="000000"/>
              </w:rPr>
            </w:pPr>
            <w:r>
              <w:rPr>
                <w:snapToGrid w:val="0"/>
                <w:color w:val="000000"/>
              </w:rPr>
              <w:t>15.1199</w:t>
            </w:r>
          </w:p>
        </w:tc>
        <w:tc>
          <w:tcPr>
            <w:tcW w:w="1064" w:type="dxa"/>
          </w:tcPr>
          <w:p w:rsidR="00000000" w:rsidRDefault="009D1608">
            <w:pPr>
              <w:jc w:val="right"/>
              <w:rPr>
                <w:snapToGrid w:val="0"/>
                <w:color w:val="000000"/>
              </w:rPr>
            </w:pPr>
            <w:r>
              <w:rPr>
                <w:snapToGrid w:val="0"/>
                <w:color w:val="000000"/>
              </w:rPr>
              <w:t>15.0184</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N° de colegios</w:t>
            </w:r>
          </w:p>
        </w:tc>
        <w:tc>
          <w:tcPr>
            <w:tcW w:w="1063" w:type="dxa"/>
          </w:tcPr>
          <w:p w:rsidR="00000000" w:rsidRDefault="009D1608">
            <w:pPr>
              <w:jc w:val="right"/>
              <w:rPr>
                <w:snapToGrid w:val="0"/>
                <w:color w:val="000000"/>
              </w:rPr>
            </w:pPr>
            <w:r>
              <w:rPr>
                <w:snapToGrid w:val="0"/>
                <w:color w:val="000000"/>
              </w:rPr>
              <w:t>56</w:t>
            </w:r>
          </w:p>
        </w:tc>
        <w:tc>
          <w:tcPr>
            <w:tcW w:w="1063" w:type="dxa"/>
          </w:tcPr>
          <w:p w:rsidR="00000000" w:rsidRDefault="009D1608">
            <w:pPr>
              <w:jc w:val="right"/>
              <w:rPr>
                <w:snapToGrid w:val="0"/>
                <w:color w:val="000000"/>
              </w:rPr>
            </w:pPr>
            <w:r>
              <w:rPr>
                <w:snapToGrid w:val="0"/>
                <w:color w:val="000000"/>
              </w:rPr>
              <w:t>59</w:t>
            </w:r>
          </w:p>
        </w:tc>
        <w:tc>
          <w:tcPr>
            <w:tcW w:w="1063" w:type="dxa"/>
          </w:tcPr>
          <w:p w:rsidR="00000000" w:rsidRDefault="009D1608">
            <w:pPr>
              <w:jc w:val="right"/>
              <w:rPr>
                <w:snapToGrid w:val="0"/>
                <w:color w:val="000000"/>
              </w:rPr>
            </w:pPr>
            <w:r>
              <w:rPr>
                <w:snapToGrid w:val="0"/>
                <w:color w:val="000000"/>
              </w:rPr>
              <w:t>62</w:t>
            </w:r>
          </w:p>
        </w:tc>
        <w:tc>
          <w:tcPr>
            <w:tcW w:w="1064" w:type="dxa"/>
          </w:tcPr>
          <w:p w:rsidR="00000000" w:rsidRDefault="009D1608">
            <w:pPr>
              <w:jc w:val="right"/>
              <w:rPr>
                <w:snapToGrid w:val="0"/>
                <w:color w:val="000000"/>
              </w:rPr>
            </w:pPr>
            <w:r>
              <w:rPr>
                <w:snapToGrid w:val="0"/>
                <w:color w:val="000000"/>
              </w:rPr>
              <w:t>74</w:t>
            </w:r>
          </w:p>
        </w:tc>
      </w:tr>
      <w:tr w:rsidR="00000000">
        <w:tblPrEx>
          <w:tblCellMar>
            <w:top w:w="0" w:type="dxa"/>
            <w:bottom w:w="0" w:type="dxa"/>
          </w:tblCellMar>
        </w:tblPrEx>
        <w:trPr>
          <w:cantSplit/>
          <w:trHeight w:val="250"/>
        </w:trPr>
        <w:tc>
          <w:tcPr>
            <w:tcW w:w="6237" w:type="dxa"/>
            <w:gridSpan w:val="5"/>
            <w:tcBorders>
              <w:top w:val="single" w:sz="12" w:space="0" w:color="auto"/>
            </w:tcBorders>
          </w:tcPr>
          <w:p w:rsidR="00000000" w:rsidRDefault="009D1608">
            <w:pPr>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años lect. 19</w:t>
            </w:r>
            <w:r>
              <w:rPr>
                <w:snapToGrid w:val="0"/>
                <w:color w:val="000000"/>
                <w:sz w:val="18"/>
              </w:rPr>
              <w:t>95–99)</w:t>
            </w:r>
          </w:p>
        </w:tc>
      </w:tr>
    </w:tbl>
    <w:p w:rsidR="00000000" w:rsidRDefault="009D1608">
      <w:pPr>
        <w:pStyle w:val="Textoindependiente"/>
        <w:spacing w:line="480" w:lineRule="auto"/>
        <w:ind w:left="1843"/>
        <w:jc w:val="both"/>
        <w:rPr>
          <w:b/>
        </w:rPr>
      </w:pPr>
    </w:p>
    <w:p w:rsidR="00000000" w:rsidRDefault="009D1608">
      <w:pPr>
        <w:pStyle w:val="Textoindependiente"/>
        <w:spacing w:line="480" w:lineRule="auto"/>
        <w:ind w:left="851"/>
        <w:jc w:val="both"/>
        <w:rPr>
          <w:sz w:val="2"/>
        </w:rPr>
      </w:pPr>
    </w:p>
    <w:p w:rsidR="00000000" w:rsidRDefault="009D1608">
      <w:pPr>
        <w:pStyle w:val="Textoindependiente"/>
        <w:spacing w:line="480" w:lineRule="auto"/>
        <w:ind w:left="851"/>
        <w:jc w:val="both"/>
        <w:rPr>
          <w:color w:val="000000"/>
          <w:spacing w:val="2"/>
        </w:rPr>
      </w:pPr>
      <w:r>
        <w:rPr>
          <w:spacing w:val="2"/>
        </w:rPr>
        <w:t xml:space="preserve">El resumen descriptivo de las edades de los estudiantes de décimo año básico, se muestra en la tabla XVIII. Observemos, para el período 1998-99, la edad promedio de los estudiantes de décimo año de jornada matutina fue de </w:t>
      </w:r>
      <w:r>
        <w:rPr>
          <w:b/>
          <w:i/>
          <w:spacing w:val="2"/>
        </w:rPr>
        <w:t xml:space="preserve">14.69 </w:t>
      </w:r>
      <w:r>
        <w:rPr>
          <w:b/>
          <w:i/>
        </w:rPr>
        <w:sym w:font="Symbol" w:char="F0B1"/>
      </w:r>
      <w:r>
        <w:rPr>
          <w:b/>
          <w:i/>
        </w:rPr>
        <w:t xml:space="preserve"> 0.009</w:t>
      </w:r>
      <w:r>
        <w:rPr>
          <w:b/>
          <w:i/>
          <w:spacing w:val="2"/>
        </w:rPr>
        <w:t xml:space="preserve"> años</w:t>
      </w:r>
      <w:r>
        <w:rPr>
          <w:spacing w:val="2"/>
        </w:rPr>
        <w:t>. En t</w:t>
      </w:r>
      <w:r>
        <w:rPr>
          <w:spacing w:val="2"/>
        </w:rPr>
        <w:t xml:space="preserve">odos los años lectivos se ha notado un nivel bajo de dispersión, en el período 1998-99 alcanzó </w:t>
      </w:r>
      <w:r>
        <w:rPr>
          <w:b/>
          <w:i/>
          <w:spacing w:val="2"/>
        </w:rPr>
        <w:t>0.723 años</w:t>
      </w:r>
      <w:r>
        <w:rPr>
          <w:color w:val="000000"/>
          <w:spacing w:val="2"/>
        </w:rPr>
        <w:t xml:space="preserve"> de edad, esto indica que las edades de los estudiantes son bastante cercanas a la media.</w:t>
      </w:r>
    </w:p>
    <w:p w:rsidR="00000000" w:rsidRDefault="009D1608">
      <w:pPr>
        <w:pStyle w:val="Textoindependiente"/>
        <w:spacing w:line="480" w:lineRule="auto"/>
        <w:ind w:left="851"/>
        <w:jc w:val="both"/>
        <w:rPr>
          <w:spacing w:val="2"/>
        </w:rPr>
      </w:pPr>
      <w:r>
        <w:rPr>
          <w:spacing w:val="6"/>
        </w:rPr>
        <w:t>El coeficiente de sesgo de la edad de los estudiantes de déci</w:t>
      </w:r>
      <w:r>
        <w:rPr>
          <w:spacing w:val="6"/>
        </w:rPr>
        <w:t xml:space="preserve">mo </w:t>
      </w:r>
      <w:r>
        <w:rPr>
          <w:spacing w:val="14"/>
        </w:rPr>
        <w:t xml:space="preserve">año básico de jornada matutina, en el período 1997-98 fue de </w:t>
      </w:r>
      <w:r>
        <w:rPr>
          <w:b/>
          <w:i/>
          <w:spacing w:val="14"/>
        </w:rPr>
        <w:t>-</w:t>
      </w:r>
      <w:r>
        <w:rPr>
          <w:b/>
          <w:i/>
          <w:spacing w:val="2"/>
        </w:rPr>
        <w:t>0.0680</w:t>
      </w:r>
      <w:r>
        <w:rPr>
          <w:spacing w:val="2"/>
        </w:rPr>
        <w:t>, es decir, la distribución de la variable se encuentra sesgada hacia la izquierda, en este período la mayoría de los estudiantes que se matricularon tenían edades superiores que la med</w:t>
      </w:r>
      <w:r>
        <w:rPr>
          <w:spacing w:val="2"/>
        </w:rPr>
        <w:t xml:space="preserve">ia general. En cuanto al período 1998-99 el coeficiente de sesgo fue de </w:t>
      </w:r>
      <w:r>
        <w:rPr>
          <w:b/>
          <w:i/>
          <w:spacing w:val="2"/>
        </w:rPr>
        <w:t>0.0818</w:t>
      </w:r>
      <w:r>
        <w:rPr>
          <w:spacing w:val="2"/>
        </w:rPr>
        <w:t>, en éste caso la distribución esta sesgada hacia la derecha, nos indica que las edades de los estudiantes son menores que la media. Véase la tabla XVIII para más detalles.</w:t>
      </w:r>
    </w:p>
    <w:p w:rsidR="00000000" w:rsidRDefault="009D1608">
      <w:pPr>
        <w:pStyle w:val="Textoindependiente"/>
        <w:spacing w:line="480" w:lineRule="auto"/>
        <w:ind w:left="851"/>
        <w:jc w:val="both"/>
      </w:pPr>
      <w:r>
        <w:t xml:space="preserve"> </w:t>
      </w:r>
    </w:p>
    <w:p w:rsidR="00000000" w:rsidRDefault="009D1608">
      <w:pPr>
        <w:pStyle w:val="Textoindependiente"/>
        <w:spacing w:line="480" w:lineRule="auto"/>
        <w:ind w:left="851"/>
        <w:jc w:val="both"/>
      </w:pPr>
      <w:r>
        <w:t xml:space="preserve">En </w:t>
      </w:r>
      <w:r>
        <w:t xml:space="preserve">lo que se refiere al coeficiente de kurtosis, para los años lectivos 1997-98 y 1998-99 fueron </w:t>
      </w:r>
      <w:r>
        <w:rPr>
          <w:b/>
          <w:i/>
        </w:rPr>
        <w:t>3.1346 y 3.3435</w:t>
      </w:r>
      <w:r>
        <w:t>, estas distribuciones son leptocúrticas, nos indica que la mayor parte de las edades de los estudiantes están centradas en la media general (Tabla</w:t>
      </w:r>
      <w:r>
        <w:t xml:space="preserve"> XVIII).</w:t>
      </w:r>
    </w:p>
    <w:p w:rsidR="00000000" w:rsidRDefault="009D1608">
      <w:pPr>
        <w:pStyle w:val="Textoindependiente"/>
        <w:spacing w:line="480" w:lineRule="auto"/>
        <w:ind w:left="851"/>
        <w:jc w:val="both"/>
      </w:pPr>
    </w:p>
    <w:p w:rsidR="00000000" w:rsidRDefault="009D1608">
      <w:pPr>
        <w:pStyle w:val="Textoindependiente"/>
        <w:spacing w:line="480" w:lineRule="auto"/>
        <w:ind w:left="851"/>
        <w:jc w:val="both"/>
      </w:pPr>
      <w:r>
        <w:t>Hemos querido esquematizar de manera gráfica lo expuesto anteriormente, la forma en que se han distribuido las edades de los estudiantes de décimo año básico, las que han sido mostradas en los gráficos 3.17 y 3.18</w:t>
      </w:r>
    </w:p>
    <w:p w:rsidR="00000000" w:rsidRDefault="009D1608">
      <w:pPr>
        <w:pStyle w:val="Textoindependiente"/>
        <w:spacing w:line="480" w:lineRule="auto"/>
        <w:ind w:left="851"/>
        <w:jc w:val="both"/>
      </w:pPr>
    </w:p>
    <w:p w:rsidR="00000000" w:rsidRDefault="009D1608">
      <w:pPr>
        <w:pStyle w:val="Textoindependiente"/>
        <w:spacing w:line="480" w:lineRule="auto"/>
        <w:ind w:left="851"/>
        <w:jc w:val="both"/>
      </w:pPr>
    </w:p>
    <w:p w:rsidR="00000000" w:rsidRDefault="009D1608">
      <w:pPr>
        <w:pStyle w:val="Textoindependiente"/>
        <w:spacing w:line="480" w:lineRule="auto"/>
        <w:ind w:left="851"/>
        <w:jc w:val="both"/>
      </w:pPr>
    </w:p>
    <w:p w:rsidR="00000000" w:rsidRDefault="009D1608">
      <w:pPr>
        <w:pStyle w:val="Textoindependiente"/>
        <w:ind w:left="851"/>
        <w:rPr>
          <w:b/>
          <w:spacing w:val="-1"/>
        </w:rPr>
      </w:pPr>
      <w:r>
        <w:rPr>
          <w:b/>
          <w:spacing w:val="-1"/>
        </w:rPr>
        <w:br w:type="page"/>
        <w:t>GRÁFICO 3.17</w:t>
      </w:r>
    </w:p>
    <w:p w:rsidR="00000000" w:rsidRDefault="009D1608">
      <w:pPr>
        <w:pStyle w:val="Textoindependiente"/>
        <w:ind w:left="851"/>
        <w:rPr>
          <w:b/>
          <w:spacing w:val="-1"/>
        </w:rPr>
      </w:pPr>
      <w:r>
        <w:rPr>
          <w:b/>
          <w:spacing w:val="-1"/>
        </w:rPr>
        <w:pict>
          <v:rect id="_x0000_s1363" style="position:absolute;left:0;text-align:left;margin-left:52.2pt;margin-top:-19.2pt;width:352.8pt;height:280.8pt;z-index:-252011008" o:allowincell="f" strokeweight="4.5pt">
            <v:stroke linestyle="thinThick"/>
          </v:rect>
        </w:pict>
      </w:r>
      <w:r w:rsidR="002214E1">
        <w:rPr>
          <w:noProof/>
          <w:snapToGrid/>
          <w:lang w:val="es-ES"/>
        </w:rPr>
        <w:drawing>
          <wp:anchor distT="0" distB="0" distL="114300" distR="114300" simplePos="0" relativeHeight="251394560" behindDoc="0" locked="0" layoutInCell="0" allowOverlap="1">
            <wp:simplePos x="0" y="0"/>
            <wp:positionH relativeFrom="column">
              <wp:posOffset>756285</wp:posOffset>
            </wp:positionH>
            <wp:positionV relativeFrom="paragraph">
              <wp:posOffset>352425</wp:posOffset>
            </wp:positionV>
            <wp:extent cx="4344035" cy="2695575"/>
            <wp:effectExtent l="0" t="0" r="0" b="0"/>
            <wp:wrapTopAndBottom/>
            <wp:docPr id="427" name="Imagen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3"/>
                    <a:srcRect/>
                    <a:stretch>
                      <a:fillRect/>
                    </a:stretch>
                  </pic:blipFill>
                  <pic:spPr bwMode="auto">
                    <a:xfrm>
                      <a:off x="0" y="0"/>
                      <a:ext cx="4344035" cy="2695575"/>
                    </a:xfrm>
                    <a:prstGeom prst="rect">
                      <a:avLst/>
                    </a:prstGeom>
                    <a:noFill/>
                  </pic:spPr>
                </pic:pic>
              </a:graphicData>
            </a:graphic>
          </wp:anchor>
        </w:drawing>
      </w:r>
      <w:r>
        <w:rPr>
          <w:b/>
          <w:spacing w:val="-1"/>
        </w:rPr>
        <w:t>Edad de los e</w:t>
      </w:r>
      <w:r>
        <w:rPr>
          <w:b/>
          <w:spacing w:val="-1"/>
        </w:rPr>
        <w:t xml:space="preserve">studiantes (en años) al cursar el último año </w:t>
      </w:r>
    </w:p>
    <w:p w:rsidR="00000000" w:rsidRDefault="009D1608">
      <w:pPr>
        <w:pStyle w:val="Textoindependiente"/>
        <w:ind w:left="851"/>
        <w:rPr>
          <w:b/>
          <w:spacing w:val="-1"/>
        </w:rPr>
      </w:pPr>
      <w:r>
        <w:rPr>
          <w:b/>
          <w:noProof/>
          <w:snapToGrid/>
          <w:spacing w:val="-1"/>
        </w:rPr>
        <w:pict>
          <v:shape id="_x0000_s3155" style="position:absolute;left:0;text-align:left;margin-left:232.2pt;margin-top:53.4pt;width:122.4pt;height:129.6pt;flip:x;z-index:252060160;mso-wrap-distance-left:9pt;mso-wrap-distance-top:0;mso-wrap-distance-right:9pt;mso-wrap-distance-bottom:0;mso-position-horizontal-relative:text;mso-position-vertical-relative:text;v-text-anchor:top" coordsize="2448,2592" o:allowincell="f" path="m2448,c2340,36,2232,72,2160,144v-72,72,-96,168,-144,288c1968,552,1944,672,1872,864v-72,192,-192,528,-288,720c1488,1776,1440,1872,1296,2016v-144,144,-360,336,-576,432c504,2544,252,2568,,2592e" filled="f" strokeweight="1pt">
            <v:path arrowok="t"/>
          </v:shape>
        </w:pict>
      </w:r>
      <w:r>
        <w:rPr>
          <w:b/>
          <w:noProof/>
          <w:snapToGrid/>
          <w:spacing w:val="-1"/>
        </w:rPr>
        <w:pict>
          <v:shape id="_x0000_s3154" style="position:absolute;left:0;text-align:left;margin-left:109.8pt;margin-top:53.4pt;width:122.4pt;height:129.6pt;z-index:252059136;mso-wrap-distance-left:9pt;mso-wrap-distance-top:0;mso-wrap-distance-right:9pt;mso-wrap-distance-bottom:0;mso-position-horizontal-relative:text;mso-position-vertical-relative:text;v-text-anchor:top" coordsize="2448,2592" o:allowincell="f" path="m2448,c2340,36,2232,72,2160,144v-72,72,-96,168,-144,288c1968,552,1944,672,1872,864v-72,192,-192,528,-288,720c1488,1776,1440,1872,1296,2016v-144,144,-360,336,-576,432c504,2544,252,2568,,2592e" filled="f" strokeweight="1pt">
            <v:path arrowok="t"/>
          </v:shape>
        </w:pict>
      </w:r>
      <w:r>
        <w:rPr>
          <w:b/>
          <w:spacing w:val="-1"/>
        </w:rPr>
        <w:t>básico (décimo año) – Jornada matutina (Año lect.1997-98)</w:t>
      </w:r>
    </w:p>
    <w:p w:rsidR="00000000" w:rsidRDefault="009D1608">
      <w:pPr>
        <w:pStyle w:val="Textoindependiente"/>
        <w:spacing w:line="480" w:lineRule="auto"/>
        <w:ind w:left="851"/>
        <w:jc w:val="both"/>
      </w:pPr>
      <w:r>
        <w:rPr>
          <w:b/>
          <w:noProof/>
          <w:snapToGrid/>
          <w:spacing w:val="-1"/>
        </w:rPr>
        <w:pict>
          <v:shape id="_x0000_s2754" type="#_x0000_t202" style="position:absolute;left:0;text-align:left;margin-left:102.6pt;margin-top:190.8pt;width:280.8pt;height:14.4pt;z-index:251872768" o:allowincell="f" stroked="f" strokeweight="1pt">
            <v:textbox style="mso-next-textbox:#_x0000_s2754" inset="0,0,0,0">
              <w:txbxContent>
                <w:p w:rsidR="00000000" w:rsidRDefault="009D1608">
                  <w:pPr>
                    <w:jc w:val="center"/>
                    <w:rPr>
                      <w:b/>
                      <w:sz w:val="18"/>
                    </w:rPr>
                  </w:pPr>
                  <w:r>
                    <w:rPr>
                      <w:b/>
                      <w:sz w:val="18"/>
                    </w:rPr>
                    <w:t>Edad – estudiantes de décimo año básico (marca de clase)</w:t>
                  </w:r>
                </w:p>
              </w:txbxContent>
            </v:textbox>
          </v:shape>
        </w:pict>
      </w:r>
      <w:r>
        <w:rPr>
          <w:snapToGrid/>
        </w:rPr>
        <w:pict>
          <v:line id="_x0000_s1392" style="position:absolute;left:0;text-align:left;z-index:251335168" from="16.2pt,277.25pt" to="289.8pt,277.25pt" o:allowincell="f" stroked="f"/>
        </w:pict>
      </w:r>
      <w:r>
        <w:rPr>
          <w:snapToGrid/>
        </w:rPr>
        <w:pict>
          <v:line id="_x0000_s1391" style="position:absolute;left:0;text-align:left;z-index:251334144" from="59.4pt,212.45pt" to="397.8pt,212.45pt" o:allowincell="f" strokeweight="1.5pt"/>
        </w:pict>
      </w:r>
      <w:r>
        <w:t xml:space="preserve"> </w:t>
      </w:r>
    </w:p>
    <w:p w:rsidR="00000000" w:rsidRDefault="009D1608">
      <w:pPr>
        <w:pStyle w:val="Textoindependiente"/>
        <w:ind w:left="851"/>
        <w:rPr>
          <w:b/>
          <w:spacing w:val="-1"/>
          <w:sz w:val="32"/>
        </w:rPr>
      </w:pPr>
    </w:p>
    <w:p w:rsidR="00000000" w:rsidRDefault="009D1608">
      <w:pPr>
        <w:pStyle w:val="Textoindependiente"/>
        <w:ind w:left="851"/>
        <w:rPr>
          <w:b/>
          <w:spacing w:val="-1"/>
        </w:rPr>
      </w:pPr>
      <w:r>
        <w:rPr>
          <w:snapToGrid/>
        </w:rPr>
        <w:pict>
          <v:shape id="_x0000_s1365" type="#_x0000_t202" style="position:absolute;left:0;text-align:left;margin-left:59.4pt;margin-top:-46pt;width:345.6pt;height:28.8pt;z-index:251307520" o:allowincell="f" filled="f" stroked="f">
            <v:textbox style="mso-next-textbox:#_x0000_s1365">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w:t>
                  </w:r>
                  <w:r>
                    <w:rPr>
                      <w:snapToGrid w:val="0"/>
                      <w:color w:val="000000"/>
                      <w:sz w:val="18"/>
                    </w:rPr>
                    <w:t xml:space="preserve"> (Base de dato año lectivo 1997–98)</w:t>
                  </w:r>
                </w:p>
              </w:txbxContent>
            </v:textbox>
          </v:shape>
        </w:pict>
      </w:r>
      <w:r>
        <w:rPr>
          <w:snapToGrid/>
          <w:spacing w:val="-1"/>
        </w:rPr>
        <w:pict>
          <v:rect id="_x0000_s1364" style="position:absolute;left:0;text-align:left;margin-left:52.2pt;margin-top:4.4pt;width:352.8pt;height:289pt;z-index:-252009984" o:allowincell="f" strokeweight="4.5pt">
            <v:stroke linestyle="thinThick"/>
          </v:rect>
        </w:pict>
      </w:r>
    </w:p>
    <w:p w:rsidR="00000000" w:rsidRDefault="009D1608">
      <w:pPr>
        <w:pStyle w:val="Textoindependiente"/>
        <w:ind w:left="851"/>
        <w:rPr>
          <w:b/>
          <w:spacing w:val="-1"/>
        </w:rPr>
      </w:pPr>
      <w:r>
        <w:rPr>
          <w:b/>
          <w:spacing w:val="-1"/>
        </w:rPr>
        <w:t>GRÁFICO 3.18</w:t>
      </w:r>
    </w:p>
    <w:p w:rsidR="00000000" w:rsidRDefault="009D1608">
      <w:pPr>
        <w:pStyle w:val="Textoindependiente"/>
        <w:ind w:left="851"/>
        <w:rPr>
          <w:b/>
          <w:spacing w:val="-1"/>
        </w:rPr>
      </w:pPr>
      <w:r>
        <w:rPr>
          <w:b/>
          <w:spacing w:val="-1"/>
        </w:rPr>
        <w:t xml:space="preserve">Edad de los estudiantes (en años) al cursar el último año </w:t>
      </w:r>
    </w:p>
    <w:p w:rsidR="00000000" w:rsidRDefault="009D1608">
      <w:pPr>
        <w:pStyle w:val="Textoindependiente"/>
        <w:ind w:left="851"/>
      </w:pPr>
      <w:r>
        <w:rPr>
          <w:b/>
          <w:noProof/>
          <w:snapToGrid/>
          <w:spacing w:val="-1"/>
        </w:rPr>
        <w:pict>
          <v:shape id="_x0000_s3158" style="position:absolute;left:0;text-align:left;margin-left:239.4pt;margin-top:42.2pt;width:136.8pt;height:136.8pt;flip:x;z-index:252062208;mso-wrap-distance-left:9pt;mso-wrap-distance-top:0;mso-wrap-distance-right:9pt;mso-wrap-distance-bottom:0;mso-position-horizontal-relative:text;mso-position-vertical-relative:text;v-text-anchor:top" coordsize="2736,2736" o:allowincell="f" path="m2736,c2580,24,2424,48,2304,144v-120,96,-192,264,-288,432c1920,744,1848,936,1728,1152v-120,216,-288,528,-432,720c1152,2064,1032,2184,864,2304,696,2424,432,2520,288,2592,144,2664,72,2700,,2736e" filled="f" strokeweight="1pt">
            <v:path arrowok="t"/>
          </v:shape>
        </w:pict>
      </w:r>
      <w:r>
        <w:rPr>
          <w:b/>
          <w:noProof/>
          <w:snapToGrid/>
          <w:spacing w:val="-1"/>
        </w:rPr>
        <w:pict>
          <v:shape id="_x0000_s3157" style="position:absolute;left:0;text-align:left;margin-left:102.6pt;margin-top:42.2pt;width:136.8pt;height:136.8pt;z-index:252061184;mso-wrap-distance-left:9pt;mso-wrap-distance-top:0;mso-wrap-distance-right:9pt;mso-wrap-distance-bottom:0;mso-position-horizontal-relative:text;mso-position-vertical-relative:text;v-text-anchor:top" coordsize="2736,2736" o:allowincell="f" path="m2736,c2580,24,2424,48,2304,144v-120,96,-192,264,-288,432c1920,744,1848,936,1728,1152v-120,216,-288,528,-432,720c1152,2064,1032,2184,864,2304,696,2424,432,2520,288,2592,144,2664,72,2700,,2736e" filled="f" strokeweight="1pt">
            <v:path arrowok="t"/>
          </v:shape>
        </w:pict>
      </w:r>
      <w:r>
        <w:rPr>
          <w:b/>
          <w:spacing w:val="-1"/>
        </w:rPr>
        <w:t xml:space="preserve">básico (décimo año) – </w:t>
      </w:r>
      <w:r w:rsidR="002214E1">
        <w:rPr>
          <w:noProof/>
          <w:snapToGrid/>
          <w:lang w:val="es-ES"/>
        </w:rPr>
        <w:drawing>
          <wp:anchor distT="0" distB="0" distL="114300" distR="114300" simplePos="0" relativeHeight="251434496" behindDoc="0" locked="0" layoutInCell="0" allowOverlap="1">
            <wp:simplePos x="0" y="0"/>
            <wp:positionH relativeFrom="column">
              <wp:posOffset>688975</wp:posOffset>
            </wp:positionH>
            <wp:positionV relativeFrom="paragraph">
              <wp:posOffset>180975</wp:posOffset>
            </wp:positionV>
            <wp:extent cx="4363085" cy="2686685"/>
            <wp:effectExtent l="0" t="0" r="0" b="0"/>
            <wp:wrapTopAndBottom/>
            <wp:docPr id="469" name="Imagen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24"/>
                    <a:srcRect/>
                    <a:stretch>
                      <a:fillRect/>
                    </a:stretch>
                  </pic:blipFill>
                  <pic:spPr bwMode="auto">
                    <a:xfrm>
                      <a:off x="0" y="0"/>
                      <a:ext cx="4363085" cy="2686685"/>
                    </a:xfrm>
                    <a:prstGeom prst="rect">
                      <a:avLst/>
                    </a:prstGeom>
                    <a:noFill/>
                  </pic:spPr>
                </pic:pic>
              </a:graphicData>
            </a:graphic>
          </wp:anchor>
        </w:drawing>
      </w:r>
      <w:r>
        <w:rPr>
          <w:snapToGrid/>
        </w:rPr>
        <w:pict>
          <v:line id="_x0000_s1390" style="position:absolute;left:0;text-align:left;z-index:251333120;mso-position-horizontal-relative:text;mso-position-vertical-relative:text" from="59.4pt,230.25pt" to="397.8pt,230.25pt" o:allowincell="f" strokeweight="1.5pt"/>
        </w:pict>
      </w:r>
      <w:r>
        <w:rPr>
          <w:snapToGrid/>
        </w:rPr>
        <w:pict>
          <v:shape id="_x0000_s1452" type="#_x0000_t202" style="position:absolute;left:0;text-align:left;margin-left:59.4pt;margin-top:230.25pt;width:345.6pt;height:28.8pt;z-index:251395584;mso-position-horizontal-relative:text;mso-position-vertical-relative:text" o:allowincell="f" filled="f" stroked="f">
            <v:textbox style="mso-next-textbox:#_x0000_s1452">
              <w:txbxContent>
                <w:p w:rsidR="00000000" w:rsidRDefault="009D1608">
                  <w:r>
                    <w:rPr>
                      <w:b/>
                      <w:i/>
                      <w:snapToGrid w:val="0"/>
                      <w:color w:val="000000"/>
                      <w:sz w:val="20"/>
                    </w:rPr>
                    <w:t xml:space="preserve"> 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b/>
          <w:spacing w:val="-1"/>
        </w:rPr>
        <w:t>Jornada matutina (Año lect.1998-99)</w:t>
      </w:r>
    </w:p>
    <w:p w:rsidR="00000000" w:rsidRDefault="009D1608">
      <w:pPr>
        <w:pStyle w:val="Textoindependiente"/>
        <w:spacing w:line="480" w:lineRule="auto"/>
        <w:ind w:left="851"/>
        <w:jc w:val="both"/>
        <w:rPr>
          <w:sz w:val="16"/>
        </w:rPr>
      </w:pPr>
      <w:r>
        <w:rPr>
          <w:noProof/>
          <w:snapToGrid/>
          <w:sz w:val="16"/>
        </w:rPr>
        <w:pict>
          <v:shape id="_x0000_s2755" type="#_x0000_t202" style="position:absolute;left:0;text-align:left;margin-left:102.6pt;margin-top:194.85pt;width:280.8pt;height:14.4pt;z-index:251873792" o:allowincell="f" stroked="f" strokeweight="1pt">
            <v:textbox style="mso-next-textbox:#_x0000_s2755" inset="0,0,0,0">
              <w:txbxContent>
                <w:p w:rsidR="00000000" w:rsidRDefault="009D1608">
                  <w:pPr>
                    <w:jc w:val="center"/>
                    <w:rPr>
                      <w:b/>
                      <w:sz w:val="18"/>
                    </w:rPr>
                  </w:pPr>
                  <w:r>
                    <w:rPr>
                      <w:b/>
                      <w:sz w:val="18"/>
                    </w:rPr>
                    <w:t>Edad – estudiantes de décimo año básico (marca de clase)</w:t>
                  </w:r>
                </w:p>
              </w:txbxContent>
            </v:textbox>
          </v:shape>
        </w:pict>
      </w:r>
    </w:p>
    <w:p w:rsidR="00000000" w:rsidRDefault="009D1608">
      <w:pPr>
        <w:pStyle w:val="Textoindependiente"/>
        <w:spacing w:line="480" w:lineRule="auto"/>
        <w:ind w:left="851"/>
        <w:jc w:val="both"/>
        <w:rPr>
          <w:spacing w:val="-4"/>
        </w:rPr>
      </w:pPr>
      <w:r>
        <w:rPr>
          <w:spacing w:val="-4"/>
        </w:rPr>
        <w:t>El h</w:t>
      </w:r>
      <w:r>
        <w:rPr>
          <w:spacing w:val="-4"/>
        </w:rPr>
        <w:t>istograma presentado en el gráfico 3.18 y los parámetros observados en la variable, nos permitió formular la siguiente hipótesis:</w:t>
      </w:r>
    </w:p>
    <w:p w:rsidR="00000000" w:rsidRDefault="009D1608">
      <w:pPr>
        <w:pStyle w:val="Textoindependiente"/>
        <w:ind w:left="1276" w:hanging="425"/>
        <w:jc w:val="both"/>
      </w:pPr>
      <w:r>
        <w:rPr>
          <w:b/>
        </w:rPr>
        <w:t>H</w:t>
      </w:r>
      <w:r>
        <w:rPr>
          <w:b/>
          <w:vertAlign w:val="subscript"/>
        </w:rPr>
        <w:t>o</w:t>
      </w:r>
      <w:r>
        <w:rPr>
          <w:b/>
        </w:rPr>
        <w:t>:</w:t>
      </w:r>
      <w:r>
        <w:t xml:space="preserve"> Las edades de los estudiantes de décimo año básico de jornada nocturna sigue una distribución normal </w:t>
      </w:r>
      <w:r>
        <w:rPr>
          <w:b/>
        </w:rPr>
        <w:t>N</w:t>
      </w:r>
      <w:r>
        <w:t>(</w:t>
      </w:r>
      <w:r>
        <w:sym w:font="Symbol" w:char="F06D"/>
      </w:r>
      <w:r>
        <w:t xml:space="preserve"> =14.70, </w:t>
      </w:r>
      <w:r>
        <w:sym w:font="Symbol" w:char="F073"/>
      </w:r>
      <w:r>
        <w:rPr>
          <w:vertAlign w:val="superscript"/>
        </w:rPr>
        <w:t>2</w:t>
      </w:r>
      <w:r>
        <w:t xml:space="preserve"> =0.52)</w:t>
      </w:r>
    </w:p>
    <w:p w:rsidR="00000000" w:rsidRDefault="009D1608">
      <w:pPr>
        <w:pStyle w:val="Textoindependiente"/>
        <w:ind w:left="1134"/>
        <w:jc w:val="left"/>
      </w:pPr>
      <w:r>
        <w:t>vs.</w:t>
      </w:r>
    </w:p>
    <w:p w:rsidR="00000000" w:rsidRDefault="009D1608">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p w:rsidR="00000000" w:rsidRDefault="009D1608">
      <w:pPr>
        <w:pStyle w:val="Textoindependiente"/>
        <w:spacing w:line="480" w:lineRule="auto"/>
        <w:ind w:left="851"/>
        <w:jc w:val="both"/>
        <w:rPr>
          <w:sz w:val="2"/>
        </w:rPr>
      </w:pPr>
    </w:p>
    <w:tbl>
      <w:tblPr>
        <w:tblW w:w="0" w:type="auto"/>
        <w:tblInd w:w="1771" w:type="dxa"/>
        <w:tblLayout w:type="fixed"/>
        <w:tblCellMar>
          <w:left w:w="70" w:type="dxa"/>
          <w:right w:w="70" w:type="dxa"/>
        </w:tblCellMar>
        <w:tblLook w:val="0000"/>
      </w:tblPr>
      <w:tblGrid>
        <w:gridCol w:w="3544"/>
        <w:gridCol w:w="1843"/>
      </w:tblGrid>
      <w:tr w:rsidR="00000000">
        <w:tblPrEx>
          <w:tblCellMar>
            <w:top w:w="0" w:type="dxa"/>
            <w:bottom w:w="0" w:type="dxa"/>
          </w:tblCellMar>
        </w:tblPrEx>
        <w:tc>
          <w:tcPr>
            <w:tcW w:w="3544" w:type="dxa"/>
            <w:tcBorders>
              <w:bottom w:val="single" w:sz="12" w:space="0" w:color="auto"/>
            </w:tcBorders>
          </w:tcPr>
          <w:p w:rsidR="00000000" w:rsidRDefault="009D1608">
            <w:pPr>
              <w:pStyle w:val="Textoindependiente"/>
              <w:rPr>
                <w:b/>
                <w:sz w:val="22"/>
              </w:rPr>
            </w:pPr>
            <w:r>
              <w:rPr>
                <w:b/>
                <w:sz w:val="22"/>
              </w:rPr>
              <w:t>Estadístico de prueba K–S</w:t>
            </w:r>
          </w:p>
        </w:tc>
        <w:tc>
          <w:tcPr>
            <w:tcW w:w="1843" w:type="dxa"/>
            <w:tcBorders>
              <w:bottom w:val="single" w:sz="12" w:space="0" w:color="auto"/>
            </w:tcBorders>
          </w:tcPr>
          <w:p w:rsidR="00000000" w:rsidRDefault="009D1608">
            <w:pPr>
              <w:pStyle w:val="Textoindependiente"/>
              <w:rPr>
                <w:b/>
                <w:sz w:val="22"/>
              </w:rPr>
            </w:pPr>
            <w:r>
              <w:rPr>
                <w:b/>
                <w:sz w:val="22"/>
              </w:rPr>
              <w:t>Valor p</w:t>
            </w:r>
          </w:p>
        </w:tc>
      </w:tr>
      <w:tr w:rsidR="00000000">
        <w:tblPrEx>
          <w:tblCellMar>
            <w:top w:w="0" w:type="dxa"/>
            <w:bottom w:w="0" w:type="dxa"/>
          </w:tblCellMar>
        </w:tblPrEx>
        <w:tc>
          <w:tcPr>
            <w:tcW w:w="3544" w:type="dxa"/>
          </w:tcPr>
          <w:p w:rsidR="00000000" w:rsidRDefault="009D1608">
            <w:pPr>
              <w:pStyle w:val="Textoindependiente"/>
            </w:pPr>
            <w:r>
              <w:t>0.757</w:t>
            </w:r>
          </w:p>
        </w:tc>
        <w:tc>
          <w:tcPr>
            <w:tcW w:w="1843" w:type="dxa"/>
          </w:tcPr>
          <w:p w:rsidR="00000000" w:rsidRDefault="009D1608">
            <w:pPr>
              <w:pStyle w:val="Textoindependiente"/>
            </w:pPr>
            <w:r>
              <w:t>0.615</w:t>
            </w:r>
          </w:p>
        </w:tc>
      </w:tr>
    </w:tbl>
    <w:p w:rsidR="00000000" w:rsidRDefault="009D1608">
      <w:pPr>
        <w:pStyle w:val="Textoindependiente"/>
        <w:spacing w:line="480" w:lineRule="auto"/>
        <w:ind w:left="851"/>
        <w:jc w:val="both"/>
        <w:rPr>
          <w:sz w:val="12"/>
        </w:rPr>
      </w:pPr>
    </w:p>
    <w:p w:rsidR="00000000" w:rsidRDefault="009D1608">
      <w:pPr>
        <w:pStyle w:val="Textoindependiente"/>
        <w:spacing w:line="480" w:lineRule="auto"/>
        <w:ind w:left="851"/>
        <w:jc w:val="both"/>
        <w:rPr>
          <w:spacing w:val="-10"/>
          <w:sz w:val="20"/>
        </w:rPr>
      </w:pPr>
      <w:r>
        <w:rPr>
          <w:spacing w:val="-10"/>
        </w:rPr>
        <w:t xml:space="preserve">El criterio del valor p, nos permite concluir que no existe evidencia estadística para rechazar la hipótesis nula, entonces podemos afirmar que: </w:t>
      </w:r>
      <w:r>
        <w:rPr>
          <w:i/>
          <w:spacing w:val="-10"/>
        </w:rPr>
        <w:t>Las edades de los estudiantes de décimo año bási</w:t>
      </w:r>
      <w:r>
        <w:rPr>
          <w:i/>
          <w:spacing w:val="-10"/>
        </w:rPr>
        <w:t xml:space="preserve">co de jornada matutina, sigue una distribución normal con media </w:t>
      </w:r>
      <w:r>
        <w:rPr>
          <w:i/>
          <w:spacing w:val="-10"/>
        </w:rPr>
        <w:sym w:font="Symbol" w:char="F06D"/>
      </w:r>
      <w:r>
        <w:rPr>
          <w:i/>
          <w:spacing w:val="-10"/>
        </w:rPr>
        <w:t xml:space="preserve">=14.70 y varianza </w:t>
      </w:r>
      <w:r>
        <w:rPr>
          <w:i/>
          <w:spacing w:val="-10"/>
        </w:rPr>
        <w:sym w:font="Symbol" w:char="F073"/>
      </w:r>
      <w:r>
        <w:rPr>
          <w:i/>
          <w:spacing w:val="-10"/>
          <w:vertAlign w:val="superscript"/>
        </w:rPr>
        <w:t>2</w:t>
      </w:r>
      <w:r>
        <w:rPr>
          <w:i/>
          <w:spacing w:val="-10"/>
        </w:rPr>
        <w:t>=0.52</w:t>
      </w:r>
    </w:p>
    <w:p w:rsidR="00000000" w:rsidRDefault="009D1608">
      <w:pPr>
        <w:pStyle w:val="Textoindependiente"/>
        <w:spacing w:line="480" w:lineRule="auto"/>
        <w:ind w:left="851"/>
        <w:jc w:val="both"/>
        <w:rPr>
          <w:sz w:val="12"/>
        </w:rPr>
      </w:pPr>
      <w:r>
        <w:rPr>
          <w:b/>
          <w:snapToGrid/>
          <w:spacing w:val="-1"/>
        </w:rPr>
        <w:pict>
          <v:rect id="_x0000_s2756" style="position:absolute;left:0;text-align:left;margin-left:52.2pt;margin-top:6.25pt;width:352.8pt;height:184.6pt;z-index:-251441664" o:allowincell="f" strokeweight="4.5pt">
            <v:stroke linestyle="thinThick"/>
          </v:rect>
        </w:pict>
      </w:r>
    </w:p>
    <w:p w:rsidR="00000000" w:rsidRDefault="009D1608">
      <w:pPr>
        <w:pStyle w:val="Textoindependiente"/>
        <w:ind w:left="851"/>
        <w:rPr>
          <w:b/>
          <w:snapToGrid/>
          <w:spacing w:val="-1"/>
        </w:rPr>
      </w:pPr>
      <w:r>
        <w:rPr>
          <w:b/>
          <w:snapToGrid/>
          <w:spacing w:val="-1"/>
        </w:rPr>
        <w:t>GRÁFICO 3.19</w:t>
      </w:r>
    </w:p>
    <w:p w:rsidR="00000000" w:rsidRDefault="009D1608">
      <w:pPr>
        <w:pStyle w:val="Textoindependiente"/>
        <w:ind w:left="851"/>
        <w:rPr>
          <w:b/>
          <w:snapToGrid/>
          <w:spacing w:val="-1"/>
        </w:rPr>
      </w:pPr>
      <w:r>
        <w:rPr>
          <w:b/>
          <w:i/>
          <w:snapToGrid/>
          <w:spacing w:val="-1"/>
          <w:sz w:val="28"/>
        </w:rPr>
        <w:pict>
          <v:shape id="_x0000_s2758" type="#_x0000_t202" style="position:absolute;left:0;text-align:left;margin-left:117pt;margin-top:122.7pt;width:223.2pt;height:14.55pt;z-index:251876864" o:allowincell="f" stroked="f" strokeweight="1pt">
            <v:textbox style="mso-next-textbox:#_x0000_s2758" inset="0,0,0,0">
              <w:txbxContent>
                <w:p w:rsidR="00000000" w:rsidRDefault="009D1608">
                  <w:pPr>
                    <w:jc w:val="center"/>
                    <w:rPr>
                      <w:b/>
                      <w:sz w:val="18"/>
                    </w:rPr>
                  </w:pPr>
                  <w:r>
                    <w:rPr>
                      <w:b/>
                      <w:sz w:val="18"/>
                    </w:rPr>
                    <w:t>Edad – estudiantes de décimo año básico</w:t>
                  </w:r>
                </w:p>
              </w:txbxContent>
            </v:textbox>
          </v:shape>
        </w:pict>
      </w:r>
      <w:r>
        <w:rPr>
          <w:b/>
          <w:i/>
          <w:snapToGrid/>
          <w:spacing w:val="-1"/>
          <w:sz w:val="28"/>
        </w:rPr>
        <w:t>Guayas</w:t>
      </w:r>
      <w:r>
        <w:rPr>
          <w:b/>
          <w:snapToGrid/>
          <w:spacing w:val="-1"/>
        </w:rPr>
        <w:t xml:space="preserve">, colegios fiscales: Distribución normal de las </w:t>
      </w:r>
    </w:p>
    <w:p w:rsidR="00000000" w:rsidRDefault="009D1608">
      <w:pPr>
        <w:pStyle w:val="Textoindependiente"/>
        <w:ind w:left="851"/>
        <w:rPr>
          <w:b/>
          <w:snapToGrid/>
          <w:spacing w:val="-1"/>
        </w:rPr>
      </w:pPr>
      <w:r>
        <w:rPr>
          <w:b/>
          <w:snapToGrid/>
          <w:spacing w:val="-1"/>
        </w:rPr>
        <w:t xml:space="preserve">edades de los estudiantes (en años) al cursar el décimo </w:t>
      </w:r>
    </w:p>
    <w:p w:rsidR="00000000" w:rsidRDefault="009D1608">
      <w:pPr>
        <w:pStyle w:val="Textoindependiente"/>
        <w:ind w:left="851"/>
        <w:rPr>
          <w:b/>
          <w:snapToGrid/>
          <w:spacing w:val="-1"/>
        </w:rPr>
      </w:pPr>
      <w:r>
        <w:rPr>
          <w:b/>
          <w:noProof/>
          <w:snapToGrid/>
          <w:spacing w:val="-1"/>
        </w:rPr>
        <w:pict>
          <v:group id="_x0000_s3363" style="position:absolute;left:0;text-align:left;margin-left:73.8pt;margin-top:24.05pt;width:302.4pt;height:44.4pt;z-index:252130816" coordorigin="3744,3576" coordsize="6048,888" o:allowincell="f">
            <v:shape id="_x0000_s3364" style="position:absolute;left:3744;top:3576;width:3168;height:888;mso-wrap-distance-left:9pt;mso-wrap-distance-top:0;mso-wrap-distance-right:9pt;mso-wrap-distance-bottom:0;v-text-anchor:top" coordsize="3168,888" path="m3168,24c3072,12,2976,,2880,24v-96,24,-48,24,-288,144c2352,288,1872,624,1440,744,1008,864,504,876,,888e" filled="f" strokeweight="1.5pt">
              <v:path arrowok="t"/>
            </v:shape>
            <v:shape id="_x0000_s3365" style="position:absolute;left:6624;top:3576;width:3168;height:888;flip:x;mso-wrap-distance-left:9pt;mso-wrap-distance-top:0;mso-wrap-distance-right:9pt;mso-wrap-distance-bottom:0;v-text-anchor:top" coordsize="3168,888" path="m3168,24c3072,12,2976,,2880,24v-96,24,-48,24,-288,144c2352,288,1872,624,1440,744,1008,864,504,876,,888e" filled="f" strokeweight="1.5pt">
              <v:path arrowok="t"/>
            </v:shape>
          </v:group>
        </w:pict>
      </w:r>
      <w:r>
        <w:rPr>
          <w:noProof/>
          <w:snapToGrid/>
          <w:spacing w:val="-2"/>
        </w:rPr>
        <w:pict>
          <v:rect id="_x0000_s3362" style="position:absolute;left:0;text-align:left;margin-left:75.15pt;margin-top:16.85pt;width:309.6pt;height:50.4pt;z-index:-251186688" o:allowincell="f" stroked="f">
            <w10:wrap type="topAndBottom"/>
          </v:rect>
        </w:pict>
      </w:r>
      <w:r>
        <w:rPr>
          <w:noProof/>
          <w:snapToGrid/>
          <w:spacing w:val="-2"/>
        </w:rPr>
        <w:pict>
          <v:shape id="_x0000_s2980" type="#_x0000_t202" style="position:absolute;left:0;text-align:left;margin-left:95.4pt;margin-top:18.65pt;width:1in;height:13.1pt;z-index:252009984" o:allowincell="f" filled="f" stroked="f">
            <v:textbox style="mso-next-textbox:#_x0000_s2980" inset="0,0,0,0">
              <w:txbxContent>
                <w:p w:rsidR="00000000" w:rsidRDefault="009D1608">
                  <w:pPr>
                    <w:rPr>
                      <w:sz w:val="16"/>
                    </w:rPr>
                  </w:pPr>
                  <w:r>
                    <w:rPr>
                      <w:sz w:val="16"/>
                    </w:rPr>
                    <w:t xml:space="preserve">    P(X&lt;14) = 0.169</w:t>
                  </w:r>
                </w:p>
              </w:txbxContent>
            </v:textbox>
          </v:shape>
        </w:pict>
      </w:r>
      <w:r>
        <w:rPr>
          <w:noProof/>
          <w:snapToGrid/>
          <w:spacing w:val="-2"/>
        </w:rPr>
        <w:pict>
          <v:shape id="_x0000_s2979" type="#_x0000_t202" style="position:absolute;left:0;text-align:left;margin-left:261pt;margin-top:17pt;width:1in;height:13.4pt;z-index:252008960" o:allowincell="f" filled="f" stroked="f">
            <v:textbox style="mso-next-textbox:#_x0000_s2979" inset="0,0,0,0">
              <w:txbxContent>
                <w:p w:rsidR="00000000" w:rsidRDefault="009D1608">
                  <w:pPr>
                    <w:rPr>
                      <w:sz w:val="16"/>
                    </w:rPr>
                  </w:pPr>
                  <w:r>
                    <w:rPr>
                      <w:sz w:val="16"/>
                    </w:rPr>
                    <w:t xml:space="preserve"> P(X&gt;15) = </w:t>
                  </w:r>
                  <w:r>
                    <w:rPr>
                      <w:sz w:val="16"/>
                    </w:rPr>
                    <w:t>0.335</w:t>
                  </w:r>
                </w:p>
              </w:txbxContent>
            </v:textbox>
          </v:shape>
        </w:pict>
      </w:r>
      <w:r>
        <w:rPr>
          <w:noProof/>
          <w:snapToGrid/>
          <w:spacing w:val="-2"/>
        </w:rPr>
        <w:pict>
          <v:shape id="_x0000_s2760" type="#_x0000_t202" style="position:absolute;left:0;text-align:left;margin-left:73.8pt;margin-top:33.05pt;width:64.8pt;height:28.8pt;z-index:251878912" o:allowincell="f" filled="f" stroked="f" strokeweight="1pt">
            <v:textbox style="mso-next-textbox:#_x0000_s2760" inset="0,0,0,0">
              <w:txbxContent>
                <w:p w:rsidR="00000000" w:rsidRDefault="009D1608">
                  <w:pPr>
                    <w:rPr>
                      <w:sz w:val="20"/>
                    </w:rPr>
                  </w:pPr>
                  <w:r>
                    <w:rPr>
                      <w:b/>
                      <w:sz w:val="20"/>
                    </w:rPr>
                    <w:sym w:font="Symbol" w:char="F06D"/>
                  </w:r>
                  <w:r>
                    <w:rPr>
                      <w:b/>
                      <w:sz w:val="20"/>
                    </w:rPr>
                    <w:t xml:space="preserve"> </w:t>
                  </w:r>
                  <w:r>
                    <w:rPr>
                      <w:sz w:val="20"/>
                    </w:rPr>
                    <w:t>=14.70</w:t>
                  </w:r>
                </w:p>
                <w:p w:rsidR="00000000" w:rsidRDefault="009D1608">
                  <w:pPr>
                    <w:rPr>
                      <w:sz w:val="20"/>
                    </w:rPr>
                  </w:pPr>
                  <w:r>
                    <w:rPr>
                      <w:b/>
                      <w:sz w:val="20"/>
                    </w:rPr>
                    <w:sym w:font="Symbol" w:char="F073"/>
                  </w:r>
                  <w:r>
                    <w:rPr>
                      <w:b/>
                      <w:sz w:val="20"/>
                      <w:vertAlign w:val="superscript"/>
                    </w:rPr>
                    <w:t>2</w:t>
                  </w:r>
                  <w:r>
                    <w:rPr>
                      <w:sz w:val="20"/>
                    </w:rPr>
                    <w:t>=0.52</w:t>
                  </w:r>
                </w:p>
              </w:txbxContent>
            </v:textbox>
          </v:shape>
        </w:pict>
      </w:r>
      <w:r>
        <w:rPr>
          <w:b/>
          <w:noProof/>
          <w:snapToGrid/>
          <w:spacing w:val="-1"/>
        </w:rPr>
        <w:pict>
          <v:line id="_x0000_s2978" style="position:absolute;left:0;text-align:left;z-index:252007936" from="239.25pt,18.65pt" to="260.85pt,18.65pt" o:allowincell="f">
            <v:stroke dashstyle="1 1" endarrow="classic" endcap="round"/>
          </v:line>
        </w:pict>
      </w:r>
      <w:r>
        <w:rPr>
          <w:b/>
          <w:noProof/>
          <w:snapToGrid/>
          <w:spacing w:val="-1"/>
        </w:rPr>
        <w:pict>
          <v:line id="_x0000_s2977" style="position:absolute;left:0;text-align:left;flip:y;z-index:252006912" from="239.4pt,18.65pt" to="239.4pt,69.05pt" o:allowincell="f">
            <v:stroke dashstyle="1 1" endcap="round"/>
          </v:line>
        </w:pict>
      </w:r>
      <w:r>
        <w:rPr>
          <w:b/>
          <w:noProof/>
          <w:snapToGrid/>
          <w:spacing w:val="-1"/>
        </w:rPr>
        <w:pict>
          <v:line id="_x0000_s2976" style="position:absolute;left:0;text-align:left;flip:x;z-index:252005888" from="174.6pt,25.85pt" to="196.2pt,25.85pt" o:allowincell="f">
            <v:stroke dashstyle="1 1" endarrow="classic" endcap="round"/>
          </v:line>
        </w:pict>
      </w:r>
      <w:r>
        <w:rPr>
          <w:b/>
          <w:noProof/>
          <w:snapToGrid/>
          <w:spacing w:val="-1"/>
        </w:rPr>
        <w:pict>
          <v:line id="_x0000_s2975" style="position:absolute;left:0;text-align:left;flip:y;z-index:252004864" from="196.2pt,25.85pt" to="196.2pt,69.05pt" o:allowincell="f">
            <v:stroke dashstyle="1 1" endcap="round"/>
          </v:line>
        </w:pict>
      </w:r>
      <w:r>
        <w:rPr>
          <w:b/>
          <w:noProof/>
          <w:snapToGrid/>
          <w:spacing w:val="-1"/>
        </w:rPr>
        <w:pict>
          <v:shape id="_x0000_s2974" type="#_x0000_t202" style="position:absolute;left:0;text-align:left;margin-left:234.75pt;margin-top:76pt;width:7.2pt;height:14.4pt;z-index:252003840" o:allowincell="f" stroked="f">
            <v:textbox style="layout-flow:vertical;mso-layout-flow-alt:bottom-to-top;mso-next-textbox:#_x0000_s2974" inset="0,0,0,0">
              <w:txbxContent>
                <w:p w:rsidR="00000000" w:rsidRDefault="009D1608">
                  <w:pPr>
                    <w:jc w:val="right"/>
                    <w:rPr>
                      <w:b/>
                      <w:sz w:val="16"/>
                    </w:rPr>
                  </w:pPr>
                  <w:r>
                    <w:rPr>
                      <w:b/>
                      <w:sz w:val="16"/>
                    </w:rPr>
                    <w:t>15</w:t>
                  </w:r>
                </w:p>
              </w:txbxContent>
            </v:textbox>
          </v:shape>
        </w:pict>
      </w:r>
      <w:r>
        <w:rPr>
          <w:noProof/>
          <w:snapToGrid/>
          <w:spacing w:val="-2"/>
        </w:rPr>
        <w:pict>
          <v:shape id="_x0000_s2973" type="#_x0000_t202" style="position:absolute;left:0;text-align:left;margin-left:189.65pt;margin-top:76pt;width:7.2pt;height:14.4pt;z-index:252002816" o:allowincell="f" stroked="f">
            <v:textbox style="layout-flow:vertical;mso-layout-flow-alt:bottom-to-top;mso-next-textbox:#_x0000_s2973" inset="0,0,0,0">
              <w:txbxContent>
                <w:p w:rsidR="00000000" w:rsidRDefault="009D1608">
                  <w:pPr>
                    <w:jc w:val="right"/>
                    <w:rPr>
                      <w:b/>
                      <w:sz w:val="16"/>
                    </w:rPr>
                  </w:pPr>
                  <w:r>
                    <w:rPr>
                      <w:b/>
                      <w:sz w:val="16"/>
                    </w:rPr>
                    <w:t>14</w:t>
                  </w:r>
                </w:p>
              </w:txbxContent>
            </v:textbox>
          </v:shape>
        </w:pict>
      </w:r>
      <w:r w:rsidR="002214E1">
        <w:rPr>
          <w:b/>
          <w:noProof/>
          <w:snapToGrid/>
          <w:spacing w:val="-1"/>
          <w:lang w:val="es-ES"/>
        </w:rPr>
        <w:drawing>
          <wp:anchor distT="0" distB="0" distL="114300" distR="114300" simplePos="0" relativeHeight="251879936" behindDoc="1" locked="0" layoutInCell="0" allowOverlap="1">
            <wp:simplePos x="0" y="0"/>
            <wp:positionH relativeFrom="column">
              <wp:posOffset>845820</wp:posOffset>
            </wp:positionH>
            <wp:positionV relativeFrom="paragraph">
              <wp:posOffset>201930</wp:posOffset>
            </wp:positionV>
            <wp:extent cx="4105910" cy="1066800"/>
            <wp:effectExtent l="0" t="0" r="0" b="0"/>
            <wp:wrapTopAndBottom/>
            <wp:docPr id="1738" name="Imagen 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pic:cNvPicPr>
                      <a:picLocks noChangeAspect="1" noChangeArrowheads="1"/>
                    </pic:cNvPicPr>
                  </pic:nvPicPr>
                  <pic:blipFill>
                    <a:blip r:embed="rId25"/>
                    <a:srcRect/>
                    <a:stretch>
                      <a:fillRect/>
                    </a:stretch>
                  </pic:blipFill>
                  <pic:spPr bwMode="auto">
                    <a:xfrm>
                      <a:off x="0" y="0"/>
                      <a:ext cx="4105910" cy="1066800"/>
                    </a:xfrm>
                    <a:prstGeom prst="rect">
                      <a:avLst/>
                    </a:prstGeom>
                    <a:noFill/>
                  </pic:spPr>
                </pic:pic>
              </a:graphicData>
            </a:graphic>
          </wp:anchor>
        </w:drawing>
      </w:r>
      <w:r>
        <w:rPr>
          <w:b/>
          <w:snapToGrid/>
          <w:spacing w:val="-1"/>
        </w:rPr>
        <w:t>año básico  – Jornada mat</w:t>
      </w:r>
      <w:r>
        <w:rPr>
          <w:b/>
          <w:snapToGrid/>
          <w:spacing w:val="-1"/>
        </w:rPr>
        <w:t>utina (Año lectivo 1998-99)</w:t>
      </w:r>
    </w:p>
    <w:p w:rsidR="00000000" w:rsidRDefault="009D1608">
      <w:pPr>
        <w:pStyle w:val="Textoindependiente"/>
        <w:spacing w:line="480" w:lineRule="auto"/>
        <w:ind w:left="851"/>
        <w:jc w:val="both"/>
        <w:rPr>
          <w:spacing w:val="-2"/>
        </w:rPr>
      </w:pPr>
      <w:r>
        <w:rPr>
          <w:b/>
          <w:noProof/>
          <w:snapToGrid/>
          <w:spacing w:val="-1"/>
        </w:rPr>
        <w:pict>
          <v:line id="_x0000_s2759" style="position:absolute;left:0;text-align:left;z-index:251877888" from="59.4pt,100.3pt" to="397.8pt,100.3pt" o:allowincell="f" strokeweight="1.5pt"/>
        </w:pict>
      </w:r>
    </w:p>
    <w:p w:rsidR="00000000" w:rsidRDefault="009D1608">
      <w:pPr>
        <w:pStyle w:val="Textoindependiente"/>
        <w:spacing w:line="480" w:lineRule="auto"/>
        <w:ind w:left="851"/>
        <w:jc w:val="both"/>
        <w:rPr>
          <w:spacing w:val="-2"/>
          <w:sz w:val="2"/>
        </w:rPr>
      </w:pPr>
      <w:r>
        <w:rPr>
          <w:b/>
          <w:snapToGrid/>
          <w:spacing w:val="-1"/>
        </w:rPr>
        <w:pict>
          <v:shape id="_x0000_s2757" type="#_x0000_t202" style="position:absolute;left:0;text-align:left;margin-left:59.4pt;margin-top:-13.4pt;width:345.6pt;height:28.8pt;z-index:251875840" o:allowincell="f" filled="f" stroked="f">
            <v:textbox style="mso-next-textbox:#_x0000_s2757">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w:t>
                  </w:r>
                  <w:r>
                    <w:rPr>
                      <w:snapToGrid w:val="0"/>
                      <w:color w:val="000000"/>
                      <w:sz w:val="18"/>
                    </w:rPr>
                    <w:t>o lectivo 1998–99)</w:t>
                  </w:r>
                </w:p>
              </w:txbxContent>
            </v:textbox>
          </v:shape>
        </w:pict>
      </w:r>
    </w:p>
    <w:p w:rsidR="00000000" w:rsidRDefault="009D1608">
      <w:pPr>
        <w:pStyle w:val="Textoindependiente"/>
        <w:spacing w:line="480" w:lineRule="auto"/>
        <w:ind w:left="851"/>
        <w:jc w:val="both"/>
        <w:rPr>
          <w:spacing w:val="-2"/>
          <w:sz w:val="2"/>
        </w:rPr>
      </w:pPr>
    </w:p>
    <w:p w:rsidR="00000000" w:rsidRDefault="009D1608">
      <w:pPr>
        <w:pStyle w:val="Textoindependiente"/>
        <w:spacing w:line="480" w:lineRule="auto"/>
        <w:ind w:left="851"/>
        <w:jc w:val="both"/>
        <w:rPr>
          <w:spacing w:val="-2"/>
          <w:sz w:val="2"/>
        </w:rPr>
      </w:pPr>
    </w:p>
    <w:p w:rsidR="00000000" w:rsidRDefault="009D1608">
      <w:pPr>
        <w:pStyle w:val="Textoindependiente"/>
        <w:spacing w:line="480" w:lineRule="auto"/>
        <w:ind w:left="851"/>
        <w:jc w:val="both"/>
        <w:rPr>
          <w:spacing w:val="-2"/>
          <w:sz w:val="2"/>
        </w:rPr>
      </w:pPr>
    </w:p>
    <w:p w:rsidR="00000000" w:rsidRDefault="009D1608">
      <w:pPr>
        <w:pStyle w:val="Textoindependiente"/>
        <w:spacing w:line="480" w:lineRule="auto"/>
        <w:ind w:left="851"/>
        <w:jc w:val="both"/>
        <w:rPr>
          <w:spacing w:val="-2"/>
          <w:sz w:val="2"/>
        </w:rPr>
      </w:pPr>
    </w:p>
    <w:p w:rsidR="00000000" w:rsidRDefault="009D1608">
      <w:pPr>
        <w:pStyle w:val="Textoindependiente"/>
        <w:spacing w:line="480" w:lineRule="auto"/>
        <w:ind w:left="851"/>
        <w:jc w:val="both"/>
        <w:rPr>
          <w:spacing w:val="-2"/>
          <w:sz w:val="2"/>
        </w:rPr>
      </w:pPr>
    </w:p>
    <w:p w:rsidR="00000000" w:rsidRDefault="009D1608">
      <w:pPr>
        <w:pStyle w:val="Textoindependiente"/>
        <w:spacing w:line="480" w:lineRule="auto"/>
        <w:ind w:left="851"/>
        <w:jc w:val="both"/>
        <w:rPr>
          <w:spacing w:val="-12"/>
          <w:sz w:val="14"/>
        </w:rPr>
      </w:pPr>
    </w:p>
    <w:p w:rsidR="00000000" w:rsidRDefault="009D1608">
      <w:pPr>
        <w:pStyle w:val="Textoindependiente"/>
        <w:spacing w:line="480" w:lineRule="auto"/>
        <w:ind w:left="851"/>
        <w:jc w:val="both"/>
        <w:rPr>
          <w:spacing w:val="-6"/>
        </w:rPr>
      </w:pPr>
      <w:r>
        <w:rPr>
          <w:spacing w:val="-6"/>
        </w:rPr>
        <w:t xml:space="preserve">Las probabilidades de que en el año lectivo 1998-99 ingresaron estudiantes de décimo año de jornada matutina cuyas edades eran menores que </w:t>
      </w:r>
      <w:r>
        <w:rPr>
          <w:b/>
          <w:i/>
          <w:spacing w:val="-6"/>
        </w:rPr>
        <w:t>14 años</w:t>
      </w:r>
      <w:r>
        <w:rPr>
          <w:spacing w:val="-6"/>
        </w:rPr>
        <w:t xml:space="preserve"> fue de </w:t>
      </w:r>
      <w:r>
        <w:rPr>
          <w:b/>
          <w:i/>
          <w:spacing w:val="-6"/>
        </w:rPr>
        <w:t xml:space="preserve">0.169, </w:t>
      </w:r>
      <w:r>
        <w:rPr>
          <w:spacing w:val="-6"/>
        </w:rPr>
        <w:t xml:space="preserve">las que fueron superiores a </w:t>
      </w:r>
      <w:r>
        <w:rPr>
          <w:b/>
          <w:i/>
          <w:spacing w:val="-6"/>
        </w:rPr>
        <w:t>15 años</w:t>
      </w:r>
      <w:r>
        <w:rPr>
          <w:spacing w:val="-6"/>
        </w:rPr>
        <w:t xml:space="preserve"> fue de </w:t>
      </w:r>
      <w:r>
        <w:rPr>
          <w:b/>
          <w:i/>
          <w:spacing w:val="-6"/>
        </w:rPr>
        <w:t xml:space="preserve">0.335, </w:t>
      </w:r>
      <w:r>
        <w:rPr>
          <w:spacing w:val="-6"/>
        </w:rPr>
        <w:t>ver grá</w:t>
      </w:r>
      <w:r>
        <w:rPr>
          <w:spacing w:val="-6"/>
        </w:rPr>
        <w:t xml:space="preserve">fico 3.19. El </w:t>
      </w:r>
      <w:r>
        <w:rPr>
          <w:b/>
          <w:i/>
          <w:spacing w:val="-6"/>
        </w:rPr>
        <w:t>68%</w:t>
      </w:r>
      <w:r>
        <w:rPr>
          <w:spacing w:val="-6"/>
        </w:rPr>
        <w:t xml:space="preserve"> de las edades de los estudiantes  se encontraban en el intervalo </w:t>
      </w:r>
      <w:r>
        <w:rPr>
          <w:b/>
          <w:i/>
          <w:spacing w:val="-6"/>
        </w:rPr>
        <w:t>(</w:t>
      </w:r>
      <w:r>
        <w:rPr>
          <w:b/>
          <w:i/>
          <w:spacing w:val="-6"/>
        </w:rPr>
        <w:sym w:font="Symbol" w:char="F06D"/>
      </w:r>
      <w:r>
        <w:rPr>
          <w:b/>
          <w:i/>
          <w:spacing w:val="-6"/>
        </w:rPr>
        <w:t>-</w:t>
      </w:r>
      <w:r>
        <w:rPr>
          <w:b/>
          <w:i/>
          <w:spacing w:val="-6"/>
        </w:rPr>
        <w:sym w:font="Symbol" w:char="F073"/>
      </w:r>
      <w:r>
        <w:rPr>
          <w:b/>
          <w:i/>
          <w:spacing w:val="-6"/>
        </w:rPr>
        <w:t xml:space="preserve"> , </w:t>
      </w:r>
      <w:r>
        <w:rPr>
          <w:b/>
          <w:i/>
          <w:spacing w:val="-6"/>
        </w:rPr>
        <w:sym w:font="Symbol" w:char="F06D"/>
      </w:r>
      <w:r>
        <w:rPr>
          <w:b/>
          <w:i/>
          <w:spacing w:val="-6"/>
        </w:rPr>
        <w:t>+</w:t>
      </w:r>
      <w:r>
        <w:rPr>
          <w:b/>
          <w:i/>
          <w:spacing w:val="-6"/>
        </w:rPr>
        <w:sym w:font="Symbol" w:char="F073"/>
      </w:r>
      <w:r>
        <w:rPr>
          <w:b/>
          <w:i/>
          <w:spacing w:val="-6"/>
        </w:rPr>
        <w:t>) = (13.97 ; 15.41)</w:t>
      </w:r>
      <w:r>
        <w:rPr>
          <w:spacing w:val="-6"/>
        </w:rPr>
        <w:t xml:space="preserve"> años de edad.</w:t>
      </w:r>
    </w:p>
    <w:p w:rsidR="00000000" w:rsidRDefault="009D1608">
      <w:pPr>
        <w:pStyle w:val="Textoindependiente"/>
        <w:rPr>
          <w:b/>
          <w:spacing w:val="-1"/>
        </w:rPr>
      </w:pPr>
      <w:r>
        <w:rPr>
          <w:b/>
          <w:spacing w:val="-1"/>
        </w:rPr>
        <w:t>GRÁFICO 3.20</w:t>
      </w:r>
    </w:p>
    <w:p w:rsidR="00000000" w:rsidRDefault="009D1608">
      <w:pPr>
        <w:pStyle w:val="Textoindependiente"/>
        <w:rPr>
          <w:b/>
          <w:spacing w:val="-1"/>
        </w:rPr>
      </w:pPr>
      <w:r>
        <w:rPr>
          <w:b/>
          <w:spacing w:val="-1"/>
        </w:rPr>
        <w:pict>
          <v:rect id="_x0000_s1380" style="position:absolute;left:0;text-align:left;margin-left:1.8pt;margin-top:-19.2pt;width:410.4pt;height:619.2pt;z-index:-251993600" o:allowincell="f" strokeweight="4.5pt">
            <v:stroke linestyle="thinThick"/>
          </v:rect>
        </w:pict>
      </w:r>
      <w:r>
        <w:rPr>
          <w:b/>
          <w:snapToGrid/>
          <w:spacing w:val="-1"/>
        </w:rPr>
        <w:pict>
          <v:line id="_x0000_s1465" style="position:absolute;left:0;text-align:left;z-index:-251907584" from="205.25pt,117.6pt" to="205.25pt,427.2pt" o:allowincell="f" strokecolor="gray" strokeweight="1.5pt">
            <v:stroke dashstyle="1 1" endarrow="classic" endcap="round"/>
          </v:line>
        </w:pict>
      </w:r>
      <w:r>
        <w:rPr>
          <w:b/>
          <w:snapToGrid/>
          <w:spacing w:val="-1"/>
        </w:rPr>
        <w:pict>
          <v:line id="_x0000_s1464" style="position:absolute;left:0;text-align:left;z-index:251407872" from="225pt,117.6pt" to="225pt,369.6pt" o:allowincell="f" strokecolor="gray" strokeweight="1.5pt">
            <v:stroke dashstyle="1 1" endarrow="classic" endcap="round"/>
          </v:line>
        </w:pict>
      </w:r>
      <w:r>
        <w:rPr>
          <w:b/>
          <w:snapToGrid/>
          <w:spacing w:val="-1"/>
        </w:rPr>
        <w:pict>
          <v:line id="_x0000_s1463" style="position:absolute;left:0;text-align:left;z-index:-251909632" from="210.6pt,117.6pt" to="210.6pt,484.8pt" o:allowincell="f" strokecolor="gray" strokeweight="1.5pt">
            <v:stroke dashstyle="1 1" endarrow="classic" endcap="round"/>
          </v:line>
        </w:pict>
      </w:r>
      <w:r>
        <w:rPr>
          <w:b/>
          <w:snapToGrid/>
          <w:spacing w:val="-1"/>
        </w:rPr>
        <w:pict>
          <v:line id="_x0000_s1461" style="position:absolute;left:0;text-align:left;z-index:-251911680" from="180pt,175.2pt" to="180pt,427.2pt" o:allowincell="f" strokecolor="gray" strokeweight="1.5pt">
            <v:stroke dashstyle="1 1" endarrow="classic" endcap="round"/>
          </v:line>
        </w:pict>
      </w:r>
      <w:r>
        <w:rPr>
          <w:b/>
          <w:snapToGrid/>
          <w:spacing w:val="-1"/>
        </w:rPr>
        <w:pict>
          <v:line id="_x0000_s1460" style="position:absolute;left:0;text-align:left;z-index:251403776" from="186.85pt,175.2pt" to="186.85pt,369.6pt" o:allowincell="f" strokecolor="gray" strokeweight="1.5pt">
            <v:stroke dashstyle="1 1" endarrow="classic" endcap="round"/>
          </v:line>
        </w:pict>
      </w:r>
      <w:r>
        <w:rPr>
          <w:b/>
          <w:snapToGrid/>
          <w:spacing w:val="-1"/>
        </w:rPr>
        <w:pict>
          <v:line id="_x0000_s1459" style="position:absolute;left:0;text-align:left;z-index:-251913728" from="178.05pt,175.2pt" to="178.05pt,542.4pt" o:allowincell="f" strokecolor="gray" strokeweight="1.5pt">
            <v:stroke dashstyle="1 1" endarrow="classic" endcap="round"/>
          </v:line>
        </w:pict>
      </w:r>
      <w:r>
        <w:rPr>
          <w:b/>
          <w:snapToGrid/>
          <w:spacing w:val="-1"/>
        </w:rPr>
        <w:pict>
          <v:line id="_x0000_s1458" style="position:absolute;left:0;text-align:left;z-index:-251914752" from="171.25pt,175.75pt" to="171.25pt,485.35pt" o:allowincell="f" strokecolor="gray" strokeweight="1.5pt">
            <v:stroke dashstyle="1 1" endarrow="classic" endcap="round"/>
          </v:line>
        </w:pict>
      </w:r>
      <w:r>
        <w:rPr>
          <w:b/>
          <w:snapToGrid/>
          <w:spacing w:val="-1"/>
        </w:rPr>
        <w:pict>
          <v:line id="_x0000_s1457" style="position:absolute;left:0;text-align:left;z-index:-251915776" from="153pt,233.9pt" to="153pt,428.3pt" o:allowincell="f" strokecolor="gray" strokeweight="1.5pt">
            <v:stroke dashstyle="1 1" endarrow="classic" endcap="round"/>
          </v:line>
        </w:pict>
      </w:r>
      <w:r>
        <w:rPr>
          <w:b/>
          <w:snapToGrid/>
          <w:spacing w:val="-1"/>
        </w:rPr>
        <w:pict>
          <v:line id="_x0000_s1456" style="position:absolute;left:0;text-align:left;z-index:251399680" from="150.8pt,232.8pt" to="150.8pt,369.6pt" o:allowincell="f" strokecolor="gray" strokeweight="1.5pt">
            <v:stroke dashstyle="1 1" endarrow="classic" endcap="round"/>
          </v:line>
        </w:pict>
      </w:r>
      <w:r>
        <w:rPr>
          <w:b/>
          <w:snapToGrid/>
          <w:spacing w:val="-1"/>
        </w:rPr>
        <w:pict>
          <v:line id="_x0000_s1455" style="position:absolute;left:0;text-align:left;z-index:-251917824" from="149.4pt,232.8pt" to="149.4pt,542.4pt" o:allowincell="f" strokecolor="gray" strokeweight="1.5pt">
            <v:stroke dashstyle="1 1" endarrow="classic" endcap="round"/>
          </v:line>
        </w:pict>
      </w:r>
      <w:r>
        <w:rPr>
          <w:b/>
          <w:snapToGrid/>
          <w:spacing w:val="-1"/>
        </w:rPr>
        <w:pict>
          <v:line id="_x0000_s1454" style="position:absolute;left:0;text-align:left;z-index:-251918848" from="133.25pt,232.8pt" to="133.25pt,484.8pt" o:allowincell="f" strokecolor="gray" strokeweight="1.5pt">
            <v:stroke dashstyle="1 1" endarrow="classic" endcap="round"/>
          </v:line>
        </w:pict>
      </w:r>
      <w:r w:rsidR="002214E1">
        <w:rPr>
          <w:b/>
          <w:noProof/>
          <w:snapToGrid/>
          <w:spacing w:val="-1"/>
          <w:lang w:val="es-ES"/>
        </w:rPr>
        <w:drawing>
          <wp:anchor distT="0" distB="0" distL="114300" distR="114300" simplePos="0" relativeHeight="251396608" behindDoc="1" locked="0" layoutInCell="0" allowOverlap="1">
            <wp:simplePos x="0" y="0"/>
            <wp:positionH relativeFrom="column">
              <wp:posOffset>259715</wp:posOffset>
            </wp:positionH>
            <wp:positionV relativeFrom="paragraph">
              <wp:posOffset>397510</wp:posOffset>
            </wp:positionV>
            <wp:extent cx="4715510" cy="3763010"/>
            <wp:effectExtent l="0" t="0" r="0" b="0"/>
            <wp:wrapTopAndBottom/>
            <wp:docPr id="429" name="Imagen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6"/>
                    <a:srcRect/>
                    <a:stretch>
                      <a:fillRect/>
                    </a:stretch>
                  </pic:blipFill>
                  <pic:spPr bwMode="auto">
                    <a:xfrm>
                      <a:off x="0" y="0"/>
                      <a:ext cx="4715510" cy="3763010"/>
                    </a:xfrm>
                    <a:prstGeom prst="rect">
                      <a:avLst/>
                    </a:prstGeom>
                    <a:noFill/>
                  </pic:spPr>
                </pic:pic>
              </a:graphicData>
            </a:graphic>
          </wp:anchor>
        </w:drawing>
      </w:r>
      <w:r>
        <w:rPr>
          <w:b/>
          <w:spacing w:val="-1"/>
        </w:rPr>
        <w:t xml:space="preserve">Ojivas y diagramas de cajas– Edad de los </w:t>
      </w:r>
    </w:p>
    <w:p w:rsidR="00000000" w:rsidRDefault="009D1608">
      <w:pPr>
        <w:pStyle w:val="Textoindependiente"/>
        <w:rPr>
          <w:b/>
          <w:spacing w:val="-1"/>
        </w:rPr>
      </w:pPr>
      <w:r>
        <w:rPr>
          <w:b/>
          <w:noProof/>
          <w:snapToGrid/>
          <w:spacing w:val="-1"/>
        </w:rPr>
        <w:pict>
          <v:shape id="_x0000_s3010" type="#_x0000_t202" style="position:absolute;left:0;text-align:left;margin-left:52.2pt;margin-top:67.8pt;width:28.8pt;height:187.2pt;z-index:252039680" o:allowincell="f" filled="f" stroked="f">
            <v:textbox style="mso-next-textbox:#_x0000_s3010" inset="0,0,0,0">
              <w:txbxContent>
                <w:p w:rsidR="00000000" w:rsidRDefault="009D1608">
                  <w:pPr>
                    <w:jc w:val="center"/>
                    <w:rPr>
                      <w:b/>
                      <w:sz w:val="10"/>
                    </w:rPr>
                  </w:pPr>
                </w:p>
                <w:p w:rsidR="00000000" w:rsidRDefault="009D1608">
                  <w:pPr>
                    <w:jc w:val="center"/>
                    <w:rPr>
                      <w:b/>
                      <w:sz w:val="34"/>
                    </w:rPr>
                  </w:pPr>
                </w:p>
                <w:p w:rsidR="00000000" w:rsidRDefault="009D1608">
                  <w:pPr>
                    <w:jc w:val="center"/>
                    <w:rPr>
                      <w:b/>
                      <w:vertAlign w:val="subscript"/>
                    </w:rPr>
                  </w:pPr>
                  <w:r>
                    <w:rPr>
                      <w:b/>
                    </w:rPr>
                    <w:t>Q</w:t>
                  </w:r>
                  <w:r>
                    <w:rPr>
                      <w:b/>
                      <w:vertAlign w:val="subscript"/>
                    </w:rPr>
                    <w:t>3</w:t>
                  </w:r>
                </w:p>
                <w:p w:rsidR="00000000" w:rsidRDefault="009D1608">
                  <w:pPr>
                    <w:jc w:val="center"/>
                    <w:rPr>
                      <w:b/>
                      <w:sz w:val="30"/>
                    </w:rPr>
                  </w:pPr>
                </w:p>
                <w:p w:rsidR="00000000" w:rsidRDefault="009D1608">
                  <w:pPr>
                    <w:jc w:val="center"/>
                    <w:rPr>
                      <w:b/>
                      <w:sz w:val="18"/>
                    </w:rPr>
                  </w:pPr>
                </w:p>
                <w:p w:rsidR="00000000" w:rsidRDefault="009D1608">
                  <w:pPr>
                    <w:jc w:val="center"/>
                    <w:rPr>
                      <w:b/>
                      <w:sz w:val="12"/>
                    </w:rPr>
                  </w:pPr>
                </w:p>
                <w:p w:rsidR="00000000" w:rsidRDefault="009D1608">
                  <w:pPr>
                    <w:jc w:val="center"/>
                    <w:rPr>
                      <w:b/>
                      <w:sz w:val="16"/>
                    </w:rPr>
                  </w:pPr>
                </w:p>
                <w:p w:rsidR="00000000" w:rsidRDefault="009D1608">
                  <w:pPr>
                    <w:jc w:val="center"/>
                    <w:rPr>
                      <w:b/>
                    </w:rPr>
                  </w:pPr>
                  <w:r>
                    <w:rPr>
                      <w:b/>
                    </w:rPr>
                    <w:t>Q</w:t>
                  </w:r>
                  <w:r>
                    <w:rPr>
                      <w:b/>
                      <w:vertAlign w:val="subscript"/>
                    </w:rPr>
                    <w:t>2</w:t>
                  </w:r>
                </w:p>
                <w:p w:rsidR="00000000" w:rsidRDefault="009D1608">
                  <w:pPr>
                    <w:jc w:val="center"/>
                    <w:rPr>
                      <w:b/>
                    </w:rPr>
                  </w:pPr>
                </w:p>
                <w:p w:rsidR="00000000" w:rsidRDefault="009D1608">
                  <w:pPr>
                    <w:jc w:val="center"/>
                    <w:rPr>
                      <w:b/>
                      <w:sz w:val="2"/>
                    </w:rPr>
                  </w:pPr>
                </w:p>
                <w:p w:rsidR="00000000" w:rsidRDefault="009D1608">
                  <w:pPr>
                    <w:jc w:val="center"/>
                    <w:rPr>
                      <w:b/>
                      <w:sz w:val="8"/>
                    </w:rPr>
                  </w:pPr>
                </w:p>
                <w:p w:rsidR="00000000" w:rsidRDefault="009D1608">
                  <w:pPr>
                    <w:jc w:val="center"/>
                    <w:rPr>
                      <w:b/>
                      <w:sz w:val="14"/>
                    </w:rPr>
                  </w:pPr>
                </w:p>
                <w:p w:rsidR="00000000" w:rsidRDefault="009D1608">
                  <w:pPr>
                    <w:jc w:val="center"/>
                    <w:rPr>
                      <w:b/>
                      <w:sz w:val="28"/>
                    </w:rPr>
                  </w:pPr>
                </w:p>
                <w:p w:rsidR="00000000" w:rsidRDefault="009D1608">
                  <w:pPr>
                    <w:jc w:val="center"/>
                    <w:rPr>
                      <w:b/>
                      <w:vertAlign w:val="subscript"/>
                    </w:rPr>
                  </w:pPr>
                  <w:r>
                    <w:rPr>
                      <w:b/>
                    </w:rPr>
                    <w:t>Q</w:t>
                  </w:r>
                  <w:r>
                    <w:rPr>
                      <w:b/>
                      <w:vertAlign w:val="subscript"/>
                    </w:rPr>
                    <w:t>1</w:t>
                  </w:r>
                </w:p>
                <w:p w:rsidR="00000000" w:rsidRDefault="009D1608">
                  <w:pPr>
                    <w:jc w:val="center"/>
                    <w:rPr>
                      <w:b/>
                    </w:rPr>
                  </w:pPr>
                </w:p>
              </w:txbxContent>
            </v:textbox>
          </v:shape>
        </w:pict>
      </w:r>
      <w:r>
        <w:rPr>
          <w:b/>
          <w:spacing w:val="-1"/>
        </w:rPr>
        <w:t>estudiantes (en años) de décimo año básico – Jornada matutin</w:t>
      </w:r>
      <w:r>
        <w:rPr>
          <w:b/>
          <w:spacing w:val="-1"/>
        </w:rPr>
        <w:t>a</w:t>
      </w:r>
    </w:p>
    <w:p w:rsidR="00000000" w:rsidRDefault="009D1608">
      <w:pPr>
        <w:pStyle w:val="Textoindependiente"/>
        <w:spacing w:line="480" w:lineRule="auto"/>
        <w:ind w:left="851"/>
        <w:jc w:val="both"/>
      </w:pPr>
      <w:r>
        <w:rPr>
          <w:noProof/>
          <w:snapToGrid/>
        </w:rPr>
        <w:pict>
          <v:line id="_x0000_s3368" style="position:absolute;left:0;text-align:left;rotation:149315fd;flip:x;z-index:252133888" from="53pt,260.25pt" to="60.2pt,263.35pt" o:allowincell="f" strokecolor="green">
            <w10:wrap type="topAndBottom"/>
          </v:line>
        </w:pict>
      </w:r>
      <w:r>
        <w:rPr>
          <w:noProof/>
          <w:snapToGrid/>
        </w:rPr>
        <w:pict>
          <v:line id="_x0000_s3367" style="position:absolute;left:0;text-align:left;rotation:710430fd;flip:x;z-index:252132864" from="52.2pt,255.6pt" to="59.4pt,262.8pt" o:allowincell="f" strokecolor="#f60">
            <w10:wrap type="topAndBottom"/>
          </v:line>
        </w:pict>
      </w:r>
      <w:r>
        <w:rPr>
          <w:noProof/>
          <w:snapToGrid/>
        </w:rPr>
        <w:pict>
          <v:line id="_x0000_s3366" style="position:absolute;left:0;text-align:left;rotation:-584433fd;flip:x;z-index:252131840" from="89.3pt,248.4pt" to="96.5pt,262.8pt" o:allowincell="f" strokecolor="navy">
            <w10:wrap type="topAndBottom"/>
          </v:line>
        </w:pict>
      </w:r>
      <w:r>
        <w:rPr>
          <w:noProof/>
          <w:snapToGrid/>
        </w:rPr>
        <w:pict>
          <v:group id="_x0000_s2782" style="position:absolute;left:0;text-align:left;margin-left:59.55pt;margin-top:259.4pt;width:315.25pt;height:7.2pt;z-index:251880960" coordorigin="3459,8284" coordsize="6305,144" o:allowincell="f">
            <v:line id="_x0000_s2763" style="position:absolute" from="3856,8284" to="3856,8428"/>
            <v:line id="_x0000_s2764" style="position:absolute" from="3459,8284" to="3459,8428"/>
            <v:line id="_x0000_s2765" style="position:absolute" from="4581,8284" to="4581,8428"/>
            <v:line id="_x0000_s2766" style="position:absolute" from="4207,8284" to="4207,8428"/>
            <v:line id="_x0000_s2771" style="position:absolute" from="7200,8284" to="7200,8428"/>
            <v:line id="_x0000_s2773" style="position:absolute" from="7920,8284" to="7920,8428"/>
            <v:line id="_x0000_s2774" style="position:absolute" from="7564,8284" to="7564,8428"/>
            <v:line id="_x0000_s2775" style="position:absolute" from="8276,8284" to="8276,8428"/>
            <v:line id="_x0000_s2776" style="position:absolute" from="9027,8284" to="9027,8428"/>
            <v:line id="_x0000_s2777" style="position:absolute" from="8658,8284" to="8658,8428"/>
            <v:line id="_x0000_s2778" style="position:absolute" from="9764,8284" to="9764,8428"/>
            <v:line id="_x0000_s2779" style="position:absolute" from="9390,8284" to="9390,8428"/>
          </v:group>
        </w:pict>
      </w:r>
      <w:r>
        <w:rPr>
          <w:snapToGrid/>
        </w:rPr>
        <w:pict>
          <v:line id="_x0000_s1389" style="position:absolute;left:0;text-align:left;z-index:251332096" from="59.4pt,205.2pt" to="405pt,205.2pt" o:allowincell="f" stroked="f"/>
        </w:pict>
      </w:r>
      <w:r>
        <w:rPr>
          <w:snapToGrid/>
        </w:rPr>
        <w:pict>
          <v:line id="_x0000_s1366" style="position:absolute;left:0;text-align:left;z-index:251308544" from="138.6pt,212.4pt" to="138.6pt,349.2pt" o:allowincell="f" stroked="f"/>
        </w:pict>
      </w:r>
    </w:p>
    <w:p w:rsidR="00000000" w:rsidRDefault="009D1608">
      <w:pPr>
        <w:pStyle w:val="Textoindependiente"/>
        <w:spacing w:line="480" w:lineRule="auto"/>
        <w:ind w:left="851"/>
        <w:jc w:val="both"/>
      </w:pPr>
      <w:r>
        <w:rPr>
          <w:snapToGrid/>
        </w:rPr>
        <w:pict>
          <v:rect id="_x0000_s1367" style="position:absolute;left:0;text-align:left;margin-left:150.25pt;margin-top:15pt;width:74.85pt;height:28.8pt;z-index:251309568" o:allowincell="f" fillcolor="#339" strokecolor="navy" strokeweight="2.25pt">
            <v:fill color2="fill lighten(0)" method="linear sigma" focus="-50%" type="gradient"/>
          </v:rect>
        </w:pict>
      </w:r>
      <w:r>
        <w:rPr>
          <w:snapToGrid/>
        </w:rPr>
        <w:pict>
          <v:line id="_x0000_s1462" style="position:absolute;left:0;text-align:left;z-index:-251910656" from="205.25pt,21.6pt" to="205.25pt,187.2pt" o:allowincell="f" strokecolor="gray" strokeweight=".25pt">
            <v:stroke dashstyle="1 1" endarrow="classic" endcap="round"/>
          </v:line>
        </w:pict>
      </w:r>
      <w:r>
        <w:rPr>
          <w:snapToGrid/>
        </w:rPr>
        <w:pict>
          <v:shape id="_x0000_s1383" type="#_x0000_t202" style="position:absolute;left:0;text-align:left;margin-left:9pt;margin-top:7.8pt;width:86.4pt;height:21.6pt;z-index:-251990528" o:allowincell="f" stroked="f">
            <v:textbox style="mso-next-textbox:#_x0000_s1383">
              <w:txbxContent>
                <w:p w:rsidR="00000000" w:rsidRDefault="009D1608">
                  <w:pPr>
                    <w:pStyle w:val="Textonotapie"/>
                    <w:jc w:val="right"/>
                    <w:rPr>
                      <w:rFonts w:ascii="Arial" w:hAnsi="Arial"/>
                    </w:rPr>
                  </w:pPr>
                  <w:r>
                    <w:rPr>
                      <w:rFonts w:ascii="Arial" w:hAnsi="Arial"/>
                    </w:rPr>
                    <w:t>Año lect. 95-96</w:t>
                  </w:r>
                </w:p>
              </w:txbxContent>
            </v:textbox>
          </v:shape>
        </w:pict>
      </w:r>
      <w:r>
        <w:rPr>
          <w:snapToGrid/>
        </w:rPr>
        <w:pict>
          <v:line id="_x0000_s1368" style="position:absolute;left:0;text-align:left;z-index:251310592" from="186.85pt,15pt" to="186.85pt,43.8pt" o:allowincell="f" strokecolor="navy" strokeweight="2.25pt"/>
        </w:pict>
      </w:r>
    </w:p>
    <w:p w:rsidR="00000000" w:rsidRDefault="009D1608">
      <w:pPr>
        <w:pStyle w:val="Textoindependiente"/>
        <w:spacing w:line="480" w:lineRule="auto"/>
        <w:ind w:left="851"/>
        <w:jc w:val="both"/>
        <w:rPr>
          <w:sz w:val="28"/>
        </w:rPr>
      </w:pPr>
      <w:r>
        <w:rPr>
          <w:snapToGrid/>
          <w:sz w:val="28"/>
        </w:rPr>
        <w:pict>
          <v:line id="_x0000_s1466" style="position:absolute;left:0;text-align:left;flip:x;z-index:-251906560" from="88.2pt,1.2pt" to="153pt,1.2pt" o:allowincell="f" strokeweight="2.25pt"/>
        </w:pict>
      </w:r>
      <w:r>
        <w:rPr>
          <w:snapToGrid/>
          <w:sz w:val="28"/>
        </w:rPr>
        <w:pict>
          <v:line id="_x0000_s1369" style="position:absolute;left:0;text-align:left;z-index:251311616" from="225pt,1.8pt" to="376.2pt,1.8pt" o:allowincell="f" strokeweight="2.25pt"/>
        </w:pict>
      </w:r>
    </w:p>
    <w:p w:rsidR="00000000" w:rsidRDefault="009D1608">
      <w:pPr>
        <w:pStyle w:val="Textoindependiente"/>
        <w:spacing w:line="480" w:lineRule="auto"/>
        <w:ind w:left="851"/>
        <w:jc w:val="both"/>
        <w:rPr>
          <w:spacing w:val="-2"/>
        </w:rPr>
      </w:pPr>
      <w:r>
        <w:rPr>
          <w:snapToGrid/>
        </w:rPr>
        <w:pict>
          <v:line id="_x0000_s1379" style="position:absolute;left:0;text-align:left;flip:y;z-index:251321856" from="203.4pt,141.8pt" to="340.2pt,141.8pt" o:allowincell="f" strokeweight="2.25pt"/>
        </w:pict>
      </w:r>
      <w:r>
        <w:rPr>
          <w:snapToGrid/>
        </w:rPr>
        <w:pict>
          <v:rect id="_x0000_s1378" style="position:absolute;left:0;text-align:left;margin-left:149.4pt;margin-top:127.85pt;width:56.15pt;height:28.9pt;z-index:251320832" o:allowincell="f" fillcolor="green" strokecolor="green" strokeweight="2.25pt">
            <v:fill color2="fill lighten(0)" method="linear sigma" focus="50%" type="gradient"/>
          </v:rect>
        </w:pict>
      </w:r>
      <w:r>
        <w:rPr>
          <w:b/>
          <w:snapToGrid/>
          <w:spacing w:val="-1"/>
        </w:rPr>
        <w:pict>
          <v:line id="_x0000_s1382" style="position:absolute;left:0;text-align:left;z-index:251324928" from="178.05pt,127.85pt" to="178.05pt,156.65pt" o:allowincell="f" strokecolor="green" strokeweight="2.25pt"/>
        </w:pict>
      </w:r>
      <w:r>
        <w:rPr>
          <w:b/>
          <w:i/>
          <w:snapToGrid/>
        </w:rPr>
        <w:pict>
          <v:line id="_x0000_s1467" style="position:absolute;left:0;text-align:left;flip:x y;z-index:251410944" from="59.55pt,141.8pt" to="148.85pt,141.8pt" o:allowincell="f" strokeweight="2.25pt"/>
        </w:pict>
      </w:r>
      <w:r>
        <w:rPr>
          <w:b/>
          <w:i/>
          <w:snapToGrid/>
        </w:rPr>
        <w:pict>
          <v:line id="_x0000_s1376" style="position:absolute;left:0;text-align:left;flip:x y;z-index:251318784" from="59.4pt,84.2pt" to="131.4pt,84.2pt" o:allowincell="f" strokeweight="2.25pt"/>
        </w:pict>
      </w:r>
      <w:r>
        <w:rPr>
          <w:b/>
          <w:i/>
          <w:snapToGrid/>
        </w:rPr>
        <w:pict>
          <v:rect id="_x0000_s1374" style="position:absolute;left:0;text-align:left;margin-left:133.25pt;margin-top:70.4pt;width:77.35pt;height:28.8pt;z-index:251316736" o:allowincell="f" fillcolor="#f60" strokecolor="#f60" strokeweight="2.25pt">
            <v:fill color2="fill lighten(0)" method="linear sigma" focus="50%" type="gradient"/>
          </v:rect>
        </w:pict>
      </w:r>
      <w:r>
        <w:rPr>
          <w:b/>
          <w:i/>
          <w:snapToGrid/>
        </w:rPr>
        <w:pict>
          <v:line id="_x0000_s1372" style="position:absolute;left:0;text-align:left;flip:x y;z-index:251314688" from="59.4pt,26.6pt" to="153pt,26.6pt" o:allowincell="f" strokeweight="2.25pt"/>
        </w:pict>
      </w:r>
      <w:r>
        <w:rPr>
          <w:b/>
          <w:i/>
          <w:snapToGrid/>
        </w:rPr>
        <w:pict>
          <v:line id="_x0000_s1373" style="position:absolute;left:0;text-align:left;flip:y;z-index:251315712" from="203.4pt,26.6pt" to="354.6pt,26.6pt" o:allowincell="f" strokeweight="2.25pt"/>
        </w:pict>
      </w:r>
      <w:r>
        <w:rPr>
          <w:b/>
          <w:i/>
          <w:snapToGrid/>
        </w:rPr>
        <w:pict>
          <v:line id="_x0000_s1371" style="position:absolute;left:0;text-align:left;z-index:251313664" from="180pt,12.8pt" to="180pt,41.6pt" o:allowincell="f" strokeweight="2.25pt"/>
        </w:pict>
      </w:r>
      <w:r>
        <w:rPr>
          <w:b/>
          <w:i/>
          <w:snapToGrid/>
        </w:rPr>
        <w:pict>
          <v:rect id="_x0000_s1370" style="position:absolute;left:0;text-align:left;margin-left:153pt;margin-top:12.8pt;width:51.85pt;height:28.8pt;z-index:251312640" o:allowincell="f" fillcolor="black" strokeweight="2.25pt">
            <v:fill color2="fill lighten(0)" method="linear sigma" focus="50%" type="gradient"/>
          </v:rect>
        </w:pict>
      </w:r>
      <w:r>
        <w:rPr>
          <w:b/>
          <w:i/>
          <w:snapToGrid/>
        </w:rPr>
        <w:pict>
          <v:line id="_x0000_s1375" style="position:absolute;left:0;text-align:left;flip:y;z-index:251317760" from="210.6pt,84.2pt" to="297pt,84.8pt" o:allowincell="f" strokeweight="2.25pt"/>
        </w:pict>
      </w:r>
      <w:r>
        <w:rPr>
          <w:b/>
          <w:snapToGrid/>
          <w:spacing w:val="-1"/>
        </w:rPr>
        <w:pict>
          <v:line id="_x0000_s1388" style="position:absolute;left:0;text-align:left;z-index:251331072" from="9pt,164pt" to="397.8pt,164pt" o:allowincell="f" strokeweight="1.5pt"/>
        </w:pict>
      </w:r>
      <w:r>
        <w:rPr>
          <w:b/>
          <w:snapToGrid/>
          <w:spacing w:val="-1"/>
        </w:rPr>
        <w:pict>
          <v:shape id="_x0000_s1386" type="#_x0000_t202" style="position:absolute;left:0;text-align:left;margin-left:9pt;margin-top:113.6pt;width:86.4pt;height:21.6pt;z-index:-251987456" o:allowincell="f" stroked="f">
            <v:textbox style="mso-next-textbox:#_x0000_s1386">
              <w:txbxContent>
                <w:p w:rsidR="00000000" w:rsidRDefault="009D1608">
                  <w:pPr>
                    <w:pStyle w:val="Textonotapie"/>
                    <w:jc w:val="right"/>
                    <w:rPr>
                      <w:rFonts w:ascii="Arial" w:hAnsi="Arial"/>
                    </w:rPr>
                  </w:pPr>
                  <w:r>
                    <w:rPr>
                      <w:rFonts w:ascii="Arial" w:hAnsi="Arial"/>
                    </w:rPr>
                    <w:t>Año lect. 98-99</w:t>
                  </w:r>
                </w:p>
              </w:txbxContent>
            </v:textbox>
          </v:shape>
        </w:pict>
      </w:r>
      <w:r>
        <w:rPr>
          <w:b/>
          <w:snapToGrid/>
          <w:spacing w:val="-1"/>
        </w:rPr>
        <w:pict>
          <v:shape id="_x0000_s1385" type="#_x0000_t202" style="position:absolute;left:0;text-align:left;margin-left:9pt;margin-top:63.2pt;width:86.4pt;height:21.6pt;z-index:-251988480" o:allowincell="f" stroked="f">
            <v:textbox style="mso-next-textbox:#_x0000_s1385">
              <w:txbxContent>
                <w:p w:rsidR="00000000" w:rsidRDefault="009D1608">
                  <w:pPr>
                    <w:pStyle w:val="Textonotapie"/>
                    <w:jc w:val="right"/>
                    <w:rPr>
                      <w:rFonts w:ascii="Arial" w:hAnsi="Arial"/>
                    </w:rPr>
                  </w:pPr>
                  <w:r>
                    <w:rPr>
                      <w:rFonts w:ascii="Arial" w:hAnsi="Arial"/>
                    </w:rPr>
                    <w:t>Año lect. 97-98</w:t>
                  </w:r>
                </w:p>
              </w:txbxContent>
            </v:textbox>
          </v:shape>
        </w:pict>
      </w:r>
      <w:r>
        <w:rPr>
          <w:b/>
          <w:snapToGrid/>
          <w:spacing w:val="-1"/>
        </w:rPr>
        <w:pict>
          <v:shape id="_x0000_s1384" type="#_x0000_t202" style="position:absolute;left:0;text-align:left;margin-left:9pt;margin-top:5.6pt;width:86.4pt;height:21.6pt;z-index:-251989504" o:allowincell="f" stroked="f">
            <v:textbox style="mso-next-textbox:#_x0000_s1384">
              <w:txbxContent>
                <w:p w:rsidR="00000000" w:rsidRDefault="009D1608">
                  <w:pPr>
                    <w:pStyle w:val="Textonotapie"/>
                    <w:jc w:val="right"/>
                    <w:rPr>
                      <w:rFonts w:ascii="Arial" w:hAnsi="Arial"/>
                    </w:rPr>
                  </w:pPr>
                  <w:r>
                    <w:rPr>
                      <w:rFonts w:ascii="Arial" w:hAnsi="Arial"/>
                    </w:rPr>
                    <w:t>Año lect. 96-97</w:t>
                  </w:r>
                </w:p>
              </w:txbxContent>
            </v:textbox>
          </v:shape>
        </w:pict>
      </w:r>
      <w:r>
        <w:rPr>
          <w:snapToGrid/>
        </w:rPr>
        <w:pict>
          <v:shape id="_x0000_s1381" type="#_x0000_t202" style="position:absolute;left:0;text-align:left;margin-left:16.2pt;margin-top:164pt;width:345.6pt;height:28.8pt;z-index:251323904" o:allowincell="f" filled="f" stroked="f">
            <v:textbox style="mso-next-textbox:#_x0000_s1381">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años lectivos 1995–99)</w:t>
                  </w:r>
                </w:p>
              </w:txbxContent>
            </v:textbox>
          </v:shape>
        </w:pict>
      </w:r>
      <w:r>
        <w:rPr>
          <w:b/>
          <w:i/>
          <w:snapToGrid/>
        </w:rPr>
        <w:pict>
          <v:line id="_x0000_s1377" style="position:absolute;left:0;text-align:left;z-index:251319808" from="171.25pt,70.4pt" to="171.25pt,99.2pt" o:allowincell="f" strokecolor="#f60" strokeweight="2.25pt"/>
        </w:pict>
      </w:r>
      <w:r>
        <w:rPr>
          <w:b/>
          <w:i/>
        </w:rPr>
        <w:br w:type="page"/>
      </w:r>
      <w:r>
        <w:rPr>
          <w:spacing w:val="-2"/>
        </w:rPr>
        <w:t xml:space="preserve">En el año lectivo 1998-99, existían 74 colegios </w:t>
      </w:r>
      <w:r>
        <w:rPr>
          <w:snapToGrid/>
        </w:rPr>
        <w:t>fiscales en la provincia del Guayas</w:t>
      </w:r>
      <w:r>
        <w:rPr>
          <w:spacing w:val="-2"/>
        </w:rPr>
        <w:t xml:space="preserve"> con décimo año básico de jornada matutina. En el gráfico 3.20, se puede observar para el mismo período, entre Q</w:t>
      </w:r>
      <w:r>
        <w:rPr>
          <w:spacing w:val="-2"/>
          <w:vertAlign w:val="subscript"/>
        </w:rPr>
        <w:t>1</w:t>
      </w:r>
      <w:r>
        <w:rPr>
          <w:spacing w:val="-2"/>
        </w:rPr>
        <w:t xml:space="preserve"> y Q</w:t>
      </w:r>
      <w:r>
        <w:rPr>
          <w:spacing w:val="-2"/>
          <w:vertAlign w:val="subscript"/>
        </w:rPr>
        <w:t>3</w:t>
      </w:r>
      <w:r>
        <w:rPr>
          <w:spacing w:val="-2"/>
        </w:rPr>
        <w:t xml:space="preserve"> representa el </w:t>
      </w:r>
      <w:r>
        <w:rPr>
          <w:b/>
          <w:i/>
          <w:spacing w:val="-2"/>
        </w:rPr>
        <w:t>50%</w:t>
      </w:r>
      <w:r>
        <w:rPr>
          <w:spacing w:val="-2"/>
        </w:rPr>
        <w:t xml:space="preserve"> d</w:t>
      </w:r>
      <w:r>
        <w:rPr>
          <w:spacing w:val="-2"/>
        </w:rPr>
        <w:t xml:space="preserve">e los estudiantes de décimo año que tenían edades entre </w:t>
      </w:r>
      <w:r>
        <w:rPr>
          <w:b/>
          <w:i/>
          <w:spacing w:val="-2"/>
        </w:rPr>
        <w:t>14.23 y 15.02 años.</w:t>
      </w:r>
      <w:r>
        <w:rPr>
          <w:spacing w:val="-2"/>
        </w:rPr>
        <w:t xml:space="preserve"> Observemos las ojivas del gráfico 3.19, en el año lectivo 1995-96 se matricularon alumnos de décimo año que tenían edades mayores comparados con las demás ojivas,  en 1997-98 se re</w:t>
      </w:r>
      <w:r>
        <w:rPr>
          <w:spacing w:val="-2"/>
        </w:rPr>
        <w:t xml:space="preserve">gistraron alumnos con edades menores. </w:t>
      </w:r>
    </w:p>
    <w:p w:rsidR="00000000" w:rsidRDefault="009D1608">
      <w:pPr>
        <w:pStyle w:val="Textoindependiente"/>
        <w:spacing w:line="480" w:lineRule="auto"/>
        <w:ind w:left="851"/>
        <w:jc w:val="both"/>
        <w:rPr>
          <w:b/>
          <w:i/>
          <w:sz w:val="14"/>
        </w:rPr>
      </w:pPr>
    </w:p>
    <w:p w:rsidR="00000000" w:rsidRDefault="009D1608">
      <w:pPr>
        <w:pStyle w:val="Textoindependiente"/>
        <w:spacing w:line="480" w:lineRule="auto"/>
        <w:ind w:left="851"/>
        <w:jc w:val="both"/>
        <w:rPr>
          <w:b/>
          <w:i/>
        </w:rPr>
      </w:pPr>
      <w:r>
        <w:rPr>
          <w:b/>
          <w:i/>
        </w:rPr>
        <w:t>Jornada vespertina</w:t>
      </w:r>
    </w:p>
    <w:p w:rsidR="00000000" w:rsidRDefault="009D1608">
      <w:pPr>
        <w:pStyle w:val="Textoindependiente"/>
        <w:spacing w:line="480" w:lineRule="auto"/>
        <w:ind w:left="851"/>
        <w:jc w:val="both"/>
        <w:rPr>
          <w:b/>
          <w:i/>
          <w:sz w:val="10"/>
        </w:rPr>
      </w:pPr>
    </w:p>
    <w:p w:rsidR="00000000" w:rsidRDefault="009D1608">
      <w:pPr>
        <w:pStyle w:val="Textoindependiente"/>
        <w:ind w:left="851"/>
        <w:rPr>
          <w:b/>
          <w:sz w:val="12"/>
        </w:rPr>
      </w:pPr>
      <w:r>
        <w:rPr>
          <w:snapToGrid/>
          <w:sz w:val="34"/>
        </w:rPr>
        <w:pict>
          <v:rect id="_x0000_s1361" style="position:absolute;left:0;text-align:left;margin-left:66.6pt;margin-top:-.3pt;width:331.2pt;height:294.9pt;z-index:-252013056" o:allowincell="f" strokeweight="4.5pt">
            <v:stroke linestyle="thinThick"/>
          </v:rect>
        </w:pict>
      </w:r>
    </w:p>
    <w:p w:rsidR="00000000" w:rsidRDefault="009D1608">
      <w:pPr>
        <w:pStyle w:val="Textoindependiente"/>
        <w:ind w:left="851"/>
        <w:rPr>
          <w:b/>
        </w:rPr>
      </w:pPr>
      <w:r>
        <w:rPr>
          <w:b/>
        </w:rPr>
        <w:t>TABLA XIX</w:t>
      </w:r>
    </w:p>
    <w:p w:rsidR="00000000" w:rsidRDefault="009D1608">
      <w:pPr>
        <w:pStyle w:val="Textoindependiente"/>
        <w:ind w:left="851"/>
        <w:rPr>
          <w:b/>
        </w:rPr>
      </w:pPr>
      <w:r>
        <w:rPr>
          <w:b/>
          <w:i/>
          <w:sz w:val="28"/>
        </w:rPr>
        <w:t>Guayas</w:t>
      </w:r>
      <w:r>
        <w:rPr>
          <w:b/>
        </w:rPr>
        <w:t>, colegios fiscales – Estadísticas básicas:</w:t>
      </w:r>
    </w:p>
    <w:p w:rsidR="00000000" w:rsidRDefault="009D1608">
      <w:pPr>
        <w:pStyle w:val="Textoindependiente"/>
        <w:ind w:left="851"/>
        <w:rPr>
          <w:b/>
        </w:rPr>
      </w:pPr>
      <w:r>
        <w:rPr>
          <w:b/>
        </w:rPr>
        <w:t xml:space="preserve">Edad (en años) de los estudiantes de décimo año </w:t>
      </w:r>
    </w:p>
    <w:p w:rsidR="00000000" w:rsidRDefault="009D1608">
      <w:pPr>
        <w:pStyle w:val="Textoindependiente"/>
        <w:ind w:left="851"/>
        <w:rPr>
          <w:b/>
        </w:rPr>
      </w:pPr>
      <w:r>
        <w:rPr>
          <w:b/>
        </w:rPr>
        <w:t>básico – Jornada vespertina</w:t>
      </w:r>
    </w:p>
    <w:tbl>
      <w:tblPr>
        <w:tblW w:w="0" w:type="auto"/>
        <w:tblInd w:w="1590" w:type="dxa"/>
        <w:tblLayout w:type="fixed"/>
        <w:tblCellMar>
          <w:left w:w="30" w:type="dxa"/>
          <w:right w:w="30" w:type="dxa"/>
        </w:tblCellMar>
        <w:tblLook w:val="0000"/>
      </w:tblPr>
      <w:tblGrid>
        <w:gridCol w:w="1984"/>
        <w:gridCol w:w="1063"/>
        <w:gridCol w:w="1063"/>
        <w:gridCol w:w="1063"/>
        <w:gridCol w:w="1064"/>
      </w:tblGrid>
      <w:tr w:rsidR="00000000">
        <w:tblPrEx>
          <w:tblCellMar>
            <w:top w:w="0" w:type="dxa"/>
            <w:bottom w:w="0" w:type="dxa"/>
          </w:tblCellMar>
        </w:tblPrEx>
        <w:trPr>
          <w:cantSplit/>
          <w:trHeight w:val="250"/>
        </w:trPr>
        <w:tc>
          <w:tcPr>
            <w:tcW w:w="6237" w:type="dxa"/>
            <w:gridSpan w:val="5"/>
            <w:tcBorders>
              <w:top w:val="single" w:sz="12" w:space="0" w:color="auto"/>
              <w:bottom w:val="single" w:sz="12" w:space="0" w:color="auto"/>
            </w:tcBorders>
            <w:shd w:val="pct12" w:color="auto" w:fill="auto"/>
          </w:tcPr>
          <w:p w:rsidR="00000000" w:rsidRDefault="009D1608">
            <w:pPr>
              <w:pStyle w:val="Ttulo1"/>
              <w:jc w:val="center"/>
              <w:rPr>
                <w:rFonts w:ascii="Arial" w:hAnsi="Arial"/>
                <w:sz w:val="20"/>
              </w:rPr>
            </w:pPr>
            <w:r>
              <w:rPr>
                <w:rFonts w:ascii="Arial" w:hAnsi="Arial"/>
                <w:sz w:val="20"/>
              </w:rPr>
              <w:t>J  O  R  N  A  D  A      V  E  S  P  E  R  T  I  N  A</w:t>
            </w:r>
          </w:p>
        </w:tc>
      </w:tr>
      <w:tr w:rsidR="00000000">
        <w:tblPrEx>
          <w:tblCellMar>
            <w:top w:w="0" w:type="dxa"/>
            <w:bottom w:w="0" w:type="dxa"/>
          </w:tblCellMar>
        </w:tblPrEx>
        <w:trPr>
          <w:cantSplit/>
          <w:trHeight w:val="250"/>
        </w:trPr>
        <w:tc>
          <w:tcPr>
            <w:tcW w:w="1984" w:type="dxa"/>
            <w:vMerge w:val="restart"/>
            <w:vAlign w:val="center"/>
          </w:tcPr>
          <w:p w:rsidR="00000000" w:rsidRDefault="009D1608">
            <w:pPr>
              <w:jc w:val="center"/>
              <w:rPr>
                <w:b/>
                <w:snapToGrid w:val="0"/>
                <w:color w:val="000000"/>
                <w:sz w:val="22"/>
              </w:rPr>
            </w:pPr>
            <w:r>
              <w:rPr>
                <w:b/>
                <w:snapToGrid w:val="0"/>
                <w:color w:val="000000"/>
                <w:sz w:val="22"/>
              </w:rPr>
              <w:t>Es</w:t>
            </w:r>
            <w:r>
              <w:rPr>
                <w:b/>
                <w:snapToGrid w:val="0"/>
                <w:color w:val="000000"/>
                <w:sz w:val="22"/>
              </w:rPr>
              <w:t>tadístico</w:t>
            </w:r>
          </w:p>
        </w:tc>
        <w:tc>
          <w:tcPr>
            <w:tcW w:w="4253" w:type="dxa"/>
            <w:gridSpan w:val="4"/>
            <w:tcBorders>
              <w:bottom w:val="single" w:sz="8" w:space="0" w:color="auto"/>
            </w:tcBorders>
          </w:tcPr>
          <w:p w:rsidR="00000000" w:rsidRDefault="009D1608">
            <w:pPr>
              <w:pStyle w:val="Ttulo7"/>
              <w:jc w:val="center"/>
            </w:pPr>
            <w:r>
              <w:t>Edad promedio - año lectivo</w:t>
            </w:r>
          </w:p>
        </w:tc>
      </w:tr>
      <w:tr w:rsidR="00000000">
        <w:tblPrEx>
          <w:tblCellMar>
            <w:top w:w="0" w:type="dxa"/>
            <w:bottom w:w="0" w:type="dxa"/>
          </w:tblCellMar>
        </w:tblPrEx>
        <w:trPr>
          <w:cantSplit/>
          <w:trHeight w:val="250"/>
        </w:trPr>
        <w:tc>
          <w:tcPr>
            <w:tcW w:w="1984" w:type="dxa"/>
            <w:vMerge/>
            <w:tcBorders>
              <w:bottom w:val="single" w:sz="8" w:space="0" w:color="auto"/>
            </w:tcBorders>
          </w:tcPr>
          <w:p w:rsidR="00000000" w:rsidRDefault="009D1608">
            <w:pPr>
              <w:jc w:val="center"/>
              <w:rPr>
                <w:snapToGrid w:val="0"/>
                <w:color w:val="000000"/>
              </w:rPr>
            </w:pPr>
          </w:p>
        </w:tc>
        <w:tc>
          <w:tcPr>
            <w:tcW w:w="1063" w:type="dxa"/>
            <w:tcBorders>
              <w:bottom w:val="single" w:sz="8" w:space="0" w:color="auto"/>
            </w:tcBorders>
          </w:tcPr>
          <w:p w:rsidR="00000000" w:rsidRDefault="009D1608">
            <w:pPr>
              <w:jc w:val="center"/>
              <w:rPr>
                <w:b/>
                <w:snapToGrid w:val="0"/>
                <w:color w:val="000000"/>
              </w:rPr>
            </w:pPr>
            <w:r>
              <w:rPr>
                <w:b/>
                <w:snapToGrid w:val="0"/>
                <w:color w:val="000000"/>
              </w:rPr>
              <w:t>1995-96</w:t>
            </w:r>
          </w:p>
        </w:tc>
        <w:tc>
          <w:tcPr>
            <w:tcW w:w="1063" w:type="dxa"/>
            <w:tcBorders>
              <w:bottom w:val="single" w:sz="8" w:space="0" w:color="auto"/>
            </w:tcBorders>
          </w:tcPr>
          <w:p w:rsidR="00000000" w:rsidRDefault="009D1608">
            <w:pPr>
              <w:jc w:val="center"/>
              <w:rPr>
                <w:b/>
                <w:snapToGrid w:val="0"/>
                <w:color w:val="000000"/>
              </w:rPr>
            </w:pPr>
            <w:r>
              <w:rPr>
                <w:b/>
                <w:snapToGrid w:val="0"/>
                <w:color w:val="000000"/>
              </w:rPr>
              <w:t>1996-97</w:t>
            </w:r>
          </w:p>
        </w:tc>
        <w:tc>
          <w:tcPr>
            <w:tcW w:w="1063" w:type="dxa"/>
            <w:tcBorders>
              <w:bottom w:val="single" w:sz="8" w:space="0" w:color="auto"/>
            </w:tcBorders>
          </w:tcPr>
          <w:p w:rsidR="00000000" w:rsidRDefault="009D1608">
            <w:pPr>
              <w:jc w:val="center"/>
              <w:rPr>
                <w:b/>
                <w:snapToGrid w:val="0"/>
                <w:color w:val="000000"/>
              </w:rPr>
            </w:pPr>
            <w:r>
              <w:rPr>
                <w:b/>
                <w:snapToGrid w:val="0"/>
                <w:color w:val="000000"/>
              </w:rPr>
              <w:t>1997-98</w:t>
            </w:r>
          </w:p>
        </w:tc>
        <w:tc>
          <w:tcPr>
            <w:tcW w:w="1064" w:type="dxa"/>
            <w:tcBorders>
              <w:bottom w:val="single" w:sz="8" w:space="0" w:color="auto"/>
            </w:tcBorders>
          </w:tcPr>
          <w:p w:rsidR="00000000" w:rsidRDefault="009D1608">
            <w:pPr>
              <w:jc w:val="center"/>
              <w:rPr>
                <w:b/>
                <w:snapToGrid w:val="0"/>
                <w:color w:val="000000"/>
              </w:rPr>
            </w:pPr>
            <w:r>
              <w:rPr>
                <w:b/>
                <w:snapToGrid w:val="0"/>
                <w:color w:val="000000"/>
              </w:rPr>
              <w:t>1998-99</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N</w:t>
            </w:r>
          </w:p>
        </w:tc>
        <w:tc>
          <w:tcPr>
            <w:tcW w:w="1063" w:type="dxa"/>
          </w:tcPr>
          <w:p w:rsidR="00000000" w:rsidRDefault="009D1608">
            <w:pPr>
              <w:jc w:val="right"/>
              <w:rPr>
                <w:snapToGrid w:val="0"/>
                <w:color w:val="000000"/>
              </w:rPr>
            </w:pPr>
            <w:r>
              <w:rPr>
                <w:snapToGrid w:val="0"/>
                <w:color w:val="000000"/>
              </w:rPr>
              <w:t>3528</w:t>
            </w:r>
          </w:p>
        </w:tc>
        <w:tc>
          <w:tcPr>
            <w:tcW w:w="1063" w:type="dxa"/>
          </w:tcPr>
          <w:p w:rsidR="00000000" w:rsidRDefault="009D1608">
            <w:pPr>
              <w:jc w:val="right"/>
              <w:rPr>
                <w:snapToGrid w:val="0"/>
                <w:color w:val="000000"/>
              </w:rPr>
            </w:pPr>
            <w:r>
              <w:rPr>
                <w:snapToGrid w:val="0"/>
                <w:color w:val="000000"/>
              </w:rPr>
              <w:t>3748</w:t>
            </w:r>
          </w:p>
        </w:tc>
        <w:tc>
          <w:tcPr>
            <w:tcW w:w="1063" w:type="dxa"/>
          </w:tcPr>
          <w:p w:rsidR="00000000" w:rsidRDefault="009D1608">
            <w:pPr>
              <w:jc w:val="right"/>
              <w:rPr>
                <w:snapToGrid w:val="0"/>
                <w:color w:val="000000"/>
              </w:rPr>
            </w:pPr>
            <w:r>
              <w:rPr>
                <w:snapToGrid w:val="0"/>
                <w:color w:val="000000"/>
              </w:rPr>
              <w:t>4339</w:t>
            </w:r>
          </w:p>
        </w:tc>
        <w:tc>
          <w:tcPr>
            <w:tcW w:w="1064" w:type="dxa"/>
          </w:tcPr>
          <w:p w:rsidR="00000000" w:rsidRDefault="009D1608">
            <w:pPr>
              <w:jc w:val="right"/>
              <w:rPr>
                <w:snapToGrid w:val="0"/>
                <w:color w:val="000000"/>
              </w:rPr>
            </w:pPr>
            <w:r>
              <w:rPr>
                <w:snapToGrid w:val="0"/>
                <w:color w:val="000000"/>
              </w:rPr>
              <w:t>4582</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Media</w:t>
            </w:r>
          </w:p>
        </w:tc>
        <w:tc>
          <w:tcPr>
            <w:tcW w:w="1063" w:type="dxa"/>
          </w:tcPr>
          <w:p w:rsidR="00000000" w:rsidRDefault="009D1608">
            <w:pPr>
              <w:jc w:val="right"/>
              <w:rPr>
                <w:snapToGrid w:val="0"/>
                <w:color w:val="000000"/>
              </w:rPr>
            </w:pPr>
            <w:r>
              <w:rPr>
                <w:snapToGrid w:val="0"/>
                <w:color w:val="000000"/>
              </w:rPr>
              <w:t>15.0840</w:t>
            </w:r>
          </w:p>
        </w:tc>
        <w:tc>
          <w:tcPr>
            <w:tcW w:w="1063" w:type="dxa"/>
          </w:tcPr>
          <w:p w:rsidR="00000000" w:rsidRDefault="009D1608">
            <w:pPr>
              <w:jc w:val="right"/>
              <w:rPr>
                <w:snapToGrid w:val="0"/>
                <w:color w:val="000000"/>
              </w:rPr>
            </w:pPr>
            <w:r>
              <w:rPr>
                <w:snapToGrid w:val="0"/>
                <w:color w:val="000000"/>
              </w:rPr>
              <w:t>15.1038</w:t>
            </w:r>
          </w:p>
        </w:tc>
        <w:tc>
          <w:tcPr>
            <w:tcW w:w="1063" w:type="dxa"/>
          </w:tcPr>
          <w:p w:rsidR="00000000" w:rsidRDefault="009D1608">
            <w:pPr>
              <w:jc w:val="right"/>
              <w:rPr>
                <w:snapToGrid w:val="0"/>
                <w:color w:val="000000"/>
              </w:rPr>
            </w:pPr>
            <w:r>
              <w:rPr>
                <w:snapToGrid w:val="0"/>
                <w:color w:val="000000"/>
              </w:rPr>
              <w:t>14.9378</w:t>
            </w:r>
          </w:p>
        </w:tc>
        <w:tc>
          <w:tcPr>
            <w:tcW w:w="1064" w:type="dxa"/>
          </w:tcPr>
          <w:p w:rsidR="00000000" w:rsidRDefault="009D1608">
            <w:pPr>
              <w:jc w:val="right"/>
              <w:rPr>
                <w:snapToGrid w:val="0"/>
                <w:color w:val="000000"/>
              </w:rPr>
            </w:pPr>
            <w:r>
              <w:rPr>
                <w:snapToGrid w:val="0"/>
                <w:color w:val="000000"/>
              </w:rPr>
              <w:t>15.0750</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Error estd. Media</w:t>
            </w:r>
          </w:p>
        </w:tc>
        <w:tc>
          <w:tcPr>
            <w:tcW w:w="1063" w:type="dxa"/>
            <w:vAlign w:val="bottom"/>
          </w:tcPr>
          <w:p w:rsidR="00000000" w:rsidRDefault="009D1608">
            <w:pPr>
              <w:jc w:val="right"/>
              <w:rPr>
                <w:rFonts w:eastAsia="Arial Unicode MS" w:cs="Arial"/>
                <w:szCs w:val="24"/>
              </w:rPr>
            </w:pPr>
            <w:r>
              <w:rPr>
                <w:rFonts w:cs="Arial"/>
              </w:rPr>
              <w:t>0.014</w:t>
            </w:r>
          </w:p>
        </w:tc>
        <w:tc>
          <w:tcPr>
            <w:tcW w:w="1063" w:type="dxa"/>
            <w:vAlign w:val="bottom"/>
          </w:tcPr>
          <w:p w:rsidR="00000000" w:rsidRDefault="009D1608">
            <w:pPr>
              <w:jc w:val="right"/>
              <w:rPr>
                <w:rFonts w:eastAsia="Arial Unicode MS" w:cs="Arial"/>
                <w:szCs w:val="24"/>
              </w:rPr>
            </w:pPr>
            <w:r>
              <w:rPr>
                <w:rFonts w:cs="Arial"/>
              </w:rPr>
              <w:t>0.013</w:t>
            </w:r>
          </w:p>
        </w:tc>
        <w:tc>
          <w:tcPr>
            <w:tcW w:w="1063" w:type="dxa"/>
            <w:vAlign w:val="bottom"/>
          </w:tcPr>
          <w:p w:rsidR="00000000" w:rsidRDefault="009D1608">
            <w:pPr>
              <w:jc w:val="right"/>
              <w:rPr>
                <w:rFonts w:eastAsia="Arial Unicode MS" w:cs="Arial"/>
                <w:szCs w:val="24"/>
              </w:rPr>
            </w:pPr>
            <w:r>
              <w:rPr>
                <w:rFonts w:cs="Arial"/>
              </w:rPr>
              <w:t>0.013</w:t>
            </w:r>
          </w:p>
        </w:tc>
        <w:tc>
          <w:tcPr>
            <w:tcW w:w="1064" w:type="dxa"/>
            <w:vAlign w:val="bottom"/>
          </w:tcPr>
          <w:p w:rsidR="00000000" w:rsidRDefault="009D1608">
            <w:pPr>
              <w:jc w:val="right"/>
              <w:rPr>
                <w:rFonts w:eastAsia="Arial Unicode MS" w:cs="Arial"/>
                <w:szCs w:val="24"/>
              </w:rPr>
            </w:pPr>
            <w:r>
              <w:rPr>
                <w:rFonts w:cs="Arial"/>
              </w:rPr>
              <w:t>0.013</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Desviación estd.</w:t>
            </w:r>
          </w:p>
        </w:tc>
        <w:tc>
          <w:tcPr>
            <w:tcW w:w="1063" w:type="dxa"/>
          </w:tcPr>
          <w:p w:rsidR="00000000" w:rsidRDefault="009D1608">
            <w:pPr>
              <w:jc w:val="right"/>
              <w:rPr>
                <w:snapToGrid w:val="0"/>
                <w:color w:val="000000"/>
              </w:rPr>
            </w:pPr>
            <w:r>
              <w:rPr>
                <w:snapToGrid w:val="0"/>
                <w:color w:val="000000"/>
              </w:rPr>
              <w:t>0.8470</w:t>
            </w:r>
          </w:p>
        </w:tc>
        <w:tc>
          <w:tcPr>
            <w:tcW w:w="1063" w:type="dxa"/>
          </w:tcPr>
          <w:p w:rsidR="00000000" w:rsidRDefault="009D1608">
            <w:pPr>
              <w:jc w:val="right"/>
              <w:rPr>
                <w:snapToGrid w:val="0"/>
                <w:color w:val="000000"/>
              </w:rPr>
            </w:pPr>
            <w:r>
              <w:rPr>
                <w:snapToGrid w:val="0"/>
                <w:color w:val="000000"/>
              </w:rPr>
              <w:t>0.8254</w:t>
            </w:r>
          </w:p>
        </w:tc>
        <w:tc>
          <w:tcPr>
            <w:tcW w:w="1063" w:type="dxa"/>
          </w:tcPr>
          <w:p w:rsidR="00000000" w:rsidRDefault="009D1608">
            <w:pPr>
              <w:jc w:val="right"/>
              <w:rPr>
                <w:snapToGrid w:val="0"/>
                <w:color w:val="000000"/>
              </w:rPr>
            </w:pPr>
            <w:r>
              <w:rPr>
                <w:snapToGrid w:val="0"/>
                <w:color w:val="000000"/>
              </w:rPr>
              <w:t>0.8484</w:t>
            </w:r>
          </w:p>
        </w:tc>
        <w:tc>
          <w:tcPr>
            <w:tcW w:w="1064" w:type="dxa"/>
          </w:tcPr>
          <w:p w:rsidR="00000000" w:rsidRDefault="009D1608">
            <w:pPr>
              <w:jc w:val="right"/>
              <w:rPr>
                <w:snapToGrid w:val="0"/>
                <w:color w:val="000000"/>
              </w:rPr>
            </w:pPr>
            <w:r>
              <w:rPr>
                <w:snapToGrid w:val="0"/>
                <w:color w:val="000000"/>
              </w:rPr>
              <w:t>0.8668</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Sesgo</w:t>
            </w:r>
          </w:p>
        </w:tc>
        <w:tc>
          <w:tcPr>
            <w:tcW w:w="1063" w:type="dxa"/>
          </w:tcPr>
          <w:p w:rsidR="00000000" w:rsidRDefault="009D1608">
            <w:pPr>
              <w:jc w:val="right"/>
              <w:rPr>
                <w:snapToGrid w:val="0"/>
                <w:color w:val="000000"/>
              </w:rPr>
            </w:pPr>
            <w:r>
              <w:rPr>
                <w:snapToGrid w:val="0"/>
                <w:color w:val="000000"/>
              </w:rPr>
              <w:t>0.5035</w:t>
            </w:r>
          </w:p>
        </w:tc>
        <w:tc>
          <w:tcPr>
            <w:tcW w:w="1063" w:type="dxa"/>
          </w:tcPr>
          <w:p w:rsidR="00000000" w:rsidRDefault="009D1608">
            <w:pPr>
              <w:jc w:val="right"/>
              <w:rPr>
                <w:snapToGrid w:val="0"/>
                <w:color w:val="000000"/>
              </w:rPr>
            </w:pPr>
            <w:r>
              <w:rPr>
                <w:snapToGrid w:val="0"/>
                <w:color w:val="000000"/>
              </w:rPr>
              <w:t>-0.0551</w:t>
            </w:r>
          </w:p>
        </w:tc>
        <w:tc>
          <w:tcPr>
            <w:tcW w:w="1063" w:type="dxa"/>
          </w:tcPr>
          <w:p w:rsidR="00000000" w:rsidRDefault="009D1608">
            <w:pPr>
              <w:jc w:val="right"/>
              <w:rPr>
                <w:snapToGrid w:val="0"/>
                <w:color w:val="000000"/>
              </w:rPr>
            </w:pPr>
            <w:r>
              <w:rPr>
                <w:snapToGrid w:val="0"/>
                <w:color w:val="000000"/>
              </w:rPr>
              <w:t>0.1854</w:t>
            </w:r>
          </w:p>
        </w:tc>
        <w:tc>
          <w:tcPr>
            <w:tcW w:w="1064" w:type="dxa"/>
          </w:tcPr>
          <w:p w:rsidR="00000000" w:rsidRDefault="009D1608">
            <w:pPr>
              <w:jc w:val="right"/>
              <w:rPr>
                <w:snapToGrid w:val="0"/>
                <w:color w:val="000000"/>
              </w:rPr>
            </w:pPr>
            <w:r>
              <w:rPr>
                <w:snapToGrid w:val="0"/>
                <w:color w:val="000000"/>
              </w:rPr>
              <w:t>0.10</w:t>
            </w:r>
            <w:r>
              <w:rPr>
                <w:snapToGrid w:val="0"/>
                <w:color w:val="000000"/>
              </w:rPr>
              <w:t>81</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Kurtosis</w:t>
            </w:r>
          </w:p>
        </w:tc>
        <w:tc>
          <w:tcPr>
            <w:tcW w:w="1063" w:type="dxa"/>
          </w:tcPr>
          <w:p w:rsidR="00000000" w:rsidRDefault="009D1608">
            <w:pPr>
              <w:jc w:val="right"/>
              <w:rPr>
                <w:snapToGrid w:val="0"/>
                <w:color w:val="000000"/>
              </w:rPr>
            </w:pPr>
            <w:r>
              <w:rPr>
                <w:snapToGrid w:val="0"/>
                <w:color w:val="000000"/>
              </w:rPr>
              <w:t>3.8832</w:t>
            </w:r>
          </w:p>
        </w:tc>
        <w:tc>
          <w:tcPr>
            <w:tcW w:w="1063" w:type="dxa"/>
          </w:tcPr>
          <w:p w:rsidR="00000000" w:rsidRDefault="009D1608">
            <w:pPr>
              <w:jc w:val="right"/>
              <w:rPr>
                <w:snapToGrid w:val="0"/>
                <w:color w:val="000000"/>
              </w:rPr>
            </w:pPr>
            <w:r>
              <w:rPr>
                <w:snapToGrid w:val="0"/>
                <w:color w:val="000000"/>
              </w:rPr>
              <w:t>2.4123</w:t>
            </w:r>
          </w:p>
        </w:tc>
        <w:tc>
          <w:tcPr>
            <w:tcW w:w="1063" w:type="dxa"/>
          </w:tcPr>
          <w:p w:rsidR="00000000" w:rsidRDefault="009D1608">
            <w:pPr>
              <w:jc w:val="right"/>
              <w:rPr>
                <w:snapToGrid w:val="0"/>
                <w:color w:val="000000"/>
              </w:rPr>
            </w:pPr>
            <w:r>
              <w:rPr>
                <w:snapToGrid w:val="0"/>
                <w:color w:val="000000"/>
              </w:rPr>
              <w:t>2.4191</w:t>
            </w:r>
          </w:p>
        </w:tc>
        <w:tc>
          <w:tcPr>
            <w:tcW w:w="1064" w:type="dxa"/>
          </w:tcPr>
          <w:p w:rsidR="00000000" w:rsidRDefault="009D1608">
            <w:pPr>
              <w:jc w:val="right"/>
              <w:rPr>
                <w:snapToGrid w:val="0"/>
                <w:color w:val="000000"/>
              </w:rPr>
            </w:pPr>
            <w:r>
              <w:rPr>
                <w:snapToGrid w:val="0"/>
                <w:color w:val="000000"/>
              </w:rPr>
              <w:t>3.0672</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Mínimo</w:t>
            </w:r>
          </w:p>
        </w:tc>
        <w:tc>
          <w:tcPr>
            <w:tcW w:w="1063" w:type="dxa"/>
          </w:tcPr>
          <w:p w:rsidR="00000000" w:rsidRDefault="009D1608">
            <w:pPr>
              <w:jc w:val="right"/>
              <w:rPr>
                <w:snapToGrid w:val="0"/>
                <w:color w:val="000000"/>
              </w:rPr>
            </w:pPr>
            <w:r>
              <w:rPr>
                <w:snapToGrid w:val="0"/>
                <w:color w:val="000000"/>
              </w:rPr>
              <w:t>13.2636</w:t>
            </w:r>
          </w:p>
        </w:tc>
        <w:tc>
          <w:tcPr>
            <w:tcW w:w="1063" w:type="dxa"/>
          </w:tcPr>
          <w:p w:rsidR="00000000" w:rsidRDefault="009D1608">
            <w:pPr>
              <w:jc w:val="right"/>
              <w:rPr>
                <w:snapToGrid w:val="0"/>
                <w:color w:val="000000"/>
              </w:rPr>
            </w:pPr>
            <w:r>
              <w:rPr>
                <w:snapToGrid w:val="0"/>
                <w:color w:val="000000"/>
              </w:rPr>
              <w:t>13.2826</w:t>
            </w:r>
          </w:p>
        </w:tc>
        <w:tc>
          <w:tcPr>
            <w:tcW w:w="1063" w:type="dxa"/>
          </w:tcPr>
          <w:p w:rsidR="00000000" w:rsidRDefault="009D1608">
            <w:pPr>
              <w:jc w:val="right"/>
              <w:rPr>
                <w:snapToGrid w:val="0"/>
                <w:color w:val="000000"/>
              </w:rPr>
            </w:pPr>
            <w:r>
              <w:rPr>
                <w:snapToGrid w:val="0"/>
                <w:color w:val="000000"/>
              </w:rPr>
              <w:t>13.2176</w:t>
            </w:r>
          </w:p>
        </w:tc>
        <w:tc>
          <w:tcPr>
            <w:tcW w:w="1064" w:type="dxa"/>
          </w:tcPr>
          <w:p w:rsidR="00000000" w:rsidRDefault="009D1608">
            <w:pPr>
              <w:jc w:val="right"/>
              <w:rPr>
                <w:snapToGrid w:val="0"/>
                <w:color w:val="000000"/>
              </w:rPr>
            </w:pPr>
            <w:r>
              <w:rPr>
                <w:snapToGrid w:val="0"/>
                <w:color w:val="000000"/>
              </w:rPr>
              <w:t>13.0112</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Máximo</w:t>
            </w:r>
          </w:p>
        </w:tc>
        <w:tc>
          <w:tcPr>
            <w:tcW w:w="1063" w:type="dxa"/>
          </w:tcPr>
          <w:p w:rsidR="00000000" w:rsidRDefault="009D1608">
            <w:pPr>
              <w:jc w:val="right"/>
              <w:rPr>
                <w:snapToGrid w:val="0"/>
                <w:color w:val="000000"/>
              </w:rPr>
            </w:pPr>
            <w:r>
              <w:rPr>
                <w:snapToGrid w:val="0"/>
                <w:color w:val="000000"/>
              </w:rPr>
              <w:t>17.5217</w:t>
            </w:r>
          </w:p>
        </w:tc>
        <w:tc>
          <w:tcPr>
            <w:tcW w:w="1063" w:type="dxa"/>
          </w:tcPr>
          <w:p w:rsidR="00000000" w:rsidRDefault="009D1608">
            <w:pPr>
              <w:jc w:val="right"/>
              <w:rPr>
                <w:snapToGrid w:val="0"/>
                <w:color w:val="000000"/>
              </w:rPr>
            </w:pPr>
            <w:r>
              <w:rPr>
                <w:snapToGrid w:val="0"/>
                <w:color w:val="000000"/>
              </w:rPr>
              <w:t>16.8666</w:t>
            </w:r>
          </w:p>
        </w:tc>
        <w:tc>
          <w:tcPr>
            <w:tcW w:w="1063" w:type="dxa"/>
          </w:tcPr>
          <w:p w:rsidR="00000000" w:rsidRDefault="009D1608">
            <w:pPr>
              <w:jc w:val="right"/>
              <w:rPr>
                <w:snapToGrid w:val="0"/>
                <w:color w:val="000000"/>
              </w:rPr>
            </w:pPr>
            <w:r>
              <w:rPr>
                <w:snapToGrid w:val="0"/>
                <w:color w:val="000000"/>
              </w:rPr>
              <w:t>16.7037</w:t>
            </w:r>
          </w:p>
        </w:tc>
        <w:tc>
          <w:tcPr>
            <w:tcW w:w="1064" w:type="dxa"/>
          </w:tcPr>
          <w:p w:rsidR="00000000" w:rsidRDefault="009D1608">
            <w:pPr>
              <w:jc w:val="right"/>
              <w:rPr>
                <w:snapToGrid w:val="0"/>
                <w:color w:val="000000"/>
              </w:rPr>
            </w:pPr>
            <w:r>
              <w:rPr>
                <w:snapToGrid w:val="0"/>
                <w:color w:val="000000"/>
              </w:rPr>
              <w:t>17.0769</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1° Cuartil</w:t>
            </w:r>
          </w:p>
        </w:tc>
        <w:tc>
          <w:tcPr>
            <w:tcW w:w="1063" w:type="dxa"/>
          </w:tcPr>
          <w:p w:rsidR="00000000" w:rsidRDefault="009D1608">
            <w:pPr>
              <w:jc w:val="right"/>
              <w:rPr>
                <w:snapToGrid w:val="0"/>
                <w:color w:val="000000"/>
              </w:rPr>
            </w:pPr>
            <w:r>
              <w:rPr>
                <w:snapToGrid w:val="0"/>
                <w:color w:val="000000"/>
              </w:rPr>
              <w:t>14.4591</w:t>
            </w:r>
          </w:p>
        </w:tc>
        <w:tc>
          <w:tcPr>
            <w:tcW w:w="1063" w:type="dxa"/>
          </w:tcPr>
          <w:p w:rsidR="00000000" w:rsidRDefault="009D1608">
            <w:pPr>
              <w:jc w:val="right"/>
              <w:rPr>
                <w:snapToGrid w:val="0"/>
                <w:color w:val="000000"/>
              </w:rPr>
            </w:pPr>
            <w:r>
              <w:rPr>
                <w:snapToGrid w:val="0"/>
                <w:color w:val="000000"/>
              </w:rPr>
              <w:t>14.2857</w:t>
            </w:r>
          </w:p>
        </w:tc>
        <w:tc>
          <w:tcPr>
            <w:tcW w:w="1063" w:type="dxa"/>
          </w:tcPr>
          <w:p w:rsidR="00000000" w:rsidRDefault="009D1608">
            <w:pPr>
              <w:jc w:val="right"/>
              <w:rPr>
                <w:snapToGrid w:val="0"/>
                <w:color w:val="000000"/>
              </w:rPr>
            </w:pPr>
            <w:r>
              <w:rPr>
                <w:snapToGrid w:val="0"/>
                <w:color w:val="000000"/>
              </w:rPr>
              <w:t>14.0976</w:t>
            </w:r>
          </w:p>
        </w:tc>
        <w:tc>
          <w:tcPr>
            <w:tcW w:w="1064" w:type="dxa"/>
          </w:tcPr>
          <w:p w:rsidR="00000000" w:rsidRDefault="009D1608">
            <w:pPr>
              <w:jc w:val="right"/>
              <w:rPr>
                <w:snapToGrid w:val="0"/>
                <w:color w:val="000000"/>
              </w:rPr>
            </w:pPr>
            <w:r>
              <w:rPr>
                <w:snapToGrid w:val="0"/>
                <w:color w:val="000000"/>
              </w:rPr>
              <w:t>14.2598</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2° Cuartil</w:t>
            </w:r>
          </w:p>
        </w:tc>
        <w:tc>
          <w:tcPr>
            <w:tcW w:w="1063" w:type="dxa"/>
          </w:tcPr>
          <w:p w:rsidR="00000000" w:rsidRDefault="009D1608">
            <w:pPr>
              <w:jc w:val="right"/>
              <w:rPr>
                <w:snapToGrid w:val="0"/>
                <w:color w:val="000000"/>
              </w:rPr>
            </w:pPr>
            <w:r>
              <w:rPr>
                <w:snapToGrid w:val="0"/>
                <w:color w:val="000000"/>
              </w:rPr>
              <w:t>14.9650</w:t>
            </w:r>
          </w:p>
        </w:tc>
        <w:tc>
          <w:tcPr>
            <w:tcW w:w="1063" w:type="dxa"/>
          </w:tcPr>
          <w:p w:rsidR="00000000" w:rsidRDefault="009D1608">
            <w:pPr>
              <w:jc w:val="right"/>
              <w:rPr>
                <w:snapToGrid w:val="0"/>
                <w:color w:val="000000"/>
              </w:rPr>
            </w:pPr>
            <w:r>
              <w:rPr>
                <w:snapToGrid w:val="0"/>
                <w:color w:val="000000"/>
              </w:rPr>
              <w:t>15.0449</w:t>
            </w:r>
          </w:p>
        </w:tc>
        <w:tc>
          <w:tcPr>
            <w:tcW w:w="1063" w:type="dxa"/>
          </w:tcPr>
          <w:p w:rsidR="00000000" w:rsidRDefault="009D1608">
            <w:pPr>
              <w:jc w:val="right"/>
              <w:rPr>
                <w:snapToGrid w:val="0"/>
                <w:color w:val="000000"/>
              </w:rPr>
            </w:pPr>
            <w:r>
              <w:rPr>
                <w:snapToGrid w:val="0"/>
                <w:color w:val="000000"/>
              </w:rPr>
              <w:t>14.7897</w:t>
            </w:r>
          </w:p>
        </w:tc>
        <w:tc>
          <w:tcPr>
            <w:tcW w:w="1064" w:type="dxa"/>
          </w:tcPr>
          <w:p w:rsidR="00000000" w:rsidRDefault="009D1608">
            <w:pPr>
              <w:jc w:val="right"/>
              <w:rPr>
                <w:snapToGrid w:val="0"/>
                <w:color w:val="000000"/>
              </w:rPr>
            </w:pPr>
            <w:r>
              <w:rPr>
                <w:snapToGrid w:val="0"/>
                <w:color w:val="000000"/>
              </w:rPr>
              <w:t>15.0134</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3° Cuartil</w:t>
            </w:r>
          </w:p>
        </w:tc>
        <w:tc>
          <w:tcPr>
            <w:tcW w:w="1063" w:type="dxa"/>
          </w:tcPr>
          <w:p w:rsidR="00000000" w:rsidRDefault="009D1608">
            <w:pPr>
              <w:jc w:val="right"/>
              <w:rPr>
                <w:snapToGrid w:val="0"/>
                <w:color w:val="000000"/>
              </w:rPr>
            </w:pPr>
            <w:r>
              <w:rPr>
                <w:snapToGrid w:val="0"/>
                <w:color w:val="000000"/>
              </w:rPr>
              <w:t>15.5507</w:t>
            </w:r>
          </w:p>
        </w:tc>
        <w:tc>
          <w:tcPr>
            <w:tcW w:w="1063" w:type="dxa"/>
          </w:tcPr>
          <w:p w:rsidR="00000000" w:rsidRDefault="009D1608">
            <w:pPr>
              <w:jc w:val="right"/>
              <w:rPr>
                <w:snapToGrid w:val="0"/>
                <w:color w:val="000000"/>
              </w:rPr>
            </w:pPr>
            <w:r>
              <w:rPr>
                <w:snapToGrid w:val="0"/>
                <w:color w:val="000000"/>
              </w:rPr>
              <w:t>15.6096</w:t>
            </w:r>
          </w:p>
        </w:tc>
        <w:tc>
          <w:tcPr>
            <w:tcW w:w="1063" w:type="dxa"/>
          </w:tcPr>
          <w:p w:rsidR="00000000" w:rsidRDefault="009D1608">
            <w:pPr>
              <w:jc w:val="right"/>
              <w:rPr>
                <w:snapToGrid w:val="0"/>
                <w:color w:val="000000"/>
              </w:rPr>
            </w:pPr>
            <w:r>
              <w:rPr>
                <w:snapToGrid w:val="0"/>
                <w:color w:val="000000"/>
              </w:rPr>
              <w:t>15.3696</w:t>
            </w:r>
          </w:p>
        </w:tc>
        <w:tc>
          <w:tcPr>
            <w:tcW w:w="1064" w:type="dxa"/>
          </w:tcPr>
          <w:p w:rsidR="00000000" w:rsidRDefault="009D1608">
            <w:pPr>
              <w:jc w:val="right"/>
              <w:rPr>
                <w:snapToGrid w:val="0"/>
                <w:color w:val="000000"/>
              </w:rPr>
            </w:pPr>
            <w:r>
              <w:rPr>
                <w:snapToGrid w:val="0"/>
                <w:color w:val="000000"/>
              </w:rPr>
              <w:t>15.4547</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N°</w:t>
            </w:r>
            <w:r>
              <w:rPr>
                <w:snapToGrid w:val="0"/>
                <w:color w:val="000000"/>
              </w:rPr>
              <w:t xml:space="preserve"> de colegio</w:t>
            </w:r>
          </w:p>
        </w:tc>
        <w:tc>
          <w:tcPr>
            <w:tcW w:w="1063" w:type="dxa"/>
          </w:tcPr>
          <w:p w:rsidR="00000000" w:rsidRDefault="009D1608">
            <w:pPr>
              <w:jc w:val="right"/>
              <w:rPr>
                <w:snapToGrid w:val="0"/>
                <w:color w:val="000000"/>
              </w:rPr>
            </w:pPr>
            <w:r>
              <w:rPr>
                <w:snapToGrid w:val="0"/>
                <w:color w:val="000000"/>
              </w:rPr>
              <w:t>53</w:t>
            </w:r>
          </w:p>
        </w:tc>
        <w:tc>
          <w:tcPr>
            <w:tcW w:w="1063" w:type="dxa"/>
          </w:tcPr>
          <w:p w:rsidR="00000000" w:rsidRDefault="009D1608">
            <w:pPr>
              <w:jc w:val="right"/>
              <w:rPr>
                <w:snapToGrid w:val="0"/>
                <w:color w:val="000000"/>
              </w:rPr>
            </w:pPr>
            <w:r>
              <w:rPr>
                <w:snapToGrid w:val="0"/>
                <w:color w:val="000000"/>
              </w:rPr>
              <w:t>57</w:t>
            </w:r>
          </w:p>
        </w:tc>
        <w:tc>
          <w:tcPr>
            <w:tcW w:w="1063" w:type="dxa"/>
          </w:tcPr>
          <w:p w:rsidR="00000000" w:rsidRDefault="009D1608">
            <w:pPr>
              <w:jc w:val="right"/>
              <w:rPr>
                <w:snapToGrid w:val="0"/>
                <w:color w:val="000000"/>
              </w:rPr>
            </w:pPr>
            <w:r>
              <w:rPr>
                <w:snapToGrid w:val="0"/>
                <w:color w:val="000000"/>
              </w:rPr>
              <w:t>62</w:t>
            </w:r>
          </w:p>
        </w:tc>
        <w:tc>
          <w:tcPr>
            <w:tcW w:w="1064" w:type="dxa"/>
          </w:tcPr>
          <w:p w:rsidR="00000000" w:rsidRDefault="009D1608">
            <w:pPr>
              <w:jc w:val="right"/>
              <w:rPr>
                <w:snapToGrid w:val="0"/>
                <w:color w:val="000000"/>
              </w:rPr>
            </w:pPr>
            <w:r>
              <w:rPr>
                <w:snapToGrid w:val="0"/>
                <w:color w:val="000000"/>
              </w:rPr>
              <w:t>65</w:t>
            </w:r>
          </w:p>
        </w:tc>
      </w:tr>
      <w:tr w:rsidR="00000000">
        <w:tblPrEx>
          <w:tblCellMar>
            <w:top w:w="0" w:type="dxa"/>
            <w:bottom w:w="0" w:type="dxa"/>
          </w:tblCellMar>
        </w:tblPrEx>
        <w:trPr>
          <w:cantSplit/>
          <w:trHeight w:val="250"/>
        </w:trPr>
        <w:tc>
          <w:tcPr>
            <w:tcW w:w="6237" w:type="dxa"/>
            <w:gridSpan w:val="5"/>
            <w:tcBorders>
              <w:top w:val="single" w:sz="12" w:space="0" w:color="auto"/>
            </w:tcBorders>
          </w:tcPr>
          <w:p w:rsidR="00000000" w:rsidRDefault="009D1608">
            <w:pPr>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años lect. 1995–99)</w:t>
            </w:r>
          </w:p>
        </w:tc>
      </w:tr>
    </w:tbl>
    <w:p w:rsidR="00000000" w:rsidRDefault="009D1608">
      <w:pPr>
        <w:pStyle w:val="Textoindependiente"/>
        <w:spacing w:line="480" w:lineRule="auto"/>
        <w:ind w:left="851"/>
        <w:jc w:val="both"/>
        <w:rPr>
          <w:sz w:val="20"/>
        </w:rPr>
      </w:pPr>
    </w:p>
    <w:p w:rsidR="00000000" w:rsidRDefault="009D1608">
      <w:pPr>
        <w:pStyle w:val="Textoindependiente"/>
        <w:spacing w:line="480" w:lineRule="auto"/>
        <w:ind w:left="851"/>
        <w:jc w:val="both"/>
        <w:rPr>
          <w:spacing w:val="-5"/>
        </w:rPr>
      </w:pPr>
    </w:p>
    <w:p w:rsidR="00000000" w:rsidRDefault="009D1608">
      <w:pPr>
        <w:pStyle w:val="Textoindependiente"/>
        <w:ind w:left="851"/>
        <w:rPr>
          <w:b/>
        </w:rPr>
      </w:pPr>
      <w:r>
        <w:rPr>
          <w:b/>
        </w:rPr>
        <w:pict>
          <v:rect id="_x0000_s1394" style="position:absolute;left:0;text-align:left;margin-left:37.8pt;margin-top:-5.4pt;width:374.4pt;height:309.6pt;z-index:-251979264" o:allowincell="f" strokeweight="4.5pt">
            <v:stroke linestyle="thinThick"/>
          </v:rect>
        </w:pict>
      </w:r>
      <w:r>
        <w:rPr>
          <w:b/>
        </w:rPr>
        <w:t>GRÁFICO 3.21</w:t>
      </w:r>
    </w:p>
    <w:p w:rsidR="00000000" w:rsidRDefault="002214E1">
      <w:pPr>
        <w:pStyle w:val="Textoindependiente"/>
        <w:ind w:left="851"/>
        <w:rPr>
          <w:b/>
          <w:spacing w:val="-1"/>
        </w:rPr>
      </w:pPr>
      <w:r>
        <w:rPr>
          <w:b/>
          <w:noProof/>
          <w:snapToGrid/>
          <w:lang w:val="es-ES"/>
        </w:rPr>
        <w:drawing>
          <wp:anchor distT="0" distB="0" distL="114300" distR="114300" simplePos="0" relativeHeight="251411968" behindDoc="0" locked="0" layoutInCell="0" allowOverlap="1">
            <wp:simplePos x="0" y="0"/>
            <wp:positionH relativeFrom="column">
              <wp:posOffset>536575</wp:posOffset>
            </wp:positionH>
            <wp:positionV relativeFrom="paragraph">
              <wp:posOffset>429260</wp:posOffset>
            </wp:positionV>
            <wp:extent cx="4515485" cy="2867025"/>
            <wp:effectExtent l="0" t="0" r="0" b="0"/>
            <wp:wrapTopAndBottom/>
            <wp:docPr id="445" name="Imagen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27"/>
                    <a:srcRect/>
                    <a:stretch>
                      <a:fillRect/>
                    </a:stretch>
                  </pic:blipFill>
                  <pic:spPr bwMode="auto">
                    <a:xfrm>
                      <a:off x="0" y="0"/>
                      <a:ext cx="4515485" cy="2867025"/>
                    </a:xfrm>
                    <a:prstGeom prst="rect">
                      <a:avLst/>
                    </a:prstGeom>
                    <a:noFill/>
                  </pic:spPr>
                </pic:pic>
              </a:graphicData>
            </a:graphic>
          </wp:anchor>
        </w:drawing>
      </w:r>
      <w:r w:rsidR="009D1608">
        <w:rPr>
          <w:b/>
          <w:spacing w:val="-1"/>
        </w:rPr>
        <w:t xml:space="preserve">Edad de los estudiantes (en años) al cursar el último año </w:t>
      </w:r>
    </w:p>
    <w:p w:rsidR="00000000" w:rsidRDefault="009D1608">
      <w:pPr>
        <w:pStyle w:val="Textoindependiente"/>
        <w:ind w:left="851"/>
        <w:rPr>
          <w:b/>
          <w:spacing w:val="-1"/>
        </w:rPr>
      </w:pPr>
      <w:r>
        <w:rPr>
          <w:b/>
          <w:noProof/>
          <w:snapToGrid/>
          <w:spacing w:val="-1"/>
        </w:rPr>
        <w:pict>
          <v:shape id="_x0000_s3161" style="position:absolute;left:0;text-align:left;margin-left:239.4pt;margin-top:78.3pt;width:2in;height:116.4pt;flip:x;z-index:252064256;mso-wrap-distance-left:9pt;mso-wrap-distance-top:0;mso-wrap-distance-right:9pt;mso-wrap-distance-bottom:0;mso-position-horizontal-relative:text;mso-position-vertical-relative:text;v-text-anchor:top" coordsize="2880,2328" o:allowincell="f" path="m2880,c2724,12,2568,24,2448,144,2328,264,2256,528,2160,720v-96,192,-120,336,-288,576c1704,1536,1464,1992,1152,2160,840,2328,420,2316,,2304e" filled="f" strokeweight="1pt">
            <v:path arrowok="t"/>
          </v:shape>
        </w:pict>
      </w:r>
      <w:r>
        <w:rPr>
          <w:b/>
          <w:noProof/>
          <w:snapToGrid/>
          <w:spacing w:val="-1"/>
        </w:rPr>
        <w:pict>
          <v:shape id="_x0000_s3160" style="position:absolute;left:0;text-align:left;margin-left:95.4pt;margin-top:78.3pt;width:2in;height:116.4pt;z-index:252063232;mso-wrap-distance-left:9pt;mso-wrap-distance-top:0;mso-wrap-distance-right:9pt;mso-wrap-distance-bottom:0;mso-position-horizontal-relative:text;mso-position-vertical-relative:text;v-text-anchor:top" coordsize="2880,2328" o:allowincell="f" path="m2880,c2724,12,2568,24,2448,144,2328,264,2256,528,2160,720v-96,192,-120,336,-288,576c1704,1536,1464,1992,1152,2160,840,2328,420,2316,,2304e" filled="f" strokeweight="1pt">
            <v:path arrowok="t"/>
          </v:shape>
        </w:pict>
      </w:r>
      <w:r>
        <w:rPr>
          <w:b/>
          <w:spacing w:val="-1"/>
        </w:rPr>
        <w:t xml:space="preserve">básico </w:t>
      </w:r>
      <w:r>
        <w:rPr>
          <w:b/>
          <w:spacing w:val="-1"/>
        </w:rPr>
        <w:pict>
          <v:shape id="_x0000_s1387" type="#_x0000_t202" style="position:absolute;left:0;text-align:left;margin-left:59.4pt;margin-top:222.45pt;width:345.6pt;height:28.8pt;z-index:-251986432;mso-position-horizontal-relative:text;mso-position-vertical-relative:text" o:allowincell="f" filled="f" stroked="f">
            <v:textbox style="mso-next-textbox:#_x0000_s1387">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b/>
          <w:spacing w:val="-1"/>
        </w:rPr>
        <w:t>(décimo año) – jornada vespertina (Año lect.1997-98)</w:t>
      </w:r>
    </w:p>
    <w:p w:rsidR="00000000" w:rsidRDefault="009D1608">
      <w:pPr>
        <w:pStyle w:val="Textoindependiente"/>
        <w:ind w:left="851"/>
        <w:jc w:val="left"/>
        <w:rPr>
          <w:b/>
        </w:rPr>
      </w:pPr>
      <w:r>
        <w:rPr>
          <w:b/>
          <w:snapToGrid/>
        </w:rPr>
        <w:pict>
          <v:line id="_x0000_s1395" style="position:absolute;left:0;text-align:left;flip:y;z-index:251338240" from="45pt,238.85pt" to="405pt,239.15pt" o:allowincell="f" strokeweight="1.5pt"/>
        </w:pict>
      </w:r>
      <w:r>
        <w:rPr>
          <w:noProof/>
          <w:snapToGrid/>
          <w:spacing w:val="-5"/>
        </w:rPr>
        <w:pict>
          <v:shape id="_x0000_s2783" type="#_x0000_t202" style="position:absolute;left:0;text-align:left;margin-left:95.4pt;margin-top:210.35pt;width:280.8pt;height:14.4pt;z-index:251881984" o:allowincell="f" stroked="f" strokeweight="1pt">
            <v:textbox style="mso-next-textbox:#_x0000_s2783" inset="0,0,0,0">
              <w:txbxContent>
                <w:p w:rsidR="00000000" w:rsidRDefault="009D1608">
                  <w:pPr>
                    <w:jc w:val="center"/>
                    <w:rPr>
                      <w:b/>
                      <w:sz w:val="18"/>
                    </w:rPr>
                  </w:pPr>
                  <w:r>
                    <w:rPr>
                      <w:b/>
                      <w:sz w:val="18"/>
                    </w:rPr>
                    <w:t>Edad – estudiantes de décimo año básico (marca de clase)</w:t>
                  </w:r>
                </w:p>
              </w:txbxContent>
            </v:textbox>
          </v:shape>
        </w:pict>
      </w:r>
      <w:r>
        <w:rPr>
          <w:b/>
        </w:rPr>
        <w:pict>
          <v:shape id="_x0000_s1393" type="#_x0000_t202" style="position:absolute;left:0;text-align:left;margin-left:45pt;margin-top:238.85pt;width:345.6pt;height:28.8pt;z-index:251336192" o:allowincell="f" filled="f" stroked="f">
            <v:textbox style="mso-next-textbox:#_x0000_s1393">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1997–98)</w:t>
                  </w:r>
                </w:p>
              </w:txbxContent>
            </v:textbox>
          </v:shape>
        </w:pict>
      </w:r>
    </w:p>
    <w:p w:rsidR="00000000" w:rsidRDefault="009D1608">
      <w:pPr>
        <w:pStyle w:val="Textoindependiente"/>
        <w:ind w:left="851"/>
        <w:rPr>
          <w:b/>
        </w:rPr>
      </w:pPr>
    </w:p>
    <w:p w:rsidR="00000000" w:rsidRDefault="009D1608">
      <w:pPr>
        <w:pStyle w:val="Textoindependiente"/>
        <w:ind w:left="851"/>
        <w:rPr>
          <w:b/>
          <w:sz w:val="14"/>
        </w:rPr>
      </w:pPr>
    </w:p>
    <w:p w:rsidR="00000000" w:rsidRDefault="009D1608">
      <w:pPr>
        <w:pStyle w:val="Textoindependiente"/>
        <w:ind w:left="851"/>
        <w:rPr>
          <w:b/>
        </w:rPr>
      </w:pPr>
    </w:p>
    <w:p w:rsidR="00000000" w:rsidRDefault="009D1608">
      <w:pPr>
        <w:pStyle w:val="Textoindependiente"/>
        <w:ind w:left="851"/>
        <w:rPr>
          <w:b/>
        </w:rPr>
      </w:pPr>
      <w:r>
        <w:rPr>
          <w:b/>
          <w:snapToGrid/>
          <w:sz w:val="14"/>
        </w:rPr>
        <w:pict>
          <v:rect id="_x0000_s1396" style="position:absolute;left:0;text-align:left;margin-left:37.8pt;margin-top:-5.4pt;width:374.4pt;height:295.2pt;z-index:-251977216" o:allowincell="f" strokeweight="4.5pt">
            <v:stroke linestyle="thinThick"/>
          </v:rect>
        </w:pict>
      </w:r>
      <w:r>
        <w:rPr>
          <w:b/>
        </w:rPr>
        <w:t>GRÁFICO 3.</w:t>
      </w:r>
      <w:r>
        <w:rPr>
          <w:b/>
        </w:rPr>
        <w:t>22</w:t>
      </w:r>
    </w:p>
    <w:p w:rsidR="00000000" w:rsidRDefault="009D1608">
      <w:pPr>
        <w:pStyle w:val="Textoindependiente"/>
        <w:ind w:left="851"/>
        <w:rPr>
          <w:b/>
        </w:rPr>
      </w:pPr>
      <w:r>
        <w:rPr>
          <w:b/>
        </w:rPr>
        <w:t xml:space="preserve">Edad de los estudiantes </w:t>
      </w:r>
      <w:r>
        <w:rPr>
          <w:b/>
          <w:spacing w:val="-1"/>
        </w:rPr>
        <w:t xml:space="preserve">(en años) </w:t>
      </w:r>
      <w:r>
        <w:rPr>
          <w:b/>
        </w:rPr>
        <w:t xml:space="preserve">al cursar el </w:t>
      </w:r>
      <w:r w:rsidR="002214E1">
        <w:rPr>
          <w:b/>
          <w:noProof/>
          <w:snapToGrid/>
          <w:lang w:val="es-ES"/>
        </w:rPr>
        <w:drawing>
          <wp:anchor distT="0" distB="0" distL="114300" distR="114300" simplePos="0" relativeHeight="251412992" behindDoc="0" locked="0" layoutInCell="0" allowOverlap="1">
            <wp:simplePos x="0" y="0"/>
            <wp:positionH relativeFrom="column">
              <wp:posOffset>571500</wp:posOffset>
            </wp:positionH>
            <wp:positionV relativeFrom="paragraph">
              <wp:posOffset>397510</wp:posOffset>
            </wp:positionV>
            <wp:extent cx="4515485" cy="2848610"/>
            <wp:effectExtent l="0" t="0" r="0" b="0"/>
            <wp:wrapTopAndBottom/>
            <wp:docPr id="446" name="Imagen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28"/>
                    <a:srcRect/>
                    <a:stretch>
                      <a:fillRect/>
                    </a:stretch>
                  </pic:blipFill>
                  <pic:spPr bwMode="auto">
                    <a:xfrm>
                      <a:off x="0" y="0"/>
                      <a:ext cx="4515485" cy="2848610"/>
                    </a:xfrm>
                    <a:prstGeom prst="rect">
                      <a:avLst/>
                    </a:prstGeom>
                    <a:noFill/>
                  </pic:spPr>
                </pic:pic>
              </a:graphicData>
            </a:graphic>
          </wp:anchor>
        </w:drawing>
      </w:r>
      <w:r>
        <w:rPr>
          <w:b/>
        </w:rPr>
        <w:t xml:space="preserve">último año </w:t>
      </w:r>
    </w:p>
    <w:p w:rsidR="00000000" w:rsidRDefault="009D1608">
      <w:pPr>
        <w:pStyle w:val="Textoindependiente"/>
        <w:ind w:left="851"/>
        <w:rPr>
          <w:b/>
        </w:rPr>
      </w:pPr>
      <w:r>
        <w:rPr>
          <w:b/>
          <w:snapToGrid/>
        </w:rPr>
        <w:pict>
          <v:line id="_x0000_s1397" style="position:absolute;left:0;text-align:left;z-index:251340288" from="45pt,241.8pt" to="405pt,243pt" o:allowincell="f" strokeweight="1.5pt"/>
        </w:pict>
      </w:r>
      <w:r>
        <w:rPr>
          <w:noProof/>
          <w:snapToGrid/>
          <w:spacing w:val="-3"/>
        </w:rPr>
        <w:pict>
          <v:shape id="_x0000_s3163" style="position:absolute;left:0;text-align:left;margin-left:246.6pt;margin-top:53.4pt;width:2in;height:138pt;flip:x;z-index:252066304;mso-wrap-distance-left:9pt;mso-wrap-distance-top:0;mso-wrap-distance-right:9pt;mso-wrap-distance-bottom:0;mso-position-horizontal-relative:text;mso-position-vertical-relative:text;v-text-anchor:top" coordsize="2880,2328" o:allowincell="f" path="m2880,c2724,12,2568,24,2448,144,2328,264,2256,528,2160,720v-96,192,-120,336,-288,576c1704,1536,1464,1992,1152,2160,840,2328,420,2316,,2304e" filled="f" strokeweight="1pt">
            <v:path arrowok="t"/>
          </v:shape>
        </w:pict>
      </w:r>
      <w:r>
        <w:rPr>
          <w:noProof/>
          <w:snapToGrid/>
          <w:spacing w:val="-3"/>
        </w:rPr>
        <w:pict>
          <v:shape id="_x0000_s3162" style="position:absolute;left:0;text-align:left;margin-left:102.6pt;margin-top:53.4pt;width:2in;height:138pt;z-index:252065280;mso-wrap-distance-left:9pt;mso-wrap-distance-top:0;mso-wrap-distance-right:9pt;mso-wrap-distance-bottom:0;mso-position-horizontal-relative:text;mso-position-vertical-relative:text;v-text-anchor:top" coordsize="2880,2328" o:allowincell="f" path="m2880,c2724,12,2568,24,2448,144,2328,264,2256,528,2160,720v-96,192,-120,336,-288,576c1704,1536,1464,1992,1152,2160,840,2328,420,2316,,2304e" filled="f" strokeweight="1pt">
            <v:path arrowok="t"/>
          </v:shape>
        </w:pict>
      </w:r>
      <w:r>
        <w:rPr>
          <w:b/>
          <w:snapToGrid/>
        </w:rPr>
        <w:pict>
          <v:shape id="_x0000_s1472" type="#_x0000_t202" style="position:absolute;left:0;text-align:left;margin-left:45pt;margin-top:240.6pt;width:345.6pt;height:28.8pt;z-index:251414016" o:allowincell="f" filled="f" stroked="f">
            <v:textbox style="mso-next-textbox:#_x0000_s1472">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b/>
        </w:rPr>
        <w:t>básico (décimo año) – jornada vespertina (Año lect.1998-99)</w:t>
      </w:r>
    </w:p>
    <w:p w:rsidR="00000000" w:rsidRDefault="009D1608">
      <w:pPr>
        <w:pStyle w:val="Textoindependiente"/>
        <w:spacing w:line="480" w:lineRule="auto"/>
        <w:ind w:left="851"/>
        <w:jc w:val="both"/>
        <w:rPr>
          <w:sz w:val="16"/>
        </w:rPr>
      </w:pPr>
    </w:p>
    <w:p w:rsidR="00000000" w:rsidRDefault="009D1608">
      <w:pPr>
        <w:pStyle w:val="Textoindependiente"/>
        <w:spacing w:line="480" w:lineRule="auto"/>
        <w:ind w:left="851"/>
        <w:jc w:val="both"/>
        <w:rPr>
          <w:spacing w:val="-4"/>
        </w:rPr>
      </w:pPr>
      <w:r>
        <w:rPr>
          <w:spacing w:val="-4"/>
        </w:rPr>
        <w:t>El histograma presentado en el gráfico 3.22 y los parámetros observados en la variable, nos permitió formular la siguiente hipót</w:t>
      </w:r>
      <w:r>
        <w:rPr>
          <w:spacing w:val="-4"/>
        </w:rPr>
        <w:t>esis:</w:t>
      </w:r>
    </w:p>
    <w:p w:rsidR="00000000" w:rsidRDefault="009D1608">
      <w:pPr>
        <w:pStyle w:val="Textoindependiente"/>
        <w:spacing w:line="480" w:lineRule="auto"/>
        <w:ind w:left="851"/>
        <w:jc w:val="both"/>
        <w:rPr>
          <w:spacing w:val="-4"/>
        </w:rPr>
      </w:pPr>
    </w:p>
    <w:p w:rsidR="00000000" w:rsidRDefault="009D1608">
      <w:pPr>
        <w:pStyle w:val="Textoindependiente"/>
        <w:ind w:left="1276" w:hanging="425"/>
        <w:jc w:val="both"/>
        <w:rPr>
          <w:spacing w:val="-3"/>
        </w:rPr>
      </w:pPr>
      <w:r>
        <w:rPr>
          <w:b/>
          <w:spacing w:val="-3"/>
        </w:rPr>
        <w:t>H</w:t>
      </w:r>
      <w:r>
        <w:rPr>
          <w:b/>
          <w:spacing w:val="-3"/>
          <w:vertAlign w:val="subscript"/>
        </w:rPr>
        <w:t>o</w:t>
      </w:r>
      <w:r>
        <w:rPr>
          <w:b/>
          <w:spacing w:val="-3"/>
        </w:rPr>
        <w:t>:</w:t>
      </w:r>
      <w:r>
        <w:rPr>
          <w:spacing w:val="-3"/>
        </w:rPr>
        <w:t xml:space="preserve"> Las edades de los estudiantes de décimo año básico de jornada </w:t>
      </w:r>
      <w:r>
        <w:rPr>
          <w:spacing w:val="10"/>
        </w:rPr>
        <w:t xml:space="preserve">vespertina sigue una distribución normal con los siguientes parámetros </w:t>
      </w:r>
      <w:r>
        <w:rPr>
          <w:b/>
          <w:spacing w:val="10"/>
        </w:rPr>
        <w:t>N</w:t>
      </w:r>
      <w:r>
        <w:rPr>
          <w:spacing w:val="10"/>
        </w:rPr>
        <w:t xml:space="preserve"> (</w:t>
      </w:r>
      <w:r>
        <w:rPr>
          <w:spacing w:val="10"/>
        </w:rPr>
        <w:sym w:font="Symbol" w:char="F06D"/>
      </w:r>
      <w:r>
        <w:rPr>
          <w:spacing w:val="-3"/>
        </w:rPr>
        <w:t xml:space="preserve"> =15.08 , </w:t>
      </w:r>
      <w:r>
        <w:rPr>
          <w:spacing w:val="-3"/>
        </w:rPr>
        <w:sym w:font="Symbol" w:char="F073"/>
      </w:r>
      <w:r>
        <w:rPr>
          <w:spacing w:val="-3"/>
          <w:vertAlign w:val="superscript"/>
        </w:rPr>
        <w:t>2</w:t>
      </w:r>
      <w:r>
        <w:rPr>
          <w:spacing w:val="-3"/>
        </w:rPr>
        <w:t xml:space="preserve"> = </w:t>
      </w:r>
      <w:r>
        <w:rPr>
          <w:color w:val="000000"/>
        </w:rPr>
        <w:t>0.75</w:t>
      </w:r>
      <w:r>
        <w:rPr>
          <w:spacing w:val="-3"/>
        </w:rPr>
        <w:t>)</w:t>
      </w:r>
    </w:p>
    <w:p w:rsidR="00000000" w:rsidRDefault="009D1608">
      <w:pPr>
        <w:pStyle w:val="Textoindependiente"/>
        <w:ind w:left="1134"/>
        <w:jc w:val="left"/>
      </w:pPr>
      <w:r>
        <w:t>vs.</w:t>
      </w:r>
    </w:p>
    <w:p w:rsidR="00000000" w:rsidRDefault="009D1608">
      <w:pPr>
        <w:pStyle w:val="Textoindependiente"/>
        <w:ind w:left="2835" w:hanging="1984"/>
        <w:jc w:val="left"/>
        <w:rPr>
          <w:vertAlign w:val="subscript"/>
        </w:rPr>
      </w:pPr>
      <w:r>
        <w:rPr>
          <w:b/>
        </w:rPr>
        <w:t>H</w:t>
      </w:r>
      <w:r>
        <w:rPr>
          <w:b/>
          <w:vertAlign w:val="subscript"/>
        </w:rPr>
        <w:t>a</w:t>
      </w:r>
      <w:r>
        <w:rPr>
          <w:b/>
        </w:rPr>
        <w:t>:</w:t>
      </w:r>
      <w:r>
        <w:sym w:font="Symbol" w:char="F0F9"/>
      </w:r>
      <w:r>
        <w:t xml:space="preserve"> H</w:t>
      </w:r>
      <w:r>
        <w:rPr>
          <w:vertAlign w:val="subscript"/>
        </w:rPr>
        <w:t>o</w:t>
      </w:r>
    </w:p>
    <w:p w:rsidR="00000000" w:rsidRDefault="009D1608">
      <w:pPr>
        <w:pStyle w:val="Textoindependiente"/>
        <w:ind w:left="2835" w:hanging="1984"/>
        <w:jc w:val="left"/>
        <w:rPr>
          <w:b/>
          <w:sz w:val="12"/>
        </w:rPr>
      </w:pPr>
    </w:p>
    <w:p w:rsidR="00000000" w:rsidRDefault="009D1608">
      <w:pPr>
        <w:pStyle w:val="Textoindependiente"/>
        <w:ind w:left="2835" w:hanging="1984"/>
        <w:jc w:val="left"/>
      </w:pPr>
    </w:p>
    <w:tbl>
      <w:tblPr>
        <w:tblW w:w="0" w:type="auto"/>
        <w:tblInd w:w="1771" w:type="dxa"/>
        <w:tblLayout w:type="fixed"/>
        <w:tblCellMar>
          <w:left w:w="70" w:type="dxa"/>
          <w:right w:w="70" w:type="dxa"/>
        </w:tblCellMar>
        <w:tblLook w:val="0000"/>
      </w:tblPr>
      <w:tblGrid>
        <w:gridCol w:w="3544"/>
        <w:gridCol w:w="1843"/>
      </w:tblGrid>
      <w:tr w:rsidR="00000000">
        <w:tblPrEx>
          <w:tblCellMar>
            <w:top w:w="0" w:type="dxa"/>
            <w:bottom w:w="0" w:type="dxa"/>
          </w:tblCellMar>
        </w:tblPrEx>
        <w:tc>
          <w:tcPr>
            <w:tcW w:w="3544" w:type="dxa"/>
            <w:tcBorders>
              <w:bottom w:val="single" w:sz="12" w:space="0" w:color="auto"/>
            </w:tcBorders>
          </w:tcPr>
          <w:p w:rsidR="00000000" w:rsidRDefault="009D1608">
            <w:pPr>
              <w:pStyle w:val="Textoindependiente"/>
              <w:rPr>
                <w:b/>
                <w:sz w:val="22"/>
              </w:rPr>
            </w:pPr>
            <w:r>
              <w:rPr>
                <w:b/>
                <w:sz w:val="22"/>
              </w:rPr>
              <w:t>Estadístico de prueba K–S</w:t>
            </w:r>
          </w:p>
        </w:tc>
        <w:tc>
          <w:tcPr>
            <w:tcW w:w="1843" w:type="dxa"/>
            <w:tcBorders>
              <w:bottom w:val="single" w:sz="12" w:space="0" w:color="auto"/>
            </w:tcBorders>
          </w:tcPr>
          <w:p w:rsidR="00000000" w:rsidRDefault="009D1608">
            <w:pPr>
              <w:pStyle w:val="Textoindependiente"/>
              <w:rPr>
                <w:b/>
                <w:sz w:val="22"/>
              </w:rPr>
            </w:pPr>
            <w:r>
              <w:rPr>
                <w:b/>
                <w:sz w:val="22"/>
              </w:rPr>
              <w:t>Valor p</w:t>
            </w:r>
          </w:p>
        </w:tc>
      </w:tr>
      <w:tr w:rsidR="00000000">
        <w:tblPrEx>
          <w:tblCellMar>
            <w:top w:w="0" w:type="dxa"/>
            <w:bottom w:w="0" w:type="dxa"/>
          </w:tblCellMar>
        </w:tblPrEx>
        <w:tc>
          <w:tcPr>
            <w:tcW w:w="3544" w:type="dxa"/>
          </w:tcPr>
          <w:p w:rsidR="00000000" w:rsidRDefault="009D1608">
            <w:pPr>
              <w:pStyle w:val="Textoindependiente"/>
            </w:pPr>
            <w:r>
              <w:t>0.461</w:t>
            </w:r>
          </w:p>
        </w:tc>
        <w:tc>
          <w:tcPr>
            <w:tcW w:w="1843" w:type="dxa"/>
          </w:tcPr>
          <w:p w:rsidR="00000000" w:rsidRDefault="009D1608">
            <w:pPr>
              <w:pStyle w:val="Textoindependiente"/>
            </w:pPr>
            <w:r>
              <w:t>0.984</w:t>
            </w:r>
          </w:p>
        </w:tc>
      </w:tr>
    </w:tbl>
    <w:p w:rsidR="00000000" w:rsidRDefault="009D1608">
      <w:pPr>
        <w:pStyle w:val="Textoindependiente"/>
        <w:spacing w:line="480" w:lineRule="auto"/>
        <w:ind w:left="851"/>
        <w:jc w:val="both"/>
      </w:pPr>
    </w:p>
    <w:p w:rsidR="00000000" w:rsidRDefault="009D1608">
      <w:pPr>
        <w:pStyle w:val="Textoindependiente"/>
        <w:spacing w:line="480" w:lineRule="auto"/>
        <w:ind w:left="851"/>
        <w:jc w:val="both"/>
        <w:rPr>
          <w:sz w:val="2"/>
        </w:rPr>
      </w:pPr>
    </w:p>
    <w:p w:rsidR="00000000" w:rsidRDefault="009D1608">
      <w:pPr>
        <w:pStyle w:val="Textoindependiente"/>
        <w:spacing w:line="480" w:lineRule="auto"/>
        <w:ind w:left="851"/>
        <w:jc w:val="both"/>
        <w:rPr>
          <w:sz w:val="2"/>
        </w:rPr>
      </w:pPr>
    </w:p>
    <w:p w:rsidR="00000000" w:rsidRDefault="009D1608">
      <w:pPr>
        <w:pStyle w:val="Textoindependiente"/>
        <w:spacing w:line="480" w:lineRule="auto"/>
        <w:ind w:left="851"/>
        <w:jc w:val="both"/>
        <w:rPr>
          <w:sz w:val="8"/>
        </w:rPr>
      </w:pPr>
      <w:r>
        <w:rPr>
          <w:b/>
          <w:snapToGrid/>
          <w:spacing w:val="-1"/>
        </w:rPr>
        <w:pict>
          <v:rect id="_x0000_s2786" style="position:absolute;left:0;text-align:left;margin-left:52.2pt;margin-top:4.45pt;width:352.8pt;height:180pt;z-index:-251433472" o:allowincell="f" strokeweight="4.5pt">
            <v:stroke linestyle="thinThick"/>
          </v:rect>
        </w:pict>
      </w:r>
    </w:p>
    <w:p w:rsidR="00000000" w:rsidRDefault="009D1608">
      <w:pPr>
        <w:pStyle w:val="Textoindependiente"/>
        <w:ind w:left="851"/>
        <w:rPr>
          <w:b/>
          <w:snapToGrid/>
          <w:spacing w:val="-1"/>
        </w:rPr>
      </w:pPr>
      <w:r>
        <w:rPr>
          <w:b/>
          <w:snapToGrid/>
          <w:spacing w:val="-1"/>
        </w:rPr>
        <w:t>GRÁFICO 3.23</w:t>
      </w:r>
    </w:p>
    <w:p w:rsidR="00000000" w:rsidRDefault="009D1608">
      <w:pPr>
        <w:pStyle w:val="Textoindependiente"/>
        <w:ind w:left="851"/>
        <w:rPr>
          <w:b/>
          <w:snapToGrid/>
          <w:spacing w:val="-1"/>
        </w:rPr>
      </w:pPr>
      <w:r>
        <w:rPr>
          <w:b/>
          <w:i/>
          <w:snapToGrid/>
          <w:spacing w:val="-1"/>
          <w:sz w:val="28"/>
        </w:rPr>
        <w:pict>
          <v:shape id="_x0000_s2788" type="#_x0000_t202" style="position:absolute;left:0;text-align:left;margin-left:117pt;margin-top:122.7pt;width:223.2pt;height:14.55pt;z-index:251885056" o:allowincell="f" stroked="f" strokeweight="1pt">
            <v:textbox style="mso-next-textbox:#_x0000_s2788" inset="0,0,0,0">
              <w:txbxContent>
                <w:p w:rsidR="00000000" w:rsidRDefault="009D1608">
                  <w:pPr>
                    <w:jc w:val="center"/>
                    <w:rPr>
                      <w:b/>
                      <w:sz w:val="18"/>
                    </w:rPr>
                  </w:pPr>
                  <w:r>
                    <w:rPr>
                      <w:b/>
                      <w:sz w:val="18"/>
                    </w:rPr>
                    <w:t>Edad – estudiantes de décimo año básico</w:t>
                  </w:r>
                </w:p>
              </w:txbxContent>
            </v:textbox>
          </v:shape>
        </w:pict>
      </w:r>
      <w:r>
        <w:rPr>
          <w:b/>
          <w:i/>
          <w:snapToGrid/>
          <w:spacing w:val="-1"/>
          <w:sz w:val="28"/>
        </w:rPr>
        <w:t>Guayas</w:t>
      </w:r>
      <w:r>
        <w:rPr>
          <w:b/>
          <w:snapToGrid/>
          <w:spacing w:val="-1"/>
        </w:rPr>
        <w:t xml:space="preserve">, colegios fiscales: Distribución normal de las </w:t>
      </w:r>
    </w:p>
    <w:p w:rsidR="00000000" w:rsidRDefault="009D1608">
      <w:pPr>
        <w:pStyle w:val="Textoindependiente"/>
        <w:ind w:left="851"/>
        <w:rPr>
          <w:b/>
          <w:snapToGrid/>
          <w:spacing w:val="-1"/>
        </w:rPr>
      </w:pPr>
      <w:r>
        <w:rPr>
          <w:b/>
          <w:snapToGrid/>
          <w:spacing w:val="-1"/>
        </w:rPr>
        <w:t xml:space="preserve">edades de los estudiantes (en años) al cursar el décimo </w:t>
      </w:r>
    </w:p>
    <w:p w:rsidR="00000000" w:rsidRDefault="009D1608">
      <w:pPr>
        <w:pStyle w:val="Textoindependiente"/>
        <w:ind w:left="851"/>
        <w:rPr>
          <w:b/>
          <w:snapToGrid/>
          <w:spacing w:val="-1"/>
        </w:rPr>
      </w:pPr>
      <w:r>
        <w:rPr>
          <w:noProof/>
          <w:snapToGrid/>
          <w:spacing w:val="-8"/>
        </w:rPr>
        <w:pict>
          <v:shape id="_x0000_s2971" type="#_x0000_t202" style="position:absolute;left:0;text-align:left;margin-left:240.7pt;margin-top:11.95pt;width:1in;height:16.3pt;z-index:252000768" o:allowincell="f" filled="f" stroked="f">
            <v:textbox style="mso-next-textbox:#_x0000_s2971" inset="0,0,0,0">
              <w:txbxContent>
                <w:p w:rsidR="00000000" w:rsidRDefault="009D1608">
                  <w:pPr>
                    <w:rPr>
                      <w:sz w:val="16"/>
                    </w:rPr>
                  </w:pPr>
                  <w:r>
                    <w:rPr>
                      <w:sz w:val="16"/>
                    </w:rPr>
                    <w:t xml:space="preserve"> P(X&gt;15) = 0.534</w:t>
                  </w:r>
                </w:p>
              </w:txbxContent>
            </v:textbox>
          </v:shape>
        </w:pict>
      </w:r>
      <w:r>
        <w:rPr>
          <w:noProof/>
          <w:snapToGrid/>
          <w:spacing w:val="-2"/>
        </w:rPr>
        <w:pict>
          <v:line id="_x0000_s2970" style="position:absolute;left:0;text-align:left;z-index:251999744" from="217.8pt,15.3pt" to="239.4pt,15.3pt" o:allowincell="f">
            <v:stroke dashstyle="1 1" endarrow="classic" endcap="round"/>
          </v:line>
        </w:pict>
      </w:r>
      <w:r>
        <w:rPr>
          <w:noProof/>
          <w:snapToGrid/>
          <w:spacing w:val="-2"/>
        </w:rPr>
        <w:pict>
          <v:line id="_x0000_s2969" style="position:absolute;left:0;text-align:left;flip:y;z-index:251998720" from="217.8pt,11.95pt" to="217.8pt,69.05pt" o:allowincell="f">
            <v:stroke dashstyle="1 1" endcap="round"/>
          </v:line>
        </w:pict>
      </w:r>
      <w:r>
        <w:rPr>
          <w:noProof/>
          <w:snapToGrid/>
          <w:spacing w:val="-8"/>
        </w:rPr>
        <w:pict>
          <v:group id="_x0000_s3370" style="position:absolute;left:0;text-align:left;margin-left:77.1pt;margin-top:19.3pt;width:302.4pt;height:44.4pt;z-index:252135936" coordorigin="3744,3576" coordsize="6048,888" o:allowincell="f">
            <v:shape id="_x0000_s3371" style="position:absolute;left:3744;top:3576;width:3168;height:888;mso-wrap-distance-left:9pt;mso-wrap-distance-top:0;mso-wrap-distance-right:9pt;mso-wrap-distance-bottom:0;v-text-anchor:top" coordsize="3168,888" path="m3168,24c3072,12,2976,,2880,24v-96,24,-48,24,-288,144c2352,288,1872,624,1440,744,1008,864,504,876,,888e" filled="f" strokeweight="1.5pt">
              <v:path arrowok="t"/>
            </v:shape>
            <v:shape id="_x0000_s3372" style="position:absolute;left:6624;top:3576;width:3168;height:888;flip:x;mso-wrap-distance-left:9pt;mso-wrap-distance-top:0;mso-wrap-distance-right:9pt;mso-wrap-distance-bottom:0;v-text-anchor:top" coordsize="3168,888" path="m3168,24c3072,12,2976,,2880,24v-96,24,-48,24,-288,144c2352,288,1872,624,1440,744,1008,864,504,876,,888e" filled="f" strokeweight="1.5pt">
              <v:path arrowok="t"/>
            </v:shape>
          </v:group>
        </w:pict>
      </w:r>
      <w:r>
        <w:rPr>
          <w:noProof/>
          <w:snapToGrid/>
          <w:spacing w:val="-8"/>
        </w:rPr>
        <w:pict>
          <v:rect id="_x0000_s3369" style="position:absolute;left:0;text-align:left;margin-left:66.6pt;margin-top:22.4pt;width:324pt;height:43.2pt;z-index:-251181568" o:allowincell="f" stroked="f">
            <w10:wrap type="topAndBottom"/>
          </v:rect>
        </w:pict>
      </w:r>
      <w:r>
        <w:rPr>
          <w:noProof/>
          <w:snapToGrid/>
          <w:spacing w:val="-8"/>
        </w:rPr>
        <w:pict>
          <v:shape id="_x0000_s2972" type="#_x0000_t202" style="position:absolute;left:0;text-align:left;margin-left:75.4pt;margin-top:19.85pt;width:1in;height:13.2pt;z-index:252001792" o:allowincell="f" filled="f" stroked="f">
            <v:textbox style="mso-next-textbox:#_x0000_s2972" inset="0,0,0,0">
              <w:txbxContent>
                <w:p w:rsidR="00000000" w:rsidRDefault="009D1608">
                  <w:pPr>
                    <w:jc w:val="right"/>
                    <w:rPr>
                      <w:sz w:val="16"/>
                    </w:rPr>
                  </w:pPr>
                  <w:r>
                    <w:rPr>
                      <w:sz w:val="16"/>
                    </w:rPr>
                    <w:t xml:space="preserve">    P(X&lt;14) = 0.107</w:t>
                  </w:r>
                </w:p>
              </w:txbxContent>
            </v:textbox>
          </v:shape>
        </w:pict>
      </w:r>
      <w:r>
        <w:rPr>
          <w:noProof/>
          <w:snapToGrid/>
          <w:spacing w:val="-2"/>
        </w:rPr>
        <w:pict>
          <v:shape id="_x0000_s2790" type="#_x0000_t202" style="position:absolute;left:0;text-align:left;margin-left:66.6pt;margin-top:35.7pt;width:64.8pt;height:28.8pt;z-index:251887104" o:allowincell="f" filled="f" stroked="f" strokeweight="1pt">
            <v:textbox inset="0,0,0,0">
              <w:txbxContent>
                <w:p w:rsidR="00000000" w:rsidRDefault="009D1608">
                  <w:pPr>
                    <w:jc w:val="center"/>
                    <w:rPr>
                      <w:sz w:val="20"/>
                    </w:rPr>
                  </w:pPr>
                  <w:r>
                    <w:rPr>
                      <w:b/>
                      <w:sz w:val="20"/>
                    </w:rPr>
                    <w:sym w:font="Symbol" w:char="F06D"/>
                  </w:r>
                  <w:r>
                    <w:rPr>
                      <w:b/>
                      <w:sz w:val="20"/>
                    </w:rPr>
                    <w:t xml:space="preserve"> </w:t>
                  </w:r>
                  <w:r>
                    <w:rPr>
                      <w:sz w:val="20"/>
                    </w:rPr>
                    <w:t>=15.08</w:t>
                  </w:r>
                </w:p>
                <w:p w:rsidR="00000000" w:rsidRDefault="009D1608">
                  <w:pPr>
                    <w:jc w:val="center"/>
                    <w:rPr>
                      <w:sz w:val="20"/>
                    </w:rPr>
                  </w:pPr>
                  <w:r>
                    <w:rPr>
                      <w:b/>
                      <w:sz w:val="20"/>
                    </w:rPr>
                    <w:sym w:font="Symbol" w:char="F073"/>
                  </w:r>
                  <w:r>
                    <w:rPr>
                      <w:b/>
                      <w:sz w:val="20"/>
                      <w:vertAlign w:val="superscript"/>
                    </w:rPr>
                    <w:t>2</w:t>
                  </w:r>
                  <w:r>
                    <w:rPr>
                      <w:sz w:val="20"/>
                    </w:rPr>
                    <w:t xml:space="preserve">= 0.75 </w:t>
                  </w:r>
                </w:p>
              </w:txbxContent>
            </v:textbox>
          </v:shape>
        </w:pict>
      </w:r>
      <w:r>
        <w:rPr>
          <w:noProof/>
          <w:snapToGrid/>
          <w:spacing w:val="-2"/>
        </w:rPr>
        <w:pict>
          <v:line id="_x0000_s2968" style="position:absolute;left:0;text-align:left;flip:x;z-index:251997696" from="153pt,25.85pt" to="174.6pt,25.85pt" o:allowincell="f">
            <v:stroke dashstyle="1 1" endarrow="classic" endcap="round"/>
          </v:line>
        </w:pict>
      </w:r>
      <w:r>
        <w:rPr>
          <w:noProof/>
          <w:snapToGrid/>
          <w:spacing w:val="-2"/>
        </w:rPr>
        <w:pict>
          <v:line id="_x0000_s2967" style="position:absolute;left:0;text-align:left;flip:y;z-index:251996672" from="174.6pt,25.85pt" to="174.6pt,69.05pt" o:allowincell="f">
            <v:stroke dashstyle="1 1" endcap="round"/>
          </v:line>
        </w:pict>
      </w:r>
      <w:r>
        <w:rPr>
          <w:b/>
          <w:snapToGrid/>
          <w:spacing w:val="-1"/>
        </w:rPr>
        <w:t>año básico  – Jornada vespertina (Año lectivo 1998-99)</w:t>
      </w:r>
    </w:p>
    <w:p w:rsidR="00000000" w:rsidRDefault="009D1608">
      <w:pPr>
        <w:pStyle w:val="Textoindependiente"/>
        <w:spacing w:line="480" w:lineRule="auto"/>
        <w:ind w:left="851"/>
        <w:jc w:val="both"/>
        <w:rPr>
          <w:spacing w:val="-2"/>
        </w:rPr>
      </w:pPr>
      <w:r>
        <w:rPr>
          <w:noProof/>
          <w:snapToGrid/>
          <w:spacing w:val="-2"/>
          <w:sz w:val="2"/>
        </w:rPr>
        <w:pict>
          <v:shape id="_x0000_s2966" type="#_x0000_t202" style="position:absolute;left:0;text-align:left;margin-left:211.5pt;margin-top:58.4pt;width:7.2pt;height:14.4pt;z-index:251995648" o:allowincell="f" stroked="f">
            <v:textbox style="layout-flow:vertical;mso-layout-flow-alt:bottom-to-top;mso-next-textbox:#_x0000_s2966" inset="0,0,0,0">
              <w:txbxContent>
                <w:p w:rsidR="00000000" w:rsidRDefault="009D1608">
                  <w:pPr>
                    <w:jc w:val="right"/>
                    <w:rPr>
                      <w:b/>
                      <w:sz w:val="16"/>
                    </w:rPr>
                  </w:pPr>
                  <w:r>
                    <w:rPr>
                      <w:b/>
                      <w:sz w:val="16"/>
                    </w:rPr>
                    <w:t>15</w:t>
                  </w:r>
                </w:p>
              </w:txbxContent>
            </v:textbox>
          </v:shape>
        </w:pict>
      </w:r>
      <w:r>
        <w:rPr>
          <w:noProof/>
          <w:snapToGrid/>
          <w:spacing w:val="-2"/>
          <w:sz w:val="2"/>
        </w:rPr>
        <w:pict>
          <v:shape id="_x0000_s2965" type="#_x0000_t202" style="position:absolute;left:0;text-align:left;margin-left:168.7pt;margin-top:58.4pt;width:7.2pt;height:14.4pt;z-index:251994624" o:allowincell="f" stroked="f">
            <v:textbox style="layout-flow:vertical;mso-layout-flow-alt:bottom-to-top;mso-next-textbox:#_x0000_s2965" inset="0,0,0,0">
              <w:txbxContent>
                <w:p w:rsidR="00000000" w:rsidRDefault="009D1608">
                  <w:pPr>
                    <w:jc w:val="right"/>
                    <w:rPr>
                      <w:b/>
                      <w:sz w:val="16"/>
                    </w:rPr>
                  </w:pPr>
                  <w:r>
                    <w:rPr>
                      <w:b/>
                      <w:sz w:val="16"/>
                    </w:rPr>
                    <w:t>14</w:t>
                  </w:r>
                </w:p>
              </w:txbxContent>
            </v:textbox>
          </v:shape>
        </w:pict>
      </w:r>
      <w:r w:rsidR="002214E1">
        <w:rPr>
          <w:noProof/>
          <w:snapToGrid/>
          <w:spacing w:val="-2"/>
          <w:lang w:val="es-ES"/>
        </w:rPr>
        <w:drawing>
          <wp:anchor distT="0" distB="0" distL="114300" distR="114300" simplePos="0" relativeHeight="251888128" behindDoc="1" locked="0" layoutInCell="0" allowOverlap="1">
            <wp:simplePos x="0" y="0"/>
            <wp:positionH relativeFrom="column">
              <wp:posOffset>845820</wp:posOffset>
            </wp:positionH>
            <wp:positionV relativeFrom="paragraph">
              <wp:posOffset>3810</wp:posOffset>
            </wp:positionV>
            <wp:extent cx="4105910" cy="1066800"/>
            <wp:effectExtent l="0" t="0" r="0" b="0"/>
            <wp:wrapTopAndBottom/>
            <wp:docPr id="1768" name="Imagen 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pic:cNvPicPr>
                      <a:picLocks noChangeAspect="1" noChangeArrowheads="1"/>
                    </pic:cNvPicPr>
                  </pic:nvPicPr>
                  <pic:blipFill>
                    <a:blip r:embed="rId29"/>
                    <a:srcRect/>
                    <a:stretch>
                      <a:fillRect/>
                    </a:stretch>
                  </pic:blipFill>
                  <pic:spPr bwMode="auto">
                    <a:xfrm>
                      <a:off x="0" y="0"/>
                      <a:ext cx="4105910" cy="1066800"/>
                    </a:xfrm>
                    <a:prstGeom prst="rect">
                      <a:avLst/>
                    </a:prstGeom>
                    <a:noFill/>
                  </pic:spPr>
                </pic:pic>
              </a:graphicData>
            </a:graphic>
          </wp:anchor>
        </w:drawing>
      </w:r>
      <w:r>
        <w:rPr>
          <w:b/>
          <w:noProof/>
          <w:snapToGrid/>
          <w:spacing w:val="-1"/>
        </w:rPr>
        <w:pict>
          <v:line id="_x0000_s2789" style="position:absolute;left:0;text-align:left;z-index:251886080;mso-position-horizontal-relative:text;mso-position-vertical-relative:text" from="59.4pt,100.3pt" to="397.8pt,100.3pt" o:allowincell="f" strokeweight="1.5pt"/>
        </w:pict>
      </w:r>
    </w:p>
    <w:p w:rsidR="00000000" w:rsidRDefault="009D1608">
      <w:pPr>
        <w:pStyle w:val="Textoindependiente"/>
        <w:spacing w:line="480" w:lineRule="auto"/>
        <w:ind w:left="851"/>
        <w:jc w:val="both"/>
        <w:rPr>
          <w:spacing w:val="-2"/>
          <w:sz w:val="2"/>
        </w:rPr>
      </w:pPr>
      <w:r>
        <w:rPr>
          <w:b/>
          <w:snapToGrid/>
          <w:spacing w:val="-1"/>
        </w:rPr>
        <w:pict>
          <v:shape id="_x0000_s2787" type="#_x0000_t202" style="position:absolute;left:0;text-align:left;margin-left:59.4pt;margin-top:-13.4pt;width:345.6pt;height:28.8pt;z-index:251884032" o:allowincell="f" filled="f" stroked="f">
            <v:textbox style="mso-next-textbox:#_x0000_s2787">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p>
    <w:p w:rsidR="00000000" w:rsidRDefault="009D1608">
      <w:pPr>
        <w:pStyle w:val="Textoindependiente"/>
        <w:spacing w:line="480" w:lineRule="auto"/>
        <w:ind w:left="851"/>
        <w:jc w:val="both"/>
        <w:rPr>
          <w:spacing w:val="-2"/>
          <w:sz w:val="2"/>
        </w:rPr>
      </w:pPr>
    </w:p>
    <w:p w:rsidR="00000000" w:rsidRDefault="009D1608">
      <w:pPr>
        <w:pStyle w:val="Textoindependiente"/>
        <w:spacing w:line="480" w:lineRule="auto"/>
        <w:ind w:left="851"/>
        <w:jc w:val="both"/>
        <w:rPr>
          <w:spacing w:val="-2"/>
          <w:sz w:val="2"/>
        </w:rPr>
      </w:pPr>
    </w:p>
    <w:p w:rsidR="00000000" w:rsidRDefault="009D1608">
      <w:pPr>
        <w:pStyle w:val="Textoindependiente"/>
        <w:spacing w:line="480" w:lineRule="auto"/>
        <w:ind w:left="851"/>
        <w:jc w:val="both"/>
        <w:rPr>
          <w:spacing w:val="-2"/>
          <w:sz w:val="2"/>
        </w:rPr>
      </w:pPr>
    </w:p>
    <w:p w:rsidR="00000000" w:rsidRDefault="009D1608">
      <w:pPr>
        <w:pStyle w:val="Textoindependiente"/>
        <w:spacing w:line="480" w:lineRule="auto"/>
        <w:ind w:left="851"/>
        <w:jc w:val="both"/>
        <w:rPr>
          <w:spacing w:val="-2"/>
          <w:sz w:val="2"/>
        </w:rPr>
      </w:pPr>
    </w:p>
    <w:p w:rsidR="00000000" w:rsidRDefault="009D1608">
      <w:pPr>
        <w:pStyle w:val="Textoindependiente"/>
        <w:spacing w:line="480" w:lineRule="auto"/>
        <w:ind w:left="851"/>
        <w:jc w:val="both"/>
        <w:rPr>
          <w:spacing w:val="-2"/>
          <w:sz w:val="2"/>
        </w:rPr>
      </w:pPr>
    </w:p>
    <w:p w:rsidR="00000000" w:rsidRDefault="009D1608">
      <w:pPr>
        <w:pStyle w:val="Textoindependiente"/>
        <w:spacing w:line="480" w:lineRule="auto"/>
        <w:ind w:left="851"/>
        <w:jc w:val="both"/>
        <w:rPr>
          <w:sz w:val="14"/>
        </w:rPr>
      </w:pPr>
    </w:p>
    <w:p w:rsidR="00000000" w:rsidRDefault="009D1608">
      <w:pPr>
        <w:pStyle w:val="Textoindependiente"/>
        <w:rPr>
          <w:b/>
          <w:snapToGrid/>
          <w:spacing w:val="-1"/>
        </w:rPr>
      </w:pPr>
      <w:r>
        <w:rPr>
          <w:b/>
          <w:snapToGrid/>
          <w:spacing w:val="-1"/>
        </w:rPr>
        <w:br w:type="page"/>
      </w:r>
      <w:r>
        <w:rPr>
          <w:b/>
          <w:snapToGrid/>
          <w:spacing w:val="-1"/>
        </w:rPr>
        <w:pict>
          <v:rect id="_x0000_s1408" style="position:absolute;left:0;text-align:left;margin-left:1.8pt;margin-top:-5.4pt;width:410.4pt;height:619.2pt;z-index:-251964928" o:allowincell="f" strokeweight="4.5pt">
            <v:stroke linestyle="thinThick"/>
          </v:rect>
        </w:pict>
      </w:r>
      <w:r>
        <w:rPr>
          <w:b/>
          <w:snapToGrid/>
          <w:spacing w:val="-1"/>
        </w:rPr>
        <w:t>GRÁFICO 3.24</w:t>
      </w:r>
    </w:p>
    <w:p w:rsidR="00000000" w:rsidRDefault="009D1608">
      <w:pPr>
        <w:pStyle w:val="Textoindependiente"/>
        <w:rPr>
          <w:b/>
          <w:spacing w:val="-1"/>
        </w:rPr>
      </w:pPr>
      <w:r>
        <w:rPr>
          <w:b/>
          <w:snapToGrid/>
          <w:spacing w:val="-1"/>
        </w:rPr>
        <w:pict>
          <v:line id="_x0000_s1485" style="position:absolute;left:0;text-align:left;z-index:-251889152" from="239.25pt,117.6pt" to="239.25pt,427.2pt" o:allowincell="f" strokecolor="#969696" strokeweight="1.5pt">
            <v:stroke dashstyle="1 1" endarrow="classic" endcap="round"/>
          </v:line>
        </w:pict>
      </w:r>
      <w:r>
        <w:rPr>
          <w:b/>
          <w:snapToGrid/>
          <w:spacing w:val="-1"/>
        </w:rPr>
        <w:pict>
          <v:line id="_x0000_s1484" style="position:absolute;left:0;text-align:left;z-index:-251890176" from="232.2pt,117.6pt" to="232.2pt,368.75pt" o:allowincell="f" strokecolor="#969696" strokeweight="1.5pt">
            <v:stroke dashstyle="1 1" endarrow="classic" endcap="round"/>
          </v:line>
        </w:pict>
      </w:r>
      <w:r>
        <w:rPr>
          <w:b/>
          <w:snapToGrid/>
          <w:spacing w:val="-1"/>
        </w:rPr>
        <w:pict>
          <v:line id="_x0000_s1483" style="position:absolute;left:0;text-align:left;z-index:-251891200" from="229.9pt,117.6pt" to="229.9pt,542.4pt" o:allowincell="f" strokecolor="#969696" strokeweight="1.5pt">
            <v:stroke dashstyle="1 1" endarrow="classic" endcap="round"/>
          </v:line>
        </w:pict>
      </w:r>
      <w:r>
        <w:rPr>
          <w:b/>
          <w:snapToGrid/>
          <w:spacing w:val="-1"/>
        </w:rPr>
        <w:pict>
          <v:line id="_x0000_s1482" style="position:absolute;left:0;text-align:left;z-index:-251892224" from="221.7pt,117.6pt" to="221.7pt,484.8pt" o:allowincell="f" strokecolor="#969696" strokeweight="1.5pt">
            <v:stroke dashstyle="1 1" endarrow="classic" endcap="round"/>
          </v:line>
        </w:pict>
      </w:r>
      <w:r>
        <w:rPr>
          <w:b/>
          <w:snapToGrid/>
          <w:spacing w:val="-1"/>
        </w:rPr>
        <w:pict>
          <v:line id="_x0000_s1481" style="position:absolute;left:0;text-align:left;z-index:-251893248" from="201.3pt,175.2pt" to="201.3pt,427.2pt" o:allowincell="f" strokecolor="#969696" strokeweight="1.5pt">
            <v:stroke dashstyle="1 1" endarrow="classic" endcap="round"/>
          </v:line>
        </w:pict>
      </w:r>
      <w:r>
        <w:rPr>
          <w:b/>
          <w:snapToGrid/>
          <w:spacing w:val="-1"/>
        </w:rPr>
        <w:pict>
          <v:line id="_x0000_s1480" style="position:absolute;left:0;text-align:left;z-index:-251894272" from="193.35pt,175.2pt" to="193.35pt,542.4pt" o:allowincell="f" strokecolor="gray" strokeweight="1.5pt">
            <v:stroke dashstyle="1 1" endarrow="classic" endcap="round"/>
          </v:line>
        </w:pict>
      </w:r>
      <w:r>
        <w:rPr>
          <w:b/>
          <w:snapToGrid/>
          <w:spacing w:val="-1"/>
        </w:rPr>
        <w:pict>
          <v:line id="_x0000_s1479" style="position:absolute;left:0;text-align:left;z-index:251421184" from="191.35pt,175.2pt" to="191.35pt,369.1pt" o:allowincell="f" strokecolor="#969696" strokeweight="1.5pt">
            <v:stroke dashstyle="1 1" endarrow="classic" endcap="round"/>
          </v:line>
        </w:pict>
      </w:r>
      <w:r>
        <w:rPr>
          <w:b/>
          <w:snapToGrid/>
          <w:spacing w:val="-1"/>
        </w:rPr>
        <w:pict>
          <v:line id="_x0000_s1478" style="position:absolute;left:0;text-align:left;z-index:-251896320" from="181.15pt,175.2pt" to="181.15pt,484.2pt" o:allowincell="f" strokecolor="#969696" strokeweight="1.5pt">
            <v:stroke dashstyle="1 1" endarrow="classic" endcap="round"/>
          </v:line>
        </w:pict>
      </w:r>
      <w:r>
        <w:rPr>
          <w:b/>
          <w:snapToGrid/>
          <w:spacing w:val="-1"/>
        </w:rPr>
        <w:pict>
          <v:line id="_x0000_s1477" style="position:absolute;left:0;text-align:left;z-index:-251897344" from="153.65pt,232.8pt" to="153.65pt,368.85pt" o:allowincell="f" strokecolor="#969696" strokeweight="1.5pt">
            <v:stroke dashstyle="1 1" endarrow="classic" endcap="round"/>
          </v:line>
        </w:pict>
      </w:r>
      <w:r>
        <w:rPr>
          <w:b/>
          <w:snapToGrid/>
          <w:spacing w:val="-1"/>
        </w:rPr>
        <w:pict>
          <v:line id="_x0000_s1475" style="position:absolute;left:0;text-align:left;z-index:-251899392" from="146.85pt,232.8pt" to="146.85pt,427.2pt" o:allowincell="f" strokecolor="#969696" strokeweight="1.5pt">
            <v:stroke dashstyle="1 1" endarrow="classic" endcap="round"/>
          </v:line>
        </w:pict>
      </w:r>
      <w:r>
        <w:rPr>
          <w:b/>
          <w:snapToGrid/>
          <w:spacing w:val="-1"/>
        </w:rPr>
        <w:pict>
          <v:line id="_x0000_s1476" style="position:absolute;left:0;text-align:left;z-index:-251898368" from="144.6pt,232.8pt" to="144.6pt,542.4pt" o:allowincell="f" strokecolor="#969696" strokeweight="1.5pt">
            <v:stroke dashstyle="1 1" endarrow="classic" endcap="round"/>
          </v:line>
        </w:pict>
      </w:r>
      <w:r>
        <w:rPr>
          <w:b/>
          <w:snapToGrid/>
          <w:spacing w:val="-1"/>
        </w:rPr>
        <w:pict>
          <v:line id="_x0000_s1474" style="position:absolute;left:0;text-align:left;z-index:-251900416" from="132.95pt,232.8pt" to="132.95pt,484.8pt" o:allowincell="f" strokecolor="#969696" strokeweight="1.5pt">
            <v:stroke dashstyle="1 1" endarrow="classic" endcap="round"/>
          </v:line>
        </w:pict>
      </w:r>
      <w:r w:rsidR="002214E1">
        <w:rPr>
          <w:noProof/>
          <w:snapToGrid/>
          <w:lang w:val="es-ES"/>
        </w:rPr>
        <w:drawing>
          <wp:anchor distT="0" distB="0" distL="114300" distR="114300" simplePos="0" relativeHeight="251415040" behindDoc="1" locked="0" layoutInCell="0" allowOverlap="1">
            <wp:simplePos x="0" y="0"/>
            <wp:positionH relativeFrom="column">
              <wp:posOffset>205740</wp:posOffset>
            </wp:positionH>
            <wp:positionV relativeFrom="paragraph">
              <wp:posOffset>382270</wp:posOffset>
            </wp:positionV>
            <wp:extent cx="4715510" cy="3763010"/>
            <wp:effectExtent l="0" t="0" r="0" b="0"/>
            <wp:wrapTopAndBottom/>
            <wp:docPr id="449" name="Imagen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30"/>
                    <a:srcRect/>
                    <a:stretch>
                      <a:fillRect/>
                    </a:stretch>
                  </pic:blipFill>
                  <pic:spPr bwMode="auto">
                    <a:xfrm>
                      <a:off x="0" y="0"/>
                      <a:ext cx="4715510" cy="3763010"/>
                    </a:xfrm>
                    <a:prstGeom prst="rect">
                      <a:avLst/>
                    </a:prstGeom>
                    <a:noFill/>
                  </pic:spPr>
                </pic:pic>
              </a:graphicData>
            </a:graphic>
          </wp:anchor>
        </w:drawing>
      </w:r>
      <w:r>
        <w:rPr>
          <w:b/>
          <w:spacing w:val="-1"/>
        </w:rPr>
        <w:t xml:space="preserve">Ojivas y diagramas de cajas– Edad de los </w:t>
      </w:r>
    </w:p>
    <w:p w:rsidR="00000000" w:rsidRDefault="009D1608">
      <w:pPr>
        <w:pStyle w:val="Textoindependiente"/>
        <w:rPr>
          <w:b/>
          <w:spacing w:val="-1"/>
        </w:rPr>
      </w:pPr>
      <w:r>
        <w:rPr>
          <w:b/>
          <w:noProof/>
          <w:snapToGrid/>
          <w:spacing w:val="-1"/>
        </w:rPr>
        <w:pict>
          <v:shape id="_x0000_s3011" type="#_x0000_t202" style="position:absolute;left:0;text-align:left;margin-left:45pt;margin-top:67.8pt;width:28.8pt;height:187.2pt;z-index:252040704" o:allowincell="f" filled="f" stroked="f">
            <v:textbox style="mso-next-textbox:#_x0000_s3011" inset="0,0,0,0">
              <w:txbxContent>
                <w:p w:rsidR="00000000" w:rsidRDefault="009D1608">
                  <w:pPr>
                    <w:jc w:val="center"/>
                    <w:rPr>
                      <w:b/>
                      <w:sz w:val="10"/>
                    </w:rPr>
                  </w:pPr>
                </w:p>
                <w:p w:rsidR="00000000" w:rsidRDefault="009D1608">
                  <w:pPr>
                    <w:jc w:val="center"/>
                    <w:rPr>
                      <w:b/>
                      <w:sz w:val="34"/>
                    </w:rPr>
                  </w:pPr>
                </w:p>
                <w:p w:rsidR="00000000" w:rsidRDefault="009D1608">
                  <w:pPr>
                    <w:jc w:val="center"/>
                    <w:rPr>
                      <w:b/>
                      <w:vertAlign w:val="subscript"/>
                    </w:rPr>
                  </w:pPr>
                  <w:r>
                    <w:rPr>
                      <w:b/>
                    </w:rPr>
                    <w:t>Q</w:t>
                  </w:r>
                  <w:r>
                    <w:rPr>
                      <w:b/>
                      <w:vertAlign w:val="subscript"/>
                    </w:rPr>
                    <w:t>3</w:t>
                  </w:r>
                </w:p>
                <w:p w:rsidR="00000000" w:rsidRDefault="009D1608">
                  <w:pPr>
                    <w:jc w:val="center"/>
                    <w:rPr>
                      <w:b/>
                      <w:sz w:val="30"/>
                    </w:rPr>
                  </w:pPr>
                </w:p>
                <w:p w:rsidR="00000000" w:rsidRDefault="009D1608">
                  <w:pPr>
                    <w:jc w:val="center"/>
                    <w:rPr>
                      <w:b/>
                      <w:sz w:val="14"/>
                    </w:rPr>
                  </w:pPr>
                </w:p>
                <w:p w:rsidR="00000000" w:rsidRDefault="009D1608">
                  <w:pPr>
                    <w:jc w:val="center"/>
                    <w:rPr>
                      <w:b/>
                      <w:sz w:val="12"/>
                    </w:rPr>
                  </w:pPr>
                </w:p>
                <w:p w:rsidR="00000000" w:rsidRDefault="009D1608">
                  <w:pPr>
                    <w:jc w:val="center"/>
                    <w:rPr>
                      <w:b/>
                      <w:sz w:val="16"/>
                    </w:rPr>
                  </w:pPr>
                </w:p>
                <w:p w:rsidR="00000000" w:rsidRDefault="009D1608">
                  <w:pPr>
                    <w:jc w:val="center"/>
                    <w:rPr>
                      <w:b/>
                    </w:rPr>
                  </w:pPr>
                  <w:r>
                    <w:rPr>
                      <w:b/>
                    </w:rPr>
                    <w:t>Q</w:t>
                  </w:r>
                  <w:r>
                    <w:rPr>
                      <w:b/>
                      <w:vertAlign w:val="subscript"/>
                    </w:rPr>
                    <w:t>2</w:t>
                  </w:r>
                </w:p>
                <w:p w:rsidR="00000000" w:rsidRDefault="009D1608">
                  <w:pPr>
                    <w:jc w:val="center"/>
                    <w:rPr>
                      <w:b/>
                    </w:rPr>
                  </w:pPr>
                </w:p>
                <w:p w:rsidR="00000000" w:rsidRDefault="009D1608">
                  <w:pPr>
                    <w:jc w:val="center"/>
                    <w:rPr>
                      <w:b/>
                      <w:sz w:val="2"/>
                    </w:rPr>
                  </w:pPr>
                </w:p>
                <w:p w:rsidR="00000000" w:rsidRDefault="009D1608">
                  <w:pPr>
                    <w:jc w:val="center"/>
                    <w:rPr>
                      <w:b/>
                      <w:sz w:val="8"/>
                    </w:rPr>
                  </w:pPr>
                </w:p>
                <w:p w:rsidR="00000000" w:rsidRDefault="009D1608">
                  <w:pPr>
                    <w:jc w:val="center"/>
                    <w:rPr>
                      <w:b/>
                      <w:sz w:val="14"/>
                    </w:rPr>
                  </w:pPr>
                </w:p>
                <w:p w:rsidR="00000000" w:rsidRDefault="009D1608">
                  <w:pPr>
                    <w:jc w:val="center"/>
                    <w:rPr>
                      <w:b/>
                      <w:sz w:val="28"/>
                    </w:rPr>
                  </w:pPr>
                </w:p>
                <w:p w:rsidR="00000000" w:rsidRDefault="009D1608">
                  <w:pPr>
                    <w:jc w:val="center"/>
                    <w:rPr>
                      <w:b/>
                      <w:vertAlign w:val="subscript"/>
                    </w:rPr>
                  </w:pPr>
                  <w:r>
                    <w:rPr>
                      <w:b/>
                    </w:rPr>
                    <w:t>Q</w:t>
                  </w:r>
                  <w:r>
                    <w:rPr>
                      <w:b/>
                      <w:vertAlign w:val="subscript"/>
                    </w:rPr>
                    <w:t>1</w:t>
                  </w:r>
                </w:p>
                <w:p w:rsidR="00000000" w:rsidRDefault="009D1608">
                  <w:pPr>
                    <w:jc w:val="center"/>
                    <w:rPr>
                      <w:b/>
                    </w:rPr>
                  </w:pPr>
                </w:p>
              </w:txbxContent>
            </v:textbox>
          </v:shape>
        </w:pict>
      </w:r>
      <w:r>
        <w:rPr>
          <w:b/>
          <w:spacing w:val="-1"/>
        </w:rPr>
        <w:t>es</w:t>
      </w:r>
      <w:r>
        <w:rPr>
          <w:b/>
          <w:spacing w:val="-1"/>
        </w:rPr>
        <w:t xml:space="preserve">tudiantes (en años) de décimo año básico) – Jornada vespertina </w:t>
      </w:r>
    </w:p>
    <w:p w:rsidR="00000000" w:rsidRDefault="009D1608">
      <w:pPr>
        <w:pStyle w:val="Textoindependiente"/>
        <w:spacing w:line="480" w:lineRule="auto"/>
        <w:ind w:left="851"/>
        <w:jc w:val="both"/>
      </w:pPr>
      <w:r>
        <w:rPr>
          <w:noProof/>
          <w:snapToGrid/>
        </w:rPr>
        <w:pict>
          <v:line id="_x0000_s3380" style="position:absolute;left:0;text-align:left;rotation:-983291fd;flip:x;z-index:252141056" from="49.35pt,255.6pt" to="56.55pt,262.8pt" o:allowincell="f" strokecolor="green" strokeweight="1pt">
            <w10:wrap type="topAndBottom"/>
          </v:line>
        </w:pict>
      </w:r>
      <w:r>
        <w:rPr>
          <w:noProof/>
          <w:snapToGrid/>
        </w:rPr>
        <w:pict>
          <v:line id="_x0000_s3379" style="position:absolute;left:0;text-align:left;rotation:-1635785fd;flip:x;z-index:252140032" from="66.6pt,256.85pt" to="73.8pt,264.05pt" o:allowincell="f" strokeweight="1pt">
            <w10:wrap type="topAndBottom"/>
          </v:line>
        </w:pict>
      </w:r>
      <w:r>
        <w:rPr>
          <w:noProof/>
          <w:snapToGrid/>
        </w:rPr>
        <w:pict>
          <v:line id="_x0000_s3377" style="position:absolute;left:0;text-align:left;flip:x;z-index:252139008" from="65.5pt,254.6pt" to="72.7pt,261.8pt" o:allowincell="f" strokecolor="#f60" strokeweight="1pt">
            <w10:wrap type="topAndBottom"/>
          </v:line>
        </w:pict>
      </w:r>
      <w:r>
        <w:rPr>
          <w:noProof/>
          <w:snapToGrid/>
        </w:rPr>
        <w:pict>
          <v:group id="_x0000_s2934" style="position:absolute;left:0;text-align:left;margin-left:53.75pt;margin-top:258.55pt;width:315.25pt;height:7.2pt;z-index:251986432" coordorigin="3343,8267" coordsize="6305,144" o:allowincell="f">
            <v:group id="_x0000_s2920" style="position:absolute;left:3343;top:8267;width:6305;height:144" coordorigin="3459,8284" coordsize="6305,144">
              <v:line id="_x0000_s2921" style="position:absolute" from="3856,8284" to="3856,8428"/>
              <v:line id="_x0000_s2922" style="position:absolute" from="3459,8284" to="3459,8428"/>
              <v:line id="_x0000_s2923" style="position:absolute" from="4581,8284" to="4581,8428"/>
              <v:line id="_x0000_s2924" style="position:absolute" from="4207,8284" to="4207,8428"/>
              <v:line id="_x0000_s2925" style="position:absolute" from="7200,8284" to="7200,8428"/>
              <v:line id="_x0000_s2926" style="position:absolute" from="7920,8284" to="7920,8428"/>
              <v:line id="_x0000_s2927" style="position:absolute" from="7564,8284" to="7564,8428"/>
              <v:line id="_x0000_s2928" style="position:absolute" from="8276,8284" to="8276,8428"/>
              <v:line id="_x0000_s2929" style="position:absolute" from="9027,8284" to="9027,8428"/>
              <v:line id="_x0000_s2930" style="position:absolute" from="8658,8284" to="8658,8428"/>
              <v:line id="_x0000_s2931" style="position:absolute" from="9764,8284" to="9764,8428"/>
              <v:line id="_x0000_s2932" style="position:absolute" from="9390,8284" to="9390,8428"/>
            </v:group>
            <v:line id="_x0000_s2933" style="position:absolute" from="5613,8267" to="5613,8411"/>
          </v:group>
        </w:pict>
      </w:r>
      <w:r>
        <w:rPr>
          <w:snapToGrid/>
        </w:rPr>
        <w:pict>
          <v:line id="_x0000_s1416" style="position:absolute;left:0;text-align:left;z-index:251359744" from="59.4pt,205.2pt" to="405pt,205.2pt" o:allowincell="f" stroked="f"/>
        </w:pict>
      </w:r>
      <w:r>
        <w:rPr>
          <w:snapToGrid/>
        </w:rPr>
        <w:pict>
          <v:line id="_x0000_s1398" style="position:absolute;left:0;text-align:left;z-index:251341312" from="138.6pt,212.4pt" to="138.6pt,349.2pt" o:allowincell="f" stroked="f"/>
        </w:pict>
      </w:r>
    </w:p>
    <w:p w:rsidR="00000000" w:rsidRDefault="009D1608">
      <w:pPr>
        <w:pStyle w:val="Textoindependiente"/>
        <w:spacing w:line="480" w:lineRule="auto"/>
        <w:ind w:left="851"/>
        <w:jc w:val="both"/>
      </w:pPr>
      <w:r>
        <w:rPr>
          <w:snapToGrid/>
        </w:rPr>
        <w:pict>
          <v:rect id="_x0000_s1399" style="position:absolute;left:0;text-align:left;margin-left:153.65pt;margin-top:15pt;width:78.55pt;height:28.8pt;z-index:251342336" o:allowincell="f" fillcolor="#339" strokecolor="navy" strokeweight="2.25pt">
            <v:fill color2="fill lighten(0)" method="linear sigma" focus="-50%" type="gradient"/>
          </v:rect>
        </w:pict>
      </w:r>
      <w:r>
        <w:rPr>
          <w:snapToGrid/>
        </w:rPr>
        <w:pict>
          <v:line id="_x0000_s1400" style="position:absolute;left:0;text-align:left;z-index:251343360" from="191.35pt,15pt" to="191.35pt,43.8pt" o:allowincell="f" strokecolor="navy" strokeweight="2.25pt"/>
        </w:pict>
      </w:r>
      <w:r>
        <w:rPr>
          <w:snapToGrid/>
        </w:rPr>
        <w:pict>
          <v:shape id="_x0000_s1411" type="#_x0000_t202" style="position:absolute;left:0;text-align:left;margin-left:9pt;margin-top:7.8pt;width:86.4pt;height:21.6pt;z-index:-251961856" o:allowincell="f" stroked="f">
            <v:textbox style="mso-next-textbox:#_x0000_s1411">
              <w:txbxContent>
                <w:p w:rsidR="00000000" w:rsidRDefault="009D1608">
                  <w:pPr>
                    <w:pStyle w:val="Textonotapie"/>
                    <w:jc w:val="right"/>
                    <w:rPr>
                      <w:rFonts w:ascii="Arial" w:hAnsi="Arial"/>
                    </w:rPr>
                  </w:pPr>
                  <w:r>
                    <w:rPr>
                      <w:rFonts w:ascii="Arial" w:hAnsi="Arial"/>
                    </w:rPr>
                    <w:t>Año lect. 95-96</w:t>
                  </w:r>
                </w:p>
              </w:txbxContent>
            </v:textbox>
          </v:shape>
        </w:pict>
      </w:r>
    </w:p>
    <w:p w:rsidR="00000000" w:rsidRDefault="009D1608">
      <w:pPr>
        <w:pStyle w:val="Textoindependiente"/>
        <w:spacing w:line="480" w:lineRule="auto"/>
        <w:ind w:left="851"/>
        <w:jc w:val="both"/>
        <w:rPr>
          <w:sz w:val="28"/>
        </w:rPr>
      </w:pPr>
      <w:r>
        <w:rPr>
          <w:snapToGrid/>
          <w:sz w:val="28"/>
        </w:rPr>
        <w:pict>
          <v:line id="_x0000_s1401" style="position:absolute;left:0;text-align:left;flip:x;z-index:251344384" from="66.6pt,2.4pt" to="153pt,2.4pt" o:allowincell="f" strokeweight="2.25pt"/>
        </w:pict>
      </w:r>
      <w:r>
        <w:rPr>
          <w:snapToGrid/>
          <w:sz w:val="28"/>
        </w:rPr>
        <w:pict>
          <v:line id="_x0000_s1402" style="position:absolute;left:0;text-align:left;z-index:251345408" from="232.2pt,1.8pt" to="369pt,2.4pt" o:allowincell="f" strokeweight="2.25pt"/>
        </w:pict>
      </w:r>
    </w:p>
    <w:p w:rsidR="00000000" w:rsidRDefault="009D1608">
      <w:pPr>
        <w:pStyle w:val="Textoindependiente"/>
        <w:spacing w:line="480" w:lineRule="auto"/>
        <w:ind w:left="851"/>
        <w:jc w:val="both"/>
        <w:rPr>
          <w:b/>
          <w:i/>
        </w:rPr>
      </w:pPr>
      <w:r>
        <w:rPr>
          <w:snapToGrid/>
        </w:rPr>
        <w:pict>
          <v:line id="_x0000_s1486" style="position:absolute;left:0;text-align:left;flip:x;z-index:251428352" from="52.2pt,143pt" to="145.8pt,143pt" o:allowincell="f" strokeweight="2.25pt"/>
        </w:pict>
      </w:r>
      <w:r>
        <w:rPr>
          <w:snapToGrid/>
        </w:rPr>
        <w:pict>
          <v:line id="_x0000_s1488" style="position:absolute;left:0;text-align:left;flip:x;z-index:-251886080" from="66.6pt,85.4pt" to="138.6pt,85.4pt" o:allowincell="f" strokeweight="2.25pt"/>
        </w:pict>
      </w:r>
      <w:r>
        <w:rPr>
          <w:snapToGrid/>
        </w:rPr>
        <w:pict>
          <v:line id="_x0000_s1487" style="position:absolute;left:0;text-align:left;flip:x;z-index:251429376" from="66.6pt,27.8pt" to="145.8pt,27.8pt" o:allowincell="f" strokeweight="2.25pt"/>
        </w:pict>
      </w:r>
      <w:r>
        <w:rPr>
          <w:snapToGrid/>
        </w:rPr>
        <w:pict>
          <v:line id="_x0000_s1491" style="position:absolute;left:0;text-align:left;z-index:251433472" from="220.95pt,85.4pt" to="311.4pt,85.4pt" o:allowincell="f" strokeweight="2.25pt"/>
        </w:pict>
      </w:r>
      <w:r>
        <w:rPr>
          <w:snapToGrid/>
        </w:rPr>
        <w:pict>
          <v:line id="_x0000_s1490" style="position:absolute;left:0;text-align:left;z-index:251432448" from="232.2pt,143pt" to="333pt,143pt" o:allowincell="f" strokeweight="2.25pt"/>
        </w:pict>
      </w:r>
      <w:r>
        <w:rPr>
          <w:snapToGrid/>
        </w:rPr>
        <w:pict>
          <v:line id="_x0000_s1489" style="position:absolute;left:0;text-align:left;z-index:251431424" from="239.4pt,27.8pt" to="333pt,27.8pt" o:allowincell="f" strokeweight="2.25pt"/>
        </w:pict>
      </w:r>
      <w:r>
        <w:rPr>
          <w:snapToGrid/>
        </w:rPr>
        <w:pict>
          <v:rect id="_x0000_s1407" style="position:absolute;left:0;text-align:left;margin-left:144.6pt;margin-top:127.85pt;width:86.75pt;height:28.9pt;z-index:251350528" o:allowincell="f" fillcolor="green" strokecolor="teal" strokeweight="2.25pt">
            <v:fill color2="fill lighten(0)" method="linear sigma" focus="50%" type="gradient"/>
          </v:rect>
        </w:pict>
      </w:r>
      <w:r>
        <w:rPr>
          <w:b/>
          <w:i/>
          <w:snapToGrid/>
        </w:rPr>
        <w:pict>
          <v:rect id="_x0000_s1405" style="position:absolute;left:0;text-align:left;margin-left:132.95pt;margin-top:70.4pt;width:89.55pt;height:28.8pt;z-index:251348480" o:allowincell="f" fillcolor="#f60" strokecolor="#f60" strokeweight="2.25pt">
            <v:fill color2="fill lighten(0)" method="linear sigma" focus="50%" type="gradient"/>
          </v:rect>
        </w:pict>
      </w:r>
      <w:r>
        <w:rPr>
          <w:b/>
          <w:i/>
          <w:snapToGrid/>
        </w:rPr>
        <w:pict>
          <v:rect id="_x0000_s1403" style="position:absolute;left:0;text-align:left;margin-left:146.85pt;margin-top:12.8pt;width:92.55pt;height:28.8pt;z-index:251346432" o:allowincell="f" fillcolor="black" strokeweight="2.25pt">
            <v:fill color2="fill lighten(0)" method="linear sigma" focus="50%" type="gradient"/>
          </v:rect>
        </w:pict>
      </w:r>
      <w:r>
        <w:rPr>
          <w:snapToGrid/>
        </w:rPr>
        <w:pict>
          <v:shape id="_x0000_s1409" type="#_x0000_t202" style="position:absolute;left:0;text-align:left;margin-left:16.2pt;margin-top:163.45pt;width:345.6pt;height:28.8pt;z-index:251352576" o:allowincell="f" filled="f" stroked="f">
            <v:textbox style="mso-next-textbox:#_x0000_s1409">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w:t>
                  </w:r>
                  <w:r>
                    <w:rPr>
                      <w:snapToGrid w:val="0"/>
                      <w:color w:val="000000"/>
                      <w:sz w:val="18"/>
                    </w:rPr>
                    <w:t>cción nacional de estudios (Base de dato años lectivos 1995–99)</w:t>
                  </w:r>
                </w:p>
              </w:txbxContent>
            </v:textbox>
          </v:shape>
        </w:pict>
      </w:r>
      <w:r>
        <w:rPr>
          <w:b/>
          <w:snapToGrid/>
          <w:spacing w:val="-1"/>
        </w:rPr>
        <w:pict>
          <v:line id="_x0000_s1415" style="position:absolute;left:0;text-align:left;z-index:251358720" from="9pt,163.45pt" to="397.8pt,163.45pt" o:allowincell="f" strokeweight="1.5pt"/>
        </w:pict>
      </w:r>
      <w:r>
        <w:rPr>
          <w:b/>
          <w:i/>
          <w:snapToGrid/>
        </w:rPr>
        <w:pict>
          <v:line id="_x0000_s1404" style="position:absolute;left:0;text-align:left;z-index:251347456" from="201.3pt,12.8pt" to="201.3pt,41.6pt" o:allowincell="f" strokeweight="2.25pt"/>
        </w:pict>
      </w:r>
      <w:r>
        <w:rPr>
          <w:b/>
          <w:snapToGrid/>
          <w:spacing w:val="-1"/>
        </w:rPr>
        <w:pict>
          <v:shape id="_x0000_s1414" type="#_x0000_t202" style="position:absolute;left:0;text-align:left;margin-left:9pt;margin-top:113.6pt;width:86.4pt;height:21.6pt;z-index:-251958784" o:allowincell="f" stroked="f">
            <v:textbox style="mso-next-textbox:#_x0000_s1414">
              <w:txbxContent>
                <w:p w:rsidR="00000000" w:rsidRDefault="009D1608">
                  <w:pPr>
                    <w:pStyle w:val="Textonotapie"/>
                    <w:jc w:val="right"/>
                    <w:rPr>
                      <w:rFonts w:ascii="Arial" w:hAnsi="Arial"/>
                    </w:rPr>
                  </w:pPr>
                  <w:r>
                    <w:rPr>
                      <w:rFonts w:ascii="Arial" w:hAnsi="Arial"/>
                    </w:rPr>
                    <w:t>Año lect. 98-99</w:t>
                  </w:r>
                </w:p>
              </w:txbxContent>
            </v:textbox>
          </v:shape>
        </w:pict>
      </w:r>
      <w:r>
        <w:rPr>
          <w:b/>
          <w:snapToGrid/>
          <w:spacing w:val="-1"/>
        </w:rPr>
        <w:pict>
          <v:shape id="_x0000_s1413" type="#_x0000_t202" style="position:absolute;left:0;text-align:left;margin-left:9pt;margin-top:63.2pt;width:86.4pt;height:21.6pt;z-index:-251959808" o:allowincell="f" stroked="f">
            <v:textbox style="mso-next-textbox:#_x0000_s1413">
              <w:txbxContent>
                <w:p w:rsidR="00000000" w:rsidRDefault="009D1608">
                  <w:pPr>
                    <w:pStyle w:val="Textonotapie"/>
                    <w:jc w:val="right"/>
                    <w:rPr>
                      <w:rFonts w:ascii="Arial" w:hAnsi="Arial"/>
                    </w:rPr>
                  </w:pPr>
                  <w:r>
                    <w:rPr>
                      <w:rFonts w:ascii="Arial" w:hAnsi="Arial"/>
                    </w:rPr>
                    <w:t>Año lect. 97-98</w:t>
                  </w:r>
                </w:p>
              </w:txbxContent>
            </v:textbox>
          </v:shape>
        </w:pict>
      </w:r>
      <w:r>
        <w:rPr>
          <w:b/>
          <w:snapToGrid/>
          <w:spacing w:val="-1"/>
        </w:rPr>
        <w:pict>
          <v:shape id="_x0000_s1412" type="#_x0000_t202" style="position:absolute;left:0;text-align:left;margin-left:9pt;margin-top:5.6pt;width:86.4pt;height:21.6pt;z-index:-251960832" o:allowincell="f" stroked="f">
            <v:textbox style="mso-next-textbox:#_x0000_s1412">
              <w:txbxContent>
                <w:p w:rsidR="00000000" w:rsidRDefault="009D1608">
                  <w:pPr>
                    <w:pStyle w:val="Textonotapie"/>
                    <w:jc w:val="right"/>
                    <w:rPr>
                      <w:rFonts w:ascii="Arial" w:hAnsi="Arial"/>
                    </w:rPr>
                  </w:pPr>
                  <w:r>
                    <w:rPr>
                      <w:rFonts w:ascii="Arial" w:hAnsi="Arial"/>
                    </w:rPr>
                    <w:t>Año lect. 96-97</w:t>
                  </w:r>
                </w:p>
              </w:txbxContent>
            </v:textbox>
          </v:shape>
        </w:pict>
      </w:r>
      <w:r>
        <w:rPr>
          <w:b/>
          <w:snapToGrid/>
          <w:spacing w:val="-1"/>
        </w:rPr>
        <w:pict>
          <v:line id="_x0000_s1410" style="position:absolute;left:0;text-align:left;z-index:251353600" from="193.35pt,127.85pt" to="193.35pt,156.65pt" o:allowincell="f" strokecolor="teal" strokeweight="2.25pt"/>
        </w:pict>
      </w:r>
      <w:r>
        <w:rPr>
          <w:b/>
          <w:i/>
          <w:snapToGrid/>
        </w:rPr>
        <w:pict>
          <v:line id="_x0000_s1406" style="position:absolute;left:0;text-align:left;z-index:251349504" from="181.15pt,70.4pt" to="181.15pt,99.2pt" o:allowincell="f" strokecolor="#f60" strokeweight="2.25pt"/>
        </w:pict>
      </w:r>
      <w:r>
        <w:rPr>
          <w:b/>
          <w:i/>
        </w:rPr>
        <w:br w:type="page"/>
        <w:t>Jornada nocturna</w:t>
      </w:r>
    </w:p>
    <w:p w:rsidR="00000000" w:rsidRDefault="009D1608">
      <w:pPr>
        <w:pStyle w:val="Textoindependiente"/>
        <w:ind w:left="851"/>
        <w:rPr>
          <w:snapToGrid/>
          <w:spacing w:val="-1"/>
          <w:sz w:val="32"/>
        </w:rPr>
      </w:pPr>
      <w:r>
        <w:rPr>
          <w:b/>
        </w:rPr>
        <w:pict>
          <v:rect id="_x0000_s1362" style="position:absolute;left:0;text-align:left;margin-left:59.4pt;margin-top:13.65pt;width:331.2pt;height:291.75pt;z-index:-252012032" o:allowincell="f" strokeweight="4.5pt">
            <v:stroke linestyle="thinThick"/>
          </v:rect>
        </w:pict>
      </w:r>
    </w:p>
    <w:p w:rsidR="00000000" w:rsidRDefault="009D1608">
      <w:pPr>
        <w:pStyle w:val="Textoindependiente"/>
        <w:ind w:left="851"/>
        <w:rPr>
          <w:b/>
        </w:rPr>
      </w:pPr>
      <w:r>
        <w:rPr>
          <w:b/>
        </w:rPr>
        <w:t>TABLA XX</w:t>
      </w:r>
    </w:p>
    <w:p w:rsidR="00000000" w:rsidRDefault="009D1608">
      <w:pPr>
        <w:pStyle w:val="Textoindependiente"/>
        <w:ind w:left="851"/>
        <w:rPr>
          <w:b/>
          <w:snapToGrid/>
        </w:rPr>
      </w:pPr>
      <w:r>
        <w:rPr>
          <w:b/>
          <w:i/>
          <w:sz w:val="28"/>
        </w:rPr>
        <w:t>Guayas</w:t>
      </w:r>
      <w:r>
        <w:rPr>
          <w:b/>
        </w:rPr>
        <w:t xml:space="preserve">, colegios fiscales – </w:t>
      </w:r>
      <w:r>
        <w:rPr>
          <w:b/>
          <w:snapToGrid/>
        </w:rPr>
        <w:t>Estadísticas básicas:</w:t>
      </w:r>
    </w:p>
    <w:p w:rsidR="00000000" w:rsidRDefault="009D1608">
      <w:pPr>
        <w:pStyle w:val="Textoindependiente"/>
        <w:ind w:left="851"/>
        <w:rPr>
          <w:b/>
          <w:snapToGrid/>
        </w:rPr>
      </w:pPr>
      <w:r>
        <w:rPr>
          <w:b/>
          <w:snapToGrid/>
        </w:rPr>
        <w:t xml:space="preserve">Edad (en años) de los estudiantes del décimo año </w:t>
      </w:r>
    </w:p>
    <w:p w:rsidR="00000000" w:rsidRDefault="009D1608">
      <w:pPr>
        <w:pStyle w:val="Textoindependiente"/>
        <w:ind w:left="851"/>
        <w:rPr>
          <w:b/>
          <w:snapToGrid/>
        </w:rPr>
      </w:pPr>
      <w:r>
        <w:rPr>
          <w:b/>
          <w:snapToGrid/>
        </w:rPr>
        <w:t>básico – jornada nocturna</w:t>
      </w:r>
    </w:p>
    <w:tbl>
      <w:tblPr>
        <w:tblW w:w="0" w:type="auto"/>
        <w:tblInd w:w="1448" w:type="dxa"/>
        <w:tblLayout w:type="fixed"/>
        <w:tblCellMar>
          <w:left w:w="30" w:type="dxa"/>
          <w:right w:w="30" w:type="dxa"/>
        </w:tblCellMar>
        <w:tblLook w:val="0000"/>
      </w:tblPr>
      <w:tblGrid>
        <w:gridCol w:w="1984"/>
        <w:gridCol w:w="1063"/>
        <w:gridCol w:w="1063"/>
        <w:gridCol w:w="1063"/>
        <w:gridCol w:w="1064"/>
      </w:tblGrid>
      <w:tr w:rsidR="00000000">
        <w:tblPrEx>
          <w:tblCellMar>
            <w:top w:w="0" w:type="dxa"/>
            <w:bottom w:w="0" w:type="dxa"/>
          </w:tblCellMar>
        </w:tblPrEx>
        <w:trPr>
          <w:cantSplit/>
          <w:trHeight w:val="250"/>
        </w:trPr>
        <w:tc>
          <w:tcPr>
            <w:tcW w:w="6237" w:type="dxa"/>
            <w:gridSpan w:val="5"/>
            <w:tcBorders>
              <w:top w:val="single" w:sz="12" w:space="0" w:color="auto"/>
              <w:bottom w:val="single" w:sz="12" w:space="0" w:color="auto"/>
            </w:tcBorders>
            <w:shd w:val="pct12" w:color="auto" w:fill="auto"/>
          </w:tcPr>
          <w:p w:rsidR="00000000" w:rsidRDefault="009D1608">
            <w:pPr>
              <w:pStyle w:val="Ttulo1"/>
              <w:jc w:val="center"/>
              <w:rPr>
                <w:rFonts w:ascii="Arial" w:hAnsi="Arial"/>
                <w:sz w:val="20"/>
              </w:rPr>
            </w:pPr>
            <w:r>
              <w:rPr>
                <w:rFonts w:ascii="Arial" w:hAnsi="Arial"/>
                <w:sz w:val="20"/>
              </w:rPr>
              <w:t xml:space="preserve">J  O  </w:t>
            </w:r>
            <w:r>
              <w:rPr>
                <w:rFonts w:ascii="Arial" w:hAnsi="Arial"/>
                <w:sz w:val="20"/>
              </w:rPr>
              <w:t>R  N  A  D  A      N  O  C  T  U  R  N  A</w:t>
            </w:r>
          </w:p>
        </w:tc>
      </w:tr>
      <w:tr w:rsidR="00000000">
        <w:tblPrEx>
          <w:tblCellMar>
            <w:top w:w="0" w:type="dxa"/>
            <w:bottom w:w="0" w:type="dxa"/>
          </w:tblCellMar>
        </w:tblPrEx>
        <w:trPr>
          <w:cantSplit/>
          <w:trHeight w:val="250"/>
        </w:trPr>
        <w:tc>
          <w:tcPr>
            <w:tcW w:w="1984" w:type="dxa"/>
            <w:vMerge w:val="restart"/>
            <w:vAlign w:val="center"/>
          </w:tcPr>
          <w:p w:rsidR="00000000" w:rsidRDefault="009D1608">
            <w:pPr>
              <w:jc w:val="center"/>
              <w:rPr>
                <w:b/>
                <w:snapToGrid w:val="0"/>
                <w:color w:val="000000"/>
                <w:sz w:val="22"/>
              </w:rPr>
            </w:pPr>
            <w:r>
              <w:rPr>
                <w:b/>
                <w:snapToGrid w:val="0"/>
                <w:color w:val="000000"/>
                <w:sz w:val="22"/>
              </w:rPr>
              <w:t>Estadístico</w:t>
            </w:r>
          </w:p>
        </w:tc>
        <w:tc>
          <w:tcPr>
            <w:tcW w:w="4253" w:type="dxa"/>
            <w:gridSpan w:val="4"/>
            <w:tcBorders>
              <w:bottom w:val="single" w:sz="8" w:space="0" w:color="auto"/>
            </w:tcBorders>
          </w:tcPr>
          <w:p w:rsidR="00000000" w:rsidRDefault="009D1608">
            <w:pPr>
              <w:pStyle w:val="Ttulo7"/>
              <w:jc w:val="center"/>
            </w:pPr>
            <w:r>
              <w:t>Edad promedio - año lectivo</w:t>
            </w:r>
          </w:p>
        </w:tc>
      </w:tr>
      <w:tr w:rsidR="00000000">
        <w:tblPrEx>
          <w:tblCellMar>
            <w:top w:w="0" w:type="dxa"/>
            <w:bottom w:w="0" w:type="dxa"/>
          </w:tblCellMar>
        </w:tblPrEx>
        <w:trPr>
          <w:cantSplit/>
          <w:trHeight w:val="250"/>
        </w:trPr>
        <w:tc>
          <w:tcPr>
            <w:tcW w:w="1984" w:type="dxa"/>
            <w:vMerge/>
            <w:tcBorders>
              <w:bottom w:val="single" w:sz="8" w:space="0" w:color="auto"/>
            </w:tcBorders>
          </w:tcPr>
          <w:p w:rsidR="00000000" w:rsidRDefault="009D1608">
            <w:pPr>
              <w:jc w:val="center"/>
              <w:rPr>
                <w:snapToGrid w:val="0"/>
                <w:color w:val="000000"/>
              </w:rPr>
            </w:pPr>
          </w:p>
        </w:tc>
        <w:tc>
          <w:tcPr>
            <w:tcW w:w="1063" w:type="dxa"/>
            <w:tcBorders>
              <w:bottom w:val="single" w:sz="8" w:space="0" w:color="auto"/>
            </w:tcBorders>
          </w:tcPr>
          <w:p w:rsidR="00000000" w:rsidRDefault="009D1608">
            <w:pPr>
              <w:jc w:val="center"/>
              <w:rPr>
                <w:b/>
                <w:snapToGrid w:val="0"/>
                <w:color w:val="000000"/>
              </w:rPr>
            </w:pPr>
            <w:r>
              <w:rPr>
                <w:b/>
                <w:snapToGrid w:val="0"/>
                <w:color w:val="000000"/>
              </w:rPr>
              <w:t>1995-96</w:t>
            </w:r>
          </w:p>
        </w:tc>
        <w:tc>
          <w:tcPr>
            <w:tcW w:w="1063" w:type="dxa"/>
            <w:tcBorders>
              <w:bottom w:val="single" w:sz="8" w:space="0" w:color="auto"/>
            </w:tcBorders>
          </w:tcPr>
          <w:p w:rsidR="00000000" w:rsidRDefault="009D1608">
            <w:pPr>
              <w:jc w:val="center"/>
              <w:rPr>
                <w:b/>
                <w:snapToGrid w:val="0"/>
                <w:color w:val="000000"/>
              </w:rPr>
            </w:pPr>
            <w:r>
              <w:rPr>
                <w:b/>
                <w:snapToGrid w:val="0"/>
                <w:color w:val="000000"/>
              </w:rPr>
              <w:t>1996-97</w:t>
            </w:r>
          </w:p>
        </w:tc>
        <w:tc>
          <w:tcPr>
            <w:tcW w:w="1063" w:type="dxa"/>
            <w:tcBorders>
              <w:bottom w:val="single" w:sz="8" w:space="0" w:color="auto"/>
            </w:tcBorders>
          </w:tcPr>
          <w:p w:rsidR="00000000" w:rsidRDefault="009D1608">
            <w:pPr>
              <w:jc w:val="center"/>
              <w:rPr>
                <w:b/>
                <w:snapToGrid w:val="0"/>
                <w:color w:val="000000"/>
              </w:rPr>
            </w:pPr>
            <w:r>
              <w:rPr>
                <w:b/>
                <w:snapToGrid w:val="0"/>
                <w:color w:val="000000"/>
              </w:rPr>
              <w:t>1997-98</w:t>
            </w:r>
          </w:p>
        </w:tc>
        <w:tc>
          <w:tcPr>
            <w:tcW w:w="1064" w:type="dxa"/>
            <w:tcBorders>
              <w:bottom w:val="single" w:sz="8" w:space="0" w:color="auto"/>
            </w:tcBorders>
          </w:tcPr>
          <w:p w:rsidR="00000000" w:rsidRDefault="009D1608">
            <w:pPr>
              <w:jc w:val="center"/>
              <w:rPr>
                <w:b/>
                <w:snapToGrid w:val="0"/>
                <w:color w:val="000000"/>
              </w:rPr>
            </w:pPr>
            <w:r>
              <w:rPr>
                <w:b/>
                <w:snapToGrid w:val="0"/>
                <w:color w:val="000000"/>
              </w:rPr>
              <w:t>1998-99</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N</w:t>
            </w:r>
          </w:p>
        </w:tc>
        <w:tc>
          <w:tcPr>
            <w:tcW w:w="1063" w:type="dxa"/>
          </w:tcPr>
          <w:p w:rsidR="00000000" w:rsidRDefault="009D1608">
            <w:pPr>
              <w:jc w:val="right"/>
              <w:rPr>
                <w:snapToGrid w:val="0"/>
                <w:color w:val="000000"/>
              </w:rPr>
            </w:pPr>
            <w:r>
              <w:rPr>
                <w:snapToGrid w:val="0"/>
                <w:color w:val="000000"/>
              </w:rPr>
              <w:t>3116</w:t>
            </w:r>
          </w:p>
        </w:tc>
        <w:tc>
          <w:tcPr>
            <w:tcW w:w="1063" w:type="dxa"/>
          </w:tcPr>
          <w:p w:rsidR="00000000" w:rsidRDefault="009D1608">
            <w:pPr>
              <w:jc w:val="right"/>
              <w:rPr>
                <w:snapToGrid w:val="0"/>
                <w:color w:val="000000"/>
              </w:rPr>
            </w:pPr>
            <w:r>
              <w:rPr>
                <w:snapToGrid w:val="0"/>
                <w:color w:val="000000"/>
              </w:rPr>
              <w:t>2840</w:t>
            </w:r>
          </w:p>
        </w:tc>
        <w:tc>
          <w:tcPr>
            <w:tcW w:w="1063" w:type="dxa"/>
          </w:tcPr>
          <w:p w:rsidR="00000000" w:rsidRDefault="009D1608">
            <w:pPr>
              <w:jc w:val="right"/>
              <w:rPr>
                <w:snapToGrid w:val="0"/>
                <w:color w:val="000000"/>
              </w:rPr>
            </w:pPr>
            <w:r>
              <w:rPr>
                <w:snapToGrid w:val="0"/>
                <w:color w:val="000000"/>
              </w:rPr>
              <w:t>2992</w:t>
            </w:r>
          </w:p>
        </w:tc>
        <w:tc>
          <w:tcPr>
            <w:tcW w:w="1064" w:type="dxa"/>
          </w:tcPr>
          <w:p w:rsidR="00000000" w:rsidRDefault="009D1608">
            <w:pPr>
              <w:jc w:val="right"/>
              <w:rPr>
                <w:snapToGrid w:val="0"/>
                <w:color w:val="000000"/>
              </w:rPr>
            </w:pPr>
            <w:r>
              <w:rPr>
                <w:snapToGrid w:val="0"/>
                <w:color w:val="000000"/>
              </w:rPr>
              <w:t>2813</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Media</w:t>
            </w:r>
          </w:p>
        </w:tc>
        <w:tc>
          <w:tcPr>
            <w:tcW w:w="1063" w:type="dxa"/>
          </w:tcPr>
          <w:p w:rsidR="00000000" w:rsidRDefault="009D1608">
            <w:pPr>
              <w:jc w:val="right"/>
              <w:rPr>
                <w:snapToGrid w:val="0"/>
                <w:color w:val="000000"/>
              </w:rPr>
            </w:pPr>
            <w:r>
              <w:rPr>
                <w:snapToGrid w:val="0"/>
                <w:color w:val="000000"/>
              </w:rPr>
              <w:t>17.1320</w:t>
            </w:r>
          </w:p>
        </w:tc>
        <w:tc>
          <w:tcPr>
            <w:tcW w:w="1063" w:type="dxa"/>
          </w:tcPr>
          <w:p w:rsidR="00000000" w:rsidRDefault="009D1608">
            <w:pPr>
              <w:jc w:val="right"/>
              <w:rPr>
                <w:snapToGrid w:val="0"/>
                <w:color w:val="000000"/>
              </w:rPr>
            </w:pPr>
            <w:r>
              <w:rPr>
                <w:snapToGrid w:val="0"/>
                <w:color w:val="000000"/>
              </w:rPr>
              <w:t>17.0868</w:t>
            </w:r>
          </w:p>
        </w:tc>
        <w:tc>
          <w:tcPr>
            <w:tcW w:w="1063" w:type="dxa"/>
          </w:tcPr>
          <w:p w:rsidR="00000000" w:rsidRDefault="009D1608">
            <w:pPr>
              <w:jc w:val="right"/>
              <w:rPr>
                <w:snapToGrid w:val="0"/>
                <w:color w:val="000000"/>
              </w:rPr>
            </w:pPr>
            <w:r>
              <w:rPr>
                <w:snapToGrid w:val="0"/>
                <w:color w:val="000000"/>
              </w:rPr>
              <w:t>17.3133</w:t>
            </w:r>
          </w:p>
        </w:tc>
        <w:tc>
          <w:tcPr>
            <w:tcW w:w="1064" w:type="dxa"/>
          </w:tcPr>
          <w:p w:rsidR="00000000" w:rsidRDefault="009D1608">
            <w:pPr>
              <w:jc w:val="right"/>
              <w:rPr>
                <w:snapToGrid w:val="0"/>
                <w:color w:val="000000"/>
              </w:rPr>
            </w:pPr>
            <w:r>
              <w:rPr>
                <w:snapToGrid w:val="0"/>
                <w:color w:val="000000"/>
              </w:rPr>
              <w:t>17.1824</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Error estd. Media</w:t>
            </w:r>
          </w:p>
        </w:tc>
        <w:tc>
          <w:tcPr>
            <w:tcW w:w="1063" w:type="dxa"/>
            <w:vAlign w:val="bottom"/>
          </w:tcPr>
          <w:p w:rsidR="00000000" w:rsidRDefault="009D1608">
            <w:pPr>
              <w:jc w:val="right"/>
              <w:rPr>
                <w:rFonts w:eastAsia="Arial Unicode MS" w:cs="Arial"/>
                <w:szCs w:val="24"/>
              </w:rPr>
            </w:pPr>
            <w:r>
              <w:rPr>
                <w:rFonts w:cs="Arial"/>
              </w:rPr>
              <w:t>0.032</w:t>
            </w:r>
          </w:p>
        </w:tc>
        <w:tc>
          <w:tcPr>
            <w:tcW w:w="1063" w:type="dxa"/>
            <w:vAlign w:val="bottom"/>
          </w:tcPr>
          <w:p w:rsidR="00000000" w:rsidRDefault="009D1608">
            <w:pPr>
              <w:jc w:val="right"/>
              <w:rPr>
                <w:rFonts w:eastAsia="Arial Unicode MS" w:cs="Arial"/>
                <w:szCs w:val="24"/>
              </w:rPr>
            </w:pPr>
            <w:r>
              <w:rPr>
                <w:rFonts w:cs="Arial"/>
              </w:rPr>
              <w:t>0.028</w:t>
            </w:r>
          </w:p>
        </w:tc>
        <w:tc>
          <w:tcPr>
            <w:tcW w:w="1063" w:type="dxa"/>
            <w:vAlign w:val="bottom"/>
          </w:tcPr>
          <w:p w:rsidR="00000000" w:rsidRDefault="009D1608">
            <w:pPr>
              <w:jc w:val="right"/>
              <w:rPr>
                <w:rFonts w:eastAsia="Arial Unicode MS" w:cs="Arial"/>
                <w:szCs w:val="24"/>
              </w:rPr>
            </w:pPr>
            <w:r>
              <w:rPr>
                <w:rFonts w:cs="Arial"/>
              </w:rPr>
              <w:t>0.030</w:t>
            </w:r>
          </w:p>
        </w:tc>
        <w:tc>
          <w:tcPr>
            <w:tcW w:w="1064" w:type="dxa"/>
            <w:vAlign w:val="bottom"/>
          </w:tcPr>
          <w:p w:rsidR="00000000" w:rsidRDefault="009D1608">
            <w:pPr>
              <w:jc w:val="right"/>
              <w:rPr>
                <w:rFonts w:eastAsia="Arial Unicode MS" w:cs="Arial"/>
                <w:szCs w:val="24"/>
              </w:rPr>
            </w:pPr>
            <w:r>
              <w:rPr>
                <w:rFonts w:cs="Arial"/>
              </w:rPr>
              <w:t>0.034</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Desviación estd.</w:t>
            </w:r>
          </w:p>
        </w:tc>
        <w:tc>
          <w:tcPr>
            <w:tcW w:w="1063" w:type="dxa"/>
          </w:tcPr>
          <w:p w:rsidR="00000000" w:rsidRDefault="009D1608">
            <w:pPr>
              <w:jc w:val="right"/>
              <w:rPr>
                <w:snapToGrid w:val="0"/>
                <w:color w:val="000000"/>
              </w:rPr>
            </w:pPr>
            <w:r>
              <w:rPr>
                <w:snapToGrid w:val="0"/>
                <w:color w:val="000000"/>
              </w:rPr>
              <w:t>1.7592</w:t>
            </w:r>
          </w:p>
        </w:tc>
        <w:tc>
          <w:tcPr>
            <w:tcW w:w="1063" w:type="dxa"/>
          </w:tcPr>
          <w:p w:rsidR="00000000" w:rsidRDefault="009D1608">
            <w:pPr>
              <w:jc w:val="right"/>
              <w:rPr>
                <w:snapToGrid w:val="0"/>
                <w:color w:val="000000"/>
              </w:rPr>
            </w:pPr>
            <w:r>
              <w:rPr>
                <w:snapToGrid w:val="0"/>
                <w:color w:val="000000"/>
              </w:rPr>
              <w:t>1.4766</w:t>
            </w:r>
          </w:p>
        </w:tc>
        <w:tc>
          <w:tcPr>
            <w:tcW w:w="1063" w:type="dxa"/>
          </w:tcPr>
          <w:p w:rsidR="00000000" w:rsidRDefault="009D1608">
            <w:pPr>
              <w:jc w:val="right"/>
              <w:rPr>
                <w:snapToGrid w:val="0"/>
                <w:color w:val="000000"/>
              </w:rPr>
            </w:pPr>
            <w:r>
              <w:rPr>
                <w:snapToGrid w:val="0"/>
                <w:color w:val="000000"/>
              </w:rPr>
              <w:t>1.</w:t>
            </w:r>
            <w:r>
              <w:rPr>
                <w:snapToGrid w:val="0"/>
                <w:color w:val="000000"/>
              </w:rPr>
              <w:t>6517</w:t>
            </w:r>
          </w:p>
        </w:tc>
        <w:tc>
          <w:tcPr>
            <w:tcW w:w="1064" w:type="dxa"/>
          </w:tcPr>
          <w:p w:rsidR="00000000" w:rsidRDefault="009D1608">
            <w:pPr>
              <w:jc w:val="right"/>
              <w:rPr>
                <w:snapToGrid w:val="0"/>
                <w:color w:val="000000"/>
              </w:rPr>
            </w:pPr>
            <w:r>
              <w:rPr>
                <w:snapToGrid w:val="0"/>
                <w:color w:val="000000"/>
              </w:rPr>
              <w:t>1.8057</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Sesgo</w:t>
            </w:r>
          </w:p>
        </w:tc>
        <w:tc>
          <w:tcPr>
            <w:tcW w:w="1063" w:type="dxa"/>
          </w:tcPr>
          <w:p w:rsidR="00000000" w:rsidRDefault="009D1608">
            <w:pPr>
              <w:jc w:val="right"/>
              <w:rPr>
                <w:snapToGrid w:val="0"/>
                <w:color w:val="000000"/>
              </w:rPr>
            </w:pPr>
            <w:r>
              <w:rPr>
                <w:snapToGrid w:val="0"/>
                <w:color w:val="000000"/>
              </w:rPr>
              <w:t>-0.0531</w:t>
            </w:r>
          </w:p>
        </w:tc>
        <w:tc>
          <w:tcPr>
            <w:tcW w:w="1063" w:type="dxa"/>
          </w:tcPr>
          <w:p w:rsidR="00000000" w:rsidRDefault="009D1608">
            <w:pPr>
              <w:jc w:val="right"/>
              <w:rPr>
                <w:snapToGrid w:val="0"/>
                <w:color w:val="000000"/>
              </w:rPr>
            </w:pPr>
            <w:r>
              <w:rPr>
                <w:snapToGrid w:val="0"/>
                <w:color w:val="000000"/>
              </w:rPr>
              <w:t>0.1189</w:t>
            </w:r>
          </w:p>
        </w:tc>
        <w:tc>
          <w:tcPr>
            <w:tcW w:w="1063" w:type="dxa"/>
          </w:tcPr>
          <w:p w:rsidR="00000000" w:rsidRDefault="009D1608">
            <w:pPr>
              <w:jc w:val="right"/>
              <w:rPr>
                <w:snapToGrid w:val="0"/>
                <w:color w:val="000000"/>
              </w:rPr>
            </w:pPr>
            <w:r>
              <w:rPr>
                <w:snapToGrid w:val="0"/>
                <w:color w:val="000000"/>
              </w:rPr>
              <w:t>0.2227</w:t>
            </w:r>
          </w:p>
        </w:tc>
        <w:tc>
          <w:tcPr>
            <w:tcW w:w="1064" w:type="dxa"/>
          </w:tcPr>
          <w:p w:rsidR="00000000" w:rsidRDefault="009D1608">
            <w:pPr>
              <w:jc w:val="right"/>
              <w:rPr>
                <w:snapToGrid w:val="0"/>
                <w:color w:val="000000"/>
              </w:rPr>
            </w:pPr>
            <w:r>
              <w:rPr>
                <w:snapToGrid w:val="0"/>
                <w:color w:val="000000"/>
              </w:rPr>
              <w:t>-0.5194</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Kurtosis</w:t>
            </w:r>
          </w:p>
        </w:tc>
        <w:tc>
          <w:tcPr>
            <w:tcW w:w="1063" w:type="dxa"/>
          </w:tcPr>
          <w:p w:rsidR="00000000" w:rsidRDefault="009D1608">
            <w:pPr>
              <w:jc w:val="right"/>
              <w:rPr>
                <w:snapToGrid w:val="0"/>
                <w:color w:val="000000"/>
              </w:rPr>
            </w:pPr>
            <w:r>
              <w:rPr>
                <w:snapToGrid w:val="0"/>
                <w:color w:val="000000"/>
              </w:rPr>
              <w:t>2.8878</w:t>
            </w:r>
          </w:p>
        </w:tc>
        <w:tc>
          <w:tcPr>
            <w:tcW w:w="1063" w:type="dxa"/>
          </w:tcPr>
          <w:p w:rsidR="00000000" w:rsidRDefault="009D1608">
            <w:pPr>
              <w:jc w:val="right"/>
              <w:rPr>
                <w:snapToGrid w:val="0"/>
                <w:color w:val="000000"/>
              </w:rPr>
            </w:pPr>
            <w:r>
              <w:rPr>
                <w:snapToGrid w:val="0"/>
                <w:color w:val="000000"/>
              </w:rPr>
              <w:t>3.7404</w:t>
            </w:r>
          </w:p>
        </w:tc>
        <w:tc>
          <w:tcPr>
            <w:tcW w:w="1063" w:type="dxa"/>
          </w:tcPr>
          <w:p w:rsidR="00000000" w:rsidRDefault="009D1608">
            <w:pPr>
              <w:jc w:val="right"/>
              <w:rPr>
                <w:snapToGrid w:val="0"/>
                <w:color w:val="000000"/>
              </w:rPr>
            </w:pPr>
            <w:r>
              <w:rPr>
                <w:snapToGrid w:val="0"/>
                <w:color w:val="000000"/>
              </w:rPr>
              <w:t>3.5477</w:t>
            </w:r>
          </w:p>
        </w:tc>
        <w:tc>
          <w:tcPr>
            <w:tcW w:w="1064" w:type="dxa"/>
          </w:tcPr>
          <w:p w:rsidR="00000000" w:rsidRDefault="009D1608">
            <w:pPr>
              <w:jc w:val="right"/>
              <w:rPr>
                <w:snapToGrid w:val="0"/>
                <w:color w:val="000000"/>
              </w:rPr>
            </w:pPr>
            <w:r>
              <w:rPr>
                <w:snapToGrid w:val="0"/>
                <w:color w:val="000000"/>
              </w:rPr>
              <w:t>3.6687</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Mínimo</w:t>
            </w:r>
          </w:p>
        </w:tc>
        <w:tc>
          <w:tcPr>
            <w:tcW w:w="1063" w:type="dxa"/>
          </w:tcPr>
          <w:p w:rsidR="00000000" w:rsidRDefault="009D1608">
            <w:pPr>
              <w:jc w:val="right"/>
              <w:rPr>
                <w:snapToGrid w:val="0"/>
                <w:color w:val="000000"/>
              </w:rPr>
            </w:pPr>
            <w:r>
              <w:rPr>
                <w:snapToGrid w:val="0"/>
                <w:color w:val="000000"/>
              </w:rPr>
              <w:t>13.0000</w:t>
            </w:r>
          </w:p>
        </w:tc>
        <w:tc>
          <w:tcPr>
            <w:tcW w:w="1063" w:type="dxa"/>
          </w:tcPr>
          <w:p w:rsidR="00000000" w:rsidRDefault="009D1608">
            <w:pPr>
              <w:jc w:val="right"/>
              <w:rPr>
                <w:snapToGrid w:val="0"/>
                <w:color w:val="000000"/>
              </w:rPr>
            </w:pPr>
            <w:r>
              <w:rPr>
                <w:snapToGrid w:val="0"/>
                <w:color w:val="000000"/>
              </w:rPr>
              <w:t>13.1529</w:t>
            </w:r>
          </w:p>
        </w:tc>
        <w:tc>
          <w:tcPr>
            <w:tcW w:w="1063" w:type="dxa"/>
          </w:tcPr>
          <w:p w:rsidR="00000000" w:rsidRDefault="009D1608">
            <w:pPr>
              <w:jc w:val="right"/>
              <w:rPr>
                <w:snapToGrid w:val="0"/>
                <w:color w:val="000000"/>
              </w:rPr>
            </w:pPr>
            <w:r>
              <w:rPr>
                <w:snapToGrid w:val="0"/>
                <w:color w:val="000000"/>
              </w:rPr>
              <w:t>13.1529</w:t>
            </w:r>
          </w:p>
        </w:tc>
        <w:tc>
          <w:tcPr>
            <w:tcW w:w="1064" w:type="dxa"/>
          </w:tcPr>
          <w:p w:rsidR="00000000" w:rsidRDefault="009D1608">
            <w:pPr>
              <w:jc w:val="right"/>
              <w:rPr>
                <w:snapToGrid w:val="0"/>
                <w:color w:val="000000"/>
              </w:rPr>
            </w:pPr>
            <w:r>
              <w:rPr>
                <w:snapToGrid w:val="0"/>
                <w:color w:val="000000"/>
              </w:rPr>
              <w:t>13.0000</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Máximo</w:t>
            </w:r>
          </w:p>
        </w:tc>
        <w:tc>
          <w:tcPr>
            <w:tcW w:w="1063" w:type="dxa"/>
          </w:tcPr>
          <w:p w:rsidR="00000000" w:rsidRDefault="009D1608">
            <w:pPr>
              <w:jc w:val="right"/>
              <w:rPr>
                <w:snapToGrid w:val="0"/>
                <w:color w:val="000000"/>
              </w:rPr>
            </w:pPr>
            <w:r>
              <w:rPr>
                <w:snapToGrid w:val="0"/>
                <w:color w:val="000000"/>
              </w:rPr>
              <w:t>21.3400</w:t>
            </w:r>
          </w:p>
        </w:tc>
        <w:tc>
          <w:tcPr>
            <w:tcW w:w="1063" w:type="dxa"/>
          </w:tcPr>
          <w:p w:rsidR="00000000" w:rsidRDefault="009D1608">
            <w:pPr>
              <w:jc w:val="right"/>
              <w:rPr>
                <w:snapToGrid w:val="0"/>
                <w:color w:val="000000"/>
              </w:rPr>
            </w:pPr>
            <w:r>
              <w:rPr>
                <w:snapToGrid w:val="0"/>
                <w:color w:val="000000"/>
              </w:rPr>
              <w:t>21.3333</w:t>
            </w:r>
          </w:p>
        </w:tc>
        <w:tc>
          <w:tcPr>
            <w:tcW w:w="1063" w:type="dxa"/>
          </w:tcPr>
          <w:p w:rsidR="00000000" w:rsidRDefault="009D1608">
            <w:pPr>
              <w:jc w:val="right"/>
              <w:rPr>
                <w:snapToGrid w:val="0"/>
                <w:color w:val="000000"/>
              </w:rPr>
            </w:pPr>
            <w:r>
              <w:rPr>
                <w:snapToGrid w:val="0"/>
                <w:color w:val="000000"/>
              </w:rPr>
              <w:t>21.3333</w:t>
            </w:r>
          </w:p>
        </w:tc>
        <w:tc>
          <w:tcPr>
            <w:tcW w:w="1064" w:type="dxa"/>
          </w:tcPr>
          <w:p w:rsidR="00000000" w:rsidRDefault="009D1608">
            <w:pPr>
              <w:jc w:val="right"/>
              <w:rPr>
                <w:snapToGrid w:val="0"/>
                <w:color w:val="000000"/>
              </w:rPr>
            </w:pPr>
            <w:r>
              <w:rPr>
                <w:snapToGrid w:val="0"/>
                <w:color w:val="000000"/>
              </w:rPr>
              <w:t>20.9487</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1° Cuartil</w:t>
            </w:r>
          </w:p>
        </w:tc>
        <w:tc>
          <w:tcPr>
            <w:tcW w:w="1063" w:type="dxa"/>
          </w:tcPr>
          <w:p w:rsidR="00000000" w:rsidRDefault="009D1608">
            <w:pPr>
              <w:jc w:val="right"/>
              <w:rPr>
                <w:snapToGrid w:val="0"/>
                <w:color w:val="000000"/>
              </w:rPr>
            </w:pPr>
            <w:r>
              <w:rPr>
                <w:snapToGrid w:val="0"/>
                <w:color w:val="000000"/>
              </w:rPr>
              <w:t>15.8551</w:t>
            </w:r>
          </w:p>
        </w:tc>
        <w:tc>
          <w:tcPr>
            <w:tcW w:w="1063" w:type="dxa"/>
          </w:tcPr>
          <w:p w:rsidR="00000000" w:rsidRDefault="009D1608">
            <w:pPr>
              <w:jc w:val="right"/>
              <w:rPr>
                <w:snapToGrid w:val="0"/>
                <w:color w:val="000000"/>
              </w:rPr>
            </w:pPr>
            <w:r>
              <w:rPr>
                <w:snapToGrid w:val="0"/>
                <w:color w:val="000000"/>
              </w:rPr>
              <w:t>15.7500</w:t>
            </w:r>
          </w:p>
        </w:tc>
        <w:tc>
          <w:tcPr>
            <w:tcW w:w="1063" w:type="dxa"/>
          </w:tcPr>
          <w:p w:rsidR="00000000" w:rsidRDefault="009D1608">
            <w:pPr>
              <w:jc w:val="right"/>
              <w:rPr>
                <w:snapToGrid w:val="0"/>
                <w:color w:val="000000"/>
              </w:rPr>
            </w:pPr>
            <w:r>
              <w:rPr>
                <w:snapToGrid w:val="0"/>
                <w:color w:val="000000"/>
              </w:rPr>
              <w:t>16.1312</w:t>
            </w:r>
          </w:p>
        </w:tc>
        <w:tc>
          <w:tcPr>
            <w:tcW w:w="1064" w:type="dxa"/>
          </w:tcPr>
          <w:p w:rsidR="00000000" w:rsidRDefault="009D1608">
            <w:pPr>
              <w:jc w:val="right"/>
              <w:rPr>
                <w:snapToGrid w:val="0"/>
                <w:color w:val="000000"/>
              </w:rPr>
            </w:pPr>
            <w:r>
              <w:rPr>
                <w:snapToGrid w:val="0"/>
                <w:color w:val="000000"/>
              </w:rPr>
              <w:t>16.2245</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2° Cuartil</w:t>
            </w:r>
          </w:p>
        </w:tc>
        <w:tc>
          <w:tcPr>
            <w:tcW w:w="1063" w:type="dxa"/>
          </w:tcPr>
          <w:p w:rsidR="00000000" w:rsidRDefault="009D1608">
            <w:pPr>
              <w:jc w:val="right"/>
              <w:rPr>
                <w:snapToGrid w:val="0"/>
                <w:color w:val="000000"/>
              </w:rPr>
            </w:pPr>
            <w:r>
              <w:rPr>
                <w:snapToGrid w:val="0"/>
                <w:color w:val="000000"/>
              </w:rPr>
              <w:t>17.1455</w:t>
            </w:r>
          </w:p>
        </w:tc>
        <w:tc>
          <w:tcPr>
            <w:tcW w:w="1063" w:type="dxa"/>
          </w:tcPr>
          <w:p w:rsidR="00000000" w:rsidRDefault="009D1608">
            <w:pPr>
              <w:jc w:val="right"/>
              <w:rPr>
                <w:snapToGrid w:val="0"/>
                <w:color w:val="000000"/>
              </w:rPr>
            </w:pPr>
            <w:r>
              <w:rPr>
                <w:snapToGrid w:val="0"/>
                <w:color w:val="000000"/>
              </w:rPr>
              <w:t>16.8015</w:t>
            </w:r>
          </w:p>
        </w:tc>
        <w:tc>
          <w:tcPr>
            <w:tcW w:w="1063" w:type="dxa"/>
          </w:tcPr>
          <w:p w:rsidR="00000000" w:rsidRDefault="009D1608">
            <w:pPr>
              <w:jc w:val="right"/>
              <w:rPr>
                <w:snapToGrid w:val="0"/>
                <w:color w:val="000000"/>
              </w:rPr>
            </w:pPr>
            <w:r>
              <w:rPr>
                <w:snapToGrid w:val="0"/>
                <w:color w:val="000000"/>
              </w:rPr>
              <w:t>16.9197</w:t>
            </w:r>
          </w:p>
        </w:tc>
        <w:tc>
          <w:tcPr>
            <w:tcW w:w="1064" w:type="dxa"/>
          </w:tcPr>
          <w:p w:rsidR="00000000" w:rsidRDefault="009D1608">
            <w:pPr>
              <w:jc w:val="right"/>
              <w:rPr>
                <w:snapToGrid w:val="0"/>
                <w:color w:val="000000"/>
              </w:rPr>
            </w:pPr>
            <w:r>
              <w:rPr>
                <w:snapToGrid w:val="0"/>
                <w:color w:val="000000"/>
              </w:rPr>
              <w:t>17.2687</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3° Cuartil</w:t>
            </w:r>
          </w:p>
        </w:tc>
        <w:tc>
          <w:tcPr>
            <w:tcW w:w="1063" w:type="dxa"/>
          </w:tcPr>
          <w:p w:rsidR="00000000" w:rsidRDefault="009D1608">
            <w:pPr>
              <w:jc w:val="right"/>
              <w:rPr>
                <w:snapToGrid w:val="0"/>
                <w:color w:val="000000"/>
              </w:rPr>
            </w:pPr>
            <w:r>
              <w:rPr>
                <w:snapToGrid w:val="0"/>
                <w:color w:val="000000"/>
              </w:rPr>
              <w:t>18.4789</w:t>
            </w:r>
          </w:p>
        </w:tc>
        <w:tc>
          <w:tcPr>
            <w:tcW w:w="1063" w:type="dxa"/>
          </w:tcPr>
          <w:p w:rsidR="00000000" w:rsidRDefault="009D1608">
            <w:pPr>
              <w:jc w:val="right"/>
              <w:rPr>
                <w:snapToGrid w:val="0"/>
                <w:color w:val="000000"/>
              </w:rPr>
            </w:pPr>
            <w:r>
              <w:rPr>
                <w:snapToGrid w:val="0"/>
                <w:color w:val="000000"/>
              </w:rPr>
              <w:t>18.1008</w:t>
            </w:r>
          </w:p>
        </w:tc>
        <w:tc>
          <w:tcPr>
            <w:tcW w:w="1063" w:type="dxa"/>
          </w:tcPr>
          <w:p w:rsidR="00000000" w:rsidRDefault="009D1608">
            <w:pPr>
              <w:jc w:val="right"/>
              <w:rPr>
                <w:snapToGrid w:val="0"/>
                <w:color w:val="000000"/>
              </w:rPr>
            </w:pPr>
            <w:r>
              <w:rPr>
                <w:snapToGrid w:val="0"/>
                <w:color w:val="000000"/>
              </w:rPr>
              <w:t>18.0050</w:t>
            </w:r>
          </w:p>
        </w:tc>
        <w:tc>
          <w:tcPr>
            <w:tcW w:w="1064" w:type="dxa"/>
          </w:tcPr>
          <w:p w:rsidR="00000000" w:rsidRDefault="009D1608">
            <w:pPr>
              <w:jc w:val="right"/>
              <w:rPr>
                <w:snapToGrid w:val="0"/>
                <w:color w:val="000000"/>
              </w:rPr>
            </w:pPr>
            <w:r>
              <w:rPr>
                <w:snapToGrid w:val="0"/>
                <w:color w:val="000000"/>
              </w:rPr>
              <w:t>17.9031</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N° de colegios</w:t>
            </w:r>
          </w:p>
        </w:tc>
        <w:tc>
          <w:tcPr>
            <w:tcW w:w="1063" w:type="dxa"/>
          </w:tcPr>
          <w:p w:rsidR="00000000" w:rsidRDefault="009D1608">
            <w:pPr>
              <w:jc w:val="right"/>
              <w:rPr>
                <w:snapToGrid w:val="0"/>
                <w:color w:val="000000"/>
              </w:rPr>
            </w:pPr>
            <w:r>
              <w:rPr>
                <w:snapToGrid w:val="0"/>
                <w:color w:val="000000"/>
              </w:rPr>
              <w:t>54</w:t>
            </w:r>
          </w:p>
        </w:tc>
        <w:tc>
          <w:tcPr>
            <w:tcW w:w="1063" w:type="dxa"/>
          </w:tcPr>
          <w:p w:rsidR="00000000" w:rsidRDefault="009D1608">
            <w:pPr>
              <w:jc w:val="right"/>
              <w:rPr>
                <w:snapToGrid w:val="0"/>
                <w:color w:val="000000"/>
              </w:rPr>
            </w:pPr>
            <w:r>
              <w:rPr>
                <w:snapToGrid w:val="0"/>
                <w:color w:val="000000"/>
              </w:rPr>
              <w:t>51</w:t>
            </w:r>
          </w:p>
        </w:tc>
        <w:tc>
          <w:tcPr>
            <w:tcW w:w="1063" w:type="dxa"/>
          </w:tcPr>
          <w:p w:rsidR="00000000" w:rsidRDefault="009D1608">
            <w:pPr>
              <w:jc w:val="right"/>
              <w:rPr>
                <w:snapToGrid w:val="0"/>
                <w:color w:val="000000"/>
              </w:rPr>
            </w:pPr>
            <w:r>
              <w:rPr>
                <w:snapToGrid w:val="0"/>
                <w:color w:val="000000"/>
              </w:rPr>
              <w:t>53</w:t>
            </w:r>
          </w:p>
        </w:tc>
        <w:tc>
          <w:tcPr>
            <w:tcW w:w="1064" w:type="dxa"/>
          </w:tcPr>
          <w:p w:rsidR="00000000" w:rsidRDefault="009D1608">
            <w:pPr>
              <w:jc w:val="right"/>
              <w:rPr>
                <w:snapToGrid w:val="0"/>
                <w:color w:val="000000"/>
              </w:rPr>
            </w:pPr>
            <w:r>
              <w:rPr>
                <w:snapToGrid w:val="0"/>
                <w:color w:val="000000"/>
              </w:rPr>
              <w:t>54</w:t>
            </w:r>
          </w:p>
        </w:tc>
      </w:tr>
      <w:tr w:rsidR="00000000">
        <w:tblPrEx>
          <w:tblCellMar>
            <w:top w:w="0" w:type="dxa"/>
            <w:bottom w:w="0" w:type="dxa"/>
          </w:tblCellMar>
        </w:tblPrEx>
        <w:trPr>
          <w:cantSplit/>
          <w:trHeight w:val="250"/>
        </w:trPr>
        <w:tc>
          <w:tcPr>
            <w:tcW w:w="6237" w:type="dxa"/>
            <w:gridSpan w:val="5"/>
            <w:tcBorders>
              <w:top w:val="single" w:sz="12" w:space="0" w:color="auto"/>
            </w:tcBorders>
          </w:tcPr>
          <w:p w:rsidR="00000000" w:rsidRDefault="009D1608">
            <w:pPr>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años lect. 1995–99)</w:t>
            </w:r>
          </w:p>
        </w:tc>
      </w:tr>
    </w:tbl>
    <w:p w:rsidR="00000000" w:rsidRDefault="009D1608">
      <w:pPr>
        <w:pStyle w:val="Textoindependiente"/>
        <w:spacing w:line="480" w:lineRule="auto"/>
        <w:ind w:left="851"/>
        <w:jc w:val="both"/>
        <w:rPr>
          <w:snapToGrid/>
          <w:spacing w:val="-1"/>
        </w:rPr>
      </w:pPr>
      <w:r>
        <w:rPr>
          <w:b/>
          <w:snapToGrid/>
          <w:spacing w:val="-2"/>
        </w:rPr>
        <w:pict>
          <v:rect id="_x0000_s1417" style="position:absolute;left:0;text-align:left;margin-left:30.6pt;margin-top:22.2pt;width:381.6pt;height:288.65pt;z-index:-251955712;mso-position-horizontal-relative:text;mso-position-vertical-relative:text" o:allowincell="f" strokeweight="4.5pt">
            <v:stroke linestyle="thinThick"/>
          </v:rect>
        </w:pict>
      </w:r>
    </w:p>
    <w:p w:rsidR="00000000" w:rsidRDefault="009D1608">
      <w:pPr>
        <w:pStyle w:val="Textoindependiente"/>
        <w:ind w:left="567"/>
        <w:rPr>
          <w:b/>
          <w:snapToGrid/>
          <w:spacing w:val="-2"/>
        </w:rPr>
      </w:pPr>
      <w:r>
        <w:rPr>
          <w:b/>
          <w:snapToGrid/>
          <w:spacing w:val="-2"/>
        </w:rPr>
        <w:t>GRÁFICO 3.25</w:t>
      </w:r>
    </w:p>
    <w:p w:rsidR="00000000" w:rsidRDefault="009D1608">
      <w:pPr>
        <w:pStyle w:val="Textoindependiente"/>
        <w:ind w:left="567"/>
        <w:rPr>
          <w:b/>
          <w:snapToGrid/>
          <w:spacing w:val="-2"/>
        </w:rPr>
      </w:pPr>
      <w:r>
        <w:rPr>
          <w:b/>
          <w:snapToGrid/>
        </w:rPr>
        <w:pict>
          <v:shape id="_x0000_s1418" type="#_x0000_t202" style="position:absolute;left:0;text-align:left;margin-left:37.8pt;margin-top:247.85pt;width:345.6pt;height:28.8pt;z-index:251361792" o:allowincell="f" filled="f" stroked="f">
            <v:textbox style="mso-next-textbox:#_x0000_s1418">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1997–98)</w:t>
                  </w:r>
                </w:p>
              </w:txbxContent>
            </v:textbox>
          </v:shape>
        </w:pict>
      </w:r>
      <w:r w:rsidR="002214E1">
        <w:rPr>
          <w:b/>
          <w:noProof/>
          <w:snapToGrid/>
          <w:spacing w:val="-2"/>
          <w:lang w:val="es-ES"/>
        </w:rPr>
        <w:drawing>
          <wp:anchor distT="0" distB="0" distL="114300" distR="114300" simplePos="0" relativeHeight="251435520" behindDoc="0" locked="0" layoutInCell="0" allowOverlap="1">
            <wp:simplePos x="0" y="0"/>
            <wp:positionH relativeFrom="column">
              <wp:posOffset>571500</wp:posOffset>
            </wp:positionH>
            <wp:positionV relativeFrom="paragraph">
              <wp:posOffset>280670</wp:posOffset>
            </wp:positionV>
            <wp:extent cx="4515485" cy="2867025"/>
            <wp:effectExtent l="0" t="0" r="0" b="0"/>
            <wp:wrapNone/>
            <wp:docPr id="470" name="Imagen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31"/>
                    <a:srcRect/>
                    <a:stretch>
                      <a:fillRect/>
                    </a:stretch>
                  </pic:blipFill>
                  <pic:spPr bwMode="auto">
                    <a:xfrm>
                      <a:off x="0" y="0"/>
                      <a:ext cx="4515485" cy="2867025"/>
                    </a:xfrm>
                    <a:prstGeom prst="rect">
                      <a:avLst/>
                    </a:prstGeom>
                    <a:noFill/>
                  </pic:spPr>
                </pic:pic>
              </a:graphicData>
            </a:graphic>
          </wp:anchor>
        </w:drawing>
      </w:r>
      <w:r>
        <w:rPr>
          <w:b/>
          <w:snapToGrid/>
          <w:spacing w:val="-2"/>
        </w:rPr>
        <w:t>Edad de los estudiantes (en años) al cursar el último año básico (décimo año básico) – Jornad</w:t>
      </w:r>
      <w:r>
        <w:rPr>
          <w:b/>
          <w:snapToGrid/>
          <w:spacing w:val="-2"/>
        </w:rPr>
        <w:t>a nocturna (Año lect.1997-98)</w:t>
      </w:r>
    </w:p>
    <w:p w:rsidR="00000000" w:rsidRDefault="009D1608">
      <w:pPr>
        <w:pStyle w:val="Textoindependiente"/>
        <w:ind w:left="851"/>
        <w:rPr>
          <w:b/>
        </w:rPr>
      </w:pPr>
    </w:p>
    <w:p w:rsidR="00000000" w:rsidRDefault="009D1608">
      <w:pPr>
        <w:pStyle w:val="Textoindependiente"/>
        <w:ind w:left="851"/>
        <w:rPr>
          <w:b/>
          <w:snapToGrid/>
          <w:spacing w:val="-2"/>
        </w:rPr>
      </w:pPr>
      <w:r>
        <w:rPr>
          <w:b/>
          <w:noProof/>
          <w:snapToGrid/>
          <w:spacing w:val="-2"/>
        </w:rPr>
        <w:pict>
          <v:shape id="_x0000_s3164" style="position:absolute;left:0;text-align:left;margin-left:95.4pt;margin-top:40.85pt;width:2in;height:108pt;z-index:252067328;mso-wrap-distance-left:9pt;mso-wrap-distance-top:0;mso-wrap-distance-right:9pt;mso-wrap-distance-bottom:0;mso-position-horizontal-relative:text;mso-position-vertical-relative:text;v-text-anchor:top" coordsize="2880,2160" o:allowincell="f" path="m2880,v-96,24,-192,48,-288,144c2496,240,2400,384,2304,576v-96,192,-168,504,-288,720c1896,1512,1920,1728,1584,1872,1248,2016,624,2088,,2160e" filled="f" strokeweight="1pt">
            <v:path arrowok="t"/>
          </v:shape>
        </w:pict>
      </w:r>
      <w:r>
        <w:rPr>
          <w:b/>
          <w:noProof/>
          <w:snapToGrid/>
          <w:spacing w:val="-2"/>
        </w:rPr>
        <w:pict>
          <v:shape id="_x0000_s3165" style="position:absolute;left:0;text-align:left;margin-left:239.4pt;margin-top:40.85pt;width:2in;height:108pt;flip:x;z-index:252068352;mso-wrap-distance-left:9pt;mso-wrap-distance-top:0;mso-wrap-distance-right:9pt;mso-wrap-distance-bottom:0;mso-position-horizontal-relative:text;mso-position-vertical-relative:text;v-text-anchor:top" coordsize="2880,2160" o:allowincell="f" path="m2880,v-96,24,-192,48,-288,144c2496,240,2400,384,2304,576v-96,192,-168,504,-288,720c1896,1512,1920,1728,1584,1872,1248,2016,624,2088,,2160e" filled="f" strokeweight="1pt">
            <v:path arrowok="t"/>
          </v:shape>
        </w:pict>
      </w:r>
      <w:r>
        <w:rPr>
          <w:b/>
          <w:noProof/>
          <w:snapToGrid/>
          <w:spacing w:val="-2"/>
        </w:rPr>
        <w:pict>
          <v:shape id="_x0000_s2793" type="#_x0000_t202" style="position:absolute;left:0;text-align:left;margin-left:102.6pt;margin-top:184.85pt;width:280.8pt;height:14.4pt;z-index:251889152" o:allowincell="f" stroked="f" strokeweight="1pt">
            <v:textbox style="mso-next-textbox:#_x0000_s2793" inset="0,0,0,0">
              <w:txbxContent>
                <w:p w:rsidR="00000000" w:rsidRDefault="009D1608">
                  <w:pPr>
                    <w:jc w:val="center"/>
                    <w:rPr>
                      <w:b/>
                      <w:sz w:val="18"/>
                    </w:rPr>
                  </w:pPr>
                  <w:r>
                    <w:rPr>
                      <w:b/>
                      <w:sz w:val="18"/>
                    </w:rPr>
                    <w:t>Edad – estudiantes de décimo año básico (</w:t>
                  </w:r>
                  <w:r>
                    <w:rPr>
                      <w:b/>
                      <w:sz w:val="18"/>
                    </w:rPr>
                    <w:t>marca de clase)</w:t>
                  </w:r>
                </w:p>
              </w:txbxContent>
            </v:textbox>
          </v:shape>
        </w:pict>
      </w:r>
      <w:r>
        <w:rPr>
          <w:b/>
          <w:snapToGrid/>
        </w:rPr>
        <w:pict>
          <v:line id="_x0000_s1419" style="position:absolute;left:0;text-align:left;z-index:251362816" from="37.8pt,206.45pt" to="405pt,206.45pt" o:allowincell="f" strokeweight="1.5pt"/>
        </w:pict>
      </w:r>
      <w:r>
        <w:rPr>
          <w:b/>
        </w:rPr>
        <w:br w:type="page"/>
      </w:r>
      <w:r>
        <w:rPr>
          <w:b/>
          <w:snapToGrid/>
          <w:spacing w:val="-2"/>
        </w:rPr>
        <w:t>GRÁFICO 3.26</w:t>
      </w:r>
    </w:p>
    <w:p w:rsidR="00000000" w:rsidRDefault="009D1608">
      <w:pPr>
        <w:pStyle w:val="Textoindependiente"/>
        <w:ind w:left="567"/>
        <w:rPr>
          <w:b/>
          <w:snapToGrid/>
          <w:spacing w:val="-2"/>
        </w:rPr>
      </w:pPr>
      <w:r>
        <w:rPr>
          <w:b/>
          <w:snapToGrid/>
          <w:sz w:val="28"/>
        </w:rPr>
        <w:pict>
          <v:rect id="_x0000_s1421" style="position:absolute;left:0;text-align:left;margin-left:30.6pt;margin-top:-19.2pt;width:381.6pt;height:4in;z-index:-251951616" o:allowincell="f" strokeweight="4.5pt">
            <v:stroke linestyle="thinThick"/>
          </v:rect>
        </w:pict>
      </w:r>
      <w:r w:rsidR="002214E1">
        <w:rPr>
          <w:b/>
          <w:noProof/>
          <w:snapToGrid/>
          <w:spacing w:val="-2"/>
          <w:lang w:val="es-ES"/>
        </w:rPr>
        <w:drawing>
          <wp:anchor distT="0" distB="0" distL="114300" distR="114300" simplePos="0" relativeHeight="251436544" behindDoc="0" locked="0" layoutInCell="0" allowOverlap="1">
            <wp:simplePos x="0" y="0"/>
            <wp:positionH relativeFrom="column">
              <wp:posOffset>480060</wp:posOffset>
            </wp:positionH>
            <wp:positionV relativeFrom="paragraph">
              <wp:posOffset>290830</wp:posOffset>
            </wp:positionV>
            <wp:extent cx="4515485" cy="2848610"/>
            <wp:effectExtent l="0" t="0" r="0" b="0"/>
            <wp:wrapNone/>
            <wp:docPr id="471" name="Imagen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32"/>
                    <a:srcRect/>
                    <a:stretch>
                      <a:fillRect/>
                    </a:stretch>
                  </pic:blipFill>
                  <pic:spPr bwMode="auto">
                    <a:xfrm>
                      <a:off x="0" y="0"/>
                      <a:ext cx="4515485" cy="2848610"/>
                    </a:xfrm>
                    <a:prstGeom prst="rect">
                      <a:avLst/>
                    </a:prstGeom>
                    <a:noFill/>
                  </pic:spPr>
                </pic:pic>
              </a:graphicData>
            </a:graphic>
          </wp:anchor>
        </w:drawing>
      </w:r>
      <w:r>
        <w:rPr>
          <w:b/>
          <w:snapToGrid/>
          <w:spacing w:val="-2"/>
        </w:rPr>
        <w:t>Edad de los estudiantes (en años) al cursar el último año básico (décimo año básico) – Jornada nocturna (Año lect.1998-99)</w:t>
      </w:r>
    </w:p>
    <w:p w:rsidR="00000000" w:rsidRDefault="009D1608">
      <w:pPr>
        <w:pStyle w:val="Textoindependiente"/>
        <w:spacing w:line="480" w:lineRule="auto"/>
        <w:ind w:left="851"/>
        <w:jc w:val="both"/>
        <w:rPr>
          <w:snapToGrid/>
          <w:spacing w:val="-1"/>
        </w:rPr>
      </w:pPr>
    </w:p>
    <w:p w:rsidR="00000000" w:rsidRDefault="009D1608">
      <w:pPr>
        <w:pStyle w:val="Textoindependiente"/>
        <w:spacing w:line="480" w:lineRule="auto"/>
        <w:ind w:left="851"/>
        <w:jc w:val="both"/>
        <w:rPr>
          <w:snapToGrid/>
          <w:spacing w:val="-1"/>
        </w:rPr>
      </w:pPr>
      <w:r>
        <w:rPr>
          <w:b/>
          <w:noProof/>
          <w:snapToGrid/>
          <w:sz w:val="28"/>
        </w:rPr>
        <w:pict>
          <v:shape id="_x0000_s3167" style="position:absolute;left:0;text-align:left;margin-left:232.2pt;margin-top:12pt;width:2in;height:122.4pt;flip:x;z-index:252070400;mso-wrap-distance-left:9pt;mso-wrap-distance-top:0;mso-wrap-distance-right:9pt;mso-wrap-distance-bottom:0;mso-position-horizontal-relative:text;mso-position-vertical-relative:text;v-text-anchor:top" coordsize="2880,2160" o:allowincell="f" path="m2880,v-96,24,-192,48,-288,144c2496,240,2400,384,2304,576v-96,192,-168,504,-288,720c1896,1512,1920,1728,1584,1872,1248,2016,624,2088,,2160e" filled="f" strokeweight="1pt">
            <v:path arrowok="t"/>
          </v:shape>
        </w:pict>
      </w:r>
      <w:r>
        <w:rPr>
          <w:b/>
          <w:noProof/>
          <w:snapToGrid/>
          <w:sz w:val="28"/>
        </w:rPr>
        <w:pict>
          <v:shape id="_x0000_s3166" style="position:absolute;left:0;text-align:left;margin-left:88.2pt;margin-top:12pt;width:2in;height:122.4pt;z-index:252069376;mso-wrap-distance-left:9pt;mso-wrap-distance-top:0;mso-wrap-distance-right:9pt;mso-wrap-distance-bottom:0;mso-position-horizontal-relative:text;mso-position-vertical-relative:text;v-text-anchor:top" coordsize="2880,2160" o:allowincell="f" path="m2880,v-96,24,-192,48,-288,144c2496,240,2400,384,2304,576v-96,192,-168,504,-288,720c1896,1512,1920,1728,1584,1872,1248,2016,624,2088,,2160e" filled="f" strokeweight="1pt">
            <v:path arrowok="t"/>
          </v:shape>
        </w:pict>
      </w:r>
    </w:p>
    <w:p w:rsidR="00000000" w:rsidRDefault="009D1608">
      <w:pPr>
        <w:pStyle w:val="Textoindependiente"/>
        <w:spacing w:line="480" w:lineRule="auto"/>
        <w:ind w:left="851"/>
        <w:jc w:val="both"/>
        <w:rPr>
          <w:snapToGrid/>
          <w:spacing w:val="-1"/>
        </w:rPr>
      </w:pPr>
    </w:p>
    <w:p w:rsidR="00000000" w:rsidRDefault="009D1608">
      <w:pPr>
        <w:pStyle w:val="Textoindependiente"/>
        <w:spacing w:line="480" w:lineRule="auto"/>
        <w:ind w:left="851"/>
        <w:jc w:val="both"/>
        <w:rPr>
          <w:snapToGrid/>
          <w:spacing w:val="-1"/>
        </w:rPr>
      </w:pPr>
    </w:p>
    <w:p w:rsidR="00000000" w:rsidRDefault="009D1608">
      <w:pPr>
        <w:pStyle w:val="Textoindependiente"/>
        <w:spacing w:line="480" w:lineRule="auto"/>
        <w:ind w:left="851"/>
        <w:jc w:val="both"/>
        <w:rPr>
          <w:snapToGrid/>
          <w:spacing w:val="-1"/>
        </w:rPr>
      </w:pPr>
    </w:p>
    <w:p w:rsidR="00000000" w:rsidRDefault="009D1608">
      <w:pPr>
        <w:pStyle w:val="Textoindependiente"/>
        <w:spacing w:line="480" w:lineRule="auto"/>
        <w:ind w:left="851"/>
        <w:jc w:val="both"/>
        <w:rPr>
          <w:snapToGrid/>
          <w:spacing w:val="-1"/>
        </w:rPr>
      </w:pPr>
    </w:p>
    <w:p w:rsidR="00000000" w:rsidRDefault="009D1608">
      <w:pPr>
        <w:pStyle w:val="Textoindependiente"/>
        <w:spacing w:line="480" w:lineRule="auto"/>
        <w:ind w:left="851"/>
        <w:jc w:val="both"/>
        <w:rPr>
          <w:snapToGrid/>
          <w:spacing w:val="-1"/>
        </w:rPr>
      </w:pPr>
    </w:p>
    <w:p w:rsidR="00000000" w:rsidRDefault="009D1608">
      <w:pPr>
        <w:pStyle w:val="Textoindependiente"/>
        <w:spacing w:line="480" w:lineRule="auto"/>
        <w:ind w:left="851"/>
        <w:jc w:val="both"/>
        <w:rPr>
          <w:snapToGrid/>
          <w:spacing w:val="-1"/>
        </w:rPr>
      </w:pPr>
      <w:r>
        <w:rPr>
          <w:snapToGrid/>
        </w:rPr>
        <w:pict>
          <v:line id="_x0000_s1422" style="position:absolute;left:0;text-align:left;z-index:251365888" from="37.8pt,26.4pt" to="405pt,26.4pt" o:allowincell="f" strokeweight="1.5pt"/>
        </w:pict>
      </w:r>
      <w:r>
        <w:rPr>
          <w:b/>
          <w:noProof/>
          <w:snapToGrid/>
        </w:rPr>
        <w:pict>
          <v:shape id="_x0000_s2794" type="#_x0000_t202" style="position:absolute;left:0;text-align:left;margin-left:95.4pt;margin-top:4.8pt;width:280.8pt;height:14.4pt;z-index:251890176" o:allowincell="f" stroked="f" strokeweight="1pt">
            <v:textbox style="mso-next-textbox:#_x0000_s2794" inset="0,0,0,0">
              <w:txbxContent>
                <w:p w:rsidR="00000000" w:rsidRDefault="009D1608">
                  <w:pPr>
                    <w:jc w:val="center"/>
                    <w:rPr>
                      <w:b/>
                      <w:sz w:val="18"/>
                    </w:rPr>
                  </w:pPr>
                  <w:r>
                    <w:rPr>
                      <w:b/>
                      <w:sz w:val="18"/>
                    </w:rPr>
                    <w:t>Edad – estudiantes de décimo año básico (marca de clase)</w:t>
                  </w:r>
                </w:p>
              </w:txbxContent>
            </v:textbox>
          </v:shape>
        </w:pict>
      </w:r>
    </w:p>
    <w:p w:rsidR="00000000" w:rsidRDefault="009D1608">
      <w:pPr>
        <w:pStyle w:val="Textoindependiente"/>
        <w:spacing w:line="480" w:lineRule="auto"/>
        <w:ind w:left="851"/>
        <w:jc w:val="both"/>
        <w:rPr>
          <w:snapToGrid/>
          <w:spacing w:val="-1"/>
        </w:rPr>
      </w:pPr>
      <w:r>
        <w:rPr>
          <w:b/>
          <w:snapToGrid/>
        </w:rPr>
        <w:pict>
          <v:shape id="_x0000_s1420" type="#_x0000_t202" style="position:absolute;left:0;text-align:left;margin-left:37.8pt;margin-top:-1.2pt;width:345.6pt;height:28.8pt;z-index:251363840" o:allowincell="f" filled="f" stroked="f">
            <v:textbox style="mso-next-textbox:#_x0000_s1420">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 xml:space="preserve">Dirección nacional de estudios (Base de dato año lectivo </w:t>
                  </w:r>
                  <w:r>
                    <w:rPr>
                      <w:snapToGrid w:val="0"/>
                      <w:color w:val="000000"/>
                      <w:sz w:val="18"/>
                    </w:rPr>
                    <w:t>1998–99)</w:t>
                  </w:r>
                </w:p>
              </w:txbxContent>
            </v:textbox>
          </v:shape>
        </w:pict>
      </w:r>
    </w:p>
    <w:p w:rsidR="00000000" w:rsidRDefault="009D1608">
      <w:pPr>
        <w:pStyle w:val="Textoindependiente"/>
        <w:spacing w:line="480" w:lineRule="auto"/>
        <w:ind w:left="851"/>
        <w:jc w:val="both"/>
        <w:rPr>
          <w:snapToGrid/>
          <w:spacing w:val="-1"/>
          <w:sz w:val="16"/>
        </w:rPr>
      </w:pPr>
    </w:p>
    <w:p w:rsidR="00000000" w:rsidRDefault="009D1608">
      <w:pPr>
        <w:pStyle w:val="Textoindependiente"/>
        <w:spacing w:line="480" w:lineRule="auto"/>
        <w:ind w:left="851"/>
        <w:jc w:val="both"/>
        <w:rPr>
          <w:spacing w:val="-4"/>
        </w:rPr>
      </w:pPr>
      <w:r>
        <w:rPr>
          <w:spacing w:val="-4"/>
        </w:rPr>
        <w:t>El histograma presentado en el gráfico 3.26 y los parámetros observ</w:t>
      </w:r>
      <w:r>
        <w:rPr>
          <w:spacing w:val="-4"/>
        </w:rPr>
        <w:t>ados en la variable, nos permitió formular la siguiente hipótesis:</w:t>
      </w:r>
    </w:p>
    <w:p w:rsidR="00000000" w:rsidRDefault="009D1608">
      <w:pPr>
        <w:pStyle w:val="Textoindependiente"/>
        <w:ind w:left="1276" w:hanging="425"/>
        <w:jc w:val="both"/>
      </w:pPr>
      <w:r>
        <w:rPr>
          <w:b/>
        </w:rPr>
        <w:t>H</w:t>
      </w:r>
      <w:r>
        <w:rPr>
          <w:b/>
          <w:vertAlign w:val="subscript"/>
        </w:rPr>
        <w:t>o</w:t>
      </w:r>
      <w:r>
        <w:rPr>
          <w:b/>
        </w:rPr>
        <w:t>:</w:t>
      </w:r>
      <w:r>
        <w:t xml:space="preserve"> Las edades de los estudiantes de décimo año básico de jornada nocturna sigue una distribución normal con los siguientes parámetros </w:t>
      </w:r>
      <w:r>
        <w:rPr>
          <w:b/>
        </w:rPr>
        <w:t>N</w:t>
      </w:r>
      <w:r>
        <w:t>(</w:t>
      </w:r>
      <w:r>
        <w:sym w:font="Symbol" w:char="F06D"/>
      </w:r>
      <w:r>
        <w:t xml:space="preserve"> =17.2 , </w:t>
      </w:r>
      <w:r>
        <w:sym w:font="Symbol" w:char="F073"/>
      </w:r>
      <w:r>
        <w:rPr>
          <w:vertAlign w:val="superscript"/>
        </w:rPr>
        <w:t>2</w:t>
      </w:r>
      <w:r>
        <w:t xml:space="preserve"> = 3.26)</w:t>
      </w:r>
    </w:p>
    <w:p w:rsidR="00000000" w:rsidRDefault="009D1608">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tbl>
      <w:tblPr>
        <w:tblW w:w="0" w:type="auto"/>
        <w:tblInd w:w="1771" w:type="dxa"/>
        <w:tblLayout w:type="fixed"/>
        <w:tblCellMar>
          <w:left w:w="70" w:type="dxa"/>
          <w:right w:w="70" w:type="dxa"/>
        </w:tblCellMar>
        <w:tblLook w:val="0000"/>
      </w:tblPr>
      <w:tblGrid>
        <w:gridCol w:w="3544"/>
        <w:gridCol w:w="1843"/>
      </w:tblGrid>
      <w:tr w:rsidR="00000000">
        <w:tblPrEx>
          <w:tblCellMar>
            <w:top w:w="0" w:type="dxa"/>
            <w:bottom w:w="0" w:type="dxa"/>
          </w:tblCellMar>
        </w:tblPrEx>
        <w:tc>
          <w:tcPr>
            <w:tcW w:w="3544" w:type="dxa"/>
            <w:tcBorders>
              <w:bottom w:val="single" w:sz="12" w:space="0" w:color="auto"/>
            </w:tcBorders>
          </w:tcPr>
          <w:p w:rsidR="00000000" w:rsidRDefault="009D1608">
            <w:pPr>
              <w:pStyle w:val="Textoindependiente"/>
              <w:rPr>
                <w:b/>
                <w:sz w:val="22"/>
              </w:rPr>
            </w:pPr>
            <w:r>
              <w:rPr>
                <w:b/>
                <w:sz w:val="22"/>
              </w:rPr>
              <w:t>Estadístico de prueba K</w:t>
            </w:r>
            <w:r>
              <w:rPr>
                <w:b/>
                <w:sz w:val="22"/>
              </w:rPr>
              <w:t>–S</w:t>
            </w:r>
          </w:p>
        </w:tc>
        <w:tc>
          <w:tcPr>
            <w:tcW w:w="1843" w:type="dxa"/>
            <w:tcBorders>
              <w:bottom w:val="single" w:sz="12" w:space="0" w:color="auto"/>
            </w:tcBorders>
          </w:tcPr>
          <w:p w:rsidR="00000000" w:rsidRDefault="009D1608">
            <w:pPr>
              <w:pStyle w:val="Textoindependiente"/>
              <w:rPr>
                <w:b/>
                <w:sz w:val="22"/>
              </w:rPr>
            </w:pPr>
            <w:r>
              <w:rPr>
                <w:b/>
                <w:sz w:val="22"/>
              </w:rPr>
              <w:t>Valor p</w:t>
            </w:r>
          </w:p>
        </w:tc>
      </w:tr>
      <w:tr w:rsidR="00000000">
        <w:tblPrEx>
          <w:tblCellMar>
            <w:top w:w="0" w:type="dxa"/>
            <w:bottom w:w="0" w:type="dxa"/>
          </w:tblCellMar>
        </w:tblPrEx>
        <w:tc>
          <w:tcPr>
            <w:tcW w:w="3544" w:type="dxa"/>
          </w:tcPr>
          <w:p w:rsidR="00000000" w:rsidRDefault="009D1608">
            <w:pPr>
              <w:pStyle w:val="Textoindependiente"/>
            </w:pPr>
            <w:r>
              <w:rPr>
                <w:color w:val="000000"/>
              </w:rPr>
              <w:t>1.0605</w:t>
            </w:r>
          </w:p>
        </w:tc>
        <w:tc>
          <w:tcPr>
            <w:tcW w:w="1843" w:type="dxa"/>
          </w:tcPr>
          <w:p w:rsidR="00000000" w:rsidRDefault="009D1608">
            <w:pPr>
              <w:pStyle w:val="Textoindependiente"/>
            </w:pPr>
            <w:r>
              <w:rPr>
                <w:color w:val="000000"/>
              </w:rPr>
              <w:t>0.2107</w:t>
            </w:r>
          </w:p>
        </w:tc>
      </w:tr>
    </w:tbl>
    <w:p w:rsidR="00000000" w:rsidRDefault="009D1608">
      <w:pPr>
        <w:pStyle w:val="Textoindependiente"/>
        <w:ind w:left="851"/>
        <w:rPr>
          <w:b/>
          <w:snapToGrid/>
          <w:spacing w:val="-1"/>
        </w:rPr>
      </w:pPr>
    </w:p>
    <w:p w:rsidR="00000000" w:rsidRDefault="009D1608">
      <w:pPr>
        <w:pStyle w:val="Textoindependiente"/>
        <w:ind w:left="851"/>
        <w:rPr>
          <w:b/>
          <w:snapToGrid/>
          <w:spacing w:val="-1"/>
          <w:sz w:val="16"/>
        </w:rPr>
      </w:pPr>
      <w:r>
        <w:rPr>
          <w:b/>
          <w:snapToGrid/>
          <w:spacing w:val="-1"/>
        </w:rPr>
        <w:pict>
          <v:rect id="_x0000_s2795" style="position:absolute;left:0;text-align:left;margin-left:52.2pt;margin-top:.5pt;width:352.8pt;height:170.2pt;z-index:-251425280" o:allowincell="f" strokeweight="4.5pt">
            <v:stroke linestyle="thinThick"/>
          </v:rect>
        </w:pict>
      </w:r>
    </w:p>
    <w:p w:rsidR="00000000" w:rsidRDefault="009D1608">
      <w:pPr>
        <w:pStyle w:val="Textoindependiente"/>
        <w:ind w:left="851"/>
        <w:rPr>
          <w:b/>
          <w:snapToGrid/>
          <w:spacing w:val="-1"/>
        </w:rPr>
      </w:pPr>
      <w:r>
        <w:rPr>
          <w:b/>
          <w:snapToGrid/>
          <w:spacing w:val="-1"/>
        </w:rPr>
        <w:t>GRÁFICO 3.27</w:t>
      </w:r>
    </w:p>
    <w:p w:rsidR="00000000" w:rsidRDefault="009D1608">
      <w:pPr>
        <w:pStyle w:val="Textoindependiente"/>
        <w:ind w:left="851"/>
        <w:rPr>
          <w:b/>
          <w:snapToGrid/>
          <w:spacing w:val="-1"/>
        </w:rPr>
      </w:pPr>
      <w:r>
        <w:rPr>
          <w:b/>
          <w:i/>
          <w:snapToGrid/>
          <w:spacing w:val="-1"/>
          <w:sz w:val="28"/>
        </w:rPr>
        <w:pict>
          <v:shape id="_x0000_s2797" type="#_x0000_t202" style="position:absolute;left:0;text-align:left;margin-left:117pt;margin-top:128.7pt;width:223.2pt;height:14.55pt;z-index:251892224" o:allowincell="f" stroked="f" strokeweight="1pt">
            <v:textbox style="mso-next-textbox:#_x0000_s2797" inset="0,0,0,0">
              <w:txbxContent>
                <w:p w:rsidR="00000000" w:rsidRDefault="009D1608">
                  <w:pPr>
                    <w:jc w:val="center"/>
                    <w:rPr>
                      <w:b/>
                      <w:sz w:val="18"/>
                    </w:rPr>
                  </w:pPr>
                  <w:r>
                    <w:rPr>
                      <w:b/>
                      <w:sz w:val="18"/>
                    </w:rPr>
                    <w:t>Edad – estudiantes de décimo año básico</w:t>
                  </w:r>
                </w:p>
              </w:txbxContent>
            </v:textbox>
          </v:shape>
        </w:pict>
      </w:r>
      <w:r>
        <w:rPr>
          <w:b/>
          <w:i/>
          <w:snapToGrid/>
          <w:spacing w:val="-1"/>
          <w:sz w:val="28"/>
        </w:rPr>
        <w:t>Guayas</w:t>
      </w:r>
      <w:r>
        <w:rPr>
          <w:b/>
          <w:snapToGrid/>
          <w:spacing w:val="-1"/>
        </w:rPr>
        <w:t xml:space="preserve">, colegios fiscales: Distribución normal de las </w:t>
      </w:r>
    </w:p>
    <w:p w:rsidR="00000000" w:rsidRDefault="002214E1">
      <w:pPr>
        <w:pStyle w:val="Textoindependiente"/>
        <w:ind w:left="851"/>
        <w:rPr>
          <w:b/>
          <w:snapToGrid/>
          <w:spacing w:val="-1"/>
        </w:rPr>
      </w:pPr>
      <w:r>
        <w:rPr>
          <w:b/>
          <w:noProof/>
          <w:snapToGrid/>
          <w:spacing w:val="-1"/>
          <w:lang w:val="es-ES"/>
        </w:rPr>
        <w:drawing>
          <wp:anchor distT="0" distB="0" distL="114300" distR="114300" simplePos="0" relativeHeight="251894272" behindDoc="1" locked="0" layoutInCell="0" allowOverlap="1">
            <wp:simplePos x="0" y="0"/>
            <wp:positionH relativeFrom="column">
              <wp:posOffset>845820</wp:posOffset>
            </wp:positionH>
            <wp:positionV relativeFrom="paragraph">
              <wp:posOffset>434340</wp:posOffset>
            </wp:positionV>
            <wp:extent cx="4105910" cy="1066800"/>
            <wp:effectExtent l="0" t="0" r="0" b="0"/>
            <wp:wrapTopAndBottom/>
            <wp:docPr id="1777" name="Imagen 1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7"/>
                    <pic:cNvPicPr>
                      <a:picLocks noChangeAspect="1" noChangeArrowheads="1"/>
                    </pic:cNvPicPr>
                  </pic:nvPicPr>
                  <pic:blipFill>
                    <a:blip r:embed="rId33"/>
                    <a:srcRect/>
                    <a:stretch>
                      <a:fillRect/>
                    </a:stretch>
                  </pic:blipFill>
                  <pic:spPr bwMode="auto">
                    <a:xfrm>
                      <a:off x="0" y="0"/>
                      <a:ext cx="4105910" cy="1066800"/>
                    </a:xfrm>
                    <a:prstGeom prst="rect">
                      <a:avLst/>
                    </a:prstGeom>
                    <a:noFill/>
                  </pic:spPr>
                </pic:pic>
              </a:graphicData>
            </a:graphic>
          </wp:anchor>
        </w:drawing>
      </w:r>
      <w:r w:rsidR="009D1608">
        <w:rPr>
          <w:b/>
          <w:snapToGrid/>
          <w:spacing w:val="-1"/>
        </w:rPr>
        <w:t xml:space="preserve">edades de los estudiantes (en años) al cursar el décimo </w:t>
      </w:r>
    </w:p>
    <w:p w:rsidR="00000000" w:rsidRDefault="009D1608">
      <w:pPr>
        <w:pStyle w:val="Textoindependiente"/>
        <w:ind w:left="851"/>
        <w:rPr>
          <w:b/>
          <w:snapToGrid/>
          <w:spacing w:val="-1"/>
        </w:rPr>
      </w:pPr>
      <w:r>
        <w:rPr>
          <w:b/>
          <w:noProof/>
          <w:snapToGrid/>
          <w:spacing w:val="-1"/>
        </w:rPr>
        <w:pict>
          <v:group id="_x0000_s3373" style="position:absolute;left:0;text-align:left;margin-left:81pt;margin-top:27.9pt;width:302.4pt;height:44.4pt;z-index:252136960" coordorigin="3744,3576" coordsize="6048,888" o:allowincell="f">
            <v:shape id="_x0000_s3374" style="position:absolute;left:3744;top:3576;width:3168;height:888;mso-wrap-distance-left:9pt;mso-wrap-distance-top:0;mso-wrap-distance-right:9pt;mso-wrap-distance-bottom:0;v-text-anchor:top" coordsize="3168,888" path="m3168,24c3072,12,2976,,2880,24v-96,24,-48,24,-288,144c2352,288,1872,624,1440,744,1008,864,504,876,,888e" filled="f" strokeweight="1.5pt">
              <v:path arrowok="t"/>
            </v:shape>
            <v:shape id="_x0000_s3375" style="position:absolute;left:6624;top:3576;width:3168;height:888;flip:x;mso-wrap-distance-left:9pt;mso-wrap-distance-top:0;mso-wrap-distance-right:9pt;mso-wrap-distance-bottom:0;v-text-anchor:top" coordsize="3168,888" path="m3168,24c3072,12,2976,,2880,24v-96,24,-48,24,-288,144c2352,288,1872,624,1440,744,1008,864,504,876,,888e" filled="f" strokeweight="1.5pt">
              <v:path arrowok="t"/>
            </v:shape>
          </v:group>
        </w:pict>
      </w:r>
      <w:r>
        <w:rPr>
          <w:noProof/>
          <w:snapToGrid/>
          <w:spacing w:val="-2"/>
        </w:rPr>
        <w:pict>
          <v:rect id="_x0000_s3376" style="position:absolute;left:0;text-align:left;margin-left:66.6pt;margin-top:21.25pt;width:324pt;height:50.4pt;z-index:-251178496" o:allowincell="f" stroked="f">
            <w10:wrap type="topAndBottom"/>
          </v:rect>
        </w:pict>
      </w:r>
      <w:r>
        <w:rPr>
          <w:noProof/>
          <w:snapToGrid/>
          <w:spacing w:val="-2"/>
        </w:rPr>
        <w:pict>
          <v:shape id="_x0000_s2963" type="#_x0000_t202" style="position:absolute;left:0;text-align:left;margin-left:203.25pt;margin-top:19pt;width:1in;height:13.4pt;z-index:251992576" o:allowincell="f" filled="f" stroked="f">
            <v:textbox style="mso-next-textbox:#_x0000_s2963" inset="0,0,0,0">
              <w:txbxContent>
                <w:p w:rsidR="00000000" w:rsidRDefault="009D1608">
                  <w:pPr>
                    <w:rPr>
                      <w:sz w:val="16"/>
                    </w:rPr>
                  </w:pPr>
                  <w:r>
                    <w:rPr>
                      <w:sz w:val="16"/>
                    </w:rPr>
                    <w:t>P(X&gt;15) = 0.887</w:t>
                  </w:r>
                </w:p>
              </w:txbxContent>
            </v:textbox>
          </v:shape>
        </w:pict>
      </w:r>
      <w:r>
        <w:rPr>
          <w:noProof/>
          <w:snapToGrid/>
          <w:spacing w:val="-2"/>
        </w:rPr>
        <w:pict>
          <v:shape id="_x0000_s2964" type="#_x0000_t202" style="position:absolute;left:0;text-align:left;margin-left:59.55pt;margin-top:19.3pt;width:1in;height:13.1pt;z-index:251993600" o:allowincell="f" filled="f" stroked="f">
            <v:textbox style="mso-next-textbox:#_x0000_s2964" inset="0,0,0,0">
              <w:txbxContent>
                <w:p w:rsidR="00000000" w:rsidRDefault="009D1608">
                  <w:pPr>
                    <w:rPr>
                      <w:sz w:val="16"/>
                    </w:rPr>
                  </w:pPr>
                  <w:r>
                    <w:rPr>
                      <w:sz w:val="16"/>
                    </w:rPr>
                    <w:t xml:space="preserve">    P(X&lt;14) = 0.039</w:t>
                  </w:r>
                </w:p>
              </w:txbxContent>
            </v:textbox>
          </v:shape>
        </w:pict>
      </w:r>
      <w:r>
        <w:rPr>
          <w:noProof/>
          <w:snapToGrid/>
          <w:spacing w:val="-2"/>
        </w:rPr>
        <w:pict>
          <v:line id="_x0000_s2962" style="position:absolute;left:0;text-align:left;flip:x;z-index:251991552" from="109.8pt,32.4pt" to="131.4pt,32.4pt" o:allowincell="f">
            <v:stroke dashstyle="1 1" endarrow="classic" endcap="round"/>
          </v:line>
        </w:pict>
      </w:r>
      <w:r>
        <w:rPr>
          <w:noProof/>
          <w:snapToGrid/>
          <w:spacing w:val="-2"/>
        </w:rPr>
        <w:pict>
          <v:line id="_x0000_s2961" style="position:absolute;left:0;text-align:left;flip:y;z-index:251990528" from="131.4pt,32.4pt" to="131.4pt,75.6pt" o:allowincell="f">
            <v:stroke dashstyle="1 1" endcap="round"/>
          </v:line>
        </w:pict>
      </w:r>
      <w:r>
        <w:rPr>
          <w:noProof/>
          <w:snapToGrid/>
          <w:spacing w:val="-2"/>
        </w:rPr>
        <w:pict>
          <v:line id="_x0000_s2960" style="position:absolute;left:0;text-align:left;z-index:251989504" from="174.6pt,25.2pt" to="196.2pt,25.2pt" o:allowincell="f">
            <v:stroke dashstyle="1 1" endarrow="classic" endcap="round"/>
          </v:line>
        </w:pict>
      </w:r>
      <w:r>
        <w:rPr>
          <w:noProof/>
          <w:snapToGrid/>
          <w:spacing w:val="-2"/>
        </w:rPr>
        <w:pict>
          <v:line id="_x0000_s2959" style="position:absolute;left:0;text-align:left;flip:y;z-index:251988480" from="174.6pt,25.2pt" to="174.6pt,75.6pt" o:allowincell="f">
            <v:stroke dashstyle="1 1" endcap="round"/>
          </v:line>
        </w:pict>
      </w:r>
      <w:r>
        <w:rPr>
          <w:noProof/>
          <w:snapToGrid/>
          <w:spacing w:val="-2"/>
        </w:rPr>
        <w:pict>
          <v:shape id="_x0000_s2799" type="#_x0000_t202" style="position:absolute;left:0;text-align:left;margin-left:66.6pt;margin-top:39.6pt;width:64.8pt;height:36pt;z-index:251893248" o:allowincell="f" filled="f" stroked="f" strokeweight="1pt">
            <v:textbox>
              <w:txbxContent>
                <w:p w:rsidR="00000000" w:rsidRDefault="009D1608">
                  <w:pPr>
                    <w:rPr>
                      <w:sz w:val="20"/>
                    </w:rPr>
                  </w:pPr>
                  <w:r>
                    <w:rPr>
                      <w:b/>
                      <w:sz w:val="20"/>
                    </w:rPr>
                    <w:sym w:font="Symbol" w:char="F06D"/>
                  </w:r>
                  <w:r>
                    <w:rPr>
                      <w:b/>
                      <w:sz w:val="20"/>
                    </w:rPr>
                    <w:t xml:space="preserve"> </w:t>
                  </w:r>
                  <w:r>
                    <w:rPr>
                      <w:sz w:val="20"/>
                    </w:rPr>
                    <w:t>=17.2</w:t>
                  </w:r>
                </w:p>
                <w:p w:rsidR="00000000" w:rsidRDefault="009D1608">
                  <w:pPr>
                    <w:rPr>
                      <w:sz w:val="20"/>
                    </w:rPr>
                  </w:pPr>
                  <w:r>
                    <w:rPr>
                      <w:b/>
                      <w:sz w:val="20"/>
                    </w:rPr>
                    <w:sym w:font="Symbol" w:char="F073"/>
                  </w:r>
                  <w:r>
                    <w:rPr>
                      <w:b/>
                      <w:sz w:val="20"/>
                      <w:vertAlign w:val="superscript"/>
                    </w:rPr>
                    <w:t>2</w:t>
                  </w:r>
                  <w:r>
                    <w:rPr>
                      <w:sz w:val="20"/>
                    </w:rPr>
                    <w:t>= 3.26</w:t>
                  </w:r>
                </w:p>
              </w:txbxContent>
            </v:textbox>
          </v:shape>
        </w:pict>
      </w:r>
      <w:r>
        <w:rPr>
          <w:b/>
          <w:snapToGrid/>
          <w:spacing w:val="-1"/>
        </w:rPr>
        <w:t>año básico  – Jornada nocturna (Año lectivo 1998-99)</w:t>
      </w:r>
    </w:p>
    <w:p w:rsidR="00000000" w:rsidRDefault="009D1608">
      <w:pPr>
        <w:pStyle w:val="Textoindependiente"/>
        <w:rPr>
          <w:b/>
          <w:spacing w:val="-1"/>
        </w:rPr>
      </w:pPr>
      <w:r>
        <w:rPr>
          <w:b/>
          <w:spacing w:val="-1"/>
        </w:rPr>
        <w:pict>
          <v:rect id="_x0000_s1434" style="position:absolute;left:0;text-align:left;margin-left:1.8pt;margin-top:-5.4pt;width:410.4pt;height:626.4pt;z-index:-251938304" o:allowincell="f" strokeweight="4.5pt">
            <v:stroke linestyle="thinThick"/>
          </v:rect>
        </w:pict>
      </w:r>
      <w:r>
        <w:rPr>
          <w:b/>
          <w:spacing w:val="-1"/>
        </w:rPr>
        <w:t>GRÁFICO 3.28</w:t>
      </w:r>
    </w:p>
    <w:p w:rsidR="00000000" w:rsidRDefault="009D1608">
      <w:pPr>
        <w:pStyle w:val="Textoindependiente"/>
        <w:rPr>
          <w:b/>
          <w:spacing w:val="-1"/>
        </w:rPr>
      </w:pPr>
      <w:r>
        <w:rPr>
          <w:b/>
          <w:spacing w:val="-1"/>
        </w:rPr>
        <w:t>Ojivas y diagramas de c</w:t>
      </w:r>
      <w:r>
        <w:rPr>
          <w:b/>
          <w:spacing w:val="-1"/>
        </w:rPr>
        <w:t xml:space="preserve">ajas– Edad de los </w:t>
      </w:r>
    </w:p>
    <w:p w:rsidR="00000000" w:rsidRDefault="009D1608">
      <w:pPr>
        <w:pStyle w:val="Textoindependiente"/>
        <w:rPr>
          <w:b/>
          <w:spacing w:val="-1"/>
        </w:rPr>
      </w:pPr>
      <w:r>
        <w:rPr>
          <w:b/>
          <w:noProof/>
          <w:snapToGrid/>
          <w:spacing w:val="-1"/>
        </w:rPr>
        <w:pict>
          <v:line id="_x0000_s3384" style="position:absolute;left:0;text-align:left;rotation:304011fd;flip:x;z-index:252145152" from="49.9pt,279.8pt" to="57.1pt,282.65pt" o:allowincell="f" strokecolor="navy" strokeweight="1pt">
            <w10:wrap type="topAndBottom"/>
          </v:line>
        </w:pict>
      </w:r>
      <w:r>
        <w:rPr>
          <w:b/>
          <w:noProof/>
          <w:snapToGrid/>
          <w:spacing w:val="-1"/>
        </w:rPr>
        <w:pict>
          <v:line id="_x0000_s3385" style="position:absolute;left:0;text-align:left;rotation:304011fd;flip:x;z-index:252146176" from="90.35pt,303.8pt" to="97.55pt,306.65pt" o:allowincell="f" strokeweight="1pt">
            <w10:wrap type="topAndBottom"/>
          </v:line>
        </w:pict>
      </w:r>
      <w:r>
        <w:rPr>
          <w:b/>
          <w:noProof/>
          <w:snapToGrid/>
          <w:spacing w:val="-1"/>
        </w:rPr>
        <w:pict>
          <v:line id="_x0000_s3383" style="position:absolute;left:0;text-align:left;rotation:1274022fd;flip:x;z-index:252144128" from="48.2pt,275.3pt" to="55.4pt,282.5pt" o:allowincell="f" strokecolor="green" strokeweight="1pt">
            <w10:wrap type="topAndBottom"/>
          </v:line>
        </w:pict>
      </w:r>
      <w:r>
        <w:rPr>
          <w:b/>
          <w:noProof/>
          <w:snapToGrid/>
          <w:spacing w:val="-1"/>
        </w:rPr>
        <w:pict>
          <v:line id="_x0000_s3382" style="position:absolute;left:0;text-align:left;rotation:304011fd;flip:x;z-index:252143104" from="66.35pt,279.8pt" to="73.55pt,282.65pt" o:allowincell="f" strokeweight="1pt">
            <w10:wrap type="topAndBottom"/>
          </v:line>
        </w:pict>
      </w:r>
      <w:r>
        <w:rPr>
          <w:b/>
          <w:noProof/>
          <w:snapToGrid/>
          <w:spacing w:val="-1"/>
        </w:rPr>
        <w:pict>
          <v:line id="_x0000_s3381" style="position:absolute;left:0;text-align:left;rotation:-496002fd;flip:x;z-index:252142080" from="66.6pt,276.6pt" to="73.8pt,283.8pt" o:allowincell="f" strokecolor="#f60" strokeweight="1pt">
            <w10:wrap type="topAndBottom"/>
          </v:line>
        </w:pict>
      </w:r>
      <w:r>
        <w:rPr>
          <w:b/>
          <w:noProof/>
          <w:snapToGrid/>
          <w:spacing w:val="-1"/>
        </w:rPr>
        <w:pict>
          <v:shape id="_x0000_s3012" type="#_x0000_t202" style="position:absolute;left:0;text-align:left;margin-left:45pt;margin-top:75pt;width:28.8pt;height:187.2pt;z-index:252041728" o:allowincell="f" filled="f" stroked="f">
            <v:textbox style="mso-next-textbox:#_x0000_s3012" inset="0,0,0,0">
              <w:txbxContent>
                <w:p w:rsidR="00000000" w:rsidRDefault="009D1608">
                  <w:pPr>
                    <w:jc w:val="center"/>
                    <w:rPr>
                      <w:b/>
                      <w:sz w:val="10"/>
                    </w:rPr>
                  </w:pPr>
                </w:p>
                <w:p w:rsidR="00000000" w:rsidRDefault="009D1608">
                  <w:pPr>
                    <w:jc w:val="center"/>
                    <w:rPr>
                      <w:b/>
                      <w:sz w:val="34"/>
                    </w:rPr>
                  </w:pPr>
                </w:p>
                <w:p w:rsidR="00000000" w:rsidRDefault="009D1608">
                  <w:pPr>
                    <w:jc w:val="center"/>
                    <w:rPr>
                      <w:b/>
                      <w:vertAlign w:val="subscript"/>
                    </w:rPr>
                  </w:pPr>
                  <w:r>
                    <w:rPr>
                      <w:b/>
                    </w:rPr>
                    <w:t>Q</w:t>
                  </w:r>
                  <w:r>
                    <w:rPr>
                      <w:b/>
                      <w:vertAlign w:val="subscript"/>
                    </w:rPr>
                    <w:t>3</w:t>
                  </w:r>
                </w:p>
                <w:p w:rsidR="00000000" w:rsidRDefault="009D1608">
                  <w:pPr>
                    <w:jc w:val="center"/>
                    <w:rPr>
                      <w:b/>
                      <w:sz w:val="30"/>
                    </w:rPr>
                  </w:pPr>
                </w:p>
                <w:p w:rsidR="00000000" w:rsidRDefault="009D1608">
                  <w:pPr>
                    <w:jc w:val="center"/>
                    <w:rPr>
                      <w:b/>
                      <w:sz w:val="18"/>
                    </w:rPr>
                  </w:pPr>
                </w:p>
                <w:p w:rsidR="00000000" w:rsidRDefault="009D1608">
                  <w:pPr>
                    <w:jc w:val="center"/>
                    <w:rPr>
                      <w:b/>
                      <w:sz w:val="12"/>
                    </w:rPr>
                  </w:pPr>
                </w:p>
                <w:p w:rsidR="00000000" w:rsidRDefault="009D1608">
                  <w:pPr>
                    <w:jc w:val="center"/>
                    <w:rPr>
                      <w:b/>
                      <w:sz w:val="16"/>
                    </w:rPr>
                  </w:pPr>
                </w:p>
                <w:p w:rsidR="00000000" w:rsidRDefault="009D1608">
                  <w:pPr>
                    <w:jc w:val="center"/>
                    <w:rPr>
                      <w:b/>
                    </w:rPr>
                  </w:pPr>
                  <w:r>
                    <w:rPr>
                      <w:b/>
                    </w:rPr>
                    <w:t>Q</w:t>
                  </w:r>
                  <w:r>
                    <w:rPr>
                      <w:b/>
                      <w:vertAlign w:val="subscript"/>
                    </w:rPr>
                    <w:t>2</w:t>
                  </w:r>
                </w:p>
                <w:p w:rsidR="00000000" w:rsidRDefault="009D1608">
                  <w:pPr>
                    <w:jc w:val="center"/>
                    <w:rPr>
                      <w:b/>
                    </w:rPr>
                  </w:pPr>
                </w:p>
                <w:p w:rsidR="00000000" w:rsidRDefault="009D1608">
                  <w:pPr>
                    <w:jc w:val="center"/>
                    <w:rPr>
                      <w:b/>
                      <w:sz w:val="2"/>
                    </w:rPr>
                  </w:pPr>
                </w:p>
                <w:p w:rsidR="00000000" w:rsidRDefault="009D1608">
                  <w:pPr>
                    <w:jc w:val="center"/>
                    <w:rPr>
                      <w:b/>
                      <w:sz w:val="8"/>
                    </w:rPr>
                  </w:pPr>
                </w:p>
                <w:p w:rsidR="00000000" w:rsidRDefault="009D1608">
                  <w:pPr>
                    <w:jc w:val="center"/>
                    <w:rPr>
                      <w:b/>
                      <w:sz w:val="14"/>
                    </w:rPr>
                  </w:pPr>
                </w:p>
                <w:p w:rsidR="00000000" w:rsidRDefault="009D1608">
                  <w:pPr>
                    <w:jc w:val="center"/>
                    <w:rPr>
                      <w:b/>
                    </w:rPr>
                  </w:pPr>
                </w:p>
                <w:p w:rsidR="00000000" w:rsidRDefault="009D1608">
                  <w:pPr>
                    <w:jc w:val="center"/>
                    <w:rPr>
                      <w:b/>
                      <w:vertAlign w:val="subscript"/>
                    </w:rPr>
                  </w:pPr>
                  <w:r>
                    <w:rPr>
                      <w:b/>
                    </w:rPr>
                    <w:t>Q</w:t>
                  </w:r>
                  <w:r>
                    <w:rPr>
                      <w:b/>
                      <w:vertAlign w:val="subscript"/>
                    </w:rPr>
                    <w:t>1</w:t>
                  </w:r>
                </w:p>
                <w:p w:rsidR="00000000" w:rsidRDefault="009D1608">
                  <w:pPr>
                    <w:jc w:val="center"/>
                    <w:rPr>
                      <w:b/>
                    </w:rPr>
                  </w:pPr>
                </w:p>
              </w:txbxContent>
            </v:textbox>
          </v:shape>
        </w:pict>
      </w:r>
      <w:r>
        <w:rPr>
          <w:noProof/>
          <w:snapToGrid/>
        </w:rPr>
        <w:pict>
          <v:group id="_x0000_s2955" style="position:absolute;left:0;text-align:left;margin-left:53.6pt;margin-top:279.25pt;width:315.25pt;height:7.2pt;z-index:251987456" coordorigin="3340,8405" coordsize="6305,144" o:allowincell="f">
            <v:group id="_x0000_s2936" style="position:absolute;left:3340;top:8405;width:6305;height:144" coordorigin="3343,8267" coordsize="6305,144">
              <v:group id="_x0000_s2937" style="position:absolute;left:3343;top:8267;width:6305;height:144" coordorigin="3459,8284" coordsize="6305,144">
                <v:line id="_x0000_s2938" style="position:absolute" from="3856,8284" to="3856,8428"/>
                <v:line id="_x0000_s2939" style="position:absolute" from="3459,8284" to="3459,8428"/>
                <v:line id="_x0000_s2940" style="position:absolute" from="4581,8284" to="4581,8428"/>
                <v:line id="_x0000_s2941" style="position:absolute" from="4207,8284" to="4207,8428"/>
                <v:line id="_x0000_s2942" style="position:absolute" from="7200,8284" to="7200,8428"/>
                <v:line id="_x0000_s2943" style="position:absolute" from="7920,8284" to="7920,8428"/>
                <v:line id="_x0000_s2944" style="position:absolute" from="7564,8284" to="7564,8428"/>
                <v:line id="_x0000_s2945" style="position:absolute" from="8276,8284" to="8276,8428"/>
                <v:line id="_x0000_s2946" style="position:absolute" from="9027,8284" to="9027,8428"/>
                <v:line id="_x0000_s2947" style="position:absolute" from="8658,8284" to="8658,8428"/>
                <v:line id="_x0000_s2948" style="position:absolute" from="9764,8284" to="9764,8428"/>
                <v:line id="_x0000_s2949" style="position:absolute" from="9390,8284" to="9390,8428"/>
              </v:group>
              <v:line id="_x0000_s2950" style="position:absolute" from="5613,8267" to="5613,8411"/>
            </v:group>
            <v:line id="_x0000_s2952" style="position:absolute" from="4893,8405" to="4893,8549"/>
            <v:line id="_x0000_s2953" style="position:absolute" from="5228,8405" to="5228,8549"/>
            <v:line id="_x0000_s2954" style="position:absolute" from="6719,8405" to="6719,8549"/>
          </v:group>
        </w:pict>
      </w:r>
      <w:r>
        <w:rPr>
          <w:b/>
          <w:spacing w:val="-1"/>
        </w:rPr>
        <w:t>estudiantes del</w:t>
      </w:r>
      <w:r>
        <w:rPr>
          <w:b/>
          <w:snapToGrid/>
          <w:spacing w:val="-1"/>
        </w:rPr>
        <w:pict>
          <v:line id="_x0000_s1508" style="position:absolute;left:0;text-align:left;z-index:251449856;mso-position-horizontal-relative:text;mso-position-vertical-relative:text" from="254.6pt,118.2pt" to="254.6pt,363pt" o:allowincell="f" strokecolor="#969696" strokeweight="1.5pt">
            <v:stroke dashstyle="1 1" endarrow="classic" endcap="round"/>
          </v:line>
        </w:pict>
      </w:r>
      <w:r>
        <w:rPr>
          <w:b/>
          <w:snapToGrid/>
          <w:spacing w:val="-1"/>
        </w:rPr>
        <w:pict>
          <v:line id="_x0000_s1507" style="position:absolute;left:0;text-align:left;z-index:-251867648;mso-position-horizontal-relative:text;mso-position-vertical-relative:text" from="244.4pt,118.2pt" to="244.4pt,420.6pt" o:allowincell="f" strokecolor="#969696" strokeweight="1.5pt">
            <v:stroke dashstyle="1 1" endarrow="classic" endcap="round"/>
          </v:line>
        </w:pict>
      </w:r>
      <w:r>
        <w:rPr>
          <w:b/>
          <w:snapToGrid/>
          <w:spacing w:val="-1"/>
        </w:rPr>
        <w:pict>
          <v:line id="_x0000_s1506" style="position:absolute;left:0;text-align:left;z-index:-251868672;mso-position-horizontal-relative:text;mso-position-vertical-relative:text" from="239.85pt,118.2pt" to="239.85pt,478.2pt" o:allowincell="f" strokecolor="gray" strokeweight="1.5pt">
            <v:stroke dashstyle="1 1" endarrow="classic" endcap="round"/>
          </v:line>
        </w:pict>
      </w:r>
      <w:r>
        <w:rPr>
          <w:b/>
          <w:snapToGrid/>
          <w:spacing w:val="-1"/>
        </w:rPr>
        <w:pict>
          <v:line id="_x0000_s1505" style="position:absolute;left:0;text-align:left;z-index:-251869696;mso-position-horizontal-relative:text;mso-position-vertical-relative:text" from="233.9pt,118.2pt" to="233.9pt,534.05pt" o:allowincell="f" strokecolor="gray" strokeweight="1.5pt">
            <v:stroke dashstyle="1 1" endarrow="classic" endcap="round"/>
          </v:line>
        </w:pict>
      </w:r>
      <w:r>
        <w:rPr>
          <w:b/>
          <w:snapToGrid/>
          <w:spacing w:val="-1"/>
        </w:rPr>
        <w:pict>
          <v:line id="_x0000_s1500" style="position:absolute;left:0;text-align:left;z-index:-251874816;mso-position-horizontal-relative:text;mso-position-vertical-relative:text" from="167.4pt,226.2pt" to="167.4pt,534.05pt" o:allowincell="f" strokecolor="gray" strokeweight="1.5pt">
            <v:stroke dashstyle="1 1" endarrow="classic" endcap="round"/>
          </v:line>
        </w:pict>
      </w:r>
      <w:r>
        <w:rPr>
          <w:b/>
          <w:snapToGrid/>
          <w:spacing w:val="-1"/>
        </w:rPr>
        <w:pict>
          <v:line id="_x0000_s1504" style="position:absolute;left:0;text-align:left;z-index:-251870720;mso-position-horizontal-relative:text;mso-position-vertical-relative:text" from="208.1pt,168.6pt" to="208.1pt,534.25pt" o:allowincell="f" strokecolor="gray" strokeweight="1.5pt">
            <v:stroke dashstyle="1 1" endarrow="classic" endcap="round"/>
          </v:line>
        </w:pict>
      </w:r>
      <w:r>
        <w:rPr>
          <w:b/>
          <w:snapToGrid/>
          <w:spacing w:val="-1"/>
        </w:rPr>
        <w:pict>
          <v:line id="_x0000_s1503" style="position:absolute;left:0;text-align:left;z-index:251444736;mso-position-horizontal-relative:text;mso-position-vertical-relative:text" from="203.25pt,168.6pt" to="203.25pt,363pt" o:allowincell="f" strokecolor="#969696" strokeweight="1.5pt">
            <v:stroke dashstyle="1 1" endarrow="classic" endcap="round"/>
          </v:line>
        </w:pict>
      </w:r>
      <w:r>
        <w:rPr>
          <w:b/>
          <w:snapToGrid/>
          <w:spacing w:val="-1"/>
        </w:rPr>
        <w:pict>
          <v:line id="_x0000_s1502" style="position:absolute;left:0;text-align:left;z-index:-251872768;mso-position-horizontal-relative:text;mso-position-vertical-relative:text" from="199pt,170.9pt" to="199pt,478.2pt" o:allowincell="f" strokecolor="gray" strokeweight="1.5pt">
            <v:stroke dashstyle="1 1" endarrow="classic" endcap="round"/>
          </v:line>
        </w:pict>
      </w:r>
      <w:r>
        <w:rPr>
          <w:b/>
          <w:snapToGrid/>
          <w:spacing w:val="-1"/>
        </w:rPr>
        <w:pict>
          <v:line id="_x0000_s1501" style="position:absolute;left:0;text-align:left;z-index:-251873792;mso-position-horizontal-relative:text;mso-position-vertical-relative:text" from="194.2pt,168.6pt" to="194.2pt,419.2pt" o:allowincell="f" strokecolor="#969696" strokeweight="1.5pt">
            <v:stroke dashstyle="1 1" endarrow="classic" endcap="round"/>
          </v:line>
        </w:pict>
      </w:r>
      <w:r>
        <w:rPr>
          <w:b/>
          <w:snapToGrid/>
          <w:spacing w:val="-1"/>
        </w:rPr>
        <w:pict>
          <v:line id="_x0000_s1499" style="position:absolute;left:0;text-align:left;z-index:-251875840;mso-position-horizontal-relative:text;mso-position-vertical-relative:text" from="165.85pt,226.2pt" to="165.85pt,478.2pt" o:allowincell="f" strokecolor="#969696" strokeweight="1.5pt">
            <v:stroke dashstyle="1 1" endarrow="classic" endcap="round"/>
          </v:line>
        </w:pict>
      </w:r>
      <w:r>
        <w:rPr>
          <w:b/>
          <w:snapToGrid/>
          <w:spacing w:val="-1"/>
        </w:rPr>
        <w:pict>
          <v:line id="_x0000_s1498" style="position:absolute;left:0;text-align:left;z-index:251439616;mso-position-horizontal-relative:text;mso-position-vertical-relative:text" from="161.3pt,226.2pt" to="161.3pt,363pt" o:allowincell="f" strokecolor="#969696" strokeweight="1.5pt">
            <v:stroke dashstyle="1 1" endarrow="classic" endcap="round"/>
          </v:line>
        </w:pict>
      </w:r>
      <w:r>
        <w:rPr>
          <w:b/>
          <w:snapToGrid/>
          <w:spacing w:val="-1"/>
        </w:rPr>
        <w:pict>
          <v:line id="_x0000_s1497" style="position:absolute;left:0;text-align:left;z-index:-251877888;mso-position-horizontal-relative:text;mso-position-vertical-relative:text" from="158.75pt,226.2pt" to="158.75pt,420.6pt" o:allowincell="f" strokecolor="#969696" strokeweight="1.5pt">
            <v:stroke dashstyle="1 1" endarrow="classic" endcap="round"/>
          </v:line>
        </w:pict>
      </w:r>
      <w:r w:rsidR="002214E1">
        <w:rPr>
          <w:b/>
          <w:noProof/>
          <w:snapToGrid/>
          <w:spacing w:val="-1"/>
          <w:lang w:val="es-ES"/>
        </w:rPr>
        <w:drawing>
          <wp:anchor distT="0" distB="0" distL="114300" distR="114300" simplePos="0" relativeHeight="251437568" behindDoc="1" locked="0" layoutInCell="0" allowOverlap="1">
            <wp:simplePos x="0" y="0"/>
            <wp:positionH relativeFrom="column">
              <wp:posOffset>205740</wp:posOffset>
            </wp:positionH>
            <wp:positionV relativeFrom="paragraph">
              <wp:posOffset>298450</wp:posOffset>
            </wp:positionV>
            <wp:extent cx="4715510" cy="3763010"/>
            <wp:effectExtent l="0" t="0" r="0" b="0"/>
            <wp:wrapTopAndBottom/>
            <wp:docPr id="472" name="Imagen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34"/>
                    <a:srcRect/>
                    <a:stretch>
                      <a:fillRect/>
                    </a:stretch>
                  </pic:blipFill>
                  <pic:spPr bwMode="auto">
                    <a:xfrm>
                      <a:off x="0" y="0"/>
                      <a:ext cx="4715510" cy="3763010"/>
                    </a:xfrm>
                    <a:prstGeom prst="rect">
                      <a:avLst/>
                    </a:prstGeom>
                    <a:noFill/>
                  </pic:spPr>
                </pic:pic>
              </a:graphicData>
            </a:graphic>
          </wp:anchor>
        </w:drawing>
      </w:r>
      <w:r>
        <w:rPr>
          <w:b/>
          <w:spacing w:val="-1"/>
        </w:rPr>
        <w:t xml:space="preserve"> </w:t>
      </w:r>
      <w:r>
        <w:rPr>
          <w:b/>
          <w:snapToGrid/>
          <w:spacing w:val="-1"/>
        </w:rPr>
        <w:t>décimo año</w:t>
      </w:r>
      <w:r>
        <w:rPr>
          <w:b/>
          <w:spacing w:val="-1"/>
        </w:rPr>
        <w:t xml:space="preserve"> básico – Jornada nocturna </w:t>
      </w:r>
    </w:p>
    <w:p w:rsidR="00000000" w:rsidRDefault="009D1608">
      <w:pPr>
        <w:pStyle w:val="Textoindependiente"/>
        <w:spacing w:line="480" w:lineRule="auto"/>
        <w:ind w:left="851"/>
        <w:jc w:val="both"/>
      </w:pPr>
      <w:r>
        <w:rPr>
          <w:snapToGrid/>
        </w:rPr>
        <w:pict>
          <v:line id="_x0000_s1442" style="position:absolute;left:0;text-align:left;z-index:251386368" from="59.4pt,205.2pt" to="405pt,205.2pt" o:allowincell="f" stroked="f"/>
        </w:pict>
      </w:r>
      <w:r>
        <w:rPr>
          <w:snapToGrid/>
        </w:rPr>
        <w:pict>
          <v:line id="_x0000_s1423" style="position:absolute;left:0;text-align:left;z-index:251366912" from="138.6pt,212.4pt" to="138.6pt,349.2pt" o:allowincell="f" stroked="f"/>
        </w:pict>
      </w:r>
    </w:p>
    <w:p w:rsidR="00000000" w:rsidRDefault="009D1608">
      <w:pPr>
        <w:pStyle w:val="Textoindependiente"/>
        <w:spacing w:line="480" w:lineRule="auto"/>
        <w:ind w:left="851"/>
        <w:jc w:val="both"/>
      </w:pPr>
      <w:r>
        <w:rPr>
          <w:snapToGrid/>
        </w:rPr>
        <w:pict>
          <v:rect id="_x0000_s1424" style="position:absolute;left:0;text-align:left;margin-left:161.3pt;margin-top:15pt;width:92.5pt;height:28.8pt;z-index:251367936" o:allowincell="f" fillcolor="#339" strokecolor="navy" strokeweight="2.25pt">
            <v:fill color2="fill lighten(0)" method="linear sigma" focus="-50%" type="gradient"/>
          </v:rect>
        </w:pict>
      </w:r>
      <w:r>
        <w:rPr>
          <w:snapToGrid/>
        </w:rPr>
        <w:pict>
          <v:line id="_x0000_s1425" style="position:absolute;left:0;text-align:left;z-index:251368960" from="203.25pt,15pt" to="203.25pt,43.8pt" o:allowincell="f" strokecolor="navy" strokeweight="2.25pt"/>
        </w:pict>
      </w:r>
      <w:r>
        <w:rPr>
          <w:snapToGrid/>
        </w:rPr>
        <w:pict>
          <v:shape id="_x0000_s1437" type="#_x0000_t202" style="position:absolute;left:0;text-align:left;margin-left:9pt;margin-top:7.8pt;width:86.4pt;height:21.6pt;z-index:-251935232" o:allowincell="f" stroked="f">
            <v:textbox style="mso-next-textbox:#_x0000_s1437">
              <w:txbxContent>
                <w:p w:rsidR="00000000" w:rsidRDefault="009D1608">
                  <w:pPr>
                    <w:pStyle w:val="Textonotapie"/>
                    <w:jc w:val="right"/>
                    <w:rPr>
                      <w:rFonts w:ascii="Arial" w:hAnsi="Arial"/>
                    </w:rPr>
                  </w:pPr>
                  <w:r>
                    <w:rPr>
                      <w:rFonts w:ascii="Arial" w:hAnsi="Arial"/>
                    </w:rPr>
                    <w:t>Año lect. 95-96</w:t>
                  </w:r>
                </w:p>
              </w:txbxContent>
            </v:textbox>
          </v:shape>
        </w:pict>
      </w:r>
    </w:p>
    <w:p w:rsidR="00000000" w:rsidRDefault="009D1608">
      <w:pPr>
        <w:pStyle w:val="Textoindependiente"/>
        <w:spacing w:line="480" w:lineRule="auto"/>
        <w:ind w:left="851"/>
        <w:jc w:val="both"/>
        <w:rPr>
          <w:sz w:val="28"/>
        </w:rPr>
      </w:pPr>
      <w:r>
        <w:rPr>
          <w:snapToGrid/>
          <w:sz w:val="28"/>
        </w:rPr>
        <w:pict>
          <v:line id="_x0000_s1427" style="position:absolute;left:0;text-align:left;z-index:251371008" from="253.8pt,1.8pt" to="369pt,2.4pt" o:allowincell="f" strokeweight="2.25pt"/>
        </w:pict>
      </w:r>
      <w:r>
        <w:rPr>
          <w:snapToGrid/>
          <w:sz w:val="28"/>
        </w:rPr>
        <w:pict>
          <v:line id="_x0000_s1426" style="position:absolute;left:0;text-align:left;flip:x y;z-index:251369984" from="52.2pt,1.8pt" to="160.2pt,2.4pt" o:allowincell="f" strokeweight="2.25pt"/>
        </w:pict>
      </w:r>
    </w:p>
    <w:p w:rsidR="00000000" w:rsidRDefault="009D1608">
      <w:pPr>
        <w:pStyle w:val="Textoindependiente"/>
        <w:spacing w:line="480" w:lineRule="auto"/>
        <w:ind w:left="851"/>
        <w:jc w:val="both"/>
        <w:rPr>
          <w:b/>
        </w:rPr>
      </w:pPr>
      <w:r>
        <w:rPr>
          <w:snapToGrid/>
        </w:rPr>
        <w:pict>
          <v:line id="_x0000_s1447" style="position:absolute;left:0;text-align:left;z-index:251391488" from="239.4pt,85.4pt" to="369pt,85.4pt" o:allowincell="f" strokeweight="2.25pt"/>
        </w:pict>
      </w:r>
      <w:r>
        <w:rPr>
          <w:snapToGrid/>
        </w:rPr>
        <w:pict>
          <v:line id="_x0000_s1443" style="position:absolute;left:0;text-align:left;z-index:251387392" from="236.95pt,143pt" to="354.6pt,143pt" o:allowincell="f" strokeweight="2.25pt"/>
        </w:pict>
      </w:r>
      <w:r>
        <w:rPr>
          <w:snapToGrid/>
        </w:rPr>
        <w:pict>
          <v:line id="_x0000_s1444" style="position:absolute;left:0;text-align:left;z-index:251388416" from="246.6pt,27.8pt" to="333pt,27.8pt" o:allowincell="f" strokeweight="2.25pt"/>
        </w:pict>
      </w:r>
      <w:r>
        <w:rPr>
          <w:snapToGrid/>
        </w:rPr>
        <w:pict>
          <v:line id="_x0000_s1446" style="position:absolute;left:0;text-align:left;flip:x;z-index:-251926016" from="73.8pt,85.4pt" to="167.4pt,85.4pt" o:allowincell="f" strokeweight="2.25pt"/>
        </w:pict>
      </w:r>
      <w:r>
        <w:rPr>
          <w:snapToGrid/>
        </w:rPr>
        <w:pict>
          <v:line id="_x0000_s1445" style="position:absolute;left:0;text-align:left;flip:x;z-index:-251927040" from="73.8pt,27.8pt" to="160.2pt,27.8pt" o:allowincell="f" strokeweight="2.25pt"/>
        </w:pict>
      </w:r>
      <w:r>
        <w:rPr>
          <w:snapToGrid/>
        </w:rPr>
        <w:pict>
          <v:line id="_x0000_s1433" style="position:absolute;left:0;text-align:left;flip:x y;z-index:251377152" from="52.2pt,143pt" to="167.4pt,143pt" o:allowincell="f" strokeweight="2.25pt"/>
        </w:pict>
      </w:r>
      <w:r>
        <w:rPr>
          <w:b/>
          <w:i/>
          <w:snapToGrid/>
        </w:rPr>
        <w:pict>
          <v:rect id="_x0000_s1430" style="position:absolute;left:0;text-align:left;margin-left:165.85pt;margin-top:70.4pt;width:73.55pt;height:28.8pt;z-index:251374080" o:allowincell="f" fillcolor="#f60" strokecolor="#f60" strokeweight="2.25pt">
            <v:fill color2="fill lighten(0)" method="linear sigma" focus="50%" type="gradient"/>
          </v:rect>
        </w:pict>
      </w:r>
      <w:r>
        <w:rPr>
          <w:b/>
          <w:i/>
          <w:snapToGrid/>
        </w:rPr>
        <w:pict>
          <v:rect id="_x0000_s1428" style="position:absolute;left:0;text-align:left;margin-left:158.75pt;margin-top:12.8pt;width:86.15pt;height:28.8pt;z-index:251372032" o:allowincell="f" fillcolor="black" strokeweight="2.25pt">
            <v:fill color2="fill lighten(0)" method="linear sigma" focus="50%" type="gradient"/>
          </v:rect>
        </w:pict>
      </w:r>
      <w:r>
        <w:rPr>
          <w:b/>
          <w:snapToGrid/>
          <w:spacing w:val="-1"/>
        </w:rPr>
        <w:pict>
          <v:shape id="_x0000_s1440" type="#_x0000_t202" style="position:absolute;left:0;text-align:left;margin-left:9pt;margin-top:121.4pt;width:86.4pt;height:21.6pt;z-index:-251932160" o:allowincell="f" stroked="f">
            <v:textbox style="mso-next-textbox:#_x0000_s1440">
              <w:txbxContent>
                <w:p w:rsidR="00000000" w:rsidRDefault="009D1608">
                  <w:pPr>
                    <w:pStyle w:val="Textonotapie"/>
                    <w:jc w:val="right"/>
                    <w:rPr>
                      <w:rFonts w:ascii="Arial" w:hAnsi="Arial"/>
                    </w:rPr>
                  </w:pPr>
                  <w:r>
                    <w:rPr>
                      <w:rFonts w:ascii="Arial" w:hAnsi="Arial"/>
                    </w:rPr>
                    <w:t>Año lect. 98-99</w:t>
                  </w:r>
                </w:p>
              </w:txbxContent>
            </v:textbox>
          </v:shape>
        </w:pict>
      </w:r>
      <w:r>
        <w:rPr>
          <w:snapToGrid/>
        </w:rPr>
        <w:pict>
          <v:rect id="_x0000_s1432" style="position:absolute;left:0;text-align:left;margin-left:167.25pt;margin-top:127.85pt;width:68.05pt;height:28.9pt;z-index:251376128" o:allowincell="f" fillcolor="green" strokecolor="green" strokeweight="2.25pt">
            <v:fill color2="fill lighten(0)" method="linear sigma" focus="50%" type="gradient"/>
          </v:rect>
        </w:pict>
      </w:r>
      <w:r>
        <w:rPr>
          <w:snapToGrid/>
        </w:rPr>
        <w:pict>
          <v:shape id="_x0000_s1435" type="#_x0000_t202" style="position:absolute;left:0;text-align:left;margin-left:16.2pt;margin-top:163.45pt;width:345.6pt;height:28.8pt;z-index:251379200" o:allowincell="f" filled="f" stroked="f">
            <v:textbox style="mso-next-textbox:#_x0000_s1435">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años lectivos 1995–99)</w:t>
                  </w:r>
                </w:p>
              </w:txbxContent>
            </v:textbox>
          </v:shape>
        </w:pict>
      </w:r>
      <w:r>
        <w:rPr>
          <w:b/>
          <w:snapToGrid/>
          <w:spacing w:val="-1"/>
        </w:rPr>
        <w:pict>
          <v:line id="_x0000_s1441" style="position:absolute;left:0;text-align:left;z-index:251385344" from="9pt,163.45pt" to="397.8pt,163.45pt" o:allowincell="f" strokeweight="1.5pt"/>
        </w:pict>
      </w:r>
      <w:r>
        <w:rPr>
          <w:b/>
          <w:i/>
          <w:snapToGrid/>
        </w:rPr>
        <w:pict>
          <v:line id="_x0000_s1429" style="position:absolute;left:0;text-align:left;z-index:251373056" from="194.2pt,12.8pt" to="194.2pt,41.6pt" o:allowincell="f" strokeweight="2.25pt"/>
        </w:pict>
      </w:r>
      <w:r>
        <w:rPr>
          <w:b/>
          <w:snapToGrid/>
          <w:spacing w:val="-1"/>
        </w:rPr>
        <w:pict>
          <v:shape id="_x0000_s1439" type="#_x0000_t202" style="position:absolute;left:0;text-align:left;margin-left:9pt;margin-top:63.2pt;width:86.4pt;height:21.6pt;z-index:-251933184" o:allowincell="f" stroked="f">
            <v:textbox style="mso-next-textbox:#_x0000_s1439">
              <w:txbxContent>
                <w:p w:rsidR="00000000" w:rsidRDefault="009D1608">
                  <w:pPr>
                    <w:pStyle w:val="Textonotapie"/>
                    <w:jc w:val="right"/>
                    <w:rPr>
                      <w:rFonts w:ascii="Arial" w:hAnsi="Arial"/>
                    </w:rPr>
                  </w:pPr>
                  <w:r>
                    <w:rPr>
                      <w:rFonts w:ascii="Arial" w:hAnsi="Arial"/>
                    </w:rPr>
                    <w:t>Año lect. 97-98</w:t>
                  </w:r>
                </w:p>
              </w:txbxContent>
            </v:textbox>
          </v:shape>
        </w:pict>
      </w:r>
      <w:r>
        <w:rPr>
          <w:b/>
          <w:snapToGrid/>
          <w:spacing w:val="-1"/>
        </w:rPr>
        <w:pict>
          <v:shape id="_x0000_s1438" type="#_x0000_t202" style="position:absolute;left:0;text-align:left;margin-left:9pt;margin-top:5.6pt;width:86.4pt;height:21.6pt;z-index:-251934208" o:allowincell="f" stroked="f">
            <v:textbox style="mso-next-textbox:#_x0000_s1438">
              <w:txbxContent>
                <w:p w:rsidR="00000000" w:rsidRDefault="009D1608">
                  <w:pPr>
                    <w:pStyle w:val="Textonotapie"/>
                    <w:jc w:val="right"/>
                    <w:rPr>
                      <w:rFonts w:ascii="Arial" w:hAnsi="Arial"/>
                    </w:rPr>
                  </w:pPr>
                  <w:r>
                    <w:rPr>
                      <w:rFonts w:ascii="Arial" w:hAnsi="Arial"/>
                    </w:rPr>
                    <w:t>Año lect. 96-97</w:t>
                  </w:r>
                </w:p>
              </w:txbxContent>
            </v:textbox>
          </v:shape>
        </w:pict>
      </w:r>
      <w:r>
        <w:rPr>
          <w:b/>
          <w:snapToGrid/>
          <w:spacing w:val="-1"/>
        </w:rPr>
        <w:pict>
          <v:line id="_x0000_s1436" style="position:absolute;left:0;text-align:left;z-index:251380224" from="208.1pt,127.85pt" to="208.1pt,156.65pt" o:allowincell="f" strokecolor="green" strokeweight="2.25pt"/>
        </w:pict>
      </w:r>
      <w:r>
        <w:rPr>
          <w:b/>
          <w:i/>
          <w:snapToGrid/>
        </w:rPr>
        <w:pict>
          <v:line id="_x0000_s1431" style="position:absolute;left:0;text-align:left;z-index:251375104" from="199pt,70.4pt" to="199pt,99.2pt" o:allowincell="f" strokecolor="#f60" strokeweight="2.25pt"/>
        </w:pict>
      </w:r>
      <w:r>
        <w:rPr>
          <w:b/>
          <w:i/>
        </w:rPr>
        <w:br w:type="page"/>
      </w:r>
      <w:r>
        <w:rPr>
          <w:b/>
        </w:rPr>
        <w:t xml:space="preserve">3.4.3 Edad del estudiante al cursar el primer año del bachillerato </w:t>
      </w:r>
    </w:p>
    <w:p w:rsidR="00000000" w:rsidRDefault="009D1608">
      <w:pPr>
        <w:pStyle w:val="Textoindependiente"/>
        <w:spacing w:line="480" w:lineRule="auto"/>
        <w:ind w:left="1843"/>
        <w:jc w:val="both"/>
      </w:pPr>
    </w:p>
    <w:p w:rsidR="00000000" w:rsidRDefault="009D1608">
      <w:pPr>
        <w:pStyle w:val="Textoindependiente"/>
        <w:spacing w:line="480" w:lineRule="auto"/>
        <w:ind w:left="851"/>
        <w:jc w:val="both"/>
        <w:rPr>
          <w:b/>
          <w:i/>
        </w:rPr>
      </w:pPr>
      <w:r>
        <w:rPr>
          <w:b/>
          <w:i/>
        </w:rPr>
        <w:t>Jornada matutina</w:t>
      </w:r>
    </w:p>
    <w:p w:rsidR="00000000" w:rsidRDefault="009D1608">
      <w:pPr>
        <w:pStyle w:val="Textoindependiente"/>
        <w:ind w:left="1418"/>
        <w:rPr>
          <w:b/>
          <w:sz w:val="22"/>
        </w:rPr>
      </w:pPr>
    </w:p>
    <w:p w:rsidR="00000000" w:rsidRDefault="009D1608">
      <w:pPr>
        <w:pStyle w:val="Textoindependiente"/>
        <w:ind w:left="1418"/>
        <w:rPr>
          <w:b/>
          <w:sz w:val="30"/>
        </w:rPr>
      </w:pPr>
      <w:r>
        <w:rPr>
          <w:b/>
          <w:snapToGrid/>
        </w:rPr>
        <w:pict>
          <v:rect id="_x0000_s1509" style="position:absolute;left:0;text-align:left;margin-left:66.6pt;margin-top:8.35pt;width:331.2pt;height:294pt;z-index:-251865600" o:allowincell="f" strokeweight="4.5pt">
            <v:stroke linestyle="thinThick"/>
          </v:rect>
        </w:pict>
      </w:r>
    </w:p>
    <w:p w:rsidR="00000000" w:rsidRDefault="009D1608">
      <w:pPr>
        <w:pStyle w:val="Textoindependiente"/>
        <w:ind w:left="851"/>
        <w:rPr>
          <w:b/>
        </w:rPr>
      </w:pPr>
      <w:r>
        <w:rPr>
          <w:b/>
        </w:rPr>
        <w:t>TABLA XXI</w:t>
      </w:r>
    </w:p>
    <w:p w:rsidR="00000000" w:rsidRDefault="009D1608">
      <w:pPr>
        <w:pStyle w:val="Textoindependiente"/>
        <w:ind w:left="851"/>
        <w:rPr>
          <w:b/>
        </w:rPr>
      </w:pPr>
      <w:r>
        <w:rPr>
          <w:b/>
          <w:i/>
          <w:sz w:val="28"/>
        </w:rPr>
        <w:t>Guayas</w:t>
      </w:r>
      <w:r>
        <w:rPr>
          <w:b/>
        </w:rPr>
        <w:t>, colegios fiscales – Estadíst</w:t>
      </w:r>
      <w:r>
        <w:rPr>
          <w:b/>
        </w:rPr>
        <w:t xml:space="preserve">icas básicas:  </w:t>
      </w:r>
    </w:p>
    <w:p w:rsidR="00000000" w:rsidRDefault="009D1608">
      <w:pPr>
        <w:pStyle w:val="Textoindependiente"/>
        <w:ind w:left="851"/>
        <w:rPr>
          <w:b/>
        </w:rPr>
      </w:pPr>
      <w:r>
        <w:rPr>
          <w:b/>
        </w:rPr>
        <w:t xml:space="preserve">Edad (en años) de los estudiantes de primer año </w:t>
      </w:r>
    </w:p>
    <w:p w:rsidR="00000000" w:rsidRDefault="009D1608">
      <w:pPr>
        <w:pStyle w:val="Textoindependiente"/>
        <w:ind w:left="851"/>
        <w:rPr>
          <w:b/>
        </w:rPr>
      </w:pPr>
      <w:r>
        <w:rPr>
          <w:b/>
        </w:rPr>
        <w:t>del bachillerato – Jornada matutina</w:t>
      </w:r>
    </w:p>
    <w:tbl>
      <w:tblPr>
        <w:tblW w:w="0" w:type="auto"/>
        <w:tblInd w:w="1590" w:type="dxa"/>
        <w:tblLayout w:type="fixed"/>
        <w:tblCellMar>
          <w:left w:w="30" w:type="dxa"/>
          <w:right w:w="30" w:type="dxa"/>
        </w:tblCellMar>
        <w:tblLook w:val="0000"/>
      </w:tblPr>
      <w:tblGrid>
        <w:gridCol w:w="1984"/>
        <w:gridCol w:w="1063"/>
        <w:gridCol w:w="1063"/>
        <w:gridCol w:w="1063"/>
        <w:gridCol w:w="1064"/>
      </w:tblGrid>
      <w:tr w:rsidR="00000000">
        <w:tblPrEx>
          <w:tblCellMar>
            <w:top w:w="0" w:type="dxa"/>
            <w:bottom w:w="0" w:type="dxa"/>
          </w:tblCellMar>
        </w:tblPrEx>
        <w:trPr>
          <w:cantSplit/>
          <w:trHeight w:val="250"/>
        </w:trPr>
        <w:tc>
          <w:tcPr>
            <w:tcW w:w="6237" w:type="dxa"/>
            <w:gridSpan w:val="5"/>
            <w:tcBorders>
              <w:top w:val="single" w:sz="12" w:space="0" w:color="auto"/>
              <w:bottom w:val="single" w:sz="12" w:space="0" w:color="auto"/>
            </w:tcBorders>
            <w:shd w:val="pct12" w:color="auto" w:fill="auto"/>
          </w:tcPr>
          <w:p w:rsidR="00000000" w:rsidRDefault="009D1608">
            <w:pPr>
              <w:pStyle w:val="Ttulo1"/>
              <w:jc w:val="center"/>
              <w:rPr>
                <w:rFonts w:ascii="Arial" w:hAnsi="Arial"/>
                <w:sz w:val="20"/>
              </w:rPr>
            </w:pPr>
            <w:r>
              <w:rPr>
                <w:rFonts w:ascii="Arial" w:hAnsi="Arial"/>
                <w:sz w:val="20"/>
              </w:rPr>
              <w:t>J  O  R  N  A  D  A      M  A  T  U  T  I  N  A</w:t>
            </w:r>
          </w:p>
        </w:tc>
      </w:tr>
      <w:tr w:rsidR="00000000">
        <w:tblPrEx>
          <w:tblCellMar>
            <w:top w:w="0" w:type="dxa"/>
            <w:bottom w:w="0" w:type="dxa"/>
          </w:tblCellMar>
        </w:tblPrEx>
        <w:trPr>
          <w:cantSplit/>
          <w:trHeight w:val="250"/>
        </w:trPr>
        <w:tc>
          <w:tcPr>
            <w:tcW w:w="1984" w:type="dxa"/>
            <w:vMerge w:val="restart"/>
            <w:vAlign w:val="center"/>
          </w:tcPr>
          <w:p w:rsidR="00000000" w:rsidRDefault="009D1608">
            <w:pPr>
              <w:jc w:val="center"/>
              <w:rPr>
                <w:b/>
                <w:snapToGrid w:val="0"/>
                <w:color w:val="000000"/>
                <w:sz w:val="22"/>
              </w:rPr>
            </w:pPr>
            <w:r>
              <w:rPr>
                <w:b/>
                <w:snapToGrid w:val="0"/>
                <w:color w:val="000000"/>
                <w:sz w:val="22"/>
              </w:rPr>
              <w:t>Estadístico</w:t>
            </w:r>
          </w:p>
        </w:tc>
        <w:tc>
          <w:tcPr>
            <w:tcW w:w="4253" w:type="dxa"/>
            <w:gridSpan w:val="4"/>
            <w:tcBorders>
              <w:bottom w:val="single" w:sz="8" w:space="0" w:color="auto"/>
            </w:tcBorders>
          </w:tcPr>
          <w:p w:rsidR="00000000" w:rsidRDefault="009D1608">
            <w:pPr>
              <w:pStyle w:val="Ttulo7"/>
              <w:jc w:val="center"/>
            </w:pPr>
            <w:r>
              <w:t>Edad promedio - año lectivo</w:t>
            </w:r>
          </w:p>
        </w:tc>
      </w:tr>
      <w:tr w:rsidR="00000000">
        <w:tblPrEx>
          <w:tblCellMar>
            <w:top w:w="0" w:type="dxa"/>
            <w:bottom w:w="0" w:type="dxa"/>
          </w:tblCellMar>
        </w:tblPrEx>
        <w:trPr>
          <w:cantSplit/>
          <w:trHeight w:val="250"/>
        </w:trPr>
        <w:tc>
          <w:tcPr>
            <w:tcW w:w="1984" w:type="dxa"/>
            <w:vMerge/>
            <w:tcBorders>
              <w:bottom w:val="single" w:sz="8" w:space="0" w:color="auto"/>
            </w:tcBorders>
          </w:tcPr>
          <w:p w:rsidR="00000000" w:rsidRDefault="009D1608">
            <w:pPr>
              <w:jc w:val="right"/>
              <w:rPr>
                <w:snapToGrid w:val="0"/>
                <w:color w:val="000000"/>
              </w:rPr>
            </w:pPr>
          </w:p>
        </w:tc>
        <w:tc>
          <w:tcPr>
            <w:tcW w:w="1063" w:type="dxa"/>
            <w:tcBorders>
              <w:bottom w:val="single" w:sz="8" w:space="0" w:color="auto"/>
            </w:tcBorders>
          </w:tcPr>
          <w:p w:rsidR="00000000" w:rsidRDefault="009D1608">
            <w:pPr>
              <w:jc w:val="center"/>
              <w:rPr>
                <w:b/>
                <w:snapToGrid w:val="0"/>
                <w:color w:val="000000"/>
                <w:sz w:val="20"/>
              </w:rPr>
            </w:pPr>
            <w:r>
              <w:rPr>
                <w:b/>
                <w:snapToGrid w:val="0"/>
                <w:color w:val="000000"/>
                <w:sz w:val="20"/>
              </w:rPr>
              <w:t>1995-96</w:t>
            </w:r>
          </w:p>
        </w:tc>
        <w:tc>
          <w:tcPr>
            <w:tcW w:w="1063" w:type="dxa"/>
            <w:tcBorders>
              <w:bottom w:val="single" w:sz="8" w:space="0" w:color="auto"/>
            </w:tcBorders>
          </w:tcPr>
          <w:p w:rsidR="00000000" w:rsidRDefault="009D1608">
            <w:pPr>
              <w:jc w:val="center"/>
              <w:rPr>
                <w:b/>
                <w:snapToGrid w:val="0"/>
                <w:color w:val="000000"/>
                <w:sz w:val="20"/>
              </w:rPr>
            </w:pPr>
            <w:r>
              <w:rPr>
                <w:b/>
                <w:snapToGrid w:val="0"/>
                <w:color w:val="000000"/>
                <w:sz w:val="20"/>
              </w:rPr>
              <w:t>1996-97</w:t>
            </w:r>
          </w:p>
        </w:tc>
        <w:tc>
          <w:tcPr>
            <w:tcW w:w="1063" w:type="dxa"/>
            <w:tcBorders>
              <w:bottom w:val="single" w:sz="8" w:space="0" w:color="auto"/>
            </w:tcBorders>
          </w:tcPr>
          <w:p w:rsidR="00000000" w:rsidRDefault="009D1608">
            <w:pPr>
              <w:jc w:val="center"/>
              <w:rPr>
                <w:b/>
                <w:snapToGrid w:val="0"/>
                <w:color w:val="000000"/>
                <w:sz w:val="20"/>
              </w:rPr>
            </w:pPr>
            <w:r>
              <w:rPr>
                <w:b/>
                <w:snapToGrid w:val="0"/>
                <w:color w:val="000000"/>
                <w:sz w:val="20"/>
              </w:rPr>
              <w:t>1997-98</w:t>
            </w:r>
          </w:p>
        </w:tc>
        <w:tc>
          <w:tcPr>
            <w:tcW w:w="1064" w:type="dxa"/>
            <w:tcBorders>
              <w:bottom w:val="single" w:sz="8" w:space="0" w:color="auto"/>
            </w:tcBorders>
          </w:tcPr>
          <w:p w:rsidR="00000000" w:rsidRDefault="009D1608">
            <w:pPr>
              <w:jc w:val="center"/>
              <w:rPr>
                <w:b/>
                <w:snapToGrid w:val="0"/>
                <w:color w:val="000000"/>
                <w:sz w:val="20"/>
              </w:rPr>
            </w:pPr>
            <w:r>
              <w:rPr>
                <w:b/>
                <w:snapToGrid w:val="0"/>
                <w:color w:val="000000"/>
                <w:sz w:val="20"/>
              </w:rPr>
              <w:t>1998-99</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N</w:t>
            </w:r>
          </w:p>
        </w:tc>
        <w:tc>
          <w:tcPr>
            <w:tcW w:w="1063" w:type="dxa"/>
          </w:tcPr>
          <w:p w:rsidR="00000000" w:rsidRDefault="009D1608">
            <w:pPr>
              <w:jc w:val="right"/>
              <w:rPr>
                <w:snapToGrid w:val="0"/>
                <w:color w:val="000000"/>
              </w:rPr>
            </w:pPr>
            <w:r>
              <w:rPr>
                <w:snapToGrid w:val="0"/>
                <w:color w:val="000000"/>
              </w:rPr>
              <w:t>3359</w:t>
            </w:r>
          </w:p>
        </w:tc>
        <w:tc>
          <w:tcPr>
            <w:tcW w:w="1063" w:type="dxa"/>
          </w:tcPr>
          <w:p w:rsidR="00000000" w:rsidRDefault="009D1608">
            <w:pPr>
              <w:jc w:val="right"/>
              <w:rPr>
                <w:snapToGrid w:val="0"/>
                <w:color w:val="000000"/>
              </w:rPr>
            </w:pPr>
            <w:r>
              <w:rPr>
                <w:snapToGrid w:val="0"/>
                <w:color w:val="000000"/>
              </w:rPr>
              <w:t>3714</w:t>
            </w:r>
          </w:p>
        </w:tc>
        <w:tc>
          <w:tcPr>
            <w:tcW w:w="1063" w:type="dxa"/>
          </w:tcPr>
          <w:p w:rsidR="00000000" w:rsidRDefault="009D1608">
            <w:pPr>
              <w:jc w:val="right"/>
              <w:rPr>
                <w:snapToGrid w:val="0"/>
                <w:color w:val="000000"/>
              </w:rPr>
            </w:pPr>
            <w:r>
              <w:rPr>
                <w:snapToGrid w:val="0"/>
                <w:color w:val="000000"/>
              </w:rPr>
              <w:t>4549</w:t>
            </w:r>
          </w:p>
        </w:tc>
        <w:tc>
          <w:tcPr>
            <w:tcW w:w="1064" w:type="dxa"/>
          </w:tcPr>
          <w:p w:rsidR="00000000" w:rsidRDefault="009D1608">
            <w:pPr>
              <w:jc w:val="right"/>
              <w:rPr>
                <w:snapToGrid w:val="0"/>
                <w:color w:val="000000"/>
              </w:rPr>
            </w:pPr>
            <w:r>
              <w:rPr>
                <w:snapToGrid w:val="0"/>
                <w:color w:val="000000"/>
              </w:rPr>
              <w:t>4746</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Media</w:t>
            </w:r>
          </w:p>
        </w:tc>
        <w:tc>
          <w:tcPr>
            <w:tcW w:w="1063" w:type="dxa"/>
          </w:tcPr>
          <w:p w:rsidR="00000000" w:rsidRDefault="009D1608">
            <w:pPr>
              <w:jc w:val="right"/>
              <w:rPr>
                <w:snapToGrid w:val="0"/>
                <w:color w:val="000000"/>
              </w:rPr>
            </w:pPr>
            <w:r>
              <w:rPr>
                <w:snapToGrid w:val="0"/>
                <w:color w:val="000000"/>
              </w:rPr>
              <w:t>15</w:t>
            </w:r>
            <w:r>
              <w:rPr>
                <w:snapToGrid w:val="0"/>
                <w:color w:val="000000"/>
              </w:rPr>
              <w:t>.9820</w:t>
            </w:r>
          </w:p>
        </w:tc>
        <w:tc>
          <w:tcPr>
            <w:tcW w:w="1063" w:type="dxa"/>
          </w:tcPr>
          <w:p w:rsidR="00000000" w:rsidRDefault="009D1608">
            <w:pPr>
              <w:jc w:val="right"/>
              <w:rPr>
                <w:snapToGrid w:val="0"/>
                <w:color w:val="000000"/>
              </w:rPr>
            </w:pPr>
            <w:r>
              <w:rPr>
                <w:snapToGrid w:val="0"/>
                <w:color w:val="000000"/>
              </w:rPr>
              <w:t>15.7006</w:t>
            </w:r>
          </w:p>
        </w:tc>
        <w:tc>
          <w:tcPr>
            <w:tcW w:w="1063" w:type="dxa"/>
          </w:tcPr>
          <w:p w:rsidR="00000000" w:rsidRDefault="009D1608">
            <w:pPr>
              <w:jc w:val="right"/>
              <w:rPr>
                <w:snapToGrid w:val="0"/>
                <w:color w:val="000000"/>
              </w:rPr>
            </w:pPr>
            <w:r>
              <w:rPr>
                <w:snapToGrid w:val="0"/>
                <w:color w:val="000000"/>
              </w:rPr>
              <w:t>15.5900</w:t>
            </w:r>
          </w:p>
        </w:tc>
        <w:tc>
          <w:tcPr>
            <w:tcW w:w="1064" w:type="dxa"/>
          </w:tcPr>
          <w:p w:rsidR="00000000" w:rsidRDefault="009D1608">
            <w:pPr>
              <w:jc w:val="right"/>
              <w:rPr>
                <w:snapToGrid w:val="0"/>
                <w:color w:val="000000"/>
              </w:rPr>
            </w:pPr>
            <w:r>
              <w:rPr>
                <w:snapToGrid w:val="0"/>
                <w:color w:val="000000"/>
              </w:rPr>
              <w:t>15.5608</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Error estd. Media</w:t>
            </w:r>
          </w:p>
        </w:tc>
        <w:tc>
          <w:tcPr>
            <w:tcW w:w="1063" w:type="dxa"/>
            <w:vAlign w:val="bottom"/>
          </w:tcPr>
          <w:p w:rsidR="00000000" w:rsidRDefault="009D1608">
            <w:pPr>
              <w:jc w:val="right"/>
              <w:rPr>
                <w:rFonts w:eastAsia="Arial Unicode MS" w:cs="Arial"/>
                <w:szCs w:val="24"/>
              </w:rPr>
            </w:pPr>
            <w:r>
              <w:rPr>
                <w:rFonts w:cs="Arial"/>
              </w:rPr>
              <w:t>0.011</w:t>
            </w:r>
          </w:p>
        </w:tc>
        <w:tc>
          <w:tcPr>
            <w:tcW w:w="1063" w:type="dxa"/>
            <w:vAlign w:val="bottom"/>
          </w:tcPr>
          <w:p w:rsidR="00000000" w:rsidRDefault="009D1608">
            <w:pPr>
              <w:jc w:val="right"/>
              <w:rPr>
                <w:rFonts w:eastAsia="Arial Unicode MS" w:cs="Arial"/>
                <w:szCs w:val="24"/>
              </w:rPr>
            </w:pPr>
            <w:r>
              <w:rPr>
                <w:rFonts w:cs="Arial"/>
              </w:rPr>
              <w:t>0.008</w:t>
            </w:r>
          </w:p>
        </w:tc>
        <w:tc>
          <w:tcPr>
            <w:tcW w:w="1063" w:type="dxa"/>
            <w:vAlign w:val="bottom"/>
          </w:tcPr>
          <w:p w:rsidR="00000000" w:rsidRDefault="009D1608">
            <w:pPr>
              <w:jc w:val="right"/>
              <w:rPr>
                <w:rFonts w:eastAsia="Arial Unicode MS" w:cs="Arial"/>
                <w:szCs w:val="24"/>
              </w:rPr>
            </w:pPr>
            <w:r>
              <w:rPr>
                <w:rFonts w:cs="Arial"/>
              </w:rPr>
              <w:t>0.009</w:t>
            </w:r>
          </w:p>
        </w:tc>
        <w:tc>
          <w:tcPr>
            <w:tcW w:w="1064" w:type="dxa"/>
            <w:vAlign w:val="bottom"/>
          </w:tcPr>
          <w:p w:rsidR="00000000" w:rsidRDefault="009D1608">
            <w:pPr>
              <w:jc w:val="right"/>
              <w:rPr>
                <w:rFonts w:eastAsia="Arial Unicode MS" w:cs="Arial"/>
                <w:szCs w:val="24"/>
              </w:rPr>
            </w:pPr>
            <w:r>
              <w:rPr>
                <w:rFonts w:cs="Arial"/>
              </w:rPr>
              <w:t>0.011</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Desviación estd.</w:t>
            </w:r>
          </w:p>
        </w:tc>
        <w:tc>
          <w:tcPr>
            <w:tcW w:w="1063" w:type="dxa"/>
          </w:tcPr>
          <w:p w:rsidR="00000000" w:rsidRDefault="009D1608">
            <w:pPr>
              <w:jc w:val="right"/>
              <w:rPr>
                <w:snapToGrid w:val="0"/>
                <w:color w:val="000000"/>
              </w:rPr>
            </w:pPr>
            <w:r>
              <w:rPr>
                <w:snapToGrid w:val="0"/>
                <w:color w:val="000000"/>
              </w:rPr>
              <w:t>0.6359</w:t>
            </w:r>
          </w:p>
        </w:tc>
        <w:tc>
          <w:tcPr>
            <w:tcW w:w="1063" w:type="dxa"/>
          </w:tcPr>
          <w:p w:rsidR="00000000" w:rsidRDefault="009D1608">
            <w:pPr>
              <w:jc w:val="right"/>
              <w:rPr>
                <w:snapToGrid w:val="0"/>
                <w:color w:val="000000"/>
              </w:rPr>
            </w:pPr>
            <w:r>
              <w:rPr>
                <w:snapToGrid w:val="0"/>
                <w:color w:val="000000"/>
              </w:rPr>
              <w:t>0.5167</w:t>
            </w:r>
          </w:p>
        </w:tc>
        <w:tc>
          <w:tcPr>
            <w:tcW w:w="1063" w:type="dxa"/>
          </w:tcPr>
          <w:p w:rsidR="00000000" w:rsidRDefault="009D1608">
            <w:pPr>
              <w:jc w:val="right"/>
              <w:rPr>
                <w:snapToGrid w:val="0"/>
                <w:color w:val="000000"/>
              </w:rPr>
            </w:pPr>
            <w:r>
              <w:rPr>
                <w:snapToGrid w:val="0"/>
                <w:color w:val="000000"/>
              </w:rPr>
              <w:t>0.6283</w:t>
            </w:r>
          </w:p>
        </w:tc>
        <w:tc>
          <w:tcPr>
            <w:tcW w:w="1064" w:type="dxa"/>
          </w:tcPr>
          <w:p w:rsidR="00000000" w:rsidRDefault="009D1608">
            <w:pPr>
              <w:jc w:val="right"/>
              <w:rPr>
                <w:snapToGrid w:val="0"/>
                <w:color w:val="000000"/>
              </w:rPr>
            </w:pPr>
            <w:r>
              <w:rPr>
                <w:snapToGrid w:val="0"/>
                <w:color w:val="000000"/>
              </w:rPr>
              <w:t>0.7247</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Sesgo</w:t>
            </w:r>
          </w:p>
        </w:tc>
        <w:tc>
          <w:tcPr>
            <w:tcW w:w="1063" w:type="dxa"/>
          </w:tcPr>
          <w:p w:rsidR="00000000" w:rsidRDefault="009D1608">
            <w:pPr>
              <w:jc w:val="right"/>
              <w:rPr>
                <w:snapToGrid w:val="0"/>
                <w:color w:val="000000"/>
              </w:rPr>
            </w:pPr>
            <w:r>
              <w:rPr>
                <w:snapToGrid w:val="0"/>
                <w:color w:val="000000"/>
              </w:rPr>
              <w:t>0.3969</w:t>
            </w:r>
          </w:p>
        </w:tc>
        <w:tc>
          <w:tcPr>
            <w:tcW w:w="1063" w:type="dxa"/>
          </w:tcPr>
          <w:p w:rsidR="00000000" w:rsidRDefault="009D1608">
            <w:pPr>
              <w:jc w:val="right"/>
              <w:rPr>
                <w:snapToGrid w:val="0"/>
                <w:color w:val="000000"/>
              </w:rPr>
            </w:pPr>
            <w:r>
              <w:rPr>
                <w:snapToGrid w:val="0"/>
                <w:color w:val="000000"/>
              </w:rPr>
              <w:t>-0.4099</w:t>
            </w:r>
          </w:p>
        </w:tc>
        <w:tc>
          <w:tcPr>
            <w:tcW w:w="1063" w:type="dxa"/>
          </w:tcPr>
          <w:p w:rsidR="00000000" w:rsidRDefault="009D1608">
            <w:pPr>
              <w:jc w:val="right"/>
              <w:rPr>
                <w:snapToGrid w:val="0"/>
                <w:color w:val="000000"/>
              </w:rPr>
            </w:pPr>
            <w:r>
              <w:rPr>
                <w:snapToGrid w:val="0"/>
                <w:color w:val="000000"/>
              </w:rPr>
              <w:t>-0.6160</w:t>
            </w:r>
          </w:p>
        </w:tc>
        <w:tc>
          <w:tcPr>
            <w:tcW w:w="1064" w:type="dxa"/>
          </w:tcPr>
          <w:p w:rsidR="00000000" w:rsidRDefault="009D1608">
            <w:pPr>
              <w:jc w:val="right"/>
              <w:rPr>
                <w:snapToGrid w:val="0"/>
                <w:color w:val="000000"/>
              </w:rPr>
            </w:pPr>
            <w:r>
              <w:rPr>
                <w:snapToGrid w:val="0"/>
                <w:color w:val="000000"/>
              </w:rPr>
              <w:t>-0.3499</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Kurtosis</w:t>
            </w:r>
          </w:p>
        </w:tc>
        <w:tc>
          <w:tcPr>
            <w:tcW w:w="1063" w:type="dxa"/>
          </w:tcPr>
          <w:p w:rsidR="00000000" w:rsidRDefault="009D1608">
            <w:pPr>
              <w:jc w:val="right"/>
              <w:rPr>
                <w:snapToGrid w:val="0"/>
                <w:color w:val="000000"/>
              </w:rPr>
            </w:pPr>
            <w:r>
              <w:rPr>
                <w:snapToGrid w:val="0"/>
                <w:color w:val="000000"/>
              </w:rPr>
              <w:t>3.6048</w:t>
            </w:r>
          </w:p>
        </w:tc>
        <w:tc>
          <w:tcPr>
            <w:tcW w:w="1063" w:type="dxa"/>
          </w:tcPr>
          <w:p w:rsidR="00000000" w:rsidRDefault="009D1608">
            <w:pPr>
              <w:jc w:val="right"/>
              <w:rPr>
                <w:snapToGrid w:val="0"/>
                <w:color w:val="000000"/>
              </w:rPr>
            </w:pPr>
            <w:r>
              <w:rPr>
                <w:snapToGrid w:val="0"/>
                <w:color w:val="000000"/>
              </w:rPr>
              <w:t>2.8013</w:t>
            </w:r>
          </w:p>
        </w:tc>
        <w:tc>
          <w:tcPr>
            <w:tcW w:w="1063" w:type="dxa"/>
          </w:tcPr>
          <w:p w:rsidR="00000000" w:rsidRDefault="009D1608">
            <w:pPr>
              <w:jc w:val="right"/>
              <w:rPr>
                <w:snapToGrid w:val="0"/>
                <w:color w:val="000000"/>
              </w:rPr>
            </w:pPr>
            <w:r>
              <w:rPr>
                <w:snapToGrid w:val="0"/>
                <w:color w:val="000000"/>
              </w:rPr>
              <w:t>2.991</w:t>
            </w:r>
          </w:p>
        </w:tc>
        <w:tc>
          <w:tcPr>
            <w:tcW w:w="1064" w:type="dxa"/>
          </w:tcPr>
          <w:p w:rsidR="00000000" w:rsidRDefault="009D1608">
            <w:pPr>
              <w:jc w:val="right"/>
              <w:rPr>
                <w:snapToGrid w:val="0"/>
                <w:color w:val="000000"/>
              </w:rPr>
            </w:pPr>
            <w:r>
              <w:rPr>
                <w:snapToGrid w:val="0"/>
                <w:color w:val="000000"/>
              </w:rPr>
              <w:t>3.9619</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Mínimo</w:t>
            </w:r>
          </w:p>
        </w:tc>
        <w:tc>
          <w:tcPr>
            <w:tcW w:w="1063" w:type="dxa"/>
          </w:tcPr>
          <w:p w:rsidR="00000000" w:rsidRDefault="009D1608">
            <w:pPr>
              <w:jc w:val="right"/>
              <w:rPr>
                <w:snapToGrid w:val="0"/>
                <w:color w:val="000000"/>
              </w:rPr>
            </w:pPr>
            <w:r>
              <w:rPr>
                <w:snapToGrid w:val="0"/>
                <w:color w:val="000000"/>
              </w:rPr>
              <w:t>14.8589</w:t>
            </w:r>
          </w:p>
        </w:tc>
        <w:tc>
          <w:tcPr>
            <w:tcW w:w="1063" w:type="dxa"/>
          </w:tcPr>
          <w:p w:rsidR="00000000" w:rsidRDefault="009D1608">
            <w:pPr>
              <w:jc w:val="right"/>
              <w:rPr>
                <w:snapToGrid w:val="0"/>
                <w:color w:val="000000"/>
              </w:rPr>
            </w:pPr>
            <w:r>
              <w:rPr>
                <w:snapToGrid w:val="0"/>
                <w:color w:val="000000"/>
              </w:rPr>
              <w:t>14.4117</w:t>
            </w:r>
          </w:p>
        </w:tc>
        <w:tc>
          <w:tcPr>
            <w:tcW w:w="1063" w:type="dxa"/>
          </w:tcPr>
          <w:p w:rsidR="00000000" w:rsidRDefault="009D1608">
            <w:pPr>
              <w:jc w:val="right"/>
              <w:rPr>
                <w:snapToGrid w:val="0"/>
                <w:color w:val="000000"/>
              </w:rPr>
            </w:pPr>
            <w:r>
              <w:rPr>
                <w:snapToGrid w:val="0"/>
                <w:color w:val="000000"/>
              </w:rPr>
              <w:t>14.1079</w:t>
            </w:r>
          </w:p>
        </w:tc>
        <w:tc>
          <w:tcPr>
            <w:tcW w:w="1064" w:type="dxa"/>
          </w:tcPr>
          <w:p w:rsidR="00000000" w:rsidRDefault="009D1608">
            <w:pPr>
              <w:jc w:val="right"/>
              <w:rPr>
                <w:snapToGrid w:val="0"/>
                <w:color w:val="000000"/>
              </w:rPr>
            </w:pPr>
            <w:r>
              <w:rPr>
                <w:snapToGrid w:val="0"/>
                <w:color w:val="000000"/>
              </w:rPr>
              <w:t>14.0000</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Máximo</w:t>
            </w:r>
          </w:p>
        </w:tc>
        <w:tc>
          <w:tcPr>
            <w:tcW w:w="1063" w:type="dxa"/>
          </w:tcPr>
          <w:p w:rsidR="00000000" w:rsidRDefault="009D1608">
            <w:pPr>
              <w:jc w:val="right"/>
              <w:rPr>
                <w:snapToGrid w:val="0"/>
                <w:color w:val="000000"/>
              </w:rPr>
            </w:pPr>
            <w:r>
              <w:rPr>
                <w:snapToGrid w:val="0"/>
                <w:color w:val="000000"/>
              </w:rPr>
              <w:t>17.5000</w:t>
            </w:r>
          </w:p>
        </w:tc>
        <w:tc>
          <w:tcPr>
            <w:tcW w:w="1063" w:type="dxa"/>
          </w:tcPr>
          <w:p w:rsidR="00000000" w:rsidRDefault="009D1608">
            <w:pPr>
              <w:jc w:val="right"/>
              <w:rPr>
                <w:snapToGrid w:val="0"/>
                <w:color w:val="000000"/>
              </w:rPr>
            </w:pPr>
            <w:r>
              <w:rPr>
                <w:snapToGrid w:val="0"/>
                <w:color w:val="000000"/>
              </w:rPr>
              <w:t>16.372</w:t>
            </w:r>
            <w:r>
              <w:rPr>
                <w:snapToGrid w:val="0"/>
                <w:color w:val="000000"/>
              </w:rPr>
              <w:t>5</w:t>
            </w:r>
          </w:p>
        </w:tc>
        <w:tc>
          <w:tcPr>
            <w:tcW w:w="1063" w:type="dxa"/>
          </w:tcPr>
          <w:p w:rsidR="00000000" w:rsidRDefault="009D1608">
            <w:pPr>
              <w:jc w:val="right"/>
              <w:rPr>
                <w:snapToGrid w:val="0"/>
                <w:color w:val="000000"/>
              </w:rPr>
            </w:pPr>
            <w:r>
              <w:rPr>
                <w:snapToGrid w:val="0"/>
                <w:color w:val="000000"/>
              </w:rPr>
              <w:t>16.5757</w:t>
            </w:r>
          </w:p>
        </w:tc>
        <w:tc>
          <w:tcPr>
            <w:tcW w:w="1064" w:type="dxa"/>
          </w:tcPr>
          <w:p w:rsidR="00000000" w:rsidRDefault="009D1608">
            <w:pPr>
              <w:jc w:val="right"/>
              <w:rPr>
                <w:snapToGrid w:val="0"/>
                <w:color w:val="000000"/>
              </w:rPr>
            </w:pPr>
            <w:r>
              <w:rPr>
                <w:snapToGrid w:val="0"/>
                <w:color w:val="000000"/>
              </w:rPr>
              <w:t>17.2553</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1° Cuartil</w:t>
            </w:r>
          </w:p>
        </w:tc>
        <w:tc>
          <w:tcPr>
            <w:tcW w:w="1063" w:type="dxa"/>
          </w:tcPr>
          <w:p w:rsidR="00000000" w:rsidRDefault="009D1608">
            <w:pPr>
              <w:jc w:val="right"/>
              <w:rPr>
                <w:snapToGrid w:val="0"/>
                <w:color w:val="000000"/>
              </w:rPr>
            </w:pPr>
            <w:r>
              <w:rPr>
                <w:snapToGrid w:val="0"/>
                <w:color w:val="000000"/>
              </w:rPr>
              <w:t>15.5361</w:t>
            </w:r>
          </w:p>
        </w:tc>
        <w:tc>
          <w:tcPr>
            <w:tcW w:w="1063" w:type="dxa"/>
          </w:tcPr>
          <w:p w:rsidR="00000000" w:rsidRDefault="009D1608">
            <w:pPr>
              <w:jc w:val="right"/>
              <w:rPr>
                <w:snapToGrid w:val="0"/>
                <w:color w:val="000000"/>
              </w:rPr>
            </w:pPr>
            <w:r>
              <w:rPr>
                <w:snapToGrid w:val="0"/>
                <w:color w:val="000000"/>
              </w:rPr>
              <w:t>15.2064</w:t>
            </w:r>
          </w:p>
        </w:tc>
        <w:tc>
          <w:tcPr>
            <w:tcW w:w="1063" w:type="dxa"/>
          </w:tcPr>
          <w:p w:rsidR="00000000" w:rsidRDefault="009D1608">
            <w:pPr>
              <w:jc w:val="right"/>
              <w:rPr>
                <w:snapToGrid w:val="0"/>
                <w:color w:val="000000"/>
              </w:rPr>
            </w:pPr>
            <w:r>
              <w:rPr>
                <w:snapToGrid w:val="0"/>
                <w:color w:val="000000"/>
              </w:rPr>
              <w:t>14.9383</w:t>
            </w:r>
          </w:p>
        </w:tc>
        <w:tc>
          <w:tcPr>
            <w:tcW w:w="1064" w:type="dxa"/>
          </w:tcPr>
          <w:p w:rsidR="00000000" w:rsidRDefault="009D1608">
            <w:pPr>
              <w:jc w:val="right"/>
              <w:rPr>
                <w:snapToGrid w:val="0"/>
                <w:color w:val="000000"/>
              </w:rPr>
            </w:pPr>
            <w:r>
              <w:rPr>
                <w:snapToGrid w:val="0"/>
                <w:color w:val="000000"/>
              </w:rPr>
              <w:t>15.0433</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2° Cuartil</w:t>
            </w:r>
          </w:p>
        </w:tc>
        <w:tc>
          <w:tcPr>
            <w:tcW w:w="1063" w:type="dxa"/>
          </w:tcPr>
          <w:p w:rsidR="00000000" w:rsidRDefault="009D1608">
            <w:pPr>
              <w:jc w:val="right"/>
              <w:rPr>
                <w:snapToGrid w:val="0"/>
                <w:color w:val="000000"/>
              </w:rPr>
            </w:pPr>
            <w:r>
              <w:rPr>
                <w:snapToGrid w:val="0"/>
                <w:color w:val="000000"/>
              </w:rPr>
              <w:t>15.8462</w:t>
            </w:r>
          </w:p>
        </w:tc>
        <w:tc>
          <w:tcPr>
            <w:tcW w:w="1063" w:type="dxa"/>
          </w:tcPr>
          <w:p w:rsidR="00000000" w:rsidRDefault="009D1608">
            <w:pPr>
              <w:jc w:val="right"/>
              <w:rPr>
                <w:snapToGrid w:val="0"/>
                <w:color w:val="000000"/>
              </w:rPr>
            </w:pPr>
            <w:r>
              <w:rPr>
                <w:snapToGrid w:val="0"/>
                <w:color w:val="000000"/>
              </w:rPr>
              <w:t>15.7442</w:t>
            </w:r>
          </w:p>
        </w:tc>
        <w:tc>
          <w:tcPr>
            <w:tcW w:w="1063" w:type="dxa"/>
          </w:tcPr>
          <w:p w:rsidR="00000000" w:rsidRDefault="009D1608">
            <w:pPr>
              <w:jc w:val="right"/>
              <w:rPr>
                <w:snapToGrid w:val="0"/>
                <w:color w:val="000000"/>
              </w:rPr>
            </w:pPr>
            <w:r>
              <w:rPr>
                <w:snapToGrid w:val="0"/>
                <w:color w:val="000000"/>
              </w:rPr>
              <w:t>15.6485</w:t>
            </w:r>
          </w:p>
        </w:tc>
        <w:tc>
          <w:tcPr>
            <w:tcW w:w="1064" w:type="dxa"/>
          </w:tcPr>
          <w:p w:rsidR="00000000" w:rsidRDefault="009D1608">
            <w:pPr>
              <w:jc w:val="right"/>
              <w:rPr>
                <w:snapToGrid w:val="0"/>
                <w:color w:val="000000"/>
              </w:rPr>
            </w:pPr>
            <w:r>
              <w:rPr>
                <w:snapToGrid w:val="0"/>
                <w:color w:val="000000"/>
              </w:rPr>
              <w:t>15.5325</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3° Cuartil</w:t>
            </w:r>
          </w:p>
        </w:tc>
        <w:tc>
          <w:tcPr>
            <w:tcW w:w="1063" w:type="dxa"/>
          </w:tcPr>
          <w:p w:rsidR="00000000" w:rsidRDefault="009D1608">
            <w:pPr>
              <w:jc w:val="right"/>
              <w:rPr>
                <w:snapToGrid w:val="0"/>
                <w:color w:val="000000"/>
              </w:rPr>
            </w:pPr>
            <w:r>
              <w:rPr>
                <w:snapToGrid w:val="0"/>
                <w:color w:val="000000"/>
              </w:rPr>
              <w:t>16.2713</w:t>
            </w:r>
          </w:p>
        </w:tc>
        <w:tc>
          <w:tcPr>
            <w:tcW w:w="1063" w:type="dxa"/>
          </w:tcPr>
          <w:p w:rsidR="00000000" w:rsidRDefault="009D1608">
            <w:pPr>
              <w:jc w:val="right"/>
              <w:rPr>
                <w:snapToGrid w:val="0"/>
                <w:color w:val="000000"/>
              </w:rPr>
            </w:pPr>
            <w:r>
              <w:rPr>
                <w:snapToGrid w:val="0"/>
                <w:color w:val="000000"/>
              </w:rPr>
              <w:t>16.1646</w:t>
            </w:r>
          </w:p>
        </w:tc>
        <w:tc>
          <w:tcPr>
            <w:tcW w:w="1063" w:type="dxa"/>
          </w:tcPr>
          <w:p w:rsidR="00000000" w:rsidRDefault="009D1608">
            <w:pPr>
              <w:jc w:val="right"/>
              <w:rPr>
                <w:snapToGrid w:val="0"/>
                <w:color w:val="000000"/>
              </w:rPr>
            </w:pPr>
            <w:r>
              <w:rPr>
                <w:snapToGrid w:val="0"/>
                <w:color w:val="000000"/>
              </w:rPr>
              <w:t>16.0789</w:t>
            </w:r>
          </w:p>
        </w:tc>
        <w:tc>
          <w:tcPr>
            <w:tcW w:w="1064" w:type="dxa"/>
          </w:tcPr>
          <w:p w:rsidR="00000000" w:rsidRDefault="009D1608">
            <w:pPr>
              <w:jc w:val="right"/>
              <w:rPr>
                <w:snapToGrid w:val="0"/>
                <w:color w:val="000000"/>
              </w:rPr>
            </w:pPr>
            <w:r>
              <w:rPr>
                <w:snapToGrid w:val="0"/>
                <w:color w:val="000000"/>
              </w:rPr>
              <w:t>15.9152</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N° de colegios</w:t>
            </w:r>
          </w:p>
        </w:tc>
        <w:tc>
          <w:tcPr>
            <w:tcW w:w="1063" w:type="dxa"/>
          </w:tcPr>
          <w:p w:rsidR="00000000" w:rsidRDefault="009D1608">
            <w:pPr>
              <w:jc w:val="right"/>
              <w:rPr>
                <w:snapToGrid w:val="0"/>
                <w:color w:val="000000"/>
              </w:rPr>
            </w:pPr>
            <w:r>
              <w:rPr>
                <w:snapToGrid w:val="0"/>
                <w:color w:val="000000"/>
              </w:rPr>
              <w:t>50</w:t>
            </w:r>
          </w:p>
        </w:tc>
        <w:tc>
          <w:tcPr>
            <w:tcW w:w="1063" w:type="dxa"/>
          </w:tcPr>
          <w:p w:rsidR="00000000" w:rsidRDefault="009D1608">
            <w:pPr>
              <w:jc w:val="right"/>
              <w:rPr>
                <w:snapToGrid w:val="0"/>
                <w:color w:val="000000"/>
              </w:rPr>
            </w:pPr>
            <w:r>
              <w:rPr>
                <w:snapToGrid w:val="0"/>
                <w:color w:val="000000"/>
              </w:rPr>
              <w:t>54</w:t>
            </w:r>
          </w:p>
        </w:tc>
        <w:tc>
          <w:tcPr>
            <w:tcW w:w="1063" w:type="dxa"/>
          </w:tcPr>
          <w:p w:rsidR="00000000" w:rsidRDefault="009D1608">
            <w:pPr>
              <w:jc w:val="right"/>
              <w:rPr>
                <w:snapToGrid w:val="0"/>
                <w:color w:val="000000"/>
              </w:rPr>
            </w:pPr>
            <w:r>
              <w:rPr>
                <w:snapToGrid w:val="0"/>
                <w:color w:val="000000"/>
              </w:rPr>
              <w:t>61</w:t>
            </w:r>
          </w:p>
        </w:tc>
        <w:tc>
          <w:tcPr>
            <w:tcW w:w="1064" w:type="dxa"/>
          </w:tcPr>
          <w:p w:rsidR="00000000" w:rsidRDefault="009D1608">
            <w:pPr>
              <w:jc w:val="right"/>
              <w:rPr>
                <w:snapToGrid w:val="0"/>
                <w:color w:val="000000"/>
              </w:rPr>
            </w:pPr>
            <w:r>
              <w:rPr>
                <w:snapToGrid w:val="0"/>
                <w:color w:val="000000"/>
              </w:rPr>
              <w:t>63</w:t>
            </w:r>
          </w:p>
        </w:tc>
      </w:tr>
      <w:tr w:rsidR="00000000">
        <w:tblPrEx>
          <w:tblCellMar>
            <w:top w:w="0" w:type="dxa"/>
            <w:bottom w:w="0" w:type="dxa"/>
          </w:tblCellMar>
        </w:tblPrEx>
        <w:trPr>
          <w:cantSplit/>
          <w:trHeight w:val="250"/>
        </w:trPr>
        <w:tc>
          <w:tcPr>
            <w:tcW w:w="6237" w:type="dxa"/>
            <w:gridSpan w:val="5"/>
            <w:tcBorders>
              <w:top w:val="single" w:sz="12" w:space="0" w:color="auto"/>
            </w:tcBorders>
          </w:tcPr>
          <w:p w:rsidR="00000000" w:rsidRDefault="009D1608">
            <w:pPr>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años lect. 1995–99)</w:t>
            </w:r>
          </w:p>
        </w:tc>
      </w:tr>
    </w:tbl>
    <w:p w:rsidR="00000000" w:rsidRDefault="009D1608">
      <w:pPr>
        <w:pStyle w:val="Textoindependiente"/>
        <w:spacing w:line="480" w:lineRule="auto"/>
        <w:ind w:left="1843"/>
        <w:jc w:val="both"/>
        <w:rPr>
          <w:b/>
        </w:rPr>
      </w:pPr>
    </w:p>
    <w:p w:rsidR="00000000" w:rsidRDefault="009D1608">
      <w:pPr>
        <w:pStyle w:val="Textoindependiente"/>
        <w:spacing w:line="480" w:lineRule="auto"/>
        <w:ind w:left="851"/>
        <w:jc w:val="both"/>
      </w:pPr>
    </w:p>
    <w:p w:rsidR="00000000" w:rsidRDefault="009D1608">
      <w:pPr>
        <w:pStyle w:val="Textoindependiente"/>
        <w:spacing w:line="480" w:lineRule="auto"/>
        <w:ind w:left="851"/>
        <w:jc w:val="both"/>
        <w:rPr>
          <w:spacing w:val="-2"/>
        </w:rPr>
      </w:pPr>
      <w:r>
        <w:t>S</w:t>
      </w:r>
      <w:r>
        <w:t xml:space="preserve">e puede observar en la tabla XXI, para el </w:t>
      </w:r>
      <w:r>
        <w:rPr>
          <w:b/>
        </w:rPr>
        <w:t>año lectivo 1998-99</w:t>
      </w:r>
      <w:r>
        <w:t xml:space="preserve">, la edad promedio  de los estudiantes de primer año del bachillerato de jornada matutina fue de </w:t>
      </w:r>
      <w:r>
        <w:rPr>
          <w:b/>
          <w:i/>
          <w:color w:val="000000"/>
        </w:rPr>
        <w:t xml:space="preserve">15.56 </w:t>
      </w:r>
      <w:r>
        <w:rPr>
          <w:b/>
          <w:i/>
        </w:rPr>
        <w:sym w:font="Symbol" w:char="F0B1"/>
      </w:r>
      <w:r>
        <w:rPr>
          <w:b/>
          <w:i/>
        </w:rPr>
        <w:t xml:space="preserve"> </w:t>
      </w:r>
      <w:r>
        <w:rPr>
          <w:b/>
          <w:i/>
          <w:color w:val="000000"/>
        </w:rPr>
        <w:t>0.011 años</w:t>
      </w:r>
      <w:r>
        <w:t xml:space="preserve">, con una desviación estándar de  </w:t>
      </w:r>
      <w:r>
        <w:rPr>
          <w:b/>
          <w:i/>
          <w:color w:val="000000"/>
        </w:rPr>
        <w:t>0.725 años</w:t>
      </w:r>
      <w:r>
        <w:rPr>
          <w:color w:val="000000"/>
        </w:rPr>
        <w:t xml:space="preserve"> con respecto a la media, </w:t>
      </w:r>
      <w:r>
        <w:t>c</w:t>
      </w:r>
      <w:r>
        <w:rPr>
          <w:spacing w:val="-2"/>
        </w:rPr>
        <w:t>abe menci</w:t>
      </w:r>
      <w:r>
        <w:rPr>
          <w:spacing w:val="-2"/>
        </w:rPr>
        <w:t xml:space="preserve">onar que existen alumnos que tienen edades máxima de </w:t>
      </w:r>
      <w:r>
        <w:rPr>
          <w:b/>
          <w:i/>
          <w:color w:val="000000"/>
        </w:rPr>
        <w:t>17.26</w:t>
      </w:r>
      <w:r>
        <w:rPr>
          <w:b/>
          <w:i/>
          <w:spacing w:val="-2"/>
        </w:rPr>
        <w:t xml:space="preserve"> años</w:t>
      </w:r>
      <w:r>
        <w:rPr>
          <w:spacing w:val="-2"/>
        </w:rPr>
        <w:t>.</w:t>
      </w:r>
    </w:p>
    <w:p w:rsidR="00000000" w:rsidRDefault="009D1608">
      <w:pPr>
        <w:pStyle w:val="Textoindependiente"/>
        <w:spacing w:line="480" w:lineRule="auto"/>
        <w:ind w:left="851"/>
        <w:jc w:val="both"/>
        <w:rPr>
          <w:spacing w:val="-2"/>
        </w:rPr>
      </w:pPr>
    </w:p>
    <w:p w:rsidR="00000000" w:rsidRDefault="009D1608">
      <w:pPr>
        <w:pStyle w:val="Textoindependiente"/>
        <w:spacing w:line="480" w:lineRule="auto"/>
        <w:ind w:left="851"/>
        <w:jc w:val="both"/>
        <w:rPr>
          <w:spacing w:val="-6"/>
        </w:rPr>
      </w:pPr>
      <w:r>
        <w:rPr>
          <w:spacing w:val="-6"/>
        </w:rPr>
        <w:t>En esta distribución para los períodos 1997-98 y 1998-99, los datos se encuentran sesgados hacia la izquierda con respecto a la media, debido a que los coeficientes de sesgo fueron negativos</w:t>
      </w:r>
      <w:r>
        <w:rPr>
          <w:spacing w:val="-6"/>
        </w:rPr>
        <w:t xml:space="preserve"> </w:t>
      </w:r>
      <w:r>
        <w:rPr>
          <w:b/>
          <w:i/>
          <w:spacing w:val="-6"/>
        </w:rPr>
        <w:t>– 0.6160 y – 0.3499</w:t>
      </w:r>
      <w:r>
        <w:rPr>
          <w:b/>
          <w:spacing w:val="-6"/>
        </w:rPr>
        <w:t xml:space="preserve"> </w:t>
      </w:r>
      <w:r>
        <w:rPr>
          <w:spacing w:val="-6"/>
        </w:rPr>
        <w:t>respectivamente. En lo que respecta al coeficiente de kurtosis para el período 1997-98 la distribución fue platicúrtica (</w:t>
      </w:r>
      <w:r>
        <w:rPr>
          <w:b/>
          <w:i/>
          <w:spacing w:val="-6"/>
        </w:rPr>
        <w:t>2.991</w:t>
      </w:r>
      <w:r>
        <w:rPr>
          <w:spacing w:val="-6"/>
        </w:rPr>
        <w:t xml:space="preserve">), es decir más </w:t>
      </w:r>
      <w:r>
        <w:rPr>
          <w:spacing w:val="-8"/>
        </w:rPr>
        <w:t>achatada que la distribución normal estándar; y para el año lectivo 1998-99</w:t>
      </w:r>
      <w:r>
        <w:rPr>
          <w:spacing w:val="-6"/>
        </w:rPr>
        <w:t xml:space="preserve"> la distribución f</w:t>
      </w:r>
      <w:r>
        <w:rPr>
          <w:spacing w:val="-6"/>
        </w:rPr>
        <w:t>ue leptocúrtica (</w:t>
      </w:r>
      <w:r>
        <w:rPr>
          <w:b/>
          <w:i/>
          <w:spacing w:val="-6"/>
        </w:rPr>
        <w:t>3.962</w:t>
      </w:r>
      <w:r>
        <w:rPr>
          <w:spacing w:val="-6"/>
        </w:rPr>
        <w:t xml:space="preserve">), es decir más picuda que la distribución normal estándar. Hemos querido esquematizar de manera gráfica la forma en la que se han distribuido las edades de los estudiantes de primer año del bachillerato para los períodos analizados, </w:t>
      </w:r>
      <w:r>
        <w:rPr>
          <w:spacing w:val="-6"/>
        </w:rPr>
        <w:t>las que han sido mostradas en los gráfico 3.29 y 3.30</w:t>
      </w:r>
    </w:p>
    <w:p w:rsidR="00000000" w:rsidRDefault="009D1608">
      <w:pPr>
        <w:pStyle w:val="Textoindependiente"/>
        <w:spacing w:line="480" w:lineRule="auto"/>
        <w:ind w:left="851"/>
        <w:jc w:val="both"/>
        <w:rPr>
          <w:spacing w:val="-1"/>
        </w:rPr>
      </w:pPr>
    </w:p>
    <w:p w:rsidR="00000000" w:rsidRDefault="009D1608">
      <w:pPr>
        <w:pStyle w:val="Textoindependiente"/>
        <w:ind w:left="567"/>
        <w:rPr>
          <w:b/>
          <w:snapToGrid/>
        </w:rPr>
      </w:pPr>
      <w:r>
        <w:rPr>
          <w:b/>
          <w:snapToGrid/>
        </w:rPr>
        <w:pict>
          <v:rect id="_x0000_s1516" style="position:absolute;left:0;text-align:left;margin-left:30.6pt;margin-top:-5.4pt;width:381.6pt;height:295.2pt;z-index:-251859456" o:allowincell="f" strokeweight="4.5pt">
            <v:stroke linestyle="thinThick"/>
          </v:rect>
        </w:pict>
      </w:r>
      <w:r>
        <w:rPr>
          <w:b/>
          <w:snapToGrid/>
        </w:rPr>
        <w:t>GRÁFICO 3.29</w:t>
      </w:r>
    </w:p>
    <w:p w:rsidR="00000000" w:rsidRDefault="009D1608">
      <w:pPr>
        <w:pStyle w:val="Textoindependiente"/>
        <w:ind w:left="567"/>
        <w:rPr>
          <w:b/>
          <w:snapToGrid/>
        </w:rPr>
      </w:pPr>
      <w:r>
        <w:rPr>
          <w:b/>
          <w:noProof/>
          <w:snapToGrid/>
        </w:rPr>
        <w:pict>
          <v:shape id="_x0000_s3171" style="position:absolute;left:0;text-align:left;margin-left:239.4pt;margin-top:96.05pt;width:151.2pt;height:108pt;flip:x;z-index:252072448;mso-wrap-distance-left:9pt;mso-wrap-distance-top:0;mso-wrap-distance-right:9pt;mso-wrap-distance-bottom:0;mso-position-horizontal-relative:text;mso-position-vertical-relative:text;v-text-anchor:top" coordsize="3024,2160" o:allowincell="f" path="m3024,c2868,36,2712,72,2592,144v-120,72,-192,168,-288,288c2208,552,2112,696,2016,864v-96,168,-168,408,-288,576c1608,1608,1584,1752,1296,1872,1008,1992,504,2076,,2160e" filled="f" strokeweight="1pt">
            <v:path arrowok="t"/>
          </v:shape>
        </w:pict>
      </w:r>
      <w:r>
        <w:rPr>
          <w:b/>
          <w:noProof/>
          <w:snapToGrid/>
        </w:rPr>
        <w:pict>
          <v:shape id="_x0000_s3170" style="position:absolute;left:0;text-align:left;margin-left:88.2pt;margin-top:96.05pt;width:151.2pt;height:108pt;z-index:252071424;mso-wrap-distance-left:9pt;mso-wrap-distance-top:0;mso-wrap-distance-right:9pt;mso-wrap-distance-bottom:0;mso-position-horizontal-relative:text;mso-position-vertical-relative:text;v-text-anchor:top" coordsize="3024,2160" o:allowincell="f" path="m3024,c2868,36,2712,72,2592,144v-120,72,-192,168,-288,288c2208,552,2112,696,2016,864v-96,168,-168,408,-288,576c1608,1608,1584,1752,1296,1872,1008,1992,504,2076,,2160e" filled="f" strokeweight="1pt">
            <v:path arrowok="t"/>
          </v:shape>
        </w:pict>
      </w:r>
      <w:r>
        <w:rPr>
          <w:b/>
          <w:snapToGrid/>
        </w:rPr>
        <w:pict>
          <v:shape id="_x0000_s1799" type="#_x0000_t202" style="position:absolute;left:0;text-align:left;margin-left:66.6pt;margin-top:232.85pt;width:331.2pt;height:14.4pt;z-index:251738624" o:allowincell="f" stroked="f" strokecolor="gray" strokeweight="1pt">
            <v:stroke dashstyle="1 1" endcap="round"/>
            <v:textbox style="mso-next-textbox:#_x0000_s1799" inset="0,0,0,0">
              <w:txbxContent>
                <w:p w:rsidR="00000000" w:rsidRDefault="009D1608">
                  <w:pPr>
                    <w:jc w:val="center"/>
                    <w:rPr>
                      <w:b/>
                      <w:sz w:val="18"/>
                    </w:rPr>
                  </w:pPr>
                  <w:r>
                    <w:rPr>
                      <w:b/>
                      <w:sz w:val="18"/>
                    </w:rPr>
                    <w:t>Edad – estudiantes de primer año del bachillerato (marca de clase)</w:t>
                  </w:r>
                </w:p>
              </w:txbxContent>
            </v:textbox>
          </v:shape>
        </w:pict>
      </w:r>
      <w:r w:rsidR="002214E1">
        <w:rPr>
          <w:b/>
          <w:noProof/>
          <w:snapToGrid/>
          <w:lang w:val="es-ES"/>
        </w:rPr>
        <w:drawing>
          <wp:anchor distT="0" distB="0" distL="114300" distR="114300" simplePos="0" relativeHeight="251535872" behindDoc="0" locked="0" layoutInCell="0" allowOverlap="1">
            <wp:simplePos x="0" y="0"/>
            <wp:positionH relativeFrom="column">
              <wp:posOffset>536575</wp:posOffset>
            </wp:positionH>
            <wp:positionV relativeFrom="paragraph">
              <wp:posOffset>363855</wp:posOffset>
            </wp:positionV>
            <wp:extent cx="4515485" cy="2867025"/>
            <wp:effectExtent l="0" t="0" r="0" b="0"/>
            <wp:wrapTopAndBottom/>
            <wp:docPr id="571" name="Imagen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35"/>
                    <a:srcRect/>
                    <a:stretch>
                      <a:fillRect/>
                    </a:stretch>
                  </pic:blipFill>
                  <pic:spPr bwMode="auto">
                    <a:xfrm>
                      <a:off x="0" y="0"/>
                      <a:ext cx="4515485" cy="2867025"/>
                    </a:xfrm>
                    <a:prstGeom prst="rect">
                      <a:avLst/>
                    </a:prstGeom>
                    <a:noFill/>
                  </pic:spPr>
                </pic:pic>
              </a:graphicData>
            </a:graphic>
          </wp:anchor>
        </w:drawing>
      </w:r>
      <w:r>
        <w:rPr>
          <w:b/>
          <w:snapToGrid/>
        </w:rPr>
        <w:t>Edad de los estudiantes (en años) al cursar el primer año del bachillerato – Jornada matutina, año lect.1997-98</w:t>
      </w:r>
    </w:p>
    <w:p w:rsidR="00000000" w:rsidRDefault="009D1608">
      <w:pPr>
        <w:pStyle w:val="Textoindependiente"/>
        <w:ind w:left="851"/>
        <w:rPr>
          <w:b/>
        </w:rPr>
      </w:pPr>
      <w:r>
        <w:rPr>
          <w:b/>
          <w:snapToGrid/>
        </w:rPr>
        <w:pict>
          <v:shape id="_x0000_s1517" type="#_x0000_t202" style="position:absolute;left:0;text-align:left;margin-left:45pt;margin-top:228.6pt;width:345.6pt;height:28.8pt;z-index:251458048" o:allowincell="f" filled="f" stroked="f">
            <v:textbox style="mso-next-textbox:#_x0000_s1517">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w:t>
                  </w:r>
                  <w:r>
                    <w:rPr>
                      <w:snapToGrid w:val="0"/>
                      <w:color w:val="000000"/>
                      <w:sz w:val="18"/>
                    </w:rPr>
                    <w:t>udios (Base de dato año lectivo 1997–98)</w:t>
                  </w:r>
                </w:p>
              </w:txbxContent>
            </v:textbox>
          </v:shape>
        </w:pict>
      </w:r>
      <w:r>
        <w:rPr>
          <w:b/>
          <w:snapToGrid/>
        </w:rPr>
        <w:pict>
          <v:line id="_x0000_s1518" style="position:absolute;left:0;text-align:left;z-index:251459072" from="37.8pt,228.6pt" to="405pt,228.6pt" o:allowincell="f" strokeweight="1.5pt"/>
        </w:pict>
      </w:r>
    </w:p>
    <w:p w:rsidR="00000000" w:rsidRDefault="009D1608">
      <w:pPr>
        <w:pStyle w:val="Textoindependiente"/>
        <w:ind w:left="567"/>
        <w:rPr>
          <w:b/>
          <w:snapToGrid/>
        </w:rPr>
      </w:pPr>
      <w:r>
        <w:rPr>
          <w:b/>
          <w:snapToGrid/>
        </w:rPr>
        <w:pict>
          <v:rect id="_x0000_s1519" style="position:absolute;left:0;text-align:left;margin-left:30.6pt;margin-top:-5.4pt;width:381.6pt;height:295.2pt;z-index:-251856384" o:allowincell="f" strokeweight="4.5pt">
            <v:stroke linestyle="thinThick"/>
          </v:rect>
        </w:pict>
      </w:r>
      <w:r>
        <w:rPr>
          <w:b/>
          <w:snapToGrid/>
        </w:rPr>
        <w:t>GRÁFICO 3.30</w:t>
      </w:r>
    </w:p>
    <w:p w:rsidR="00000000" w:rsidRDefault="009D1608">
      <w:pPr>
        <w:pStyle w:val="Textoindependiente"/>
        <w:ind w:left="567"/>
        <w:rPr>
          <w:b/>
          <w:snapToGrid/>
        </w:rPr>
      </w:pPr>
      <w:r>
        <w:rPr>
          <w:noProof/>
          <w:snapToGrid/>
        </w:rPr>
        <w:pict>
          <v:shape id="_x0000_s3172" style="position:absolute;left:0;text-align:left;margin-left:81pt;margin-top:67.2pt;width:151.2pt;height:136.8pt;z-index:252073472;mso-wrap-distance-left:9pt;mso-wrap-distance-top:0;mso-wrap-distance-right:9pt;mso-wrap-distance-bottom:0;mso-position-horizontal-relative:text;mso-position-vertical-relative:text;v-text-anchor:top" coordsize="3024,2160" o:allowincell="f" path="m3024,c2868,36,2712,72,2592,144v-120,72,-192,168,-288,288c2208,552,2112,696,2016,864v-96,168,-168,408,-288,576c1608,1608,1584,1752,1296,1872,1008,1992,504,2076,,2160e" filled="f" strokeweight="1pt">
            <v:path arrowok="t"/>
          </v:shape>
        </w:pict>
      </w:r>
      <w:r>
        <w:rPr>
          <w:noProof/>
          <w:snapToGrid/>
        </w:rPr>
        <w:pict>
          <v:shape id="_x0000_s3173" style="position:absolute;left:0;text-align:left;margin-left:232.2pt;margin-top:67.2pt;width:151.2pt;height:136.8pt;flip:x;z-index:252074496;mso-wrap-distance-left:9pt;mso-wrap-distance-top:0;mso-wrap-distance-right:9pt;mso-wrap-distance-bottom:0;mso-position-horizontal-relative:text;mso-position-vertical-relative:text;v-text-anchor:top" coordsize="3024,2160" o:allowincell="f" path="m3024,c2868,36,2712,72,2592,144v-120,72,-192,168,-288,288c2208,552,2112,696,2016,864v-96,168,-168,408,-288,576c1608,1608,1584,1752,1296,1872,1008,1992,504,2076,,2160e" filled="f" strokeweight="1pt">
            <v:path arrowok="t"/>
          </v:shape>
        </w:pict>
      </w:r>
      <w:r>
        <w:rPr>
          <w:noProof/>
          <w:snapToGrid/>
        </w:rPr>
        <w:pict>
          <v:shape id="_x0000_s2802" type="#_x0000_t202" style="position:absolute;left:0;text-align:left;margin-left:73.8pt;margin-top:232.8pt;width:331.2pt;height:14.4pt;z-index:251895296" o:allowincell="f" stroked="f" strokecolor="gray" strokeweight="1pt">
            <v:stroke dashstyle="1 1" endcap="round"/>
            <v:textbox style="mso-next-textbox:#_x0000_s2802" inset="0,0,0,0">
              <w:txbxContent>
                <w:p w:rsidR="00000000" w:rsidRDefault="009D1608">
                  <w:pPr>
                    <w:jc w:val="center"/>
                    <w:rPr>
                      <w:b/>
                      <w:sz w:val="18"/>
                    </w:rPr>
                  </w:pPr>
                  <w:r>
                    <w:rPr>
                      <w:b/>
                      <w:sz w:val="18"/>
                    </w:rPr>
                    <w:t>Edad – estudiantes de primer año del bachillerato (marca de clase)</w:t>
                  </w:r>
                </w:p>
              </w:txbxContent>
            </v:textbox>
          </v:shape>
        </w:pict>
      </w:r>
      <w:r w:rsidR="002214E1">
        <w:rPr>
          <w:noProof/>
          <w:snapToGrid/>
          <w:lang w:val="es-ES"/>
        </w:rPr>
        <w:drawing>
          <wp:anchor distT="0" distB="0" distL="114300" distR="114300" simplePos="0" relativeHeight="251504128" behindDoc="0" locked="0" layoutInCell="0" allowOverlap="1">
            <wp:simplePos x="0" y="0"/>
            <wp:positionH relativeFrom="column">
              <wp:posOffset>571500</wp:posOffset>
            </wp:positionH>
            <wp:positionV relativeFrom="paragraph">
              <wp:posOffset>382270</wp:posOffset>
            </wp:positionV>
            <wp:extent cx="4515485" cy="2848610"/>
            <wp:effectExtent l="0" t="0" r="0" b="0"/>
            <wp:wrapTopAndBottom/>
            <wp:docPr id="539" name="Imagen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36"/>
                    <a:srcRect/>
                    <a:stretch>
                      <a:fillRect/>
                    </a:stretch>
                  </pic:blipFill>
                  <pic:spPr bwMode="auto">
                    <a:xfrm>
                      <a:off x="0" y="0"/>
                      <a:ext cx="4515485" cy="2848610"/>
                    </a:xfrm>
                    <a:prstGeom prst="rect">
                      <a:avLst/>
                    </a:prstGeom>
                    <a:noFill/>
                  </pic:spPr>
                </pic:pic>
              </a:graphicData>
            </a:graphic>
          </wp:anchor>
        </w:drawing>
      </w:r>
      <w:r>
        <w:rPr>
          <w:b/>
          <w:snapToGrid/>
        </w:rPr>
        <w:t>Edad de los estudiantes (en años) al cursar el pri</w:t>
      </w:r>
      <w:r>
        <w:rPr>
          <w:b/>
          <w:snapToGrid/>
        </w:rPr>
        <w:t>mer año del bachillerato – Jornada matutina, año lect.1998-99</w:t>
      </w:r>
    </w:p>
    <w:p w:rsidR="00000000" w:rsidRDefault="009D1608">
      <w:pPr>
        <w:pStyle w:val="Textoindependiente"/>
        <w:ind w:left="851"/>
        <w:rPr>
          <w:b/>
        </w:rPr>
      </w:pPr>
      <w:r>
        <w:rPr>
          <w:b/>
          <w:snapToGrid/>
        </w:rPr>
        <w:pict>
          <v:shape id="_x0000_s1520" type="#_x0000_t202" style="position:absolute;left:0;text-align:left;margin-left:45pt;margin-top:226.8pt;width:345.6pt;height:28.8pt;z-index:251461120" o:allowincell="f" filled="f" stroked="f">
            <v:textbox style="mso-next-textbox:#_x0000_s1520">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b/>
          <w:snapToGrid/>
        </w:rPr>
        <w:pict>
          <v:line id="_x0000_s1521" style="position:absolute;left:0;text-align:left;z-index:251462144" from="37.8pt,226.8pt" to="405pt,226.8pt" o:allowincell="f" strokeweight="1.5pt"/>
        </w:pict>
      </w:r>
    </w:p>
    <w:p w:rsidR="00000000" w:rsidRDefault="009D1608">
      <w:pPr>
        <w:pStyle w:val="Textoindependiente"/>
        <w:ind w:left="851"/>
        <w:rPr>
          <w:b/>
          <w:sz w:val="18"/>
        </w:rPr>
      </w:pPr>
    </w:p>
    <w:p w:rsidR="00000000" w:rsidRDefault="009D1608">
      <w:pPr>
        <w:pStyle w:val="Textoindependiente"/>
        <w:spacing w:line="480" w:lineRule="auto"/>
        <w:ind w:left="851"/>
        <w:jc w:val="both"/>
        <w:rPr>
          <w:snapToGrid/>
          <w:sz w:val="18"/>
        </w:rPr>
      </w:pPr>
    </w:p>
    <w:p w:rsidR="00000000" w:rsidRDefault="009D1608">
      <w:pPr>
        <w:pStyle w:val="Textoindependiente"/>
        <w:spacing w:line="480" w:lineRule="auto"/>
        <w:ind w:left="851"/>
        <w:jc w:val="both"/>
        <w:rPr>
          <w:snapToGrid/>
        </w:rPr>
      </w:pPr>
      <w:r>
        <w:rPr>
          <w:snapToGrid/>
        </w:rPr>
        <w:t>El histograma presentado en el gráfico 3.30 y los parámetros observados en la variable nos permitió formular la siguiente hipótesis:</w:t>
      </w:r>
    </w:p>
    <w:p w:rsidR="00000000" w:rsidRDefault="009D1608">
      <w:pPr>
        <w:pStyle w:val="Textoindependiente"/>
        <w:spacing w:line="480" w:lineRule="auto"/>
        <w:ind w:left="851"/>
        <w:jc w:val="both"/>
        <w:rPr>
          <w:sz w:val="8"/>
        </w:rPr>
      </w:pPr>
    </w:p>
    <w:p w:rsidR="00000000" w:rsidRDefault="009D1608">
      <w:pPr>
        <w:pStyle w:val="Textoindependiente"/>
        <w:ind w:left="1276" w:hanging="425"/>
        <w:jc w:val="both"/>
      </w:pPr>
      <w:r>
        <w:rPr>
          <w:b/>
        </w:rPr>
        <w:t>H</w:t>
      </w:r>
      <w:r>
        <w:rPr>
          <w:b/>
          <w:vertAlign w:val="subscript"/>
        </w:rPr>
        <w:t>o</w:t>
      </w:r>
      <w:r>
        <w:rPr>
          <w:b/>
        </w:rPr>
        <w:t>:</w:t>
      </w:r>
      <w:r>
        <w:t xml:space="preserve"> Las edades de los estudiantes de primer año del bac</w:t>
      </w:r>
      <w:r>
        <w:t xml:space="preserve">hillerato de </w:t>
      </w:r>
      <w:r>
        <w:rPr>
          <w:spacing w:val="10"/>
        </w:rPr>
        <w:t xml:space="preserve">jornada matutina sigue una distribución normal con parámetros </w:t>
      </w:r>
      <w:r>
        <w:rPr>
          <w:spacing w:val="10"/>
        </w:rPr>
        <w:sym w:font="Symbol" w:char="F06D"/>
      </w:r>
      <w:r>
        <w:t xml:space="preserve"> =15.6 y </w:t>
      </w:r>
      <w:r>
        <w:sym w:font="Symbol" w:char="F073"/>
      </w:r>
      <w:r>
        <w:rPr>
          <w:vertAlign w:val="superscript"/>
        </w:rPr>
        <w:t>2</w:t>
      </w:r>
      <w:r>
        <w:t xml:space="preserve"> =0.53  </w:t>
      </w:r>
      <w:r>
        <w:rPr>
          <w:b/>
        </w:rPr>
        <w:t>X</w:t>
      </w:r>
      <w:r>
        <w:t xml:space="preserve">~ </w:t>
      </w:r>
      <w:r>
        <w:rPr>
          <w:b/>
        </w:rPr>
        <w:t>N</w:t>
      </w:r>
      <w:r>
        <w:t>(</w:t>
      </w:r>
      <w:r>
        <w:sym w:font="Symbol" w:char="F06D"/>
      </w:r>
      <w:r>
        <w:t>,</w:t>
      </w:r>
      <w:r>
        <w:sym w:font="Symbol" w:char="F073"/>
      </w:r>
      <w:r>
        <w:rPr>
          <w:vertAlign w:val="superscript"/>
        </w:rPr>
        <w:t>2</w:t>
      </w:r>
      <w:r>
        <w:t>)</w:t>
      </w:r>
    </w:p>
    <w:p w:rsidR="00000000" w:rsidRDefault="009D1608">
      <w:pPr>
        <w:pStyle w:val="Textoindependiente"/>
        <w:ind w:left="1134"/>
        <w:jc w:val="left"/>
      </w:pPr>
      <w:r>
        <w:t>vs.</w:t>
      </w:r>
    </w:p>
    <w:p w:rsidR="00000000" w:rsidRDefault="009D1608">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p w:rsidR="00000000" w:rsidRDefault="009D1608">
      <w:pPr>
        <w:pStyle w:val="Textoindependiente"/>
        <w:spacing w:line="480" w:lineRule="auto"/>
        <w:ind w:left="851"/>
        <w:jc w:val="both"/>
        <w:rPr>
          <w:sz w:val="8"/>
        </w:rPr>
      </w:pPr>
    </w:p>
    <w:tbl>
      <w:tblPr>
        <w:tblW w:w="0" w:type="auto"/>
        <w:tblInd w:w="1771" w:type="dxa"/>
        <w:tblLayout w:type="fixed"/>
        <w:tblCellMar>
          <w:left w:w="70" w:type="dxa"/>
          <w:right w:w="70" w:type="dxa"/>
        </w:tblCellMar>
        <w:tblLook w:val="0000"/>
      </w:tblPr>
      <w:tblGrid>
        <w:gridCol w:w="3544"/>
        <w:gridCol w:w="1843"/>
      </w:tblGrid>
      <w:tr w:rsidR="00000000">
        <w:tblPrEx>
          <w:tblCellMar>
            <w:top w:w="0" w:type="dxa"/>
            <w:bottom w:w="0" w:type="dxa"/>
          </w:tblCellMar>
        </w:tblPrEx>
        <w:tc>
          <w:tcPr>
            <w:tcW w:w="3544" w:type="dxa"/>
            <w:tcBorders>
              <w:bottom w:val="single" w:sz="12" w:space="0" w:color="auto"/>
            </w:tcBorders>
          </w:tcPr>
          <w:p w:rsidR="00000000" w:rsidRDefault="009D1608">
            <w:pPr>
              <w:pStyle w:val="Textoindependiente"/>
              <w:rPr>
                <w:b/>
                <w:sz w:val="22"/>
              </w:rPr>
            </w:pPr>
            <w:r>
              <w:rPr>
                <w:b/>
                <w:sz w:val="22"/>
              </w:rPr>
              <w:t>Estadístico de prueba K–S</w:t>
            </w:r>
          </w:p>
        </w:tc>
        <w:tc>
          <w:tcPr>
            <w:tcW w:w="1843" w:type="dxa"/>
            <w:tcBorders>
              <w:bottom w:val="single" w:sz="12" w:space="0" w:color="auto"/>
            </w:tcBorders>
          </w:tcPr>
          <w:p w:rsidR="00000000" w:rsidRDefault="009D1608">
            <w:pPr>
              <w:pStyle w:val="Textoindependiente"/>
              <w:rPr>
                <w:b/>
                <w:sz w:val="22"/>
              </w:rPr>
            </w:pPr>
            <w:r>
              <w:rPr>
                <w:b/>
                <w:sz w:val="22"/>
              </w:rPr>
              <w:t>Valor p</w:t>
            </w:r>
          </w:p>
        </w:tc>
      </w:tr>
      <w:tr w:rsidR="00000000">
        <w:tblPrEx>
          <w:tblCellMar>
            <w:top w:w="0" w:type="dxa"/>
            <w:bottom w:w="0" w:type="dxa"/>
          </w:tblCellMar>
        </w:tblPrEx>
        <w:tc>
          <w:tcPr>
            <w:tcW w:w="3544" w:type="dxa"/>
          </w:tcPr>
          <w:p w:rsidR="00000000" w:rsidRDefault="009D1608">
            <w:pPr>
              <w:pStyle w:val="Textoindependiente"/>
            </w:pPr>
            <w:r>
              <w:t>0.718</w:t>
            </w:r>
          </w:p>
        </w:tc>
        <w:tc>
          <w:tcPr>
            <w:tcW w:w="1843" w:type="dxa"/>
          </w:tcPr>
          <w:p w:rsidR="00000000" w:rsidRDefault="009D1608">
            <w:pPr>
              <w:pStyle w:val="Textoindependiente"/>
            </w:pPr>
            <w:r>
              <w:t>0.682</w:t>
            </w:r>
          </w:p>
        </w:tc>
      </w:tr>
    </w:tbl>
    <w:p w:rsidR="00000000" w:rsidRDefault="009D1608">
      <w:pPr>
        <w:pStyle w:val="Textoindependiente"/>
        <w:spacing w:line="480" w:lineRule="auto"/>
        <w:ind w:left="851"/>
        <w:jc w:val="both"/>
        <w:rPr>
          <w:sz w:val="16"/>
        </w:rPr>
      </w:pPr>
    </w:p>
    <w:p w:rsidR="00000000" w:rsidRDefault="009D1608">
      <w:pPr>
        <w:pStyle w:val="Textoindependiente"/>
        <w:spacing w:line="480" w:lineRule="auto"/>
        <w:ind w:left="851"/>
        <w:jc w:val="both"/>
        <w:rPr>
          <w:i/>
          <w:spacing w:val="-12"/>
        </w:rPr>
      </w:pPr>
      <w:r>
        <w:rPr>
          <w:spacing w:val="-12"/>
        </w:rPr>
        <w:t>El tamaño del valor p, nos permite concluir que no existe evidencia estadística para rec</w:t>
      </w:r>
      <w:r>
        <w:rPr>
          <w:spacing w:val="-12"/>
        </w:rPr>
        <w:t>hazar la hipótesis nula (H</w:t>
      </w:r>
      <w:r>
        <w:rPr>
          <w:spacing w:val="-12"/>
          <w:vertAlign w:val="subscript"/>
        </w:rPr>
        <w:t>O</w:t>
      </w:r>
      <w:r>
        <w:rPr>
          <w:spacing w:val="-12"/>
        </w:rPr>
        <w:t>), entonces podemos afirmar que:</w:t>
      </w:r>
      <w:r>
        <w:rPr>
          <w:spacing w:val="-12"/>
          <w:w w:val="98"/>
        </w:rPr>
        <w:t xml:space="preserve"> </w:t>
      </w:r>
      <w:r>
        <w:rPr>
          <w:i/>
          <w:spacing w:val="-12"/>
        </w:rPr>
        <w:t xml:space="preserve">Las edades de los estudiantes de primer año del bachillerato de jornada matutina siguen una distribución normal con media </w:t>
      </w:r>
      <w:r>
        <w:rPr>
          <w:i/>
          <w:spacing w:val="-12"/>
        </w:rPr>
        <w:sym w:font="Symbol" w:char="F06D"/>
      </w:r>
      <w:r>
        <w:rPr>
          <w:i/>
          <w:spacing w:val="-12"/>
        </w:rPr>
        <w:t xml:space="preserve">=15.6 y varianza </w:t>
      </w:r>
      <w:r>
        <w:rPr>
          <w:i/>
          <w:spacing w:val="-12"/>
        </w:rPr>
        <w:sym w:font="Symbol" w:char="F073"/>
      </w:r>
      <w:r>
        <w:rPr>
          <w:i/>
          <w:spacing w:val="-12"/>
          <w:vertAlign w:val="superscript"/>
        </w:rPr>
        <w:t>2</w:t>
      </w:r>
      <w:r>
        <w:rPr>
          <w:i/>
          <w:spacing w:val="-12"/>
        </w:rPr>
        <w:t>= 0.53</w:t>
      </w:r>
    </w:p>
    <w:p w:rsidR="00000000" w:rsidRDefault="009D1608">
      <w:pPr>
        <w:pStyle w:val="Textoindependiente"/>
        <w:ind w:left="851"/>
        <w:rPr>
          <w:b/>
          <w:snapToGrid/>
          <w:spacing w:val="-1"/>
        </w:rPr>
      </w:pPr>
      <w:r>
        <w:rPr>
          <w:b/>
          <w:snapToGrid/>
          <w:spacing w:val="-1"/>
        </w:rPr>
        <w:t>GRÁFICO 3.31</w:t>
      </w:r>
    </w:p>
    <w:p w:rsidR="00000000" w:rsidRDefault="009D1608">
      <w:pPr>
        <w:pStyle w:val="Textoindependiente"/>
        <w:ind w:left="851"/>
        <w:rPr>
          <w:b/>
          <w:snapToGrid/>
          <w:spacing w:val="-1"/>
        </w:rPr>
      </w:pPr>
      <w:r>
        <w:rPr>
          <w:b/>
          <w:i/>
          <w:snapToGrid/>
          <w:spacing w:val="-1"/>
          <w:sz w:val="28"/>
        </w:rPr>
        <w:pict>
          <v:shape id="_x0000_s2805" type="#_x0000_t202" style="position:absolute;left:0;text-align:left;margin-left:117pt;margin-top:131.85pt;width:223.2pt;height:14.55pt;z-index:251898368" o:allowincell="f" stroked="f" strokeweight="1pt">
            <v:textbox style="mso-next-textbox:#_x0000_s2805" inset="0,0,0,0">
              <w:txbxContent>
                <w:p w:rsidR="00000000" w:rsidRDefault="009D1608">
                  <w:pPr>
                    <w:jc w:val="center"/>
                    <w:rPr>
                      <w:b/>
                      <w:sz w:val="18"/>
                    </w:rPr>
                  </w:pPr>
                  <w:r>
                    <w:rPr>
                      <w:b/>
                      <w:sz w:val="18"/>
                    </w:rPr>
                    <w:t>Edad – estudiantes de primer año del bachillerato</w:t>
                  </w:r>
                </w:p>
              </w:txbxContent>
            </v:textbox>
          </v:shape>
        </w:pict>
      </w:r>
      <w:r>
        <w:rPr>
          <w:b/>
          <w:i/>
          <w:snapToGrid/>
          <w:spacing w:val="-1"/>
          <w:sz w:val="28"/>
        </w:rPr>
        <w:pict>
          <v:rect id="_x0000_s2803" style="position:absolute;left:0;text-align:left;margin-left:52.2pt;margin-top:-19.2pt;width:352.8pt;height:184.6pt;z-index:-251420160" o:allowincell="f" strokeweight="4.5pt">
            <v:stroke linestyle="thinThick"/>
          </v:rect>
        </w:pict>
      </w:r>
      <w:r>
        <w:rPr>
          <w:b/>
          <w:i/>
          <w:snapToGrid/>
          <w:spacing w:val="-1"/>
          <w:sz w:val="28"/>
        </w:rPr>
        <w:t>Guayas</w:t>
      </w:r>
      <w:r>
        <w:rPr>
          <w:b/>
          <w:snapToGrid/>
          <w:spacing w:val="-1"/>
        </w:rPr>
        <w:t>, colegios fiscales: Distr</w:t>
      </w:r>
      <w:r>
        <w:rPr>
          <w:b/>
          <w:snapToGrid/>
          <w:spacing w:val="-1"/>
        </w:rPr>
        <w:t xml:space="preserve">ibución normal de las </w:t>
      </w:r>
    </w:p>
    <w:p w:rsidR="00000000" w:rsidRDefault="009D1608">
      <w:pPr>
        <w:pStyle w:val="Textoindependiente"/>
        <w:ind w:left="851"/>
        <w:rPr>
          <w:b/>
          <w:snapToGrid/>
          <w:spacing w:val="-1"/>
        </w:rPr>
      </w:pPr>
      <w:r>
        <w:rPr>
          <w:b/>
          <w:snapToGrid/>
          <w:spacing w:val="-1"/>
        </w:rPr>
        <w:t xml:space="preserve">edades de los estudiantes (en años) al cursar el primer año </w:t>
      </w:r>
    </w:p>
    <w:p w:rsidR="00000000" w:rsidRDefault="009D1608">
      <w:pPr>
        <w:pStyle w:val="Textoindependiente"/>
        <w:ind w:left="851"/>
        <w:rPr>
          <w:b/>
          <w:snapToGrid/>
          <w:spacing w:val="-1"/>
        </w:rPr>
      </w:pPr>
      <w:r>
        <w:rPr>
          <w:b/>
          <w:noProof/>
          <w:snapToGrid/>
          <w:spacing w:val="-1"/>
        </w:rPr>
        <w:pict>
          <v:group id="_x0000_s3387" style="position:absolute;left:0;text-align:left;margin-left:79.95pt;margin-top:25.2pt;width:302.4pt;height:44.4pt;z-index:252148224" coordorigin="3744,3576" coordsize="6048,888" o:allowincell="f">
            <v:shape id="_x0000_s3388" style="position:absolute;left:3744;top:3576;width:3168;height:888;mso-wrap-distance-left:9pt;mso-wrap-distance-top:0;mso-wrap-distance-right:9pt;mso-wrap-distance-bottom:0;v-text-anchor:top" coordsize="3168,888" path="m3168,24c3072,12,2976,,2880,24v-96,24,-48,24,-288,144c2352,288,1872,624,1440,744,1008,864,504,876,,888e" filled="f" strokeweight="1.5pt">
              <v:path arrowok="t"/>
            </v:shape>
            <v:shape id="_x0000_s3389" style="position:absolute;left:6624;top:3576;width:3168;height:888;flip:x;mso-wrap-distance-left:9pt;mso-wrap-distance-top:0;mso-wrap-distance-right:9pt;mso-wrap-distance-bottom:0;v-text-anchor:top" coordsize="3168,888" path="m3168,24c3072,12,2976,,2880,24v-96,24,-48,24,-288,144c2352,288,1872,624,1440,744,1008,864,504,876,,888e" filled="f" strokeweight="1.5pt">
              <v:path arrowok="t"/>
            </v:shape>
          </v:group>
        </w:pict>
      </w:r>
      <w:r>
        <w:rPr>
          <w:b/>
          <w:noProof/>
          <w:snapToGrid/>
          <w:spacing w:val="-1"/>
        </w:rPr>
        <w:pict>
          <v:rect id="_x0000_s3386" style="position:absolute;left:0;text-align:left;margin-left:66.6pt;margin-top:17.85pt;width:324pt;height:50.4pt;z-index:-251169280" o:allowincell="f" stroked="f" strokeweight="1pt">
            <w10:wrap type="topAndBottom"/>
          </v:rect>
        </w:pict>
      </w:r>
      <w:r>
        <w:rPr>
          <w:b/>
          <w:noProof/>
          <w:snapToGrid/>
          <w:spacing w:val="-1"/>
        </w:rPr>
        <w:pict>
          <v:shape id="_x0000_s2918" type="#_x0000_t202" style="position:absolute;left:0;text-align:left;margin-left:284.35pt;margin-top:21.25pt;width:1in;height:18.35pt;z-index:251984384" o:allowincell="f" filled="f" stroked="f">
            <v:textbox style="mso-next-textbox:#_x0000_s2918" inset="0,0,0,0">
              <w:txbxContent>
                <w:p w:rsidR="00000000" w:rsidRDefault="009D1608">
                  <w:pPr>
                    <w:rPr>
                      <w:sz w:val="16"/>
                    </w:rPr>
                  </w:pPr>
                  <w:r>
                    <w:rPr>
                      <w:sz w:val="16"/>
                    </w:rPr>
                    <w:t xml:space="preserve"> P(X&gt;16) = 0.272</w:t>
                  </w:r>
                </w:p>
              </w:txbxContent>
            </v:textbox>
          </v:shape>
        </w:pict>
      </w:r>
      <w:r>
        <w:rPr>
          <w:b/>
          <w:noProof/>
          <w:snapToGrid/>
          <w:spacing w:val="-1"/>
        </w:rPr>
        <w:pict>
          <v:shape id="_x0000_s2919" type="#_x0000_t202" style="position:absolute;left:0;text-align:left;margin-left:102.6pt;margin-top:20.4pt;width:1in;height:19.2pt;z-index:251985408" o:allowincell="f" filled="f" stroked="f">
            <v:textbox style="mso-next-textbox:#_x0000_s2919" inset="0,0,0,0">
              <w:txbxContent>
                <w:p w:rsidR="00000000" w:rsidRDefault="009D1608">
                  <w:pPr>
                    <w:rPr>
                      <w:sz w:val="16"/>
                    </w:rPr>
                  </w:pPr>
                  <w:r>
                    <w:rPr>
                      <w:sz w:val="16"/>
                    </w:rPr>
                    <w:t xml:space="preserve">    P(X&lt;15) = 0.219</w:t>
                  </w:r>
                </w:p>
              </w:txbxContent>
            </v:textbox>
          </v:shape>
        </w:pict>
      </w:r>
      <w:r>
        <w:rPr>
          <w:b/>
          <w:noProof/>
          <w:snapToGrid/>
          <w:spacing w:val="-1"/>
        </w:rPr>
        <w:pict>
          <v:line id="_x0000_s2917" style="position:absolute;left:0;text-align:left;z-index:251983360" from="261pt,25.2pt" to="282.6pt,25.2pt" o:allowincell="f">
            <v:stroke dashstyle="1 1" endarrow="classic" endcap="round"/>
          </v:line>
        </w:pict>
      </w:r>
      <w:r>
        <w:rPr>
          <w:b/>
          <w:noProof/>
          <w:snapToGrid/>
          <w:spacing w:val="-1"/>
        </w:rPr>
        <w:pict>
          <v:line id="_x0000_s2916" style="position:absolute;left:0;text-align:left;flip:y;z-index:251982336" from="259.4pt,25.2pt" to="259.4pt,68.4pt" o:allowincell="f">
            <v:stroke dashstyle="1 1" endcap="round"/>
          </v:line>
        </w:pict>
      </w:r>
      <w:r>
        <w:rPr>
          <w:noProof/>
          <w:snapToGrid/>
          <w:spacing w:val="-2"/>
        </w:rPr>
        <w:pict>
          <v:shape id="_x0000_s2807" type="#_x0000_t202" style="position:absolute;left:0;text-align:left;margin-left:66.6pt;margin-top:32.4pt;width:64.8pt;height:36pt;z-index:251900416" o:allowincell="f" filled="f" stroked="f" strokeweight="1pt">
            <v:textbox>
              <w:txbxContent>
                <w:p w:rsidR="00000000" w:rsidRDefault="009D1608">
                  <w:pPr>
                    <w:rPr>
                      <w:sz w:val="20"/>
                    </w:rPr>
                  </w:pPr>
                  <w:r>
                    <w:rPr>
                      <w:b/>
                      <w:sz w:val="20"/>
                    </w:rPr>
                    <w:sym w:font="Symbol" w:char="F06D"/>
                  </w:r>
                  <w:r>
                    <w:rPr>
                      <w:b/>
                      <w:sz w:val="20"/>
                    </w:rPr>
                    <w:t xml:space="preserve"> </w:t>
                  </w:r>
                  <w:r>
                    <w:rPr>
                      <w:sz w:val="20"/>
                    </w:rPr>
                    <w:t>=15.6</w:t>
                  </w:r>
                </w:p>
                <w:p w:rsidR="00000000" w:rsidRDefault="009D1608">
                  <w:pPr>
                    <w:rPr>
                      <w:sz w:val="20"/>
                    </w:rPr>
                  </w:pPr>
                  <w:r>
                    <w:rPr>
                      <w:b/>
                      <w:sz w:val="20"/>
                    </w:rPr>
                    <w:sym w:font="Symbol" w:char="F073"/>
                  </w:r>
                  <w:r>
                    <w:rPr>
                      <w:b/>
                      <w:sz w:val="20"/>
                      <w:vertAlign w:val="superscript"/>
                    </w:rPr>
                    <w:t>2</w:t>
                  </w:r>
                  <w:r>
                    <w:rPr>
                      <w:sz w:val="20"/>
                    </w:rPr>
                    <w:t>=  0.53</w:t>
                  </w:r>
                </w:p>
              </w:txbxContent>
            </v:textbox>
          </v:shape>
        </w:pict>
      </w:r>
      <w:r>
        <w:rPr>
          <w:noProof/>
          <w:snapToGrid/>
          <w:sz w:val="16"/>
        </w:rPr>
        <w:pict>
          <v:line id="_x0000_s2915" style="position:absolute;left:0;text-align:left;flip:x;z-index:251981312" from="174.6pt,25.2pt" to="196.2pt,25.2pt" o:allowincell="f">
            <v:stroke dashstyle="1 1" endarrow="classic" endcap="round"/>
          </v:line>
        </w:pict>
      </w:r>
      <w:r>
        <w:rPr>
          <w:noProof/>
          <w:snapToGrid/>
          <w:sz w:val="16"/>
        </w:rPr>
        <w:pict>
          <v:shape id="_x0000_s2913" type="#_x0000_t202" style="position:absolute;left:0;text-align:left;margin-left:253.8pt;margin-top:75.6pt;width:7.2pt;height:14.4pt;z-index:251979264" o:allowincell="f" stroked="f">
            <v:textbox style="layout-flow:vertical;mso-layout-flow-alt:bottom-to-top;mso-next-textbox:#_x0000_s2913" inset="0,0,0,0">
              <w:txbxContent>
                <w:p w:rsidR="00000000" w:rsidRDefault="009D1608">
                  <w:pPr>
                    <w:jc w:val="right"/>
                    <w:rPr>
                      <w:b/>
                      <w:sz w:val="16"/>
                    </w:rPr>
                  </w:pPr>
                  <w:r>
                    <w:rPr>
                      <w:b/>
                      <w:sz w:val="16"/>
                    </w:rPr>
                    <w:t>16</w:t>
                  </w:r>
                </w:p>
              </w:txbxContent>
            </v:textbox>
          </v:shape>
        </w:pict>
      </w:r>
      <w:r>
        <w:rPr>
          <w:b/>
          <w:noProof/>
          <w:snapToGrid/>
          <w:spacing w:val="-1"/>
        </w:rPr>
        <w:pict>
          <v:shape id="_x0000_s2912" type="#_x0000_t202" style="position:absolute;left:0;text-align:left;margin-left:193.35pt;margin-top:75.7pt;width:7.2pt;height:14.4pt;z-index:251978240" o:allowincell="f" stroked="f">
            <v:textbox style="layout-flow:vertical;mso-layout-flow-alt:bottom-to-top;mso-next-textbox:#_x0000_s2912" inset="0,0,0,0">
              <w:txbxContent>
                <w:p w:rsidR="00000000" w:rsidRDefault="009D1608">
                  <w:pPr>
                    <w:jc w:val="right"/>
                    <w:rPr>
                      <w:b/>
                      <w:sz w:val="16"/>
                    </w:rPr>
                  </w:pPr>
                  <w:r>
                    <w:rPr>
                      <w:b/>
                      <w:sz w:val="16"/>
                    </w:rPr>
                    <w:t>15</w:t>
                  </w:r>
                </w:p>
              </w:txbxContent>
            </v:textbox>
          </v:shape>
        </w:pict>
      </w:r>
      <w:r w:rsidR="002214E1">
        <w:rPr>
          <w:b/>
          <w:noProof/>
          <w:snapToGrid/>
          <w:spacing w:val="-1"/>
          <w:lang w:val="es-ES"/>
        </w:rPr>
        <w:drawing>
          <wp:anchor distT="0" distB="0" distL="114300" distR="114300" simplePos="0" relativeHeight="251901440" behindDoc="1" locked="0" layoutInCell="0" allowOverlap="1">
            <wp:simplePos x="0" y="0"/>
            <wp:positionH relativeFrom="column">
              <wp:posOffset>854710</wp:posOffset>
            </wp:positionH>
            <wp:positionV relativeFrom="paragraph">
              <wp:posOffset>228600</wp:posOffset>
            </wp:positionV>
            <wp:extent cx="4105910" cy="1066800"/>
            <wp:effectExtent l="0" t="0" r="0" b="0"/>
            <wp:wrapTopAndBottom/>
            <wp:docPr id="1785" name="Imagen 1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5"/>
                    <pic:cNvPicPr>
                      <a:picLocks noChangeAspect="1" noChangeArrowheads="1"/>
                    </pic:cNvPicPr>
                  </pic:nvPicPr>
                  <pic:blipFill>
                    <a:blip r:embed="rId37"/>
                    <a:srcRect/>
                    <a:stretch>
                      <a:fillRect/>
                    </a:stretch>
                  </pic:blipFill>
                  <pic:spPr bwMode="auto">
                    <a:xfrm>
                      <a:off x="0" y="0"/>
                      <a:ext cx="4105910" cy="1066800"/>
                    </a:xfrm>
                    <a:prstGeom prst="rect">
                      <a:avLst/>
                    </a:prstGeom>
                    <a:noFill/>
                  </pic:spPr>
                </pic:pic>
              </a:graphicData>
            </a:graphic>
          </wp:anchor>
        </w:drawing>
      </w:r>
      <w:r>
        <w:rPr>
          <w:b/>
          <w:snapToGrid/>
          <w:spacing w:val="-1"/>
        </w:rPr>
        <w:t>del bachillerato  – Jornada matutina (Año lectivo 1998-99)</w:t>
      </w:r>
    </w:p>
    <w:p w:rsidR="00000000" w:rsidRDefault="009D1608">
      <w:pPr>
        <w:pStyle w:val="Textoindependiente"/>
        <w:spacing w:line="480" w:lineRule="auto"/>
        <w:ind w:left="851"/>
        <w:jc w:val="both"/>
        <w:rPr>
          <w:spacing w:val="-2"/>
        </w:rPr>
      </w:pPr>
      <w:r>
        <w:rPr>
          <w:b/>
          <w:noProof/>
          <w:snapToGrid/>
          <w:spacing w:val="-1"/>
        </w:rPr>
        <w:pict>
          <v:line id="_x0000_s2806" style="position:absolute;left:0;text-align:left;z-index:251899392" from="59.4pt,105pt" to="397.8pt,105pt" o:allowincell="f" strokeweight="1.5pt"/>
        </w:pict>
      </w:r>
    </w:p>
    <w:p w:rsidR="00000000" w:rsidRDefault="009D1608">
      <w:pPr>
        <w:pStyle w:val="Textoindependiente"/>
        <w:spacing w:line="480" w:lineRule="auto"/>
        <w:ind w:left="851"/>
        <w:jc w:val="both"/>
        <w:rPr>
          <w:spacing w:val="-2"/>
          <w:sz w:val="2"/>
        </w:rPr>
      </w:pPr>
      <w:r>
        <w:rPr>
          <w:b/>
          <w:noProof/>
          <w:snapToGrid/>
          <w:spacing w:val="-1"/>
        </w:rPr>
        <w:pict>
          <v:line id="_x0000_s2914" style="position:absolute;left:0;text-align:left;flip:y;z-index:251980288" from="196.2pt,-104.4pt" to="196.2pt,-61.2pt" o:allowincell="f">
            <v:stroke dashstyle="1 1" endcap="round"/>
          </v:line>
        </w:pict>
      </w:r>
      <w:r>
        <w:rPr>
          <w:b/>
          <w:snapToGrid/>
          <w:spacing w:val="-1"/>
        </w:rPr>
        <w:pict>
          <v:shape id="_x0000_s2804" type="#_x0000_t202" style="position:absolute;left:0;text-align:left;margin-left:59.4pt;margin-top:-13.2pt;width:345.6pt;height:28.8pt;z-index:251897344" o:allowincell="f" filled="f" stroked="f">
            <v:textbox style="mso-next-textbox:#_x0000_s2804">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w:t>
                  </w:r>
                  <w:r>
                    <w:rPr>
                      <w:snapToGrid w:val="0"/>
                      <w:color w:val="000000"/>
                      <w:sz w:val="18"/>
                    </w:rPr>
                    <w:t>o año lectivo 1998–99)</w:t>
                  </w:r>
                </w:p>
              </w:txbxContent>
            </v:textbox>
          </v:shape>
        </w:pict>
      </w:r>
    </w:p>
    <w:p w:rsidR="00000000" w:rsidRDefault="009D1608">
      <w:pPr>
        <w:pStyle w:val="Textoindependiente"/>
        <w:spacing w:line="480" w:lineRule="auto"/>
        <w:ind w:left="851"/>
        <w:jc w:val="both"/>
        <w:rPr>
          <w:spacing w:val="-2"/>
          <w:sz w:val="2"/>
        </w:rPr>
      </w:pPr>
    </w:p>
    <w:p w:rsidR="00000000" w:rsidRDefault="009D1608">
      <w:pPr>
        <w:pStyle w:val="Textoindependiente"/>
        <w:spacing w:line="480" w:lineRule="auto"/>
        <w:ind w:left="851"/>
        <w:jc w:val="both"/>
        <w:rPr>
          <w:spacing w:val="-2"/>
          <w:sz w:val="2"/>
        </w:rPr>
      </w:pPr>
    </w:p>
    <w:p w:rsidR="00000000" w:rsidRDefault="009D1608">
      <w:pPr>
        <w:pStyle w:val="Textoindependiente"/>
        <w:spacing w:line="480" w:lineRule="auto"/>
        <w:ind w:left="851"/>
        <w:jc w:val="both"/>
        <w:rPr>
          <w:spacing w:val="-2"/>
          <w:sz w:val="2"/>
        </w:rPr>
      </w:pPr>
    </w:p>
    <w:p w:rsidR="00000000" w:rsidRDefault="009D1608">
      <w:pPr>
        <w:pStyle w:val="Textoindependiente"/>
        <w:spacing w:line="480" w:lineRule="auto"/>
        <w:ind w:left="851"/>
        <w:jc w:val="both"/>
        <w:rPr>
          <w:spacing w:val="-2"/>
          <w:sz w:val="2"/>
        </w:rPr>
      </w:pPr>
    </w:p>
    <w:p w:rsidR="00000000" w:rsidRDefault="009D1608">
      <w:pPr>
        <w:pStyle w:val="Textoindependiente"/>
        <w:spacing w:line="480" w:lineRule="auto"/>
        <w:ind w:left="851"/>
        <w:jc w:val="both"/>
        <w:rPr>
          <w:spacing w:val="-2"/>
          <w:sz w:val="2"/>
        </w:rPr>
      </w:pPr>
    </w:p>
    <w:p w:rsidR="00000000" w:rsidRDefault="009D1608">
      <w:pPr>
        <w:pStyle w:val="Textoindependiente"/>
        <w:spacing w:line="480" w:lineRule="auto"/>
        <w:ind w:left="851"/>
        <w:jc w:val="both"/>
        <w:rPr>
          <w:sz w:val="16"/>
        </w:rPr>
      </w:pPr>
    </w:p>
    <w:p w:rsidR="00000000" w:rsidRDefault="009D1608">
      <w:pPr>
        <w:pStyle w:val="Textoindependiente"/>
        <w:spacing w:line="480" w:lineRule="auto"/>
        <w:ind w:left="851"/>
        <w:jc w:val="both"/>
        <w:rPr>
          <w:spacing w:val="5"/>
        </w:rPr>
      </w:pPr>
      <w:r>
        <w:rPr>
          <w:spacing w:val="5"/>
        </w:rPr>
        <w:t>Las probabilidades de que en el año lectivo 1998-99 ingresaron estudiantes de primer año de</w:t>
      </w:r>
      <w:r>
        <w:rPr>
          <w:spacing w:val="5"/>
        </w:rPr>
        <w:t xml:space="preserve">l bachillerato de jornada matutina cuyas edades eran menores que </w:t>
      </w:r>
      <w:r>
        <w:rPr>
          <w:b/>
          <w:i/>
          <w:spacing w:val="5"/>
        </w:rPr>
        <w:t>15 años</w:t>
      </w:r>
      <w:r>
        <w:rPr>
          <w:spacing w:val="5"/>
        </w:rPr>
        <w:t xml:space="preserve"> fue de </w:t>
      </w:r>
      <w:r>
        <w:rPr>
          <w:b/>
          <w:i/>
          <w:spacing w:val="5"/>
        </w:rPr>
        <w:t xml:space="preserve">0.219, </w:t>
      </w:r>
      <w:r>
        <w:rPr>
          <w:spacing w:val="5"/>
        </w:rPr>
        <w:t xml:space="preserve">las que fueron superiores a </w:t>
      </w:r>
      <w:r>
        <w:rPr>
          <w:b/>
          <w:i/>
          <w:spacing w:val="5"/>
        </w:rPr>
        <w:t>16 años</w:t>
      </w:r>
      <w:r>
        <w:rPr>
          <w:spacing w:val="5"/>
        </w:rPr>
        <w:t xml:space="preserve"> fue de </w:t>
      </w:r>
      <w:r>
        <w:rPr>
          <w:b/>
          <w:i/>
          <w:spacing w:val="5"/>
        </w:rPr>
        <w:t xml:space="preserve">0.272, </w:t>
      </w:r>
      <w:r>
        <w:rPr>
          <w:spacing w:val="5"/>
        </w:rPr>
        <w:t xml:space="preserve">ver gráfico 3.31. El </w:t>
      </w:r>
      <w:r>
        <w:rPr>
          <w:b/>
          <w:i/>
          <w:spacing w:val="5"/>
        </w:rPr>
        <w:t>68%</w:t>
      </w:r>
      <w:r>
        <w:rPr>
          <w:spacing w:val="5"/>
        </w:rPr>
        <w:t xml:space="preserve"> de las edades de los estudiantes se encontraban en el intervalo </w:t>
      </w:r>
      <w:r>
        <w:rPr>
          <w:b/>
          <w:i/>
          <w:spacing w:val="5"/>
        </w:rPr>
        <w:t>(</w:t>
      </w:r>
      <w:r>
        <w:rPr>
          <w:b/>
          <w:i/>
          <w:spacing w:val="5"/>
        </w:rPr>
        <w:sym w:font="Symbol" w:char="F06D"/>
      </w:r>
      <w:r>
        <w:rPr>
          <w:b/>
          <w:i/>
          <w:spacing w:val="5"/>
        </w:rPr>
        <w:t>-</w:t>
      </w:r>
      <w:r>
        <w:rPr>
          <w:b/>
          <w:i/>
          <w:spacing w:val="5"/>
        </w:rPr>
        <w:sym w:font="Symbol" w:char="F073"/>
      </w:r>
      <w:r>
        <w:rPr>
          <w:b/>
          <w:i/>
          <w:spacing w:val="5"/>
        </w:rPr>
        <w:t xml:space="preserve"> , </w:t>
      </w:r>
      <w:r>
        <w:rPr>
          <w:b/>
          <w:i/>
          <w:spacing w:val="5"/>
        </w:rPr>
        <w:sym w:font="Symbol" w:char="F06D"/>
      </w:r>
      <w:r>
        <w:rPr>
          <w:b/>
          <w:i/>
          <w:spacing w:val="5"/>
        </w:rPr>
        <w:t>+</w:t>
      </w:r>
      <w:r>
        <w:rPr>
          <w:b/>
          <w:i/>
          <w:spacing w:val="5"/>
        </w:rPr>
        <w:sym w:font="Symbol" w:char="F073"/>
      </w:r>
      <w:r>
        <w:rPr>
          <w:b/>
          <w:i/>
          <w:spacing w:val="5"/>
        </w:rPr>
        <w:t>) = (14.84 ; 16.29)</w:t>
      </w:r>
      <w:r>
        <w:rPr>
          <w:spacing w:val="5"/>
        </w:rPr>
        <w:t xml:space="preserve"> </w:t>
      </w:r>
      <w:r>
        <w:rPr>
          <w:spacing w:val="5"/>
        </w:rPr>
        <w:t>años de edad.</w:t>
      </w:r>
    </w:p>
    <w:p w:rsidR="00000000" w:rsidRDefault="009D1608">
      <w:pPr>
        <w:pStyle w:val="Textoindependiente"/>
        <w:spacing w:line="480" w:lineRule="auto"/>
        <w:ind w:left="851"/>
        <w:jc w:val="both"/>
        <w:rPr>
          <w:i/>
          <w:spacing w:val="-16"/>
        </w:rPr>
      </w:pPr>
    </w:p>
    <w:p w:rsidR="00000000" w:rsidRDefault="009D1608">
      <w:pPr>
        <w:pStyle w:val="Textoindependiente"/>
        <w:spacing w:line="480" w:lineRule="auto"/>
        <w:ind w:left="851"/>
        <w:jc w:val="both"/>
        <w:rPr>
          <w:spacing w:val="-16"/>
        </w:rPr>
      </w:pPr>
      <w:r>
        <w:rPr>
          <w:snapToGrid/>
          <w:spacing w:val="-7"/>
        </w:rPr>
        <w:t xml:space="preserve">En el año lectivo 1998-99, existían </w:t>
      </w:r>
      <w:r>
        <w:rPr>
          <w:b/>
          <w:i/>
          <w:snapToGrid/>
          <w:spacing w:val="-7"/>
        </w:rPr>
        <w:t>63 colegios</w:t>
      </w:r>
      <w:r>
        <w:rPr>
          <w:snapToGrid/>
          <w:spacing w:val="-7"/>
        </w:rPr>
        <w:t xml:space="preserve"> fiscales en la provincia del Guayas con primer año del bachillerato de jornada matutina. En el gráfico 3.32, se puede observar para el mismo</w:t>
      </w:r>
      <w:r>
        <w:rPr>
          <w:spacing w:val="-7"/>
        </w:rPr>
        <w:t xml:space="preserve"> período que el </w:t>
      </w:r>
      <w:r>
        <w:rPr>
          <w:b/>
          <w:i/>
          <w:spacing w:val="-7"/>
        </w:rPr>
        <w:t>50%</w:t>
      </w:r>
      <w:r>
        <w:rPr>
          <w:spacing w:val="-7"/>
        </w:rPr>
        <w:t xml:space="preserve"> (Q</w:t>
      </w:r>
      <w:r>
        <w:rPr>
          <w:spacing w:val="-7"/>
          <w:vertAlign w:val="subscript"/>
        </w:rPr>
        <w:t>2</w:t>
      </w:r>
      <w:r>
        <w:rPr>
          <w:spacing w:val="-7"/>
        </w:rPr>
        <w:t xml:space="preserve"> o mediana) de los estudiantes</w:t>
      </w:r>
      <w:r>
        <w:rPr>
          <w:spacing w:val="-7"/>
        </w:rPr>
        <w:t xml:space="preserve"> tenían edades menores que </w:t>
      </w:r>
      <w:r>
        <w:rPr>
          <w:b/>
          <w:i/>
          <w:spacing w:val="-7"/>
        </w:rPr>
        <w:t>15.53 años</w:t>
      </w:r>
      <w:r>
        <w:rPr>
          <w:spacing w:val="-7"/>
        </w:rPr>
        <w:t xml:space="preserve">, es decir la mitad de los estudiantes matriculados tenían edades entre </w:t>
      </w:r>
      <w:r>
        <w:rPr>
          <w:b/>
          <w:i/>
          <w:spacing w:val="-7"/>
        </w:rPr>
        <w:t>14 y 15.53 años</w:t>
      </w:r>
      <w:r>
        <w:rPr>
          <w:spacing w:val="-7"/>
        </w:rPr>
        <w:t xml:space="preserve">. </w:t>
      </w:r>
      <w:r>
        <w:rPr>
          <w:spacing w:val="-12"/>
        </w:rPr>
        <w:t xml:space="preserve">Observemos las ojivas del gráfico 3.31 en el período 1998-99 se matricularon estudiantes que tenían edades menores comparados con </w:t>
      </w:r>
      <w:r>
        <w:rPr>
          <w:spacing w:val="-12"/>
        </w:rPr>
        <w:t>los años lectivos 1995-96 y 1996-97.</w:t>
      </w:r>
    </w:p>
    <w:p w:rsidR="00000000" w:rsidRDefault="009D1608">
      <w:pPr>
        <w:pStyle w:val="Textoindependiente"/>
        <w:rPr>
          <w:b/>
          <w:spacing w:val="-1"/>
        </w:rPr>
      </w:pPr>
      <w:r>
        <w:rPr>
          <w:b/>
          <w:spacing w:val="-1"/>
        </w:rPr>
        <w:t>GRÁFICO 3.32</w:t>
      </w:r>
    </w:p>
    <w:p w:rsidR="00000000" w:rsidRDefault="009D1608">
      <w:pPr>
        <w:pStyle w:val="Textoindependiente"/>
        <w:rPr>
          <w:b/>
          <w:spacing w:val="-1"/>
        </w:rPr>
      </w:pPr>
      <w:r>
        <w:rPr>
          <w:b/>
          <w:spacing w:val="-1"/>
        </w:rPr>
        <w:pict>
          <v:rect id="_x0000_s1532" style="position:absolute;left:0;text-align:left;margin-left:1.8pt;margin-top:-19.2pt;width:410.4pt;height:619.2pt;z-index:-251844096" o:allowincell="f" strokeweight="4.5pt">
            <v:stroke linestyle="thinThick"/>
          </v:rect>
        </w:pict>
      </w:r>
      <w:r>
        <w:rPr>
          <w:b/>
          <w:spacing w:val="-1"/>
        </w:rPr>
        <w:t xml:space="preserve">Ojivas y diagramas de cajas– Edad de los estudiantes (en </w:t>
      </w:r>
    </w:p>
    <w:p w:rsidR="00000000" w:rsidRDefault="009D1608">
      <w:pPr>
        <w:pStyle w:val="Textoindependiente"/>
        <w:rPr>
          <w:b/>
          <w:spacing w:val="-1"/>
        </w:rPr>
      </w:pPr>
      <w:r>
        <w:rPr>
          <w:b/>
          <w:noProof/>
          <w:snapToGrid/>
          <w:spacing w:val="-1"/>
        </w:rPr>
        <w:pict>
          <v:line id="_x0000_s3439" style="position:absolute;left:0;text-align:left;rotation:602529fd;flip:x;z-index:252167680" from="59.55pt,273.6pt" to="66.75pt,280.8pt" o:allowincell="f" strokecolor="#f60"/>
        </w:pict>
      </w:r>
      <w:r>
        <w:rPr>
          <w:b/>
          <w:noProof/>
          <w:snapToGrid/>
          <w:spacing w:val="-1"/>
        </w:rPr>
        <w:pict>
          <v:line id="_x0000_s3438" style="position:absolute;left:0;text-align:left;flip:x;z-index:252166656" from="59.55pt,275pt" to="66.75pt,282.2pt" o:allowincell="f" strokecolor="green"/>
        </w:pict>
      </w:r>
      <w:r>
        <w:rPr>
          <w:b/>
          <w:noProof/>
          <w:snapToGrid/>
          <w:spacing w:val="-1"/>
        </w:rPr>
        <w:pict>
          <v:line id="_x0000_s3437" style="position:absolute;left:0;text-align:left;rotation:-170939fd;flip:x;z-index:252165632" from="81.95pt,268.75pt" to="96.35pt,281.5pt" o:allowincell="f"/>
        </w:pict>
      </w:r>
      <w:r>
        <w:rPr>
          <w:b/>
          <w:noProof/>
          <w:snapToGrid/>
          <w:spacing w:val="-1"/>
        </w:rPr>
        <w:pict>
          <v:line id="_x0000_s3436" style="position:absolute;left:0;text-align:left;rotation:-128661fd;flip:x;z-index:252164608" from="138.35pt,260.8pt" to="152.75pt,282.4pt" o:allowincell="f" strokecolor="navy"/>
        </w:pict>
      </w:r>
      <w:r>
        <w:rPr>
          <w:b/>
          <w:noProof/>
          <w:snapToGrid/>
          <w:spacing w:val="-1"/>
        </w:rPr>
        <w:pict>
          <v:shape id="_x0000_s3013" type="#_x0000_t202" style="position:absolute;left:0;text-align:left;margin-left:52.2pt;margin-top:75pt;width:28.8pt;height:187.2pt;z-index:252042752" o:allowincell="f" filled="f" stroked="f">
            <v:textbox style="mso-next-textbox:#_x0000_s3013" inset="0,0,0,0">
              <w:txbxContent>
                <w:p w:rsidR="00000000" w:rsidRDefault="009D1608">
                  <w:pPr>
                    <w:jc w:val="center"/>
                    <w:rPr>
                      <w:b/>
                      <w:sz w:val="10"/>
                    </w:rPr>
                  </w:pPr>
                </w:p>
                <w:p w:rsidR="00000000" w:rsidRDefault="009D1608">
                  <w:pPr>
                    <w:jc w:val="center"/>
                    <w:rPr>
                      <w:b/>
                      <w:sz w:val="34"/>
                    </w:rPr>
                  </w:pPr>
                </w:p>
                <w:p w:rsidR="00000000" w:rsidRDefault="009D1608">
                  <w:pPr>
                    <w:jc w:val="center"/>
                    <w:rPr>
                      <w:b/>
                      <w:vertAlign w:val="subscript"/>
                    </w:rPr>
                  </w:pPr>
                  <w:r>
                    <w:rPr>
                      <w:b/>
                    </w:rPr>
                    <w:t>Q</w:t>
                  </w:r>
                  <w:r>
                    <w:rPr>
                      <w:b/>
                      <w:vertAlign w:val="subscript"/>
                    </w:rPr>
                    <w:t>3</w:t>
                  </w:r>
                </w:p>
                <w:p w:rsidR="00000000" w:rsidRDefault="009D1608">
                  <w:pPr>
                    <w:jc w:val="center"/>
                    <w:rPr>
                      <w:b/>
                      <w:sz w:val="30"/>
                    </w:rPr>
                  </w:pPr>
                </w:p>
                <w:p w:rsidR="00000000" w:rsidRDefault="009D1608">
                  <w:pPr>
                    <w:jc w:val="center"/>
                    <w:rPr>
                      <w:b/>
                      <w:sz w:val="12"/>
                    </w:rPr>
                  </w:pPr>
                </w:p>
                <w:p w:rsidR="00000000" w:rsidRDefault="009D1608">
                  <w:pPr>
                    <w:jc w:val="center"/>
                    <w:rPr>
                      <w:b/>
                      <w:sz w:val="12"/>
                    </w:rPr>
                  </w:pPr>
                </w:p>
                <w:p w:rsidR="00000000" w:rsidRDefault="009D1608">
                  <w:pPr>
                    <w:jc w:val="center"/>
                    <w:rPr>
                      <w:b/>
                      <w:sz w:val="16"/>
                    </w:rPr>
                  </w:pPr>
                </w:p>
                <w:p w:rsidR="00000000" w:rsidRDefault="009D1608">
                  <w:pPr>
                    <w:jc w:val="center"/>
                    <w:rPr>
                      <w:b/>
                    </w:rPr>
                  </w:pPr>
                  <w:r>
                    <w:rPr>
                      <w:b/>
                    </w:rPr>
                    <w:t>Q</w:t>
                  </w:r>
                  <w:r>
                    <w:rPr>
                      <w:b/>
                      <w:vertAlign w:val="subscript"/>
                    </w:rPr>
                    <w:t>2</w:t>
                  </w:r>
                </w:p>
                <w:p w:rsidR="00000000" w:rsidRDefault="009D1608">
                  <w:pPr>
                    <w:jc w:val="center"/>
                    <w:rPr>
                      <w:b/>
                    </w:rPr>
                  </w:pPr>
                </w:p>
                <w:p w:rsidR="00000000" w:rsidRDefault="009D1608">
                  <w:pPr>
                    <w:jc w:val="center"/>
                    <w:rPr>
                      <w:b/>
                      <w:sz w:val="2"/>
                    </w:rPr>
                  </w:pPr>
                </w:p>
                <w:p w:rsidR="00000000" w:rsidRDefault="009D1608">
                  <w:pPr>
                    <w:jc w:val="center"/>
                    <w:rPr>
                      <w:b/>
                      <w:sz w:val="8"/>
                    </w:rPr>
                  </w:pPr>
                </w:p>
                <w:p w:rsidR="00000000" w:rsidRDefault="009D1608">
                  <w:pPr>
                    <w:jc w:val="center"/>
                    <w:rPr>
                      <w:b/>
                      <w:sz w:val="14"/>
                    </w:rPr>
                  </w:pPr>
                </w:p>
                <w:p w:rsidR="00000000" w:rsidRDefault="009D1608">
                  <w:pPr>
                    <w:jc w:val="center"/>
                    <w:rPr>
                      <w:b/>
                      <w:sz w:val="28"/>
                    </w:rPr>
                  </w:pPr>
                </w:p>
                <w:p w:rsidR="00000000" w:rsidRDefault="009D1608">
                  <w:pPr>
                    <w:jc w:val="center"/>
                    <w:rPr>
                      <w:b/>
                      <w:vertAlign w:val="subscript"/>
                    </w:rPr>
                  </w:pPr>
                  <w:r>
                    <w:rPr>
                      <w:b/>
                    </w:rPr>
                    <w:t>Q</w:t>
                  </w:r>
                  <w:r>
                    <w:rPr>
                      <w:b/>
                      <w:vertAlign w:val="subscript"/>
                    </w:rPr>
                    <w:t>1</w:t>
                  </w:r>
                </w:p>
                <w:p w:rsidR="00000000" w:rsidRDefault="009D1608">
                  <w:pPr>
                    <w:jc w:val="center"/>
                    <w:rPr>
                      <w:b/>
                    </w:rPr>
                  </w:pPr>
                </w:p>
              </w:txbxContent>
            </v:textbox>
          </v:shape>
        </w:pict>
      </w:r>
      <w:r>
        <w:rPr>
          <w:b/>
          <w:snapToGrid/>
          <w:spacing w:val="-1"/>
        </w:rPr>
        <w:pict>
          <v:line id="_x0000_s1555" style="position:absolute;left:0;text-align:left;z-index:-251820544" from="262.25pt,118.2pt" to="262.25pt,355.8pt" o:allowincell="f" strokecolor="gray" strokeweight="1.5pt">
            <v:stroke dashstyle="1 1" endarrow="classic" endcap="round"/>
          </v:line>
        </w:pict>
      </w:r>
      <w:r>
        <w:rPr>
          <w:b/>
          <w:snapToGrid/>
          <w:spacing w:val="-1"/>
        </w:rPr>
        <w:pict>
          <v:line id="_x0000_s1554" style="position:absolute;left:0;text-align:left;z-index:-251821568" from="254pt,118.2pt" to="254pt,413.4pt" o:allowincell="f" strokecolor="gray" strokeweight="1.5pt">
            <v:stroke dashstyle="1 1" endarrow="classic" endcap="round"/>
          </v:line>
        </w:pict>
      </w:r>
      <w:r>
        <w:rPr>
          <w:b/>
          <w:snapToGrid/>
          <w:spacing w:val="-1"/>
        </w:rPr>
        <w:pict>
          <v:line id="_x0000_s1553" style="position:absolute;left:0;text-align:left;z-index:-251822592" from="243.8pt,118.2pt" to="243.8pt,471pt" o:allowincell="f" strokecolor="gray" strokeweight="1.5pt">
            <v:stroke dashstyle="1 1" endarrow="classic" endcap="round"/>
          </v:line>
        </w:pict>
      </w:r>
      <w:r>
        <w:rPr>
          <w:b/>
          <w:snapToGrid/>
          <w:spacing w:val="-1"/>
        </w:rPr>
        <w:pict>
          <v:line id="_x0000_s1552" style="position:absolute;left:0;text-align:left;z-index:-251823616" from="229.05pt,117pt" to="229.05pt,528.6pt" o:allowincell="f" strokecolor="gray" strokeweight="1.5pt">
            <v:stroke dashstyle="1 1" endarrow="classic" endcap="round"/>
          </v:line>
        </w:pict>
      </w:r>
      <w:r>
        <w:rPr>
          <w:b/>
          <w:snapToGrid/>
          <w:spacing w:val="-1"/>
        </w:rPr>
        <w:pict>
          <v:line id="_x0000_s1551" style="position:absolute;left:0;text-align:left;z-index:-251824640" from="225pt,168.6pt" to="225pt,355.8pt" o:allowincell="f" strokecolor="gray" strokeweight="1.5pt">
            <v:stroke dashstyle="1 1" endarrow="classic" endcap="round"/>
          </v:line>
        </w:pict>
      </w:r>
      <w:r>
        <w:rPr>
          <w:b/>
          <w:snapToGrid/>
          <w:spacing w:val="-1"/>
        </w:rPr>
        <w:pict>
          <v:line id="_x0000_s1550" style="position:absolute;left:0;text-align:left;z-index:-251825664" from="217.8pt,168.6pt" to="217.8pt,413.4pt" o:allowincell="f" strokecolor="gray" strokeweight="1.5pt">
            <v:stroke dashstyle="1 1" endarrow="classic" endcap="round"/>
          </v:line>
        </w:pict>
      </w:r>
      <w:r>
        <w:rPr>
          <w:b/>
          <w:snapToGrid/>
          <w:spacing w:val="-1"/>
        </w:rPr>
        <w:pict>
          <v:line id="_x0000_s1549" style="position:absolute;left:0;text-align:left;z-index:-251826688" from="201.3pt,168.6pt" to="201.3pt,471pt" o:allowincell="f" strokecolor="gray" strokeweight="1.5pt">
            <v:stroke dashstyle="1 1" endarrow="classic" endcap="round"/>
          </v:line>
        </w:pict>
      </w:r>
      <w:r>
        <w:rPr>
          <w:b/>
          <w:snapToGrid/>
          <w:spacing w:val="-1"/>
        </w:rPr>
        <w:pict>
          <v:line id="_x0000_s1548" style="position:absolute;left:0;text-align:left;z-index:-251827712" from="196.2pt,168.6pt" to="196.2pt,528.6pt" o:allowincell="f" strokecolor="gray" strokeweight="1.5pt">
            <v:stroke dashstyle="1 1" endarrow="classic" endcap="round"/>
          </v:line>
        </w:pict>
      </w:r>
      <w:r>
        <w:rPr>
          <w:b/>
          <w:snapToGrid/>
          <w:spacing w:val="-1"/>
        </w:rPr>
        <w:pict>
          <v:line id="_x0000_s1547" style="position:absolute;left:0;text-align:left;z-index:-251828736" from="196.2pt,226.2pt" to="196.2pt,355.8pt" o:allowincell="f" strokecolor="gray" strokeweight=".25pt">
            <v:stroke dashstyle="1 1" endarrow="classic" endcap="round"/>
          </v:line>
        </w:pict>
      </w:r>
      <w:r>
        <w:rPr>
          <w:b/>
          <w:snapToGrid/>
          <w:spacing w:val="-1"/>
        </w:rPr>
        <w:pict>
          <v:line id="_x0000_s1546" style="position:absolute;left:0;text-align:left;z-index:-251829760" from="168.7pt,226.2pt" to="168.7pt,413.4pt" o:allowincell="f" strokecolor="gray" strokeweight="1.5pt">
            <v:stroke dashstyle="1 1" endarrow="classic" endcap="round"/>
          </v:line>
        </w:pict>
      </w:r>
      <w:r>
        <w:rPr>
          <w:b/>
          <w:snapToGrid/>
          <w:spacing w:val="-1"/>
        </w:rPr>
        <w:pict>
          <v:line id="_x0000_s1545" style="position:absolute;left:0;text-align:left;z-index:-251830784" from="155.65pt,226.2pt" to="155.65pt,528.6pt" o:allowincell="f" strokecolor="gray" strokeweight="1.5pt">
            <v:stroke dashstyle="1 1" endarrow="classic" endcap="round"/>
          </v:line>
        </w:pict>
      </w:r>
      <w:r>
        <w:rPr>
          <w:b/>
          <w:snapToGrid/>
          <w:spacing w:val="-1"/>
        </w:rPr>
        <w:pict>
          <v:line id="_x0000_s1544" style="position:absolute;left:0;text-align:left;z-index:-251831808" from="145.8pt,226.2pt" to="145.8pt,471pt" o:allowincell="f" strokecolor="gray" strokeweight="1.5pt">
            <v:stroke dashstyle="1 1" endarrow="classic" endcap="round"/>
          </v:line>
        </w:pict>
      </w:r>
      <w:r w:rsidR="002214E1">
        <w:rPr>
          <w:b/>
          <w:noProof/>
          <w:snapToGrid/>
          <w:spacing w:val="-1"/>
          <w:lang w:val="es-ES"/>
        </w:rPr>
        <w:drawing>
          <wp:anchor distT="0" distB="0" distL="114300" distR="114300" simplePos="0" relativeHeight="251483648" behindDoc="1" locked="0" layoutInCell="0" allowOverlap="1">
            <wp:simplePos x="0" y="0"/>
            <wp:positionH relativeFrom="column">
              <wp:posOffset>336550</wp:posOffset>
            </wp:positionH>
            <wp:positionV relativeFrom="paragraph">
              <wp:posOffset>220980</wp:posOffset>
            </wp:positionV>
            <wp:extent cx="4715510" cy="3763010"/>
            <wp:effectExtent l="0" t="0" r="0" b="0"/>
            <wp:wrapTopAndBottom/>
            <wp:docPr id="519" name="Imagen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38"/>
                    <a:srcRect/>
                    <a:stretch>
                      <a:fillRect/>
                    </a:stretch>
                  </pic:blipFill>
                  <pic:spPr bwMode="auto">
                    <a:xfrm>
                      <a:off x="0" y="0"/>
                      <a:ext cx="4715510" cy="3763010"/>
                    </a:xfrm>
                    <a:prstGeom prst="rect">
                      <a:avLst/>
                    </a:prstGeom>
                    <a:noFill/>
                  </pic:spPr>
                </pic:pic>
              </a:graphicData>
            </a:graphic>
          </wp:anchor>
        </w:drawing>
      </w:r>
      <w:r>
        <w:rPr>
          <w:b/>
          <w:spacing w:val="-1"/>
        </w:rPr>
        <w:t xml:space="preserve">años) al cursar el primer año del bachillerato – Jornada matutina </w:t>
      </w:r>
    </w:p>
    <w:p w:rsidR="00000000" w:rsidRDefault="009D1608">
      <w:pPr>
        <w:pStyle w:val="Textoindependiente"/>
        <w:spacing w:line="480" w:lineRule="auto"/>
        <w:ind w:left="851"/>
        <w:jc w:val="both"/>
      </w:pPr>
      <w:r>
        <w:rPr>
          <w:snapToGrid/>
        </w:rPr>
        <w:pict>
          <v:line id="_x0000_s1540" style="position:absolute;left:0;text-align:left;z-index:251480576" from="59.4pt,205.2pt" to="405pt,205.2pt" o:allowincell="f" stroked="f"/>
        </w:pict>
      </w:r>
      <w:r>
        <w:rPr>
          <w:snapToGrid/>
        </w:rPr>
        <w:pict>
          <v:line id="_x0000_s1522" style="position:absolute;left:0;text-align:left;z-index:251463168" from="138.6pt,212.4pt" to="138.6pt,349.2pt" o:allowincell="f" stroked="f"/>
        </w:pict>
      </w:r>
    </w:p>
    <w:p w:rsidR="00000000" w:rsidRDefault="009D1608">
      <w:pPr>
        <w:pStyle w:val="Textoindependiente"/>
        <w:spacing w:line="480" w:lineRule="auto"/>
        <w:ind w:left="851"/>
        <w:jc w:val="both"/>
      </w:pPr>
      <w:r>
        <w:rPr>
          <w:snapToGrid/>
        </w:rPr>
        <w:pict>
          <v:rect id="_x0000_s1523" style="position:absolute;left:0;text-align:left;margin-left:195.9pt;margin-top:15pt;width:67.45pt;height:28.8pt;z-index:251464192" o:allowincell="f" fillcolor="#339" strokecolor="navy" strokeweight="2.25pt">
            <v:fill color2="fill lighten(0)" method="linear sigma" focus="-50%" type="gradient"/>
          </v:rect>
        </w:pict>
      </w:r>
      <w:r>
        <w:rPr>
          <w:snapToGrid/>
        </w:rPr>
        <w:pict>
          <v:line id="_x0000_s1524" style="position:absolute;left:0;text-align:left;z-index:251465216" from="225.1pt,15pt" to="225.1pt,43.8pt" o:allowincell="f" strokecolor="navy" strokeweight="2.25pt"/>
        </w:pict>
      </w:r>
      <w:r>
        <w:rPr>
          <w:snapToGrid/>
        </w:rPr>
        <w:pict>
          <v:shape id="_x0000_s1535" type="#_x0000_t202" style="position:absolute;left:0;text-align:left;margin-left:9pt;margin-top:7.8pt;width:86.4pt;height:21.6pt;z-index:-251841024" o:allowincell="f" stroked="f">
            <v:textbox style="mso-next-textbox:#_x0000_s1535">
              <w:txbxContent>
                <w:p w:rsidR="00000000" w:rsidRDefault="009D1608">
                  <w:pPr>
                    <w:pStyle w:val="Textonotapie"/>
                    <w:jc w:val="right"/>
                    <w:rPr>
                      <w:rFonts w:ascii="Arial" w:hAnsi="Arial"/>
                    </w:rPr>
                  </w:pPr>
                  <w:r>
                    <w:rPr>
                      <w:rFonts w:ascii="Arial" w:hAnsi="Arial"/>
                    </w:rPr>
                    <w:t>Año lect. 95-96</w:t>
                  </w:r>
                </w:p>
              </w:txbxContent>
            </v:textbox>
          </v:shape>
        </w:pict>
      </w:r>
    </w:p>
    <w:p w:rsidR="00000000" w:rsidRDefault="009D1608">
      <w:pPr>
        <w:pStyle w:val="Textoindependiente"/>
        <w:spacing w:line="480" w:lineRule="auto"/>
        <w:ind w:left="851"/>
        <w:jc w:val="both"/>
        <w:rPr>
          <w:sz w:val="28"/>
        </w:rPr>
      </w:pPr>
      <w:r>
        <w:rPr>
          <w:noProof/>
          <w:snapToGrid/>
          <w:sz w:val="28"/>
        </w:rPr>
        <w:pict>
          <v:line id="_x0000_s3441" style="position:absolute;left:0;text-align:left;flip:x;z-index:-251147776" from="138.6pt,1.3pt" to="196.2pt,1.3pt" o:allowincell="f" strokeweight="2.25pt"/>
        </w:pict>
      </w:r>
      <w:r>
        <w:rPr>
          <w:snapToGrid/>
          <w:sz w:val="28"/>
        </w:rPr>
        <w:pict>
          <v:line id="_x0000_s1526" style="position:absolute;left:0;text-align:left;flip:y;z-index:251466240" from="262.25pt,1.3pt" to="375.05pt,1.8pt" o:allowincell="f" strokeweight="2.25pt"/>
        </w:pict>
      </w:r>
    </w:p>
    <w:p w:rsidR="00000000" w:rsidRDefault="009D1608">
      <w:pPr>
        <w:pStyle w:val="Textoindependiente"/>
        <w:spacing w:line="480" w:lineRule="auto"/>
        <w:ind w:left="851"/>
        <w:jc w:val="both"/>
        <w:rPr>
          <w:b/>
          <w:i/>
        </w:rPr>
      </w:pPr>
      <w:r>
        <w:rPr>
          <w:snapToGrid/>
        </w:rPr>
        <w:pict>
          <v:line id="_x0000_s1557" style="position:absolute;left:0;text-align:left;flip:x y;z-index:251497984" from="59.4pt,141.9pt" to="154.2pt,142.05pt" o:allowincell="f" strokeweight="2.25pt"/>
        </w:pict>
      </w:r>
      <w:r>
        <w:rPr>
          <w:snapToGrid/>
        </w:rPr>
        <w:pict>
          <v:line id="_x0000_s1542" style="position:absolute;left:0;text-align:left;flip:x;z-index:-251833856" from="59.4pt,85.4pt" to="153pt,85.4pt" o:allowincell="f" strokeweight="2.25pt"/>
        </w:pict>
      </w:r>
      <w:r>
        <w:rPr>
          <w:snapToGrid/>
        </w:rPr>
        <w:pict>
          <v:line id="_x0000_s1556" style="position:absolute;left:0;text-align:left;z-index:251496960" from="81pt,26.7pt" to="167.4pt,26.7pt" o:allowincell="f" strokeweight="2.25pt"/>
        </w:pict>
      </w:r>
      <w:r>
        <w:rPr>
          <w:snapToGrid/>
        </w:rPr>
        <w:pict>
          <v:shape id="_x0000_s1533" type="#_x0000_t202" style="position:absolute;left:0;text-align:left;margin-left:16.2pt;margin-top:163.5pt;width:345.6pt;height:28.8pt;z-index:251473408" o:allowincell="f" filled="f" stroked="f">
            <v:textbox style="mso-next-textbox:#_x0000_s1533">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w:t>
                  </w:r>
                  <w:r>
                    <w:rPr>
                      <w:snapToGrid w:val="0"/>
                      <w:color w:val="000000"/>
                      <w:sz w:val="18"/>
                    </w:rPr>
                    <w:t>ños lectivos 1995–99)</w:t>
                  </w:r>
                </w:p>
              </w:txbxContent>
            </v:textbox>
          </v:shape>
        </w:pict>
      </w:r>
      <w:r>
        <w:rPr>
          <w:snapToGrid/>
        </w:rPr>
        <w:pict>
          <v:line id="_x0000_s1559" style="position:absolute;left:0;text-align:left;z-index:251500032" from="253.8pt,26.7pt" to="318.6pt,26.7pt" o:allowincell="f" strokeweight="2.25pt"/>
        </w:pict>
      </w:r>
      <w:r>
        <w:rPr>
          <w:snapToGrid/>
        </w:rPr>
        <w:pict>
          <v:line id="_x0000_s1558" style="position:absolute;left:0;text-align:left;z-index:251499008" from="246.6pt,84.3pt" to="318.6pt,84.3pt" o:allowincell="f" strokeweight="2.25pt"/>
        </w:pict>
      </w:r>
      <w:r>
        <w:rPr>
          <w:snapToGrid/>
        </w:rPr>
        <w:pict>
          <v:line id="_x0000_s1541" style="position:absolute;left:0;text-align:left;z-index:251481600" from="232.2pt,143pt" to="349.85pt,143pt" o:allowincell="f" strokeweight="2.25pt"/>
        </w:pict>
      </w:r>
      <w:r>
        <w:rPr>
          <w:snapToGrid/>
        </w:rPr>
        <w:pict>
          <v:rect id="_x0000_s1531" style="position:absolute;left:0;text-align:left;margin-left:155.35pt;margin-top:127.85pt;width:74.85pt;height:28.9pt;z-index:251471360" o:allowincell="f" fillcolor="green" strokecolor="green" strokeweight="2.25pt">
            <v:fill color2="fill lighten(0)" method="linear sigma" focus="50%" type="gradient"/>
          </v:rect>
        </w:pict>
      </w:r>
      <w:r>
        <w:rPr>
          <w:b/>
          <w:i/>
          <w:snapToGrid/>
        </w:rPr>
        <w:pict>
          <v:rect id="_x0000_s1529" style="position:absolute;left:0;text-align:left;margin-left:145.7pt;margin-top:70.4pt;width:99.2pt;height:28.8pt;z-index:251469312" o:allowincell="f" fillcolor="#f60" strokecolor="#f60" strokeweight="2.25pt">
            <v:fill color2="fill lighten(0)" method="linear sigma" focus="50%" type="gradient"/>
          </v:rect>
        </w:pict>
      </w:r>
      <w:r>
        <w:rPr>
          <w:b/>
          <w:i/>
          <w:snapToGrid/>
        </w:rPr>
        <w:pict>
          <v:rect id="_x0000_s1527" style="position:absolute;left:0;text-align:left;margin-left:167.85pt;margin-top:12.8pt;width:86.75pt;height:28.8pt;z-index:251467264" o:allowincell="f" fillcolor="black" strokeweight="2.25pt">
            <v:fill color2="fill lighten(0)" method="linear sigma" focus="50%" type="gradient"/>
          </v:rect>
        </w:pict>
      </w:r>
      <w:r>
        <w:rPr>
          <w:b/>
          <w:snapToGrid/>
          <w:spacing w:val="-1"/>
        </w:rPr>
        <w:pict>
          <v:shape id="_x0000_s1538" type="#_x0000_t202" style="position:absolute;left:0;text-align:left;margin-left:9pt;margin-top:121.4pt;width:86.4pt;height:21.6pt;z-index:-251837952" o:allowincell="f" stroked="f">
            <v:textbox style="mso-next-textbox:#_x0000_s1538">
              <w:txbxContent>
                <w:p w:rsidR="00000000" w:rsidRDefault="009D1608">
                  <w:pPr>
                    <w:pStyle w:val="Textonotapie"/>
                    <w:jc w:val="right"/>
                    <w:rPr>
                      <w:rFonts w:ascii="Arial" w:hAnsi="Arial"/>
                    </w:rPr>
                  </w:pPr>
                  <w:r>
                    <w:rPr>
                      <w:rFonts w:ascii="Arial" w:hAnsi="Arial"/>
                    </w:rPr>
                    <w:t>Año lect. 98-99</w:t>
                  </w:r>
                </w:p>
              </w:txbxContent>
            </v:textbox>
          </v:shape>
        </w:pict>
      </w:r>
      <w:r>
        <w:rPr>
          <w:b/>
          <w:snapToGrid/>
          <w:spacing w:val="-1"/>
        </w:rPr>
        <w:pict>
          <v:line id="_x0000_s1539" style="position:absolute;left:0;text-align:left;z-index:251479552" from="9pt,163.45pt" to="397.8pt,163.45pt" o:allowincell="f" strokeweight="1.5pt"/>
        </w:pict>
      </w:r>
      <w:r>
        <w:rPr>
          <w:b/>
          <w:i/>
          <w:snapToGrid/>
        </w:rPr>
        <w:pict>
          <v:line id="_x0000_s1528" style="position:absolute;left:0;text-align:left;z-index:251468288" from="217.75pt,12.8pt" to="217.75pt,41.6pt" o:allowincell="f" strokeweight="2.25pt"/>
        </w:pict>
      </w:r>
      <w:r>
        <w:rPr>
          <w:b/>
          <w:snapToGrid/>
          <w:spacing w:val="-1"/>
        </w:rPr>
        <w:pict>
          <v:shape id="_x0000_s1537" type="#_x0000_t202" style="position:absolute;left:0;text-align:left;margin-left:9pt;margin-top:63.2pt;width:86.4pt;height:21.6pt;z-index:-251838976" o:allowincell="f" stroked="f">
            <v:textbox style="mso-next-textbox:#_x0000_s1537">
              <w:txbxContent>
                <w:p w:rsidR="00000000" w:rsidRDefault="009D1608">
                  <w:pPr>
                    <w:pStyle w:val="Textonotapie"/>
                    <w:jc w:val="right"/>
                    <w:rPr>
                      <w:rFonts w:ascii="Arial" w:hAnsi="Arial"/>
                    </w:rPr>
                  </w:pPr>
                  <w:r>
                    <w:rPr>
                      <w:rFonts w:ascii="Arial" w:hAnsi="Arial"/>
                    </w:rPr>
                    <w:t>Año lect. 97-98</w:t>
                  </w:r>
                </w:p>
              </w:txbxContent>
            </v:textbox>
          </v:shape>
        </w:pict>
      </w:r>
      <w:r>
        <w:rPr>
          <w:b/>
          <w:snapToGrid/>
          <w:spacing w:val="-1"/>
        </w:rPr>
        <w:pict>
          <v:shape id="_x0000_s1536" type="#_x0000_t202" style="position:absolute;left:0;text-align:left;margin-left:9pt;margin-top:5.6pt;width:86.4pt;height:21.6pt;z-index:-251840000" o:allowincell="f" stroked="f">
            <v:textbox style="mso-next-textbox:#_x0000_s1536">
              <w:txbxContent>
                <w:p w:rsidR="00000000" w:rsidRDefault="009D1608">
                  <w:pPr>
                    <w:pStyle w:val="Textonotapie"/>
                    <w:jc w:val="right"/>
                    <w:rPr>
                      <w:rFonts w:ascii="Arial" w:hAnsi="Arial"/>
                    </w:rPr>
                  </w:pPr>
                  <w:r>
                    <w:rPr>
                      <w:rFonts w:ascii="Arial" w:hAnsi="Arial"/>
                    </w:rPr>
                    <w:t>Año lect. 96-97</w:t>
                  </w:r>
                </w:p>
              </w:txbxContent>
            </v:textbox>
          </v:shape>
        </w:pict>
      </w:r>
      <w:r>
        <w:rPr>
          <w:b/>
          <w:snapToGrid/>
          <w:spacing w:val="-1"/>
        </w:rPr>
        <w:pict>
          <v:line id="_x0000_s1534" style="position:absolute;left:0;text-align:left;z-index:251474432" from="196.2pt,127.85pt" to="196.2pt,156.65pt" o:allowincell="f" strokecolor="green" strokeweight="2.25pt"/>
        </w:pict>
      </w:r>
      <w:r>
        <w:rPr>
          <w:b/>
          <w:i/>
          <w:snapToGrid/>
        </w:rPr>
        <w:pict>
          <v:line id="_x0000_s1530" style="position:absolute;left:0;text-align:left;z-index:251470336" from="201.3pt,70.4pt" to="201.3pt,99.2pt" o:allowincell="f" strokecolor="#f60" strokeweight="2.25pt"/>
        </w:pict>
      </w:r>
      <w:r>
        <w:rPr>
          <w:b/>
          <w:i/>
        </w:rPr>
        <w:br w:type="page"/>
        <w:t>Jornada vespertina</w:t>
      </w:r>
    </w:p>
    <w:p w:rsidR="00000000" w:rsidRDefault="009D1608">
      <w:pPr>
        <w:pStyle w:val="Textoindependiente"/>
        <w:ind w:left="1418"/>
        <w:rPr>
          <w:b/>
          <w:sz w:val="6"/>
        </w:rPr>
      </w:pPr>
    </w:p>
    <w:p w:rsidR="00000000" w:rsidRDefault="009D1608">
      <w:pPr>
        <w:pStyle w:val="Textoindependiente"/>
        <w:ind w:left="1418"/>
        <w:rPr>
          <w:b/>
        </w:rPr>
      </w:pPr>
    </w:p>
    <w:p w:rsidR="00000000" w:rsidRDefault="009D1608">
      <w:pPr>
        <w:pStyle w:val="Textoindependiente"/>
        <w:ind w:left="851"/>
        <w:rPr>
          <w:b/>
          <w:sz w:val="10"/>
        </w:rPr>
      </w:pPr>
      <w:r>
        <w:rPr>
          <w:b/>
          <w:snapToGrid/>
        </w:rPr>
        <w:pict>
          <v:rect id="_x0000_s1510" style="position:absolute;left:0;text-align:left;margin-left:66.6pt;margin-top:.15pt;width:331.2pt;height:4in;z-index:-251864576" o:allowincell="f" strokeweight="4.5pt">
            <v:stroke linestyle="thinThick"/>
          </v:rect>
        </w:pict>
      </w:r>
    </w:p>
    <w:p w:rsidR="00000000" w:rsidRDefault="009D1608">
      <w:pPr>
        <w:pStyle w:val="Textoindependiente"/>
        <w:ind w:left="851"/>
        <w:rPr>
          <w:b/>
        </w:rPr>
      </w:pPr>
      <w:r>
        <w:rPr>
          <w:b/>
        </w:rPr>
        <w:t>TABLA XXII</w:t>
      </w:r>
    </w:p>
    <w:p w:rsidR="00000000" w:rsidRDefault="009D1608">
      <w:pPr>
        <w:pStyle w:val="Textoindependiente"/>
        <w:ind w:left="851"/>
        <w:rPr>
          <w:b/>
        </w:rPr>
      </w:pPr>
      <w:r>
        <w:rPr>
          <w:b/>
          <w:i/>
          <w:sz w:val="28"/>
        </w:rPr>
        <w:t>Guayas</w:t>
      </w:r>
      <w:r>
        <w:rPr>
          <w:b/>
        </w:rPr>
        <w:t xml:space="preserve">, colegios fiscales – Estadísticas básicas:  </w:t>
      </w:r>
    </w:p>
    <w:p w:rsidR="00000000" w:rsidRDefault="009D1608">
      <w:pPr>
        <w:pStyle w:val="Textoindependiente"/>
        <w:ind w:left="851"/>
        <w:rPr>
          <w:b/>
        </w:rPr>
      </w:pPr>
      <w:r>
        <w:rPr>
          <w:b/>
        </w:rPr>
        <w:t xml:space="preserve">Edad (en años) de los estudiantes del primer año </w:t>
      </w:r>
    </w:p>
    <w:p w:rsidR="00000000" w:rsidRDefault="009D1608">
      <w:pPr>
        <w:pStyle w:val="Textoindependiente"/>
        <w:ind w:left="851"/>
        <w:rPr>
          <w:b/>
        </w:rPr>
      </w:pPr>
      <w:r>
        <w:rPr>
          <w:b/>
        </w:rPr>
        <w:t>del bachillerato – Jornada vespertina</w:t>
      </w:r>
    </w:p>
    <w:tbl>
      <w:tblPr>
        <w:tblW w:w="0" w:type="auto"/>
        <w:tblInd w:w="1590" w:type="dxa"/>
        <w:tblLayout w:type="fixed"/>
        <w:tblCellMar>
          <w:left w:w="30" w:type="dxa"/>
          <w:right w:w="30" w:type="dxa"/>
        </w:tblCellMar>
        <w:tblLook w:val="0000"/>
      </w:tblPr>
      <w:tblGrid>
        <w:gridCol w:w="1984"/>
        <w:gridCol w:w="1063"/>
        <w:gridCol w:w="1063"/>
        <w:gridCol w:w="1063"/>
        <w:gridCol w:w="1064"/>
      </w:tblGrid>
      <w:tr w:rsidR="00000000">
        <w:tblPrEx>
          <w:tblCellMar>
            <w:top w:w="0" w:type="dxa"/>
            <w:bottom w:w="0" w:type="dxa"/>
          </w:tblCellMar>
        </w:tblPrEx>
        <w:trPr>
          <w:cantSplit/>
          <w:trHeight w:val="250"/>
        </w:trPr>
        <w:tc>
          <w:tcPr>
            <w:tcW w:w="6237" w:type="dxa"/>
            <w:gridSpan w:val="5"/>
            <w:tcBorders>
              <w:top w:val="single" w:sz="12" w:space="0" w:color="auto"/>
              <w:bottom w:val="single" w:sz="12" w:space="0" w:color="auto"/>
            </w:tcBorders>
            <w:shd w:val="pct12" w:color="auto" w:fill="auto"/>
          </w:tcPr>
          <w:p w:rsidR="00000000" w:rsidRDefault="009D1608">
            <w:pPr>
              <w:pStyle w:val="Ttulo1"/>
              <w:jc w:val="center"/>
              <w:rPr>
                <w:rFonts w:ascii="Arial" w:hAnsi="Arial"/>
                <w:sz w:val="20"/>
              </w:rPr>
            </w:pPr>
            <w:r>
              <w:rPr>
                <w:rFonts w:ascii="Arial" w:hAnsi="Arial"/>
                <w:sz w:val="20"/>
              </w:rPr>
              <w:t>J  O  R  N  A  D  A      V  e  s  p  e  r  t  i  N  A</w:t>
            </w:r>
          </w:p>
        </w:tc>
      </w:tr>
      <w:tr w:rsidR="00000000">
        <w:tblPrEx>
          <w:tblCellMar>
            <w:top w:w="0" w:type="dxa"/>
            <w:bottom w:w="0" w:type="dxa"/>
          </w:tblCellMar>
        </w:tblPrEx>
        <w:trPr>
          <w:cantSplit/>
          <w:trHeight w:val="250"/>
        </w:trPr>
        <w:tc>
          <w:tcPr>
            <w:tcW w:w="1984" w:type="dxa"/>
            <w:vMerge w:val="restart"/>
            <w:vAlign w:val="center"/>
          </w:tcPr>
          <w:p w:rsidR="00000000" w:rsidRDefault="009D1608">
            <w:pPr>
              <w:jc w:val="center"/>
              <w:rPr>
                <w:b/>
                <w:snapToGrid w:val="0"/>
                <w:color w:val="000000"/>
                <w:sz w:val="22"/>
              </w:rPr>
            </w:pPr>
            <w:r>
              <w:rPr>
                <w:b/>
                <w:snapToGrid w:val="0"/>
                <w:color w:val="000000"/>
                <w:sz w:val="22"/>
              </w:rPr>
              <w:t>Estadístico</w:t>
            </w:r>
          </w:p>
        </w:tc>
        <w:tc>
          <w:tcPr>
            <w:tcW w:w="4253" w:type="dxa"/>
            <w:gridSpan w:val="4"/>
            <w:tcBorders>
              <w:bottom w:val="single" w:sz="8" w:space="0" w:color="auto"/>
            </w:tcBorders>
          </w:tcPr>
          <w:p w:rsidR="00000000" w:rsidRDefault="009D1608">
            <w:pPr>
              <w:pStyle w:val="Ttulo7"/>
              <w:jc w:val="center"/>
            </w:pPr>
            <w:r>
              <w:t>Edad promedio - año lectivo</w:t>
            </w:r>
          </w:p>
        </w:tc>
      </w:tr>
      <w:tr w:rsidR="00000000">
        <w:tblPrEx>
          <w:tblCellMar>
            <w:top w:w="0" w:type="dxa"/>
            <w:bottom w:w="0" w:type="dxa"/>
          </w:tblCellMar>
        </w:tblPrEx>
        <w:trPr>
          <w:cantSplit/>
          <w:trHeight w:val="250"/>
        </w:trPr>
        <w:tc>
          <w:tcPr>
            <w:tcW w:w="1984" w:type="dxa"/>
            <w:vMerge/>
            <w:tcBorders>
              <w:bottom w:val="single" w:sz="8" w:space="0" w:color="auto"/>
            </w:tcBorders>
          </w:tcPr>
          <w:p w:rsidR="00000000" w:rsidRDefault="009D1608">
            <w:pPr>
              <w:jc w:val="right"/>
              <w:rPr>
                <w:snapToGrid w:val="0"/>
                <w:color w:val="000000"/>
              </w:rPr>
            </w:pPr>
          </w:p>
        </w:tc>
        <w:tc>
          <w:tcPr>
            <w:tcW w:w="1063" w:type="dxa"/>
            <w:tcBorders>
              <w:bottom w:val="single" w:sz="8" w:space="0" w:color="auto"/>
            </w:tcBorders>
          </w:tcPr>
          <w:p w:rsidR="00000000" w:rsidRDefault="009D1608">
            <w:pPr>
              <w:jc w:val="center"/>
              <w:rPr>
                <w:b/>
                <w:snapToGrid w:val="0"/>
                <w:color w:val="000000"/>
                <w:sz w:val="20"/>
              </w:rPr>
            </w:pPr>
            <w:r>
              <w:rPr>
                <w:b/>
                <w:snapToGrid w:val="0"/>
                <w:color w:val="000000"/>
                <w:sz w:val="20"/>
              </w:rPr>
              <w:t>1995-96</w:t>
            </w:r>
          </w:p>
        </w:tc>
        <w:tc>
          <w:tcPr>
            <w:tcW w:w="1063" w:type="dxa"/>
            <w:tcBorders>
              <w:bottom w:val="single" w:sz="8" w:space="0" w:color="auto"/>
            </w:tcBorders>
          </w:tcPr>
          <w:p w:rsidR="00000000" w:rsidRDefault="009D1608">
            <w:pPr>
              <w:jc w:val="center"/>
              <w:rPr>
                <w:b/>
                <w:snapToGrid w:val="0"/>
                <w:color w:val="000000"/>
                <w:sz w:val="20"/>
              </w:rPr>
            </w:pPr>
            <w:r>
              <w:rPr>
                <w:b/>
                <w:snapToGrid w:val="0"/>
                <w:color w:val="000000"/>
                <w:sz w:val="20"/>
              </w:rPr>
              <w:t>1996-97</w:t>
            </w:r>
          </w:p>
        </w:tc>
        <w:tc>
          <w:tcPr>
            <w:tcW w:w="1063" w:type="dxa"/>
            <w:tcBorders>
              <w:bottom w:val="single" w:sz="8" w:space="0" w:color="auto"/>
            </w:tcBorders>
          </w:tcPr>
          <w:p w:rsidR="00000000" w:rsidRDefault="009D1608">
            <w:pPr>
              <w:jc w:val="center"/>
              <w:rPr>
                <w:b/>
                <w:snapToGrid w:val="0"/>
                <w:color w:val="000000"/>
                <w:sz w:val="20"/>
              </w:rPr>
            </w:pPr>
            <w:r>
              <w:rPr>
                <w:b/>
                <w:snapToGrid w:val="0"/>
                <w:color w:val="000000"/>
                <w:sz w:val="20"/>
              </w:rPr>
              <w:t>199</w:t>
            </w:r>
            <w:r>
              <w:rPr>
                <w:b/>
                <w:snapToGrid w:val="0"/>
                <w:color w:val="000000"/>
                <w:sz w:val="20"/>
              </w:rPr>
              <w:t>7-98</w:t>
            </w:r>
          </w:p>
        </w:tc>
        <w:tc>
          <w:tcPr>
            <w:tcW w:w="1064" w:type="dxa"/>
            <w:tcBorders>
              <w:bottom w:val="single" w:sz="8" w:space="0" w:color="auto"/>
            </w:tcBorders>
          </w:tcPr>
          <w:p w:rsidR="00000000" w:rsidRDefault="009D1608">
            <w:pPr>
              <w:jc w:val="center"/>
              <w:rPr>
                <w:b/>
                <w:snapToGrid w:val="0"/>
                <w:color w:val="000000"/>
                <w:sz w:val="20"/>
              </w:rPr>
            </w:pPr>
            <w:r>
              <w:rPr>
                <w:b/>
                <w:snapToGrid w:val="0"/>
                <w:color w:val="000000"/>
                <w:sz w:val="20"/>
              </w:rPr>
              <w:t>1998-99</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 xml:space="preserve">N  </w:t>
            </w:r>
          </w:p>
        </w:tc>
        <w:tc>
          <w:tcPr>
            <w:tcW w:w="1063" w:type="dxa"/>
          </w:tcPr>
          <w:p w:rsidR="00000000" w:rsidRDefault="009D1608">
            <w:pPr>
              <w:jc w:val="right"/>
              <w:rPr>
                <w:snapToGrid w:val="0"/>
                <w:color w:val="000000"/>
              </w:rPr>
            </w:pPr>
            <w:r>
              <w:rPr>
                <w:snapToGrid w:val="0"/>
                <w:color w:val="000000"/>
              </w:rPr>
              <w:t>1642</w:t>
            </w:r>
          </w:p>
        </w:tc>
        <w:tc>
          <w:tcPr>
            <w:tcW w:w="1063" w:type="dxa"/>
          </w:tcPr>
          <w:p w:rsidR="00000000" w:rsidRDefault="009D1608">
            <w:pPr>
              <w:jc w:val="right"/>
              <w:rPr>
                <w:snapToGrid w:val="0"/>
                <w:color w:val="000000"/>
              </w:rPr>
            </w:pPr>
            <w:r>
              <w:rPr>
                <w:snapToGrid w:val="0"/>
                <w:color w:val="000000"/>
              </w:rPr>
              <w:t>1879</w:t>
            </w:r>
          </w:p>
        </w:tc>
        <w:tc>
          <w:tcPr>
            <w:tcW w:w="1063" w:type="dxa"/>
          </w:tcPr>
          <w:p w:rsidR="00000000" w:rsidRDefault="009D1608">
            <w:pPr>
              <w:jc w:val="right"/>
              <w:rPr>
                <w:snapToGrid w:val="0"/>
                <w:color w:val="000000"/>
              </w:rPr>
            </w:pPr>
            <w:r>
              <w:rPr>
                <w:snapToGrid w:val="0"/>
                <w:color w:val="000000"/>
              </w:rPr>
              <w:t>2297</w:t>
            </w:r>
          </w:p>
        </w:tc>
        <w:tc>
          <w:tcPr>
            <w:tcW w:w="1064" w:type="dxa"/>
          </w:tcPr>
          <w:p w:rsidR="00000000" w:rsidRDefault="009D1608">
            <w:pPr>
              <w:jc w:val="right"/>
              <w:rPr>
                <w:snapToGrid w:val="0"/>
                <w:color w:val="000000"/>
              </w:rPr>
            </w:pPr>
            <w:r>
              <w:rPr>
                <w:snapToGrid w:val="0"/>
                <w:color w:val="000000"/>
              </w:rPr>
              <w:t>2709</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Media</w:t>
            </w:r>
          </w:p>
        </w:tc>
        <w:tc>
          <w:tcPr>
            <w:tcW w:w="1063" w:type="dxa"/>
          </w:tcPr>
          <w:p w:rsidR="00000000" w:rsidRDefault="009D1608">
            <w:pPr>
              <w:jc w:val="right"/>
              <w:rPr>
                <w:snapToGrid w:val="0"/>
                <w:color w:val="000000"/>
              </w:rPr>
            </w:pPr>
            <w:r>
              <w:rPr>
                <w:snapToGrid w:val="0"/>
                <w:color w:val="000000"/>
              </w:rPr>
              <w:t>15.4953</w:t>
            </w:r>
          </w:p>
        </w:tc>
        <w:tc>
          <w:tcPr>
            <w:tcW w:w="1063" w:type="dxa"/>
          </w:tcPr>
          <w:p w:rsidR="00000000" w:rsidRDefault="009D1608">
            <w:pPr>
              <w:jc w:val="right"/>
              <w:rPr>
                <w:snapToGrid w:val="0"/>
                <w:color w:val="000000"/>
              </w:rPr>
            </w:pPr>
            <w:r>
              <w:rPr>
                <w:snapToGrid w:val="0"/>
                <w:color w:val="000000"/>
              </w:rPr>
              <w:t>16.0216</w:t>
            </w:r>
          </w:p>
        </w:tc>
        <w:tc>
          <w:tcPr>
            <w:tcW w:w="1063" w:type="dxa"/>
          </w:tcPr>
          <w:p w:rsidR="00000000" w:rsidRDefault="009D1608">
            <w:pPr>
              <w:jc w:val="right"/>
              <w:rPr>
                <w:snapToGrid w:val="0"/>
                <w:color w:val="000000"/>
              </w:rPr>
            </w:pPr>
            <w:r>
              <w:rPr>
                <w:snapToGrid w:val="0"/>
                <w:color w:val="000000"/>
              </w:rPr>
              <w:t>16.0081</w:t>
            </w:r>
          </w:p>
        </w:tc>
        <w:tc>
          <w:tcPr>
            <w:tcW w:w="1064" w:type="dxa"/>
          </w:tcPr>
          <w:p w:rsidR="00000000" w:rsidRDefault="009D1608">
            <w:pPr>
              <w:jc w:val="right"/>
              <w:rPr>
                <w:snapToGrid w:val="0"/>
                <w:color w:val="000000"/>
              </w:rPr>
            </w:pPr>
            <w:r>
              <w:rPr>
                <w:snapToGrid w:val="0"/>
                <w:color w:val="000000"/>
              </w:rPr>
              <w:t>16.1040</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Error estd. Media</w:t>
            </w:r>
          </w:p>
        </w:tc>
        <w:tc>
          <w:tcPr>
            <w:tcW w:w="1063" w:type="dxa"/>
            <w:vAlign w:val="bottom"/>
          </w:tcPr>
          <w:p w:rsidR="00000000" w:rsidRDefault="009D1608">
            <w:pPr>
              <w:jc w:val="right"/>
              <w:rPr>
                <w:rFonts w:eastAsia="Arial Unicode MS" w:cs="Arial"/>
                <w:szCs w:val="24"/>
              </w:rPr>
            </w:pPr>
            <w:r>
              <w:rPr>
                <w:rFonts w:cs="Arial"/>
              </w:rPr>
              <w:t>0.015</w:t>
            </w:r>
          </w:p>
        </w:tc>
        <w:tc>
          <w:tcPr>
            <w:tcW w:w="1063" w:type="dxa"/>
            <w:vAlign w:val="bottom"/>
          </w:tcPr>
          <w:p w:rsidR="00000000" w:rsidRDefault="009D1608">
            <w:pPr>
              <w:jc w:val="right"/>
              <w:rPr>
                <w:rFonts w:eastAsia="Arial Unicode MS" w:cs="Arial"/>
                <w:szCs w:val="24"/>
              </w:rPr>
            </w:pPr>
            <w:r>
              <w:rPr>
                <w:rFonts w:cs="Arial"/>
              </w:rPr>
              <w:t>0.020</w:t>
            </w:r>
          </w:p>
        </w:tc>
        <w:tc>
          <w:tcPr>
            <w:tcW w:w="1063" w:type="dxa"/>
            <w:vAlign w:val="bottom"/>
          </w:tcPr>
          <w:p w:rsidR="00000000" w:rsidRDefault="009D1608">
            <w:pPr>
              <w:jc w:val="right"/>
              <w:rPr>
                <w:rFonts w:eastAsia="Arial Unicode MS" w:cs="Arial"/>
                <w:szCs w:val="24"/>
              </w:rPr>
            </w:pPr>
            <w:r>
              <w:rPr>
                <w:rFonts w:cs="Arial"/>
              </w:rPr>
              <w:t>0.020</w:t>
            </w:r>
          </w:p>
        </w:tc>
        <w:tc>
          <w:tcPr>
            <w:tcW w:w="1064" w:type="dxa"/>
            <w:vAlign w:val="bottom"/>
          </w:tcPr>
          <w:p w:rsidR="00000000" w:rsidRDefault="009D1608">
            <w:pPr>
              <w:jc w:val="right"/>
              <w:rPr>
                <w:rFonts w:eastAsia="Arial Unicode MS" w:cs="Arial"/>
                <w:szCs w:val="24"/>
              </w:rPr>
            </w:pPr>
            <w:r>
              <w:rPr>
                <w:rFonts w:cs="Arial"/>
              </w:rPr>
              <w:t>0.018</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Desviación estd.</w:t>
            </w:r>
          </w:p>
        </w:tc>
        <w:tc>
          <w:tcPr>
            <w:tcW w:w="1063" w:type="dxa"/>
          </w:tcPr>
          <w:p w:rsidR="00000000" w:rsidRDefault="009D1608">
            <w:pPr>
              <w:jc w:val="right"/>
              <w:rPr>
                <w:snapToGrid w:val="0"/>
                <w:color w:val="000000"/>
              </w:rPr>
            </w:pPr>
            <w:r>
              <w:rPr>
                <w:snapToGrid w:val="0"/>
                <w:color w:val="000000"/>
              </w:rPr>
              <w:t>0.6005</w:t>
            </w:r>
          </w:p>
        </w:tc>
        <w:tc>
          <w:tcPr>
            <w:tcW w:w="1063" w:type="dxa"/>
          </w:tcPr>
          <w:p w:rsidR="00000000" w:rsidRDefault="009D1608">
            <w:pPr>
              <w:jc w:val="right"/>
              <w:rPr>
                <w:snapToGrid w:val="0"/>
                <w:color w:val="000000"/>
              </w:rPr>
            </w:pPr>
            <w:r>
              <w:rPr>
                <w:snapToGrid w:val="0"/>
                <w:color w:val="000000"/>
              </w:rPr>
              <w:t>0.8626</w:t>
            </w:r>
          </w:p>
        </w:tc>
        <w:tc>
          <w:tcPr>
            <w:tcW w:w="1063" w:type="dxa"/>
          </w:tcPr>
          <w:p w:rsidR="00000000" w:rsidRDefault="009D1608">
            <w:pPr>
              <w:jc w:val="right"/>
              <w:rPr>
                <w:snapToGrid w:val="0"/>
                <w:color w:val="000000"/>
              </w:rPr>
            </w:pPr>
            <w:r>
              <w:rPr>
                <w:snapToGrid w:val="0"/>
                <w:color w:val="000000"/>
              </w:rPr>
              <w:t>0.9425</w:t>
            </w:r>
          </w:p>
        </w:tc>
        <w:tc>
          <w:tcPr>
            <w:tcW w:w="1064" w:type="dxa"/>
          </w:tcPr>
          <w:p w:rsidR="00000000" w:rsidRDefault="009D1608">
            <w:pPr>
              <w:jc w:val="right"/>
              <w:rPr>
                <w:snapToGrid w:val="0"/>
                <w:color w:val="000000"/>
              </w:rPr>
            </w:pPr>
            <w:r>
              <w:rPr>
                <w:snapToGrid w:val="0"/>
                <w:color w:val="000000"/>
              </w:rPr>
              <w:t>0.9193</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Sesgo</w:t>
            </w:r>
          </w:p>
        </w:tc>
        <w:tc>
          <w:tcPr>
            <w:tcW w:w="1063" w:type="dxa"/>
          </w:tcPr>
          <w:p w:rsidR="00000000" w:rsidRDefault="009D1608">
            <w:pPr>
              <w:jc w:val="right"/>
              <w:rPr>
                <w:snapToGrid w:val="0"/>
                <w:color w:val="000000"/>
              </w:rPr>
            </w:pPr>
            <w:r>
              <w:rPr>
                <w:snapToGrid w:val="0"/>
                <w:color w:val="000000"/>
              </w:rPr>
              <w:t>0.2609</w:t>
            </w:r>
          </w:p>
        </w:tc>
        <w:tc>
          <w:tcPr>
            <w:tcW w:w="1063" w:type="dxa"/>
          </w:tcPr>
          <w:p w:rsidR="00000000" w:rsidRDefault="009D1608">
            <w:pPr>
              <w:jc w:val="right"/>
              <w:rPr>
                <w:snapToGrid w:val="0"/>
                <w:color w:val="000000"/>
              </w:rPr>
            </w:pPr>
            <w:r>
              <w:rPr>
                <w:snapToGrid w:val="0"/>
                <w:color w:val="000000"/>
              </w:rPr>
              <w:t>0.0231</w:t>
            </w:r>
          </w:p>
        </w:tc>
        <w:tc>
          <w:tcPr>
            <w:tcW w:w="1063" w:type="dxa"/>
          </w:tcPr>
          <w:p w:rsidR="00000000" w:rsidRDefault="009D1608">
            <w:pPr>
              <w:jc w:val="right"/>
              <w:rPr>
                <w:snapToGrid w:val="0"/>
                <w:color w:val="000000"/>
              </w:rPr>
            </w:pPr>
            <w:r>
              <w:rPr>
                <w:snapToGrid w:val="0"/>
                <w:color w:val="000000"/>
              </w:rPr>
              <w:t>0.4559</w:t>
            </w:r>
          </w:p>
        </w:tc>
        <w:tc>
          <w:tcPr>
            <w:tcW w:w="1064" w:type="dxa"/>
          </w:tcPr>
          <w:p w:rsidR="00000000" w:rsidRDefault="009D1608">
            <w:pPr>
              <w:jc w:val="right"/>
              <w:rPr>
                <w:snapToGrid w:val="0"/>
                <w:color w:val="000000"/>
              </w:rPr>
            </w:pPr>
            <w:r>
              <w:rPr>
                <w:snapToGrid w:val="0"/>
                <w:color w:val="000000"/>
              </w:rPr>
              <w:t>0.5445</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Kurtosis</w:t>
            </w:r>
          </w:p>
        </w:tc>
        <w:tc>
          <w:tcPr>
            <w:tcW w:w="1063" w:type="dxa"/>
          </w:tcPr>
          <w:p w:rsidR="00000000" w:rsidRDefault="009D1608">
            <w:pPr>
              <w:jc w:val="right"/>
              <w:rPr>
                <w:snapToGrid w:val="0"/>
                <w:color w:val="000000"/>
              </w:rPr>
            </w:pPr>
            <w:r>
              <w:rPr>
                <w:snapToGrid w:val="0"/>
                <w:color w:val="000000"/>
              </w:rPr>
              <w:t>3.0791</w:t>
            </w:r>
          </w:p>
        </w:tc>
        <w:tc>
          <w:tcPr>
            <w:tcW w:w="1063" w:type="dxa"/>
          </w:tcPr>
          <w:p w:rsidR="00000000" w:rsidRDefault="009D1608">
            <w:pPr>
              <w:jc w:val="right"/>
              <w:rPr>
                <w:snapToGrid w:val="0"/>
                <w:color w:val="000000"/>
              </w:rPr>
            </w:pPr>
            <w:r>
              <w:rPr>
                <w:snapToGrid w:val="0"/>
                <w:color w:val="000000"/>
              </w:rPr>
              <w:t>3.0413</w:t>
            </w:r>
          </w:p>
        </w:tc>
        <w:tc>
          <w:tcPr>
            <w:tcW w:w="1063" w:type="dxa"/>
          </w:tcPr>
          <w:p w:rsidR="00000000" w:rsidRDefault="009D1608">
            <w:pPr>
              <w:jc w:val="right"/>
              <w:rPr>
                <w:snapToGrid w:val="0"/>
                <w:color w:val="000000"/>
              </w:rPr>
            </w:pPr>
            <w:r>
              <w:rPr>
                <w:snapToGrid w:val="0"/>
                <w:color w:val="000000"/>
              </w:rPr>
              <w:t>2.6855</w:t>
            </w:r>
          </w:p>
        </w:tc>
        <w:tc>
          <w:tcPr>
            <w:tcW w:w="1064" w:type="dxa"/>
          </w:tcPr>
          <w:p w:rsidR="00000000" w:rsidRDefault="009D1608">
            <w:pPr>
              <w:jc w:val="right"/>
              <w:rPr>
                <w:snapToGrid w:val="0"/>
                <w:color w:val="000000"/>
              </w:rPr>
            </w:pPr>
            <w:r>
              <w:rPr>
                <w:snapToGrid w:val="0"/>
                <w:color w:val="000000"/>
              </w:rPr>
              <w:t>3.0199</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Mínimo</w:t>
            </w:r>
          </w:p>
        </w:tc>
        <w:tc>
          <w:tcPr>
            <w:tcW w:w="1063" w:type="dxa"/>
          </w:tcPr>
          <w:p w:rsidR="00000000" w:rsidRDefault="009D1608">
            <w:pPr>
              <w:jc w:val="right"/>
              <w:rPr>
                <w:snapToGrid w:val="0"/>
                <w:color w:val="000000"/>
              </w:rPr>
            </w:pPr>
            <w:r>
              <w:rPr>
                <w:snapToGrid w:val="0"/>
                <w:color w:val="000000"/>
              </w:rPr>
              <w:t>14.0525</w:t>
            </w:r>
          </w:p>
        </w:tc>
        <w:tc>
          <w:tcPr>
            <w:tcW w:w="1063" w:type="dxa"/>
          </w:tcPr>
          <w:p w:rsidR="00000000" w:rsidRDefault="009D1608">
            <w:pPr>
              <w:jc w:val="right"/>
              <w:rPr>
                <w:snapToGrid w:val="0"/>
                <w:color w:val="000000"/>
              </w:rPr>
            </w:pPr>
            <w:r>
              <w:rPr>
                <w:snapToGrid w:val="0"/>
                <w:color w:val="000000"/>
              </w:rPr>
              <w:t>1</w:t>
            </w:r>
            <w:r>
              <w:rPr>
                <w:snapToGrid w:val="0"/>
                <w:color w:val="000000"/>
              </w:rPr>
              <w:t>4.2777</w:t>
            </w:r>
          </w:p>
        </w:tc>
        <w:tc>
          <w:tcPr>
            <w:tcW w:w="1063" w:type="dxa"/>
          </w:tcPr>
          <w:p w:rsidR="00000000" w:rsidRDefault="009D1608">
            <w:pPr>
              <w:jc w:val="right"/>
              <w:rPr>
                <w:snapToGrid w:val="0"/>
                <w:color w:val="000000"/>
              </w:rPr>
            </w:pPr>
            <w:r>
              <w:rPr>
                <w:snapToGrid w:val="0"/>
                <w:color w:val="000000"/>
              </w:rPr>
              <w:t>14.4125</w:t>
            </w:r>
          </w:p>
        </w:tc>
        <w:tc>
          <w:tcPr>
            <w:tcW w:w="1064" w:type="dxa"/>
          </w:tcPr>
          <w:p w:rsidR="00000000" w:rsidRDefault="009D1608">
            <w:pPr>
              <w:jc w:val="right"/>
              <w:rPr>
                <w:snapToGrid w:val="0"/>
                <w:color w:val="000000"/>
              </w:rPr>
            </w:pPr>
            <w:r>
              <w:rPr>
                <w:snapToGrid w:val="0"/>
                <w:color w:val="000000"/>
              </w:rPr>
              <w:t>14.5913</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Máximo</w:t>
            </w:r>
          </w:p>
        </w:tc>
        <w:tc>
          <w:tcPr>
            <w:tcW w:w="1063" w:type="dxa"/>
          </w:tcPr>
          <w:p w:rsidR="00000000" w:rsidRDefault="009D1608">
            <w:pPr>
              <w:jc w:val="right"/>
              <w:rPr>
                <w:snapToGrid w:val="0"/>
                <w:color w:val="000000"/>
              </w:rPr>
            </w:pPr>
            <w:r>
              <w:rPr>
                <w:snapToGrid w:val="0"/>
                <w:color w:val="000000"/>
              </w:rPr>
              <w:t>16.7538</w:t>
            </w:r>
          </w:p>
        </w:tc>
        <w:tc>
          <w:tcPr>
            <w:tcW w:w="1063" w:type="dxa"/>
          </w:tcPr>
          <w:p w:rsidR="00000000" w:rsidRDefault="009D1608">
            <w:pPr>
              <w:jc w:val="right"/>
              <w:rPr>
                <w:snapToGrid w:val="0"/>
                <w:color w:val="000000"/>
              </w:rPr>
            </w:pPr>
            <w:r>
              <w:rPr>
                <w:snapToGrid w:val="0"/>
                <w:color w:val="000000"/>
              </w:rPr>
              <w:t>17.7500</w:t>
            </w:r>
          </w:p>
        </w:tc>
        <w:tc>
          <w:tcPr>
            <w:tcW w:w="1063" w:type="dxa"/>
          </w:tcPr>
          <w:p w:rsidR="00000000" w:rsidRDefault="009D1608">
            <w:pPr>
              <w:jc w:val="right"/>
              <w:rPr>
                <w:snapToGrid w:val="0"/>
                <w:color w:val="000000"/>
              </w:rPr>
            </w:pPr>
            <w:r>
              <w:rPr>
                <w:snapToGrid w:val="0"/>
                <w:color w:val="000000"/>
              </w:rPr>
              <w:t>18.0000</w:t>
            </w:r>
          </w:p>
        </w:tc>
        <w:tc>
          <w:tcPr>
            <w:tcW w:w="1064" w:type="dxa"/>
          </w:tcPr>
          <w:p w:rsidR="00000000" w:rsidRDefault="009D1608">
            <w:pPr>
              <w:jc w:val="right"/>
              <w:rPr>
                <w:snapToGrid w:val="0"/>
                <w:color w:val="000000"/>
              </w:rPr>
            </w:pPr>
            <w:r>
              <w:rPr>
                <w:snapToGrid w:val="0"/>
                <w:color w:val="000000"/>
              </w:rPr>
              <w:t>18.2565</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1° Cuartil</w:t>
            </w:r>
          </w:p>
        </w:tc>
        <w:tc>
          <w:tcPr>
            <w:tcW w:w="1063" w:type="dxa"/>
          </w:tcPr>
          <w:p w:rsidR="00000000" w:rsidRDefault="009D1608">
            <w:pPr>
              <w:jc w:val="right"/>
              <w:rPr>
                <w:snapToGrid w:val="0"/>
                <w:color w:val="000000"/>
              </w:rPr>
            </w:pPr>
            <w:r>
              <w:rPr>
                <w:snapToGrid w:val="0"/>
                <w:color w:val="000000"/>
              </w:rPr>
              <w:t>14.9697</w:t>
            </w:r>
          </w:p>
        </w:tc>
        <w:tc>
          <w:tcPr>
            <w:tcW w:w="1063" w:type="dxa"/>
          </w:tcPr>
          <w:p w:rsidR="00000000" w:rsidRDefault="009D1608">
            <w:pPr>
              <w:jc w:val="right"/>
              <w:rPr>
                <w:snapToGrid w:val="0"/>
                <w:color w:val="000000"/>
              </w:rPr>
            </w:pPr>
            <w:r>
              <w:rPr>
                <w:snapToGrid w:val="0"/>
                <w:color w:val="000000"/>
              </w:rPr>
              <w:t>15.3958</w:t>
            </w:r>
          </w:p>
        </w:tc>
        <w:tc>
          <w:tcPr>
            <w:tcW w:w="1063" w:type="dxa"/>
          </w:tcPr>
          <w:p w:rsidR="00000000" w:rsidRDefault="009D1608">
            <w:pPr>
              <w:jc w:val="right"/>
              <w:rPr>
                <w:snapToGrid w:val="0"/>
                <w:color w:val="000000"/>
              </w:rPr>
            </w:pPr>
            <w:r>
              <w:rPr>
                <w:snapToGrid w:val="0"/>
                <w:color w:val="000000"/>
              </w:rPr>
              <w:t>15.1247</w:t>
            </w:r>
          </w:p>
        </w:tc>
        <w:tc>
          <w:tcPr>
            <w:tcW w:w="1064" w:type="dxa"/>
          </w:tcPr>
          <w:p w:rsidR="00000000" w:rsidRDefault="009D1608">
            <w:pPr>
              <w:jc w:val="right"/>
              <w:rPr>
                <w:snapToGrid w:val="0"/>
                <w:color w:val="000000"/>
              </w:rPr>
            </w:pPr>
            <w:r>
              <w:rPr>
                <w:snapToGrid w:val="0"/>
                <w:color w:val="000000"/>
              </w:rPr>
              <w:t>15.4433</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2° Cuartil</w:t>
            </w:r>
          </w:p>
        </w:tc>
        <w:tc>
          <w:tcPr>
            <w:tcW w:w="1063" w:type="dxa"/>
          </w:tcPr>
          <w:p w:rsidR="00000000" w:rsidRDefault="009D1608">
            <w:pPr>
              <w:jc w:val="right"/>
              <w:rPr>
                <w:snapToGrid w:val="0"/>
                <w:color w:val="000000"/>
              </w:rPr>
            </w:pPr>
            <w:r>
              <w:rPr>
                <w:snapToGrid w:val="0"/>
                <w:color w:val="000000"/>
              </w:rPr>
              <w:t>15.1684</w:t>
            </w:r>
          </w:p>
        </w:tc>
        <w:tc>
          <w:tcPr>
            <w:tcW w:w="1063" w:type="dxa"/>
          </w:tcPr>
          <w:p w:rsidR="00000000" w:rsidRDefault="009D1608">
            <w:pPr>
              <w:jc w:val="right"/>
              <w:rPr>
                <w:snapToGrid w:val="0"/>
                <w:color w:val="000000"/>
              </w:rPr>
            </w:pPr>
            <w:r>
              <w:rPr>
                <w:snapToGrid w:val="0"/>
                <w:color w:val="000000"/>
              </w:rPr>
              <w:t>15.8926</w:t>
            </w:r>
          </w:p>
        </w:tc>
        <w:tc>
          <w:tcPr>
            <w:tcW w:w="1063" w:type="dxa"/>
          </w:tcPr>
          <w:p w:rsidR="00000000" w:rsidRDefault="009D1608">
            <w:pPr>
              <w:jc w:val="right"/>
              <w:rPr>
                <w:snapToGrid w:val="0"/>
                <w:color w:val="000000"/>
              </w:rPr>
            </w:pPr>
            <w:r>
              <w:rPr>
                <w:snapToGrid w:val="0"/>
                <w:color w:val="000000"/>
              </w:rPr>
              <w:t>15.7975</w:t>
            </w:r>
          </w:p>
        </w:tc>
        <w:tc>
          <w:tcPr>
            <w:tcW w:w="1064" w:type="dxa"/>
          </w:tcPr>
          <w:p w:rsidR="00000000" w:rsidRDefault="009D1608">
            <w:pPr>
              <w:jc w:val="right"/>
              <w:rPr>
                <w:snapToGrid w:val="0"/>
                <w:color w:val="000000"/>
              </w:rPr>
            </w:pPr>
            <w:r>
              <w:rPr>
                <w:snapToGrid w:val="0"/>
                <w:color w:val="000000"/>
              </w:rPr>
              <w:t>15.9351</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3° Cuartil</w:t>
            </w:r>
          </w:p>
        </w:tc>
        <w:tc>
          <w:tcPr>
            <w:tcW w:w="1063" w:type="dxa"/>
          </w:tcPr>
          <w:p w:rsidR="00000000" w:rsidRDefault="009D1608">
            <w:pPr>
              <w:jc w:val="right"/>
              <w:rPr>
                <w:snapToGrid w:val="0"/>
                <w:color w:val="000000"/>
              </w:rPr>
            </w:pPr>
            <w:r>
              <w:rPr>
                <w:snapToGrid w:val="0"/>
                <w:color w:val="000000"/>
              </w:rPr>
              <w:t>15.7873</w:t>
            </w:r>
          </w:p>
        </w:tc>
        <w:tc>
          <w:tcPr>
            <w:tcW w:w="1063" w:type="dxa"/>
          </w:tcPr>
          <w:p w:rsidR="00000000" w:rsidRDefault="009D1608">
            <w:pPr>
              <w:jc w:val="right"/>
              <w:rPr>
                <w:snapToGrid w:val="0"/>
                <w:color w:val="000000"/>
              </w:rPr>
            </w:pPr>
            <w:r>
              <w:rPr>
                <w:snapToGrid w:val="0"/>
                <w:color w:val="000000"/>
              </w:rPr>
              <w:t>16.2732</w:t>
            </w:r>
          </w:p>
        </w:tc>
        <w:tc>
          <w:tcPr>
            <w:tcW w:w="1063" w:type="dxa"/>
          </w:tcPr>
          <w:p w:rsidR="00000000" w:rsidRDefault="009D1608">
            <w:pPr>
              <w:jc w:val="right"/>
              <w:rPr>
                <w:snapToGrid w:val="0"/>
                <w:color w:val="000000"/>
              </w:rPr>
            </w:pPr>
            <w:r>
              <w:rPr>
                <w:snapToGrid w:val="0"/>
                <w:color w:val="000000"/>
              </w:rPr>
              <w:t>16.5027</w:t>
            </w:r>
          </w:p>
        </w:tc>
        <w:tc>
          <w:tcPr>
            <w:tcW w:w="1064" w:type="dxa"/>
          </w:tcPr>
          <w:p w:rsidR="00000000" w:rsidRDefault="009D1608">
            <w:pPr>
              <w:jc w:val="right"/>
              <w:rPr>
                <w:snapToGrid w:val="0"/>
                <w:color w:val="000000"/>
              </w:rPr>
            </w:pPr>
            <w:r>
              <w:rPr>
                <w:snapToGrid w:val="0"/>
                <w:color w:val="000000"/>
              </w:rPr>
              <w:t>16.5713</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N° de colegios</w:t>
            </w:r>
          </w:p>
        </w:tc>
        <w:tc>
          <w:tcPr>
            <w:tcW w:w="1063" w:type="dxa"/>
          </w:tcPr>
          <w:p w:rsidR="00000000" w:rsidRDefault="009D1608">
            <w:pPr>
              <w:jc w:val="right"/>
              <w:rPr>
                <w:snapToGrid w:val="0"/>
                <w:color w:val="000000"/>
              </w:rPr>
            </w:pPr>
            <w:r>
              <w:rPr>
                <w:snapToGrid w:val="0"/>
                <w:color w:val="000000"/>
              </w:rPr>
              <w:t>41</w:t>
            </w:r>
          </w:p>
        </w:tc>
        <w:tc>
          <w:tcPr>
            <w:tcW w:w="1063" w:type="dxa"/>
          </w:tcPr>
          <w:p w:rsidR="00000000" w:rsidRDefault="009D1608">
            <w:pPr>
              <w:jc w:val="right"/>
              <w:rPr>
                <w:snapToGrid w:val="0"/>
                <w:color w:val="000000"/>
              </w:rPr>
            </w:pPr>
            <w:r>
              <w:rPr>
                <w:snapToGrid w:val="0"/>
                <w:color w:val="000000"/>
              </w:rPr>
              <w:t>28</w:t>
            </w:r>
          </w:p>
        </w:tc>
        <w:tc>
          <w:tcPr>
            <w:tcW w:w="1063" w:type="dxa"/>
          </w:tcPr>
          <w:p w:rsidR="00000000" w:rsidRDefault="009D1608">
            <w:pPr>
              <w:jc w:val="right"/>
              <w:rPr>
                <w:snapToGrid w:val="0"/>
                <w:color w:val="000000"/>
              </w:rPr>
            </w:pPr>
            <w:r>
              <w:rPr>
                <w:snapToGrid w:val="0"/>
                <w:color w:val="000000"/>
              </w:rPr>
              <w:t>34</w:t>
            </w:r>
          </w:p>
        </w:tc>
        <w:tc>
          <w:tcPr>
            <w:tcW w:w="1064" w:type="dxa"/>
          </w:tcPr>
          <w:p w:rsidR="00000000" w:rsidRDefault="009D1608">
            <w:pPr>
              <w:jc w:val="right"/>
              <w:rPr>
                <w:snapToGrid w:val="0"/>
                <w:color w:val="000000"/>
              </w:rPr>
            </w:pPr>
            <w:r>
              <w:rPr>
                <w:snapToGrid w:val="0"/>
                <w:color w:val="000000"/>
              </w:rPr>
              <w:t>41</w:t>
            </w:r>
          </w:p>
        </w:tc>
      </w:tr>
      <w:tr w:rsidR="00000000">
        <w:tblPrEx>
          <w:tblCellMar>
            <w:top w:w="0" w:type="dxa"/>
            <w:bottom w:w="0" w:type="dxa"/>
          </w:tblCellMar>
        </w:tblPrEx>
        <w:trPr>
          <w:cantSplit/>
          <w:trHeight w:val="250"/>
        </w:trPr>
        <w:tc>
          <w:tcPr>
            <w:tcW w:w="6237" w:type="dxa"/>
            <w:gridSpan w:val="5"/>
            <w:tcBorders>
              <w:top w:val="single" w:sz="12" w:space="0" w:color="auto"/>
            </w:tcBorders>
          </w:tcPr>
          <w:p w:rsidR="00000000" w:rsidRDefault="009D1608">
            <w:pPr>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w:t>
            </w:r>
            <w:r>
              <w:rPr>
                <w:snapToGrid w:val="0"/>
                <w:color w:val="000000"/>
                <w:sz w:val="18"/>
              </w:rPr>
              <w:t>tudios (Base de dato años lect. 1995–99)</w:t>
            </w:r>
          </w:p>
        </w:tc>
      </w:tr>
    </w:tbl>
    <w:p w:rsidR="00000000" w:rsidRDefault="009D1608">
      <w:pPr>
        <w:pStyle w:val="Textoindependiente"/>
        <w:spacing w:line="480" w:lineRule="auto"/>
        <w:ind w:left="851"/>
        <w:jc w:val="both"/>
        <w:rPr>
          <w:snapToGrid/>
        </w:rPr>
      </w:pPr>
      <w:r>
        <w:rPr>
          <w:b/>
          <w:snapToGrid/>
        </w:rPr>
        <w:pict>
          <v:rect id="_x0000_s1560" style="position:absolute;left:0;text-align:left;margin-left:30.6pt;margin-top:22.2pt;width:381.6pt;height:285.35pt;z-index:-251815424;mso-position-horizontal-relative:text;mso-position-vertical-relative:text" o:allowincell="f" strokeweight="4.5pt">
            <v:stroke linestyle="thinThick"/>
          </v:rect>
        </w:pict>
      </w:r>
    </w:p>
    <w:p w:rsidR="00000000" w:rsidRDefault="009D1608">
      <w:pPr>
        <w:pStyle w:val="Textoindependiente"/>
        <w:ind w:left="851"/>
        <w:rPr>
          <w:b/>
          <w:snapToGrid/>
        </w:rPr>
      </w:pPr>
      <w:r>
        <w:rPr>
          <w:b/>
          <w:snapToGrid/>
        </w:rPr>
        <w:t>GRÁFICO 3.33</w:t>
      </w:r>
    </w:p>
    <w:p w:rsidR="00000000" w:rsidRDefault="009D1608">
      <w:pPr>
        <w:pStyle w:val="Textoindependiente"/>
        <w:ind w:left="851"/>
        <w:rPr>
          <w:b/>
          <w:snapToGrid/>
        </w:rPr>
      </w:pPr>
      <w:r>
        <w:rPr>
          <w:b/>
          <w:snapToGrid/>
        </w:rPr>
        <w:t>Edad de los estudiantes (en años) al cursar el primer</w:t>
      </w:r>
    </w:p>
    <w:p w:rsidR="00000000" w:rsidRDefault="009D1608">
      <w:pPr>
        <w:pStyle w:val="Textoindependiente"/>
        <w:ind w:left="851"/>
        <w:rPr>
          <w:b/>
          <w:snapToGrid/>
        </w:rPr>
      </w:pPr>
      <w:r>
        <w:rPr>
          <w:noProof/>
          <w:snapToGrid/>
        </w:rPr>
        <w:pict>
          <v:shape id="_x0000_s3390" type="#_x0000_t202" style="position:absolute;left:0;text-align:left;margin-left:45pt;margin-top:230.75pt;width:345.6pt;height:28.8pt;z-index:252149248" o:allowincell="f" filled="f" stroked="f">
            <v:textbox style="mso-next-textbox:#_x0000_s3390">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noProof/>
          <w:snapToGrid/>
        </w:rPr>
        <w:pict>
          <v:shape id="_x0000_s2810" type="#_x0000_t202" style="position:absolute;left:0;text-align:left;margin-left:66.6pt;margin-top:209.8pt;width:331.2pt;height:14.4pt;z-index:251902464" o:allowincell="f" stroked="f" strokecolor="gray" strokeweight="1pt">
            <v:stroke dashstyle="1 1" endcap="round"/>
            <v:textbox style="mso-next-textbox:#_x0000_s2810" inset="0,0,0,0">
              <w:txbxContent>
                <w:p w:rsidR="00000000" w:rsidRDefault="009D1608">
                  <w:pPr>
                    <w:jc w:val="center"/>
                    <w:rPr>
                      <w:b/>
                      <w:sz w:val="18"/>
                    </w:rPr>
                  </w:pPr>
                  <w:r>
                    <w:rPr>
                      <w:b/>
                      <w:sz w:val="18"/>
                    </w:rPr>
                    <w:t>Edad – estudiantes de primer año del bachillerato (marca de clase)</w:t>
                  </w:r>
                </w:p>
              </w:txbxContent>
            </v:textbox>
          </v:shape>
        </w:pict>
      </w:r>
      <w:r w:rsidR="002214E1">
        <w:rPr>
          <w:b/>
          <w:noProof/>
          <w:snapToGrid/>
          <w:lang w:val="es-ES"/>
        </w:rPr>
        <w:drawing>
          <wp:anchor distT="0" distB="0" distL="114300" distR="114300" simplePos="0" relativeHeight="251533824" behindDoc="0" locked="0" layoutInCell="0" allowOverlap="1">
            <wp:simplePos x="0" y="0"/>
            <wp:positionH relativeFrom="column">
              <wp:posOffset>536575</wp:posOffset>
            </wp:positionH>
            <wp:positionV relativeFrom="paragraph">
              <wp:posOffset>95885</wp:posOffset>
            </wp:positionV>
            <wp:extent cx="4515485" cy="2867025"/>
            <wp:effectExtent l="0" t="0" r="0" b="0"/>
            <wp:wrapNone/>
            <wp:docPr id="569" name="Imagen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39"/>
                    <a:srcRect/>
                    <a:stretch>
                      <a:fillRect/>
                    </a:stretch>
                  </pic:blipFill>
                  <pic:spPr bwMode="auto">
                    <a:xfrm>
                      <a:off x="0" y="0"/>
                      <a:ext cx="4515485" cy="2867025"/>
                    </a:xfrm>
                    <a:prstGeom prst="rect">
                      <a:avLst/>
                    </a:prstGeom>
                    <a:noFill/>
                  </pic:spPr>
                </pic:pic>
              </a:graphicData>
            </a:graphic>
          </wp:anchor>
        </w:drawing>
      </w:r>
      <w:r>
        <w:rPr>
          <w:b/>
          <w:snapToGrid/>
        </w:rPr>
        <w:t xml:space="preserve"> año del bachillerato – Jornada </w:t>
      </w:r>
      <w:r>
        <w:rPr>
          <w:b/>
        </w:rPr>
        <w:t>vespertina, a</w:t>
      </w:r>
      <w:r>
        <w:rPr>
          <w:b/>
          <w:snapToGrid/>
        </w:rPr>
        <w:t>ño lect.1997-98</w:t>
      </w:r>
    </w:p>
    <w:p w:rsidR="00000000" w:rsidRDefault="009D1608">
      <w:pPr>
        <w:pStyle w:val="Textoindependiente"/>
        <w:ind w:left="851"/>
        <w:rPr>
          <w:b/>
          <w:snapToGrid/>
        </w:rPr>
      </w:pPr>
      <w:r>
        <w:rPr>
          <w:b/>
          <w:noProof/>
          <w:snapToGrid/>
        </w:rPr>
        <w:pict>
          <v:shape id="_x0000_s3177" style="position:absolute;left:0;text-align:left;margin-left:225pt;margin-top:51.35pt;width:136.8pt;height:108pt;flip:x;z-index:252076544;mso-wrap-distance-left:9pt;mso-wrap-distance-top:0;mso-wrap-distance-right:9pt;mso-wrap-distance-bottom:0;mso-position-horizontal-relative:text;mso-position-vertical-relative:text;v-text-anchor:top" coordsize="2736,2160" o:allowincell="f" path="m2736,c2580,24,2424,48,2304,144v-120,96,-192,240,-288,432c1920,768,1824,1128,1728,1296v-96,168,-168,192,-288,288c1320,1680,1248,1776,1008,1872,768,1968,384,2064,,2160e" filled="f" strokeweight="1pt">
            <v:path arrowok="t"/>
          </v:shape>
        </w:pict>
      </w:r>
      <w:r>
        <w:rPr>
          <w:b/>
          <w:noProof/>
          <w:snapToGrid/>
        </w:rPr>
        <w:pict>
          <v:shape id="_x0000_s3176" style="position:absolute;left:0;text-align:left;margin-left:88.2pt;margin-top:51.35pt;width:136.8pt;height:108pt;z-index:252075520;mso-wrap-distance-left:9pt;mso-wrap-distance-top:0;mso-wrap-distance-right:9pt;mso-wrap-distance-bottom:0;mso-position-horizontal-relative:text;mso-position-vertical-relative:text;v-text-anchor:top" coordsize="2736,2160" o:allowincell="f" path="m2736,c2580,24,2424,48,2304,144v-120,96,-192,240,-288,432c1920,768,1824,1128,1728,1296v-96,168,-168,192,-288,288c1320,1680,1248,1776,1008,1872,768,1968,384,2064,,2160e" filled="f" strokeweight="1pt">
            <v:path arrowok="t"/>
          </v:shape>
        </w:pict>
      </w:r>
      <w:r>
        <w:rPr>
          <w:b/>
          <w:snapToGrid/>
        </w:rPr>
        <w:pict>
          <v:line id="_x0000_s1562" style="position:absolute;left:0;text-align:left;z-index:251503104" from="37.8pt,216.95pt" to="405pt,216.95pt" o:allowincell="f" strokeweight="1.5pt"/>
        </w:pict>
      </w:r>
      <w:r>
        <w:rPr>
          <w:b/>
        </w:rPr>
        <w:br w:type="page"/>
      </w:r>
      <w:r>
        <w:rPr>
          <w:b/>
          <w:snapToGrid/>
        </w:rPr>
        <w:pict>
          <v:shape id="_x0000_s1561" type="#_x0000_t202" style="position:absolute;left:0;text-align:left;margin-left:45pt;margin-top:228.6pt;width:345.6pt;height:28.8pt;z-index:251502080" o:allowincell="f" filled="f" stroked="f">
            <v:textbox style="mso-next-textbox:#_x0000_s1561">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1997–98)</w:t>
                  </w:r>
                </w:p>
              </w:txbxContent>
            </v:textbox>
          </v:shape>
        </w:pict>
      </w:r>
      <w:r>
        <w:rPr>
          <w:b/>
          <w:snapToGrid/>
        </w:rPr>
        <w:t>GRÁFICO 3.34</w:t>
      </w:r>
    </w:p>
    <w:p w:rsidR="00000000" w:rsidRDefault="009D1608">
      <w:pPr>
        <w:pStyle w:val="Textoindependiente"/>
        <w:ind w:left="851"/>
        <w:rPr>
          <w:b/>
          <w:snapToGrid/>
        </w:rPr>
      </w:pPr>
      <w:r>
        <w:rPr>
          <w:b/>
          <w:snapToGrid/>
        </w:rPr>
        <w:pict>
          <v:rect id="_x0000_s1564" style="position:absolute;left:0;text-align:left;margin-left:30.6pt;margin-top:-19.2pt;width:381.6pt;height:4in;z-index:-251811328" o:allowincell="f" strokeweight="4.5pt">
            <v:stroke linestyle="thinThick"/>
          </v:rect>
        </w:pict>
      </w:r>
      <w:r w:rsidR="002214E1">
        <w:rPr>
          <w:b/>
          <w:noProof/>
          <w:snapToGrid/>
          <w:lang w:val="es-ES"/>
        </w:rPr>
        <w:drawing>
          <wp:anchor distT="0" distB="0" distL="114300" distR="114300" simplePos="0" relativeHeight="251534848" behindDoc="0" locked="0" layoutInCell="0" allowOverlap="1">
            <wp:simplePos x="0" y="0"/>
            <wp:positionH relativeFrom="column">
              <wp:posOffset>536575</wp:posOffset>
            </wp:positionH>
            <wp:positionV relativeFrom="paragraph">
              <wp:posOffset>290830</wp:posOffset>
            </wp:positionV>
            <wp:extent cx="4515485" cy="2848610"/>
            <wp:effectExtent l="0" t="0" r="0" b="0"/>
            <wp:wrapNone/>
            <wp:docPr id="570" name="Imagen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40"/>
                    <a:srcRect/>
                    <a:stretch>
                      <a:fillRect/>
                    </a:stretch>
                  </pic:blipFill>
                  <pic:spPr bwMode="auto">
                    <a:xfrm>
                      <a:off x="0" y="0"/>
                      <a:ext cx="4515485" cy="2848610"/>
                    </a:xfrm>
                    <a:prstGeom prst="rect">
                      <a:avLst/>
                    </a:prstGeom>
                    <a:noFill/>
                  </pic:spPr>
                </pic:pic>
              </a:graphicData>
            </a:graphic>
          </wp:anchor>
        </w:drawing>
      </w:r>
      <w:r>
        <w:rPr>
          <w:b/>
          <w:snapToGrid/>
        </w:rPr>
        <w:t>Edad de los estudiantes (en años) al cursar el primer año del</w:t>
      </w:r>
      <w:r>
        <w:rPr>
          <w:b/>
          <w:snapToGrid/>
        </w:rPr>
        <w:t xml:space="preserve"> bachillerato – Jornada </w:t>
      </w:r>
      <w:r>
        <w:rPr>
          <w:b/>
        </w:rPr>
        <w:t>vespertina</w:t>
      </w:r>
      <w:r>
        <w:rPr>
          <w:b/>
          <w:snapToGrid/>
        </w:rPr>
        <w:t>, año lect.1998-99</w:t>
      </w:r>
    </w:p>
    <w:p w:rsidR="00000000" w:rsidRDefault="009D1608">
      <w:pPr>
        <w:pStyle w:val="Textoindependiente"/>
        <w:ind w:left="851"/>
        <w:rPr>
          <w:b/>
        </w:rPr>
      </w:pPr>
      <w:r>
        <w:rPr>
          <w:b/>
          <w:snapToGrid/>
        </w:rPr>
        <w:pict>
          <v:shape id="_x0000_s1565" type="#_x0000_t202" style="position:absolute;left:0;text-align:left;margin-left:45pt;margin-top:219.6pt;width:345.6pt;height:28.8pt;z-index:251506176" o:allowincell="f" filled="f" stroked="f">
            <v:textbox style="mso-next-textbox:#_x0000_s1565">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w:t>
                  </w:r>
                  <w:r>
                    <w:rPr>
                      <w:snapToGrid w:val="0"/>
                      <w:color w:val="000000"/>
                      <w:sz w:val="18"/>
                    </w:rPr>
                    <w:t xml:space="preserve"> (Base de dato año lectivo 1998–99)</w:t>
                  </w:r>
                </w:p>
              </w:txbxContent>
            </v:textbox>
          </v:shape>
        </w:pict>
      </w:r>
    </w:p>
    <w:p w:rsidR="00000000" w:rsidRDefault="009D1608">
      <w:pPr>
        <w:pStyle w:val="Textoindependiente"/>
        <w:ind w:left="851"/>
        <w:rPr>
          <w:b/>
          <w:sz w:val="18"/>
        </w:rPr>
      </w:pPr>
    </w:p>
    <w:p w:rsidR="00000000" w:rsidRDefault="009D1608">
      <w:pPr>
        <w:pStyle w:val="Textoindependiente"/>
        <w:spacing w:line="480" w:lineRule="auto"/>
        <w:ind w:left="851"/>
        <w:jc w:val="both"/>
        <w:rPr>
          <w:snapToGrid/>
          <w:sz w:val="14"/>
        </w:rPr>
      </w:pPr>
      <w:r>
        <w:rPr>
          <w:noProof/>
          <w:snapToGrid/>
        </w:rPr>
        <w:pict>
          <v:shape id="_x0000_s3179" style="position:absolute;left:0;text-align:left;margin-left:232.2pt;margin-top:1.05pt;width:136.8pt;height:136.8pt;flip:x;z-index:252078592;mso-wrap-distance-left:9pt;mso-wrap-distance-top:0;mso-wrap-distance-right:9pt;mso-wrap-distance-bottom:0;mso-position-horizontal-relative:text;mso-position-vertical-relative:text;v-text-anchor:top" coordsize="2736,2160" o:allowincell="f" path="m2736,c2580,24,2424,48,2304,144v-120,96,-192,240,-288,432c1920,768,1824,1128,1728,1296v-96,168,-168,192,-288,288c1320,1680,1248,1776,1008,1872,768,1968,384,2064,,2160e" filled="f" strokeweight="1pt">
            <v:path arrowok="t"/>
          </v:shape>
        </w:pict>
      </w:r>
      <w:r>
        <w:rPr>
          <w:noProof/>
          <w:snapToGrid/>
        </w:rPr>
        <w:pict>
          <v:shape id="_x0000_s3178" style="position:absolute;left:0;text-align:left;margin-left:95.4pt;margin-top:1.05pt;width:136.8pt;height:136.8pt;z-index:252077568;mso-wrap-distance-left:9pt;mso-wrap-distance-top:0;mso-wrap-distance-right:9pt;mso-wrap-distance-bottom:0;mso-position-horizontal-relative:text;mso-position-vertical-relative:text;v-text-anchor:top" coordsize="2736,2160" o:allowincell="f" path="m2736,c2580,24,2424,48,2304,144v-120,96,-192,240,-288,432c1920,768,1824,1128,1728,1296v-96,168,-168,192,-288,288c1320,1680,1248,1776,1008,1872,768,1968,384,2064,,2160e" filled="f" strokeweight="1pt">
            <v:path arrowok="t"/>
          </v:shape>
        </w:pict>
      </w:r>
    </w:p>
    <w:p w:rsidR="00000000" w:rsidRDefault="009D1608">
      <w:pPr>
        <w:pStyle w:val="Textoindependiente"/>
        <w:spacing w:line="480" w:lineRule="auto"/>
        <w:ind w:left="851"/>
        <w:jc w:val="both"/>
        <w:rPr>
          <w:snapToGrid/>
          <w:sz w:val="14"/>
        </w:rPr>
      </w:pPr>
    </w:p>
    <w:p w:rsidR="00000000" w:rsidRDefault="009D1608">
      <w:pPr>
        <w:pStyle w:val="Textoindependiente"/>
        <w:spacing w:line="480" w:lineRule="auto"/>
        <w:ind w:left="851"/>
        <w:jc w:val="both"/>
        <w:rPr>
          <w:snapToGrid/>
          <w:sz w:val="14"/>
        </w:rPr>
      </w:pPr>
    </w:p>
    <w:p w:rsidR="00000000" w:rsidRDefault="009D1608">
      <w:pPr>
        <w:pStyle w:val="Textoindependiente"/>
        <w:spacing w:line="480" w:lineRule="auto"/>
        <w:ind w:left="851"/>
        <w:jc w:val="both"/>
        <w:rPr>
          <w:snapToGrid/>
          <w:sz w:val="14"/>
        </w:rPr>
      </w:pPr>
    </w:p>
    <w:p w:rsidR="00000000" w:rsidRDefault="009D1608">
      <w:pPr>
        <w:pStyle w:val="Textoindependiente"/>
        <w:spacing w:line="480" w:lineRule="auto"/>
        <w:ind w:left="851"/>
        <w:jc w:val="both"/>
        <w:rPr>
          <w:snapToGrid/>
          <w:sz w:val="14"/>
        </w:rPr>
      </w:pPr>
    </w:p>
    <w:p w:rsidR="00000000" w:rsidRDefault="009D1608">
      <w:pPr>
        <w:pStyle w:val="Textoindependiente"/>
        <w:spacing w:line="480" w:lineRule="auto"/>
        <w:ind w:left="851"/>
        <w:jc w:val="both"/>
        <w:rPr>
          <w:snapToGrid/>
          <w:sz w:val="14"/>
        </w:rPr>
      </w:pPr>
    </w:p>
    <w:p w:rsidR="00000000" w:rsidRDefault="009D1608">
      <w:pPr>
        <w:pStyle w:val="Textoindependiente"/>
        <w:spacing w:line="480" w:lineRule="auto"/>
        <w:ind w:left="851"/>
        <w:jc w:val="both"/>
        <w:rPr>
          <w:snapToGrid/>
          <w:sz w:val="14"/>
        </w:rPr>
      </w:pPr>
    </w:p>
    <w:p w:rsidR="00000000" w:rsidRDefault="009D1608">
      <w:pPr>
        <w:pStyle w:val="Textoindependiente"/>
        <w:spacing w:line="480" w:lineRule="auto"/>
        <w:ind w:left="851"/>
        <w:jc w:val="both"/>
        <w:rPr>
          <w:snapToGrid/>
          <w:sz w:val="14"/>
        </w:rPr>
      </w:pPr>
    </w:p>
    <w:p w:rsidR="00000000" w:rsidRDefault="009D1608">
      <w:pPr>
        <w:pStyle w:val="Textoindependiente"/>
        <w:spacing w:line="480" w:lineRule="auto"/>
        <w:ind w:left="851"/>
        <w:jc w:val="both"/>
        <w:rPr>
          <w:snapToGrid/>
          <w:sz w:val="14"/>
        </w:rPr>
      </w:pPr>
    </w:p>
    <w:p w:rsidR="00000000" w:rsidRDefault="009D1608">
      <w:pPr>
        <w:pStyle w:val="Textoindependiente"/>
        <w:spacing w:line="480" w:lineRule="auto"/>
        <w:ind w:left="851"/>
        <w:jc w:val="both"/>
        <w:rPr>
          <w:snapToGrid/>
          <w:sz w:val="14"/>
        </w:rPr>
      </w:pPr>
    </w:p>
    <w:p w:rsidR="00000000" w:rsidRDefault="009D1608">
      <w:pPr>
        <w:pStyle w:val="Textoindependiente"/>
        <w:spacing w:line="480" w:lineRule="auto"/>
        <w:ind w:left="851"/>
        <w:jc w:val="both"/>
        <w:rPr>
          <w:snapToGrid/>
          <w:sz w:val="14"/>
        </w:rPr>
      </w:pPr>
      <w:r>
        <w:rPr>
          <w:noProof/>
          <w:snapToGrid/>
        </w:rPr>
        <w:pict>
          <v:shape id="_x0000_s2811" type="#_x0000_t202" style="position:absolute;left:0;text-align:left;margin-left:66.6pt;margin-top:12.85pt;width:331.2pt;height:14.4pt;z-index:251903488" o:allowincell="f" stroked="f" strokecolor="gray" strokeweight="1pt">
            <v:stroke dashstyle="1 1" endcap="round"/>
            <v:textbox style="mso-next-textbox:#_x0000_s2811" inset="0,0,0,0">
              <w:txbxContent>
                <w:p w:rsidR="00000000" w:rsidRDefault="009D1608">
                  <w:pPr>
                    <w:jc w:val="center"/>
                    <w:rPr>
                      <w:b/>
                      <w:sz w:val="18"/>
                    </w:rPr>
                  </w:pPr>
                  <w:r>
                    <w:rPr>
                      <w:b/>
                      <w:sz w:val="18"/>
                    </w:rPr>
                    <w:t>Edad – estudiantes de primer año del bachillerato (marca de clase)</w:t>
                  </w:r>
                </w:p>
              </w:txbxContent>
            </v:textbox>
          </v:shape>
        </w:pict>
      </w:r>
    </w:p>
    <w:p w:rsidR="00000000" w:rsidRDefault="009D1608">
      <w:pPr>
        <w:pStyle w:val="Textoindependiente"/>
        <w:spacing w:line="480" w:lineRule="auto"/>
        <w:ind w:left="851"/>
        <w:jc w:val="both"/>
        <w:rPr>
          <w:snapToGrid/>
          <w:sz w:val="14"/>
        </w:rPr>
      </w:pPr>
    </w:p>
    <w:p w:rsidR="00000000" w:rsidRDefault="009D1608">
      <w:pPr>
        <w:pStyle w:val="Textoindependiente"/>
        <w:spacing w:line="480" w:lineRule="auto"/>
        <w:ind w:left="851"/>
        <w:jc w:val="both"/>
        <w:rPr>
          <w:snapToGrid/>
          <w:sz w:val="14"/>
        </w:rPr>
      </w:pPr>
      <w:r>
        <w:rPr>
          <w:b/>
          <w:snapToGrid/>
        </w:rPr>
        <w:pict>
          <v:line id="_x0000_s1566" style="position:absolute;left:0;text-align:left;z-index:251507200" from="37.8pt,2.25pt" to="405pt,2.25pt" o:allowincell="f" strokeweight="1.5pt"/>
        </w:pict>
      </w:r>
    </w:p>
    <w:p w:rsidR="00000000" w:rsidRDefault="009D1608">
      <w:pPr>
        <w:pStyle w:val="Textoindependiente"/>
        <w:spacing w:line="480" w:lineRule="auto"/>
        <w:ind w:left="851"/>
        <w:jc w:val="both"/>
        <w:rPr>
          <w:snapToGrid/>
          <w:sz w:val="14"/>
        </w:rPr>
      </w:pPr>
    </w:p>
    <w:p w:rsidR="00000000" w:rsidRDefault="009D1608">
      <w:pPr>
        <w:pStyle w:val="Textoindependiente"/>
        <w:spacing w:line="480" w:lineRule="auto"/>
        <w:ind w:left="851"/>
        <w:jc w:val="both"/>
        <w:rPr>
          <w:snapToGrid/>
          <w:sz w:val="12"/>
        </w:rPr>
      </w:pPr>
    </w:p>
    <w:p w:rsidR="00000000" w:rsidRDefault="009D1608">
      <w:pPr>
        <w:pStyle w:val="Textoindependiente"/>
        <w:spacing w:line="480" w:lineRule="auto"/>
        <w:ind w:left="851"/>
        <w:jc w:val="both"/>
        <w:rPr>
          <w:snapToGrid/>
        </w:rPr>
      </w:pPr>
      <w:r>
        <w:rPr>
          <w:snapToGrid/>
        </w:rPr>
        <w:t>El histograma presentado en el gráfico 3.34 y los parámetros observados en la variable nos permitió formular la siguiente hipótesis:</w:t>
      </w:r>
    </w:p>
    <w:p w:rsidR="00000000" w:rsidRDefault="009D1608">
      <w:pPr>
        <w:pStyle w:val="Textoindependiente"/>
        <w:ind w:left="1276" w:hanging="425"/>
        <w:jc w:val="both"/>
      </w:pPr>
      <w:r>
        <w:rPr>
          <w:b/>
        </w:rPr>
        <w:t>H</w:t>
      </w:r>
      <w:r>
        <w:rPr>
          <w:b/>
          <w:vertAlign w:val="subscript"/>
        </w:rPr>
        <w:t>o</w:t>
      </w:r>
      <w:r>
        <w:rPr>
          <w:b/>
        </w:rPr>
        <w:t>:</w:t>
      </w:r>
      <w:r>
        <w:t xml:space="preserve"> Las edades de los estudiantes de primer año </w:t>
      </w:r>
      <w:r>
        <w:t xml:space="preserve">del bachillerato de </w:t>
      </w:r>
      <w:r>
        <w:rPr>
          <w:spacing w:val="8"/>
        </w:rPr>
        <w:t xml:space="preserve">jornada vespertina sigue una distribución normal con parámetros </w:t>
      </w:r>
      <w:r>
        <w:rPr>
          <w:spacing w:val="8"/>
        </w:rPr>
        <w:sym w:font="Symbol" w:char="F06D"/>
      </w:r>
      <w:r>
        <w:t xml:space="preserve"> =16.1 y </w:t>
      </w:r>
      <w:r>
        <w:sym w:font="Symbol" w:char="F073"/>
      </w:r>
      <w:r>
        <w:rPr>
          <w:vertAlign w:val="superscript"/>
        </w:rPr>
        <w:t>2</w:t>
      </w:r>
      <w:r>
        <w:t xml:space="preserve"> =0.85  </w:t>
      </w:r>
      <w:r>
        <w:rPr>
          <w:b/>
        </w:rPr>
        <w:t>X</w:t>
      </w:r>
      <w:r>
        <w:t xml:space="preserve">~ </w:t>
      </w:r>
      <w:r>
        <w:rPr>
          <w:b/>
        </w:rPr>
        <w:t>N</w:t>
      </w:r>
      <w:r>
        <w:t>(</w:t>
      </w:r>
      <w:r>
        <w:sym w:font="Symbol" w:char="F06D"/>
      </w:r>
      <w:r>
        <w:t>,</w:t>
      </w:r>
      <w:r>
        <w:sym w:font="Symbol" w:char="F073"/>
      </w:r>
      <w:r>
        <w:rPr>
          <w:vertAlign w:val="superscript"/>
        </w:rPr>
        <w:t>2</w:t>
      </w:r>
      <w:r>
        <w:t>)</w:t>
      </w:r>
    </w:p>
    <w:p w:rsidR="00000000" w:rsidRDefault="009D1608">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tbl>
      <w:tblPr>
        <w:tblW w:w="0" w:type="auto"/>
        <w:tblInd w:w="1771" w:type="dxa"/>
        <w:tblLayout w:type="fixed"/>
        <w:tblCellMar>
          <w:left w:w="70" w:type="dxa"/>
          <w:right w:w="70" w:type="dxa"/>
        </w:tblCellMar>
        <w:tblLook w:val="0000"/>
      </w:tblPr>
      <w:tblGrid>
        <w:gridCol w:w="3544"/>
        <w:gridCol w:w="1843"/>
      </w:tblGrid>
      <w:tr w:rsidR="00000000">
        <w:tblPrEx>
          <w:tblCellMar>
            <w:top w:w="0" w:type="dxa"/>
            <w:bottom w:w="0" w:type="dxa"/>
          </w:tblCellMar>
        </w:tblPrEx>
        <w:tc>
          <w:tcPr>
            <w:tcW w:w="3544" w:type="dxa"/>
            <w:tcBorders>
              <w:bottom w:val="single" w:sz="12" w:space="0" w:color="auto"/>
            </w:tcBorders>
          </w:tcPr>
          <w:p w:rsidR="00000000" w:rsidRDefault="009D1608">
            <w:pPr>
              <w:pStyle w:val="Textoindependiente"/>
              <w:rPr>
                <w:b/>
                <w:sz w:val="22"/>
              </w:rPr>
            </w:pPr>
            <w:r>
              <w:rPr>
                <w:b/>
                <w:sz w:val="22"/>
              </w:rPr>
              <w:t>Estadístico de prueba K–S</w:t>
            </w:r>
          </w:p>
        </w:tc>
        <w:tc>
          <w:tcPr>
            <w:tcW w:w="1843" w:type="dxa"/>
            <w:tcBorders>
              <w:bottom w:val="single" w:sz="12" w:space="0" w:color="auto"/>
            </w:tcBorders>
          </w:tcPr>
          <w:p w:rsidR="00000000" w:rsidRDefault="009D1608">
            <w:pPr>
              <w:pStyle w:val="Textoindependiente"/>
              <w:rPr>
                <w:b/>
                <w:sz w:val="22"/>
              </w:rPr>
            </w:pPr>
            <w:r>
              <w:rPr>
                <w:b/>
                <w:sz w:val="22"/>
              </w:rPr>
              <w:t>Valor p</w:t>
            </w:r>
          </w:p>
        </w:tc>
      </w:tr>
      <w:tr w:rsidR="00000000">
        <w:tblPrEx>
          <w:tblCellMar>
            <w:top w:w="0" w:type="dxa"/>
            <w:bottom w:w="0" w:type="dxa"/>
          </w:tblCellMar>
        </w:tblPrEx>
        <w:tc>
          <w:tcPr>
            <w:tcW w:w="3544" w:type="dxa"/>
          </w:tcPr>
          <w:p w:rsidR="00000000" w:rsidRDefault="009D1608">
            <w:pPr>
              <w:pStyle w:val="Textoindependiente"/>
            </w:pPr>
            <w:r>
              <w:t>0.543</w:t>
            </w:r>
          </w:p>
        </w:tc>
        <w:tc>
          <w:tcPr>
            <w:tcW w:w="1843" w:type="dxa"/>
          </w:tcPr>
          <w:p w:rsidR="00000000" w:rsidRDefault="009D1608">
            <w:pPr>
              <w:pStyle w:val="Textoindependiente"/>
            </w:pPr>
            <w:r>
              <w:t>0.930</w:t>
            </w:r>
          </w:p>
        </w:tc>
      </w:tr>
    </w:tbl>
    <w:p w:rsidR="00000000" w:rsidRDefault="009D1608">
      <w:pPr>
        <w:pStyle w:val="Textoindependiente"/>
        <w:spacing w:line="480" w:lineRule="auto"/>
        <w:ind w:left="851"/>
        <w:jc w:val="both"/>
        <w:rPr>
          <w:sz w:val="16"/>
        </w:rPr>
      </w:pPr>
      <w:r>
        <w:rPr>
          <w:b/>
          <w:snapToGrid/>
          <w:spacing w:val="-1"/>
        </w:rPr>
        <w:pict>
          <v:rect id="_x0000_s2812" style="position:absolute;left:0;text-align:left;margin-left:52.2pt;margin-top:13pt;width:352.8pt;height:163.15pt;z-index:-251411968;mso-position-horizontal-relative:text;mso-position-vertical-relative:text" o:allowincell="f" strokeweight="4.5pt">
            <v:stroke linestyle="thinThick"/>
          </v:rect>
        </w:pict>
      </w:r>
    </w:p>
    <w:p w:rsidR="00000000" w:rsidRDefault="009D1608">
      <w:pPr>
        <w:pStyle w:val="Textoindependiente"/>
        <w:ind w:left="851"/>
        <w:rPr>
          <w:b/>
          <w:snapToGrid/>
          <w:spacing w:val="-1"/>
        </w:rPr>
      </w:pPr>
      <w:r>
        <w:rPr>
          <w:b/>
          <w:snapToGrid/>
          <w:spacing w:val="-1"/>
        </w:rPr>
        <w:t>GRÁFICO 3.35</w:t>
      </w:r>
    </w:p>
    <w:p w:rsidR="00000000" w:rsidRDefault="009D1608">
      <w:pPr>
        <w:pStyle w:val="Textoindependiente"/>
        <w:ind w:left="851"/>
        <w:rPr>
          <w:b/>
          <w:snapToGrid/>
          <w:spacing w:val="-1"/>
        </w:rPr>
      </w:pPr>
      <w:r>
        <w:rPr>
          <w:b/>
          <w:i/>
          <w:snapToGrid/>
          <w:spacing w:val="-1"/>
          <w:sz w:val="28"/>
        </w:rPr>
        <w:pict>
          <v:shape id="_x0000_s2814" type="#_x0000_t202" style="position:absolute;left:0;text-align:left;margin-left:117pt;margin-top:124.45pt;width:223.2pt;height:14.55pt;z-index:251905536" o:allowincell="f" stroked="f" strokeweight="1pt">
            <v:textbox style="mso-next-textbox:#_x0000_s2814" inset="0,0,0,0">
              <w:txbxContent>
                <w:p w:rsidR="00000000" w:rsidRDefault="009D1608">
                  <w:pPr>
                    <w:jc w:val="center"/>
                    <w:rPr>
                      <w:b/>
                      <w:sz w:val="18"/>
                    </w:rPr>
                  </w:pPr>
                  <w:r>
                    <w:rPr>
                      <w:b/>
                      <w:sz w:val="18"/>
                    </w:rPr>
                    <w:t>Edad – estudiantes de primer año del bachillerato</w:t>
                  </w:r>
                </w:p>
              </w:txbxContent>
            </v:textbox>
          </v:shape>
        </w:pict>
      </w:r>
      <w:r>
        <w:rPr>
          <w:b/>
          <w:i/>
          <w:snapToGrid/>
          <w:spacing w:val="-1"/>
          <w:sz w:val="28"/>
        </w:rPr>
        <w:t>Guayas</w:t>
      </w:r>
      <w:r>
        <w:rPr>
          <w:b/>
          <w:snapToGrid/>
          <w:spacing w:val="-1"/>
        </w:rPr>
        <w:t xml:space="preserve">, colegios fiscales: Distribución normal de las </w:t>
      </w:r>
    </w:p>
    <w:p w:rsidR="00000000" w:rsidRDefault="009D1608">
      <w:pPr>
        <w:pStyle w:val="Textoindependiente"/>
        <w:ind w:left="851"/>
        <w:rPr>
          <w:b/>
          <w:snapToGrid/>
          <w:spacing w:val="-1"/>
        </w:rPr>
      </w:pPr>
      <w:r>
        <w:rPr>
          <w:b/>
          <w:snapToGrid/>
          <w:spacing w:val="-1"/>
        </w:rPr>
        <w:t xml:space="preserve">edades de los </w:t>
      </w:r>
      <w:r>
        <w:rPr>
          <w:b/>
          <w:snapToGrid/>
          <w:spacing w:val="-1"/>
        </w:rPr>
        <w:t xml:space="preserve">estudiantes (en años) al cursar el primer año </w:t>
      </w:r>
    </w:p>
    <w:p w:rsidR="00000000" w:rsidRDefault="009D1608">
      <w:pPr>
        <w:pStyle w:val="Textoindependiente"/>
        <w:ind w:left="851"/>
        <w:rPr>
          <w:b/>
          <w:snapToGrid/>
          <w:spacing w:val="-1"/>
        </w:rPr>
      </w:pPr>
      <w:r>
        <w:rPr>
          <w:noProof/>
          <w:snapToGrid/>
          <w:spacing w:val="5"/>
        </w:rPr>
        <w:pict>
          <v:shape id="_x0000_s2908" type="#_x0000_t202" style="position:absolute;left:0;text-align:left;margin-left:245.25pt;margin-top:15.55pt;width:1in;height:18.35pt;z-index:251974144" o:allowincell="f" filled="f" stroked="f">
            <v:textbox style="mso-next-textbox:#_x0000_s2908" inset="0,0,0,0">
              <w:txbxContent>
                <w:p w:rsidR="00000000" w:rsidRDefault="009D1608">
                  <w:pPr>
                    <w:rPr>
                      <w:sz w:val="16"/>
                    </w:rPr>
                  </w:pPr>
                  <w:r>
                    <w:rPr>
                      <w:sz w:val="16"/>
                    </w:rPr>
                    <w:t>P(X&gt;16) = 0.5</w:t>
                  </w:r>
                  <w:r>
                    <w:rPr>
                      <w:sz w:val="16"/>
                    </w:rPr>
                    <w:t>45</w:t>
                  </w:r>
                </w:p>
              </w:txbxContent>
            </v:textbox>
          </v:shape>
        </w:pict>
      </w:r>
      <w:r>
        <w:rPr>
          <w:noProof/>
          <w:snapToGrid/>
          <w:spacing w:val="-2"/>
        </w:rPr>
        <w:pict>
          <v:line id="_x0000_s2904" style="position:absolute;left:0;text-align:left;flip:y;z-index:251970048" from="217.8pt,15.55pt" to="217.8pt,68.4pt" o:allowincell="f">
            <v:stroke dashstyle="1 1" endcap="round"/>
          </v:line>
        </w:pict>
      </w:r>
      <w:r>
        <w:rPr>
          <w:noProof/>
          <w:snapToGrid/>
          <w:spacing w:val="-2"/>
        </w:rPr>
        <w:pict>
          <v:line id="_x0000_s2905" style="position:absolute;left:0;text-align:left;z-index:251971072" from="217.8pt,15.55pt" to="239.4pt,15.55pt" o:allowincell="f">
            <v:stroke dashstyle="1 1" endarrow="classic" endcap="round"/>
          </v:line>
        </w:pict>
      </w:r>
      <w:r>
        <w:rPr>
          <w:noProof/>
          <w:snapToGrid/>
          <w:spacing w:val="5"/>
        </w:rPr>
        <w:pict>
          <v:group id="_x0000_s3393" style="position:absolute;left:0;text-align:left;margin-left:77.95pt;margin-top:25.25pt;width:302.4pt;height:44.4pt;z-index:252151296" coordorigin="3744,3576" coordsize="6048,888" o:allowincell="f">
            <v:shape id="_x0000_s3394" style="position:absolute;left:3744;top:3576;width:3168;height:888;mso-wrap-distance-left:9pt;mso-wrap-distance-top:0;mso-wrap-distance-right:9pt;mso-wrap-distance-bottom:0;v-text-anchor:top" coordsize="3168,888" path="m3168,24c3072,12,2976,,2880,24v-96,24,-48,24,-288,144c2352,288,1872,624,1440,744,1008,864,504,876,,888e" filled="f" strokeweight="1.5pt">
              <v:path arrowok="t"/>
            </v:shape>
            <v:shape id="_x0000_s3395" style="position:absolute;left:6624;top:3576;width:3168;height:888;flip:x;mso-wrap-distance-left:9pt;mso-wrap-distance-top:0;mso-wrap-distance-right:9pt;mso-wrap-distance-bottom:0;v-text-anchor:top" coordsize="3168,888" path="m3168,24c3072,12,2976,,2880,24v-96,24,-48,24,-288,144c2352,288,1872,624,1440,744,1008,864,504,876,,888e" filled="f" strokeweight="1.5pt">
              <v:path arrowok="t"/>
            </v:shape>
          </v:group>
        </w:pict>
      </w:r>
      <w:r>
        <w:rPr>
          <w:noProof/>
          <w:snapToGrid/>
          <w:spacing w:val="5"/>
        </w:rPr>
        <w:pict>
          <v:rect id="_x0000_s3391" style="position:absolute;left:0;text-align:left;margin-left:59.55pt;margin-top:18.45pt;width:331.2pt;height:50.4pt;z-index:-251166208" o:allowincell="f" stroked="f" strokeweight="1pt">
            <w10:wrap type="topAndBottom"/>
          </v:rect>
        </w:pict>
      </w:r>
      <w:r>
        <w:rPr>
          <w:noProof/>
          <w:snapToGrid/>
          <w:spacing w:val="5"/>
        </w:rPr>
        <w:pict>
          <v:shape id="_x0000_s2909" type="#_x0000_t202" style="position:absolute;left:0;text-align:left;margin-left:82.8pt;margin-top:21.25pt;width:64.8pt;height:18.35pt;z-index:251975168" o:allowincell="f" filled="f" stroked="f">
            <v:textbox style="mso-next-textbox:#_x0000_s2909" inset="0,0,0,0">
              <w:txbxContent>
                <w:p w:rsidR="00000000" w:rsidRDefault="009D1608">
                  <w:pPr>
                    <w:jc w:val="right"/>
                    <w:rPr>
                      <w:sz w:val="16"/>
                    </w:rPr>
                  </w:pPr>
                  <w:r>
                    <w:rPr>
                      <w:sz w:val="16"/>
                    </w:rPr>
                    <w:t>P(X&lt;15) = 0.115</w:t>
                  </w:r>
                </w:p>
              </w:txbxContent>
            </v:textbox>
          </v:shape>
        </w:pict>
      </w:r>
      <w:r>
        <w:rPr>
          <w:noProof/>
          <w:snapToGrid/>
          <w:spacing w:val="5"/>
        </w:rPr>
        <w:pict>
          <v:shape id="_x0000_s2911" type="#_x0000_t202" style="position:absolute;left:0;text-align:left;margin-left:170.4pt;margin-top:75.6pt;width:7.2pt;height:14.4pt;z-index:251977216" o:allowincell="f" stroked="f">
            <v:textbox style="layout-flow:vertical;mso-layout-flow-alt:bottom-to-top;mso-next-textbox:#_x0000_s2911" inset="0,0,0,0">
              <w:txbxContent>
                <w:p w:rsidR="00000000" w:rsidRDefault="009D1608">
                  <w:pPr>
                    <w:jc w:val="right"/>
                    <w:rPr>
                      <w:b/>
                      <w:sz w:val="16"/>
                    </w:rPr>
                  </w:pPr>
                  <w:r>
                    <w:rPr>
                      <w:b/>
                      <w:sz w:val="16"/>
                    </w:rPr>
                    <w:t>15</w:t>
                  </w:r>
                </w:p>
              </w:txbxContent>
            </v:textbox>
          </v:shape>
        </w:pict>
      </w:r>
      <w:r>
        <w:rPr>
          <w:noProof/>
          <w:snapToGrid/>
          <w:spacing w:val="5"/>
        </w:rPr>
        <w:pict>
          <v:shape id="_x0000_s2910" type="#_x0000_t202" style="position:absolute;left:0;text-align:left;margin-left:212.35pt;margin-top:75.6pt;width:7.2pt;height:14.4pt;z-index:251976192" o:allowincell="f" stroked="f">
            <v:textbox style="layout-flow:vertical;mso-layout-flow-alt:bottom-to-top;mso-next-textbox:#_x0000_s2910" inset="0,0,0,0">
              <w:txbxContent>
                <w:p w:rsidR="00000000" w:rsidRDefault="009D1608">
                  <w:pPr>
                    <w:jc w:val="right"/>
                    <w:rPr>
                      <w:b/>
                      <w:sz w:val="16"/>
                    </w:rPr>
                  </w:pPr>
                  <w:r>
                    <w:rPr>
                      <w:b/>
                      <w:sz w:val="16"/>
                    </w:rPr>
                    <w:t>16</w:t>
                  </w:r>
                </w:p>
              </w:txbxContent>
            </v:textbox>
          </v:shape>
        </w:pict>
      </w:r>
      <w:r>
        <w:rPr>
          <w:noProof/>
          <w:snapToGrid/>
          <w:spacing w:val="-2"/>
        </w:rPr>
        <w:pict>
          <v:line id="_x0000_s2907" style="position:absolute;left:0;text-align:left;flip:x;z-index:251973120" from="153pt,25.2pt" to="174.6pt,25.2pt" o:allowincell="f">
            <v:stroke dashstyle="1 1" endarrow="classic" endcap="round"/>
          </v:line>
        </w:pict>
      </w:r>
      <w:r>
        <w:rPr>
          <w:noProof/>
          <w:snapToGrid/>
          <w:spacing w:val="-2"/>
        </w:rPr>
        <w:pict>
          <v:line id="_x0000_s2906" style="position:absolute;left:0;text-align:left;flip:y;z-index:251972096" from="174.6pt,25.2pt" to="174.6pt,68.4pt" o:allowincell="f">
            <v:stroke dashstyle="1 1" endcap="round"/>
          </v:line>
        </w:pict>
      </w:r>
      <w:r>
        <w:rPr>
          <w:noProof/>
          <w:snapToGrid/>
          <w:spacing w:val="-2"/>
        </w:rPr>
        <w:pict>
          <v:shape id="_x0000_s2816" type="#_x0000_t202" style="position:absolute;left:0;text-align:left;margin-left:66.6pt;margin-top:32.4pt;width:64.8pt;height:36pt;z-index:251906560" o:allowincell="f" filled="f" stroked="f" strokeweight="1pt">
            <v:textbox style="mso-next-textbox:#_x0000_s2816">
              <w:txbxContent>
                <w:p w:rsidR="00000000" w:rsidRDefault="009D1608">
                  <w:pPr>
                    <w:rPr>
                      <w:sz w:val="20"/>
                    </w:rPr>
                  </w:pPr>
                  <w:r>
                    <w:rPr>
                      <w:b/>
                      <w:sz w:val="20"/>
                    </w:rPr>
                    <w:sym w:font="Symbol" w:char="F06D"/>
                  </w:r>
                  <w:r>
                    <w:rPr>
                      <w:b/>
                      <w:sz w:val="20"/>
                    </w:rPr>
                    <w:t xml:space="preserve"> </w:t>
                  </w:r>
                  <w:r>
                    <w:rPr>
                      <w:sz w:val="20"/>
                    </w:rPr>
                    <w:t>=16.10</w:t>
                  </w:r>
                </w:p>
                <w:p w:rsidR="00000000" w:rsidRDefault="009D1608">
                  <w:pPr>
                    <w:rPr>
                      <w:sz w:val="20"/>
                    </w:rPr>
                  </w:pPr>
                  <w:r>
                    <w:rPr>
                      <w:b/>
                      <w:sz w:val="20"/>
                    </w:rPr>
                    <w:sym w:font="Symbol" w:char="F073"/>
                  </w:r>
                  <w:r>
                    <w:rPr>
                      <w:b/>
                      <w:sz w:val="20"/>
                      <w:vertAlign w:val="superscript"/>
                    </w:rPr>
                    <w:t>2</w:t>
                  </w:r>
                  <w:r>
                    <w:rPr>
                      <w:sz w:val="20"/>
                    </w:rPr>
                    <w:t>=  0.85</w:t>
                  </w:r>
                </w:p>
              </w:txbxContent>
            </v:textbox>
          </v:shape>
        </w:pict>
      </w:r>
      <w:r w:rsidR="002214E1">
        <w:rPr>
          <w:b/>
          <w:noProof/>
          <w:snapToGrid/>
          <w:spacing w:val="-1"/>
          <w:lang w:val="es-ES"/>
        </w:rPr>
        <w:drawing>
          <wp:anchor distT="0" distB="0" distL="114300" distR="114300" simplePos="0" relativeHeight="251907584" behindDoc="1" locked="0" layoutInCell="0" allowOverlap="1">
            <wp:simplePos x="0" y="0"/>
            <wp:positionH relativeFrom="column">
              <wp:posOffset>845820</wp:posOffset>
            </wp:positionH>
            <wp:positionV relativeFrom="paragraph">
              <wp:posOffset>228600</wp:posOffset>
            </wp:positionV>
            <wp:extent cx="4105910" cy="1066800"/>
            <wp:effectExtent l="0" t="0" r="0" b="0"/>
            <wp:wrapTopAndBottom/>
            <wp:docPr id="1794" name="Imagen 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
                    <pic:cNvPicPr>
                      <a:picLocks noChangeAspect="1" noChangeArrowheads="1"/>
                    </pic:cNvPicPr>
                  </pic:nvPicPr>
                  <pic:blipFill>
                    <a:blip r:embed="rId41"/>
                    <a:srcRect/>
                    <a:stretch>
                      <a:fillRect/>
                    </a:stretch>
                  </pic:blipFill>
                  <pic:spPr bwMode="auto">
                    <a:xfrm>
                      <a:off x="0" y="0"/>
                      <a:ext cx="4105910" cy="1066800"/>
                    </a:xfrm>
                    <a:prstGeom prst="rect">
                      <a:avLst/>
                    </a:prstGeom>
                    <a:noFill/>
                  </pic:spPr>
                </pic:pic>
              </a:graphicData>
            </a:graphic>
          </wp:anchor>
        </w:drawing>
      </w:r>
      <w:r>
        <w:rPr>
          <w:b/>
          <w:snapToGrid/>
          <w:spacing w:val="-1"/>
        </w:rPr>
        <w:t>del bachillerato  – Jornada vespertina (Año lectivo 1998-99)</w:t>
      </w:r>
    </w:p>
    <w:p w:rsidR="00000000" w:rsidRDefault="009D1608">
      <w:pPr>
        <w:pStyle w:val="Textoindependiente"/>
        <w:rPr>
          <w:b/>
          <w:snapToGrid/>
          <w:spacing w:val="-1"/>
        </w:rPr>
      </w:pPr>
      <w:r>
        <w:rPr>
          <w:b/>
          <w:snapToGrid/>
          <w:spacing w:val="-1"/>
        </w:rPr>
        <w:t>GRÁFICO 3.36</w:t>
      </w:r>
    </w:p>
    <w:p w:rsidR="00000000" w:rsidRDefault="009D1608">
      <w:pPr>
        <w:pStyle w:val="Textoindependiente"/>
        <w:rPr>
          <w:b/>
          <w:spacing w:val="-1"/>
        </w:rPr>
      </w:pPr>
      <w:r>
        <w:rPr>
          <w:b/>
          <w:noProof/>
          <w:snapToGrid/>
          <w:spacing w:val="-1"/>
        </w:rPr>
        <w:pict>
          <v:line id="_x0000_s3447" style="position:absolute;left:0;text-align:left;rotation:-1603837fd;flip:x;z-index:252172800" from="81pt,283.2pt" to="88.2pt,297.6pt" o:allowincell="f" strokecolor="#030"/>
        </w:pict>
      </w:r>
      <w:r>
        <w:rPr>
          <w:b/>
          <w:noProof/>
          <w:snapToGrid/>
          <w:spacing w:val="-1"/>
        </w:rPr>
        <w:pict>
          <v:line id="_x0000_s3445" style="position:absolute;left:0;text-align:left;rotation:-1945509fd;flip:x;z-index:252171776" from="81pt,283.2pt" to="88.2pt,297.6pt" o:allowincell="f" strokecolor="#f60"/>
        </w:pict>
      </w:r>
      <w:r>
        <w:rPr>
          <w:b/>
          <w:noProof/>
          <w:snapToGrid/>
          <w:spacing w:val="-1"/>
        </w:rPr>
        <w:pict>
          <v:line id="_x0000_s3443" style="position:absolute;left:0;text-align:left;rotation:-1536926fd;flip:x;z-index:252170752" from="80.5pt,282.1pt" to="87.7pt,296.5pt" o:allowincell="f"/>
        </w:pict>
      </w:r>
      <w:r>
        <w:rPr>
          <w:b/>
          <w:noProof/>
          <w:snapToGrid/>
          <w:spacing w:val="-1"/>
        </w:rPr>
        <w:pict>
          <v:line id="_x0000_s3442" style="position:absolute;left:0;text-align:left;rotation:-944395fd;flip:x;z-index:252169728" from="55.3pt,289.15pt" to="62.5pt,296.35pt" o:allowincell="f" strokecolor="navy"/>
        </w:pict>
      </w:r>
      <w:r>
        <w:rPr>
          <w:b/>
          <w:noProof/>
          <w:snapToGrid/>
          <w:spacing w:val="-1"/>
        </w:rPr>
        <w:pict>
          <v:shape id="_x0000_s3014" type="#_x0000_t202" style="position:absolute;left:0;text-align:left;margin-left:45pt;margin-top:96pt;width:28.8pt;height:187.2pt;z-index:252043776" o:allowincell="f" filled="f" stroked="f">
            <v:textbox style="mso-next-textbox:#_x0000_s3014" inset="0,0,0,0">
              <w:txbxContent>
                <w:p w:rsidR="00000000" w:rsidRDefault="009D1608">
                  <w:pPr>
                    <w:jc w:val="center"/>
                    <w:rPr>
                      <w:b/>
                      <w:sz w:val="10"/>
                    </w:rPr>
                  </w:pPr>
                </w:p>
                <w:p w:rsidR="00000000" w:rsidRDefault="009D1608">
                  <w:pPr>
                    <w:jc w:val="center"/>
                    <w:rPr>
                      <w:b/>
                      <w:sz w:val="30"/>
                    </w:rPr>
                  </w:pPr>
                </w:p>
                <w:p w:rsidR="00000000" w:rsidRDefault="009D1608">
                  <w:pPr>
                    <w:jc w:val="center"/>
                    <w:rPr>
                      <w:b/>
                      <w:vertAlign w:val="subscript"/>
                    </w:rPr>
                  </w:pPr>
                  <w:r>
                    <w:rPr>
                      <w:b/>
                    </w:rPr>
                    <w:t>Q</w:t>
                  </w:r>
                  <w:r>
                    <w:rPr>
                      <w:b/>
                      <w:vertAlign w:val="subscript"/>
                    </w:rPr>
                    <w:t>3</w:t>
                  </w:r>
                </w:p>
                <w:p w:rsidR="00000000" w:rsidRDefault="009D1608">
                  <w:pPr>
                    <w:jc w:val="center"/>
                    <w:rPr>
                      <w:b/>
                    </w:rPr>
                  </w:pPr>
                </w:p>
                <w:p w:rsidR="00000000" w:rsidRDefault="009D1608">
                  <w:pPr>
                    <w:jc w:val="center"/>
                    <w:rPr>
                      <w:b/>
                      <w:sz w:val="18"/>
                    </w:rPr>
                  </w:pPr>
                </w:p>
                <w:p w:rsidR="00000000" w:rsidRDefault="009D1608">
                  <w:pPr>
                    <w:jc w:val="center"/>
                    <w:rPr>
                      <w:b/>
                      <w:sz w:val="12"/>
                    </w:rPr>
                  </w:pPr>
                </w:p>
                <w:p w:rsidR="00000000" w:rsidRDefault="009D1608">
                  <w:pPr>
                    <w:jc w:val="center"/>
                    <w:rPr>
                      <w:b/>
                      <w:sz w:val="16"/>
                    </w:rPr>
                  </w:pPr>
                </w:p>
                <w:p w:rsidR="00000000" w:rsidRDefault="009D1608">
                  <w:pPr>
                    <w:jc w:val="center"/>
                    <w:rPr>
                      <w:b/>
                    </w:rPr>
                  </w:pPr>
                  <w:r>
                    <w:rPr>
                      <w:b/>
                    </w:rPr>
                    <w:t>Q</w:t>
                  </w:r>
                  <w:r>
                    <w:rPr>
                      <w:b/>
                      <w:vertAlign w:val="subscript"/>
                    </w:rPr>
                    <w:t>2</w:t>
                  </w:r>
                </w:p>
                <w:p w:rsidR="00000000" w:rsidRDefault="009D1608">
                  <w:pPr>
                    <w:jc w:val="center"/>
                    <w:rPr>
                      <w:b/>
                    </w:rPr>
                  </w:pPr>
                </w:p>
                <w:p w:rsidR="00000000" w:rsidRDefault="009D1608">
                  <w:pPr>
                    <w:jc w:val="center"/>
                    <w:rPr>
                      <w:b/>
                      <w:sz w:val="2"/>
                    </w:rPr>
                  </w:pPr>
                </w:p>
                <w:p w:rsidR="00000000" w:rsidRDefault="009D1608">
                  <w:pPr>
                    <w:jc w:val="center"/>
                    <w:rPr>
                      <w:b/>
                      <w:sz w:val="8"/>
                    </w:rPr>
                  </w:pPr>
                </w:p>
                <w:p w:rsidR="00000000" w:rsidRDefault="009D1608">
                  <w:pPr>
                    <w:jc w:val="center"/>
                    <w:rPr>
                      <w:b/>
                      <w:sz w:val="8"/>
                    </w:rPr>
                  </w:pPr>
                </w:p>
                <w:p w:rsidR="00000000" w:rsidRDefault="009D1608">
                  <w:pPr>
                    <w:jc w:val="center"/>
                    <w:rPr>
                      <w:b/>
                      <w:sz w:val="28"/>
                    </w:rPr>
                  </w:pPr>
                </w:p>
                <w:p w:rsidR="00000000" w:rsidRDefault="009D1608">
                  <w:pPr>
                    <w:jc w:val="center"/>
                    <w:rPr>
                      <w:b/>
                      <w:vertAlign w:val="subscript"/>
                    </w:rPr>
                  </w:pPr>
                  <w:r>
                    <w:rPr>
                      <w:b/>
                    </w:rPr>
                    <w:t>Q</w:t>
                  </w:r>
                  <w:r>
                    <w:rPr>
                      <w:b/>
                      <w:vertAlign w:val="subscript"/>
                    </w:rPr>
                    <w:t>1</w:t>
                  </w:r>
                </w:p>
                <w:p w:rsidR="00000000" w:rsidRDefault="009D1608">
                  <w:pPr>
                    <w:jc w:val="center"/>
                    <w:rPr>
                      <w:b/>
                    </w:rPr>
                  </w:pPr>
                </w:p>
              </w:txbxContent>
            </v:textbox>
          </v:shape>
        </w:pict>
      </w:r>
      <w:r>
        <w:rPr>
          <w:b/>
          <w:snapToGrid/>
          <w:spacing w:val="-1"/>
        </w:rPr>
        <w:pict>
          <v:line id="_x0000_s1721" style="position:absolute;left:0;text-align:left;rotation:303508fd;flip:y;z-index:-251655680" from="338.8pt,81.6pt" to="360.4pt,88.8pt" o:allowincell="f" strokecolor="#f60" strokeweight="1pt"/>
        </w:pict>
      </w:r>
      <w:r>
        <w:rPr>
          <w:b/>
          <w:snapToGrid/>
          <w:spacing w:val="-1"/>
        </w:rPr>
        <w:pict>
          <v:line id="_x0000_s1720" style="position:absolute;left:0;text-align:left;rotation:303508fd;flip:y;z-index:251659776" from="340.2pt,81.6pt" to="361.8pt,88.8pt" o:allowincell="f" strokecolor="#396" strokeweight="1pt"/>
        </w:pict>
      </w:r>
      <w:r>
        <w:rPr>
          <w:b/>
          <w:snapToGrid/>
          <w:spacing w:val="-1"/>
        </w:rPr>
        <w:pict>
          <v:line id="_x0000_s1719" style="position:absolute;left:0;text-align:left;rotation:1197492fd;flip:y;z-index:251658752" from="311.6pt,83.6pt" to="333.45pt,89.7pt" o:allowincell="f" strokeweight="1pt"/>
        </w:pict>
      </w:r>
      <w:r>
        <w:rPr>
          <w:b/>
          <w:snapToGrid/>
          <w:spacing w:val="-1"/>
        </w:rPr>
        <w:pict>
          <v:line id="_x0000_s1709" style="position:absolute;left:0;text-align:left;z-index:251648512" from="189.95pt,133.45pt" to="189.95pt,369.6pt" o:allowincell="f" strokecolor="gray" strokeweight="1.5pt">
            <v:stroke dashstyle="1 1" endarrow="classic" endcap="round"/>
          </v:line>
        </w:pict>
      </w:r>
      <w:r>
        <w:rPr>
          <w:b/>
          <w:snapToGrid/>
          <w:spacing w:val="-1"/>
        </w:rPr>
        <w:pict>
          <v:line id="_x0000_s1717" style="position:absolute;left:0;text-align:left;z-index:-251659776" from="240.4pt,133.3pt" to="240.4pt,484.8pt" o:allowincell="f" strokecolor="gray" strokeweight="1.5pt">
            <v:stroke dashstyle="1 1" endarrow="classic" endcap="round"/>
          </v:line>
        </w:pict>
      </w:r>
      <w:r>
        <w:rPr>
          <w:b/>
          <w:snapToGrid/>
          <w:spacing w:val="-1"/>
        </w:rPr>
        <w:pict>
          <v:line id="_x0000_s1718" style="position:absolute;left:0;text-align:left;z-index:-251658752" from="249.5pt,134.2pt" to="249.5pt,542.4pt" o:allowincell="f" strokecolor="gray" strokeweight="1.5pt">
            <v:stroke dashstyle="1 1" endarrow="classic" endcap="round"/>
          </v:line>
        </w:pict>
      </w:r>
      <w:r>
        <w:rPr>
          <w:b/>
          <w:snapToGrid/>
          <w:spacing w:val="-1"/>
        </w:rPr>
        <w:pict>
          <v:line id="_x0000_s1716" style="position:absolute;left:0;text-align:left;z-index:251655680" from="229.9pt,132pt" to="229.9pt,427.2pt" o:allowincell="f" strokecolor="gray" strokeweight="1.5pt">
            <v:stroke dashstyle="1 1" endarrow="classic" endcap="round"/>
          </v:line>
        </w:pict>
      </w:r>
      <w:r>
        <w:rPr>
          <w:b/>
          <w:snapToGrid/>
          <w:spacing w:val="-1"/>
        </w:rPr>
        <w:pict>
          <v:line id="_x0000_s1715" style="position:absolute;left:0;text-align:left;z-index:-251661824" from="203.4pt,189.6pt" to="203.4pt,542.4pt" o:allowincell="f" strokecolor="gray" strokeweight="1.5pt">
            <v:stroke dashstyle="1 1" endarrow="classic" endcap="round"/>
          </v:line>
        </w:pict>
      </w:r>
      <w:r>
        <w:rPr>
          <w:b/>
          <w:snapToGrid/>
          <w:spacing w:val="-1"/>
        </w:rPr>
        <w:pict>
          <v:line id="_x0000_s1714" style="position:absolute;left:0;text-align:left;z-index:251653632" from="199.85pt,187.7pt" to="199.85pt,427.25pt" o:allowincell="f" strokecolor="gray" strokeweight="1.5pt">
            <v:stroke dashstyle="1 1" endarrow="classic" endcap="round"/>
          </v:line>
        </w:pict>
      </w:r>
      <w:r>
        <w:rPr>
          <w:b/>
          <w:snapToGrid/>
          <w:spacing w:val="-1"/>
        </w:rPr>
        <w:pict>
          <v:line id="_x0000_s1713" style="position:absolute;left:0;text-align:left;z-index:-251663872" from="192.2pt,187.7pt" to="192.2pt,485.05pt" o:allowincell="f" strokecolor="gray" strokeweight="1.5pt">
            <v:stroke dashstyle="1 1" endarrow="classic" endcap="round"/>
          </v:line>
        </w:pict>
      </w:r>
      <w:r>
        <w:rPr>
          <w:b/>
          <w:snapToGrid/>
          <w:spacing w:val="-1"/>
        </w:rPr>
        <w:pict>
          <v:line id="_x0000_s1712" style="position:absolute;left:0;text-align:left;z-index:-251664896" from="167.4pt,240pt" to="167.4pt,542.4pt" o:allowincell="f" strokecolor="gray" strokeweight="1.5pt">
            <v:stroke dashstyle="1 1" endarrow="classic" endcap="round"/>
          </v:line>
        </w:pict>
      </w:r>
      <w:r>
        <w:rPr>
          <w:b/>
          <w:snapToGrid/>
          <w:spacing w:val="-1"/>
        </w:rPr>
        <w:pict>
          <v:line id="_x0000_s1711" style="position:absolute;left:0;text-align:left;z-index:-251665920" from="165pt,240pt" to="165pt,427.2pt" o:allowincell="f" strokecolor="gray" strokeweight="1.5pt">
            <v:stroke dashstyle="1 1" endarrow="classic" endcap="round"/>
          </v:line>
        </w:pict>
      </w:r>
      <w:r>
        <w:rPr>
          <w:b/>
          <w:snapToGrid/>
          <w:spacing w:val="-1"/>
        </w:rPr>
        <w:pict>
          <v:line id="_x0000_s1710" style="position:absolute;left:0;text-align:left;z-index:-251666944" from="143.15pt,240pt" to="143.15pt,484.8pt" o:allowincell="f" strokecolor="gray" strokeweight="1.5pt">
            <v:stroke dashstyle="1 1" endarrow="classic" endcap="round"/>
          </v:line>
        </w:pict>
      </w:r>
      <w:r w:rsidR="002214E1">
        <w:rPr>
          <w:b/>
          <w:noProof/>
          <w:snapToGrid/>
          <w:spacing w:val="-1"/>
          <w:lang w:val="es-ES"/>
        </w:rPr>
        <w:drawing>
          <wp:anchor distT="0" distB="0" distL="114300" distR="114300" simplePos="0" relativeHeight="251536896" behindDoc="1" locked="0" layoutInCell="0" allowOverlap="1">
            <wp:simplePos x="0" y="0"/>
            <wp:positionH relativeFrom="column">
              <wp:posOffset>288290</wp:posOffset>
            </wp:positionH>
            <wp:positionV relativeFrom="paragraph">
              <wp:posOffset>396240</wp:posOffset>
            </wp:positionV>
            <wp:extent cx="4715510" cy="3763010"/>
            <wp:effectExtent l="0" t="0" r="0" b="0"/>
            <wp:wrapTopAndBottom/>
            <wp:docPr id="572" name="Imagen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42"/>
                    <a:srcRect/>
                    <a:stretch>
                      <a:fillRect/>
                    </a:stretch>
                  </pic:blipFill>
                  <pic:spPr bwMode="auto">
                    <a:xfrm>
                      <a:off x="0" y="0"/>
                      <a:ext cx="4715510" cy="3763010"/>
                    </a:xfrm>
                    <a:prstGeom prst="rect">
                      <a:avLst/>
                    </a:prstGeom>
                    <a:noFill/>
                  </pic:spPr>
                </pic:pic>
              </a:graphicData>
            </a:graphic>
          </wp:anchor>
        </w:drawing>
      </w:r>
      <w:r>
        <w:rPr>
          <w:b/>
          <w:snapToGrid/>
          <w:spacing w:val="-1"/>
        </w:rPr>
        <w:pict>
          <v:line id="_x0000_s1708" style="position:absolute;left:0;text-align:left;z-index:251647488;mso-position-horizontal-relative:text;mso-position-vertical-relative:text" from="145.8pt,189.6pt" to="145.8pt,369.6pt" o:allowincell="f" strokecolor="gray" strokeweight="1.5pt">
            <v:stroke dashstyle="1 1" endarrow="classic" endcap="round"/>
          </v:line>
        </w:pict>
      </w:r>
      <w:r>
        <w:rPr>
          <w:b/>
          <w:snapToGrid/>
          <w:spacing w:val="-1"/>
        </w:rPr>
        <w:pict>
          <v:line id="_x0000_s1707" style="position:absolute;left:0;text-align:left;z-index:251646464;mso-position-horizontal-relative:text;mso-position-vertical-relative:text" from="127pt,240pt" to="127pt,369.6pt" o:allowincell="f" strokecolor="gray" strokeweight="1.5pt">
            <v:stroke dashstyle="1 1" endarrow="classic" endcap="round"/>
          </v:line>
        </w:pict>
      </w:r>
      <w:r>
        <w:rPr>
          <w:b/>
          <w:spacing w:val="-1"/>
        </w:rPr>
        <w:pict>
          <v:rect id="_x0000_s1577" style="position:absolute;left:0;text-align:left;margin-left:1.8pt;margin-top:-19.2pt;width:410.4pt;height:619.2pt;z-index:-251798016;mso-position-horizontal-relative:text;mso-position-vertical-relative:text" o:allowincell="f" strokeweight="4.5pt">
            <v:stroke linestyle="thinThick"/>
          </v:rect>
        </w:pict>
      </w:r>
      <w:r>
        <w:rPr>
          <w:b/>
          <w:spacing w:val="-1"/>
        </w:rPr>
        <w:t>Ojivas y diagramas de cajas– Edad de los estudiantes (en años) al cursar el  primer año del bachiller</w:t>
      </w:r>
      <w:r>
        <w:rPr>
          <w:b/>
          <w:spacing w:val="-1"/>
        </w:rPr>
        <w:t xml:space="preserve">ato – Jornada </w:t>
      </w:r>
      <w:r>
        <w:rPr>
          <w:b/>
        </w:rPr>
        <w:t>vespertina</w:t>
      </w:r>
    </w:p>
    <w:p w:rsidR="00000000" w:rsidRDefault="009D1608">
      <w:pPr>
        <w:pStyle w:val="Textoindependiente"/>
        <w:spacing w:line="480" w:lineRule="auto"/>
        <w:ind w:left="851"/>
        <w:jc w:val="both"/>
      </w:pPr>
      <w:r>
        <w:rPr>
          <w:snapToGrid/>
        </w:rPr>
        <w:pict>
          <v:line id="_x0000_s1585" style="position:absolute;left:0;text-align:left;z-index:251526656" from="59.4pt,205.2pt" to="405pt,205.2pt" o:allowincell="f" stroked="f"/>
        </w:pict>
      </w:r>
      <w:r>
        <w:rPr>
          <w:snapToGrid/>
        </w:rPr>
        <w:pict>
          <v:line id="_x0000_s1567" style="position:absolute;left:0;text-align:left;z-index:251508224" from="138.6pt,212.4pt" to="138.6pt,349.2pt" o:allowincell="f" stroked="f"/>
        </w:pict>
      </w:r>
    </w:p>
    <w:p w:rsidR="00000000" w:rsidRDefault="009D1608">
      <w:pPr>
        <w:pStyle w:val="Textoindependiente"/>
        <w:spacing w:line="480" w:lineRule="auto"/>
        <w:ind w:left="851"/>
        <w:jc w:val="both"/>
      </w:pPr>
      <w:r>
        <w:rPr>
          <w:snapToGrid/>
        </w:rPr>
        <w:pict>
          <v:rect id="_x0000_s1568" style="position:absolute;left:0;text-align:left;margin-left:126.45pt;margin-top:15pt;width:63.2pt;height:28.8pt;z-index:251509248" o:allowincell="f" fillcolor="#339" strokeweight="1.5pt">
            <v:fill color2="fill lighten(0)" method="linear sigma" focus="-50%" type="gradient"/>
          </v:rect>
        </w:pict>
      </w:r>
      <w:r>
        <w:rPr>
          <w:snapToGrid/>
        </w:rPr>
        <w:pict>
          <v:line id="_x0000_s1569" style="position:absolute;left:0;text-align:left;z-index:251510272" from="145.7pt,14.5pt" to="145.7pt,43.3pt" o:allowincell="f" strokecolor="#339" strokeweight="2.25pt"/>
        </w:pict>
      </w:r>
      <w:r>
        <w:rPr>
          <w:snapToGrid/>
        </w:rPr>
        <w:pict>
          <v:shape id="_x0000_s1580" type="#_x0000_t202" style="position:absolute;left:0;text-align:left;margin-left:9pt;margin-top:7.8pt;width:86.4pt;height:21.6pt;z-index:-251794944" o:allowincell="f" stroked="f">
            <v:textbox style="mso-next-textbox:#_x0000_s1580">
              <w:txbxContent>
                <w:p w:rsidR="00000000" w:rsidRDefault="009D1608">
                  <w:pPr>
                    <w:pStyle w:val="Textonotapie"/>
                    <w:jc w:val="right"/>
                    <w:rPr>
                      <w:rFonts w:ascii="Arial" w:hAnsi="Arial"/>
                    </w:rPr>
                  </w:pPr>
                  <w:r>
                    <w:rPr>
                      <w:rFonts w:ascii="Arial" w:hAnsi="Arial"/>
                    </w:rPr>
                    <w:t>Año lect. 95-96</w:t>
                  </w:r>
                </w:p>
              </w:txbxContent>
            </v:textbox>
          </v:shape>
        </w:pict>
      </w:r>
    </w:p>
    <w:p w:rsidR="00000000" w:rsidRDefault="009D1608">
      <w:pPr>
        <w:pStyle w:val="Textoindependiente"/>
        <w:spacing w:line="480" w:lineRule="auto"/>
        <w:ind w:left="851"/>
        <w:jc w:val="both"/>
        <w:rPr>
          <w:sz w:val="28"/>
        </w:rPr>
      </w:pPr>
      <w:r>
        <w:rPr>
          <w:snapToGrid/>
          <w:sz w:val="28"/>
        </w:rPr>
        <w:pict>
          <v:line id="_x0000_s1570" style="position:absolute;left:0;text-align:left;flip:x y;z-index:251511296" from="52.2pt,1.3pt" to="125.55pt,1.3pt" o:allowincell="f" strokeweight="2.25pt"/>
        </w:pict>
      </w:r>
      <w:r>
        <w:rPr>
          <w:snapToGrid/>
          <w:sz w:val="28"/>
        </w:rPr>
        <w:pict>
          <v:line id="_x0000_s1571" style="position:absolute;left:0;text-align:left;flip:y;z-index:251512320" from="189pt,1.3pt" to="261pt,1.3pt" o:allowincell="f" strokeweight="2.25pt"/>
        </w:pict>
      </w:r>
    </w:p>
    <w:p w:rsidR="00000000" w:rsidRDefault="009D1608">
      <w:pPr>
        <w:pStyle w:val="Textoindependiente"/>
        <w:spacing w:line="480" w:lineRule="auto"/>
        <w:ind w:left="851"/>
        <w:jc w:val="both"/>
        <w:rPr>
          <w:b/>
          <w:i/>
          <w:snapToGrid/>
        </w:rPr>
      </w:pPr>
      <w:r>
        <w:rPr>
          <w:snapToGrid/>
        </w:rPr>
        <w:pict>
          <v:line id="_x0000_s1589" style="position:absolute;left:0;text-align:left;flip:x;z-index:-251785728" from="81pt,142.05pt" to="168.6pt,142.05pt" o:allowincell="f" strokeweight="2.25pt"/>
        </w:pict>
      </w:r>
      <w:r>
        <w:rPr>
          <w:snapToGrid/>
        </w:rPr>
        <w:pict>
          <v:line id="_x0000_s1587" style="position:absolute;left:0;text-align:left;flip:x;z-index:-251787776" from="81pt,85.4pt" to="174.6pt,85.4pt" o:allowincell="f" strokeweight="2.25pt"/>
        </w:pict>
      </w:r>
      <w:r>
        <w:rPr>
          <w:snapToGrid/>
        </w:rPr>
        <w:pict>
          <v:line id="_x0000_s1588" style="position:absolute;left:0;text-align:left;z-index:251529728" from="81pt,26.7pt" to="163.3pt,26.7pt" o:allowincell="f" strokeweight="2.25pt"/>
        </w:pict>
      </w:r>
      <w:r>
        <w:rPr>
          <w:snapToGrid/>
        </w:rPr>
        <w:pict>
          <v:line id="_x0000_s1590" style="position:absolute;left:0;text-align:left;z-index:-251784704" from="239.4pt,84.3pt" to="369pt,84.3pt" o:allowincell="f" strokeweight="2.25pt"/>
        </w:pict>
      </w:r>
      <w:r>
        <w:rPr>
          <w:snapToGrid/>
        </w:rPr>
        <w:pict>
          <v:line id="_x0000_s1586" style="position:absolute;left:0;text-align:left;z-index:251527680" from="251.35pt,143pt" to="369pt,143pt" o:allowincell="f" strokeweight="2.25pt"/>
        </w:pict>
      </w:r>
      <w:r>
        <w:rPr>
          <w:snapToGrid/>
        </w:rPr>
        <w:pict>
          <v:line id="_x0000_s1591" style="position:absolute;left:0;text-align:left;z-index:251532800" from="232.2pt,26.7pt" to="340.2pt,26.7pt" o:allowincell="f" strokeweight="2.25pt"/>
        </w:pict>
      </w:r>
      <w:r>
        <w:rPr>
          <w:snapToGrid/>
        </w:rPr>
        <w:pict>
          <v:rect id="_x0000_s1576" style="position:absolute;left:0;text-align:left;margin-left:166.15pt;margin-top:127.85pt;width:83.35pt;height:28.9pt;z-index:251517440" o:allowincell="f" fillcolor="green" strokecolor="green" strokeweight="2.25pt">
            <v:fill color2="fill lighten(0)" method="linear sigma" focus="50%" type="gradient"/>
          </v:rect>
        </w:pict>
      </w:r>
      <w:r>
        <w:rPr>
          <w:b/>
          <w:i/>
          <w:snapToGrid/>
        </w:rPr>
        <w:pict>
          <v:rect id="_x0000_s1572" style="position:absolute;left:0;text-align:left;margin-left:163.85pt;margin-top:12.8pt;width:67.2pt;height:28.8pt;z-index:251513344" o:allowincell="f" fillcolor="black" strokeweight="2.25pt">
            <v:fill color2="fill lighten(0)" method="linear sigma" focus="50%" type="gradient"/>
          </v:rect>
        </w:pict>
      </w:r>
      <w:r>
        <w:rPr>
          <w:snapToGrid/>
        </w:rPr>
        <w:pict>
          <v:shape id="_x0000_s1578" type="#_x0000_t202" style="position:absolute;left:0;text-align:left;margin-left:16.2pt;margin-top:163.5pt;width:345.6pt;height:28.8pt;z-index:251519488" o:allowincell="f" filled="f" stroked="f">
            <v:textbox style="mso-next-textbox:#_x0000_s1578">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años lectivos 1995–99)</w:t>
                  </w:r>
                </w:p>
              </w:txbxContent>
            </v:textbox>
          </v:shape>
        </w:pict>
      </w:r>
      <w:r>
        <w:rPr>
          <w:b/>
          <w:i/>
          <w:snapToGrid/>
        </w:rPr>
        <w:pict>
          <v:rect id="_x0000_s1574" style="position:absolute;left:0;text-align:left;margin-left:143.15pt;margin-top:70.4pt;width:99.2pt;height:28.8pt;z-index:251515392" o:allowincell="f" fillcolor="#f60" strokecolor="#f60" strokeweight="2.25pt">
            <v:fill color2="fill lighten(0)" method="linear sigma" focus="50%" type="gradient"/>
          </v:rect>
        </w:pict>
      </w:r>
      <w:r>
        <w:rPr>
          <w:b/>
          <w:snapToGrid/>
          <w:spacing w:val="-1"/>
        </w:rPr>
        <w:pict>
          <v:shape id="_x0000_s1583" type="#_x0000_t202" style="position:absolute;left:0;text-align:left;margin-left:9pt;margin-top:121.4pt;width:86.4pt;height:21.6pt;z-index:-251791872" o:allowincell="f" stroked="f">
            <v:textbox style="mso-next-textbox:#_x0000_s1583">
              <w:txbxContent>
                <w:p w:rsidR="00000000" w:rsidRDefault="009D1608">
                  <w:pPr>
                    <w:pStyle w:val="Textonotapie"/>
                    <w:jc w:val="right"/>
                    <w:rPr>
                      <w:rFonts w:ascii="Arial" w:hAnsi="Arial"/>
                    </w:rPr>
                  </w:pPr>
                  <w:r>
                    <w:rPr>
                      <w:rFonts w:ascii="Arial" w:hAnsi="Arial"/>
                    </w:rPr>
                    <w:t>Año lect. 98-99</w:t>
                  </w:r>
                </w:p>
              </w:txbxContent>
            </v:textbox>
          </v:shape>
        </w:pict>
      </w:r>
      <w:r>
        <w:rPr>
          <w:b/>
          <w:snapToGrid/>
          <w:spacing w:val="-1"/>
        </w:rPr>
        <w:pict>
          <v:line id="_x0000_s1584" style="position:absolute;left:0;text-align:left;z-index:251525632" from="9pt,163.45pt" to="397.8pt,163.45pt" o:allowincell="f" strokeweight="1.5pt"/>
        </w:pict>
      </w:r>
      <w:r>
        <w:rPr>
          <w:b/>
          <w:i/>
          <w:snapToGrid/>
        </w:rPr>
        <w:pict>
          <v:line id="_x0000_s1573" style="position:absolute;left:0;text-align:left;z-index:251514368" from="199.85pt,12.8pt" to="199.85pt,41.6pt" o:allowincell="f" strokeweight="2.25pt"/>
        </w:pict>
      </w:r>
      <w:r>
        <w:rPr>
          <w:b/>
          <w:snapToGrid/>
          <w:spacing w:val="-1"/>
        </w:rPr>
        <w:pict>
          <v:shape id="_x0000_s1582" type="#_x0000_t202" style="position:absolute;left:0;text-align:left;margin-left:9pt;margin-top:63.2pt;width:86.4pt;height:21.6pt;z-index:-251792896" o:allowincell="f" stroked="f">
            <v:textbox style="mso-next-textbox:#_x0000_s1582">
              <w:txbxContent>
                <w:p w:rsidR="00000000" w:rsidRDefault="009D1608">
                  <w:pPr>
                    <w:pStyle w:val="Textonotapie"/>
                    <w:jc w:val="right"/>
                    <w:rPr>
                      <w:rFonts w:ascii="Arial" w:hAnsi="Arial"/>
                    </w:rPr>
                  </w:pPr>
                  <w:r>
                    <w:rPr>
                      <w:rFonts w:ascii="Arial" w:hAnsi="Arial"/>
                    </w:rPr>
                    <w:t>Año lect. 97-98</w:t>
                  </w:r>
                </w:p>
              </w:txbxContent>
            </v:textbox>
          </v:shape>
        </w:pict>
      </w:r>
      <w:r>
        <w:rPr>
          <w:b/>
          <w:snapToGrid/>
          <w:spacing w:val="-1"/>
        </w:rPr>
        <w:pict>
          <v:shape id="_x0000_s1581" type="#_x0000_t202" style="position:absolute;left:0;text-align:left;margin-left:9pt;margin-top:5.6pt;width:86.4pt;height:21.6pt;z-index:-251793920" o:allowincell="f" stroked="f">
            <v:textbox style="mso-next-textbox:#_x0000_s1581">
              <w:txbxContent>
                <w:p w:rsidR="00000000" w:rsidRDefault="009D1608">
                  <w:pPr>
                    <w:pStyle w:val="Textonotapie"/>
                    <w:jc w:val="right"/>
                    <w:rPr>
                      <w:rFonts w:ascii="Arial" w:hAnsi="Arial"/>
                    </w:rPr>
                  </w:pPr>
                  <w:r>
                    <w:rPr>
                      <w:rFonts w:ascii="Arial" w:hAnsi="Arial"/>
                    </w:rPr>
                    <w:t>Año lect. 96-97</w:t>
                  </w:r>
                </w:p>
              </w:txbxContent>
            </v:textbox>
          </v:shape>
        </w:pict>
      </w:r>
      <w:r>
        <w:rPr>
          <w:b/>
          <w:snapToGrid/>
          <w:spacing w:val="-1"/>
        </w:rPr>
        <w:pict>
          <v:line id="_x0000_s1579" style="position:absolute;left:0;text-align:left;z-index:251520512" from="203.25pt,127.85pt" to="203.25pt,156.65pt" o:allowincell="f" strokecolor="green" strokeweight="2.25pt"/>
        </w:pict>
      </w:r>
      <w:r>
        <w:rPr>
          <w:b/>
          <w:i/>
          <w:snapToGrid/>
        </w:rPr>
        <w:pict>
          <v:line id="_x0000_s1575" style="position:absolute;left:0;text-align:left;z-index:251516416" from="192.2pt,70.4pt" to="192.2pt,99.2pt" o:allowincell="f" strokecolor="#f60" strokeweight="2.25pt"/>
        </w:pict>
      </w:r>
      <w:r>
        <w:rPr>
          <w:b/>
          <w:i/>
        </w:rPr>
        <w:br w:type="page"/>
      </w:r>
      <w:r>
        <w:rPr>
          <w:b/>
          <w:i/>
          <w:snapToGrid/>
        </w:rPr>
        <w:t>Jornada nocturna</w:t>
      </w:r>
    </w:p>
    <w:p w:rsidR="00000000" w:rsidRDefault="009D1608">
      <w:pPr>
        <w:pStyle w:val="Textoindependiente"/>
        <w:spacing w:line="480" w:lineRule="auto"/>
        <w:ind w:left="851"/>
        <w:jc w:val="both"/>
        <w:rPr>
          <w:snapToGrid/>
          <w:sz w:val="2"/>
        </w:rPr>
      </w:pPr>
    </w:p>
    <w:p w:rsidR="00000000" w:rsidRDefault="009D1608">
      <w:pPr>
        <w:pStyle w:val="Textoindependiente"/>
        <w:ind w:left="851"/>
        <w:rPr>
          <w:b/>
          <w:sz w:val="16"/>
        </w:rPr>
      </w:pPr>
      <w:r>
        <w:rPr>
          <w:b/>
        </w:rPr>
        <w:pict>
          <v:rect id="_x0000_s1511" style="position:absolute;left:0;text-align:left;margin-left:59.4pt;margin-top:.7pt;width:331.2pt;height:295.2pt;z-index:-251863552" o:allowincell="f" strokeweight="4.5pt">
            <v:stroke linestyle="thinThick"/>
          </v:rect>
        </w:pict>
      </w:r>
    </w:p>
    <w:p w:rsidR="00000000" w:rsidRDefault="009D1608">
      <w:pPr>
        <w:pStyle w:val="Textoindependiente"/>
        <w:ind w:left="851"/>
        <w:rPr>
          <w:b/>
        </w:rPr>
      </w:pPr>
      <w:r>
        <w:rPr>
          <w:b/>
        </w:rPr>
        <w:t>TABLA XXIII</w:t>
      </w:r>
    </w:p>
    <w:p w:rsidR="00000000" w:rsidRDefault="009D1608">
      <w:pPr>
        <w:pStyle w:val="Textoindependiente"/>
        <w:ind w:left="851"/>
        <w:rPr>
          <w:b/>
          <w:snapToGrid/>
        </w:rPr>
      </w:pPr>
      <w:r>
        <w:rPr>
          <w:b/>
          <w:i/>
          <w:sz w:val="28"/>
        </w:rPr>
        <w:t>Guayas</w:t>
      </w:r>
      <w:r>
        <w:rPr>
          <w:b/>
        </w:rPr>
        <w:t xml:space="preserve">, colegios fiscales – </w:t>
      </w:r>
      <w:r>
        <w:rPr>
          <w:b/>
          <w:snapToGrid/>
        </w:rPr>
        <w:t>Estadísticas básicas:</w:t>
      </w:r>
    </w:p>
    <w:p w:rsidR="00000000" w:rsidRDefault="009D1608">
      <w:pPr>
        <w:pStyle w:val="Textoindependiente"/>
        <w:ind w:left="851"/>
        <w:rPr>
          <w:b/>
        </w:rPr>
      </w:pPr>
      <w:r>
        <w:rPr>
          <w:b/>
          <w:snapToGrid/>
        </w:rPr>
        <w:t xml:space="preserve">Edad (en años) de los estudiantes de </w:t>
      </w:r>
      <w:r>
        <w:rPr>
          <w:b/>
        </w:rPr>
        <w:t xml:space="preserve">primer año </w:t>
      </w:r>
    </w:p>
    <w:p w:rsidR="00000000" w:rsidRDefault="009D1608">
      <w:pPr>
        <w:pStyle w:val="Textoindependiente"/>
        <w:ind w:left="851"/>
        <w:rPr>
          <w:b/>
          <w:snapToGrid/>
        </w:rPr>
      </w:pPr>
      <w:r>
        <w:rPr>
          <w:b/>
        </w:rPr>
        <w:t xml:space="preserve">del bachillerato </w:t>
      </w:r>
      <w:r>
        <w:rPr>
          <w:b/>
          <w:snapToGrid/>
        </w:rPr>
        <w:t>– Jornada nocturna</w:t>
      </w:r>
    </w:p>
    <w:tbl>
      <w:tblPr>
        <w:tblW w:w="0" w:type="auto"/>
        <w:tblInd w:w="1448" w:type="dxa"/>
        <w:tblLayout w:type="fixed"/>
        <w:tblCellMar>
          <w:left w:w="30" w:type="dxa"/>
          <w:right w:w="30" w:type="dxa"/>
        </w:tblCellMar>
        <w:tblLook w:val="0000"/>
      </w:tblPr>
      <w:tblGrid>
        <w:gridCol w:w="1984"/>
        <w:gridCol w:w="1063"/>
        <w:gridCol w:w="1063"/>
        <w:gridCol w:w="1063"/>
        <w:gridCol w:w="1064"/>
      </w:tblGrid>
      <w:tr w:rsidR="00000000">
        <w:tblPrEx>
          <w:tblCellMar>
            <w:top w:w="0" w:type="dxa"/>
            <w:bottom w:w="0" w:type="dxa"/>
          </w:tblCellMar>
        </w:tblPrEx>
        <w:trPr>
          <w:cantSplit/>
          <w:trHeight w:val="250"/>
        </w:trPr>
        <w:tc>
          <w:tcPr>
            <w:tcW w:w="6237" w:type="dxa"/>
            <w:gridSpan w:val="5"/>
            <w:tcBorders>
              <w:top w:val="single" w:sz="12" w:space="0" w:color="auto"/>
              <w:bottom w:val="single" w:sz="12" w:space="0" w:color="auto"/>
            </w:tcBorders>
            <w:shd w:val="pct12" w:color="auto" w:fill="auto"/>
          </w:tcPr>
          <w:p w:rsidR="00000000" w:rsidRDefault="009D1608">
            <w:pPr>
              <w:pStyle w:val="Ttulo1"/>
              <w:jc w:val="center"/>
              <w:rPr>
                <w:rFonts w:ascii="Arial" w:hAnsi="Arial"/>
                <w:sz w:val="20"/>
              </w:rPr>
            </w:pPr>
            <w:r>
              <w:rPr>
                <w:rFonts w:ascii="Arial" w:hAnsi="Arial"/>
                <w:sz w:val="20"/>
              </w:rPr>
              <w:t xml:space="preserve">J  O  R  N  A  D  A      N  O  C  T </w:t>
            </w:r>
            <w:r>
              <w:rPr>
                <w:rFonts w:ascii="Arial" w:hAnsi="Arial"/>
                <w:sz w:val="20"/>
              </w:rPr>
              <w:t xml:space="preserve"> U  R  N  A</w:t>
            </w:r>
          </w:p>
        </w:tc>
      </w:tr>
      <w:tr w:rsidR="00000000">
        <w:tblPrEx>
          <w:tblCellMar>
            <w:top w:w="0" w:type="dxa"/>
            <w:bottom w:w="0" w:type="dxa"/>
          </w:tblCellMar>
        </w:tblPrEx>
        <w:trPr>
          <w:cantSplit/>
          <w:trHeight w:val="250"/>
        </w:trPr>
        <w:tc>
          <w:tcPr>
            <w:tcW w:w="1984" w:type="dxa"/>
            <w:vMerge w:val="restart"/>
            <w:vAlign w:val="center"/>
          </w:tcPr>
          <w:p w:rsidR="00000000" w:rsidRDefault="009D1608">
            <w:pPr>
              <w:jc w:val="center"/>
              <w:rPr>
                <w:b/>
                <w:snapToGrid w:val="0"/>
                <w:color w:val="000000"/>
                <w:sz w:val="22"/>
              </w:rPr>
            </w:pPr>
            <w:r>
              <w:rPr>
                <w:b/>
                <w:snapToGrid w:val="0"/>
                <w:color w:val="000000"/>
                <w:sz w:val="22"/>
              </w:rPr>
              <w:t>Estadístico</w:t>
            </w:r>
          </w:p>
        </w:tc>
        <w:tc>
          <w:tcPr>
            <w:tcW w:w="4253" w:type="dxa"/>
            <w:gridSpan w:val="4"/>
            <w:tcBorders>
              <w:bottom w:val="single" w:sz="8" w:space="0" w:color="auto"/>
            </w:tcBorders>
          </w:tcPr>
          <w:p w:rsidR="00000000" w:rsidRDefault="009D1608">
            <w:pPr>
              <w:pStyle w:val="Ttulo7"/>
              <w:jc w:val="center"/>
            </w:pPr>
            <w:r>
              <w:t>Edad promedio - año lectivo</w:t>
            </w:r>
          </w:p>
        </w:tc>
      </w:tr>
      <w:tr w:rsidR="00000000">
        <w:tblPrEx>
          <w:tblCellMar>
            <w:top w:w="0" w:type="dxa"/>
            <w:bottom w:w="0" w:type="dxa"/>
          </w:tblCellMar>
        </w:tblPrEx>
        <w:trPr>
          <w:cantSplit/>
          <w:trHeight w:val="250"/>
        </w:trPr>
        <w:tc>
          <w:tcPr>
            <w:tcW w:w="1984" w:type="dxa"/>
            <w:vMerge/>
            <w:tcBorders>
              <w:bottom w:val="single" w:sz="8" w:space="0" w:color="auto"/>
            </w:tcBorders>
          </w:tcPr>
          <w:p w:rsidR="00000000" w:rsidRDefault="009D1608">
            <w:pPr>
              <w:jc w:val="center"/>
              <w:rPr>
                <w:snapToGrid w:val="0"/>
                <w:color w:val="000000"/>
              </w:rPr>
            </w:pPr>
          </w:p>
        </w:tc>
        <w:tc>
          <w:tcPr>
            <w:tcW w:w="1063" w:type="dxa"/>
            <w:tcBorders>
              <w:bottom w:val="single" w:sz="8" w:space="0" w:color="auto"/>
            </w:tcBorders>
          </w:tcPr>
          <w:p w:rsidR="00000000" w:rsidRDefault="009D1608">
            <w:pPr>
              <w:jc w:val="center"/>
              <w:rPr>
                <w:b/>
                <w:snapToGrid w:val="0"/>
                <w:color w:val="000000"/>
              </w:rPr>
            </w:pPr>
            <w:r>
              <w:rPr>
                <w:b/>
                <w:snapToGrid w:val="0"/>
                <w:color w:val="000000"/>
              </w:rPr>
              <w:t>1995-96</w:t>
            </w:r>
          </w:p>
        </w:tc>
        <w:tc>
          <w:tcPr>
            <w:tcW w:w="1063" w:type="dxa"/>
            <w:tcBorders>
              <w:bottom w:val="single" w:sz="8" w:space="0" w:color="auto"/>
            </w:tcBorders>
          </w:tcPr>
          <w:p w:rsidR="00000000" w:rsidRDefault="009D1608">
            <w:pPr>
              <w:jc w:val="center"/>
              <w:rPr>
                <w:b/>
                <w:snapToGrid w:val="0"/>
                <w:color w:val="000000"/>
              </w:rPr>
            </w:pPr>
            <w:r>
              <w:rPr>
                <w:b/>
                <w:snapToGrid w:val="0"/>
                <w:color w:val="000000"/>
              </w:rPr>
              <w:t>1996-97</w:t>
            </w:r>
          </w:p>
        </w:tc>
        <w:tc>
          <w:tcPr>
            <w:tcW w:w="1063" w:type="dxa"/>
            <w:tcBorders>
              <w:bottom w:val="single" w:sz="8" w:space="0" w:color="auto"/>
            </w:tcBorders>
          </w:tcPr>
          <w:p w:rsidR="00000000" w:rsidRDefault="009D1608">
            <w:pPr>
              <w:jc w:val="center"/>
              <w:rPr>
                <w:b/>
                <w:snapToGrid w:val="0"/>
                <w:color w:val="000000"/>
              </w:rPr>
            </w:pPr>
            <w:r>
              <w:rPr>
                <w:b/>
                <w:snapToGrid w:val="0"/>
                <w:color w:val="000000"/>
              </w:rPr>
              <w:t>1997-98</w:t>
            </w:r>
          </w:p>
        </w:tc>
        <w:tc>
          <w:tcPr>
            <w:tcW w:w="1064" w:type="dxa"/>
            <w:tcBorders>
              <w:bottom w:val="single" w:sz="8" w:space="0" w:color="auto"/>
            </w:tcBorders>
          </w:tcPr>
          <w:p w:rsidR="00000000" w:rsidRDefault="009D1608">
            <w:pPr>
              <w:jc w:val="center"/>
              <w:rPr>
                <w:b/>
                <w:snapToGrid w:val="0"/>
                <w:color w:val="000000"/>
              </w:rPr>
            </w:pPr>
            <w:r>
              <w:rPr>
                <w:b/>
                <w:snapToGrid w:val="0"/>
                <w:color w:val="000000"/>
              </w:rPr>
              <w:t>1998-99</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N</w:t>
            </w:r>
          </w:p>
        </w:tc>
        <w:tc>
          <w:tcPr>
            <w:tcW w:w="1063" w:type="dxa"/>
          </w:tcPr>
          <w:p w:rsidR="00000000" w:rsidRDefault="009D1608">
            <w:pPr>
              <w:jc w:val="right"/>
              <w:rPr>
                <w:snapToGrid w:val="0"/>
                <w:color w:val="000000"/>
              </w:rPr>
            </w:pPr>
            <w:r>
              <w:rPr>
                <w:snapToGrid w:val="0"/>
                <w:color w:val="000000"/>
              </w:rPr>
              <w:t>3357</w:t>
            </w:r>
          </w:p>
        </w:tc>
        <w:tc>
          <w:tcPr>
            <w:tcW w:w="1063" w:type="dxa"/>
          </w:tcPr>
          <w:p w:rsidR="00000000" w:rsidRDefault="009D1608">
            <w:pPr>
              <w:jc w:val="right"/>
              <w:rPr>
                <w:snapToGrid w:val="0"/>
                <w:color w:val="000000"/>
              </w:rPr>
            </w:pPr>
            <w:r>
              <w:rPr>
                <w:snapToGrid w:val="0"/>
                <w:color w:val="000000"/>
              </w:rPr>
              <w:t>3390</w:t>
            </w:r>
          </w:p>
        </w:tc>
        <w:tc>
          <w:tcPr>
            <w:tcW w:w="1063" w:type="dxa"/>
          </w:tcPr>
          <w:p w:rsidR="00000000" w:rsidRDefault="009D1608">
            <w:pPr>
              <w:jc w:val="right"/>
              <w:rPr>
                <w:snapToGrid w:val="0"/>
                <w:color w:val="000000"/>
              </w:rPr>
            </w:pPr>
            <w:r>
              <w:rPr>
                <w:snapToGrid w:val="0"/>
                <w:color w:val="000000"/>
              </w:rPr>
              <w:t>3600</w:t>
            </w:r>
          </w:p>
        </w:tc>
        <w:tc>
          <w:tcPr>
            <w:tcW w:w="1064" w:type="dxa"/>
          </w:tcPr>
          <w:p w:rsidR="00000000" w:rsidRDefault="009D1608">
            <w:pPr>
              <w:jc w:val="right"/>
              <w:rPr>
                <w:snapToGrid w:val="0"/>
                <w:color w:val="000000"/>
              </w:rPr>
            </w:pPr>
            <w:r>
              <w:rPr>
                <w:snapToGrid w:val="0"/>
                <w:color w:val="000000"/>
              </w:rPr>
              <w:t>3531</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Media</w:t>
            </w:r>
          </w:p>
        </w:tc>
        <w:tc>
          <w:tcPr>
            <w:tcW w:w="1063" w:type="dxa"/>
          </w:tcPr>
          <w:p w:rsidR="00000000" w:rsidRDefault="009D1608">
            <w:pPr>
              <w:jc w:val="right"/>
              <w:rPr>
                <w:snapToGrid w:val="0"/>
                <w:color w:val="000000"/>
              </w:rPr>
            </w:pPr>
            <w:r>
              <w:rPr>
                <w:snapToGrid w:val="0"/>
                <w:color w:val="000000"/>
              </w:rPr>
              <w:t>18.1847</w:t>
            </w:r>
          </w:p>
        </w:tc>
        <w:tc>
          <w:tcPr>
            <w:tcW w:w="1063" w:type="dxa"/>
          </w:tcPr>
          <w:p w:rsidR="00000000" w:rsidRDefault="009D1608">
            <w:pPr>
              <w:jc w:val="right"/>
              <w:rPr>
                <w:snapToGrid w:val="0"/>
                <w:color w:val="000000"/>
              </w:rPr>
            </w:pPr>
            <w:r>
              <w:rPr>
                <w:snapToGrid w:val="0"/>
                <w:color w:val="000000"/>
              </w:rPr>
              <w:t>18.2260</w:t>
            </w:r>
          </w:p>
        </w:tc>
        <w:tc>
          <w:tcPr>
            <w:tcW w:w="1063" w:type="dxa"/>
          </w:tcPr>
          <w:p w:rsidR="00000000" w:rsidRDefault="009D1608">
            <w:pPr>
              <w:jc w:val="right"/>
              <w:rPr>
                <w:snapToGrid w:val="0"/>
                <w:color w:val="000000"/>
              </w:rPr>
            </w:pPr>
            <w:r>
              <w:rPr>
                <w:snapToGrid w:val="0"/>
                <w:color w:val="000000"/>
              </w:rPr>
              <w:t>18.4031</w:t>
            </w:r>
          </w:p>
        </w:tc>
        <w:tc>
          <w:tcPr>
            <w:tcW w:w="1064" w:type="dxa"/>
          </w:tcPr>
          <w:p w:rsidR="00000000" w:rsidRDefault="009D1608">
            <w:pPr>
              <w:jc w:val="right"/>
              <w:rPr>
                <w:snapToGrid w:val="0"/>
                <w:color w:val="000000"/>
              </w:rPr>
            </w:pPr>
            <w:r>
              <w:rPr>
                <w:snapToGrid w:val="0"/>
                <w:color w:val="000000"/>
              </w:rPr>
              <w:t>18.1694</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Error estd. Media</w:t>
            </w:r>
          </w:p>
        </w:tc>
        <w:tc>
          <w:tcPr>
            <w:tcW w:w="1063" w:type="dxa"/>
            <w:vAlign w:val="bottom"/>
          </w:tcPr>
          <w:p w:rsidR="00000000" w:rsidRDefault="009D1608">
            <w:pPr>
              <w:jc w:val="right"/>
              <w:rPr>
                <w:rFonts w:eastAsia="Arial Unicode MS" w:cs="Arial"/>
                <w:szCs w:val="24"/>
              </w:rPr>
            </w:pPr>
            <w:r>
              <w:rPr>
                <w:rFonts w:cs="Arial"/>
              </w:rPr>
              <w:t>0.027</w:t>
            </w:r>
          </w:p>
        </w:tc>
        <w:tc>
          <w:tcPr>
            <w:tcW w:w="1063" w:type="dxa"/>
            <w:vAlign w:val="bottom"/>
          </w:tcPr>
          <w:p w:rsidR="00000000" w:rsidRDefault="009D1608">
            <w:pPr>
              <w:jc w:val="right"/>
              <w:rPr>
                <w:rFonts w:eastAsia="Arial Unicode MS" w:cs="Arial"/>
                <w:szCs w:val="24"/>
              </w:rPr>
            </w:pPr>
            <w:r>
              <w:rPr>
                <w:rFonts w:cs="Arial"/>
              </w:rPr>
              <w:t>0.024</w:t>
            </w:r>
          </w:p>
        </w:tc>
        <w:tc>
          <w:tcPr>
            <w:tcW w:w="1063" w:type="dxa"/>
            <w:vAlign w:val="bottom"/>
          </w:tcPr>
          <w:p w:rsidR="00000000" w:rsidRDefault="009D1608">
            <w:pPr>
              <w:jc w:val="right"/>
              <w:rPr>
                <w:rFonts w:eastAsia="Arial Unicode MS" w:cs="Arial"/>
                <w:szCs w:val="24"/>
              </w:rPr>
            </w:pPr>
            <w:r>
              <w:rPr>
                <w:rFonts w:cs="Arial"/>
              </w:rPr>
              <w:t>0.029</w:t>
            </w:r>
          </w:p>
        </w:tc>
        <w:tc>
          <w:tcPr>
            <w:tcW w:w="1064" w:type="dxa"/>
            <w:vAlign w:val="bottom"/>
          </w:tcPr>
          <w:p w:rsidR="00000000" w:rsidRDefault="009D1608">
            <w:pPr>
              <w:jc w:val="right"/>
              <w:rPr>
                <w:rFonts w:eastAsia="Arial Unicode MS" w:cs="Arial"/>
                <w:szCs w:val="24"/>
              </w:rPr>
            </w:pPr>
            <w:r>
              <w:rPr>
                <w:rFonts w:cs="Arial"/>
              </w:rPr>
              <w:t>0.027</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Desviación estd.</w:t>
            </w:r>
          </w:p>
        </w:tc>
        <w:tc>
          <w:tcPr>
            <w:tcW w:w="1063" w:type="dxa"/>
          </w:tcPr>
          <w:p w:rsidR="00000000" w:rsidRDefault="009D1608">
            <w:pPr>
              <w:jc w:val="right"/>
              <w:rPr>
                <w:snapToGrid w:val="0"/>
                <w:color w:val="000000"/>
              </w:rPr>
            </w:pPr>
            <w:r>
              <w:rPr>
                <w:snapToGrid w:val="0"/>
                <w:color w:val="000000"/>
              </w:rPr>
              <w:t>1.5447</w:t>
            </w:r>
          </w:p>
        </w:tc>
        <w:tc>
          <w:tcPr>
            <w:tcW w:w="1063" w:type="dxa"/>
          </w:tcPr>
          <w:p w:rsidR="00000000" w:rsidRDefault="009D1608">
            <w:pPr>
              <w:jc w:val="right"/>
              <w:rPr>
                <w:snapToGrid w:val="0"/>
                <w:color w:val="000000"/>
              </w:rPr>
            </w:pPr>
            <w:r>
              <w:rPr>
                <w:snapToGrid w:val="0"/>
                <w:color w:val="000000"/>
              </w:rPr>
              <w:t>1.4238</w:t>
            </w:r>
          </w:p>
        </w:tc>
        <w:tc>
          <w:tcPr>
            <w:tcW w:w="1063" w:type="dxa"/>
          </w:tcPr>
          <w:p w:rsidR="00000000" w:rsidRDefault="009D1608">
            <w:pPr>
              <w:jc w:val="right"/>
              <w:rPr>
                <w:snapToGrid w:val="0"/>
                <w:color w:val="000000"/>
              </w:rPr>
            </w:pPr>
            <w:r>
              <w:rPr>
                <w:snapToGrid w:val="0"/>
                <w:color w:val="000000"/>
              </w:rPr>
              <w:t>1.7446</w:t>
            </w:r>
          </w:p>
        </w:tc>
        <w:tc>
          <w:tcPr>
            <w:tcW w:w="1064" w:type="dxa"/>
          </w:tcPr>
          <w:p w:rsidR="00000000" w:rsidRDefault="009D1608">
            <w:pPr>
              <w:jc w:val="right"/>
              <w:rPr>
                <w:snapToGrid w:val="0"/>
                <w:color w:val="000000"/>
              </w:rPr>
            </w:pPr>
            <w:r>
              <w:rPr>
                <w:snapToGrid w:val="0"/>
                <w:color w:val="000000"/>
              </w:rPr>
              <w:t>1.5776</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Sesgo</w:t>
            </w:r>
          </w:p>
        </w:tc>
        <w:tc>
          <w:tcPr>
            <w:tcW w:w="1063" w:type="dxa"/>
          </w:tcPr>
          <w:p w:rsidR="00000000" w:rsidRDefault="009D1608">
            <w:pPr>
              <w:jc w:val="right"/>
              <w:rPr>
                <w:snapToGrid w:val="0"/>
                <w:color w:val="000000"/>
              </w:rPr>
            </w:pPr>
            <w:r>
              <w:rPr>
                <w:snapToGrid w:val="0"/>
                <w:color w:val="000000"/>
              </w:rPr>
              <w:t>0.4253</w:t>
            </w:r>
          </w:p>
        </w:tc>
        <w:tc>
          <w:tcPr>
            <w:tcW w:w="1063" w:type="dxa"/>
          </w:tcPr>
          <w:p w:rsidR="00000000" w:rsidRDefault="009D1608">
            <w:pPr>
              <w:jc w:val="right"/>
              <w:rPr>
                <w:snapToGrid w:val="0"/>
                <w:color w:val="000000"/>
              </w:rPr>
            </w:pPr>
            <w:r>
              <w:rPr>
                <w:snapToGrid w:val="0"/>
                <w:color w:val="000000"/>
              </w:rPr>
              <w:t>0.31</w:t>
            </w:r>
            <w:r>
              <w:rPr>
                <w:snapToGrid w:val="0"/>
                <w:color w:val="000000"/>
              </w:rPr>
              <w:t>84</w:t>
            </w:r>
          </w:p>
        </w:tc>
        <w:tc>
          <w:tcPr>
            <w:tcW w:w="1063" w:type="dxa"/>
          </w:tcPr>
          <w:p w:rsidR="00000000" w:rsidRDefault="009D1608">
            <w:pPr>
              <w:jc w:val="right"/>
              <w:rPr>
                <w:snapToGrid w:val="0"/>
                <w:color w:val="000000"/>
              </w:rPr>
            </w:pPr>
            <w:r>
              <w:rPr>
                <w:snapToGrid w:val="0"/>
                <w:color w:val="000000"/>
              </w:rPr>
              <w:t>-0.3455</w:t>
            </w:r>
          </w:p>
        </w:tc>
        <w:tc>
          <w:tcPr>
            <w:tcW w:w="1064" w:type="dxa"/>
          </w:tcPr>
          <w:p w:rsidR="00000000" w:rsidRDefault="009D1608">
            <w:pPr>
              <w:jc w:val="right"/>
              <w:rPr>
                <w:snapToGrid w:val="0"/>
                <w:color w:val="000000"/>
              </w:rPr>
            </w:pPr>
            <w:r>
              <w:rPr>
                <w:snapToGrid w:val="0"/>
                <w:color w:val="000000"/>
              </w:rPr>
              <w:t>-0.5759</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Kurtosis</w:t>
            </w:r>
          </w:p>
        </w:tc>
        <w:tc>
          <w:tcPr>
            <w:tcW w:w="1063" w:type="dxa"/>
          </w:tcPr>
          <w:p w:rsidR="00000000" w:rsidRDefault="009D1608">
            <w:pPr>
              <w:jc w:val="right"/>
              <w:rPr>
                <w:snapToGrid w:val="0"/>
                <w:color w:val="000000"/>
              </w:rPr>
            </w:pPr>
            <w:r>
              <w:rPr>
                <w:snapToGrid w:val="0"/>
                <w:color w:val="000000"/>
              </w:rPr>
              <w:t>3.0490</w:t>
            </w:r>
          </w:p>
        </w:tc>
        <w:tc>
          <w:tcPr>
            <w:tcW w:w="1063" w:type="dxa"/>
          </w:tcPr>
          <w:p w:rsidR="00000000" w:rsidRDefault="009D1608">
            <w:pPr>
              <w:jc w:val="right"/>
              <w:rPr>
                <w:snapToGrid w:val="0"/>
                <w:color w:val="000000"/>
              </w:rPr>
            </w:pPr>
            <w:r>
              <w:rPr>
                <w:snapToGrid w:val="0"/>
                <w:color w:val="000000"/>
              </w:rPr>
              <w:t>3.5025</w:t>
            </w:r>
          </w:p>
        </w:tc>
        <w:tc>
          <w:tcPr>
            <w:tcW w:w="1063" w:type="dxa"/>
          </w:tcPr>
          <w:p w:rsidR="00000000" w:rsidRDefault="009D1608">
            <w:pPr>
              <w:jc w:val="right"/>
              <w:rPr>
                <w:snapToGrid w:val="0"/>
                <w:color w:val="000000"/>
              </w:rPr>
            </w:pPr>
            <w:r>
              <w:rPr>
                <w:snapToGrid w:val="0"/>
                <w:color w:val="000000"/>
              </w:rPr>
              <w:t>3.1987</w:t>
            </w:r>
          </w:p>
        </w:tc>
        <w:tc>
          <w:tcPr>
            <w:tcW w:w="1064" w:type="dxa"/>
          </w:tcPr>
          <w:p w:rsidR="00000000" w:rsidRDefault="009D1608">
            <w:pPr>
              <w:jc w:val="right"/>
              <w:rPr>
                <w:snapToGrid w:val="0"/>
                <w:color w:val="000000"/>
              </w:rPr>
            </w:pPr>
            <w:r>
              <w:rPr>
                <w:snapToGrid w:val="0"/>
                <w:color w:val="000000"/>
              </w:rPr>
              <w:t>3.1467</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Mínimo</w:t>
            </w:r>
          </w:p>
        </w:tc>
        <w:tc>
          <w:tcPr>
            <w:tcW w:w="1063" w:type="dxa"/>
          </w:tcPr>
          <w:p w:rsidR="00000000" w:rsidRDefault="009D1608">
            <w:pPr>
              <w:jc w:val="right"/>
              <w:rPr>
                <w:snapToGrid w:val="0"/>
                <w:color w:val="000000"/>
              </w:rPr>
            </w:pPr>
            <w:r>
              <w:rPr>
                <w:snapToGrid w:val="0"/>
                <w:color w:val="000000"/>
              </w:rPr>
              <w:t>15.0000</w:t>
            </w:r>
          </w:p>
        </w:tc>
        <w:tc>
          <w:tcPr>
            <w:tcW w:w="1063" w:type="dxa"/>
          </w:tcPr>
          <w:p w:rsidR="00000000" w:rsidRDefault="009D1608">
            <w:pPr>
              <w:jc w:val="right"/>
              <w:rPr>
                <w:snapToGrid w:val="0"/>
                <w:color w:val="000000"/>
              </w:rPr>
            </w:pPr>
            <w:r>
              <w:rPr>
                <w:snapToGrid w:val="0"/>
                <w:color w:val="000000"/>
              </w:rPr>
              <w:t>15.3061</w:t>
            </w:r>
          </w:p>
        </w:tc>
        <w:tc>
          <w:tcPr>
            <w:tcW w:w="1063" w:type="dxa"/>
          </w:tcPr>
          <w:p w:rsidR="00000000" w:rsidRDefault="009D1608">
            <w:pPr>
              <w:jc w:val="right"/>
              <w:rPr>
                <w:snapToGrid w:val="0"/>
                <w:color w:val="000000"/>
              </w:rPr>
            </w:pPr>
            <w:r>
              <w:rPr>
                <w:snapToGrid w:val="0"/>
                <w:color w:val="000000"/>
              </w:rPr>
              <w:t>14.0000</w:t>
            </w:r>
          </w:p>
        </w:tc>
        <w:tc>
          <w:tcPr>
            <w:tcW w:w="1064" w:type="dxa"/>
          </w:tcPr>
          <w:p w:rsidR="00000000" w:rsidRDefault="009D1608">
            <w:pPr>
              <w:jc w:val="right"/>
              <w:rPr>
                <w:snapToGrid w:val="0"/>
                <w:color w:val="000000"/>
              </w:rPr>
            </w:pPr>
            <w:r>
              <w:rPr>
                <w:snapToGrid w:val="0"/>
                <w:color w:val="000000"/>
              </w:rPr>
              <w:t>14.0000</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Máximo</w:t>
            </w:r>
          </w:p>
        </w:tc>
        <w:tc>
          <w:tcPr>
            <w:tcW w:w="1063" w:type="dxa"/>
          </w:tcPr>
          <w:p w:rsidR="00000000" w:rsidRDefault="009D1608">
            <w:pPr>
              <w:jc w:val="right"/>
              <w:rPr>
                <w:snapToGrid w:val="0"/>
                <w:color w:val="000000"/>
              </w:rPr>
            </w:pPr>
            <w:r>
              <w:rPr>
                <w:snapToGrid w:val="0"/>
                <w:color w:val="000000"/>
              </w:rPr>
              <w:t>21.5102</w:t>
            </w:r>
          </w:p>
        </w:tc>
        <w:tc>
          <w:tcPr>
            <w:tcW w:w="1063" w:type="dxa"/>
          </w:tcPr>
          <w:p w:rsidR="00000000" w:rsidRDefault="009D1608">
            <w:pPr>
              <w:jc w:val="right"/>
              <w:rPr>
                <w:snapToGrid w:val="0"/>
                <w:color w:val="000000"/>
              </w:rPr>
            </w:pPr>
            <w:r>
              <w:rPr>
                <w:snapToGrid w:val="0"/>
                <w:color w:val="000000"/>
              </w:rPr>
              <w:t>21.9642</w:t>
            </w:r>
          </w:p>
        </w:tc>
        <w:tc>
          <w:tcPr>
            <w:tcW w:w="1063" w:type="dxa"/>
          </w:tcPr>
          <w:p w:rsidR="00000000" w:rsidRDefault="009D1608">
            <w:pPr>
              <w:jc w:val="right"/>
              <w:rPr>
                <w:snapToGrid w:val="0"/>
                <w:color w:val="000000"/>
              </w:rPr>
            </w:pPr>
            <w:r>
              <w:rPr>
                <w:snapToGrid w:val="0"/>
                <w:color w:val="000000"/>
              </w:rPr>
              <w:t>21.9642</w:t>
            </w:r>
          </w:p>
        </w:tc>
        <w:tc>
          <w:tcPr>
            <w:tcW w:w="1064" w:type="dxa"/>
          </w:tcPr>
          <w:p w:rsidR="00000000" w:rsidRDefault="009D1608">
            <w:pPr>
              <w:jc w:val="right"/>
              <w:rPr>
                <w:snapToGrid w:val="0"/>
                <w:color w:val="000000"/>
              </w:rPr>
            </w:pPr>
            <w:r>
              <w:rPr>
                <w:snapToGrid w:val="0"/>
                <w:color w:val="000000"/>
              </w:rPr>
              <w:t>20.6590</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1° Cuartil</w:t>
            </w:r>
          </w:p>
        </w:tc>
        <w:tc>
          <w:tcPr>
            <w:tcW w:w="1063" w:type="dxa"/>
          </w:tcPr>
          <w:p w:rsidR="00000000" w:rsidRDefault="009D1608">
            <w:pPr>
              <w:jc w:val="right"/>
              <w:rPr>
                <w:snapToGrid w:val="0"/>
                <w:color w:val="000000"/>
              </w:rPr>
            </w:pPr>
            <w:r>
              <w:rPr>
                <w:snapToGrid w:val="0"/>
                <w:color w:val="000000"/>
              </w:rPr>
              <w:t>16.8963</w:t>
            </w:r>
          </w:p>
        </w:tc>
        <w:tc>
          <w:tcPr>
            <w:tcW w:w="1063" w:type="dxa"/>
          </w:tcPr>
          <w:p w:rsidR="00000000" w:rsidRDefault="009D1608">
            <w:pPr>
              <w:jc w:val="right"/>
              <w:rPr>
                <w:snapToGrid w:val="0"/>
                <w:color w:val="000000"/>
              </w:rPr>
            </w:pPr>
            <w:r>
              <w:rPr>
                <w:snapToGrid w:val="0"/>
                <w:color w:val="000000"/>
              </w:rPr>
              <w:t>17.0429</w:t>
            </w:r>
          </w:p>
        </w:tc>
        <w:tc>
          <w:tcPr>
            <w:tcW w:w="1063" w:type="dxa"/>
          </w:tcPr>
          <w:p w:rsidR="00000000" w:rsidRDefault="009D1608">
            <w:pPr>
              <w:jc w:val="right"/>
              <w:rPr>
                <w:snapToGrid w:val="0"/>
                <w:color w:val="000000"/>
              </w:rPr>
            </w:pPr>
            <w:r>
              <w:rPr>
                <w:snapToGrid w:val="0"/>
                <w:color w:val="000000"/>
              </w:rPr>
              <w:t>16.7164</w:t>
            </w:r>
          </w:p>
        </w:tc>
        <w:tc>
          <w:tcPr>
            <w:tcW w:w="1064" w:type="dxa"/>
          </w:tcPr>
          <w:p w:rsidR="00000000" w:rsidRDefault="009D1608">
            <w:pPr>
              <w:jc w:val="right"/>
              <w:rPr>
                <w:snapToGrid w:val="0"/>
                <w:color w:val="000000"/>
              </w:rPr>
            </w:pPr>
            <w:r>
              <w:rPr>
                <w:snapToGrid w:val="0"/>
                <w:color w:val="000000"/>
              </w:rPr>
              <w:t>17.1701</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2° Cuartil</w:t>
            </w:r>
          </w:p>
        </w:tc>
        <w:tc>
          <w:tcPr>
            <w:tcW w:w="1063" w:type="dxa"/>
          </w:tcPr>
          <w:p w:rsidR="00000000" w:rsidRDefault="009D1608">
            <w:pPr>
              <w:jc w:val="right"/>
              <w:rPr>
                <w:snapToGrid w:val="0"/>
                <w:color w:val="000000"/>
              </w:rPr>
            </w:pPr>
            <w:r>
              <w:rPr>
                <w:snapToGrid w:val="0"/>
                <w:color w:val="000000"/>
              </w:rPr>
              <w:t>17.7492</w:t>
            </w:r>
          </w:p>
        </w:tc>
        <w:tc>
          <w:tcPr>
            <w:tcW w:w="1063" w:type="dxa"/>
          </w:tcPr>
          <w:p w:rsidR="00000000" w:rsidRDefault="009D1608">
            <w:pPr>
              <w:jc w:val="right"/>
              <w:rPr>
                <w:snapToGrid w:val="0"/>
                <w:color w:val="000000"/>
              </w:rPr>
            </w:pPr>
            <w:r>
              <w:rPr>
                <w:snapToGrid w:val="0"/>
                <w:color w:val="000000"/>
              </w:rPr>
              <w:t>18.0947</w:t>
            </w:r>
          </w:p>
        </w:tc>
        <w:tc>
          <w:tcPr>
            <w:tcW w:w="1063" w:type="dxa"/>
          </w:tcPr>
          <w:p w:rsidR="00000000" w:rsidRDefault="009D1608">
            <w:pPr>
              <w:jc w:val="right"/>
              <w:rPr>
                <w:snapToGrid w:val="0"/>
                <w:color w:val="000000"/>
              </w:rPr>
            </w:pPr>
            <w:r>
              <w:rPr>
                <w:snapToGrid w:val="0"/>
                <w:color w:val="000000"/>
              </w:rPr>
              <w:t>18.4257</w:t>
            </w:r>
          </w:p>
        </w:tc>
        <w:tc>
          <w:tcPr>
            <w:tcW w:w="1064" w:type="dxa"/>
          </w:tcPr>
          <w:p w:rsidR="00000000" w:rsidRDefault="009D1608">
            <w:pPr>
              <w:jc w:val="right"/>
              <w:rPr>
                <w:snapToGrid w:val="0"/>
                <w:color w:val="000000"/>
              </w:rPr>
            </w:pPr>
            <w:r>
              <w:rPr>
                <w:snapToGrid w:val="0"/>
                <w:color w:val="000000"/>
              </w:rPr>
              <w:t>17.6358</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3° Cuartil</w:t>
            </w:r>
          </w:p>
        </w:tc>
        <w:tc>
          <w:tcPr>
            <w:tcW w:w="1063" w:type="dxa"/>
          </w:tcPr>
          <w:p w:rsidR="00000000" w:rsidRDefault="009D1608">
            <w:pPr>
              <w:jc w:val="right"/>
              <w:rPr>
                <w:snapToGrid w:val="0"/>
                <w:color w:val="000000"/>
              </w:rPr>
            </w:pPr>
            <w:r>
              <w:rPr>
                <w:snapToGrid w:val="0"/>
                <w:color w:val="000000"/>
              </w:rPr>
              <w:t>18.8783</w:t>
            </w:r>
          </w:p>
        </w:tc>
        <w:tc>
          <w:tcPr>
            <w:tcW w:w="1063" w:type="dxa"/>
          </w:tcPr>
          <w:p w:rsidR="00000000" w:rsidRDefault="009D1608">
            <w:pPr>
              <w:jc w:val="right"/>
              <w:rPr>
                <w:snapToGrid w:val="0"/>
                <w:color w:val="000000"/>
              </w:rPr>
            </w:pPr>
            <w:r>
              <w:rPr>
                <w:snapToGrid w:val="0"/>
                <w:color w:val="000000"/>
              </w:rPr>
              <w:t>18.7721</w:t>
            </w:r>
          </w:p>
        </w:tc>
        <w:tc>
          <w:tcPr>
            <w:tcW w:w="1063" w:type="dxa"/>
          </w:tcPr>
          <w:p w:rsidR="00000000" w:rsidRDefault="009D1608">
            <w:pPr>
              <w:jc w:val="right"/>
              <w:rPr>
                <w:snapToGrid w:val="0"/>
                <w:color w:val="000000"/>
              </w:rPr>
            </w:pPr>
            <w:r>
              <w:rPr>
                <w:snapToGrid w:val="0"/>
                <w:color w:val="000000"/>
              </w:rPr>
              <w:t>19.</w:t>
            </w:r>
            <w:r>
              <w:rPr>
                <w:snapToGrid w:val="0"/>
                <w:color w:val="000000"/>
              </w:rPr>
              <w:t>2816</w:t>
            </w:r>
          </w:p>
        </w:tc>
        <w:tc>
          <w:tcPr>
            <w:tcW w:w="1064" w:type="dxa"/>
          </w:tcPr>
          <w:p w:rsidR="00000000" w:rsidRDefault="009D1608">
            <w:pPr>
              <w:jc w:val="right"/>
              <w:rPr>
                <w:snapToGrid w:val="0"/>
                <w:color w:val="000000"/>
              </w:rPr>
            </w:pPr>
            <w:r>
              <w:rPr>
                <w:snapToGrid w:val="0"/>
                <w:color w:val="000000"/>
              </w:rPr>
              <w:t>19.0375</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N° de colegios</w:t>
            </w:r>
          </w:p>
        </w:tc>
        <w:tc>
          <w:tcPr>
            <w:tcW w:w="1063" w:type="dxa"/>
          </w:tcPr>
          <w:p w:rsidR="00000000" w:rsidRDefault="009D1608">
            <w:pPr>
              <w:jc w:val="right"/>
              <w:rPr>
                <w:snapToGrid w:val="0"/>
                <w:color w:val="000000"/>
              </w:rPr>
            </w:pPr>
            <w:r>
              <w:rPr>
                <w:snapToGrid w:val="0"/>
                <w:color w:val="000000"/>
              </w:rPr>
              <w:t>49</w:t>
            </w:r>
          </w:p>
        </w:tc>
        <w:tc>
          <w:tcPr>
            <w:tcW w:w="1063" w:type="dxa"/>
          </w:tcPr>
          <w:p w:rsidR="00000000" w:rsidRDefault="009D1608">
            <w:pPr>
              <w:jc w:val="right"/>
              <w:rPr>
                <w:snapToGrid w:val="0"/>
                <w:color w:val="000000"/>
              </w:rPr>
            </w:pPr>
            <w:r>
              <w:rPr>
                <w:snapToGrid w:val="0"/>
                <w:color w:val="000000"/>
              </w:rPr>
              <w:t>56</w:t>
            </w:r>
          </w:p>
        </w:tc>
        <w:tc>
          <w:tcPr>
            <w:tcW w:w="1063" w:type="dxa"/>
          </w:tcPr>
          <w:p w:rsidR="00000000" w:rsidRDefault="009D1608">
            <w:pPr>
              <w:jc w:val="right"/>
              <w:rPr>
                <w:snapToGrid w:val="0"/>
                <w:color w:val="000000"/>
              </w:rPr>
            </w:pPr>
            <w:r>
              <w:rPr>
                <w:snapToGrid w:val="0"/>
                <w:color w:val="000000"/>
              </w:rPr>
              <w:t>60</w:t>
            </w:r>
          </w:p>
        </w:tc>
        <w:tc>
          <w:tcPr>
            <w:tcW w:w="1064" w:type="dxa"/>
          </w:tcPr>
          <w:p w:rsidR="00000000" w:rsidRDefault="009D1608">
            <w:pPr>
              <w:jc w:val="right"/>
              <w:rPr>
                <w:snapToGrid w:val="0"/>
                <w:color w:val="000000"/>
              </w:rPr>
            </w:pPr>
            <w:r>
              <w:rPr>
                <w:snapToGrid w:val="0"/>
                <w:color w:val="000000"/>
              </w:rPr>
              <w:t>64</w:t>
            </w:r>
          </w:p>
        </w:tc>
      </w:tr>
      <w:tr w:rsidR="00000000">
        <w:tblPrEx>
          <w:tblCellMar>
            <w:top w:w="0" w:type="dxa"/>
            <w:bottom w:w="0" w:type="dxa"/>
          </w:tblCellMar>
        </w:tblPrEx>
        <w:trPr>
          <w:cantSplit/>
          <w:trHeight w:val="250"/>
        </w:trPr>
        <w:tc>
          <w:tcPr>
            <w:tcW w:w="6237" w:type="dxa"/>
            <w:gridSpan w:val="5"/>
            <w:tcBorders>
              <w:top w:val="single" w:sz="12" w:space="0" w:color="auto"/>
            </w:tcBorders>
          </w:tcPr>
          <w:p w:rsidR="00000000" w:rsidRDefault="009D1608">
            <w:pPr>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1995–99)</w:t>
            </w:r>
          </w:p>
        </w:tc>
      </w:tr>
    </w:tbl>
    <w:p w:rsidR="00000000" w:rsidRDefault="009D1608">
      <w:pPr>
        <w:pStyle w:val="Textoindependiente"/>
        <w:spacing w:line="480" w:lineRule="auto"/>
        <w:ind w:left="851"/>
        <w:jc w:val="both"/>
        <w:rPr>
          <w:snapToGrid/>
          <w:spacing w:val="-1"/>
          <w:sz w:val="20"/>
        </w:rPr>
      </w:pPr>
      <w:r>
        <w:rPr>
          <w:b/>
          <w:snapToGrid/>
        </w:rPr>
        <w:pict>
          <v:rect id="_x0000_s1597" style="position:absolute;left:0;text-align:left;margin-left:30.6pt;margin-top:15.65pt;width:381.6pt;height:297.2pt;z-index:-251778560;mso-position-horizontal-relative:text;mso-position-vertical-relative:text" o:allowincell="f" strokeweight="4.5pt">
            <v:stroke linestyle="thinThick"/>
          </v:rect>
        </w:pict>
      </w:r>
    </w:p>
    <w:p w:rsidR="00000000" w:rsidRDefault="009D1608">
      <w:pPr>
        <w:pStyle w:val="Textoindependiente"/>
        <w:ind w:left="851"/>
        <w:rPr>
          <w:b/>
          <w:snapToGrid/>
        </w:rPr>
      </w:pPr>
      <w:r>
        <w:rPr>
          <w:b/>
          <w:snapToGrid/>
        </w:rPr>
        <w:t>GRÁFICO 3.37</w:t>
      </w:r>
    </w:p>
    <w:p w:rsidR="00000000" w:rsidRDefault="009D1608">
      <w:pPr>
        <w:pStyle w:val="Textoindependiente"/>
        <w:ind w:left="851"/>
        <w:rPr>
          <w:b/>
          <w:snapToGrid/>
        </w:rPr>
      </w:pPr>
      <w:r>
        <w:rPr>
          <w:b/>
          <w:snapToGrid/>
        </w:rPr>
        <w:t>Edad de los estudiantes (en años) al cursar el primer</w:t>
      </w:r>
    </w:p>
    <w:p w:rsidR="00000000" w:rsidRDefault="002214E1">
      <w:pPr>
        <w:pStyle w:val="Textoindependiente"/>
        <w:ind w:left="851"/>
        <w:rPr>
          <w:b/>
          <w:snapToGrid/>
        </w:rPr>
      </w:pPr>
      <w:r>
        <w:rPr>
          <w:b/>
          <w:noProof/>
          <w:snapToGrid/>
          <w:lang w:val="es-ES"/>
        </w:rPr>
        <w:drawing>
          <wp:anchor distT="0" distB="0" distL="114300" distR="114300" simplePos="0" relativeHeight="251567616" behindDoc="0" locked="0" layoutInCell="0" allowOverlap="1">
            <wp:simplePos x="0" y="0"/>
            <wp:positionH relativeFrom="column">
              <wp:posOffset>571500</wp:posOffset>
            </wp:positionH>
            <wp:positionV relativeFrom="paragraph">
              <wp:posOffset>128270</wp:posOffset>
            </wp:positionV>
            <wp:extent cx="4515485" cy="2877185"/>
            <wp:effectExtent l="0" t="0" r="0" b="0"/>
            <wp:wrapNone/>
            <wp:docPr id="603" name="Imagen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43"/>
                    <a:srcRect/>
                    <a:stretch>
                      <a:fillRect/>
                    </a:stretch>
                  </pic:blipFill>
                  <pic:spPr bwMode="auto">
                    <a:xfrm>
                      <a:off x="0" y="0"/>
                      <a:ext cx="4515485" cy="2877185"/>
                    </a:xfrm>
                    <a:prstGeom prst="rect">
                      <a:avLst/>
                    </a:prstGeom>
                    <a:noFill/>
                  </pic:spPr>
                </pic:pic>
              </a:graphicData>
            </a:graphic>
          </wp:anchor>
        </w:drawing>
      </w:r>
      <w:r w:rsidR="009D1608">
        <w:rPr>
          <w:b/>
          <w:snapToGrid/>
        </w:rPr>
        <w:t xml:space="preserve"> año del bachillerato – Jornada </w:t>
      </w:r>
      <w:r w:rsidR="009D1608">
        <w:rPr>
          <w:b/>
        </w:rPr>
        <w:t>nocturna, a</w:t>
      </w:r>
      <w:r w:rsidR="009D1608">
        <w:rPr>
          <w:b/>
          <w:snapToGrid/>
        </w:rPr>
        <w:t>ño lect.1997-98</w:t>
      </w:r>
    </w:p>
    <w:p w:rsidR="00000000" w:rsidRDefault="009D1608">
      <w:pPr>
        <w:pStyle w:val="Textoindependiente"/>
        <w:ind w:left="851"/>
        <w:rPr>
          <w:b/>
        </w:rPr>
      </w:pPr>
      <w:r>
        <w:rPr>
          <w:b/>
          <w:snapToGrid/>
        </w:rPr>
        <w:pict>
          <v:shape id="_x0000_s1598" type="#_x0000_t202" style="position:absolute;left:0;text-align:left;margin-left:45pt;margin-top:224.85pt;width:345.6pt;height:28.8pt;z-index:251538944" o:allowincell="f" filled="f" stroked="f">
            <v:textbox style="mso-next-textbox:#_x0000_s1598">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1997–98)</w:t>
                  </w:r>
                </w:p>
              </w:txbxContent>
            </v:textbox>
          </v:shape>
        </w:pict>
      </w:r>
      <w:r>
        <w:rPr>
          <w:b/>
          <w:noProof/>
          <w:snapToGrid/>
        </w:rPr>
        <w:pict>
          <v:shape id="_x0000_s2819" type="#_x0000_t202" style="position:absolute;left:0;text-align:left;margin-left:73.8pt;margin-top:201.25pt;width:331.2pt;height:14.4pt;z-index:251908608" o:allowincell="f" stroked="f" strokecolor="gray" strokeweight="1pt">
            <v:stroke dashstyle="1 1" endcap="round"/>
            <v:textbox style="mso-next-textbox:#_x0000_s2819" inset="0,0,0,0">
              <w:txbxContent>
                <w:p w:rsidR="00000000" w:rsidRDefault="009D1608">
                  <w:pPr>
                    <w:jc w:val="center"/>
                    <w:rPr>
                      <w:b/>
                      <w:sz w:val="18"/>
                    </w:rPr>
                  </w:pPr>
                  <w:r>
                    <w:rPr>
                      <w:b/>
                      <w:sz w:val="18"/>
                    </w:rPr>
                    <w:t>Edad – estudiantes de primer año del bachillerato (marca de clase)</w:t>
                  </w:r>
                </w:p>
              </w:txbxContent>
            </v:textbox>
          </v:shape>
        </w:pict>
      </w:r>
    </w:p>
    <w:p w:rsidR="00000000" w:rsidRDefault="009D1608">
      <w:pPr>
        <w:pStyle w:val="Textoindependiente"/>
        <w:ind w:left="851"/>
        <w:rPr>
          <w:b/>
          <w:sz w:val="18"/>
        </w:rPr>
      </w:pPr>
    </w:p>
    <w:p w:rsidR="00000000" w:rsidRDefault="009D1608">
      <w:pPr>
        <w:pStyle w:val="Textoindependiente"/>
        <w:ind w:left="851"/>
        <w:rPr>
          <w:b/>
          <w:noProof/>
          <w:snapToGrid/>
        </w:rPr>
      </w:pPr>
      <w:r>
        <w:rPr>
          <w:b/>
          <w:snapToGrid/>
        </w:rPr>
        <w:pict>
          <v:line id="_x0000_s1599" style="position:absolute;left:0;text-align:left;z-index:-251776512" from="37.8pt,200.7pt" to="405pt,200.7pt" o:allowincell="f" strokeweight="1.5pt"/>
        </w:pict>
      </w:r>
      <w:r>
        <w:rPr>
          <w:b/>
          <w:noProof/>
          <w:snapToGrid/>
        </w:rPr>
        <w:pict>
          <v:shape id="_x0000_s3189" style="position:absolute;left:0;text-align:left;margin-left:117pt;margin-top:18.7pt;width:2in;height:129.6pt;z-index:252079616;mso-wrap-distance-left:9pt;mso-wrap-distance-top:0;mso-wrap-distance-right:9pt;mso-wrap-distance-bottom:0;mso-position-horizontal-relative:text;mso-position-vertical-relative:text;v-text-anchor:top" coordsize="3024,2448" o:allowincell="f" path="m,2448v372,-24,744,-48,1008,-144c1272,2208,1416,2040,1584,1872v168,-168,312,-360,432,-576c2136,1080,2208,768,2304,576v96,-192,168,-336,288,-432c2712,48,2868,24,3024,e" filled="f" strokeweight="1pt">
            <v:path arrowok="t"/>
          </v:shape>
        </w:pict>
      </w:r>
      <w:r>
        <w:rPr>
          <w:b/>
          <w:noProof/>
          <w:snapToGrid/>
        </w:rPr>
        <w:pict>
          <v:shape id="_x0000_s3190" style="position:absolute;left:0;text-align:left;margin-left:261pt;margin-top:18.7pt;width:2in;height:129.6pt;flip:x;z-index:252080640;mso-wrap-distance-left:9pt;mso-wrap-distance-top:0;mso-wrap-distance-right:9pt;mso-wrap-distance-bottom:0;mso-position-horizontal-relative:text;mso-position-vertical-relative:text;v-text-anchor:top" coordsize="3024,2448" o:allowincell="f" path="m,2448v372,-24,744,-48,1008,-144c1272,2208,1416,2040,1584,1872v168,-168,312,-360,432,-576c2136,1080,2208,768,2304,576v96,-192,168,-336,288,-432c2712,48,2868,24,3024,e" filled="f" strokeweight="1pt">
            <v:path arrowok="t"/>
          </v:shape>
        </w:pict>
      </w:r>
      <w:r>
        <w:rPr>
          <w:snapToGrid/>
        </w:rPr>
        <w:br w:type="page"/>
      </w:r>
      <w:r>
        <w:rPr>
          <w:b/>
          <w:noProof/>
          <w:snapToGrid/>
        </w:rPr>
        <w:t>GRÁFICO 3.</w:t>
      </w:r>
      <w:r>
        <w:rPr>
          <w:b/>
          <w:noProof/>
          <w:snapToGrid/>
        </w:rPr>
        <w:t>38</w:t>
      </w:r>
    </w:p>
    <w:p w:rsidR="00000000" w:rsidRDefault="009D1608">
      <w:pPr>
        <w:pStyle w:val="Textoindependiente"/>
        <w:ind w:left="851"/>
        <w:rPr>
          <w:b/>
          <w:snapToGrid/>
        </w:rPr>
      </w:pPr>
      <w:r>
        <w:rPr>
          <w:b/>
          <w:noProof/>
          <w:snapToGrid/>
        </w:rPr>
        <w:pict>
          <v:rect id="_x0000_s1600" style="position:absolute;left:0;text-align:left;margin-left:30.6pt;margin-top:-19.2pt;width:381.6pt;height:4in;z-index:-251775488" o:allowincell="f" strokeweight="4.5pt">
            <v:stroke linestyle="thinThick"/>
          </v:rect>
        </w:pict>
      </w:r>
      <w:r w:rsidR="002214E1">
        <w:rPr>
          <w:b/>
          <w:noProof/>
          <w:snapToGrid/>
          <w:lang w:val="es-ES"/>
        </w:rPr>
        <w:drawing>
          <wp:anchor distT="0" distB="0" distL="114300" distR="114300" simplePos="0" relativeHeight="251568640" behindDoc="0" locked="0" layoutInCell="0" allowOverlap="1">
            <wp:simplePos x="0" y="0"/>
            <wp:positionH relativeFrom="column">
              <wp:posOffset>536575</wp:posOffset>
            </wp:positionH>
            <wp:positionV relativeFrom="paragraph">
              <wp:posOffset>304800</wp:posOffset>
            </wp:positionV>
            <wp:extent cx="4515485" cy="2848610"/>
            <wp:effectExtent l="0" t="0" r="0" b="0"/>
            <wp:wrapNone/>
            <wp:docPr id="604" name="Imagen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44"/>
                    <a:srcRect/>
                    <a:stretch>
                      <a:fillRect/>
                    </a:stretch>
                  </pic:blipFill>
                  <pic:spPr bwMode="auto">
                    <a:xfrm>
                      <a:off x="0" y="0"/>
                      <a:ext cx="4515485" cy="2848610"/>
                    </a:xfrm>
                    <a:prstGeom prst="rect">
                      <a:avLst/>
                    </a:prstGeom>
                    <a:noFill/>
                  </pic:spPr>
                </pic:pic>
              </a:graphicData>
            </a:graphic>
          </wp:anchor>
        </w:drawing>
      </w:r>
      <w:r>
        <w:rPr>
          <w:noProof/>
          <w:snapToGrid/>
        </w:rPr>
        <w:pict>
          <v:shape id="_x0000_s3192" style="position:absolute;left:0;text-align:left;margin-left:246.6pt;margin-top:74.4pt;width:2in;height:129.6pt;flip:x;z-index:252082688;mso-wrap-distance-left:9pt;mso-wrap-distance-top:0;mso-wrap-distance-right:9pt;mso-wrap-distance-bottom:0;mso-position-horizontal-relative:text;mso-position-vertical-relative:text;v-text-anchor:top" coordsize="3024,2448" o:allowincell="f" path="m,2448v372,-24,744,-48,1008,-144c1272,2208,1416,2040,1584,1872v168,-168,312,-360,432,-576c2136,1080,2208,768,2304,576v96,-192,168,-336,288,-432c2712,48,2868,24,3024,e" filled="f" strokeweight="1pt">
            <v:path arrowok="t"/>
          </v:shape>
        </w:pict>
      </w:r>
      <w:r>
        <w:rPr>
          <w:noProof/>
          <w:snapToGrid/>
        </w:rPr>
        <w:pict>
          <v:shape id="_x0000_s3191" style="position:absolute;left:0;text-align:left;margin-left:102.6pt;margin-top:74.4pt;width:2in;height:129.6pt;z-index:252081664;mso-wrap-distance-left:9pt;mso-wrap-distance-top:0;mso-wrap-distance-right:9pt;mso-wrap-distance-bottom:0;mso-position-horizontal-relative:text;mso-position-vertical-relative:text;v-text-anchor:top" coordsize="3024,2448" o:allowincell="f" path="m,2448v372,-24,744,-48,1008,-144c1272,2208,1416,2040,1584,1872v168,-168,312,-360,432,-576c2136,1080,2208,768,2304,576v96,-192,168,-336,288,-432c2712,48,2868,24,3024,e" filled="f" strokeweight="1pt">
            <v:path arrowok="t"/>
          </v:shape>
        </w:pict>
      </w:r>
      <w:r>
        <w:rPr>
          <w:b/>
          <w:snapToGrid/>
        </w:rPr>
        <w:t xml:space="preserve">Edad de los estudiantes (en años) al cursar el primer año del bachillerato – Jornada </w:t>
      </w:r>
      <w:r>
        <w:rPr>
          <w:b/>
        </w:rPr>
        <w:t>nocturna</w:t>
      </w:r>
      <w:r>
        <w:rPr>
          <w:b/>
          <w:snapToGrid/>
        </w:rPr>
        <w:t>, año lect.1998-99</w:t>
      </w:r>
    </w:p>
    <w:p w:rsidR="00000000" w:rsidRDefault="009D1608">
      <w:pPr>
        <w:pStyle w:val="Textoindependiente"/>
        <w:ind w:left="851"/>
        <w:rPr>
          <w:b/>
        </w:rPr>
      </w:pPr>
    </w:p>
    <w:p w:rsidR="00000000" w:rsidRDefault="009D1608">
      <w:pPr>
        <w:pStyle w:val="Textoindependiente"/>
        <w:ind w:left="851"/>
        <w:rPr>
          <w:b/>
          <w:sz w:val="18"/>
        </w:rPr>
      </w:pPr>
    </w:p>
    <w:p w:rsidR="00000000" w:rsidRDefault="009D1608">
      <w:pPr>
        <w:pStyle w:val="Textoindependiente"/>
        <w:spacing w:line="480" w:lineRule="auto"/>
        <w:ind w:left="851"/>
        <w:jc w:val="both"/>
        <w:rPr>
          <w:snapToGrid/>
        </w:rPr>
      </w:pPr>
      <w:r>
        <w:rPr>
          <w:b/>
          <w:snapToGrid/>
        </w:rPr>
        <w:pict>
          <v:shape id="_x0000_s1601" type="#_x0000_t202" style="position:absolute;left:0;text-align:left;margin-left:45pt;margin-top:195.45pt;width:345.6pt;height:28.8pt;z-index:251542016" o:allowincell="f" filled="f" stroked="f">
            <v:textbox style="mso-next-textbox:#_x0000_s1601">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noProof/>
          <w:snapToGrid/>
        </w:rPr>
        <w:pict>
          <v:shape id="_x0000_s2820" type="#_x0000_t202" style="position:absolute;left:0;text-align:left;margin-left:73.8pt;margin-top:173.85pt;width:331.2pt;height:14.4pt;z-index:251909632" o:allowincell="f" stroked="f" strokecolor="gray" strokeweight="1pt">
            <v:stroke dashstyle="1 1" endcap="round"/>
            <v:textbox style="mso-next-textbox:#_x0000_s2820" inset="0,0,0,0">
              <w:txbxContent>
                <w:p w:rsidR="00000000" w:rsidRDefault="009D1608">
                  <w:pPr>
                    <w:jc w:val="center"/>
                    <w:rPr>
                      <w:b/>
                      <w:sz w:val="18"/>
                    </w:rPr>
                  </w:pPr>
                  <w:r>
                    <w:rPr>
                      <w:b/>
                      <w:sz w:val="18"/>
                    </w:rPr>
                    <w:t>Edad – estudiantes de pr</w:t>
                  </w:r>
                  <w:r>
                    <w:rPr>
                      <w:b/>
                      <w:sz w:val="18"/>
                    </w:rPr>
                    <w:t>imer año del bachillerato (marca de clase)</w:t>
                  </w:r>
                </w:p>
              </w:txbxContent>
            </v:textbox>
          </v:shape>
        </w:pict>
      </w:r>
      <w:r>
        <w:rPr>
          <w:b/>
          <w:snapToGrid/>
        </w:rPr>
        <w:pict>
          <v:line id="_x0000_s1602" style="position:absolute;left:0;text-align:left;z-index:251543040" from="37.8pt,195.45pt" to="405pt,195.45pt" o:allowincell="f" strokeweight="1.5pt"/>
        </w:pict>
      </w:r>
    </w:p>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snapToGrid/>
          <w:sz w:val="16"/>
        </w:rPr>
      </w:pPr>
    </w:p>
    <w:p w:rsidR="00000000" w:rsidRDefault="009D1608">
      <w:pPr>
        <w:pStyle w:val="Textoindependiente"/>
        <w:spacing w:line="480" w:lineRule="auto"/>
        <w:ind w:left="851"/>
        <w:jc w:val="both"/>
        <w:rPr>
          <w:snapToGrid/>
        </w:rPr>
      </w:pPr>
      <w:r>
        <w:rPr>
          <w:snapToGrid/>
        </w:rPr>
        <w:t>El histograma presentado en el gráfico 3.38 y los parámetros observados en la variable nos permitió formular la siguiente h</w:t>
      </w:r>
      <w:r>
        <w:rPr>
          <w:snapToGrid/>
        </w:rPr>
        <w:t>ipótesis:</w:t>
      </w:r>
    </w:p>
    <w:p w:rsidR="00000000" w:rsidRDefault="009D1608">
      <w:pPr>
        <w:pStyle w:val="Textoindependiente"/>
        <w:ind w:left="1276" w:hanging="425"/>
        <w:jc w:val="both"/>
      </w:pPr>
      <w:r>
        <w:rPr>
          <w:b/>
        </w:rPr>
        <w:t>H</w:t>
      </w:r>
      <w:r>
        <w:rPr>
          <w:b/>
          <w:vertAlign w:val="subscript"/>
        </w:rPr>
        <w:t>o</w:t>
      </w:r>
      <w:r>
        <w:rPr>
          <w:b/>
        </w:rPr>
        <w:t>:</w:t>
      </w:r>
      <w:r>
        <w:t xml:space="preserve"> Las edades de los estudiantes de primer año del bachillerato de </w:t>
      </w:r>
      <w:r>
        <w:rPr>
          <w:spacing w:val="10"/>
        </w:rPr>
        <w:t xml:space="preserve">jornada nocturna sigue una distribución normal con parámetros </w:t>
      </w:r>
      <w:r>
        <w:rPr>
          <w:spacing w:val="10"/>
        </w:rPr>
        <w:sym w:font="Symbol" w:char="F06D"/>
      </w:r>
      <w:r>
        <w:t xml:space="preserve"> =18.17 y </w:t>
      </w:r>
      <w:r>
        <w:sym w:font="Symbol" w:char="F073"/>
      </w:r>
      <w:r>
        <w:rPr>
          <w:vertAlign w:val="superscript"/>
        </w:rPr>
        <w:t>2</w:t>
      </w:r>
      <w:r>
        <w:t xml:space="preserve"> =2.49 </w:t>
      </w:r>
      <w:r>
        <w:rPr>
          <w:b/>
        </w:rPr>
        <w:t>X</w:t>
      </w:r>
      <w:r>
        <w:t xml:space="preserve">~ </w:t>
      </w:r>
      <w:r>
        <w:rPr>
          <w:b/>
        </w:rPr>
        <w:t>N</w:t>
      </w:r>
      <w:r>
        <w:t>(</w:t>
      </w:r>
      <w:r>
        <w:sym w:font="Symbol" w:char="F06D"/>
      </w:r>
      <w:r>
        <w:t>,</w:t>
      </w:r>
      <w:r>
        <w:sym w:font="Symbol" w:char="F073"/>
      </w:r>
      <w:r>
        <w:rPr>
          <w:vertAlign w:val="superscript"/>
        </w:rPr>
        <w:t>2</w:t>
      </w:r>
      <w:r>
        <w:t>)</w:t>
      </w:r>
    </w:p>
    <w:p w:rsidR="00000000" w:rsidRDefault="009D1608">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tbl>
      <w:tblPr>
        <w:tblW w:w="0" w:type="auto"/>
        <w:tblInd w:w="1771" w:type="dxa"/>
        <w:tblLayout w:type="fixed"/>
        <w:tblCellMar>
          <w:left w:w="70" w:type="dxa"/>
          <w:right w:w="70" w:type="dxa"/>
        </w:tblCellMar>
        <w:tblLook w:val="0000"/>
      </w:tblPr>
      <w:tblGrid>
        <w:gridCol w:w="3544"/>
        <w:gridCol w:w="1843"/>
      </w:tblGrid>
      <w:tr w:rsidR="00000000">
        <w:tblPrEx>
          <w:tblCellMar>
            <w:top w:w="0" w:type="dxa"/>
            <w:bottom w:w="0" w:type="dxa"/>
          </w:tblCellMar>
        </w:tblPrEx>
        <w:tc>
          <w:tcPr>
            <w:tcW w:w="3544" w:type="dxa"/>
            <w:tcBorders>
              <w:bottom w:val="single" w:sz="12" w:space="0" w:color="auto"/>
            </w:tcBorders>
          </w:tcPr>
          <w:p w:rsidR="00000000" w:rsidRDefault="009D1608">
            <w:pPr>
              <w:pStyle w:val="Textoindependiente"/>
              <w:rPr>
                <w:b/>
                <w:sz w:val="22"/>
              </w:rPr>
            </w:pPr>
            <w:r>
              <w:rPr>
                <w:b/>
                <w:sz w:val="22"/>
              </w:rPr>
              <w:t>Estadístico de prueba K–S</w:t>
            </w:r>
          </w:p>
        </w:tc>
        <w:tc>
          <w:tcPr>
            <w:tcW w:w="1843" w:type="dxa"/>
            <w:tcBorders>
              <w:bottom w:val="single" w:sz="12" w:space="0" w:color="auto"/>
            </w:tcBorders>
          </w:tcPr>
          <w:p w:rsidR="00000000" w:rsidRDefault="009D1608">
            <w:pPr>
              <w:pStyle w:val="Textoindependiente"/>
              <w:rPr>
                <w:b/>
                <w:sz w:val="22"/>
              </w:rPr>
            </w:pPr>
            <w:r>
              <w:rPr>
                <w:b/>
                <w:sz w:val="22"/>
              </w:rPr>
              <w:t>Valor p</w:t>
            </w:r>
          </w:p>
        </w:tc>
      </w:tr>
      <w:tr w:rsidR="00000000">
        <w:tblPrEx>
          <w:tblCellMar>
            <w:top w:w="0" w:type="dxa"/>
            <w:bottom w:w="0" w:type="dxa"/>
          </w:tblCellMar>
        </w:tblPrEx>
        <w:tc>
          <w:tcPr>
            <w:tcW w:w="3544" w:type="dxa"/>
          </w:tcPr>
          <w:p w:rsidR="00000000" w:rsidRDefault="009D1608">
            <w:pPr>
              <w:pStyle w:val="Textoindependiente"/>
            </w:pPr>
            <w:r>
              <w:t>0.581</w:t>
            </w:r>
          </w:p>
        </w:tc>
        <w:tc>
          <w:tcPr>
            <w:tcW w:w="1843" w:type="dxa"/>
          </w:tcPr>
          <w:p w:rsidR="00000000" w:rsidRDefault="009D1608">
            <w:pPr>
              <w:pStyle w:val="Textoindependiente"/>
            </w:pPr>
            <w:r>
              <w:t>0.889</w:t>
            </w:r>
          </w:p>
        </w:tc>
      </w:tr>
    </w:tbl>
    <w:p w:rsidR="00000000" w:rsidRDefault="009D1608">
      <w:pPr>
        <w:pStyle w:val="Textoindependiente"/>
        <w:spacing w:line="480" w:lineRule="auto"/>
        <w:ind w:left="851"/>
        <w:jc w:val="both"/>
        <w:rPr>
          <w:sz w:val="16"/>
        </w:rPr>
      </w:pPr>
      <w:r>
        <w:rPr>
          <w:b/>
          <w:snapToGrid/>
          <w:spacing w:val="-1"/>
        </w:rPr>
        <w:pict>
          <v:rect id="_x0000_s2821" style="position:absolute;left:0;text-align:left;margin-left:52.2pt;margin-top:13pt;width:352.8pt;height:168.3pt;z-index:-251405824;mso-position-horizontal-relative:text;mso-position-vertical-relative:text" o:allowincell="f" strokeweight="4.5pt">
            <v:stroke linestyle="thinThick"/>
          </v:rect>
        </w:pict>
      </w:r>
    </w:p>
    <w:p w:rsidR="00000000" w:rsidRDefault="009D1608">
      <w:pPr>
        <w:pStyle w:val="Textoindependiente"/>
        <w:ind w:left="851"/>
        <w:rPr>
          <w:b/>
          <w:snapToGrid/>
          <w:spacing w:val="-1"/>
        </w:rPr>
      </w:pPr>
      <w:r>
        <w:rPr>
          <w:b/>
          <w:snapToGrid/>
          <w:spacing w:val="-1"/>
        </w:rPr>
        <w:t>GRÁFICO 3.39</w:t>
      </w:r>
    </w:p>
    <w:p w:rsidR="00000000" w:rsidRDefault="009D1608">
      <w:pPr>
        <w:pStyle w:val="Textoindependiente"/>
        <w:ind w:left="851"/>
        <w:rPr>
          <w:b/>
          <w:snapToGrid/>
          <w:spacing w:val="-1"/>
        </w:rPr>
      </w:pPr>
      <w:r>
        <w:rPr>
          <w:b/>
          <w:i/>
          <w:snapToGrid/>
          <w:spacing w:val="-1"/>
          <w:sz w:val="28"/>
        </w:rPr>
        <w:pict>
          <v:shape id="_x0000_s2823" type="#_x0000_t202" style="position:absolute;left:0;text-align:left;margin-left:117pt;margin-top:131.85pt;width:223.2pt;height:14.55pt;z-index:251911680" o:allowincell="f" stroked="f" strokeweight="1pt">
            <v:textbox style="mso-next-textbox:#_x0000_s2823" inset="0,0,0,0">
              <w:txbxContent>
                <w:p w:rsidR="00000000" w:rsidRDefault="009D1608">
                  <w:pPr>
                    <w:jc w:val="center"/>
                    <w:rPr>
                      <w:b/>
                      <w:sz w:val="18"/>
                    </w:rPr>
                  </w:pPr>
                  <w:r>
                    <w:rPr>
                      <w:b/>
                      <w:sz w:val="18"/>
                    </w:rPr>
                    <w:t>Edad – estudiantes de primer año del bachillerato</w:t>
                  </w:r>
                </w:p>
              </w:txbxContent>
            </v:textbox>
          </v:shape>
        </w:pict>
      </w:r>
      <w:r>
        <w:rPr>
          <w:b/>
          <w:i/>
          <w:snapToGrid/>
          <w:spacing w:val="-1"/>
          <w:sz w:val="28"/>
        </w:rPr>
        <w:t>Guayas</w:t>
      </w:r>
      <w:r>
        <w:rPr>
          <w:b/>
          <w:snapToGrid/>
          <w:spacing w:val="-1"/>
        </w:rPr>
        <w:t>, coleg</w:t>
      </w:r>
      <w:r>
        <w:rPr>
          <w:b/>
          <w:snapToGrid/>
          <w:spacing w:val="-1"/>
        </w:rPr>
        <w:t xml:space="preserve">ios fiscales: Distribución normal de las </w:t>
      </w:r>
    </w:p>
    <w:p w:rsidR="00000000" w:rsidRDefault="009D1608">
      <w:pPr>
        <w:pStyle w:val="Textoindependiente"/>
        <w:ind w:left="851"/>
        <w:rPr>
          <w:b/>
          <w:snapToGrid/>
          <w:spacing w:val="-1"/>
        </w:rPr>
      </w:pPr>
      <w:r>
        <w:rPr>
          <w:b/>
          <w:snapToGrid/>
          <w:spacing w:val="-1"/>
        </w:rPr>
        <w:t xml:space="preserve">edades de los estudiantes (en años) al cursar el primer año </w:t>
      </w:r>
    </w:p>
    <w:p w:rsidR="00000000" w:rsidRDefault="009D1608">
      <w:pPr>
        <w:pStyle w:val="Textoindependiente"/>
        <w:ind w:left="851"/>
        <w:rPr>
          <w:b/>
          <w:snapToGrid/>
          <w:spacing w:val="-1"/>
        </w:rPr>
      </w:pPr>
      <w:r>
        <w:rPr>
          <w:noProof/>
          <w:snapToGrid/>
          <w:spacing w:val="5"/>
        </w:rPr>
        <w:pict>
          <v:shape id="_x0000_s2901" type="#_x0000_t202" style="position:absolute;left:0;text-align:left;margin-left:167.4pt;margin-top:8.35pt;width:1in;height:14.55pt;z-index:251968000" o:allowincell="f" filled="f" stroked="f">
            <v:textbox style="mso-next-textbox:#_x0000_s2901" inset="0,0,0,0">
              <w:txbxContent>
                <w:p w:rsidR="00000000" w:rsidRDefault="009D1608">
                  <w:pPr>
                    <w:rPr>
                      <w:sz w:val="6"/>
                    </w:rPr>
                  </w:pPr>
                </w:p>
                <w:p w:rsidR="00000000" w:rsidRDefault="009D1608">
                  <w:pPr>
                    <w:rPr>
                      <w:sz w:val="16"/>
                    </w:rPr>
                  </w:pPr>
                  <w:r>
                    <w:rPr>
                      <w:sz w:val="16"/>
                    </w:rPr>
                    <w:t>P(X&gt;16) = 0.915</w:t>
                  </w:r>
                </w:p>
              </w:txbxContent>
            </v:textbox>
          </v:shape>
        </w:pict>
      </w:r>
      <w:r>
        <w:rPr>
          <w:b/>
          <w:noProof/>
          <w:snapToGrid/>
          <w:spacing w:val="-1"/>
        </w:rPr>
        <w:pict>
          <v:group id="_x0000_s3398" style="position:absolute;left:0;text-align:left;margin-left:79.4pt;margin-top:24.4pt;width:302.4pt;height:44.4pt;z-index:252153344" coordorigin="3744,3576" coordsize="6048,888" o:allowincell="f">
            <v:shape id="_x0000_s3399" style="position:absolute;left:3744;top:3576;width:3168;height:888;mso-wrap-distance-left:9pt;mso-wrap-distance-top:0;mso-wrap-distance-right:9pt;mso-wrap-distance-bottom:0;v-text-anchor:top" coordsize="3168,888" path="m3168,24c3072,12,2976,,2880,24v-96,24,-48,24,-288,144c2352,288,1872,624,1440,744,1008,864,504,876,,888e" filled="f" strokeweight="1.5pt">
              <v:path arrowok="t"/>
            </v:shape>
            <v:shape id="_x0000_s3400" style="position:absolute;left:6624;top:3576;width:3168;height:888;flip:x;mso-wrap-distance-left:9pt;mso-wrap-distance-top:0;mso-wrap-distance-right:9pt;mso-wrap-distance-bottom:0;v-text-anchor:top" coordsize="3168,888" path="m3168,24c3072,12,2976,,2880,24v-96,24,-48,24,-288,144c2352,288,1872,624,1440,744,1008,864,504,876,,888e" filled="f" strokeweight="1.5pt">
              <v:path arrowok="t"/>
            </v:shape>
          </v:group>
        </w:pict>
      </w:r>
      <w:r>
        <w:rPr>
          <w:noProof/>
          <w:snapToGrid/>
          <w:spacing w:val="5"/>
        </w:rPr>
        <w:pict>
          <v:rect id="_x0000_s3397" style="position:absolute;left:0;text-align:left;margin-left:66.6pt;margin-top:16.75pt;width:316.8pt;height:50.4pt;z-index:-251164160" o:allowincell="f" stroked="f" strokeweight="1.5pt">
            <v:textbox style="layout-flow:vertical;mso-layout-flow-alt:bottom-to-top" inset="0,0,0,0"/>
          </v:rect>
        </w:pict>
      </w:r>
      <w:r>
        <w:rPr>
          <w:noProof/>
          <w:snapToGrid/>
          <w:spacing w:val="5"/>
        </w:rPr>
        <w:pict>
          <v:shape id="_x0000_s2902" type="#_x0000_t202" style="position:absolute;left:0;text-align:left;margin-left:61.5pt;margin-top:14.75pt;width:1in;height:16.25pt;z-index:251969024" o:allowincell="f" filled="f" stroked="f">
            <v:textbox style="mso-next-textbox:#_x0000_s2902" inset="0,0,0,0">
              <w:txbxContent>
                <w:p w:rsidR="00000000" w:rsidRDefault="009D1608">
                  <w:pPr>
                    <w:rPr>
                      <w:sz w:val="16"/>
                    </w:rPr>
                  </w:pPr>
                  <w:r>
                    <w:rPr>
                      <w:sz w:val="16"/>
                    </w:rPr>
                    <w:t xml:space="preserve">  P(X&lt;15) = 0.022</w:t>
                  </w:r>
                </w:p>
              </w:txbxContent>
            </v:textbox>
          </v:shape>
        </w:pict>
      </w:r>
      <w:r>
        <w:rPr>
          <w:noProof/>
          <w:snapToGrid/>
          <w:spacing w:val="-2"/>
        </w:rPr>
        <w:pict>
          <v:shape id="_x0000_s2825" type="#_x0000_t202" style="position:absolute;left:0;text-align:left;margin-left:66.6pt;margin-top:39.6pt;width:57.6pt;height:28.8pt;z-index:251912704" o:allowincell="f" filled="f" stroked="f" strokeweight="1pt">
            <v:textbox style="mso-next-textbox:#_x0000_s2825" inset="0,0,0,0">
              <w:txbxContent>
                <w:p w:rsidR="00000000" w:rsidRDefault="009D1608">
                  <w:pPr>
                    <w:rPr>
                      <w:sz w:val="20"/>
                    </w:rPr>
                  </w:pPr>
                  <w:r>
                    <w:rPr>
                      <w:b/>
                      <w:sz w:val="20"/>
                    </w:rPr>
                    <w:sym w:font="Symbol" w:char="F06D"/>
                  </w:r>
                  <w:r>
                    <w:rPr>
                      <w:b/>
                      <w:sz w:val="20"/>
                    </w:rPr>
                    <w:t xml:space="preserve"> </w:t>
                  </w:r>
                  <w:r>
                    <w:rPr>
                      <w:sz w:val="20"/>
                    </w:rPr>
                    <w:t>=18.17</w:t>
                  </w:r>
                </w:p>
                <w:p w:rsidR="00000000" w:rsidRDefault="009D1608">
                  <w:pPr>
                    <w:rPr>
                      <w:sz w:val="20"/>
                    </w:rPr>
                  </w:pPr>
                  <w:r>
                    <w:rPr>
                      <w:b/>
                      <w:sz w:val="20"/>
                    </w:rPr>
                    <w:sym w:font="Symbol" w:char="F073"/>
                  </w:r>
                  <w:r>
                    <w:rPr>
                      <w:b/>
                      <w:sz w:val="20"/>
                      <w:vertAlign w:val="superscript"/>
                    </w:rPr>
                    <w:t>2</w:t>
                  </w:r>
                  <w:r>
                    <w:rPr>
                      <w:sz w:val="20"/>
                    </w:rPr>
                    <w:t>= 2.49</w:t>
                  </w:r>
                </w:p>
              </w:txbxContent>
            </v:textbox>
          </v:shape>
        </w:pict>
      </w:r>
      <w:r>
        <w:rPr>
          <w:noProof/>
          <w:snapToGrid/>
          <w:spacing w:val="5"/>
        </w:rPr>
        <w:pict>
          <v:line id="_x0000_s2900" style="position:absolute;left:0;text-align:left;flip:x;z-index:251966976" from="109.8pt,28.35pt" to="131.4pt,28.35pt" o:allowincell="f">
            <v:stroke dashstyle="1 1" endarrow="classic" endcap="round"/>
          </v:line>
        </w:pict>
      </w:r>
      <w:r>
        <w:rPr>
          <w:noProof/>
          <w:snapToGrid/>
          <w:spacing w:val="5"/>
        </w:rPr>
        <w:pict>
          <v:line id="_x0000_s2899" style="position:absolute;left:0;text-align:left;flip:y;z-index:251965952" from="131.4pt,25.2pt" to="131.4pt,68.4pt" o:allowincell="f">
            <v:stroke dashstyle="1 1" endcap="round"/>
          </v:line>
        </w:pict>
      </w:r>
      <w:r>
        <w:rPr>
          <w:noProof/>
          <w:snapToGrid/>
          <w:spacing w:val="5"/>
        </w:rPr>
        <w:pict>
          <v:shape id="_x0000_s2898" type="#_x0000_t202" style="position:absolute;left:0;text-align:left;margin-left:127.6pt;margin-top:75.6pt;width:7.2pt;height:14.4pt;z-index:251964928" o:allowincell="f" stroked="f">
            <v:textbox style="layout-flow:vertical;mso-layout-flow-alt:bottom-to-top;mso-next-textbox:#_x0000_s2898" inset="0,0,0,0">
              <w:txbxContent>
                <w:p w:rsidR="00000000" w:rsidRDefault="009D1608">
                  <w:pPr>
                    <w:jc w:val="right"/>
                    <w:rPr>
                      <w:b/>
                      <w:sz w:val="16"/>
                    </w:rPr>
                  </w:pPr>
                  <w:r>
                    <w:rPr>
                      <w:b/>
                      <w:sz w:val="16"/>
                    </w:rPr>
                    <w:t>15</w:t>
                  </w:r>
                </w:p>
              </w:txbxContent>
            </v:textbox>
          </v:shape>
        </w:pict>
      </w:r>
      <w:r>
        <w:rPr>
          <w:noProof/>
          <w:snapToGrid/>
          <w:sz w:val="16"/>
        </w:rPr>
        <w:pict>
          <v:shape id="_x0000_s2897" type="#_x0000_t202" style="position:absolute;left:0;text-align:left;margin-left:150.55pt;margin-top:75.6pt;width:7.2pt;height:14.4pt;z-index:251963904" o:allowincell="f" stroked="f">
            <v:textbox style="layout-flow:vertical;mso-layout-flow-alt:bottom-to-top;mso-next-textbox:#_x0000_s2897" inset="0,0,0,0">
              <w:txbxContent>
                <w:p w:rsidR="00000000" w:rsidRDefault="009D1608">
                  <w:pPr>
                    <w:jc w:val="right"/>
                    <w:rPr>
                      <w:b/>
                      <w:sz w:val="16"/>
                    </w:rPr>
                  </w:pPr>
                  <w:r>
                    <w:rPr>
                      <w:b/>
                      <w:sz w:val="16"/>
                    </w:rPr>
                    <w:t>16</w:t>
                  </w:r>
                </w:p>
              </w:txbxContent>
            </v:textbox>
          </v:shape>
        </w:pict>
      </w:r>
      <w:r>
        <w:rPr>
          <w:b/>
          <w:noProof/>
          <w:snapToGrid/>
          <w:spacing w:val="-1"/>
        </w:rPr>
        <w:pict>
          <v:line id="_x0000_s2896" style="position:absolute;left:0;text-align:left;z-index:251962880" from="153pt,25.2pt" to="174.6pt,25.2pt" o:allowincell="f">
            <v:stroke dashstyle="1 1" endarrow="classic" endcap="round"/>
          </v:line>
        </w:pict>
      </w:r>
      <w:r>
        <w:rPr>
          <w:b/>
          <w:noProof/>
          <w:snapToGrid/>
          <w:spacing w:val="-1"/>
        </w:rPr>
        <w:pict>
          <v:line id="_x0000_s2895" style="position:absolute;left:0;text-align:left;flip:y;z-index:251961856" from="153pt,25.2pt" to="153pt,68.4pt" o:allowincell="f">
            <v:stroke dashstyle="1 1" endcap="round"/>
          </v:line>
        </w:pict>
      </w:r>
      <w:r w:rsidR="002214E1">
        <w:rPr>
          <w:b/>
          <w:noProof/>
          <w:snapToGrid/>
          <w:spacing w:val="-1"/>
          <w:lang w:val="es-ES"/>
        </w:rPr>
        <w:drawing>
          <wp:anchor distT="0" distB="0" distL="114300" distR="114300" simplePos="0" relativeHeight="251913728" behindDoc="1" locked="0" layoutInCell="0" allowOverlap="1">
            <wp:simplePos x="0" y="0"/>
            <wp:positionH relativeFrom="column">
              <wp:posOffset>854710</wp:posOffset>
            </wp:positionH>
            <wp:positionV relativeFrom="paragraph">
              <wp:posOffset>226695</wp:posOffset>
            </wp:positionV>
            <wp:extent cx="4105910" cy="1066800"/>
            <wp:effectExtent l="0" t="0" r="0" b="0"/>
            <wp:wrapTopAndBottom/>
            <wp:docPr id="1803" name="Imagen 1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
                    <pic:cNvPicPr>
                      <a:picLocks noChangeAspect="1" noChangeArrowheads="1"/>
                    </pic:cNvPicPr>
                  </pic:nvPicPr>
                  <pic:blipFill>
                    <a:blip r:embed="rId45"/>
                    <a:srcRect/>
                    <a:stretch>
                      <a:fillRect/>
                    </a:stretch>
                  </pic:blipFill>
                  <pic:spPr bwMode="auto">
                    <a:xfrm>
                      <a:off x="0" y="0"/>
                      <a:ext cx="4105910" cy="1066800"/>
                    </a:xfrm>
                    <a:prstGeom prst="rect">
                      <a:avLst/>
                    </a:prstGeom>
                    <a:noFill/>
                  </pic:spPr>
                </pic:pic>
              </a:graphicData>
            </a:graphic>
          </wp:anchor>
        </w:drawing>
      </w:r>
      <w:r>
        <w:rPr>
          <w:b/>
          <w:snapToGrid/>
          <w:spacing w:val="-1"/>
        </w:rPr>
        <w:t>del bachillerato  – Jornada nocturna (Año lectivo 1998-99)</w:t>
      </w:r>
    </w:p>
    <w:p w:rsidR="00000000" w:rsidRDefault="009D1608">
      <w:pPr>
        <w:pStyle w:val="Textoindependiente"/>
        <w:rPr>
          <w:b/>
          <w:spacing w:val="-1"/>
        </w:rPr>
      </w:pPr>
      <w:r>
        <w:rPr>
          <w:b/>
          <w:spacing w:val="-1"/>
        </w:rPr>
        <w:t>GRÁFICO 3.40</w:t>
      </w:r>
    </w:p>
    <w:p w:rsidR="00000000" w:rsidRDefault="009D1608">
      <w:pPr>
        <w:pStyle w:val="Textoindependiente"/>
        <w:rPr>
          <w:b/>
          <w:spacing w:val="-1"/>
        </w:rPr>
      </w:pPr>
      <w:r>
        <w:rPr>
          <w:b/>
          <w:snapToGrid/>
          <w:spacing w:val="-1"/>
        </w:rPr>
        <w:pict>
          <v:line id="_x0000_s1733" style="position:absolute;left:0;text-align:left;z-index:251673088" from="275.4pt,132pt" to="275.4pt,483.8pt" o:allowincell="f" strokecolor="gray" strokeweight="1.5pt">
            <v:stroke dashstyle="1 1" endarrow="classic" endcap="round"/>
          </v:line>
        </w:pict>
      </w:r>
      <w:r>
        <w:rPr>
          <w:b/>
          <w:snapToGrid/>
          <w:spacing w:val="-1"/>
        </w:rPr>
        <w:pict>
          <v:line id="_x0000_s1732" style="position:absolute;left:0;text-align:left;z-index:-251644416" from="267.6pt,132pt" to="267.6pt,541.9pt" o:allowincell="f" strokecolor="gray" strokeweight="1.5pt">
            <v:stroke dashstyle="1 1" endarrow="classic" endcap="round"/>
          </v:line>
        </w:pict>
      </w:r>
      <w:r>
        <w:rPr>
          <w:b/>
          <w:snapToGrid/>
          <w:spacing w:val="-1"/>
        </w:rPr>
        <w:pict>
          <v:line id="_x0000_s1726" style="position:absolute;left:0;text-align:left;z-index:-251650560" from="211.5pt,187.1pt" to="211.5pt,540.85pt" o:allowincell="f" strokecolor="gray" strokeweight="1.5pt">
            <v:stroke dashstyle="1 1" endarrow="classic" endcap="round"/>
          </v:line>
        </w:pict>
      </w:r>
      <w:r>
        <w:rPr>
          <w:b/>
          <w:snapToGrid/>
          <w:spacing w:val="-1"/>
        </w:rPr>
        <w:pict>
          <v:line id="_x0000_s1731" style="position:absolute;left:0;text-align:left;z-index:251671040" from="259.4pt,132pt" to="259.4pt,368.7pt" o:allowincell="f" strokecolor="gray" strokeweight="1.5pt">
            <v:stroke dashstyle="1 1" endarrow="classic" endcap="round"/>
          </v:line>
        </w:pict>
      </w:r>
      <w:r>
        <w:rPr>
          <w:b/>
          <w:snapToGrid/>
          <w:spacing w:val="-1"/>
        </w:rPr>
        <w:pict>
          <v:line id="_x0000_s1728" style="position:absolute;left:0;text-align:left;z-index:-251648512" from="227.35pt,185.1pt" to="227.35pt,426.35pt" o:allowincell="f" strokecolor="gray" strokeweight="1.5pt">
            <v:stroke dashstyle="1 1" endarrow="classic" endcap="round"/>
          </v:line>
        </w:pict>
      </w:r>
      <w:r>
        <w:rPr>
          <w:b/>
          <w:snapToGrid/>
          <w:spacing w:val="-1"/>
        </w:rPr>
        <w:pict>
          <v:line id="_x0000_s1730" style="position:absolute;left:0;text-align:left;z-index:-251646464" from="257.7pt,132pt" to="257.7pt,427.2pt" o:allowincell="f" strokecolor="gray" strokeweight="1.5pt">
            <v:stroke dashstyle="1 1" endarrow="classic" endcap="round"/>
          </v:line>
        </w:pict>
      </w:r>
      <w:r>
        <w:rPr>
          <w:b/>
          <w:snapToGrid/>
          <w:spacing w:val="-1"/>
        </w:rPr>
        <w:pict>
          <v:line id="_x0000_s1729" style="position:absolute;left:0;text-align:left;z-index:-251647488" from="235.3pt,188.6pt" to="235.3pt,483.95pt" o:allowincell="f" strokecolor="gray" strokeweight="1.5pt">
            <v:stroke dashstyle="1 1" endarrow="classic" endcap="round"/>
          </v:line>
        </w:pict>
      </w:r>
      <w:r>
        <w:rPr>
          <w:b/>
          <w:snapToGrid/>
          <w:spacing w:val="-1"/>
        </w:rPr>
        <w:pict>
          <v:line id="_x0000_s1727" style="position:absolute;left:0;text-align:left;z-index:251666944" from="215.2pt,188.2pt" to="215.2pt,368.5pt" o:allowincell="f" strokecolor="gray" strokeweight="1.5pt">
            <v:stroke dashstyle="1 1" endarrow="classic" endcap="round"/>
          </v:line>
        </w:pict>
      </w:r>
      <w:r>
        <w:rPr>
          <w:b/>
          <w:snapToGrid/>
          <w:spacing w:val="-1"/>
        </w:rPr>
        <w:pict>
          <v:line id="_x0000_s1725" style="position:absolute;left:0;text-align:left;z-index:-251651584" from="185.4pt,240pt" to="185.4pt,425.95pt" o:allowincell="f" strokecolor="gray" strokeweight="1.5pt">
            <v:stroke dashstyle="1 1" endarrow="classic" endcap="round"/>
          </v:line>
        </w:pict>
      </w:r>
      <w:r>
        <w:rPr>
          <w:b/>
          <w:snapToGrid/>
          <w:spacing w:val="-1"/>
        </w:rPr>
        <w:pict>
          <v:line id="_x0000_s1724" style="position:absolute;left:0;text-align:left;z-index:251663872" from="179.75pt,240pt" to="179.75pt,368.7pt" o:allowincell="f" strokecolor="gray" strokeweight="1.5pt">
            <v:stroke dashstyle="1 1" endarrow="classic" endcap="round"/>
          </v:line>
        </w:pict>
      </w:r>
      <w:r>
        <w:rPr>
          <w:b/>
          <w:snapToGrid/>
          <w:spacing w:val="-1"/>
        </w:rPr>
        <w:pict>
          <v:line id="_x0000_s1723" style="position:absolute;left:0;text-align:left;z-index:-251653632" from="176.05pt,240pt" to="176.05pt,541.6pt" o:allowincell="f" strokecolor="gray" strokeweight="1.5pt">
            <v:stroke dashstyle="1 1" endarrow="classic" endcap="round"/>
          </v:line>
        </w:pict>
      </w:r>
      <w:r>
        <w:rPr>
          <w:b/>
          <w:snapToGrid/>
          <w:spacing w:val="-1"/>
        </w:rPr>
        <w:pict>
          <v:line id="_x0000_s1722" style="position:absolute;left:0;text-align:left;z-index:251661824" from="174.6pt,240pt" to="174.6pt,484.05pt" o:allowincell="f" strokecolor="gray" strokeweight="1.5pt">
            <v:stroke dashstyle="1 1" endarrow="classic" endcap="round"/>
          </v:line>
        </w:pict>
      </w:r>
      <w:r w:rsidR="002214E1">
        <w:rPr>
          <w:b/>
          <w:noProof/>
          <w:snapToGrid/>
          <w:spacing w:val="-1"/>
          <w:lang w:val="es-ES"/>
        </w:rPr>
        <w:drawing>
          <wp:anchor distT="0" distB="0" distL="114300" distR="114300" simplePos="0" relativeHeight="251569664" behindDoc="1" locked="0" layoutInCell="0" allowOverlap="1">
            <wp:simplePos x="0" y="0"/>
            <wp:positionH relativeFrom="column">
              <wp:posOffset>336550</wp:posOffset>
            </wp:positionH>
            <wp:positionV relativeFrom="paragraph">
              <wp:posOffset>382270</wp:posOffset>
            </wp:positionV>
            <wp:extent cx="4715510" cy="3763010"/>
            <wp:effectExtent l="0" t="0" r="0" b="0"/>
            <wp:wrapTopAndBottom/>
            <wp:docPr id="605" name="Imagen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46"/>
                    <a:srcRect/>
                    <a:stretch>
                      <a:fillRect/>
                    </a:stretch>
                  </pic:blipFill>
                  <pic:spPr bwMode="auto">
                    <a:xfrm>
                      <a:off x="0" y="0"/>
                      <a:ext cx="4715510" cy="3763010"/>
                    </a:xfrm>
                    <a:prstGeom prst="rect">
                      <a:avLst/>
                    </a:prstGeom>
                    <a:noFill/>
                  </pic:spPr>
                </pic:pic>
              </a:graphicData>
            </a:graphic>
          </wp:anchor>
        </w:drawing>
      </w:r>
      <w:r>
        <w:rPr>
          <w:b/>
          <w:spacing w:val="-1"/>
        </w:rPr>
        <w:pict>
          <v:rect id="_x0000_s1611" style="position:absolute;left:0;text-align:left;margin-left:1.8pt;margin-top:-19.2pt;width:410.4pt;height:619.2pt;z-index:-251764224;mso-position-horizontal-relative:text;mso-position-vertical-relative:text" o:allowincell="f" strokeweight="4.5pt">
            <v:stroke linestyle="thinThick"/>
          </v:rect>
        </w:pict>
      </w:r>
      <w:r>
        <w:rPr>
          <w:b/>
          <w:spacing w:val="-1"/>
        </w:rPr>
        <w:t>Ojivas y diagramas de cajas– Edad de los estudiantes (e</w:t>
      </w:r>
      <w:r>
        <w:rPr>
          <w:b/>
          <w:spacing w:val="-1"/>
        </w:rPr>
        <w:t xml:space="preserve">n </w:t>
      </w:r>
    </w:p>
    <w:p w:rsidR="00000000" w:rsidRDefault="009D1608">
      <w:pPr>
        <w:pStyle w:val="Textoindependiente"/>
        <w:rPr>
          <w:b/>
          <w:spacing w:val="-1"/>
        </w:rPr>
      </w:pPr>
      <w:r>
        <w:rPr>
          <w:b/>
          <w:noProof/>
          <w:snapToGrid/>
          <w:spacing w:val="-1"/>
        </w:rPr>
        <w:pict>
          <v:shape id="_x0000_s3015" type="#_x0000_t202" style="position:absolute;left:0;text-align:left;margin-left:52.2pt;margin-top:82.2pt;width:28.8pt;height:187.2pt;z-index:252044800" o:allowincell="f" filled="f" stroked="f">
            <v:textbox style="mso-next-textbox:#_x0000_s3015" inset="0,0,0,0">
              <w:txbxContent>
                <w:p w:rsidR="00000000" w:rsidRDefault="009D1608">
                  <w:pPr>
                    <w:jc w:val="center"/>
                    <w:rPr>
                      <w:b/>
                      <w:sz w:val="10"/>
                    </w:rPr>
                  </w:pPr>
                </w:p>
                <w:p w:rsidR="00000000" w:rsidRDefault="009D1608">
                  <w:pPr>
                    <w:jc w:val="center"/>
                    <w:rPr>
                      <w:b/>
                      <w:sz w:val="30"/>
                    </w:rPr>
                  </w:pPr>
                </w:p>
                <w:p w:rsidR="00000000" w:rsidRDefault="009D1608">
                  <w:pPr>
                    <w:jc w:val="center"/>
                    <w:rPr>
                      <w:b/>
                      <w:vertAlign w:val="subscript"/>
                    </w:rPr>
                  </w:pPr>
                  <w:r>
                    <w:rPr>
                      <w:b/>
                    </w:rPr>
                    <w:t>Q</w:t>
                  </w:r>
                  <w:r>
                    <w:rPr>
                      <w:b/>
                      <w:vertAlign w:val="subscript"/>
                    </w:rPr>
                    <w:t>3</w:t>
                  </w:r>
                </w:p>
                <w:p w:rsidR="00000000" w:rsidRDefault="009D1608">
                  <w:pPr>
                    <w:jc w:val="center"/>
                    <w:rPr>
                      <w:b/>
                      <w:sz w:val="30"/>
                    </w:rPr>
                  </w:pPr>
                </w:p>
                <w:p w:rsidR="00000000" w:rsidRDefault="009D1608">
                  <w:pPr>
                    <w:jc w:val="center"/>
                    <w:rPr>
                      <w:b/>
                      <w:sz w:val="10"/>
                    </w:rPr>
                  </w:pPr>
                </w:p>
                <w:p w:rsidR="00000000" w:rsidRDefault="009D1608">
                  <w:pPr>
                    <w:jc w:val="center"/>
                    <w:rPr>
                      <w:b/>
                      <w:sz w:val="12"/>
                    </w:rPr>
                  </w:pPr>
                </w:p>
                <w:p w:rsidR="00000000" w:rsidRDefault="009D1608">
                  <w:pPr>
                    <w:jc w:val="center"/>
                    <w:rPr>
                      <w:b/>
                      <w:sz w:val="16"/>
                    </w:rPr>
                  </w:pPr>
                </w:p>
                <w:p w:rsidR="00000000" w:rsidRDefault="009D1608">
                  <w:pPr>
                    <w:jc w:val="center"/>
                    <w:rPr>
                      <w:b/>
                    </w:rPr>
                  </w:pPr>
                  <w:r>
                    <w:rPr>
                      <w:b/>
                    </w:rPr>
                    <w:t>Q</w:t>
                  </w:r>
                  <w:r>
                    <w:rPr>
                      <w:b/>
                      <w:vertAlign w:val="subscript"/>
                    </w:rPr>
                    <w:t>2</w:t>
                  </w:r>
                </w:p>
                <w:p w:rsidR="00000000" w:rsidRDefault="009D1608">
                  <w:pPr>
                    <w:jc w:val="center"/>
                    <w:rPr>
                      <w:b/>
                    </w:rPr>
                  </w:pPr>
                </w:p>
                <w:p w:rsidR="00000000" w:rsidRDefault="009D1608">
                  <w:pPr>
                    <w:jc w:val="center"/>
                    <w:rPr>
                      <w:b/>
                      <w:sz w:val="2"/>
                    </w:rPr>
                  </w:pPr>
                </w:p>
                <w:p w:rsidR="00000000" w:rsidRDefault="009D1608">
                  <w:pPr>
                    <w:jc w:val="center"/>
                    <w:rPr>
                      <w:b/>
                      <w:sz w:val="8"/>
                    </w:rPr>
                  </w:pPr>
                </w:p>
                <w:p w:rsidR="00000000" w:rsidRDefault="009D1608">
                  <w:pPr>
                    <w:jc w:val="center"/>
                    <w:rPr>
                      <w:b/>
                      <w:sz w:val="14"/>
                    </w:rPr>
                  </w:pPr>
                </w:p>
                <w:p w:rsidR="00000000" w:rsidRDefault="009D1608">
                  <w:pPr>
                    <w:jc w:val="center"/>
                    <w:rPr>
                      <w:b/>
                      <w:sz w:val="22"/>
                    </w:rPr>
                  </w:pPr>
                </w:p>
                <w:p w:rsidR="00000000" w:rsidRDefault="009D1608">
                  <w:pPr>
                    <w:jc w:val="center"/>
                    <w:rPr>
                      <w:b/>
                      <w:vertAlign w:val="subscript"/>
                    </w:rPr>
                  </w:pPr>
                  <w:r>
                    <w:rPr>
                      <w:b/>
                    </w:rPr>
                    <w:t>Q</w:t>
                  </w:r>
                  <w:r>
                    <w:rPr>
                      <w:b/>
                      <w:vertAlign w:val="subscript"/>
                    </w:rPr>
                    <w:t>1</w:t>
                  </w:r>
                </w:p>
                <w:p w:rsidR="00000000" w:rsidRDefault="009D1608">
                  <w:pPr>
                    <w:jc w:val="center"/>
                    <w:rPr>
                      <w:b/>
                    </w:rPr>
                  </w:pPr>
                </w:p>
              </w:txbxContent>
            </v:textbox>
          </v:shape>
        </w:pict>
      </w:r>
      <w:r>
        <w:rPr>
          <w:b/>
          <w:spacing w:val="-1"/>
        </w:rPr>
        <w:t xml:space="preserve">año) al cursar el  primer año del bachillerato – Jornada </w:t>
      </w:r>
      <w:r>
        <w:rPr>
          <w:b/>
        </w:rPr>
        <w:t>nocturna</w:t>
      </w:r>
    </w:p>
    <w:p w:rsidR="00000000" w:rsidRDefault="009D1608">
      <w:pPr>
        <w:pStyle w:val="Textoindependiente"/>
        <w:spacing w:line="480" w:lineRule="auto"/>
        <w:ind w:left="851"/>
        <w:jc w:val="both"/>
      </w:pPr>
      <w:r>
        <w:rPr>
          <w:noProof/>
          <w:snapToGrid/>
        </w:rPr>
        <w:pict>
          <v:line id="_x0000_s3451" style="position:absolute;left:0;text-align:left;rotation:-214428fd;flip:x;z-index:252175872" from="58.95pt,259.4pt" to="66.15pt,266.6pt" o:allowincell="f" strokecolor="green"/>
        </w:pict>
      </w:r>
      <w:r>
        <w:rPr>
          <w:noProof/>
          <w:snapToGrid/>
        </w:rPr>
        <w:pict>
          <v:line id="_x0000_s3450" style="position:absolute;left:0;text-align:left;rotation:-939060fd;flip:x;z-index:252174848" from="59.4pt,262.8pt" to="60.7pt,266.6pt" o:allowincell="f" strokecolor="#f60"/>
        </w:pict>
      </w:r>
      <w:r>
        <w:rPr>
          <w:noProof/>
          <w:snapToGrid/>
        </w:rPr>
        <w:pict>
          <v:line id="_x0000_s3449" style="position:absolute;left:0;text-align:left;rotation:-740947fd;flip:x;z-index:252173824" from="98.65pt,261.1pt" to="105.85pt,268.3pt" o:allowincell="f"/>
        </w:pict>
      </w:r>
      <w:r>
        <w:rPr>
          <w:snapToGrid/>
        </w:rPr>
        <w:pict>
          <v:line id="_x0000_s1619" style="position:absolute;left:0;text-align:left;z-index:251560448" from="59.4pt,205.2pt" to="405pt,205.2pt" o:allowincell="f" stroked="f"/>
        </w:pict>
      </w:r>
      <w:r>
        <w:rPr>
          <w:snapToGrid/>
        </w:rPr>
        <w:pict>
          <v:line id="_x0000_s1603" style="position:absolute;left:0;text-align:left;z-index:251544064" from="138.6pt,212.4pt" to="138.6pt,349.2pt" o:allowincell="f" stroked="f"/>
        </w:pict>
      </w:r>
    </w:p>
    <w:p w:rsidR="00000000" w:rsidRDefault="009D1608">
      <w:pPr>
        <w:pStyle w:val="Textoindependiente"/>
        <w:spacing w:line="480" w:lineRule="auto"/>
        <w:ind w:left="851"/>
        <w:jc w:val="both"/>
      </w:pPr>
      <w:r>
        <w:rPr>
          <w:snapToGrid/>
        </w:rPr>
        <w:pict>
          <v:rect id="_x0000_s1604" style="position:absolute;left:0;text-align:left;margin-left:178.6pt;margin-top:15pt;width:81.05pt;height:28.8pt;z-index:251545088" o:allowincell="f" fillcolor="#339" strokecolor="navy" strokeweight="2.25pt">
            <v:fill color2="fill lighten(0)" method="linear sigma" focus="-50%" type="gradient"/>
          </v:rect>
        </w:pict>
      </w:r>
      <w:r>
        <w:rPr>
          <w:snapToGrid/>
        </w:rPr>
        <w:pict>
          <v:line id="_x0000_s1605" style="position:absolute;left:0;text-align:left;z-index:251546112" from="215.2pt,15pt" to="215.2pt,43.8pt" o:allowincell="f" strokecolor="navy" strokeweight="2.25pt"/>
        </w:pict>
      </w:r>
      <w:r>
        <w:rPr>
          <w:snapToGrid/>
        </w:rPr>
        <w:pict>
          <v:shape id="_x0000_s1614" type="#_x0000_t202" style="position:absolute;left:0;text-align:left;margin-left:9pt;margin-top:7.8pt;width:86.4pt;height:21.6pt;z-index:-251761152" o:allowincell="f" stroked="f">
            <v:textbox style="mso-next-textbox:#_x0000_s1614">
              <w:txbxContent>
                <w:p w:rsidR="00000000" w:rsidRDefault="009D1608">
                  <w:pPr>
                    <w:pStyle w:val="Textonotapie"/>
                    <w:jc w:val="right"/>
                    <w:rPr>
                      <w:rFonts w:ascii="Arial" w:hAnsi="Arial"/>
                    </w:rPr>
                  </w:pPr>
                  <w:r>
                    <w:rPr>
                      <w:rFonts w:ascii="Arial" w:hAnsi="Arial"/>
                    </w:rPr>
                    <w:t>Año lect. 95-96</w:t>
                  </w:r>
                </w:p>
              </w:txbxContent>
            </v:textbox>
          </v:shape>
        </w:pict>
      </w:r>
    </w:p>
    <w:p w:rsidR="00000000" w:rsidRDefault="009D1608">
      <w:pPr>
        <w:pStyle w:val="Textoindependiente"/>
        <w:spacing w:line="480" w:lineRule="auto"/>
        <w:ind w:left="851"/>
        <w:jc w:val="both"/>
        <w:rPr>
          <w:sz w:val="28"/>
        </w:rPr>
      </w:pPr>
      <w:r>
        <w:rPr>
          <w:snapToGrid/>
          <w:sz w:val="28"/>
        </w:rPr>
        <w:pict>
          <v:line id="_x0000_s1734" style="position:absolute;left:0;text-align:left;z-index:-251642368" from="95.4pt,2.4pt" to="181.8pt,2.4pt" o:allowincell="f" strokeweight="2.25pt"/>
        </w:pict>
      </w:r>
      <w:r>
        <w:rPr>
          <w:snapToGrid/>
          <w:sz w:val="28"/>
        </w:rPr>
        <w:pict>
          <v:line id="_x0000_s1735" style="position:absolute;left:0;text-align:left;z-index:251675136" from="253.8pt,2.4pt" to="376.2pt,2.4pt" o:allowincell="f" strokeweight="2.25pt"/>
        </w:pict>
      </w:r>
    </w:p>
    <w:p w:rsidR="00000000" w:rsidRDefault="009D1608">
      <w:pPr>
        <w:pStyle w:val="Textoindependiente"/>
        <w:spacing w:line="480" w:lineRule="auto"/>
        <w:ind w:left="851"/>
        <w:jc w:val="both"/>
        <w:rPr>
          <w:b/>
        </w:rPr>
      </w:pPr>
      <w:r>
        <w:rPr>
          <w:snapToGrid/>
        </w:rPr>
        <w:pict>
          <v:line id="_x0000_s1623" style="position:absolute;left:0;text-align:left;flip:x y;z-index:-251751936" from="59.4pt,143pt" to="174.6pt,143pt" o:allowincell="f" strokeweight="2.25pt"/>
        </w:pict>
      </w:r>
      <w:r>
        <w:rPr>
          <w:snapToGrid/>
        </w:rPr>
        <w:pict>
          <v:line id="_x0000_s1621" style="position:absolute;left:0;text-align:left;flip:x;z-index:-251753984" from="59.4pt,85.4pt" to="181.8pt,85.4pt" o:allowincell="f" strokeweight="2.25pt"/>
        </w:pict>
      </w:r>
      <w:r>
        <w:rPr>
          <w:snapToGrid/>
        </w:rPr>
        <w:pict>
          <v:line id="_x0000_s1622" style="position:absolute;left:0;text-align:left;z-index:-251752960" from="95.4pt,27.8pt" to="196.2pt,27.8pt" o:allowincell="f" strokeweight="2.25pt"/>
        </w:pict>
      </w:r>
      <w:r>
        <w:rPr>
          <w:snapToGrid/>
        </w:rPr>
        <w:pict>
          <v:line id="_x0000_s1625" style="position:absolute;left:0;text-align:left;z-index:-251749888" from="253.8pt,26.7pt" to="376.2pt,27.8pt" o:allowincell="f" strokeweight="2.25pt"/>
        </w:pict>
      </w:r>
      <w:r>
        <w:rPr>
          <w:snapToGrid/>
        </w:rPr>
        <w:pict>
          <v:line id="_x0000_s1624" style="position:absolute;left:0;text-align:left;z-index:251565568" from="275.4pt,84.3pt" to="376.2pt,85.4pt" o:allowincell="f" strokeweight="2.25pt"/>
        </w:pict>
      </w:r>
      <w:r>
        <w:rPr>
          <w:snapToGrid/>
        </w:rPr>
        <w:pict>
          <v:line id="_x0000_s1620" style="position:absolute;left:0;text-align:left;z-index:-251755008" from="215.35pt,143pt" to="333pt,143pt" o:allowincell="f" strokeweight="2.25pt"/>
        </w:pict>
      </w:r>
      <w:r>
        <w:rPr>
          <w:b/>
          <w:i/>
          <w:snapToGrid/>
        </w:rPr>
        <w:pict>
          <v:rect id="_x0000_s1606" style="position:absolute;left:0;text-align:left;margin-left:184.3pt;margin-top:12.8pt;width:73.7pt;height:28.8pt;z-index:251547136" o:allowincell="f" fillcolor="black" strokeweight="2.25pt">
            <v:fill color2="fill lighten(0)" method="linear sigma" focus="50%" type="gradient"/>
          </v:rect>
        </w:pict>
      </w:r>
      <w:r>
        <w:rPr>
          <w:b/>
          <w:i/>
          <w:snapToGrid/>
        </w:rPr>
        <w:pict>
          <v:rect id="_x0000_s1608" style="position:absolute;left:0;text-align:left;margin-left:174.05pt;margin-top:70.4pt;width:101.2pt;height:28.8pt;z-index:251549184" o:allowincell="f" fillcolor="#f60" strokecolor="#f60" strokeweight="2.25pt">
            <v:fill color2="fill lighten(0)" method="linear sigma" focus="50%" type="gradient"/>
          </v:rect>
        </w:pict>
      </w:r>
      <w:r>
        <w:rPr>
          <w:snapToGrid/>
        </w:rPr>
        <w:pict>
          <v:rect id="_x0000_s1610" style="position:absolute;left:0;text-align:left;margin-left:174.6pt;margin-top:127.85pt;width:93.6pt;height:28.9pt;z-index:251551232" o:allowincell="f" fillcolor="green" strokecolor="green" strokeweight="2.25pt">
            <v:fill color2="fill lighten(0)" method="linear sigma" focus="50%" type="gradient"/>
          </v:rect>
        </w:pict>
      </w:r>
      <w:r>
        <w:rPr>
          <w:snapToGrid/>
        </w:rPr>
        <w:pict>
          <v:shape id="_x0000_s1612" type="#_x0000_t202" style="position:absolute;left:0;text-align:left;margin-left:16.2pt;margin-top:163.5pt;width:345.6pt;height:28.8pt;z-index:251553280" o:allowincell="f" filled="f" stroked="f">
            <v:textbox style="mso-next-textbox:#_x0000_s1612">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años lectivos 1995–99)</w:t>
                  </w:r>
                </w:p>
              </w:txbxContent>
            </v:textbox>
          </v:shape>
        </w:pict>
      </w:r>
      <w:r>
        <w:rPr>
          <w:b/>
          <w:snapToGrid/>
          <w:spacing w:val="-1"/>
        </w:rPr>
        <w:pict>
          <v:shape id="_x0000_s1617" type="#_x0000_t202" style="position:absolute;left:0;text-align:left;margin-left:9pt;margin-top:121.4pt;width:86.4pt;height:21.6pt;z-index:-251758080" o:allowincell="f" stroked="f">
            <v:textbox style="mso-next-textbox:#_x0000_s1617">
              <w:txbxContent>
                <w:p w:rsidR="00000000" w:rsidRDefault="009D1608">
                  <w:pPr>
                    <w:pStyle w:val="Textonotapie"/>
                    <w:jc w:val="right"/>
                    <w:rPr>
                      <w:rFonts w:ascii="Arial" w:hAnsi="Arial"/>
                    </w:rPr>
                  </w:pPr>
                  <w:r>
                    <w:rPr>
                      <w:rFonts w:ascii="Arial" w:hAnsi="Arial"/>
                    </w:rPr>
                    <w:t>Año lect. 98-99</w:t>
                  </w:r>
                </w:p>
              </w:txbxContent>
            </v:textbox>
          </v:shape>
        </w:pict>
      </w:r>
      <w:r>
        <w:rPr>
          <w:b/>
          <w:snapToGrid/>
          <w:spacing w:val="-1"/>
        </w:rPr>
        <w:pict>
          <v:line id="_x0000_s1618" style="position:absolute;left:0;text-align:left;z-index:251559424" from="9pt,163.45pt" to="397.8pt,163.45pt" o:allowincell="f" strokeweight="1.5pt"/>
        </w:pict>
      </w:r>
      <w:r>
        <w:rPr>
          <w:b/>
          <w:i/>
          <w:snapToGrid/>
        </w:rPr>
        <w:pict>
          <v:line id="_x0000_s1607" style="position:absolute;left:0;text-align:left;z-index:251548160" from="227.35pt,12.8pt" to="227.35pt,41.6pt" o:allowincell="f" strokeweight="2.25pt"/>
        </w:pict>
      </w:r>
      <w:r>
        <w:rPr>
          <w:b/>
          <w:snapToGrid/>
          <w:spacing w:val="-1"/>
        </w:rPr>
        <w:pict>
          <v:shape id="_x0000_s1616" type="#_x0000_t202" style="position:absolute;left:0;text-align:left;margin-left:9pt;margin-top:63.2pt;width:86.4pt;height:21.6pt;z-index:-251759104" o:allowincell="f" stroked="f">
            <v:textbox style="mso-next-textbox:#_x0000_s1616">
              <w:txbxContent>
                <w:p w:rsidR="00000000" w:rsidRDefault="009D1608">
                  <w:pPr>
                    <w:pStyle w:val="Textonotapie"/>
                    <w:jc w:val="right"/>
                    <w:rPr>
                      <w:rFonts w:ascii="Arial" w:hAnsi="Arial"/>
                    </w:rPr>
                  </w:pPr>
                  <w:r>
                    <w:rPr>
                      <w:rFonts w:ascii="Arial" w:hAnsi="Arial"/>
                    </w:rPr>
                    <w:t>Año lect. 97-98</w:t>
                  </w:r>
                </w:p>
              </w:txbxContent>
            </v:textbox>
          </v:shape>
        </w:pict>
      </w:r>
      <w:r>
        <w:rPr>
          <w:b/>
          <w:snapToGrid/>
          <w:spacing w:val="-1"/>
        </w:rPr>
        <w:pict>
          <v:shape id="_x0000_s1615" type="#_x0000_t202" style="position:absolute;left:0;text-align:left;margin-left:9pt;margin-top:5.6pt;width:86.4pt;height:21.6pt;z-index:-251760128" o:allowincell="f" stroked="f">
            <v:textbox style="mso-next-textbox:#_x0000_s1615">
              <w:txbxContent>
                <w:p w:rsidR="00000000" w:rsidRDefault="009D1608">
                  <w:pPr>
                    <w:pStyle w:val="Textonotapie"/>
                    <w:jc w:val="right"/>
                    <w:rPr>
                      <w:rFonts w:ascii="Arial" w:hAnsi="Arial"/>
                    </w:rPr>
                  </w:pPr>
                  <w:r>
                    <w:rPr>
                      <w:rFonts w:ascii="Arial" w:hAnsi="Arial"/>
                    </w:rPr>
                    <w:t>Año lect. 96-97</w:t>
                  </w:r>
                </w:p>
              </w:txbxContent>
            </v:textbox>
          </v:shape>
        </w:pict>
      </w:r>
      <w:r>
        <w:rPr>
          <w:b/>
          <w:snapToGrid/>
          <w:spacing w:val="-1"/>
        </w:rPr>
        <w:pict>
          <v:line id="_x0000_s1613" style="position:absolute;left:0;text-align:left;z-index:251554304" from="211.5pt,127.85pt" to="211.5pt,156.65pt" o:allowincell="f" strokecolor="green" strokeweight="2.25pt"/>
        </w:pict>
      </w:r>
      <w:r>
        <w:rPr>
          <w:b/>
          <w:i/>
          <w:snapToGrid/>
        </w:rPr>
        <w:pict>
          <v:line id="_x0000_s1609" style="position:absolute;left:0;text-align:left;z-index:251550208" from="235.3pt,70.4pt" to="235.3pt,99.2pt" o:allowincell="f" strokecolor="white" strokeweight="3pt"/>
        </w:pict>
      </w:r>
      <w:r>
        <w:rPr>
          <w:b/>
          <w:i/>
        </w:rPr>
        <w:br w:type="page"/>
      </w:r>
      <w:r>
        <w:rPr>
          <w:b/>
        </w:rPr>
        <w:t>3.4.4 Edad del estudiante al cursar el último año del bachillerato</w:t>
      </w:r>
    </w:p>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b/>
          <w:i/>
          <w:snapToGrid/>
        </w:rPr>
      </w:pPr>
      <w:r>
        <w:rPr>
          <w:b/>
          <w:i/>
          <w:snapToGrid/>
        </w:rPr>
        <w:t>Jornada matutina</w:t>
      </w:r>
    </w:p>
    <w:p w:rsidR="00000000" w:rsidRDefault="009D1608">
      <w:pPr>
        <w:pStyle w:val="Textoindependiente"/>
        <w:ind w:left="1418"/>
        <w:rPr>
          <w:b/>
          <w:sz w:val="14"/>
        </w:rPr>
      </w:pPr>
      <w:r>
        <w:rPr>
          <w:b/>
          <w:sz w:val="28"/>
        </w:rPr>
        <w:t xml:space="preserve"> </w:t>
      </w:r>
    </w:p>
    <w:p w:rsidR="00000000" w:rsidRDefault="009D1608">
      <w:pPr>
        <w:pStyle w:val="Textoindependiente"/>
        <w:ind w:left="1418"/>
        <w:rPr>
          <w:b/>
        </w:rPr>
      </w:pPr>
      <w:r>
        <w:rPr>
          <w:b/>
          <w:snapToGrid/>
        </w:rPr>
        <w:pict>
          <v:rect id="_x0000_s1512" style="position:absolute;left:0;text-align:left;margin-left:66.6pt;margin-top:11.75pt;width:331.2pt;height:295.2pt;z-index:-251862528" o:allowincell="f" strokeweight="4.5pt">
            <v:stroke linestyle="thinThick"/>
          </v:rect>
        </w:pict>
      </w:r>
    </w:p>
    <w:p w:rsidR="00000000" w:rsidRDefault="009D1608">
      <w:pPr>
        <w:pStyle w:val="Textoindependiente"/>
        <w:ind w:left="851"/>
        <w:rPr>
          <w:b/>
          <w:sz w:val="10"/>
        </w:rPr>
      </w:pPr>
    </w:p>
    <w:p w:rsidR="00000000" w:rsidRDefault="009D1608">
      <w:pPr>
        <w:pStyle w:val="Textoindependiente"/>
        <w:ind w:left="851"/>
        <w:rPr>
          <w:b/>
        </w:rPr>
      </w:pPr>
      <w:r>
        <w:rPr>
          <w:b/>
        </w:rPr>
        <w:t>TABLA XXIV</w:t>
      </w:r>
    </w:p>
    <w:p w:rsidR="00000000" w:rsidRDefault="009D1608">
      <w:pPr>
        <w:pStyle w:val="Textoindependiente"/>
        <w:ind w:left="851"/>
        <w:rPr>
          <w:b/>
        </w:rPr>
      </w:pPr>
      <w:r>
        <w:rPr>
          <w:b/>
          <w:i/>
          <w:sz w:val="28"/>
        </w:rPr>
        <w:t>Guayas</w:t>
      </w:r>
      <w:r>
        <w:rPr>
          <w:b/>
        </w:rPr>
        <w:t xml:space="preserve">, colegios fiscales – Estadísticas básicas:  </w:t>
      </w:r>
    </w:p>
    <w:p w:rsidR="00000000" w:rsidRDefault="009D1608">
      <w:pPr>
        <w:pStyle w:val="Textoindependiente"/>
        <w:ind w:left="851"/>
        <w:rPr>
          <w:b/>
        </w:rPr>
      </w:pPr>
      <w:r>
        <w:rPr>
          <w:b/>
        </w:rPr>
        <w:t>Ed</w:t>
      </w:r>
      <w:r>
        <w:rPr>
          <w:b/>
        </w:rPr>
        <w:t xml:space="preserve">ad (en años) de los estudiantes al cursar el último </w:t>
      </w:r>
    </w:p>
    <w:p w:rsidR="00000000" w:rsidRDefault="009D1608">
      <w:pPr>
        <w:pStyle w:val="Textoindependiente"/>
        <w:ind w:left="851"/>
        <w:rPr>
          <w:b/>
        </w:rPr>
      </w:pPr>
      <w:r>
        <w:rPr>
          <w:b/>
        </w:rPr>
        <w:t>año del bachillerato – Jornada matutina</w:t>
      </w:r>
    </w:p>
    <w:tbl>
      <w:tblPr>
        <w:tblW w:w="0" w:type="auto"/>
        <w:tblInd w:w="1590" w:type="dxa"/>
        <w:tblLayout w:type="fixed"/>
        <w:tblCellMar>
          <w:left w:w="30" w:type="dxa"/>
          <w:right w:w="30" w:type="dxa"/>
        </w:tblCellMar>
        <w:tblLook w:val="0000"/>
      </w:tblPr>
      <w:tblGrid>
        <w:gridCol w:w="1984"/>
        <w:gridCol w:w="1063"/>
        <w:gridCol w:w="1063"/>
        <w:gridCol w:w="1063"/>
        <w:gridCol w:w="1064"/>
      </w:tblGrid>
      <w:tr w:rsidR="00000000">
        <w:tblPrEx>
          <w:tblCellMar>
            <w:top w:w="0" w:type="dxa"/>
            <w:bottom w:w="0" w:type="dxa"/>
          </w:tblCellMar>
        </w:tblPrEx>
        <w:trPr>
          <w:cantSplit/>
          <w:trHeight w:val="250"/>
        </w:trPr>
        <w:tc>
          <w:tcPr>
            <w:tcW w:w="6237" w:type="dxa"/>
            <w:gridSpan w:val="5"/>
            <w:tcBorders>
              <w:top w:val="single" w:sz="12" w:space="0" w:color="auto"/>
              <w:bottom w:val="single" w:sz="12" w:space="0" w:color="auto"/>
            </w:tcBorders>
            <w:shd w:val="pct12" w:color="auto" w:fill="auto"/>
          </w:tcPr>
          <w:p w:rsidR="00000000" w:rsidRDefault="009D1608">
            <w:pPr>
              <w:pStyle w:val="Ttulo1"/>
              <w:jc w:val="center"/>
              <w:rPr>
                <w:rFonts w:ascii="Arial" w:hAnsi="Arial"/>
                <w:sz w:val="20"/>
              </w:rPr>
            </w:pPr>
            <w:r>
              <w:rPr>
                <w:rFonts w:ascii="Arial" w:hAnsi="Arial"/>
                <w:sz w:val="20"/>
              </w:rPr>
              <w:t>J  O  R  N  A  D  A      M  A  T  U  T  I  N  A</w:t>
            </w:r>
          </w:p>
        </w:tc>
      </w:tr>
      <w:tr w:rsidR="00000000">
        <w:tblPrEx>
          <w:tblCellMar>
            <w:top w:w="0" w:type="dxa"/>
            <w:bottom w:w="0" w:type="dxa"/>
          </w:tblCellMar>
        </w:tblPrEx>
        <w:trPr>
          <w:cantSplit/>
          <w:trHeight w:val="250"/>
        </w:trPr>
        <w:tc>
          <w:tcPr>
            <w:tcW w:w="1984" w:type="dxa"/>
            <w:vMerge w:val="restart"/>
            <w:vAlign w:val="center"/>
          </w:tcPr>
          <w:p w:rsidR="00000000" w:rsidRDefault="009D1608">
            <w:pPr>
              <w:jc w:val="center"/>
              <w:rPr>
                <w:b/>
                <w:snapToGrid w:val="0"/>
                <w:color w:val="000000"/>
                <w:sz w:val="22"/>
              </w:rPr>
            </w:pPr>
            <w:r>
              <w:rPr>
                <w:b/>
                <w:snapToGrid w:val="0"/>
                <w:color w:val="000000"/>
                <w:sz w:val="22"/>
              </w:rPr>
              <w:t>Estadístico</w:t>
            </w:r>
          </w:p>
        </w:tc>
        <w:tc>
          <w:tcPr>
            <w:tcW w:w="4253" w:type="dxa"/>
            <w:gridSpan w:val="4"/>
            <w:tcBorders>
              <w:bottom w:val="single" w:sz="8" w:space="0" w:color="auto"/>
            </w:tcBorders>
          </w:tcPr>
          <w:p w:rsidR="00000000" w:rsidRDefault="009D1608">
            <w:pPr>
              <w:pStyle w:val="Ttulo7"/>
              <w:jc w:val="center"/>
            </w:pPr>
            <w:r>
              <w:t>Edad promedio - año lectivo</w:t>
            </w:r>
          </w:p>
        </w:tc>
      </w:tr>
      <w:tr w:rsidR="00000000">
        <w:tblPrEx>
          <w:tblCellMar>
            <w:top w:w="0" w:type="dxa"/>
            <w:bottom w:w="0" w:type="dxa"/>
          </w:tblCellMar>
        </w:tblPrEx>
        <w:trPr>
          <w:cantSplit/>
          <w:trHeight w:val="250"/>
        </w:trPr>
        <w:tc>
          <w:tcPr>
            <w:tcW w:w="1984" w:type="dxa"/>
            <w:vMerge/>
            <w:tcBorders>
              <w:bottom w:val="single" w:sz="8" w:space="0" w:color="auto"/>
            </w:tcBorders>
          </w:tcPr>
          <w:p w:rsidR="00000000" w:rsidRDefault="009D1608">
            <w:pPr>
              <w:jc w:val="right"/>
              <w:rPr>
                <w:snapToGrid w:val="0"/>
                <w:color w:val="000000"/>
              </w:rPr>
            </w:pPr>
          </w:p>
        </w:tc>
        <w:tc>
          <w:tcPr>
            <w:tcW w:w="1063" w:type="dxa"/>
            <w:tcBorders>
              <w:bottom w:val="single" w:sz="8" w:space="0" w:color="auto"/>
            </w:tcBorders>
          </w:tcPr>
          <w:p w:rsidR="00000000" w:rsidRDefault="009D1608">
            <w:pPr>
              <w:jc w:val="center"/>
              <w:rPr>
                <w:b/>
                <w:snapToGrid w:val="0"/>
                <w:color w:val="000000"/>
                <w:sz w:val="20"/>
              </w:rPr>
            </w:pPr>
            <w:r>
              <w:rPr>
                <w:b/>
                <w:snapToGrid w:val="0"/>
                <w:color w:val="000000"/>
                <w:sz w:val="20"/>
              </w:rPr>
              <w:t>1995-96</w:t>
            </w:r>
          </w:p>
        </w:tc>
        <w:tc>
          <w:tcPr>
            <w:tcW w:w="1063" w:type="dxa"/>
            <w:tcBorders>
              <w:bottom w:val="single" w:sz="8" w:space="0" w:color="auto"/>
            </w:tcBorders>
          </w:tcPr>
          <w:p w:rsidR="00000000" w:rsidRDefault="009D1608">
            <w:pPr>
              <w:jc w:val="center"/>
              <w:rPr>
                <w:b/>
                <w:snapToGrid w:val="0"/>
                <w:color w:val="000000"/>
                <w:sz w:val="20"/>
              </w:rPr>
            </w:pPr>
            <w:r>
              <w:rPr>
                <w:b/>
                <w:snapToGrid w:val="0"/>
                <w:color w:val="000000"/>
                <w:sz w:val="20"/>
              </w:rPr>
              <w:t>1996-97</w:t>
            </w:r>
          </w:p>
        </w:tc>
        <w:tc>
          <w:tcPr>
            <w:tcW w:w="1063" w:type="dxa"/>
            <w:tcBorders>
              <w:bottom w:val="single" w:sz="8" w:space="0" w:color="auto"/>
            </w:tcBorders>
          </w:tcPr>
          <w:p w:rsidR="00000000" w:rsidRDefault="009D1608">
            <w:pPr>
              <w:jc w:val="center"/>
              <w:rPr>
                <w:b/>
                <w:snapToGrid w:val="0"/>
                <w:color w:val="000000"/>
                <w:sz w:val="20"/>
              </w:rPr>
            </w:pPr>
            <w:r>
              <w:rPr>
                <w:b/>
                <w:snapToGrid w:val="0"/>
                <w:color w:val="000000"/>
                <w:sz w:val="20"/>
              </w:rPr>
              <w:t>1997-98</w:t>
            </w:r>
          </w:p>
        </w:tc>
        <w:tc>
          <w:tcPr>
            <w:tcW w:w="1064" w:type="dxa"/>
            <w:tcBorders>
              <w:bottom w:val="single" w:sz="8" w:space="0" w:color="auto"/>
            </w:tcBorders>
          </w:tcPr>
          <w:p w:rsidR="00000000" w:rsidRDefault="009D1608">
            <w:pPr>
              <w:jc w:val="center"/>
              <w:rPr>
                <w:b/>
                <w:snapToGrid w:val="0"/>
                <w:color w:val="000000"/>
                <w:sz w:val="20"/>
              </w:rPr>
            </w:pPr>
            <w:r>
              <w:rPr>
                <w:b/>
                <w:snapToGrid w:val="0"/>
                <w:color w:val="000000"/>
                <w:sz w:val="20"/>
              </w:rPr>
              <w:t>1998-99</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N</w:t>
            </w:r>
          </w:p>
        </w:tc>
        <w:tc>
          <w:tcPr>
            <w:tcW w:w="1063" w:type="dxa"/>
          </w:tcPr>
          <w:p w:rsidR="00000000" w:rsidRDefault="009D1608">
            <w:pPr>
              <w:jc w:val="right"/>
              <w:rPr>
                <w:snapToGrid w:val="0"/>
                <w:color w:val="000000"/>
              </w:rPr>
            </w:pPr>
            <w:r>
              <w:rPr>
                <w:snapToGrid w:val="0"/>
                <w:color w:val="000000"/>
              </w:rPr>
              <w:t>2272</w:t>
            </w:r>
          </w:p>
        </w:tc>
        <w:tc>
          <w:tcPr>
            <w:tcW w:w="1063" w:type="dxa"/>
          </w:tcPr>
          <w:p w:rsidR="00000000" w:rsidRDefault="009D1608">
            <w:pPr>
              <w:jc w:val="right"/>
              <w:rPr>
                <w:snapToGrid w:val="0"/>
                <w:color w:val="000000"/>
              </w:rPr>
            </w:pPr>
            <w:r>
              <w:rPr>
                <w:snapToGrid w:val="0"/>
                <w:color w:val="000000"/>
              </w:rPr>
              <w:t>2411</w:t>
            </w:r>
          </w:p>
        </w:tc>
        <w:tc>
          <w:tcPr>
            <w:tcW w:w="1063" w:type="dxa"/>
          </w:tcPr>
          <w:p w:rsidR="00000000" w:rsidRDefault="009D1608">
            <w:pPr>
              <w:jc w:val="right"/>
              <w:rPr>
                <w:snapToGrid w:val="0"/>
                <w:color w:val="000000"/>
              </w:rPr>
            </w:pPr>
            <w:r>
              <w:rPr>
                <w:snapToGrid w:val="0"/>
                <w:color w:val="000000"/>
              </w:rPr>
              <w:t>2945</w:t>
            </w:r>
          </w:p>
        </w:tc>
        <w:tc>
          <w:tcPr>
            <w:tcW w:w="1064" w:type="dxa"/>
          </w:tcPr>
          <w:p w:rsidR="00000000" w:rsidRDefault="009D1608">
            <w:pPr>
              <w:jc w:val="right"/>
              <w:rPr>
                <w:snapToGrid w:val="0"/>
                <w:color w:val="000000"/>
              </w:rPr>
            </w:pPr>
            <w:r>
              <w:rPr>
                <w:snapToGrid w:val="0"/>
                <w:color w:val="000000"/>
              </w:rPr>
              <w:t>2981</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Media</w:t>
            </w:r>
          </w:p>
        </w:tc>
        <w:tc>
          <w:tcPr>
            <w:tcW w:w="1063" w:type="dxa"/>
          </w:tcPr>
          <w:p w:rsidR="00000000" w:rsidRDefault="009D1608">
            <w:pPr>
              <w:jc w:val="right"/>
              <w:rPr>
                <w:snapToGrid w:val="0"/>
                <w:color w:val="000000"/>
              </w:rPr>
            </w:pPr>
            <w:r>
              <w:rPr>
                <w:snapToGrid w:val="0"/>
                <w:color w:val="000000"/>
              </w:rPr>
              <w:t>18.3900</w:t>
            </w:r>
          </w:p>
        </w:tc>
        <w:tc>
          <w:tcPr>
            <w:tcW w:w="1063" w:type="dxa"/>
          </w:tcPr>
          <w:p w:rsidR="00000000" w:rsidRDefault="009D1608">
            <w:pPr>
              <w:jc w:val="right"/>
              <w:rPr>
                <w:snapToGrid w:val="0"/>
                <w:color w:val="000000"/>
              </w:rPr>
            </w:pPr>
            <w:r>
              <w:rPr>
                <w:snapToGrid w:val="0"/>
                <w:color w:val="000000"/>
              </w:rPr>
              <w:t>17</w:t>
            </w:r>
            <w:r>
              <w:rPr>
                <w:snapToGrid w:val="0"/>
                <w:color w:val="000000"/>
              </w:rPr>
              <w:t>.8405</w:t>
            </w:r>
          </w:p>
        </w:tc>
        <w:tc>
          <w:tcPr>
            <w:tcW w:w="1063" w:type="dxa"/>
          </w:tcPr>
          <w:p w:rsidR="00000000" w:rsidRDefault="009D1608">
            <w:pPr>
              <w:jc w:val="right"/>
              <w:rPr>
                <w:snapToGrid w:val="0"/>
                <w:color w:val="000000"/>
              </w:rPr>
            </w:pPr>
            <w:r>
              <w:rPr>
                <w:snapToGrid w:val="0"/>
                <w:color w:val="000000"/>
              </w:rPr>
              <w:t>17.8207</w:t>
            </w:r>
          </w:p>
        </w:tc>
        <w:tc>
          <w:tcPr>
            <w:tcW w:w="1064" w:type="dxa"/>
          </w:tcPr>
          <w:p w:rsidR="00000000" w:rsidRDefault="009D1608">
            <w:pPr>
              <w:jc w:val="right"/>
              <w:rPr>
                <w:snapToGrid w:val="0"/>
                <w:color w:val="000000"/>
              </w:rPr>
            </w:pPr>
            <w:r>
              <w:rPr>
                <w:snapToGrid w:val="0"/>
                <w:color w:val="000000"/>
              </w:rPr>
              <w:t>18.8396</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Error estd. Media</w:t>
            </w:r>
          </w:p>
        </w:tc>
        <w:tc>
          <w:tcPr>
            <w:tcW w:w="1063" w:type="dxa"/>
            <w:vAlign w:val="bottom"/>
          </w:tcPr>
          <w:p w:rsidR="00000000" w:rsidRDefault="009D1608">
            <w:pPr>
              <w:jc w:val="right"/>
              <w:rPr>
                <w:rFonts w:eastAsia="Arial Unicode MS" w:cs="Arial"/>
                <w:szCs w:val="24"/>
              </w:rPr>
            </w:pPr>
            <w:r>
              <w:rPr>
                <w:rFonts w:cs="Arial"/>
              </w:rPr>
              <w:t>0.024</w:t>
            </w:r>
          </w:p>
        </w:tc>
        <w:tc>
          <w:tcPr>
            <w:tcW w:w="1063" w:type="dxa"/>
            <w:vAlign w:val="bottom"/>
          </w:tcPr>
          <w:p w:rsidR="00000000" w:rsidRDefault="009D1608">
            <w:pPr>
              <w:jc w:val="right"/>
              <w:rPr>
                <w:rFonts w:eastAsia="Arial Unicode MS" w:cs="Arial"/>
                <w:szCs w:val="24"/>
              </w:rPr>
            </w:pPr>
            <w:r>
              <w:rPr>
                <w:rFonts w:cs="Arial"/>
              </w:rPr>
              <w:t>0.013</w:t>
            </w:r>
          </w:p>
        </w:tc>
        <w:tc>
          <w:tcPr>
            <w:tcW w:w="1063" w:type="dxa"/>
            <w:vAlign w:val="bottom"/>
          </w:tcPr>
          <w:p w:rsidR="00000000" w:rsidRDefault="009D1608">
            <w:pPr>
              <w:jc w:val="right"/>
              <w:rPr>
                <w:rFonts w:eastAsia="Arial Unicode MS" w:cs="Arial"/>
                <w:szCs w:val="24"/>
              </w:rPr>
            </w:pPr>
            <w:r>
              <w:rPr>
                <w:rFonts w:cs="Arial"/>
              </w:rPr>
              <w:t>0.012</w:t>
            </w:r>
          </w:p>
        </w:tc>
        <w:tc>
          <w:tcPr>
            <w:tcW w:w="1064" w:type="dxa"/>
            <w:vAlign w:val="bottom"/>
          </w:tcPr>
          <w:p w:rsidR="00000000" w:rsidRDefault="009D1608">
            <w:pPr>
              <w:jc w:val="right"/>
              <w:rPr>
                <w:rFonts w:eastAsia="Arial Unicode MS" w:cs="Arial"/>
                <w:szCs w:val="24"/>
              </w:rPr>
            </w:pPr>
            <w:r>
              <w:rPr>
                <w:rFonts w:cs="Arial"/>
              </w:rPr>
              <w:t>0.025</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Desviación estd.</w:t>
            </w:r>
          </w:p>
        </w:tc>
        <w:tc>
          <w:tcPr>
            <w:tcW w:w="1063" w:type="dxa"/>
          </w:tcPr>
          <w:p w:rsidR="00000000" w:rsidRDefault="009D1608">
            <w:pPr>
              <w:jc w:val="right"/>
              <w:rPr>
                <w:snapToGrid w:val="0"/>
                <w:color w:val="000000"/>
              </w:rPr>
            </w:pPr>
            <w:r>
              <w:rPr>
                <w:snapToGrid w:val="0"/>
                <w:color w:val="000000"/>
              </w:rPr>
              <w:t>1.1522</w:t>
            </w:r>
          </w:p>
        </w:tc>
        <w:tc>
          <w:tcPr>
            <w:tcW w:w="1063" w:type="dxa"/>
          </w:tcPr>
          <w:p w:rsidR="00000000" w:rsidRDefault="009D1608">
            <w:pPr>
              <w:jc w:val="right"/>
              <w:rPr>
                <w:snapToGrid w:val="0"/>
                <w:color w:val="000000"/>
              </w:rPr>
            </w:pPr>
            <w:r>
              <w:rPr>
                <w:snapToGrid w:val="0"/>
                <w:color w:val="000000"/>
              </w:rPr>
              <w:t>0.6314</w:t>
            </w:r>
          </w:p>
        </w:tc>
        <w:tc>
          <w:tcPr>
            <w:tcW w:w="1063" w:type="dxa"/>
          </w:tcPr>
          <w:p w:rsidR="00000000" w:rsidRDefault="009D1608">
            <w:pPr>
              <w:jc w:val="right"/>
              <w:rPr>
                <w:snapToGrid w:val="0"/>
                <w:color w:val="000000"/>
              </w:rPr>
            </w:pPr>
            <w:r>
              <w:rPr>
                <w:snapToGrid w:val="0"/>
                <w:color w:val="000000"/>
              </w:rPr>
              <w:t>0.6344</w:t>
            </w:r>
          </w:p>
        </w:tc>
        <w:tc>
          <w:tcPr>
            <w:tcW w:w="1064" w:type="dxa"/>
          </w:tcPr>
          <w:p w:rsidR="00000000" w:rsidRDefault="009D1608">
            <w:pPr>
              <w:jc w:val="right"/>
              <w:rPr>
                <w:snapToGrid w:val="0"/>
                <w:color w:val="000000"/>
              </w:rPr>
            </w:pPr>
            <w:r>
              <w:rPr>
                <w:snapToGrid w:val="0"/>
                <w:color w:val="000000"/>
              </w:rPr>
              <w:t>1.3658</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Sesgo</w:t>
            </w:r>
          </w:p>
        </w:tc>
        <w:tc>
          <w:tcPr>
            <w:tcW w:w="1063" w:type="dxa"/>
          </w:tcPr>
          <w:p w:rsidR="00000000" w:rsidRDefault="009D1608">
            <w:pPr>
              <w:jc w:val="right"/>
              <w:rPr>
                <w:snapToGrid w:val="0"/>
                <w:color w:val="000000"/>
              </w:rPr>
            </w:pPr>
            <w:r>
              <w:rPr>
                <w:snapToGrid w:val="0"/>
                <w:color w:val="000000"/>
              </w:rPr>
              <w:t>2.5189</w:t>
            </w:r>
          </w:p>
        </w:tc>
        <w:tc>
          <w:tcPr>
            <w:tcW w:w="1063" w:type="dxa"/>
          </w:tcPr>
          <w:p w:rsidR="00000000" w:rsidRDefault="009D1608">
            <w:pPr>
              <w:jc w:val="right"/>
              <w:rPr>
                <w:snapToGrid w:val="0"/>
                <w:color w:val="000000"/>
              </w:rPr>
            </w:pPr>
            <w:r>
              <w:rPr>
                <w:snapToGrid w:val="0"/>
                <w:color w:val="000000"/>
              </w:rPr>
              <w:t>0.3527</w:t>
            </w:r>
          </w:p>
        </w:tc>
        <w:tc>
          <w:tcPr>
            <w:tcW w:w="1063" w:type="dxa"/>
          </w:tcPr>
          <w:p w:rsidR="00000000" w:rsidRDefault="009D1608">
            <w:pPr>
              <w:jc w:val="right"/>
              <w:rPr>
                <w:snapToGrid w:val="0"/>
                <w:color w:val="000000"/>
              </w:rPr>
            </w:pPr>
            <w:r>
              <w:rPr>
                <w:snapToGrid w:val="0"/>
                <w:color w:val="000000"/>
              </w:rPr>
              <w:t>0.5096</w:t>
            </w:r>
          </w:p>
        </w:tc>
        <w:tc>
          <w:tcPr>
            <w:tcW w:w="1064" w:type="dxa"/>
          </w:tcPr>
          <w:p w:rsidR="00000000" w:rsidRDefault="009D1608">
            <w:pPr>
              <w:jc w:val="right"/>
              <w:rPr>
                <w:snapToGrid w:val="0"/>
                <w:color w:val="000000"/>
              </w:rPr>
            </w:pPr>
            <w:r>
              <w:rPr>
                <w:snapToGrid w:val="0"/>
                <w:color w:val="000000"/>
              </w:rPr>
              <w:t>0.6287</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Kurtosis</w:t>
            </w:r>
          </w:p>
        </w:tc>
        <w:tc>
          <w:tcPr>
            <w:tcW w:w="1063" w:type="dxa"/>
          </w:tcPr>
          <w:p w:rsidR="00000000" w:rsidRDefault="009D1608">
            <w:pPr>
              <w:jc w:val="right"/>
              <w:rPr>
                <w:snapToGrid w:val="0"/>
                <w:color w:val="000000"/>
              </w:rPr>
            </w:pPr>
            <w:r>
              <w:rPr>
                <w:snapToGrid w:val="0"/>
                <w:color w:val="000000"/>
              </w:rPr>
              <w:t>11.2920</w:t>
            </w:r>
          </w:p>
        </w:tc>
        <w:tc>
          <w:tcPr>
            <w:tcW w:w="1063" w:type="dxa"/>
          </w:tcPr>
          <w:p w:rsidR="00000000" w:rsidRDefault="009D1608">
            <w:pPr>
              <w:jc w:val="right"/>
              <w:rPr>
                <w:snapToGrid w:val="0"/>
                <w:color w:val="000000"/>
              </w:rPr>
            </w:pPr>
            <w:r>
              <w:rPr>
                <w:snapToGrid w:val="0"/>
                <w:color w:val="000000"/>
              </w:rPr>
              <w:t>2.6117</w:t>
            </w:r>
          </w:p>
        </w:tc>
        <w:tc>
          <w:tcPr>
            <w:tcW w:w="1063" w:type="dxa"/>
          </w:tcPr>
          <w:p w:rsidR="00000000" w:rsidRDefault="009D1608">
            <w:pPr>
              <w:jc w:val="right"/>
              <w:rPr>
                <w:snapToGrid w:val="0"/>
                <w:color w:val="000000"/>
              </w:rPr>
            </w:pPr>
            <w:r>
              <w:rPr>
                <w:snapToGrid w:val="0"/>
                <w:color w:val="000000"/>
              </w:rPr>
              <w:t>3.1347</w:t>
            </w:r>
          </w:p>
        </w:tc>
        <w:tc>
          <w:tcPr>
            <w:tcW w:w="1064" w:type="dxa"/>
          </w:tcPr>
          <w:p w:rsidR="00000000" w:rsidRDefault="009D1608">
            <w:pPr>
              <w:jc w:val="right"/>
              <w:rPr>
                <w:snapToGrid w:val="0"/>
                <w:color w:val="000000"/>
              </w:rPr>
            </w:pPr>
            <w:r>
              <w:rPr>
                <w:snapToGrid w:val="0"/>
                <w:color w:val="000000"/>
              </w:rPr>
              <w:t>3.1209</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Mínimo</w:t>
            </w:r>
          </w:p>
        </w:tc>
        <w:tc>
          <w:tcPr>
            <w:tcW w:w="1063" w:type="dxa"/>
          </w:tcPr>
          <w:p w:rsidR="00000000" w:rsidRDefault="009D1608">
            <w:pPr>
              <w:jc w:val="right"/>
              <w:rPr>
                <w:snapToGrid w:val="0"/>
                <w:color w:val="000000"/>
              </w:rPr>
            </w:pPr>
            <w:r>
              <w:rPr>
                <w:snapToGrid w:val="0"/>
                <w:color w:val="000000"/>
              </w:rPr>
              <w:t>16.9393</w:t>
            </w:r>
          </w:p>
        </w:tc>
        <w:tc>
          <w:tcPr>
            <w:tcW w:w="1063" w:type="dxa"/>
          </w:tcPr>
          <w:p w:rsidR="00000000" w:rsidRDefault="009D1608">
            <w:pPr>
              <w:jc w:val="right"/>
              <w:rPr>
                <w:snapToGrid w:val="0"/>
                <w:color w:val="000000"/>
              </w:rPr>
            </w:pPr>
            <w:r>
              <w:rPr>
                <w:snapToGrid w:val="0"/>
                <w:color w:val="000000"/>
              </w:rPr>
              <w:t>16.8627</w:t>
            </w:r>
          </w:p>
        </w:tc>
        <w:tc>
          <w:tcPr>
            <w:tcW w:w="1063" w:type="dxa"/>
          </w:tcPr>
          <w:p w:rsidR="00000000" w:rsidRDefault="009D1608">
            <w:pPr>
              <w:jc w:val="right"/>
              <w:rPr>
                <w:snapToGrid w:val="0"/>
                <w:color w:val="000000"/>
              </w:rPr>
            </w:pPr>
            <w:r>
              <w:rPr>
                <w:snapToGrid w:val="0"/>
                <w:color w:val="000000"/>
              </w:rPr>
              <w:t>16.9444</w:t>
            </w:r>
          </w:p>
        </w:tc>
        <w:tc>
          <w:tcPr>
            <w:tcW w:w="1064" w:type="dxa"/>
          </w:tcPr>
          <w:p w:rsidR="00000000" w:rsidRDefault="009D1608">
            <w:pPr>
              <w:jc w:val="right"/>
              <w:rPr>
                <w:snapToGrid w:val="0"/>
                <w:color w:val="000000"/>
              </w:rPr>
            </w:pPr>
            <w:r>
              <w:rPr>
                <w:snapToGrid w:val="0"/>
                <w:color w:val="000000"/>
              </w:rPr>
              <w:t>16.0000</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Máximo</w:t>
            </w:r>
          </w:p>
        </w:tc>
        <w:tc>
          <w:tcPr>
            <w:tcW w:w="1063" w:type="dxa"/>
          </w:tcPr>
          <w:p w:rsidR="00000000" w:rsidRDefault="009D1608">
            <w:pPr>
              <w:jc w:val="right"/>
              <w:rPr>
                <w:snapToGrid w:val="0"/>
                <w:color w:val="000000"/>
              </w:rPr>
            </w:pPr>
            <w:r>
              <w:rPr>
                <w:snapToGrid w:val="0"/>
                <w:color w:val="000000"/>
              </w:rPr>
              <w:t>22.3333</w:t>
            </w:r>
          </w:p>
        </w:tc>
        <w:tc>
          <w:tcPr>
            <w:tcW w:w="1063" w:type="dxa"/>
          </w:tcPr>
          <w:p w:rsidR="00000000" w:rsidRDefault="009D1608">
            <w:pPr>
              <w:jc w:val="right"/>
              <w:rPr>
                <w:snapToGrid w:val="0"/>
                <w:color w:val="000000"/>
              </w:rPr>
            </w:pPr>
            <w:r>
              <w:rPr>
                <w:snapToGrid w:val="0"/>
                <w:color w:val="000000"/>
              </w:rPr>
              <w:t>19.2727</w:t>
            </w:r>
          </w:p>
        </w:tc>
        <w:tc>
          <w:tcPr>
            <w:tcW w:w="1063" w:type="dxa"/>
          </w:tcPr>
          <w:p w:rsidR="00000000" w:rsidRDefault="009D1608">
            <w:pPr>
              <w:jc w:val="right"/>
              <w:rPr>
                <w:snapToGrid w:val="0"/>
                <w:color w:val="000000"/>
              </w:rPr>
            </w:pPr>
            <w:r>
              <w:rPr>
                <w:snapToGrid w:val="0"/>
                <w:color w:val="000000"/>
              </w:rPr>
              <w:t>19.3913</w:t>
            </w:r>
          </w:p>
        </w:tc>
        <w:tc>
          <w:tcPr>
            <w:tcW w:w="1064" w:type="dxa"/>
          </w:tcPr>
          <w:p w:rsidR="00000000" w:rsidRDefault="009D1608">
            <w:pPr>
              <w:jc w:val="right"/>
              <w:rPr>
                <w:snapToGrid w:val="0"/>
                <w:color w:val="000000"/>
              </w:rPr>
            </w:pPr>
            <w:r>
              <w:rPr>
                <w:snapToGrid w:val="0"/>
                <w:color w:val="000000"/>
              </w:rPr>
              <w:t>22.1355</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1° Cuartil</w:t>
            </w:r>
          </w:p>
        </w:tc>
        <w:tc>
          <w:tcPr>
            <w:tcW w:w="1063" w:type="dxa"/>
          </w:tcPr>
          <w:p w:rsidR="00000000" w:rsidRDefault="009D1608">
            <w:pPr>
              <w:jc w:val="right"/>
              <w:rPr>
                <w:snapToGrid w:val="0"/>
                <w:color w:val="000000"/>
              </w:rPr>
            </w:pPr>
            <w:r>
              <w:rPr>
                <w:snapToGrid w:val="0"/>
                <w:color w:val="000000"/>
              </w:rPr>
              <w:t>17.6003</w:t>
            </w:r>
          </w:p>
        </w:tc>
        <w:tc>
          <w:tcPr>
            <w:tcW w:w="1063" w:type="dxa"/>
          </w:tcPr>
          <w:p w:rsidR="00000000" w:rsidRDefault="009D1608">
            <w:pPr>
              <w:jc w:val="right"/>
              <w:rPr>
                <w:snapToGrid w:val="0"/>
                <w:color w:val="000000"/>
              </w:rPr>
            </w:pPr>
            <w:r>
              <w:rPr>
                <w:snapToGrid w:val="0"/>
                <w:color w:val="000000"/>
              </w:rPr>
              <w:t>17.0426</w:t>
            </w:r>
          </w:p>
        </w:tc>
        <w:tc>
          <w:tcPr>
            <w:tcW w:w="1063" w:type="dxa"/>
          </w:tcPr>
          <w:p w:rsidR="00000000" w:rsidRDefault="009D1608">
            <w:pPr>
              <w:jc w:val="right"/>
              <w:rPr>
                <w:snapToGrid w:val="0"/>
                <w:color w:val="000000"/>
              </w:rPr>
            </w:pPr>
            <w:r>
              <w:rPr>
                <w:snapToGrid w:val="0"/>
                <w:color w:val="000000"/>
              </w:rPr>
              <w:t>17.1575</w:t>
            </w:r>
          </w:p>
        </w:tc>
        <w:tc>
          <w:tcPr>
            <w:tcW w:w="1064" w:type="dxa"/>
          </w:tcPr>
          <w:p w:rsidR="00000000" w:rsidRDefault="009D1608">
            <w:pPr>
              <w:jc w:val="right"/>
              <w:rPr>
                <w:snapToGrid w:val="0"/>
                <w:color w:val="000000"/>
              </w:rPr>
            </w:pPr>
            <w:r>
              <w:rPr>
                <w:snapToGrid w:val="0"/>
                <w:color w:val="000000"/>
              </w:rPr>
              <w:t>17.6139</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2° Cuartil</w:t>
            </w:r>
          </w:p>
        </w:tc>
        <w:tc>
          <w:tcPr>
            <w:tcW w:w="1063" w:type="dxa"/>
          </w:tcPr>
          <w:p w:rsidR="00000000" w:rsidRDefault="009D1608">
            <w:pPr>
              <w:jc w:val="right"/>
              <w:rPr>
                <w:snapToGrid w:val="0"/>
                <w:color w:val="000000"/>
              </w:rPr>
            </w:pPr>
            <w:r>
              <w:rPr>
                <w:snapToGrid w:val="0"/>
                <w:color w:val="000000"/>
              </w:rPr>
              <w:t>18.1865</w:t>
            </w:r>
          </w:p>
        </w:tc>
        <w:tc>
          <w:tcPr>
            <w:tcW w:w="1063" w:type="dxa"/>
          </w:tcPr>
          <w:p w:rsidR="00000000" w:rsidRDefault="009D1608">
            <w:pPr>
              <w:jc w:val="right"/>
              <w:rPr>
                <w:snapToGrid w:val="0"/>
                <w:color w:val="000000"/>
              </w:rPr>
            </w:pPr>
            <w:r>
              <w:rPr>
                <w:snapToGrid w:val="0"/>
                <w:color w:val="000000"/>
              </w:rPr>
              <w:t>17.7145</w:t>
            </w:r>
          </w:p>
        </w:tc>
        <w:tc>
          <w:tcPr>
            <w:tcW w:w="1063" w:type="dxa"/>
          </w:tcPr>
          <w:p w:rsidR="00000000" w:rsidRDefault="009D1608">
            <w:pPr>
              <w:jc w:val="right"/>
              <w:rPr>
                <w:snapToGrid w:val="0"/>
                <w:color w:val="000000"/>
              </w:rPr>
            </w:pPr>
            <w:r>
              <w:rPr>
                <w:snapToGrid w:val="0"/>
                <w:color w:val="000000"/>
              </w:rPr>
              <w:t>17.7167</w:t>
            </w:r>
          </w:p>
        </w:tc>
        <w:tc>
          <w:tcPr>
            <w:tcW w:w="1064" w:type="dxa"/>
          </w:tcPr>
          <w:p w:rsidR="00000000" w:rsidRDefault="009D1608">
            <w:pPr>
              <w:jc w:val="right"/>
              <w:rPr>
                <w:snapToGrid w:val="0"/>
                <w:color w:val="000000"/>
              </w:rPr>
            </w:pPr>
            <w:r>
              <w:rPr>
                <w:snapToGrid w:val="0"/>
                <w:color w:val="000000"/>
              </w:rPr>
              <w:t>18.2167</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3° Cuartil</w:t>
            </w:r>
          </w:p>
        </w:tc>
        <w:tc>
          <w:tcPr>
            <w:tcW w:w="1063" w:type="dxa"/>
          </w:tcPr>
          <w:p w:rsidR="00000000" w:rsidRDefault="009D1608">
            <w:pPr>
              <w:jc w:val="right"/>
              <w:rPr>
                <w:snapToGrid w:val="0"/>
                <w:color w:val="000000"/>
              </w:rPr>
            </w:pPr>
            <w:r>
              <w:rPr>
                <w:snapToGrid w:val="0"/>
                <w:color w:val="000000"/>
              </w:rPr>
              <w:t>19.0303</w:t>
            </w:r>
          </w:p>
        </w:tc>
        <w:tc>
          <w:tcPr>
            <w:tcW w:w="1063" w:type="dxa"/>
          </w:tcPr>
          <w:p w:rsidR="00000000" w:rsidRDefault="009D1608">
            <w:pPr>
              <w:jc w:val="right"/>
              <w:rPr>
                <w:snapToGrid w:val="0"/>
                <w:color w:val="000000"/>
              </w:rPr>
            </w:pPr>
            <w:r>
              <w:rPr>
                <w:snapToGrid w:val="0"/>
                <w:color w:val="000000"/>
              </w:rPr>
              <w:t>18.1712</w:t>
            </w:r>
          </w:p>
        </w:tc>
        <w:tc>
          <w:tcPr>
            <w:tcW w:w="1063" w:type="dxa"/>
          </w:tcPr>
          <w:p w:rsidR="00000000" w:rsidRDefault="009D1608">
            <w:pPr>
              <w:jc w:val="right"/>
              <w:rPr>
                <w:snapToGrid w:val="0"/>
                <w:color w:val="000000"/>
              </w:rPr>
            </w:pPr>
            <w:r>
              <w:rPr>
                <w:snapToGrid w:val="0"/>
                <w:color w:val="000000"/>
              </w:rPr>
              <w:t>18.2019</w:t>
            </w:r>
          </w:p>
        </w:tc>
        <w:tc>
          <w:tcPr>
            <w:tcW w:w="1064" w:type="dxa"/>
          </w:tcPr>
          <w:p w:rsidR="00000000" w:rsidRDefault="009D1608">
            <w:pPr>
              <w:jc w:val="right"/>
              <w:rPr>
                <w:snapToGrid w:val="0"/>
                <w:color w:val="000000"/>
              </w:rPr>
            </w:pPr>
            <w:r>
              <w:rPr>
                <w:snapToGrid w:val="0"/>
                <w:color w:val="000000"/>
              </w:rPr>
              <w:t>19.4825</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N° de colegios</w:t>
            </w:r>
          </w:p>
        </w:tc>
        <w:tc>
          <w:tcPr>
            <w:tcW w:w="1063" w:type="dxa"/>
          </w:tcPr>
          <w:p w:rsidR="00000000" w:rsidRDefault="009D1608">
            <w:pPr>
              <w:jc w:val="right"/>
              <w:rPr>
                <w:snapToGrid w:val="0"/>
                <w:color w:val="000000"/>
              </w:rPr>
            </w:pPr>
            <w:r>
              <w:rPr>
                <w:snapToGrid w:val="0"/>
                <w:color w:val="000000"/>
              </w:rPr>
              <w:t>44</w:t>
            </w:r>
          </w:p>
        </w:tc>
        <w:tc>
          <w:tcPr>
            <w:tcW w:w="1063" w:type="dxa"/>
          </w:tcPr>
          <w:p w:rsidR="00000000" w:rsidRDefault="009D1608">
            <w:pPr>
              <w:jc w:val="right"/>
              <w:rPr>
                <w:snapToGrid w:val="0"/>
                <w:color w:val="000000"/>
              </w:rPr>
            </w:pPr>
            <w:r>
              <w:rPr>
                <w:snapToGrid w:val="0"/>
                <w:color w:val="000000"/>
              </w:rPr>
              <w:t>46</w:t>
            </w:r>
          </w:p>
        </w:tc>
        <w:tc>
          <w:tcPr>
            <w:tcW w:w="1063" w:type="dxa"/>
          </w:tcPr>
          <w:p w:rsidR="00000000" w:rsidRDefault="009D1608">
            <w:pPr>
              <w:jc w:val="right"/>
              <w:rPr>
                <w:snapToGrid w:val="0"/>
                <w:color w:val="000000"/>
              </w:rPr>
            </w:pPr>
            <w:r>
              <w:rPr>
                <w:snapToGrid w:val="0"/>
                <w:color w:val="000000"/>
              </w:rPr>
              <w:t>55</w:t>
            </w:r>
          </w:p>
        </w:tc>
        <w:tc>
          <w:tcPr>
            <w:tcW w:w="1064" w:type="dxa"/>
          </w:tcPr>
          <w:p w:rsidR="00000000" w:rsidRDefault="009D1608">
            <w:pPr>
              <w:jc w:val="right"/>
              <w:rPr>
                <w:snapToGrid w:val="0"/>
                <w:color w:val="000000"/>
              </w:rPr>
            </w:pPr>
            <w:r>
              <w:rPr>
                <w:snapToGrid w:val="0"/>
                <w:color w:val="000000"/>
              </w:rPr>
              <w:t>64</w:t>
            </w:r>
          </w:p>
        </w:tc>
      </w:tr>
      <w:tr w:rsidR="00000000">
        <w:tblPrEx>
          <w:tblCellMar>
            <w:top w:w="0" w:type="dxa"/>
            <w:bottom w:w="0" w:type="dxa"/>
          </w:tblCellMar>
        </w:tblPrEx>
        <w:trPr>
          <w:cantSplit/>
          <w:trHeight w:val="250"/>
        </w:trPr>
        <w:tc>
          <w:tcPr>
            <w:tcW w:w="6237" w:type="dxa"/>
            <w:gridSpan w:val="5"/>
            <w:tcBorders>
              <w:top w:val="single" w:sz="12" w:space="0" w:color="auto"/>
            </w:tcBorders>
          </w:tcPr>
          <w:p w:rsidR="00000000" w:rsidRDefault="009D1608">
            <w:pPr>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años lect. 1995–99)</w:t>
            </w:r>
          </w:p>
        </w:tc>
      </w:tr>
    </w:tbl>
    <w:p w:rsidR="00000000" w:rsidRDefault="009D1608">
      <w:pPr>
        <w:pStyle w:val="Textoindependiente"/>
        <w:spacing w:line="480" w:lineRule="auto"/>
        <w:ind w:left="1843"/>
        <w:jc w:val="both"/>
        <w:rPr>
          <w:b/>
        </w:rPr>
      </w:pPr>
    </w:p>
    <w:p w:rsidR="00000000" w:rsidRDefault="009D1608">
      <w:pPr>
        <w:pStyle w:val="Textoindependiente"/>
        <w:spacing w:line="480" w:lineRule="auto"/>
        <w:ind w:left="851"/>
        <w:jc w:val="both"/>
        <w:rPr>
          <w:sz w:val="18"/>
        </w:rPr>
      </w:pPr>
    </w:p>
    <w:p w:rsidR="00000000" w:rsidRDefault="009D1608">
      <w:pPr>
        <w:pStyle w:val="Textoindependiente"/>
        <w:spacing w:line="480" w:lineRule="auto"/>
        <w:ind w:left="851"/>
        <w:jc w:val="both"/>
      </w:pPr>
      <w:r>
        <w:t>Se puede o</w:t>
      </w:r>
      <w:r>
        <w:t xml:space="preserve">bservar en la tabla XXIV, para el </w:t>
      </w:r>
      <w:r>
        <w:rPr>
          <w:b/>
          <w:i/>
        </w:rPr>
        <w:t>año lectivo 1998-99</w:t>
      </w:r>
      <w:r>
        <w:t xml:space="preserve">, la edad promedio de los estudiantes de tercer año del bachillerato de jornada matutina fue de </w:t>
      </w:r>
      <w:r>
        <w:rPr>
          <w:b/>
          <w:i/>
          <w:color w:val="000000"/>
        </w:rPr>
        <w:t xml:space="preserve">18.84 </w:t>
      </w:r>
      <w:r>
        <w:rPr>
          <w:b/>
          <w:i/>
        </w:rPr>
        <w:sym w:font="Symbol" w:char="F0B1"/>
      </w:r>
      <w:r>
        <w:rPr>
          <w:b/>
          <w:i/>
        </w:rPr>
        <w:t xml:space="preserve"> </w:t>
      </w:r>
      <w:r>
        <w:rPr>
          <w:rFonts w:cs="Arial"/>
          <w:b/>
          <w:bCs/>
          <w:i/>
          <w:iCs/>
        </w:rPr>
        <w:t>0.025</w:t>
      </w:r>
      <w:r>
        <w:rPr>
          <w:rFonts w:cs="Arial"/>
        </w:rPr>
        <w:t xml:space="preserve"> </w:t>
      </w:r>
      <w:r>
        <w:rPr>
          <w:b/>
          <w:i/>
        </w:rPr>
        <w:t>años</w:t>
      </w:r>
      <w:r>
        <w:t xml:space="preserve">, con una desviación estándar de  </w:t>
      </w:r>
      <w:r>
        <w:rPr>
          <w:b/>
          <w:i/>
          <w:color w:val="000000"/>
        </w:rPr>
        <w:t>1.366 años</w:t>
      </w:r>
      <w:r>
        <w:rPr>
          <w:color w:val="000000"/>
        </w:rPr>
        <w:t xml:space="preserve"> con respecto a la media, </w:t>
      </w:r>
      <w:r>
        <w:t xml:space="preserve">cabe mencionar que </w:t>
      </w:r>
      <w:r>
        <w:t xml:space="preserve">existen estudiantes que tienen edades máxima de </w:t>
      </w:r>
      <w:r>
        <w:rPr>
          <w:b/>
          <w:i/>
          <w:color w:val="000000"/>
        </w:rPr>
        <w:t>22.14</w:t>
      </w:r>
      <w:r>
        <w:rPr>
          <w:b/>
          <w:i/>
        </w:rPr>
        <w:t xml:space="preserve"> años.</w:t>
      </w:r>
    </w:p>
    <w:p w:rsidR="00000000" w:rsidRDefault="009D1608">
      <w:pPr>
        <w:pStyle w:val="Textoindependiente"/>
        <w:spacing w:line="480" w:lineRule="auto"/>
        <w:ind w:left="851"/>
        <w:jc w:val="both"/>
        <w:rPr>
          <w:spacing w:val="8"/>
        </w:rPr>
      </w:pPr>
    </w:p>
    <w:p w:rsidR="00000000" w:rsidRDefault="009D1608">
      <w:pPr>
        <w:pStyle w:val="Textoindependiente"/>
        <w:spacing w:line="480" w:lineRule="auto"/>
        <w:ind w:left="851"/>
        <w:jc w:val="both"/>
        <w:rPr>
          <w:spacing w:val="4"/>
        </w:rPr>
      </w:pPr>
      <w:r>
        <w:rPr>
          <w:spacing w:val="8"/>
        </w:rPr>
        <w:t xml:space="preserve">En esta distribución para los períodos 1997-98 y 1998-99, los datos se encuentran sesgados hacia la derecha con respecto a la media, debido a que los coeficientes de sesgo fueron positivos </w:t>
      </w:r>
      <w:r>
        <w:rPr>
          <w:b/>
          <w:i/>
          <w:spacing w:val="4"/>
        </w:rPr>
        <w:t xml:space="preserve">0.509 </w:t>
      </w:r>
      <w:r>
        <w:rPr>
          <w:b/>
          <w:i/>
          <w:spacing w:val="4"/>
        </w:rPr>
        <w:t xml:space="preserve">y 0.629 </w:t>
      </w:r>
      <w:r>
        <w:rPr>
          <w:spacing w:val="4"/>
        </w:rPr>
        <w:t xml:space="preserve">respectivamente. En lo que respecta al coeficiente de kurtosis para los períodos 1997-98 y 1998-99   las distribuciones fueron leptocúrticas </w:t>
      </w:r>
      <w:r>
        <w:rPr>
          <w:i/>
          <w:spacing w:val="4"/>
        </w:rPr>
        <w:t>(</w:t>
      </w:r>
      <w:r>
        <w:rPr>
          <w:b/>
          <w:i/>
          <w:spacing w:val="4"/>
        </w:rPr>
        <w:t>3.135 y 3.121</w:t>
      </w:r>
      <w:r>
        <w:rPr>
          <w:i/>
          <w:spacing w:val="4"/>
        </w:rPr>
        <w:t>)</w:t>
      </w:r>
      <w:r>
        <w:rPr>
          <w:b/>
          <w:i/>
          <w:spacing w:val="4"/>
        </w:rPr>
        <w:t>,</w:t>
      </w:r>
      <w:r>
        <w:rPr>
          <w:spacing w:val="4"/>
        </w:rPr>
        <w:t xml:space="preserve"> es decir fueron más picudas que la distribución normal estándar. Hemos querido esquematiza</w:t>
      </w:r>
      <w:r>
        <w:rPr>
          <w:spacing w:val="4"/>
        </w:rPr>
        <w:t>r de manera gráfica la forma en la que se han distribuido las edades de los estudiantes de tercer año del bachillerato para los períodos analizados, las que han sido mostradas en los gráficos 3.41 y 3.42</w:t>
      </w:r>
    </w:p>
    <w:p w:rsidR="00000000" w:rsidRDefault="009D1608">
      <w:pPr>
        <w:pStyle w:val="Textoindependiente"/>
        <w:spacing w:line="480" w:lineRule="auto"/>
        <w:ind w:left="851"/>
        <w:jc w:val="both"/>
        <w:rPr>
          <w:snapToGrid/>
        </w:rPr>
      </w:pPr>
      <w:r>
        <w:rPr>
          <w:b/>
          <w:snapToGrid/>
        </w:rPr>
        <w:pict>
          <v:rect id="_x0000_s1630" style="position:absolute;left:0;text-align:left;margin-left:30.6pt;margin-top:22.2pt;width:381.6pt;height:296.4pt;z-index:-251745792" o:allowincell="f" strokeweight="4.5pt">
            <v:stroke linestyle="thinThick"/>
          </v:rect>
        </w:pict>
      </w:r>
    </w:p>
    <w:p w:rsidR="00000000" w:rsidRDefault="009D1608">
      <w:pPr>
        <w:pStyle w:val="Textoindependiente"/>
        <w:ind w:left="851"/>
        <w:rPr>
          <w:b/>
          <w:snapToGrid/>
        </w:rPr>
      </w:pPr>
      <w:r>
        <w:rPr>
          <w:b/>
          <w:snapToGrid/>
        </w:rPr>
        <w:t>GRÁFICO 3.41</w:t>
      </w:r>
    </w:p>
    <w:p w:rsidR="00000000" w:rsidRDefault="002214E1">
      <w:pPr>
        <w:pStyle w:val="Textoindependiente"/>
        <w:ind w:left="851"/>
        <w:rPr>
          <w:b/>
          <w:snapToGrid/>
        </w:rPr>
      </w:pPr>
      <w:r>
        <w:rPr>
          <w:b/>
          <w:noProof/>
          <w:snapToGrid/>
          <w:lang w:val="es-ES"/>
        </w:rPr>
        <w:drawing>
          <wp:anchor distT="0" distB="0" distL="114300" distR="114300" simplePos="0" relativeHeight="251601408" behindDoc="0" locked="0" layoutInCell="0" allowOverlap="1">
            <wp:simplePos x="0" y="0"/>
            <wp:positionH relativeFrom="column">
              <wp:posOffset>571500</wp:posOffset>
            </wp:positionH>
            <wp:positionV relativeFrom="paragraph">
              <wp:posOffset>397510</wp:posOffset>
            </wp:positionV>
            <wp:extent cx="4534535" cy="2848610"/>
            <wp:effectExtent l="0" t="0" r="0" b="0"/>
            <wp:wrapTopAndBottom/>
            <wp:docPr id="636" name="Imagen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47"/>
                    <a:srcRect/>
                    <a:stretch>
                      <a:fillRect/>
                    </a:stretch>
                  </pic:blipFill>
                  <pic:spPr bwMode="auto">
                    <a:xfrm>
                      <a:off x="0" y="0"/>
                      <a:ext cx="4534535" cy="2848610"/>
                    </a:xfrm>
                    <a:prstGeom prst="rect">
                      <a:avLst/>
                    </a:prstGeom>
                    <a:noFill/>
                  </pic:spPr>
                </pic:pic>
              </a:graphicData>
            </a:graphic>
          </wp:anchor>
        </w:drawing>
      </w:r>
      <w:r w:rsidR="009D1608">
        <w:rPr>
          <w:b/>
          <w:snapToGrid/>
        </w:rPr>
        <w:t>Edad de los estudiantes (en años) al</w:t>
      </w:r>
      <w:r w:rsidR="009D1608">
        <w:rPr>
          <w:b/>
          <w:snapToGrid/>
        </w:rPr>
        <w:t xml:space="preserve"> cursar el último </w:t>
      </w:r>
    </w:p>
    <w:p w:rsidR="00000000" w:rsidRDefault="009D1608">
      <w:pPr>
        <w:pStyle w:val="Textoindependiente"/>
        <w:ind w:left="851"/>
        <w:rPr>
          <w:b/>
          <w:snapToGrid/>
        </w:rPr>
      </w:pPr>
      <w:r>
        <w:rPr>
          <w:b/>
          <w:noProof/>
          <w:snapToGrid/>
        </w:rPr>
        <w:pict>
          <v:shape id="_x0000_s3208" style="position:absolute;left:0;text-align:left;margin-left:153pt;margin-top:52.25pt;width:1in;height:130.8pt;flip:x;z-index:252084736;mso-wrap-distance-left:9pt;mso-wrap-distance-top:0;mso-wrap-distance-right:9pt;mso-wrap-distance-bottom:0;mso-position-horizontal-relative:text;mso-position-vertical-relative:text;v-text-anchor:top" coordsize="1440,2616" o:allowincell="f" path="m1440,24c1392,12,1344,,1296,24v-48,24,-96,72,-144,144c1104,240,1056,312,1008,456,960,600,912,816,864,1032v-48,216,-96,528,-144,720c672,1944,648,2064,576,2184v-72,120,-192,216,-288,288c192,2544,96,2580,,2616e" filled="f" strokeweight="1pt">
            <v:path arrowok="t"/>
          </v:shape>
        </w:pict>
      </w:r>
      <w:r>
        <w:rPr>
          <w:b/>
          <w:noProof/>
          <w:snapToGrid/>
        </w:rPr>
        <w:pict>
          <v:shape id="_x0000_s3207" style="position:absolute;left:0;text-align:left;margin-left:88.2pt;margin-top:52.25pt;width:1in;height:130.8pt;z-index:252083712;mso-wrap-distance-left:9pt;mso-wrap-distance-top:0;mso-wrap-distance-right:9pt;mso-wrap-distance-bottom:0;mso-position-horizontal-relative:text;mso-position-vertical-relative:text;v-text-anchor:top" coordsize="1440,2616" o:allowincell="f" path="m1440,24c1392,12,1344,,1296,24v-48,24,-96,72,-144,144c1104,240,1056,312,1008,456,960,600,912,816,864,1032v-48,216,-96,528,-144,720c672,1944,648,2064,576,2184v-72,120,-192,216,-288,288c192,2544,96,2580,,2616e" filled="f" strokeweight="1pt">
            <v:path arrowok="t"/>
          </v:shape>
        </w:pict>
      </w:r>
      <w:r>
        <w:rPr>
          <w:b/>
          <w:snapToGrid/>
        </w:rPr>
        <w:t xml:space="preserve">ño del bachillerato – Jornada </w:t>
      </w:r>
      <w:r>
        <w:rPr>
          <w:b/>
        </w:rPr>
        <w:t>matutina, a</w:t>
      </w:r>
      <w:r>
        <w:rPr>
          <w:b/>
          <w:snapToGrid/>
        </w:rPr>
        <w:t>ño lect.1997-98</w:t>
      </w:r>
    </w:p>
    <w:p w:rsidR="00000000" w:rsidRDefault="009D1608">
      <w:pPr>
        <w:pStyle w:val="Textoindependiente"/>
        <w:ind w:left="851"/>
        <w:rPr>
          <w:b/>
        </w:rPr>
      </w:pPr>
      <w:r>
        <w:rPr>
          <w:b/>
          <w:noProof/>
          <w:snapToGrid/>
        </w:rPr>
        <w:pict>
          <v:shape id="_x0000_s3209" style="position:absolute;left:0;text-align:left;margin-left:225pt;margin-top:169.25pt;width:108pt;height:8.4pt;z-index:252085760;mso-wrap-distance-left:9pt;mso-wrap-distance-top:0;mso-wrap-distance-right:9pt;mso-wrap-distance-bottom:0;mso-position-horizontal-relative:text;mso-position-vertical-relative:text;v-text-anchor:top" coordsize="2160,168" o:allowincell="f" path="m,c180,60,360,120,576,144v216,24,456,,720,c1560,144,1860,144,2160,144e" filled="f" strokeweight="1pt">
            <v:path arrowok="t"/>
          </v:shape>
        </w:pict>
      </w:r>
      <w:r>
        <w:rPr>
          <w:b/>
          <w:noProof/>
          <w:snapToGrid/>
        </w:rPr>
        <w:pict>
          <v:shape id="_x0000_s2830" type="#_x0000_t202" style="position:absolute;left:0;text-align:left;margin-left:73.8pt;margin-top:205.25pt;width:331.2pt;height:21.6pt;z-index:251915776" o:allowincell="f" stroked="f" strokecolor="gray" strokeweight="1pt">
            <v:stroke dashstyle="1 1" endcap="round"/>
            <v:textbox style="mso-next-textbox:#_x0000_s2830" inset="0,0,0,0">
              <w:txbxContent>
                <w:p w:rsidR="00000000" w:rsidRDefault="009D1608">
                  <w:pPr>
                    <w:jc w:val="center"/>
                    <w:rPr>
                      <w:b/>
                      <w:sz w:val="18"/>
                    </w:rPr>
                  </w:pPr>
                  <w:r>
                    <w:rPr>
                      <w:b/>
                      <w:sz w:val="18"/>
                    </w:rPr>
                    <w:t>Edad – estudiantes de tercer año del bachillerato (marca de clase)</w:t>
                  </w:r>
                </w:p>
              </w:txbxContent>
            </v:textbox>
          </v:shape>
        </w:pict>
      </w:r>
      <w:r>
        <w:rPr>
          <w:b/>
          <w:snapToGrid/>
        </w:rPr>
        <w:pict>
          <v:shape id="_x0000_s1631" type="#_x0000_t202" style="position:absolute;left:0;text-align:left;margin-left:45pt;margin-top:228pt;width:345.6pt;height:28.8pt;z-index:251571712" o:allowincell="f" filled="f" stroked="f">
            <v:textbox style="mso-next-textbox:#_x0000_s1631">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w:t>
                  </w:r>
                  <w:r>
                    <w:rPr>
                      <w:snapToGrid w:val="0"/>
                      <w:color w:val="000000"/>
                      <w:sz w:val="18"/>
                    </w:rPr>
                    <w:t>dios (Base de dato año lectivo 1997–98)</w:t>
                  </w:r>
                </w:p>
              </w:txbxContent>
            </v:textbox>
          </v:shape>
        </w:pict>
      </w:r>
      <w:r>
        <w:rPr>
          <w:b/>
          <w:snapToGrid/>
        </w:rPr>
        <w:pict>
          <v:line id="_x0000_s1632" style="position:absolute;left:0;text-align:left;z-index:251572736" from="37.8pt,228pt" to="405pt,228pt" o:allowincell="f" strokeweight="1.5pt"/>
        </w:pict>
      </w:r>
      <w:r>
        <w:rPr>
          <w:b/>
        </w:rPr>
        <w:t xml:space="preserve">          </w:t>
      </w:r>
    </w:p>
    <w:p w:rsidR="00000000" w:rsidRDefault="009D1608">
      <w:pPr>
        <w:pStyle w:val="Textoindependiente"/>
        <w:ind w:left="851"/>
        <w:rPr>
          <w:b/>
          <w:snapToGrid/>
        </w:rPr>
      </w:pPr>
      <w:r>
        <w:rPr>
          <w:b/>
          <w:snapToGrid/>
        </w:rPr>
        <w:pict>
          <v:rect id="_x0000_s1633" style="position:absolute;left:0;text-align:left;margin-left:30.6pt;margin-top:-5.4pt;width:381.6pt;height:296.4pt;z-index:-251742720" o:allowincell="f" strokeweight="4.5pt">
            <v:stroke linestyle="thinThick"/>
          </v:rect>
        </w:pict>
      </w:r>
      <w:r>
        <w:rPr>
          <w:b/>
          <w:snapToGrid/>
        </w:rPr>
        <w:t>GRÁFICO 3.42</w:t>
      </w:r>
    </w:p>
    <w:p w:rsidR="00000000" w:rsidRDefault="002214E1">
      <w:pPr>
        <w:pStyle w:val="Textoindependiente"/>
        <w:ind w:left="851"/>
        <w:rPr>
          <w:b/>
          <w:snapToGrid/>
        </w:rPr>
      </w:pPr>
      <w:r>
        <w:rPr>
          <w:b/>
          <w:noProof/>
          <w:snapToGrid/>
          <w:sz w:val="18"/>
          <w:lang w:val="es-ES"/>
        </w:rPr>
        <w:drawing>
          <wp:anchor distT="0" distB="0" distL="114300" distR="114300" simplePos="0" relativeHeight="251600384" behindDoc="0" locked="0" layoutInCell="0" allowOverlap="1">
            <wp:simplePos x="0" y="0"/>
            <wp:positionH relativeFrom="column">
              <wp:posOffset>571500</wp:posOffset>
            </wp:positionH>
            <wp:positionV relativeFrom="paragraph">
              <wp:posOffset>397510</wp:posOffset>
            </wp:positionV>
            <wp:extent cx="4515485" cy="2848610"/>
            <wp:effectExtent l="0" t="0" r="0" b="0"/>
            <wp:wrapTopAndBottom/>
            <wp:docPr id="635" name="Imagen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48"/>
                    <a:srcRect/>
                    <a:stretch>
                      <a:fillRect/>
                    </a:stretch>
                  </pic:blipFill>
                  <pic:spPr bwMode="auto">
                    <a:xfrm>
                      <a:off x="0" y="0"/>
                      <a:ext cx="4515485" cy="2848610"/>
                    </a:xfrm>
                    <a:prstGeom prst="rect">
                      <a:avLst/>
                    </a:prstGeom>
                    <a:noFill/>
                  </pic:spPr>
                </pic:pic>
              </a:graphicData>
            </a:graphic>
          </wp:anchor>
        </w:drawing>
      </w:r>
      <w:r w:rsidR="009D1608">
        <w:rPr>
          <w:b/>
          <w:snapToGrid/>
        </w:rPr>
        <w:t xml:space="preserve">Edad de los estudiantes (en años) al cursar el </w:t>
      </w:r>
      <w:r w:rsidR="009D1608">
        <w:rPr>
          <w:b/>
        </w:rPr>
        <w:t>último</w:t>
      </w:r>
      <w:r w:rsidR="009D1608">
        <w:rPr>
          <w:b/>
          <w:snapToGrid/>
        </w:rPr>
        <w:t xml:space="preserve"> </w:t>
      </w:r>
    </w:p>
    <w:p w:rsidR="00000000" w:rsidRDefault="009D1608">
      <w:pPr>
        <w:pStyle w:val="Textoindependiente"/>
        <w:ind w:left="851"/>
        <w:rPr>
          <w:b/>
          <w:snapToGrid/>
        </w:rPr>
      </w:pPr>
      <w:r>
        <w:rPr>
          <w:b/>
          <w:noProof/>
          <w:snapToGrid/>
        </w:rPr>
        <w:pict>
          <v:shape id="_x0000_s3210" style="position:absolute;left:0;text-align:left;margin-left:124.2pt;margin-top:46.2pt;width:108pt;height:130.8pt;z-index:252086784;mso-wrap-distance-left:9pt;mso-wrap-distance-top:0;mso-wrap-distance-right:9pt;mso-wrap-distance-bottom:0;mso-position-horizontal-relative:text;mso-position-vertical-relative:text;v-text-anchor:top" coordsize="1440,2616" o:allowincell="f" path="m1440,24c1392,12,1344,,1296,24v-48,24,-96,72,-144,144c1104,240,1056,312,1008,456,960,600,912,816,864,1032v-48,216,-96,528,-144,720c672,1944,648,2064,576,2184v-72,120,-192,216,-288,288c192,2544,96,2580,,2616e" filled="f" strokeweight="1pt">
            <v:path arrowok="t"/>
          </v:shape>
        </w:pict>
      </w:r>
      <w:r>
        <w:rPr>
          <w:b/>
          <w:noProof/>
          <w:snapToGrid/>
        </w:rPr>
        <w:pict>
          <v:shape id="_x0000_s3211" style="position:absolute;left:0;text-align:left;margin-left:225pt;margin-top:46.2pt;width:108pt;height:130.8pt;flip:x;z-index:252087808;mso-wrap-distance-left:9pt;mso-wrap-distance-top:0;mso-wrap-distance-right:9pt;mso-wrap-distance-bottom:0;mso-position-horizontal-relative:text;mso-position-vertical-relative:text;v-text-anchor:top" coordsize="1440,2616" o:allowincell="f" path="m1440,24c1392,12,1344,,1296,24v-48,24,-96,72,-144,144c1104,240,1056,312,1008,456,960,600,912,816,864,1032v-48,216,-96,528,-144,720c672,1944,648,2064,576,2184v-72,120,-192,216,-288,288c192,2544,96,2580,,2616e" filled="f" strokeweight="1pt">
            <v:path arrowok="t"/>
          </v:shape>
        </w:pict>
      </w:r>
      <w:r>
        <w:rPr>
          <w:b/>
          <w:snapToGrid/>
        </w:rPr>
        <w:t xml:space="preserve">año del bachillerato – Jornada </w:t>
      </w:r>
      <w:r>
        <w:rPr>
          <w:b/>
        </w:rPr>
        <w:t>matutina,</w:t>
      </w:r>
      <w:r>
        <w:rPr>
          <w:b/>
          <w:snapToGrid/>
        </w:rPr>
        <w:t xml:space="preserve"> año lect.1998-99</w:t>
      </w:r>
    </w:p>
    <w:p w:rsidR="00000000" w:rsidRDefault="009D1608">
      <w:pPr>
        <w:pStyle w:val="Textoindependiente"/>
        <w:ind w:left="851"/>
        <w:rPr>
          <w:b/>
        </w:rPr>
      </w:pPr>
      <w:r>
        <w:rPr>
          <w:b/>
          <w:noProof/>
          <w:snapToGrid/>
        </w:rPr>
        <w:pict>
          <v:shape id="_x0000_s3223" style="position:absolute;left:0;text-align:left;margin-left:73.8pt;margin-top:154.8pt;width:1in;height:15.6pt;flip:x;z-index:252089856;mso-wrap-distance-left:9pt;mso-wrap-distance-top:0;mso-wrap-distance-right:9pt;mso-wrap-distance-bottom:0;mso-position-horizontal-relative:text;mso-position-vertical-relative:text;v-text-anchor:top" coordsize="1440,312" o:allowincell="f" path="m,c72,48,144,96,288,144v144,48,384,120,576,144c1056,312,1248,300,1440,288e" filled="f" strokeweight="1pt">
            <v:path arrowok="t"/>
          </v:shape>
        </w:pict>
      </w:r>
      <w:r>
        <w:rPr>
          <w:b/>
          <w:noProof/>
          <w:snapToGrid/>
        </w:rPr>
        <w:pict>
          <v:shape id="_x0000_s3222" style="position:absolute;left:0;text-align:left;margin-left:318.6pt;margin-top:157.65pt;width:1in;height:15.6pt;z-index:252088832;mso-wrap-distance-left:9pt;mso-wrap-distance-top:0;mso-wrap-distance-right:9pt;mso-wrap-distance-bottom:0;mso-position-horizontal-relative:text;mso-position-vertical-relative:text;v-text-anchor:top" coordsize="1440,312" o:allowincell="f" path="m,c72,48,144,96,288,144v144,48,384,120,576,144c1056,312,1248,300,1440,288e" filled="f" strokeweight="1pt">
            <v:path arrowok="t"/>
          </v:shape>
        </w:pict>
      </w:r>
      <w:r>
        <w:rPr>
          <w:b/>
          <w:noProof/>
          <w:snapToGrid/>
        </w:rPr>
        <w:pict>
          <v:shape id="_x0000_s2829" type="#_x0000_t202" style="position:absolute;left:0;text-align:left;margin-left:73.8pt;margin-top:205.2pt;width:331.2pt;height:21.6pt;z-index:251914752" o:allowincell="f" stroked="f" strokecolor="gray" strokeweight="1pt">
            <v:stroke dashstyle="1 1" endcap="round"/>
            <v:textbox style="mso-next-textbox:#_x0000_s2829" inset="0,0,0,0">
              <w:txbxContent>
                <w:p w:rsidR="00000000" w:rsidRDefault="009D1608">
                  <w:pPr>
                    <w:jc w:val="center"/>
                    <w:rPr>
                      <w:b/>
                      <w:sz w:val="18"/>
                    </w:rPr>
                  </w:pPr>
                  <w:r>
                    <w:rPr>
                      <w:b/>
                      <w:sz w:val="18"/>
                    </w:rPr>
                    <w:t>Edad – estudiantes de tercer año del bachillerato (marca de clase)</w:t>
                  </w:r>
                </w:p>
              </w:txbxContent>
            </v:textbox>
          </v:shape>
        </w:pict>
      </w:r>
      <w:r>
        <w:rPr>
          <w:b/>
          <w:snapToGrid/>
        </w:rPr>
        <w:pict>
          <v:shape id="_x0000_s1634" type="#_x0000_t202" style="position:absolute;left:0;text-align:left;margin-left:45pt;margin-top:228.6pt;width:345.6pt;height:28.8pt;z-index:251574784" o:allowincell="f" filled="f" stroked="f">
            <v:textbox style="mso-next-textbox:#_x0000_s1634">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b/>
          <w:snapToGrid/>
        </w:rPr>
        <w:pict>
          <v:line id="_x0000_s1635" style="position:absolute;left:0;text-align:left;z-index:251575808" from="37.8pt,228.6pt" to="405pt,228.6pt" o:allowincell="f" strokeweight="1.5pt"/>
        </w:pict>
      </w:r>
    </w:p>
    <w:p w:rsidR="00000000" w:rsidRDefault="009D1608">
      <w:pPr>
        <w:pStyle w:val="Textoindependiente"/>
        <w:ind w:left="851"/>
        <w:rPr>
          <w:b/>
          <w:sz w:val="18"/>
        </w:rPr>
      </w:pPr>
    </w:p>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snapToGrid/>
        </w:rPr>
      </w:pPr>
      <w:r>
        <w:rPr>
          <w:snapToGrid/>
        </w:rPr>
        <w:t xml:space="preserve">El histograma presentado </w:t>
      </w:r>
      <w:r>
        <w:rPr>
          <w:snapToGrid/>
        </w:rPr>
        <w:t>en el gráfico 3.42 y los parámetros observados en la variable nos permitió formular la siguiente hipótesis:</w:t>
      </w:r>
    </w:p>
    <w:p w:rsidR="00000000" w:rsidRDefault="009D1608">
      <w:pPr>
        <w:pStyle w:val="Textoindependiente"/>
        <w:spacing w:line="480" w:lineRule="auto"/>
        <w:ind w:left="851"/>
        <w:jc w:val="both"/>
        <w:rPr>
          <w:sz w:val="6"/>
        </w:rPr>
      </w:pPr>
    </w:p>
    <w:p w:rsidR="00000000" w:rsidRDefault="009D1608">
      <w:pPr>
        <w:pStyle w:val="Textoindependiente"/>
        <w:ind w:left="1276" w:hanging="425"/>
        <w:jc w:val="both"/>
      </w:pPr>
      <w:r>
        <w:rPr>
          <w:b/>
        </w:rPr>
        <w:t>H</w:t>
      </w:r>
      <w:r>
        <w:rPr>
          <w:b/>
          <w:vertAlign w:val="subscript"/>
        </w:rPr>
        <w:t>o</w:t>
      </w:r>
      <w:r>
        <w:rPr>
          <w:b/>
        </w:rPr>
        <w:t>:</w:t>
      </w:r>
      <w:r>
        <w:t xml:space="preserve"> Las edades de los estudiantes de tercer año del bachillerato de </w:t>
      </w:r>
      <w:r>
        <w:rPr>
          <w:spacing w:val="10"/>
        </w:rPr>
        <w:t xml:space="preserve">jornada matutina sigue una distribución normal con parámetros </w:t>
      </w:r>
      <w:r>
        <w:rPr>
          <w:spacing w:val="10"/>
        </w:rPr>
        <w:sym w:font="Symbol" w:char="F06D"/>
      </w:r>
      <w:r>
        <w:t xml:space="preserve"> =18.8 y </w:t>
      </w:r>
      <w:r>
        <w:sym w:font="Symbol" w:char="F073"/>
      </w:r>
      <w:r>
        <w:rPr>
          <w:vertAlign w:val="superscript"/>
        </w:rPr>
        <w:t>2</w:t>
      </w:r>
      <w:r>
        <w:t xml:space="preserve"> =1.8</w:t>
      </w:r>
      <w:r>
        <w:t xml:space="preserve">7 </w:t>
      </w:r>
      <w:r>
        <w:rPr>
          <w:b/>
        </w:rPr>
        <w:t>X</w:t>
      </w:r>
      <w:r>
        <w:t xml:space="preserve">~ </w:t>
      </w:r>
      <w:r>
        <w:rPr>
          <w:b/>
        </w:rPr>
        <w:t>N</w:t>
      </w:r>
      <w:r>
        <w:t>(</w:t>
      </w:r>
      <w:r>
        <w:sym w:font="Symbol" w:char="F06D"/>
      </w:r>
      <w:r>
        <w:t>,</w:t>
      </w:r>
      <w:r>
        <w:sym w:font="Symbol" w:char="F073"/>
      </w:r>
      <w:r>
        <w:rPr>
          <w:vertAlign w:val="superscript"/>
        </w:rPr>
        <w:t>2</w:t>
      </w:r>
      <w:r>
        <w:t>)</w:t>
      </w:r>
    </w:p>
    <w:p w:rsidR="00000000" w:rsidRDefault="009D1608">
      <w:pPr>
        <w:pStyle w:val="Textoindependiente"/>
        <w:ind w:left="1134"/>
        <w:jc w:val="left"/>
      </w:pPr>
      <w:r>
        <w:t>vs.</w:t>
      </w:r>
    </w:p>
    <w:p w:rsidR="00000000" w:rsidRDefault="009D1608">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p w:rsidR="00000000" w:rsidRDefault="009D1608">
      <w:pPr>
        <w:pStyle w:val="Textoindependiente"/>
        <w:spacing w:line="480" w:lineRule="auto"/>
        <w:ind w:left="851"/>
        <w:jc w:val="both"/>
        <w:rPr>
          <w:sz w:val="14"/>
        </w:rPr>
      </w:pPr>
    </w:p>
    <w:tbl>
      <w:tblPr>
        <w:tblW w:w="0" w:type="auto"/>
        <w:tblInd w:w="1771" w:type="dxa"/>
        <w:tblLayout w:type="fixed"/>
        <w:tblCellMar>
          <w:left w:w="70" w:type="dxa"/>
          <w:right w:w="70" w:type="dxa"/>
        </w:tblCellMar>
        <w:tblLook w:val="0000"/>
      </w:tblPr>
      <w:tblGrid>
        <w:gridCol w:w="3544"/>
        <w:gridCol w:w="1843"/>
      </w:tblGrid>
      <w:tr w:rsidR="00000000">
        <w:tblPrEx>
          <w:tblCellMar>
            <w:top w:w="0" w:type="dxa"/>
            <w:bottom w:w="0" w:type="dxa"/>
          </w:tblCellMar>
        </w:tblPrEx>
        <w:tc>
          <w:tcPr>
            <w:tcW w:w="3544" w:type="dxa"/>
            <w:tcBorders>
              <w:bottom w:val="single" w:sz="12" w:space="0" w:color="auto"/>
            </w:tcBorders>
          </w:tcPr>
          <w:p w:rsidR="00000000" w:rsidRDefault="009D1608">
            <w:pPr>
              <w:pStyle w:val="Textoindependiente"/>
              <w:rPr>
                <w:b/>
                <w:sz w:val="22"/>
              </w:rPr>
            </w:pPr>
            <w:r>
              <w:rPr>
                <w:b/>
                <w:sz w:val="22"/>
              </w:rPr>
              <w:t>Estadístico de prueba K–S</w:t>
            </w:r>
          </w:p>
        </w:tc>
        <w:tc>
          <w:tcPr>
            <w:tcW w:w="1843" w:type="dxa"/>
            <w:tcBorders>
              <w:bottom w:val="single" w:sz="12" w:space="0" w:color="auto"/>
            </w:tcBorders>
          </w:tcPr>
          <w:p w:rsidR="00000000" w:rsidRDefault="009D1608">
            <w:pPr>
              <w:pStyle w:val="Textoindependiente"/>
              <w:rPr>
                <w:b/>
                <w:sz w:val="22"/>
              </w:rPr>
            </w:pPr>
            <w:r>
              <w:rPr>
                <w:b/>
                <w:sz w:val="22"/>
              </w:rPr>
              <w:t>Valor p</w:t>
            </w:r>
          </w:p>
        </w:tc>
      </w:tr>
      <w:tr w:rsidR="00000000">
        <w:tblPrEx>
          <w:tblCellMar>
            <w:top w:w="0" w:type="dxa"/>
            <w:bottom w:w="0" w:type="dxa"/>
          </w:tblCellMar>
        </w:tblPrEx>
        <w:tc>
          <w:tcPr>
            <w:tcW w:w="3544" w:type="dxa"/>
          </w:tcPr>
          <w:p w:rsidR="00000000" w:rsidRDefault="009D1608">
            <w:pPr>
              <w:pStyle w:val="Textoindependiente"/>
            </w:pPr>
            <w:r>
              <w:t>0.828</w:t>
            </w:r>
          </w:p>
        </w:tc>
        <w:tc>
          <w:tcPr>
            <w:tcW w:w="1843" w:type="dxa"/>
          </w:tcPr>
          <w:p w:rsidR="00000000" w:rsidRDefault="009D1608">
            <w:pPr>
              <w:pStyle w:val="Textoindependiente"/>
            </w:pPr>
            <w:r>
              <w:t>0.499</w:t>
            </w:r>
          </w:p>
        </w:tc>
      </w:tr>
    </w:tbl>
    <w:p w:rsidR="00000000" w:rsidRDefault="009D1608">
      <w:pPr>
        <w:pStyle w:val="Textoindependiente"/>
        <w:spacing w:line="480" w:lineRule="auto"/>
        <w:ind w:left="851"/>
        <w:jc w:val="both"/>
        <w:rPr>
          <w:sz w:val="16"/>
        </w:rPr>
      </w:pPr>
    </w:p>
    <w:p w:rsidR="00000000" w:rsidRDefault="009D1608">
      <w:pPr>
        <w:pStyle w:val="Textoindependiente"/>
        <w:spacing w:line="480" w:lineRule="auto"/>
        <w:ind w:left="851"/>
        <w:jc w:val="both"/>
        <w:rPr>
          <w:i/>
          <w:spacing w:val="-16"/>
        </w:rPr>
      </w:pPr>
      <w:r>
        <w:rPr>
          <w:spacing w:val="-15"/>
        </w:rPr>
        <w:t>El criterio del valor p, nos permite concluir que no existe evidencia estadística para rechazar la hipótesis nula (H</w:t>
      </w:r>
      <w:r>
        <w:rPr>
          <w:spacing w:val="-15"/>
          <w:vertAlign w:val="subscript"/>
        </w:rPr>
        <w:t>O</w:t>
      </w:r>
      <w:r>
        <w:rPr>
          <w:spacing w:val="-15"/>
        </w:rPr>
        <w:t>), entonces podemos afirmar que:</w:t>
      </w:r>
      <w:r>
        <w:rPr>
          <w:spacing w:val="-15"/>
          <w:w w:val="98"/>
        </w:rPr>
        <w:t xml:space="preserve"> </w:t>
      </w:r>
      <w:r>
        <w:rPr>
          <w:i/>
          <w:spacing w:val="-16"/>
        </w:rPr>
        <w:t>Las edades de los estudiantes d</w:t>
      </w:r>
      <w:r>
        <w:rPr>
          <w:i/>
          <w:spacing w:val="-16"/>
        </w:rPr>
        <w:t xml:space="preserve">e tercer año del bachillerato de jornada matutina siguen una distribución normal con media </w:t>
      </w:r>
      <w:r>
        <w:rPr>
          <w:i/>
          <w:spacing w:val="-16"/>
        </w:rPr>
        <w:sym w:font="Symbol" w:char="F06D"/>
      </w:r>
      <w:r>
        <w:rPr>
          <w:i/>
          <w:spacing w:val="-16"/>
        </w:rPr>
        <w:t xml:space="preserve">=18.8  y varianza </w:t>
      </w:r>
      <w:r>
        <w:rPr>
          <w:i/>
          <w:spacing w:val="-16"/>
        </w:rPr>
        <w:sym w:font="Symbol" w:char="F073"/>
      </w:r>
      <w:r>
        <w:rPr>
          <w:i/>
          <w:spacing w:val="-16"/>
          <w:vertAlign w:val="superscript"/>
        </w:rPr>
        <w:t>2</w:t>
      </w:r>
      <w:r>
        <w:rPr>
          <w:i/>
          <w:spacing w:val="-16"/>
        </w:rPr>
        <w:t>=1.87</w:t>
      </w:r>
    </w:p>
    <w:p w:rsidR="00000000" w:rsidRDefault="009D1608">
      <w:pPr>
        <w:pStyle w:val="Textoindependiente"/>
        <w:ind w:left="851"/>
        <w:rPr>
          <w:b/>
          <w:snapToGrid/>
          <w:spacing w:val="-1"/>
        </w:rPr>
      </w:pPr>
      <w:r>
        <w:rPr>
          <w:b/>
          <w:snapToGrid/>
          <w:spacing w:val="-1"/>
        </w:rPr>
        <w:pict>
          <v:rect id="_x0000_s2832" style="position:absolute;left:0;text-align:left;margin-left:52.2pt;margin-top:-5.4pt;width:352.8pt;height:180pt;z-index:-251398656" o:allowincell="f" strokeweight="4.5pt">
            <v:stroke linestyle="thinThick"/>
          </v:rect>
        </w:pict>
      </w:r>
      <w:r>
        <w:rPr>
          <w:b/>
          <w:snapToGrid/>
          <w:spacing w:val="-1"/>
        </w:rPr>
        <w:t>GRÁFICO 3.43</w:t>
      </w:r>
    </w:p>
    <w:p w:rsidR="00000000" w:rsidRDefault="009D1608">
      <w:pPr>
        <w:pStyle w:val="Textoindependiente"/>
        <w:ind w:left="851"/>
        <w:rPr>
          <w:b/>
          <w:snapToGrid/>
          <w:spacing w:val="-1"/>
        </w:rPr>
      </w:pPr>
      <w:r>
        <w:rPr>
          <w:b/>
          <w:i/>
          <w:snapToGrid/>
          <w:spacing w:val="-1"/>
          <w:sz w:val="28"/>
        </w:rPr>
        <w:pict>
          <v:shape id="_x0000_s2834" type="#_x0000_t202" style="position:absolute;left:0;text-align:left;margin-left:117pt;margin-top:124.8pt;width:223.2pt;height:14.55pt;z-index:251919872" o:allowincell="f" stroked="f" strokeweight="1pt">
            <v:textbox style="mso-next-textbox:#_x0000_s2834" inset="0,0,0,0">
              <w:txbxContent>
                <w:p w:rsidR="00000000" w:rsidRDefault="009D1608">
                  <w:pPr>
                    <w:jc w:val="center"/>
                    <w:rPr>
                      <w:b/>
                      <w:sz w:val="18"/>
                    </w:rPr>
                  </w:pPr>
                  <w:r>
                    <w:rPr>
                      <w:b/>
                      <w:sz w:val="18"/>
                    </w:rPr>
                    <w:t xml:space="preserve">Edad </w:t>
                  </w:r>
                  <w:r>
                    <w:rPr>
                      <w:b/>
                      <w:sz w:val="18"/>
                    </w:rPr>
                    <w:t>– estudiantes de tercer año del bachillerato</w:t>
                  </w:r>
                </w:p>
              </w:txbxContent>
            </v:textbox>
          </v:shape>
        </w:pict>
      </w:r>
      <w:r>
        <w:rPr>
          <w:b/>
          <w:i/>
          <w:snapToGrid/>
          <w:spacing w:val="-1"/>
          <w:sz w:val="28"/>
        </w:rPr>
        <w:t>Guayas</w:t>
      </w:r>
      <w:r>
        <w:rPr>
          <w:b/>
          <w:snapToGrid/>
          <w:spacing w:val="-1"/>
        </w:rPr>
        <w:t xml:space="preserve">, colegios fiscales: Distribución normal de las </w:t>
      </w:r>
    </w:p>
    <w:p w:rsidR="00000000" w:rsidRDefault="009D1608">
      <w:pPr>
        <w:pStyle w:val="Textoindependiente"/>
        <w:ind w:left="851"/>
        <w:rPr>
          <w:b/>
          <w:snapToGrid/>
          <w:spacing w:val="-1"/>
        </w:rPr>
      </w:pPr>
      <w:r>
        <w:rPr>
          <w:b/>
          <w:snapToGrid/>
          <w:spacing w:val="-1"/>
        </w:rPr>
        <w:t xml:space="preserve">edades de los estudiantes (en años) al cursar el último año </w:t>
      </w:r>
    </w:p>
    <w:p w:rsidR="00000000" w:rsidRDefault="009D1608">
      <w:pPr>
        <w:pStyle w:val="Textoindependiente"/>
        <w:ind w:left="851"/>
        <w:rPr>
          <w:b/>
          <w:snapToGrid/>
          <w:spacing w:val="-1"/>
        </w:rPr>
      </w:pPr>
      <w:r>
        <w:rPr>
          <w:noProof/>
          <w:snapToGrid/>
          <w:spacing w:val="-2"/>
        </w:rPr>
        <w:pict>
          <v:shape id="_x0000_s2836" type="#_x0000_t202" style="position:absolute;left:0;text-align:left;margin-left:73.8pt;margin-top:32.4pt;width:57.6pt;height:28.8pt;z-index:251921920" o:allowincell="f" filled="f" stroked="f" strokeweight="1pt">
            <v:textbox style="mso-next-textbox:#_x0000_s2836" inset="0,0,0,0">
              <w:txbxContent>
                <w:p w:rsidR="00000000" w:rsidRDefault="009D1608">
                  <w:pPr>
                    <w:rPr>
                      <w:sz w:val="20"/>
                    </w:rPr>
                  </w:pPr>
                  <w:r>
                    <w:rPr>
                      <w:b/>
                      <w:sz w:val="20"/>
                    </w:rPr>
                    <w:sym w:font="Symbol" w:char="F06D"/>
                  </w:r>
                  <w:r>
                    <w:rPr>
                      <w:b/>
                      <w:sz w:val="20"/>
                    </w:rPr>
                    <w:t xml:space="preserve"> </w:t>
                  </w:r>
                  <w:r>
                    <w:rPr>
                      <w:sz w:val="20"/>
                    </w:rPr>
                    <w:t>= 18.8</w:t>
                  </w:r>
                </w:p>
                <w:p w:rsidR="00000000" w:rsidRDefault="009D1608">
                  <w:pPr>
                    <w:rPr>
                      <w:sz w:val="20"/>
                    </w:rPr>
                  </w:pPr>
                  <w:r>
                    <w:rPr>
                      <w:b/>
                      <w:sz w:val="20"/>
                    </w:rPr>
                    <w:sym w:font="Symbol" w:char="F073"/>
                  </w:r>
                  <w:r>
                    <w:rPr>
                      <w:b/>
                      <w:sz w:val="20"/>
                      <w:vertAlign w:val="superscript"/>
                    </w:rPr>
                    <w:t>2</w:t>
                  </w:r>
                  <w:r>
                    <w:rPr>
                      <w:sz w:val="20"/>
                    </w:rPr>
                    <w:t>=  1.87</w:t>
                  </w:r>
                </w:p>
              </w:txbxContent>
            </v:textbox>
          </v:shape>
        </w:pict>
      </w:r>
      <w:r>
        <w:rPr>
          <w:noProof/>
          <w:snapToGrid/>
          <w:spacing w:val="5"/>
        </w:rPr>
        <w:pict>
          <v:group id="_x0000_s3412" style="position:absolute;left:0;text-align:left;margin-left:73.8pt;margin-top:32.4pt;width:302.4pt;height:37.2pt;z-index:252156416" coordorigin="3744,3576" coordsize="6048,888" o:allowincell="f">
            <v:shape id="_x0000_s3413" style="position:absolute;left:3744;top:3576;width:3168;height:888;mso-wrap-distance-left:9pt;mso-wrap-distance-top:0;mso-wrap-distance-right:9pt;mso-wrap-distance-bottom:0;v-text-anchor:top" coordsize="3168,888" path="m3168,24c3072,12,2976,,2880,24v-96,24,-48,24,-288,144c2352,288,1872,624,1440,744,1008,864,504,876,,888e" strokeweight="1.5pt">
              <v:path arrowok="t"/>
            </v:shape>
            <v:shape id="_x0000_s3414" style="position:absolute;left:6624;top:3576;width:3168;height:888;flip:x;mso-wrap-distance-left:9pt;mso-wrap-distance-top:0;mso-wrap-distance-right:9pt;mso-wrap-distance-bottom:0;v-text-anchor:top" coordsize="3168,888" path="m3168,24c3072,12,2976,,2880,24v-96,24,-48,24,-288,144c2352,288,1872,624,1440,744,1008,864,504,876,,888e" strokeweight="1.5pt">
              <v:path arrowok="t"/>
            </v:shape>
          </v:group>
        </w:pict>
      </w:r>
      <w:r w:rsidR="002214E1">
        <w:rPr>
          <w:i/>
          <w:noProof/>
          <w:snapToGrid/>
          <w:spacing w:val="-16"/>
          <w:lang w:val="es-ES"/>
        </w:rPr>
        <w:drawing>
          <wp:anchor distT="0" distB="0" distL="114300" distR="114300" simplePos="0" relativeHeight="251916800" behindDoc="0" locked="0" layoutInCell="0" allowOverlap="1">
            <wp:simplePos x="0" y="0"/>
            <wp:positionH relativeFrom="column">
              <wp:posOffset>845820</wp:posOffset>
            </wp:positionH>
            <wp:positionV relativeFrom="paragraph">
              <wp:posOffset>228600</wp:posOffset>
            </wp:positionV>
            <wp:extent cx="4105910" cy="1066800"/>
            <wp:effectExtent l="19050" t="0" r="8890" b="0"/>
            <wp:wrapTopAndBottom/>
            <wp:docPr id="1807" name="Imagen 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pic:cNvPicPr>
                      <a:picLocks noChangeAspect="1" noChangeArrowheads="1"/>
                    </pic:cNvPicPr>
                  </pic:nvPicPr>
                  <pic:blipFill>
                    <a:blip r:embed="rId49"/>
                    <a:srcRect/>
                    <a:stretch>
                      <a:fillRect/>
                    </a:stretch>
                  </pic:blipFill>
                  <pic:spPr bwMode="auto">
                    <a:xfrm>
                      <a:off x="0" y="0"/>
                      <a:ext cx="4105910" cy="1066800"/>
                    </a:xfrm>
                    <a:prstGeom prst="rect">
                      <a:avLst/>
                    </a:prstGeom>
                    <a:solidFill>
                      <a:srgbClr val="FFFFFF"/>
                    </a:solidFill>
                  </pic:spPr>
                </pic:pic>
              </a:graphicData>
            </a:graphic>
          </wp:anchor>
        </w:drawing>
      </w:r>
      <w:r>
        <w:rPr>
          <w:noProof/>
          <w:snapToGrid/>
          <w:spacing w:val="5"/>
        </w:rPr>
        <w:pict>
          <v:line id="_x0000_s3422" style="position:absolute;left:0;text-align:left;flip:y;z-index:252158464;mso-position-horizontal-relative:text;mso-position-vertical-relative:text" from="153pt,25.2pt" to="153pt,68.4pt" o:allowincell="f">
            <v:stroke dashstyle="1 1" endcap="round"/>
          </v:line>
        </w:pict>
      </w:r>
      <w:r>
        <w:rPr>
          <w:noProof/>
          <w:snapToGrid/>
          <w:spacing w:val="5"/>
        </w:rPr>
        <w:pict>
          <v:rect id="_x0000_s3415" style="position:absolute;left:0;text-align:left;margin-left:117pt;margin-top:39.6pt;width:252pt;height:21.6pt;z-index:-251159040;mso-position-horizontal-relative:text;mso-position-vertical-relative:text" o:allowincell="f" stroked="f" strokeweight="1.5pt">
            <v:textbox style="layout-flow:vertical;mso-layout-flow-alt:bottom-to-top" inset="0,0,0,0"/>
          </v:rect>
        </w:pict>
      </w:r>
      <w:r>
        <w:rPr>
          <w:noProof/>
          <w:snapToGrid/>
          <w:spacing w:val="5"/>
        </w:rPr>
        <w:pict>
          <v:rect id="_x0000_s3410" style="position:absolute;left:0;text-align:left;margin-left:59.4pt;margin-top:18pt;width:338.4pt;height:50.4pt;z-index:-251161088;mso-position-horizontal-relative:text;mso-position-vertical-relative:text" o:allowincell="f" stroked="f" strokeweight="1.5pt">
            <v:textbox style="layout-flow:vertical;mso-layout-flow-alt:bottom-to-top" inset="0,0,0,0"/>
          </v:rect>
        </w:pict>
      </w:r>
      <w:r>
        <w:rPr>
          <w:noProof/>
          <w:snapToGrid/>
          <w:spacing w:val="5"/>
        </w:rPr>
        <w:pict>
          <v:shape id="_x0000_s2893" type="#_x0000_t202" style="position:absolute;left:0;text-align:left;margin-left:66.6pt;margin-top:15.5pt;width:64.8pt;height:16.9pt;z-index:251960832;mso-position-horizontal-relative:text;mso-position-vertical-relative:text" o:allowincell="f" filled="f" stroked="f">
            <v:textbox style="mso-next-textbox:#_x0000_s2893" inset="0,0,0,0">
              <w:txbxContent>
                <w:p w:rsidR="00000000" w:rsidRDefault="009D1608">
                  <w:pPr>
                    <w:jc w:val="right"/>
                    <w:rPr>
                      <w:sz w:val="16"/>
                    </w:rPr>
                  </w:pPr>
                  <w:r>
                    <w:rPr>
                      <w:sz w:val="16"/>
                    </w:rPr>
                    <w:t>P(X&lt;17) = 0.089</w:t>
                  </w:r>
                </w:p>
              </w:txbxContent>
            </v:textbox>
          </v:shape>
        </w:pict>
      </w:r>
      <w:r>
        <w:rPr>
          <w:noProof/>
          <w:snapToGrid/>
          <w:spacing w:val="5"/>
        </w:rPr>
        <w:pict>
          <v:line id="_x0000_s2892" style="position:absolute;left:0;text-align:left;flip:x;z-index:251959808;mso-position-horizontal-relative:text;mso-position-vertical-relative:text" from="131.25pt,25.2pt" to="152.85pt,25.2pt" o:allowincell="f">
            <v:stroke dashstyle="1 1" endarrow="classic" endcap="round"/>
          </v:line>
        </w:pict>
      </w:r>
      <w:r>
        <w:rPr>
          <w:noProof/>
          <w:snapToGrid/>
          <w:spacing w:val="5"/>
        </w:rPr>
        <w:pict>
          <v:shape id="_x0000_s2890" type="#_x0000_t202" style="position:absolute;left:0;text-align:left;margin-left:217.8pt;margin-top:18pt;width:70.7pt;height:14.4pt;z-index:251958784;mso-position-horizontal-relative:text;mso-position-vertical-relative:text" o:allowincell="f" stroked="f">
            <v:textbox style="mso-next-textbox:#_x0000_s2890" inset="0,0,0,0">
              <w:txbxContent>
                <w:p w:rsidR="00000000" w:rsidRDefault="009D1608">
                  <w:pPr>
                    <w:rPr>
                      <w:sz w:val="16"/>
                    </w:rPr>
                  </w:pPr>
                  <w:r>
                    <w:rPr>
                      <w:sz w:val="16"/>
                    </w:rPr>
                    <w:t xml:space="preserve">  P(X&gt;18) = 0.731</w:t>
                  </w:r>
                </w:p>
              </w:txbxContent>
            </v:textbox>
          </v:shape>
        </w:pict>
      </w:r>
      <w:r>
        <w:rPr>
          <w:noProof/>
          <w:snapToGrid/>
          <w:spacing w:val="5"/>
        </w:rPr>
        <w:pict>
          <v:line id="_x0000_s2889" style="position:absolute;left:0;text-align:left;z-index:251957760;mso-position-horizontal-relative:text;mso-position-vertical-relative:text" from="196.2pt,25.2pt" to="217.8pt,25.2pt" o:allowincell="f">
            <v:stroke dashstyle="1 1" endarrow="classic" endcap="round"/>
          </v:line>
        </w:pict>
      </w:r>
      <w:r>
        <w:rPr>
          <w:noProof/>
          <w:snapToGrid/>
          <w:spacing w:val="5"/>
        </w:rPr>
        <w:pict>
          <v:line id="_x0000_s2888" style="position:absolute;left:0;text-align:left;flip:y;z-index:251956736;mso-position-horizontal-relative:text;mso-position-vertical-relative:text" from="196.2pt,25.2pt" to="196.2pt,68.4pt" o:allowincell="f">
            <v:stroke dashstyle="1 1" endcap="round"/>
          </v:line>
        </w:pict>
      </w:r>
      <w:r>
        <w:rPr>
          <w:noProof/>
          <w:snapToGrid/>
          <w:spacing w:val="5"/>
        </w:rPr>
        <w:pict>
          <v:shape id="_x0000_s2887" type="#_x0000_t202" style="position:absolute;left:0;text-align:left;margin-left:194.2pt;margin-top:75.6pt;width:7.2pt;height:14.4pt;z-index:251955712;mso-position-horizontal-relative:text;mso-position-vertical-relative:text" o:allowincell="f" stroked="f">
            <v:textbox style="layout-flow:vertical;mso-layout-flow-alt:bottom-to-top;mso-next-textbox:#_x0000_s2887" inset="0,0,0,0">
              <w:txbxContent>
                <w:p w:rsidR="00000000" w:rsidRDefault="009D1608">
                  <w:pPr>
                    <w:jc w:val="right"/>
                    <w:rPr>
                      <w:b/>
                      <w:sz w:val="16"/>
                    </w:rPr>
                  </w:pPr>
                  <w:r>
                    <w:rPr>
                      <w:b/>
                      <w:sz w:val="16"/>
                    </w:rPr>
                    <w:t>18</w:t>
                  </w:r>
                </w:p>
              </w:txbxContent>
            </v:textbox>
          </v:shape>
        </w:pict>
      </w:r>
      <w:r>
        <w:rPr>
          <w:noProof/>
          <w:snapToGrid/>
          <w:spacing w:val="5"/>
        </w:rPr>
        <w:pict>
          <v:shape id="_x0000_s2886" type="#_x0000_t202" style="position:absolute;left:0;text-align:left;margin-left:151.65pt;margin-top:75.6pt;width:7.2pt;height:14.4pt;z-index:251954688;mso-position-horizontal-relative:text;mso-position-vertical-relative:text" o:allowincell="f" stroked="f">
            <v:textbox style="layout-flow:vertical;mso-layout-flow-alt:bottom-to-top;mso-next-textbox:#_x0000_s2886" inset="0,0,0,0">
              <w:txbxContent>
                <w:p w:rsidR="00000000" w:rsidRDefault="009D1608">
                  <w:pPr>
                    <w:jc w:val="right"/>
                    <w:rPr>
                      <w:b/>
                      <w:sz w:val="16"/>
                    </w:rPr>
                  </w:pPr>
                  <w:r>
                    <w:rPr>
                      <w:b/>
                      <w:sz w:val="16"/>
                    </w:rPr>
                    <w:t>17</w:t>
                  </w:r>
                </w:p>
              </w:txbxContent>
            </v:textbox>
          </v:shape>
        </w:pict>
      </w:r>
      <w:r>
        <w:rPr>
          <w:b/>
          <w:snapToGrid/>
          <w:spacing w:val="-1"/>
        </w:rPr>
        <w:t>del bachillerato  – Jornada matutina (Año lectivo 1998-99)</w:t>
      </w:r>
    </w:p>
    <w:p w:rsidR="00000000" w:rsidRDefault="009D1608">
      <w:pPr>
        <w:pStyle w:val="Textoindependiente"/>
        <w:spacing w:line="480" w:lineRule="auto"/>
        <w:ind w:left="851"/>
        <w:jc w:val="both"/>
        <w:rPr>
          <w:spacing w:val="-2"/>
        </w:rPr>
      </w:pPr>
      <w:r>
        <w:rPr>
          <w:b/>
          <w:noProof/>
          <w:snapToGrid/>
          <w:spacing w:val="-1"/>
        </w:rPr>
        <w:pict>
          <v:line id="_x0000_s2835" style="position:absolute;left:0;text-align:left;z-index:251920896" from="59.4pt,97.8pt" to="397.8pt,97.8pt" o:allowincell="f" strokeweight="1.5pt"/>
        </w:pict>
      </w:r>
    </w:p>
    <w:p w:rsidR="00000000" w:rsidRDefault="009D1608">
      <w:pPr>
        <w:pStyle w:val="Textoindependiente"/>
        <w:spacing w:line="480" w:lineRule="auto"/>
        <w:ind w:left="851"/>
        <w:jc w:val="both"/>
        <w:rPr>
          <w:spacing w:val="-2"/>
          <w:sz w:val="2"/>
        </w:rPr>
      </w:pPr>
      <w:r>
        <w:rPr>
          <w:b/>
          <w:snapToGrid/>
          <w:spacing w:val="-1"/>
        </w:rPr>
        <w:pict>
          <v:shape id="_x0000_s2833" type="#_x0000_t202" style="position:absolute;left:0;text-align:left;margin-left:59.4pt;margin-top:-18pt;width:345.6pt;height:28.8pt;z-index:251918848" o:allowincell="f" filled="f" stroked="f">
            <v:textbox style="mso-next-textbox:#_x0000_s2833">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p>
    <w:p w:rsidR="00000000" w:rsidRDefault="009D1608">
      <w:pPr>
        <w:pStyle w:val="Textoindependiente"/>
        <w:spacing w:line="480" w:lineRule="auto"/>
        <w:ind w:left="851"/>
        <w:jc w:val="both"/>
        <w:rPr>
          <w:spacing w:val="-2"/>
          <w:sz w:val="2"/>
        </w:rPr>
      </w:pPr>
    </w:p>
    <w:p w:rsidR="00000000" w:rsidRDefault="009D1608">
      <w:pPr>
        <w:pStyle w:val="Textoindependiente"/>
        <w:spacing w:line="480" w:lineRule="auto"/>
        <w:ind w:left="851"/>
        <w:jc w:val="both"/>
        <w:rPr>
          <w:spacing w:val="-2"/>
          <w:sz w:val="2"/>
        </w:rPr>
      </w:pPr>
    </w:p>
    <w:p w:rsidR="00000000" w:rsidRDefault="009D1608">
      <w:pPr>
        <w:pStyle w:val="Textoindependiente"/>
        <w:spacing w:line="480" w:lineRule="auto"/>
        <w:ind w:left="851"/>
        <w:jc w:val="both"/>
        <w:rPr>
          <w:spacing w:val="-2"/>
          <w:sz w:val="2"/>
        </w:rPr>
      </w:pPr>
    </w:p>
    <w:p w:rsidR="00000000" w:rsidRDefault="009D1608">
      <w:pPr>
        <w:pStyle w:val="Textoindependiente"/>
        <w:spacing w:line="480" w:lineRule="auto"/>
        <w:ind w:left="851"/>
        <w:jc w:val="both"/>
        <w:rPr>
          <w:spacing w:val="-2"/>
          <w:sz w:val="2"/>
        </w:rPr>
      </w:pPr>
    </w:p>
    <w:p w:rsidR="00000000" w:rsidRDefault="009D1608">
      <w:pPr>
        <w:pStyle w:val="Textoindependiente"/>
        <w:spacing w:line="480" w:lineRule="auto"/>
        <w:ind w:left="851"/>
        <w:jc w:val="both"/>
        <w:rPr>
          <w:spacing w:val="-2"/>
          <w:sz w:val="2"/>
        </w:rPr>
      </w:pPr>
    </w:p>
    <w:p w:rsidR="00000000" w:rsidRDefault="009D1608">
      <w:pPr>
        <w:pStyle w:val="Textoindependiente"/>
        <w:spacing w:line="480" w:lineRule="auto"/>
        <w:ind w:left="851"/>
        <w:jc w:val="both"/>
        <w:rPr>
          <w:sz w:val="8"/>
        </w:rPr>
      </w:pPr>
    </w:p>
    <w:p w:rsidR="00000000" w:rsidRDefault="009D1608">
      <w:pPr>
        <w:pStyle w:val="Textoindependiente"/>
        <w:spacing w:line="480" w:lineRule="auto"/>
        <w:ind w:left="851"/>
        <w:jc w:val="both"/>
        <w:rPr>
          <w:spacing w:val="5"/>
        </w:rPr>
      </w:pPr>
      <w:r>
        <w:rPr>
          <w:spacing w:val="5"/>
        </w:rPr>
        <w:t xml:space="preserve">Las probabilidades de que en el año lectivo 1998-99 ingresaron estudiantes de tercer año del bachillerato de jornada matutina cuyas edades eran menores que </w:t>
      </w:r>
      <w:r>
        <w:rPr>
          <w:b/>
          <w:i/>
          <w:spacing w:val="5"/>
        </w:rPr>
        <w:t>17 años</w:t>
      </w:r>
      <w:r>
        <w:rPr>
          <w:spacing w:val="5"/>
        </w:rPr>
        <w:t xml:space="preserve"> fue de </w:t>
      </w:r>
      <w:r>
        <w:rPr>
          <w:b/>
          <w:i/>
          <w:spacing w:val="5"/>
        </w:rPr>
        <w:t xml:space="preserve">0.089, </w:t>
      </w:r>
      <w:r>
        <w:rPr>
          <w:spacing w:val="5"/>
        </w:rPr>
        <w:t>las</w:t>
      </w:r>
      <w:r>
        <w:rPr>
          <w:spacing w:val="5"/>
        </w:rPr>
        <w:t xml:space="preserve"> que fueron superiores a </w:t>
      </w:r>
      <w:r>
        <w:rPr>
          <w:b/>
          <w:i/>
          <w:spacing w:val="5"/>
        </w:rPr>
        <w:t>18 años</w:t>
      </w:r>
      <w:r>
        <w:rPr>
          <w:spacing w:val="5"/>
        </w:rPr>
        <w:t xml:space="preserve"> fue de </w:t>
      </w:r>
      <w:r>
        <w:rPr>
          <w:b/>
          <w:i/>
          <w:spacing w:val="5"/>
        </w:rPr>
        <w:t xml:space="preserve">0.731, </w:t>
      </w:r>
      <w:r>
        <w:rPr>
          <w:spacing w:val="5"/>
        </w:rPr>
        <w:t xml:space="preserve">ver gráfico 3.43. El </w:t>
      </w:r>
      <w:r>
        <w:rPr>
          <w:b/>
          <w:i/>
          <w:spacing w:val="5"/>
        </w:rPr>
        <w:t>68%</w:t>
      </w:r>
      <w:r>
        <w:rPr>
          <w:spacing w:val="5"/>
        </w:rPr>
        <w:t xml:space="preserve"> de las edades de los estudiantes se encontraban en el intervalo </w:t>
      </w:r>
      <w:r>
        <w:rPr>
          <w:b/>
          <w:i/>
          <w:spacing w:val="5"/>
        </w:rPr>
        <w:t>(</w:t>
      </w:r>
      <w:r>
        <w:rPr>
          <w:b/>
          <w:i/>
          <w:spacing w:val="5"/>
        </w:rPr>
        <w:sym w:font="Symbol" w:char="F06D"/>
      </w:r>
      <w:r>
        <w:rPr>
          <w:b/>
          <w:i/>
          <w:spacing w:val="5"/>
        </w:rPr>
        <w:t>-</w:t>
      </w:r>
      <w:r>
        <w:rPr>
          <w:b/>
          <w:i/>
          <w:spacing w:val="5"/>
        </w:rPr>
        <w:sym w:font="Symbol" w:char="F073"/>
      </w:r>
      <w:r>
        <w:rPr>
          <w:b/>
          <w:i/>
          <w:spacing w:val="5"/>
        </w:rPr>
        <w:t xml:space="preserve"> , </w:t>
      </w:r>
      <w:r>
        <w:rPr>
          <w:b/>
          <w:i/>
          <w:spacing w:val="5"/>
        </w:rPr>
        <w:sym w:font="Symbol" w:char="F06D"/>
      </w:r>
      <w:r>
        <w:rPr>
          <w:b/>
          <w:i/>
          <w:spacing w:val="5"/>
        </w:rPr>
        <w:t>+</w:t>
      </w:r>
      <w:r>
        <w:rPr>
          <w:b/>
          <w:i/>
          <w:spacing w:val="5"/>
        </w:rPr>
        <w:sym w:font="Symbol" w:char="F073"/>
      </w:r>
      <w:r>
        <w:rPr>
          <w:b/>
          <w:i/>
          <w:spacing w:val="5"/>
        </w:rPr>
        <w:t>) = (17.470 ; 20.205)</w:t>
      </w:r>
      <w:r>
        <w:rPr>
          <w:spacing w:val="5"/>
        </w:rPr>
        <w:t xml:space="preserve"> años de edad.</w:t>
      </w:r>
    </w:p>
    <w:p w:rsidR="00000000" w:rsidRDefault="009D1608">
      <w:pPr>
        <w:pStyle w:val="Textoindependiente"/>
        <w:spacing w:line="480" w:lineRule="auto"/>
        <w:ind w:left="851"/>
        <w:jc w:val="both"/>
        <w:rPr>
          <w:spacing w:val="5"/>
          <w:sz w:val="12"/>
        </w:rPr>
      </w:pPr>
    </w:p>
    <w:p w:rsidR="00000000" w:rsidRDefault="009D1608">
      <w:pPr>
        <w:pStyle w:val="Textoindependiente"/>
        <w:spacing w:line="480" w:lineRule="auto"/>
        <w:ind w:left="851"/>
        <w:jc w:val="both"/>
        <w:rPr>
          <w:spacing w:val="-6"/>
        </w:rPr>
      </w:pPr>
      <w:r>
        <w:rPr>
          <w:spacing w:val="-6"/>
        </w:rPr>
        <w:t xml:space="preserve">En </w:t>
      </w:r>
      <w:r>
        <w:rPr>
          <w:snapToGrid/>
          <w:spacing w:val="-6"/>
        </w:rPr>
        <w:t xml:space="preserve">el año lectivo 1998-99, existían </w:t>
      </w:r>
      <w:r>
        <w:rPr>
          <w:b/>
          <w:i/>
          <w:snapToGrid/>
          <w:spacing w:val="-6"/>
        </w:rPr>
        <w:t>64 colegios</w:t>
      </w:r>
      <w:r>
        <w:rPr>
          <w:snapToGrid/>
          <w:spacing w:val="-6"/>
        </w:rPr>
        <w:t xml:space="preserve"> fiscales en la provincia </w:t>
      </w:r>
      <w:r>
        <w:rPr>
          <w:snapToGrid/>
          <w:spacing w:val="-6"/>
        </w:rPr>
        <w:t>del Guayas con tercer año del bachillerato de jornada matutina. En el gráfico 3.44, se puede observar para el mismo</w:t>
      </w:r>
      <w:r>
        <w:rPr>
          <w:spacing w:val="-6"/>
        </w:rPr>
        <w:t xml:space="preserve"> período que el </w:t>
      </w:r>
      <w:r>
        <w:rPr>
          <w:b/>
          <w:i/>
          <w:spacing w:val="-6"/>
        </w:rPr>
        <w:t>50%</w:t>
      </w:r>
      <w:r>
        <w:rPr>
          <w:spacing w:val="-6"/>
        </w:rPr>
        <w:t xml:space="preserve"> (Q</w:t>
      </w:r>
      <w:r>
        <w:rPr>
          <w:spacing w:val="-6"/>
          <w:vertAlign w:val="subscript"/>
        </w:rPr>
        <w:t>2</w:t>
      </w:r>
      <w:r>
        <w:rPr>
          <w:spacing w:val="-6"/>
        </w:rPr>
        <w:t xml:space="preserve">) de los estudiantes tenían edades menores que </w:t>
      </w:r>
      <w:r>
        <w:rPr>
          <w:b/>
          <w:i/>
          <w:spacing w:val="-6"/>
        </w:rPr>
        <w:t>18.22 años</w:t>
      </w:r>
      <w:r>
        <w:rPr>
          <w:spacing w:val="-6"/>
        </w:rPr>
        <w:t>, es decir la mitad de los estudiantes matriculados tenían ed</w:t>
      </w:r>
      <w:r>
        <w:rPr>
          <w:spacing w:val="-6"/>
        </w:rPr>
        <w:t xml:space="preserve">ades entre </w:t>
      </w:r>
      <w:r>
        <w:rPr>
          <w:b/>
          <w:i/>
          <w:spacing w:val="-6"/>
        </w:rPr>
        <w:t>16.00 y 18.22 años</w:t>
      </w:r>
      <w:r>
        <w:rPr>
          <w:spacing w:val="-6"/>
        </w:rPr>
        <w:t>. Observemos las ojivas del gráfico 3.43, en el período 1998-99 se matricularon estudiantes que tenían edades mayores comparados con el año lectivo 1997-98, esto nos dice que  desde el periodo 1996-97 al 1998-99, se ha incremen</w:t>
      </w:r>
      <w:r>
        <w:rPr>
          <w:spacing w:val="-6"/>
        </w:rPr>
        <w:t>tado el número de estudiantes no promovidos.</w:t>
      </w:r>
    </w:p>
    <w:p w:rsidR="00000000" w:rsidRDefault="009D1608">
      <w:pPr>
        <w:pStyle w:val="Textoindependiente"/>
        <w:rPr>
          <w:b/>
          <w:snapToGrid/>
          <w:spacing w:val="-1"/>
        </w:rPr>
      </w:pPr>
      <w:r>
        <w:rPr>
          <w:b/>
          <w:snapToGrid/>
          <w:spacing w:val="-1"/>
        </w:rPr>
        <w:t>GRÁFICO 3.44</w:t>
      </w:r>
    </w:p>
    <w:p w:rsidR="00000000" w:rsidRDefault="009D1608">
      <w:pPr>
        <w:pStyle w:val="Textoindependiente"/>
        <w:rPr>
          <w:b/>
          <w:spacing w:val="-1"/>
        </w:rPr>
      </w:pPr>
      <w:r>
        <w:rPr>
          <w:b/>
          <w:noProof/>
          <w:snapToGrid/>
          <w:spacing w:val="-1"/>
        </w:rPr>
        <w:pict>
          <v:shape id="_x0000_s3016" type="#_x0000_t202" style="position:absolute;left:0;text-align:left;margin-left:52.2pt;margin-top:81.6pt;width:28.8pt;height:187.2pt;z-index:252045824" o:allowincell="f" filled="f" stroked="f">
            <v:textbox style="mso-next-textbox:#_x0000_s3016" inset="0,0,0,0">
              <w:txbxContent>
                <w:p w:rsidR="00000000" w:rsidRDefault="009D1608">
                  <w:pPr>
                    <w:jc w:val="center"/>
                    <w:rPr>
                      <w:b/>
                      <w:sz w:val="10"/>
                    </w:rPr>
                  </w:pPr>
                </w:p>
                <w:p w:rsidR="00000000" w:rsidRDefault="009D1608">
                  <w:pPr>
                    <w:jc w:val="center"/>
                    <w:rPr>
                      <w:b/>
                      <w:sz w:val="30"/>
                    </w:rPr>
                  </w:pPr>
                </w:p>
                <w:p w:rsidR="00000000" w:rsidRDefault="009D1608">
                  <w:pPr>
                    <w:jc w:val="center"/>
                    <w:rPr>
                      <w:b/>
                      <w:vertAlign w:val="subscript"/>
                    </w:rPr>
                  </w:pPr>
                  <w:r>
                    <w:rPr>
                      <w:b/>
                    </w:rPr>
                    <w:t>Q</w:t>
                  </w:r>
                  <w:r>
                    <w:rPr>
                      <w:b/>
                      <w:vertAlign w:val="subscript"/>
                    </w:rPr>
                    <w:t>3</w:t>
                  </w:r>
                </w:p>
                <w:p w:rsidR="00000000" w:rsidRDefault="009D1608">
                  <w:pPr>
                    <w:jc w:val="center"/>
                    <w:rPr>
                      <w:b/>
                      <w:sz w:val="30"/>
                    </w:rPr>
                  </w:pPr>
                </w:p>
                <w:p w:rsidR="00000000" w:rsidRDefault="009D1608">
                  <w:pPr>
                    <w:jc w:val="center"/>
                    <w:rPr>
                      <w:b/>
                      <w:sz w:val="18"/>
                    </w:rPr>
                  </w:pPr>
                </w:p>
                <w:p w:rsidR="00000000" w:rsidRDefault="009D1608">
                  <w:pPr>
                    <w:jc w:val="center"/>
                    <w:rPr>
                      <w:b/>
                      <w:sz w:val="12"/>
                    </w:rPr>
                  </w:pPr>
                </w:p>
                <w:p w:rsidR="00000000" w:rsidRDefault="009D1608">
                  <w:pPr>
                    <w:jc w:val="center"/>
                    <w:rPr>
                      <w:b/>
                      <w:sz w:val="16"/>
                    </w:rPr>
                  </w:pPr>
                </w:p>
                <w:p w:rsidR="00000000" w:rsidRDefault="009D1608">
                  <w:pPr>
                    <w:jc w:val="center"/>
                    <w:rPr>
                      <w:b/>
                    </w:rPr>
                  </w:pPr>
                  <w:r>
                    <w:rPr>
                      <w:b/>
                    </w:rPr>
                    <w:t>Q</w:t>
                  </w:r>
                  <w:r>
                    <w:rPr>
                      <w:b/>
                      <w:vertAlign w:val="subscript"/>
                    </w:rPr>
                    <w:t>2</w:t>
                  </w:r>
                </w:p>
                <w:p w:rsidR="00000000" w:rsidRDefault="009D1608">
                  <w:pPr>
                    <w:jc w:val="center"/>
                    <w:rPr>
                      <w:b/>
                    </w:rPr>
                  </w:pPr>
                </w:p>
                <w:p w:rsidR="00000000" w:rsidRDefault="009D1608">
                  <w:pPr>
                    <w:jc w:val="center"/>
                    <w:rPr>
                      <w:b/>
                      <w:sz w:val="2"/>
                    </w:rPr>
                  </w:pPr>
                </w:p>
                <w:p w:rsidR="00000000" w:rsidRDefault="009D1608">
                  <w:pPr>
                    <w:jc w:val="center"/>
                    <w:rPr>
                      <w:b/>
                      <w:sz w:val="8"/>
                    </w:rPr>
                  </w:pPr>
                </w:p>
                <w:p w:rsidR="00000000" w:rsidRDefault="009D1608">
                  <w:pPr>
                    <w:jc w:val="center"/>
                    <w:rPr>
                      <w:b/>
                      <w:sz w:val="12"/>
                    </w:rPr>
                  </w:pPr>
                </w:p>
                <w:p w:rsidR="00000000" w:rsidRDefault="009D1608">
                  <w:pPr>
                    <w:jc w:val="center"/>
                    <w:rPr>
                      <w:b/>
                      <w:sz w:val="28"/>
                    </w:rPr>
                  </w:pPr>
                </w:p>
                <w:p w:rsidR="00000000" w:rsidRDefault="009D1608">
                  <w:pPr>
                    <w:jc w:val="center"/>
                    <w:rPr>
                      <w:b/>
                      <w:vertAlign w:val="subscript"/>
                    </w:rPr>
                  </w:pPr>
                  <w:r>
                    <w:rPr>
                      <w:b/>
                    </w:rPr>
                    <w:t>Q</w:t>
                  </w:r>
                  <w:r>
                    <w:rPr>
                      <w:b/>
                      <w:vertAlign w:val="subscript"/>
                    </w:rPr>
                    <w:t>1</w:t>
                  </w:r>
                </w:p>
                <w:p w:rsidR="00000000" w:rsidRDefault="009D1608">
                  <w:pPr>
                    <w:jc w:val="center"/>
                    <w:rPr>
                      <w:b/>
                    </w:rPr>
                  </w:pPr>
                </w:p>
              </w:txbxContent>
            </v:textbox>
          </v:shape>
        </w:pict>
      </w:r>
      <w:r>
        <w:rPr>
          <w:b/>
          <w:snapToGrid/>
          <w:spacing w:val="-1"/>
        </w:rPr>
        <w:pict>
          <v:line id="_x0000_s1673" style="position:absolute;left:0;text-align:left;z-index:251614720" from="217.8pt,117.6pt" to="217.8pt,542.4pt" o:allowincell="f" strokecolor="#969696" strokeweight="1.5pt">
            <v:stroke dashstyle="1 1" endarrow="classic" endcap="round"/>
          </v:line>
        </w:pict>
      </w:r>
      <w:r>
        <w:rPr>
          <w:b/>
          <w:snapToGrid/>
          <w:spacing w:val="-1"/>
        </w:rPr>
        <w:pict>
          <v:line id="_x0000_s1672" style="position:absolute;left:0;text-align:left;z-index:251613696" from="194.75pt,117.6pt" to="194.75pt,369.6pt" o:allowincell="f" strokecolor="#969696" strokeweight="1.5pt">
            <v:stroke dashstyle="1 1" endarrow="classic" endcap="round"/>
          </v:line>
        </w:pict>
      </w:r>
      <w:r>
        <w:rPr>
          <w:b/>
          <w:snapToGrid/>
          <w:spacing w:val="-1"/>
        </w:rPr>
        <w:pict>
          <v:line id="_x0000_s1671" style="position:absolute;left:0;text-align:left;z-index:-251703808" from="148.85pt,117.6pt" to="148.85pt,484.8pt" o:allowincell="f" strokecolor="#969696" strokeweight="1.5pt">
            <v:stroke dashstyle="1 1" endarrow="classic" endcap="round"/>
          </v:line>
        </w:pict>
      </w:r>
      <w:r>
        <w:rPr>
          <w:b/>
          <w:snapToGrid/>
          <w:spacing w:val="-1"/>
        </w:rPr>
        <w:pict>
          <v:line id="_x0000_s1670" style="position:absolute;left:0;text-align:left;z-index:-251704832" from="145.8pt,117.6pt" to="145.8pt,427.2pt" o:allowincell="f" strokecolor="#969696" strokeweight="1.5pt">
            <v:stroke dashstyle="1 1" endarrow="classic" endcap="round"/>
          </v:line>
        </w:pict>
      </w:r>
      <w:r>
        <w:rPr>
          <w:b/>
          <w:snapToGrid/>
          <w:spacing w:val="-1"/>
        </w:rPr>
        <w:pict>
          <v:line id="_x0000_s1669" style="position:absolute;left:0;text-align:left;z-index:-251705856" from="149.95pt,175.2pt" to="149.95pt,542.4pt" o:allowincell="f" strokecolor="#969696" strokeweight="1.5pt">
            <v:stroke dashstyle="1 1" endarrow="classic" endcap="round"/>
          </v:line>
        </w:pict>
      </w:r>
      <w:r>
        <w:rPr>
          <w:b/>
          <w:snapToGrid/>
          <w:spacing w:val="-1"/>
        </w:rPr>
        <w:pict>
          <v:line id="_x0000_s1668" style="position:absolute;left:0;text-align:left;z-index:-251706880" from="148pt,175.2pt" to="148pt,369.6pt" o:allowincell="f" strokecolor="#969696" strokeweight=".25pt">
            <v:stroke dashstyle="1 1" endarrow="classic" endcap="round"/>
          </v:line>
        </w:pict>
      </w:r>
      <w:r>
        <w:rPr>
          <w:b/>
          <w:snapToGrid/>
          <w:spacing w:val="-1"/>
        </w:rPr>
        <w:pict>
          <v:line id="_x0000_s1666" style="position:absolute;left:0;text-align:left;z-index:-251708928" from="121.6pt,175.2pt" to="121.6pt,427.2pt" o:allowincell="f" strokecolor="#969696" strokeweight="1.5pt">
            <v:stroke dashstyle="1 1" endarrow="classic" endcap="round"/>
          </v:line>
        </w:pict>
      </w:r>
      <w:r>
        <w:rPr>
          <w:b/>
          <w:snapToGrid/>
          <w:spacing w:val="-1"/>
        </w:rPr>
        <w:pict>
          <v:line id="_x0000_s1665" style="position:absolute;left:0;text-align:left;z-index:-251709952" from="116.25pt,232.8pt" to="116.25pt,542.4pt" o:allowincell="f" strokecolor="#969696" strokeweight="1.5pt">
            <v:stroke dashstyle="1 1" endarrow="classic" endcap="round"/>
          </v:line>
        </w:pict>
      </w:r>
      <w:r>
        <w:rPr>
          <w:b/>
          <w:snapToGrid/>
          <w:spacing w:val="-1"/>
        </w:rPr>
        <w:pict>
          <v:line id="_x0000_s1664" style="position:absolute;left:0;text-align:left;z-index:251605504" from="114.8pt,232.8pt" to="114.8pt,369.6pt" o:allowincell="f" strokecolor="#969696" strokeweight="1.5pt">
            <v:stroke dashstyle="1 1" endarrow="classic" endcap="round"/>
          </v:line>
        </w:pict>
      </w:r>
      <w:r>
        <w:rPr>
          <w:b/>
          <w:snapToGrid/>
          <w:spacing w:val="-1"/>
        </w:rPr>
        <w:pict>
          <v:line id="_x0000_s1663" style="position:absolute;left:0;text-align:left;z-index:-251712000" from="88.2pt,232.8pt" to="88.2pt,484.8pt" o:allowincell="f" strokecolor="#969696" strokeweight="1.5pt">
            <v:stroke dashstyle="1 1" endarrow="classic" endcap="round"/>
          </v:line>
        </w:pict>
      </w:r>
      <w:r>
        <w:rPr>
          <w:b/>
          <w:snapToGrid/>
          <w:spacing w:val="-1"/>
        </w:rPr>
        <w:pict>
          <v:line id="_x0000_s1662" style="position:absolute;left:0;text-align:left;z-index:251603456" from="82.8pt,232.8pt" to="82.8pt,427.2pt" o:allowincell="f" strokecolor="#969696" strokeweight="1.5pt">
            <v:stroke dashstyle="1 1" endarrow="classic" endcap="round"/>
          </v:line>
        </w:pict>
      </w:r>
      <w:r w:rsidR="002214E1">
        <w:rPr>
          <w:b/>
          <w:noProof/>
          <w:snapToGrid/>
          <w:spacing w:val="-1"/>
          <w:lang w:val="es-ES"/>
        </w:rPr>
        <w:drawing>
          <wp:anchor distT="0" distB="0" distL="114300" distR="114300" simplePos="0" relativeHeight="251602432" behindDoc="1" locked="0" layoutInCell="0" allowOverlap="1">
            <wp:simplePos x="0" y="0"/>
            <wp:positionH relativeFrom="column">
              <wp:posOffset>334645</wp:posOffset>
            </wp:positionH>
            <wp:positionV relativeFrom="paragraph">
              <wp:posOffset>382270</wp:posOffset>
            </wp:positionV>
            <wp:extent cx="4715510" cy="3763010"/>
            <wp:effectExtent l="0" t="0" r="0" b="0"/>
            <wp:wrapTopAndBottom/>
            <wp:docPr id="637" name="Imagen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50"/>
                    <a:srcRect/>
                    <a:stretch>
                      <a:fillRect/>
                    </a:stretch>
                  </pic:blipFill>
                  <pic:spPr bwMode="auto">
                    <a:xfrm>
                      <a:off x="0" y="0"/>
                      <a:ext cx="4715510" cy="3763010"/>
                    </a:xfrm>
                    <a:prstGeom prst="rect">
                      <a:avLst/>
                    </a:prstGeom>
                    <a:noFill/>
                  </pic:spPr>
                </pic:pic>
              </a:graphicData>
            </a:graphic>
          </wp:anchor>
        </w:drawing>
      </w:r>
      <w:r>
        <w:rPr>
          <w:b/>
          <w:spacing w:val="-1"/>
        </w:rPr>
        <w:pict>
          <v:rect id="_x0000_s1644" style="position:absolute;left:0;text-align:left;margin-left:1.8pt;margin-top:-19.2pt;width:410.4pt;height:619.2pt;z-index:-251731456;mso-position-horizontal-relative:text;mso-position-vertical-relative:text" o:allowincell="f" strokeweight="4.5pt">
            <v:stroke linestyle="thinThick"/>
          </v:rect>
        </w:pict>
      </w:r>
      <w:r>
        <w:rPr>
          <w:b/>
          <w:spacing w:val="-1"/>
        </w:rPr>
        <w:t xml:space="preserve">Ojivas y diagramas de cajas – Edad de los estudiantes </w:t>
      </w:r>
    </w:p>
    <w:p w:rsidR="00000000" w:rsidRDefault="009D1608">
      <w:pPr>
        <w:pStyle w:val="Textoindependiente"/>
        <w:rPr>
          <w:b/>
          <w:spacing w:val="-1"/>
        </w:rPr>
      </w:pPr>
      <w:r>
        <w:rPr>
          <w:b/>
          <w:spacing w:val="-1"/>
        </w:rPr>
        <w:t xml:space="preserve">al cursar el </w:t>
      </w:r>
      <w:r>
        <w:rPr>
          <w:b/>
        </w:rPr>
        <w:t>último</w:t>
      </w:r>
      <w:r>
        <w:rPr>
          <w:b/>
          <w:spacing w:val="-1"/>
        </w:rPr>
        <w:t xml:space="preserve"> año del bachillerato – Jornada </w:t>
      </w:r>
      <w:r>
        <w:rPr>
          <w:b/>
        </w:rPr>
        <w:t>matutina</w:t>
      </w:r>
    </w:p>
    <w:p w:rsidR="00000000" w:rsidRDefault="009D1608">
      <w:pPr>
        <w:pStyle w:val="Textoindependiente"/>
        <w:spacing w:line="480" w:lineRule="auto"/>
        <w:ind w:left="851"/>
        <w:jc w:val="both"/>
      </w:pPr>
      <w:r>
        <w:rPr>
          <w:noProof/>
          <w:snapToGrid/>
        </w:rPr>
        <w:pict>
          <v:line id="_x0000_s3454" style="position:absolute;left:0;text-align:left;rotation:-303301fd;flip:x;z-index:252177920" from="60.65pt,255.15pt" to="67.85pt,262.35pt" o:allowincell="f" strokecolor="green"/>
        </w:pict>
      </w:r>
      <w:r>
        <w:rPr>
          <w:noProof/>
          <w:snapToGrid/>
        </w:rPr>
        <w:pict>
          <v:line id="_x0000_s3453" style="position:absolute;left:0;text-align:left;rotation:614522fd;flip:x;z-index:252176896" from="59.55pt,254pt" to="66.75pt,261.2pt" o:allowincell="f" strokecolor="#f60"/>
        </w:pict>
      </w:r>
      <w:r>
        <w:rPr>
          <w:snapToGrid/>
        </w:rPr>
        <w:pict>
          <v:line id="_x0000_s1652" style="position:absolute;left:0;text-align:left;z-index:251593216" from="59.4pt,205.2pt" to="405pt,205.2pt" o:allowincell="f" stroked="f"/>
        </w:pict>
      </w:r>
      <w:r>
        <w:rPr>
          <w:snapToGrid/>
        </w:rPr>
        <w:pict>
          <v:line id="_x0000_s1636" style="position:absolute;left:0;text-align:left;z-index:251576832" from="138.6pt,212.4pt" to="138.6pt,349.2pt" o:allowincell="f" stroked="f"/>
        </w:pict>
      </w:r>
    </w:p>
    <w:p w:rsidR="00000000" w:rsidRDefault="009D1608">
      <w:pPr>
        <w:pStyle w:val="Textoindependiente"/>
        <w:spacing w:line="480" w:lineRule="auto"/>
        <w:ind w:left="851"/>
        <w:jc w:val="both"/>
      </w:pPr>
      <w:r>
        <w:rPr>
          <w:snapToGrid/>
        </w:rPr>
        <w:pict>
          <v:line id="_x0000_s1638" style="position:absolute;left:0;text-align:left;z-index:251578880" from="148pt,15.6pt" to="148pt,42.55pt" o:allowincell="f" strokecolor="navy" strokeweight="2.25pt"/>
        </w:pict>
      </w:r>
      <w:r>
        <w:rPr>
          <w:snapToGrid/>
        </w:rPr>
        <w:pict>
          <v:rect id="_x0000_s1637" style="position:absolute;left:0;text-align:left;margin-left:114.55pt;margin-top:15pt;width:80.8pt;height:28.8pt;z-index:251577856" o:allowincell="f" fillcolor="#339" strokecolor="navy" strokeweight="2.25pt">
            <v:fill color2="fill lighten(0)" method="linear sigma" focus="50%" type="gradient"/>
          </v:rect>
        </w:pict>
      </w:r>
      <w:r>
        <w:rPr>
          <w:snapToGrid/>
        </w:rPr>
        <w:pict>
          <v:shape id="_x0000_s1647" type="#_x0000_t202" style="position:absolute;left:0;text-align:left;margin-left:9pt;margin-top:7.8pt;width:86.4pt;height:21.6pt;z-index:-251728384" o:allowincell="f" stroked="f">
            <v:textbox style="mso-next-textbox:#_x0000_s1647">
              <w:txbxContent>
                <w:p w:rsidR="00000000" w:rsidRDefault="009D1608">
                  <w:pPr>
                    <w:pStyle w:val="Textonotapie"/>
                    <w:jc w:val="right"/>
                    <w:rPr>
                      <w:rFonts w:ascii="Arial" w:hAnsi="Arial"/>
                    </w:rPr>
                  </w:pPr>
                  <w:r>
                    <w:rPr>
                      <w:rFonts w:ascii="Arial" w:hAnsi="Arial"/>
                    </w:rPr>
                    <w:t>Año lect. 95-96</w:t>
                  </w:r>
                </w:p>
              </w:txbxContent>
            </v:textbox>
          </v:shape>
        </w:pict>
      </w:r>
    </w:p>
    <w:p w:rsidR="00000000" w:rsidRDefault="009D1608">
      <w:pPr>
        <w:pStyle w:val="Textoindependiente"/>
        <w:spacing w:line="480" w:lineRule="auto"/>
        <w:ind w:left="851"/>
        <w:jc w:val="both"/>
        <w:rPr>
          <w:sz w:val="28"/>
        </w:rPr>
      </w:pPr>
      <w:r>
        <w:rPr>
          <w:b/>
          <w:snapToGrid/>
          <w:spacing w:val="-1"/>
        </w:rPr>
        <w:pict>
          <v:line id="_x0000_s1675" style="position:absolute;left:0;text-align:left;z-index:251616768" from="196.2pt,2.4pt" to="333pt,2.4pt" o:allowincell="f" strokeweight="2.25pt"/>
        </w:pict>
      </w:r>
      <w:r>
        <w:rPr>
          <w:b/>
          <w:snapToGrid/>
          <w:spacing w:val="-1"/>
        </w:rPr>
        <w:pict>
          <v:line id="_x0000_s1674" style="position:absolute;left:0;text-align:left;z-index:-251700736" from="66.6pt,2.4pt" to="138.6pt,2.4pt" o:allowincell="f" strokeweight="2.25pt"/>
        </w:pict>
      </w:r>
    </w:p>
    <w:p w:rsidR="00000000" w:rsidRDefault="009D1608">
      <w:pPr>
        <w:pStyle w:val="Textoindependiente"/>
        <w:spacing w:line="480" w:lineRule="auto"/>
        <w:ind w:left="851"/>
        <w:jc w:val="both"/>
        <w:rPr>
          <w:b/>
          <w:i/>
          <w:spacing w:val="-14"/>
        </w:rPr>
      </w:pPr>
      <w:r>
        <w:rPr>
          <w:snapToGrid/>
        </w:rPr>
        <w:pict>
          <v:line id="_x0000_s1653" style="position:absolute;left:0;text-align:left;z-index:-251722240" from="217.8pt,143pt" to="354.6pt,143pt" o:allowincell="f" strokeweight="2.25pt"/>
        </w:pict>
      </w:r>
      <w:r>
        <w:rPr>
          <w:snapToGrid/>
        </w:rPr>
        <w:pict>
          <v:line id="_x0000_s1657" style="position:absolute;left:0;text-align:left;z-index:-251718144" from="145.8pt,85.4pt" to="246.6pt,85.4pt" o:allowincell="f" strokeweight="2.25pt"/>
        </w:pict>
      </w:r>
      <w:r>
        <w:rPr>
          <w:snapToGrid/>
        </w:rPr>
        <w:pict>
          <v:line id="_x0000_s1658" style="position:absolute;left:0;text-align:left;z-index:251599360" from="145.8pt,27.8pt" to="225pt,27.8pt" o:allowincell="f" strokeweight="2.25pt"/>
        </w:pict>
      </w:r>
      <w:r>
        <w:rPr>
          <w:snapToGrid/>
        </w:rPr>
        <w:pict>
          <v:line id="_x0000_s1655" style="position:absolute;left:0;text-align:left;z-index:-251720192" from="66.6pt,26.7pt" to="138.6pt,26.7pt" o:allowincell="f" strokeweight="2.25pt"/>
        </w:pict>
      </w:r>
      <w:r>
        <w:rPr>
          <w:snapToGrid/>
        </w:rPr>
        <w:pict>
          <v:line id="_x0000_s1654" style="position:absolute;left:0;text-align:left;flip:x;z-index:-251721216" from="66.6pt,85.4pt" to="109.8pt,85.4pt" o:allowincell="f" strokeweight="2.25pt"/>
        </w:pict>
      </w:r>
      <w:r>
        <w:rPr>
          <w:snapToGrid/>
        </w:rPr>
        <w:pict>
          <v:rect id="_x0000_s1643" style="position:absolute;left:0;text-align:left;margin-left:116.25pt;margin-top:127.85pt;width:101.55pt;height:28.9pt;z-index:251584000" o:allowincell="f" fillcolor="green" strokecolor="green" strokeweight="2.25pt">
            <v:fill color2="fill lighten(0)" method="linear sigma" focus="50%" type="gradient"/>
          </v:rect>
        </w:pict>
      </w:r>
      <w:r>
        <w:rPr>
          <w:b/>
          <w:i/>
          <w:snapToGrid/>
        </w:rPr>
        <w:pict>
          <v:rect id="_x0000_s1641" style="position:absolute;left:0;text-align:left;margin-left:88.2pt;margin-top:71pt;width:60.95pt;height:28.8pt;z-index:251581952" o:allowincell="f" fillcolor="#f60" strokecolor="#f60" strokeweight="2.25pt">
            <v:fill color2="fill lighten(0)" method="linear sigma" focus="50%" type="gradient"/>
          </v:rect>
        </w:pict>
      </w:r>
      <w:r>
        <w:rPr>
          <w:b/>
          <w:i/>
          <w:snapToGrid/>
        </w:rPr>
        <w:pict>
          <v:rect id="_x0000_s1639" style="position:absolute;left:0;text-align:left;margin-left:82.5pt;margin-top:12.8pt;width:63.3pt;height:28.8pt;z-index:251579904" o:allowincell="f" fillcolor="black" strokeweight="2.25pt">
            <v:fill color2="fill lighten(0)" method="linear sigma" focus="50%" type="gradient"/>
          </v:rect>
        </w:pict>
      </w:r>
      <w:r>
        <w:rPr>
          <w:snapToGrid/>
        </w:rPr>
        <w:pict>
          <v:line id="_x0000_s1667" style="position:absolute;left:0;text-align:left;z-index:-251707904" from="121.6pt,20.6pt" to="121.6pt,71pt" o:allowincell="f" strokecolor="#969696" strokeweight="1.5pt">
            <v:stroke dashstyle="1 1" endarrow="classic" endcap="round"/>
          </v:line>
        </w:pict>
      </w:r>
      <w:r>
        <w:rPr>
          <w:snapToGrid/>
        </w:rPr>
        <w:pict>
          <v:shape id="_x0000_s1645" type="#_x0000_t202" style="position:absolute;left:0;text-align:left;margin-left:16.2pt;margin-top:163.5pt;width:345.6pt;height:28.8pt;z-index:251586048" o:allowincell="f" filled="f" stroked="f">
            <v:textbox style="mso-next-textbox:#_x0000_s1645">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años lectivos 1995–99)</w:t>
                  </w:r>
                </w:p>
              </w:txbxContent>
            </v:textbox>
          </v:shape>
        </w:pict>
      </w:r>
      <w:r>
        <w:rPr>
          <w:snapToGrid/>
        </w:rPr>
        <w:pict>
          <v:line id="_x0000_s1656" style="position:absolute;left:0;text-align:left;flip:x;z-index:-251719168" from="66.6pt,142.05pt" to="154.2pt,142.05pt" o:allowincell="f" strokeweight="2.25pt"/>
        </w:pict>
      </w:r>
      <w:r>
        <w:rPr>
          <w:b/>
          <w:snapToGrid/>
          <w:spacing w:val="-1"/>
        </w:rPr>
        <w:pict>
          <v:shape id="_x0000_s1650" type="#_x0000_t202" style="position:absolute;left:0;text-align:left;margin-left:9pt;margin-top:121.4pt;width:86.4pt;height:21.6pt;z-index:-251725312" o:allowincell="f" stroked="f">
            <v:textbox style="mso-next-textbox:#_x0000_s1650">
              <w:txbxContent>
                <w:p w:rsidR="00000000" w:rsidRDefault="009D1608">
                  <w:pPr>
                    <w:pStyle w:val="Textonotapie"/>
                    <w:jc w:val="right"/>
                    <w:rPr>
                      <w:rFonts w:ascii="Arial" w:hAnsi="Arial"/>
                    </w:rPr>
                  </w:pPr>
                  <w:r>
                    <w:rPr>
                      <w:rFonts w:ascii="Arial" w:hAnsi="Arial"/>
                    </w:rPr>
                    <w:t>Año lect. 98-99</w:t>
                  </w:r>
                </w:p>
              </w:txbxContent>
            </v:textbox>
          </v:shape>
        </w:pict>
      </w:r>
      <w:r>
        <w:rPr>
          <w:b/>
          <w:snapToGrid/>
          <w:spacing w:val="-1"/>
        </w:rPr>
        <w:pict>
          <v:line id="_x0000_s1651" style="position:absolute;left:0;text-align:left;z-index:251592192" from="9pt,163.45pt" to="397.8pt,163.45pt" o:allowincell="f" strokeweight="1.5pt"/>
        </w:pict>
      </w:r>
      <w:r>
        <w:rPr>
          <w:b/>
          <w:i/>
          <w:snapToGrid/>
        </w:rPr>
        <w:pict>
          <v:line id="_x0000_s1640" style="position:absolute;left:0;text-align:left;z-index:251580928" from="121.6pt,12.8pt" to="121.6pt,41.6pt" o:allowincell="f" strokeweight="2.25pt"/>
        </w:pict>
      </w:r>
      <w:r>
        <w:rPr>
          <w:b/>
          <w:snapToGrid/>
          <w:spacing w:val="-1"/>
        </w:rPr>
        <w:pict>
          <v:shape id="_x0000_s1649" type="#_x0000_t202" style="position:absolute;left:0;text-align:left;margin-left:9pt;margin-top:63.2pt;width:86.4pt;height:21.6pt;z-index:-251726336" o:allowincell="f" stroked="f">
            <v:textbox style="mso-next-textbox:#_x0000_s1649">
              <w:txbxContent>
                <w:p w:rsidR="00000000" w:rsidRDefault="009D1608">
                  <w:pPr>
                    <w:pStyle w:val="Textonotapie"/>
                    <w:rPr>
                      <w:rFonts w:ascii="Arial" w:hAnsi="Arial"/>
                    </w:rPr>
                  </w:pPr>
                  <w:r>
                    <w:rPr>
                      <w:rFonts w:ascii="Arial" w:hAnsi="Arial"/>
                    </w:rPr>
                    <w:t>Año lect.97-98</w:t>
                  </w:r>
                </w:p>
              </w:txbxContent>
            </v:textbox>
          </v:shape>
        </w:pict>
      </w:r>
      <w:r>
        <w:rPr>
          <w:b/>
          <w:snapToGrid/>
          <w:spacing w:val="-1"/>
        </w:rPr>
        <w:pict>
          <v:shape id="_x0000_s1648" type="#_x0000_t202" style="position:absolute;left:0;text-align:left;margin-left:9pt;margin-top:5.6pt;width:86.4pt;height:21.6pt;z-index:-251727360" o:allowincell="f" stroked="f">
            <v:textbox style="mso-next-textbox:#_x0000_s1648">
              <w:txbxContent>
                <w:p w:rsidR="00000000" w:rsidRDefault="009D1608">
                  <w:pPr>
                    <w:pStyle w:val="Textonotapie"/>
                    <w:jc w:val="right"/>
                    <w:rPr>
                      <w:rFonts w:ascii="Arial" w:hAnsi="Arial"/>
                    </w:rPr>
                  </w:pPr>
                  <w:r>
                    <w:rPr>
                      <w:rFonts w:ascii="Arial" w:hAnsi="Arial"/>
                    </w:rPr>
                    <w:t>Año lect. 96-</w:t>
                  </w:r>
                  <w:r>
                    <w:rPr>
                      <w:rFonts w:ascii="Arial" w:hAnsi="Arial"/>
                    </w:rPr>
                    <w:t>97</w:t>
                  </w:r>
                </w:p>
              </w:txbxContent>
            </v:textbox>
          </v:shape>
        </w:pict>
      </w:r>
      <w:r>
        <w:rPr>
          <w:b/>
          <w:snapToGrid/>
          <w:spacing w:val="-1"/>
        </w:rPr>
        <w:pict>
          <v:line id="_x0000_s1646" style="position:absolute;left:0;text-align:left;z-index:251587072" from="149.95pt,127.85pt" to="149.95pt,156.65pt" o:allowincell="f" strokecolor="green" strokeweight="2.25pt"/>
        </w:pict>
      </w:r>
      <w:r>
        <w:rPr>
          <w:b/>
          <w:i/>
          <w:snapToGrid/>
        </w:rPr>
        <w:pict>
          <v:line id="_x0000_s1642" style="position:absolute;left:0;text-align:left;z-index:251582976" from="121.6pt,70.4pt" to="121.6pt,99.2pt" o:allowincell="f" strokecolor="#f60" strokeweight="2.25pt"/>
        </w:pict>
      </w:r>
      <w:r>
        <w:rPr>
          <w:b/>
          <w:i/>
        </w:rPr>
        <w:br w:type="page"/>
      </w:r>
      <w:r>
        <w:rPr>
          <w:spacing w:val="-16"/>
          <w:sz w:val="16"/>
        </w:rPr>
        <w:t xml:space="preserve"> </w:t>
      </w:r>
      <w:r>
        <w:rPr>
          <w:b/>
          <w:i/>
          <w:spacing w:val="-14"/>
        </w:rPr>
        <w:t>Jornada vespertina</w:t>
      </w:r>
    </w:p>
    <w:p w:rsidR="00000000" w:rsidRDefault="009D1608">
      <w:pPr>
        <w:pStyle w:val="Textoindependiente"/>
        <w:ind w:left="1418"/>
        <w:rPr>
          <w:b/>
          <w:sz w:val="2"/>
        </w:rPr>
      </w:pPr>
    </w:p>
    <w:p w:rsidR="00000000" w:rsidRDefault="009D1608">
      <w:pPr>
        <w:pStyle w:val="Textoindependiente"/>
        <w:ind w:left="1418"/>
        <w:rPr>
          <w:b/>
          <w:sz w:val="10"/>
        </w:rPr>
      </w:pPr>
    </w:p>
    <w:p w:rsidR="00000000" w:rsidRDefault="009D1608">
      <w:pPr>
        <w:pStyle w:val="Textoindependiente"/>
        <w:ind w:left="851"/>
        <w:rPr>
          <w:b/>
          <w:sz w:val="14"/>
        </w:rPr>
      </w:pPr>
      <w:r>
        <w:rPr>
          <w:b/>
          <w:snapToGrid/>
        </w:rPr>
        <w:pict>
          <v:rect id="_x0000_s1513" style="position:absolute;left:0;text-align:left;margin-left:66.6pt;margin-top:3.3pt;width:331.2pt;height:4in;z-index:-251861504" o:allowincell="f" strokeweight="4.5pt">
            <v:stroke linestyle="thinThick"/>
          </v:rect>
        </w:pict>
      </w:r>
    </w:p>
    <w:p w:rsidR="00000000" w:rsidRDefault="009D1608">
      <w:pPr>
        <w:pStyle w:val="Textoindependiente"/>
        <w:ind w:left="851"/>
        <w:rPr>
          <w:b/>
        </w:rPr>
      </w:pPr>
      <w:r>
        <w:rPr>
          <w:b/>
        </w:rPr>
        <w:t>TABLA XXV</w:t>
      </w:r>
    </w:p>
    <w:p w:rsidR="00000000" w:rsidRDefault="009D1608">
      <w:pPr>
        <w:pStyle w:val="Textoindependiente"/>
        <w:ind w:left="851"/>
        <w:rPr>
          <w:b/>
        </w:rPr>
      </w:pPr>
      <w:r>
        <w:rPr>
          <w:b/>
          <w:i/>
          <w:sz w:val="28"/>
        </w:rPr>
        <w:t>Guay</w:t>
      </w:r>
      <w:r>
        <w:rPr>
          <w:b/>
          <w:i/>
          <w:sz w:val="28"/>
        </w:rPr>
        <w:t>as</w:t>
      </w:r>
      <w:r>
        <w:rPr>
          <w:b/>
        </w:rPr>
        <w:t xml:space="preserve">, colegios fiscales – Estadísticas básicas:  </w:t>
      </w:r>
    </w:p>
    <w:p w:rsidR="00000000" w:rsidRDefault="009D1608">
      <w:pPr>
        <w:pStyle w:val="Textoindependiente"/>
        <w:ind w:left="851"/>
        <w:rPr>
          <w:b/>
        </w:rPr>
      </w:pPr>
      <w:r>
        <w:rPr>
          <w:b/>
        </w:rPr>
        <w:t xml:space="preserve">Edad (en años) de los estudiantes al cursar </w:t>
      </w:r>
    </w:p>
    <w:p w:rsidR="00000000" w:rsidRDefault="009D1608">
      <w:pPr>
        <w:pStyle w:val="Textoindependiente"/>
        <w:ind w:left="851"/>
        <w:rPr>
          <w:b/>
        </w:rPr>
      </w:pPr>
      <w:r>
        <w:rPr>
          <w:b/>
        </w:rPr>
        <w:t>el último año del bachillerato – Jornada vespertina</w:t>
      </w:r>
    </w:p>
    <w:tbl>
      <w:tblPr>
        <w:tblW w:w="0" w:type="auto"/>
        <w:tblInd w:w="1590" w:type="dxa"/>
        <w:tblLayout w:type="fixed"/>
        <w:tblCellMar>
          <w:left w:w="30" w:type="dxa"/>
          <w:right w:w="30" w:type="dxa"/>
        </w:tblCellMar>
        <w:tblLook w:val="0000"/>
      </w:tblPr>
      <w:tblGrid>
        <w:gridCol w:w="1984"/>
        <w:gridCol w:w="1063"/>
        <w:gridCol w:w="1063"/>
        <w:gridCol w:w="1063"/>
        <w:gridCol w:w="1064"/>
      </w:tblGrid>
      <w:tr w:rsidR="00000000">
        <w:tblPrEx>
          <w:tblCellMar>
            <w:top w:w="0" w:type="dxa"/>
            <w:bottom w:w="0" w:type="dxa"/>
          </w:tblCellMar>
        </w:tblPrEx>
        <w:trPr>
          <w:cantSplit/>
          <w:trHeight w:val="250"/>
        </w:trPr>
        <w:tc>
          <w:tcPr>
            <w:tcW w:w="6237" w:type="dxa"/>
            <w:gridSpan w:val="5"/>
            <w:tcBorders>
              <w:top w:val="single" w:sz="12" w:space="0" w:color="auto"/>
              <w:bottom w:val="single" w:sz="12" w:space="0" w:color="auto"/>
            </w:tcBorders>
            <w:shd w:val="pct12" w:color="auto" w:fill="auto"/>
          </w:tcPr>
          <w:p w:rsidR="00000000" w:rsidRDefault="009D1608">
            <w:pPr>
              <w:pStyle w:val="Ttulo1"/>
              <w:jc w:val="center"/>
              <w:rPr>
                <w:rFonts w:ascii="Arial" w:hAnsi="Arial"/>
                <w:sz w:val="20"/>
              </w:rPr>
            </w:pPr>
            <w:r>
              <w:rPr>
                <w:rFonts w:ascii="Arial" w:hAnsi="Arial"/>
                <w:sz w:val="20"/>
              </w:rPr>
              <w:t>J  O  R  N  A  D  A      V  e  s  p  e  r  t  i  N  A</w:t>
            </w:r>
          </w:p>
        </w:tc>
      </w:tr>
      <w:tr w:rsidR="00000000">
        <w:tblPrEx>
          <w:tblCellMar>
            <w:top w:w="0" w:type="dxa"/>
            <w:bottom w:w="0" w:type="dxa"/>
          </w:tblCellMar>
        </w:tblPrEx>
        <w:trPr>
          <w:cantSplit/>
          <w:trHeight w:val="250"/>
        </w:trPr>
        <w:tc>
          <w:tcPr>
            <w:tcW w:w="1984" w:type="dxa"/>
            <w:vMerge w:val="restart"/>
            <w:vAlign w:val="center"/>
          </w:tcPr>
          <w:p w:rsidR="00000000" w:rsidRDefault="009D1608">
            <w:pPr>
              <w:jc w:val="center"/>
              <w:rPr>
                <w:b/>
                <w:snapToGrid w:val="0"/>
                <w:color w:val="000000"/>
                <w:sz w:val="22"/>
              </w:rPr>
            </w:pPr>
            <w:r>
              <w:rPr>
                <w:b/>
                <w:snapToGrid w:val="0"/>
                <w:color w:val="000000"/>
                <w:sz w:val="22"/>
              </w:rPr>
              <w:t>Estadístico</w:t>
            </w:r>
          </w:p>
        </w:tc>
        <w:tc>
          <w:tcPr>
            <w:tcW w:w="4253" w:type="dxa"/>
            <w:gridSpan w:val="4"/>
            <w:tcBorders>
              <w:bottom w:val="single" w:sz="8" w:space="0" w:color="auto"/>
            </w:tcBorders>
          </w:tcPr>
          <w:p w:rsidR="00000000" w:rsidRDefault="009D1608">
            <w:pPr>
              <w:pStyle w:val="Ttulo7"/>
              <w:jc w:val="center"/>
            </w:pPr>
            <w:r>
              <w:t>Edad promedio - año lectivo</w:t>
            </w:r>
          </w:p>
        </w:tc>
      </w:tr>
      <w:tr w:rsidR="00000000">
        <w:tblPrEx>
          <w:tblCellMar>
            <w:top w:w="0" w:type="dxa"/>
            <w:bottom w:w="0" w:type="dxa"/>
          </w:tblCellMar>
        </w:tblPrEx>
        <w:trPr>
          <w:cantSplit/>
          <w:trHeight w:val="250"/>
        </w:trPr>
        <w:tc>
          <w:tcPr>
            <w:tcW w:w="1984" w:type="dxa"/>
            <w:vMerge/>
            <w:tcBorders>
              <w:bottom w:val="single" w:sz="8" w:space="0" w:color="auto"/>
            </w:tcBorders>
          </w:tcPr>
          <w:p w:rsidR="00000000" w:rsidRDefault="009D1608">
            <w:pPr>
              <w:jc w:val="right"/>
              <w:rPr>
                <w:snapToGrid w:val="0"/>
                <w:color w:val="000000"/>
              </w:rPr>
            </w:pPr>
          </w:p>
        </w:tc>
        <w:tc>
          <w:tcPr>
            <w:tcW w:w="1063" w:type="dxa"/>
            <w:tcBorders>
              <w:bottom w:val="single" w:sz="8" w:space="0" w:color="auto"/>
            </w:tcBorders>
          </w:tcPr>
          <w:p w:rsidR="00000000" w:rsidRDefault="009D1608">
            <w:pPr>
              <w:jc w:val="center"/>
              <w:rPr>
                <w:b/>
                <w:snapToGrid w:val="0"/>
                <w:color w:val="000000"/>
                <w:sz w:val="20"/>
              </w:rPr>
            </w:pPr>
            <w:r>
              <w:rPr>
                <w:b/>
                <w:snapToGrid w:val="0"/>
                <w:color w:val="000000"/>
                <w:sz w:val="20"/>
              </w:rPr>
              <w:t>1995-96</w:t>
            </w:r>
          </w:p>
        </w:tc>
        <w:tc>
          <w:tcPr>
            <w:tcW w:w="1063" w:type="dxa"/>
            <w:tcBorders>
              <w:bottom w:val="single" w:sz="8" w:space="0" w:color="auto"/>
            </w:tcBorders>
          </w:tcPr>
          <w:p w:rsidR="00000000" w:rsidRDefault="009D1608">
            <w:pPr>
              <w:jc w:val="center"/>
              <w:rPr>
                <w:b/>
                <w:snapToGrid w:val="0"/>
                <w:color w:val="000000"/>
                <w:sz w:val="20"/>
              </w:rPr>
            </w:pPr>
            <w:r>
              <w:rPr>
                <w:b/>
                <w:snapToGrid w:val="0"/>
                <w:color w:val="000000"/>
                <w:sz w:val="20"/>
              </w:rPr>
              <w:t>1996-9</w:t>
            </w:r>
            <w:r>
              <w:rPr>
                <w:b/>
                <w:snapToGrid w:val="0"/>
                <w:color w:val="000000"/>
                <w:sz w:val="20"/>
              </w:rPr>
              <w:t>7</w:t>
            </w:r>
          </w:p>
        </w:tc>
        <w:tc>
          <w:tcPr>
            <w:tcW w:w="1063" w:type="dxa"/>
            <w:tcBorders>
              <w:bottom w:val="single" w:sz="8" w:space="0" w:color="auto"/>
            </w:tcBorders>
          </w:tcPr>
          <w:p w:rsidR="00000000" w:rsidRDefault="009D1608">
            <w:pPr>
              <w:jc w:val="center"/>
              <w:rPr>
                <w:b/>
                <w:snapToGrid w:val="0"/>
                <w:color w:val="000000"/>
                <w:sz w:val="20"/>
              </w:rPr>
            </w:pPr>
            <w:r>
              <w:rPr>
                <w:b/>
                <w:snapToGrid w:val="0"/>
                <w:color w:val="000000"/>
                <w:sz w:val="20"/>
              </w:rPr>
              <w:t>1997-98</w:t>
            </w:r>
          </w:p>
        </w:tc>
        <w:tc>
          <w:tcPr>
            <w:tcW w:w="1064" w:type="dxa"/>
            <w:tcBorders>
              <w:bottom w:val="single" w:sz="8" w:space="0" w:color="auto"/>
            </w:tcBorders>
          </w:tcPr>
          <w:p w:rsidR="00000000" w:rsidRDefault="009D1608">
            <w:pPr>
              <w:jc w:val="center"/>
              <w:rPr>
                <w:b/>
                <w:snapToGrid w:val="0"/>
                <w:color w:val="000000"/>
                <w:sz w:val="20"/>
              </w:rPr>
            </w:pPr>
            <w:r>
              <w:rPr>
                <w:b/>
                <w:snapToGrid w:val="0"/>
                <w:color w:val="000000"/>
                <w:sz w:val="20"/>
              </w:rPr>
              <w:t>1998-99</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N</w:t>
            </w:r>
          </w:p>
        </w:tc>
        <w:tc>
          <w:tcPr>
            <w:tcW w:w="1063" w:type="dxa"/>
          </w:tcPr>
          <w:p w:rsidR="00000000" w:rsidRDefault="009D1608">
            <w:pPr>
              <w:jc w:val="right"/>
              <w:rPr>
                <w:snapToGrid w:val="0"/>
                <w:color w:val="000000"/>
              </w:rPr>
            </w:pPr>
            <w:r>
              <w:rPr>
                <w:snapToGrid w:val="0"/>
                <w:color w:val="000000"/>
              </w:rPr>
              <w:t>1359</w:t>
            </w:r>
          </w:p>
        </w:tc>
        <w:tc>
          <w:tcPr>
            <w:tcW w:w="1063" w:type="dxa"/>
          </w:tcPr>
          <w:p w:rsidR="00000000" w:rsidRDefault="009D1608">
            <w:pPr>
              <w:jc w:val="right"/>
              <w:rPr>
                <w:snapToGrid w:val="0"/>
                <w:color w:val="000000"/>
              </w:rPr>
            </w:pPr>
            <w:r>
              <w:rPr>
                <w:snapToGrid w:val="0"/>
                <w:color w:val="000000"/>
              </w:rPr>
              <w:t>1225</w:t>
            </w:r>
          </w:p>
        </w:tc>
        <w:tc>
          <w:tcPr>
            <w:tcW w:w="1063" w:type="dxa"/>
          </w:tcPr>
          <w:p w:rsidR="00000000" w:rsidRDefault="009D1608">
            <w:pPr>
              <w:jc w:val="right"/>
              <w:rPr>
                <w:snapToGrid w:val="0"/>
                <w:color w:val="000000"/>
              </w:rPr>
            </w:pPr>
            <w:r>
              <w:rPr>
                <w:snapToGrid w:val="0"/>
                <w:color w:val="000000"/>
              </w:rPr>
              <w:t>1320</w:t>
            </w:r>
          </w:p>
        </w:tc>
        <w:tc>
          <w:tcPr>
            <w:tcW w:w="1064" w:type="dxa"/>
          </w:tcPr>
          <w:p w:rsidR="00000000" w:rsidRDefault="009D1608">
            <w:pPr>
              <w:jc w:val="right"/>
              <w:rPr>
                <w:snapToGrid w:val="0"/>
                <w:color w:val="000000"/>
              </w:rPr>
            </w:pPr>
            <w:r>
              <w:rPr>
                <w:snapToGrid w:val="0"/>
                <w:color w:val="000000"/>
              </w:rPr>
              <w:t>1665</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Media</w:t>
            </w:r>
          </w:p>
        </w:tc>
        <w:tc>
          <w:tcPr>
            <w:tcW w:w="1063" w:type="dxa"/>
          </w:tcPr>
          <w:p w:rsidR="00000000" w:rsidRDefault="009D1608">
            <w:pPr>
              <w:jc w:val="right"/>
              <w:rPr>
                <w:snapToGrid w:val="0"/>
                <w:color w:val="000000"/>
              </w:rPr>
            </w:pPr>
            <w:r>
              <w:rPr>
                <w:snapToGrid w:val="0"/>
                <w:color w:val="000000"/>
              </w:rPr>
              <w:t>17.8288</w:t>
            </w:r>
          </w:p>
        </w:tc>
        <w:tc>
          <w:tcPr>
            <w:tcW w:w="1063" w:type="dxa"/>
          </w:tcPr>
          <w:p w:rsidR="00000000" w:rsidRDefault="009D1608">
            <w:pPr>
              <w:jc w:val="right"/>
              <w:rPr>
                <w:snapToGrid w:val="0"/>
                <w:color w:val="000000"/>
              </w:rPr>
            </w:pPr>
            <w:r>
              <w:rPr>
                <w:snapToGrid w:val="0"/>
                <w:color w:val="000000"/>
              </w:rPr>
              <w:t>18.0597</w:t>
            </w:r>
          </w:p>
        </w:tc>
        <w:tc>
          <w:tcPr>
            <w:tcW w:w="1063" w:type="dxa"/>
          </w:tcPr>
          <w:p w:rsidR="00000000" w:rsidRDefault="009D1608">
            <w:pPr>
              <w:jc w:val="right"/>
              <w:rPr>
                <w:snapToGrid w:val="0"/>
                <w:color w:val="000000"/>
              </w:rPr>
            </w:pPr>
            <w:r>
              <w:rPr>
                <w:snapToGrid w:val="0"/>
                <w:color w:val="000000"/>
              </w:rPr>
              <w:t>18.2098</w:t>
            </w:r>
          </w:p>
        </w:tc>
        <w:tc>
          <w:tcPr>
            <w:tcW w:w="1064" w:type="dxa"/>
          </w:tcPr>
          <w:p w:rsidR="00000000" w:rsidRDefault="009D1608">
            <w:pPr>
              <w:jc w:val="right"/>
              <w:rPr>
                <w:snapToGrid w:val="0"/>
                <w:color w:val="000000"/>
              </w:rPr>
            </w:pPr>
            <w:r>
              <w:rPr>
                <w:snapToGrid w:val="0"/>
                <w:color w:val="000000"/>
              </w:rPr>
              <w:t>18.6638</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Error estd. Media</w:t>
            </w:r>
          </w:p>
        </w:tc>
        <w:tc>
          <w:tcPr>
            <w:tcW w:w="1063" w:type="dxa"/>
            <w:vAlign w:val="bottom"/>
          </w:tcPr>
          <w:p w:rsidR="00000000" w:rsidRDefault="009D1608">
            <w:pPr>
              <w:jc w:val="right"/>
              <w:rPr>
                <w:rFonts w:eastAsia="Arial Unicode MS" w:cs="Arial"/>
                <w:szCs w:val="24"/>
              </w:rPr>
            </w:pPr>
            <w:r>
              <w:rPr>
                <w:rFonts w:cs="Arial"/>
              </w:rPr>
              <w:t>0.023</w:t>
            </w:r>
          </w:p>
        </w:tc>
        <w:tc>
          <w:tcPr>
            <w:tcW w:w="1063" w:type="dxa"/>
            <w:vAlign w:val="bottom"/>
          </w:tcPr>
          <w:p w:rsidR="00000000" w:rsidRDefault="009D1608">
            <w:pPr>
              <w:jc w:val="right"/>
              <w:rPr>
                <w:rFonts w:eastAsia="Arial Unicode MS" w:cs="Arial"/>
                <w:szCs w:val="24"/>
              </w:rPr>
            </w:pPr>
            <w:r>
              <w:rPr>
                <w:rFonts w:cs="Arial"/>
              </w:rPr>
              <w:t>0.025</w:t>
            </w:r>
          </w:p>
        </w:tc>
        <w:tc>
          <w:tcPr>
            <w:tcW w:w="1063" w:type="dxa"/>
            <w:vAlign w:val="bottom"/>
          </w:tcPr>
          <w:p w:rsidR="00000000" w:rsidRDefault="009D1608">
            <w:pPr>
              <w:jc w:val="right"/>
              <w:rPr>
                <w:rFonts w:eastAsia="Arial Unicode MS" w:cs="Arial"/>
                <w:szCs w:val="24"/>
              </w:rPr>
            </w:pPr>
            <w:r>
              <w:rPr>
                <w:rFonts w:cs="Arial"/>
              </w:rPr>
              <w:t>0.035</w:t>
            </w:r>
          </w:p>
        </w:tc>
        <w:tc>
          <w:tcPr>
            <w:tcW w:w="1064" w:type="dxa"/>
            <w:vAlign w:val="bottom"/>
          </w:tcPr>
          <w:p w:rsidR="00000000" w:rsidRDefault="009D1608">
            <w:pPr>
              <w:jc w:val="right"/>
              <w:rPr>
                <w:rFonts w:eastAsia="Arial Unicode MS" w:cs="Arial"/>
                <w:szCs w:val="24"/>
              </w:rPr>
            </w:pPr>
            <w:r>
              <w:rPr>
                <w:rFonts w:cs="Arial"/>
              </w:rPr>
              <w:t>0.030</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Desviación estd.</w:t>
            </w:r>
          </w:p>
        </w:tc>
        <w:tc>
          <w:tcPr>
            <w:tcW w:w="1063" w:type="dxa"/>
          </w:tcPr>
          <w:p w:rsidR="00000000" w:rsidRDefault="009D1608">
            <w:pPr>
              <w:jc w:val="right"/>
              <w:rPr>
                <w:snapToGrid w:val="0"/>
                <w:color w:val="000000"/>
              </w:rPr>
            </w:pPr>
            <w:r>
              <w:rPr>
                <w:snapToGrid w:val="0"/>
                <w:color w:val="000000"/>
              </w:rPr>
              <w:t>0.8606</w:t>
            </w:r>
          </w:p>
        </w:tc>
        <w:tc>
          <w:tcPr>
            <w:tcW w:w="1063" w:type="dxa"/>
          </w:tcPr>
          <w:p w:rsidR="00000000" w:rsidRDefault="009D1608">
            <w:pPr>
              <w:jc w:val="right"/>
              <w:rPr>
                <w:snapToGrid w:val="0"/>
                <w:color w:val="000000"/>
              </w:rPr>
            </w:pPr>
            <w:r>
              <w:rPr>
                <w:snapToGrid w:val="0"/>
                <w:color w:val="000000"/>
              </w:rPr>
              <w:t>0.8767</w:t>
            </w:r>
          </w:p>
        </w:tc>
        <w:tc>
          <w:tcPr>
            <w:tcW w:w="1063" w:type="dxa"/>
          </w:tcPr>
          <w:p w:rsidR="00000000" w:rsidRDefault="009D1608">
            <w:pPr>
              <w:jc w:val="right"/>
              <w:rPr>
                <w:snapToGrid w:val="0"/>
                <w:color w:val="000000"/>
              </w:rPr>
            </w:pPr>
            <w:r>
              <w:rPr>
                <w:snapToGrid w:val="0"/>
                <w:color w:val="000000"/>
              </w:rPr>
              <w:t>1.2596</w:t>
            </w:r>
          </w:p>
        </w:tc>
        <w:tc>
          <w:tcPr>
            <w:tcW w:w="1064" w:type="dxa"/>
          </w:tcPr>
          <w:p w:rsidR="00000000" w:rsidRDefault="009D1608">
            <w:pPr>
              <w:jc w:val="right"/>
              <w:rPr>
                <w:snapToGrid w:val="0"/>
                <w:color w:val="000000"/>
              </w:rPr>
            </w:pPr>
            <w:r>
              <w:rPr>
                <w:snapToGrid w:val="0"/>
                <w:color w:val="000000"/>
              </w:rPr>
              <w:t>1.2138</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Sesgo</w:t>
            </w:r>
          </w:p>
        </w:tc>
        <w:tc>
          <w:tcPr>
            <w:tcW w:w="1063" w:type="dxa"/>
          </w:tcPr>
          <w:p w:rsidR="00000000" w:rsidRDefault="009D1608">
            <w:pPr>
              <w:jc w:val="right"/>
              <w:rPr>
                <w:snapToGrid w:val="0"/>
                <w:color w:val="000000"/>
              </w:rPr>
            </w:pPr>
            <w:r>
              <w:rPr>
                <w:snapToGrid w:val="0"/>
                <w:color w:val="000000"/>
              </w:rPr>
              <w:t>0.4488</w:t>
            </w:r>
          </w:p>
        </w:tc>
        <w:tc>
          <w:tcPr>
            <w:tcW w:w="1063" w:type="dxa"/>
          </w:tcPr>
          <w:p w:rsidR="00000000" w:rsidRDefault="009D1608">
            <w:pPr>
              <w:jc w:val="right"/>
              <w:rPr>
                <w:snapToGrid w:val="0"/>
                <w:color w:val="000000"/>
              </w:rPr>
            </w:pPr>
            <w:r>
              <w:rPr>
                <w:snapToGrid w:val="0"/>
                <w:color w:val="000000"/>
              </w:rPr>
              <w:t>0.2612</w:t>
            </w:r>
          </w:p>
        </w:tc>
        <w:tc>
          <w:tcPr>
            <w:tcW w:w="1063" w:type="dxa"/>
          </w:tcPr>
          <w:p w:rsidR="00000000" w:rsidRDefault="009D1608">
            <w:pPr>
              <w:jc w:val="right"/>
              <w:rPr>
                <w:snapToGrid w:val="0"/>
                <w:color w:val="000000"/>
              </w:rPr>
            </w:pPr>
            <w:r>
              <w:rPr>
                <w:snapToGrid w:val="0"/>
                <w:color w:val="000000"/>
              </w:rPr>
              <w:t>0.7280</w:t>
            </w:r>
          </w:p>
        </w:tc>
        <w:tc>
          <w:tcPr>
            <w:tcW w:w="1064" w:type="dxa"/>
          </w:tcPr>
          <w:p w:rsidR="00000000" w:rsidRDefault="009D1608">
            <w:pPr>
              <w:jc w:val="right"/>
              <w:rPr>
                <w:snapToGrid w:val="0"/>
                <w:color w:val="000000"/>
              </w:rPr>
            </w:pPr>
            <w:r>
              <w:rPr>
                <w:snapToGrid w:val="0"/>
                <w:color w:val="000000"/>
              </w:rPr>
              <w:t>0.8647</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Kurtosis</w:t>
            </w:r>
          </w:p>
        </w:tc>
        <w:tc>
          <w:tcPr>
            <w:tcW w:w="1063" w:type="dxa"/>
          </w:tcPr>
          <w:p w:rsidR="00000000" w:rsidRDefault="009D1608">
            <w:pPr>
              <w:jc w:val="right"/>
              <w:rPr>
                <w:snapToGrid w:val="0"/>
                <w:color w:val="000000"/>
              </w:rPr>
            </w:pPr>
            <w:r>
              <w:rPr>
                <w:snapToGrid w:val="0"/>
                <w:color w:val="000000"/>
              </w:rPr>
              <w:t>-0.6360</w:t>
            </w:r>
          </w:p>
        </w:tc>
        <w:tc>
          <w:tcPr>
            <w:tcW w:w="1063" w:type="dxa"/>
          </w:tcPr>
          <w:p w:rsidR="00000000" w:rsidRDefault="009D1608">
            <w:pPr>
              <w:jc w:val="right"/>
              <w:rPr>
                <w:snapToGrid w:val="0"/>
                <w:color w:val="000000"/>
              </w:rPr>
            </w:pPr>
            <w:r>
              <w:rPr>
                <w:snapToGrid w:val="0"/>
                <w:color w:val="000000"/>
              </w:rPr>
              <w:t>-0.1237</w:t>
            </w:r>
          </w:p>
        </w:tc>
        <w:tc>
          <w:tcPr>
            <w:tcW w:w="1063" w:type="dxa"/>
          </w:tcPr>
          <w:p w:rsidR="00000000" w:rsidRDefault="009D1608">
            <w:pPr>
              <w:jc w:val="right"/>
              <w:rPr>
                <w:snapToGrid w:val="0"/>
                <w:color w:val="000000"/>
              </w:rPr>
            </w:pPr>
            <w:r>
              <w:rPr>
                <w:snapToGrid w:val="0"/>
                <w:color w:val="000000"/>
              </w:rPr>
              <w:t>0.6766</w:t>
            </w:r>
          </w:p>
        </w:tc>
        <w:tc>
          <w:tcPr>
            <w:tcW w:w="1064" w:type="dxa"/>
          </w:tcPr>
          <w:p w:rsidR="00000000" w:rsidRDefault="009D1608">
            <w:pPr>
              <w:jc w:val="right"/>
              <w:rPr>
                <w:snapToGrid w:val="0"/>
                <w:color w:val="000000"/>
              </w:rPr>
            </w:pPr>
            <w:r>
              <w:rPr>
                <w:snapToGrid w:val="0"/>
                <w:color w:val="000000"/>
              </w:rPr>
              <w:t>0.7361</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Mínimo</w:t>
            </w:r>
          </w:p>
        </w:tc>
        <w:tc>
          <w:tcPr>
            <w:tcW w:w="1063" w:type="dxa"/>
          </w:tcPr>
          <w:p w:rsidR="00000000" w:rsidRDefault="009D1608">
            <w:pPr>
              <w:jc w:val="right"/>
              <w:rPr>
                <w:snapToGrid w:val="0"/>
                <w:color w:val="000000"/>
              </w:rPr>
            </w:pPr>
            <w:r>
              <w:rPr>
                <w:snapToGrid w:val="0"/>
                <w:color w:val="000000"/>
              </w:rPr>
              <w:t>17.2</w:t>
            </w:r>
            <w:r>
              <w:rPr>
                <w:snapToGrid w:val="0"/>
                <w:color w:val="000000"/>
              </w:rPr>
              <w:t>105</w:t>
            </w:r>
          </w:p>
        </w:tc>
        <w:tc>
          <w:tcPr>
            <w:tcW w:w="1063" w:type="dxa"/>
          </w:tcPr>
          <w:p w:rsidR="00000000" w:rsidRDefault="009D1608">
            <w:pPr>
              <w:jc w:val="right"/>
              <w:rPr>
                <w:snapToGrid w:val="0"/>
                <w:color w:val="000000"/>
              </w:rPr>
            </w:pPr>
            <w:r>
              <w:rPr>
                <w:snapToGrid w:val="0"/>
                <w:color w:val="000000"/>
              </w:rPr>
              <w:t>16.5490</w:t>
            </w:r>
          </w:p>
        </w:tc>
        <w:tc>
          <w:tcPr>
            <w:tcW w:w="1063" w:type="dxa"/>
          </w:tcPr>
          <w:p w:rsidR="00000000" w:rsidRDefault="009D1608">
            <w:pPr>
              <w:jc w:val="right"/>
              <w:rPr>
                <w:snapToGrid w:val="0"/>
                <w:color w:val="000000"/>
              </w:rPr>
            </w:pPr>
            <w:r>
              <w:rPr>
                <w:snapToGrid w:val="0"/>
                <w:color w:val="000000"/>
              </w:rPr>
              <w:t>16.5882</w:t>
            </w:r>
          </w:p>
        </w:tc>
        <w:tc>
          <w:tcPr>
            <w:tcW w:w="1064" w:type="dxa"/>
          </w:tcPr>
          <w:p w:rsidR="00000000" w:rsidRDefault="009D1608">
            <w:pPr>
              <w:jc w:val="right"/>
              <w:rPr>
                <w:snapToGrid w:val="0"/>
                <w:color w:val="000000"/>
              </w:rPr>
            </w:pPr>
            <w:r>
              <w:rPr>
                <w:snapToGrid w:val="0"/>
                <w:color w:val="000000"/>
              </w:rPr>
              <w:t>16.5714</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Máximo</w:t>
            </w:r>
          </w:p>
        </w:tc>
        <w:tc>
          <w:tcPr>
            <w:tcW w:w="1063" w:type="dxa"/>
          </w:tcPr>
          <w:p w:rsidR="00000000" w:rsidRDefault="009D1608">
            <w:pPr>
              <w:jc w:val="right"/>
              <w:rPr>
                <w:snapToGrid w:val="0"/>
                <w:color w:val="000000"/>
              </w:rPr>
            </w:pPr>
            <w:r>
              <w:rPr>
                <w:snapToGrid w:val="0"/>
                <w:color w:val="000000"/>
              </w:rPr>
              <w:t>18.6666</w:t>
            </w:r>
          </w:p>
        </w:tc>
        <w:tc>
          <w:tcPr>
            <w:tcW w:w="1063" w:type="dxa"/>
          </w:tcPr>
          <w:p w:rsidR="00000000" w:rsidRDefault="009D1608">
            <w:pPr>
              <w:jc w:val="right"/>
              <w:rPr>
                <w:snapToGrid w:val="0"/>
                <w:color w:val="000000"/>
              </w:rPr>
            </w:pPr>
            <w:r>
              <w:rPr>
                <w:snapToGrid w:val="0"/>
                <w:color w:val="000000"/>
              </w:rPr>
              <w:t>19.7142</w:t>
            </w:r>
          </w:p>
        </w:tc>
        <w:tc>
          <w:tcPr>
            <w:tcW w:w="1063" w:type="dxa"/>
          </w:tcPr>
          <w:p w:rsidR="00000000" w:rsidRDefault="009D1608">
            <w:pPr>
              <w:jc w:val="right"/>
              <w:rPr>
                <w:snapToGrid w:val="0"/>
                <w:color w:val="000000"/>
              </w:rPr>
            </w:pPr>
            <w:r>
              <w:rPr>
                <w:snapToGrid w:val="0"/>
                <w:color w:val="000000"/>
              </w:rPr>
              <w:t>20.6000</w:t>
            </w:r>
          </w:p>
        </w:tc>
        <w:tc>
          <w:tcPr>
            <w:tcW w:w="1064" w:type="dxa"/>
          </w:tcPr>
          <w:p w:rsidR="00000000" w:rsidRDefault="009D1608">
            <w:pPr>
              <w:jc w:val="right"/>
              <w:rPr>
                <w:snapToGrid w:val="0"/>
                <w:color w:val="000000"/>
              </w:rPr>
            </w:pPr>
            <w:r>
              <w:rPr>
                <w:snapToGrid w:val="0"/>
                <w:color w:val="000000"/>
              </w:rPr>
              <w:t>21.6875</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1° Cuartil</w:t>
            </w:r>
          </w:p>
        </w:tc>
        <w:tc>
          <w:tcPr>
            <w:tcW w:w="1063" w:type="dxa"/>
          </w:tcPr>
          <w:p w:rsidR="00000000" w:rsidRDefault="009D1608">
            <w:pPr>
              <w:jc w:val="right"/>
              <w:rPr>
                <w:snapToGrid w:val="0"/>
                <w:color w:val="000000"/>
              </w:rPr>
            </w:pPr>
            <w:r>
              <w:rPr>
                <w:snapToGrid w:val="0"/>
                <w:color w:val="000000"/>
              </w:rPr>
              <w:t>17.3438</w:t>
            </w:r>
          </w:p>
        </w:tc>
        <w:tc>
          <w:tcPr>
            <w:tcW w:w="1063" w:type="dxa"/>
          </w:tcPr>
          <w:p w:rsidR="00000000" w:rsidRDefault="009D1608">
            <w:pPr>
              <w:jc w:val="right"/>
              <w:rPr>
                <w:snapToGrid w:val="0"/>
                <w:color w:val="000000"/>
              </w:rPr>
            </w:pPr>
            <w:r>
              <w:rPr>
                <w:snapToGrid w:val="0"/>
                <w:color w:val="000000"/>
              </w:rPr>
              <w:t>17.2188</w:t>
            </w:r>
          </w:p>
        </w:tc>
        <w:tc>
          <w:tcPr>
            <w:tcW w:w="1063" w:type="dxa"/>
          </w:tcPr>
          <w:p w:rsidR="00000000" w:rsidRDefault="009D1608">
            <w:pPr>
              <w:jc w:val="right"/>
              <w:rPr>
                <w:snapToGrid w:val="0"/>
                <w:color w:val="000000"/>
              </w:rPr>
            </w:pPr>
            <w:r>
              <w:rPr>
                <w:snapToGrid w:val="0"/>
                <w:color w:val="000000"/>
              </w:rPr>
              <w:t>17.2656</w:t>
            </w:r>
          </w:p>
        </w:tc>
        <w:tc>
          <w:tcPr>
            <w:tcW w:w="1064" w:type="dxa"/>
          </w:tcPr>
          <w:p w:rsidR="00000000" w:rsidRDefault="009D1608">
            <w:pPr>
              <w:jc w:val="right"/>
              <w:rPr>
                <w:snapToGrid w:val="0"/>
                <w:color w:val="000000"/>
              </w:rPr>
            </w:pPr>
            <w:r>
              <w:rPr>
                <w:snapToGrid w:val="0"/>
                <w:color w:val="000000"/>
              </w:rPr>
              <w:t>17.7188</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2° Cuartil</w:t>
            </w:r>
          </w:p>
        </w:tc>
        <w:tc>
          <w:tcPr>
            <w:tcW w:w="1063" w:type="dxa"/>
          </w:tcPr>
          <w:p w:rsidR="00000000" w:rsidRDefault="009D1608">
            <w:pPr>
              <w:jc w:val="right"/>
              <w:rPr>
                <w:snapToGrid w:val="0"/>
                <w:color w:val="000000"/>
              </w:rPr>
            </w:pPr>
            <w:r>
              <w:rPr>
                <w:snapToGrid w:val="0"/>
                <w:color w:val="000000"/>
              </w:rPr>
              <w:t>17.7344</w:t>
            </w:r>
          </w:p>
        </w:tc>
        <w:tc>
          <w:tcPr>
            <w:tcW w:w="1063" w:type="dxa"/>
          </w:tcPr>
          <w:p w:rsidR="00000000" w:rsidRDefault="009D1608">
            <w:pPr>
              <w:jc w:val="right"/>
              <w:rPr>
                <w:snapToGrid w:val="0"/>
                <w:color w:val="000000"/>
              </w:rPr>
            </w:pPr>
            <w:r>
              <w:rPr>
                <w:snapToGrid w:val="0"/>
                <w:color w:val="000000"/>
              </w:rPr>
              <w:t>17.7813</w:t>
            </w:r>
          </w:p>
        </w:tc>
        <w:tc>
          <w:tcPr>
            <w:tcW w:w="1063" w:type="dxa"/>
          </w:tcPr>
          <w:p w:rsidR="00000000" w:rsidRDefault="009D1608">
            <w:pPr>
              <w:jc w:val="right"/>
              <w:rPr>
                <w:snapToGrid w:val="0"/>
                <w:color w:val="000000"/>
              </w:rPr>
            </w:pPr>
            <w:r>
              <w:rPr>
                <w:snapToGrid w:val="0"/>
                <w:color w:val="000000"/>
              </w:rPr>
              <w:t>17.7913</w:t>
            </w:r>
          </w:p>
        </w:tc>
        <w:tc>
          <w:tcPr>
            <w:tcW w:w="1064" w:type="dxa"/>
          </w:tcPr>
          <w:p w:rsidR="00000000" w:rsidRDefault="009D1608">
            <w:pPr>
              <w:jc w:val="right"/>
              <w:rPr>
                <w:snapToGrid w:val="0"/>
                <w:color w:val="000000"/>
              </w:rPr>
            </w:pPr>
            <w:r>
              <w:rPr>
                <w:snapToGrid w:val="0"/>
                <w:color w:val="000000"/>
              </w:rPr>
              <w:t>18.2814</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3° Cuartil</w:t>
            </w:r>
          </w:p>
        </w:tc>
        <w:tc>
          <w:tcPr>
            <w:tcW w:w="1063" w:type="dxa"/>
          </w:tcPr>
          <w:p w:rsidR="00000000" w:rsidRDefault="009D1608">
            <w:pPr>
              <w:jc w:val="right"/>
              <w:rPr>
                <w:snapToGrid w:val="0"/>
                <w:color w:val="000000"/>
              </w:rPr>
            </w:pPr>
            <w:r>
              <w:rPr>
                <w:snapToGrid w:val="0"/>
                <w:color w:val="000000"/>
              </w:rPr>
              <w:t>18.3125</w:t>
            </w:r>
          </w:p>
        </w:tc>
        <w:tc>
          <w:tcPr>
            <w:tcW w:w="1063" w:type="dxa"/>
          </w:tcPr>
          <w:p w:rsidR="00000000" w:rsidRDefault="009D1608">
            <w:pPr>
              <w:jc w:val="right"/>
              <w:rPr>
                <w:snapToGrid w:val="0"/>
                <w:color w:val="000000"/>
              </w:rPr>
            </w:pPr>
            <w:r>
              <w:rPr>
                <w:snapToGrid w:val="0"/>
                <w:color w:val="000000"/>
              </w:rPr>
              <w:t>18.1798</w:t>
            </w:r>
          </w:p>
        </w:tc>
        <w:tc>
          <w:tcPr>
            <w:tcW w:w="1063" w:type="dxa"/>
          </w:tcPr>
          <w:p w:rsidR="00000000" w:rsidRDefault="009D1608">
            <w:pPr>
              <w:jc w:val="right"/>
              <w:rPr>
                <w:snapToGrid w:val="0"/>
                <w:color w:val="000000"/>
              </w:rPr>
            </w:pPr>
            <w:r>
              <w:rPr>
                <w:snapToGrid w:val="0"/>
                <w:color w:val="000000"/>
              </w:rPr>
              <w:t>19.0510</w:t>
            </w:r>
          </w:p>
        </w:tc>
        <w:tc>
          <w:tcPr>
            <w:tcW w:w="1064" w:type="dxa"/>
          </w:tcPr>
          <w:p w:rsidR="00000000" w:rsidRDefault="009D1608">
            <w:pPr>
              <w:jc w:val="right"/>
              <w:rPr>
                <w:snapToGrid w:val="0"/>
                <w:color w:val="000000"/>
              </w:rPr>
            </w:pPr>
            <w:r>
              <w:rPr>
                <w:snapToGrid w:val="0"/>
                <w:color w:val="000000"/>
              </w:rPr>
              <w:t>18.2184</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N° de colegios</w:t>
            </w:r>
          </w:p>
        </w:tc>
        <w:tc>
          <w:tcPr>
            <w:tcW w:w="1063" w:type="dxa"/>
          </w:tcPr>
          <w:p w:rsidR="00000000" w:rsidRDefault="009D1608">
            <w:pPr>
              <w:jc w:val="right"/>
              <w:rPr>
                <w:snapToGrid w:val="0"/>
                <w:color w:val="000000"/>
              </w:rPr>
            </w:pPr>
            <w:r>
              <w:rPr>
                <w:snapToGrid w:val="0"/>
                <w:color w:val="000000"/>
              </w:rPr>
              <w:t>17</w:t>
            </w:r>
          </w:p>
        </w:tc>
        <w:tc>
          <w:tcPr>
            <w:tcW w:w="1063" w:type="dxa"/>
          </w:tcPr>
          <w:p w:rsidR="00000000" w:rsidRDefault="009D1608">
            <w:pPr>
              <w:jc w:val="right"/>
              <w:rPr>
                <w:snapToGrid w:val="0"/>
                <w:color w:val="000000"/>
              </w:rPr>
            </w:pPr>
            <w:r>
              <w:rPr>
                <w:snapToGrid w:val="0"/>
                <w:color w:val="000000"/>
              </w:rPr>
              <w:t>19</w:t>
            </w:r>
          </w:p>
        </w:tc>
        <w:tc>
          <w:tcPr>
            <w:tcW w:w="1063" w:type="dxa"/>
          </w:tcPr>
          <w:p w:rsidR="00000000" w:rsidRDefault="009D1608">
            <w:pPr>
              <w:jc w:val="right"/>
              <w:rPr>
                <w:snapToGrid w:val="0"/>
                <w:color w:val="000000"/>
              </w:rPr>
            </w:pPr>
            <w:r>
              <w:rPr>
                <w:snapToGrid w:val="0"/>
                <w:color w:val="000000"/>
              </w:rPr>
              <w:t>22</w:t>
            </w:r>
          </w:p>
        </w:tc>
        <w:tc>
          <w:tcPr>
            <w:tcW w:w="1064" w:type="dxa"/>
          </w:tcPr>
          <w:p w:rsidR="00000000" w:rsidRDefault="009D1608">
            <w:pPr>
              <w:jc w:val="right"/>
              <w:rPr>
                <w:snapToGrid w:val="0"/>
                <w:color w:val="000000"/>
              </w:rPr>
            </w:pPr>
            <w:r>
              <w:rPr>
                <w:snapToGrid w:val="0"/>
                <w:color w:val="000000"/>
              </w:rPr>
              <w:t>39</w:t>
            </w:r>
          </w:p>
        </w:tc>
      </w:tr>
      <w:tr w:rsidR="00000000">
        <w:tblPrEx>
          <w:tblCellMar>
            <w:top w:w="0" w:type="dxa"/>
            <w:bottom w:w="0" w:type="dxa"/>
          </w:tblCellMar>
        </w:tblPrEx>
        <w:trPr>
          <w:cantSplit/>
          <w:trHeight w:val="250"/>
        </w:trPr>
        <w:tc>
          <w:tcPr>
            <w:tcW w:w="6237" w:type="dxa"/>
            <w:gridSpan w:val="5"/>
            <w:tcBorders>
              <w:top w:val="single" w:sz="12" w:space="0" w:color="auto"/>
            </w:tcBorders>
          </w:tcPr>
          <w:p w:rsidR="00000000" w:rsidRDefault="009D1608">
            <w:pPr>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 xml:space="preserve">Dirección nacional </w:t>
            </w:r>
            <w:r>
              <w:rPr>
                <w:snapToGrid w:val="0"/>
                <w:color w:val="000000"/>
                <w:sz w:val="18"/>
              </w:rPr>
              <w:t>de estudios (Base de dato años lect. 1995–99)</w:t>
            </w:r>
          </w:p>
        </w:tc>
      </w:tr>
    </w:tbl>
    <w:p w:rsidR="00000000" w:rsidRDefault="009D1608">
      <w:pPr>
        <w:pStyle w:val="Textoindependiente"/>
        <w:spacing w:line="480" w:lineRule="auto"/>
        <w:ind w:left="851"/>
        <w:jc w:val="both"/>
        <w:rPr>
          <w:spacing w:val="4"/>
        </w:rPr>
      </w:pPr>
      <w:r>
        <w:rPr>
          <w:b/>
          <w:snapToGrid/>
        </w:rPr>
        <w:pict>
          <v:rect id="_x0000_s1679" style="position:absolute;left:0;text-align:left;margin-left:37.8pt;margin-top:16.2pt;width:374.4pt;height:285pt;z-index:-251698688;mso-position-horizontal-relative:text;mso-position-vertical-relative:text" o:allowincell="f" strokeweight="4.5pt">
            <v:stroke linestyle="thinThick"/>
          </v:rect>
        </w:pict>
      </w:r>
    </w:p>
    <w:p w:rsidR="00000000" w:rsidRDefault="009D1608">
      <w:pPr>
        <w:pStyle w:val="Textoindependiente"/>
        <w:ind w:left="851"/>
        <w:rPr>
          <w:b/>
          <w:snapToGrid/>
        </w:rPr>
      </w:pPr>
      <w:r>
        <w:rPr>
          <w:b/>
          <w:snapToGrid/>
        </w:rPr>
        <w:t>GRÁFICO 3.45</w:t>
      </w:r>
    </w:p>
    <w:p w:rsidR="00000000" w:rsidRDefault="002214E1">
      <w:pPr>
        <w:pStyle w:val="Textoindependiente"/>
        <w:ind w:left="851"/>
        <w:rPr>
          <w:b/>
          <w:snapToGrid/>
        </w:rPr>
      </w:pPr>
      <w:r>
        <w:rPr>
          <w:b/>
          <w:noProof/>
          <w:snapToGrid/>
          <w:lang w:val="es-ES"/>
        </w:rPr>
        <w:drawing>
          <wp:anchor distT="0" distB="0" distL="114300" distR="114300" simplePos="0" relativeHeight="251676160" behindDoc="0" locked="0" layoutInCell="0" allowOverlap="1">
            <wp:simplePos x="0" y="0"/>
            <wp:positionH relativeFrom="column">
              <wp:posOffset>571500</wp:posOffset>
            </wp:positionH>
            <wp:positionV relativeFrom="paragraph">
              <wp:posOffset>351790</wp:posOffset>
            </wp:positionV>
            <wp:extent cx="4534535" cy="2848610"/>
            <wp:effectExtent l="0" t="0" r="0" b="0"/>
            <wp:wrapTopAndBottom/>
            <wp:docPr id="712" name="Imagen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51"/>
                    <a:srcRect/>
                    <a:stretch>
                      <a:fillRect/>
                    </a:stretch>
                  </pic:blipFill>
                  <pic:spPr bwMode="auto">
                    <a:xfrm>
                      <a:off x="0" y="0"/>
                      <a:ext cx="4534535" cy="2848610"/>
                    </a:xfrm>
                    <a:prstGeom prst="rect">
                      <a:avLst/>
                    </a:prstGeom>
                    <a:noFill/>
                  </pic:spPr>
                </pic:pic>
              </a:graphicData>
            </a:graphic>
          </wp:anchor>
        </w:drawing>
      </w:r>
      <w:r w:rsidR="009D1608">
        <w:rPr>
          <w:b/>
          <w:snapToGrid/>
        </w:rPr>
        <w:t xml:space="preserve">Edad de los estudiantes (en años) al cursar el último </w:t>
      </w:r>
    </w:p>
    <w:p w:rsidR="00000000" w:rsidRDefault="009D1608">
      <w:pPr>
        <w:pStyle w:val="Textoindependiente"/>
        <w:ind w:left="851"/>
        <w:rPr>
          <w:b/>
          <w:snapToGrid/>
        </w:rPr>
      </w:pPr>
      <w:r>
        <w:rPr>
          <w:noProof/>
          <w:snapToGrid/>
        </w:rPr>
        <w:pict>
          <v:shape id="_x0000_s2839" type="#_x0000_t202" style="position:absolute;left:0;text-align:left;margin-left:66.6pt;margin-top:216.35pt;width:331.2pt;height:21.6pt;z-index:251923968" o:allowincell="f" stroked="f" strokecolor="gray" strokeweight="1pt">
            <v:stroke dashstyle="1 1" endcap="round"/>
            <v:textbox style="mso-next-textbox:#_x0000_s2839" inset="0,0,0,0">
              <w:txbxContent>
                <w:p w:rsidR="00000000" w:rsidRDefault="009D1608">
                  <w:pPr>
                    <w:jc w:val="center"/>
                    <w:rPr>
                      <w:b/>
                      <w:sz w:val="6"/>
                    </w:rPr>
                  </w:pPr>
                </w:p>
                <w:p w:rsidR="00000000" w:rsidRDefault="009D1608">
                  <w:pPr>
                    <w:jc w:val="center"/>
                    <w:rPr>
                      <w:b/>
                      <w:sz w:val="18"/>
                    </w:rPr>
                  </w:pPr>
                  <w:r>
                    <w:rPr>
                      <w:b/>
                      <w:sz w:val="18"/>
                    </w:rPr>
                    <w:t>Edad – estudiantes de tercer año del bachillerato (marca de clase)</w:t>
                  </w:r>
                </w:p>
              </w:txbxContent>
            </v:textbox>
          </v:shape>
        </w:pict>
      </w:r>
      <w:r>
        <w:rPr>
          <w:b/>
          <w:noProof/>
          <w:snapToGrid/>
        </w:rPr>
        <w:pict>
          <v:shape id="_x0000_s3238" style="position:absolute;left:0;text-align:left;margin-left:196.2pt;margin-top:73.45pt;width:108pt;height:115.2pt;flip:x;z-index:252091904;mso-wrap-distance-left:9pt;mso-wrap-distance-top:0;mso-wrap-distance-right:9pt;mso-wrap-distance-bottom:0;mso-position-horizontal-relative:text;mso-position-vertical-relative:text;v-text-anchor:top" coordsize="2160,2736" o:allowincell="f" path="m2160,v-96,12,-192,24,-288,144c1776,264,1680,504,1584,720v-96,216,-144,456,-288,720c1152,1704,936,2088,720,2304,504,2520,252,2628,,2736e" filled="f" strokeweight="1pt">
            <v:path arrowok="t"/>
          </v:shape>
        </w:pict>
      </w:r>
      <w:r>
        <w:rPr>
          <w:b/>
          <w:noProof/>
          <w:snapToGrid/>
        </w:rPr>
        <w:pict>
          <v:shape id="_x0000_s3237" style="position:absolute;left:0;text-align:left;margin-left:88.2pt;margin-top:73.45pt;width:108pt;height:115.2pt;z-index:252090880;mso-wrap-distance-left:9pt;mso-wrap-distance-top:0;mso-wrap-distance-right:9pt;mso-wrap-distance-bottom:0;mso-position-horizontal-relative:text;mso-position-vertical-relative:text;v-text-anchor:top" coordsize="2160,2736" o:allowincell="f" path="m2160,v-96,12,-192,24,-288,144c1776,264,1680,504,1584,720v-96,216,-144,456,-288,720c1152,1704,936,2088,720,2304,504,2520,252,2628,,2736e" filled="f" strokeweight="1pt">
            <v:path arrowok="t"/>
          </v:shape>
        </w:pict>
      </w:r>
      <w:r>
        <w:rPr>
          <w:b/>
          <w:snapToGrid/>
        </w:rPr>
        <w:t xml:space="preserve">año del bachillerato – Jornada </w:t>
      </w:r>
      <w:r>
        <w:rPr>
          <w:b/>
        </w:rPr>
        <w:t>vespertina, a</w:t>
      </w:r>
      <w:r>
        <w:rPr>
          <w:b/>
          <w:snapToGrid/>
        </w:rPr>
        <w:t>ño lect.1997-98</w:t>
      </w:r>
    </w:p>
    <w:p w:rsidR="00000000" w:rsidRDefault="009D1608">
      <w:pPr>
        <w:pStyle w:val="Textoindependiente"/>
        <w:ind w:left="567"/>
        <w:rPr>
          <w:b/>
          <w:snapToGrid/>
        </w:rPr>
      </w:pPr>
      <w:r>
        <w:rPr>
          <w:b/>
          <w:snapToGrid/>
        </w:rPr>
        <w:pict>
          <v:rect id="_x0000_s2838" style="position:absolute;left:0;text-align:left;margin-left:30.6pt;margin-top:-5.4pt;width:381.6pt;height:4in;z-index:-251393536" o:allowincell="f" strokeweight="4.5pt">
            <v:stroke linestyle="thinThick"/>
          </v:rect>
        </w:pict>
      </w:r>
      <w:r>
        <w:rPr>
          <w:b/>
          <w:snapToGrid/>
        </w:rPr>
        <w:t>GRÁFICO 3.46</w:t>
      </w:r>
    </w:p>
    <w:p w:rsidR="00000000" w:rsidRDefault="009D1608">
      <w:pPr>
        <w:pStyle w:val="Textoindependiente"/>
        <w:ind w:left="567"/>
        <w:rPr>
          <w:b/>
          <w:snapToGrid/>
        </w:rPr>
      </w:pPr>
      <w:r>
        <w:rPr>
          <w:b/>
          <w:snapToGrid/>
        </w:rPr>
        <w:t xml:space="preserve">Edad de los estudiantes (en años) al cursar el </w:t>
      </w:r>
      <w:r>
        <w:rPr>
          <w:b/>
        </w:rPr>
        <w:t>último</w:t>
      </w:r>
      <w:r>
        <w:rPr>
          <w:b/>
          <w:snapToGrid/>
        </w:rPr>
        <w:t xml:space="preserve"> </w:t>
      </w:r>
    </w:p>
    <w:p w:rsidR="00000000" w:rsidRDefault="002214E1">
      <w:pPr>
        <w:pStyle w:val="Textoindependiente"/>
        <w:ind w:left="567"/>
        <w:rPr>
          <w:b/>
          <w:snapToGrid/>
        </w:rPr>
      </w:pPr>
      <w:r>
        <w:rPr>
          <w:noProof/>
          <w:snapToGrid/>
          <w:lang w:val="es-ES"/>
        </w:rPr>
        <w:drawing>
          <wp:anchor distT="0" distB="0" distL="114300" distR="114300" simplePos="0" relativeHeight="251677184" behindDoc="0" locked="0" layoutInCell="0" allowOverlap="1">
            <wp:simplePos x="0" y="0"/>
            <wp:positionH relativeFrom="column">
              <wp:posOffset>571500</wp:posOffset>
            </wp:positionH>
            <wp:positionV relativeFrom="paragraph">
              <wp:posOffset>129540</wp:posOffset>
            </wp:positionV>
            <wp:extent cx="4515485" cy="2848610"/>
            <wp:effectExtent l="0" t="0" r="0" b="0"/>
            <wp:wrapNone/>
            <wp:docPr id="713" name="Imagen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52"/>
                    <a:srcRect/>
                    <a:stretch>
                      <a:fillRect/>
                    </a:stretch>
                  </pic:blipFill>
                  <pic:spPr bwMode="auto">
                    <a:xfrm>
                      <a:off x="0" y="0"/>
                      <a:ext cx="4515485" cy="2848610"/>
                    </a:xfrm>
                    <a:prstGeom prst="rect">
                      <a:avLst/>
                    </a:prstGeom>
                    <a:noFill/>
                  </pic:spPr>
                </pic:pic>
              </a:graphicData>
            </a:graphic>
          </wp:anchor>
        </w:drawing>
      </w:r>
      <w:r w:rsidR="009D1608">
        <w:rPr>
          <w:b/>
          <w:snapToGrid/>
        </w:rPr>
        <w:t>año d</w:t>
      </w:r>
      <w:r w:rsidR="009D1608">
        <w:rPr>
          <w:b/>
          <w:snapToGrid/>
        </w:rPr>
        <w:t xml:space="preserve">el bachillerato – Jornada </w:t>
      </w:r>
      <w:r w:rsidR="009D1608">
        <w:rPr>
          <w:b/>
        </w:rPr>
        <w:t>vespertina,</w:t>
      </w:r>
      <w:r w:rsidR="009D1608">
        <w:rPr>
          <w:b/>
          <w:snapToGrid/>
        </w:rPr>
        <w:t xml:space="preserve"> año lect.1998-99</w:t>
      </w:r>
    </w:p>
    <w:p w:rsidR="00000000" w:rsidRDefault="009D1608">
      <w:pPr>
        <w:pStyle w:val="Textoindependiente"/>
        <w:ind w:left="851"/>
        <w:rPr>
          <w:b/>
        </w:rPr>
      </w:pPr>
      <w:r>
        <w:rPr>
          <w:b/>
          <w:snapToGrid/>
        </w:rPr>
        <w:pict>
          <v:shape id="_x0000_s1680" type="#_x0000_t202" style="position:absolute;left:0;text-align:left;margin-left:45pt;margin-top:219.6pt;width:345.6pt;height:28.8pt;z-index:251618816" o:allowincell="f" filled="f" stroked="f">
            <v:textbox style="mso-next-textbox:#_x0000_s1680">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p>
    <w:p w:rsidR="00000000" w:rsidRDefault="009D1608">
      <w:pPr>
        <w:pStyle w:val="Textoindependiente"/>
        <w:ind w:left="851"/>
        <w:rPr>
          <w:b/>
          <w:sz w:val="18"/>
        </w:rPr>
      </w:pPr>
    </w:p>
    <w:p w:rsidR="00000000" w:rsidRDefault="009D1608">
      <w:pPr>
        <w:pStyle w:val="Textoindependiente"/>
        <w:spacing w:line="480" w:lineRule="auto"/>
        <w:ind w:left="851"/>
        <w:jc w:val="both"/>
        <w:rPr>
          <w:snapToGrid/>
          <w:sz w:val="16"/>
        </w:rPr>
      </w:pPr>
    </w:p>
    <w:p w:rsidR="00000000" w:rsidRDefault="009D1608">
      <w:pPr>
        <w:pStyle w:val="Textoindependiente"/>
        <w:spacing w:line="480" w:lineRule="auto"/>
        <w:ind w:left="851"/>
        <w:jc w:val="both"/>
        <w:rPr>
          <w:snapToGrid/>
        </w:rPr>
      </w:pPr>
      <w:r>
        <w:rPr>
          <w:noProof/>
          <w:snapToGrid/>
        </w:rPr>
        <w:pict>
          <v:shape id="_x0000_s3239" style="position:absolute;left:0;text-align:left;margin-left:117pt;margin-top:11.45pt;width:108pt;height:115.2pt;z-index:252092928;mso-wrap-distance-left:9pt;mso-wrap-distance-top:0;mso-wrap-distance-right:9pt;mso-wrap-distance-bottom:0;mso-position-horizontal-relative:text;mso-position-vertical-relative:text;v-text-anchor:top" coordsize="2160,2736" o:allowincell="f" path="m2160,v-96,12,-192,24,-288,144c1776,264,1680,504,1584,720v-96,216,-144,456,-288,720c1152,1704,936,2088,720,2304,504,2520,252,2628,,2736e" filled="f" strokeweight="1pt">
            <v:path arrowok="t"/>
          </v:shape>
        </w:pict>
      </w:r>
      <w:r>
        <w:rPr>
          <w:noProof/>
          <w:snapToGrid/>
        </w:rPr>
        <w:pict>
          <v:shape id="_x0000_s3240" style="position:absolute;left:0;text-align:left;margin-left:225pt;margin-top:11.45pt;width:108pt;height:115.2pt;flip:x;z-index:252093952;mso-wrap-distance-left:9pt;mso-wrap-distance-top:0;mso-wrap-distance-right:9pt;mso-wrap-distance-bottom:0;mso-position-horizontal-relative:text;mso-position-vertical-relative:text;v-text-anchor:top" coordsize="2160,2736" o:allowincell="f" path="m2160,v-96,12,-192,24,-288,144c1776,264,1680,504,1584,720v-96,216,-144,456,-288,720c1152,1704,936,2088,720,2304,504,2520,252,2628,,2736e" filled="f" strokeweight="1pt">
            <v:path arrowok="t"/>
          </v:shape>
        </w:pict>
      </w:r>
    </w:p>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snapToGrid/>
        </w:rPr>
      </w:pPr>
      <w:r>
        <w:rPr>
          <w:noProof/>
          <w:snapToGrid/>
        </w:rPr>
        <w:pict>
          <v:shape id="_x0000_s2840" type="#_x0000_t202" style="position:absolute;left:0;text-align:left;margin-left:73.8pt;margin-top:17.45pt;width:331.2pt;height:21.6pt;z-index:251924992" o:allowincell="f" stroked="f" strokecolor="gray" strokeweight="1pt">
            <v:stroke dashstyle="1 1" endcap="round"/>
            <v:textbox style="mso-next-textbox:#_x0000_s2840" inset="0,0,0,0">
              <w:txbxContent>
                <w:p w:rsidR="00000000" w:rsidRDefault="009D1608">
                  <w:pPr>
                    <w:jc w:val="center"/>
                    <w:rPr>
                      <w:b/>
                      <w:sz w:val="4"/>
                    </w:rPr>
                  </w:pPr>
                </w:p>
                <w:p w:rsidR="00000000" w:rsidRDefault="009D1608">
                  <w:pPr>
                    <w:jc w:val="center"/>
                    <w:rPr>
                      <w:b/>
                      <w:sz w:val="18"/>
                    </w:rPr>
                  </w:pPr>
                  <w:r>
                    <w:rPr>
                      <w:b/>
                      <w:sz w:val="18"/>
                    </w:rPr>
                    <w:t>Edad – estudiantes de tercer año del bachille</w:t>
                  </w:r>
                  <w:r>
                    <w:rPr>
                      <w:b/>
                      <w:sz w:val="18"/>
                    </w:rPr>
                    <w:t>rato (marca de clase)</w:t>
                  </w:r>
                </w:p>
              </w:txbxContent>
            </v:textbox>
          </v:shape>
        </w:pict>
      </w:r>
    </w:p>
    <w:p w:rsidR="00000000" w:rsidRDefault="009D1608">
      <w:pPr>
        <w:pStyle w:val="Textoindependiente"/>
        <w:spacing w:line="480" w:lineRule="auto"/>
        <w:ind w:left="851"/>
        <w:jc w:val="both"/>
        <w:rPr>
          <w:snapToGrid/>
        </w:rPr>
      </w:pPr>
      <w:r>
        <w:rPr>
          <w:b/>
          <w:snapToGrid/>
        </w:rPr>
        <w:pict>
          <v:line id="_x0000_s1681" style="position:absolute;left:0;text-align:left;z-index:251619840" from="37.8pt,14.2pt" to="405pt,14.2pt" o:allowincell="f" strokeweight="1.5pt"/>
        </w:pict>
      </w:r>
    </w:p>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snapToGrid/>
        </w:rPr>
      </w:pPr>
      <w:r>
        <w:rPr>
          <w:snapToGrid/>
        </w:rPr>
        <w:t>El histograma presentado en el gráfico 3.46 y los parámetros observados en la variable nos permitió formular la siguiente hipótesis:</w:t>
      </w:r>
    </w:p>
    <w:p w:rsidR="00000000" w:rsidRDefault="009D1608">
      <w:pPr>
        <w:pStyle w:val="Textoindependiente"/>
        <w:ind w:left="1276" w:hanging="425"/>
        <w:jc w:val="both"/>
      </w:pPr>
      <w:r>
        <w:rPr>
          <w:b/>
        </w:rPr>
        <w:t>H</w:t>
      </w:r>
      <w:r>
        <w:rPr>
          <w:b/>
          <w:vertAlign w:val="subscript"/>
        </w:rPr>
        <w:t>o</w:t>
      </w:r>
      <w:r>
        <w:rPr>
          <w:b/>
        </w:rPr>
        <w:t>:</w:t>
      </w:r>
      <w:r>
        <w:t xml:space="preserve"> Las edades de los estudiantes de primer año del </w:t>
      </w:r>
      <w:r>
        <w:t xml:space="preserve">bachillerato de </w:t>
      </w:r>
      <w:r>
        <w:rPr>
          <w:spacing w:val="5"/>
        </w:rPr>
        <w:t xml:space="preserve">jornada vespertina sigue una distribución normal con parámetros </w:t>
      </w:r>
      <w:r>
        <w:rPr>
          <w:spacing w:val="5"/>
        </w:rPr>
        <w:sym w:font="Symbol" w:char="F06D"/>
      </w:r>
      <w:r>
        <w:t xml:space="preserve"> =18.7 y </w:t>
      </w:r>
      <w:r>
        <w:sym w:font="Symbol" w:char="F073"/>
      </w:r>
      <w:r>
        <w:rPr>
          <w:vertAlign w:val="superscript"/>
        </w:rPr>
        <w:t>2</w:t>
      </w:r>
      <w:r>
        <w:t xml:space="preserve"> = 1.47  </w:t>
      </w:r>
      <w:r>
        <w:rPr>
          <w:b/>
        </w:rPr>
        <w:t>X</w:t>
      </w:r>
      <w:r>
        <w:t xml:space="preserve">~ </w:t>
      </w:r>
      <w:r>
        <w:rPr>
          <w:b/>
        </w:rPr>
        <w:t>N</w:t>
      </w:r>
      <w:r>
        <w:t>(</w:t>
      </w:r>
      <w:r>
        <w:sym w:font="Symbol" w:char="F06D"/>
      </w:r>
      <w:r>
        <w:t>,</w:t>
      </w:r>
      <w:r>
        <w:sym w:font="Symbol" w:char="F073"/>
      </w:r>
      <w:r>
        <w:rPr>
          <w:vertAlign w:val="superscript"/>
        </w:rPr>
        <w:t>2</w:t>
      </w:r>
      <w:r>
        <w:t>)</w:t>
      </w:r>
    </w:p>
    <w:p w:rsidR="00000000" w:rsidRDefault="009D1608">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tbl>
      <w:tblPr>
        <w:tblW w:w="0" w:type="auto"/>
        <w:tblInd w:w="1771" w:type="dxa"/>
        <w:tblLayout w:type="fixed"/>
        <w:tblCellMar>
          <w:left w:w="70" w:type="dxa"/>
          <w:right w:w="70" w:type="dxa"/>
        </w:tblCellMar>
        <w:tblLook w:val="0000"/>
      </w:tblPr>
      <w:tblGrid>
        <w:gridCol w:w="3544"/>
        <w:gridCol w:w="1843"/>
      </w:tblGrid>
      <w:tr w:rsidR="00000000">
        <w:tblPrEx>
          <w:tblCellMar>
            <w:top w:w="0" w:type="dxa"/>
            <w:bottom w:w="0" w:type="dxa"/>
          </w:tblCellMar>
        </w:tblPrEx>
        <w:tc>
          <w:tcPr>
            <w:tcW w:w="3544" w:type="dxa"/>
            <w:tcBorders>
              <w:bottom w:val="single" w:sz="12" w:space="0" w:color="auto"/>
            </w:tcBorders>
          </w:tcPr>
          <w:p w:rsidR="00000000" w:rsidRDefault="009D1608">
            <w:pPr>
              <w:pStyle w:val="Textoindependiente"/>
              <w:rPr>
                <w:b/>
                <w:sz w:val="22"/>
              </w:rPr>
            </w:pPr>
            <w:r>
              <w:rPr>
                <w:b/>
                <w:sz w:val="22"/>
              </w:rPr>
              <w:t>Estadístico de prueba K–S</w:t>
            </w:r>
          </w:p>
        </w:tc>
        <w:tc>
          <w:tcPr>
            <w:tcW w:w="1843" w:type="dxa"/>
            <w:tcBorders>
              <w:bottom w:val="single" w:sz="12" w:space="0" w:color="auto"/>
            </w:tcBorders>
          </w:tcPr>
          <w:p w:rsidR="00000000" w:rsidRDefault="009D1608">
            <w:pPr>
              <w:pStyle w:val="Textoindependiente"/>
              <w:rPr>
                <w:b/>
                <w:sz w:val="22"/>
              </w:rPr>
            </w:pPr>
            <w:r>
              <w:rPr>
                <w:b/>
                <w:sz w:val="22"/>
              </w:rPr>
              <w:t>Valor p</w:t>
            </w:r>
          </w:p>
        </w:tc>
      </w:tr>
      <w:tr w:rsidR="00000000">
        <w:tblPrEx>
          <w:tblCellMar>
            <w:top w:w="0" w:type="dxa"/>
            <w:bottom w:w="0" w:type="dxa"/>
          </w:tblCellMar>
        </w:tblPrEx>
        <w:tc>
          <w:tcPr>
            <w:tcW w:w="3544" w:type="dxa"/>
          </w:tcPr>
          <w:p w:rsidR="00000000" w:rsidRDefault="009D1608">
            <w:pPr>
              <w:pStyle w:val="Textoindependiente"/>
            </w:pPr>
            <w:r>
              <w:t>0.867</w:t>
            </w:r>
          </w:p>
        </w:tc>
        <w:tc>
          <w:tcPr>
            <w:tcW w:w="1843" w:type="dxa"/>
          </w:tcPr>
          <w:p w:rsidR="00000000" w:rsidRDefault="009D1608">
            <w:pPr>
              <w:pStyle w:val="Textoindependiente"/>
            </w:pPr>
            <w:r>
              <w:t>0.439</w:t>
            </w:r>
          </w:p>
        </w:tc>
      </w:tr>
    </w:tbl>
    <w:p w:rsidR="00000000" w:rsidRDefault="009D1608">
      <w:pPr>
        <w:pStyle w:val="Textoindependiente"/>
        <w:spacing w:line="480" w:lineRule="auto"/>
        <w:ind w:left="851"/>
        <w:jc w:val="both"/>
        <w:rPr>
          <w:sz w:val="16"/>
        </w:rPr>
      </w:pPr>
      <w:r>
        <w:rPr>
          <w:b/>
          <w:snapToGrid/>
          <w:spacing w:val="-1"/>
        </w:rPr>
        <w:pict>
          <v:rect id="_x0000_s2842" style="position:absolute;left:0;text-align:left;margin-left:52.2pt;margin-top:13pt;width:352.8pt;height:161.15pt;z-index:-251390464;mso-position-horizontal-relative:text;mso-position-vertical-relative:text" o:allowincell="f" strokeweight="4.5pt">
            <v:stroke linestyle="thinThick"/>
          </v:rect>
        </w:pict>
      </w:r>
    </w:p>
    <w:p w:rsidR="00000000" w:rsidRDefault="009D1608">
      <w:pPr>
        <w:pStyle w:val="Textoindependiente"/>
        <w:ind w:left="851"/>
        <w:rPr>
          <w:b/>
          <w:snapToGrid/>
          <w:spacing w:val="-1"/>
        </w:rPr>
      </w:pPr>
      <w:r>
        <w:rPr>
          <w:b/>
          <w:snapToGrid/>
          <w:spacing w:val="-1"/>
        </w:rPr>
        <w:t>GRÁFICO 3.47</w:t>
      </w:r>
    </w:p>
    <w:p w:rsidR="00000000" w:rsidRDefault="009D1608">
      <w:pPr>
        <w:pStyle w:val="Textoindependiente"/>
        <w:ind w:left="851"/>
        <w:rPr>
          <w:b/>
          <w:snapToGrid/>
          <w:spacing w:val="-1"/>
        </w:rPr>
      </w:pPr>
      <w:r>
        <w:rPr>
          <w:b/>
          <w:i/>
          <w:snapToGrid/>
          <w:spacing w:val="-1"/>
          <w:sz w:val="28"/>
        </w:rPr>
        <w:pict>
          <v:shape id="_x0000_s2844" type="#_x0000_t202" style="position:absolute;left:0;text-align:left;margin-left:117pt;margin-top:124.15pt;width:223.2pt;height:14.55pt;z-index:251927040" o:allowincell="f" stroked="f" strokeweight="1pt">
            <v:textbox style="mso-next-textbox:#_x0000_s2844" inset="0,0,0,0">
              <w:txbxContent>
                <w:p w:rsidR="00000000" w:rsidRDefault="009D1608">
                  <w:pPr>
                    <w:jc w:val="center"/>
                    <w:rPr>
                      <w:b/>
                      <w:sz w:val="18"/>
                    </w:rPr>
                  </w:pPr>
                  <w:r>
                    <w:rPr>
                      <w:b/>
                      <w:sz w:val="18"/>
                    </w:rPr>
                    <w:t>Edad – estudiantes de tercer año del bachillerato</w:t>
                  </w:r>
                </w:p>
              </w:txbxContent>
            </v:textbox>
          </v:shape>
        </w:pict>
      </w:r>
      <w:r>
        <w:rPr>
          <w:b/>
          <w:i/>
          <w:snapToGrid/>
          <w:spacing w:val="-1"/>
          <w:sz w:val="28"/>
        </w:rPr>
        <w:t>Guayas</w:t>
      </w:r>
      <w:r>
        <w:rPr>
          <w:b/>
          <w:snapToGrid/>
          <w:spacing w:val="-1"/>
        </w:rPr>
        <w:t xml:space="preserve">, colegios fiscales: Distribución normal de las </w:t>
      </w:r>
    </w:p>
    <w:p w:rsidR="00000000" w:rsidRDefault="009D1608">
      <w:pPr>
        <w:pStyle w:val="Textoindependiente"/>
        <w:ind w:left="851"/>
        <w:rPr>
          <w:b/>
          <w:snapToGrid/>
          <w:spacing w:val="-1"/>
        </w:rPr>
      </w:pPr>
      <w:r>
        <w:rPr>
          <w:b/>
          <w:snapToGrid/>
          <w:spacing w:val="-1"/>
        </w:rPr>
        <w:t>edades de los est</w:t>
      </w:r>
      <w:r>
        <w:rPr>
          <w:b/>
          <w:snapToGrid/>
          <w:spacing w:val="-1"/>
        </w:rPr>
        <w:t xml:space="preserve">udiantes (en años) al cursar el último año </w:t>
      </w:r>
    </w:p>
    <w:p w:rsidR="00000000" w:rsidRDefault="009D1608">
      <w:pPr>
        <w:pStyle w:val="Textoindependiente"/>
        <w:ind w:left="851"/>
        <w:rPr>
          <w:b/>
          <w:snapToGrid/>
          <w:spacing w:val="-1"/>
        </w:rPr>
      </w:pPr>
      <w:r>
        <w:rPr>
          <w:noProof/>
          <w:snapToGrid/>
          <w:spacing w:val="5"/>
        </w:rPr>
        <w:pict>
          <v:shape id="_x0000_s2884" type="#_x0000_t202" style="position:absolute;left:0;text-align:left;margin-left:210.6pt;margin-top:10.8pt;width:1in;height:14.4pt;z-index:251952640" o:allowincell="f" filled="f" stroked="f">
            <v:textbox style="mso-next-textbox:#_x0000_s2884" inset="0,0,0,0">
              <w:txbxContent>
                <w:p w:rsidR="00000000" w:rsidRDefault="009D1608">
                  <w:pPr>
                    <w:jc w:val="center"/>
                    <w:rPr>
                      <w:sz w:val="4"/>
                    </w:rPr>
                  </w:pPr>
                </w:p>
                <w:p w:rsidR="00000000" w:rsidRDefault="009D1608">
                  <w:pPr>
                    <w:jc w:val="center"/>
                    <w:rPr>
                      <w:sz w:val="16"/>
                    </w:rPr>
                  </w:pPr>
                  <w:r>
                    <w:rPr>
                      <w:sz w:val="16"/>
                    </w:rPr>
                    <w:t>P(X&gt;18) = 0.708</w:t>
                  </w:r>
                </w:p>
              </w:txbxContent>
            </v:textbox>
          </v:shape>
        </w:pict>
      </w:r>
      <w:r>
        <w:rPr>
          <w:b/>
          <w:noProof/>
          <w:snapToGrid/>
          <w:spacing w:val="-1"/>
        </w:rPr>
        <w:pict>
          <v:group id="_x0000_s3423" style="position:absolute;left:0;text-align:left;margin-left:79.95pt;margin-top:25.2pt;width:302.4pt;height:44.4pt;z-index:252159488" coordorigin="3744,3576" coordsize="6048,888" o:allowincell="f">
            <v:shape id="_x0000_s3424" style="position:absolute;left:3744;top:3576;width:3168;height:888;mso-wrap-distance-left:9pt;mso-wrap-distance-top:0;mso-wrap-distance-right:9pt;mso-wrap-distance-bottom:0;v-text-anchor:top" coordsize="3168,888" path="m3168,24c3072,12,2976,,2880,24v-96,24,-48,24,-288,144c2352,288,1872,624,1440,744,1008,864,504,876,,888e" filled="f" strokeweight="1.5pt">
              <v:path arrowok="t"/>
            </v:shape>
            <v:shape id="_x0000_s3425" style="position:absolute;left:6624;top:3576;width:3168;height:888;flip:x;mso-wrap-distance-left:9pt;mso-wrap-distance-top:0;mso-wrap-distance-right:9pt;mso-wrap-distance-bottom:0;v-text-anchor:top" coordsize="3168,888" path="m3168,24c3072,12,2976,,2880,24v-96,24,-48,24,-288,144c2352,288,1872,624,1440,744,1008,864,504,876,,888e" filled="f" strokeweight="1.5pt">
              <v:path arrowok="t"/>
            </v:shape>
          </v:group>
        </w:pict>
      </w:r>
      <w:r>
        <w:rPr>
          <w:noProof/>
          <w:snapToGrid/>
          <w:spacing w:val="5"/>
        </w:rPr>
        <w:pict>
          <v:rect id="_x0000_s3409" style="position:absolute;left:0;text-align:left;margin-left:59.4pt;margin-top:18pt;width:338.4pt;height:50.4pt;z-index:-251162112" o:allowincell="f" stroked="f" strokeweight="1.5pt">
            <v:textbox style="layout-flow:vertical;mso-layout-flow-alt:bottom-to-top" inset="0,0,0,0"/>
          </v:rect>
        </w:pict>
      </w:r>
      <w:r>
        <w:rPr>
          <w:noProof/>
          <w:snapToGrid/>
          <w:spacing w:val="5"/>
        </w:rPr>
        <w:pict>
          <v:shape id="_x0000_s2885" type="#_x0000_t202" style="position:absolute;left:0;text-align:left;margin-left:66.6pt;margin-top:17.85pt;width:64.8pt;height:14.55pt;z-index:251953664" o:allowincell="f" filled="f" stroked="f">
            <v:textbox style="mso-next-textbox:#_x0000_s2885" inset="0,0,0,0">
              <w:txbxContent>
                <w:p w:rsidR="00000000" w:rsidRDefault="009D1608">
                  <w:pPr>
                    <w:jc w:val="right"/>
                    <w:rPr>
                      <w:sz w:val="16"/>
                    </w:rPr>
                  </w:pPr>
                  <w:r>
                    <w:rPr>
                      <w:sz w:val="16"/>
                    </w:rPr>
                    <w:t>P(X&lt;17) = 0.085</w:t>
                  </w:r>
                </w:p>
              </w:txbxContent>
            </v:textbox>
          </v:shape>
        </w:pict>
      </w:r>
      <w:r>
        <w:rPr>
          <w:noProof/>
          <w:snapToGrid/>
          <w:spacing w:val="-2"/>
        </w:rPr>
        <w:pict>
          <v:shape id="_x0000_s2846" type="#_x0000_t202" style="position:absolute;left:0;text-align:left;margin-left:66.6pt;margin-top:32.4pt;width:64.8pt;height:28.8pt;z-index:251928064" o:allowincell="f" stroked="f" strokeweight="1pt">
            <v:textbox inset="0,0,0,0">
              <w:txbxContent>
                <w:p w:rsidR="00000000" w:rsidRDefault="009D1608">
                  <w:pPr>
                    <w:rPr>
                      <w:sz w:val="20"/>
                    </w:rPr>
                  </w:pPr>
                  <w:r>
                    <w:rPr>
                      <w:b/>
                      <w:sz w:val="20"/>
                    </w:rPr>
                    <w:sym w:font="Symbol" w:char="F06D"/>
                  </w:r>
                  <w:r>
                    <w:rPr>
                      <w:b/>
                      <w:sz w:val="20"/>
                    </w:rPr>
                    <w:t xml:space="preserve"> </w:t>
                  </w:r>
                  <w:r>
                    <w:rPr>
                      <w:sz w:val="20"/>
                    </w:rPr>
                    <w:t>=18.7</w:t>
                  </w:r>
                </w:p>
                <w:p w:rsidR="00000000" w:rsidRDefault="009D1608">
                  <w:pPr>
                    <w:rPr>
                      <w:sz w:val="20"/>
                    </w:rPr>
                  </w:pPr>
                  <w:r>
                    <w:rPr>
                      <w:b/>
                      <w:sz w:val="20"/>
                    </w:rPr>
                    <w:sym w:font="Symbol" w:char="F073"/>
                  </w:r>
                  <w:r>
                    <w:rPr>
                      <w:b/>
                      <w:sz w:val="20"/>
                      <w:vertAlign w:val="superscript"/>
                    </w:rPr>
                    <w:t>2</w:t>
                  </w:r>
                  <w:r>
                    <w:rPr>
                      <w:sz w:val="20"/>
                    </w:rPr>
                    <w:t>=1.47</w:t>
                  </w:r>
                </w:p>
              </w:txbxContent>
            </v:textbox>
          </v:shape>
        </w:pict>
      </w:r>
      <w:r>
        <w:rPr>
          <w:noProof/>
          <w:snapToGrid/>
          <w:sz w:val="10"/>
        </w:rPr>
        <w:pict>
          <v:line id="_x0000_s2883" style="position:absolute;left:0;text-align:left;flip:x;z-index:251951616" from="131.25pt,25.2pt" to="152.85pt,25.2pt" o:allowincell="f">
            <v:stroke dashstyle="1 1" endarrow="classic" endcap="round"/>
          </v:line>
        </w:pict>
      </w:r>
      <w:r>
        <w:rPr>
          <w:noProof/>
          <w:snapToGrid/>
          <w:sz w:val="10"/>
        </w:rPr>
        <w:pict>
          <v:line id="_x0000_s2882" style="position:absolute;left:0;text-align:left;flip:y;z-index:251950592" from="153pt,25.2pt" to="153pt,68.4pt" o:allowincell="f">
            <v:stroke dashstyle="1 1" endcap="round"/>
          </v:line>
        </w:pict>
      </w:r>
      <w:r>
        <w:rPr>
          <w:noProof/>
          <w:snapToGrid/>
          <w:sz w:val="10"/>
        </w:rPr>
        <w:pict>
          <v:line id="_x0000_s2881" style="position:absolute;left:0;text-align:left;z-index:251949568" from="196.2pt,25.2pt" to="217.8pt,25.2pt" o:allowincell="f">
            <v:stroke dashstyle="1 1" endarrow="classic" endcap="round"/>
          </v:line>
        </w:pict>
      </w:r>
      <w:r>
        <w:rPr>
          <w:noProof/>
          <w:snapToGrid/>
          <w:sz w:val="10"/>
        </w:rPr>
        <w:pict>
          <v:line id="_x0000_s2880" style="position:absolute;left:0;text-align:left;flip:y;z-index:251948544" from="196.2pt,25.2pt" to="196.2pt,68.4pt" o:allowincell="f">
            <v:stroke dashstyle="1 1" endcap="round"/>
          </v:line>
        </w:pict>
      </w:r>
      <w:r>
        <w:rPr>
          <w:noProof/>
          <w:snapToGrid/>
          <w:sz w:val="10"/>
        </w:rPr>
        <w:pict>
          <v:shape id="_x0000_s2879" type="#_x0000_t202" style="position:absolute;left:0;text-align:left;margin-left:194.2pt;margin-top:75.6pt;width:7.2pt;height:14.4pt;z-index:251947520" o:allowincell="f" stroked="f">
            <v:textbox style="layout-flow:vertical;mso-layout-flow-alt:bottom-to-top;mso-next-textbox:#_x0000_s2879" inset="0,0,0,0">
              <w:txbxContent>
                <w:p w:rsidR="00000000" w:rsidRDefault="009D1608">
                  <w:pPr>
                    <w:jc w:val="right"/>
                    <w:rPr>
                      <w:b/>
                      <w:sz w:val="16"/>
                    </w:rPr>
                  </w:pPr>
                  <w:r>
                    <w:rPr>
                      <w:b/>
                      <w:sz w:val="16"/>
                    </w:rPr>
                    <w:t>18</w:t>
                  </w:r>
                </w:p>
              </w:txbxContent>
            </v:textbox>
          </v:shape>
        </w:pict>
      </w:r>
      <w:r>
        <w:rPr>
          <w:noProof/>
          <w:snapToGrid/>
          <w:spacing w:val="5"/>
        </w:rPr>
        <w:pict>
          <v:shape id="_x0000_s2878" type="#_x0000_t202" style="position:absolute;left:0;text-align:left;margin-left:151.65pt;margin-top:75.6pt;width:7.2pt;height:14.4pt;z-index:251946496" o:allowincell="f" stroked="f">
            <v:textbox style="layout-flow:vertical;mso-layout-flow-alt:bottom-to-top;mso-next-textbox:#_x0000_s2878" inset="0,0,0,0">
              <w:txbxContent>
                <w:p w:rsidR="00000000" w:rsidRDefault="009D1608">
                  <w:pPr>
                    <w:jc w:val="right"/>
                    <w:rPr>
                      <w:b/>
                      <w:sz w:val="16"/>
                    </w:rPr>
                  </w:pPr>
                  <w:r>
                    <w:rPr>
                      <w:b/>
                      <w:sz w:val="16"/>
                    </w:rPr>
                    <w:t>17</w:t>
                  </w:r>
                </w:p>
              </w:txbxContent>
            </v:textbox>
          </v:shape>
        </w:pict>
      </w:r>
      <w:r w:rsidR="002214E1">
        <w:rPr>
          <w:i/>
          <w:noProof/>
          <w:snapToGrid/>
          <w:spacing w:val="-16"/>
          <w:lang w:val="es-ES"/>
        </w:rPr>
        <w:drawing>
          <wp:anchor distT="0" distB="0" distL="114300" distR="114300" simplePos="0" relativeHeight="251929088" behindDoc="1" locked="0" layoutInCell="0" allowOverlap="1">
            <wp:simplePos x="0" y="0"/>
            <wp:positionH relativeFrom="column">
              <wp:posOffset>845820</wp:posOffset>
            </wp:positionH>
            <wp:positionV relativeFrom="paragraph">
              <wp:posOffset>228600</wp:posOffset>
            </wp:positionV>
            <wp:extent cx="4105910" cy="1066800"/>
            <wp:effectExtent l="0" t="0" r="0" b="0"/>
            <wp:wrapTopAndBottom/>
            <wp:docPr id="1823" name="Imagen 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
                    <pic:cNvPicPr>
                      <a:picLocks noChangeAspect="1" noChangeArrowheads="1"/>
                    </pic:cNvPicPr>
                  </pic:nvPicPr>
                  <pic:blipFill>
                    <a:blip r:embed="rId53"/>
                    <a:srcRect/>
                    <a:stretch>
                      <a:fillRect/>
                    </a:stretch>
                  </pic:blipFill>
                  <pic:spPr bwMode="auto">
                    <a:xfrm>
                      <a:off x="0" y="0"/>
                      <a:ext cx="4105910" cy="1066800"/>
                    </a:xfrm>
                    <a:prstGeom prst="rect">
                      <a:avLst/>
                    </a:prstGeom>
                    <a:noFill/>
                  </pic:spPr>
                </pic:pic>
              </a:graphicData>
            </a:graphic>
          </wp:anchor>
        </w:drawing>
      </w:r>
      <w:r>
        <w:rPr>
          <w:b/>
          <w:snapToGrid/>
          <w:spacing w:val="-1"/>
        </w:rPr>
        <w:t>del bachillerato  – Jornada vespertina (Año lectivo 1998-99)</w:t>
      </w:r>
    </w:p>
    <w:p w:rsidR="00000000" w:rsidRDefault="009D1608">
      <w:pPr>
        <w:pStyle w:val="Textoindependiente"/>
        <w:rPr>
          <w:b/>
          <w:snapToGrid/>
        </w:rPr>
      </w:pPr>
      <w:r>
        <w:rPr>
          <w:b/>
          <w:snapToGrid/>
        </w:rPr>
        <w:t>GRÁFICO 3.48</w:t>
      </w:r>
    </w:p>
    <w:p w:rsidR="00000000" w:rsidRDefault="009D1608">
      <w:pPr>
        <w:pStyle w:val="Textoindependiente"/>
        <w:rPr>
          <w:b/>
          <w:spacing w:val="-1"/>
        </w:rPr>
      </w:pPr>
      <w:r>
        <w:rPr>
          <w:b/>
          <w:noProof/>
          <w:snapToGrid/>
        </w:rPr>
        <w:pict>
          <v:shape id="_x0000_s3017" type="#_x0000_t202" style="position:absolute;left:0;text-align:left;margin-left:52.2pt;margin-top:81.6pt;width:28.8pt;height:187.2pt;z-index:252046848" o:allowincell="f" filled="f" stroked="f">
            <v:textbox style="mso-next-textbox:#_x0000_s3017" inset="0,0,0,0">
              <w:txbxContent>
                <w:p w:rsidR="00000000" w:rsidRDefault="009D1608">
                  <w:pPr>
                    <w:jc w:val="center"/>
                    <w:rPr>
                      <w:b/>
                      <w:sz w:val="10"/>
                    </w:rPr>
                  </w:pPr>
                </w:p>
                <w:p w:rsidR="00000000" w:rsidRDefault="009D1608">
                  <w:pPr>
                    <w:jc w:val="center"/>
                    <w:rPr>
                      <w:b/>
                      <w:sz w:val="34"/>
                    </w:rPr>
                  </w:pPr>
                </w:p>
                <w:p w:rsidR="00000000" w:rsidRDefault="009D1608">
                  <w:pPr>
                    <w:jc w:val="center"/>
                    <w:rPr>
                      <w:b/>
                      <w:vertAlign w:val="subscript"/>
                    </w:rPr>
                  </w:pPr>
                  <w:r>
                    <w:rPr>
                      <w:b/>
                    </w:rPr>
                    <w:t>Q</w:t>
                  </w:r>
                  <w:r>
                    <w:rPr>
                      <w:b/>
                      <w:vertAlign w:val="subscript"/>
                    </w:rPr>
                    <w:t>3</w:t>
                  </w:r>
                </w:p>
                <w:p w:rsidR="00000000" w:rsidRDefault="009D1608">
                  <w:pPr>
                    <w:jc w:val="center"/>
                    <w:rPr>
                      <w:b/>
                      <w:sz w:val="30"/>
                    </w:rPr>
                  </w:pPr>
                </w:p>
                <w:p w:rsidR="00000000" w:rsidRDefault="009D1608">
                  <w:pPr>
                    <w:jc w:val="center"/>
                    <w:rPr>
                      <w:b/>
                      <w:sz w:val="18"/>
                    </w:rPr>
                  </w:pPr>
                </w:p>
                <w:p w:rsidR="00000000" w:rsidRDefault="009D1608">
                  <w:pPr>
                    <w:jc w:val="center"/>
                    <w:rPr>
                      <w:b/>
                      <w:sz w:val="12"/>
                    </w:rPr>
                  </w:pPr>
                </w:p>
                <w:p w:rsidR="00000000" w:rsidRDefault="009D1608">
                  <w:pPr>
                    <w:jc w:val="center"/>
                    <w:rPr>
                      <w:b/>
                      <w:sz w:val="16"/>
                    </w:rPr>
                  </w:pPr>
                </w:p>
                <w:p w:rsidR="00000000" w:rsidRDefault="009D1608">
                  <w:pPr>
                    <w:jc w:val="center"/>
                    <w:rPr>
                      <w:b/>
                    </w:rPr>
                  </w:pPr>
                  <w:r>
                    <w:rPr>
                      <w:b/>
                    </w:rPr>
                    <w:t>Q</w:t>
                  </w:r>
                  <w:r>
                    <w:rPr>
                      <w:b/>
                      <w:vertAlign w:val="subscript"/>
                    </w:rPr>
                    <w:t>2</w:t>
                  </w:r>
                </w:p>
                <w:p w:rsidR="00000000" w:rsidRDefault="009D1608">
                  <w:pPr>
                    <w:jc w:val="center"/>
                    <w:rPr>
                      <w:b/>
                    </w:rPr>
                  </w:pPr>
                </w:p>
                <w:p w:rsidR="00000000" w:rsidRDefault="009D1608">
                  <w:pPr>
                    <w:jc w:val="center"/>
                    <w:rPr>
                      <w:b/>
                      <w:sz w:val="2"/>
                    </w:rPr>
                  </w:pPr>
                </w:p>
                <w:p w:rsidR="00000000" w:rsidRDefault="009D1608">
                  <w:pPr>
                    <w:jc w:val="center"/>
                    <w:rPr>
                      <w:b/>
                      <w:sz w:val="8"/>
                    </w:rPr>
                  </w:pPr>
                </w:p>
                <w:p w:rsidR="00000000" w:rsidRDefault="009D1608">
                  <w:pPr>
                    <w:jc w:val="center"/>
                    <w:rPr>
                      <w:b/>
                      <w:sz w:val="14"/>
                    </w:rPr>
                  </w:pPr>
                </w:p>
                <w:p w:rsidR="00000000" w:rsidRDefault="009D1608">
                  <w:pPr>
                    <w:jc w:val="center"/>
                    <w:rPr>
                      <w:b/>
                      <w:sz w:val="28"/>
                    </w:rPr>
                  </w:pPr>
                </w:p>
                <w:p w:rsidR="00000000" w:rsidRDefault="009D1608">
                  <w:pPr>
                    <w:jc w:val="center"/>
                    <w:rPr>
                      <w:b/>
                      <w:vertAlign w:val="subscript"/>
                    </w:rPr>
                  </w:pPr>
                  <w:r>
                    <w:rPr>
                      <w:b/>
                    </w:rPr>
                    <w:t>Q</w:t>
                  </w:r>
                  <w:r>
                    <w:rPr>
                      <w:b/>
                      <w:vertAlign w:val="subscript"/>
                    </w:rPr>
                    <w:t>1</w:t>
                  </w:r>
                </w:p>
                <w:p w:rsidR="00000000" w:rsidRDefault="009D1608">
                  <w:pPr>
                    <w:jc w:val="center"/>
                    <w:rPr>
                      <w:b/>
                    </w:rPr>
                  </w:pPr>
                </w:p>
              </w:txbxContent>
            </v:textbox>
          </v:shape>
        </w:pict>
      </w:r>
      <w:r>
        <w:rPr>
          <w:snapToGrid/>
        </w:rPr>
        <w:pict>
          <v:line id="_x0000_s1750" style="position:absolute;left:0;text-align:left;z-index:-251625984" from="229.65pt,117.6pt" to="229.65pt,541.95pt" o:allowincell="f" strokecolor="gray" strokeweight="1.5pt">
            <v:stroke dashstyle="1 1" endarrow="classic" endcap="round"/>
          </v:line>
        </w:pict>
      </w:r>
      <w:r>
        <w:rPr>
          <w:snapToGrid/>
        </w:rPr>
        <w:pict>
          <v:line id="_x0000_s1749" style="position:absolute;left:0;text-align:left;z-index:-251627008" from="217.8pt,117.6pt" to="217.8pt,484.8pt" o:allowincell="f" strokecolor="gray" strokeweight="1.5pt">
            <v:stroke dashstyle="1 1" endarrow="classic" endcap="round"/>
          </v:line>
        </w:pict>
      </w:r>
      <w:r>
        <w:rPr>
          <w:snapToGrid/>
        </w:rPr>
        <w:pict>
          <v:line id="_x0000_s1748" style="position:absolute;left:0;text-align:left;z-index:-251628032" from="176.05pt,118.5pt" to="176.05pt,369.1pt" o:allowincell="f" strokecolor="gray" strokeweight="1.5pt">
            <v:stroke dashstyle="1 1" endarrow="classic" endcap="round"/>
          </v:line>
        </w:pict>
      </w:r>
      <w:r>
        <w:rPr>
          <w:snapToGrid/>
        </w:rPr>
        <w:pict>
          <v:line id="_x0000_s1747" style="position:absolute;left:0;text-align:left;z-index:-251629056" from="165pt,118.8pt" to="165.15pt,426.1pt" o:allowincell="f" strokecolor="gray" strokeweight="1.5pt">
            <v:stroke dashstyle="1 1" endarrow="classic" endcap="round"/>
          </v:line>
        </w:pict>
      </w:r>
      <w:r>
        <w:rPr>
          <w:snapToGrid/>
        </w:rPr>
        <w:pict>
          <v:line id="_x0000_s1746" style="position:absolute;left:0;text-align:left;z-index:-251630080" from="174.6pt,178.6pt" to="174.6pt,541.45pt" o:allowincell="f" strokecolor="gray" strokeweight="1.5pt">
            <v:stroke dashstyle="1 1" endarrow="classic" endcap="round"/>
          </v:line>
        </w:pict>
      </w:r>
      <w:r>
        <w:rPr>
          <w:snapToGrid/>
        </w:rPr>
        <w:pict>
          <v:line id="_x0000_s1745" style="position:absolute;left:0;text-align:left;z-index:-251631104" from="2in,178.6pt" to="2in,484.8pt" o:allowincell="f" strokecolor="gray" strokeweight="1.5pt">
            <v:stroke dashstyle="1 1" endarrow="classic" endcap="round"/>
          </v:line>
        </w:pict>
      </w:r>
      <w:r>
        <w:rPr>
          <w:snapToGrid/>
        </w:rPr>
        <w:pict>
          <v:line id="_x0000_s1744" style="position:absolute;left:0;text-align:left;z-index:-251632128" from="142.05pt,178.6pt" to="142.05pt,426.05pt" o:allowincell="f" strokecolor="gray" strokeweight="1.5pt">
            <v:stroke dashstyle="1 1" endarrow="classic" endcap="round"/>
          </v:line>
        </w:pict>
      </w:r>
      <w:r>
        <w:rPr>
          <w:snapToGrid/>
        </w:rPr>
        <w:pict>
          <v:line id="_x0000_s1743" style="position:absolute;left:0;text-align:left;z-index:-251633152" from="140.35pt,178.6pt" to="140.35pt,368.8pt" o:allowincell="f" strokecolor="gray" strokeweight="1.5pt">
            <v:stroke dashstyle="1 1" endarrow="classic" endcap="round"/>
          </v:line>
        </w:pict>
      </w:r>
      <w:r>
        <w:rPr>
          <w:snapToGrid/>
        </w:rPr>
        <w:pict>
          <v:line id="_x0000_s1742" style="position:absolute;left:0;text-align:left;z-index:-251634176" from="138.6pt,236.7pt" to="138.6pt,541.7pt" o:allowincell="f" strokecolor="gray" strokeweight="1.5pt">
            <v:stroke dashstyle="1 1" endarrow="classic" endcap="round"/>
          </v:line>
        </w:pict>
      </w:r>
      <w:r>
        <w:rPr>
          <w:snapToGrid/>
        </w:rPr>
        <w:pict>
          <v:line id="_x0000_s1741" style="position:absolute;left:0;text-align:left;z-index:-251635200" from="117pt,236.7pt" to="117pt,368.8pt" o:allowincell="f" strokecolor="gray" strokeweight="1.5pt">
            <v:stroke dashstyle="1 1" endarrow="classic" endcap="round"/>
          </v:line>
        </w:pict>
      </w:r>
      <w:r>
        <w:rPr>
          <w:snapToGrid/>
        </w:rPr>
        <w:pict>
          <v:line id="_x0000_s1740" style="position:absolute;left:0;text-align:left;z-index:-251636224" from="113.4pt,236.7pt" to="113.4pt,484.8pt" o:allowincell="f" strokecolor="gray" strokeweight="1.5pt">
            <v:stroke dashstyle="1 1" endarrow="classic" endcap="round"/>
          </v:line>
        </w:pict>
      </w:r>
      <w:r>
        <w:rPr>
          <w:snapToGrid/>
        </w:rPr>
        <w:pict>
          <v:line id="_x0000_s1739" style="position:absolute;left:0;text-align:left;z-index:-251637248" from="109.8pt,236.7pt" to="109.8pt,426.05pt" o:allowincell="f" strokecolor="gray" strokeweight="1.5pt">
            <v:stroke dashstyle="1 1" endarrow="classic" endcap="round"/>
          </v:line>
        </w:pict>
      </w:r>
      <w:r w:rsidR="002214E1">
        <w:rPr>
          <w:noProof/>
          <w:snapToGrid/>
          <w:lang w:val="es-ES"/>
        </w:rPr>
        <w:drawing>
          <wp:anchor distT="0" distB="0" distL="114300" distR="114300" simplePos="0" relativeHeight="251678208" behindDoc="1" locked="0" layoutInCell="0" allowOverlap="1">
            <wp:simplePos x="0" y="0"/>
            <wp:positionH relativeFrom="column">
              <wp:posOffset>299085</wp:posOffset>
            </wp:positionH>
            <wp:positionV relativeFrom="paragraph">
              <wp:posOffset>382270</wp:posOffset>
            </wp:positionV>
            <wp:extent cx="4715510" cy="3763010"/>
            <wp:effectExtent l="0" t="0" r="0" b="0"/>
            <wp:wrapTopAndBottom/>
            <wp:docPr id="714" name="Imagen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54"/>
                    <a:srcRect/>
                    <a:stretch>
                      <a:fillRect/>
                    </a:stretch>
                  </pic:blipFill>
                  <pic:spPr bwMode="auto">
                    <a:xfrm>
                      <a:off x="0" y="0"/>
                      <a:ext cx="4715510" cy="3763010"/>
                    </a:xfrm>
                    <a:prstGeom prst="rect">
                      <a:avLst/>
                    </a:prstGeom>
                    <a:noFill/>
                  </pic:spPr>
                </pic:pic>
              </a:graphicData>
            </a:graphic>
          </wp:anchor>
        </w:drawing>
      </w:r>
      <w:r>
        <w:rPr>
          <w:b/>
          <w:spacing w:val="-1"/>
        </w:rPr>
        <w:pict>
          <v:rect id="_x0000_s1690" style="position:absolute;left:0;text-align:left;margin-left:1.8pt;margin-top:-19.2pt;width:410.4pt;height:619.2pt;z-index:-251687424;mso-position-horizontal-relative:text;mso-position-vertical-relative:text" o:allowincell="f" strokeweight="4.5pt">
            <v:stroke linestyle="thinThick"/>
          </v:rect>
        </w:pict>
      </w:r>
      <w:r>
        <w:rPr>
          <w:b/>
          <w:spacing w:val="-1"/>
        </w:rPr>
        <w:t xml:space="preserve">Ojivas y diagramas de cajas– Edad de los estudiantes </w:t>
      </w:r>
    </w:p>
    <w:p w:rsidR="00000000" w:rsidRDefault="009D1608">
      <w:pPr>
        <w:pStyle w:val="Textoindependiente"/>
        <w:rPr>
          <w:b/>
          <w:spacing w:val="-1"/>
        </w:rPr>
      </w:pPr>
      <w:r>
        <w:rPr>
          <w:b/>
          <w:spacing w:val="-1"/>
        </w:rPr>
        <w:t xml:space="preserve">al cursar el </w:t>
      </w:r>
      <w:r>
        <w:rPr>
          <w:b/>
        </w:rPr>
        <w:t>último</w:t>
      </w:r>
      <w:r>
        <w:rPr>
          <w:b/>
          <w:spacing w:val="-1"/>
        </w:rPr>
        <w:t xml:space="preserve"> año del bachillerato – Jornada </w:t>
      </w:r>
      <w:r>
        <w:rPr>
          <w:b/>
        </w:rPr>
        <w:t>vesper</w:t>
      </w:r>
      <w:r>
        <w:rPr>
          <w:b/>
        </w:rPr>
        <w:t>tina</w:t>
      </w:r>
    </w:p>
    <w:p w:rsidR="00000000" w:rsidRDefault="009D1608">
      <w:pPr>
        <w:pStyle w:val="Textoindependiente"/>
        <w:spacing w:line="480" w:lineRule="auto"/>
        <w:ind w:left="851"/>
        <w:jc w:val="both"/>
      </w:pPr>
      <w:r>
        <w:rPr>
          <w:noProof/>
          <w:snapToGrid/>
        </w:rPr>
        <w:pict>
          <v:line id="_x0000_s3459" style="position:absolute;left:0;text-align:left;flip:x;z-index:252182016" from="81pt,252.6pt" to="95.4pt,267pt" o:allowincell="f" strokecolor="navy"/>
        </w:pict>
      </w:r>
      <w:r>
        <w:rPr>
          <w:noProof/>
          <w:snapToGrid/>
        </w:rPr>
        <w:pict>
          <v:line id="_x0000_s3458" style="position:absolute;left:0;text-align:left;rotation:-962831fd;flip:x;z-index:252180992" from="55.3pt,250.6pt" to="62.95pt,267.75pt" o:allowincell="f" strokecolor="#f60"/>
        </w:pict>
      </w:r>
      <w:r>
        <w:rPr>
          <w:noProof/>
          <w:snapToGrid/>
        </w:rPr>
        <w:pict>
          <v:line id="_x0000_s3456" style="position:absolute;left:0;text-align:left;rotation:1210996fd;flip:x;z-index:252179968" from="51.3pt,254.8pt" to="65.05pt,265.15pt" o:allowincell="f"/>
        </w:pict>
      </w:r>
      <w:r>
        <w:rPr>
          <w:noProof/>
          <w:snapToGrid/>
        </w:rPr>
        <w:pict>
          <v:line id="_x0000_s3455" style="position:absolute;left:0;text-align:left;rotation:-1967496fd;flip:x;z-index:252178944" from="56.7pt,255.15pt" to="63.9pt,269.55pt" o:allowincell="f" strokecolor="green"/>
        </w:pict>
      </w:r>
      <w:r>
        <w:rPr>
          <w:snapToGrid/>
        </w:rPr>
        <w:pict>
          <v:line id="_x0000_s1698" style="position:absolute;left:0;text-align:left;z-index:251637248" from="59.4pt,205.2pt" to="405pt,205.2pt" o:allowincell="f" stroked="f"/>
        </w:pict>
      </w:r>
      <w:r>
        <w:rPr>
          <w:snapToGrid/>
        </w:rPr>
        <w:pict>
          <v:line id="_x0000_s1682" style="position:absolute;left:0;text-align:left;z-index:251620864" from="138.6pt,212.4pt" to="138.6pt,349.2pt" o:allowincell="f" stroked="f"/>
        </w:pict>
      </w:r>
    </w:p>
    <w:p w:rsidR="00000000" w:rsidRDefault="009D1608">
      <w:pPr>
        <w:pStyle w:val="Textoindependiente"/>
        <w:spacing w:line="480" w:lineRule="auto"/>
        <w:ind w:left="851"/>
        <w:jc w:val="both"/>
      </w:pPr>
      <w:r>
        <w:rPr>
          <w:snapToGrid/>
        </w:rPr>
        <w:pict>
          <v:rect id="_x0000_s1683" style="position:absolute;left:0;text-align:left;margin-left:116.5pt;margin-top:15pt;width:60.05pt;height:28.8pt;z-index:251621888" o:allowincell="f" fillcolor="#339" strokecolor="#339" strokeweight="2.25pt">
            <v:fill color2="fill lighten(0)" method="linear sigma" focus="50%" type="gradient"/>
          </v:rect>
        </w:pict>
      </w:r>
      <w:r>
        <w:rPr>
          <w:snapToGrid/>
        </w:rPr>
        <w:pict>
          <v:line id="_x0000_s1684" style="position:absolute;left:0;text-align:left;z-index:251622912" from="140.35pt,15.6pt" to="140.35pt,42.55pt" o:allowincell="f" strokecolor="#339" strokeweight="2.25pt"/>
        </w:pict>
      </w:r>
      <w:r>
        <w:rPr>
          <w:snapToGrid/>
        </w:rPr>
        <w:pict>
          <v:shape id="_x0000_s1693" type="#_x0000_t202" style="position:absolute;left:0;text-align:left;margin-left:9pt;margin-top:7.8pt;width:86.4pt;height:21.6pt;z-index:-251684352" o:allowincell="f" stroked="f">
            <v:textbox style="mso-next-textbox:#_x0000_s1693">
              <w:txbxContent>
                <w:p w:rsidR="00000000" w:rsidRDefault="009D1608">
                  <w:pPr>
                    <w:pStyle w:val="Textonotapie"/>
                    <w:jc w:val="right"/>
                    <w:rPr>
                      <w:rFonts w:ascii="Arial" w:hAnsi="Arial"/>
                    </w:rPr>
                  </w:pPr>
                  <w:r>
                    <w:rPr>
                      <w:rFonts w:ascii="Arial" w:hAnsi="Arial"/>
                    </w:rPr>
                    <w:t>Año lect. 95-96</w:t>
                  </w:r>
                </w:p>
              </w:txbxContent>
            </v:textbox>
          </v:shape>
        </w:pict>
      </w:r>
    </w:p>
    <w:p w:rsidR="00000000" w:rsidRDefault="009D1608">
      <w:pPr>
        <w:pStyle w:val="Textoindependiente"/>
        <w:spacing w:line="480" w:lineRule="auto"/>
        <w:ind w:left="851"/>
        <w:jc w:val="both"/>
        <w:rPr>
          <w:sz w:val="28"/>
        </w:rPr>
      </w:pPr>
      <w:r>
        <w:rPr>
          <w:b/>
          <w:snapToGrid/>
          <w:spacing w:val="-1"/>
        </w:rPr>
        <w:pict>
          <v:line id="_x0000_s1705" style="position:absolute;left:0;text-align:left;z-index:-251672064" from="81pt,2.4pt" to="124.2pt,2.4pt" o:allowincell="f" strokeweight="2.25pt"/>
        </w:pict>
      </w:r>
      <w:r>
        <w:rPr>
          <w:b/>
          <w:snapToGrid/>
          <w:spacing w:val="-1"/>
        </w:rPr>
        <w:pict>
          <v:line id="_x0000_s1706" style="position:absolute;left:0;text-align:left;z-index:-251671040" from="138.6pt,2.4pt" to="275.4pt,2.4pt" o:allowincell="f" strokeweight="2.25pt"/>
        </w:pict>
      </w:r>
    </w:p>
    <w:p w:rsidR="00000000" w:rsidRDefault="009D1608">
      <w:pPr>
        <w:pStyle w:val="Textoindependiente"/>
        <w:spacing w:line="480" w:lineRule="auto"/>
        <w:ind w:left="851"/>
        <w:jc w:val="both"/>
        <w:rPr>
          <w:b/>
          <w:i/>
          <w:snapToGrid/>
        </w:rPr>
      </w:pPr>
      <w:r>
        <w:rPr>
          <w:snapToGrid/>
        </w:rPr>
        <w:pict>
          <v:line id="_x0000_s1701" style="position:absolute;left:0;text-align:left;z-index:-251676160" from="52.2pt,26.7pt" to="124.2pt,26.7pt" o:allowincell="f" strokeweight="2.25pt"/>
        </w:pict>
      </w:r>
      <w:r>
        <w:rPr>
          <w:snapToGrid/>
        </w:rPr>
        <w:pict>
          <v:line id="_x0000_s1700" style="position:absolute;left:0;text-align:left;flip:x;z-index:-251677184" from="52.2pt,85.4pt" to="117pt,85.4pt" o:allowincell="f" strokeweight="2.25pt"/>
        </w:pict>
      </w:r>
      <w:r>
        <w:rPr>
          <w:snapToGrid/>
        </w:rPr>
        <w:pict>
          <v:line id="_x0000_s1702" style="position:absolute;left:0;text-align:left;flip:x;z-index:-251675136" from="52.2pt,142.05pt" to="139.8pt,142.05pt" o:allowincell="f" strokeweight="2.25pt"/>
        </w:pict>
      </w:r>
      <w:r>
        <w:rPr>
          <w:snapToGrid/>
        </w:rPr>
        <w:pict>
          <v:line id="_x0000_s1699" style="position:absolute;left:0;text-align:left;z-index:-251678208" from="225pt,143pt" to="369pt,143pt" o:allowincell="f" strokeweight="2.25pt"/>
        </w:pict>
      </w:r>
      <w:r>
        <w:rPr>
          <w:snapToGrid/>
        </w:rPr>
        <w:pict>
          <v:line id="_x0000_s1703" style="position:absolute;left:0;text-align:left;z-index:-251674112" from="210.6pt,85.4pt" to="311.4pt,85.4pt" o:allowincell="f" strokeweight="2.25pt"/>
        </w:pict>
      </w:r>
      <w:r>
        <w:rPr>
          <w:snapToGrid/>
        </w:rPr>
        <w:pict>
          <v:line id="_x0000_s1704" style="position:absolute;left:0;text-align:left;z-index:251643392" from="167.4pt,27.8pt" to="246.6pt,27.8pt" o:allowincell="f" strokeweight="2.25pt"/>
        </w:pict>
      </w:r>
      <w:r>
        <w:rPr>
          <w:snapToGrid/>
        </w:rPr>
        <w:pict>
          <v:rect id="_x0000_s1689" style="position:absolute;left:0;text-align:left;margin-left:137.85pt;margin-top:127.85pt;width:92.15pt;height:28.9pt;z-index:251628032" o:allowincell="f" fillcolor="green" strokecolor="green" strokeweight="2.25pt">
            <v:fill color2="fill lighten(0)" method="linear sigma" focus="50%" type="gradient"/>
          </v:rect>
        </w:pict>
      </w:r>
      <w:r>
        <w:rPr>
          <w:b/>
          <w:i/>
          <w:snapToGrid/>
        </w:rPr>
        <w:pict>
          <v:rect id="_x0000_s1687" style="position:absolute;left:0;text-align:left;margin-left:113.65pt;margin-top:71pt;width:104.15pt;height:28.8pt;z-index:251625984" o:allowincell="f" fillcolor="#f60" strokecolor="#f60" strokeweight="2.25pt">
            <v:fill color2="fill lighten(0)" method="linear sigma" focus="50%" type="gradient"/>
          </v:rect>
        </w:pict>
      </w:r>
      <w:r>
        <w:rPr>
          <w:b/>
          <w:i/>
          <w:snapToGrid/>
        </w:rPr>
        <w:pict>
          <v:rect id="_x0000_s1685" style="position:absolute;left:0;text-align:left;margin-left:109.45pt;margin-top:12.8pt;width:56.7pt;height:28.8pt;z-index:251623936" o:allowincell="f" fillcolor="black" strokeweight="2.25pt">
            <v:fill color2="fill lighten(0)" method="linear sigma" focus="50%" type="gradient"/>
          </v:rect>
        </w:pict>
      </w:r>
      <w:r>
        <w:rPr>
          <w:b/>
          <w:i/>
          <w:snapToGrid/>
        </w:rPr>
        <w:pict>
          <v:line id="_x0000_s1688" style="position:absolute;left:0;text-align:left;z-index:251627008" from="2in,71.45pt" to="2in,99.25pt" o:allowincell="f" strokecolor="#f60" strokeweight="2.25pt"/>
        </w:pict>
      </w:r>
      <w:r>
        <w:rPr>
          <w:snapToGrid/>
        </w:rPr>
        <w:pict>
          <v:shape id="_x0000_s1691" type="#_x0000_t202" style="position:absolute;left:0;text-align:left;margin-left:16.2pt;margin-top:163.5pt;width:345.6pt;height:28.8pt;z-index:251630080" o:allowincell="f" filled="f" stroked="f">
            <v:textbox style="mso-next-textbox:#_x0000_s1691">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años lectivos 1995–99)</w:t>
                  </w:r>
                </w:p>
              </w:txbxContent>
            </v:textbox>
          </v:shape>
        </w:pict>
      </w:r>
      <w:r>
        <w:rPr>
          <w:b/>
          <w:snapToGrid/>
          <w:spacing w:val="-1"/>
        </w:rPr>
        <w:pict>
          <v:shape id="_x0000_s1696" type="#_x0000_t202" style="position:absolute;left:0;text-align:left;margin-left:9pt;margin-top:121.4pt;width:86.4pt;height:21.6pt;z-index:-251681280" o:allowincell="f" stroked="f">
            <v:textbox style="mso-next-textbox:#_x0000_s1696">
              <w:txbxContent>
                <w:p w:rsidR="00000000" w:rsidRDefault="009D1608">
                  <w:pPr>
                    <w:pStyle w:val="Textonotapie"/>
                    <w:jc w:val="right"/>
                    <w:rPr>
                      <w:rFonts w:ascii="Arial" w:hAnsi="Arial"/>
                    </w:rPr>
                  </w:pPr>
                  <w:r>
                    <w:rPr>
                      <w:rFonts w:ascii="Arial" w:hAnsi="Arial"/>
                    </w:rPr>
                    <w:t>Año lect. 98-99</w:t>
                  </w:r>
                </w:p>
              </w:txbxContent>
            </v:textbox>
          </v:shape>
        </w:pict>
      </w:r>
      <w:r>
        <w:rPr>
          <w:b/>
          <w:snapToGrid/>
          <w:spacing w:val="-1"/>
        </w:rPr>
        <w:pict>
          <v:line id="_x0000_s1697" style="position:absolute;left:0;text-align:left;z-index:251636224" from="9pt,163.45pt" to="397.8pt,163.45pt" o:allowincell="f" strokeweight="1.5pt"/>
        </w:pict>
      </w:r>
      <w:r>
        <w:rPr>
          <w:b/>
          <w:i/>
          <w:snapToGrid/>
        </w:rPr>
        <w:pict>
          <v:line id="_x0000_s1686" style="position:absolute;left:0;text-align:left;z-index:251624960" from="142.05pt,12.8pt" to="142.05pt,41.6pt" o:allowincell="f" strokeweight="2.25pt"/>
        </w:pict>
      </w:r>
      <w:r>
        <w:rPr>
          <w:b/>
          <w:snapToGrid/>
          <w:spacing w:val="-1"/>
        </w:rPr>
        <w:pict>
          <v:shape id="_x0000_s1695" type="#_x0000_t202" style="position:absolute;left:0;text-align:left;margin-left:9pt;margin-top:63.2pt;width:86.4pt;height:21.6pt;z-index:-251682304" o:allowincell="f" stroked="f">
            <v:textbox style="mso-next-textbox:#_x0000_s1695">
              <w:txbxContent>
                <w:p w:rsidR="00000000" w:rsidRDefault="009D1608">
                  <w:pPr>
                    <w:pStyle w:val="Textonotapie"/>
                    <w:rPr>
                      <w:rFonts w:ascii="Arial" w:hAnsi="Arial"/>
                    </w:rPr>
                  </w:pPr>
                  <w:r>
                    <w:rPr>
                      <w:rFonts w:ascii="Arial" w:hAnsi="Arial"/>
                    </w:rPr>
                    <w:t xml:space="preserve">  Año lect.97-9</w:t>
                  </w:r>
                  <w:r>
                    <w:rPr>
                      <w:rFonts w:ascii="Arial" w:hAnsi="Arial"/>
                    </w:rPr>
                    <w:t>8</w:t>
                  </w:r>
                </w:p>
              </w:txbxContent>
            </v:textbox>
          </v:shape>
        </w:pict>
      </w:r>
      <w:r>
        <w:rPr>
          <w:b/>
          <w:snapToGrid/>
          <w:spacing w:val="-1"/>
        </w:rPr>
        <w:pict>
          <v:shape id="_x0000_s1694" type="#_x0000_t202" style="position:absolute;left:0;text-align:left;margin-left:9pt;margin-top:5.6pt;width:86.4pt;height:21.6pt;z-index:-251683328" o:allowincell="f" stroked="f">
            <v:textbox style="mso-next-textbox:#_x0000_s1694">
              <w:txbxContent>
                <w:p w:rsidR="00000000" w:rsidRDefault="009D1608">
                  <w:pPr>
                    <w:pStyle w:val="Textonotapie"/>
                    <w:jc w:val="right"/>
                    <w:rPr>
                      <w:rFonts w:ascii="Arial" w:hAnsi="Arial"/>
                    </w:rPr>
                  </w:pPr>
                  <w:r>
                    <w:rPr>
                      <w:rFonts w:ascii="Arial" w:hAnsi="Arial"/>
                    </w:rPr>
                    <w:t>Año lect. 96-97</w:t>
                  </w:r>
                </w:p>
              </w:txbxContent>
            </v:textbox>
          </v:shape>
        </w:pict>
      </w:r>
      <w:r>
        <w:rPr>
          <w:b/>
          <w:snapToGrid/>
          <w:spacing w:val="-1"/>
        </w:rPr>
        <w:pict>
          <v:line id="_x0000_s1692" style="position:absolute;left:0;text-align:left;z-index:251631104" from="174.65pt,127.85pt" to="174.65pt,156.65pt" o:allowincell="f" strokecolor="green" strokeweight="2.25pt"/>
        </w:pict>
      </w:r>
      <w:r>
        <w:rPr>
          <w:b/>
          <w:i/>
        </w:rPr>
        <w:br w:type="page"/>
      </w:r>
      <w:r>
        <w:rPr>
          <w:b/>
          <w:i/>
          <w:snapToGrid/>
        </w:rPr>
        <w:t xml:space="preserve"> Jornada nocturna</w:t>
      </w:r>
    </w:p>
    <w:p w:rsidR="00000000" w:rsidRDefault="009D1608">
      <w:pPr>
        <w:pStyle w:val="Textoindependiente"/>
        <w:spacing w:line="480" w:lineRule="auto"/>
        <w:ind w:left="851"/>
        <w:jc w:val="both"/>
        <w:rPr>
          <w:b/>
          <w:i/>
          <w:snapToGrid/>
          <w:sz w:val="4"/>
        </w:rPr>
      </w:pPr>
      <w:r>
        <w:rPr>
          <w:b/>
          <w:i/>
          <w:snapToGrid/>
          <w:sz w:val="16"/>
        </w:rPr>
        <w:pict>
          <v:rect id="_x0000_s1514" style="position:absolute;left:0;text-align:left;margin-left:59.4pt;margin-top:3pt;width:331.2pt;height:295.2pt;z-index:-251860480" o:allowincell="f" strokeweight="4.5pt">
            <v:stroke linestyle="thinThick"/>
          </v:rect>
        </w:pict>
      </w:r>
    </w:p>
    <w:p w:rsidR="00000000" w:rsidRDefault="009D1608">
      <w:pPr>
        <w:pStyle w:val="Textoindependiente"/>
        <w:ind w:left="851"/>
        <w:rPr>
          <w:b/>
          <w:sz w:val="12"/>
        </w:rPr>
      </w:pPr>
    </w:p>
    <w:p w:rsidR="00000000" w:rsidRDefault="009D1608">
      <w:pPr>
        <w:pStyle w:val="Textoindependiente"/>
        <w:ind w:left="851"/>
        <w:rPr>
          <w:b/>
        </w:rPr>
      </w:pPr>
      <w:r>
        <w:rPr>
          <w:b/>
        </w:rPr>
        <w:t>TABLA XXVI</w:t>
      </w:r>
    </w:p>
    <w:p w:rsidR="00000000" w:rsidRDefault="009D1608">
      <w:pPr>
        <w:pStyle w:val="Textoindependiente"/>
        <w:ind w:left="851"/>
        <w:rPr>
          <w:b/>
          <w:snapToGrid/>
        </w:rPr>
      </w:pPr>
      <w:r>
        <w:rPr>
          <w:b/>
          <w:i/>
          <w:sz w:val="28"/>
        </w:rPr>
        <w:t>Guayas</w:t>
      </w:r>
      <w:r>
        <w:rPr>
          <w:b/>
        </w:rPr>
        <w:t xml:space="preserve">, colegios fiscales – </w:t>
      </w:r>
      <w:r>
        <w:rPr>
          <w:b/>
          <w:snapToGrid/>
        </w:rPr>
        <w:t>Estadísticas básicas:</w:t>
      </w:r>
    </w:p>
    <w:p w:rsidR="00000000" w:rsidRDefault="009D1608">
      <w:pPr>
        <w:pStyle w:val="Textoindependiente"/>
        <w:ind w:left="851"/>
        <w:rPr>
          <w:b/>
        </w:rPr>
      </w:pPr>
      <w:r>
        <w:rPr>
          <w:b/>
          <w:snapToGrid/>
        </w:rPr>
        <w:t xml:space="preserve">Edad (en años) </w:t>
      </w:r>
      <w:r>
        <w:rPr>
          <w:b/>
        </w:rPr>
        <w:t xml:space="preserve">de los estudiantes al cursar </w:t>
      </w:r>
    </w:p>
    <w:p w:rsidR="00000000" w:rsidRDefault="009D1608">
      <w:pPr>
        <w:pStyle w:val="Textoindependiente"/>
        <w:ind w:left="851"/>
        <w:rPr>
          <w:b/>
          <w:snapToGrid/>
        </w:rPr>
      </w:pPr>
      <w:r>
        <w:rPr>
          <w:b/>
        </w:rPr>
        <w:t xml:space="preserve">el último año del bachillerato </w:t>
      </w:r>
      <w:r>
        <w:rPr>
          <w:b/>
          <w:snapToGrid/>
        </w:rPr>
        <w:t>– Jornada nocturna</w:t>
      </w:r>
    </w:p>
    <w:tbl>
      <w:tblPr>
        <w:tblW w:w="0" w:type="auto"/>
        <w:tblInd w:w="1448" w:type="dxa"/>
        <w:tblLayout w:type="fixed"/>
        <w:tblCellMar>
          <w:left w:w="30" w:type="dxa"/>
          <w:right w:w="30" w:type="dxa"/>
        </w:tblCellMar>
        <w:tblLook w:val="0000"/>
      </w:tblPr>
      <w:tblGrid>
        <w:gridCol w:w="1984"/>
        <w:gridCol w:w="1063"/>
        <w:gridCol w:w="1063"/>
        <w:gridCol w:w="1063"/>
        <w:gridCol w:w="1064"/>
      </w:tblGrid>
      <w:tr w:rsidR="00000000">
        <w:tblPrEx>
          <w:tblCellMar>
            <w:top w:w="0" w:type="dxa"/>
            <w:bottom w:w="0" w:type="dxa"/>
          </w:tblCellMar>
        </w:tblPrEx>
        <w:trPr>
          <w:cantSplit/>
          <w:trHeight w:val="250"/>
        </w:trPr>
        <w:tc>
          <w:tcPr>
            <w:tcW w:w="6237" w:type="dxa"/>
            <w:gridSpan w:val="5"/>
            <w:tcBorders>
              <w:top w:val="single" w:sz="12" w:space="0" w:color="auto"/>
              <w:bottom w:val="single" w:sz="12" w:space="0" w:color="auto"/>
            </w:tcBorders>
            <w:shd w:val="pct12" w:color="auto" w:fill="auto"/>
          </w:tcPr>
          <w:p w:rsidR="00000000" w:rsidRDefault="009D1608">
            <w:pPr>
              <w:pStyle w:val="Ttulo1"/>
              <w:jc w:val="center"/>
              <w:rPr>
                <w:rFonts w:ascii="Arial" w:hAnsi="Arial"/>
                <w:sz w:val="20"/>
              </w:rPr>
            </w:pPr>
            <w:r>
              <w:rPr>
                <w:rFonts w:ascii="Arial" w:hAnsi="Arial"/>
                <w:sz w:val="20"/>
              </w:rPr>
              <w:t xml:space="preserve">J  O  R  N  A  D  A      N  O  C  T  U  R </w:t>
            </w:r>
            <w:r>
              <w:rPr>
                <w:rFonts w:ascii="Arial" w:hAnsi="Arial"/>
                <w:sz w:val="20"/>
              </w:rPr>
              <w:t xml:space="preserve"> N  A</w:t>
            </w:r>
          </w:p>
        </w:tc>
      </w:tr>
      <w:tr w:rsidR="00000000">
        <w:tblPrEx>
          <w:tblCellMar>
            <w:top w:w="0" w:type="dxa"/>
            <w:bottom w:w="0" w:type="dxa"/>
          </w:tblCellMar>
        </w:tblPrEx>
        <w:trPr>
          <w:cantSplit/>
          <w:trHeight w:val="250"/>
        </w:trPr>
        <w:tc>
          <w:tcPr>
            <w:tcW w:w="1984" w:type="dxa"/>
            <w:vMerge w:val="restart"/>
            <w:vAlign w:val="center"/>
          </w:tcPr>
          <w:p w:rsidR="00000000" w:rsidRDefault="009D1608">
            <w:pPr>
              <w:jc w:val="center"/>
              <w:rPr>
                <w:b/>
                <w:snapToGrid w:val="0"/>
                <w:color w:val="000000"/>
                <w:sz w:val="22"/>
              </w:rPr>
            </w:pPr>
            <w:r>
              <w:rPr>
                <w:b/>
                <w:snapToGrid w:val="0"/>
                <w:color w:val="000000"/>
                <w:sz w:val="22"/>
              </w:rPr>
              <w:t>Estadístico</w:t>
            </w:r>
          </w:p>
        </w:tc>
        <w:tc>
          <w:tcPr>
            <w:tcW w:w="4253" w:type="dxa"/>
            <w:gridSpan w:val="4"/>
            <w:tcBorders>
              <w:bottom w:val="single" w:sz="8" w:space="0" w:color="auto"/>
            </w:tcBorders>
          </w:tcPr>
          <w:p w:rsidR="00000000" w:rsidRDefault="009D1608">
            <w:pPr>
              <w:pStyle w:val="Ttulo7"/>
              <w:jc w:val="center"/>
            </w:pPr>
            <w:r>
              <w:t>Edad promedio - año lectivo</w:t>
            </w:r>
          </w:p>
        </w:tc>
      </w:tr>
      <w:tr w:rsidR="00000000">
        <w:tblPrEx>
          <w:tblCellMar>
            <w:top w:w="0" w:type="dxa"/>
            <w:bottom w:w="0" w:type="dxa"/>
          </w:tblCellMar>
        </w:tblPrEx>
        <w:trPr>
          <w:cantSplit/>
          <w:trHeight w:val="250"/>
        </w:trPr>
        <w:tc>
          <w:tcPr>
            <w:tcW w:w="1984" w:type="dxa"/>
            <w:vMerge/>
            <w:tcBorders>
              <w:bottom w:val="single" w:sz="8" w:space="0" w:color="auto"/>
            </w:tcBorders>
          </w:tcPr>
          <w:p w:rsidR="00000000" w:rsidRDefault="009D1608">
            <w:pPr>
              <w:jc w:val="center"/>
              <w:rPr>
                <w:snapToGrid w:val="0"/>
                <w:color w:val="000000"/>
              </w:rPr>
            </w:pPr>
          </w:p>
        </w:tc>
        <w:tc>
          <w:tcPr>
            <w:tcW w:w="1063" w:type="dxa"/>
            <w:tcBorders>
              <w:bottom w:val="single" w:sz="8" w:space="0" w:color="auto"/>
            </w:tcBorders>
          </w:tcPr>
          <w:p w:rsidR="00000000" w:rsidRDefault="009D1608">
            <w:pPr>
              <w:jc w:val="center"/>
              <w:rPr>
                <w:b/>
                <w:snapToGrid w:val="0"/>
                <w:color w:val="000000"/>
              </w:rPr>
            </w:pPr>
            <w:r>
              <w:rPr>
                <w:b/>
                <w:snapToGrid w:val="0"/>
                <w:color w:val="000000"/>
              </w:rPr>
              <w:t>1995-96</w:t>
            </w:r>
          </w:p>
        </w:tc>
        <w:tc>
          <w:tcPr>
            <w:tcW w:w="1063" w:type="dxa"/>
            <w:tcBorders>
              <w:bottom w:val="single" w:sz="8" w:space="0" w:color="auto"/>
            </w:tcBorders>
          </w:tcPr>
          <w:p w:rsidR="00000000" w:rsidRDefault="009D1608">
            <w:pPr>
              <w:jc w:val="center"/>
              <w:rPr>
                <w:b/>
                <w:snapToGrid w:val="0"/>
                <w:color w:val="000000"/>
              </w:rPr>
            </w:pPr>
            <w:r>
              <w:rPr>
                <w:b/>
                <w:snapToGrid w:val="0"/>
                <w:color w:val="000000"/>
              </w:rPr>
              <w:t>1996-97</w:t>
            </w:r>
          </w:p>
        </w:tc>
        <w:tc>
          <w:tcPr>
            <w:tcW w:w="1063" w:type="dxa"/>
            <w:tcBorders>
              <w:bottom w:val="single" w:sz="8" w:space="0" w:color="auto"/>
            </w:tcBorders>
          </w:tcPr>
          <w:p w:rsidR="00000000" w:rsidRDefault="009D1608">
            <w:pPr>
              <w:jc w:val="center"/>
              <w:rPr>
                <w:b/>
                <w:snapToGrid w:val="0"/>
                <w:color w:val="000000"/>
              </w:rPr>
            </w:pPr>
            <w:r>
              <w:rPr>
                <w:b/>
                <w:snapToGrid w:val="0"/>
                <w:color w:val="000000"/>
              </w:rPr>
              <w:t>1997-98</w:t>
            </w:r>
          </w:p>
        </w:tc>
        <w:tc>
          <w:tcPr>
            <w:tcW w:w="1064" w:type="dxa"/>
            <w:tcBorders>
              <w:bottom w:val="single" w:sz="8" w:space="0" w:color="auto"/>
            </w:tcBorders>
          </w:tcPr>
          <w:p w:rsidR="00000000" w:rsidRDefault="009D1608">
            <w:pPr>
              <w:jc w:val="center"/>
              <w:rPr>
                <w:b/>
                <w:snapToGrid w:val="0"/>
                <w:color w:val="000000"/>
              </w:rPr>
            </w:pPr>
            <w:r>
              <w:rPr>
                <w:b/>
                <w:snapToGrid w:val="0"/>
                <w:color w:val="000000"/>
              </w:rPr>
              <w:t>1998-99</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N</w:t>
            </w:r>
          </w:p>
        </w:tc>
        <w:tc>
          <w:tcPr>
            <w:tcW w:w="1063" w:type="dxa"/>
          </w:tcPr>
          <w:p w:rsidR="00000000" w:rsidRDefault="009D1608">
            <w:pPr>
              <w:jc w:val="right"/>
              <w:rPr>
                <w:snapToGrid w:val="0"/>
                <w:color w:val="000000"/>
              </w:rPr>
            </w:pPr>
            <w:r>
              <w:rPr>
                <w:snapToGrid w:val="0"/>
                <w:color w:val="000000"/>
              </w:rPr>
              <w:t>2151</w:t>
            </w:r>
          </w:p>
        </w:tc>
        <w:tc>
          <w:tcPr>
            <w:tcW w:w="1063" w:type="dxa"/>
          </w:tcPr>
          <w:p w:rsidR="00000000" w:rsidRDefault="009D1608">
            <w:pPr>
              <w:jc w:val="right"/>
              <w:rPr>
                <w:snapToGrid w:val="0"/>
                <w:color w:val="000000"/>
              </w:rPr>
            </w:pPr>
            <w:r>
              <w:rPr>
                <w:snapToGrid w:val="0"/>
                <w:color w:val="000000"/>
              </w:rPr>
              <w:t>2104</w:t>
            </w:r>
          </w:p>
        </w:tc>
        <w:tc>
          <w:tcPr>
            <w:tcW w:w="1063" w:type="dxa"/>
          </w:tcPr>
          <w:p w:rsidR="00000000" w:rsidRDefault="009D1608">
            <w:pPr>
              <w:jc w:val="right"/>
              <w:rPr>
                <w:snapToGrid w:val="0"/>
                <w:color w:val="000000"/>
              </w:rPr>
            </w:pPr>
            <w:r>
              <w:rPr>
                <w:snapToGrid w:val="0"/>
                <w:color w:val="000000"/>
              </w:rPr>
              <w:t>2093</w:t>
            </w:r>
          </w:p>
        </w:tc>
        <w:tc>
          <w:tcPr>
            <w:tcW w:w="1064" w:type="dxa"/>
          </w:tcPr>
          <w:p w:rsidR="00000000" w:rsidRDefault="009D1608">
            <w:pPr>
              <w:jc w:val="right"/>
              <w:rPr>
                <w:snapToGrid w:val="0"/>
                <w:color w:val="000000"/>
              </w:rPr>
            </w:pPr>
            <w:r>
              <w:rPr>
                <w:snapToGrid w:val="0"/>
                <w:color w:val="000000"/>
              </w:rPr>
              <w:t>2556</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Media</w:t>
            </w:r>
          </w:p>
        </w:tc>
        <w:tc>
          <w:tcPr>
            <w:tcW w:w="1063" w:type="dxa"/>
          </w:tcPr>
          <w:p w:rsidR="00000000" w:rsidRDefault="009D1608">
            <w:pPr>
              <w:jc w:val="right"/>
              <w:rPr>
                <w:snapToGrid w:val="0"/>
                <w:color w:val="000000"/>
              </w:rPr>
            </w:pPr>
            <w:r>
              <w:rPr>
                <w:snapToGrid w:val="0"/>
                <w:color w:val="000000"/>
              </w:rPr>
              <w:t>20.1891</w:t>
            </w:r>
          </w:p>
        </w:tc>
        <w:tc>
          <w:tcPr>
            <w:tcW w:w="1063" w:type="dxa"/>
          </w:tcPr>
          <w:p w:rsidR="00000000" w:rsidRDefault="009D1608">
            <w:pPr>
              <w:jc w:val="right"/>
              <w:rPr>
                <w:snapToGrid w:val="0"/>
                <w:color w:val="000000"/>
              </w:rPr>
            </w:pPr>
            <w:r>
              <w:rPr>
                <w:snapToGrid w:val="0"/>
                <w:color w:val="000000"/>
              </w:rPr>
              <w:t>20.4420</w:t>
            </w:r>
          </w:p>
        </w:tc>
        <w:tc>
          <w:tcPr>
            <w:tcW w:w="1063" w:type="dxa"/>
          </w:tcPr>
          <w:p w:rsidR="00000000" w:rsidRDefault="009D1608">
            <w:pPr>
              <w:jc w:val="right"/>
              <w:rPr>
                <w:snapToGrid w:val="0"/>
                <w:color w:val="000000"/>
              </w:rPr>
            </w:pPr>
            <w:r>
              <w:rPr>
                <w:snapToGrid w:val="0"/>
                <w:color w:val="000000"/>
              </w:rPr>
              <w:t>18.2098</w:t>
            </w:r>
          </w:p>
        </w:tc>
        <w:tc>
          <w:tcPr>
            <w:tcW w:w="1064" w:type="dxa"/>
          </w:tcPr>
          <w:p w:rsidR="00000000" w:rsidRDefault="009D1608">
            <w:pPr>
              <w:jc w:val="right"/>
              <w:rPr>
                <w:snapToGrid w:val="0"/>
                <w:color w:val="000000"/>
              </w:rPr>
            </w:pPr>
            <w:r>
              <w:rPr>
                <w:snapToGrid w:val="0"/>
                <w:color w:val="000000"/>
              </w:rPr>
              <w:t>18.9674</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Error estd. Media</w:t>
            </w:r>
          </w:p>
        </w:tc>
        <w:tc>
          <w:tcPr>
            <w:tcW w:w="1063" w:type="dxa"/>
            <w:vAlign w:val="bottom"/>
          </w:tcPr>
          <w:p w:rsidR="00000000" w:rsidRDefault="009D1608">
            <w:pPr>
              <w:jc w:val="right"/>
              <w:rPr>
                <w:rFonts w:eastAsia="Arial Unicode MS" w:cs="Arial"/>
                <w:szCs w:val="24"/>
              </w:rPr>
            </w:pPr>
            <w:r>
              <w:rPr>
                <w:rFonts w:cs="Arial"/>
              </w:rPr>
              <w:t>0.034</w:t>
            </w:r>
          </w:p>
        </w:tc>
        <w:tc>
          <w:tcPr>
            <w:tcW w:w="1063" w:type="dxa"/>
            <w:vAlign w:val="bottom"/>
          </w:tcPr>
          <w:p w:rsidR="00000000" w:rsidRDefault="009D1608">
            <w:pPr>
              <w:jc w:val="right"/>
              <w:rPr>
                <w:rFonts w:eastAsia="Arial Unicode MS" w:cs="Arial"/>
                <w:szCs w:val="24"/>
              </w:rPr>
            </w:pPr>
            <w:r>
              <w:rPr>
                <w:rFonts w:cs="Arial"/>
              </w:rPr>
              <w:t>0.032</w:t>
            </w:r>
          </w:p>
        </w:tc>
        <w:tc>
          <w:tcPr>
            <w:tcW w:w="1063" w:type="dxa"/>
            <w:vAlign w:val="bottom"/>
          </w:tcPr>
          <w:p w:rsidR="00000000" w:rsidRDefault="009D1608">
            <w:pPr>
              <w:jc w:val="right"/>
              <w:rPr>
                <w:rFonts w:eastAsia="Arial Unicode MS" w:cs="Arial"/>
                <w:szCs w:val="24"/>
              </w:rPr>
            </w:pPr>
            <w:r>
              <w:rPr>
                <w:rFonts w:cs="Arial"/>
              </w:rPr>
              <w:t>0.023</w:t>
            </w:r>
          </w:p>
        </w:tc>
        <w:tc>
          <w:tcPr>
            <w:tcW w:w="1064" w:type="dxa"/>
            <w:vAlign w:val="bottom"/>
          </w:tcPr>
          <w:p w:rsidR="00000000" w:rsidRDefault="009D1608">
            <w:pPr>
              <w:jc w:val="right"/>
              <w:rPr>
                <w:rFonts w:eastAsia="Arial Unicode MS" w:cs="Arial"/>
                <w:szCs w:val="24"/>
              </w:rPr>
            </w:pPr>
            <w:r>
              <w:rPr>
                <w:rFonts w:cs="Arial"/>
              </w:rPr>
              <w:t>0.039</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Desviación estd.</w:t>
            </w:r>
          </w:p>
        </w:tc>
        <w:tc>
          <w:tcPr>
            <w:tcW w:w="1063" w:type="dxa"/>
          </w:tcPr>
          <w:p w:rsidR="00000000" w:rsidRDefault="009D1608">
            <w:pPr>
              <w:jc w:val="right"/>
              <w:rPr>
                <w:snapToGrid w:val="0"/>
                <w:color w:val="000000"/>
              </w:rPr>
            </w:pPr>
            <w:r>
              <w:rPr>
                <w:snapToGrid w:val="0"/>
                <w:color w:val="000000"/>
              </w:rPr>
              <w:t>1.5622</w:t>
            </w:r>
          </w:p>
        </w:tc>
        <w:tc>
          <w:tcPr>
            <w:tcW w:w="1063" w:type="dxa"/>
          </w:tcPr>
          <w:p w:rsidR="00000000" w:rsidRDefault="009D1608">
            <w:pPr>
              <w:jc w:val="right"/>
              <w:rPr>
                <w:snapToGrid w:val="0"/>
                <w:color w:val="000000"/>
              </w:rPr>
            </w:pPr>
            <w:r>
              <w:rPr>
                <w:snapToGrid w:val="0"/>
                <w:color w:val="000000"/>
              </w:rPr>
              <w:t>1.4824</w:t>
            </w:r>
          </w:p>
        </w:tc>
        <w:tc>
          <w:tcPr>
            <w:tcW w:w="1063" w:type="dxa"/>
          </w:tcPr>
          <w:p w:rsidR="00000000" w:rsidRDefault="009D1608">
            <w:pPr>
              <w:jc w:val="right"/>
              <w:rPr>
                <w:snapToGrid w:val="0"/>
                <w:color w:val="000000"/>
              </w:rPr>
            </w:pPr>
            <w:r>
              <w:rPr>
                <w:snapToGrid w:val="0"/>
                <w:color w:val="000000"/>
              </w:rPr>
              <w:t>1.0296</w:t>
            </w:r>
          </w:p>
        </w:tc>
        <w:tc>
          <w:tcPr>
            <w:tcW w:w="1064" w:type="dxa"/>
          </w:tcPr>
          <w:p w:rsidR="00000000" w:rsidRDefault="009D1608">
            <w:pPr>
              <w:jc w:val="right"/>
              <w:rPr>
                <w:snapToGrid w:val="0"/>
                <w:color w:val="000000"/>
              </w:rPr>
            </w:pPr>
            <w:r>
              <w:rPr>
                <w:snapToGrid w:val="0"/>
                <w:color w:val="000000"/>
              </w:rPr>
              <w:t>1.9593</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Sesgo</w:t>
            </w:r>
          </w:p>
        </w:tc>
        <w:tc>
          <w:tcPr>
            <w:tcW w:w="1063" w:type="dxa"/>
          </w:tcPr>
          <w:p w:rsidR="00000000" w:rsidRDefault="009D1608">
            <w:pPr>
              <w:jc w:val="right"/>
              <w:rPr>
                <w:snapToGrid w:val="0"/>
                <w:color w:val="000000"/>
              </w:rPr>
            </w:pPr>
            <w:r>
              <w:rPr>
                <w:snapToGrid w:val="0"/>
                <w:color w:val="000000"/>
              </w:rPr>
              <w:t>0.2393</w:t>
            </w:r>
          </w:p>
        </w:tc>
        <w:tc>
          <w:tcPr>
            <w:tcW w:w="1063" w:type="dxa"/>
          </w:tcPr>
          <w:p w:rsidR="00000000" w:rsidRDefault="009D1608">
            <w:pPr>
              <w:jc w:val="right"/>
              <w:rPr>
                <w:snapToGrid w:val="0"/>
                <w:color w:val="000000"/>
              </w:rPr>
            </w:pPr>
            <w:r>
              <w:rPr>
                <w:snapToGrid w:val="0"/>
                <w:color w:val="000000"/>
              </w:rPr>
              <w:t>0.0053</w:t>
            </w:r>
          </w:p>
        </w:tc>
        <w:tc>
          <w:tcPr>
            <w:tcW w:w="1063" w:type="dxa"/>
          </w:tcPr>
          <w:p w:rsidR="00000000" w:rsidRDefault="009D1608">
            <w:pPr>
              <w:jc w:val="right"/>
              <w:rPr>
                <w:snapToGrid w:val="0"/>
                <w:color w:val="000000"/>
              </w:rPr>
            </w:pPr>
            <w:r>
              <w:rPr>
                <w:snapToGrid w:val="0"/>
                <w:color w:val="000000"/>
              </w:rPr>
              <w:t>0.7</w:t>
            </w:r>
            <w:r>
              <w:rPr>
                <w:snapToGrid w:val="0"/>
                <w:color w:val="000000"/>
              </w:rPr>
              <w:t>280</w:t>
            </w:r>
          </w:p>
        </w:tc>
        <w:tc>
          <w:tcPr>
            <w:tcW w:w="1064" w:type="dxa"/>
          </w:tcPr>
          <w:p w:rsidR="00000000" w:rsidRDefault="009D1608">
            <w:pPr>
              <w:jc w:val="right"/>
              <w:rPr>
                <w:snapToGrid w:val="0"/>
                <w:color w:val="000000"/>
              </w:rPr>
            </w:pPr>
            <w:r>
              <w:rPr>
                <w:snapToGrid w:val="0"/>
                <w:color w:val="000000"/>
              </w:rPr>
              <w:t>0.1686</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Kurtosis</w:t>
            </w:r>
          </w:p>
        </w:tc>
        <w:tc>
          <w:tcPr>
            <w:tcW w:w="1063" w:type="dxa"/>
          </w:tcPr>
          <w:p w:rsidR="00000000" w:rsidRDefault="009D1608">
            <w:pPr>
              <w:jc w:val="right"/>
              <w:rPr>
                <w:snapToGrid w:val="0"/>
                <w:color w:val="000000"/>
              </w:rPr>
            </w:pPr>
            <w:r>
              <w:rPr>
                <w:snapToGrid w:val="0"/>
                <w:color w:val="000000"/>
              </w:rPr>
              <w:t>2.0604</w:t>
            </w:r>
          </w:p>
        </w:tc>
        <w:tc>
          <w:tcPr>
            <w:tcW w:w="1063" w:type="dxa"/>
          </w:tcPr>
          <w:p w:rsidR="00000000" w:rsidRDefault="009D1608">
            <w:pPr>
              <w:jc w:val="right"/>
              <w:rPr>
                <w:snapToGrid w:val="0"/>
                <w:color w:val="000000"/>
              </w:rPr>
            </w:pPr>
            <w:r>
              <w:rPr>
                <w:snapToGrid w:val="0"/>
                <w:color w:val="000000"/>
              </w:rPr>
              <w:t>2.555</w:t>
            </w:r>
          </w:p>
        </w:tc>
        <w:tc>
          <w:tcPr>
            <w:tcW w:w="1063" w:type="dxa"/>
          </w:tcPr>
          <w:p w:rsidR="00000000" w:rsidRDefault="009D1608">
            <w:pPr>
              <w:jc w:val="right"/>
              <w:rPr>
                <w:snapToGrid w:val="0"/>
                <w:color w:val="000000"/>
              </w:rPr>
            </w:pPr>
            <w:r>
              <w:rPr>
                <w:snapToGrid w:val="0"/>
                <w:color w:val="000000"/>
              </w:rPr>
              <w:t>3.6766</w:t>
            </w:r>
          </w:p>
        </w:tc>
        <w:tc>
          <w:tcPr>
            <w:tcW w:w="1064" w:type="dxa"/>
          </w:tcPr>
          <w:p w:rsidR="00000000" w:rsidRDefault="009D1608">
            <w:pPr>
              <w:jc w:val="right"/>
              <w:rPr>
                <w:snapToGrid w:val="0"/>
                <w:color w:val="000000"/>
              </w:rPr>
            </w:pPr>
            <w:r>
              <w:rPr>
                <w:snapToGrid w:val="0"/>
                <w:color w:val="000000"/>
              </w:rPr>
              <w:t>1.7178</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Mínimo</w:t>
            </w:r>
          </w:p>
        </w:tc>
        <w:tc>
          <w:tcPr>
            <w:tcW w:w="1063" w:type="dxa"/>
          </w:tcPr>
          <w:p w:rsidR="00000000" w:rsidRDefault="009D1608">
            <w:pPr>
              <w:jc w:val="right"/>
              <w:rPr>
                <w:snapToGrid w:val="0"/>
                <w:color w:val="000000"/>
              </w:rPr>
            </w:pPr>
            <w:r>
              <w:rPr>
                <w:snapToGrid w:val="0"/>
                <w:color w:val="000000"/>
              </w:rPr>
              <w:t>17.5076</w:t>
            </w:r>
          </w:p>
        </w:tc>
        <w:tc>
          <w:tcPr>
            <w:tcW w:w="1063" w:type="dxa"/>
          </w:tcPr>
          <w:p w:rsidR="00000000" w:rsidRDefault="009D1608">
            <w:pPr>
              <w:jc w:val="right"/>
              <w:rPr>
                <w:snapToGrid w:val="0"/>
                <w:color w:val="000000"/>
              </w:rPr>
            </w:pPr>
            <w:r>
              <w:rPr>
                <w:snapToGrid w:val="0"/>
                <w:color w:val="000000"/>
              </w:rPr>
              <w:t>17.1733</w:t>
            </w:r>
          </w:p>
        </w:tc>
        <w:tc>
          <w:tcPr>
            <w:tcW w:w="1063" w:type="dxa"/>
          </w:tcPr>
          <w:p w:rsidR="00000000" w:rsidRDefault="009D1608">
            <w:pPr>
              <w:jc w:val="right"/>
              <w:rPr>
                <w:snapToGrid w:val="0"/>
                <w:color w:val="000000"/>
              </w:rPr>
            </w:pPr>
            <w:r>
              <w:rPr>
                <w:snapToGrid w:val="0"/>
                <w:color w:val="000000"/>
              </w:rPr>
              <w:t>16.5882</w:t>
            </w:r>
          </w:p>
        </w:tc>
        <w:tc>
          <w:tcPr>
            <w:tcW w:w="1064" w:type="dxa"/>
          </w:tcPr>
          <w:p w:rsidR="00000000" w:rsidRDefault="009D1608">
            <w:pPr>
              <w:jc w:val="right"/>
              <w:rPr>
                <w:snapToGrid w:val="0"/>
                <w:color w:val="000000"/>
              </w:rPr>
            </w:pPr>
            <w:r>
              <w:rPr>
                <w:snapToGrid w:val="0"/>
                <w:color w:val="000000"/>
              </w:rPr>
              <w:t>16.0000</w:t>
            </w:r>
          </w:p>
        </w:tc>
      </w:tr>
      <w:tr w:rsidR="00000000">
        <w:tblPrEx>
          <w:tblCellMar>
            <w:top w:w="0" w:type="dxa"/>
            <w:bottom w:w="0" w:type="dxa"/>
          </w:tblCellMar>
        </w:tblPrEx>
        <w:trPr>
          <w:trHeight w:val="260"/>
        </w:trPr>
        <w:tc>
          <w:tcPr>
            <w:tcW w:w="1984" w:type="dxa"/>
          </w:tcPr>
          <w:p w:rsidR="00000000" w:rsidRDefault="009D1608">
            <w:pPr>
              <w:rPr>
                <w:snapToGrid w:val="0"/>
                <w:color w:val="000000"/>
              </w:rPr>
            </w:pPr>
            <w:r>
              <w:rPr>
                <w:snapToGrid w:val="0"/>
                <w:color w:val="000000"/>
              </w:rPr>
              <w:t>Máximo</w:t>
            </w:r>
          </w:p>
        </w:tc>
        <w:tc>
          <w:tcPr>
            <w:tcW w:w="1063" w:type="dxa"/>
          </w:tcPr>
          <w:p w:rsidR="00000000" w:rsidRDefault="009D1608">
            <w:pPr>
              <w:jc w:val="right"/>
              <w:rPr>
                <w:snapToGrid w:val="0"/>
                <w:color w:val="000000"/>
              </w:rPr>
            </w:pPr>
            <w:r>
              <w:rPr>
                <w:snapToGrid w:val="0"/>
                <w:color w:val="000000"/>
              </w:rPr>
              <w:t>23.0857</w:t>
            </w:r>
          </w:p>
        </w:tc>
        <w:tc>
          <w:tcPr>
            <w:tcW w:w="1063" w:type="dxa"/>
          </w:tcPr>
          <w:p w:rsidR="00000000" w:rsidRDefault="009D1608">
            <w:pPr>
              <w:jc w:val="right"/>
              <w:rPr>
                <w:snapToGrid w:val="0"/>
                <w:color w:val="000000"/>
              </w:rPr>
            </w:pPr>
            <w:r>
              <w:rPr>
                <w:snapToGrid w:val="0"/>
                <w:color w:val="000000"/>
              </w:rPr>
              <w:t>23.2857</w:t>
            </w:r>
          </w:p>
        </w:tc>
        <w:tc>
          <w:tcPr>
            <w:tcW w:w="1063" w:type="dxa"/>
          </w:tcPr>
          <w:p w:rsidR="00000000" w:rsidRDefault="009D1608">
            <w:pPr>
              <w:jc w:val="right"/>
              <w:rPr>
                <w:snapToGrid w:val="0"/>
                <w:color w:val="000000"/>
              </w:rPr>
            </w:pPr>
            <w:r>
              <w:rPr>
                <w:snapToGrid w:val="0"/>
                <w:color w:val="000000"/>
              </w:rPr>
              <w:t>20.6000</w:t>
            </w:r>
          </w:p>
        </w:tc>
        <w:tc>
          <w:tcPr>
            <w:tcW w:w="1064" w:type="dxa"/>
          </w:tcPr>
          <w:p w:rsidR="00000000" w:rsidRDefault="009D1608">
            <w:pPr>
              <w:jc w:val="right"/>
              <w:rPr>
                <w:snapToGrid w:val="0"/>
                <w:color w:val="000000"/>
              </w:rPr>
            </w:pPr>
            <w:r>
              <w:rPr>
                <w:snapToGrid w:val="0"/>
                <w:color w:val="000000"/>
              </w:rPr>
              <w:t>21.8815</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1° Cuartil</w:t>
            </w:r>
          </w:p>
        </w:tc>
        <w:tc>
          <w:tcPr>
            <w:tcW w:w="1063" w:type="dxa"/>
          </w:tcPr>
          <w:p w:rsidR="00000000" w:rsidRDefault="009D1608">
            <w:pPr>
              <w:jc w:val="right"/>
              <w:rPr>
                <w:snapToGrid w:val="0"/>
                <w:color w:val="000000"/>
              </w:rPr>
            </w:pPr>
            <w:r>
              <w:rPr>
                <w:snapToGrid w:val="0"/>
                <w:color w:val="000000"/>
              </w:rPr>
              <w:t>18.7931</w:t>
            </w:r>
          </w:p>
        </w:tc>
        <w:tc>
          <w:tcPr>
            <w:tcW w:w="1063" w:type="dxa"/>
          </w:tcPr>
          <w:p w:rsidR="00000000" w:rsidRDefault="009D1608">
            <w:pPr>
              <w:jc w:val="right"/>
              <w:rPr>
                <w:snapToGrid w:val="0"/>
                <w:color w:val="000000"/>
              </w:rPr>
            </w:pPr>
            <w:r>
              <w:rPr>
                <w:snapToGrid w:val="0"/>
                <w:color w:val="000000"/>
              </w:rPr>
              <w:t>19.0943</w:t>
            </w:r>
          </w:p>
        </w:tc>
        <w:tc>
          <w:tcPr>
            <w:tcW w:w="1063" w:type="dxa"/>
          </w:tcPr>
          <w:p w:rsidR="00000000" w:rsidRDefault="009D1608">
            <w:pPr>
              <w:jc w:val="right"/>
              <w:rPr>
                <w:snapToGrid w:val="0"/>
                <w:color w:val="000000"/>
              </w:rPr>
            </w:pPr>
            <w:r>
              <w:rPr>
                <w:snapToGrid w:val="0"/>
                <w:color w:val="000000"/>
              </w:rPr>
              <w:t>17.3184</w:t>
            </w:r>
          </w:p>
        </w:tc>
        <w:tc>
          <w:tcPr>
            <w:tcW w:w="1064" w:type="dxa"/>
          </w:tcPr>
          <w:p w:rsidR="00000000" w:rsidRDefault="009D1608">
            <w:pPr>
              <w:jc w:val="right"/>
              <w:rPr>
                <w:snapToGrid w:val="0"/>
                <w:color w:val="000000"/>
              </w:rPr>
            </w:pPr>
            <w:r>
              <w:rPr>
                <w:snapToGrid w:val="0"/>
                <w:color w:val="000000"/>
              </w:rPr>
              <w:t>17.5427</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2° Cuartil</w:t>
            </w:r>
          </w:p>
        </w:tc>
        <w:tc>
          <w:tcPr>
            <w:tcW w:w="1063" w:type="dxa"/>
          </w:tcPr>
          <w:p w:rsidR="00000000" w:rsidRDefault="009D1608">
            <w:pPr>
              <w:jc w:val="right"/>
              <w:rPr>
                <w:snapToGrid w:val="0"/>
                <w:color w:val="000000"/>
              </w:rPr>
            </w:pPr>
            <w:r>
              <w:rPr>
                <w:snapToGrid w:val="0"/>
                <w:color w:val="000000"/>
              </w:rPr>
              <w:t>19.7223</w:t>
            </w:r>
          </w:p>
        </w:tc>
        <w:tc>
          <w:tcPr>
            <w:tcW w:w="1063" w:type="dxa"/>
          </w:tcPr>
          <w:p w:rsidR="00000000" w:rsidRDefault="009D1608">
            <w:pPr>
              <w:jc w:val="right"/>
              <w:rPr>
                <w:snapToGrid w:val="0"/>
                <w:color w:val="000000"/>
              </w:rPr>
            </w:pPr>
            <w:r>
              <w:rPr>
                <w:snapToGrid w:val="0"/>
                <w:color w:val="000000"/>
              </w:rPr>
              <w:t>20.1181</w:t>
            </w:r>
          </w:p>
        </w:tc>
        <w:tc>
          <w:tcPr>
            <w:tcW w:w="1063" w:type="dxa"/>
          </w:tcPr>
          <w:p w:rsidR="00000000" w:rsidRDefault="009D1608">
            <w:pPr>
              <w:jc w:val="right"/>
              <w:rPr>
                <w:snapToGrid w:val="0"/>
                <w:color w:val="000000"/>
              </w:rPr>
            </w:pPr>
            <w:r>
              <w:rPr>
                <w:snapToGrid w:val="0"/>
                <w:color w:val="000000"/>
              </w:rPr>
              <w:t>17.8352</w:t>
            </w:r>
          </w:p>
        </w:tc>
        <w:tc>
          <w:tcPr>
            <w:tcW w:w="1064" w:type="dxa"/>
          </w:tcPr>
          <w:p w:rsidR="00000000" w:rsidRDefault="009D1608">
            <w:pPr>
              <w:jc w:val="right"/>
              <w:rPr>
                <w:snapToGrid w:val="0"/>
                <w:color w:val="000000"/>
              </w:rPr>
            </w:pPr>
            <w:r>
              <w:rPr>
                <w:snapToGrid w:val="0"/>
                <w:color w:val="000000"/>
              </w:rPr>
              <w:t>18.2571</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3° Cuartil</w:t>
            </w:r>
          </w:p>
        </w:tc>
        <w:tc>
          <w:tcPr>
            <w:tcW w:w="1063" w:type="dxa"/>
          </w:tcPr>
          <w:p w:rsidR="00000000" w:rsidRDefault="009D1608">
            <w:pPr>
              <w:jc w:val="right"/>
              <w:rPr>
                <w:snapToGrid w:val="0"/>
                <w:color w:val="000000"/>
              </w:rPr>
            </w:pPr>
            <w:r>
              <w:rPr>
                <w:snapToGrid w:val="0"/>
                <w:color w:val="000000"/>
              </w:rPr>
              <w:t>21.5518</w:t>
            </w:r>
          </w:p>
        </w:tc>
        <w:tc>
          <w:tcPr>
            <w:tcW w:w="1063" w:type="dxa"/>
          </w:tcPr>
          <w:p w:rsidR="00000000" w:rsidRDefault="009D1608">
            <w:pPr>
              <w:jc w:val="right"/>
              <w:rPr>
                <w:snapToGrid w:val="0"/>
                <w:color w:val="000000"/>
              </w:rPr>
            </w:pPr>
            <w:r>
              <w:rPr>
                <w:snapToGrid w:val="0"/>
                <w:color w:val="000000"/>
              </w:rPr>
              <w:t>21.7279</w:t>
            </w:r>
          </w:p>
        </w:tc>
        <w:tc>
          <w:tcPr>
            <w:tcW w:w="1063" w:type="dxa"/>
          </w:tcPr>
          <w:p w:rsidR="00000000" w:rsidRDefault="009D1608">
            <w:pPr>
              <w:jc w:val="right"/>
              <w:rPr>
                <w:snapToGrid w:val="0"/>
                <w:color w:val="000000"/>
              </w:rPr>
            </w:pPr>
            <w:r>
              <w:rPr>
                <w:snapToGrid w:val="0"/>
                <w:color w:val="000000"/>
              </w:rPr>
              <w:t>18.8278</w:t>
            </w:r>
          </w:p>
        </w:tc>
        <w:tc>
          <w:tcPr>
            <w:tcW w:w="1064" w:type="dxa"/>
          </w:tcPr>
          <w:p w:rsidR="00000000" w:rsidRDefault="009D1608">
            <w:pPr>
              <w:jc w:val="right"/>
              <w:rPr>
                <w:snapToGrid w:val="0"/>
                <w:color w:val="000000"/>
              </w:rPr>
            </w:pPr>
            <w:r>
              <w:rPr>
                <w:snapToGrid w:val="0"/>
                <w:color w:val="000000"/>
              </w:rPr>
              <w:t>2067</w:t>
            </w:r>
            <w:r>
              <w:rPr>
                <w:snapToGrid w:val="0"/>
                <w:color w:val="000000"/>
              </w:rPr>
              <w:t>96</w:t>
            </w:r>
          </w:p>
        </w:tc>
      </w:tr>
      <w:tr w:rsidR="00000000">
        <w:tblPrEx>
          <w:tblCellMar>
            <w:top w:w="0" w:type="dxa"/>
            <w:bottom w:w="0" w:type="dxa"/>
          </w:tblCellMar>
        </w:tblPrEx>
        <w:trPr>
          <w:trHeight w:val="250"/>
        </w:trPr>
        <w:tc>
          <w:tcPr>
            <w:tcW w:w="1984" w:type="dxa"/>
          </w:tcPr>
          <w:p w:rsidR="00000000" w:rsidRDefault="009D1608">
            <w:pPr>
              <w:rPr>
                <w:snapToGrid w:val="0"/>
                <w:color w:val="000000"/>
              </w:rPr>
            </w:pPr>
            <w:r>
              <w:rPr>
                <w:snapToGrid w:val="0"/>
                <w:color w:val="000000"/>
              </w:rPr>
              <w:t>N° de colegios</w:t>
            </w:r>
          </w:p>
        </w:tc>
        <w:tc>
          <w:tcPr>
            <w:tcW w:w="1063" w:type="dxa"/>
          </w:tcPr>
          <w:p w:rsidR="00000000" w:rsidRDefault="009D1608">
            <w:pPr>
              <w:jc w:val="right"/>
              <w:rPr>
                <w:snapToGrid w:val="0"/>
                <w:color w:val="000000"/>
              </w:rPr>
            </w:pPr>
            <w:r>
              <w:rPr>
                <w:snapToGrid w:val="0"/>
                <w:color w:val="000000"/>
              </w:rPr>
              <w:t>41</w:t>
            </w:r>
          </w:p>
        </w:tc>
        <w:tc>
          <w:tcPr>
            <w:tcW w:w="1063" w:type="dxa"/>
          </w:tcPr>
          <w:p w:rsidR="00000000" w:rsidRDefault="009D1608">
            <w:pPr>
              <w:jc w:val="right"/>
              <w:rPr>
                <w:snapToGrid w:val="0"/>
                <w:color w:val="000000"/>
              </w:rPr>
            </w:pPr>
            <w:r>
              <w:rPr>
                <w:snapToGrid w:val="0"/>
                <w:color w:val="000000"/>
              </w:rPr>
              <w:t>50</w:t>
            </w:r>
          </w:p>
        </w:tc>
        <w:tc>
          <w:tcPr>
            <w:tcW w:w="1063" w:type="dxa"/>
          </w:tcPr>
          <w:p w:rsidR="00000000" w:rsidRDefault="009D1608">
            <w:pPr>
              <w:jc w:val="right"/>
              <w:rPr>
                <w:snapToGrid w:val="0"/>
                <w:color w:val="000000"/>
              </w:rPr>
            </w:pPr>
            <w:r>
              <w:rPr>
                <w:snapToGrid w:val="0"/>
                <w:color w:val="000000"/>
              </w:rPr>
              <w:t>31</w:t>
            </w:r>
          </w:p>
        </w:tc>
        <w:tc>
          <w:tcPr>
            <w:tcW w:w="1064" w:type="dxa"/>
          </w:tcPr>
          <w:p w:rsidR="00000000" w:rsidRDefault="009D1608">
            <w:pPr>
              <w:jc w:val="right"/>
              <w:rPr>
                <w:snapToGrid w:val="0"/>
                <w:color w:val="000000"/>
              </w:rPr>
            </w:pPr>
            <w:r>
              <w:rPr>
                <w:snapToGrid w:val="0"/>
                <w:color w:val="000000"/>
              </w:rPr>
              <w:t>48</w:t>
            </w:r>
          </w:p>
        </w:tc>
      </w:tr>
      <w:tr w:rsidR="00000000">
        <w:tblPrEx>
          <w:tblCellMar>
            <w:top w:w="0" w:type="dxa"/>
            <w:bottom w:w="0" w:type="dxa"/>
          </w:tblCellMar>
        </w:tblPrEx>
        <w:trPr>
          <w:cantSplit/>
          <w:trHeight w:val="250"/>
        </w:trPr>
        <w:tc>
          <w:tcPr>
            <w:tcW w:w="6237" w:type="dxa"/>
            <w:gridSpan w:val="5"/>
            <w:tcBorders>
              <w:top w:val="single" w:sz="12" w:space="0" w:color="auto"/>
            </w:tcBorders>
          </w:tcPr>
          <w:p w:rsidR="00000000" w:rsidRDefault="009D1608">
            <w:pPr>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1995–99)</w:t>
            </w:r>
          </w:p>
        </w:tc>
      </w:tr>
    </w:tbl>
    <w:p w:rsidR="00000000" w:rsidRDefault="009D1608">
      <w:pPr>
        <w:pStyle w:val="Textoindependiente"/>
        <w:spacing w:line="480" w:lineRule="auto"/>
        <w:ind w:left="851"/>
        <w:jc w:val="both"/>
        <w:rPr>
          <w:snapToGrid/>
          <w:spacing w:val="-1"/>
        </w:rPr>
      </w:pPr>
    </w:p>
    <w:p w:rsidR="00000000" w:rsidRDefault="009D1608">
      <w:pPr>
        <w:pStyle w:val="Textoindependiente"/>
        <w:ind w:left="851"/>
        <w:rPr>
          <w:b/>
          <w:snapToGrid/>
        </w:rPr>
      </w:pPr>
      <w:r>
        <w:rPr>
          <w:b/>
          <w:snapToGrid/>
        </w:rPr>
        <w:t>GRÁFICO 3.49</w:t>
      </w:r>
    </w:p>
    <w:p w:rsidR="00000000" w:rsidRDefault="009D1608">
      <w:pPr>
        <w:pStyle w:val="Textoindependiente"/>
        <w:ind w:left="851"/>
        <w:rPr>
          <w:b/>
          <w:snapToGrid/>
        </w:rPr>
      </w:pPr>
      <w:r>
        <w:rPr>
          <w:b/>
          <w:snapToGrid/>
        </w:rPr>
        <w:pict>
          <v:rect id="_x0000_s1751" style="position:absolute;left:0;text-align:left;margin-left:30.6pt;margin-top:-19.2pt;width:381.6pt;height:296.4pt;z-index:-251624960" o:allowincell="f" strokeweight="4.5pt">
            <v:stroke linestyle="thinThick"/>
          </v:rect>
        </w:pict>
      </w:r>
      <w:r>
        <w:rPr>
          <w:b/>
          <w:snapToGrid/>
        </w:rPr>
        <w:t xml:space="preserve">Edad de los estudiantes (en años) al cursar el último </w:t>
      </w:r>
    </w:p>
    <w:p w:rsidR="00000000" w:rsidRDefault="009D1608">
      <w:pPr>
        <w:pStyle w:val="Textoindependiente"/>
        <w:ind w:left="851"/>
        <w:rPr>
          <w:b/>
          <w:snapToGrid/>
        </w:rPr>
      </w:pPr>
      <w:r>
        <w:rPr>
          <w:b/>
          <w:noProof/>
          <w:snapToGrid/>
        </w:rPr>
        <w:pict>
          <v:shape id="_x0000_s3246" style="position:absolute;left:0;text-align:left;margin-left:210.6pt;margin-top:72.65pt;width:122.4pt;height:115.2pt;flip:x;z-index:252096000;mso-wrap-distance-left:9pt;mso-wrap-distance-top:0;mso-wrap-distance-right:9pt;mso-wrap-distance-bottom:0;mso-position-horizontal-relative:text;mso-position-vertical-relative:text;v-text-anchor:top" coordsize="2448,2304" o:allowincell="f" path="m2448,v-96,36,-192,72,-288,144c2064,216,1968,312,1872,432v-96,120,-192,288,-288,432c1488,1008,1392,1152,1296,1296v-96,144,-192,312,-288,432c912,1848,888,1920,720,2016,552,2112,276,2208,,2304e" filled="f" strokeweight="1pt">
            <v:path arrowok="t"/>
          </v:shape>
        </w:pict>
      </w:r>
      <w:r>
        <w:rPr>
          <w:b/>
          <w:noProof/>
          <w:snapToGrid/>
        </w:rPr>
        <w:pict>
          <v:shape id="_x0000_s3245" style="position:absolute;left:0;text-align:left;margin-left:88.2pt;margin-top:72.65pt;width:122.4pt;height:115.2pt;z-index:252094976;mso-wrap-distance-left:9pt;mso-wrap-distance-top:0;mso-wrap-distance-right:9pt;mso-wrap-distance-bottom:0;mso-position-horizontal-relative:text;mso-position-vertical-relative:text;v-text-anchor:top" coordsize="2448,2304" o:allowincell="f" path="m2448,v-96,36,-192,72,-288,144c2064,216,1968,312,1872,432v-96,120,-192,288,-288,432c1488,1008,1392,1152,1296,1296v-96,144,-192,312,-288,432c912,1848,888,1920,720,2016,552,2112,276,2208,,2304e" filled="f" strokeweight="1pt">
            <v:path arrowok="t"/>
          </v:shape>
        </w:pict>
      </w:r>
      <w:r>
        <w:rPr>
          <w:b/>
          <w:snapToGrid/>
        </w:rPr>
        <w:t xml:space="preserve">año del bachillerato – Jornada </w:t>
      </w:r>
      <w:r>
        <w:rPr>
          <w:b/>
        </w:rPr>
        <w:t>nocturna, a</w:t>
      </w:r>
      <w:r>
        <w:rPr>
          <w:b/>
          <w:snapToGrid/>
        </w:rPr>
        <w:t>ño lect.1997-98</w:t>
      </w:r>
    </w:p>
    <w:p w:rsidR="00000000" w:rsidRDefault="009D1608">
      <w:pPr>
        <w:pStyle w:val="Textoindependiente"/>
        <w:ind w:left="851"/>
        <w:rPr>
          <w:b/>
        </w:rPr>
      </w:pPr>
      <w:r>
        <w:rPr>
          <w:b/>
          <w:noProof/>
          <w:snapToGrid/>
        </w:rPr>
        <w:pict>
          <v:shape id="_x0000_s2848" type="#_x0000_t202" style="position:absolute;left:0;text-align:left;margin-left:66.6pt;margin-top:202.85pt;width:331.2pt;height:21.6pt;z-index:251930112" o:allowincell="f" stroked="f" strokecolor="gray" strokeweight="1pt">
            <v:stroke dashstyle="1 1" endcap="round"/>
            <v:textbox style="mso-next-textbox:#_x0000_s2848" inset="0,0,0,0">
              <w:txbxContent>
                <w:p w:rsidR="00000000" w:rsidRDefault="009D1608">
                  <w:pPr>
                    <w:jc w:val="center"/>
                    <w:rPr>
                      <w:b/>
                      <w:sz w:val="4"/>
                    </w:rPr>
                  </w:pPr>
                </w:p>
                <w:p w:rsidR="00000000" w:rsidRDefault="009D1608">
                  <w:pPr>
                    <w:jc w:val="center"/>
                    <w:rPr>
                      <w:b/>
                      <w:sz w:val="18"/>
                    </w:rPr>
                  </w:pPr>
                  <w:r>
                    <w:rPr>
                      <w:b/>
                      <w:sz w:val="18"/>
                    </w:rPr>
                    <w:t>Edad – estudiantes de tercer año del bachillerato (marca de clase)</w:t>
                  </w:r>
                </w:p>
              </w:txbxContent>
            </v:textbox>
          </v:shape>
        </w:pict>
      </w:r>
      <w:r w:rsidR="002214E1">
        <w:rPr>
          <w:b/>
          <w:noProof/>
          <w:snapToGrid/>
          <w:lang w:val="es-ES"/>
        </w:rPr>
        <w:drawing>
          <wp:anchor distT="0" distB="0" distL="114300" distR="114300" simplePos="0" relativeHeight="251723264" behindDoc="0" locked="0" layoutInCell="0" allowOverlap="1">
            <wp:simplePos x="0" y="0"/>
            <wp:positionH relativeFrom="column">
              <wp:posOffset>571500</wp:posOffset>
            </wp:positionH>
            <wp:positionV relativeFrom="paragraph">
              <wp:posOffset>15240</wp:posOffset>
            </wp:positionV>
            <wp:extent cx="4534535" cy="2848610"/>
            <wp:effectExtent l="0" t="0" r="0" b="0"/>
            <wp:wrapTopAndBottom/>
            <wp:docPr id="758" name="Imagen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55"/>
                    <a:srcRect/>
                    <a:stretch>
                      <a:fillRect/>
                    </a:stretch>
                  </pic:blipFill>
                  <pic:spPr bwMode="auto">
                    <a:xfrm>
                      <a:off x="0" y="0"/>
                      <a:ext cx="4534535" cy="2848610"/>
                    </a:xfrm>
                    <a:prstGeom prst="rect">
                      <a:avLst/>
                    </a:prstGeom>
                    <a:noFill/>
                  </pic:spPr>
                </pic:pic>
              </a:graphicData>
            </a:graphic>
          </wp:anchor>
        </w:drawing>
      </w:r>
      <w:r>
        <w:rPr>
          <w:b/>
          <w:snapToGrid/>
        </w:rPr>
        <w:pict>
          <v:shape id="_x0000_s1752" type="#_x0000_t202" style="position:absolute;left:0;text-align:left;margin-left:45pt;margin-top:228pt;width:345.6pt;height:28.8pt;z-index:251692544;mso-position-horizontal-relative:text;mso-position-vertical-relative:text" o:allowincell="f" filled="f" stroked="f">
            <v:textbox style="mso-next-textbox:#_x0000_s1752">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1997–98)</w:t>
                  </w:r>
                </w:p>
              </w:txbxContent>
            </v:textbox>
          </v:shape>
        </w:pict>
      </w:r>
      <w:r>
        <w:rPr>
          <w:b/>
          <w:snapToGrid/>
        </w:rPr>
        <w:pict>
          <v:line id="_x0000_s1753" style="position:absolute;left:0;text-align:left;z-index:251693568;mso-position-horizontal-relative:text;mso-position-vertical-relative:text" from="37.8pt,228pt" to="405pt,228pt" o:allowincell="f" strokeweight="1.5pt"/>
        </w:pict>
      </w:r>
    </w:p>
    <w:p w:rsidR="00000000" w:rsidRDefault="009D1608">
      <w:pPr>
        <w:pStyle w:val="Textoindependiente"/>
        <w:ind w:left="851"/>
        <w:rPr>
          <w:b/>
          <w:snapToGrid/>
        </w:rPr>
      </w:pPr>
      <w:r>
        <w:rPr>
          <w:b/>
          <w:snapToGrid/>
        </w:rPr>
        <w:pict>
          <v:rect id="_x0000_s1754" style="position:absolute;left:0;text-align:left;margin-left:30.6pt;margin-top:-5.4pt;width:381.6pt;height:296.4pt;z-index:-251621888" o:allowincell="f" strokeweight="4.5pt">
            <v:stroke linestyle="thinThick"/>
          </v:rect>
        </w:pict>
      </w:r>
      <w:r>
        <w:rPr>
          <w:b/>
          <w:snapToGrid/>
        </w:rPr>
        <w:t>GRÁFICO 3.50</w:t>
      </w:r>
    </w:p>
    <w:p w:rsidR="00000000" w:rsidRDefault="002214E1">
      <w:pPr>
        <w:pStyle w:val="Textoindependiente"/>
        <w:ind w:left="851"/>
        <w:rPr>
          <w:b/>
          <w:snapToGrid/>
        </w:rPr>
      </w:pPr>
      <w:r>
        <w:rPr>
          <w:b/>
          <w:noProof/>
          <w:snapToGrid/>
          <w:lang w:val="es-ES"/>
        </w:rPr>
        <w:drawing>
          <wp:anchor distT="0" distB="0" distL="114300" distR="114300" simplePos="0" relativeHeight="251724288" behindDoc="0" locked="0" layoutInCell="0" allowOverlap="1">
            <wp:simplePos x="0" y="0"/>
            <wp:positionH relativeFrom="column">
              <wp:posOffset>571500</wp:posOffset>
            </wp:positionH>
            <wp:positionV relativeFrom="paragraph">
              <wp:posOffset>397510</wp:posOffset>
            </wp:positionV>
            <wp:extent cx="4515485" cy="2848610"/>
            <wp:effectExtent l="0" t="0" r="0" b="0"/>
            <wp:wrapTopAndBottom/>
            <wp:docPr id="759" name="Imagen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56"/>
                    <a:srcRect/>
                    <a:stretch>
                      <a:fillRect/>
                    </a:stretch>
                  </pic:blipFill>
                  <pic:spPr bwMode="auto">
                    <a:xfrm>
                      <a:off x="0" y="0"/>
                      <a:ext cx="4515485" cy="2848610"/>
                    </a:xfrm>
                    <a:prstGeom prst="rect">
                      <a:avLst/>
                    </a:prstGeom>
                    <a:noFill/>
                  </pic:spPr>
                </pic:pic>
              </a:graphicData>
            </a:graphic>
          </wp:anchor>
        </w:drawing>
      </w:r>
      <w:r w:rsidR="009D1608">
        <w:rPr>
          <w:b/>
          <w:snapToGrid/>
        </w:rPr>
        <w:t>Edad de</w:t>
      </w:r>
      <w:r w:rsidR="009D1608">
        <w:rPr>
          <w:b/>
          <w:snapToGrid/>
        </w:rPr>
        <w:t xml:space="preserve"> los estudiantes (en años) al cursar el </w:t>
      </w:r>
      <w:r w:rsidR="009D1608">
        <w:rPr>
          <w:b/>
        </w:rPr>
        <w:t>último</w:t>
      </w:r>
      <w:r w:rsidR="009D1608">
        <w:rPr>
          <w:b/>
          <w:snapToGrid/>
        </w:rPr>
        <w:t xml:space="preserve"> </w:t>
      </w:r>
    </w:p>
    <w:p w:rsidR="00000000" w:rsidRDefault="009D1608">
      <w:pPr>
        <w:pStyle w:val="Textoindependiente"/>
        <w:ind w:left="851"/>
        <w:rPr>
          <w:b/>
          <w:snapToGrid/>
        </w:rPr>
      </w:pPr>
      <w:r>
        <w:rPr>
          <w:b/>
          <w:snapToGrid/>
        </w:rPr>
        <w:t xml:space="preserve">año del bachillerato – Jornada </w:t>
      </w:r>
      <w:r>
        <w:rPr>
          <w:b/>
        </w:rPr>
        <w:t>nocturna,</w:t>
      </w:r>
      <w:r>
        <w:rPr>
          <w:b/>
          <w:snapToGrid/>
        </w:rPr>
        <w:t xml:space="preserve"> año lect.1998-99</w:t>
      </w:r>
    </w:p>
    <w:p w:rsidR="00000000" w:rsidRDefault="009D1608">
      <w:pPr>
        <w:pStyle w:val="Textoindependiente"/>
        <w:ind w:left="851"/>
        <w:rPr>
          <w:b/>
        </w:rPr>
      </w:pPr>
      <w:r>
        <w:rPr>
          <w:noProof/>
          <w:snapToGrid/>
        </w:rPr>
        <w:pict>
          <v:shape id="_x0000_s2849" type="#_x0000_t202" style="position:absolute;left:0;text-align:left;margin-left:73.8pt;margin-top:206.4pt;width:331.2pt;height:21.6pt;z-index:251931136" o:allowincell="f" stroked="f" strokecolor="gray" strokeweight="1pt">
            <v:stroke dashstyle="1 1" endcap="round"/>
            <v:textbox style="mso-next-textbox:#_x0000_s2849" inset="0,0,0,0">
              <w:txbxContent>
                <w:p w:rsidR="00000000" w:rsidRDefault="009D1608">
                  <w:pPr>
                    <w:jc w:val="center"/>
                    <w:rPr>
                      <w:b/>
                      <w:sz w:val="4"/>
                    </w:rPr>
                  </w:pPr>
                </w:p>
                <w:p w:rsidR="00000000" w:rsidRDefault="009D1608">
                  <w:pPr>
                    <w:jc w:val="center"/>
                    <w:rPr>
                      <w:b/>
                      <w:sz w:val="18"/>
                    </w:rPr>
                  </w:pPr>
                  <w:r>
                    <w:rPr>
                      <w:b/>
                      <w:sz w:val="18"/>
                    </w:rPr>
                    <w:t>Edad – estudiantes de tercer año del bachillerato (marca de clase)</w:t>
                  </w:r>
                </w:p>
              </w:txbxContent>
            </v:textbox>
          </v:shape>
        </w:pict>
      </w:r>
      <w:r>
        <w:rPr>
          <w:b/>
          <w:snapToGrid/>
        </w:rPr>
        <w:pict>
          <v:shape id="_x0000_s1755" type="#_x0000_t202" style="position:absolute;left:0;text-align:left;margin-left:45pt;margin-top:228.6pt;width:345.6pt;height:28.8pt;z-index:251695616" o:allowincell="f" filled="f" stroked="f">
            <v:textbox style="mso-next-textbox:#_x0000_s1755">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b/>
          <w:snapToGrid/>
        </w:rPr>
        <w:pict>
          <v:line id="_x0000_s1756" style="position:absolute;left:0;text-align:left;z-index:251696640" from="37.8pt,228.6pt" to="405pt,228.6pt" o:allowincell="f" strokeweight="1.5pt"/>
        </w:pict>
      </w:r>
    </w:p>
    <w:p w:rsidR="00000000" w:rsidRDefault="009D1608">
      <w:pPr>
        <w:pStyle w:val="Textoindependiente"/>
        <w:ind w:left="851"/>
        <w:rPr>
          <w:b/>
          <w:sz w:val="18"/>
        </w:rPr>
      </w:pPr>
    </w:p>
    <w:p w:rsidR="00000000" w:rsidRDefault="009D1608">
      <w:pPr>
        <w:pStyle w:val="Textoindependiente"/>
        <w:spacing w:line="480" w:lineRule="auto"/>
        <w:ind w:left="851"/>
        <w:jc w:val="both"/>
        <w:rPr>
          <w:snapToGrid/>
          <w:sz w:val="14"/>
        </w:rPr>
      </w:pPr>
    </w:p>
    <w:p w:rsidR="00000000" w:rsidRDefault="009D1608">
      <w:pPr>
        <w:pStyle w:val="Textoindependiente"/>
        <w:spacing w:line="480" w:lineRule="auto"/>
        <w:ind w:left="851"/>
        <w:jc w:val="both"/>
        <w:rPr>
          <w:snapToGrid/>
        </w:rPr>
      </w:pPr>
      <w:r>
        <w:rPr>
          <w:snapToGrid/>
        </w:rPr>
        <w:t>El histograma presentado en el gráfico 3.50 y los parámetros observados en la variable nos permitió formular la siguiente hipótesis:</w:t>
      </w:r>
    </w:p>
    <w:p w:rsidR="00000000" w:rsidRDefault="009D1608">
      <w:pPr>
        <w:pStyle w:val="Textoindependiente"/>
        <w:ind w:left="1276" w:hanging="425"/>
        <w:jc w:val="both"/>
        <w:rPr>
          <w:spacing w:val="-8"/>
        </w:rPr>
      </w:pPr>
      <w:r>
        <w:rPr>
          <w:b/>
          <w:spacing w:val="-8"/>
        </w:rPr>
        <w:t>H</w:t>
      </w:r>
      <w:r>
        <w:rPr>
          <w:b/>
          <w:spacing w:val="-8"/>
          <w:vertAlign w:val="subscript"/>
        </w:rPr>
        <w:t>o</w:t>
      </w:r>
      <w:r>
        <w:rPr>
          <w:b/>
          <w:spacing w:val="-8"/>
        </w:rPr>
        <w:t>:</w:t>
      </w:r>
      <w:r>
        <w:rPr>
          <w:spacing w:val="-8"/>
        </w:rPr>
        <w:t xml:space="preserve"> Las eda</w:t>
      </w:r>
      <w:r>
        <w:rPr>
          <w:spacing w:val="-8"/>
        </w:rPr>
        <w:t>des de los estudiantes de tercer año del bachillerato de jornada nocturna siguen una distribución uniforme  U ~ (a=16.00, b= 21.88)</w:t>
      </w:r>
    </w:p>
    <w:p w:rsidR="00000000" w:rsidRDefault="009D1608">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tbl>
      <w:tblPr>
        <w:tblW w:w="0" w:type="auto"/>
        <w:tblInd w:w="1771" w:type="dxa"/>
        <w:tblLayout w:type="fixed"/>
        <w:tblCellMar>
          <w:left w:w="70" w:type="dxa"/>
          <w:right w:w="70" w:type="dxa"/>
        </w:tblCellMar>
        <w:tblLook w:val="0000"/>
      </w:tblPr>
      <w:tblGrid>
        <w:gridCol w:w="3544"/>
        <w:gridCol w:w="1843"/>
      </w:tblGrid>
      <w:tr w:rsidR="00000000">
        <w:tblPrEx>
          <w:tblCellMar>
            <w:top w:w="0" w:type="dxa"/>
            <w:bottom w:w="0" w:type="dxa"/>
          </w:tblCellMar>
        </w:tblPrEx>
        <w:tc>
          <w:tcPr>
            <w:tcW w:w="3544" w:type="dxa"/>
            <w:tcBorders>
              <w:bottom w:val="single" w:sz="12" w:space="0" w:color="auto"/>
            </w:tcBorders>
          </w:tcPr>
          <w:p w:rsidR="00000000" w:rsidRDefault="009D1608">
            <w:pPr>
              <w:pStyle w:val="Textoindependiente"/>
              <w:rPr>
                <w:b/>
                <w:sz w:val="22"/>
              </w:rPr>
            </w:pPr>
            <w:r>
              <w:rPr>
                <w:b/>
                <w:sz w:val="22"/>
              </w:rPr>
              <w:t>Estadístico de prueba K–S</w:t>
            </w:r>
          </w:p>
        </w:tc>
        <w:tc>
          <w:tcPr>
            <w:tcW w:w="1843" w:type="dxa"/>
            <w:tcBorders>
              <w:bottom w:val="single" w:sz="12" w:space="0" w:color="auto"/>
            </w:tcBorders>
          </w:tcPr>
          <w:p w:rsidR="00000000" w:rsidRDefault="009D1608">
            <w:pPr>
              <w:pStyle w:val="Textoindependiente"/>
              <w:rPr>
                <w:b/>
                <w:sz w:val="22"/>
              </w:rPr>
            </w:pPr>
            <w:r>
              <w:rPr>
                <w:b/>
                <w:sz w:val="22"/>
              </w:rPr>
              <w:t>Valor p</w:t>
            </w:r>
          </w:p>
        </w:tc>
      </w:tr>
      <w:tr w:rsidR="00000000">
        <w:tblPrEx>
          <w:tblCellMar>
            <w:top w:w="0" w:type="dxa"/>
            <w:bottom w:w="0" w:type="dxa"/>
          </w:tblCellMar>
        </w:tblPrEx>
        <w:tc>
          <w:tcPr>
            <w:tcW w:w="3544" w:type="dxa"/>
          </w:tcPr>
          <w:p w:rsidR="00000000" w:rsidRDefault="009D1608">
            <w:pPr>
              <w:pStyle w:val="Textoindependiente"/>
            </w:pPr>
            <w:r>
              <w:t>0.678</w:t>
            </w:r>
          </w:p>
        </w:tc>
        <w:tc>
          <w:tcPr>
            <w:tcW w:w="1843" w:type="dxa"/>
          </w:tcPr>
          <w:p w:rsidR="00000000" w:rsidRDefault="009D1608">
            <w:pPr>
              <w:pStyle w:val="Textoindependiente"/>
            </w:pPr>
            <w:r>
              <w:t>0.747</w:t>
            </w:r>
          </w:p>
        </w:tc>
      </w:tr>
    </w:tbl>
    <w:p w:rsidR="00000000" w:rsidRDefault="009D1608">
      <w:pPr>
        <w:pStyle w:val="Textoindependiente"/>
        <w:spacing w:line="480" w:lineRule="auto"/>
        <w:ind w:left="851"/>
        <w:jc w:val="both"/>
        <w:rPr>
          <w:sz w:val="8"/>
        </w:rPr>
      </w:pPr>
    </w:p>
    <w:p w:rsidR="00000000" w:rsidRDefault="009D1608">
      <w:pPr>
        <w:pStyle w:val="Textoindependiente"/>
        <w:spacing w:line="480" w:lineRule="auto"/>
        <w:ind w:left="851"/>
        <w:jc w:val="both"/>
        <w:rPr>
          <w:sz w:val="16"/>
        </w:rPr>
      </w:pPr>
      <w:r>
        <w:rPr>
          <w:b/>
          <w:snapToGrid/>
          <w:spacing w:val="-1"/>
        </w:rPr>
        <w:pict>
          <v:rect id="_x0000_s2850" style="position:absolute;left:0;text-align:left;margin-left:52.2pt;margin-top:13pt;width:352.8pt;height:163.7pt;z-index:-251384320" o:allowincell="f" strokeweight="4.5pt">
            <v:stroke linestyle="thinThick"/>
          </v:rect>
        </w:pict>
      </w:r>
    </w:p>
    <w:p w:rsidR="00000000" w:rsidRDefault="009D1608">
      <w:pPr>
        <w:pStyle w:val="Textoindependiente"/>
        <w:ind w:left="851"/>
        <w:rPr>
          <w:b/>
          <w:snapToGrid/>
          <w:spacing w:val="-1"/>
        </w:rPr>
      </w:pPr>
      <w:r>
        <w:rPr>
          <w:b/>
          <w:snapToGrid/>
          <w:spacing w:val="-1"/>
        </w:rPr>
        <w:t>GRÁFICO 3.51</w:t>
      </w:r>
    </w:p>
    <w:p w:rsidR="00000000" w:rsidRDefault="009D1608">
      <w:pPr>
        <w:pStyle w:val="Textoindependiente"/>
        <w:ind w:left="851"/>
        <w:rPr>
          <w:b/>
          <w:snapToGrid/>
          <w:spacing w:val="-1"/>
        </w:rPr>
      </w:pPr>
      <w:r>
        <w:rPr>
          <w:b/>
          <w:snapToGrid/>
          <w:spacing w:val="-1"/>
          <w:sz w:val="28"/>
        </w:rPr>
        <w:pict>
          <v:shape id="_x0000_s2852" type="#_x0000_t202" style="position:absolute;left:0;text-align:left;margin-left:117pt;margin-top:124.8pt;width:223.2pt;height:14.55pt;z-index:251933184" o:allowincell="f" stroked="f" strokeweight="1pt">
            <v:textbox style="mso-next-textbox:#_x0000_s2852" inset="0,0,0,0">
              <w:txbxContent>
                <w:p w:rsidR="00000000" w:rsidRDefault="009D1608">
                  <w:pPr>
                    <w:jc w:val="center"/>
                    <w:rPr>
                      <w:b/>
                      <w:sz w:val="18"/>
                    </w:rPr>
                  </w:pPr>
                  <w:r>
                    <w:rPr>
                      <w:b/>
                      <w:sz w:val="18"/>
                    </w:rPr>
                    <w:t xml:space="preserve">Edad – estudiantes </w:t>
                  </w:r>
                  <w:r>
                    <w:rPr>
                      <w:b/>
                      <w:sz w:val="18"/>
                    </w:rPr>
                    <w:t>de tercer año del bachillerato</w:t>
                  </w:r>
                </w:p>
              </w:txbxContent>
            </v:textbox>
          </v:shape>
        </w:pict>
      </w:r>
      <w:r>
        <w:rPr>
          <w:b/>
          <w:snapToGrid/>
          <w:spacing w:val="-1"/>
          <w:sz w:val="28"/>
        </w:rPr>
        <w:t>Guayas</w:t>
      </w:r>
      <w:r>
        <w:rPr>
          <w:b/>
          <w:snapToGrid/>
          <w:spacing w:val="-1"/>
        </w:rPr>
        <w:t>, colegios fiscales: Distribución uniforme de</w:t>
      </w:r>
      <w:r>
        <w:rPr>
          <w:b/>
          <w:snapToGrid/>
          <w:spacing w:val="-1"/>
        </w:rPr>
        <w:t xml:space="preserve"> las </w:t>
      </w:r>
    </w:p>
    <w:p w:rsidR="00000000" w:rsidRDefault="009D1608">
      <w:pPr>
        <w:pStyle w:val="Textoindependiente"/>
        <w:ind w:left="851"/>
        <w:rPr>
          <w:b/>
          <w:snapToGrid/>
          <w:spacing w:val="-1"/>
        </w:rPr>
      </w:pPr>
      <w:r>
        <w:rPr>
          <w:b/>
          <w:snapToGrid/>
          <w:spacing w:val="-1"/>
        </w:rPr>
        <w:t xml:space="preserve">edades de los estudiantes (en años) al cursar el último año </w:t>
      </w:r>
    </w:p>
    <w:p w:rsidR="00000000" w:rsidRDefault="009D1608">
      <w:pPr>
        <w:pStyle w:val="Textoindependiente"/>
        <w:ind w:left="851"/>
        <w:rPr>
          <w:b/>
          <w:snapToGrid/>
          <w:spacing w:val="-1"/>
        </w:rPr>
      </w:pPr>
      <w:r>
        <w:rPr>
          <w:noProof/>
          <w:snapToGrid/>
          <w:spacing w:val="-2"/>
        </w:rPr>
        <w:pict>
          <v:shape id="_x0000_s2871" type="#_x0000_t202" style="position:absolute;left:0;text-align:left;margin-left:102.6pt;margin-top:12.75pt;width:64.8pt;height:16.9pt;z-index:251941376" o:allowincell="f" filled="f" stroked="f">
            <v:textbox style="mso-next-textbox:#_x0000_s2871" inset="0,0,0,0">
              <w:txbxContent>
                <w:p w:rsidR="00000000" w:rsidRDefault="009D1608">
                  <w:pPr>
                    <w:jc w:val="right"/>
                    <w:rPr>
                      <w:sz w:val="16"/>
                    </w:rPr>
                  </w:pPr>
                  <w:r>
                    <w:rPr>
                      <w:sz w:val="16"/>
                    </w:rPr>
                    <w:t>P(X&lt;17) = 0.170</w:t>
                  </w:r>
                </w:p>
              </w:txbxContent>
            </v:textbox>
          </v:shape>
        </w:pict>
      </w:r>
      <w:r>
        <w:rPr>
          <w:noProof/>
          <w:snapToGrid/>
          <w:spacing w:val="5"/>
        </w:rPr>
        <w:pict>
          <v:shape id="_x0000_s2875" type="#_x0000_t202" style="position:absolute;left:0;text-align:left;margin-left:240.7pt;margin-top:17.85pt;width:70.7pt;height:14.4pt;z-index:251945472" o:allowincell="f" filled="f" stroked="f">
            <v:textbox style="mso-next-textbox:#_x0000_s2875" inset="0,0,0,0">
              <w:txbxContent>
                <w:p w:rsidR="00000000" w:rsidRDefault="009D1608">
                  <w:pPr>
                    <w:jc w:val="center"/>
                    <w:rPr>
                      <w:sz w:val="16"/>
                    </w:rPr>
                  </w:pPr>
                  <w:r>
                    <w:rPr>
                      <w:sz w:val="16"/>
                    </w:rPr>
                    <w:t>P(X&gt;18) = 0.6599</w:t>
                  </w:r>
                </w:p>
              </w:txbxContent>
            </v:textbox>
          </v:shape>
        </w:pict>
      </w:r>
      <w:r>
        <w:rPr>
          <w:noProof/>
          <w:snapToGrid/>
          <w:spacing w:val="-2"/>
        </w:rPr>
        <w:pict>
          <v:group id="_x0000_s2877" style="position:absolute;left:0;text-align:left;margin-left:59.25pt;margin-top:17.85pt;width:331.35pt;height:84.15pt;z-index:-251379200" coordorigin="3453,3453" coordsize="6627,1683" o:allowincell="f">
            <v:shape id="_x0000_s2856" type="#_x0000_t75" style="position:absolute;left:3600;top:3456;width:6466;height:1680" o:preferrelative="f" o:regroupid="6">
              <v:imagedata r:id="rId57" o:title=""/>
            </v:shape>
            <v:line id="_x0000_s2857" style="position:absolute" from="8352,3810" to="8352,4530" o:regroupid="6" strokeweight="2.25pt">
              <v:stroke dashstyle="1 1" endcap="round"/>
            </v:line>
            <v:line id="_x0000_s2858" style="position:absolute" from="5328,3810" to="5328,4530" o:regroupid="6" strokeweight="2.25pt">
              <v:stroke dashstyle="1 1" endcap="round"/>
            </v:line>
            <v:line id="_x0000_s2859" style="position:absolute" from="5328,3844" to="8352,3844" o:regroupid="6" strokeweight="2.25pt"/>
            <v:line id="_x0000_s2860" style="position:absolute" from="4032,3453" to="4032,4605" o:regroupid="6" strokeweight="1pt">
              <v:stroke startarrow="classic"/>
            </v:line>
            <v:shape id="_x0000_s2864" type="#_x0000_t202" style="position:absolute;left:3453;top:3810;width:435;height:146" o:regroupid="6" stroked="f" strokecolor="#f60" strokeweight="2.25pt">
              <v:textbox style="mso-next-textbox:#_x0000_s2864" inset="0,0,0,0">
                <w:txbxContent>
                  <w:p w:rsidR="00000000" w:rsidRDefault="009D1608">
                    <w:pPr>
                      <w:jc w:val="right"/>
                      <w:rPr>
                        <w:sz w:val="18"/>
                      </w:rPr>
                    </w:pPr>
                    <w:r>
                      <w:rPr>
                        <w:sz w:val="18"/>
                      </w:rPr>
                      <w:t>0.17</w:t>
                    </w:r>
                  </w:p>
                </w:txbxContent>
              </v:textbox>
            </v:shape>
            <v:shape id="_x0000_s2865" type="#_x0000_t202" style="position:absolute;left:4179;top:3453;width:204;height:435" o:regroupid="6" stroked="f" strokecolor="#f60" strokeweight="2.25pt">
              <v:textbox style="mso-next-textbox:#_x0000_s2865" inset="0,0,0,0">
                <w:txbxContent>
                  <w:p w:rsidR="00000000" w:rsidRDefault="009D1608">
                    <w:pPr>
                      <w:rPr>
                        <w:b/>
                      </w:rPr>
                    </w:pPr>
                    <w:r>
                      <w:rPr>
                        <w:b/>
                      </w:rPr>
                      <w:t>f</w:t>
                    </w:r>
                  </w:p>
                </w:txbxContent>
              </v:textbox>
            </v:shape>
            <v:line id="_x0000_s2866" style="position:absolute" from="9216,4496" to="10080,4496" o:regroupid="6">
              <v:stroke endarrow="classic"/>
            </v:line>
            <w10:wrap type="topAndBottom"/>
          </v:group>
        </w:pict>
      </w:r>
      <w:r>
        <w:rPr>
          <w:noProof/>
          <w:snapToGrid/>
          <w:spacing w:val="5"/>
        </w:rPr>
        <w:pict>
          <v:line id="_x0000_s2874" style="position:absolute;left:0;text-align:left;z-index:251944448" from="217.8pt,25.2pt" to="239.4pt,25.2pt" o:allowincell="f">
            <v:stroke endarrow="classic"/>
          </v:line>
        </w:pict>
      </w:r>
      <w:r>
        <w:rPr>
          <w:noProof/>
          <w:snapToGrid/>
          <w:spacing w:val="5"/>
        </w:rPr>
        <w:pict>
          <v:line id="_x0000_s2873" style="position:absolute;left:0;text-align:left;flip:y;z-index:251943424" from="217.8pt,25.25pt" to="217.8pt,74.45pt" o:allowincell="f"/>
        </w:pict>
      </w:r>
      <w:r>
        <w:rPr>
          <w:noProof/>
          <w:snapToGrid/>
          <w:spacing w:val="5"/>
        </w:rPr>
        <w:pict>
          <v:shape id="_x0000_s2872" type="#_x0000_t202" style="position:absolute;left:0;text-align:left;margin-left:212.05pt;margin-top:75.6pt;width:7.2pt;height:14.4pt;z-index:251942400" o:allowincell="f" stroked="f">
            <v:textbox style="layout-flow:vertical;mso-layout-flow-alt:bottom-to-top;mso-next-textbox:#_x0000_s2872" inset="0,0,0,0">
              <w:txbxContent>
                <w:p w:rsidR="00000000" w:rsidRDefault="009D1608">
                  <w:pPr>
                    <w:jc w:val="right"/>
                    <w:rPr>
                      <w:b/>
                      <w:sz w:val="16"/>
                    </w:rPr>
                  </w:pPr>
                  <w:r>
                    <w:rPr>
                      <w:b/>
                      <w:sz w:val="16"/>
                    </w:rPr>
                    <w:t>18</w:t>
                  </w:r>
                </w:p>
              </w:txbxContent>
            </v:textbox>
          </v:shape>
        </w:pict>
      </w:r>
      <w:r>
        <w:rPr>
          <w:noProof/>
          <w:snapToGrid/>
          <w:spacing w:val="-2"/>
        </w:rPr>
        <w:pict>
          <v:line id="_x0000_s2868" style="position:absolute;left:0;text-align:left;flip:y;z-index:251938304" from="174.6pt,25.2pt" to="174.6pt,74.4pt" o:allowincell="f"/>
        </w:pict>
      </w:r>
      <w:r>
        <w:rPr>
          <w:noProof/>
          <w:snapToGrid/>
          <w:spacing w:val="-2"/>
        </w:rPr>
        <w:pict>
          <v:shape id="_x0000_s2870" type="#_x0000_t202" style="position:absolute;left:0;text-align:left;margin-left:168.7pt;margin-top:75.6pt;width:7.2pt;height:14.4pt;z-index:251940352" o:allowincell="f" stroked="f">
            <v:textbox style="layout-flow:vertical;mso-layout-flow-alt:bottom-to-top;mso-next-textbox:#_x0000_s2870" inset="0,0,0,0">
              <w:txbxContent>
                <w:p w:rsidR="00000000" w:rsidRDefault="009D1608">
                  <w:pPr>
                    <w:jc w:val="right"/>
                    <w:rPr>
                      <w:b/>
                      <w:sz w:val="16"/>
                    </w:rPr>
                  </w:pPr>
                  <w:r>
                    <w:rPr>
                      <w:b/>
                      <w:sz w:val="16"/>
                    </w:rPr>
                    <w:t>17</w:t>
                  </w:r>
                </w:p>
              </w:txbxContent>
            </v:textbox>
          </v:shape>
        </w:pict>
      </w:r>
      <w:r>
        <w:rPr>
          <w:noProof/>
          <w:snapToGrid/>
          <w:spacing w:val="-2"/>
        </w:rPr>
        <w:pict>
          <v:line id="_x0000_s2869" style="position:absolute;left:0;text-align:left;flip:x;z-index:251939328" from="153pt,25.2pt" to="174.6pt,25.2pt" o:allowincell="f">
            <v:stroke endarrow="classic"/>
          </v:line>
        </w:pict>
      </w:r>
      <w:r>
        <w:rPr>
          <w:noProof/>
          <w:snapToGrid/>
          <w:spacing w:val="-2"/>
        </w:rPr>
        <w:pict>
          <v:shape id="_x0000_s2854" type="#_x0000_t202" style="position:absolute;left:0;text-align:left;margin-left:318.6pt;margin-top:25.2pt;width:64.8pt;height:28.8pt;z-index:251934208" o:allowincell="f" stroked="f" strokeweight="1pt">
            <v:textbox style="mso-next-textbox:#_x0000_s2854">
              <w:txbxContent>
                <w:p w:rsidR="00000000" w:rsidRDefault="009D1608">
                  <w:pPr>
                    <w:rPr>
                      <w:sz w:val="20"/>
                    </w:rPr>
                  </w:pPr>
                  <w:r>
                    <w:rPr>
                      <w:b/>
                      <w:sz w:val="20"/>
                    </w:rPr>
                    <w:t xml:space="preserve">a </w:t>
                  </w:r>
                  <w:r>
                    <w:rPr>
                      <w:sz w:val="20"/>
                    </w:rPr>
                    <w:t>=16.00</w:t>
                  </w:r>
                </w:p>
                <w:p w:rsidR="00000000" w:rsidRDefault="009D1608">
                  <w:pPr>
                    <w:rPr>
                      <w:sz w:val="20"/>
                    </w:rPr>
                  </w:pPr>
                  <w:r>
                    <w:rPr>
                      <w:b/>
                      <w:sz w:val="20"/>
                    </w:rPr>
                    <w:t xml:space="preserve">b </w:t>
                  </w:r>
                  <w:r>
                    <w:rPr>
                      <w:sz w:val="20"/>
                    </w:rPr>
                    <w:t>=21.88</w:t>
                  </w:r>
                </w:p>
              </w:txbxContent>
            </v:textbox>
          </v:shape>
        </w:pict>
      </w:r>
      <w:r>
        <w:rPr>
          <w:b/>
          <w:noProof/>
          <w:snapToGrid/>
          <w:spacing w:val="-1"/>
        </w:rPr>
        <w:pict>
          <v:line id="_x0000_s2863" style="position:absolute;left:0;text-align:left;flip:x;z-index:251936256" from="81pt,39.6pt" to="88.2pt,39.6pt" o:allowincell="f"/>
        </w:pict>
      </w:r>
      <w:r>
        <w:rPr>
          <w:b/>
          <w:noProof/>
          <w:snapToGrid/>
          <w:spacing w:val="-1"/>
        </w:rPr>
        <w:pict>
          <v:shape id="_x0000_s2861" type="#_x0000_t202" style="position:absolute;left:0;text-align:left;margin-left:66.6pt;margin-top:68.4pt;width:14.4pt;height:36pt;z-index:251935232" o:allowincell="f" stroked="f" strokecolor="#f60" strokeweight="2.25pt">
            <v:textbox>
              <w:txbxContent>
                <w:p w:rsidR="00000000" w:rsidRDefault="009D1608"/>
              </w:txbxContent>
            </v:textbox>
          </v:shape>
        </w:pict>
      </w:r>
      <w:r>
        <w:rPr>
          <w:b/>
          <w:snapToGrid/>
          <w:spacing w:val="-1"/>
        </w:rPr>
        <w:t>del bachillerato  – Jornada nocturna (Año lectivo 1998-99)</w:t>
      </w:r>
    </w:p>
    <w:p w:rsidR="00000000" w:rsidRDefault="009D1608">
      <w:pPr>
        <w:pStyle w:val="Textoindependiente"/>
        <w:rPr>
          <w:b/>
          <w:spacing w:val="-1"/>
        </w:rPr>
      </w:pPr>
      <w:r>
        <w:rPr>
          <w:b/>
          <w:spacing w:val="-1"/>
        </w:rPr>
        <w:t>GRÁFICO 3.52</w:t>
      </w:r>
    </w:p>
    <w:p w:rsidR="00000000" w:rsidRDefault="009D1608">
      <w:pPr>
        <w:pStyle w:val="Textoindependiente"/>
        <w:rPr>
          <w:b/>
          <w:spacing w:val="-1"/>
        </w:rPr>
      </w:pPr>
      <w:r>
        <w:rPr>
          <w:b/>
          <w:noProof/>
          <w:snapToGrid/>
          <w:spacing w:val="-1"/>
        </w:rPr>
        <w:pict>
          <v:line id="_x0000_s3465" style="position:absolute;left:0;text-align:left;rotation:134751fd;flip:x;z-index:252186112" from="53.3pt,280.65pt" to="60.5pt,295.05pt" o:allowincell="f" strokecolor="green"/>
        </w:pict>
      </w:r>
      <w:r>
        <w:rPr>
          <w:b/>
          <w:noProof/>
          <w:snapToGrid/>
          <w:spacing w:val="-1"/>
        </w:rPr>
        <w:pict>
          <v:line id="_x0000_s3463" style="position:absolute;left:0;text-align:left;rotation:-567621fd;flip:x;z-index:252185088" from="73.8pt,281.8pt" to="81pt,296.2pt" o:allowincell="f" strokecolor="#f60"/>
        </w:pict>
      </w:r>
      <w:r>
        <w:rPr>
          <w:b/>
          <w:noProof/>
          <w:snapToGrid/>
          <w:spacing w:val="-1"/>
        </w:rPr>
        <w:pict>
          <v:line id="_x0000_s3462" style="position:absolute;left:0;text-align:left;rotation:-894594fd;flip:x;z-index:252184064" from="95.55pt,289.15pt" to="102.75pt,296.35pt" o:allowincell="f"/>
        </w:pict>
      </w:r>
      <w:r>
        <w:rPr>
          <w:b/>
          <w:noProof/>
          <w:snapToGrid/>
          <w:spacing w:val="-1"/>
        </w:rPr>
        <w:pict>
          <v:line id="_x0000_s3461" style="position:absolute;left:0;text-align:left;rotation:1368512fd;flip:x;z-index:252183040" from="117.35pt,289.65pt" to="128.15pt,293.25pt" o:allowincell="f" strokecolor="navy"/>
        </w:pict>
      </w:r>
      <w:r>
        <w:rPr>
          <w:b/>
          <w:noProof/>
          <w:snapToGrid/>
          <w:spacing w:val="-1"/>
        </w:rPr>
        <w:pict>
          <v:shape id="_x0000_s3018" type="#_x0000_t202" style="position:absolute;left:0;text-align:left;margin-left:52.2pt;margin-top:81.6pt;width:28.8pt;height:187.2pt;z-index:252047872" o:allowincell="f" filled="f" stroked="f">
            <v:textbox style="mso-next-textbox:#_x0000_s3018" inset="0,0,0,0">
              <w:txbxContent>
                <w:p w:rsidR="00000000" w:rsidRDefault="009D1608">
                  <w:pPr>
                    <w:jc w:val="center"/>
                    <w:rPr>
                      <w:b/>
                      <w:sz w:val="10"/>
                    </w:rPr>
                  </w:pPr>
                </w:p>
                <w:p w:rsidR="00000000" w:rsidRDefault="009D1608">
                  <w:pPr>
                    <w:jc w:val="center"/>
                    <w:rPr>
                      <w:b/>
                      <w:sz w:val="34"/>
                    </w:rPr>
                  </w:pPr>
                </w:p>
                <w:p w:rsidR="00000000" w:rsidRDefault="009D1608">
                  <w:pPr>
                    <w:jc w:val="center"/>
                    <w:rPr>
                      <w:b/>
                      <w:vertAlign w:val="subscript"/>
                    </w:rPr>
                  </w:pPr>
                  <w:r>
                    <w:rPr>
                      <w:b/>
                    </w:rPr>
                    <w:t>Q</w:t>
                  </w:r>
                  <w:r>
                    <w:rPr>
                      <w:b/>
                      <w:vertAlign w:val="subscript"/>
                    </w:rPr>
                    <w:t>3</w:t>
                  </w:r>
                </w:p>
                <w:p w:rsidR="00000000" w:rsidRDefault="009D1608">
                  <w:pPr>
                    <w:jc w:val="center"/>
                    <w:rPr>
                      <w:b/>
                      <w:sz w:val="30"/>
                    </w:rPr>
                  </w:pPr>
                </w:p>
                <w:p w:rsidR="00000000" w:rsidRDefault="009D1608">
                  <w:pPr>
                    <w:jc w:val="center"/>
                    <w:rPr>
                      <w:b/>
                      <w:sz w:val="18"/>
                    </w:rPr>
                  </w:pPr>
                </w:p>
                <w:p w:rsidR="00000000" w:rsidRDefault="009D1608">
                  <w:pPr>
                    <w:jc w:val="center"/>
                    <w:rPr>
                      <w:b/>
                      <w:sz w:val="12"/>
                    </w:rPr>
                  </w:pPr>
                </w:p>
                <w:p w:rsidR="00000000" w:rsidRDefault="009D1608">
                  <w:pPr>
                    <w:jc w:val="center"/>
                    <w:rPr>
                      <w:b/>
                      <w:sz w:val="16"/>
                    </w:rPr>
                  </w:pPr>
                </w:p>
                <w:p w:rsidR="00000000" w:rsidRDefault="009D1608">
                  <w:pPr>
                    <w:jc w:val="center"/>
                    <w:rPr>
                      <w:b/>
                    </w:rPr>
                  </w:pPr>
                  <w:r>
                    <w:rPr>
                      <w:b/>
                    </w:rPr>
                    <w:t>Q</w:t>
                  </w:r>
                  <w:r>
                    <w:rPr>
                      <w:b/>
                      <w:vertAlign w:val="subscript"/>
                    </w:rPr>
                    <w:t>2</w:t>
                  </w:r>
                </w:p>
                <w:p w:rsidR="00000000" w:rsidRDefault="009D1608">
                  <w:pPr>
                    <w:jc w:val="center"/>
                    <w:rPr>
                      <w:b/>
                    </w:rPr>
                  </w:pPr>
                </w:p>
                <w:p w:rsidR="00000000" w:rsidRDefault="009D1608">
                  <w:pPr>
                    <w:jc w:val="center"/>
                    <w:rPr>
                      <w:b/>
                      <w:sz w:val="2"/>
                    </w:rPr>
                  </w:pPr>
                </w:p>
                <w:p w:rsidR="00000000" w:rsidRDefault="009D1608">
                  <w:pPr>
                    <w:jc w:val="center"/>
                    <w:rPr>
                      <w:b/>
                      <w:sz w:val="8"/>
                    </w:rPr>
                  </w:pPr>
                </w:p>
                <w:p w:rsidR="00000000" w:rsidRDefault="009D1608">
                  <w:pPr>
                    <w:jc w:val="center"/>
                    <w:rPr>
                      <w:b/>
                      <w:sz w:val="14"/>
                    </w:rPr>
                  </w:pPr>
                </w:p>
                <w:p w:rsidR="00000000" w:rsidRDefault="009D1608">
                  <w:pPr>
                    <w:jc w:val="center"/>
                    <w:rPr>
                      <w:b/>
                      <w:sz w:val="28"/>
                    </w:rPr>
                  </w:pPr>
                </w:p>
                <w:p w:rsidR="00000000" w:rsidRDefault="009D1608">
                  <w:pPr>
                    <w:jc w:val="center"/>
                    <w:rPr>
                      <w:b/>
                      <w:vertAlign w:val="subscript"/>
                    </w:rPr>
                  </w:pPr>
                  <w:r>
                    <w:rPr>
                      <w:b/>
                    </w:rPr>
                    <w:t>Q</w:t>
                  </w:r>
                  <w:r>
                    <w:rPr>
                      <w:b/>
                      <w:vertAlign w:val="subscript"/>
                    </w:rPr>
                    <w:t>1</w:t>
                  </w:r>
                </w:p>
                <w:p w:rsidR="00000000" w:rsidRDefault="009D1608">
                  <w:pPr>
                    <w:jc w:val="center"/>
                    <w:rPr>
                      <w:b/>
                    </w:rPr>
                  </w:pPr>
                </w:p>
              </w:txbxContent>
            </v:textbox>
          </v:shape>
        </w:pict>
      </w:r>
      <w:r>
        <w:rPr>
          <w:snapToGrid/>
        </w:rPr>
        <w:pict>
          <v:line id="_x0000_s1796" style="position:absolute;left:0;text-align:left;z-index:251737600" from="284.9pt,124.8pt" to="284.9pt,427.2pt" o:allowincell="f" strokecolor="gray" strokeweight="1.5pt">
            <v:stroke dashstyle="1 1" endarrow="classic" endcap="round"/>
          </v:line>
        </w:pict>
      </w:r>
      <w:r>
        <w:rPr>
          <w:snapToGrid/>
        </w:rPr>
        <w:pict>
          <v:line id="_x0000_s1795" style="position:absolute;left:0;text-align:left;z-index:251736576" from="279.25pt,122.4pt" to="279.25pt,369.6pt" o:allowincell="f" strokecolor="gray" strokeweight="1.5pt">
            <v:stroke dashstyle="1 1" endarrow="classic" endcap="round"/>
          </v:line>
        </w:pict>
      </w:r>
      <w:r>
        <w:rPr>
          <w:snapToGrid/>
        </w:rPr>
        <w:pict>
          <v:line id="_x0000_s1794" style="position:absolute;left:0;text-align:left;z-index:251735552" from="261pt,124.8pt" to="261pt,542.4pt" o:allowincell="f" strokecolor="gray" strokeweight="1.5pt">
            <v:stroke dashstyle="1 1" endarrow="classic" endcap="round"/>
          </v:line>
        </w:pict>
      </w:r>
      <w:r>
        <w:rPr>
          <w:snapToGrid/>
        </w:rPr>
        <w:pict>
          <v:line id="_x0000_s1793" style="position:absolute;left:0;text-align:left;z-index:251734528" from="239.4pt,182.4pt" to="239.4pt,427.2pt" o:allowincell="f" strokecolor="gray" strokeweight="1.5pt">
            <v:stroke dashstyle="1 1" endarrow="classic" endcap="round"/>
          </v:line>
        </w:pict>
      </w:r>
      <w:r>
        <w:rPr>
          <w:snapToGrid/>
        </w:rPr>
        <w:pict>
          <v:line id="_x0000_s1792" style="position:absolute;left:0;text-align:left;z-index:251733504" from="222.5pt,175.2pt" to="222.5pt,369.6pt" o:allowincell="f" strokecolor="gray" strokeweight="1.5pt">
            <v:stroke dashstyle="1 1" endarrow="classic" endcap="round"/>
          </v:line>
        </w:pict>
      </w:r>
      <w:r>
        <w:rPr>
          <w:snapToGrid/>
        </w:rPr>
        <w:pict>
          <v:line id="_x0000_s1791" style="position:absolute;left:0;text-align:left;z-index:251732480" from="185.7pt,117.6pt" to="185.7pt,484.8pt" o:allowincell="f" strokecolor="gray" strokeweight="1.5pt">
            <v:stroke dashstyle="1 1" endarrow="classic" endcap="round"/>
          </v:line>
        </w:pict>
      </w:r>
      <w:r>
        <w:rPr>
          <w:snapToGrid/>
        </w:rPr>
        <w:pict>
          <v:line id="_x0000_s1790" style="position:absolute;left:0;text-align:left;z-index:251731456" from="195.6pt,240pt" to="195.6pt,427.2pt" o:allowincell="f" strokecolor="gray" strokeweight="1pt">
            <v:stroke dashstyle="1 1" endarrow="classic" endcap="round"/>
          </v:line>
        </w:pict>
      </w:r>
      <w:r>
        <w:rPr>
          <w:snapToGrid/>
        </w:rPr>
        <w:pict>
          <v:line id="_x0000_s1789" style="position:absolute;left:0;text-align:left;z-index:251730432" from="183.15pt,238.65pt" to="183.15pt,369.6pt" o:allowincell="f" strokecolor="gray" strokeweight="1.5pt">
            <v:stroke dashstyle="1 1" endarrow="classic" endcap="round"/>
          </v:line>
        </w:pict>
      </w:r>
      <w:r>
        <w:rPr>
          <w:snapToGrid/>
        </w:rPr>
        <w:pict>
          <v:line id="_x0000_s1788" style="position:absolute;left:0;text-align:left;z-index:251729408" from="158.75pt,176.75pt" to="158.75pt,542.4pt" o:allowincell="f" strokecolor="gray" strokeweight="1.5pt">
            <v:stroke dashstyle="1 1" endarrow="classic" endcap="round"/>
          </v:line>
        </w:pict>
      </w:r>
      <w:r>
        <w:rPr>
          <w:snapToGrid/>
        </w:rPr>
        <w:pict>
          <v:line id="_x0000_s1787" style="position:absolute;left:0;text-align:left;z-index:251728384" from="144.6pt,175.2pt" to="144.6pt,484.8pt" o:allowincell="f" strokecolor="gray" strokeweight="1.5pt">
            <v:stroke dashstyle="1 1" endarrow="classic" endcap="round"/>
          </v:line>
        </w:pict>
      </w:r>
      <w:r>
        <w:rPr>
          <w:snapToGrid/>
        </w:rPr>
        <w:pict>
          <v:line id="_x0000_s1786" style="position:absolute;left:0;text-align:left;z-index:251727360" from="131.25pt,240pt" to="131.25pt,542.4pt" o:allowincell="f" strokecolor="gray" strokeweight="1.5pt">
            <v:stroke dashstyle="1 1" endarrow="classic" endcap="round"/>
          </v:line>
        </w:pict>
      </w:r>
      <w:r>
        <w:rPr>
          <w:snapToGrid/>
        </w:rPr>
        <w:pict>
          <v:line id="_x0000_s1785" style="position:absolute;left:0;text-align:left;z-index:251726336" from="122.2pt,240pt" to="122.2pt,484.8pt" o:allowincell="f" strokecolor="gray" strokeweight="1.5pt">
            <v:stroke dashstyle="1 1" endarrow="classic" endcap="round"/>
          </v:line>
        </w:pict>
      </w:r>
      <w:r w:rsidR="002214E1">
        <w:rPr>
          <w:noProof/>
          <w:snapToGrid/>
          <w:lang w:val="es-ES"/>
        </w:rPr>
        <w:drawing>
          <wp:anchor distT="0" distB="0" distL="114300" distR="114300" simplePos="0" relativeHeight="251725312" behindDoc="1" locked="0" layoutInCell="0" allowOverlap="1">
            <wp:simplePos x="0" y="0"/>
            <wp:positionH relativeFrom="column">
              <wp:posOffset>299085</wp:posOffset>
            </wp:positionH>
            <wp:positionV relativeFrom="paragraph">
              <wp:posOffset>396240</wp:posOffset>
            </wp:positionV>
            <wp:extent cx="4715510" cy="3763010"/>
            <wp:effectExtent l="0" t="0" r="0" b="0"/>
            <wp:wrapTopAndBottom/>
            <wp:docPr id="760" name="Imagen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58"/>
                    <a:srcRect/>
                    <a:stretch>
                      <a:fillRect/>
                    </a:stretch>
                  </pic:blipFill>
                  <pic:spPr bwMode="auto">
                    <a:xfrm>
                      <a:off x="0" y="0"/>
                      <a:ext cx="4715510" cy="3763010"/>
                    </a:xfrm>
                    <a:prstGeom prst="rect">
                      <a:avLst/>
                    </a:prstGeom>
                    <a:noFill/>
                  </pic:spPr>
                </pic:pic>
              </a:graphicData>
            </a:graphic>
          </wp:anchor>
        </w:drawing>
      </w:r>
      <w:r>
        <w:rPr>
          <w:b/>
          <w:spacing w:val="-1"/>
        </w:rPr>
        <w:pict>
          <v:rect id="_x0000_s1765" style="position:absolute;left:0;text-align:left;margin-left:1.8pt;margin-top:-19.2pt;width:410.4pt;height:619.2pt;z-index:-251610624;mso-position-horizontal-relative:text;mso-position-vertical-relative:text" o:allowincell="f" strokeweight="4.5pt">
            <v:stroke linestyle="thinThick"/>
          </v:rect>
        </w:pict>
      </w:r>
      <w:r>
        <w:rPr>
          <w:b/>
          <w:spacing w:val="-1"/>
        </w:rPr>
        <w:t xml:space="preserve">Ojivas y diagramas de cajas – Edad de los estudiantes (en años) al cursar el </w:t>
      </w:r>
      <w:r>
        <w:rPr>
          <w:b/>
        </w:rPr>
        <w:t>último</w:t>
      </w:r>
      <w:r>
        <w:rPr>
          <w:b/>
          <w:spacing w:val="-1"/>
        </w:rPr>
        <w:t xml:space="preserve"> añ</w:t>
      </w:r>
      <w:r>
        <w:rPr>
          <w:b/>
          <w:spacing w:val="-1"/>
        </w:rPr>
        <w:t xml:space="preserve">o del bachillerato – Jornada </w:t>
      </w:r>
      <w:r>
        <w:rPr>
          <w:b/>
        </w:rPr>
        <w:t>nocturna</w:t>
      </w:r>
    </w:p>
    <w:p w:rsidR="00000000" w:rsidRDefault="009D1608">
      <w:pPr>
        <w:pStyle w:val="Textoindependiente"/>
        <w:spacing w:line="480" w:lineRule="auto"/>
        <w:ind w:left="851"/>
        <w:jc w:val="both"/>
      </w:pPr>
      <w:r>
        <w:rPr>
          <w:snapToGrid/>
        </w:rPr>
        <w:pict>
          <v:line id="_x0000_s1773" style="position:absolute;left:0;text-align:left;z-index:251714048" from="59.4pt,205.2pt" to="405pt,205.2pt" o:allowincell="f" stroked="f"/>
        </w:pict>
      </w:r>
      <w:r>
        <w:rPr>
          <w:snapToGrid/>
        </w:rPr>
        <w:pict>
          <v:line id="_x0000_s1757" style="position:absolute;left:0;text-align:left;z-index:251697664" from="138.6pt,212.4pt" to="138.6pt,349.2pt" o:allowincell="f" stroked="f"/>
        </w:pict>
      </w:r>
    </w:p>
    <w:p w:rsidR="00000000" w:rsidRDefault="009D1608">
      <w:pPr>
        <w:pStyle w:val="Textoindependiente"/>
        <w:spacing w:line="480" w:lineRule="auto"/>
        <w:ind w:left="851"/>
        <w:jc w:val="both"/>
      </w:pPr>
      <w:r>
        <w:rPr>
          <w:snapToGrid/>
        </w:rPr>
        <w:pict>
          <v:rect id="_x0000_s1758" style="position:absolute;left:0;text-align:left;margin-left:181.8pt;margin-top:14.5pt;width:97.45pt;height:28.8pt;z-index:251698688" o:allowincell="f" fillcolor="#339" strokecolor="#339" strokeweight="2.25pt">
            <v:fill color2="fill lighten(0)" method="linear sigma" focus="50%" type="gradient"/>
          </v:rect>
        </w:pict>
      </w:r>
      <w:r>
        <w:rPr>
          <w:snapToGrid/>
        </w:rPr>
        <w:pict>
          <v:line id="_x0000_s1759" style="position:absolute;left:0;text-align:left;z-index:251699712" from="222.55pt,16.35pt" to="222.55pt,43.3pt" o:allowincell="f" strokecolor="#339" strokeweight="2.25pt"/>
        </w:pict>
      </w:r>
      <w:r>
        <w:rPr>
          <w:snapToGrid/>
        </w:rPr>
        <w:pict>
          <v:shape id="_x0000_s1768" type="#_x0000_t202" style="position:absolute;left:0;text-align:left;margin-left:9pt;margin-top:7.8pt;width:86.4pt;height:21.6pt;z-index:-251607552" o:allowincell="f" stroked="f">
            <v:textbox style="mso-next-textbox:#_x0000_s1768">
              <w:txbxContent>
                <w:p w:rsidR="00000000" w:rsidRDefault="009D1608">
                  <w:pPr>
                    <w:pStyle w:val="Textonotapie"/>
                    <w:jc w:val="right"/>
                    <w:rPr>
                      <w:rFonts w:ascii="Arial" w:hAnsi="Arial"/>
                    </w:rPr>
                  </w:pPr>
                  <w:r>
                    <w:rPr>
                      <w:rFonts w:ascii="Arial" w:hAnsi="Arial"/>
                    </w:rPr>
                    <w:t>Año lect. 95-96</w:t>
                  </w:r>
                </w:p>
              </w:txbxContent>
            </v:textbox>
          </v:shape>
        </w:pict>
      </w:r>
    </w:p>
    <w:p w:rsidR="00000000" w:rsidRDefault="009D1608">
      <w:pPr>
        <w:pStyle w:val="Textoindependiente"/>
        <w:spacing w:line="480" w:lineRule="auto"/>
        <w:ind w:left="851"/>
        <w:jc w:val="both"/>
        <w:rPr>
          <w:sz w:val="28"/>
        </w:rPr>
      </w:pPr>
      <w:r>
        <w:rPr>
          <w:b/>
          <w:snapToGrid/>
          <w:spacing w:val="-1"/>
        </w:rPr>
        <w:pict>
          <v:line id="_x0000_s1781" style="position:absolute;left:0;text-align:left;z-index:-251594240" from="239.4pt,1.3pt" to="376.2pt,1.3pt" o:allowincell="f" strokeweight="2.25pt"/>
        </w:pict>
      </w:r>
      <w:r>
        <w:rPr>
          <w:b/>
          <w:snapToGrid/>
          <w:spacing w:val="-1"/>
        </w:rPr>
        <w:pict>
          <v:line id="_x0000_s1780" style="position:absolute;left:0;text-align:left;flip:y;z-index:-251595264" from="124.2pt,1.3pt" to="189pt,2.4pt" o:allowincell="f" strokeweight="2.25pt"/>
        </w:pict>
      </w:r>
    </w:p>
    <w:p w:rsidR="00000000" w:rsidRDefault="009D1608">
      <w:pPr>
        <w:pStyle w:val="Ttulo2"/>
        <w:spacing w:before="240" w:after="60" w:line="480" w:lineRule="auto"/>
        <w:ind w:left="851" w:hanging="425"/>
        <w:jc w:val="both"/>
        <w:rPr>
          <w:rFonts w:ascii="Arial" w:hAnsi="Arial"/>
          <w:sz w:val="24"/>
        </w:rPr>
      </w:pPr>
      <w:r>
        <w:pict>
          <v:line id="_x0000_s1779" style="position:absolute;left:0;text-align:left;z-index:-251596288" from="275.4pt,26.7pt" to="376.2pt,26.7pt" o:allowincell="f" strokeweight="2.25pt"/>
        </w:pict>
      </w:r>
      <w:r>
        <w:pict>
          <v:line id="_x0000_s1774" style="position:absolute;left:0;text-align:left;z-index:-251601408" from="160.2pt,143pt" to="304.2pt,143pt" o:allowincell="f" strokeweight="2.25pt"/>
        </w:pict>
      </w:r>
      <w:r>
        <w:pict>
          <v:line id="_x0000_s1778" style="position:absolute;left:0;text-align:left;z-index:-251597312" from="160.2pt,85.4pt" to="261pt,85.4pt" o:allowincell="f" strokeweight="2.25pt"/>
        </w:pict>
      </w:r>
      <w:r>
        <w:pict>
          <v:line id="_x0000_s1776" style="position:absolute;left:0;text-align:left;z-index:-251599360" from="102.6pt,26.7pt" to="203.4pt,26.7pt" o:allowincell="f" strokeweight="2.25pt"/>
        </w:pict>
      </w:r>
      <w:r>
        <w:pict>
          <v:line id="_x0000_s1775" style="position:absolute;left:0;text-align:left;flip:x;z-index:-251600384" from="81pt,85.4pt" to="131.4pt,85.4pt" o:allowincell="f" strokeweight="2.25pt"/>
        </w:pict>
      </w:r>
      <w:r>
        <w:pict>
          <v:line id="_x0000_s1777" style="position:absolute;left:0;text-align:left;flip:x;z-index:-251598336" from="59.4pt,142.05pt" to="147pt,142.05pt" o:allowincell="f" strokeweight="2.25pt"/>
        </w:pict>
      </w:r>
      <w:r>
        <w:pict>
          <v:rect id="_x0000_s1764" style="position:absolute;left:0;text-align:left;margin-left:130.4pt;margin-top:127.85pt;width:130.6pt;height:28.9pt;z-index:251704832" o:allowincell="f" fillcolor="green" strokecolor="green" strokeweight="2.25pt">
            <v:fill color2="fill lighten(0)" method="linear sigma" focus="50%" type="gradient"/>
          </v:rect>
        </w:pict>
      </w:r>
      <w:r>
        <w:rPr>
          <w:b w:val="0"/>
          <w:i/>
        </w:rPr>
        <w:pict>
          <v:rect id="_x0000_s1762" style="position:absolute;left:0;text-align:left;margin-left:121.9pt;margin-top:71pt;width:64.05pt;height:28.8pt;z-index:251702784" o:allowincell="f" fillcolor="#f60" strokecolor="#f60" strokeweight="2.25pt">
            <v:fill color2="fill lighten(0)" method="linear sigma" focus="50%" type="gradient"/>
          </v:rect>
        </w:pict>
      </w:r>
      <w:r>
        <w:rPr>
          <w:b w:val="0"/>
          <w:i/>
        </w:rPr>
        <w:pict>
          <v:rect id="_x0000_s1760" style="position:absolute;left:0;text-align:left;margin-left:194.5pt;margin-top:12.3pt;width:91.3pt;height:28.8pt;z-index:251700736" o:allowincell="f" fillcolor="black" strokeweight="2.25pt">
            <v:fill color2="fill lighten(0)" method="linear sigma" focus="50%" type="gradient"/>
          </v:rect>
        </w:pict>
      </w:r>
      <w:r>
        <w:rPr>
          <w:b w:val="0"/>
          <w:i/>
        </w:rPr>
        <w:pict>
          <v:line id="_x0000_s1761" style="position:absolute;left:0;text-align:left;z-index:251701760" from="239.4pt,12.3pt" to="239.4pt,41.1pt" o:allowincell="f" strokeweight="2.25pt"/>
        </w:pict>
      </w:r>
      <w:r>
        <w:rPr>
          <w:b w:val="0"/>
          <w:i/>
        </w:rPr>
        <w:pict>
          <v:line id="_x0000_s1763" style="position:absolute;left:0;text-align:left;z-index:251703808" from="2in,71.45pt" to="2in,99.25pt" o:allowincell="f" strokecolor="#f60" strokeweight="2.25pt"/>
        </w:pict>
      </w:r>
      <w:r>
        <w:pict>
          <v:shape id="_x0000_s1766" type="#_x0000_t202" style="position:absolute;left:0;text-align:left;margin-left:16.2pt;margin-top:163.5pt;width:345.6pt;height:28.8pt;z-index:251706880" o:allowincell="f" filled="f" stroked="f">
            <v:textbox style="mso-next-textbox:#_x0000_s1766">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años lectivos 19</w:t>
                  </w:r>
                  <w:r>
                    <w:rPr>
                      <w:snapToGrid w:val="0"/>
                      <w:color w:val="000000"/>
                      <w:sz w:val="18"/>
                    </w:rPr>
                    <w:t>95–99)</w:t>
                  </w:r>
                </w:p>
              </w:txbxContent>
            </v:textbox>
          </v:shape>
        </w:pict>
      </w:r>
      <w:r>
        <w:rPr>
          <w:b w:val="0"/>
          <w:spacing w:val="-1"/>
        </w:rPr>
        <w:pict>
          <v:shape id="_x0000_s1771" type="#_x0000_t202" style="position:absolute;left:0;text-align:left;margin-left:9pt;margin-top:121.4pt;width:86.4pt;height:21.6pt;z-index:-251604480" o:allowincell="f" stroked="f">
            <v:textbox style="mso-next-textbox:#_x0000_s1771">
              <w:txbxContent>
                <w:p w:rsidR="00000000" w:rsidRDefault="009D1608">
                  <w:pPr>
                    <w:pStyle w:val="Textonotapie"/>
                    <w:jc w:val="right"/>
                    <w:rPr>
                      <w:rFonts w:ascii="Arial" w:hAnsi="Arial"/>
                    </w:rPr>
                  </w:pPr>
                  <w:r>
                    <w:rPr>
                      <w:rFonts w:ascii="Arial" w:hAnsi="Arial"/>
                    </w:rPr>
                    <w:t>Año lect. 98-99</w:t>
                  </w:r>
                </w:p>
              </w:txbxContent>
            </v:textbox>
          </v:shape>
        </w:pict>
      </w:r>
      <w:r>
        <w:rPr>
          <w:b w:val="0"/>
          <w:spacing w:val="-1"/>
        </w:rPr>
        <w:pict>
          <v:line id="_x0000_s1772" style="position:absolute;left:0;text-align:left;z-index:251713024" from="9pt,163.45pt" to="397.8pt,163.45pt" o:allowincell="f" strokeweight="1.5pt"/>
        </w:pict>
      </w:r>
      <w:r>
        <w:rPr>
          <w:b w:val="0"/>
          <w:spacing w:val="-1"/>
        </w:rPr>
        <w:pict>
          <v:shape id="_x0000_s1770" type="#_x0000_t202" style="position:absolute;left:0;text-align:left;margin-left:9pt;margin-top:63.2pt;width:86.4pt;height:21.6pt;z-index:-251605504" o:allowincell="f" stroked="f">
            <v:textbox style="mso-next-textbox:#_x0000_s1770">
              <w:txbxContent>
                <w:p w:rsidR="00000000" w:rsidRDefault="009D1608">
                  <w:pPr>
                    <w:pStyle w:val="Textonotapie"/>
                    <w:rPr>
                      <w:rFonts w:ascii="Arial" w:hAnsi="Arial"/>
                    </w:rPr>
                  </w:pPr>
                  <w:r>
                    <w:rPr>
                      <w:rFonts w:ascii="Arial" w:hAnsi="Arial"/>
                    </w:rPr>
                    <w:t xml:space="preserve">  Año lect.97-98</w:t>
                  </w:r>
                </w:p>
              </w:txbxContent>
            </v:textbox>
          </v:shape>
        </w:pict>
      </w:r>
      <w:r>
        <w:rPr>
          <w:b w:val="0"/>
          <w:spacing w:val="-1"/>
        </w:rPr>
        <w:pict>
          <v:shape id="_x0000_s1769" type="#_x0000_t202" style="position:absolute;left:0;text-align:left;margin-left:9pt;margin-top:5.6pt;width:86.4pt;height:21.6pt;z-index:-251606528" o:allowincell="f" stroked="f">
            <v:textbox style="mso-next-textbox:#_x0000_s1769">
              <w:txbxContent>
                <w:p w:rsidR="00000000" w:rsidRDefault="009D1608">
                  <w:pPr>
                    <w:pStyle w:val="Textonotapie"/>
                    <w:jc w:val="right"/>
                    <w:rPr>
                      <w:rFonts w:ascii="Arial" w:hAnsi="Arial"/>
                    </w:rPr>
                  </w:pPr>
                  <w:r>
                    <w:rPr>
                      <w:rFonts w:ascii="Arial" w:hAnsi="Arial"/>
                    </w:rPr>
                    <w:t>Año lect. 96-97</w:t>
                  </w:r>
                </w:p>
              </w:txbxContent>
            </v:textbox>
          </v:shape>
        </w:pict>
      </w:r>
      <w:r>
        <w:rPr>
          <w:b w:val="0"/>
          <w:spacing w:val="-1"/>
        </w:rPr>
        <w:pict>
          <v:line id="_x0000_s1767" style="position:absolute;left:0;text-align:left;z-index:251707904" from="158.75pt,127.85pt" to="158.75pt,156.65pt" o:allowincell="f" strokecolor="green" strokeweight="2.25pt"/>
        </w:pict>
      </w:r>
      <w:r>
        <w:rPr>
          <w:b w:val="0"/>
          <w:i/>
        </w:rPr>
        <w:br w:type="page"/>
      </w:r>
      <w:r>
        <w:rPr>
          <w:b w:val="0"/>
          <w:i/>
        </w:rPr>
        <w:pict>
          <v:line id="_x0000_s1808" style="position:absolute;left:0;text-align:left;z-index:251739648" from="227.35pt,12.8pt" to="227.35pt,41.6pt" o:allowincell="f" strokecolor="white" strokeweight="3pt"/>
        </w:pict>
      </w:r>
      <w:r>
        <w:rPr>
          <w:b w:val="0"/>
          <w:spacing w:val="-1"/>
        </w:rPr>
        <w:pict>
          <v:line id="_x0000_s1809" style="position:absolute;left:0;text-align:left;z-index:251740672" from="211.5pt,127.85pt" to="211.5pt,156.65pt" o:allowincell="f" strokecolor="white" strokeweight="3pt"/>
        </w:pict>
      </w:r>
      <w:r>
        <w:rPr>
          <w:rFonts w:ascii="Arial" w:hAnsi="Arial"/>
          <w:sz w:val="24"/>
        </w:rPr>
        <w:t>3.5 Análisis de cada una de las “características de estudio”</w:t>
      </w:r>
    </w:p>
    <w:p w:rsidR="00000000" w:rsidRDefault="009D1608">
      <w:pPr>
        <w:pStyle w:val="Textoindependiente"/>
        <w:spacing w:line="480" w:lineRule="auto"/>
        <w:ind w:left="1416"/>
        <w:jc w:val="both"/>
        <w:rPr>
          <w:snapToGrid/>
        </w:rPr>
      </w:pPr>
    </w:p>
    <w:p w:rsidR="00000000" w:rsidRDefault="009D1608">
      <w:pPr>
        <w:pStyle w:val="Textoindependiente"/>
        <w:spacing w:line="480" w:lineRule="auto"/>
        <w:ind w:left="851"/>
        <w:jc w:val="both"/>
        <w:rPr>
          <w:snapToGrid/>
          <w:spacing w:val="-6"/>
        </w:rPr>
      </w:pPr>
      <w:r>
        <w:rPr>
          <w:snapToGrid/>
          <w:spacing w:val="-6"/>
        </w:rPr>
        <w:t>Se analizarán  cada una de las variables mencionadas de la sección 3.2:</w:t>
      </w:r>
    </w:p>
    <w:p w:rsidR="00000000" w:rsidRDefault="009D1608">
      <w:pPr>
        <w:pStyle w:val="Textoindependiente"/>
        <w:spacing w:line="480" w:lineRule="auto"/>
        <w:ind w:left="851"/>
        <w:jc w:val="both"/>
        <w:rPr>
          <w:snapToGrid/>
        </w:rPr>
      </w:pPr>
    </w:p>
    <w:p w:rsidR="00000000" w:rsidRDefault="009D1608">
      <w:pPr>
        <w:pStyle w:val="Textoindependiente"/>
        <w:ind w:left="851"/>
        <w:jc w:val="both"/>
        <w:rPr>
          <w:b/>
          <w:snapToGrid/>
        </w:rPr>
      </w:pPr>
      <w:r>
        <w:rPr>
          <w:b/>
          <w:snapToGrid/>
        </w:rPr>
        <w:t>Características generales del plantel</w:t>
      </w:r>
    </w:p>
    <w:p w:rsidR="00000000" w:rsidRDefault="009D1608">
      <w:pPr>
        <w:pStyle w:val="Textoindependiente"/>
        <w:ind w:left="851"/>
        <w:jc w:val="both"/>
        <w:rPr>
          <w:b/>
          <w:snapToGrid/>
        </w:rPr>
      </w:pPr>
      <w:r>
        <w:rPr>
          <w:b/>
          <w:snapToGrid/>
        </w:rPr>
        <w:t>3.5.1</w:t>
      </w:r>
      <w:r>
        <w:rPr>
          <w:b/>
          <w:snapToGrid/>
        </w:rPr>
        <w:tab/>
        <w:t xml:space="preserve">Variable </w:t>
      </w:r>
      <w:r>
        <w:rPr>
          <w:b/>
          <w:snapToGrid/>
        </w:rPr>
        <w:t>X</w:t>
      </w:r>
      <w:r>
        <w:rPr>
          <w:b/>
          <w:snapToGrid/>
          <w:vertAlign w:val="subscript"/>
        </w:rPr>
        <w:t>1</w:t>
      </w:r>
      <w:r>
        <w:rPr>
          <w:b/>
          <w:snapToGrid/>
        </w:rPr>
        <w:t>:</w:t>
      </w:r>
      <w:r>
        <w:rPr>
          <w:b/>
          <w:snapToGrid/>
        </w:rPr>
        <w:tab/>
        <w:t>Cantón al que pertenece el colegio fiscal</w:t>
      </w:r>
    </w:p>
    <w:p w:rsidR="00000000" w:rsidRDefault="009D1608">
      <w:pPr>
        <w:pStyle w:val="Ttulo6"/>
        <w:jc w:val="left"/>
        <w:rPr>
          <w:rFonts w:ascii="Arial" w:hAnsi="Arial"/>
          <w:caps/>
        </w:rPr>
      </w:pPr>
    </w:p>
    <w:p w:rsidR="00000000" w:rsidRDefault="009D1608"/>
    <w:p w:rsidR="00000000" w:rsidRDefault="009D1608">
      <w:pPr>
        <w:pStyle w:val="Textoindependiente"/>
        <w:ind w:left="1418"/>
        <w:rPr>
          <w:b/>
          <w:caps/>
          <w:snapToGrid/>
        </w:rPr>
      </w:pPr>
    </w:p>
    <w:p w:rsidR="00000000" w:rsidRDefault="009D1608">
      <w:pPr>
        <w:pStyle w:val="Textoindependiente"/>
        <w:ind w:left="1418"/>
        <w:rPr>
          <w:b/>
          <w:caps/>
          <w:snapToGrid/>
        </w:rPr>
      </w:pPr>
      <w:r>
        <w:rPr>
          <w:b/>
          <w:caps/>
          <w:snapToGrid/>
        </w:rPr>
        <w:pict>
          <v:rect id="_x0000_s1094" style="position:absolute;left:0;text-align:left;margin-left:-5.4pt;margin-top:8.4pt;width:417.6pt;height:366.6pt;z-index:-252194304" o:allowincell="f" strokeweight="4.5pt">
            <v:stroke linestyle="thinThick"/>
          </v:rect>
        </w:pict>
      </w:r>
    </w:p>
    <w:p w:rsidR="00000000" w:rsidRDefault="009D1608">
      <w:pPr>
        <w:pStyle w:val="Textoindependiente"/>
        <w:rPr>
          <w:b/>
          <w:caps/>
          <w:snapToGrid/>
        </w:rPr>
      </w:pPr>
      <w:r>
        <w:rPr>
          <w:b/>
          <w:caps/>
          <w:snapToGrid/>
        </w:rPr>
        <w:t>Gráfico 3.53</w:t>
      </w:r>
    </w:p>
    <w:p w:rsidR="00000000" w:rsidRDefault="009D1608">
      <w:pPr>
        <w:pStyle w:val="Textoindependiente"/>
        <w:rPr>
          <w:b/>
          <w:snapToGrid/>
        </w:rPr>
      </w:pPr>
      <w:r>
        <w:rPr>
          <w:b/>
          <w:snapToGrid/>
        </w:rPr>
        <w:t xml:space="preserve">Diagrama de barras – Porcentaje de instituciones educativas del  </w:t>
      </w:r>
    </w:p>
    <w:p w:rsidR="00000000" w:rsidRDefault="009D1608">
      <w:pPr>
        <w:pStyle w:val="Textoindependiente"/>
        <w:rPr>
          <w:b/>
          <w:snapToGrid/>
        </w:rPr>
      </w:pPr>
      <w:r>
        <w:pict>
          <v:shape id="_x0000_s1135" type="#_x0000_t202" style="position:absolute;left:0;text-align:left;margin-left:9pt;margin-top:312pt;width:345.6pt;height:21.6pt;z-index:251133440" o:allowincell="f" filled="f" stroked="f">
            <v:textbox style="mso-next-textbox:#_x0000_s1135">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b/>
          <w:snapToGrid/>
        </w:rPr>
        <w:t xml:space="preserve">nivel medio en los diferentes cantones de la </w:t>
      </w:r>
    </w:p>
    <w:p w:rsidR="00000000" w:rsidRDefault="009D1608">
      <w:pPr>
        <w:pStyle w:val="Textoindependiente"/>
        <w:rPr>
          <w:b/>
          <w:caps/>
          <w:snapToGrid/>
        </w:rPr>
      </w:pPr>
      <w:r>
        <w:rPr>
          <w:noProof/>
          <w:snapToGrid/>
        </w:rPr>
        <w:pict>
          <v:shape id="_x0000_s3471" type="#_x0000_t202" style="position:absolute;left:0;text-align:left;margin-left:28.65pt;margin-top:10.2pt;width:14.4pt;height:28.8pt;z-index:252188160" o:allowincell="f" stroked="f" strokecolor="#f60">
            <v:textbox inset="0,0,0,0">
              <w:txbxContent>
                <w:p w:rsidR="00000000" w:rsidRDefault="009D1608">
                  <w:pPr>
                    <w:jc w:val="center"/>
                  </w:pPr>
                  <w:r>
                    <w:rPr>
                      <w:sz w:val="20"/>
                    </w:rPr>
                    <w:t>60</w:t>
                  </w:r>
                </w:p>
                <w:p w:rsidR="00000000" w:rsidRDefault="009D1608">
                  <w:pPr>
                    <w:jc w:val="center"/>
                    <w:rPr>
                      <w:b/>
                    </w:rPr>
                  </w:pPr>
                  <w:r>
                    <w:rPr>
                      <w:b/>
                      <w:sz w:val="30"/>
                    </w:rPr>
                    <w:sym w:font="MT Extra" w:char="F04D"/>
                  </w:r>
                </w:p>
              </w:txbxContent>
            </v:textbox>
          </v:shape>
        </w:pict>
      </w:r>
      <w:r w:rsidR="002214E1">
        <w:rPr>
          <w:noProof/>
          <w:snapToGrid/>
          <w:lang w:val="es-ES"/>
        </w:rPr>
        <w:drawing>
          <wp:anchor distT="0" distB="0" distL="114300" distR="114300" simplePos="0" relativeHeight="252187136" behindDoc="1" locked="0" layoutInCell="0" allowOverlap="1">
            <wp:simplePos x="0" y="0"/>
            <wp:positionH relativeFrom="column">
              <wp:posOffset>114300</wp:posOffset>
            </wp:positionH>
            <wp:positionV relativeFrom="paragraph">
              <wp:posOffset>34290</wp:posOffset>
            </wp:positionV>
            <wp:extent cx="5029835" cy="3752850"/>
            <wp:effectExtent l="0" t="0" r="0" b="0"/>
            <wp:wrapNone/>
            <wp:docPr id="2446" name="Imagen 2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6"/>
                    <pic:cNvPicPr>
                      <a:picLocks noChangeAspect="1" noChangeArrowheads="1"/>
                    </pic:cNvPicPr>
                  </pic:nvPicPr>
                  <pic:blipFill>
                    <a:blip r:embed="rId59"/>
                    <a:srcRect/>
                    <a:stretch>
                      <a:fillRect/>
                    </a:stretch>
                  </pic:blipFill>
                  <pic:spPr bwMode="auto">
                    <a:xfrm>
                      <a:off x="0" y="0"/>
                      <a:ext cx="5029835" cy="3752850"/>
                    </a:xfrm>
                    <a:prstGeom prst="rect">
                      <a:avLst/>
                    </a:prstGeom>
                    <a:noFill/>
                  </pic:spPr>
                </pic:pic>
              </a:graphicData>
            </a:graphic>
          </wp:anchor>
        </w:drawing>
      </w:r>
      <w:r>
        <w:rPr>
          <w:b/>
          <w:snapToGrid/>
        </w:rPr>
        <w:t xml:space="preserve">provincia del Guayas </w:t>
      </w:r>
    </w:p>
    <w:p w:rsidR="00000000" w:rsidRDefault="009D1608">
      <w:pPr>
        <w:spacing w:line="480" w:lineRule="auto"/>
        <w:jc w:val="both"/>
      </w:pPr>
    </w:p>
    <w:p w:rsidR="00000000" w:rsidRDefault="009D1608">
      <w:pPr>
        <w:pStyle w:val="Textoindependiente"/>
        <w:spacing w:line="480" w:lineRule="auto"/>
        <w:ind w:left="1416"/>
        <w:jc w:val="both"/>
        <w:rPr>
          <w:snapToGrid/>
        </w:rPr>
      </w:pPr>
    </w:p>
    <w:p w:rsidR="00000000" w:rsidRDefault="009D1608">
      <w:pPr>
        <w:pStyle w:val="Textoindependiente"/>
        <w:spacing w:line="480" w:lineRule="auto"/>
        <w:ind w:left="851"/>
        <w:jc w:val="both"/>
        <w:rPr>
          <w:spacing w:val="-2"/>
        </w:rPr>
      </w:pPr>
    </w:p>
    <w:p w:rsidR="00000000" w:rsidRDefault="009D1608">
      <w:pPr>
        <w:pStyle w:val="Textoindependiente"/>
        <w:spacing w:line="480" w:lineRule="auto"/>
        <w:ind w:left="851"/>
        <w:jc w:val="both"/>
        <w:rPr>
          <w:spacing w:val="-2"/>
        </w:rPr>
      </w:pPr>
    </w:p>
    <w:p w:rsidR="00000000" w:rsidRDefault="009D1608">
      <w:pPr>
        <w:pStyle w:val="Textoindependiente"/>
        <w:spacing w:line="480" w:lineRule="auto"/>
        <w:ind w:left="851"/>
        <w:jc w:val="both"/>
        <w:rPr>
          <w:spacing w:val="-2"/>
        </w:rPr>
      </w:pPr>
    </w:p>
    <w:p w:rsidR="00000000" w:rsidRDefault="009D1608">
      <w:pPr>
        <w:pStyle w:val="Textoindependiente"/>
        <w:spacing w:line="480" w:lineRule="auto"/>
        <w:ind w:left="851"/>
        <w:jc w:val="both"/>
        <w:rPr>
          <w:spacing w:val="-2"/>
        </w:rPr>
      </w:pPr>
    </w:p>
    <w:p w:rsidR="00000000" w:rsidRDefault="009D1608">
      <w:pPr>
        <w:pStyle w:val="Textoindependiente"/>
        <w:spacing w:line="480" w:lineRule="auto"/>
        <w:ind w:left="851"/>
        <w:jc w:val="both"/>
        <w:rPr>
          <w:spacing w:val="-2"/>
        </w:rPr>
      </w:pPr>
    </w:p>
    <w:p w:rsidR="00000000" w:rsidRDefault="009D1608">
      <w:pPr>
        <w:pStyle w:val="Textoindependiente"/>
        <w:spacing w:line="480" w:lineRule="auto"/>
        <w:ind w:left="851"/>
        <w:jc w:val="both"/>
        <w:rPr>
          <w:spacing w:val="-2"/>
        </w:rPr>
      </w:pPr>
    </w:p>
    <w:p w:rsidR="00000000" w:rsidRDefault="009D1608">
      <w:pPr>
        <w:pStyle w:val="Textoindependiente"/>
        <w:spacing w:line="480" w:lineRule="auto"/>
        <w:ind w:left="851"/>
        <w:jc w:val="both"/>
        <w:rPr>
          <w:spacing w:val="-2"/>
        </w:rPr>
      </w:pPr>
    </w:p>
    <w:p w:rsidR="00000000" w:rsidRDefault="009D1608">
      <w:pPr>
        <w:pStyle w:val="Textoindependiente"/>
        <w:spacing w:line="480" w:lineRule="auto"/>
        <w:ind w:left="851"/>
        <w:jc w:val="both"/>
        <w:rPr>
          <w:spacing w:val="-2"/>
        </w:rPr>
      </w:pPr>
      <w:r>
        <w:rPr>
          <w:noProof/>
          <w:snapToGrid/>
          <w:spacing w:val="-2"/>
        </w:rPr>
        <w:pict>
          <v:shape id="_x0000_s3472" type="#_x0000_t202" style="position:absolute;left:0;text-align:left;margin-left:196.05pt;margin-top:14.45pt;width:57.75pt;height:14.4pt;z-index:252189184" o:allowincell="f" stroked="f" strokecolor="#f60">
            <v:textbox inset="0,0,0,0">
              <w:txbxContent>
                <w:p w:rsidR="00000000" w:rsidRDefault="009D1608">
                  <w:pPr>
                    <w:rPr>
                      <w:b/>
                      <w:sz w:val="18"/>
                    </w:rPr>
                  </w:pPr>
                  <w:r>
                    <w:rPr>
                      <w:b/>
                      <w:sz w:val="18"/>
                    </w:rPr>
                    <w:t>CANTÓN</w:t>
                  </w:r>
                </w:p>
              </w:txbxContent>
            </v:textbox>
          </v:shape>
        </w:pict>
      </w:r>
    </w:p>
    <w:p w:rsidR="00000000" w:rsidRDefault="009D1608">
      <w:pPr>
        <w:pStyle w:val="Textoindependiente"/>
        <w:spacing w:line="480" w:lineRule="auto"/>
        <w:ind w:left="851"/>
        <w:jc w:val="both"/>
        <w:rPr>
          <w:spacing w:val="-2"/>
        </w:rPr>
      </w:pPr>
      <w:r>
        <w:rPr>
          <w:noProof/>
        </w:rPr>
        <w:pict>
          <v:line id="_x0000_s1812" style="position:absolute;left:0;text-align:left;z-index:251741696" from="1.8pt,8.45pt" to="405pt,8.45pt" o:allowincell="f" strokeweight="1.5pt"/>
        </w:pict>
      </w:r>
    </w:p>
    <w:p w:rsidR="00000000" w:rsidRDefault="009D1608">
      <w:pPr>
        <w:pStyle w:val="Textoindependiente"/>
        <w:spacing w:line="480" w:lineRule="auto"/>
        <w:ind w:left="851"/>
        <w:jc w:val="both"/>
        <w:rPr>
          <w:spacing w:val="-2"/>
        </w:rPr>
      </w:pPr>
      <w:r>
        <w:rPr>
          <w:spacing w:val="-2"/>
        </w:rPr>
        <w:t xml:space="preserve">Como podemos notar en el gráfico 3.53, el </w:t>
      </w:r>
      <w:r>
        <w:rPr>
          <w:spacing w:val="-2"/>
        </w:rPr>
        <w:t xml:space="preserve">cantón Guayaquil tiene </w:t>
      </w:r>
      <w:r>
        <w:rPr>
          <w:color w:val="000000"/>
          <w:spacing w:val="-2"/>
          <w:lang w:val="es-ES"/>
        </w:rPr>
        <w:t>62.75%</w:t>
      </w:r>
      <w:r>
        <w:rPr>
          <w:spacing w:val="-2"/>
        </w:rPr>
        <w:t xml:space="preserve"> de población total de la provincia, por ende tiene el 54.40% de instituciones educativas fiscales del nivel medio de los 277 colegios que tiene toda la provincia, esto da a entender que hubiera un centralismo por parte del can</w:t>
      </w:r>
      <w:r>
        <w:rPr>
          <w:spacing w:val="-2"/>
        </w:rPr>
        <w:t>tón Guayaquil con respecto a los demás cantones, no es así, debido a que existe un determinado número de colegios, profesores y estudiantes de acuerdo a la población asentada en el cantón (ver índices educativos sección 3.3).</w:t>
      </w:r>
    </w:p>
    <w:p w:rsidR="00000000" w:rsidRDefault="009D1608">
      <w:pPr>
        <w:pStyle w:val="Textoindependiente"/>
        <w:spacing w:line="480" w:lineRule="auto"/>
        <w:ind w:left="851"/>
        <w:jc w:val="both"/>
        <w:rPr>
          <w:spacing w:val="-2"/>
          <w:sz w:val="16"/>
        </w:rPr>
      </w:pPr>
    </w:p>
    <w:p w:rsidR="00000000" w:rsidRDefault="009D1608">
      <w:pPr>
        <w:pStyle w:val="Textoindependiente"/>
        <w:spacing w:line="480" w:lineRule="auto"/>
        <w:ind w:left="851"/>
        <w:jc w:val="both"/>
        <w:rPr>
          <w:b/>
        </w:rPr>
      </w:pPr>
      <w:r>
        <w:rPr>
          <w:b/>
        </w:rPr>
        <w:t>3.5.2</w:t>
      </w:r>
      <w:r>
        <w:rPr>
          <w:b/>
        </w:rPr>
        <w:tab/>
        <w:t xml:space="preserve"> Variable X</w:t>
      </w:r>
      <w:r>
        <w:rPr>
          <w:b/>
          <w:vertAlign w:val="subscript"/>
        </w:rPr>
        <w:t>2</w:t>
      </w:r>
      <w:r>
        <w:rPr>
          <w:b/>
        </w:rPr>
        <w:t>: Parroquia</w:t>
      </w:r>
      <w:r>
        <w:rPr>
          <w:b/>
        </w:rPr>
        <w:t xml:space="preserve"> al  que pertenece el colegio fiscal</w:t>
      </w:r>
    </w:p>
    <w:p w:rsidR="00000000" w:rsidRDefault="009D1608">
      <w:pPr>
        <w:pStyle w:val="Textoindependiente"/>
        <w:spacing w:line="480" w:lineRule="auto"/>
        <w:ind w:left="851"/>
        <w:jc w:val="both"/>
        <w:rPr>
          <w:spacing w:val="-2"/>
          <w:sz w:val="12"/>
        </w:rPr>
      </w:pPr>
    </w:p>
    <w:p w:rsidR="00000000" w:rsidRDefault="009D1608">
      <w:pPr>
        <w:pStyle w:val="Textoindependiente"/>
        <w:spacing w:line="480" w:lineRule="auto"/>
        <w:ind w:left="851"/>
        <w:jc w:val="both"/>
        <w:rPr>
          <w:snapToGrid/>
          <w:spacing w:val="-6"/>
        </w:rPr>
      </w:pPr>
      <w:r>
        <w:rPr>
          <w:snapToGrid/>
          <w:spacing w:val="-1"/>
        </w:rPr>
        <w:t>El cantón Guayaquil tiene 21 parroquias, de las cuales en 3 de sus parroquias no existen establecimientos educativos del nivel medio de las cuales dos son urbanas (Bolívar, Roca)  y una rural (Morro), ver gráfico 3.54.</w:t>
      </w:r>
      <w:r>
        <w:rPr>
          <w:snapToGrid/>
          <w:spacing w:val="-1"/>
        </w:rPr>
        <w:t xml:space="preserve">  Las parroquias como</w:t>
      </w:r>
      <w:r>
        <w:rPr>
          <w:b/>
          <w:i/>
          <w:snapToGrid/>
          <w:spacing w:val="-1"/>
        </w:rPr>
        <w:t xml:space="preserve"> Tarqui y Ximena</w:t>
      </w:r>
      <w:r>
        <w:rPr>
          <w:snapToGrid/>
          <w:spacing w:val="-1"/>
        </w:rPr>
        <w:t xml:space="preserve">, tienen el mayor porcentaje de instituciones educativas fiscales del nivel medio de </w:t>
      </w:r>
      <w:r>
        <w:rPr>
          <w:b/>
          <w:i/>
          <w:snapToGrid/>
          <w:spacing w:val="-1"/>
        </w:rPr>
        <w:t xml:space="preserve">13.7% y 14.1% </w:t>
      </w:r>
      <w:r>
        <w:rPr>
          <w:snapToGrid/>
          <w:spacing w:val="-1"/>
        </w:rPr>
        <w:t>(del total de colegios en la provincia). Las parroquias urbanas que tienen el menor porcentaje de instituciones educativ</w:t>
      </w:r>
      <w:r>
        <w:rPr>
          <w:snapToGrid/>
          <w:spacing w:val="-1"/>
        </w:rPr>
        <w:t xml:space="preserve">as </w:t>
      </w:r>
      <w:r>
        <w:rPr>
          <w:snapToGrid/>
          <w:spacing w:val="-6"/>
        </w:rPr>
        <w:t xml:space="preserve">del nivel medio </w:t>
      </w:r>
      <w:r>
        <w:rPr>
          <w:b/>
          <w:i/>
          <w:snapToGrid/>
          <w:spacing w:val="-6"/>
        </w:rPr>
        <w:t xml:space="preserve">son Carbo, Rocafuerte, y Nueve de Octubre, </w:t>
      </w:r>
      <w:r>
        <w:rPr>
          <w:snapToGrid/>
          <w:spacing w:val="-6"/>
        </w:rPr>
        <w:t xml:space="preserve">y en las parroquias rurales todas tienen un índice mínimo de colegios </w:t>
      </w:r>
      <w:r>
        <w:rPr>
          <w:b/>
          <w:i/>
          <w:snapToGrid/>
          <w:spacing w:val="-6"/>
        </w:rPr>
        <w:t>J. Gómez Rendón, Posorja,  Puná y Tenguel</w:t>
      </w:r>
      <w:r>
        <w:rPr>
          <w:snapToGrid/>
          <w:spacing w:val="-6"/>
        </w:rPr>
        <w:t>. Se puede observar en el gráfico 3.55, a las parroquias de los diferentes cantones</w:t>
      </w:r>
      <w:r>
        <w:rPr>
          <w:snapToGrid/>
          <w:spacing w:val="-6"/>
        </w:rPr>
        <w:t xml:space="preserve"> de la provincia del Guayas (tabla XXVII muestra las parroquias con su respectivo cantón).</w:t>
      </w:r>
    </w:p>
    <w:p w:rsidR="00000000" w:rsidRDefault="009D1608">
      <w:r>
        <w:pict>
          <v:rect id="_x0000_s1825" style="position:absolute;margin-left:16.2pt;margin-top:1.8pt;width:396pt;height:324pt;z-index:-251573760" o:allowincell="f" strokeweight="4.5pt">
            <v:stroke linestyle="thinThick"/>
          </v:rect>
        </w:pict>
      </w:r>
    </w:p>
    <w:p w:rsidR="00000000" w:rsidRDefault="009D1608">
      <w:pPr>
        <w:pStyle w:val="Textoindependiente"/>
        <w:ind w:left="142"/>
        <w:rPr>
          <w:b/>
          <w:caps/>
          <w:snapToGrid/>
        </w:rPr>
      </w:pPr>
      <w:r>
        <w:rPr>
          <w:b/>
          <w:caps/>
          <w:snapToGrid/>
        </w:rPr>
        <w:t>Gráfico 3.54</w:t>
      </w:r>
    </w:p>
    <w:p w:rsidR="00000000" w:rsidRDefault="009D1608">
      <w:pPr>
        <w:pStyle w:val="Textoindependiente"/>
        <w:ind w:left="142"/>
        <w:rPr>
          <w:b/>
          <w:snapToGrid/>
        </w:rPr>
      </w:pPr>
      <w:r>
        <w:rPr>
          <w:b/>
          <w:snapToGrid/>
        </w:rPr>
        <w:t xml:space="preserve">Diagrama de barras - Instituciones educativas del nivel medio </w:t>
      </w:r>
    </w:p>
    <w:p w:rsidR="00000000" w:rsidRDefault="002214E1">
      <w:pPr>
        <w:pStyle w:val="Textoindependiente"/>
        <w:ind w:left="142"/>
        <w:rPr>
          <w:b/>
          <w:snapToGrid/>
        </w:rPr>
      </w:pPr>
      <w:r>
        <w:rPr>
          <w:b/>
          <w:noProof/>
          <w:snapToGrid/>
          <w:lang w:val="es-ES"/>
        </w:rPr>
        <w:drawing>
          <wp:anchor distT="0" distB="0" distL="114300" distR="114300" simplePos="0" relativeHeight="251743744" behindDoc="0" locked="0" layoutInCell="0" allowOverlap="1">
            <wp:simplePos x="0" y="0"/>
            <wp:positionH relativeFrom="column">
              <wp:posOffset>297180</wp:posOffset>
            </wp:positionH>
            <wp:positionV relativeFrom="paragraph">
              <wp:posOffset>136525</wp:posOffset>
            </wp:positionV>
            <wp:extent cx="4857750" cy="3201035"/>
            <wp:effectExtent l="0" t="0" r="0" b="0"/>
            <wp:wrapNone/>
            <wp:docPr id="802" name="Imagen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60"/>
                    <a:srcRect/>
                    <a:stretch>
                      <a:fillRect/>
                    </a:stretch>
                  </pic:blipFill>
                  <pic:spPr bwMode="auto">
                    <a:xfrm>
                      <a:off x="0" y="0"/>
                      <a:ext cx="4857750" cy="3201035"/>
                    </a:xfrm>
                    <a:prstGeom prst="rect">
                      <a:avLst/>
                    </a:prstGeom>
                    <a:noFill/>
                  </pic:spPr>
                </pic:pic>
              </a:graphicData>
            </a:graphic>
          </wp:anchor>
        </w:drawing>
      </w:r>
      <w:r w:rsidR="009D1608">
        <w:rPr>
          <w:b/>
          <w:snapToGrid/>
        </w:rPr>
        <w:t>en las diferentes parroquias del  cantón Guayaquil</w:t>
      </w:r>
    </w:p>
    <w:p w:rsidR="00000000" w:rsidRDefault="009D1608">
      <w:pPr>
        <w:pStyle w:val="Textoindependiente"/>
        <w:ind w:left="142"/>
        <w:rPr>
          <w:b/>
          <w:snapToGrid/>
        </w:rPr>
      </w:pPr>
    </w:p>
    <w:p w:rsidR="00000000" w:rsidRDefault="009D1608">
      <w:pPr>
        <w:pStyle w:val="Textoindependiente"/>
        <w:ind w:left="142"/>
        <w:rPr>
          <w:b/>
          <w:snapToGrid/>
        </w:rPr>
      </w:pPr>
    </w:p>
    <w:p w:rsidR="00000000" w:rsidRDefault="009D1608">
      <w:pPr>
        <w:pStyle w:val="Textoindependiente"/>
        <w:ind w:left="142"/>
        <w:rPr>
          <w:b/>
          <w:snapToGrid/>
        </w:rPr>
      </w:pPr>
    </w:p>
    <w:p w:rsidR="00000000" w:rsidRDefault="009D1608">
      <w:pPr>
        <w:pStyle w:val="Textoindependiente"/>
        <w:ind w:left="142"/>
        <w:rPr>
          <w:b/>
          <w:snapToGrid/>
        </w:rPr>
      </w:pPr>
    </w:p>
    <w:p w:rsidR="00000000" w:rsidRDefault="009D1608">
      <w:pPr>
        <w:pStyle w:val="Textoindependiente"/>
        <w:ind w:left="142"/>
        <w:rPr>
          <w:b/>
          <w:snapToGrid/>
        </w:rPr>
      </w:pPr>
    </w:p>
    <w:p w:rsidR="00000000" w:rsidRDefault="009D1608">
      <w:pPr>
        <w:pStyle w:val="Textoindependiente"/>
        <w:ind w:left="142"/>
        <w:rPr>
          <w:b/>
          <w:snapToGrid/>
        </w:rPr>
      </w:pPr>
    </w:p>
    <w:p w:rsidR="00000000" w:rsidRDefault="009D1608">
      <w:pPr>
        <w:pStyle w:val="Textoindependiente"/>
        <w:ind w:left="142"/>
        <w:rPr>
          <w:b/>
          <w:snapToGrid/>
        </w:rPr>
      </w:pPr>
    </w:p>
    <w:p w:rsidR="00000000" w:rsidRDefault="009D1608">
      <w:pPr>
        <w:pStyle w:val="Textoindependiente"/>
        <w:ind w:left="142"/>
        <w:rPr>
          <w:b/>
          <w:snapToGrid/>
        </w:rPr>
      </w:pPr>
    </w:p>
    <w:p w:rsidR="00000000" w:rsidRDefault="009D1608">
      <w:pPr>
        <w:pStyle w:val="Textoindependiente"/>
        <w:ind w:left="142"/>
        <w:rPr>
          <w:b/>
          <w:snapToGrid/>
        </w:rPr>
      </w:pPr>
    </w:p>
    <w:p w:rsidR="00000000" w:rsidRDefault="009D1608">
      <w:pPr>
        <w:pStyle w:val="Textoindependiente"/>
        <w:ind w:left="142"/>
        <w:rPr>
          <w:b/>
          <w:snapToGrid/>
        </w:rPr>
      </w:pPr>
    </w:p>
    <w:p w:rsidR="00000000" w:rsidRDefault="009D1608">
      <w:pPr>
        <w:pStyle w:val="Textoindependiente"/>
        <w:ind w:left="142"/>
        <w:rPr>
          <w:b/>
          <w:snapToGrid/>
        </w:rPr>
      </w:pPr>
    </w:p>
    <w:p w:rsidR="00000000" w:rsidRDefault="009D1608">
      <w:pPr>
        <w:pStyle w:val="Textoindependiente"/>
        <w:ind w:left="142"/>
        <w:rPr>
          <w:b/>
          <w:snapToGrid/>
        </w:rPr>
      </w:pPr>
    </w:p>
    <w:p w:rsidR="00000000" w:rsidRDefault="009D1608">
      <w:pPr>
        <w:pStyle w:val="Textoindependiente"/>
        <w:ind w:left="851"/>
        <w:rPr>
          <w:b/>
          <w:snapToGrid/>
        </w:rPr>
      </w:pPr>
    </w:p>
    <w:p w:rsidR="00000000" w:rsidRDefault="009D1608">
      <w:pPr>
        <w:pStyle w:val="Textoindependiente"/>
        <w:ind w:left="851"/>
        <w:rPr>
          <w:b/>
          <w:snapToGrid/>
        </w:rPr>
      </w:pPr>
    </w:p>
    <w:p w:rsidR="00000000" w:rsidRDefault="009D1608">
      <w:pPr>
        <w:pStyle w:val="Textoindependiente"/>
        <w:ind w:left="851"/>
        <w:rPr>
          <w:b/>
          <w:snapToGrid/>
        </w:rPr>
      </w:pPr>
    </w:p>
    <w:p w:rsidR="00000000" w:rsidRDefault="009D1608">
      <w:pPr>
        <w:pStyle w:val="Textoindependiente"/>
        <w:spacing w:line="480" w:lineRule="auto"/>
        <w:ind w:left="851"/>
        <w:jc w:val="both"/>
      </w:pPr>
    </w:p>
    <w:p w:rsidR="00000000" w:rsidRDefault="009D1608">
      <w:pPr>
        <w:pStyle w:val="Textoindependiente"/>
        <w:spacing w:line="480" w:lineRule="auto"/>
        <w:ind w:left="851"/>
        <w:jc w:val="both"/>
      </w:pPr>
      <w:r>
        <w:rPr>
          <w:b/>
          <w:noProof/>
          <w:snapToGrid/>
        </w:rPr>
        <w:pict>
          <v:shape id="_x0000_s1828" type="#_x0000_t202" style="position:absolute;left:0;text-align:left;margin-left:30.6pt;margin-top:14.4pt;width:345.6pt;height:21.6pt;z-index:251745792" o:allowincell="f" filled="f" stroked="f">
            <v:textbox style="mso-next-textbox:#_x0000_s1828">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 1998–99)</w:t>
                  </w:r>
                </w:p>
              </w:txbxContent>
            </v:textbox>
          </v:shape>
        </w:pict>
      </w:r>
      <w:r>
        <w:rPr>
          <w:b/>
          <w:noProof/>
          <w:snapToGrid/>
        </w:rPr>
        <w:pict>
          <v:line id="_x0000_s1827" style="position:absolute;left:0;text-align:left;z-index:251744768" from="23.4pt,14.4pt" to="405pt,14.4pt" o:allowincell="f" strokeweight="1.5pt"/>
        </w:pict>
      </w:r>
    </w:p>
    <w:p w:rsidR="00000000" w:rsidRDefault="009D1608">
      <w:pPr>
        <w:pStyle w:val="Textoindependiente"/>
        <w:spacing w:line="480" w:lineRule="auto"/>
        <w:ind w:left="851"/>
        <w:jc w:val="both"/>
      </w:pPr>
    </w:p>
    <w:p w:rsidR="00000000" w:rsidRDefault="009D1608">
      <w:pPr>
        <w:pStyle w:val="Textoindependiente"/>
        <w:spacing w:line="480" w:lineRule="auto"/>
        <w:ind w:left="851"/>
        <w:jc w:val="both"/>
        <w:rPr>
          <w:sz w:val="12"/>
        </w:rPr>
      </w:pPr>
    </w:p>
    <w:p w:rsidR="00000000" w:rsidRDefault="009D1608">
      <w:pPr>
        <w:pStyle w:val="Textoindependiente"/>
        <w:spacing w:line="480" w:lineRule="auto"/>
        <w:ind w:left="851"/>
        <w:jc w:val="both"/>
        <w:rPr>
          <w:spacing w:val="-9"/>
        </w:rPr>
      </w:pPr>
      <w:r>
        <w:rPr>
          <w:spacing w:val="-9"/>
        </w:rPr>
        <w:t>En cuanto al c</w:t>
      </w:r>
      <w:r>
        <w:rPr>
          <w:spacing w:val="-9"/>
        </w:rPr>
        <w:t xml:space="preserve">antón Milagro, </w:t>
      </w:r>
      <w:r>
        <w:rPr>
          <w:b/>
          <w:i/>
          <w:spacing w:val="-9"/>
        </w:rPr>
        <w:t>4%</w:t>
      </w:r>
      <w:r>
        <w:rPr>
          <w:spacing w:val="-9"/>
        </w:rPr>
        <w:t xml:space="preserve"> de establecimientos educativos le corresponde a la parroquia</w:t>
      </w:r>
      <w:r>
        <w:rPr>
          <w:b/>
          <w:i/>
          <w:spacing w:val="-9"/>
        </w:rPr>
        <w:t xml:space="preserve"> Milagro</w:t>
      </w:r>
      <w:r>
        <w:rPr>
          <w:spacing w:val="-9"/>
        </w:rPr>
        <w:t xml:space="preserve">, las parroquias que tienen menor número de instituciones educativas son las parroquias del </w:t>
      </w:r>
      <w:r>
        <w:rPr>
          <w:b/>
          <w:i/>
          <w:spacing w:val="-9"/>
        </w:rPr>
        <w:t>Chobo y Roberto Astudillo</w:t>
      </w:r>
      <w:r>
        <w:rPr>
          <w:spacing w:val="-9"/>
        </w:rPr>
        <w:t xml:space="preserve"> con un </w:t>
      </w:r>
      <w:r>
        <w:rPr>
          <w:b/>
          <w:i/>
          <w:spacing w:val="-9"/>
        </w:rPr>
        <w:t xml:space="preserve">0.4% </w:t>
      </w:r>
      <w:r>
        <w:rPr>
          <w:spacing w:val="-9"/>
        </w:rPr>
        <w:t>del total provincial</w:t>
      </w:r>
      <w:r>
        <w:rPr>
          <w:b/>
          <w:i/>
          <w:spacing w:val="-9"/>
        </w:rPr>
        <w:t xml:space="preserve">, </w:t>
      </w:r>
      <w:r>
        <w:rPr>
          <w:spacing w:val="-9"/>
        </w:rPr>
        <w:t>refiérase al gráfi</w:t>
      </w:r>
      <w:r>
        <w:rPr>
          <w:spacing w:val="-9"/>
        </w:rPr>
        <w:t>co 3.55</w:t>
      </w:r>
    </w:p>
    <w:p w:rsidR="00000000" w:rsidRDefault="009D1608">
      <w:pPr>
        <w:pStyle w:val="Textoindependiente"/>
        <w:spacing w:line="480" w:lineRule="auto"/>
        <w:ind w:left="851"/>
        <w:jc w:val="both"/>
        <w:rPr>
          <w:sz w:val="16"/>
        </w:rPr>
      </w:pPr>
    </w:p>
    <w:p w:rsidR="00000000" w:rsidRDefault="009D1608">
      <w:pPr>
        <w:pStyle w:val="Textoindependiente"/>
        <w:spacing w:line="480" w:lineRule="auto"/>
        <w:ind w:left="851"/>
        <w:jc w:val="both"/>
        <w:rPr>
          <w:b/>
          <w:snapToGrid/>
          <w:spacing w:val="-6"/>
        </w:rPr>
      </w:pPr>
      <w:r>
        <w:rPr>
          <w:spacing w:val="-6"/>
        </w:rPr>
        <w:t xml:space="preserve">El cantón  </w:t>
      </w:r>
      <w:r>
        <w:rPr>
          <w:b/>
          <w:i/>
          <w:spacing w:val="-6"/>
        </w:rPr>
        <w:t>Durán</w:t>
      </w:r>
      <w:r>
        <w:rPr>
          <w:spacing w:val="-6"/>
        </w:rPr>
        <w:t>, tiene el mayor porcentaje de colegios fiscales en la parroquia del mismo nombre (</w:t>
      </w:r>
      <w:r>
        <w:rPr>
          <w:b/>
          <w:i/>
          <w:spacing w:val="-6"/>
        </w:rPr>
        <w:t xml:space="preserve">2.5% </w:t>
      </w:r>
      <w:r>
        <w:rPr>
          <w:spacing w:val="-6"/>
        </w:rPr>
        <w:t xml:space="preserve">del total provincial); el cantón </w:t>
      </w:r>
      <w:r>
        <w:rPr>
          <w:b/>
          <w:i/>
          <w:spacing w:val="-6"/>
        </w:rPr>
        <w:t>Daule</w:t>
      </w:r>
      <w:r>
        <w:rPr>
          <w:spacing w:val="-6"/>
        </w:rPr>
        <w:t xml:space="preserve"> con </w:t>
      </w:r>
      <w:r>
        <w:rPr>
          <w:b/>
          <w:i/>
          <w:spacing w:val="-6"/>
        </w:rPr>
        <w:t>2.2%</w:t>
      </w:r>
      <w:r>
        <w:rPr>
          <w:spacing w:val="-6"/>
        </w:rPr>
        <w:t xml:space="preserve"> de colegios fiscales y el cantón  </w:t>
      </w:r>
      <w:r>
        <w:rPr>
          <w:b/>
          <w:i/>
          <w:spacing w:val="-6"/>
        </w:rPr>
        <w:t>Santa Lucía</w:t>
      </w:r>
      <w:r>
        <w:rPr>
          <w:spacing w:val="-6"/>
        </w:rPr>
        <w:t xml:space="preserve"> con </w:t>
      </w:r>
      <w:r>
        <w:rPr>
          <w:b/>
          <w:i/>
          <w:spacing w:val="-6"/>
        </w:rPr>
        <w:t>1.8%</w:t>
      </w:r>
      <w:r>
        <w:rPr>
          <w:spacing w:val="-6"/>
        </w:rPr>
        <w:t xml:space="preserve"> de establecimientos educativos de la par</w:t>
      </w:r>
      <w:r>
        <w:rPr>
          <w:spacing w:val="-6"/>
        </w:rPr>
        <w:t>roquia del mismo nombre en el ámbito provincial (Guayas).</w:t>
      </w:r>
    </w:p>
    <w:p w:rsidR="00000000" w:rsidRDefault="009D1608">
      <w:pPr>
        <w:pStyle w:val="Textoindependiente"/>
        <w:spacing w:line="480" w:lineRule="auto"/>
        <w:ind w:left="851"/>
        <w:jc w:val="both"/>
        <w:rPr>
          <w:b/>
          <w:snapToGrid/>
        </w:rPr>
      </w:pPr>
      <w:r>
        <w:rPr>
          <w:b/>
          <w:snapToGrid/>
        </w:rPr>
        <w:pict>
          <v:rect id="_x0000_s1831" style="position:absolute;left:0;text-align:left;margin-left:1.8pt;margin-top:23.4pt;width:410.4pt;height:568.8pt;z-index:-251569664" o:allowincell="f" strokeweight="4.5pt">
            <v:stroke linestyle="thinThick"/>
          </v:rect>
        </w:pict>
      </w:r>
    </w:p>
    <w:p w:rsidR="00000000" w:rsidRDefault="009D1608">
      <w:pPr>
        <w:pStyle w:val="Textoindependiente"/>
        <w:ind w:left="142"/>
        <w:rPr>
          <w:b/>
          <w:snapToGrid/>
        </w:rPr>
      </w:pPr>
      <w:r>
        <w:rPr>
          <w:b/>
          <w:snapToGrid/>
        </w:rPr>
        <w:t>TABLA XXVII</w:t>
      </w:r>
    </w:p>
    <w:p w:rsidR="00000000" w:rsidRDefault="009D1608">
      <w:pPr>
        <w:pStyle w:val="Textoindependiente"/>
        <w:ind w:left="142"/>
        <w:rPr>
          <w:b/>
          <w:snapToGrid/>
        </w:rPr>
      </w:pPr>
      <w:r>
        <w:rPr>
          <w:b/>
          <w:snapToGrid/>
        </w:rPr>
        <w:t xml:space="preserve">Parroquias urbanas y rurales  de los diferentes </w:t>
      </w:r>
    </w:p>
    <w:p w:rsidR="00000000" w:rsidRDefault="009D1608">
      <w:pPr>
        <w:pStyle w:val="Textoindependiente"/>
        <w:ind w:left="142"/>
        <w:rPr>
          <w:b/>
          <w:snapToGrid/>
        </w:rPr>
      </w:pPr>
      <w:r>
        <w:rPr>
          <w:b/>
          <w:snapToGrid/>
        </w:rPr>
        <w:t xml:space="preserve">cantones de la provincia del Guayas </w:t>
      </w:r>
    </w:p>
    <w:tbl>
      <w:tblPr>
        <w:tblW w:w="0" w:type="auto"/>
        <w:tblInd w:w="314" w:type="dxa"/>
        <w:tblLayout w:type="fixed"/>
        <w:tblCellMar>
          <w:left w:w="30" w:type="dxa"/>
          <w:right w:w="30" w:type="dxa"/>
        </w:tblCellMar>
        <w:tblLook w:val="0000"/>
      </w:tblPr>
      <w:tblGrid>
        <w:gridCol w:w="1276"/>
        <w:gridCol w:w="567"/>
        <w:gridCol w:w="1984"/>
        <w:gridCol w:w="1559"/>
        <w:gridCol w:w="567"/>
        <w:gridCol w:w="1843"/>
      </w:tblGrid>
      <w:tr w:rsidR="00000000">
        <w:tblPrEx>
          <w:tblCellMar>
            <w:top w:w="0" w:type="dxa"/>
            <w:bottom w:w="0" w:type="dxa"/>
          </w:tblCellMar>
        </w:tblPrEx>
        <w:trPr>
          <w:trHeight w:val="264"/>
        </w:trPr>
        <w:tc>
          <w:tcPr>
            <w:tcW w:w="1276" w:type="dxa"/>
            <w:tcBorders>
              <w:top w:val="single" w:sz="12" w:space="0" w:color="auto"/>
              <w:bottom w:val="single" w:sz="12" w:space="0" w:color="auto"/>
            </w:tcBorders>
            <w:shd w:val="pct12" w:color="auto" w:fill="auto"/>
          </w:tcPr>
          <w:p w:rsidR="00000000" w:rsidRDefault="009D1608">
            <w:pPr>
              <w:jc w:val="center"/>
              <w:rPr>
                <w:b/>
                <w:snapToGrid w:val="0"/>
                <w:color w:val="000000"/>
                <w:sz w:val="20"/>
              </w:rPr>
            </w:pPr>
            <w:r>
              <w:rPr>
                <w:b/>
                <w:snapToGrid w:val="0"/>
                <w:color w:val="000000"/>
                <w:sz w:val="20"/>
              </w:rPr>
              <w:t>CANTÓN</w:t>
            </w:r>
          </w:p>
        </w:tc>
        <w:tc>
          <w:tcPr>
            <w:tcW w:w="567" w:type="dxa"/>
            <w:tcBorders>
              <w:top w:val="single" w:sz="12" w:space="0" w:color="auto"/>
              <w:bottom w:val="single" w:sz="12" w:space="0" w:color="auto"/>
            </w:tcBorders>
            <w:shd w:val="pct12" w:color="auto" w:fill="auto"/>
          </w:tcPr>
          <w:p w:rsidR="00000000" w:rsidRDefault="009D1608">
            <w:pPr>
              <w:ind w:left="-30"/>
              <w:jc w:val="center"/>
              <w:rPr>
                <w:b/>
                <w:sz w:val="20"/>
              </w:rPr>
            </w:pPr>
            <w:r>
              <w:rPr>
                <w:b/>
                <w:sz w:val="20"/>
              </w:rPr>
              <w:t>CÓD.</w:t>
            </w:r>
          </w:p>
        </w:tc>
        <w:tc>
          <w:tcPr>
            <w:tcW w:w="1984" w:type="dxa"/>
            <w:tcBorders>
              <w:top w:val="single" w:sz="12" w:space="0" w:color="auto"/>
              <w:bottom w:val="single" w:sz="12" w:space="0" w:color="auto"/>
            </w:tcBorders>
            <w:shd w:val="pct12" w:color="auto" w:fill="auto"/>
          </w:tcPr>
          <w:p w:rsidR="00000000" w:rsidRDefault="009D1608">
            <w:pPr>
              <w:jc w:val="center"/>
              <w:rPr>
                <w:b/>
                <w:snapToGrid w:val="0"/>
                <w:color w:val="000000"/>
                <w:sz w:val="20"/>
              </w:rPr>
            </w:pPr>
            <w:r>
              <w:rPr>
                <w:b/>
                <w:snapToGrid w:val="0"/>
                <w:color w:val="000000"/>
                <w:sz w:val="20"/>
              </w:rPr>
              <w:t>Parroquia</w:t>
            </w:r>
          </w:p>
        </w:tc>
        <w:tc>
          <w:tcPr>
            <w:tcW w:w="1559" w:type="dxa"/>
            <w:tcBorders>
              <w:top w:val="single" w:sz="12" w:space="0" w:color="auto"/>
              <w:bottom w:val="single" w:sz="12" w:space="0" w:color="auto"/>
            </w:tcBorders>
            <w:shd w:val="pct12" w:color="auto" w:fill="auto"/>
          </w:tcPr>
          <w:p w:rsidR="00000000" w:rsidRDefault="009D1608">
            <w:pPr>
              <w:jc w:val="center"/>
              <w:rPr>
                <w:b/>
                <w:snapToGrid w:val="0"/>
                <w:color w:val="000000"/>
                <w:sz w:val="20"/>
              </w:rPr>
            </w:pPr>
            <w:r>
              <w:rPr>
                <w:b/>
                <w:snapToGrid w:val="0"/>
                <w:color w:val="000000"/>
                <w:sz w:val="20"/>
              </w:rPr>
              <w:t>CANTÓN</w:t>
            </w:r>
          </w:p>
        </w:tc>
        <w:tc>
          <w:tcPr>
            <w:tcW w:w="567" w:type="dxa"/>
            <w:tcBorders>
              <w:top w:val="single" w:sz="12" w:space="0" w:color="auto"/>
              <w:bottom w:val="single" w:sz="12" w:space="0" w:color="auto"/>
            </w:tcBorders>
            <w:shd w:val="pct12" w:color="auto" w:fill="auto"/>
          </w:tcPr>
          <w:p w:rsidR="00000000" w:rsidRDefault="009D1608">
            <w:pPr>
              <w:ind w:left="-30"/>
              <w:jc w:val="center"/>
              <w:rPr>
                <w:b/>
                <w:sz w:val="20"/>
              </w:rPr>
            </w:pPr>
            <w:r>
              <w:rPr>
                <w:b/>
                <w:sz w:val="20"/>
              </w:rPr>
              <w:t>CÓD.</w:t>
            </w:r>
          </w:p>
        </w:tc>
        <w:tc>
          <w:tcPr>
            <w:tcW w:w="1843" w:type="dxa"/>
            <w:tcBorders>
              <w:top w:val="single" w:sz="12" w:space="0" w:color="auto"/>
              <w:bottom w:val="single" w:sz="12" w:space="0" w:color="auto"/>
            </w:tcBorders>
            <w:shd w:val="pct12" w:color="auto" w:fill="auto"/>
          </w:tcPr>
          <w:p w:rsidR="00000000" w:rsidRDefault="009D1608">
            <w:pPr>
              <w:jc w:val="center"/>
              <w:rPr>
                <w:b/>
                <w:snapToGrid w:val="0"/>
                <w:color w:val="000000"/>
                <w:sz w:val="20"/>
              </w:rPr>
            </w:pPr>
            <w:r>
              <w:rPr>
                <w:b/>
                <w:snapToGrid w:val="0"/>
                <w:color w:val="000000"/>
                <w:sz w:val="20"/>
              </w:rPr>
              <w:t>Parroquia</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GUAYAQUIL</w:t>
            </w:r>
          </w:p>
        </w:tc>
        <w:tc>
          <w:tcPr>
            <w:tcW w:w="567" w:type="dxa"/>
          </w:tcPr>
          <w:p w:rsidR="00000000" w:rsidRDefault="009D1608">
            <w:pPr>
              <w:ind w:left="-30"/>
              <w:jc w:val="center"/>
              <w:rPr>
                <w:sz w:val="20"/>
              </w:rPr>
            </w:pPr>
            <w:r>
              <w:rPr>
                <w:sz w:val="20"/>
              </w:rPr>
              <w:t>1</w:t>
            </w:r>
          </w:p>
        </w:tc>
        <w:tc>
          <w:tcPr>
            <w:tcW w:w="1984" w:type="dxa"/>
          </w:tcPr>
          <w:p w:rsidR="00000000" w:rsidRDefault="009D1608">
            <w:pPr>
              <w:ind w:left="284"/>
              <w:rPr>
                <w:sz w:val="20"/>
              </w:rPr>
            </w:pPr>
            <w:r>
              <w:rPr>
                <w:sz w:val="20"/>
              </w:rPr>
              <w:t>Ayacucho</w:t>
            </w:r>
          </w:p>
        </w:tc>
        <w:tc>
          <w:tcPr>
            <w:tcW w:w="1559" w:type="dxa"/>
          </w:tcPr>
          <w:p w:rsidR="00000000" w:rsidRDefault="009D1608">
            <w:pPr>
              <w:ind w:left="141"/>
              <w:rPr>
                <w:caps/>
                <w:sz w:val="18"/>
              </w:rPr>
            </w:pPr>
            <w:r>
              <w:rPr>
                <w:caps/>
                <w:sz w:val="18"/>
              </w:rPr>
              <w:t>Naranjal</w:t>
            </w:r>
          </w:p>
        </w:tc>
        <w:tc>
          <w:tcPr>
            <w:tcW w:w="567" w:type="dxa"/>
          </w:tcPr>
          <w:p w:rsidR="00000000" w:rsidRDefault="009D1608">
            <w:pPr>
              <w:ind w:left="-30"/>
              <w:jc w:val="center"/>
              <w:rPr>
                <w:sz w:val="20"/>
              </w:rPr>
            </w:pPr>
            <w:r>
              <w:rPr>
                <w:sz w:val="20"/>
              </w:rPr>
              <w:t>43</w:t>
            </w:r>
          </w:p>
        </w:tc>
        <w:tc>
          <w:tcPr>
            <w:tcW w:w="1843" w:type="dxa"/>
          </w:tcPr>
          <w:p w:rsidR="00000000" w:rsidRDefault="009D1608">
            <w:pPr>
              <w:ind w:left="112"/>
              <w:rPr>
                <w:b/>
                <w:sz w:val="20"/>
              </w:rPr>
            </w:pPr>
            <w:r>
              <w:rPr>
                <w:b/>
                <w:sz w:val="20"/>
              </w:rPr>
              <w:t>Sta. Rosa de F.</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GUA</w:t>
            </w:r>
            <w:r>
              <w:rPr>
                <w:caps/>
                <w:sz w:val="18"/>
              </w:rPr>
              <w:t>YAQUIL</w:t>
            </w:r>
          </w:p>
        </w:tc>
        <w:tc>
          <w:tcPr>
            <w:tcW w:w="567" w:type="dxa"/>
          </w:tcPr>
          <w:p w:rsidR="00000000" w:rsidRDefault="009D1608">
            <w:pPr>
              <w:ind w:left="-30"/>
              <w:jc w:val="center"/>
              <w:rPr>
                <w:sz w:val="20"/>
              </w:rPr>
            </w:pPr>
            <w:r>
              <w:rPr>
                <w:sz w:val="20"/>
              </w:rPr>
              <w:t>2</w:t>
            </w:r>
          </w:p>
        </w:tc>
        <w:tc>
          <w:tcPr>
            <w:tcW w:w="1984" w:type="dxa"/>
          </w:tcPr>
          <w:p w:rsidR="00000000" w:rsidRDefault="009D1608">
            <w:pPr>
              <w:ind w:left="284"/>
              <w:rPr>
                <w:b/>
                <w:sz w:val="20"/>
              </w:rPr>
            </w:pPr>
            <w:r>
              <w:rPr>
                <w:b/>
                <w:sz w:val="20"/>
              </w:rPr>
              <w:t>Moro</w:t>
            </w:r>
          </w:p>
        </w:tc>
        <w:tc>
          <w:tcPr>
            <w:tcW w:w="1559" w:type="dxa"/>
          </w:tcPr>
          <w:p w:rsidR="00000000" w:rsidRDefault="009D1608">
            <w:pPr>
              <w:ind w:left="141"/>
              <w:rPr>
                <w:caps/>
                <w:sz w:val="18"/>
              </w:rPr>
            </w:pPr>
            <w:r>
              <w:rPr>
                <w:caps/>
                <w:sz w:val="18"/>
              </w:rPr>
              <w:t>Milagro</w:t>
            </w:r>
          </w:p>
        </w:tc>
        <w:tc>
          <w:tcPr>
            <w:tcW w:w="567" w:type="dxa"/>
          </w:tcPr>
          <w:p w:rsidR="00000000" w:rsidRDefault="009D1608">
            <w:pPr>
              <w:ind w:left="-30"/>
              <w:jc w:val="center"/>
              <w:rPr>
                <w:sz w:val="20"/>
              </w:rPr>
            </w:pPr>
            <w:r>
              <w:rPr>
                <w:sz w:val="20"/>
              </w:rPr>
              <w:t>44</w:t>
            </w:r>
          </w:p>
        </w:tc>
        <w:tc>
          <w:tcPr>
            <w:tcW w:w="1843" w:type="dxa"/>
          </w:tcPr>
          <w:p w:rsidR="00000000" w:rsidRDefault="009D1608">
            <w:pPr>
              <w:ind w:left="112"/>
              <w:rPr>
                <w:sz w:val="20"/>
              </w:rPr>
            </w:pPr>
            <w:r>
              <w:rPr>
                <w:sz w:val="20"/>
              </w:rPr>
              <w:t>Taura</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GUAYAQUIL</w:t>
            </w:r>
          </w:p>
        </w:tc>
        <w:tc>
          <w:tcPr>
            <w:tcW w:w="567" w:type="dxa"/>
          </w:tcPr>
          <w:p w:rsidR="00000000" w:rsidRDefault="009D1608">
            <w:pPr>
              <w:ind w:left="-30"/>
              <w:jc w:val="center"/>
              <w:rPr>
                <w:sz w:val="20"/>
              </w:rPr>
            </w:pPr>
            <w:r>
              <w:rPr>
                <w:sz w:val="20"/>
              </w:rPr>
              <w:t>3</w:t>
            </w:r>
          </w:p>
        </w:tc>
        <w:tc>
          <w:tcPr>
            <w:tcW w:w="1984" w:type="dxa"/>
          </w:tcPr>
          <w:p w:rsidR="00000000" w:rsidRDefault="009D1608">
            <w:pPr>
              <w:ind w:left="284"/>
              <w:rPr>
                <w:sz w:val="20"/>
              </w:rPr>
            </w:pPr>
            <w:r>
              <w:rPr>
                <w:sz w:val="20"/>
              </w:rPr>
              <w:t xml:space="preserve">Carbo </w:t>
            </w:r>
          </w:p>
        </w:tc>
        <w:tc>
          <w:tcPr>
            <w:tcW w:w="1559" w:type="dxa"/>
          </w:tcPr>
          <w:p w:rsidR="00000000" w:rsidRDefault="009D1608">
            <w:pPr>
              <w:ind w:left="141"/>
              <w:rPr>
                <w:caps/>
                <w:sz w:val="18"/>
              </w:rPr>
            </w:pPr>
            <w:r>
              <w:rPr>
                <w:caps/>
                <w:sz w:val="18"/>
              </w:rPr>
              <w:t>Naranjito</w:t>
            </w:r>
          </w:p>
        </w:tc>
        <w:tc>
          <w:tcPr>
            <w:tcW w:w="567" w:type="dxa"/>
          </w:tcPr>
          <w:p w:rsidR="00000000" w:rsidRDefault="009D1608">
            <w:pPr>
              <w:ind w:left="-30"/>
              <w:jc w:val="center"/>
              <w:rPr>
                <w:sz w:val="20"/>
              </w:rPr>
            </w:pPr>
            <w:r>
              <w:rPr>
                <w:sz w:val="20"/>
              </w:rPr>
              <w:t>45</w:t>
            </w:r>
          </w:p>
        </w:tc>
        <w:tc>
          <w:tcPr>
            <w:tcW w:w="1843" w:type="dxa"/>
          </w:tcPr>
          <w:p w:rsidR="00000000" w:rsidRDefault="009D1608">
            <w:pPr>
              <w:ind w:left="112"/>
              <w:rPr>
                <w:sz w:val="20"/>
              </w:rPr>
            </w:pPr>
            <w:r>
              <w:rPr>
                <w:sz w:val="20"/>
              </w:rPr>
              <w:t>Naranjito</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GUAYAQUIL</w:t>
            </w:r>
          </w:p>
        </w:tc>
        <w:tc>
          <w:tcPr>
            <w:tcW w:w="567" w:type="dxa"/>
          </w:tcPr>
          <w:p w:rsidR="00000000" w:rsidRDefault="009D1608">
            <w:pPr>
              <w:ind w:left="-30"/>
              <w:jc w:val="center"/>
              <w:rPr>
                <w:sz w:val="20"/>
              </w:rPr>
            </w:pPr>
            <w:r>
              <w:rPr>
                <w:sz w:val="20"/>
              </w:rPr>
              <w:t>4</w:t>
            </w:r>
          </w:p>
        </w:tc>
        <w:tc>
          <w:tcPr>
            <w:tcW w:w="1984" w:type="dxa"/>
          </w:tcPr>
          <w:p w:rsidR="00000000" w:rsidRDefault="009D1608">
            <w:pPr>
              <w:ind w:left="284"/>
              <w:rPr>
                <w:sz w:val="20"/>
              </w:rPr>
            </w:pPr>
            <w:r>
              <w:rPr>
                <w:sz w:val="20"/>
              </w:rPr>
              <w:t>Febres Cordero</w:t>
            </w:r>
          </w:p>
        </w:tc>
        <w:tc>
          <w:tcPr>
            <w:tcW w:w="1559" w:type="dxa"/>
          </w:tcPr>
          <w:p w:rsidR="00000000" w:rsidRDefault="009D1608">
            <w:pPr>
              <w:ind w:left="141"/>
              <w:rPr>
                <w:caps/>
                <w:sz w:val="18"/>
              </w:rPr>
            </w:pPr>
            <w:r>
              <w:rPr>
                <w:caps/>
                <w:sz w:val="18"/>
              </w:rPr>
              <w:t>Palestina</w:t>
            </w:r>
          </w:p>
        </w:tc>
        <w:tc>
          <w:tcPr>
            <w:tcW w:w="567" w:type="dxa"/>
          </w:tcPr>
          <w:p w:rsidR="00000000" w:rsidRDefault="009D1608">
            <w:pPr>
              <w:ind w:left="-30"/>
              <w:jc w:val="center"/>
              <w:rPr>
                <w:sz w:val="20"/>
              </w:rPr>
            </w:pPr>
            <w:r>
              <w:rPr>
                <w:sz w:val="20"/>
              </w:rPr>
              <w:t>46</w:t>
            </w:r>
          </w:p>
        </w:tc>
        <w:tc>
          <w:tcPr>
            <w:tcW w:w="1843" w:type="dxa"/>
          </w:tcPr>
          <w:p w:rsidR="00000000" w:rsidRDefault="009D1608">
            <w:pPr>
              <w:ind w:left="112"/>
              <w:rPr>
                <w:sz w:val="20"/>
              </w:rPr>
            </w:pPr>
            <w:r>
              <w:rPr>
                <w:sz w:val="20"/>
              </w:rPr>
              <w:t>Palestina</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GUAYAQUIL</w:t>
            </w:r>
          </w:p>
        </w:tc>
        <w:tc>
          <w:tcPr>
            <w:tcW w:w="567" w:type="dxa"/>
          </w:tcPr>
          <w:p w:rsidR="00000000" w:rsidRDefault="009D1608">
            <w:pPr>
              <w:ind w:left="-30"/>
              <w:jc w:val="center"/>
              <w:rPr>
                <w:sz w:val="20"/>
              </w:rPr>
            </w:pPr>
            <w:r>
              <w:rPr>
                <w:sz w:val="20"/>
              </w:rPr>
              <w:t>5</w:t>
            </w:r>
          </w:p>
        </w:tc>
        <w:tc>
          <w:tcPr>
            <w:tcW w:w="1984" w:type="dxa"/>
          </w:tcPr>
          <w:p w:rsidR="00000000" w:rsidRDefault="009D1608">
            <w:pPr>
              <w:ind w:left="284"/>
              <w:rPr>
                <w:sz w:val="20"/>
              </w:rPr>
            </w:pPr>
            <w:r>
              <w:rPr>
                <w:sz w:val="20"/>
              </w:rPr>
              <w:t>García Moreno</w:t>
            </w:r>
          </w:p>
        </w:tc>
        <w:tc>
          <w:tcPr>
            <w:tcW w:w="1559" w:type="dxa"/>
          </w:tcPr>
          <w:p w:rsidR="00000000" w:rsidRDefault="009D1608">
            <w:pPr>
              <w:ind w:left="141"/>
              <w:rPr>
                <w:caps/>
                <w:sz w:val="18"/>
              </w:rPr>
            </w:pPr>
            <w:r>
              <w:rPr>
                <w:caps/>
                <w:sz w:val="18"/>
              </w:rPr>
              <w:t>Pedro Carbo</w:t>
            </w:r>
          </w:p>
        </w:tc>
        <w:tc>
          <w:tcPr>
            <w:tcW w:w="567" w:type="dxa"/>
          </w:tcPr>
          <w:p w:rsidR="00000000" w:rsidRDefault="009D1608">
            <w:pPr>
              <w:ind w:left="-30"/>
              <w:jc w:val="center"/>
              <w:rPr>
                <w:sz w:val="20"/>
              </w:rPr>
            </w:pPr>
            <w:r>
              <w:rPr>
                <w:sz w:val="20"/>
              </w:rPr>
              <w:t>47</w:t>
            </w:r>
          </w:p>
        </w:tc>
        <w:tc>
          <w:tcPr>
            <w:tcW w:w="1843" w:type="dxa"/>
          </w:tcPr>
          <w:p w:rsidR="00000000" w:rsidRDefault="009D1608">
            <w:pPr>
              <w:ind w:left="112"/>
              <w:rPr>
                <w:sz w:val="20"/>
              </w:rPr>
            </w:pPr>
            <w:r>
              <w:rPr>
                <w:sz w:val="20"/>
              </w:rPr>
              <w:t>Pedro Carbo</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GUAYAQUIL</w:t>
            </w:r>
          </w:p>
        </w:tc>
        <w:tc>
          <w:tcPr>
            <w:tcW w:w="567" w:type="dxa"/>
          </w:tcPr>
          <w:p w:rsidR="00000000" w:rsidRDefault="009D1608">
            <w:pPr>
              <w:ind w:left="-30"/>
              <w:jc w:val="center"/>
              <w:rPr>
                <w:sz w:val="20"/>
              </w:rPr>
            </w:pPr>
            <w:r>
              <w:rPr>
                <w:sz w:val="20"/>
              </w:rPr>
              <w:t>6</w:t>
            </w:r>
          </w:p>
        </w:tc>
        <w:tc>
          <w:tcPr>
            <w:tcW w:w="1984" w:type="dxa"/>
          </w:tcPr>
          <w:p w:rsidR="00000000" w:rsidRDefault="009D1608">
            <w:pPr>
              <w:ind w:left="284"/>
              <w:rPr>
                <w:sz w:val="20"/>
              </w:rPr>
            </w:pPr>
            <w:r>
              <w:rPr>
                <w:sz w:val="20"/>
              </w:rPr>
              <w:t>Letamendi</w:t>
            </w:r>
          </w:p>
        </w:tc>
        <w:tc>
          <w:tcPr>
            <w:tcW w:w="1559" w:type="dxa"/>
          </w:tcPr>
          <w:p w:rsidR="00000000" w:rsidRDefault="009D1608">
            <w:pPr>
              <w:ind w:left="141"/>
              <w:rPr>
                <w:caps/>
                <w:sz w:val="18"/>
              </w:rPr>
            </w:pPr>
            <w:r>
              <w:rPr>
                <w:caps/>
                <w:sz w:val="18"/>
              </w:rPr>
              <w:t>Salinas</w:t>
            </w:r>
          </w:p>
        </w:tc>
        <w:tc>
          <w:tcPr>
            <w:tcW w:w="567" w:type="dxa"/>
          </w:tcPr>
          <w:p w:rsidR="00000000" w:rsidRDefault="009D1608">
            <w:pPr>
              <w:ind w:left="-30"/>
              <w:jc w:val="center"/>
              <w:rPr>
                <w:sz w:val="20"/>
              </w:rPr>
            </w:pPr>
            <w:r>
              <w:rPr>
                <w:sz w:val="20"/>
              </w:rPr>
              <w:t>48</w:t>
            </w:r>
          </w:p>
        </w:tc>
        <w:tc>
          <w:tcPr>
            <w:tcW w:w="1843" w:type="dxa"/>
          </w:tcPr>
          <w:p w:rsidR="00000000" w:rsidRDefault="009D1608">
            <w:pPr>
              <w:ind w:left="112"/>
              <w:rPr>
                <w:sz w:val="20"/>
              </w:rPr>
            </w:pPr>
            <w:r>
              <w:rPr>
                <w:sz w:val="20"/>
              </w:rPr>
              <w:t>Valle de la Virgen</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GUAYAQUIL</w:t>
            </w:r>
          </w:p>
        </w:tc>
        <w:tc>
          <w:tcPr>
            <w:tcW w:w="567" w:type="dxa"/>
          </w:tcPr>
          <w:p w:rsidR="00000000" w:rsidRDefault="009D1608">
            <w:pPr>
              <w:ind w:left="-30"/>
              <w:jc w:val="center"/>
              <w:rPr>
                <w:sz w:val="20"/>
              </w:rPr>
            </w:pPr>
            <w:r>
              <w:rPr>
                <w:sz w:val="20"/>
              </w:rPr>
              <w:t>7</w:t>
            </w:r>
          </w:p>
        </w:tc>
        <w:tc>
          <w:tcPr>
            <w:tcW w:w="1984" w:type="dxa"/>
          </w:tcPr>
          <w:p w:rsidR="00000000" w:rsidRDefault="009D1608">
            <w:pPr>
              <w:ind w:left="284"/>
              <w:rPr>
                <w:sz w:val="20"/>
              </w:rPr>
            </w:pPr>
            <w:r>
              <w:rPr>
                <w:sz w:val="20"/>
              </w:rPr>
              <w:t>Nueve de Oc</w:t>
            </w:r>
            <w:r>
              <w:rPr>
                <w:sz w:val="20"/>
              </w:rPr>
              <w:t>tubre</w:t>
            </w:r>
          </w:p>
        </w:tc>
        <w:tc>
          <w:tcPr>
            <w:tcW w:w="1559" w:type="dxa"/>
          </w:tcPr>
          <w:p w:rsidR="00000000" w:rsidRDefault="009D1608">
            <w:pPr>
              <w:ind w:left="141"/>
              <w:rPr>
                <w:caps/>
                <w:sz w:val="18"/>
              </w:rPr>
            </w:pPr>
            <w:r>
              <w:rPr>
                <w:caps/>
                <w:sz w:val="18"/>
              </w:rPr>
              <w:t>Salinas</w:t>
            </w:r>
          </w:p>
        </w:tc>
        <w:tc>
          <w:tcPr>
            <w:tcW w:w="567" w:type="dxa"/>
          </w:tcPr>
          <w:p w:rsidR="00000000" w:rsidRDefault="009D1608">
            <w:pPr>
              <w:ind w:left="-30"/>
              <w:jc w:val="center"/>
              <w:rPr>
                <w:sz w:val="20"/>
              </w:rPr>
            </w:pPr>
            <w:r>
              <w:rPr>
                <w:sz w:val="20"/>
              </w:rPr>
              <w:t>49</w:t>
            </w:r>
          </w:p>
        </w:tc>
        <w:tc>
          <w:tcPr>
            <w:tcW w:w="1843" w:type="dxa"/>
          </w:tcPr>
          <w:p w:rsidR="00000000" w:rsidRDefault="009D1608">
            <w:pPr>
              <w:ind w:left="112"/>
              <w:rPr>
                <w:sz w:val="20"/>
              </w:rPr>
            </w:pPr>
            <w:r>
              <w:rPr>
                <w:sz w:val="20"/>
              </w:rPr>
              <w:t>Sabanilla</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GUAYAQUIL</w:t>
            </w:r>
          </w:p>
        </w:tc>
        <w:tc>
          <w:tcPr>
            <w:tcW w:w="567" w:type="dxa"/>
          </w:tcPr>
          <w:p w:rsidR="00000000" w:rsidRDefault="009D1608">
            <w:pPr>
              <w:ind w:left="-30"/>
              <w:jc w:val="center"/>
              <w:rPr>
                <w:sz w:val="20"/>
              </w:rPr>
            </w:pPr>
            <w:r>
              <w:rPr>
                <w:sz w:val="20"/>
              </w:rPr>
              <w:t>8</w:t>
            </w:r>
          </w:p>
        </w:tc>
        <w:tc>
          <w:tcPr>
            <w:tcW w:w="1984" w:type="dxa"/>
          </w:tcPr>
          <w:p w:rsidR="00000000" w:rsidRDefault="009D1608">
            <w:pPr>
              <w:ind w:left="284"/>
              <w:rPr>
                <w:sz w:val="20"/>
              </w:rPr>
            </w:pPr>
            <w:r>
              <w:rPr>
                <w:sz w:val="20"/>
              </w:rPr>
              <w:t xml:space="preserve">Olmedo </w:t>
            </w:r>
          </w:p>
        </w:tc>
        <w:tc>
          <w:tcPr>
            <w:tcW w:w="1559" w:type="dxa"/>
          </w:tcPr>
          <w:p w:rsidR="00000000" w:rsidRDefault="009D1608">
            <w:pPr>
              <w:ind w:left="141"/>
              <w:rPr>
                <w:caps/>
                <w:sz w:val="18"/>
              </w:rPr>
            </w:pPr>
            <w:r>
              <w:rPr>
                <w:caps/>
                <w:sz w:val="18"/>
              </w:rPr>
              <w:t>Salinas</w:t>
            </w:r>
          </w:p>
        </w:tc>
        <w:tc>
          <w:tcPr>
            <w:tcW w:w="567" w:type="dxa"/>
          </w:tcPr>
          <w:p w:rsidR="00000000" w:rsidRDefault="009D1608">
            <w:pPr>
              <w:ind w:left="-30"/>
              <w:jc w:val="center"/>
              <w:rPr>
                <w:sz w:val="20"/>
              </w:rPr>
            </w:pPr>
            <w:r>
              <w:rPr>
                <w:sz w:val="20"/>
              </w:rPr>
              <w:t>50</w:t>
            </w:r>
          </w:p>
        </w:tc>
        <w:tc>
          <w:tcPr>
            <w:tcW w:w="1843" w:type="dxa"/>
          </w:tcPr>
          <w:p w:rsidR="00000000" w:rsidRDefault="009D1608">
            <w:pPr>
              <w:ind w:left="112"/>
              <w:rPr>
                <w:sz w:val="20"/>
              </w:rPr>
            </w:pPr>
            <w:r>
              <w:rPr>
                <w:sz w:val="20"/>
              </w:rPr>
              <w:t xml:space="preserve">Carlos Espinoza </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GUAYAQUIL</w:t>
            </w:r>
          </w:p>
        </w:tc>
        <w:tc>
          <w:tcPr>
            <w:tcW w:w="567" w:type="dxa"/>
          </w:tcPr>
          <w:p w:rsidR="00000000" w:rsidRDefault="009D1608">
            <w:pPr>
              <w:ind w:left="-30"/>
              <w:jc w:val="center"/>
              <w:rPr>
                <w:sz w:val="20"/>
              </w:rPr>
            </w:pPr>
            <w:r>
              <w:rPr>
                <w:sz w:val="20"/>
              </w:rPr>
              <w:t>10</w:t>
            </w:r>
          </w:p>
        </w:tc>
        <w:tc>
          <w:tcPr>
            <w:tcW w:w="1984" w:type="dxa"/>
          </w:tcPr>
          <w:p w:rsidR="00000000" w:rsidRDefault="009D1608">
            <w:pPr>
              <w:ind w:left="284"/>
              <w:rPr>
                <w:sz w:val="20"/>
              </w:rPr>
            </w:pPr>
            <w:r>
              <w:rPr>
                <w:sz w:val="20"/>
              </w:rPr>
              <w:t>Rocafuerte</w:t>
            </w:r>
          </w:p>
        </w:tc>
        <w:tc>
          <w:tcPr>
            <w:tcW w:w="1559" w:type="dxa"/>
          </w:tcPr>
          <w:p w:rsidR="00000000" w:rsidRDefault="009D1608">
            <w:pPr>
              <w:ind w:left="141"/>
              <w:rPr>
                <w:caps/>
                <w:sz w:val="18"/>
              </w:rPr>
            </w:pPr>
            <w:r>
              <w:rPr>
                <w:caps/>
                <w:sz w:val="18"/>
              </w:rPr>
              <w:t>Salinas</w:t>
            </w:r>
          </w:p>
        </w:tc>
        <w:tc>
          <w:tcPr>
            <w:tcW w:w="567" w:type="dxa"/>
          </w:tcPr>
          <w:p w:rsidR="00000000" w:rsidRDefault="009D1608">
            <w:pPr>
              <w:ind w:left="-30"/>
              <w:jc w:val="center"/>
              <w:rPr>
                <w:sz w:val="20"/>
              </w:rPr>
            </w:pPr>
            <w:r>
              <w:rPr>
                <w:sz w:val="20"/>
              </w:rPr>
              <w:t>52</w:t>
            </w:r>
          </w:p>
        </w:tc>
        <w:tc>
          <w:tcPr>
            <w:tcW w:w="1843" w:type="dxa"/>
          </w:tcPr>
          <w:p w:rsidR="00000000" w:rsidRDefault="009D1608">
            <w:pPr>
              <w:ind w:left="112"/>
              <w:rPr>
                <w:sz w:val="20"/>
              </w:rPr>
            </w:pPr>
            <w:r>
              <w:rPr>
                <w:sz w:val="20"/>
              </w:rPr>
              <w:t>Vicente Rocafuer.</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GUAYAQUIL</w:t>
            </w:r>
          </w:p>
        </w:tc>
        <w:tc>
          <w:tcPr>
            <w:tcW w:w="567" w:type="dxa"/>
          </w:tcPr>
          <w:p w:rsidR="00000000" w:rsidRDefault="009D1608">
            <w:pPr>
              <w:ind w:left="-30"/>
              <w:jc w:val="center"/>
              <w:rPr>
                <w:sz w:val="20"/>
              </w:rPr>
            </w:pPr>
            <w:r>
              <w:rPr>
                <w:sz w:val="20"/>
              </w:rPr>
              <w:t>11</w:t>
            </w:r>
          </w:p>
        </w:tc>
        <w:tc>
          <w:tcPr>
            <w:tcW w:w="1984" w:type="dxa"/>
          </w:tcPr>
          <w:p w:rsidR="00000000" w:rsidRDefault="009D1608">
            <w:pPr>
              <w:ind w:left="284"/>
              <w:rPr>
                <w:sz w:val="20"/>
              </w:rPr>
            </w:pPr>
            <w:r>
              <w:rPr>
                <w:sz w:val="20"/>
              </w:rPr>
              <w:t>Sucre</w:t>
            </w:r>
          </w:p>
        </w:tc>
        <w:tc>
          <w:tcPr>
            <w:tcW w:w="1559" w:type="dxa"/>
          </w:tcPr>
          <w:p w:rsidR="00000000" w:rsidRDefault="009D1608">
            <w:pPr>
              <w:ind w:left="141"/>
              <w:rPr>
                <w:caps/>
                <w:sz w:val="18"/>
              </w:rPr>
            </w:pPr>
            <w:r>
              <w:rPr>
                <w:caps/>
                <w:sz w:val="18"/>
              </w:rPr>
              <w:t>Salinas</w:t>
            </w:r>
          </w:p>
        </w:tc>
        <w:tc>
          <w:tcPr>
            <w:tcW w:w="567" w:type="dxa"/>
          </w:tcPr>
          <w:p w:rsidR="00000000" w:rsidRDefault="009D1608">
            <w:pPr>
              <w:ind w:left="-30"/>
              <w:jc w:val="center"/>
              <w:rPr>
                <w:sz w:val="20"/>
              </w:rPr>
            </w:pPr>
            <w:r>
              <w:rPr>
                <w:sz w:val="20"/>
              </w:rPr>
              <w:t>53</w:t>
            </w:r>
          </w:p>
        </w:tc>
        <w:tc>
          <w:tcPr>
            <w:tcW w:w="1843" w:type="dxa"/>
          </w:tcPr>
          <w:p w:rsidR="00000000" w:rsidRDefault="009D1608">
            <w:pPr>
              <w:ind w:left="112"/>
              <w:rPr>
                <w:b/>
                <w:sz w:val="20"/>
              </w:rPr>
            </w:pPr>
            <w:r>
              <w:rPr>
                <w:b/>
                <w:sz w:val="20"/>
              </w:rPr>
              <w:t>Anconcito</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GUAYAQUIL</w:t>
            </w:r>
          </w:p>
        </w:tc>
        <w:tc>
          <w:tcPr>
            <w:tcW w:w="567" w:type="dxa"/>
          </w:tcPr>
          <w:p w:rsidR="00000000" w:rsidRDefault="009D1608">
            <w:pPr>
              <w:ind w:left="-30"/>
              <w:jc w:val="center"/>
              <w:rPr>
                <w:sz w:val="20"/>
              </w:rPr>
            </w:pPr>
            <w:r>
              <w:rPr>
                <w:sz w:val="20"/>
              </w:rPr>
              <w:t>12</w:t>
            </w:r>
          </w:p>
        </w:tc>
        <w:tc>
          <w:tcPr>
            <w:tcW w:w="1984" w:type="dxa"/>
          </w:tcPr>
          <w:p w:rsidR="00000000" w:rsidRDefault="009D1608">
            <w:pPr>
              <w:ind w:left="284"/>
              <w:rPr>
                <w:sz w:val="20"/>
              </w:rPr>
            </w:pPr>
            <w:r>
              <w:rPr>
                <w:sz w:val="20"/>
              </w:rPr>
              <w:t>Tarqui</w:t>
            </w:r>
          </w:p>
        </w:tc>
        <w:tc>
          <w:tcPr>
            <w:tcW w:w="1559" w:type="dxa"/>
          </w:tcPr>
          <w:p w:rsidR="00000000" w:rsidRDefault="009D1608">
            <w:pPr>
              <w:ind w:left="141"/>
              <w:rPr>
                <w:caps/>
                <w:sz w:val="18"/>
              </w:rPr>
            </w:pPr>
            <w:r>
              <w:rPr>
                <w:caps/>
                <w:sz w:val="18"/>
              </w:rPr>
              <w:t>Salinas</w:t>
            </w:r>
          </w:p>
        </w:tc>
        <w:tc>
          <w:tcPr>
            <w:tcW w:w="567" w:type="dxa"/>
          </w:tcPr>
          <w:p w:rsidR="00000000" w:rsidRDefault="009D1608">
            <w:pPr>
              <w:ind w:left="-30"/>
              <w:jc w:val="center"/>
              <w:rPr>
                <w:sz w:val="20"/>
              </w:rPr>
            </w:pPr>
            <w:r>
              <w:rPr>
                <w:sz w:val="20"/>
              </w:rPr>
              <w:t>54</w:t>
            </w:r>
          </w:p>
        </w:tc>
        <w:tc>
          <w:tcPr>
            <w:tcW w:w="1843" w:type="dxa"/>
          </w:tcPr>
          <w:p w:rsidR="00000000" w:rsidRDefault="009D1608">
            <w:pPr>
              <w:ind w:left="112"/>
              <w:rPr>
                <w:b/>
                <w:spacing w:val="-4"/>
                <w:sz w:val="20"/>
              </w:rPr>
            </w:pPr>
            <w:r>
              <w:rPr>
                <w:b/>
                <w:spacing w:val="-4"/>
                <w:sz w:val="20"/>
              </w:rPr>
              <w:t>Jose Luis Tamayo</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GUAYAQUIL</w:t>
            </w:r>
          </w:p>
        </w:tc>
        <w:tc>
          <w:tcPr>
            <w:tcW w:w="567" w:type="dxa"/>
          </w:tcPr>
          <w:p w:rsidR="00000000" w:rsidRDefault="009D1608">
            <w:pPr>
              <w:ind w:left="-30"/>
              <w:jc w:val="center"/>
              <w:rPr>
                <w:sz w:val="20"/>
              </w:rPr>
            </w:pPr>
            <w:r>
              <w:rPr>
                <w:sz w:val="20"/>
              </w:rPr>
              <w:t>13</w:t>
            </w:r>
          </w:p>
        </w:tc>
        <w:tc>
          <w:tcPr>
            <w:tcW w:w="1984" w:type="dxa"/>
          </w:tcPr>
          <w:p w:rsidR="00000000" w:rsidRDefault="009D1608">
            <w:pPr>
              <w:ind w:left="284"/>
              <w:rPr>
                <w:sz w:val="20"/>
              </w:rPr>
            </w:pPr>
            <w:r>
              <w:rPr>
                <w:sz w:val="20"/>
              </w:rPr>
              <w:t>Urdaneta</w:t>
            </w:r>
          </w:p>
        </w:tc>
        <w:tc>
          <w:tcPr>
            <w:tcW w:w="1559" w:type="dxa"/>
          </w:tcPr>
          <w:p w:rsidR="00000000" w:rsidRDefault="009D1608">
            <w:pPr>
              <w:ind w:left="141"/>
              <w:rPr>
                <w:caps/>
                <w:spacing w:val="-10"/>
                <w:sz w:val="18"/>
              </w:rPr>
            </w:pPr>
            <w:r>
              <w:rPr>
                <w:caps/>
                <w:spacing w:val="-10"/>
                <w:sz w:val="18"/>
              </w:rPr>
              <w:t>Samborondón</w:t>
            </w:r>
          </w:p>
        </w:tc>
        <w:tc>
          <w:tcPr>
            <w:tcW w:w="567" w:type="dxa"/>
          </w:tcPr>
          <w:p w:rsidR="00000000" w:rsidRDefault="009D1608">
            <w:pPr>
              <w:ind w:left="-30"/>
              <w:jc w:val="center"/>
              <w:rPr>
                <w:sz w:val="20"/>
              </w:rPr>
            </w:pPr>
            <w:r>
              <w:rPr>
                <w:sz w:val="20"/>
              </w:rPr>
              <w:t>5</w:t>
            </w:r>
            <w:r>
              <w:rPr>
                <w:sz w:val="20"/>
              </w:rPr>
              <w:t>5</w:t>
            </w:r>
          </w:p>
        </w:tc>
        <w:tc>
          <w:tcPr>
            <w:tcW w:w="1843" w:type="dxa"/>
          </w:tcPr>
          <w:p w:rsidR="00000000" w:rsidRDefault="009D1608">
            <w:pPr>
              <w:ind w:left="112"/>
              <w:rPr>
                <w:sz w:val="20"/>
              </w:rPr>
            </w:pPr>
            <w:r>
              <w:rPr>
                <w:sz w:val="20"/>
              </w:rPr>
              <w:t>Samborondón</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GUAYAQUIL</w:t>
            </w:r>
          </w:p>
        </w:tc>
        <w:tc>
          <w:tcPr>
            <w:tcW w:w="567" w:type="dxa"/>
          </w:tcPr>
          <w:p w:rsidR="00000000" w:rsidRDefault="009D1608">
            <w:pPr>
              <w:ind w:left="-30"/>
              <w:jc w:val="center"/>
              <w:rPr>
                <w:sz w:val="20"/>
              </w:rPr>
            </w:pPr>
            <w:r>
              <w:rPr>
                <w:sz w:val="20"/>
              </w:rPr>
              <w:t>14</w:t>
            </w:r>
          </w:p>
        </w:tc>
        <w:tc>
          <w:tcPr>
            <w:tcW w:w="1984" w:type="dxa"/>
          </w:tcPr>
          <w:p w:rsidR="00000000" w:rsidRDefault="009D1608">
            <w:pPr>
              <w:ind w:left="284"/>
              <w:rPr>
                <w:sz w:val="20"/>
              </w:rPr>
            </w:pPr>
            <w:r>
              <w:rPr>
                <w:sz w:val="20"/>
              </w:rPr>
              <w:t>Ximena</w:t>
            </w:r>
          </w:p>
        </w:tc>
        <w:tc>
          <w:tcPr>
            <w:tcW w:w="1559" w:type="dxa"/>
          </w:tcPr>
          <w:p w:rsidR="00000000" w:rsidRDefault="009D1608">
            <w:pPr>
              <w:ind w:left="141"/>
              <w:rPr>
                <w:caps/>
                <w:spacing w:val="-10"/>
                <w:sz w:val="18"/>
              </w:rPr>
            </w:pPr>
            <w:r>
              <w:rPr>
                <w:caps/>
                <w:spacing w:val="-10"/>
                <w:sz w:val="18"/>
              </w:rPr>
              <w:t>Samborondón</w:t>
            </w:r>
          </w:p>
        </w:tc>
        <w:tc>
          <w:tcPr>
            <w:tcW w:w="567" w:type="dxa"/>
          </w:tcPr>
          <w:p w:rsidR="00000000" w:rsidRDefault="009D1608">
            <w:pPr>
              <w:ind w:left="-30"/>
              <w:jc w:val="center"/>
              <w:rPr>
                <w:sz w:val="20"/>
              </w:rPr>
            </w:pPr>
            <w:r>
              <w:rPr>
                <w:sz w:val="20"/>
              </w:rPr>
              <w:t>56</w:t>
            </w:r>
          </w:p>
        </w:tc>
        <w:tc>
          <w:tcPr>
            <w:tcW w:w="1843" w:type="dxa"/>
          </w:tcPr>
          <w:p w:rsidR="00000000" w:rsidRDefault="009D1608">
            <w:pPr>
              <w:ind w:left="112"/>
              <w:rPr>
                <w:b/>
                <w:sz w:val="20"/>
              </w:rPr>
            </w:pPr>
            <w:r>
              <w:rPr>
                <w:b/>
                <w:sz w:val="20"/>
              </w:rPr>
              <w:t>Tarifa</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GUAYAQUIL</w:t>
            </w:r>
          </w:p>
        </w:tc>
        <w:tc>
          <w:tcPr>
            <w:tcW w:w="567" w:type="dxa"/>
          </w:tcPr>
          <w:p w:rsidR="00000000" w:rsidRDefault="009D1608">
            <w:pPr>
              <w:ind w:left="-30"/>
              <w:jc w:val="center"/>
              <w:rPr>
                <w:sz w:val="20"/>
              </w:rPr>
            </w:pPr>
            <w:r>
              <w:rPr>
                <w:sz w:val="20"/>
              </w:rPr>
              <w:t>15</w:t>
            </w:r>
          </w:p>
        </w:tc>
        <w:tc>
          <w:tcPr>
            <w:tcW w:w="1984" w:type="dxa"/>
          </w:tcPr>
          <w:p w:rsidR="00000000" w:rsidRDefault="009D1608">
            <w:pPr>
              <w:ind w:left="284"/>
              <w:rPr>
                <w:sz w:val="20"/>
              </w:rPr>
            </w:pPr>
            <w:r>
              <w:rPr>
                <w:sz w:val="20"/>
              </w:rPr>
              <w:t>Chongón</w:t>
            </w:r>
          </w:p>
        </w:tc>
        <w:tc>
          <w:tcPr>
            <w:tcW w:w="1559" w:type="dxa"/>
          </w:tcPr>
          <w:p w:rsidR="00000000" w:rsidRDefault="009D1608">
            <w:pPr>
              <w:ind w:left="141"/>
              <w:rPr>
                <w:caps/>
                <w:sz w:val="18"/>
              </w:rPr>
            </w:pPr>
            <w:r>
              <w:rPr>
                <w:caps/>
                <w:sz w:val="18"/>
              </w:rPr>
              <w:t>Santa Elena</w:t>
            </w:r>
          </w:p>
        </w:tc>
        <w:tc>
          <w:tcPr>
            <w:tcW w:w="567" w:type="dxa"/>
          </w:tcPr>
          <w:p w:rsidR="00000000" w:rsidRDefault="009D1608">
            <w:pPr>
              <w:ind w:left="-30"/>
              <w:jc w:val="center"/>
              <w:rPr>
                <w:sz w:val="20"/>
              </w:rPr>
            </w:pPr>
            <w:r>
              <w:rPr>
                <w:sz w:val="20"/>
              </w:rPr>
              <w:t>58</w:t>
            </w:r>
          </w:p>
        </w:tc>
        <w:tc>
          <w:tcPr>
            <w:tcW w:w="1843" w:type="dxa"/>
          </w:tcPr>
          <w:p w:rsidR="00000000" w:rsidRDefault="009D1608">
            <w:pPr>
              <w:ind w:left="112"/>
              <w:rPr>
                <w:sz w:val="20"/>
              </w:rPr>
            </w:pPr>
            <w:r>
              <w:rPr>
                <w:sz w:val="20"/>
              </w:rPr>
              <w:t>Santa Elena</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GUAYAQUIL</w:t>
            </w:r>
          </w:p>
        </w:tc>
        <w:tc>
          <w:tcPr>
            <w:tcW w:w="567" w:type="dxa"/>
          </w:tcPr>
          <w:p w:rsidR="00000000" w:rsidRDefault="009D1608">
            <w:pPr>
              <w:ind w:left="-30"/>
              <w:jc w:val="center"/>
              <w:rPr>
                <w:sz w:val="20"/>
              </w:rPr>
            </w:pPr>
            <w:r>
              <w:rPr>
                <w:sz w:val="20"/>
              </w:rPr>
              <w:t>16</w:t>
            </w:r>
          </w:p>
        </w:tc>
        <w:tc>
          <w:tcPr>
            <w:tcW w:w="1984" w:type="dxa"/>
          </w:tcPr>
          <w:p w:rsidR="00000000" w:rsidRDefault="009D1608">
            <w:pPr>
              <w:ind w:left="284"/>
              <w:rPr>
                <w:sz w:val="20"/>
              </w:rPr>
            </w:pPr>
            <w:r>
              <w:rPr>
                <w:sz w:val="20"/>
              </w:rPr>
              <w:t>Pascuales</w:t>
            </w:r>
          </w:p>
        </w:tc>
        <w:tc>
          <w:tcPr>
            <w:tcW w:w="1559" w:type="dxa"/>
          </w:tcPr>
          <w:p w:rsidR="00000000" w:rsidRDefault="009D1608">
            <w:pPr>
              <w:ind w:left="141"/>
              <w:rPr>
                <w:caps/>
                <w:sz w:val="18"/>
              </w:rPr>
            </w:pPr>
            <w:r>
              <w:rPr>
                <w:caps/>
                <w:sz w:val="18"/>
              </w:rPr>
              <w:t>Santa Elena</w:t>
            </w:r>
          </w:p>
        </w:tc>
        <w:tc>
          <w:tcPr>
            <w:tcW w:w="567" w:type="dxa"/>
          </w:tcPr>
          <w:p w:rsidR="00000000" w:rsidRDefault="009D1608">
            <w:pPr>
              <w:ind w:left="-30"/>
              <w:jc w:val="center"/>
              <w:rPr>
                <w:sz w:val="20"/>
              </w:rPr>
            </w:pPr>
            <w:r>
              <w:rPr>
                <w:sz w:val="20"/>
              </w:rPr>
              <w:t>59</w:t>
            </w:r>
          </w:p>
        </w:tc>
        <w:tc>
          <w:tcPr>
            <w:tcW w:w="1843" w:type="dxa"/>
          </w:tcPr>
          <w:p w:rsidR="00000000" w:rsidRDefault="009D1608">
            <w:pPr>
              <w:ind w:left="112"/>
              <w:rPr>
                <w:b/>
                <w:sz w:val="20"/>
              </w:rPr>
            </w:pPr>
            <w:r>
              <w:rPr>
                <w:b/>
                <w:sz w:val="20"/>
              </w:rPr>
              <w:t>Atahualpa</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GUAYAQUIL</w:t>
            </w:r>
          </w:p>
        </w:tc>
        <w:tc>
          <w:tcPr>
            <w:tcW w:w="567" w:type="dxa"/>
          </w:tcPr>
          <w:p w:rsidR="00000000" w:rsidRDefault="009D1608">
            <w:pPr>
              <w:ind w:left="-30"/>
              <w:jc w:val="center"/>
              <w:rPr>
                <w:sz w:val="20"/>
              </w:rPr>
            </w:pPr>
            <w:r>
              <w:rPr>
                <w:sz w:val="20"/>
              </w:rPr>
              <w:t>17</w:t>
            </w:r>
          </w:p>
        </w:tc>
        <w:tc>
          <w:tcPr>
            <w:tcW w:w="1984" w:type="dxa"/>
          </w:tcPr>
          <w:p w:rsidR="00000000" w:rsidRDefault="009D1608">
            <w:pPr>
              <w:ind w:left="284"/>
              <w:rPr>
                <w:b/>
                <w:sz w:val="20"/>
              </w:rPr>
            </w:pPr>
            <w:r>
              <w:rPr>
                <w:b/>
                <w:sz w:val="20"/>
              </w:rPr>
              <w:t>J.Gómez Rendón</w:t>
            </w:r>
          </w:p>
        </w:tc>
        <w:tc>
          <w:tcPr>
            <w:tcW w:w="1559" w:type="dxa"/>
          </w:tcPr>
          <w:p w:rsidR="00000000" w:rsidRDefault="009D1608">
            <w:pPr>
              <w:ind w:left="141"/>
              <w:rPr>
                <w:caps/>
                <w:sz w:val="18"/>
              </w:rPr>
            </w:pPr>
            <w:r>
              <w:rPr>
                <w:caps/>
                <w:sz w:val="18"/>
              </w:rPr>
              <w:t>Santa Elena</w:t>
            </w:r>
          </w:p>
        </w:tc>
        <w:tc>
          <w:tcPr>
            <w:tcW w:w="567" w:type="dxa"/>
          </w:tcPr>
          <w:p w:rsidR="00000000" w:rsidRDefault="009D1608">
            <w:pPr>
              <w:ind w:left="-30"/>
              <w:jc w:val="center"/>
              <w:rPr>
                <w:sz w:val="20"/>
              </w:rPr>
            </w:pPr>
            <w:r>
              <w:rPr>
                <w:sz w:val="20"/>
              </w:rPr>
              <w:t>60</w:t>
            </w:r>
          </w:p>
        </w:tc>
        <w:tc>
          <w:tcPr>
            <w:tcW w:w="1843" w:type="dxa"/>
          </w:tcPr>
          <w:p w:rsidR="00000000" w:rsidRDefault="009D1608">
            <w:pPr>
              <w:ind w:left="112"/>
              <w:rPr>
                <w:b/>
                <w:sz w:val="20"/>
              </w:rPr>
            </w:pPr>
            <w:r>
              <w:rPr>
                <w:b/>
                <w:sz w:val="20"/>
              </w:rPr>
              <w:t>Colonche</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GUAYAQUIL</w:t>
            </w:r>
          </w:p>
        </w:tc>
        <w:tc>
          <w:tcPr>
            <w:tcW w:w="567" w:type="dxa"/>
          </w:tcPr>
          <w:p w:rsidR="00000000" w:rsidRDefault="009D1608">
            <w:pPr>
              <w:ind w:left="-30"/>
              <w:jc w:val="center"/>
              <w:rPr>
                <w:sz w:val="20"/>
              </w:rPr>
            </w:pPr>
            <w:r>
              <w:rPr>
                <w:sz w:val="20"/>
              </w:rPr>
              <w:t>19</w:t>
            </w:r>
          </w:p>
        </w:tc>
        <w:tc>
          <w:tcPr>
            <w:tcW w:w="1984" w:type="dxa"/>
          </w:tcPr>
          <w:p w:rsidR="00000000" w:rsidRDefault="009D1608">
            <w:pPr>
              <w:ind w:left="284"/>
              <w:rPr>
                <w:b/>
                <w:sz w:val="20"/>
              </w:rPr>
            </w:pPr>
            <w:r>
              <w:rPr>
                <w:b/>
                <w:sz w:val="20"/>
              </w:rPr>
              <w:t>Posorja</w:t>
            </w:r>
          </w:p>
        </w:tc>
        <w:tc>
          <w:tcPr>
            <w:tcW w:w="1559" w:type="dxa"/>
          </w:tcPr>
          <w:p w:rsidR="00000000" w:rsidRDefault="009D1608">
            <w:pPr>
              <w:ind w:left="141"/>
              <w:rPr>
                <w:caps/>
                <w:sz w:val="18"/>
              </w:rPr>
            </w:pPr>
            <w:r>
              <w:rPr>
                <w:caps/>
                <w:sz w:val="18"/>
              </w:rPr>
              <w:t>Santa Elena</w:t>
            </w:r>
          </w:p>
        </w:tc>
        <w:tc>
          <w:tcPr>
            <w:tcW w:w="567" w:type="dxa"/>
          </w:tcPr>
          <w:p w:rsidR="00000000" w:rsidRDefault="009D1608">
            <w:pPr>
              <w:ind w:left="-30"/>
              <w:jc w:val="center"/>
              <w:rPr>
                <w:sz w:val="20"/>
              </w:rPr>
            </w:pPr>
            <w:r>
              <w:rPr>
                <w:sz w:val="20"/>
              </w:rPr>
              <w:t>61</w:t>
            </w:r>
          </w:p>
        </w:tc>
        <w:tc>
          <w:tcPr>
            <w:tcW w:w="1843" w:type="dxa"/>
          </w:tcPr>
          <w:p w:rsidR="00000000" w:rsidRDefault="009D1608">
            <w:pPr>
              <w:ind w:left="112"/>
              <w:rPr>
                <w:b/>
                <w:sz w:val="20"/>
              </w:rPr>
            </w:pPr>
            <w:r>
              <w:rPr>
                <w:b/>
                <w:sz w:val="20"/>
              </w:rPr>
              <w:t>Chanduy</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GU</w:t>
            </w:r>
            <w:r>
              <w:rPr>
                <w:caps/>
                <w:sz w:val="18"/>
              </w:rPr>
              <w:t>AYAQUIL</w:t>
            </w:r>
          </w:p>
        </w:tc>
        <w:tc>
          <w:tcPr>
            <w:tcW w:w="567" w:type="dxa"/>
          </w:tcPr>
          <w:p w:rsidR="00000000" w:rsidRDefault="009D1608">
            <w:pPr>
              <w:ind w:left="-30"/>
              <w:jc w:val="center"/>
              <w:rPr>
                <w:sz w:val="20"/>
              </w:rPr>
            </w:pPr>
            <w:r>
              <w:rPr>
                <w:sz w:val="20"/>
              </w:rPr>
              <w:t>20</w:t>
            </w:r>
          </w:p>
        </w:tc>
        <w:tc>
          <w:tcPr>
            <w:tcW w:w="1984" w:type="dxa"/>
          </w:tcPr>
          <w:p w:rsidR="00000000" w:rsidRDefault="009D1608">
            <w:pPr>
              <w:ind w:left="284"/>
              <w:rPr>
                <w:b/>
                <w:sz w:val="20"/>
              </w:rPr>
            </w:pPr>
            <w:r>
              <w:rPr>
                <w:b/>
                <w:sz w:val="20"/>
              </w:rPr>
              <w:t>Puná</w:t>
            </w:r>
          </w:p>
        </w:tc>
        <w:tc>
          <w:tcPr>
            <w:tcW w:w="1559" w:type="dxa"/>
          </w:tcPr>
          <w:p w:rsidR="00000000" w:rsidRDefault="009D1608">
            <w:pPr>
              <w:ind w:left="141"/>
              <w:rPr>
                <w:caps/>
                <w:sz w:val="18"/>
              </w:rPr>
            </w:pPr>
            <w:r>
              <w:rPr>
                <w:caps/>
                <w:sz w:val="18"/>
              </w:rPr>
              <w:t>Santa Elena</w:t>
            </w:r>
          </w:p>
        </w:tc>
        <w:tc>
          <w:tcPr>
            <w:tcW w:w="567" w:type="dxa"/>
          </w:tcPr>
          <w:p w:rsidR="00000000" w:rsidRDefault="009D1608">
            <w:pPr>
              <w:ind w:left="-30"/>
              <w:jc w:val="center"/>
              <w:rPr>
                <w:sz w:val="20"/>
              </w:rPr>
            </w:pPr>
            <w:r>
              <w:rPr>
                <w:sz w:val="20"/>
              </w:rPr>
              <w:t>62</w:t>
            </w:r>
          </w:p>
        </w:tc>
        <w:tc>
          <w:tcPr>
            <w:tcW w:w="1843" w:type="dxa"/>
          </w:tcPr>
          <w:p w:rsidR="00000000" w:rsidRDefault="009D1608">
            <w:pPr>
              <w:ind w:left="112"/>
              <w:rPr>
                <w:b/>
                <w:sz w:val="20"/>
              </w:rPr>
            </w:pPr>
            <w:r>
              <w:rPr>
                <w:b/>
                <w:sz w:val="20"/>
              </w:rPr>
              <w:t>Manglaralto</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GUAYAQUIL</w:t>
            </w:r>
          </w:p>
        </w:tc>
        <w:tc>
          <w:tcPr>
            <w:tcW w:w="567" w:type="dxa"/>
          </w:tcPr>
          <w:p w:rsidR="00000000" w:rsidRDefault="009D1608">
            <w:pPr>
              <w:ind w:left="-30"/>
              <w:jc w:val="center"/>
              <w:rPr>
                <w:sz w:val="20"/>
              </w:rPr>
            </w:pPr>
            <w:r>
              <w:rPr>
                <w:sz w:val="20"/>
              </w:rPr>
              <w:t>21</w:t>
            </w:r>
          </w:p>
        </w:tc>
        <w:tc>
          <w:tcPr>
            <w:tcW w:w="1984" w:type="dxa"/>
          </w:tcPr>
          <w:p w:rsidR="00000000" w:rsidRDefault="009D1608">
            <w:pPr>
              <w:ind w:left="284"/>
              <w:rPr>
                <w:b/>
                <w:sz w:val="20"/>
              </w:rPr>
            </w:pPr>
            <w:r>
              <w:rPr>
                <w:b/>
                <w:sz w:val="20"/>
              </w:rPr>
              <w:t>Tenguel</w:t>
            </w:r>
          </w:p>
        </w:tc>
        <w:tc>
          <w:tcPr>
            <w:tcW w:w="1559" w:type="dxa"/>
          </w:tcPr>
          <w:p w:rsidR="00000000" w:rsidRDefault="009D1608">
            <w:pPr>
              <w:ind w:left="141"/>
              <w:rPr>
                <w:caps/>
                <w:sz w:val="18"/>
              </w:rPr>
            </w:pPr>
            <w:r>
              <w:rPr>
                <w:caps/>
                <w:sz w:val="18"/>
              </w:rPr>
              <w:t>Santa Elena</w:t>
            </w:r>
          </w:p>
        </w:tc>
        <w:tc>
          <w:tcPr>
            <w:tcW w:w="567" w:type="dxa"/>
          </w:tcPr>
          <w:p w:rsidR="00000000" w:rsidRDefault="009D1608">
            <w:pPr>
              <w:ind w:left="-30"/>
              <w:jc w:val="center"/>
              <w:rPr>
                <w:sz w:val="20"/>
              </w:rPr>
            </w:pPr>
            <w:r>
              <w:rPr>
                <w:sz w:val="20"/>
              </w:rPr>
              <w:t>63</w:t>
            </w:r>
          </w:p>
        </w:tc>
        <w:tc>
          <w:tcPr>
            <w:tcW w:w="1843" w:type="dxa"/>
          </w:tcPr>
          <w:p w:rsidR="00000000" w:rsidRDefault="009D1608">
            <w:pPr>
              <w:ind w:left="112"/>
              <w:rPr>
                <w:b/>
                <w:sz w:val="20"/>
              </w:rPr>
            </w:pPr>
            <w:r>
              <w:rPr>
                <w:b/>
                <w:sz w:val="20"/>
              </w:rPr>
              <w:t>Simon Bolívar</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A.Baqueri</w:t>
            </w:r>
          </w:p>
        </w:tc>
        <w:tc>
          <w:tcPr>
            <w:tcW w:w="567" w:type="dxa"/>
          </w:tcPr>
          <w:p w:rsidR="00000000" w:rsidRDefault="009D1608">
            <w:pPr>
              <w:ind w:left="-30"/>
              <w:jc w:val="center"/>
              <w:rPr>
                <w:sz w:val="20"/>
              </w:rPr>
            </w:pPr>
            <w:r>
              <w:rPr>
                <w:sz w:val="20"/>
              </w:rPr>
              <w:t>22</w:t>
            </w:r>
          </w:p>
        </w:tc>
        <w:tc>
          <w:tcPr>
            <w:tcW w:w="1984" w:type="dxa"/>
          </w:tcPr>
          <w:p w:rsidR="00000000" w:rsidRDefault="009D1608">
            <w:pPr>
              <w:ind w:left="284"/>
              <w:rPr>
                <w:sz w:val="20"/>
              </w:rPr>
            </w:pPr>
            <w:r>
              <w:rPr>
                <w:sz w:val="20"/>
              </w:rPr>
              <w:t>A.Baquerizo Mo.</w:t>
            </w:r>
          </w:p>
        </w:tc>
        <w:tc>
          <w:tcPr>
            <w:tcW w:w="1559" w:type="dxa"/>
          </w:tcPr>
          <w:p w:rsidR="00000000" w:rsidRDefault="009D1608">
            <w:pPr>
              <w:ind w:left="141"/>
              <w:rPr>
                <w:caps/>
                <w:sz w:val="18"/>
              </w:rPr>
            </w:pPr>
            <w:r>
              <w:rPr>
                <w:caps/>
                <w:sz w:val="18"/>
              </w:rPr>
              <w:t>Santa Lucía</w:t>
            </w:r>
          </w:p>
        </w:tc>
        <w:tc>
          <w:tcPr>
            <w:tcW w:w="567" w:type="dxa"/>
          </w:tcPr>
          <w:p w:rsidR="00000000" w:rsidRDefault="009D1608">
            <w:pPr>
              <w:ind w:left="-30"/>
              <w:jc w:val="center"/>
              <w:rPr>
                <w:sz w:val="20"/>
              </w:rPr>
            </w:pPr>
            <w:r>
              <w:rPr>
                <w:sz w:val="20"/>
              </w:rPr>
              <w:t>64</w:t>
            </w:r>
          </w:p>
        </w:tc>
        <w:tc>
          <w:tcPr>
            <w:tcW w:w="1843" w:type="dxa"/>
          </w:tcPr>
          <w:p w:rsidR="00000000" w:rsidRDefault="009D1608">
            <w:pPr>
              <w:ind w:left="112"/>
              <w:rPr>
                <w:sz w:val="20"/>
              </w:rPr>
            </w:pPr>
            <w:r>
              <w:rPr>
                <w:sz w:val="20"/>
              </w:rPr>
              <w:t>Santa Lucía</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Balao</w:t>
            </w:r>
          </w:p>
        </w:tc>
        <w:tc>
          <w:tcPr>
            <w:tcW w:w="567" w:type="dxa"/>
          </w:tcPr>
          <w:p w:rsidR="00000000" w:rsidRDefault="009D1608">
            <w:pPr>
              <w:ind w:left="-30"/>
              <w:jc w:val="center"/>
              <w:rPr>
                <w:sz w:val="20"/>
              </w:rPr>
            </w:pPr>
            <w:r>
              <w:rPr>
                <w:sz w:val="20"/>
              </w:rPr>
              <w:t>23</w:t>
            </w:r>
          </w:p>
        </w:tc>
        <w:tc>
          <w:tcPr>
            <w:tcW w:w="1984" w:type="dxa"/>
          </w:tcPr>
          <w:p w:rsidR="00000000" w:rsidRDefault="009D1608">
            <w:pPr>
              <w:ind w:left="284"/>
              <w:rPr>
                <w:sz w:val="20"/>
              </w:rPr>
            </w:pPr>
            <w:r>
              <w:rPr>
                <w:sz w:val="20"/>
              </w:rPr>
              <w:t>Balao</w:t>
            </w:r>
          </w:p>
        </w:tc>
        <w:tc>
          <w:tcPr>
            <w:tcW w:w="1559" w:type="dxa"/>
          </w:tcPr>
          <w:p w:rsidR="00000000" w:rsidRDefault="009D1608">
            <w:pPr>
              <w:ind w:left="141"/>
              <w:rPr>
                <w:caps/>
                <w:sz w:val="18"/>
              </w:rPr>
            </w:pPr>
            <w:r>
              <w:rPr>
                <w:caps/>
                <w:sz w:val="18"/>
              </w:rPr>
              <w:t>Urbina Jado</w:t>
            </w:r>
          </w:p>
        </w:tc>
        <w:tc>
          <w:tcPr>
            <w:tcW w:w="567" w:type="dxa"/>
          </w:tcPr>
          <w:p w:rsidR="00000000" w:rsidRDefault="009D1608">
            <w:pPr>
              <w:ind w:left="-30"/>
              <w:jc w:val="center"/>
              <w:rPr>
                <w:sz w:val="20"/>
              </w:rPr>
            </w:pPr>
            <w:r>
              <w:rPr>
                <w:sz w:val="20"/>
              </w:rPr>
              <w:t>67</w:t>
            </w:r>
          </w:p>
        </w:tc>
        <w:tc>
          <w:tcPr>
            <w:tcW w:w="1843" w:type="dxa"/>
          </w:tcPr>
          <w:p w:rsidR="00000000" w:rsidRDefault="009D1608">
            <w:pPr>
              <w:ind w:left="112"/>
              <w:rPr>
                <w:sz w:val="20"/>
              </w:rPr>
            </w:pPr>
            <w:r>
              <w:rPr>
                <w:sz w:val="20"/>
              </w:rPr>
              <w:t>Central</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Balzar</w:t>
            </w:r>
          </w:p>
        </w:tc>
        <w:tc>
          <w:tcPr>
            <w:tcW w:w="567" w:type="dxa"/>
          </w:tcPr>
          <w:p w:rsidR="00000000" w:rsidRDefault="009D1608">
            <w:pPr>
              <w:ind w:left="-30"/>
              <w:jc w:val="center"/>
              <w:rPr>
                <w:sz w:val="20"/>
              </w:rPr>
            </w:pPr>
            <w:r>
              <w:rPr>
                <w:sz w:val="20"/>
              </w:rPr>
              <w:t>24</w:t>
            </w:r>
          </w:p>
        </w:tc>
        <w:tc>
          <w:tcPr>
            <w:tcW w:w="1984" w:type="dxa"/>
          </w:tcPr>
          <w:p w:rsidR="00000000" w:rsidRDefault="009D1608">
            <w:pPr>
              <w:ind w:left="284"/>
              <w:rPr>
                <w:sz w:val="20"/>
              </w:rPr>
            </w:pPr>
            <w:r>
              <w:rPr>
                <w:sz w:val="20"/>
              </w:rPr>
              <w:t>Balzar</w:t>
            </w:r>
          </w:p>
        </w:tc>
        <w:tc>
          <w:tcPr>
            <w:tcW w:w="1559" w:type="dxa"/>
          </w:tcPr>
          <w:p w:rsidR="00000000" w:rsidRDefault="009D1608">
            <w:pPr>
              <w:ind w:left="141"/>
              <w:rPr>
                <w:caps/>
                <w:sz w:val="18"/>
              </w:rPr>
            </w:pPr>
            <w:r>
              <w:rPr>
                <w:caps/>
                <w:sz w:val="18"/>
              </w:rPr>
              <w:t>Urbina Jado</w:t>
            </w:r>
          </w:p>
        </w:tc>
        <w:tc>
          <w:tcPr>
            <w:tcW w:w="567" w:type="dxa"/>
          </w:tcPr>
          <w:p w:rsidR="00000000" w:rsidRDefault="009D1608">
            <w:pPr>
              <w:ind w:left="-30"/>
              <w:jc w:val="center"/>
              <w:rPr>
                <w:sz w:val="20"/>
              </w:rPr>
            </w:pPr>
            <w:r>
              <w:rPr>
                <w:sz w:val="20"/>
              </w:rPr>
              <w:t>70</w:t>
            </w:r>
          </w:p>
        </w:tc>
        <w:tc>
          <w:tcPr>
            <w:tcW w:w="1843" w:type="dxa"/>
          </w:tcPr>
          <w:p w:rsidR="00000000" w:rsidRDefault="009D1608">
            <w:pPr>
              <w:ind w:left="112"/>
              <w:rPr>
                <w:b/>
                <w:sz w:val="20"/>
              </w:rPr>
            </w:pPr>
            <w:r>
              <w:rPr>
                <w:b/>
                <w:sz w:val="20"/>
              </w:rPr>
              <w:t>Gral.Vernaza</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Colimes</w:t>
            </w:r>
          </w:p>
        </w:tc>
        <w:tc>
          <w:tcPr>
            <w:tcW w:w="567" w:type="dxa"/>
          </w:tcPr>
          <w:p w:rsidR="00000000" w:rsidRDefault="009D1608">
            <w:pPr>
              <w:ind w:left="-30"/>
              <w:jc w:val="center"/>
              <w:rPr>
                <w:sz w:val="20"/>
              </w:rPr>
            </w:pPr>
            <w:r>
              <w:rPr>
                <w:sz w:val="20"/>
              </w:rPr>
              <w:t>25</w:t>
            </w:r>
          </w:p>
        </w:tc>
        <w:tc>
          <w:tcPr>
            <w:tcW w:w="1984" w:type="dxa"/>
          </w:tcPr>
          <w:p w:rsidR="00000000" w:rsidRDefault="009D1608">
            <w:pPr>
              <w:ind w:left="284"/>
              <w:rPr>
                <w:sz w:val="20"/>
              </w:rPr>
            </w:pPr>
            <w:r>
              <w:rPr>
                <w:sz w:val="20"/>
              </w:rPr>
              <w:t>Colímes</w:t>
            </w:r>
          </w:p>
        </w:tc>
        <w:tc>
          <w:tcPr>
            <w:tcW w:w="1559" w:type="dxa"/>
          </w:tcPr>
          <w:p w:rsidR="00000000" w:rsidRDefault="009D1608">
            <w:pPr>
              <w:ind w:left="141"/>
              <w:rPr>
                <w:caps/>
                <w:sz w:val="18"/>
              </w:rPr>
            </w:pPr>
            <w:r>
              <w:rPr>
                <w:caps/>
                <w:sz w:val="18"/>
              </w:rPr>
              <w:t>Urbina Jado</w:t>
            </w:r>
          </w:p>
        </w:tc>
        <w:tc>
          <w:tcPr>
            <w:tcW w:w="567" w:type="dxa"/>
          </w:tcPr>
          <w:p w:rsidR="00000000" w:rsidRDefault="009D1608">
            <w:pPr>
              <w:ind w:left="-30"/>
              <w:jc w:val="center"/>
              <w:rPr>
                <w:sz w:val="20"/>
              </w:rPr>
            </w:pPr>
            <w:r>
              <w:rPr>
                <w:sz w:val="20"/>
              </w:rPr>
              <w:t>71</w:t>
            </w:r>
          </w:p>
        </w:tc>
        <w:tc>
          <w:tcPr>
            <w:tcW w:w="1843" w:type="dxa"/>
          </w:tcPr>
          <w:p w:rsidR="00000000" w:rsidRDefault="009D1608">
            <w:pPr>
              <w:ind w:left="112"/>
              <w:rPr>
                <w:b/>
                <w:sz w:val="20"/>
              </w:rPr>
            </w:pPr>
            <w:r>
              <w:rPr>
                <w:b/>
                <w:sz w:val="20"/>
              </w:rPr>
              <w:t xml:space="preserve">La Victoria </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Daule</w:t>
            </w:r>
          </w:p>
        </w:tc>
        <w:tc>
          <w:tcPr>
            <w:tcW w:w="567" w:type="dxa"/>
          </w:tcPr>
          <w:p w:rsidR="00000000" w:rsidRDefault="009D1608">
            <w:pPr>
              <w:ind w:left="-30"/>
              <w:jc w:val="center"/>
              <w:rPr>
                <w:sz w:val="20"/>
              </w:rPr>
            </w:pPr>
            <w:r>
              <w:rPr>
                <w:sz w:val="20"/>
              </w:rPr>
              <w:t>26</w:t>
            </w:r>
          </w:p>
        </w:tc>
        <w:tc>
          <w:tcPr>
            <w:tcW w:w="1984" w:type="dxa"/>
          </w:tcPr>
          <w:p w:rsidR="00000000" w:rsidRDefault="009D1608">
            <w:pPr>
              <w:ind w:left="284"/>
              <w:rPr>
                <w:sz w:val="20"/>
              </w:rPr>
            </w:pPr>
            <w:r>
              <w:rPr>
                <w:sz w:val="20"/>
              </w:rPr>
              <w:t>Daule</w:t>
            </w:r>
          </w:p>
        </w:tc>
        <w:tc>
          <w:tcPr>
            <w:tcW w:w="1559" w:type="dxa"/>
          </w:tcPr>
          <w:p w:rsidR="00000000" w:rsidRDefault="009D1608">
            <w:pPr>
              <w:ind w:left="141"/>
              <w:rPr>
                <w:caps/>
                <w:sz w:val="18"/>
              </w:rPr>
            </w:pPr>
            <w:r>
              <w:rPr>
                <w:caps/>
                <w:sz w:val="18"/>
              </w:rPr>
              <w:t>Urbina Jado</w:t>
            </w:r>
          </w:p>
        </w:tc>
        <w:tc>
          <w:tcPr>
            <w:tcW w:w="567" w:type="dxa"/>
          </w:tcPr>
          <w:p w:rsidR="00000000" w:rsidRDefault="009D1608">
            <w:pPr>
              <w:ind w:left="-30"/>
              <w:jc w:val="center"/>
              <w:rPr>
                <w:sz w:val="20"/>
              </w:rPr>
            </w:pPr>
            <w:r>
              <w:rPr>
                <w:sz w:val="20"/>
              </w:rPr>
              <w:t>72</w:t>
            </w:r>
          </w:p>
        </w:tc>
        <w:tc>
          <w:tcPr>
            <w:tcW w:w="1843" w:type="dxa"/>
          </w:tcPr>
          <w:p w:rsidR="00000000" w:rsidRDefault="009D1608">
            <w:pPr>
              <w:ind w:left="112"/>
              <w:rPr>
                <w:b/>
                <w:sz w:val="20"/>
              </w:rPr>
            </w:pPr>
            <w:r>
              <w:rPr>
                <w:b/>
                <w:sz w:val="20"/>
              </w:rPr>
              <w:t>Junquillal</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Daule</w:t>
            </w:r>
          </w:p>
        </w:tc>
        <w:tc>
          <w:tcPr>
            <w:tcW w:w="567" w:type="dxa"/>
          </w:tcPr>
          <w:p w:rsidR="00000000" w:rsidRDefault="009D1608">
            <w:pPr>
              <w:ind w:left="-30"/>
              <w:jc w:val="center"/>
              <w:rPr>
                <w:sz w:val="20"/>
              </w:rPr>
            </w:pPr>
            <w:r>
              <w:rPr>
                <w:sz w:val="20"/>
              </w:rPr>
              <w:t>27</w:t>
            </w:r>
          </w:p>
        </w:tc>
        <w:tc>
          <w:tcPr>
            <w:tcW w:w="1984" w:type="dxa"/>
          </w:tcPr>
          <w:p w:rsidR="00000000" w:rsidRDefault="009D1608">
            <w:pPr>
              <w:ind w:left="284"/>
              <w:rPr>
                <w:b/>
                <w:sz w:val="20"/>
              </w:rPr>
            </w:pPr>
            <w:r>
              <w:rPr>
                <w:b/>
                <w:sz w:val="20"/>
              </w:rPr>
              <w:t>Juan Bautista A.</w:t>
            </w:r>
          </w:p>
        </w:tc>
        <w:tc>
          <w:tcPr>
            <w:tcW w:w="1559" w:type="dxa"/>
          </w:tcPr>
          <w:p w:rsidR="00000000" w:rsidRDefault="009D1608">
            <w:pPr>
              <w:ind w:left="141"/>
              <w:rPr>
                <w:caps/>
                <w:sz w:val="18"/>
              </w:rPr>
            </w:pPr>
            <w:r>
              <w:rPr>
                <w:caps/>
                <w:sz w:val="18"/>
              </w:rPr>
              <w:t>Yaguachi</w:t>
            </w:r>
          </w:p>
        </w:tc>
        <w:tc>
          <w:tcPr>
            <w:tcW w:w="567" w:type="dxa"/>
          </w:tcPr>
          <w:p w:rsidR="00000000" w:rsidRDefault="009D1608">
            <w:pPr>
              <w:ind w:left="-30"/>
              <w:jc w:val="center"/>
              <w:rPr>
                <w:sz w:val="20"/>
              </w:rPr>
            </w:pPr>
            <w:r>
              <w:rPr>
                <w:sz w:val="20"/>
              </w:rPr>
              <w:t>73</w:t>
            </w:r>
          </w:p>
        </w:tc>
        <w:tc>
          <w:tcPr>
            <w:tcW w:w="1843" w:type="dxa"/>
          </w:tcPr>
          <w:p w:rsidR="00000000" w:rsidRDefault="009D1608">
            <w:pPr>
              <w:ind w:left="112"/>
              <w:rPr>
                <w:sz w:val="20"/>
              </w:rPr>
            </w:pPr>
            <w:r>
              <w:rPr>
                <w:sz w:val="20"/>
              </w:rPr>
              <w:t>Yaguachi Nuevo</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Daule</w:t>
            </w:r>
          </w:p>
        </w:tc>
        <w:tc>
          <w:tcPr>
            <w:tcW w:w="567" w:type="dxa"/>
          </w:tcPr>
          <w:p w:rsidR="00000000" w:rsidRDefault="009D1608">
            <w:pPr>
              <w:ind w:left="-30"/>
              <w:jc w:val="center"/>
              <w:rPr>
                <w:sz w:val="20"/>
              </w:rPr>
            </w:pPr>
            <w:r>
              <w:rPr>
                <w:sz w:val="20"/>
              </w:rPr>
              <w:t>28</w:t>
            </w:r>
          </w:p>
        </w:tc>
        <w:tc>
          <w:tcPr>
            <w:tcW w:w="1984" w:type="dxa"/>
          </w:tcPr>
          <w:p w:rsidR="00000000" w:rsidRDefault="009D1608">
            <w:pPr>
              <w:ind w:left="284"/>
              <w:rPr>
                <w:b/>
                <w:sz w:val="20"/>
              </w:rPr>
            </w:pPr>
            <w:r>
              <w:rPr>
                <w:b/>
                <w:sz w:val="20"/>
              </w:rPr>
              <w:t>Laurel</w:t>
            </w:r>
          </w:p>
        </w:tc>
        <w:tc>
          <w:tcPr>
            <w:tcW w:w="1559" w:type="dxa"/>
          </w:tcPr>
          <w:p w:rsidR="00000000" w:rsidRDefault="009D1608">
            <w:pPr>
              <w:ind w:left="141"/>
              <w:rPr>
                <w:caps/>
                <w:sz w:val="18"/>
              </w:rPr>
            </w:pPr>
            <w:r>
              <w:rPr>
                <w:caps/>
                <w:sz w:val="18"/>
              </w:rPr>
              <w:t>Yaguachi</w:t>
            </w:r>
          </w:p>
        </w:tc>
        <w:tc>
          <w:tcPr>
            <w:tcW w:w="567" w:type="dxa"/>
          </w:tcPr>
          <w:p w:rsidR="00000000" w:rsidRDefault="009D1608">
            <w:pPr>
              <w:ind w:left="-30"/>
              <w:jc w:val="center"/>
              <w:rPr>
                <w:sz w:val="20"/>
              </w:rPr>
            </w:pPr>
            <w:r>
              <w:rPr>
                <w:sz w:val="20"/>
              </w:rPr>
              <w:t>74</w:t>
            </w:r>
          </w:p>
        </w:tc>
        <w:tc>
          <w:tcPr>
            <w:tcW w:w="1843" w:type="dxa"/>
          </w:tcPr>
          <w:p w:rsidR="00000000" w:rsidRDefault="009D1608">
            <w:pPr>
              <w:ind w:left="112"/>
              <w:rPr>
                <w:b/>
                <w:spacing w:val="-4"/>
                <w:sz w:val="20"/>
              </w:rPr>
            </w:pPr>
            <w:r>
              <w:rPr>
                <w:b/>
                <w:spacing w:val="-4"/>
                <w:sz w:val="20"/>
              </w:rPr>
              <w:t>Gral.Pedro J.Mont</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Daule</w:t>
            </w:r>
          </w:p>
        </w:tc>
        <w:tc>
          <w:tcPr>
            <w:tcW w:w="567" w:type="dxa"/>
          </w:tcPr>
          <w:p w:rsidR="00000000" w:rsidRDefault="009D1608">
            <w:pPr>
              <w:ind w:left="-30"/>
              <w:jc w:val="center"/>
              <w:rPr>
                <w:sz w:val="20"/>
              </w:rPr>
            </w:pPr>
            <w:r>
              <w:rPr>
                <w:sz w:val="20"/>
              </w:rPr>
              <w:t>29</w:t>
            </w:r>
          </w:p>
        </w:tc>
        <w:tc>
          <w:tcPr>
            <w:tcW w:w="1984" w:type="dxa"/>
          </w:tcPr>
          <w:p w:rsidR="00000000" w:rsidRDefault="009D1608">
            <w:pPr>
              <w:ind w:left="284"/>
              <w:rPr>
                <w:b/>
                <w:sz w:val="20"/>
              </w:rPr>
            </w:pPr>
            <w:r>
              <w:rPr>
                <w:b/>
                <w:sz w:val="20"/>
              </w:rPr>
              <w:t>Limonal</w:t>
            </w:r>
          </w:p>
        </w:tc>
        <w:tc>
          <w:tcPr>
            <w:tcW w:w="1559" w:type="dxa"/>
          </w:tcPr>
          <w:p w:rsidR="00000000" w:rsidRDefault="009D1608">
            <w:pPr>
              <w:ind w:left="141"/>
              <w:rPr>
                <w:caps/>
                <w:sz w:val="18"/>
              </w:rPr>
            </w:pPr>
            <w:r>
              <w:rPr>
                <w:caps/>
                <w:sz w:val="18"/>
              </w:rPr>
              <w:t>Yaguachi</w:t>
            </w:r>
          </w:p>
        </w:tc>
        <w:tc>
          <w:tcPr>
            <w:tcW w:w="567" w:type="dxa"/>
          </w:tcPr>
          <w:p w:rsidR="00000000" w:rsidRDefault="009D1608">
            <w:pPr>
              <w:ind w:left="-30"/>
              <w:jc w:val="center"/>
              <w:rPr>
                <w:sz w:val="20"/>
              </w:rPr>
            </w:pPr>
            <w:r>
              <w:rPr>
                <w:sz w:val="20"/>
              </w:rPr>
              <w:t>75</w:t>
            </w:r>
          </w:p>
        </w:tc>
        <w:tc>
          <w:tcPr>
            <w:tcW w:w="1843" w:type="dxa"/>
          </w:tcPr>
          <w:p w:rsidR="00000000" w:rsidRDefault="009D1608">
            <w:pPr>
              <w:ind w:left="112"/>
              <w:rPr>
                <w:b/>
                <w:sz w:val="20"/>
              </w:rPr>
            </w:pPr>
            <w:r>
              <w:rPr>
                <w:b/>
                <w:sz w:val="20"/>
              </w:rPr>
              <w:t>Yaguachi Viejo</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Daule</w:t>
            </w:r>
          </w:p>
        </w:tc>
        <w:tc>
          <w:tcPr>
            <w:tcW w:w="567" w:type="dxa"/>
          </w:tcPr>
          <w:p w:rsidR="00000000" w:rsidRDefault="009D1608">
            <w:pPr>
              <w:ind w:left="-30"/>
              <w:jc w:val="center"/>
              <w:rPr>
                <w:sz w:val="20"/>
              </w:rPr>
            </w:pPr>
            <w:r>
              <w:rPr>
                <w:sz w:val="20"/>
              </w:rPr>
              <w:t>30</w:t>
            </w:r>
          </w:p>
        </w:tc>
        <w:tc>
          <w:tcPr>
            <w:tcW w:w="1984" w:type="dxa"/>
          </w:tcPr>
          <w:p w:rsidR="00000000" w:rsidRDefault="009D1608">
            <w:pPr>
              <w:ind w:left="284"/>
              <w:rPr>
                <w:b/>
                <w:sz w:val="20"/>
              </w:rPr>
            </w:pPr>
            <w:r>
              <w:rPr>
                <w:b/>
                <w:sz w:val="20"/>
              </w:rPr>
              <w:t>Los Lojas</w:t>
            </w:r>
          </w:p>
        </w:tc>
        <w:tc>
          <w:tcPr>
            <w:tcW w:w="1559" w:type="dxa"/>
          </w:tcPr>
          <w:p w:rsidR="00000000" w:rsidRDefault="009D1608">
            <w:pPr>
              <w:ind w:left="141"/>
              <w:rPr>
                <w:caps/>
                <w:sz w:val="18"/>
              </w:rPr>
            </w:pPr>
            <w:r>
              <w:rPr>
                <w:caps/>
                <w:sz w:val="18"/>
              </w:rPr>
              <w:t>Playas</w:t>
            </w:r>
          </w:p>
        </w:tc>
        <w:tc>
          <w:tcPr>
            <w:tcW w:w="567" w:type="dxa"/>
          </w:tcPr>
          <w:p w:rsidR="00000000" w:rsidRDefault="009D1608">
            <w:pPr>
              <w:ind w:left="-30"/>
              <w:jc w:val="center"/>
              <w:rPr>
                <w:sz w:val="20"/>
              </w:rPr>
            </w:pPr>
            <w:r>
              <w:rPr>
                <w:sz w:val="20"/>
              </w:rPr>
              <w:t>77</w:t>
            </w:r>
          </w:p>
        </w:tc>
        <w:tc>
          <w:tcPr>
            <w:tcW w:w="1843" w:type="dxa"/>
          </w:tcPr>
          <w:p w:rsidR="00000000" w:rsidRDefault="009D1608">
            <w:pPr>
              <w:ind w:left="112"/>
              <w:rPr>
                <w:sz w:val="20"/>
              </w:rPr>
            </w:pPr>
            <w:r>
              <w:rPr>
                <w:sz w:val="20"/>
              </w:rPr>
              <w:t>General Vi</w:t>
            </w:r>
            <w:r>
              <w:rPr>
                <w:sz w:val="20"/>
              </w:rPr>
              <w:t>llamil</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Durán</w:t>
            </w:r>
          </w:p>
        </w:tc>
        <w:tc>
          <w:tcPr>
            <w:tcW w:w="567" w:type="dxa"/>
          </w:tcPr>
          <w:p w:rsidR="00000000" w:rsidRDefault="009D1608">
            <w:pPr>
              <w:ind w:left="-30"/>
              <w:jc w:val="center"/>
              <w:rPr>
                <w:sz w:val="20"/>
              </w:rPr>
            </w:pPr>
            <w:r>
              <w:rPr>
                <w:sz w:val="20"/>
              </w:rPr>
              <w:t>31</w:t>
            </w:r>
          </w:p>
        </w:tc>
        <w:tc>
          <w:tcPr>
            <w:tcW w:w="1984" w:type="dxa"/>
          </w:tcPr>
          <w:p w:rsidR="00000000" w:rsidRDefault="009D1608">
            <w:pPr>
              <w:ind w:left="284"/>
              <w:rPr>
                <w:sz w:val="20"/>
              </w:rPr>
            </w:pPr>
            <w:r>
              <w:rPr>
                <w:sz w:val="20"/>
              </w:rPr>
              <w:t xml:space="preserve">Eloy Alfaro </w:t>
            </w:r>
          </w:p>
        </w:tc>
        <w:tc>
          <w:tcPr>
            <w:tcW w:w="1559" w:type="dxa"/>
          </w:tcPr>
          <w:p w:rsidR="00000000" w:rsidRDefault="009D1608">
            <w:pPr>
              <w:ind w:left="141"/>
              <w:rPr>
                <w:caps/>
                <w:sz w:val="18"/>
              </w:rPr>
            </w:pPr>
            <w:r>
              <w:rPr>
                <w:caps/>
                <w:sz w:val="18"/>
              </w:rPr>
              <w:t>Simón Bolív.</w:t>
            </w:r>
          </w:p>
        </w:tc>
        <w:tc>
          <w:tcPr>
            <w:tcW w:w="567" w:type="dxa"/>
          </w:tcPr>
          <w:p w:rsidR="00000000" w:rsidRDefault="009D1608">
            <w:pPr>
              <w:ind w:left="-30"/>
              <w:jc w:val="center"/>
              <w:rPr>
                <w:sz w:val="20"/>
              </w:rPr>
            </w:pPr>
            <w:r>
              <w:rPr>
                <w:sz w:val="20"/>
              </w:rPr>
              <w:t>78</w:t>
            </w:r>
          </w:p>
        </w:tc>
        <w:tc>
          <w:tcPr>
            <w:tcW w:w="1843" w:type="dxa"/>
          </w:tcPr>
          <w:p w:rsidR="00000000" w:rsidRDefault="009D1608">
            <w:pPr>
              <w:ind w:left="112"/>
              <w:rPr>
                <w:sz w:val="20"/>
              </w:rPr>
            </w:pPr>
            <w:r>
              <w:rPr>
                <w:sz w:val="20"/>
              </w:rPr>
              <w:t>Simon Bolívar</w:t>
            </w:r>
          </w:p>
        </w:tc>
      </w:tr>
      <w:tr w:rsidR="00000000">
        <w:tblPrEx>
          <w:tblCellMar>
            <w:top w:w="0" w:type="dxa"/>
            <w:bottom w:w="0" w:type="dxa"/>
          </w:tblCellMar>
        </w:tblPrEx>
        <w:trPr>
          <w:trHeight w:val="252"/>
        </w:trPr>
        <w:tc>
          <w:tcPr>
            <w:tcW w:w="1276" w:type="dxa"/>
          </w:tcPr>
          <w:p w:rsidR="00000000" w:rsidRDefault="009D1608">
            <w:pPr>
              <w:rPr>
                <w:caps/>
                <w:sz w:val="18"/>
              </w:rPr>
            </w:pPr>
            <w:r>
              <w:rPr>
                <w:caps/>
                <w:sz w:val="18"/>
              </w:rPr>
              <w:t xml:space="preserve">  EMPALME</w:t>
            </w:r>
          </w:p>
        </w:tc>
        <w:tc>
          <w:tcPr>
            <w:tcW w:w="567" w:type="dxa"/>
          </w:tcPr>
          <w:p w:rsidR="00000000" w:rsidRDefault="009D1608">
            <w:pPr>
              <w:ind w:left="-30"/>
              <w:jc w:val="center"/>
              <w:rPr>
                <w:sz w:val="20"/>
              </w:rPr>
            </w:pPr>
            <w:r>
              <w:rPr>
                <w:sz w:val="20"/>
              </w:rPr>
              <w:t>32</w:t>
            </w:r>
          </w:p>
        </w:tc>
        <w:tc>
          <w:tcPr>
            <w:tcW w:w="1984" w:type="dxa"/>
          </w:tcPr>
          <w:p w:rsidR="00000000" w:rsidRDefault="009D1608">
            <w:pPr>
              <w:ind w:left="284"/>
              <w:rPr>
                <w:sz w:val="20"/>
              </w:rPr>
            </w:pPr>
            <w:r>
              <w:rPr>
                <w:sz w:val="20"/>
              </w:rPr>
              <w:t>Velasco Ibarra</w:t>
            </w:r>
          </w:p>
        </w:tc>
        <w:tc>
          <w:tcPr>
            <w:tcW w:w="1559" w:type="dxa"/>
          </w:tcPr>
          <w:p w:rsidR="00000000" w:rsidRDefault="009D1608">
            <w:pPr>
              <w:ind w:left="141"/>
              <w:rPr>
                <w:caps/>
                <w:sz w:val="18"/>
              </w:rPr>
            </w:pPr>
            <w:r>
              <w:rPr>
                <w:caps/>
                <w:sz w:val="18"/>
              </w:rPr>
              <w:t>Simón Bolív.</w:t>
            </w:r>
          </w:p>
        </w:tc>
        <w:tc>
          <w:tcPr>
            <w:tcW w:w="567" w:type="dxa"/>
          </w:tcPr>
          <w:p w:rsidR="00000000" w:rsidRDefault="009D1608">
            <w:pPr>
              <w:ind w:left="-30"/>
              <w:jc w:val="center"/>
              <w:rPr>
                <w:sz w:val="20"/>
              </w:rPr>
            </w:pPr>
            <w:r>
              <w:rPr>
                <w:sz w:val="20"/>
              </w:rPr>
              <w:t>79</w:t>
            </w:r>
          </w:p>
        </w:tc>
        <w:tc>
          <w:tcPr>
            <w:tcW w:w="1843" w:type="dxa"/>
          </w:tcPr>
          <w:p w:rsidR="00000000" w:rsidRDefault="009D1608">
            <w:pPr>
              <w:ind w:left="112"/>
              <w:rPr>
                <w:b/>
                <w:sz w:val="20"/>
              </w:rPr>
            </w:pPr>
            <w:r>
              <w:rPr>
                <w:b/>
                <w:sz w:val="20"/>
              </w:rPr>
              <w:t>Crnel. Garaicoa</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EMPALME</w:t>
            </w:r>
          </w:p>
        </w:tc>
        <w:tc>
          <w:tcPr>
            <w:tcW w:w="567" w:type="dxa"/>
          </w:tcPr>
          <w:p w:rsidR="00000000" w:rsidRDefault="009D1608">
            <w:pPr>
              <w:ind w:left="-30"/>
              <w:jc w:val="center"/>
              <w:rPr>
                <w:sz w:val="20"/>
              </w:rPr>
            </w:pPr>
            <w:r>
              <w:rPr>
                <w:sz w:val="20"/>
              </w:rPr>
              <w:t>33</w:t>
            </w:r>
          </w:p>
        </w:tc>
        <w:tc>
          <w:tcPr>
            <w:tcW w:w="1984" w:type="dxa"/>
          </w:tcPr>
          <w:p w:rsidR="00000000" w:rsidRDefault="009D1608">
            <w:pPr>
              <w:ind w:left="284"/>
              <w:rPr>
                <w:b/>
                <w:sz w:val="20"/>
              </w:rPr>
            </w:pPr>
            <w:r>
              <w:rPr>
                <w:b/>
                <w:sz w:val="20"/>
              </w:rPr>
              <w:t>Guayas</w:t>
            </w:r>
          </w:p>
        </w:tc>
        <w:tc>
          <w:tcPr>
            <w:tcW w:w="1559" w:type="dxa"/>
          </w:tcPr>
          <w:p w:rsidR="00000000" w:rsidRDefault="009D1608">
            <w:pPr>
              <w:ind w:left="141"/>
              <w:rPr>
                <w:caps/>
                <w:sz w:val="18"/>
              </w:rPr>
            </w:pPr>
            <w:r>
              <w:rPr>
                <w:caps/>
                <w:sz w:val="18"/>
              </w:rPr>
              <w:t>C. Marcelin.</w:t>
            </w:r>
          </w:p>
        </w:tc>
        <w:tc>
          <w:tcPr>
            <w:tcW w:w="567" w:type="dxa"/>
          </w:tcPr>
          <w:p w:rsidR="00000000" w:rsidRDefault="009D1608">
            <w:pPr>
              <w:ind w:left="-30"/>
              <w:jc w:val="center"/>
              <w:rPr>
                <w:sz w:val="20"/>
              </w:rPr>
            </w:pPr>
            <w:r>
              <w:rPr>
                <w:sz w:val="20"/>
              </w:rPr>
              <w:t>80</w:t>
            </w:r>
          </w:p>
        </w:tc>
        <w:tc>
          <w:tcPr>
            <w:tcW w:w="1843" w:type="dxa"/>
          </w:tcPr>
          <w:p w:rsidR="00000000" w:rsidRDefault="009D1608">
            <w:pPr>
              <w:ind w:left="112"/>
              <w:rPr>
                <w:sz w:val="20"/>
              </w:rPr>
            </w:pPr>
            <w:r>
              <w:rPr>
                <w:sz w:val="20"/>
              </w:rPr>
              <w:t>Crnel.Marc.Marid.</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El Triunfo</w:t>
            </w:r>
          </w:p>
        </w:tc>
        <w:tc>
          <w:tcPr>
            <w:tcW w:w="567" w:type="dxa"/>
          </w:tcPr>
          <w:p w:rsidR="00000000" w:rsidRDefault="009D1608">
            <w:pPr>
              <w:ind w:left="-30"/>
              <w:jc w:val="center"/>
              <w:rPr>
                <w:sz w:val="20"/>
              </w:rPr>
            </w:pPr>
            <w:r>
              <w:rPr>
                <w:sz w:val="20"/>
              </w:rPr>
              <w:t>35</w:t>
            </w:r>
          </w:p>
        </w:tc>
        <w:tc>
          <w:tcPr>
            <w:tcW w:w="1984" w:type="dxa"/>
          </w:tcPr>
          <w:p w:rsidR="00000000" w:rsidRDefault="009D1608">
            <w:pPr>
              <w:ind w:left="284"/>
              <w:rPr>
                <w:sz w:val="20"/>
              </w:rPr>
            </w:pPr>
            <w:r>
              <w:rPr>
                <w:sz w:val="20"/>
              </w:rPr>
              <w:t>El Triunfo</w:t>
            </w:r>
          </w:p>
        </w:tc>
        <w:tc>
          <w:tcPr>
            <w:tcW w:w="1559" w:type="dxa"/>
          </w:tcPr>
          <w:p w:rsidR="00000000" w:rsidRDefault="009D1608">
            <w:pPr>
              <w:ind w:left="141"/>
              <w:rPr>
                <w:caps/>
                <w:sz w:val="18"/>
              </w:rPr>
            </w:pPr>
            <w:r>
              <w:rPr>
                <w:caps/>
                <w:sz w:val="18"/>
              </w:rPr>
              <w:t>Sargentillo</w:t>
            </w:r>
          </w:p>
        </w:tc>
        <w:tc>
          <w:tcPr>
            <w:tcW w:w="567" w:type="dxa"/>
          </w:tcPr>
          <w:p w:rsidR="00000000" w:rsidRDefault="009D1608">
            <w:pPr>
              <w:ind w:left="-30"/>
              <w:jc w:val="center"/>
              <w:rPr>
                <w:sz w:val="20"/>
              </w:rPr>
            </w:pPr>
            <w:r>
              <w:rPr>
                <w:sz w:val="20"/>
              </w:rPr>
              <w:t>81</w:t>
            </w:r>
          </w:p>
        </w:tc>
        <w:tc>
          <w:tcPr>
            <w:tcW w:w="1843" w:type="dxa"/>
          </w:tcPr>
          <w:p w:rsidR="00000000" w:rsidRDefault="009D1608">
            <w:pPr>
              <w:ind w:left="112"/>
              <w:rPr>
                <w:sz w:val="20"/>
              </w:rPr>
            </w:pPr>
            <w:r>
              <w:rPr>
                <w:sz w:val="20"/>
              </w:rPr>
              <w:t>Lom. Sargentillo</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Milagro</w:t>
            </w:r>
          </w:p>
        </w:tc>
        <w:tc>
          <w:tcPr>
            <w:tcW w:w="567" w:type="dxa"/>
          </w:tcPr>
          <w:p w:rsidR="00000000" w:rsidRDefault="009D1608">
            <w:pPr>
              <w:ind w:left="-30"/>
              <w:jc w:val="center"/>
              <w:rPr>
                <w:sz w:val="20"/>
              </w:rPr>
            </w:pPr>
            <w:r>
              <w:rPr>
                <w:sz w:val="20"/>
              </w:rPr>
              <w:t>36</w:t>
            </w:r>
          </w:p>
        </w:tc>
        <w:tc>
          <w:tcPr>
            <w:tcW w:w="1984" w:type="dxa"/>
          </w:tcPr>
          <w:p w:rsidR="00000000" w:rsidRDefault="009D1608">
            <w:pPr>
              <w:ind w:left="284"/>
              <w:rPr>
                <w:sz w:val="20"/>
              </w:rPr>
            </w:pPr>
            <w:r>
              <w:rPr>
                <w:sz w:val="20"/>
              </w:rPr>
              <w:t>Milagro</w:t>
            </w:r>
          </w:p>
        </w:tc>
        <w:tc>
          <w:tcPr>
            <w:tcW w:w="1559" w:type="dxa"/>
          </w:tcPr>
          <w:p w:rsidR="00000000" w:rsidRDefault="009D1608">
            <w:pPr>
              <w:ind w:left="141"/>
              <w:rPr>
                <w:caps/>
                <w:sz w:val="18"/>
              </w:rPr>
            </w:pPr>
            <w:r>
              <w:rPr>
                <w:caps/>
                <w:sz w:val="18"/>
              </w:rPr>
              <w:t>Nobo</w:t>
            </w:r>
            <w:r>
              <w:rPr>
                <w:caps/>
                <w:sz w:val="18"/>
              </w:rPr>
              <w:t>l</w:t>
            </w:r>
          </w:p>
        </w:tc>
        <w:tc>
          <w:tcPr>
            <w:tcW w:w="567" w:type="dxa"/>
          </w:tcPr>
          <w:p w:rsidR="00000000" w:rsidRDefault="009D1608">
            <w:pPr>
              <w:ind w:left="-30"/>
              <w:jc w:val="center"/>
              <w:rPr>
                <w:sz w:val="20"/>
              </w:rPr>
            </w:pPr>
            <w:r>
              <w:rPr>
                <w:sz w:val="20"/>
              </w:rPr>
              <w:t>82</w:t>
            </w:r>
          </w:p>
        </w:tc>
        <w:tc>
          <w:tcPr>
            <w:tcW w:w="1843" w:type="dxa"/>
          </w:tcPr>
          <w:p w:rsidR="00000000" w:rsidRDefault="009D1608">
            <w:pPr>
              <w:ind w:left="112"/>
              <w:rPr>
                <w:sz w:val="20"/>
              </w:rPr>
            </w:pPr>
            <w:r>
              <w:rPr>
                <w:sz w:val="20"/>
              </w:rPr>
              <w:t>Narcisa de Jesús</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Milagro</w:t>
            </w:r>
          </w:p>
        </w:tc>
        <w:tc>
          <w:tcPr>
            <w:tcW w:w="567" w:type="dxa"/>
          </w:tcPr>
          <w:p w:rsidR="00000000" w:rsidRDefault="009D1608">
            <w:pPr>
              <w:ind w:left="-30"/>
              <w:jc w:val="center"/>
              <w:rPr>
                <w:sz w:val="20"/>
              </w:rPr>
            </w:pPr>
            <w:r>
              <w:rPr>
                <w:sz w:val="20"/>
              </w:rPr>
              <w:t>37</w:t>
            </w:r>
          </w:p>
        </w:tc>
        <w:tc>
          <w:tcPr>
            <w:tcW w:w="1984" w:type="dxa"/>
          </w:tcPr>
          <w:p w:rsidR="00000000" w:rsidRDefault="009D1608">
            <w:pPr>
              <w:ind w:left="284"/>
              <w:rPr>
                <w:b/>
                <w:sz w:val="20"/>
              </w:rPr>
            </w:pPr>
            <w:r>
              <w:rPr>
                <w:b/>
                <w:sz w:val="20"/>
              </w:rPr>
              <w:t>Chobo</w:t>
            </w:r>
          </w:p>
        </w:tc>
        <w:tc>
          <w:tcPr>
            <w:tcW w:w="1559" w:type="dxa"/>
          </w:tcPr>
          <w:p w:rsidR="00000000" w:rsidRDefault="009D1608">
            <w:pPr>
              <w:ind w:left="141"/>
              <w:rPr>
                <w:caps/>
                <w:sz w:val="18"/>
              </w:rPr>
            </w:pPr>
            <w:r>
              <w:rPr>
                <w:caps/>
                <w:sz w:val="18"/>
              </w:rPr>
              <w:t>La Libertad</w:t>
            </w:r>
          </w:p>
        </w:tc>
        <w:tc>
          <w:tcPr>
            <w:tcW w:w="567" w:type="dxa"/>
          </w:tcPr>
          <w:p w:rsidR="00000000" w:rsidRDefault="009D1608">
            <w:pPr>
              <w:ind w:left="-30"/>
              <w:jc w:val="center"/>
              <w:rPr>
                <w:sz w:val="20"/>
              </w:rPr>
            </w:pPr>
            <w:r>
              <w:rPr>
                <w:sz w:val="20"/>
              </w:rPr>
              <w:t>83</w:t>
            </w:r>
          </w:p>
        </w:tc>
        <w:tc>
          <w:tcPr>
            <w:tcW w:w="1843" w:type="dxa"/>
          </w:tcPr>
          <w:p w:rsidR="00000000" w:rsidRDefault="009D1608">
            <w:pPr>
              <w:ind w:left="112"/>
              <w:rPr>
                <w:sz w:val="20"/>
              </w:rPr>
            </w:pPr>
            <w:r>
              <w:rPr>
                <w:sz w:val="20"/>
              </w:rPr>
              <w:t>La Libertad</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Milagro</w:t>
            </w:r>
          </w:p>
        </w:tc>
        <w:tc>
          <w:tcPr>
            <w:tcW w:w="567" w:type="dxa"/>
          </w:tcPr>
          <w:p w:rsidR="00000000" w:rsidRDefault="009D1608">
            <w:pPr>
              <w:ind w:left="-30"/>
              <w:jc w:val="center"/>
              <w:rPr>
                <w:sz w:val="20"/>
              </w:rPr>
            </w:pPr>
            <w:r>
              <w:rPr>
                <w:sz w:val="20"/>
              </w:rPr>
              <w:t>38</w:t>
            </w:r>
          </w:p>
        </w:tc>
        <w:tc>
          <w:tcPr>
            <w:tcW w:w="1984" w:type="dxa"/>
          </w:tcPr>
          <w:p w:rsidR="00000000" w:rsidRDefault="009D1608">
            <w:pPr>
              <w:ind w:left="284"/>
              <w:rPr>
                <w:b/>
                <w:sz w:val="20"/>
              </w:rPr>
            </w:pPr>
            <w:r>
              <w:rPr>
                <w:b/>
                <w:sz w:val="20"/>
              </w:rPr>
              <w:t>Mariscal Sucre</w:t>
            </w:r>
          </w:p>
        </w:tc>
        <w:tc>
          <w:tcPr>
            <w:tcW w:w="1559" w:type="dxa"/>
          </w:tcPr>
          <w:p w:rsidR="00000000" w:rsidRDefault="009D1608">
            <w:pPr>
              <w:ind w:left="141"/>
              <w:rPr>
                <w:caps/>
                <w:spacing w:val="-4"/>
                <w:sz w:val="18"/>
              </w:rPr>
            </w:pPr>
            <w:r>
              <w:rPr>
                <w:caps/>
                <w:spacing w:val="-4"/>
                <w:sz w:val="18"/>
              </w:rPr>
              <w:t>Gral.Elizalde</w:t>
            </w:r>
          </w:p>
        </w:tc>
        <w:tc>
          <w:tcPr>
            <w:tcW w:w="567" w:type="dxa"/>
          </w:tcPr>
          <w:p w:rsidR="00000000" w:rsidRDefault="009D1608">
            <w:pPr>
              <w:ind w:left="-30"/>
              <w:jc w:val="center"/>
              <w:rPr>
                <w:sz w:val="20"/>
              </w:rPr>
            </w:pPr>
            <w:r>
              <w:rPr>
                <w:sz w:val="20"/>
              </w:rPr>
              <w:t>84</w:t>
            </w:r>
          </w:p>
        </w:tc>
        <w:tc>
          <w:tcPr>
            <w:tcW w:w="1843" w:type="dxa"/>
          </w:tcPr>
          <w:p w:rsidR="00000000" w:rsidRDefault="009D1608">
            <w:pPr>
              <w:ind w:left="112"/>
              <w:rPr>
                <w:sz w:val="20"/>
              </w:rPr>
            </w:pPr>
            <w:r>
              <w:rPr>
                <w:sz w:val="20"/>
              </w:rPr>
              <w:t>Gral. A. Elizalde</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Milagro</w:t>
            </w:r>
          </w:p>
        </w:tc>
        <w:tc>
          <w:tcPr>
            <w:tcW w:w="567" w:type="dxa"/>
          </w:tcPr>
          <w:p w:rsidR="00000000" w:rsidRDefault="009D1608">
            <w:pPr>
              <w:ind w:left="-30"/>
              <w:jc w:val="center"/>
              <w:rPr>
                <w:sz w:val="20"/>
              </w:rPr>
            </w:pPr>
            <w:r>
              <w:rPr>
                <w:sz w:val="20"/>
              </w:rPr>
              <w:t>39</w:t>
            </w:r>
          </w:p>
        </w:tc>
        <w:tc>
          <w:tcPr>
            <w:tcW w:w="1984" w:type="dxa"/>
          </w:tcPr>
          <w:p w:rsidR="00000000" w:rsidRDefault="009D1608">
            <w:pPr>
              <w:ind w:left="284"/>
              <w:rPr>
                <w:b/>
                <w:spacing w:val="-4"/>
                <w:sz w:val="20"/>
              </w:rPr>
            </w:pPr>
            <w:r>
              <w:rPr>
                <w:b/>
                <w:spacing w:val="-4"/>
                <w:sz w:val="20"/>
              </w:rPr>
              <w:t>Roberto Astudillo</w:t>
            </w:r>
          </w:p>
        </w:tc>
        <w:tc>
          <w:tcPr>
            <w:tcW w:w="1559" w:type="dxa"/>
          </w:tcPr>
          <w:p w:rsidR="00000000" w:rsidRDefault="009D1608">
            <w:pPr>
              <w:ind w:left="141"/>
              <w:rPr>
                <w:caps/>
                <w:sz w:val="18"/>
              </w:rPr>
            </w:pPr>
            <w:r>
              <w:rPr>
                <w:caps/>
                <w:sz w:val="18"/>
              </w:rPr>
              <w:t>Isidro ayora</w:t>
            </w:r>
          </w:p>
        </w:tc>
        <w:tc>
          <w:tcPr>
            <w:tcW w:w="567" w:type="dxa"/>
          </w:tcPr>
          <w:p w:rsidR="00000000" w:rsidRDefault="009D1608">
            <w:pPr>
              <w:ind w:left="-30"/>
              <w:jc w:val="center"/>
              <w:rPr>
                <w:sz w:val="20"/>
              </w:rPr>
            </w:pPr>
            <w:r>
              <w:rPr>
                <w:sz w:val="20"/>
              </w:rPr>
              <w:t>85</w:t>
            </w:r>
          </w:p>
        </w:tc>
        <w:tc>
          <w:tcPr>
            <w:tcW w:w="1843" w:type="dxa"/>
          </w:tcPr>
          <w:p w:rsidR="00000000" w:rsidRDefault="009D1608">
            <w:pPr>
              <w:ind w:left="112"/>
              <w:rPr>
                <w:sz w:val="20"/>
              </w:rPr>
            </w:pPr>
            <w:r>
              <w:rPr>
                <w:sz w:val="20"/>
              </w:rPr>
              <w:t>Isidro Ayora</w:t>
            </w:r>
          </w:p>
        </w:tc>
      </w:tr>
      <w:tr w:rsidR="00000000">
        <w:tblPrEx>
          <w:tblCellMar>
            <w:top w:w="0" w:type="dxa"/>
            <w:bottom w:w="0" w:type="dxa"/>
          </w:tblCellMar>
        </w:tblPrEx>
        <w:trPr>
          <w:trHeight w:val="252"/>
        </w:trPr>
        <w:tc>
          <w:tcPr>
            <w:tcW w:w="1276" w:type="dxa"/>
          </w:tcPr>
          <w:p w:rsidR="00000000" w:rsidRDefault="009D1608">
            <w:pPr>
              <w:ind w:left="141"/>
              <w:rPr>
                <w:caps/>
                <w:sz w:val="18"/>
              </w:rPr>
            </w:pPr>
            <w:r>
              <w:rPr>
                <w:caps/>
                <w:sz w:val="18"/>
              </w:rPr>
              <w:t>Naranjal</w:t>
            </w:r>
          </w:p>
        </w:tc>
        <w:tc>
          <w:tcPr>
            <w:tcW w:w="567" w:type="dxa"/>
          </w:tcPr>
          <w:p w:rsidR="00000000" w:rsidRDefault="009D1608">
            <w:pPr>
              <w:ind w:left="-30"/>
              <w:jc w:val="center"/>
              <w:rPr>
                <w:sz w:val="20"/>
              </w:rPr>
            </w:pPr>
            <w:r>
              <w:rPr>
                <w:sz w:val="20"/>
              </w:rPr>
              <w:t>40</w:t>
            </w:r>
          </w:p>
        </w:tc>
        <w:tc>
          <w:tcPr>
            <w:tcW w:w="1984" w:type="dxa"/>
          </w:tcPr>
          <w:p w:rsidR="00000000" w:rsidRDefault="009D1608">
            <w:pPr>
              <w:ind w:left="284"/>
              <w:rPr>
                <w:sz w:val="20"/>
              </w:rPr>
            </w:pPr>
            <w:r>
              <w:rPr>
                <w:sz w:val="20"/>
              </w:rPr>
              <w:t>Naranjal</w:t>
            </w:r>
          </w:p>
        </w:tc>
        <w:tc>
          <w:tcPr>
            <w:tcW w:w="1559" w:type="dxa"/>
          </w:tcPr>
          <w:p w:rsidR="00000000" w:rsidRDefault="009D1608">
            <w:pPr>
              <w:ind w:left="141"/>
              <w:rPr>
                <w:caps/>
                <w:sz w:val="18"/>
              </w:rPr>
            </w:pPr>
          </w:p>
        </w:tc>
        <w:tc>
          <w:tcPr>
            <w:tcW w:w="567" w:type="dxa"/>
          </w:tcPr>
          <w:p w:rsidR="00000000" w:rsidRDefault="009D1608">
            <w:pPr>
              <w:ind w:left="-30"/>
              <w:jc w:val="center"/>
              <w:rPr>
                <w:sz w:val="20"/>
              </w:rPr>
            </w:pPr>
          </w:p>
        </w:tc>
        <w:tc>
          <w:tcPr>
            <w:tcW w:w="1843" w:type="dxa"/>
          </w:tcPr>
          <w:p w:rsidR="00000000" w:rsidRDefault="009D1608">
            <w:pPr>
              <w:ind w:left="112"/>
              <w:rPr>
                <w:sz w:val="20"/>
              </w:rPr>
            </w:pPr>
          </w:p>
        </w:tc>
      </w:tr>
      <w:tr w:rsidR="00000000">
        <w:tblPrEx>
          <w:tblCellMar>
            <w:top w:w="0" w:type="dxa"/>
            <w:bottom w:w="0" w:type="dxa"/>
          </w:tblCellMar>
        </w:tblPrEx>
        <w:trPr>
          <w:cantSplit/>
          <w:trHeight w:val="252"/>
        </w:trPr>
        <w:tc>
          <w:tcPr>
            <w:tcW w:w="7796" w:type="dxa"/>
            <w:gridSpan w:val="6"/>
            <w:tcBorders>
              <w:top w:val="single" w:sz="12" w:space="0" w:color="auto"/>
            </w:tcBorders>
          </w:tcPr>
          <w:p w:rsidR="00000000" w:rsidRDefault="009D1608">
            <w:pPr>
              <w:ind w:left="112"/>
              <w:rPr>
                <w:caps/>
                <w:sz w:val="18"/>
              </w:rPr>
            </w:pPr>
          </w:p>
        </w:tc>
      </w:tr>
      <w:tr w:rsidR="00000000">
        <w:tblPrEx>
          <w:tblCellMar>
            <w:top w:w="0" w:type="dxa"/>
            <w:bottom w:w="0" w:type="dxa"/>
          </w:tblCellMar>
        </w:tblPrEx>
        <w:trPr>
          <w:cantSplit/>
          <w:trHeight w:val="252"/>
        </w:trPr>
        <w:tc>
          <w:tcPr>
            <w:tcW w:w="7796" w:type="dxa"/>
            <w:gridSpan w:val="6"/>
          </w:tcPr>
          <w:p w:rsidR="00000000" w:rsidRDefault="009D1608">
            <w:pPr>
              <w:ind w:left="112"/>
              <w:rPr>
                <w:sz w:val="20"/>
              </w:rPr>
            </w:pPr>
            <w:r>
              <w:rPr>
                <w:caps/>
                <w:sz w:val="18"/>
              </w:rPr>
              <w:t>* L</w:t>
            </w:r>
            <w:r>
              <w:rPr>
                <w:sz w:val="18"/>
              </w:rPr>
              <w:t xml:space="preserve">as parroquias rurales están con </w:t>
            </w:r>
            <w:r>
              <w:rPr>
                <w:b/>
                <w:sz w:val="18"/>
              </w:rPr>
              <w:t>negri</w:t>
            </w:r>
            <w:r>
              <w:rPr>
                <w:b/>
                <w:sz w:val="18"/>
              </w:rPr>
              <w:t>llas</w:t>
            </w:r>
          </w:p>
        </w:tc>
      </w:tr>
    </w:tbl>
    <w:p w:rsidR="00000000" w:rsidRDefault="009D1608">
      <w:pPr>
        <w:pStyle w:val="Textoindependiente"/>
        <w:spacing w:line="480" w:lineRule="auto"/>
        <w:ind w:left="851"/>
        <w:jc w:val="both"/>
        <w:rPr>
          <w:b/>
          <w:spacing w:val="-2"/>
        </w:rPr>
        <w:sectPr w:rsidR="00000000">
          <w:headerReference w:type="first" r:id="rId61"/>
          <w:footnotePr>
            <w:numStart w:val="4"/>
          </w:footnotePr>
          <w:type w:val="oddPage"/>
          <w:pgSz w:w="11906" w:h="16838"/>
          <w:pgMar w:top="2268" w:right="1361" w:bottom="2268" w:left="2268" w:header="567" w:footer="720" w:gutter="0"/>
          <w:cols w:space="720"/>
          <w:titlePg/>
        </w:sectPr>
      </w:pPr>
    </w:p>
    <w:p w:rsidR="00000000" w:rsidRDefault="009D1608">
      <w:pPr>
        <w:pStyle w:val="Textoindependiente"/>
        <w:ind w:left="142"/>
        <w:jc w:val="left"/>
        <w:rPr>
          <w:b/>
          <w:caps/>
          <w:snapToGrid/>
          <w:sz w:val="20"/>
        </w:rPr>
      </w:pPr>
    </w:p>
    <w:p w:rsidR="00000000" w:rsidRDefault="009D1608">
      <w:pPr>
        <w:pStyle w:val="Textoindependiente"/>
        <w:ind w:left="142"/>
        <w:jc w:val="left"/>
        <w:rPr>
          <w:b/>
          <w:snapToGrid/>
          <w:sz w:val="20"/>
        </w:rPr>
      </w:pPr>
    </w:p>
    <w:p w:rsidR="00000000" w:rsidRDefault="009D1608">
      <w:pPr>
        <w:pStyle w:val="Textoindependiente"/>
        <w:ind w:left="142"/>
        <w:jc w:val="left"/>
        <w:rPr>
          <w:b/>
          <w:snapToGrid/>
          <w:sz w:val="20"/>
        </w:rPr>
      </w:pPr>
    </w:p>
    <w:p w:rsidR="00000000" w:rsidRDefault="009D1608">
      <w:pPr>
        <w:pStyle w:val="Textoindependiente"/>
        <w:ind w:left="142"/>
        <w:jc w:val="left"/>
        <w:rPr>
          <w:b/>
          <w:snapToGrid/>
          <w:sz w:val="20"/>
        </w:rPr>
      </w:pPr>
    </w:p>
    <w:p w:rsidR="00000000" w:rsidRDefault="009D1608">
      <w:pPr>
        <w:pStyle w:val="Textoindependiente"/>
        <w:ind w:left="142"/>
        <w:jc w:val="left"/>
        <w:rPr>
          <w:b/>
          <w:snapToGrid/>
          <w:sz w:val="20"/>
        </w:rPr>
      </w:pPr>
    </w:p>
    <w:p w:rsidR="00000000" w:rsidRDefault="009D1608">
      <w:pPr>
        <w:pStyle w:val="Textoindependiente"/>
        <w:spacing w:line="480" w:lineRule="auto"/>
        <w:ind w:left="851"/>
        <w:jc w:val="both"/>
        <w:rPr>
          <w:b/>
        </w:rPr>
      </w:pPr>
    </w:p>
    <w:p w:rsidR="00000000" w:rsidRDefault="009D1608">
      <w:pPr>
        <w:pStyle w:val="Textoindependiente"/>
        <w:spacing w:line="480" w:lineRule="auto"/>
        <w:ind w:left="851"/>
        <w:jc w:val="both"/>
        <w:rPr>
          <w:snapToGrid/>
        </w:rPr>
        <w:sectPr w:rsidR="00000000">
          <w:headerReference w:type="first" r:id="rId62"/>
          <w:footnotePr>
            <w:numStart w:val="4"/>
          </w:footnotePr>
          <w:pgSz w:w="11907" w:h="16840" w:code="9"/>
          <w:pgMar w:top="2268" w:right="1361" w:bottom="2268" w:left="2268" w:header="567" w:footer="720" w:gutter="0"/>
          <w:cols w:space="720"/>
          <w:titlePg/>
        </w:sectPr>
      </w:pPr>
      <w:r>
        <w:rPr>
          <w:snapToGrid/>
        </w:rPr>
        <w:t xml:space="preserve"> </w:t>
      </w:r>
    </w:p>
    <w:p w:rsidR="00000000" w:rsidRDefault="009D1608">
      <w:pPr>
        <w:pStyle w:val="Textoindependiente"/>
        <w:spacing w:line="480" w:lineRule="auto"/>
        <w:ind w:left="851"/>
        <w:jc w:val="both"/>
        <w:rPr>
          <w:b/>
          <w:snapToGrid/>
        </w:rPr>
      </w:pPr>
      <w:r>
        <w:rPr>
          <w:b/>
          <w:snapToGrid/>
        </w:rPr>
        <w:t>3.5.3</w:t>
      </w:r>
      <w:r>
        <w:rPr>
          <w:b/>
          <w:snapToGrid/>
        </w:rPr>
        <w:tab/>
        <w:t>Variable X</w:t>
      </w:r>
      <w:r>
        <w:rPr>
          <w:b/>
          <w:snapToGrid/>
          <w:vertAlign w:val="subscript"/>
        </w:rPr>
        <w:t>3</w:t>
      </w:r>
      <w:r>
        <w:rPr>
          <w:b/>
          <w:snapToGrid/>
        </w:rPr>
        <w:t>:</w:t>
      </w:r>
      <w:r>
        <w:rPr>
          <w:b/>
          <w:snapToGrid/>
        </w:rPr>
        <w:tab/>
        <w:t>Zona al que pertenece el colegio fiscal</w:t>
      </w:r>
    </w:p>
    <w:p w:rsidR="00000000" w:rsidRDefault="009D1608">
      <w:pPr>
        <w:spacing w:line="480" w:lineRule="auto"/>
        <w:jc w:val="both"/>
        <w:rPr>
          <w:sz w:val="20"/>
        </w:rPr>
      </w:pPr>
    </w:p>
    <w:p w:rsidR="00000000" w:rsidRDefault="009D1608">
      <w:pPr>
        <w:pStyle w:val="Textoindependiente"/>
        <w:spacing w:line="480" w:lineRule="auto"/>
        <w:ind w:left="851"/>
        <w:jc w:val="both"/>
      </w:pPr>
      <w:r>
        <w:t xml:space="preserve">Como podemos observar en el gráfico 3.56 el mayor porcentaje de instituciones educativas del nivel medio se encuentran en la </w:t>
      </w:r>
      <w:r>
        <w:rPr>
          <w:b/>
          <w:i/>
        </w:rPr>
        <w:t>zona urbana</w:t>
      </w:r>
      <w:r>
        <w:t xml:space="preserve"> con el </w:t>
      </w:r>
      <w:r>
        <w:rPr>
          <w:b/>
          <w:i/>
        </w:rPr>
        <w:t>78.34%.</w:t>
      </w:r>
      <w:r>
        <w:t xml:space="preserve"> Las instituciones educativas </w:t>
      </w:r>
      <w:r>
        <w:t xml:space="preserve">en la </w:t>
      </w:r>
      <w:r>
        <w:rPr>
          <w:b/>
          <w:i/>
        </w:rPr>
        <w:t>zona rural</w:t>
      </w:r>
      <w:r>
        <w:t xml:space="preserve"> representan el </w:t>
      </w:r>
      <w:r>
        <w:rPr>
          <w:b/>
          <w:i/>
        </w:rPr>
        <w:t>21.66%</w:t>
      </w:r>
      <w:r>
        <w:t xml:space="preserve"> (Tabla XXVIII).</w:t>
      </w:r>
    </w:p>
    <w:p w:rsidR="00000000" w:rsidRDefault="009D1608">
      <w:pPr>
        <w:pStyle w:val="Textoindependiente"/>
        <w:spacing w:line="480" w:lineRule="auto"/>
        <w:ind w:left="1416"/>
        <w:jc w:val="both"/>
        <w:rPr>
          <w:snapToGrid/>
        </w:rPr>
      </w:pPr>
      <w:r>
        <w:rPr>
          <w:snapToGrid/>
        </w:rPr>
        <w:pict>
          <v:rect id="_x0000_s1838" style="position:absolute;left:0;text-align:left;margin-left:52.2pt;margin-top:19.8pt;width:345.6pt;height:137.8pt;z-index:-251568640" o:allowincell="f" strokeweight="4.5pt">
            <v:stroke linestyle="thinThick"/>
          </v:rect>
        </w:pict>
      </w:r>
    </w:p>
    <w:p w:rsidR="00000000" w:rsidRDefault="009D1608">
      <w:pPr>
        <w:pStyle w:val="Textoindependiente"/>
        <w:ind w:left="851"/>
        <w:rPr>
          <w:b/>
          <w:caps/>
          <w:snapToGrid/>
        </w:rPr>
      </w:pPr>
      <w:r>
        <w:rPr>
          <w:b/>
          <w:caps/>
          <w:snapToGrid/>
        </w:rPr>
        <w:t>TABLA XXVIII</w:t>
      </w:r>
    </w:p>
    <w:p w:rsidR="00000000" w:rsidRDefault="009D1608">
      <w:pPr>
        <w:pStyle w:val="Textoindependiente"/>
        <w:ind w:left="851"/>
        <w:rPr>
          <w:b/>
          <w:snapToGrid/>
        </w:rPr>
      </w:pPr>
      <w:r>
        <w:rPr>
          <w:b/>
          <w:snapToGrid/>
        </w:rPr>
        <w:t xml:space="preserve">Tabla de frecuencia – Instituciones educativas del nivel </w:t>
      </w:r>
    </w:p>
    <w:p w:rsidR="00000000" w:rsidRDefault="009D1608">
      <w:pPr>
        <w:pStyle w:val="Textoindependiente"/>
        <w:ind w:left="851"/>
        <w:rPr>
          <w:b/>
          <w:caps/>
          <w:snapToGrid/>
        </w:rPr>
      </w:pPr>
      <w:r>
        <w:rPr>
          <w:b/>
          <w:snapToGrid/>
        </w:rPr>
        <w:t>medio por zonas urbana y rural de la provincia del Guayas</w:t>
      </w:r>
    </w:p>
    <w:tbl>
      <w:tblPr>
        <w:tblW w:w="0" w:type="auto"/>
        <w:tblInd w:w="1306" w:type="dxa"/>
        <w:tblLayout w:type="fixed"/>
        <w:tblCellMar>
          <w:left w:w="30" w:type="dxa"/>
          <w:right w:w="30" w:type="dxa"/>
        </w:tblCellMar>
        <w:tblLook w:val="0000"/>
      </w:tblPr>
      <w:tblGrid>
        <w:gridCol w:w="1418"/>
        <w:gridCol w:w="1559"/>
        <w:gridCol w:w="1559"/>
        <w:gridCol w:w="1985"/>
      </w:tblGrid>
      <w:tr w:rsidR="00000000">
        <w:tblPrEx>
          <w:tblCellMar>
            <w:top w:w="0" w:type="dxa"/>
            <w:bottom w:w="0" w:type="dxa"/>
          </w:tblCellMar>
        </w:tblPrEx>
        <w:trPr>
          <w:cantSplit/>
          <w:trHeight w:val="250"/>
        </w:trPr>
        <w:tc>
          <w:tcPr>
            <w:tcW w:w="1418" w:type="dxa"/>
            <w:vMerge w:val="restart"/>
            <w:tcBorders>
              <w:top w:val="single" w:sz="12" w:space="0" w:color="auto"/>
              <w:bottom w:val="single" w:sz="12" w:space="0" w:color="auto"/>
            </w:tcBorders>
            <w:vAlign w:val="center"/>
          </w:tcPr>
          <w:p w:rsidR="00000000" w:rsidRDefault="009D1608">
            <w:pPr>
              <w:jc w:val="center"/>
              <w:rPr>
                <w:b/>
                <w:caps/>
                <w:snapToGrid w:val="0"/>
                <w:color w:val="000000"/>
                <w:sz w:val="22"/>
              </w:rPr>
            </w:pPr>
            <w:r>
              <w:rPr>
                <w:b/>
                <w:caps/>
                <w:snapToGrid w:val="0"/>
                <w:color w:val="000000"/>
                <w:sz w:val="20"/>
              </w:rPr>
              <w:t>zona</w:t>
            </w:r>
          </w:p>
        </w:tc>
        <w:tc>
          <w:tcPr>
            <w:tcW w:w="3118" w:type="dxa"/>
            <w:gridSpan w:val="2"/>
            <w:tcBorders>
              <w:top w:val="single" w:sz="12" w:space="0" w:color="auto"/>
            </w:tcBorders>
          </w:tcPr>
          <w:p w:rsidR="00000000" w:rsidRDefault="009D1608">
            <w:pPr>
              <w:jc w:val="center"/>
              <w:rPr>
                <w:b/>
                <w:snapToGrid w:val="0"/>
                <w:color w:val="000000"/>
                <w:sz w:val="20"/>
              </w:rPr>
            </w:pPr>
            <w:r>
              <w:rPr>
                <w:b/>
                <w:snapToGrid w:val="0"/>
                <w:color w:val="000000"/>
                <w:sz w:val="20"/>
              </w:rPr>
              <w:t>F R E C U E N C I A</w:t>
            </w:r>
          </w:p>
        </w:tc>
        <w:tc>
          <w:tcPr>
            <w:tcW w:w="1985" w:type="dxa"/>
            <w:vMerge w:val="restart"/>
            <w:tcBorders>
              <w:top w:val="single" w:sz="12" w:space="0" w:color="auto"/>
            </w:tcBorders>
            <w:vAlign w:val="center"/>
          </w:tcPr>
          <w:p w:rsidR="00000000" w:rsidRDefault="009D1608">
            <w:pPr>
              <w:jc w:val="center"/>
              <w:rPr>
                <w:b/>
                <w:caps/>
                <w:snapToGrid w:val="0"/>
                <w:color w:val="000000"/>
                <w:sz w:val="22"/>
              </w:rPr>
            </w:pPr>
            <w:r>
              <w:rPr>
                <w:b/>
                <w:caps/>
                <w:snapToGrid w:val="0"/>
                <w:color w:val="000000"/>
                <w:sz w:val="20"/>
              </w:rPr>
              <w:t>Porcentaje</w:t>
            </w:r>
          </w:p>
        </w:tc>
      </w:tr>
      <w:tr w:rsidR="00000000">
        <w:tblPrEx>
          <w:tblCellMar>
            <w:top w:w="0" w:type="dxa"/>
            <w:bottom w:w="0" w:type="dxa"/>
          </w:tblCellMar>
        </w:tblPrEx>
        <w:trPr>
          <w:cantSplit/>
          <w:trHeight w:val="250"/>
        </w:trPr>
        <w:tc>
          <w:tcPr>
            <w:tcW w:w="1418" w:type="dxa"/>
            <w:vMerge/>
            <w:tcBorders>
              <w:bottom w:val="single" w:sz="12" w:space="0" w:color="auto"/>
            </w:tcBorders>
          </w:tcPr>
          <w:p w:rsidR="00000000" w:rsidRDefault="009D1608">
            <w:pPr>
              <w:jc w:val="center"/>
              <w:rPr>
                <w:b/>
                <w:snapToGrid w:val="0"/>
                <w:color w:val="000000"/>
                <w:sz w:val="20"/>
              </w:rPr>
            </w:pPr>
          </w:p>
        </w:tc>
        <w:tc>
          <w:tcPr>
            <w:tcW w:w="1559" w:type="dxa"/>
            <w:tcBorders>
              <w:top w:val="single" w:sz="8" w:space="0" w:color="auto"/>
              <w:bottom w:val="single" w:sz="12" w:space="0" w:color="auto"/>
            </w:tcBorders>
          </w:tcPr>
          <w:p w:rsidR="00000000" w:rsidRDefault="009D1608">
            <w:pPr>
              <w:jc w:val="center"/>
              <w:rPr>
                <w:b/>
                <w:snapToGrid w:val="0"/>
                <w:color w:val="000000"/>
                <w:sz w:val="20"/>
              </w:rPr>
            </w:pPr>
            <w:r>
              <w:rPr>
                <w:b/>
                <w:snapToGrid w:val="0"/>
                <w:color w:val="000000"/>
                <w:sz w:val="20"/>
              </w:rPr>
              <w:t>Absoluta</w:t>
            </w:r>
          </w:p>
        </w:tc>
        <w:tc>
          <w:tcPr>
            <w:tcW w:w="1559" w:type="dxa"/>
            <w:tcBorders>
              <w:top w:val="single" w:sz="8" w:space="0" w:color="auto"/>
              <w:bottom w:val="single" w:sz="12" w:space="0" w:color="auto"/>
            </w:tcBorders>
          </w:tcPr>
          <w:p w:rsidR="00000000" w:rsidRDefault="009D1608">
            <w:pPr>
              <w:jc w:val="center"/>
              <w:rPr>
                <w:b/>
                <w:snapToGrid w:val="0"/>
                <w:color w:val="000000"/>
                <w:sz w:val="20"/>
              </w:rPr>
            </w:pPr>
            <w:r>
              <w:rPr>
                <w:b/>
                <w:snapToGrid w:val="0"/>
                <w:color w:val="000000"/>
                <w:sz w:val="20"/>
              </w:rPr>
              <w:t>Relativa</w:t>
            </w:r>
          </w:p>
        </w:tc>
        <w:tc>
          <w:tcPr>
            <w:tcW w:w="1985" w:type="dxa"/>
            <w:vMerge/>
            <w:tcBorders>
              <w:top w:val="nil"/>
              <w:bottom w:val="single" w:sz="12" w:space="0" w:color="auto"/>
            </w:tcBorders>
          </w:tcPr>
          <w:p w:rsidR="00000000" w:rsidRDefault="009D1608">
            <w:pPr>
              <w:jc w:val="center"/>
              <w:rPr>
                <w:b/>
                <w:snapToGrid w:val="0"/>
                <w:color w:val="000000"/>
                <w:sz w:val="20"/>
              </w:rPr>
            </w:pPr>
          </w:p>
        </w:tc>
      </w:tr>
      <w:tr w:rsidR="00000000">
        <w:tblPrEx>
          <w:tblCellMar>
            <w:top w:w="0" w:type="dxa"/>
            <w:bottom w:w="0" w:type="dxa"/>
          </w:tblCellMar>
        </w:tblPrEx>
        <w:trPr>
          <w:trHeight w:val="250"/>
        </w:trPr>
        <w:tc>
          <w:tcPr>
            <w:tcW w:w="1418" w:type="dxa"/>
          </w:tcPr>
          <w:p w:rsidR="00000000" w:rsidRDefault="009D1608">
            <w:pPr>
              <w:ind w:left="112"/>
              <w:rPr>
                <w:snapToGrid w:val="0"/>
                <w:color w:val="000000"/>
                <w:sz w:val="22"/>
                <w:lang w:val="en-US"/>
              </w:rPr>
            </w:pPr>
            <w:r>
              <w:rPr>
                <w:snapToGrid w:val="0"/>
                <w:color w:val="000000"/>
                <w:sz w:val="22"/>
                <w:lang w:val="en-US"/>
              </w:rPr>
              <w:t>Urbano</w:t>
            </w:r>
          </w:p>
        </w:tc>
        <w:tc>
          <w:tcPr>
            <w:tcW w:w="1559" w:type="dxa"/>
          </w:tcPr>
          <w:p w:rsidR="00000000" w:rsidRDefault="009D1608">
            <w:pPr>
              <w:ind w:right="285"/>
              <w:jc w:val="right"/>
              <w:rPr>
                <w:snapToGrid w:val="0"/>
                <w:color w:val="000000"/>
                <w:lang w:val="en-US"/>
              </w:rPr>
            </w:pPr>
            <w:r>
              <w:rPr>
                <w:snapToGrid w:val="0"/>
                <w:color w:val="000000"/>
                <w:lang w:val="en-US"/>
              </w:rPr>
              <w:t>217</w:t>
            </w:r>
          </w:p>
        </w:tc>
        <w:tc>
          <w:tcPr>
            <w:tcW w:w="1559" w:type="dxa"/>
          </w:tcPr>
          <w:p w:rsidR="00000000" w:rsidRDefault="009D1608">
            <w:pPr>
              <w:ind w:right="104"/>
              <w:jc w:val="right"/>
              <w:rPr>
                <w:snapToGrid w:val="0"/>
                <w:color w:val="000000"/>
                <w:lang w:val="en-US"/>
              </w:rPr>
            </w:pPr>
            <w:r>
              <w:rPr>
                <w:snapToGrid w:val="0"/>
                <w:color w:val="000000"/>
                <w:lang w:val="en-US"/>
              </w:rPr>
              <w:t>0</w:t>
            </w:r>
            <w:r>
              <w:rPr>
                <w:snapToGrid w:val="0"/>
                <w:color w:val="000000"/>
                <w:lang w:val="en-US"/>
              </w:rPr>
              <w:t>.783</w:t>
            </w:r>
          </w:p>
        </w:tc>
        <w:tc>
          <w:tcPr>
            <w:tcW w:w="1985" w:type="dxa"/>
          </w:tcPr>
          <w:p w:rsidR="00000000" w:rsidRDefault="009D1608">
            <w:pPr>
              <w:ind w:right="64"/>
              <w:jc w:val="right"/>
              <w:rPr>
                <w:snapToGrid w:val="0"/>
                <w:color w:val="000000"/>
                <w:lang w:val="en-US"/>
              </w:rPr>
            </w:pPr>
            <w:r>
              <w:rPr>
                <w:snapToGrid w:val="0"/>
                <w:color w:val="000000"/>
                <w:lang w:val="en-US"/>
              </w:rPr>
              <w:t>78.34%</w:t>
            </w:r>
          </w:p>
        </w:tc>
      </w:tr>
      <w:tr w:rsidR="00000000">
        <w:tblPrEx>
          <w:tblCellMar>
            <w:top w:w="0" w:type="dxa"/>
            <w:bottom w:w="0" w:type="dxa"/>
          </w:tblCellMar>
        </w:tblPrEx>
        <w:trPr>
          <w:trHeight w:val="250"/>
        </w:trPr>
        <w:tc>
          <w:tcPr>
            <w:tcW w:w="1418" w:type="dxa"/>
          </w:tcPr>
          <w:p w:rsidR="00000000" w:rsidRDefault="009D1608">
            <w:pPr>
              <w:ind w:left="112"/>
              <w:rPr>
                <w:snapToGrid w:val="0"/>
                <w:color w:val="000000"/>
                <w:sz w:val="22"/>
                <w:lang w:val="en-US"/>
              </w:rPr>
            </w:pPr>
            <w:r>
              <w:rPr>
                <w:snapToGrid w:val="0"/>
                <w:color w:val="000000"/>
                <w:sz w:val="22"/>
                <w:lang w:val="en-US"/>
              </w:rPr>
              <w:t>Rural</w:t>
            </w:r>
          </w:p>
        </w:tc>
        <w:tc>
          <w:tcPr>
            <w:tcW w:w="1559" w:type="dxa"/>
          </w:tcPr>
          <w:p w:rsidR="00000000" w:rsidRDefault="009D1608">
            <w:pPr>
              <w:ind w:right="285"/>
              <w:jc w:val="right"/>
              <w:rPr>
                <w:snapToGrid w:val="0"/>
                <w:color w:val="000000"/>
                <w:lang w:val="en-US"/>
              </w:rPr>
            </w:pPr>
            <w:r>
              <w:rPr>
                <w:snapToGrid w:val="0"/>
                <w:color w:val="000000"/>
                <w:lang w:val="en-US"/>
              </w:rPr>
              <w:t>60</w:t>
            </w:r>
          </w:p>
        </w:tc>
        <w:tc>
          <w:tcPr>
            <w:tcW w:w="1559" w:type="dxa"/>
          </w:tcPr>
          <w:p w:rsidR="00000000" w:rsidRDefault="009D1608">
            <w:pPr>
              <w:ind w:right="104"/>
              <w:jc w:val="right"/>
              <w:rPr>
                <w:snapToGrid w:val="0"/>
                <w:color w:val="000000"/>
                <w:lang w:val="en-US"/>
              </w:rPr>
            </w:pPr>
            <w:r>
              <w:rPr>
                <w:snapToGrid w:val="0"/>
                <w:color w:val="000000"/>
                <w:lang w:val="en-US"/>
              </w:rPr>
              <w:t>0.217</w:t>
            </w:r>
          </w:p>
        </w:tc>
        <w:tc>
          <w:tcPr>
            <w:tcW w:w="1985" w:type="dxa"/>
          </w:tcPr>
          <w:p w:rsidR="00000000" w:rsidRDefault="009D1608">
            <w:pPr>
              <w:ind w:right="64"/>
              <w:jc w:val="right"/>
              <w:rPr>
                <w:snapToGrid w:val="0"/>
                <w:color w:val="000000"/>
                <w:lang w:val="en-US"/>
              </w:rPr>
            </w:pPr>
            <w:r>
              <w:rPr>
                <w:snapToGrid w:val="0"/>
                <w:color w:val="000000"/>
                <w:lang w:val="en-US"/>
              </w:rPr>
              <w:t>21.66%</w:t>
            </w:r>
          </w:p>
        </w:tc>
      </w:tr>
      <w:tr w:rsidR="00000000">
        <w:tblPrEx>
          <w:tblCellMar>
            <w:top w:w="0" w:type="dxa"/>
            <w:bottom w:w="0" w:type="dxa"/>
          </w:tblCellMar>
        </w:tblPrEx>
        <w:trPr>
          <w:trHeight w:val="250"/>
        </w:trPr>
        <w:tc>
          <w:tcPr>
            <w:tcW w:w="1418" w:type="dxa"/>
            <w:tcBorders>
              <w:bottom w:val="single" w:sz="12" w:space="0" w:color="auto"/>
            </w:tcBorders>
          </w:tcPr>
          <w:p w:rsidR="00000000" w:rsidRDefault="009D1608">
            <w:pPr>
              <w:pStyle w:val="Ttulo3"/>
              <w:rPr>
                <w:lang w:val="en-US"/>
              </w:rPr>
            </w:pPr>
            <w:r>
              <w:rPr>
                <w:snapToGrid/>
                <w:lang w:val="en-US"/>
              </w:rPr>
              <w:t>Total</w:t>
            </w:r>
          </w:p>
        </w:tc>
        <w:tc>
          <w:tcPr>
            <w:tcW w:w="1559" w:type="dxa"/>
            <w:tcBorders>
              <w:bottom w:val="single" w:sz="12" w:space="0" w:color="auto"/>
            </w:tcBorders>
          </w:tcPr>
          <w:p w:rsidR="00000000" w:rsidRDefault="009D1608">
            <w:pPr>
              <w:ind w:right="285"/>
              <w:jc w:val="right"/>
              <w:rPr>
                <w:snapToGrid w:val="0"/>
                <w:color w:val="000000"/>
              </w:rPr>
            </w:pPr>
            <w:r>
              <w:rPr>
                <w:snapToGrid w:val="0"/>
                <w:color w:val="000000"/>
              </w:rPr>
              <w:t>277</w:t>
            </w:r>
          </w:p>
        </w:tc>
        <w:tc>
          <w:tcPr>
            <w:tcW w:w="1559" w:type="dxa"/>
            <w:tcBorders>
              <w:bottom w:val="single" w:sz="12" w:space="0" w:color="auto"/>
            </w:tcBorders>
          </w:tcPr>
          <w:p w:rsidR="00000000" w:rsidRDefault="009D1608">
            <w:pPr>
              <w:ind w:right="104"/>
              <w:jc w:val="right"/>
              <w:rPr>
                <w:snapToGrid w:val="0"/>
                <w:color w:val="000000"/>
              </w:rPr>
            </w:pPr>
            <w:r>
              <w:rPr>
                <w:snapToGrid w:val="0"/>
                <w:color w:val="000000"/>
              </w:rPr>
              <w:t>1.000</w:t>
            </w:r>
          </w:p>
        </w:tc>
        <w:tc>
          <w:tcPr>
            <w:tcW w:w="1985" w:type="dxa"/>
            <w:tcBorders>
              <w:bottom w:val="single" w:sz="12" w:space="0" w:color="auto"/>
            </w:tcBorders>
          </w:tcPr>
          <w:p w:rsidR="00000000" w:rsidRDefault="009D1608">
            <w:pPr>
              <w:jc w:val="right"/>
              <w:rPr>
                <w:snapToGrid w:val="0"/>
                <w:color w:val="000000"/>
              </w:rPr>
            </w:pPr>
            <w:r>
              <w:rPr>
                <w:snapToGrid w:val="0"/>
                <w:color w:val="000000"/>
              </w:rPr>
              <w:t>100.00%</w:t>
            </w:r>
          </w:p>
        </w:tc>
      </w:tr>
      <w:tr w:rsidR="00000000">
        <w:tblPrEx>
          <w:tblCellMar>
            <w:top w:w="0" w:type="dxa"/>
            <w:bottom w:w="0" w:type="dxa"/>
          </w:tblCellMar>
        </w:tblPrEx>
        <w:trPr>
          <w:cantSplit/>
          <w:trHeight w:val="250"/>
        </w:trPr>
        <w:tc>
          <w:tcPr>
            <w:tcW w:w="6521" w:type="dxa"/>
            <w:gridSpan w:val="4"/>
          </w:tcPr>
          <w:p w:rsidR="00000000" w:rsidRDefault="009D1608">
            <w:pPr>
              <w:rPr>
                <w:snapToGrid w:val="0"/>
                <w:color w:val="000000"/>
              </w:rPr>
            </w:pPr>
            <w:r>
              <w:rPr>
                <w:b/>
                <w:i/>
                <w:snapToGrid w:val="0"/>
                <w:color w:val="000000"/>
                <w:sz w:val="20"/>
              </w:rPr>
              <w:t>Fuente:</w:t>
            </w:r>
            <w:r>
              <w:rPr>
                <w:b/>
                <w:snapToGrid w:val="0"/>
                <w:color w:val="000000"/>
                <w:sz w:val="20"/>
              </w:rPr>
              <w:t xml:space="preserve"> </w:t>
            </w:r>
            <w:r>
              <w:rPr>
                <w:snapToGrid w:val="0"/>
                <w:color w:val="000000"/>
                <w:sz w:val="18"/>
              </w:rPr>
              <w:t>Dirección nacional de estudios (Base de dato año lectivo 1998–99)</w:t>
            </w:r>
          </w:p>
        </w:tc>
      </w:tr>
    </w:tbl>
    <w:p w:rsidR="00000000" w:rsidRDefault="009D1608">
      <w:pPr>
        <w:pStyle w:val="Textoindependiente"/>
        <w:spacing w:line="480" w:lineRule="auto"/>
        <w:ind w:left="1416"/>
        <w:jc w:val="both"/>
        <w:rPr>
          <w:snapToGrid/>
        </w:rPr>
      </w:pPr>
    </w:p>
    <w:p w:rsidR="00000000" w:rsidRDefault="009D1608">
      <w:pPr>
        <w:pStyle w:val="Textoindependiente"/>
        <w:spacing w:line="480" w:lineRule="auto"/>
        <w:ind w:left="851"/>
        <w:jc w:val="both"/>
        <w:rPr>
          <w:snapToGrid/>
          <w:spacing w:val="-4"/>
        </w:rPr>
      </w:pPr>
      <w:r>
        <w:rPr>
          <w:snapToGrid/>
          <w:spacing w:val="-4"/>
        </w:rPr>
        <w:t xml:space="preserve">En el </w:t>
      </w:r>
      <w:r>
        <w:rPr>
          <w:b/>
          <w:i/>
          <w:snapToGrid/>
          <w:spacing w:val="-4"/>
        </w:rPr>
        <w:t>cantón Guayaquil</w:t>
      </w:r>
      <w:r>
        <w:rPr>
          <w:snapToGrid/>
          <w:spacing w:val="-4"/>
        </w:rPr>
        <w:t xml:space="preserve"> se encuentra  el mayor número de establecimientos educativos, obteniendo en la </w:t>
      </w:r>
      <w:r>
        <w:rPr>
          <w:b/>
          <w:snapToGrid/>
          <w:spacing w:val="-4"/>
          <w:sz w:val="28"/>
        </w:rPr>
        <w:t>zona urbana</w:t>
      </w:r>
      <w:r>
        <w:rPr>
          <w:snapToGrid/>
          <w:spacing w:val="-4"/>
          <w:sz w:val="28"/>
        </w:rPr>
        <w:t xml:space="preserve"> </w:t>
      </w:r>
      <w:r>
        <w:rPr>
          <w:snapToGrid/>
          <w:spacing w:val="-4"/>
        </w:rPr>
        <w:t xml:space="preserve">un </w:t>
      </w:r>
      <w:r>
        <w:rPr>
          <w:b/>
          <w:i/>
          <w:snapToGrid/>
          <w:spacing w:val="-4"/>
        </w:rPr>
        <w:t>52</w:t>
      </w:r>
      <w:r>
        <w:rPr>
          <w:b/>
          <w:i/>
          <w:snapToGrid/>
          <w:spacing w:val="-4"/>
        </w:rPr>
        <w:t>.71%</w:t>
      </w:r>
      <w:r>
        <w:rPr>
          <w:snapToGrid/>
          <w:spacing w:val="-4"/>
        </w:rPr>
        <w:t xml:space="preserve"> es decir un total de 146 establecimientos educativos del nivel medio (octavo al décimo año Básico, post- Básico, Bachillerato, Post - Bachillerato) con respecto al total de colegios fiscales en la provincia, cabe recalcar que sólo en este cantón en el</w:t>
      </w:r>
      <w:r>
        <w:rPr>
          <w:snapToGrid/>
          <w:spacing w:val="-4"/>
        </w:rPr>
        <w:t xml:space="preserve"> ámbito urbano existen las cuatros categorías de estudio (básico, post-básico, bachillerato, post-bachillerato) del nivel medio, y en los demás cantones solo existe en alto índice las carreras técnicas, sea esta urbano o rural, haciéndose más notoria en la</w:t>
      </w:r>
      <w:r>
        <w:rPr>
          <w:snapToGrid/>
          <w:spacing w:val="-4"/>
        </w:rPr>
        <w:t xml:space="preserve"> zona rural.  </w:t>
      </w:r>
    </w:p>
    <w:p w:rsidR="00000000" w:rsidRDefault="009D1608">
      <w:pPr>
        <w:pStyle w:val="Textoindependiente"/>
        <w:spacing w:line="480" w:lineRule="auto"/>
        <w:ind w:left="851"/>
        <w:jc w:val="both"/>
        <w:rPr>
          <w:snapToGrid/>
          <w:spacing w:val="-5"/>
        </w:rPr>
      </w:pPr>
      <w:r>
        <w:rPr>
          <w:snapToGrid/>
          <w:spacing w:val="-5"/>
        </w:rPr>
        <w:t xml:space="preserve">Los mayores porcentajes de colegios fiscales urbano se encuentran en el cantón </w:t>
      </w:r>
      <w:r>
        <w:rPr>
          <w:b/>
          <w:i/>
          <w:snapToGrid/>
          <w:spacing w:val="-5"/>
        </w:rPr>
        <w:t>Milagro</w:t>
      </w:r>
      <w:r>
        <w:rPr>
          <w:snapToGrid/>
          <w:spacing w:val="-5"/>
        </w:rPr>
        <w:t xml:space="preserve"> con un </w:t>
      </w:r>
      <w:r>
        <w:rPr>
          <w:b/>
          <w:i/>
          <w:snapToGrid/>
          <w:spacing w:val="-5"/>
        </w:rPr>
        <w:t>4.33%</w:t>
      </w:r>
      <w:r>
        <w:rPr>
          <w:snapToGrid/>
          <w:spacing w:val="-5"/>
        </w:rPr>
        <w:t xml:space="preserve"> del total provincial, es decir</w:t>
      </w:r>
      <w:r>
        <w:rPr>
          <w:b/>
          <w:i/>
          <w:snapToGrid/>
          <w:spacing w:val="-5"/>
        </w:rPr>
        <w:t xml:space="preserve">, </w:t>
      </w:r>
      <w:r>
        <w:rPr>
          <w:snapToGrid/>
          <w:spacing w:val="-5"/>
        </w:rPr>
        <w:t xml:space="preserve">12 colegios (9 colegios técnicos), y en el cantón </w:t>
      </w:r>
      <w:r>
        <w:rPr>
          <w:b/>
          <w:i/>
          <w:snapToGrid/>
          <w:spacing w:val="-5"/>
        </w:rPr>
        <w:t>Durán</w:t>
      </w:r>
      <w:r>
        <w:rPr>
          <w:snapToGrid/>
          <w:spacing w:val="-5"/>
        </w:rPr>
        <w:t xml:space="preserve"> </w:t>
      </w:r>
      <w:r>
        <w:rPr>
          <w:b/>
          <w:i/>
          <w:snapToGrid/>
          <w:spacing w:val="-5"/>
        </w:rPr>
        <w:t>2.53%</w:t>
      </w:r>
      <w:r>
        <w:rPr>
          <w:snapToGrid/>
          <w:spacing w:val="-5"/>
        </w:rPr>
        <w:t xml:space="preserve"> de instituciones educativas del nivel medio en </w:t>
      </w:r>
      <w:r>
        <w:rPr>
          <w:snapToGrid/>
          <w:spacing w:val="-5"/>
        </w:rPr>
        <w:t>el ámbito provincial (7 colegios)</w:t>
      </w:r>
      <w:r>
        <w:rPr>
          <w:b/>
          <w:i/>
          <w:snapToGrid/>
          <w:spacing w:val="-5"/>
        </w:rPr>
        <w:t>.</w:t>
      </w:r>
    </w:p>
    <w:p w:rsidR="00000000" w:rsidRDefault="009D1608">
      <w:pPr>
        <w:pStyle w:val="Textoindependiente"/>
        <w:spacing w:line="480" w:lineRule="auto"/>
        <w:ind w:left="851"/>
        <w:jc w:val="both"/>
        <w:rPr>
          <w:snapToGrid/>
          <w:spacing w:val="-5"/>
          <w:sz w:val="2"/>
        </w:rPr>
      </w:pPr>
    </w:p>
    <w:p w:rsidR="00000000" w:rsidRDefault="009D1608">
      <w:pPr>
        <w:pStyle w:val="Textoindependiente"/>
        <w:spacing w:line="480" w:lineRule="auto"/>
        <w:ind w:left="851"/>
        <w:jc w:val="both"/>
        <w:rPr>
          <w:snapToGrid/>
          <w:spacing w:val="-5"/>
          <w:sz w:val="12"/>
        </w:rPr>
      </w:pPr>
      <w:r>
        <w:rPr>
          <w:snapToGrid/>
          <w:spacing w:val="-5"/>
          <w:sz w:val="12"/>
        </w:rPr>
        <w:pict>
          <v:rect id="_x0000_s1100" style="position:absolute;left:0;text-align:left;margin-left:45pt;margin-top:11.5pt;width:374.4pt;height:4in;z-index:-252190208" o:allowincell="f" strokeweight="4.5pt">
            <v:stroke linestyle="thinThick"/>
          </v:rect>
        </w:pict>
      </w:r>
    </w:p>
    <w:p w:rsidR="00000000" w:rsidRDefault="009D1608">
      <w:pPr>
        <w:pStyle w:val="Textoindependiente"/>
        <w:ind w:left="993"/>
        <w:rPr>
          <w:b/>
          <w:caps/>
          <w:snapToGrid/>
        </w:rPr>
      </w:pPr>
      <w:r>
        <w:rPr>
          <w:b/>
          <w:caps/>
          <w:snapToGrid/>
        </w:rPr>
        <w:t>Gráfico 3.56</w:t>
      </w:r>
    </w:p>
    <w:p w:rsidR="00000000" w:rsidRDefault="009D1608">
      <w:pPr>
        <w:pStyle w:val="Textoindependiente"/>
        <w:ind w:left="993"/>
        <w:rPr>
          <w:b/>
          <w:caps/>
          <w:snapToGrid/>
        </w:rPr>
      </w:pPr>
      <w:r>
        <w:rPr>
          <w:noProof/>
          <w:snapToGrid/>
        </w:rPr>
        <w:pict>
          <v:line id="_x0000_s1839" style="position:absolute;left:0;text-align:left;z-index:-251567616" from="52.2pt,250.3pt" to="412.2pt,250.3pt" o:allowincell="f" strokeweight="1.5pt"/>
        </w:pict>
      </w:r>
      <w:r>
        <w:rPr>
          <w:noProof/>
          <w:snapToGrid/>
        </w:rPr>
        <w:pict>
          <v:shape id="_x0000_s1841" type="#_x0000_t202" style="position:absolute;left:0;text-align:left;margin-left:232.2pt;margin-top:78.9pt;width:64.8pt;height:14.4pt;z-index:251750912" o:allowincell="f" filled="f" stroked="f">
            <v:textbox style="mso-next-textbox:#_x0000_s1841" inset="0,0,0,0">
              <w:txbxContent>
                <w:p w:rsidR="00000000" w:rsidRDefault="009D1608">
                  <w:r>
                    <w:t>78</w:t>
                  </w:r>
                  <w:r>
                    <w:rPr>
                      <w:b/>
                      <w:sz w:val="30"/>
                    </w:rPr>
                    <w:t>.</w:t>
                  </w:r>
                  <w:r>
                    <w:t>34 %</w:t>
                  </w:r>
                </w:p>
              </w:txbxContent>
            </v:textbox>
          </v:shape>
        </w:pict>
      </w:r>
      <w:r>
        <w:rPr>
          <w:noProof/>
          <w:snapToGrid/>
        </w:rPr>
        <w:pict>
          <v:shape id="_x0000_s1842" type="#_x0000_t202" style="position:absolute;left:0;text-align:left;margin-left:181.8pt;margin-top:150.9pt;width:64.8pt;height:21.6pt;z-index:251751936" o:allowincell="f" filled="f" stroked="f">
            <v:textbox style="mso-next-textbox:#_x0000_s1842" inset="0,0,0,0">
              <w:txbxContent>
                <w:p w:rsidR="00000000" w:rsidRDefault="009D1608">
                  <w:r>
                    <w:t>21</w:t>
                  </w:r>
                  <w:r>
                    <w:rPr>
                      <w:b/>
                      <w:sz w:val="30"/>
                    </w:rPr>
                    <w:t>.</w:t>
                  </w:r>
                  <w:r>
                    <w:t>66 %</w:t>
                  </w:r>
                </w:p>
              </w:txbxContent>
            </v:textbox>
          </v:shape>
        </w:pict>
      </w:r>
      <w:r>
        <w:rPr>
          <w:snapToGrid/>
        </w:rPr>
        <w:pict>
          <v:shape id="_x0000_s1138" type="#_x0000_t202" style="position:absolute;left:0;text-align:left;margin-left:52.2pt;margin-top:251.7pt;width:345.6pt;height:21.6pt;z-index:251134464" o:allowincell="f" filled="f" stroked="f">
            <v:textbox style="mso-next-textbox:#_x0000_s1138">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 1998–99)</w:t>
                  </w:r>
                </w:p>
              </w:txbxContent>
            </v:textbox>
          </v:shape>
        </w:pict>
      </w:r>
      <w:r>
        <w:rPr>
          <w:noProof/>
          <w:snapToGrid/>
        </w:rPr>
        <w:pict>
          <v:shape id="_x0000_s1840" type="#_x0000_t202" style="position:absolute;left:0;text-align:left;margin-left:117pt;margin-top:215.7pt;width:4in;height:28.8pt;z-index:251749888" o:allowincell="f" stroked="f">
            <v:textbox style="mso-next-textbox:#_x0000_s1840" inset="0,0,0">
              <w:txbxContent>
                <w:p w:rsidR="00000000" w:rsidRDefault="009D1608">
                  <w:pPr>
                    <w:jc w:val="center"/>
                    <w:rPr>
                      <w:sz w:val="20"/>
                    </w:rPr>
                  </w:pPr>
                  <w:r>
                    <w:rPr>
                      <w:sz w:val="20"/>
                    </w:rPr>
                    <w:t xml:space="preserve">0.10       0.20      0.30      0.40      0.50      0.60 </w:t>
                  </w:r>
                  <w:r>
                    <w:rPr>
                      <w:sz w:val="20"/>
                    </w:rPr>
                    <w:t xml:space="preserve">       0.70    0.80</w:t>
                  </w:r>
                </w:p>
                <w:p w:rsidR="00000000" w:rsidRDefault="009D1608">
                  <w:pPr>
                    <w:pStyle w:val="Encabezado"/>
                    <w:tabs>
                      <w:tab w:val="clear" w:pos="4252"/>
                      <w:tab w:val="clear" w:pos="8504"/>
                    </w:tabs>
                    <w:jc w:val="center"/>
                    <w:rPr>
                      <w:rFonts w:ascii="Arial" w:hAnsi="Arial"/>
                      <w:b/>
                      <w:sz w:val="20"/>
                    </w:rPr>
                  </w:pPr>
                  <w:r>
                    <w:rPr>
                      <w:rFonts w:ascii="Arial" w:hAnsi="Arial"/>
                      <w:b/>
                      <w:sz w:val="22"/>
                    </w:rPr>
                    <w:t>Frecuencia relativa</w:t>
                  </w:r>
                </w:p>
              </w:txbxContent>
            </v:textbox>
          </v:shape>
        </w:pict>
      </w:r>
      <w:r>
        <w:rPr>
          <w:snapToGrid/>
        </w:rPr>
        <w:pict>
          <v:group id="_x0000_s1177" style="position:absolute;left:0;text-align:left;margin-left:59.55pt;margin-top:28.5pt;width:346.55pt;height:223.2pt;z-index:-252175872" coordorigin="3456,9057" coordsize="6931,4767" o:allowincell="f">
            <v:shape id="_x0000_s1178" type="#_x0000_t75" style="position:absolute;left:3456;top:9057;width:6931;height:4767">
              <v:imagedata r:id="rId63" o:title=""/>
            </v:shape>
            <v:shape id="_x0000_s1179" type="#_x0000_t202" style="position:absolute;left:6192;top:13248;width:2880;height:432" stroked="f">
              <v:textbox style="mso-next-textbox:#_x0000_s1179">
                <w:txbxContent>
                  <w:p w:rsidR="00000000" w:rsidRDefault="009D1608">
                    <w:r>
                      <w:t xml:space="preserve">Frecuencia absoluta </w:t>
                    </w:r>
                  </w:p>
                </w:txbxContent>
              </v:textbox>
            </v:shape>
            <w10:wrap type="topAndBottom"/>
          </v:group>
        </w:pict>
      </w:r>
      <w:r>
        <w:rPr>
          <w:b/>
          <w:snapToGrid/>
        </w:rPr>
        <w:t xml:space="preserve"> Diagrama de barras - Instituciones educativas del nivel medio por zonas urbana y rural de la provincia del Guayas</w:t>
      </w:r>
    </w:p>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snapToGrid/>
          <w:sz w:val="10"/>
        </w:rPr>
      </w:pPr>
    </w:p>
    <w:p w:rsidR="00000000" w:rsidRDefault="009D1608">
      <w:pPr>
        <w:pStyle w:val="Textoindependiente"/>
        <w:spacing w:line="480" w:lineRule="auto"/>
        <w:ind w:left="851"/>
        <w:jc w:val="both"/>
        <w:rPr>
          <w:snapToGrid/>
        </w:rPr>
      </w:pPr>
      <w:r>
        <w:rPr>
          <w:snapToGrid/>
          <w:spacing w:val="-4"/>
        </w:rPr>
        <w:t xml:space="preserve">En el </w:t>
      </w:r>
      <w:r>
        <w:rPr>
          <w:b/>
          <w:snapToGrid/>
          <w:spacing w:val="-4"/>
          <w:sz w:val="28"/>
        </w:rPr>
        <w:t>ámbito rural</w:t>
      </w:r>
      <w:r>
        <w:rPr>
          <w:snapToGrid/>
          <w:spacing w:val="-4"/>
          <w:sz w:val="26"/>
        </w:rPr>
        <w:t xml:space="preserve"> </w:t>
      </w:r>
      <w:r>
        <w:rPr>
          <w:snapToGrid/>
          <w:spacing w:val="-4"/>
        </w:rPr>
        <w:t>el cantón que tiene el mayor porcentaje de colegios fiscales de</w:t>
      </w:r>
      <w:r>
        <w:rPr>
          <w:snapToGrid/>
          <w:spacing w:val="-4"/>
        </w:rPr>
        <w:t xml:space="preserve">l nivel medio es </w:t>
      </w:r>
      <w:r>
        <w:rPr>
          <w:b/>
          <w:i/>
          <w:snapToGrid/>
          <w:spacing w:val="-4"/>
        </w:rPr>
        <w:t xml:space="preserve">Santa Elena </w:t>
      </w:r>
      <w:r>
        <w:rPr>
          <w:snapToGrid/>
          <w:spacing w:val="-4"/>
        </w:rPr>
        <w:t xml:space="preserve">con un </w:t>
      </w:r>
      <w:r>
        <w:rPr>
          <w:b/>
          <w:i/>
          <w:snapToGrid/>
          <w:spacing w:val="-4"/>
        </w:rPr>
        <w:t xml:space="preserve">3.24% </w:t>
      </w:r>
      <w:r>
        <w:rPr>
          <w:snapToGrid/>
          <w:spacing w:val="-4"/>
        </w:rPr>
        <w:t xml:space="preserve">del total provincial, es decir, con 9 colegios (5 colegios técnicos y 4 en ciencias humanísticas). Los segundos mayores porcentajes de colegios fiscales en la zona rural se encuentran en </w:t>
      </w:r>
      <w:r>
        <w:rPr>
          <w:b/>
          <w:i/>
          <w:snapToGrid/>
          <w:spacing w:val="-4"/>
        </w:rPr>
        <w:t>Guayaquil, Daule y Urbina J</w:t>
      </w:r>
      <w:r>
        <w:rPr>
          <w:b/>
          <w:i/>
          <w:snapToGrid/>
          <w:spacing w:val="-4"/>
        </w:rPr>
        <w:t>ado</w:t>
      </w:r>
      <w:r>
        <w:rPr>
          <w:snapToGrid/>
          <w:spacing w:val="-4"/>
        </w:rPr>
        <w:t xml:space="preserve"> que representa para cada uno de éstos cantones </w:t>
      </w:r>
      <w:r>
        <w:rPr>
          <w:b/>
          <w:i/>
          <w:snapToGrid/>
          <w:spacing w:val="-4"/>
        </w:rPr>
        <w:t>2.17%</w:t>
      </w:r>
      <w:r>
        <w:rPr>
          <w:snapToGrid/>
          <w:spacing w:val="-4"/>
        </w:rPr>
        <w:t xml:space="preserve"> de colegios </w:t>
      </w:r>
      <w:r>
        <w:rPr>
          <w:snapToGrid/>
          <w:spacing w:val="4"/>
        </w:rPr>
        <w:t>(del total de instituciones del nivel medio en la provincia), es decir, 6</w:t>
      </w:r>
      <w:r>
        <w:rPr>
          <w:snapToGrid/>
          <w:spacing w:val="-6"/>
        </w:rPr>
        <w:t xml:space="preserve"> establecimientos</w:t>
      </w:r>
      <w:r>
        <w:rPr>
          <w:snapToGrid/>
        </w:rPr>
        <w:t xml:space="preserve"> educativos fiscales  (en promedio hay 4 colegios técnicos en dichos cantones). En tercer lugar s</w:t>
      </w:r>
      <w:r>
        <w:rPr>
          <w:snapToGrid/>
        </w:rPr>
        <w:t xml:space="preserve">e encuentra </w:t>
      </w:r>
      <w:r>
        <w:rPr>
          <w:b/>
          <w:i/>
          <w:snapToGrid/>
        </w:rPr>
        <w:t>El Empalme</w:t>
      </w:r>
      <w:r>
        <w:rPr>
          <w:snapToGrid/>
        </w:rPr>
        <w:t xml:space="preserve"> con </w:t>
      </w:r>
      <w:r>
        <w:rPr>
          <w:b/>
          <w:i/>
          <w:snapToGrid/>
        </w:rPr>
        <w:t>1.81%</w:t>
      </w:r>
      <w:r>
        <w:rPr>
          <w:snapToGrid/>
        </w:rPr>
        <w:t xml:space="preserve"> de colegios (del total de instituciones educativas fiscales del nivel medio en la provincia del Guayas)</w:t>
      </w:r>
      <w:r>
        <w:rPr>
          <w:b/>
          <w:i/>
          <w:snapToGrid/>
        </w:rPr>
        <w:t>,</w:t>
      </w:r>
      <w:r>
        <w:rPr>
          <w:snapToGrid/>
        </w:rPr>
        <w:t xml:space="preserve"> es decir, 5 colegios fiscales técnicos.</w:t>
      </w:r>
    </w:p>
    <w:p w:rsidR="00000000" w:rsidRDefault="009D1608">
      <w:pPr>
        <w:pStyle w:val="Textoindependiente"/>
        <w:spacing w:line="480" w:lineRule="auto"/>
        <w:ind w:left="851"/>
        <w:jc w:val="both"/>
        <w:rPr>
          <w:b/>
          <w:snapToGrid/>
          <w:sz w:val="18"/>
        </w:rPr>
      </w:pPr>
    </w:p>
    <w:p w:rsidR="00000000" w:rsidRDefault="009D1608">
      <w:pPr>
        <w:pStyle w:val="Textoindependiente"/>
        <w:spacing w:line="480" w:lineRule="auto"/>
        <w:ind w:left="851"/>
        <w:jc w:val="both"/>
        <w:rPr>
          <w:b/>
          <w:snapToGrid/>
        </w:rPr>
      </w:pPr>
      <w:r>
        <w:rPr>
          <w:b/>
          <w:snapToGrid/>
        </w:rPr>
        <w:t>3.5.4</w:t>
      </w:r>
      <w:r>
        <w:rPr>
          <w:b/>
          <w:snapToGrid/>
        </w:rPr>
        <w:tab/>
        <w:t>Variable X</w:t>
      </w:r>
      <w:r>
        <w:rPr>
          <w:b/>
          <w:snapToGrid/>
          <w:vertAlign w:val="subscript"/>
        </w:rPr>
        <w:t>4</w:t>
      </w:r>
      <w:r>
        <w:rPr>
          <w:b/>
          <w:snapToGrid/>
        </w:rPr>
        <w:t>:</w:t>
      </w:r>
      <w:r>
        <w:rPr>
          <w:b/>
          <w:snapToGrid/>
        </w:rPr>
        <w:tab/>
        <w:t>Tipo de jornada que tiene el colegio fiscal</w:t>
      </w:r>
    </w:p>
    <w:p w:rsidR="00000000" w:rsidRDefault="009D1608">
      <w:pPr>
        <w:pStyle w:val="Textoindependiente"/>
        <w:spacing w:line="480" w:lineRule="auto"/>
        <w:ind w:left="851"/>
        <w:jc w:val="both"/>
        <w:rPr>
          <w:b/>
          <w:snapToGrid/>
          <w:sz w:val="16"/>
        </w:rPr>
      </w:pPr>
    </w:p>
    <w:p w:rsidR="00000000" w:rsidRDefault="009D1608">
      <w:pPr>
        <w:pStyle w:val="Textoindependiente"/>
        <w:spacing w:line="480" w:lineRule="auto"/>
        <w:ind w:left="851"/>
        <w:jc w:val="both"/>
        <w:rPr>
          <w:snapToGrid/>
        </w:rPr>
      </w:pPr>
      <w:r>
        <w:rPr>
          <w:snapToGrid/>
        </w:rPr>
        <w:t xml:space="preserve">Las jornadas </w:t>
      </w:r>
      <w:r>
        <w:rPr>
          <w:snapToGrid/>
        </w:rPr>
        <w:t>que existen en el sistema educativo ecuatoriano son matutina, vespertina, doble, y nocturna. Los establecimientos de jornada doble son las que tienen dos ciclos que puede elegir el estudiante sea esta matutina o vespertina.</w:t>
      </w:r>
    </w:p>
    <w:p w:rsidR="00000000" w:rsidRDefault="009D1608">
      <w:pPr>
        <w:pStyle w:val="Textoindependiente"/>
        <w:spacing w:line="480" w:lineRule="auto"/>
        <w:ind w:left="851"/>
        <w:jc w:val="both"/>
        <w:rPr>
          <w:snapToGrid/>
          <w:sz w:val="14"/>
        </w:rPr>
      </w:pPr>
      <w:r>
        <w:rPr>
          <w:b/>
          <w:snapToGrid/>
        </w:rPr>
        <w:pict>
          <v:rect id="_x0000_s1843" style="position:absolute;left:0;text-align:left;margin-left:59.4pt;margin-top:12.75pt;width:345.6pt;height:153.95pt;z-index:-251563520" o:allowincell="f" strokeweight="4.5pt">
            <v:stroke linestyle="thinThick"/>
          </v:rect>
        </w:pict>
      </w:r>
    </w:p>
    <w:p w:rsidR="00000000" w:rsidRDefault="009D1608">
      <w:pPr>
        <w:pStyle w:val="Textoindependiente"/>
        <w:ind w:left="851"/>
        <w:rPr>
          <w:b/>
          <w:snapToGrid/>
        </w:rPr>
      </w:pPr>
      <w:r>
        <w:rPr>
          <w:b/>
          <w:snapToGrid/>
        </w:rPr>
        <w:t>TABLA XXIX</w:t>
      </w:r>
    </w:p>
    <w:p w:rsidR="00000000" w:rsidRDefault="009D1608">
      <w:pPr>
        <w:pStyle w:val="Textoindependiente"/>
        <w:ind w:left="851"/>
        <w:rPr>
          <w:b/>
          <w:snapToGrid/>
        </w:rPr>
      </w:pPr>
      <w:r>
        <w:rPr>
          <w:b/>
          <w:snapToGrid/>
        </w:rPr>
        <w:t>Tabla de frecuencia</w:t>
      </w:r>
      <w:r>
        <w:rPr>
          <w:b/>
          <w:snapToGrid/>
        </w:rPr>
        <w:t xml:space="preserve"> –Instituciones educativas </w:t>
      </w:r>
    </w:p>
    <w:p w:rsidR="00000000" w:rsidRDefault="009D1608">
      <w:pPr>
        <w:pStyle w:val="Textoindependiente"/>
        <w:ind w:left="851"/>
        <w:rPr>
          <w:b/>
          <w:caps/>
          <w:snapToGrid/>
        </w:rPr>
      </w:pPr>
      <w:r>
        <w:rPr>
          <w:b/>
          <w:snapToGrid/>
        </w:rPr>
        <w:t>del nivel medio por jornada en la provincia del Guayas</w:t>
      </w:r>
    </w:p>
    <w:tbl>
      <w:tblPr>
        <w:tblW w:w="0" w:type="auto"/>
        <w:tblInd w:w="1448" w:type="dxa"/>
        <w:tblLayout w:type="fixed"/>
        <w:tblCellMar>
          <w:left w:w="30" w:type="dxa"/>
          <w:right w:w="30" w:type="dxa"/>
        </w:tblCellMar>
        <w:tblLook w:val="0000"/>
      </w:tblPr>
      <w:tblGrid>
        <w:gridCol w:w="1843"/>
        <w:gridCol w:w="1488"/>
        <w:gridCol w:w="1488"/>
        <w:gridCol w:w="1560"/>
      </w:tblGrid>
      <w:tr w:rsidR="00000000">
        <w:tblPrEx>
          <w:tblCellMar>
            <w:top w:w="0" w:type="dxa"/>
            <w:bottom w:w="0" w:type="dxa"/>
          </w:tblCellMar>
        </w:tblPrEx>
        <w:trPr>
          <w:cantSplit/>
          <w:trHeight w:val="250"/>
        </w:trPr>
        <w:tc>
          <w:tcPr>
            <w:tcW w:w="1843" w:type="dxa"/>
            <w:vMerge w:val="restart"/>
            <w:tcBorders>
              <w:top w:val="single" w:sz="12" w:space="0" w:color="auto"/>
              <w:bottom w:val="single" w:sz="12" w:space="0" w:color="auto"/>
            </w:tcBorders>
            <w:vAlign w:val="center"/>
          </w:tcPr>
          <w:p w:rsidR="00000000" w:rsidRDefault="009D1608">
            <w:pPr>
              <w:jc w:val="center"/>
              <w:rPr>
                <w:b/>
                <w:caps/>
                <w:snapToGrid w:val="0"/>
                <w:color w:val="000000"/>
                <w:sz w:val="20"/>
              </w:rPr>
            </w:pPr>
            <w:r>
              <w:rPr>
                <w:b/>
                <w:caps/>
                <w:snapToGrid w:val="0"/>
                <w:color w:val="000000"/>
                <w:sz w:val="20"/>
              </w:rPr>
              <w:t>Jornada</w:t>
            </w:r>
          </w:p>
        </w:tc>
        <w:tc>
          <w:tcPr>
            <w:tcW w:w="2976" w:type="dxa"/>
            <w:gridSpan w:val="2"/>
            <w:tcBorders>
              <w:top w:val="single" w:sz="12" w:space="0" w:color="auto"/>
              <w:bottom w:val="single" w:sz="8" w:space="0" w:color="auto"/>
            </w:tcBorders>
          </w:tcPr>
          <w:p w:rsidR="00000000" w:rsidRDefault="009D1608">
            <w:pPr>
              <w:jc w:val="center"/>
              <w:rPr>
                <w:b/>
                <w:snapToGrid w:val="0"/>
                <w:color w:val="000000"/>
                <w:sz w:val="20"/>
              </w:rPr>
            </w:pPr>
            <w:r>
              <w:rPr>
                <w:b/>
                <w:snapToGrid w:val="0"/>
                <w:color w:val="000000"/>
                <w:sz w:val="20"/>
              </w:rPr>
              <w:t>F R E C U E N C I A</w:t>
            </w:r>
          </w:p>
        </w:tc>
        <w:tc>
          <w:tcPr>
            <w:tcW w:w="1560" w:type="dxa"/>
            <w:vMerge w:val="restart"/>
            <w:tcBorders>
              <w:top w:val="single" w:sz="12" w:space="0" w:color="auto"/>
              <w:bottom w:val="nil"/>
            </w:tcBorders>
            <w:vAlign w:val="center"/>
          </w:tcPr>
          <w:p w:rsidR="00000000" w:rsidRDefault="009D1608">
            <w:pPr>
              <w:jc w:val="center"/>
              <w:rPr>
                <w:b/>
                <w:caps/>
                <w:snapToGrid w:val="0"/>
                <w:color w:val="000000"/>
                <w:sz w:val="20"/>
              </w:rPr>
            </w:pPr>
            <w:r>
              <w:rPr>
                <w:b/>
                <w:caps/>
                <w:snapToGrid w:val="0"/>
                <w:color w:val="000000"/>
                <w:sz w:val="20"/>
              </w:rPr>
              <w:t>porcentaje</w:t>
            </w:r>
          </w:p>
        </w:tc>
      </w:tr>
      <w:tr w:rsidR="00000000">
        <w:tblPrEx>
          <w:tblCellMar>
            <w:top w:w="0" w:type="dxa"/>
            <w:bottom w:w="0" w:type="dxa"/>
          </w:tblCellMar>
        </w:tblPrEx>
        <w:trPr>
          <w:cantSplit/>
          <w:trHeight w:val="250"/>
        </w:trPr>
        <w:tc>
          <w:tcPr>
            <w:tcW w:w="1843" w:type="dxa"/>
            <w:vMerge/>
            <w:tcBorders>
              <w:bottom w:val="single" w:sz="12" w:space="0" w:color="auto"/>
            </w:tcBorders>
          </w:tcPr>
          <w:p w:rsidR="00000000" w:rsidRDefault="009D1608">
            <w:pPr>
              <w:rPr>
                <w:snapToGrid w:val="0"/>
                <w:color w:val="000000"/>
                <w:sz w:val="20"/>
              </w:rPr>
            </w:pPr>
          </w:p>
        </w:tc>
        <w:tc>
          <w:tcPr>
            <w:tcW w:w="1488" w:type="dxa"/>
            <w:tcBorders>
              <w:bottom w:val="single" w:sz="12" w:space="0" w:color="auto"/>
            </w:tcBorders>
          </w:tcPr>
          <w:p w:rsidR="00000000" w:rsidRDefault="009D1608">
            <w:pPr>
              <w:jc w:val="center"/>
              <w:rPr>
                <w:b/>
                <w:snapToGrid w:val="0"/>
                <w:color w:val="000000"/>
                <w:sz w:val="20"/>
              </w:rPr>
            </w:pPr>
            <w:r>
              <w:rPr>
                <w:b/>
                <w:snapToGrid w:val="0"/>
                <w:color w:val="000000"/>
                <w:sz w:val="20"/>
              </w:rPr>
              <w:t>Absoluta</w:t>
            </w:r>
          </w:p>
        </w:tc>
        <w:tc>
          <w:tcPr>
            <w:tcW w:w="1488" w:type="dxa"/>
            <w:tcBorders>
              <w:bottom w:val="single" w:sz="12" w:space="0" w:color="auto"/>
            </w:tcBorders>
          </w:tcPr>
          <w:p w:rsidR="00000000" w:rsidRDefault="009D1608">
            <w:pPr>
              <w:jc w:val="center"/>
              <w:rPr>
                <w:b/>
                <w:snapToGrid w:val="0"/>
                <w:color w:val="000000"/>
                <w:sz w:val="20"/>
              </w:rPr>
            </w:pPr>
            <w:r>
              <w:rPr>
                <w:b/>
                <w:snapToGrid w:val="0"/>
                <w:color w:val="000000"/>
                <w:sz w:val="20"/>
              </w:rPr>
              <w:t>Relativa</w:t>
            </w:r>
          </w:p>
        </w:tc>
        <w:tc>
          <w:tcPr>
            <w:tcW w:w="1560" w:type="dxa"/>
            <w:vMerge/>
            <w:tcBorders>
              <w:bottom w:val="single" w:sz="12" w:space="0" w:color="auto"/>
            </w:tcBorders>
          </w:tcPr>
          <w:p w:rsidR="00000000" w:rsidRDefault="009D1608">
            <w:pPr>
              <w:jc w:val="center"/>
              <w:rPr>
                <w:b/>
                <w:snapToGrid w:val="0"/>
                <w:color w:val="000000"/>
                <w:sz w:val="20"/>
              </w:rPr>
            </w:pPr>
          </w:p>
        </w:tc>
      </w:tr>
      <w:tr w:rsidR="00000000">
        <w:tblPrEx>
          <w:tblCellMar>
            <w:top w:w="0" w:type="dxa"/>
            <w:bottom w:w="0" w:type="dxa"/>
          </w:tblCellMar>
        </w:tblPrEx>
        <w:trPr>
          <w:trHeight w:val="250"/>
        </w:trPr>
        <w:tc>
          <w:tcPr>
            <w:tcW w:w="1843" w:type="dxa"/>
          </w:tcPr>
          <w:p w:rsidR="00000000" w:rsidRDefault="009D1608">
            <w:pPr>
              <w:ind w:left="136"/>
              <w:rPr>
                <w:snapToGrid w:val="0"/>
                <w:color w:val="000000"/>
                <w:sz w:val="22"/>
              </w:rPr>
            </w:pPr>
            <w:r>
              <w:rPr>
                <w:snapToGrid w:val="0"/>
                <w:color w:val="000000"/>
                <w:sz w:val="22"/>
              </w:rPr>
              <w:t>Matutina</w:t>
            </w:r>
          </w:p>
        </w:tc>
        <w:tc>
          <w:tcPr>
            <w:tcW w:w="1488" w:type="dxa"/>
          </w:tcPr>
          <w:p w:rsidR="00000000" w:rsidRDefault="009D1608">
            <w:pPr>
              <w:ind w:right="285"/>
              <w:jc w:val="right"/>
              <w:rPr>
                <w:snapToGrid w:val="0"/>
                <w:color w:val="000000"/>
                <w:sz w:val="22"/>
              </w:rPr>
            </w:pPr>
            <w:r>
              <w:rPr>
                <w:snapToGrid w:val="0"/>
                <w:color w:val="000000"/>
                <w:sz w:val="22"/>
              </w:rPr>
              <w:t>90</w:t>
            </w:r>
          </w:p>
        </w:tc>
        <w:tc>
          <w:tcPr>
            <w:tcW w:w="1488" w:type="dxa"/>
          </w:tcPr>
          <w:p w:rsidR="00000000" w:rsidRDefault="009D1608">
            <w:pPr>
              <w:ind w:right="104"/>
              <w:jc w:val="right"/>
              <w:rPr>
                <w:snapToGrid w:val="0"/>
                <w:color w:val="000000"/>
                <w:sz w:val="22"/>
              </w:rPr>
            </w:pPr>
            <w:r>
              <w:rPr>
                <w:snapToGrid w:val="0"/>
                <w:color w:val="000000"/>
                <w:sz w:val="22"/>
              </w:rPr>
              <w:t>0.325</w:t>
            </w:r>
          </w:p>
        </w:tc>
        <w:tc>
          <w:tcPr>
            <w:tcW w:w="1560" w:type="dxa"/>
          </w:tcPr>
          <w:p w:rsidR="00000000" w:rsidRDefault="009D1608">
            <w:pPr>
              <w:ind w:right="64"/>
              <w:jc w:val="right"/>
              <w:rPr>
                <w:snapToGrid w:val="0"/>
                <w:color w:val="000000"/>
                <w:sz w:val="22"/>
              </w:rPr>
            </w:pPr>
            <w:r>
              <w:rPr>
                <w:snapToGrid w:val="0"/>
                <w:color w:val="000000"/>
                <w:sz w:val="22"/>
              </w:rPr>
              <w:t>32.49%</w:t>
            </w:r>
          </w:p>
        </w:tc>
      </w:tr>
      <w:tr w:rsidR="00000000">
        <w:tblPrEx>
          <w:tblCellMar>
            <w:top w:w="0" w:type="dxa"/>
            <w:bottom w:w="0" w:type="dxa"/>
          </w:tblCellMar>
        </w:tblPrEx>
        <w:trPr>
          <w:trHeight w:val="250"/>
        </w:trPr>
        <w:tc>
          <w:tcPr>
            <w:tcW w:w="1843" w:type="dxa"/>
          </w:tcPr>
          <w:p w:rsidR="00000000" w:rsidRDefault="009D1608">
            <w:pPr>
              <w:ind w:left="136"/>
              <w:rPr>
                <w:snapToGrid w:val="0"/>
                <w:color w:val="000000"/>
                <w:sz w:val="22"/>
              </w:rPr>
            </w:pPr>
            <w:r>
              <w:rPr>
                <w:snapToGrid w:val="0"/>
                <w:color w:val="000000"/>
                <w:sz w:val="22"/>
              </w:rPr>
              <w:t>Vespertina</w:t>
            </w:r>
          </w:p>
        </w:tc>
        <w:tc>
          <w:tcPr>
            <w:tcW w:w="1488" w:type="dxa"/>
          </w:tcPr>
          <w:p w:rsidR="00000000" w:rsidRDefault="009D1608">
            <w:pPr>
              <w:ind w:right="285"/>
              <w:jc w:val="right"/>
              <w:rPr>
                <w:snapToGrid w:val="0"/>
                <w:color w:val="000000"/>
                <w:sz w:val="22"/>
              </w:rPr>
            </w:pPr>
            <w:r>
              <w:rPr>
                <w:snapToGrid w:val="0"/>
                <w:color w:val="000000"/>
                <w:sz w:val="22"/>
              </w:rPr>
              <w:t>71</w:t>
            </w:r>
          </w:p>
        </w:tc>
        <w:tc>
          <w:tcPr>
            <w:tcW w:w="1488" w:type="dxa"/>
          </w:tcPr>
          <w:p w:rsidR="00000000" w:rsidRDefault="009D1608">
            <w:pPr>
              <w:ind w:right="104"/>
              <w:jc w:val="right"/>
              <w:rPr>
                <w:snapToGrid w:val="0"/>
                <w:color w:val="000000"/>
                <w:sz w:val="22"/>
              </w:rPr>
            </w:pPr>
            <w:r>
              <w:rPr>
                <w:snapToGrid w:val="0"/>
                <w:color w:val="000000"/>
                <w:sz w:val="22"/>
              </w:rPr>
              <w:t>0.256</w:t>
            </w:r>
          </w:p>
        </w:tc>
        <w:tc>
          <w:tcPr>
            <w:tcW w:w="1560" w:type="dxa"/>
          </w:tcPr>
          <w:p w:rsidR="00000000" w:rsidRDefault="009D1608">
            <w:pPr>
              <w:ind w:right="64"/>
              <w:jc w:val="right"/>
              <w:rPr>
                <w:snapToGrid w:val="0"/>
                <w:color w:val="000000"/>
                <w:sz w:val="22"/>
              </w:rPr>
            </w:pPr>
            <w:r>
              <w:rPr>
                <w:snapToGrid w:val="0"/>
                <w:color w:val="000000"/>
                <w:sz w:val="22"/>
              </w:rPr>
              <w:t>25.63%</w:t>
            </w:r>
          </w:p>
        </w:tc>
      </w:tr>
      <w:tr w:rsidR="00000000">
        <w:tblPrEx>
          <w:tblCellMar>
            <w:top w:w="0" w:type="dxa"/>
            <w:bottom w:w="0" w:type="dxa"/>
          </w:tblCellMar>
        </w:tblPrEx>
        <w:trPr>
          <w:trHeight w:val="250"/>
        </w:trPr>
        <w:tc>
          <w:tcPr>
            <w:tcW w:w="1843" w:type="dxa"/>
          </w:tcPr>
          <w:p w:rsidR="00000000" w:rsidRDefault="009D1608">
            <w:pPr>
              <w:ind w:left="136"/>
              <w:rPr>
                <w:snapToGrid w:val="0"/>
                <w:color w:val="000000"/>
                <w:sz w:val="22"/>
              </w:rPr>
            </w:pPr>
            <w:r>
              <w:rPr>
                <w:snapToGrid w:val="0"/>
                <w:color w:val="000000"/>
                <w:sz w:val="22"/>
              </w:rPr>
              <w:t>Doble</w:t>
            </w:r>
          </w:p>
        </w:tc>
        <w:tc>
          <w:tcPr>
            <w:tcW w:w="1488" w:type="dxa"/>
          </w:tcPr>
          <w:p w:rsidR="00000000" w:rsidRDefault="009D1608">
            <w:pPr>
              <w:ind w:right="285"/>
              <w:jc w:val="right"/>
              <w:rPr>
                <w:snapToGrid w:val="0"/>
                <w:color w:val="000000"/>
                <w:sz w:val="22"/>
              </w:rPr>
            </w:pPr>
            <w:r>
              <w:rPr>
                <w:snapToGrid w:val="0"/>
                <w:color w:val="000000"/>
                <w:sz w:val="22"/>
              </w:rPr>
              <w:t>54</w:t>
            </w:r>
          </w:p>
        </w:tc>
        <w:tc>
          <w:tcPr>
            <w:tcW w:w="1488" w:type="dxa"/>
          </w:tcPr>
          <w:p w:rsidR="00000000" w:rsidRDefault="009D1608">
            <w:pPr>
              <w:ind w:right="104"/>
              <w:jc w:val="right"/>
              <w:rPr>
                <w:snapToGrid w:val="0"/>
                <w:color w:val="000000"/>
                <w:sz w:val="22"/>
              </w:rPr>
            </w:pPr>
            <w:r>
              <w:rPr>
                <w:snapToGrid w:val="0"/>
                <w:color w:val="000000"/>
                <w:sz w:val="22"/>
              </w:rPr>
              <w:t>0.195</w:t>
            </w:r>
          </w:p>
        </w:tc>
        <w:tc>
          <w:tcPr>
            <w:tcW w:w="1560" w:type="dxa"/>
          </w:tcPr>
          <w:p w:rsidR="00000000" w:rsidRDefault="009D1608">
            <w:pPr>
              <w:ind w:right="64"/>
              <w:jc w:val="right"/>
              <w:rPr>
                <w:snapToGrid w:val="0"/>
                <w:color w:val="000000"/>
                <w:sz w:val="22"/>
              </w:rPr>
            </w:pPr>
            <w:r>
              <w:rPr>
                <w:snapToGrid w:val="0"/>
                <w:color w:val="000000"/>
                <w:sz w:val="22"/>
              </w:rPr>
              <w:t>19.49%</w:t>
            </w:r>
          </w:p>
        </w:tc>
      </w:tr>
      <w:tr w:rsidR="00000000">
        <w:tblPrEx>
          <w:tblCellMar>
            <w:top w:w="0" w:type="dxa"/>
            <w:bottom w:w="0" w:type="dxa"/>
          </w:tblCellMar>
        </w:tblPrEx>
        <w:trPr>
          <w:trHeight w:val="250"/>
        </w:trPr>
        <w:tc>
          <w:tcPr>
            <w:tcW w:w="1843" w:type="dxa"/>
          </w:tcPr>
          <w:p w:rsidR="00000000" w:rsidRDefault="009D1608">
            <w:pPr>
              <w:ind w:left="136"/>
              <w:rPr>
                <w:snapToGrid w:val="0"/>
                <w:color w:val="000000"/>
                <w:sz w:val="22"/>
              </w:rPr>
            </w:pPr>
            <w:r>
              <w:rPr>
                <w:snapToGrid w:val="0"/>
                <w:color w:val="000000"/>
                <w:sz w:val="22"/>
              </w:rPr>
              <w:t>Nocturna</w:t>
            </w:r>
          </w:p>
        </w:tc>
        <w:tc>
          <w:tcPr>
            <w:tcW w:w="1488" w:type="dxa"/>
          </w:tcPr>
          <w:p w:rsidR="00000000" w:rsidRDefault="009D1608">
            <w:pPr>
              <w:ind w:right="285"/>
              <w:jc w:val="right"/>
              <w:rPr>
                <w:snapToGrid w:val="0"/>
                <w:color w:val="000000"/>
                <w:sz w:val="22"/>
              </w:rPr>
            </w:pPr>
            <w:r>
              <w:rPr>
                <w:snapToGrid w:val="0"/>
                <w:color w:val="000000"/>
                <w:sz w:val="22"/>
              </w:rPr>
              <w:t>62</w:t>
            </w:r>
          </w:p>
        </w:tc>
        <w:tc>
          <w:tcPr>
            <w:tcW w:w="1488" w:type="dxa"/>
          </w:tcPr>
          <w:p w:rsidR="00000000" w:rsidRDefault="009D1608">
            <w:pPr>
              <w:ind w:right="104"/>
              <w:jc w:val="right"/>
              <w:rPr>
                <w:snapToGrid w:val="0"/>
                <w:color w:val="000000"/>
                <w:sz w:val="22"/>
              </w:rPr>
            </w:pPr>
            <w:r>
              <w:rPr>
                <w:snapToGrid w:val="0"/>
                <w:color w:val="000000"/>
                <w:sz w:val="22"/>
              </w:rPr>
              <w:t>0.224</w:t>
            </w:r>
          </w:p>
        </w:tc>
        <w:tc>
          <w:tcPr>
            <w:tcW w:w="1560" w:type="dxa"/>
          </w:tcPr>
          <w:p w:rsidR="00000000" w:rsidRDefault="009D1608">
            <w:pPr>
              <w:ind w:right="64"/>
              <w:jc w:val="right"/>
              <w:rPr>
                <w:snapToGrid w:val="0"/>
                <w:color w:val="000000"/>
                <w:sz w:val="22"/>
              </w:rPr>
            </w:pPr>
            <w:r>
              <w:rPr>
                <w:snapToGrid w:val="0"/>
                <w:color w:val="000000"/>
                <w:sz w:val="22"/>
              </w:rPr>
              <w:t>22.38%</w:t>
            </w:r>
          </w:p>
        </w:tc>
      </w:tr>
      <w:tr w:rsidR="00000000">
        <w:tblPrEx>
          <w:tblCellMar>
            <w:top w:w="0" w:type="dxa"/>
            <w:bottom w:w="0" w:type="dxa"/>
          </w:tblCellMar>
        </w:tblPrEx>
        <w:trPr>
          <w:trHeight w:val="250"/>
        </w:trPr>
        <w:tc>
          <w:tcPr>
            <w:tcW w:w="1843" w:type="dxa"/>
            <w:tcBorders>
              <w:bottom w:val="single" w:sz="12" w:space="0" w:color="auto"/>
            </w:tcBorders>
          </w:tcPr>
          <w:p w:rsidR="00000000" w:rsidRDefault="009D1608">
            <w:pPr>
              <w:pStyle w:val="Ttulo8"/>
            </w:pPr>
            <w:r>
              <w:rPr>
                <w:snapToGrid/>
                <w:sz w:val="22"/>
              </w:rPr>
              <w:t>Total</w:t>
            </w:r>
          </w:p>
        </w:tc>
        <w:tc>
          <w:tcPr>
            <w:tcW w:w="1488" w:type="dxa"/>
            <w:tcBorders>
              <w:bottom w:val="single" w:sz="12" w:space="0" w:color="auto"/>
            </w:tcBorders>
          </w:tcPr>
          <w:p w:rsidR="00000000" w:rsidRDefault="009D1608">
            <w:pPr>
              <w:ind w:right="285"/>
              <w:jc w:val="right"/>
              <w:rPr>
                <w:snapToGrid w:val="0"/>
                <w:color w:val="000000"/>
                <w:sz w:val="20"/>
              </w:rPr>
            </w:pPr>
            <w:r>
              <w:rPr>
                <w:snapToGrid w:val="0"/>
                <w:color w:val="000000"/>
                <w:sz w:val="20"/>
              </w:rPr>
              <w:t>277</w:t>
            </w:r>
          </w:p>
        </w:tc>
        <w:tc>
          <w:tcPr>
            <w:tcW w:w="1488" w:type="dxa"/>
            <w:tcBorders>
              <w:bottom w:val="single" w:sz="12" w:space="0" w:color="auto"/>
            </w:tcBorders>
          </w:tcPr>
          <w:p w:rsidR="00000000" w:rsidRDefault="009D1608">
            <w:pPr>
              <w:ind w:right="104"/>
              <w:jc w:val="right"/>
              <w:rPr>
                <w:snapToGrid w:val="0"/>
                <w:color w:val="000000"/>
                <w:sz w:val="20"/>
              </w:rPr>
            </w:pPr>
            <w:r>
              <w:rPr>
                <w:snapToGrid w:val="0"/>
                <w:color w:val="000000"/>
                <w:sz w:val="20"/>
              </w:rPr>
              <w:t>1.000</w:t>
            </w:r>
          </w:p>
        </w:tc>
        <w:tc>
          <w:tcPr>
            <w:tcW w:w="1560" w:type="dxa"/>
            <w:tcBorders>
              <w:bottom w:val="single" w:sz="12" w:space="0" w:color="auto"/>
            </w:tcBorders>
          </w:tcPr>
          <w:p w:rsidR="00000000" w:rsidRDefault="009D1608">
            <w:pPr>
              <w:jc w:val="right"/>
              <w:rPr>
                <w:snapToGrid w:val="0"/>
                <w:color w:val="000000"/>
                <w:sz w:val="20"/>
              </w:rPr>
            </w:pPr>
            <w:r>
              <w:rPr>
                <w:snapToGrid w:val="0"/>
                <w:color w:val="000000"/>
                <w:sz w:val="20"/>
              </w:rPr>
              <w:t>100.00%</w:t>
            </w:r>
          </w:p>
        </w:tc>
      </w:tr>
      <w:tr w:rsidR="00000000">
        <w:tblPrEx>
          <w:tblCellMar>
            <w:top w:w="0" w:type="dxa"/>
            <w:bottom w:w="0" w:type="dxa"/>
          </w:tblCellMar>
        </w:tblPrEx>
        <w:trPr>
          <w:cantSplit/>
          <w:trHeight w:val="250"/>
        </w:trPr>
        <w:tc>
          <w:tcPr>
            <w:tcW w:w="6379" w:type="dxa"/>
            <w:gridSpan w:val="4"/>
          </w:tcPr>
          <w:p w:rsidR="00000000" w:rsidRDefault="009D1608">
            <w:pPr>
              <w:rPr>
                <w:snapToGrid w:val="0"/>
                <w:color w:val="000000"/>
              </w:rPr>
            </w:pPr>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 – 99)</w:t>
            </w:r>
          </w:p>
        </w:tc>
      </w:tr>
    </w:tbl>
    <w:p w:rsidR="00000000" w:rsidRDefault="009D1608">
      <w:pPr>
        <w:pStyle w:val="Textoindependiente"/>
        <w:spacing w:line="480" w:lineRule="auto"/>
        <w:ind w:left="851"/>
        <w:jc w:val="both"/>
        <w:rPr>
          <w:b/>
          <w:snapToGrid/>
          <w:sz w:val="4"/>
        </w:rPr>
      </w:pPr>
    </w:p>
    <w:p w:rsidR="00000000" w:rsidRDefault="009D1608">
      <w:pPr>
        <w:pStyle w:val="Textoindependiente"/>
        <w:spacing w:line="480" w:lineRule="auto"/>
        <w:ind w:left="851"/>
        <w:jc w:val="both"/>
        <w:rPr>
          <w:b/>
          <w:snapToGrid/>
          <w:sz w:val="4"/>
        </w:rPr>
      </w:pPr>
    </w:p>
    <w:p w:rsidR="00000000" w:rsidRDefault="009D1608">
      <w:pPr>
        <w:pStyle w:val="Textoindependiente"/>
        <w:spacing w:line="480" w:lineRule="auto"/>
        <w:ind w:left="851"/>
        <w:jc w:val="both"/>
        <w:rPr>
          <w:b/>
          <w:snapToGrid/>
          <w:sz w:val="20"/>
        </w:rPr>
      </w:pPr>
    </w:p>
    <w:p w:rsidR="00000000" w:rsidRDefault="009D1608">
      <w:pPr>
        <w:pStyle w:val="Textoindependiente"/>
        <w:spacing w:line="480" w:lineRule="auto"/>
        <w:ind w:left="851"/>
        <w:jc w:val="both"/>
        <w:rPr>
          <w:snapToGrid/>
        </w:rPr>
      </w:pPr>
      <w:r>
        <w:rPr>
          <w:snapToGrid/>
        </w:rPr>
        <w:t xml:space="preserve">Podemos observar en la Tabla XXIX, la </w:t>
      </w:r>
      <w:r>
        <w:rPr>
          <w:b/>
          <w:i/>
          <w:snapToGrid/>
        </w:rPr>
        <w:t>jornada matutina</w:t>
      </w:r>
      <w:r>
        <w:rPr>
          <w:snapToGrid/>
        </w:rPr>
        <w:t xml:space="preserve"> tiene el mayor porcentaje de colegios fiscales, comparado con las demás en el sistema educativo fiscal de</w:t>
      </w:r>
      <w:r>
        <w:rPr>
          <w:snapToGrid/>
        </w:rPr>
        <w:t xml:space="preserve">l nivel medio de la provincia del Guayas este fue de </w:t>
      </w:r>
      <w:r>
        <w:rPr>
          <w:b/>
          <w:i/>
          <w:snapToGrid/>
        </w:rPr>
        <w:t>32.49%</w:t>
      </w:r>
      <w:r>
        <w:rPr>
          <w:snapToGrid/>
        </w:rPr>
        <w:t xml:space="preserve"> del total provincial, ver gráfico 3.57. Del cual, al cantón Guayaquil le corresponde el mayor porcentaje de 12.3% del total de colegios fiscales en la provincia; los siguientes mayores porcentajes</w:t>
      </w:r>
      <w:r>
        <w:rPr>
          <w:snapToGrid/>
        </w:rPr>
        <w:t xml:space="preserve"> los obtienen los cantones de Santa Elena, Milagro, Salinas y Naranjal, tales que son 3.6%, 3.2%, 1.4% y 1.1% de colegios fiscales del total provincial. Los cantones que no tienen jornada matutina son Balao, Yaguachi, Crnel. Marcelino Maridueña, Nobol y La</w:t>
      </w:r>
      <w:r>
        <w:rPr>
          <w:snapToGrid/>
        </w:rPr>
        <w:t xml:space="preserve"> Libertad.</w:t>
      </w:r>
    </w:p>
    <w:p w:rsidR="00000000" w:rsidRDefault="009D1608">
      <w:pPr>
        <w:pStyle w:val="Textoindependiente"/>
        <w:spacing w:line="480" w:lineRule="auto"/>
        <w:ind w:left="1416"/>
        <w:jc w:val="both"/>
        <w:rPr>
          <w:snapToGrid/>
          <w:sz w:val="20"/>
        </w:rPr>
      </w:pPr>
    </w:p>
    <w:p w:rsidR="00000000" w:rsidRDefault="009D1608">
      <w:pPr>
        <w:pStyle w:val="Textoindependiente"/>
        <w:spacing w:line="480" w:lineRule="auto"/>
        <w:ind w:left="851"/>
        <w:jc w:val="both"/>
        <w:rPr>
          <w:snapToGrid/>
        </w:rPr>
      </w:pPr>
      <w:r>
        <w:rPr>
          <w:snapToGrid/>
        </w:rPr>
        <w:t xml:space="preserve">La </w:t>
      </w:r>
      <w:r>
        <w:rPr>
          <w:b/>
          <w:i/>
          <w:snapToGrid/>
        </w:rPr>
        <w:t>jornada vespertina</w:t>
      </w:r>
      <w:r>
        <w:rPr>
          <w:snapToGrid/>
        </w:rPr>
        <w:t xml:space="preserve"> tiene el segundo mayor porcentaje en el ámbito de la provincia del Guayas de </w:t>
      </w:r>
      <w:r>
        <w:rPr>
          <w:b/>
          <w:i/>
          <w:snapToGrid/>
        </w:rPr>
        <w:t>25.63%</w:t>
      </w:r>
      <w:r>
        <w:rPr>
          <w:snapToGrid/>
        </w:rPr>
        <w:t xml:space="preserve"> de instituciones educativas fiscales del nivel medio (ver gráfico 3.57).  Los cantones Guayaquil, Colimes y Balzar, obtuvieron los mayores</w:t>
      </w:r>
      <w:r>
        <w:rPr>
          <w:snapToGrid/>
        </w:rPr>
        <w:t xml:space="preserve"> porcentajes de colegios fiscales, tales que estos son 11.2%, 1.8% y 1.4% del total provincial. Los cantones que no tienen jornada vespertina son Balzar, Colimes, Naranjito, Palestina, Playas, Lomas de Sargentillo, Gral. Antonio Elizalde e Isidro Ayora.</w:t>
      </w:r>
    </w:p>
    <w:p w:rsidR="00000000" w:rsidRDefault="009D1608">
      <w:pPr>
        <w:pStyle w:val="Textoindependiente"/>
        <w:spacing w:line="480" w:lineRule="auto"/>
        <w:ind w:left="851"/>
        <w:jc w:val="both"/>
        <w:rPr>
          <w:snapToGrid/>
          <w:sz w:val="16"/>
        </w:rPr>
      </w:pPr>
    </w:p>
    <w:p w:rsidR="00000000" w:rsidRDefault="009D1608">
      <w:pPr>
        <w:pStyle w:val="Textoindependiente"/>
        <w:spacing w:line="480" w:lineRule="auto"/>
        <w:ind w:left="851"/>
        <w:jc w:val="both"/>
        <w:rPr>
          <w:snapToGrid/>
        </w:rPr>
      </w:pPr>
      <w:r>
        <w:rPr>
          <w:snapToGrid/>
          <w:spacing w:val="-4"/>
        </w:rPr>
        <w:t>L</w:t>
      </w:r>
      <w:r>
        <w:rPr>
          <w:snapToGrid/>
          <w:spacing w:val="-4"/>
        </w:rPr>
        <w:t xml:space="preserve">a </w:t>
      </w:r>
      <w:r>
        <w:rPr>
          <w:b/>
          <w:i/>
          <w:snapToGrid/>
          <w:spacing w:val="-4"/>
        </w:rPr>
        <w:t>jornada nocturna</w:t>
      </w:r>
      <w:r>
        <w:rPr>
          <w:snapToGrid/>
          <w:spacing w:val="-4"/>
        </w:rPr>
        <w:t xml:space="preserve"> tiene el </w:t>
      </w:r>
      <w:r>
        <w:rPr>
          <w:b/>
          <w:i/>
          <w:snapToGrid/>
          <w:spacing w:val="-4"/>
        </w:rPr>
        <w:t xml:space="preserve">22.38% </w:t>
      </w:r>
      <w:r>
        <w:rPr>
          <w:snapToGrid/>
          <w:spacing w:val="-4"/>
        </w:rPr>
        <w:t>de establecimiento educativos fiscales del nivel medio en la provincia del Guayas (ver gráfico 3.57). Los cantones de Guayaquil y Milagro tienen los mayores porcentajes  de</w:t>
      </w:r>
      <w:r>
        <w:rPr>
          <w:snapToGrid/>
        </w:rPr>
        <w:t xml:space="preserve"> establecimientos educativos fiscales del nivel m</w:t>
      </w:r>
      <w:r>
        <w:rPr>
          <w:snapToGrid/>
        </w:rPr>
        <w:t xml:space="preserve">edio de jornada nocturna con 15.2% y 1.1 del total provincial, los demás cantones tienen 0.4% de instituciones educativas del total de colegios fiscales en la provincia. Cabe recalcar que 9 cantones no tienen colegios con jornada nocturna como son Alfredo </w:t>
      </w:r>
      <w:r>
        <w:rPr>
          <w:snapToGrid/>
        </w:rPr>
        <w:t>Baquerizo Moreno, Balao, Colimes, Palestina, Yaguachi, Crnel. Marcelino Maridueña, Lomas de Sargentillo, Nobol e Isidro Ayora.</w:t>
      </w:r>
    </w:p>
    <w:p w:rsidR="00000000" w:rsidRDefault="009D1608">
      <w:pPr>
        <w:pStyle w:val="Textoindependiente"/>
        <w:spacing w:line="480" w:lineRule="auto"/>
        <w:ind w:left="851"/>
        <w:jc w:val="both"/>
        <w:rPr>
          <w:snapToGrid/>
        </w:rPr>
      </w:pPr>
      <w:r>
        <w:rPr>
          <w:b/>
          <w:caps/>
          <w:noProof/>
          <w:snapToGrid/>
        </w:rPr>
        <w:pict>
          <v:rect id="_x0000_s1102" style="position:absolute;left:0;text-align:left;margin-left:37.8pt;margin-top:21pt;width:374.4pt;height:331.2pt;z-index:-252189184" o:allowincell="f" strokeweight="4.5pt">
            <v:stroke linestyle="thinThick"/>
          </v:rect>
        </w:pict>
      </w:r>
    </w:p>
    <w:p w:rsidR="00000000" w:rsidRDefault="009D1608">
      <w:pPr>
        <w:pStyle w:val="Textoindependiente"/>
        <w:ind w:left="1418"/>
        <w:rPr>
          <w:b/>
          <w:caps/>
          <w:noProof/>
          <w:snapToGrid/>
        </w:rPr>
      </w:pPr>
      <w:r>
        <w:rPr>
          <w:b/>
          <w:caps/>
          <w:noProof/>
          <w:snapToGrid/>
        </w:rPr>
        <w:t>Gráfico 3.57</w:t>
      </w:r>
    </w:p>
    <w:p w:rsidR="00000000" w:rsidRDefault="009D1608">
      <w:pPr>
        <w:pStyle w:val="Textoindependiente"/>
        <w:ind w:left="1418"/>
        <w:rPr>
          <w:b/>
          <w:caps/>
          <w:snapToGrid/>
        </w:rPr>
      </w:pPr>
      <w:r>
        <w:rPr>
          <w:b/>
          <w:noProof/>
          <w:snapToGrid/>
        </w:rPr>
        <w:pict>
          <v:shape id="_x0000_s1850" type="#_x0000_t202" style="position:absolute;left:0;text-align:left;margin-left:225pt;margin-top:81.6pt;width:57.6pt;height:14.4pt;z-index:251756032" o:allowincell="f" filled="f" stroked="f">
            <v:textbox inset="0,0,0,0">
              <w:txbxContent>
                <w:p w:rsidR="00000000" w:rsidRDefault="009D1608">
                  <w:pPr>
                    <w:rPr>
                      <w:sz w:val="20"/>
                    </w:rPr>
                  </w:pPr>
                  <w:r>
                    <w:rPr>
                      <w:sz w:val="20"/>
                    </w:rPr>
                    <w:t>32</w:t>
                  </w:r>
                  <w:r>
                    <w:rPr>
                      <w:b/>
                      <w:sz w:val="22"/>
                    </w:rPr>
                    <w:t>.</w:t>
                  </w:r>
                  <w:r>
                    <w:rPr>
                      <w:sz w:val="20"/>
                    </w:rPr>
                    <w:t>49%</w:t>
                  </w:r>
                </w:p>
              </w:txbxContent>
            </v:textbox>
          </v:shape>
        </w:pict>
      </w:r>
      <w:r>
        <w:rPr>
          <w:b/>
          <w:noProof/>
          <w:snapToGrid/>
        </w:rPr>
        <w:pict>
          <v:shape id="_x0000_s1853" type="#_x0000_t202" style="position:absolute;left:0;text-align:left;margin-left:181.8pt;margin-top:196.8pt;width:43.2pt;height:14.4pt;z-index:251759104" o:allowincell="f" filled="f" stroked="f">
            <v:textbox inset="0,0,0,0">
              <w:txbxContent>
                <w:p w:rsidR="00000000" w:rsidRDefault="009D1608">
                  <w:pPr>
                    <w:rPr>
                      <w:sz w:val="20"/>
                    </w:rPr>
                  </w:pPr>
                  <w:r>
                    <w:rPr>
                      <w:sz w:val="20"/>
                    </w:rPr>
                    <w:t>22</w:t>
                  </w:r>
                  <w:r>
                    <w:rPr>
                      <w:b/>
                      <w:sz w:val="22"/>
                    </w:rPr>
                    <w:t>.</w:t>
                  </w:r>
                  <w:r>
                    <w:rPr>
                      <w:sz w:val="20"/>
                    </w:rPr>
                    <w:t>38%</w:t>
                  </w:r>
                </w:p>
              </w:txbxContent>
            </v:textbox>
          </v:shape>
        </w:pict>
      </w:r>
      <w:r>
        <w:rPr>
          <w:b/>
          <w:noProof/>
          <w:snapToGrid/>
        </w:rPr>
        <w:pict>
          <v:shape id="_x0000_s1852" type="#_x0000_t202" style="position:absolute;left:0;text-align:left;margin-left:145.8pt;margin-top:160.8pt;width:36pt;height:14.4pt;z-index:251758080" o:allowincell="f" filled="f" stroked="f">
            <v:textbox inset="0,0,0,0">
              <w:txbxContent>
                <w:p w:rsidR="00000000" w:rsidRDefault="009D1608">
                  <w:pPr>
                    <w:rPr>
                      <w:sz w:val="20"/>
                    </w:rPr>
                  </w:pPr>
                  <w:r>
                    <w:rPr>
                      <w:sz w:val="20"/>
                    </w:rPr>
                    <w:t>18</w:t>
                  </w:r>
                  <w:r>
                    <w:rPr>
                      <w:b/>
                      <w:sz w:val="22"/>
                    </w:rPr>
                    <w:t>.</w:t>
                  </w:r>
                  <w:r>
                    <w:rPr>
                      <w:sz w:val="20"/>
                    </w:rPr>
                    <w:t>49%</w:t>
                  </w:r>
                </w:p>
              </w:txbxContent>
            </v:textbox>
          </v:shape>
        </w:pict>
      </w:r>
      <w:r>
        <w:rPr>
          <w:b/>
          <w:noProof/>
          <w:snapToGrid/>
        </w:rPr>
        <w:pict>
          <v:shape id="_x0000_s1851" type="#_x0000_t202" style="position:absolute;left:0;text-align:left;margin-left:181.8pt;margin-top:117.6pt;width:57.6pt;height:14.4pt;z-index:251757056" o:allowincell="f" filled="f" stroked="f">
            <v:textbox inset="0,0,0,0">
              <w:txbxContent>
                <w:p w:rsidR="00000000" w:rsidRDefault="009D1608">
                  <w:pPr>
                    <w:rPr>
                      <w:sz w:val="20"/>
                    </w:rPr>
                  </w:pPr>
                  <w:r>
                    <w:rPr>
                      <w:sz w:val="20"/>
                    </w:rPr>
                    <w:t>25</w:t>
                  </w:r>
                  <w:r>
                    <w:rPr>
                      <w:b/>
                      <w:sz w:val="22"/>
                    </w:rPr>
                    <w:t>.</w:t>
                  </w:r>
                  <w:r>
                    <w:rPr>
                      <w:sz w:val="20"/>
                    </w:rPr>
                    <w:t>63%</w:t>
                  </w:r>
                </w:p>
              </w:txbxContent>
            </v:textbox>
          </v:shape>
        </w:pict>
      </w:r>
      <w:r>
        <w:rPr>
          <w:b/>
          <w:noProof/>
          <w:snapToGrid/>
        </w:rPr>
        <w:pict>
          <v:shape id="_x0000_s1848" type="#_x0000_t202" style="position:absolute;left:0;text-align:left;margin-left:109.8pt;margin-top:247.2pt;width:295.2pt;height:36pt;z-index:251755008" o:allowincell="f" stroked="f">
            <v:textbox>
              <w:txbxContent>
                <w:p w:rsidR="00000000" w:rsidRDefault="009D1608">
                  <w:pPr>
                    <w:jc w:val="center"/>
                    <w:rPr>
                      <w:sz w:val="18"/>
                    </w:rPr>
                  </w:pPr>
                  <w:r>
                    <w:rPr>
                      <w:sz w:val="18"/>
                    </w:rPr>
                    <w:t xml:space="preserve">   0.16     0.18    0.20   0.22    0.24    0.26    0.28    0.30    0.32    0.34</w:t>
                  </w:r>
                </w:p>
                <w:p w:rsidR="00000000" w:rsidRDefault="009D1608">
                  <w:pPr>
                    <w:jc w:val="center"/>
                    <w:rPr>
                      <w:b/>
                      <w:sz w:val="22"/>
                    </w:rPr>
                  </w:pPr>
                  <w:r>
                    <w:rPr>
                      <w:b/>
                      <w:sz w:val="22"/>
                    </w:rPr>
                    <w:t>Frecuencia relativa</w:t>
                  </w:r>
                </w:p>
              </w:txbxContent>
            </v:textbox>
          </v:shape>
        </w:pict>
      </w:r>
      <w:r>
        <w:rPr>
          <w:b/>
          <w:snapToGrid/>
        </w:rPr>
        <w:pict>
          <v:group id="_x0000_s1180" style="position:absolute;left:0;text-align:left;margin-left:52.2pt;margin-top:38.25pt;width:345.6pt;height:244.8pt;z-index:251141632" coordorigin="3456,3312" coordsize="6912,4896" o:allowincell="f">
            <v:shape id="_x0000_s1181" type="#_x0000_t75" style="position:absolute;left:3456;top:3312;width:6912;height:4896">
              <v:imagedata r:id="rId64" o:title=""/>
            </v:shape>
            <v:shape id="_x0000_s1182" type="#_x0000_t202" style="position:absolute;left:6048;top:7632;width:2880;height:432" stroked="f">
              <v:textbox style="mso-next-textbox:#_x0000_s1182">
                <w:txbxContent>
                  <w:p w:rsidR="00000000" w:rsidRDefault="009D1608">
                    <w:r>
                      <w:t xml:space="preserve">Frecuencia absoluta </w:t>
                    </w:r>
                  </w:p>
                </w:txbxContent>
              </v:textbox>
            </v:shape>
            <w10:wrap type="topAndBottom"/>
          </v:group>
        </w:pict>
      </w:r>
      <w:r>
        <w:rPr>
          <w:b/>
          <w:snapToGrid/>
        </w:rPr>
        <w:t xml:space="preserve"> Diagrama de barras – Instituciones educativas del nivel medio por jornada en la provincia del Guayas</w:t>
      </w:r>
    </w:p>
    <w:p w:rsidR="00000000" w:rsidRDefault="009D1608">
      <w:pPr>
        <w:spacing w:line="480" w:lineRule="auto"/>
      </w:pPr>
      <w:r>
        <w:pict>
          <v:shape id="_x0000_s1139" type="#_x0000_t202" style="position:absolute;margin-left:45pt;margin-top:262.8pt;width:345.6pt;height:21.6pt;z-index:251135488" o:allowincell="f" filled="f" stroked="f">
            <v:textbox style="mso-next-textbox:#_x0000_s1139">
              <w:txbxContent>
                <w:p w:rsidR="00000000" w:rsidRDefault="009D1608">
                  <w:r>
                    <w:rPr>
                      <w:b/>
                      <w:i/>
                      <w:snapToGrid w:val="0"/>
                      <w:color w:val="000000"/>
                      <w:sz w:val="20"/>
                    </w:rPr>
                    <w:t>Fue</w:t>
                  </w:r>
                  <w:r>
                    <w:rPr>
                      <w:b/>
                      <w:i/>
                      <w:snapToGrid w:val="0"/>
                      <w:color w:val="000000"/>
                      <w:sz w:val="20"/>
                    </w:rPr>
                    <w:t>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noProof/>
        </w:rPr>
        <w:pict>
          <v:line id="_x0000_s1847" style="position:absolute;z-index:251753984" from="45pt,262.8pt" to="405pt,262.8pt" o:allowincell="f" strokeweight="1.5pt"/>
        </w:pict>
      </w:r>
    </w:p>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snapToGrid/>
        </w:rPr>
      </w:pPr>
      <w:r>
        <w:rPr>
          <w:snapToGrid/>
        </w:rPr>
        <w:t>La</w:t>
      </w:r>
      <w:r>
        <w:rPr>
          <w:snapToGrid/>
        </w:rPr>
        <w:t xml:space="preserve"> </w:t>
      </w:r>
      <w:r>
        <w:rPr>
          <w:b/>
          <w:i/>
          <w:snapToGrid/>
        </w:rPr>
        <w:t>jornada doble</w:t>
      </w:r>
      <w:r>
        <w:rPr>
          <w:snapToGrid/>
        </w:rPr>
        <w:t xml:space="preserve"> tiene </w:t>
      </w:r>
      <w:r>
        <w:rPr>
          <w:b/>
          <w:i/>
          <w:snapToGrid/>
        </w:rPr>
        <w:t>19.49%</w:t>
      </w:r>
      <w:r>
        <w:rPr>
          <w:snapToGrid/>
        </w:rPr>
        <w:t xml:space="preserve"> de instituciones educativas fiscales del nivel medio (ver gráfico 3.57), de los cuales los cantones de Guayaquil y Milagro obtienen los mayores porcentaje de 13.2% y 0.7% colegios fiscales del total de instituciones educativas f</w:t>
      </w:r>
      <w:r>
        <w:rPr>
          <w:snapToGrid/>
        </w:rPr>
        <w:t>iscales del nivel medio en la provincia, los demás cantones tienen 0.4% de colegios con jornada doble del total provincial. Cabe mencionar que los cantones que no tienen jornada doble son: Alfredo Baquerizo Mo., Balao, Balzar, Colimes, Naranjal, Palestina,</w:t>
      </w:r>
      <w:r>
        <w:rPr>
          <w:snapToGrid/>
        </w:rPr>
        <w:t xml:space="preserve"> Pedro Carbo, Salinas, Samborondón,  Santa Elena, Santa Lucia, Urbina Jado (Salitre), Playas, Simón Bolívar, Crnel Marcelino Maridueña, Lomas de Sargentillo y  Nobol, </w:t>
      </w:r>
    </w:p>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b/>
          <w:snapToGrid/>
          <w:spacing w:val="-4"/>
        </w:rPr>
      </w:pPr>
      <w:r>
        <w:rPr>
          <w:b/>
          <w:snapToGrid/>
          <w:spacing w:val="-4"/>
        </w:rPr>
        <w:t>3.5.5. Variable X</w:t>
      </w:r>
      <w:r>
        <w:rPr>
          <w:b/>
          <w:snapToGrid/>
          <w:spacing w:val="-4"/>
          <w:vertAlign w:val="subscript"/>
        </w:rPr>
        <w:t>5</w:t>
      </w:r>
      <w:r>
        <w:rPr>
          <w:b/>
          <w:snapToGrid/>
          <w:spacing w:val="-4"/>
        </w:rPr>
        <w:t xml:space="preserve">: Clasificación por sexo del estudiante </w:t>
      </w:r>
    </w:p>
    <w:p w:rsidR="00000000" w:rsidRDefault="009D1608">
      <w:pPr>
        <w:pStyle w:val="Textoindependiente"/>
        <w:spacing w:line="480" w:lineRule="auto"/>
        <w:ind w:left="851"/>
        <w:jc w:val="both"/>
        <w:rPr>
          <w:snapToGrid/>
          <w:sz w:val="20"/>
        </w:rPr>
      </w:pPr>
    </w:p>
    <w:p w:rsidR="00000000" w:rsidRDefault="009D1608">
      <w:pPr>
        <w:pStyle w:val="Textoindependiente"/>
        <w:spacing w:line="480" w:lineRule="auto"/>
        <w:ind w:left="851"/>
        <w:jc w:val="both"/>
        <w:rPr>
          <w:snapToGrid/>
          <w:spacing w:val="-4"/>
        </w:rPr>
      </w:pPr>
      <w:r>
        <w:rPr>
          <w:snapToGrid/>
          <w:spacing w:val="-4"/>
        </w:rPr>
        <w:t>La mayoría de los estableci</w:t>
      </w:r>
      <w:r>
        <w:rPr>
          <w:snapToGrid/>
          <w:spacing w:val="-4"/>
        </w:rPr>
        <w:t xml:space="preserve">mientos educativos fiscales del nivel medio son </w:t>
      </w:r>
      <w:r>
        <w:rPr>
          <w:b/>
          <w:i/>
          <w:snapToGrid/>
          <w:spacing w:val="-4"/>
          <w:sz w:val="26"/>
        </w:rPr>
        <w:t>mixtos</w:t>
      </w:r>
      <w:r>
        <w:rPr>
          <w:snapToGrid/>
          <w:spacing w:val="-4"/>
        </w:rPr>
        <w:t xml:space="preserve"> (</w:t>
      </w:r>
      <w:r>
        <w:rPr>
          <w:b/>
          <w:i/>
          <w:snapToGrid/>
          <w:spacing w:val="-4"/>
        </w:rPr>
        <w:t>91.34%)</w:t>
      </w:r>
      <w:r>
        <w:rPr>
          <w:snapToGrid/>
          <w:spacing w:val="-4"/>
        </w:rPr>
        <w:t xml:space="preserve"> ver gráfico 3.58, este tuvo 112549 estudiantes. </w:t>
      </w:r>
    </w:p>
    <w:p w:rsidR="00000000" w:rsidRDefault="009D1608">
      <w:pPr>
        <w:pStyle w:val="Textoindependiente"/>
        <w:spacing w:line="480" w:lineRule="auto"/>
        <w:ind w:left="851"/>
        <w:jc w:val="both"/>
        <w:rPr>
          <w:snapToGrid/>
          <w:sz w:val="18"/>
        </w:rPr>
      </w:pPr>
      <w:r>
        <w:rPr>
          <w:b/>
          <w:snapToGrid/>
        </w:rPr>
        <w:pict>
          <v:rect id="_x0000_s1854" style="position:absolute;left:0;text-align:left;margin-left:59.4pt;margin-top:17.55pt;width:338.4pt;height:151pt;z-index:-251556352" o:allowincell="f" strokeweight="4.5pt">
            <v:stroke linestyle="thinThick"/>
          </v:rect>
        </w:pict>
      </w:r>
    </w:p>
    <w:p w:rsidR="00000000" w:rsidRDefault="009D1608">
      <w:pPr>
        <w:pStyle w:val="Textoindependiente"/>
        <w:ind w:left="1276"/>
        <w:rPr>
          <w:b/>
          <w:snapToGrid/>
        </w:rPr>
      </w:pPr>
      <w:r>
        <w:rPr>
          <w:b/>
          <w:snapToGrid/>
        </w:rPr>
        <w:t>TABLA XXX</w:t>
      </w:r>
    </w:p>
    <w:p w:rsidR="00000000" w:rsidRDefault="009D1608">
      <w:pPr>
        <w:pStyle w:val="Textoindependiente"/>
        <w:ind w:left="1276"/>
        <w:rPr>
          <w:b/>
          <w:snapToGrid/>
        </w:rPr>
      </w:pPr>
      <w:r>
        <w:rPr>
          <w:b/>
          <w:snapToGrid/>
        </w:rPr>
        <w:t xml:space="preserve">Tabla de frecuencia - Instituciones educativas </w:t>
      </w:r>
    </w:p>
    <w:p w:rsidR="00000000" w:rsidRDefault="009D1608">
      <w:pPr>
        <w:pStyle w:val="Textoindependiente"/>
        <w:ind w:left="1276"/>
        <w:rPr>
          <w:b/>
          <w:snapToGrid/>
        </w:rPr>
      </w:pPr>
      <w:r>
        <w:rPr>
          <w:b/>
          <w:snapToGrid/>
        </w:rPr>
        <w:t>del nivel medio por sexo en la provincia del Guayas</w:t>
      </w:r>
    </w:p>
    <w:tbl>
      <w:tblPr>
        <w:tblW w:w="0" w:type="auto"/>
        <w:tblInd w:w="1448" w:type="dxa"/>
        <w:tblLayout w:type="fixed"/>
        <w:tblCellMar>
          <w:left w:w="30" w:type="dxa"/>
          <w:right w:w="30" w:type="dxa"/>
        </w:tblCellMar>
        <w:tblLook w:val="0000"/>
      </w:tblPr>
      <w:tblGrid>
        <w:gridCol w:w="1843"/>
        <w:gridCol w:w="1346"/>
        <w:gridCol w:w="1347"/>
        <w:gridCol w:w="1843"/>
      </w:tblGrid>
      <w:tr w:rsidR="00000000">
        <w:tblPrEx>
          <w:tblCellMar>
            <w:top w:w="0" w:type="dxa"/>
            <w:bottom w:w="0" w:type="dxa"/>
          </w:tblCellMar>
        </w:tblPrEx>
        <w:trPr>
          <w:cantSplit/>
          <w:trHeight w:val="250"/>
        </w:trPr>
        <w:tc>
          <w:tcPr>
            <w:tcW w:w="1843" w:type="dxa"/>
            <w:vMerge w:val="restart"/>
            <w:tcBorders>
              <w:top w:val="single" w:sz="12" w:space="0" w:color="auto"/>
              <w:bottom w:val="single" w:sz="12" w:space="0" w:color="auto"/>
            </w:tcBorders>
          </w:tcPr>
          <w:p w:rsidR="00000000" w:rsidRDefault="009D1608">
            <w:pPr>
              <w:jc w:val="center"/>
              <w:rPr>
                <w:b/>
                <w:snapToGrid w:val="0"/>
                <w:color w:val="000000"/>
                <w:sz w:val="22"/>
              </w:rPr>
            </w:pPr>
            <w:r>
              <w:rPr>
                <w:b/>
                <w:snapToGrid w:val="0"/>
                <w:color w:val="000000"/>
                <w:sz w:val="22"/>
              </w:rPr>
              <w:t>CLASE</w:t>
            </w:r>
          </w:p>
          <w:p w:rsidR="00000000" w:rsidRDefault="009D1608">
            <w:pPr>
              <w:jc w:val="center"/>
              <w:rPr>
                <w:b/>
                <w:snapToGrid w:val="0"/>
                <w:color w:val="000000"/>
                <w:sz w:val="22"/>
              </w:rPr>
            </w:pPr>
            <w:r>
              <w:rPr>
                <w:b/>
                <w:snapToGrid w:val="0"/>
                <w:color w:val="000000"/>
                <w:sz w:val="22"/>
              </w:rPr>
              <w:t>(Sexo)</w:t>
            </w:r>
          </w:p>
        </w:tc>
        <w:tc>
          <w:tcPr>
            <w:tcW w:w="2693" w:type="dxa"/>
            <w:gridSpan w:val="2"/>
            <w:tcBorders>
              <w:top w:val="single" w:sz="12" w:space="0" w:color="auto"/>
            </w:tcBorders>
          </w:tcPr>
          <w:p w:rsidR="00000000" w:rsidRDefault="009D1608">
            <w:pPr>
              <w:pStyle w:val="Ttulo5"/>
            </w:pPr>
            <w:r>
              <w:t xml:space="preserve">F R E C U E N C I </w:t>
            </w:r>
            <w:r>
              <w:t>A</w:t>
            </w:r>
          </w:p>
        </w:tc>
        <w:tc>
          <w:tcPr>
            <w:tcW w:w="1843" w:type="dxa"/>
            <w:vMerge w:val="restart"/>
            <w:tcBorders>
              <w:top w:val="single" w:sz="12" w:space="0" w:color="auto"/>
            </w:tcBorders>
            <w:vAlign w:val="center"/>
          </w:tcPr>
          <w:p w:rsidR="00000000" w:rsidRDefault="009D1608">
            <w:pPr>
              <w:jc w:val="center"/>
              <w:rPr>
                <w:b/>
                <w:snapToGrid w:val="0"/>
                <w:color w:val="000000"/>
                <w:sz w:val="22"/>
              </w:rPr>
            </w:pPr>
            <w:r>
              <w:rPr>
                <w:b/>
                <w:snapToGrid w:val="0"/>
                <w:color w:val="000000"/>
                <w:sz w:val="20"/>
              </w:rPr>
              <w:t>PORCENTAJE</w:t>
            </w:r>
          </w:p>
        </w:tc>
      </w:tr>
      <w:tr w:rsidR="00000000">
        <w:tblPrEx>
          <w:tblCellMar>
            <w:top w:w="0" w:type="dxa"/>
            <w:bottom w:w="0" w:type="dxa"/>
          </w:tblCellMar>
        </w:tblPrEx>
        <w:trPr>
          <w:cantSplit/>
          <w:trHeight w:val="250"/>
        </w:trPr>
        <w:tc>
          <w:tcPr>
            <w:tcW w:w="1843" w:type="dxa"/>
            <w:vMerge/>
            <w:tcBorders>
              <w:bottom w:val="single" w:sz="12" w:space="0" w:color="auto"/>
            </w:tcBorders>
          </w:tcPr>
          <w:p w:rsidR="00000000" w:rsidRDefault="009D1608">
            <w:pPr>
              <w:jc w:val="center"/>
              <w:rPr>
                <w:b/>
                <w:snapToGrid w:val="0"/>
                <w:color w:val="000000"/>
                <w:sz w:val="22"/>
              </w:rPr>
            </w:pPr>
          </w:p>
        </w:tc>
        <w:tc>
          <w:tcPr>
            <w:tcW w:w="1346" w:type="dxa"/>
            <w:tcBorders>
              <w:top w:val="single" w:sz="8" w:space="0" w:color="auto"/>
              <w:bottom w:val="single" w:sz="12" w:space="0" w:color="auto"/>
            </w:tcBorders>
          </w:tcPr>
          <w:p w:rsidR="00000000" w:rsidRDefault="009D1608">
            <w:pPr>
              <w:jc w:val="center"/>
              <w:rPr>
                <w:b/>
                <w:snapToGrid w:val="0"/>
                <w:color w:val="000000"/>
                <w:sz w:val="20"/>
              </w:rPr>
            </w:pPr>
            <w:r>
              <w:rPr>
                <w:b/>
                <w:snapToGrid w:val="0"/>
                <w:color w:val="000000"/>
                <w:sz w:val="20"/>
              </w:rPr>
              <w:t>Absoluta</w:t>
            </w:r>
          </w:p>
        </w:tc>
        <w:tc>
          <w:tcPr>
            <w:tcW w:w="1347" w:type="dxa"/>
            <w:tcBorders>
              <w:top w:val="single" w:sz="8" w:space="0" w:color="auto"/>
              <w:bottom w:val="single" w:sz="12" w:space="0" w:color="auto"/>
            </w:tcBorders>
          </w:tcPr>
          <w:p w:rsidR="00000000" w:rsidRDefault="009D1608">
            <w:pPr>
              <w:jc w:val="center"/>
              <w:rPr>
                <w:b/>
                <w:snapToGrid w:val="0"/>
                <w:color w:val="000000"/>
                <w:sz w:val="20"/>
              </w:rPr>
            </w:pPr>
            <w:r>
              <w:rPr>
                <w:b/>
                <w:snapToGrid w:val="0"/>
                <w:color w:val="000000"/>
                <w:sz w:val="20"/>
              </w:rPr>
              <w:t>Relativa</w:t>
            </w:r>
          </w:p>
        </w:tc>
        <w:tc>
          <w:tcPr>
            <w:tcW w:w="1843" w:type="dxa"/>
            <w:vMerge/>
            <w:tcBorders>
              <w:top w:val="nil"/>
              <w:bottom w:val="single" w:sz="12" w:space="0" w:color="auto"/>
            </w:tcBorders>
          </w:tcPr>
          <w:p w:rsidR="00000000" w:rsidRDefault="009D1608">
            <w:pPr>
              <w:jc w:val="center"/>
              <w:rPr>
                <w:b/>
                <w:snapToGrid w:val="0"/>
                <w:color w:val="000000"/>
                <w:sz w:val="20"/>
              </w:rPr>
            </w:pPr>
          </w:p>
        </w:tc>
      </w:tr>
      <w:tr w:rsidR="00000000">
        <w:tblPrEx>
          <w:tblCellMar>
            <w:top w:w="0" w:type="dxa"/>
            <w:bottom w:w="0" w:type="dxa"/>
          </w:tblCellMar>
        </w:tblPrEx>
        <w:trPr>
          <w:trHeight w:val="250"/>
        </w:trPr>
        <w:tc>
          <w:tcPr>
            <w:tcW w:w="1843" w:type="dxa"/>
          </w:tcPr>
          <w:p w:rsidR="00000000" w:rsidRDefault="009D1608">
            <w:pPr>
              <w:ind w:left="253"/>
              <w:rPr>
                <w:snapToGrid w:val="0"/>
                <w:color w:val="000000"/>
              </w:rPr>
            </w:pPr>
            <w:r>
              <w:rPr>
                <w:snapToGrid w:val="0"/>
                <w:color w:val="000000"/>
              </w:rPr>
              <w:t>Masculino</w:t>
            </w:r>
          </w:p>
        </w:tc>
        <w:tc>
          <w:tcPr>
            <w:tcW w:w="1346" w:type="dxa"/>
          </w:tcPr>
          <w:p w:rsidR="00000000" w:rsidRDefault="009D1608">
            <w:pPr>
              <w:ind w:right="285"/>
              <w:jc w:val="right"/>
              <w:rPr>
                <w:snapToGrid w:val="0"/>
                <w:color w:val="000000"/>
              </w:rPr>
            </w:pPr>
            <w:r>
              <w:rPr>
                <w:snapToGrid w:val="0"/>
                <w:color w:val="000000"/>
              </w:rPr>
              <w:t>4</w:t>
            </w:r>
          </w:p>
        </w:tc>
        <w:tc>
          <w:tcPr>
            <w:tcW w:w="1347" w:type="dxa"/>
          </w:tcPr>
          <w:p w:rsidR="00000000" w:rsidRDefault="009D1608">
            <w:pPr>
              <w:ind w:right="254"/>
              <w:jc w:val="right"/>
              <w:rPr>
                <w:snapToGrid w:val="0"/>
                <w:color w:val="000000"/>
              </w:rPr>
            </w:pPr>
            <w:r>
              <w:rPr>
                <w:snapToGrid w:val="0"/>
                <w:color w:val="000000"/>
              </w:rPr>
              <w:t>0.144</w:t>
            </w:r>
          </w:p>
        </w:tc>
        <w:tc>
          <w:tcPr>
            <w:tcW w:w="1843" w:type="dxa"/>
          </w:tcPr>
          <w:p w:rsidR="00000000" w:rsidRDefault="009D1608">
            <w:pPr>
              <w:ind w:right="254"/>
              <w:jc w:val="right"/>
              <w:rPr>
                <w:snapToGrid w:val="0"/>
                <w:color w:val="000000"/>
              </w:rPr>
            </w:pPr>
            <w:r>
              <w:rPr>
                <w:snapToGrid w:val="0"/>
                <w:color w:val="000000"/>
              </w:rPr>
              <w:t>1.44%</w:t>
            </w:r>
          </w:p>
        </w:tc>
      </w:tr>
      <w:tr w:rsidR="00000000">
        <w:tblPrEx>
          <w:tblCellMar>
            <w:top w:w="0" w:type="dxa"/>
            <w:bottom w:w="0" w:type="dxa"/>
          </w:tblCellMar>
        </w:tblPrEx>
        <w:trPr>
          <w:trHeight w:val="250"/>
        </w:trPr>
        <w:tc>
          <w:tcPr>
            <w:tcW w:w="1843" w:type="dxa"/>
          </w:tcPr>
          <w:p w:rsidR="00000000" w:rsidRDefault="009D1608">
            <w:pPr>
              <w:ind w:left="253"/>
              <w:rPr>
                <w:snapToGrid w:val="0"/>
                <w:color w:val="000000"/>
              </w:rPr>
            </w:pPr>
            <w:r>
              <w:rPr>
                <w:snapToGrid w:val="0"/>
                <w:color w:val="000000"/>
              </w:rPr>
              <w:t>Femenino</w:t>
            </w:r>
          </w:p>
        </w:tc>
        <w:tc>
          <w:tcPr>
            <w:tcW w:w="1346" w:type="dxa"/>
          </w:tcPr>
          <w:p w:rsidR="00000000" w:rsidRDefault="009D1608">
            <w:pPr>
              <w:ind w:right="285"/>
              <w:jc w:val="right"/>
              <w:rPr>
                <w:snapToGrid w:val="0"/>
                <w:color w:val="000000"/>
              </w:rPr>
            </w:pPr>
            <w:r>
              <w:rPr>
                <w:snapToGrid w:val="0"/>
                <w:color w:val="000000"/>
              </w:rPr>
              <w:t>20</w:t>
            </w:r>
          </w:p>
        </w:tc>
        <w:tc>
          <w:tcPr>
            <w:tcW w:w="1347" w:type="dxa"/>
          </w:tcPr>
          <w:p w:rsidR="00000000" w:rsidRDefault="009D1608">
            <w:pPr>
              <w:ind w:right="254"/>
              <w:jc w:val="right"/>
              <w:rPr>
                <w:snapToGrid w:val="0"/>
                <w:color w:val="000000"/>
              </w:rPr>
            </w:pPr>
            <w:r>
              <w:rPr>
                <w:snapToGrid w:val="0"/>
                <w:color w:val="000000"/>
              </w:rPr>
              <w:t>0.722</w:t>
            </w:r>
          </w:p>
        </w:tc>
        <w:tc>
          <w:tcPr>
            <w:tcW w:w="1843" w:type="dxa"/>
          </w:tcPr>
          <w:p w:rsidR="00000000" w:rsidRDefault="009D1608">
            <w:pPr>
              <w:ind w:right="254"/>
              <w:jc w:val="right"/>
              <w:rPr>
                <w:snapToGrid w:val="0"/>
                <w:color w:val="000000"/>
              </w:rPr>
            </w:pPr>
            <w:r>
              <w:rPr>
                <w:snapToGrid w:val="0"/>
                <w:color w:val="000000"/>
              </w:rPr>
              <w:t>7.22%</w:t>
            </w:r>
          </w:p>
        </w:tc>
      </w:tr>
      <w:tr w:rsidR="00000000">
        <w:tblPrEx>
          <w:tblCellMar>
            <w:top w:w="0" w:type="dxa"/>
            <w:bottom w:w="0" w:type="dxa"/>
          </w:tblCellMar>
        </w:tblPrEx>
        <w:trPr>
          <w:trHeight w:val="250"/>
        </w:trPr>
        <w:tc>
          <w:tcPr>
            <w:tcW w:w="1843" w:type="dxa"/>
          </w:tcPr>
          <w:p w:rsidR="00000000" w:rsidRDefault="009D1608">
            <w:pPr>
              <w:ind w:left="253"/>
              <w:rPr>
                <w:snapToGrid w:val="0"/>
                <w:color w:val="000000"/>
              </w:rPr>
            </w:pPr>
            <w:r>
              <w:rPr>
                <w:snapToGrid w:val="0"/>
                <w:color w:val="000000"/>
              </w:rPr>
              <w:t>Mixto</w:t>
            </w:r>
          </w:p>
        </w:tc>
        <w:tc>
          <w:tcPr>
            <w:tcW w:w="1346" w:type="dxa"/>
          </w:tcPr>
          <w:p w:rsidR="00000000" w:rsidRDefault="009D1608">
            <w:pPr>
              <w:ind w:right="285"/>
              <w:jc w:val="right"/>
              <w:rPr>
                <w:snapToGrid w:val="0"/>
                <w:color w:val="000000"/>
              </w:rPr>
            </w:pPr>
            <w:r>
              <w:rPr>
                <w:snapToGrid w:val="0"/>
                <w:color w:val="000000"/>
              </w:rPr>
              <w:t>253</w:t>
            </w:r>
          </w:p>
        </w:tc>
        <w:tc>
          <w:tcPr>
            <w:tcW w:w="1347" w:type="dxa"/>
          </w:tcPr>
          <w:p w:rsidR="00000000" w:rsidRDefault="009D1608">
            <w:pPr>
              <w:ind w:right="254"/>
              <w:jc w:val="right"/>
              <w:rPr>
                <w:snapToGrid w:val="0"/>
                <w:color w:val="000000"/>
              </w:rPr>
            </w:pPr>
            <w:r>
              <w:rPr>
                <w:snapToGrid w:val="0"/>
                <w:color w:val="000000"/>
              </w:rPr>
              <w:t>0.913</w:t>
            </w:r>
          </w:p>
        </w:tc>
        <w:tc>
          <w:tcPr>
            <w:tcW w:w="1843" w:type="dxa"/>
          </w:tcPr>
          <w:p w:rsidR="00000000" w:rsidRDefault="009D1608">
            <w:pPr>
              <w:ind w:right="254"/>
              <w:jc w:val="right"/>
              <w:rPr>
                <w:snapToGrid w:val="0"/>
                <w:color w:val="000000"/>
              </w:rPr>
            </w:pPr>
            <w:r>
              <w:rPr>
                <w:snapToGrid w:val="0"/>
                <w:color w:val="000000"/>
              </w:rPr>
              <w:t>91.34%</w:t>
            </w:r>
          </w:p>
        </w:tc>
      </w:tr>
      <w:tr w:rsidR="00000000">
        <w:tblPrEx>
          <w:tblCellMar>
            <w:top w:w="0" w:type="dxa"/>
            <w:bottom w:w="0" w:type="dxa"/>
          </w:tblCellMar>
        </w:tblPrEx>
        <w:trPr>
          <w:trHeight w:val="250"/>
        </w:trPr>
        <w:tc>
          <w:tcPr>
            <w:tcW w:w="1843" w:type="dxa"/>
            <w:tcBorders>
              <w:bottom w:val="single" w:sz="12" w:space="0" w:color="auto"/>
            </w:tcBorders>
          </w:tcPr>
          <w:p w:rsidR="00000000" w:rsidRDefault="009D1608">
            <w:pPr>
              <w:ind w:left="253"/>
              <w:rPr>
                <w:b/>
              </w:rPr>
            </w:pPr>
            <w:r>
              <w:rPr>
                <w:b/>
                <w:snapToGrid w:val="0"/>
                <w:color w:val="000000"/>
              </w:rPr>
              <w:t>Total</w:t>
            </w:r>
          </w:p>
        </w:tc>
        <w:tc>
          <w:tcPr>
            <w:tcW w:w="1346" w:type="dxa"/>
            <w:tcBorders>
              <w:bottom w:val="single" w:sz="12" w:space="0" w:color="auto"/>
            </w:tcBorders>
          </w:tcPr>
          <w:p w:rsidR="00000000" w:rsidRDefault="009D1608">
            <w:pPr>
              <w:ind w:right="285"/>
              <w:jc w:val="right"/>
              <w:rPr>
                <w:snapToGrid w:val="0"/>
                <w:color w:val="000000"/>
              </w:rPr>
            </w:pPr>
            <w:r>
              <w:rPr>
                <w:snapToGrid w:val="0"/>
                <w:color w:val="000000"/>
              </w:rPr>
              <w:t>277</w:t>
            </w:r>
          </w:p>
        </w:tc>
        <w:tc>
          <w:tcPr>
            <w:tcW w:w="1347" w:type="dxa"/>
            <w:tcBorders>
              <w:bottom w:val="single" w:sz="12" w:space="0" w:color="auto"/>
            </w:tcBorders>
          </w:tcPr>
          <w:p w:rsidR="00000000" w:rsidRDefault="009D1608">
            <w:pPr>
              <w:ind w:right="254"/>
              <w:jc w:val="right"/>
              <w:rPr>
                <w:snapToGrid w:val="0"/>
                <w:color w:val="000000"/>
              </w:rPr>
            </w:pPr>
            <w:r>
              <w:rPr>
                <w:snapToGrid w:val="0"/>
                <w:color w:val="000000"/>
              </w:rPr>
              <w:t>1.000</w:t>
            </w:r>
          </w:p>
        </w:tc>
        <w:tc>
          <w:tcPr>
            <w:tcW w:w="1843" w:type="dxa"/>
            <w:tcBorders>
              <w:bottom w:val="single" w:sz="12" w:space="0" w:color="auto"/>
            </w:tcBorders>
          </w:tcPr>
          <w:p w:rsidR="00000000" w:rsidRDefault="009D1608">
            <w:pPr>
              <w:ind w:right="254"/>
              <w:jc w:val="right"/>
              <w:rPr>
                <w:snapToGrid w:val="0"/>
                <w:color w:val="000000"/>
              </w:rPr>
            </w:pPr>
            <w:r>
              <w:rPr>
                <w:snapToGrid w:val="0"/>
                <w:color w:val="000000"/>
              </w:rPr>
              <w:t>100.00%</w:t>
            </w:r>
          </w:p>
        </w:tc>
      </w:tr>
      <w:tr w:rsidR="00000000">
        <w:tblPrEx>
          <w:tblCellMar>
            <w:top w:w="0" w:type="dxa"/>
            <w:bottom w:w="0" w:type="dxa"/>
          </w:tblCellMar>
        </w:tblPrEx>
        <w:trPr>
          <w:cantSplit/>
          <w:trHeight w:val="250"/>
        </w:trPr>
        <w:tc>
          <w:tcPr>
            <w:tcW w:w="6379" w:type="dxa"/>
            <w:gridSpan w:val="4"/>
          </w:tcPr>
          <w:p w:rsidR="00000000" w:rsidRDefault="009D1608">
            <w:pPr>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lectivo 1998 – 99)</w:t>
            </w:r>
          </w:p>
        </w:tc>
      </w:tr>
    </w:tbl>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snapToGrid/>
        </w:rPr>
      </w:pPr>
      <w:r>
        <w:rPr>
          <w:snapToGrid/>
        </w:rPr>
        <w:t>Los cantones Guayaquil, Milagro y Santa Elen</w:t>
      </w:r>
      <w:r>
        <w:rPr>
          <w:snapToGrid/>
        </w:rPr>
        <w:t>a, obtuvieron los mayores porcentaje de colegios fiscales mixtos en el año lectivo 1998-99, tale que son: 47.65%,  4.69%,  y 4.33% del total provincial, además estos tuvieron 72263, 6330, y 4071 estudiantes respectivamente.</w:t>
      </w:r>
    </w:p>
    <w:p w:rsidR="00000000" w:rsidRDefault="009D1608">
      <w:pPr>
        <w:pStyle w:val="Textoindependiente"/>
        <w:ind w:left="1418"/>
        <w:rPr>
          <w:b/>
          <w:caps/>
          <w:noProof/>
          <w:snapToGrid/>
        </w:rPr>
      </w:pPr>
      <w:r>
        <w:rPr>
          <w:b/>
          <w:caps/>
          <w:noProof/>
          <w:snapToGrid/>
        </w:rPr>
        <w:pict>
          <v:rect id="_x0000_s1859" style="position:absolute;left:0;text-align:left;margin-left:37.8pt;margin-top:-5.4pt;width:374.4pt;height:317.1pt;z-index:-251553280" o:allowincell="f" strokeweight="4.5pt">
            <v:stroke linestyle="thinThick"/>
          </v:rect>
        </w:pict>
      </w:r>
      <w:r>
        <w:rPr>
          <w:b/>
          <w:caps/>
          <w:noProof/>
          <w:snapToGrid/>
        </w:rPr>
        <w:t>Gráfico 3.58</w:t>
      </w:r>
    </w:p>
    <w:p w:rsidR="00000000" w:rsidRDefault="009D1608">
      <w:pPr>
        <w:pStyle w:val="Textoindependiente"/>
        <w:ind w:left="1418"/>
        <w:rPr>
          <w:b/>
          <w:caps/>
          <w:snapToGrid/>
        </w:rPr>
      </w:pPr>
      <w:r>
        <w:rPr>
          <w:noProof/>
          <w:snapToGrid/>
        </w:rPr>
        <w:pict>
          <v:shape id="_x0000_s1861" type="#_x0000_t202" style="position:absolute;left:0;text-align:left;margin-left:131.4pt;margin-top:238.55pt;width:259.2pt;height:26.25pt;z-index:251765248" o:allowincell="f" stroked="f">
            <v:textbox style="mso-next-textbox:#_x0000_s1861" inset="0,0,0,0">
              <w:txbxContent>
                <w:p w:rsidR="00000000" w:rsidRDefault="009D1608">
                  <w:pPr>
                    <w:pStyle w:val="Textonotapie"/>
                    <w:rPr>
                      <w:rFonts w:ascii="Arial" w:hAnsi="Arial"/>
                    </w:rPr>
                  </w:pPr>
                  <w:r>
                    <w:rPr>
                      <w:rFonts w:ascii="Arial" w:hAnsi="Arial"/>
                    </w:rPr>
                    <w:t xml:space="preserve">  0             0.20          0.40           0.60           0.80         1.00</w:t>
                  </w:r>
                </w:p>
                <w:p w:rsidR="00000000" w:rsidRDefault="009D1608">
                  <w:pPr>
                    <w:pStyle w:val="Textonotapie"/>
                    <w:jc w:val="center"/>
                    <w:rPr>
                      <w:rFonts w:ascii="Arial" w:hAnsi="Arial"/>
                      <w:b/>
                    </w:rPr>
                  </w:pPr>
                  <w:r>
                    <w:rPr>
                      <w:rFonts w:ascii="Arial" w:hAnsi="Arial"/>
                      <w:b/>
                    </w:rPr>
                    <w:t>Frecuencia relativa</w:t>
                  </w:r>
                </w:p>
                <w:p w:rsidR="00000000" w:rsidRDefault="009D1608">
                  <w:pPr>
                    <w:pStyle w:val="Textonotapie"/>
                    <w:rPr>
                      <w:rFonts w:ascii="Arial" w:hAnsi="Arial"/>
                    </w:rPr>
                  </w:pPr>
                </w:p>
              </w:txbxContent>
            </v:textbox>
          </v:shape>
        </w:pict>
      </w:r>
      <w:r>
        <w:rPr>
          <w:snapToGrid/>
        </w:rPr>
        <w:pict>
          <v:group id="_x0000_s1856" style="position:absolute;left:0;text-align:left;margin-left:59.4pt;margin-top:29.75pt;width:338.4pt;height:244.8pt;z-index:251762176" coordorigin="3600,4752" coordsize="6768,4896" o:allowincell="f">
            <v:shape id="_x0000_s1857" type="#_x0000_t75" style="position:absolute;left:3600;top:4752;width:6768;height:4896">
              <v:imagedata r:id="rId65" o:title=""/>
            </v:shape>
            <v:shape id="_x0000_s1858" type="#_x0000_t202" style="position:absolute;left:6048;top:9072;width:2880;height:432" stroked="f">
              <v:textbox style="mso-next-textbox:#_x0000_s1858">
                <w:txbxContent>
                  <w:p w:rsidR="00000000" w:rsidRDefault="009D1608">
                    <w:r>
                      <w:t xml:space="preserve">Frecuencia absoluta </w:t>
                    </w:r>
                  </w:p>
                </w:txbxContent>
              </v:textbox>
            </v:shape>
            <w10:wrap type="topAndBottom"/>
          </v:group>
        </w:pict>
      </w:r>
      <w:r>
        <w:rPr>
          <w:noProof/>
          <w:snapToGrid/>
        </w:rPr>
        <w:pict>
          <v:shape id="_x0000_s1865" type="#_x0000_t202" style="position:absolute;left:0;text-align:left;margin-left:153pt;margin-top:181.2pt;width:57.6pt;height:21.6pt;z-index:251769344" o:allowincell="f" filled="f" stroked="f">
            <v:textbox style="mso-next-textbox:#_x0000_s1865" inset="0,0,0,0">
              <w:txbxContent>
                <w:p w:rsidR="00000000" w:rsidRDefault="009D1608">
                  <w:pPr>
                    <w:rPr>
                      <w:sz w:val="22"/>
                    </w:rPr>
                  </w:pPr>
                  <w:r>
                    <w:rPr>
                      <w:sz w:val="22"/>
                    </w:rPr>
                    <w:t>1.44%</w:t>
                  </w:r>
                </w:p>
              </w:txbxContent>
            </v:textbox>
          </v:shape>
        </w:pict>
      </w:r>
      <w:r>
        <w:rPr>
          <w:noProof/>
          <w:snapToGrid/>
        </w:rPr>
        <w:pict>
          <v:shape id="_x0000_s1864" type="#_x0000_t202" style="position:absolute;left:0;text-align:left;margin-left:167.25pt;margin-top:130.8pt;width:64.8pt;height:21.6pt;z-index:251768320" o:allowincell="f" filled="f" stroked="f">
            <v:textbox style="mso-next-textbox:#_x0000_s1864" inset="0,0,0,0">
              <w:txbxContent>
                <w:p w:rsidR="00000000" w:rsidRDefault="009D1608">
                  <w:pPr>
                    <w:rPr>
                      <w:sz w:val="22"/>
                    </w:rPr>
                  </w:pPr>
                  <w:r>
                    <w:rPr>
                      <w:sz w:val="22"/>
                    </w:rPr>
                    <w:t>7</w:t>
                  </w:r>
                  <w:r>
                    <w:rPr>
                      <w:b/>
                    </w:rPr>
                    <w:t>.</w:t>
                  </w:r>
                  <w:r>
                    <w:rPr>
                      <w:sz w:val="22"/>
                    </w:rPr>
                    <w:t>22%</w:t>
                  </w:r>
                </w:p>
              </w:txbxContent>
            </v:textbox>
          </v:shape>
        </w:pict>
      </w:r>
      <w:r>
        <w:rPr>
          <w:noProof/>
          <w:snapToGrid/>
        </w:rPr>
        <w:pict>
          <v:shape id="_x0000_s1863" type="#_x0000_t202" style="position:absolute;left:0;text-align:left;margin-left:210.6pt;margin-top:73.2pt;width:64.8pt;height:21.6pt;z-index:251767296" o:allowincell="f" filled="f" stroked="f">
            <v:textbox style="mso-next-textbox:#_x0000_s1863" inset="0,0,0,0">
              <w:txbxContent>
                <w:p w:rsidR="00000000" w:rsidRDefault="009D1608">
                  <w:pPr>
                    <w:jc w:val="center"/>
                    <w:rPr>
                      <w:sz w:val="22"/>
                    </w:rPr>
                  </w:pPr>
                  <w:r>
                    <w:rPr>
                      <w:sz w:val="22"/>
                    </w:rPr>
                    <w:t>91</w:t>
                  </w:r>
                  <w:r>
                    <w:rPr>
                      <w:b/>
                    </w:rPr>
                    <w:t>.</w:t>
                  </w:r>
                  <w:r>
                    <w:rPr>
                      <w:sz w:val="22"/>
                    </w:rPr>
                    <w:t>34%</w:t>
                  </w:r>
                </w:p>
              </w:txbxContent>
            </v:textbox>
          </v:shape>
        </w:pict>
      </w:r>
      <w:r>
        <w:rPr>
          <w:noProof/>
          <w:snapToGrid/>
        </w:rPr>
        <w:pict>
          <v:shape id="_x0000_s1862" type="#_x0000_t202" style="position:absolute;left:0;text-align:left;margin-left:73.8pt;margin-top:174pt;width:57.6pt;height:21.6pt;z-index:251766272" o:allowincell="f" stroked="f">
            <v:textbox style="mso-next-textbox:#_x0000_s1862" inset=",,0">
              <w:txbxContent>
                <w:p w:rsidR="00000000" w:rsidRDefault="009D1608">
                  <w:pPr>
                    <w:jc w:val="right"/>
                    <w:rPr>
                      <w:sz w:val="18"/>
                    </w:rPr>
                  </w:pPr>
                  <w:r>
                    <w:rPr>
                      <w:sz w:val="18"/>
                    </w:rPr>
                    <w:t>Masculino</w:t>
                  </w:r>
                </w:p>
              </w:txbxContent>
            </v:textbox>
          </v:shape>
        </w:pict>
      </w:r>
      <w:r>
        <w:pict>
          <v:shape id="_x0000_s1855" type="#_x0000_t202" style="position:absolute;left:0;text-align:left;margin-left:59.4pt;margin-top:274.8pt;width:345.6pt;height:21.6pt;z-index:251761152" o:allowincell="f" filled="f" stroked="f">
            <v:textbox style="mso-next-textbox:#_x0000_s1855">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 1998–99)</w:t>
                  </w:r>
                </w:p>
              </w:txbxContent>
            </v:textbox>
          </v:shape>
        </w:pict>
      </w:r>
      <w:r>
        <w:rPr>
          <w:b/>
          <w:snapToGrid/>
        </w:rPr>
        <w:t xml:space="preserve"> Diagrama d</w:t>
      </w:r>
      <w:r>
        <w:rPr>
          <w:b/>
          <w:snapToGrid/>
        </w:rPr>
        <w:t>e barras - Instituciones educativas del nivel medio por sexo en la provincia del Guayas</w:t>
      </w:r>
    </w:p>
    <w:p w:rsidR="00000000" w:rsidRDefault="009D1608">
      <w:pPr>
        <w:spacing w:line="480" w:lineRule="auto"/>
        <w:jc w:val="both"/>
        <w:rPr>
          <w:snapToGrid w:val="0"/>
        </w:rPr>
      </w:pPr>
      <w:r>
        <w:rPr>
          <w:noProof/>
        </w:rPr>
        <w:pict>
          <v:line id="_x0000_s1860" style="position:absolute;left:0;text-align:left;z-index:251764224" from="45pt,247.2pt" to="405pt,247.2pt" o:allowincell="f" strokeweight="1.5pt"/>
        </w:pict>
      </w:r>
    </w:p>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snapToGrid/>
        </w:rPr>
      </w:pPr>
      <w:r>
        <w:rPr>
          <w:snapToGrid/>
        </w:rPr>
        <w:t xml:space="preserve">Los establecimientos </w:t>
      </w:r>
      <w:r>
        <w:rPr>
          <w:b/>
          <w:i/>
          <w:snapToGrid/>
          <w:sz w:val="26"/>
        </w:rPr>
        <w:t>femeninos</w:t>
      </w:r>
      <w:r>
        <w:rPr>
          <w:snapToGrid/>
          <w:sz w:val="26"/>
        </w:rPr>
        <w:t xml:space="preserve"> </w:t>
      </w:r>
      <w:r>
        <w:rPr>
          <w:snapToGrid/>
        </w:rPr>
        <w:t xml:space="preserve">fiscales representan el </w:t>
      </w:r>
      <w:r>
        <w:rPr>
          <w:b/>
          <w:i/>
          <w:snapToGrid/>
        </w:rPr>
        <w:t xml:space="preserve">7.22% </w:t>
      </w:r>
      <w:r>
        <w:rPr>
          <w:snapToGrid/>
        </w:rPr>
        <w:t>(del total de colegios fiscales en la provincia)</w:t>
      </w:r>
      <w:r>
        <w:rPr>
          <w:b/>
          <w:i/>
          <w:snapToGrid/>
        </w:rPr>
        <w:t>,</w:t>
      </w:r>
      <w:r>
        <w:rPr>
          <w:snapToGrid/>
        </w:rPr>
        <w:t xml:space="preserve"> ver tabla </w:t>
      </w:r>
      <w:r>
        <w:t>XXX (32368 estudiantes)</w:t>
      </w:r>
      <w:r>
        <w:rPr>
          <w:snapToGrid/>
        </w:rPr>
        <w:t>, los cuales pertenec</w:t>
      </w:r>
      <w:r>
        <w:rPr>
          <w:snapToGrid/>
        </w:rPr>
        <w:t>en: 16 colegios al cantón Guayaquil (29322 estudiantes), 1 colegio al El triunfo (151 estudiantes), 2 colegios a Milagro (2545 estudiantes) y 1 colegio a Naranjal (350 estudiantes).  Los colegios que tienen la mayor cantidad de estudiantes del cantón Guaya</w:t>
      </w:r>
      <w:r>
        <w:rPr>
          <w:snapToGrid/>
        </w:rPr>
        <w:t xml:space="preserve">quil fueron: Dolores Sucre (1895 estudiantes), Guayaquil </w:t>
      </w:r>
      <w:r>
        <w:rPr>
          <w:snapToGrid/>
          <w:spacing w:val="10"/>
        </w:rPr>
        <w:t>(3561 estudiantes), Veintiocho de Mayo (5792 estudiantes), Rita Lecumberri (1780 estudiantes), Amarilis Fuentes Alcívar (4444</w:t>
      </w:r>
      <w:r>
        <w:rPr>
          <w:snapToGrid/>
        </w:rPr>
        <w:t xml:space="preserve"> estudiantes), Provincia de Tungurahua (1929 estudiantes), </w:t>
      </w:r>
      <w:r>
        <w:rPr>
          <w:snapToGrid/>
          <w:spacing w:val="2"/>
        </w:rPr>
        <w:t>Miguel Martínez</w:t>
      </w:r>
      <w:r>
        <w:rPr>
          <w:snapToGrid/>
          <w:spacing w:val="2"/>
        </w:rPr>
        <w:t xml:space="preserve"> Serrano (2192 estudiantes), Enrique Gil Gilbert (162 estudiantes), entre otros; al cantón Milagro le corresponden los</w:t>
      </w:r>
      <w:r>
        <w:rPr>
          <w:snapToGrid/>
        </w:rPr>
        <w:t xml:space="preserve"> colegios Otto Arosemena Gómez (2054 estudiantes), y José María Velasco Ibarra (491 estudiantes). </w:t>
      </w:r>
    </w:p>
    <w:p w:rsidR="00000000" w:rsidRDefault="009D1608">
      <w:pPr>
        <w:pStyle w:val="Textoindependiente"/>
        <w:spacing w:line="480" w:lineRule="auto"/>
        <w:ind w:left="851"/>
        <w:jc w:val="both"/>
        <w:rPr>
          <w:snapToGrid/>
          <w:sz w:val="16"/>
        </w:rPr>
      </w:pPr>
    </w:p>
    <w:p w:rsidR="00000000" w:rsidRDefault="009D1608">
      <w:pPr>
        <w:pStyle w:val="Textoindependiente"/>
        <w:spacing w:line="480" w:lineRule="auto"/>
        <w:ind w:left="851"/>
        <w:jc w:val="both"/>
        <w:rPr>
          <w:snapToGrid/>
        </w:rPr>
      </w:pPr>
      <w:r>
        <w:rPr>
          <w:snapToGrid/>
        </w:rPr>
        <w:t xml:space="preserve">Los colegios pertenecientes al cantón </w:t>
      </w:r>
      <w:r>
        <w:rPr>
          <w:snapToGrid/>
        </w:rPr>
        <w:t xml:space="preserve">Naranjal y El Triunfo son: Siete </w:t>
      </w:r>
      <w:r>
        <w:rPr>
          <w:snapToGrid/>
          <w:spacing w:val="14"/>
        </w:rPr>
        <w:t>de Noviembre (350 estudiantes) y Catalina Cadena Miranda (209</w:t>
      </w:r>
      <w:r>
        <w:rPr>
          <w:snapToGrid/>
        </w:rPr>
        <w:t xml:space="preserve"> estudiantes), respectivamente.</w:t>
      </w:r>
    </w:p>
    <w:p w:rsidR="00000000" w:rsidRDefault="009D1608">
      <w:pPr>
        <w:pStyle w:val="Textoindependiente"/>
        <w:spacing w:line="480" w:lineRule="auto"/>
        <w:ind w:left="851"/>
        <w:jc w:val="both"/>
        <w:rPr>
          <w:snapToGrid/>
          <w:sz w:val="16"/>
        </w:rPr>
      </w:pPr>
    </w:p>
    <w:p w:rsidR="00000000" w:rsidRDefault="009D1608">
      <w:pPr>
        <w:pStyle w:val="Textoindependiente"/>
        <w:spacing w:line="480" w:lineRule="auto"/>
        <w:ind w:left="851"/>
        <w:jc w:val="both"/>
        <w:rPr>
          <w:snapToGrid/>
        </w:rPr>
      </w:pPr>
      <w:r>
        <w:rPr>
          <w:snapToGrid/>
        </w:rPr>
        <w:t xml:space="preserve">Los establecimientos </w:t>
      </w:r>
      <w:r>
        <w:rPr>
          <w:b/>
          <w:i/>
          <w:snapToGrid/>
          <w:sz w:val="26"/>
        </w:rPr>
        <w:t>masculinos</w:t>
      </w:r>
      <w:r>
        <w:rPr>
          <w:snapToGrid/>
          <w:sz w:val="26"/>
        </w:rPr>
        <w:t xml:space="preserve"> </w:t>
      </w:r>
      <w:r>
        <w:rPr>
          <w:snapToGrid/>
        </w:rPr>
        <w:t xml:space="preserve">fiscales del nivel medio representan el </w:t>
      </w:r>
      <w:r>
        <w:rPr>
          <w:b/>
          <w:i/>
          <w:snapToGrid/>
        </w:rPr>
        <w:t>1.44%</w:t>
      </w:r>
      <w:r>
        <w:rPr>
          <w:snapToGrid/>
        </w:rPr>
        <w:t xml:space="preserve"> (del total de colegios fiscales en la provincia)</w:t>
      </w:r>
      <w:r>
        <w:rPr>
          <w:b/>
          <w:i/>
          <w:snapToGrid/>
        </w:rPr>
        <w:t>,</w:t>
      </w:r>
      <w:r>
        <w:rPr>
          <w:snapToGrid/>
        </w:rPr>
        <w:t xml:space="preserve"> e</w:t>
      </w:r>
      <w:r>
        <w:rPr>
          <w:snapToGrid/>
        </w:rPr>
        <w:t xml:space="preserve">s decir, 4 colegios que se citan a continuación </w:t>
      </w:r>
      <w:r>
        <w:rPr>
          <w:snapToGrid/>
          <w:spacing w:val="20"/>
        </w:rPr>
        <w:t>Aguirre Abad (3827 estudiantes), Vicente Rocafuerte (5164</w:t>
      </w:r>
      <w:r>
        <w:rPr>
          <w:snapToGrid/>
        </w:rPr>
        <w:t xml:space="preserve"> estudiantes), Domingo Comín (797 estudiantes), y Domingo Savio (424 estudiantes), los cuales sólo pertenecen al cantón Guayaquil.</w:t>
      </w:r>
    </w:p>
    <w:p w:rsidR="00000000" w:rsidRDefault="009D1608">
      <w:pPr>
        <w:pStyle w:val="Textoindependiente"/>
        <w:spacing w:line="480" w:lineRule="auto"/>
        <w:ind w:left="851"/>
        <w:jc w:val="both"/>
        <w:rPr>
          <w:b/>
          <w:snapToGrid/>
          <w:sz w:val="20"/>
        </w:rPr>
      </w:pPr>
    </w:p>
    <w:p w:rsidR="00000000" w:rsidRDefault="009D1608">
      <w:pPr>
        <w:pStyle w:val="Textoindependiente"/>
        <w:spacing w:line="480" w:lineRule="auto"/>
        <w:ind w:left="851"/>
        <w:jc w:val="both"/>
        <w:rPr>
          <w:b/>
          <w:snapToGrid/>
        </w:rPr>
      </w:pPr>
      <w:r>
        <w:rPr>
          <w:b/>
          <w:snapToGrid/>
        </w:rPr>
        <w:t>3.5.6</w:t>
      </w:r>
      <w:r>
        <w:rPr>
          <w:b/>
          <w:snapToGrid/>
        </w:rPr>
        <w:tab/>
        <w:t>Variable X</w:t>
      </w:r>
      <w:r>
        <w:rPr>
          <w:b/>
          <w:snapToGrid/>
          <w:vertAlign w:val="subscript"/>
        </w:rPr>
        <w:t>6</w:t>
      </w:r>
      <w:r>
        <w:rPr>
          <w:b/>
          <w:snapToGrid/>
        </w:rPr>
        <w:t>:</w:t>
      </w:r>
      <w:r>
        <w:rPr>
          <w:b/>
          <w:snapToGrid/>
        </w:rPr>
        <w:tab/>
      </w:r>
      <w:r>
        <w:rPr>
          <w:b/>
          <w:snapToGrid/>
        </w:rPr>
        <w:t>Tipo de establecimiento educativo fiscal</w:t>
      </w:r>
    </w:p>
    <w:p w:rsidR="00000000" w:rsidRDefault="009D1608">
      <w:pPr>
        <w:pStyle w:val="Textoindependiente"/>
        <w:spacing w:line="480" w:lineRule="auto"/>
        <w:ind w:left="851"/>
        <w:jc w:val="both"/>
        <w:rPr>
          <w:snapToGrid/>
          <w:sz w:val="14"/>
        </w:rPr>
      </w:pPr>
    </w:p>
    <w:p w:rsidR="00000000" w:rsidRDefault="009D1608">
      <w:pPr>
        <w:pStyle w:val="Textoindependiente"/>
        <w:spacing w:line="480" w:lineRule="auto"/>
        <w:ind w:left="851"/>
        <w:jc w:val="both"/>
        <w:rPr>
          <w:snapToGrid/>
        </w:rPr>
      </w:pPr>
      <w:r>
        <w:rPr>
          <w:snapToGrid/>
        </w:rPr>
        <w:t xml:space="preserve">La mayoría de </w:t>
      </w:r>
      <w:r>
        <w:rPr>
          <w:b/>
          <w:snapToGrid/>
        </w:rPr>
        <w:t>los establecimientos educativos fiscales</w:t>
      </w:r>
      <w:r>
        <w:rPr>
          <w:b/>
          <w:i/>
          <w:snapToGrid/>
        </w:rPr>
        <w:t xml:space="preserve"> </w:t>
      </w:r>
      <w:r>
        <w:rPr>
          <w:b/>
          <w:snapToGrid/>
        </w:rPr>
        <w:t>del nivel medio son regulares</w:t>
      </w:r>
      <w:r>
        <w:rPr>
          <w:snapToGrid/>
        </w:rPr>
        <w:t xml:space="preserve"> (definido anteriormente en la sección 2.4) que representan el </w:t>
      </w:r>
      <w:r>
        <w:rPr>
          <w:b/>
          <w:i/>
          <w:snapToGrid/>
        </w:rPr>
        <w:t>90.97%</w:t>
      </w:r>
      <w:r>
        <w:rPr>
          <w:snapToGrid/>
        </w:rPr>
        <w:t xml:space="preserve"> (ver Gráfico 3.59) en la provincia del Guayas, en otras pala</w:t>
      </w:r>
      <w:r>
        <w:rPr>
          <w:snapToGrid/>
        </w:rPr>
        <w:t xml:space="preserve">bras, son instituciones que brindan las especialidades como bachillerato en ciencias humanísticas y en ciencias técnicas; y el año básico que es primordial para seguir con el bachillerato. A los cantones de </w:t>
      </w:r>
      <w:r>
        <w:rPr>
          <w:b/>
          <w:i/>
          <w:snapToGrid/>
        </w:rPr>
        <w:t xml:space="preserve"> Guayaquil, Milagro, Santa Elena, Daule, y Durán </w:t>
      </w:r>
      <w:r>
        <w:rPr>
          <w:snapToGrid/>
        </w:rPr>
        <w:t xml:space="preserve">le corresponden </w:t>
      </w:r>
      <w:r>
        <w:rPr>
          <w:b/>
          <w:i/>
          <w:snapToGrid/>
        </w:rPr>
        <w:t>45.85%,</w:t>
      </w:r>
      <w:r>
        <w:rPr>
          <w:snapToGrid/>
        </w:rPr>
        <w:t xml:space="preserve"> </w:t>
      </w:r>
      <w:r>
        <w:rPr>
          <w:b/>
          <w:i/>
          <w:snapToGrid/>
        </w:rPr>
        <w:t>5.42%,</w:t>
      </w:r>
      <w:r>
        <w:rPr>
          <w:snapToGrid/>
        </w:rPr>
        <w:t xml:space="preserve"> </w:t>
      </w:r>
      <w:r>
        <w:rPr>
          <w:b/>
          <w:i/>
          <w:snapToGrid/>
        </w:rPr>
        <w:t>4.33%</w:t>
      </w:r>
      <w:r>
        <w:rPr>
          <w:snapToGrid/>
        </w:rPr>
        <w:t xml:space="preserve">, </w:t>
      </w:r>
      <w:r>
        <w:rPr>
          <w:b/>
          <w:i/>
          <w:snapToGrid/>
        </w:rPr>
        <w:t>3.97%</w:t>
      </w:r>
      <w:r>
        <w:rPr>
          <w:snapToGrid/>
        </w:rPr>
        <w:t xml:space="preserve"> y </w:t>
      </w:r>
      <w:r>
        <w:rPr>
          <w:b/>
          <w:i/>
          <w:snapToGrid/>
        </w:rPr>
        <w:t>2.52%</w:t>
      </w:r>
      <w:r>
        <w:rPr>
          <w:snapToGrid/>
        </w:rPr>
        <w:t xml:space="preserve"> de establecimientos educativos fiscales del nivel medio (del total de colegios fiscales en la provincia). El resto de cantones le corresponde un porcentaje insignificante.</w:t>
      </w:r>
    </w:p>
    <w:p w:rsidR="00000000" w:rsidRDefault="009D1608">
      <w:pPr>
        <w:pStyle w:val="Textoindependiente"/>
        <w:spacing w:line="480" w:lineRule="auto"/>
        <w:ind w:left="851"/>
        <w:jc w:val="both"/>
        <w:rPr>
          <w:snapToGrid/>
          <w:sz w:val="18"/>
        </w:rPr>
      </w:pPr>
    </w:p>
    <w:p w:rsidR="00000000" w:rsidRDefault="009D1608">
      <w:pPr>
        <w:pStyle w:val="Textoindependiente"/>
        <w:spacing w:line="480" w:lineRule="auto"/>
        <w:ind w:left="851"/>
        <w:jc w:val="both"/>
        <w:rPr>
          <w:snapToGrid/>
        </w:rPr>
      </w:pPr>
      <w:r>
        <w:rPr>
          <w:snapToGrid/>
        </w:rPr>
        <w:t>Debemos saber que una misma ins</w:t>
      </w:r>
      <w:r>
        <w:rPr>
          <w:snapToGrid/>
        </w:rPr>
        <w:t>titución educativa puede ser clasificado de múltiples maneras; como por ejemplo el Rita Lecumberry, Vicente Rocafuerte, Veintiocho de mayo, entre otros son Experimentales y regulares.</w:t>
      </w:r>
    </w:p>
    <w:p w:rsidR="00000000" w:rsidRDefault="009D1608">
      <w:pPr>
        <w:pStyle w:val="Textoindependiente"/>
        <w:spacing w:line="480" w:lineRule="auto"/>
        <w:ind w:left="851"/>
        <w:jc w:val="both"/>
        <w:rPr>
          <w:snapToGrid/>
          <w:sz w:val="18"/>
        </w:rPr>
      </w:pPr>
    </w:p>
    <w:p w:rsidR="00000000" w:rsidRDefault="009D1608">
      <w:pPr>
        <w:pStyle w:val="Textoindependiente"/>
        <w:spacing w:line="480" w:lineRule="auto"/>
        <w:ind w:left="851"/>
        <w:jc w:val="both"/>
        <w:rPr>
          <w:snapToGrid/>
        </w:rPr>
      </w:pPr>
      <w:r>
        <w:rPr>
          <w:snapToGrid/>
        </w:rPr>
        <w:t>Cabe recalcar que solamente en el cantón Guayaquil hay los tipos de col</w:t>
      </w:r>
      <w:r>
        <w:rPr>
          <w:snapToGrid/>
        </w:rPr>
        <w:t xml:space="preserve">egios diferentes a los regulares, estos representan el </w:t>
      </w:r>
      <w:r>
        <w:rPr>
          <w:b/>
          <w:i/>
          <w:snapToGrid/>
        </w:rPr>
        <w:t>9.06%</w:t>
      </w:r>
      <w:r>
        <w:rPr>
          <w:snapToGrid/>
        </w:rPr>
        <w:t xml:space="preserve"> de instituciones educativas fiscales del nivel medio no regulares del total provincial (pedagógicas, practica docente, experimentales, e institutos técnicos), ver gráfico 3.59.</w:t>
      </w:r>
    </w:p>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snapToGrid/>
          <w:spacing w:val="-2"/>
        </w:rPr>
      </w:pPr>
      <w:r>
        <w:rPr>
          <w:snapToGrid/>
          <w:spacing w:val="-2"/>
        </w:rPr>
        <w:t xml:space="preserve">Las </w:t>
      </w:r>
      <w:r>
        <w:rPr>
          <w:b/>
          <w:snapToGrid/>
          <w:spacing w:val="-2"/>
        </w:rPr>
        <w:t>instituciones</w:t>
      </w:r>
      <w:r>
        <w:rPr>
          <w:b/>
          <w:snapToGrid/>
          <w:spacing w:val="-2"/>
        </w:rPr>
        <w:t xml:space="preserve"> Pedagógicas fiscales</w:t>
      </w:r>
      <w:r>
        <w:rPr>
          <w:snapToGrid/>
          <w:spacing w:val="-2"/>
        </w:rPr>
        <w:t xml:space="preserve"> representan el </w:t>
      </w:r>
      <w:r>
        <w:rPr>
          <w:b/>
          <w:i/>
          <w:snapToGrid/>
          <w:spacing w:val="-2"/>
        </w:rPr>
        <w:t>0.72%</w:t>
      </w:r>
      <w:r>
        <w:rPr>
          <w:snapToGrid/>
          <w:spacing w:val="-2"/>
        </w:rPr>
        <w:t xml:space="preserve"> del total provincial (Tabla XXXI), dicho en otras palabras, sólo se dedican 2 instituciones a este tipo de establecimiento y están ubicadas en el cantón Guayaquil, los cuales se citan a continuación Rita Lecumberr</w:t>
      </w:r>
      <w:r>
        <w:rPr>
          <w:snapToGrid/>
          <w:spacing w:val="-2"/>
        </w:rPr>
        <w:t>y y  Leonidas García.</w:t>
      </w:r>
    </w:p>
    <w:p w:rsidR="00000000" w:rsidRDefault="009D1608">
      <w:pPr>
        <w:pStyle w:val="Textoindependiente"/>
        <w:ind w:left="993"/>
        <w:rPr>
          <w:b/>
          <w:snapToGrid/>
        </w:rPr>
      </w:pPr>
    </w:p>
    <w:p w:rsidR="00000000" w:rsidRDefault="009D1608">
      <w:pPr>
        <w:pStyle w:val="Textoindependiente"/>
        <w:ind w:left="993"/>
        <w:rPr>
          <w:b/>
          <w:snapToGrid/>
        </w:rPr>
      </w:pPr>
      <w:r>
        <w:rPr>
          <w:b/>
          <w:snapToGrid/>
        </w:rPr>
        <w:pict>
          <v:rect id="_x0000_s1866" style="position:absolute;left:0;text-align:left;margin-left:66.6pt;margin-top:-5.4pt;width:331.2pt;height:180pt;z-index:-251546112" o:allowincell="f" strokeweight="4.5pt">
            <v:stroke linestyle="thinThick"/>
          </v:rect>
        </w:pict>
      </w:r>
      <w:r>
        <w:rPr>
          <w:b/>
          <w:snapToGrid/>
        </w:rPr>
        <w:t>TABLA XXXI</w:t>
      </w:r>
    </w:p>
    <w:p w:rsidR="00000000" w:rsidRDefault="009D1608">
      <w:pPr>
        <w:pStyle w:val="Textoindependiente"/>
        <w:ind w:left="993"/>
        <w:rPr>
          <w:b/>
          <w:snapToGrid/>
        </w:rPr>
      </w:pPr>
      <w:r>
        <w:rPr>
          <w:b/>
          <w:snapToGrid/>
        </w:rPr>
        <w:t xml:space="preserve">Tabla de frecuencia – Instituciones educativas </w:t>
      </w:r>
    </w:p>
    <w:p w:rsidR="00000000" w:rsidRDefault="009D1608">
      <w:pPr>
        <w:pStyle w:val="Textoindependiente"/>
        <w:ind w:left="993"/>
        <w:rPr>
          <w:b/>
          <w:caps/>
          <w:snapToGrid/>
        </w:rPr>
      </w:pPr>
      <w:r>
        <w:rPr>
          <w:b/>
          <w:snapToGrid/>
        </w:rPr>
        <w:t>del nivel medio por tipo en la provincia del Guayas</w:t>
      </w:r>
    </w:p>
    <w:tbl>
      <w:tblPr>
        <w:tblW w:w="0" w:type="auto"/>
        <w:tblInd w:w="1590" w:type="dxa"/>
        <w:tblLayout w:type="fixed"/>
        <w:tblCellMar>
          <w:left w:w="30" w:type="dxa"/>
          <w:right w:w="30" w:type="dxa"/>
        </w:tblCellMar>
        <w:tblLook w:val="0000"/>
      </w:tblPr>
      <w:tblGrid>
        <w:gridCol w:w="1842"/>
        <w:gridCol w:w="1276"/>
        <w:gridCol w:w="1276"/>
        <w:gridCol w:w="1843"/>
      </w:tblGrid>
      <w:tr w:rsidR="00000000">
        <w:tblPrEx>
          <w:tblCellMar>
            <w:top w:w="0" w:type="dxa"/>
            <w:bottom w:w="0" w:type="dxa"/>
          </w:tblCellMar>
        </w:tblPrEx>
        <w:trPr>
          <w:cantSplit/>
          <w:trHeight w:val="250"/>
        </w:trPr>
        <w:tc>
          <w:tcPr>
            <w:tcW w:w="1842" w:type="dxa"/>
            <w:vMerge w:val="restart"/>
            <w:tcBorders>
              <w:top w:val="single" w:sz="12" w:space="0" w:color="auto"/>
            </w:tcBorders>
          </w:tcPr>
          <w:p w:rsidR="00000000" w:rsidRDefault="009D1608">
            <w:pPr>
              <w:pStyle w:val="Ttulo5"/>
            </w:pPr>
            <w:r>
              <w:t>CLASE</w:t>
            </w:r>
          </w:p>
          <w:p w:rsidR="00000000" w:rsidRDefault="009D1608">
            <w:pPr>
              <w:jc w:val="center"/>
              <w:rPr>
                <w:snapToGrid w:val="0"/>
                <w:color w:val="000000"/>
              </w:rPr>
            </w:pPr>
            <w:r>
              <w:rPr>
                <w:b/>
                <w:snapToGrid w:val="0"/>
                <w:color w:val="000000"/>
                <w:sz w:val="22"/>
              </w:rPr>
              <w:t>(Tipo)</w:t>
            </w:r>
          </w:p>
        </w:tc>
        <w:tc>
          <w:tcPr>
            <w:tcW w:w="2552" w:type="dxa"/>
            <w:gridSpan w:val="2"/>
            <w:tcBorders>
              <w:top w:val="single" w:sz="12" w:space="0" w:color="auto"/>
            </w:tcBorders>
          </w:tcPr>
          <w:p w:rsidR="00000000" w:rsidRDefault="009D1608">
            <w:pPr>
              <w:jc w:val="center"/>
              <w:rPr>
                <w:b/>
                <w:snapToGrid w:val="0"/>
                <w:color w:val="000000"/>
                <w:sz w:val="22"/>
              </w:rPr>
            </w:pPr>
            <w:r>
              <w:rPr>
                <w:b/>
                <w:snapToGrid w:val="0"/>
                <w:color w:val="000000"/>
                <w:sz w:val="22"/>
              </w:rPr>
              <w:t>F R E C U E N C I A</w:t>
            </w:r>
          </w:p>
        </w:tc>
        <w:tc>
          <w:tcPr>
            <w:tcW w:w="1843" w:type="dxa"/>
            <w:vMerge w:val="restart"/>
            <w:tcBorders>
              <w:top w:val="single" w:sz="12" w:space="0" w:color="auto"/>
            </w:tcBorders>
            <w:vAlign w:val="center"/>
          </w:tcPr>
          <w:p w:rsidR="00000000" w:rsidRDefault="009D1608">
            <w:pPr>
              <w:jc w:val="center"/>
              <w:rPr>
                <w:b/>
                <w:snapToGrid w:val="0"/>
                <w:color w:val="000000"/>
                <w:sz w:val="22"/>
              </w:rPr>
            </w:pPr>
            <w:r>
              <w:rPr>
                <w:b/>
                <w:snapToGrid w:val="0"/>
                <w:color w:val="000000"/>
                <w:sz w:val="20"/>
              </w:rPr>
              <w:t>PORCENTAJE</w:t>
            </w:r>
          </w:p>
        </w:tc>
      </w:tr>
      <w:tr w:rsidR="00000000">
        <w:tblPrEx>
          <w:tblCellMar>
            <w:top w:w="0" w:type="dxa"/>
            <w:bottom w:w="0" w:type="dxa"/>
          </w:tblCellMar>
        </w:tblPrEx>
        <w:trPr>
          <w:cantSplit/>
          <w:trHeight w:val="250"/>
        </w:trPr>
        <w:tc>
          <w:tcPr>
            <w:tcW w:w="1842" w:type="dxa"/>
            <w:vMerge/>
            <w:tcBorders>
              <w:bottom w:val="single" w:sz="8" w:space="0" w:color="auto"/>
            </w:tcBorders>
          </w:tcPr>
          <w:p w:rsidR="00000000" w:rsidRDefault="009D1608">
            <w:pPr>
              <w:rPr>
                <w:snapToGrid w:val="0"/>
                <w:color w:val="000000"/>
              </w:rPr>
            </w:pPr>
          </w:p>
        </w:tc>
        <w:tc>
          <w:tcPr>
            <w:tcW w:w="1276" w:type="dxa"/>
            <w:tcBorders>
              <w:top w:val="single" w:sz="8" w:space="0" w:color="auto"/>
              <w:bottom w:val="single" w:sz="8" w:space="0" w:color="auto"/>
            </w:tcBorders>
          </w:tcPr>
          <w:p w:rsidR="00000000" w:rsidRDefault="009D1608">
            <w:pPr>
              <w:jc w:val="center"/>
              <w:rPr>
                <w:b/>
                <w:snapToGrid w:val="0"/>
                <w:color w:val="000000"/>
                <w:sz w:val="20"/>
              </w:rPr>
            </w:pPr>
            <w:r>
              <w:rPr>
                <w:b/>
                <w:snapToGrid w:val="0"/>
                <w:color w:val="000000"/>
                <w:sz w:val="20"/>
              </w:rPr>
              <w:t>Absoluta</w:t>
            </w:r>
          </w:p>
        </w:tc>
        <w:tc>
          <w:tcPr>
            <w:tcW w:w="1276" w:type="dxa"/>
            <w:tcBorders>
              <w:top w:val="single" w:sz="8" w:space="0" w:color="auto"/>
              <w:bottom w:val="single" w:sz="8" w:space="0" w:color="auto"/>
            </w:tcBorders>
          </w:tcPr>
          <w:p w:rsidR="00000000" w:rsidRDefault="009D1608">
            <w:pPr>
              <w:jc w:val="center"/>
              <w:rPr>
                <w:b/>
                <w:snapToGrid w:val="0"/>
                <w:color w:val="000000"/>
                <w:sz w:val="20"/>
              </w:rPr>
            </w:pPr>
            <w:r>
              <w:rPr>
                <w:b/>
                <w:snapToGrid w:val="0"/>
                <w:color w:val="000000"/>
                <w:sz w:val="20"/>
              </w:rPr>
              <w:t>Relativa</w:t>
            </w:r>
          </w:p>
        </w:tc>
        <w:tc>
          <w:tcPr>
            <w:tcW w:w="1843" w:type="dxa"/>
            <w:vMerge/>
            <w:tcBorders>
              <w:top w:val="nil"/>
              <w:bottom w:val="single" w:sz="8" w:space="0" w:color="auto"/>
            </w:tcBorders>
          </w:tcPr>
          <w:p w:rsidR="00000000" w:rsidRDefault="009D1608">
            <w:pPr>
              <w:jc w:val="center"/>
              <w:rPr>
                <w:b/>
                <w:snapToGrid w:val="0"/>
                <w:color w:val="000000"/>
                <w:sz w:val="20"/>
              </w:rPr>
            </w:pPr>
          </w:p>
        </w:tc>
      </w:tr>
      <w:tr w:rsidR="00000000">
        <w:tblPrEx>
          <w:tblCellMar>
            <w:top w:w="0" w:type="dxa"/>
            <w:bottom w:w="0" w:type="dxa"/>
          </w:tblCellMar>
        </w:tblPrEx>
        <w:trPr>
          <w:trHeight w:val="250"/>
        </w:trPr>
        <w:tc>
          <w:tcPr>
            <w:tcW w:w="1842" w:type="dxa"/>
          </w:tcPr>
          <w:p w:rsidR="00000000" w:rsidRDefault="009D1608">
            <w:pPr>
              <w:ind w:left="136"/>
              <w:rPr>
                <w:snapToGrid w:val="0"/>
                <w:color w:val="000000"/>
              </w:rPr>
            </w:pPr>
            <w:r>
              <w:rPr>
                <w:snapToGrid w:val="0"/>
                <w:color w:val="000000"/>
              </w:rPr>
              <w:t>Regular</w:t>
            </w:r>
          </w:p>
        </w:tc>
        <w:tc>
          <w:tcPr>
            <w:tcW w:w="1276" w:type="dxa"/>
          </w:tcPr>
          <w:p w:rsidR="00000000" w:rsidRDefault="009D1608">
            <w:pPr>
              <w:ind w:right="285"/>
              <w:jc w:val="right"/>
              <w:rPr>
                <w:snapToGrid w:val="0"/>
                <w:color w:val="000000"/>
              </w:rPr>
            </w:pPr>
            <w:r>
              <w:rPr>
                <w:snapToGrid w:val="0"/>
                <w:color w:val="000000"/>
              </w:rPr>
              <w:t>252</w:t>
            </w:r>
          </w:p>
        </w:tc>
        <w:tc>
          <w:tcPr>
            <w:tcW w:w="1276" w:type="dxa"/>
          </w:tcPr>
          <w:p w:rsidR="00000000" w:rsidRDefault="009D1608">
            <w:pPr>
              <w:ind w:right="104"/>
              <w:jc w:val="right"/>
              <w:rPr>
                <w:snapToGrid w:val="0"/>
                <w:color w:val="000000"/>
              </w:rPr>
            </w:pPr>
            <w:r>
              <w:rPr>
                <w:snapToGrid w:val="0"/>
                <w:color w:val="000000"/>
              </w:rPr>
              <w:t>0.910</w:t>
            </w:r>
          </w:p>
        </w:tc>
        <w:tc>
          <w:tcPr>
            <w:tcW w:w="1843" w:type="dxa"/>
          </w:tcPr>
          <w:p w:rsidR="00000000" w:rsidRDefault="009D1608">
            <w:pPr>
              <w:ind w:right="104"/>
              <w:jc w:val="right"/>
              <w:rPr>
                <w:snapToGrid w:val="0"/>
                <w:color w:val="000000"/>
              </w:rPr>
            </w:pPr>
            <w:r>
              <w:rPr>
                <w:snapToGrid w:val="0"/>
                <w:color w:val="000000"/>
              </w:rPr>
              <w:t>90.97%</w:t>
            </w:r>
          </w:p>
        </w:tc>
      </w:tr>
      <w:tr w:rsidR="00000000">
        <w:tblPrEx>
          <w:tblCellMar>
            <w:top w:w="0" w:type="dxa"/>
            <w:bottom w:w="0" w:type="dxa"/>
          </w:tblCellMar>
        </w:tblPrEx>
        <w:trPr>
          <w:trHeight w:val="250"/>
        </w:trPr>
        <w:tc>
          <w:tcPr>
            <w:tcW w:w="1842" w:type="dxa"/>
          </w:tcPr>
          <w:p w:rsidR="00000000" w:rsidRDefault="009D1608">
            <w:pPr>
              <w:ind w:left="136"/>
              <w:rPr>
                <w:snapToGrid w:val="0"/>
                <w:color w:val="000000"/>
              </w:rPr>
            </w:pPr>
            <w:r>
              <w:rPr>
                <w:snapToGrid w:val="0"/>
                <w:color w:val="000000"/>
              </w:rPr>
              <w:t>Practica Doc.</w:t>
            </w:r>
          </w:p>
        </w:tc>
        <w:tc>
          <w:tcPr>
            <w:tcW w:w="1276" w:type="dxa"/>
          </w:tcPr>
          <w:p w:rsidR="00000000" w:rsidRDefault="009D1608">
            <w:pPr>
              <w:ind w:right="285"/>
              <w:jc w:val="right"/>
              <w:rPr>
                <w:snapToGrid w:val="0"/>
                <w:color w:val="000000"/>
              </w:rPr>
            </w:pPr>
            <w:r>
              <w:rPr>
                <w:snapToGrid w:val="0"/>
                <w:color w:val="000000"/>
              </w:rPr>
              <w:t>7</w:t>
            </w:r>
          </w:p>
        </w:tc>
        <w:tc>
          <w:tcPr>
            <w:tcW w:w="1276" w:type="dxa"/>
          </w:tcPr>
          <w:p w:rsidR="00000000" w:rsidRDefault="009D1608">
            <w:pPr>
              <w:ind w:right="104"/>
              <w:jc w:val="right"/>
              <w:rPr>
                <w:snapToGrid w:val="0"/>
                <w:color w:val="000000"/>
              </w:rPr>
            </w:pPr>
            <w:r>
              <w:rPr>
                <w:snapToGrid w:val="0"/>
                <w:color w:val="000000"/>
              </w:rPr>
              <w:t>0.253</w:t>
            </w:r>
          </w:p>
        </w:tc>
        <w:tc>
          <w:tcPr>
            <w:tcW w:w="1843" w:type="dxa"/>
          </w:tcPr>
          <w:p w:rsidR="00000000" w:rsidRDefault="009D1608">
            <w:pPr>
              <w:ind w:right="104"/>
              <w:jc w:val="right"/>
              <w:rPr>
                <w:snapToGrid w:val="0"/>
                <w:color w:val="000000"/>
              </w:rPr>
            </w:pPr>
            <w:r>
              <w:rPr>
                <w:snapToGrid w:val="0"/>
                <w:color w:val="000000"/>
              </w:rPr>
              <w:t>2.53%</w:t>
            </w:r>
          </w:p>
        </w:tc>
      </w:tr>
      <w:tr w:rsidR="00000000">
        <w:tblPrEx>
          <w:tblCellMar>
            <w:top w:w="0" w:type="dxa"/>
            <w:bottom w:w="0" w:type="dxa"/>
          </w:tblCellMar>
        </w:tblPrEx>
        <w:trPr>
          <w:trHeight w:val="250"/>
        </w:trPr>
        <w:tc>
          <w:tcPr>
            <w:tcW w:w="1842" w:type="dxa"/>
          </w:tcPr>
          <w:p w:rsidR="00000000" w:rsidRDefault="009D1608">
            <w:pPr>
              <w:ind w:left="136"/>
              <w:rPr>
                <w:snapToGrid w:val="0"/>
                <w:color w:val="000000"/>
              </w:rPr>
            </w:pPr>
            <w:r>
              <w:rPr>
                <w:snapToGrid w:val="0"/>
                <w:color w:val="000000"/>
              </w:rPr>
              <w:t>Experimental</w:t>
            </w:r>
          </w:p>
        </w:tc>
        <w:tc>
          <w:tcPr>
            <w:tcW w:w="1276" w:type="dxa"/>
          </w:tcPr>
          <w:p w:rsidR="00000000" w:rsidRDefault="009D1608">
            <w:pPr>
              <w:ind w:right="285"/>
              <w:jc w:val="right"/>
              <w:rPr>
                <w:snapToGrid w:val="0"/>
                <w:color w:val="000000"/>
              </w:rPr>
            </w:pPr>
            <w:r>
              <w:rPr>
                <w:snapToGrid w:val="0"/>
                <w:color w:val="000000"/>
              </w:rPr>
              <w:t>7</w:t>
            </w:r>
          </w:p>
        </w:tc>
        <w:tc>
          <w:tcPr>
            <w:tcW w:w="1276" w:type="dxa"/>
          </w:tcPr>
          <w:p w:rsidR="00000000" w:rsidRDefault="009D1608">
            <w:pPr>
              <w:ind w:right="104"/>
              <w:jc w:val="right"/>
              <w:rPr>
                <w:snapToGrid w:val="0"/>
                <w:color w:val="000000"/>
              </w:rPr>
            </w:pPr>
            <w:r>
              <w:rPr>
                <w:snapToGrid w:val="0"/>
                <w:color w:val="000000"/>
              </w:rPr>
              <w:t>0.253</w:t>
            </w:r>
          </w:p>
        </w:tc>
        <w:tc>
          <w:tcPr>
            <w:tcW w:w="1843" w:type="dxa"/>
          </w:tcPr>
          <w:p w:rsidR="00000000" w:rsidRDefault="009D1608">
            <w:pPr>
              <w:ind w:right="104"/>
              <w:jc w:val="right"/>
              <w:rPr>
                <w:snapToGrid w:val="0"/>
                <w:color w:val="000000"/>
              </w:rPr>
            </w:pPr>
            <w:r>
              <w:rPr>
                <w:snapToGrid w:val="0"/>
                <w:color w:val="000000"/>
              </w:rPr>
              <w:t>2.53%</w:t>
            </w:r>
          </w:p>
        </w:tc>
      </w:tr>
      <w:tr w:rsidR="00000000">
        <w:tblPrEx>
          <w:tblCellMar>
            <w:top w:w="0" w:type="dxa"/>
            <w:bottom w:w="0" w:type="dxa"/>
          </w:tblCellMar>
        </w:tblPrEx>
        <w:trPr>
          <w:trHeight w:val="250"/>
        </w:trPr>
        <w:tc>
          <w:tcPr>
            <w:tcW w:w="1842" w:type="dxa"/>
          </w:tcPr>
          <w:p w:rsidR="00000000" w:rsidRDefault="009D1608">
            <w:pPr>
              <w:ind w:left="136"/>
              <w:rPr>
                <w:snapToGrid w:val="0"/>
                <w:color w:val="000000"/>
              </w:rPr>
            </w:pPr>
            <w:r>
              <w:rPr>
                <w:snapToGrid w:val="0"/>
                <w:color w:val="000000"/>
              </w:rPr>
              <w:t>Inst. Pedag.</w:t>
            </w:r>
          </w:p>
        </w:tc>
        <w:tc>
          <w:tcPr>
            <w:tcW w:w="1276" w:type="dxa"/>
          </w:tcPr>
          <w:p w:rsidR="00000000" w:rsidRDefault="009D1608">
            <w:pPr>
              <w:ind w:right="285"/>
              <w:jc w:val="right"/>
              <w:rPr>
                <w:snapToGrid w:val="0"/>
                <w:color w:val="000000"/>
              </w:rPr>
            </w:pPr>
            <w:r>
              <w:rPr>
                <w:snapToGrid w:val="0"/>
                <w:color w:val="000000"/>
              </w:rPr>
              <w:t>2</w:t>
            </w:r>
          </w:p>
        </w:tc>
        <w:tc>
          <w:tcPr>
            <w:tcW w:w="1276" w:type="dxa"/>
          </w:tcPr>
          <w:p w:rsidR="00000000" w:rsidRDefault="009D1608">
            <w:pPr>
              <w:ind w:right="104"/>
              <w:jc w:val="right"/>
              <w:rPr>
                <w:snapToGrid w:val="0"/>
                <w:color w:val="000000"/>
              </w:rPr>
            </w:pPr>
            <w:r>
              <w:rPr>
                <w:snapToGrid w:val="0"/>
                <w:color w:val="000000"/>
              </w:rPr>
              <w:t>0.072</w:t>
            </w:r>
          </w:p>
        </w:tc>
        <w:tc>
          <w:tcPr>
            <w:tcW w:w="1843" w:type="dxa"/>
          </w:tcPr>
          <w:p w:rsidR="00000000" w:rsidRDefault="009D1608">
            <w:pPr>
              <w:ind w:right="104"/>
              <w:jc w:val="right"/>
              <w:rPr>
                <w:snapToGrid w:val="0"/>
                <w:color w:val="000000"/>
              </w:rPr>
            </w:pPr>
            <w:r>
              <w:rPr>
                <w:snapToGrid w:val="0"/>
                <w:color w:val="000000"/>
              </w:rPr>
              <w:t>0.72%</w:t>
            </w:r>
          </w:p>
        </w:tc>
      </w:tr>
      <w:tr w:rsidR="00000000">
        <w:tblPrEx>
          <w:tblCellMar>
            <w:top w:w="0" w:type="dxa"/>
            <w:bottom w:w="0" w:type="dxa"/>
          </w:tblCellMar>
        </w:tblPrEx>
        <w:trPr>
          <w:trHeight w:val="250"/>
        </w:trPr>
        <w:tc>
          <w:tcPr>
            <w:tcW w:w="1842" w:type="dxa"/>
          </w:tcPr>
          <w:p w:rsidR="00000000" w:rsidRDefault="009D1608">
            <w:pPr>
              <w:ind w:left="136"/>
              <w:rPr>
                <w:snapToGrid w:val="0"/>
                <w:color w:val="000000"/>
              </w:rPr>
            </w:pPr>
            <w:r>
              <w:rPr>
                <w:snapToGrid w:val="0"/>
                <w:color w:val="000000"/>
              </w:rPr>
              <w:t>I.T.Superior</w:t>
            </w:r>
          </w:p>
        </w:tc>
        <w:tc>
          <w:tcPr>
            <w:tcW w:w="1276" w:type="dxa"/>
          </w:tcPr>
          <w:p w:rsidR="00000000" w:rsidRDefault="009D1608">
            <w:pPr>
              <w:ind w:right="285"/>
              <w:jc w:val="right"/>
              <w:rPr>
                <w:snapToGrid w:val="0"/>
                <w:color w:val="000000"/>
              </w:rPr>
            </w:pPr>
            <w:r>
              <w:rPr>
                <w:snapToGrid w:val="0"/>
                <w:color w:val="000000"/>
              </w:rPr>
              <w:t>9</w:t>
            </w:r>
          </w:p>
        </w:tc>
        <w:tc>
          <w:tcPr>
            <w:tcW w:w="1276" w:type="dxa"/>
          </w:tcPr>
          <w:p w:rsidR="00000000" w:rsidRDefault="009D1608">
            <w:pPr>
              <w:ind w:right="104"/>
              <w:jc w:val="right"/>
              <w:rPr>
                <w:snapToGrid w:val="0"/>
                <w:color w:val="000000"/>
              </w:rPr>
            </w:pPr>
            <w:r>
              <w:rPr>
                <w:snapToGrid w:val="0"/>
                <w:color w:val="000000"/>
              </w:rPr>
              <w:t>0.325</w:t>
            </w:r>
          </w:p>
        </w:tc>
        <w:tc>
          <w:tcPr>
            <w:tcW w:w="1843" w:type="dxa"/>
          </w:tcPr>
          <w:p w:rsidR="00000000" w:rsidRDefault="009D1608">
            <w:pPr>
              <w:ind w:right="104"/>
              <w:jc w:val="right"/>
              <w:rPr>
                <w:snapToGrid w:val="0"/>
                <w:color w:val="000000"/>
              </w:rPr>
            </w:pPr>
            <w:r>
              <w:rPr>
                <w:snapToGrid w:val="0"/>
                <w:color w:val="000000"/>
              </w:rPr>
              <w:t>3.25%</w:t>
            </w:r>
          </w:p>
        </w:tc>
      </w:tr>
      <w:tr w:rsidR="00000000">
        <w:tblPrEx>
          <w:tblCellMar>
            <w:top w:w="0" w:type="dxa"/>
            <w:bottom w:w="0" w:type="dxa"/>
          </w:tblCellMar>
        </w:tblPrEx>
        <w:trPr>
          <w:trHeight w:val="250"/>
        </w:trPr>
        <w:tc>
          <w:tcPr>
            <w:tcW w:w="1842" w:type="dxa"/>
            <w:tcBorders>
              <w:bottom w:val="single" w:sz="12" w:space="0" w:color="auto"/>
            </w:tcBorders>
          </w:tcPr>
          <w:p w:rsidR="00000000" w:rsidRDefault="009D1608">
            <w:pPr>
              <w:ind w:left="136"/>
              <w:rPr>
                <w:b/>
              </w:rPr>
            </w:pPr>
            <w:r>
              <w:rPr>
                <w:b/>
                <w:snapToGrid w:val="0"/>
                <w:color w:val="000000"/>
              </w:rPr>
              <w:t>Total</w:t>
            </w:r>
          </w:p>
        </w:tc>
        <w:tc>
          <w:tcPr>
            <w:tcW w:w="1276" w:type="dxa"/>
            <w:tcBorders>
              <w:bottom w:val="single" w:sz="12" w:space="0" w:color="auto"/>
            </w:tcBorders>
          </w:tcPr>
          <w:p w:rsidR="00000000" w:rsidRDefault="009D1608">
            <w:pPr>
              <w:ind w:right="285"/>
              <w:jc w:val="right"/>
              <w:rPr>
                <w:snapToGrid w:val="0"/>
                <w:color w:val="000000"/>
              </w:rPr>
            </w:pPr>
            <w:r>
              <w:rPr>
                <w:snapToGrid w:val="0"/>
                <w:color w:val="000000"/>
              </w:rPr>
              <w:t>277</w:t>
            </w:r>
          </w:p>
        </w:tc>
        <w:tc>
          <w:tcPr>
            <w:tcW w:w="1276" w:type="dxa"/>
            <w:tcBorders>
              <w:bottom w:val="single" w:sz="12" w:space="0" w:color="auto"/>
            </w:tcBorders>
          </w:tcPr>
          <w:p w:rsidR="00000000" w:rsidRDefault="009D1608">
            <w:pPr>
              <w:ind w:right="104"/>
              <w:jc w:val="right"/>
              <w:rPr>
                <w:snapToGrid w:val="0"/>
                <w:color w:val="000000"/>
              </w:rPr>
            </w:pPr>
            <w:r>
              <w:rPr>
                <w:snapToGrid w:val="0"/>
                <w:color w:val="000000"/>
              </w:rPr>
              <w:t>1.000</w:t>
            </w:r>
          </w:p>
        </w:tc>
        <w:tc>
          <w:tcPr>
            <w:tcW w:w="1843" w:type="dxa"/>
            <w:tcBorders>
              <w:bottom w:val="single" w:sz="12" w:space="0" w:color="auto"/>
            </w:tcBorders>
          </w:tcPr>
          <w:p w:rsidR="00000000" w:rsidRDefault="009D1608">
            <w:pPr>
              <w:ind w:right="104"/>
              <w:jc w:val="right"/>
              <w:rPr>
                <w:snapToGrid w:val="0"/>
                <w:color w:val="000000"/>
              </w:rPr>
            </w:pPr>
            <w:r>
              <w:rPr>
                <w:snapToGrid w:val="0"/>
                <w:color w:val="000000"/>
              </w:rPr>
              <w:t>100.00%</w:t>
            </w:r>
          </w:p>
        </w:tc>
      </w:tr>
      <w:tr w:rsidR="00000000">
        <w:tblPrEx>
          <w:tblCellMar>
            <w:top w:w="0" w:type="dxa"/>
            <w:bottom w:w="0" w:type="dxa"/>
          </w:tblCellMar>
        </w:tblPrEx>
        <w:trPr>
          <w:cantSplit/>
          <w:trHeight w:val="250"/>
        </w:trPr>
        <w:tc>
          <w:tcPr>
            <w:tcW w:w="6237" w:type="dxa"/>
            <w:gridSpan w:val="4"/>
          </w:tcPr>
          <w:p w:rsidR="00000000" w:rsidRDefault="009D1608">
            <w:pPr>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lectivo 1998–99)</w:t>
            </w:r>
          </w:p>
        </w:tc>
      </w:tr>
    </w:tbl>
    <w:p w:rsidR="00000000" w:rsidRDefault="009D1608">
      <w:pPr>
        <w:pStyle w:val="Textoindependiente"/>
        <w:ind w:left="851"/>
        <w:rPr>
          <w:b/>
          <w:caps/>
          <w:snapToGrid/>
        </w:rPr>
      </w:pPr>
    </w:p>
    <w:p w:rsidR="00000000" w:rsidRDefault="009D1608">
      <w:pPr>
        <w:pStyle w:val="Textoindependiente"/>
        <w:ind w:left="851"/>
        <w:rPr>
          <w:b/>
          <w:caps/>
          <w:snapToGrid/>
        </w:rPr>
      </w:pPr>
    </w:p>
    <w:p w:rsidR="00000000" w:rsidRDefault="009D1608">
      <w:pPr>
        <w:pStyle w:val="Textoindependiente"/>
        <w:ind w:left="851"/>
        <w:rPr>
          <w:b/>
          <w:caps/>
          <w:snapToGrid/>
        </w:rPr>
      </w:pPr>
    </w:p>
    <w:p w:rsidR="00000000" w:rsidRDefault="009D1608">
      <w:pPr>
        <w:pStyle w:val="Textoindependiente"/>
        <w:ind w:left="851"/>
        <w:rPr>
          <w:b/>
          <w:caps/>
          <w:snapToGrid/>
        </w:rPr>
      </w:pPr>
    </w:p>
    <w:p w:rsidR="00000000" w:rsidRDefault="009D1608">
      <w:pPr>
        <w:pStyle w:val="Textoindependiente"/>
        <w:ind w:left="851"/>
        <w:rPr>
          <w:b/>
          <w:caps/>
          <w:snapToGrid/>
        </w:rPr>
      </w:pPr>
    </w:p>
    <w:p w:rsidR="00000000" w:rsidRDefault="009D1608">
      <w:pPr>
        <w:pStyle w:val="Textoindependiente"/>
        <w:ind w:left="851"/>
        <w:rPr>
          <w:b/>
          <w:caps/>
          <w:snapToGrid/>
        </w:rPr>
      </w:pPr>
      <w:r>
        <w:rPr>
          <w:b/>
          <w:caps/>
          <w:snapToGrid/>
        </w:rPr>
        <w:pict>
          <v:rect id="_x0000_s1106" style="position:absolute;left:0;text-align:left;margin-left:59.4pt;margin-top:-5.4pt;width:345.6pt;height:313.55pt;z-index:-252188160" o:allowincell="f" strokeweight="4.5pt">
            <v:stroke linestyle="thinThick"/>
          </v:rect>
        </w:pict>
      </w:r>
      <w:r>
        <w:rPr>
          <w:b/>
          <w:caps/>
          <w:snapToGrid/>
        </w:rPr>
        <w:t>Gráfico 3.59</w:t>
      </w:r>
    </w:p>
    <w:p w:rsidR="00000000" w:rsidRDefault="009D1608">
      <w:pPr>
        <w:pStyle w:val="Textoindependiente"/>
        <w:ind w:left="851"/>
        <w:rPr>
          <w:b/>
          <w:snapToGrid/>
        </w:rPr>
      </w:pPr>
      <w:r>
        <w:rPr>
          <w:b/>
          <w:snapToGrid/>
        </w:rPr>
        <w:t xml:space="preserve">Diagrama de barras - Instituciones educativas </w:t>
      </w:r>
    </w:p>
    <w:p w:rsidR="00000000" w:rsidRDefault="009D1608">
      <w:pPr>
        <w:pStyle w:val="Textoindependiente"/>
        <w:ind w:left="851"/>
        <w:rPr>
          <w:b/>
          <w:snapToGrid/>
        </w:rPr>
      </w:pPr>
      <w:r>
        <w:rPr>
          <w:noProof/>
          <w:snapToGrid/>
          <w:sz w:val="20"/>
        </w:rPr>
        <w:pict>
          <v:shape id="_x0000_s3005" type="#_x0000_t202" style="position:absolute;left:0;text-align:left;margin-left:88.2pt;margin-top:41.9pt;width:64.8pt;height:21.6pt;z-index:252035584" o:allowincell="f" stroked="f">
            <v:textbox inset="0,0,0,0">
              <w:txbxContent>
                <w:p w:rsidR="00000000" w:rsidRDefault="009D1608">
                  <w:pPr>
                    <w:rPr>
                      <w:sz w:val="12"/>
                    </w:rPr>
                  </w:pPr>
                </w:p>
                <w:p w:rsidR="00000000" w:rsidRDefault="009D1608">
                  <w:pPr>
                    <w:rPr>
                      <w:sz w:val="18"/>
                    </w:rPr>
                  </w:pPr>
                  <w:r>
                    <w:rPr>
                      <w:sz w:val="18"/>
                    </w:rPr>
                    <w:t xml:space="preserve">     Regular</w:t>
                  </w:r>
                </w:p>
              </w:txbxContent>
            </v:textbox>
          </v:shape>
        </w:pict>
      </w:r>
      <w:r>
        <w:rPr>
          <w:noProof/>
          <w:snapToGrid/>
          <w:sz w:val="20"/>
        </w:rPr>
        <w:pict>
          <v:shape id="_x0000_s1874" type="#_x0000_t202" style="position:absolute;left:0;text-align:left;margin-left:88.2pt;margin-top:47.6pt;width:64.8pt;height:14.4pt;z-index:251778560" o:allowincell="f" stroked="f">
            <v:textbox inset="0,0,0,0">
              <w:txbxContent>
                <w:p w:rsidR="00000000" w:rsidRDefault="009D1608">
                  <w:pPr>
                    <w:jc w:val="right"/>
                    <w:rPr>
                      <w:sz w:val="18"/>
                    </w:rPr>
                  </w:pPr>
                  <w:r>
                    <w:rPr>
                      <w:sz w:val="18"/>
                    </w:rPr>
                    <w:t>Tradicional</w:t>
                  </w:r>
                </w:p>
              </w:txbxContent>
            </v:textbox>
          </v:shape>
        </w:pict>
      </w:r>
      <w:r>
        <w:rPr>
          <w:noProof/>
          <w:snapToGrid/>
          <w:sz w:val="20"/>
        </w:rPr>
        <w:pict>
          <v:shape id="_x0000_s1873" type="#_x0000_t202" style="position:absolute;left:0;text-align:left;margin-left:174.6pt;margin-top:184.4pt;width:50.4pt;height:14.4pt;z-index:251777536" o:allowincell="f" filled="f" stroked="f">
            <v:textbox inset="0,0,0,0">
              <w:txbxContent>
                <w:p w:rsidR="00000000" w:rsidRDefault="009D1608">
                  <w:pPr>
                    <w:rPr>
                      <w:sz w:val="20"/>
                    </w:rPr>
                  </w:pPr>
                  <w:r>
                    <w:rPr>
                      <w:sz w:val="20"/>
                    </w:rPr>
                    <w:t>3</w:t>
                  </w:r>
                  <w:r>
                    <w:rPr>
                      <w:b/>
                    </w:rPr>
                    <w:t>.</w:t>
                  </w:r>
                  <w:r>
                    <w:rPr>
                      <w:sz w:val="20"/>
                    </w:rPr>
                    <w:t>28%</w:t>
                  </w:r>
                </w:p>
              </w:txbxContent>
            </v:textbox>
          </v:shape>
        </w:pict>
      </w:r>
      <w:r>
        <w:rPr>
          <w:noProof/>
          <w:snapToGrid/>
          <w:sz w:val="20"/>
        </w:rPr>
        <w:pict>
          <v:shape id="_x0000_s1872" type="#_x0000_t202" style="position:absolute;left:0;text-align:left;margin-left:174.6pt;margin-top:148.4pt;width:50.4pt;height:14.4pt;z-index:251776512" o:allowincell="f" filled="f" stroked="f">
            <v:textbox inset="0,0,0,0">
              <w:txbxContent>
                <w:p w:rsidR="00000000" w:rsidRDefault="009D1608">
                  <w:pPr>
                    <w:rPr>
                      <w:sz w:val="20"/>
                    </w:rPr>
                  </w:pPr>
                  <w:r>
                    <w:rPr>
                      <w:sz w:val="20"/>
                    </w:rPr>
                    <w:t>0</w:t>
                  </w:r>
                  <w:r>
                    <w:rPr>
                      <w:b/>
                    </w:rPr>
                    <w:t>.</w:t>
                  </w:r>
                  <w:r>
                    <w:rPr>
                      <w:sz w:val="20"/>
                    </w:rPr>
                    <w:t>72%</w:t>
                  </w:r>
                </w:p>
              </w:txbxContent>
            </v:textbox>
          </v:shape>
        </w:pict>
      </w:r>
      <w:r>
        <w:rPr>
          <w:noProof/>
          <w:snapToGrid/>
          <w:sz w:val="20"/>
        </w:rPr>
        <w:pict>
          <v:shape id="_x0000_s1871" type="#_x0000_t202" style="position:absolute;left:0;text-align:left;margin-left:174.6pt;margin-top:112.4pt;width:43.2pt;height:14.4pt;z-index:251775488" o:allowincell="f" filled="f" stroked="f">
            <v:textbox inset="0,0,0,0">
              <w:txbxContent>
                <w:p w:rsidR="00000000" w:rsidRDefault="009D1608">
                  <w:pPr>
                    <w:rPr>
                      <w:sz w:val="20"/>
                    </w:rPr>
                  </w:pPr>
                  <w:r>
                    <w:rPr>
                      <w:sz w:val="20"/>
                    </w:rPr>
                    <w:t>2</w:t>
                  </w:r>
                  <w:r>
                    <w:rPr>
                      <w:b/>
                    </w:rPr>
                    <w:t>.</w:t>
                  </w:r>
                  <w:r>
                    <w:rPr>
                      <w:sz w:val="20"/>
                    </w:rPr>
                    <w:t>53</w:t>
                  </w:r>
                  <w:r>
                    <w:rPr>
                      <w:sz w:val="20"/>
                    </w:rPr>
                    <w:t>%</w:t>
                  </w:r>
                </w:p>
              </w:txbxContent>
            </v:textbox>
          </v:shape>
        </w:pict>
      </w:r>
      <w:r>
        <w:rPr>
          <w:noProof/>
          <w:snapToGrid/>
          <w:sz w:val="20"/>
        </w:rPr>
        <w:pict>
          <v:shape id="_x0000_s1870" type="#_x0000_t202" style="position:absolute;left:0;text-align:left;margin-left:174.6pt;margin-top:83.6pt;width:64.8pt;height:14.4pt;z-index:251774464" o:allowincell="f" filled="f" stroked="f">
            <v:textbox inset="0,0,0,0">
              <w:txbxContent>
                <w:p w:rsidR="00000000" w:rsidRDefault="009D1608">
                  <w:pPr>
                    <w:rPr>
                      <w:sz w:val="20"/>
                    </w:rPr>
                  </w:pPr>
                  <w:r>
                    <w:rPr>
                      <w:sz w:val="20"/>
                    </w:rPr>
                    <w:t>2</w:t>
                  </w:r>
                  <w:r>
                    <w:rPr>
                      <w:b/>
                    </w:rPr>
                    <w:t>.</w:t>
                  </w:r>
                  <w:r>
                    <w:rPr>
                      <w:sz w:val="20"/>
                    </w:rPr>
                    <w:t>53%</w:t>
                  </w:r>
                </w:p>
              </w:txbxContent>
            </v:textbox>
          </v:shape>
        </w:pict>
      </w:r>
      <w:r>
        <w:rPr>
          <w:noProof/>
          <w:snapToGrid/>
          <w:sz w:val="20"/>
        </w:rPr>
        <w:pict>
          <v:shape id="_x0000_s1869" type="#_x0000_t202" style="position:absolute;left:0;text-align:left;margin-left:217.8pt;margin-top:47.6pt;width:50.4pt;height:14.4pt;z-index:251773440" o:allowincell="f" filled="f" stroked="f">
            <v:textbox inset="0,0,0,0">
              <w:txbxContent>
                <w:p w:rsidR="00000000" w:rsidRDefault="009D1608">
                  <w:pPr>
                    <w:rPr>
                      <w:sz w:val="20"/>
                    </w:rPr>
                  </w:pPr>
                  <w:r>
                    <w:rPr>
                      <w:sz w:val="20"/>
                    </w:rPr>
                    <w:t>90</w:t>
                  </w:r>
                  <w:r>
                    <w:rPr>
                      <w:b/>
                    </w:rPr>
                    <w:t>.</w:t>
                  </w:r>
                  <w:r>
                    <w:rPr>
                      <w:sz w:val="20"/>
                    </w:rPr>
                    <w:t>97%</w:t>
                  </w:r>
                </w:p>
              </w:txbxContent>
            </v:textbox>
          </v:shape>
        </w:pict>
      </w:r>
      <w:r>
        <w:rPr>
          <w:sz w:val="20"/>
        </w:rPr>
        <w:pict>
          <v:shape id="_x0000_s1141" type="#_x0000_t202" style="position:absolute;left:0;text-align:left;margin-left:66.6pt;margin-top:256.4pt;width:324pt;height:21.6pt;z-index:251136512" o:allowincell="f" filled="f" stroked="f">
            <v:textbox style="mso-next-textbox:#_x0000_s1141">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w:t>
                  </w:r>
                  <w:r>
                    <w:rPr>
                      <w:snapToGrid w:val="0"/>
                      <w:color w:val="000000"/>
                      <w:sz w:val="18"/>
                    </w:rPr>
                    <w:t>o lectivo 1998–99)</w:t>
                  </w:r>
                </w:p>
              </w:txbxContent>
            </v:textbox>
          </v:shape>
        </w:pict>
      </w:r>
      <w:r>
        <w:rPr>
          <w:noProof/>
          <w:sz w:val="20"/>
        </w:rPr>
        <w:pict>
          <v:line id="_x0000_s1867" style="position:absolute;left:0;text-align:left;z-index:251771392" from="66.6pt,256.4pt" to="397.8pt,256.4pt" o:allowincell="f" strokeweight="1.5pt"/>
        </w:pict>
      </w:r>
      <w:r>
        <w:rPr>
          <w:b/>
          <w:noProof/>
          <w:snapToGrid/>
        </w:rPr>
        <w:pict>
          <v:shape id="_x0000_s1868" type="#_x0000_t202" style="position:absolute;left:0;text-align:left;margin-left:145.8pt;margin-top:222.55pt;width:252pt;height:28.8pt;z-index:251772416" o:allowincell="f" stroked="f">
            <v:textbox inset="0,0,0,0">
              <w:txbxContent>
                <w:p w:rsidR="00000000" w:rsidRDefault="009D1608">
                  <w:pPr>
                    <w:rPr>
                      <w:sz w:val="20"/>
                    </w:rPr>
                  </w:pPr>
                  <w:r>
                    <w:rPr>
                      <w:sz w:val="20"/>
                    </w:rPr>
                    <w:t xml:space="preserve">    0            0.20         0.40         0.60          0.80       1.00</w:t>
                  </w:r>
                </w:p>
                <w:p w:rsidR="00000000" w:rsidRDefault="009D1608">
                  <w:pPr>
                    <w:jc w:val="center"/>
                    <w:rPr>
                      <w:b/>
                      <w:sz w:val="18"/>
                    </w:rPr>
                  </w:pPr>
                  <w:r>
                    <w:rPr>
                      <w:b/>
                      <w:sz w:val="18"/>
                    </w:rPr>
                    <w:t>Frecuencia relativa</w:t>
                  </w:r>
                </w:p>
              </w:txbxContent>
            </v:textbox>
          </v:shape>
        </w:pict>
      </w:r>
      <w:r>
        <w:rPr>
          <w:b/>
          <w:snapToGrid/>
        </w:rPr>
        <w:pict>
          <v:group id="_x0000_s1186" style="position:absolute;left:0;text-align:left;margin-left:66.6pt;margin-top:15.5pt;width:331.2pt;height:244.8pt;z-index:251142656" coordorigin="3600,7776" coordsize="6624,4896" o:allowincell="f">
            <v:shape id="_x0000_s1187" type="#_x0000_t75" style="position:absolute;left:3600;top:7776;width:6624;height:4896">
              <v:imagedata r:id="rId66" o:title=""/>
            </v:shape>
            <v:shape id="_x0000_s1188" type="#_x0000_t202" style="position:absolute;left:6192;top:12096;width:2880;height:432" stroked="f">
              <v:textbox style="mso-next-textbox:#_x0000_s1188">
                <w:txbxContent>
                  <w:p w:rsidR="00000000" w:rsidRDefault="009D1608">
                    <w:r>
                      <w:t xml:space="preserve">Frecuencia absoluta </w:t>
                    </w:r>
                  </w:p>
                </w:txbxContent>
              </v:textbox>
            </v:shape>
            <w10:wrap type="topAndBottom"/>
          </v:group>
        </w:pict>
      </w:r>
      <w:r>
        <w:rPr>
          <w:b/>
          <w:snapToGrid/>
        </w:rPr>
        <w:t>del nivel medio por tipo en la provincia del Guayas</w:t>
      </w:r>
    </w:p>
    <w:p w:rsidR="00000000" w:rsidRDefault="009D1608">
      <w:pPr>
        <w:pStyle w:val="Textoindependiente"/>
        <w:spacing w:line="480" w:lineRule="auto"/>
        <w:ind w:left="1416"/>
        <w:jc w:val="both"/>
        <w:rPr>
          <w:snapToGrid/>
          <w:sz w:val="20"/>
        </w:rPr>
      </w:pPr>
    </w:p>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snapToGrid/>
        </w:rPr>
      </w:pPr>
      <w:r>
        <w:rPr>
          <w:snapToGrid/>
        </w:rPr>
        <w:t xml:space="preserve">Las </w:t>
      </w:r>
      <w:r>
        <w:rPr>
          <w:b/>
          <w:snapToGrid/>
        </w:rPr>
        <w:t>Instituciones de Práctica Docente fiscales</w:t>
      </w:r>
      <w:r>
        <w:rPr>
          <w:snapToGrid/>
        </w:rPr>
        <w:t xml:space="preserve">  representa el </w:t>
      </w:r>
      <w:r>
        <w:rPr>
          <w:b/>
          <w:i/>
          <w:snapToGrid/>
        </w:rPr>
        <w:t>2.53%</w:t>
      </w:r>
      <w:r>
        <w:rPr>
          <w:snapToGrid/>
        </w:rPr>
        <w:t xml:space="preserve"> (del total de colegios fiscales en la provincia), ver gráfico 3.59, los cuales se citan a continuación Alfredo Baquerizo Moreno,</w:t>
      </w:r>
      <w:r>
        <w:rPr>
          <w:snapToGrid/>
        </w:rPr>
        <w:t xml:space="preserve"> Benjamin Carrión, Eloy Alfaro, Ana Rodríguez de Gómez, Humberto Salvador Guerra, Alberto Guerrero Martínez y Centro escolar Nueve de Octubre.</w:t>
      </w:r>
    </w:p>
    <w:p w:rsidR="00000000" w:rsidRDefault="009D1608">
      <w:pPr>
        <w:pStyle w:val="Textoindependiente"/>
        <w:spacing w:line="480" w:lineRule="auto"/>
        <w:ind w:left="851"/>
        <w:jc w:val="both"/>
        <w:rPr>
          <w:sz w:val="20"/>
        </w:rPr>
      </w:pPr>
    </w:p>
    <w:p w:rsidR="00000000" w:rsidRDefault="009D1608">
      <w:pPr>
        <w:pStyle w:val="Textoindependiente"/>
        <w:spacing w:line="480" w:lineRule="auto"/>
        <w:ind w:left="851"/>
        <w:jc w:val="both"/>
      </w:pPr>
      <w:r>
        <w:t xml:space="preserve">Las </w:t>
      </w:r>
      <w:r>
        <w:rPr>
          <w:b/>
        </w:rPr>
        <w:t>Instituciones Experimentales fiscales</w:t>
      </w:r>
      <w:r>
        <w:t xml:space="preserve"> representa el </w:t>
      </w:r>
      <w:r>
        <w:rPr>
          <w:b/>
          <w:i/>
        </w:rPr>
        <w:t>2.53%</w:t>
      </w:r>
      <w:r>
        <w:t xml:space="preserve"> </w:t>
      </w:r>
      <w:r>
        <w:rPr>
          <w:snapToGrid/>
        </w:rPr>
        <w:t xml:space="preserve">(del total de colegios fiscales en la provincia), </w:t>
      </w:r>
      <w:r>
        <w:rPr>
          <w:snapToGrid/>
        </w:rPr>
        <w:t>ver gráfico 3.59</w:t>
      </w:r>
      <w:r>
        <w:t>, los cuales se citan a continuación Aguirre Abad, Eloy Alfaro, Francisco de Orellana, Leonidas García, Rita Lecumberri, Vicente Rocafuerte y 28 de mayo.</w:t>
      </w:r>
    </w:p>
    <w:p w:rsidR="00000000" w:rsidRDefault="009D1608">
      <w:pPr>
        <w:pStyle w:val="Textoindependiente"/>
        <w:spacing w:line="480" w:lineRule="auto"/>
        <w:ind w:left="1416"/>
        <w:jc w:val="both"/>
        <w:rPr>
          <w:sz w:val="12"/>
        </w:rPr>
      </w:pPr>
    </w:p>
    <w:p w:rsidR="00000000" w:rsidRDefault="009D1608">
      <w:pPr>
        <w:pStyle w:val="Textoindependiente"/>
        <w:spacing w:line="480" w:lineRule="auto"/>
        <w:ind w:left="851"/>
        <w:jc w:val="both"/>
        <w:rPr>
          <w:snapToGrid/>
          <w:spacing w:val="-4"/>
        </w:rPr>
      </w:pPr>
      <w:r>
        <w:rPr>
          <w:snapToGrid/>
          <w:spacing w:val="-4"/>
        </w:rPr>
        <w:t xml:space="preserve">Los </w:t>
      </w:r>
      <w:r>
        <w:rPr>
          <w:b/>
          <w:snapToGrid/>
          <w:spacing w:val="-4"/>
        </w:rPr>
        <w:t>Institutos Técnicos Superiores fiscales</w:t>
      </w:r>
      <w:r>
        <w:rPr>
          <w:snapToGrid/>
          <w:spacing w:val="-4"/>
        </w:rPr>
        <w:t xml:space="preserve"> representa el </w:t>
      </w:r>
      <w:r>
        <w:rPr>
          <w:b/>
          <w:i/>
          <w:snapToGrid/>
          <w:spacing w:val="-4"/>
        </w:rPr>
        <w:t>3.25%</w:t>
      </w:r>
      <w:r>
        <w:rPr>
          <w:snapToGrid/>
          <w:spacing w:val="-4"/>
        </w:rPr>
        <w:t xml:space="preserve"> </w:t>
      </w:r>
      <w:r>
        <w:rPr>
          <w:snapToGrid/>
        </w:rPr>
        <w:t>(del total de colegio</w:t>
      </w:r>
      <w:r>
        <w:rPr>
          <w:snapToGrid/>
        </w:rPr>
        <w:t>s fiscales en la provincia), ver gráfico 3.59,</w:t>
      </w:r>
      <w:r>
        <w:rPr>
          <w:snapToGrid/>
          <w:spacing w:val="-4"/>
        </w:rPr>
        <w:t xml:space="preserve">  los cuales se citan a continuación Enrique Gil Gilbert, Guayaquil, Provincia de Tungurahua, Simón Bolívar,y José Andrés Matheus.</w:t>
      </w:r>
    </w:p>
    <w:p w:rsidR="00000000" w:rsidRDefault="009D1608">
      <w:pPr>
        <w:pStyle w:val="Textoindependiente"/>
        <w:ind w:left="851"/>
        <w:jc w:val="both"/>
        <w:rPr>
          <w:b/>
          <w:snapToGrid/>
          <w:sz w:val="38"/>
        </w:rPr>
      </w:pPr>
    </w:p>
    <w:p w:rsidR="00000000" w:rsidRDefault="009D1608">
      <w:pPr>
        <w:pStyle w:val="Textoindependiente"/>
        <w:ind w:left="851"/>
        <w:jc w:val="both"/>
        <w:rPr>
          <w:b/>
          <w:snapToGrid/>
        </w:rPr>
      </w:pPr>
      <w:r>
        <w:rPr>
          <w:b/>
          <w:snapToGrid/>
        </w:rPr>
        <w:br w:type="page"/>
        <w:t>Características del edificio</w:t>
      </w:r>
    </w:p>
    <w:p w:rsidR="00000000" w:rsidRDefault="009D1608">
      <w:pPr>
        <w:pStyle w:val="Textoindependiente"/>
        <w:spacing w:line="480" w:lineRule="auto"/>
        <w:ind w:left="851"/>
        <w:jc w:val="both"/>
        <w:rPr>
          <w:b/>
          <w:snapToGrid/>
        </w:rPr>
      </w:pPr>
      <w:r>
        <w:rPr>
          <w:b/>
          <w:snapToGrid/>
        </w:rPr>
        <w:t>3.5.7. Variable X</w:t>
      </w:r>
      <w:r>
        <w:rPr>
          <w:b/>
          <w:snapToGrid/>
          <w:vertAlign w:val="subscript"/>
        </w:rPr>
        <w:t>7</w:t>
      </w:r>
      <w:r>
        <w:rPr>
          <w:b/>
          <w:snapToGrid/>
        </w:rPr>
        <w:t>: Propietario del edificio don</w:t>
      </w:r>
      <w:r>
        <w:rPr>
          <w:b/>
          <w:snapToGrid/>
        </w:rPr>
        <w:t>de está asentado el colegio fiscal</w:t>
      </w:r>
    </w:p>
    <w:p w:rsidR="00000000" w:rsidRDefault="009D1608">
      <w:pPr>
        <w:pStyle w:val="Textoindependiente"/>
        <w:spacing w:line="480" w:lineRule="auto"/>
        <w:ind w:left="1416"/>
        <w:jc w:val="both"/>
        <w:rPr>
          <w:snapToGrid/>
          <w:sz w:val="22"/>
        </w:rPr>
      </w:pPr>
    </w:p>
    <w:p w:rsidR="00000000" w:rsidRDefault="009D1608">
      <w:pPr>
        <w:pStyle w:val="Textoindependiente"/>
        <w:spacing w:line="480" w:lineRule="auto"/>
        <w:ind w:left="851"/>
        <w:jc w:val="both"/>
        <w:rPr>
          <w:snapToGrid/>
        </w:rPr>
      </w:pPr>
      <w:r>
        <w:rPr>
          <w:snapToGrid/>
          <w:spacing w:val="4"/>
        </w:rPr>
        <w:t>Nótese que hemos codificado esta variable (ver gráfico 3.60), con 1,</w:t>
      </w:r>
      <w:r>
        <w:rPr>
          <w:snapToGrid/>
        </w:rPr>
        <w:t xml:space="preserve"> 2, y 3  los cuales les pertenecen al fisco, municipio o consejo provincial, y particular respectivamente.</w:t>
      </w:r>
    </w:p>
    <w:p w:rsidR="00000000" w:rsidRDefault="009D1608">
      <w:pPr>
        <w:pStyle w:val="Textoindependiente"/>
        <w:spacing w:line="480" w:lineRule="auto"/>
        <w:ind w:left="851"/>
        <w:jc w:val="both"/>
        <w:rPr>
          <w:snapToGrid/>
          <w:sz w:val="22"/>
        </w:rPr>
      </w:pPr>
      <w:r>
        <w:rPr>
          <w:b/>
          <w:caps/>
        </w:rPr>
        <w:pict>
          <v:rect id="_x0000_s1875" style="position:absolute;left:0;text-align:left;margin-left:52.2pt;margin-top:17.3pt;width:345.6pt;height:151.4pt;z-index:-251536896" o:allowincell="f" strokeweight="4.5pt">
            <v:stroke linestyle="thinThick"/>
          </v:rect>
        </w:pict>
      </w:r>
    </w:p>
    <w:p w:rsidR="00000000" w:rsidRDefault="009D1608">
      <w:pPr>
        <w:jc w:val="center"/>
        <w:rPr>
          <w:b/>
          <w:caps/>
        </w:rPr>
      </w:pPr>
      <w:r>
        <w:rPr>
          <w:b/>
          <w:caps/>
        </w:rPr>
        <w:t>tabla XXXII</w:t>
      </w:r>
    </w:p>
    <w:p w:rsidR="00000000" w:rsidRDefault="009D1608">
      <w:pPr>
        <w:pStyle w:val="Textoindependiente"/>
        <w:ind w:left="709"/>
        <w:rPr>
          <w:b/>
          <w:snapToGrid/>
          <w:spacing w:val="-10"/>
          <w:w w:val="95"/>
        </w:rPr>
      </w:pPr>
      <w:r>
        <w:rPr>
          <w:b/>
          <w:snapToGrid/>
          <w:spacing w:val="-10"/>
          <w:w w:val="95"/>
        </w:rPr>
        <w:t>Tabla de frecuencia – Propiedad</w:t>
      </w:r>
      <w:r>
        <w:rPr>
          <w:b/>
          <w:snapToGrid/>
          <w:spacing w:val="-10"/>
          <w:w w:val="95"/>
        </w:rPr>
        <w:t xml:space="preserve"> al que pertenecen las instituciones educativas del nivel medio en la Provincia del Guayas</w:t>
      </w:r>
    </w:p>
    <w:tbl>
      <w:tblPr>
        <w:tblW w:w="0" w:type="auto"/>
        <w:tblInd w:w="1306" w:type="dxa"/>
        <w:tblLayout w:type="fixed"/>
        <w:tblCellMar>
          <w:left w:w="30" w:type="dxa"/>
          <w:right w:w="30" w:type="dxa"/>
        </w:tblCellMar>
        <w:tblLook w:val="0000"/>
      </w:tblPr>
      <w:tblGrid>
        <w:gridCol w:w="567"/>
        <w:gridCol w:w="2410"/>
        <w:gridCol w:w="1134"/>
        <w:gridCol w:w="992"/>
        <w:gridCol w:w="1418"/>
      </w:tblGrid>
      <w:tr w:rsidR="00000000">
        <w:tblPrEx>
          <w:tblCellMar>
            <w:top w:w="0" w:type="dxa"/>
            <w:bottom w:w="0" w:type="dxa"/>
          </w:tblCellMar>
        </w:tblPrEx>
        <w:trPr>
          <w:cantSplit/>
          <w:trHeight w:val="250"/>
        </w:trPr>
        <w:tc>
          <w:tcPr>
            <w:tcW w:w="567" w:type="dxa"/>
            <w:vMerge w:val="restart"/>
            <w:tcBorders>
              <w:top w:val="single" w:sz="12" w:space="0" w:color="auto"/>
              <w:bottom w:val="nil"/>
            </w:tcBorders>
            <w:vAlign w:val="center"/>
          </w:tcPr>
          <w:p w:rsidR="00000000" w:rsidRDefault="009D1608">
            <w:pPr>
              <w:jc w:val="center"/>
              <w:rPr>
                <w:b/>
                <w:snapToGrid w:val="0"/>
                <w:color w:val="000000"/>
                <w:sz w:val="22"/>
              </w:rPr>
            </w:pPr>
            <w:r>
              <w:rPr>
                <w:b/>
                <w:snapToGrid w:val="0"/>
                <w:color w:val="000000"/>
                <w:sz w:val="20"/>
              </w:rPr>
              <w:t>Cód.</w:t>
            </w:r>
          </w:p>
        </w:tc>
        <w:tc>
          <w:tcPr>
            <w:tcW w:w="2410" w:type="dxa"/>
            <w:vMerge w:val="restart"/>
            <w:tcBorders>
              <w:top w:val="single" w:sz="12" w:space="0" w:color="auto"/>
              <w:bottom w:val="nil"/>
            </w:tcBorders>
            <w:vAlign w:val="center"/>
          </w:tcPr>
          <w:p w:rsidR="00000000" w:rsidRDefault="009D1608">
            <w:pPr>
              <w:jc w:val="center"/>
              <w:rPr>
                <w:b/>
                <w:caps/>
                <w:snapToGrid w:val="0"/>
                <w:color w:val="000000"/>
                <w:sz w:val="22"/>
              </w:rPr>
            </w:pPr>
            <w:r>
              <w:rPr>
                <w:b/>
                <w:caps/>
                <w:snapToGrid w:val="0"/>
                <w:color w:val="000000"/>
                <w:sz w:val="20"/>
              </w:rPr>
              <w:t>Propietario</w:t>
            </w:r>
          </w:p>
        </w:tc>
        <w:tc>
          <w:tcPr>
            <w:tcW w:w="2126" w:type="dxa"/>
            <w:gridSpan w:val="2"/>
            <w:tcBorders>
              <w:top w:val="single" w:sz="12" w:space="0" w:color="auto"/>
              <w:bottom w:val="single" w:sz="8" w:space="0" w:color="auto"/>
            </w:tcBorders>
          </w:tcPr>
          <w:p w:rsidR="00000000" w:rsidRDefault="009D1608">
            <w:pPr>
              <w:jc w:val="center"/>
              <w:rPr>
                <w:b/>
                <w:snapToGrid w:val="0"/>
                <w:color w:val="000000"/>
                <w:sz w:val="22"/>
              </w:rPr>
            </w:pPr>
            <w:r>
              <w:rPr>
                <w:b/>
                <w:snapToGrid w:val="0"/>
                <w:color w:val="000000"/>
                <w:sz w:val="22"/>
              </w:rPr>
              <w:t>F R E C U E N C I A</w:t>
            </w:r>
          </w:p>
        </w:tc>
        <w:tc>
          <w:tcPr>
            <w:tcW w:w="1418" w:type="dxa"/>
            <w:vMerge w:val="restart"/>
            <w:tcBorders>
              <w:top w:val="single" w:sz="12" w:space="0" w:color="auto"/>
              <w:bottom w:val="nil"/>
            </w:tcBorders>
            <w:vAlign w:val="center"/>
          </w:tcPr>
          <w:p w:rsidR="00000000" w:rsidRDefault="009D1608">
            <w:pPr>
              <w:jc w:val="center"/>
              <w:rPr>
                <w:b/>
                <w:snapToGrid w:val="0"/>
                <w:color w:val="000000"/>
                <w:sz w:val="18"/>
              </w:rPr>
            </w:pPr>
            <w:r>
              <w:rPr>
                <w:b/>
                <w:snapToGrid w:val="0"/>
                <w:color w:val="000000"/>
                <w:sz w:val="18"/>
              </w:rPr>
              <w:t>PORCENTAJE</w:t>
            </w:r>
          </w:p>
        </w:tc>
      </w:tr>
      <w:tr w:rsidR="00000000">
        <w:tblPrEx>
          <w:tblCellMar>
            <w:top w:w="0" w:type="dxa"/>
            <w:bottom w:w="0" w:type="dxa"/>
          </w:tblCellMar>
        </w:tblPrEx>
        <w:trPr>
          <w:cantSplit/>
          <w:trHeight w:val="250"/>
        </w:trPr>
        <w:tc>
          <w:tcPr>
            <w:tcW w:w="567" w:type="dxa"/>
            <w:vMerge/>
            <w:tcBorders>
              <w:bottom w:val="single" w:sz="8" w:space="0" w:color="auto"/>
            </w:tcBorders>
          </w:tcPr>
          <w:p w:rsidR="00000000" w:rsidRDefault="009D1608">
            <w:pPr>
              <w:jc w:val="center"/>
              <w:rPr>
                <w:b/>
                <w:snapToGrid w:val="0"/>
                <w:color w:val="000000"/>
                <w:sz w:val="20"/>
              </w:rPr>
            </w:pPr>
          </w:p>
        </w:tc>
        <w:tc>
          <w:tcPr>
            <w:tcW w:w="2410" w:type="dxa"/>
            <w:vMerge/>
            <w:tcBorders>
              <w:bottom w:val="single" w:sz="8" w:space="0" w:color="auto"/>
            </w:tcBorders>
          </w:tcPr>
          <w:p w:rsidR="00000000" w:rsidRDefault="009D1608">
            <w:pPr>
              <w:jc w:val="center"/>
              <w:rPr>
                <w:b/>
                <w:snapToGrid w:val="0"/>
                <w:color w:val="000000"/>
                <w:sz w:val="20"/>
              </w:rPr>
            </w:pPr>
          </w:p>
        </w:tc>
        <w:tc>
          <w:tcPr>
            <w:tcW w:w="1134" w:type="dxa"/>
            <w:tcBorders>
              <w:bottom w:val="single" w:sz="8" w:space="0" w:color="auto"/>
            </w:tcBorders>
          </w:tcPr>
          <w:p w:rsidR="00000000" w:rsidRDefault="009D1608">
            <w:pPr>
              <w:jc w:val="center"/>
              <w:rPr>
                <w:b/>
                <w:snapToGrid w:val="0"/>
                <w:color w:val="000000"/>
                <w:sz w:val="20"/>
              </w:rPr>
            </w:pPr>
            <w:r>
              <w:rPr>
                <w:b/>
                <w:snapToGrid w:val="0"/>
                <w:color w:val="000000"/>
                <w:sz w:val="20"/>
              </w:rPr>
              <w:t>Absoluta</w:t>
            </w:r>
          </w:p>
        </w:tc>
        <w:tc>
          <w:tcPr>
            <w:tcW w:w="992" w:type="dxa"/>
            <w:tcBorders>
              <w:bottom w:val="single" w:sz="8" w:space="0" w:color="auto"/>
            </w:tcBorders>
          </w:tcPr>
          <w:p w:rsidR="00000000" w:rsidRDefault="009D1608">
            <w:pPr>
              <w:jc w:val="center"/>
              <w:rPr>
                <w:b/>
                <w:snapToGrid w:val="0"/>
                <w:color w:val="000000"/>
                <w:sz w:val="20"/>
              </w:rPr>
            </w:pPr>
            <w:r>
              <w:rPr>
                <w:b/>
                <w:snapToGrid w:val="0"/>
                <w:color w:val="000000"/>
                <w:sz w:val="20"/>
              </w:rPr>
              <w:t>Relativa</w:t>
            </w:r>
          </w:p>
        </w:tc>
        <w:tc>
          <w:tcPr>
            <w:tcW w:w="1418" w:type="dxa"/>
            <w:vMerge/>
            <w:tcBorders>
              <w:bottom w:val="single" w:sz="8" w:space="0" w:color="auto"/>
            </w:tcBorders>
          </w:tcPr>
          <w:p w:rsidR="00000000" w:rsidRDefault="009D1608">
            <w:pPr>
              <w:jc w:val="center"/>
              <w:rPr>
                <w:b/>
                <w:snapToGrid w:val="0"/>
                <w:color w:val="000000"/>
                <w:sz w:val="20"/>
              </w:rPr>
            </w:pPr>
          </w:p>
        </w:tc>
      </w:tr>
      <w:tr w:rsidR="00000000">
        <w:tblPrEx>
          <w:tblCellMar>
            <w:top w:w="0" w:type="dxa"/>
            <w:bottom w:w="0" w:type="dxa"/>
          </w:tblCellMar>
        </w:tblPrEx>
        <w:trPr>
          <w:trHeight w:val="250"/>
        </w:trPr>
        <w:tc>
          <w:tcPr>
            <w:tcW w:w="567" w:type="dxa"/>
          </w:tcPr>
          <w:p w:rsidR="00000000" w:rsidRDefault="009D1608">
            <w:pPr>
              <w:ind w:left="112"/>
              <w:jc w:val="center"/>
              <w:rPr>
                <w:snapToGrid w:val="0"/>
                <w:color w:val="000000"/>
                <w:sz w:val="22"/>
              </w:rPr>
            </w:pPr>
            <w:r>
              <w:rPr>
                <w:snapToGrid w:val="0"/>
                <w:color w:val="000000"/>
                <w:sz w:val="22"/>
              </w:rPr>
              <w:t>1</w:t>
            </w:r>
          </w:p>
        </w:tc>
        <w:tc>
          <w:tcPr>
            <w:tcW w:w="2410" w:type="dxa"/>
          </w:tcPr>
          <w:p w:rsidR="00000000" w:rsidRDefault="009D1608">
            <w:pPr>
              <w:ind w:left="112"/>
              <w:rPr>
                <w:snapToGrid w:val="0"/>
                <w:color w:val="000000"/>
                <w:sz w:val="22"/>
              </w:rPr>
            </w:pPr>
            <w:r>
              <w:rPr>
                <w:snapToGrid w:val="0"/>
                <w:color w:val="000000"/>
                <w:sz w:val="22"/>
              </w:rPr>
              <w:t>Fisco o Estado</w:t>
            </w:r>
          </w:p>
        </w:tc>
        <w:tc>
          <w:tcPr>
            <w:tcW w:w="1134" w:type="dxa"/>
          </w:tcPr>
          <w:p w:rsidR="00000000" w:rsidRDefault="009D1608">
            <w:pPr>
              <w:ind w:right="104"/>
              <w:jc w:val="right"/>
              <w:rPr>
                <w:snapToGrid w:val="0"/>
                <w:color w:val="000000"/>
                <w:sz w:val="22"/>
              </w:rPr>
            </w:pPr>
            <w:r>
              <w:rPr>
                <w:snapToGrid w:val="0"/>
                <w:color w:val="000000"/>
                <w:sz w:val="22"/>
              </w:rPr>
              <w:t>249</w:t>
            </w:r>
          </w:p>
        </w:tc>
        <w:tc>
          <w:tcPr>
            <w:tcW w:w="992" w:type="dxa"/>
          </w:tcPr>
          <w:p w:rsidR="00000000" w:rsidRDefault="009D1608">
            <w:pPr>
              <w:ind w:right="104"/>
              <w:jc w:val="right"/>
              <w:rPr>
                <w:snapToGrid w:val="0"/>
                <w:color w:val="000000"/>
                <w:sz w:val="22"/>
              </w:rPr>
            </w:pPr>
            <w:r>
              <w:rPr>
                <w:snapToGrid w:val="0"/>
                <w:color w:val="000000"/>
                <w:sz w:val="22"/>
              </w:rPr>
              <w:t>0.899</w:t>
            </w:r>
          </w:p>
        </w:tc>
        <w:tc>
          <w:tcPr>
            <w:tcW w:w="1418" w:type="dxa"/>
          </w:tcPr>
          <w:p w:rsidR="00000000" w:rsidRDefault="009D1608">
            <w:pPr>
              <w:ind w:right="104"/>
              <w:jc w:val="right"/>
              <w:rPr>
                <w:snapToGrid w:val="0"/>
                <w:color w:val="000000"/>
                <w:sz w:val="22"/>
              </w:rPr>
            </w:pPr>
            <w:r>
              <w:rPr>
                <w:snapToGrid w:val="0"/>
                <w:color w:val="000000"/>
                <w:sz w:val="22"/>
              </w:rPr>
              <w:t>89.89%</w:t>
            </w:r>
          </w:p>
        </w:tc>
      </w:tr>
      <w:tr w:rsidR="00000000">
        <w:tblPrEx>
          <w:tblCellMar>
            <w:top w:w="0" w:type="dxa"/>
            <w:bottom w:w="0" w:type="dxa"/>
          </w:tblCellMar>
        </w:tblPrEx>
        <w:trPr>
          <w:trHeight w:val="250"/>
        </w:trPr>
        <w:tc>
          <w:tcPr>
            <w:tcW w:w="567" w:type="dxa"/>
          </w:tcPr>
          <w:p w:rsidR="00000000" w:rsidRDefault="009D1608">
            <w:pPr>
              <w:ind w:left="112"/>
              <w:jc w:val="center"/>
              <w:rPr>
                <w:snapToGrid w:val="0"/>
                <w:color w:val="000000"/>
                <w:sz w:val="22"/>
              </w:rPr>
            </w:pPr>
            <w:r>
              <w:rPr>
                <w:snapToGrid w:val="0"/>
                <w:color w:val="000000"/>
                <w:sz w:val="22"/>
              </w:rPr>
              <w:t>2</w:t>
            </w:r>
          </w:p>
        </w:tc>
        <w:tc>
          <w:tcPr>
            <w:tcW w:w="2410" w:type="dxa"/>
          </w:tcPr>
          <w:p w:rsidR="00000000" w:rsidRDefault="009D1608">
            <w:pPr>
              <w:ind w:left="112"/>
              <w:rPr>
                <w:snapToGrid w:val="0"/>
                <w:color w:val="000000"/>
                <w:spacing w:val="-14"/>
                <w:sz w:val="22"/>
              </w:rPr>
            </w:pPr>
            <w:r>
              <w:rPr>
                <w:snapToGrid w:val="0"/>
                <w:color w:val="000000"/>
                <w:spacing w:val="-14"/>
                <w:sz w:val="22"/>
              </w:rPr>
              <w:t>Municipio o Consejo Prov.</w:t>
            </w:r>
          </w:p>
        </w:tc>
        <w:tc>
          <w:tcPr>
            <w:tcW w:w="1134" w:type="dxa"/>
          </w:tcPr>
          <w:p w:rsidR="00000000" w:rsidRDefault="009D1608">
            <w:pPr>
              <w:ind w:right="104"/>
              <w:jc w:val="right"/>
              <w:rPr>
                <w:snapToGrid w:val="0"/>
                <w:color w:val="000000"/>
                <w:sz w:val="22"/>
              </w:rPr>
            </w:pPr>
            <w:r>
              <w:rPr>
                <w:snapToGrid w:val="0"/>
                <w:color w:val="000000"/>
                <w:sz w:val="22"/>
              </w:rPr>
              <w:t>8</w:t>
            </w:r>
          </w:p>
        </w:tc>
        <w:tc>
          <w:tcPr>
            <w:tcW w:w="992" w:type="dxa"/>
          </w:tcPr>
          <w:p w:rsidR="00000000" w:rsidRDefault="009D1608">
            <w:pPr>
              <w:ind w:right="104"/>
              <w:jc w:val="right"/>
              <w:rPr>
                <w:snapToGrid w:val="0"/>
                <w:color w:val="000000"/>
                <w:sz w:val="22"/>
              </w:rPr>
            </w:pPr>
            <w:r>
              <w:rPr>
                <w:snapToGrid w:val="0"/>
                <w:color w:val="000000"/>
                <w:sz w:val="22"/>
              </w:rPr>
              <w:t>0.289</w:t>
            </w:r>
          </w:p>
        </w:tc>
        <w:tc>
          <w:tcPr>
            <w:tcW w:w="1418" w:type="dxa"/>
          </w:tcPr>
          <w:p w:rsidR="00000000" w:rsidRDefault="009D1608">
            <w:pPr>
              <w:ind w:right="104"/>
              <w:jc w:val="right"/>
              <w:rPr>
                <w:snapToGrid w:val="0"/>
                <w:color w:val="000000"/>
                <w:sz w:val="22"/>
              </w:rPr>
            </w:pPr>
            <w:r>
              <w:rPr>
                <w:snapToGrid w:val="0"/>
                <w:color w:val="000000"/>
                <w:sz w:val="22"/>
              </w:rPr>
              <w:t>2.89%</w:t>
            </w:r>
          </w:p>
        </w:tc>
      </w:tr>
      <w:tr w:rsidR="00000000">
        <w:tblPrEx>
          <w:tblCellMar>
            <w:top w:w="0" w:type="dxa"/>
            <w:bottom w:w="0" w:type="dxa"/>
          </w:tblCellMar>
        </w:tblPrEx>
        <w:trPr>
          <w:trHeight w:val="250"/>
        </w:trPr>
        <w:tc>
          <w:tcPr>
            <w:tcW w:w="567" w:type="dxa"/>
          </w:tcPr>
          <w:p w:rsidR="00000000" w:rsidRDefault="009D1608">
            <w:pPr>
              <w:ind w:left="112"/>
              <w:jc w:val="center"/>
              <w:rPr>
                <w:snapToGrid w:val="0"/>
                <w:color w:val="000000"/>
                <w:sz w:val="22"/>
              </w:rPr>
            </w:pPr>
            <w:r>
              <w:rPr>
                <w:snapToGrid w:val="0"/>
                <w:color w:val="000000"/>
                <w:sz w:val="22"/>
              </w:rPr>
              <w:t>3</w:t>
            </w:r>
          </w:p>
        </w:tc>
        <w:tc>
          <w:tcPr>
            <w:tcW w:w="2410" w:type="dxa"/>
          </w:tcPr>
          <w:p w:rsidR="00000000" w:rsidRDefault="009D1608">
            <w:pPr>
              <w:ind w:left="112"/>
              <w:rPr>
                <w:snapToGrid w:val="0"/>
                <w:color w:val="000000"/>
                <w:sz w:val="22"/>
              </w:rPr>
            </w:pPr>
            <w:r>
              <w:rPr>
                <w:snapToGrid w:val="0"/>
                <w:color w:val="000000"/>
                <w:sz w:val="22"/>
              </w:rPr>
              <w:t>Particular</w:t>
            </w:r>
          </w:p>
        </w:tc>
        <w:tc>
          <w:tcPr>
            <w:tcW w:w="1134" w:type="dxa"/>
          </w:tcPr>
          <w:p w:rsidR="00000000" w:rsidRDefault="009D1608">
            <w:pPr>
              <w:ind w:right="104"/>
              <w:jc w:val="right"/>
              <w:rPr>
                <w:snapToGrid w:val="0"/>
                <w:color w:val="000000"/>
                <w:sz w:val="22"/>
              </w:rPr>
            </w:pPr>
            <w:r>
              <w:rPr>
                <w:snapToGrid w:val="0"/>
                <w:color w:val="000000"/>
                <w:sz w:val="22"/>
              </w:rPr>
              <w:t>20</w:t>
            </w:r>
          </w:p>
        </w:tc>
        <w:tc>
          <w:tcPr>
            <w:tcW w:w="992" w:type="dxa"/>
          </w:tcPr>
          <w:p w:rsidR="00000000" w:rsidRDefault="009D1608">
            <w:pPr>
              <w:ind w:right="104"/>
              <w:jc w:val="right"/>
              <w:rPr>
                <w:snapToGrid w:val="0"/>
                <w:color w:val="000000"/>
                <w:sz w:val="22"/>
              </w:rPr>
            </w:pPr>
            <w:r>
              <w:rPr>
                <w:snapToGrid w:val="0"/>
                <w:color w:val="000000"/>
                <w:sz w:val="22"/>
              </w:rPr>
              <w:t>0.722</w:t>
            </w:r>
          </w:p>
        </w:tc>
        <w:tc>
          <w:tcPr>
            <w:tcW w:w="1418" w:type="dxa"/>
          </w:tcPr>
          <w:p w:rsidR="00000000" w:rsidRDefault="009D1608">
            <w:pPr>
              <w:ind w:right="104"/>
              <w:jc w:val="right"/>
              <w:rPr>
                <w:snapToGrid w:val="0"/>
                <w:color w:val="000000"/>
                <w:sz w:val="22"/>
              </w:rPr>
            </w:pPr>
            <w:r>
              <w:rPr>
                <w:snapToGrid w:val="0"/>
                <w:color w:val="000000"/>
                <w:sz w:val="22"/>
              </w:rPr>
              <w:t>7.22%</w:t>
            </w:r>
          </w:p>
        </w:tc>
      </w:tr>
      <w:tr w:rsidR="00000000">
        <w:tblPrEx>
          <w:tblCellMar>
            <w:top w:w="0" w:type="dxa"/>
            <w:bottom w:w="0" w:type="dxa"/>
          </w:tblCellMar>
        </w:tblPrEx>
        <w:trPr>
          <w:trHeight w:val="250"/>
        </w:trPr>
        <w:tc>
          <w:tcPr>
            <w:tcW w:w="567" w:type="dxa"/>
          </w:tcPr>
          <w:p w:rsidR="00000000" w:rsidRDefault="009D1608">
            <w:pPr>
              <w:ind w:left="112"/>
              <w:jc w:val="center"/>
              <w:rPr>
                <w:snapToGrid w:val="0"/>
                <w:color w:val="000000"/>
              </w:rPr>
            </w:pPr>
          </w:p>
        </w:tc>
        <w:tc>
          <w:tcPr>
            <w:tcW w:w="2410" w:type="dxa"/>
          </w:tcPr>
          <w:p w:rsidR="00000000" w:rsidRDefault="009D1608">
            <w:pPr>
              <w:pStyle w:val="Ttulo3"/>
              <w:rPr>
                <w:sz w:val="24"/>
              </w:rPr>
            </w:pPr>
            <w:r>
              <w:t>Total</w:t>
            </w:r>
          </w:p>
        </w:tc>
        <w:tc>
          <w:tcPr>
            <w:tcW w:w="1134" w:type="dxa"/>
          </w:tcPr>
          <w:p w:rsidR="00000000" w:rsidRDefault="009D1608">
            <w:pPr>
              <w:ind w:right="104"/>
              <w:jc w:val="right"/>
              <w:rPr>
                <w:snapToGrid w:val="0"/>
                <w:color w:val="000000"/>
              </w:rPr>
            </w:pPr>
            <w:r>
              <w:rPr>
                <w:snapToGrid w:val="0"/>
                <w:color w:val="000000"/>
              </w:rPr>
              <w:t>277</w:t>
            </w:r>
          </w:p>
        </w:tc>
        <w:tc>
          <w:tcPr>
            <w:tcW w:w="992" w:type="dxa"/>
          </w:tcPr>
          <w:p w:rsidR="00000000" w:rsidRDefault="009D1608">
            <w:pPr>
              <w:ind w:right="104"/>
              <w:jc w:val="right"/>
              <w:rPr>
                <w:snapToGrid w:val="0"/>
                <w:color w:val="000000"/>
              </w:rPr>
            </w:pPr>
            <w:r>
              <w:rPr>
                <w:snapToGrid w:val="0"/>
                <w:color w:val="000000"/>
              </w:rPr>
              <w:t>1.000</w:t>
            </w:r>
          </w:p>
        </w:tc>
        <w:tc>
          <w:tcPr>
            <w:tcW w:w="1418" w:type="dxa"/>
          </w:tcPr>
          <w:p w:rsidR="00000000" w:rsidRDefault="009D1608">
            <w:pPr>
              <w:ind w:right="104"/>
              <w:jc w:val="right"/>
              <w:rPr>
                <w:snapToGrid w:val="0"/>
                <w:color w:val="000000"/>
              </w:rPr>
            </w:pPr>
            <w:r>
              <w:rPr>
                <w:snapToGrid w:val="0"/>
                <w:color w:val="000000"/>
              </w:rPr>
              <w:t>100.00%</w:t>
            </w:r>
          </w:p>
        </w:tc>
      </w:tr>
      <w:tr w:rsidR="00000000">
        <w:tblPrEx>
          <w:tblCellMar>
            <w:top w:w="0" w:type="dxa"/>
            <w:bottom w:w="0" w:type="dxa"/>
          </w:tblCellMar>
        </w:tblPrEx>
        <w:trPr>
          <w:cantSplit/>
          <w:trHeight w:val="250"/>
        </w:trPr>
        <w:tc>
          <w:tcPr>
            <w:tcW w:w="6521" w:type="dxa"/>
            <w:gridSpan w:val="5"/>
            <w:tcBorders>
              <w:top w:val="single" w:sz="12" w:space="0" w:color="auto"/>
            </w:tcBorders>
          </w:tcPr>
          <w:p w:rsidR="00000000" w:rsidRDefault="009D1608">
            <w:pPr>
              <w:tabs>
                <w:tab w:val="left" w:pos="962"/>
              </w:tabs>
              <w:rPr>
                <w:snapToGrid w:val="0"/>
                <w:color w:val="000000"/>
                <w:sz w:val="18"/>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lectivo 1998 –99)</w:t>
            </w:r>
          </w:p>
        </w:tc>
      </w:tr>
    </w:tbl>
    <w:p w:rsidR="00000000" w:rsidRDefault="009D1608">
      <w:pPr>
        <w:pStyle w:val="Textoindependiente"/>
        <w:spacing w:line="480" w:lineRule="auto"/>
        <w:ind w:left="851"/>
        <w:jc w:val="both"/>
        <w:rPr>
          <w:snapToGrid/>
          <w:spacing w:val="-4"/>
          <w:sz w:val="28"/>
        </w:rPr>
      </w:pPr>
    </w:p>
    <w:p w:rsidR="00000000" w:rsidRDefault="009D1608">
      <w:pPr>
        <w:pStyle w:val="Textoindependiente"/>
        <w:spacing w:line="480" w:lineRule="auto"/>
        <w:ind w:left="851"/>
        <w:jc w:val="both"/>
        <w:rPr>
          <w:snapToGrid/>
        </w:rPr>
      </w:pPr>
      <w:r>
        <w:rPr>
          <w:snapToGrid/>
        </w:rPr>
        <w:t xml:space="preserve">La </w:t>
      </w:r>
      <w:r>
        <w:rPr>
          <w:b/>
          <w:snapToGrid/>
        </w:rPr>
        <w:t>propiedad del estado</w:t>
      </w:r>
      <w:r>
        <w:rPr>
          <w:snapToGrid/>
        </w:rPr>
        <w:t xml:space="preserve"> representa el mayor porcentaje de pertenencia del edifico (colegio fiscales del nivel medio) en un </w:t>
      </w:r>
      <w:r>
        <w:rPr>
          <w:b/>
          <w:i/>
          <w:snapToGrid/>
        </w:rPr>
        <w:t>89.89%</w:t>
      </w:r>
      <w:r>
        <w:rPr>
          <w:snapToGrid/>
        </w:rPr>
        <w:t xml:space="preserve"> del total</w:t>
      </w:r>
      <w:r>
        <w:rPr>
          <w:snapToGrid/>
        </w:rPr>
        <w:t xml:space="preserve"> (ver gráfico 3.60), la </w:t>
      </w:r>
      <w:r>
        <w:rPr>
          <w:b/>
          <w:i/>
          <w:snapToGrid/>
        </w:rPr>
        <w:t>zona urbana</w:t>
      </w:r>
      <w:r>
        <w:rPr>
          <w:snapToGrid/>
        </w:rPr>
        <w:t xml:space="preserve"> tiene el mayor porcentaje, del cual el cantón Guayaquil tiene </w:t>
      </w:r>
      <w:r>
        <w:rPr>
          <w:b/>
          <w:i/>
          <w:snapToGrid/>
        </w:rPr>
        <w:t>45.49%</w:t>
      </w:r>
      <w:r>
        <w:rPr>
          <w:snapToGrid/>
        </w:rPr>
        <w:t xml:space="preserve"> y en los otros cantones con </w:t>
      </w:r>
      <w:r>
        <w:rPr>
          <w:b/>
          <w:i/>
          <w:snapToGrid/>
        </w:rPr>
        <w:t>24.19%</w:t>
      </w:r>
      <w:r>
        <w:rPr>
          <w:snapToGrid/>
        </w:rPr>
        <w:t xml:space="preserve"> de establecimientos educativos del total provincial; en lo que respecta a la </w:t>
      </w:r>
      <w:r>
        <w:rPr>
          <w:b/>
          <w:i/>
          <w:snapToGrid/>
        </w:rPr>
        <w:t>zona rural</w:t>
      </w:r>
      <w:r>
        <w:rPr>
          <w:snapToGrid/>
        </w:rPr>
        <w:t xml:space="preserve"> representa el </w:t>
      </w:r>
      <w:r>
        <w:rPr>
          <w:b/>
          <w:i/>
          <w:snapToGrid/>
        </w:rPr>
        <w:t>20.22%</w:t>
      </w:r>
      <w:r>
        <w:rPr>
          <w:snapToGrid/>
        </w:rPr>
        <w:t xml:space="preserve"> de inst</w:t>
      </w:r>
      <w:r>
        <w:rPr>
          <w:snapToGrid/>
        </w:rPr>
        <w:t>ituciones educativas  que le pertenecen al estado del total de edificios de los colegios fiscales de la provincia (Guayaquil tiene un 2.17%).</w:t>
      </w:r>
    </w:p>
    <w:p w:rsidR="00000000" w:rsidRDefault="009D1608">
      <w:pPr>
        <w:pStyle w:val="Textoindependiente"/>
        <w:spacing w:line="480" w:lineRule="auto"/>
        <w:ind w:left="851"/>
        <w:jc w:val="both"/>
        <w:rPr>
          <w:snapToGrid/>
        </w:rPr>
      </w:pPr>
      <w:r>
        <w:rPr>
          <w:snapToGrid/>
        </w:rPr>
        <w:t xml:space="preserve">Los edificios de los colegios fiscales del nivel medio que son propiedad del </w:t>
      </w:r>
      <w:r>
        <w:rPr>
          <w:b/>
          <w:snapToGrid/>
        </w:rPr>
        <w:t>Municipio o Consejo provincial</w:t>
      </w:r>
      <w:r>
        <w:rPr>
          <w:snapToGrid/>
        </w:rPr>
        <w:t xml:space="preserve"> tienen</w:t>
      </w:r>
      <w:r>
        <w:rPr>
          <w:snapToGrid/>
        </w:rPr>
        <w:t xml:space="preserve"> el menor porcentaje de establecimientos educativos fiscales con un </w:t>
      </w:r>
      <w:r>
        <w:rPr>
          <w:b/>
          <w:i/>
          <w:snapToGrid/>
        </w:rPr>
        <w:t>2.89%</w:t>
      </w:r>
      <w:r>
        <w:rPr>
          <w:snapToGrid/>
        </w:rPr>
        <w:t xml:space="preserve"> (del total de edificios de los colegios fiscales de la provincia), ver tabla XXXII, representando a la </w:t>
      </w:r>
      <w:r>
        <w:rPr>
          <w:b/>
          <w:i/>
          <w:snapToGrid/>
        </w:rPr>
        <w:t>zona urbana</w:t>
      </w:r>
      <w:r>
        <w:rPr>
          <w:snapToGrid/>
        </w:rPr>
        <w:t xml:space="preserve"> un </w:t>
      </w:r>
      <w:r>
        <w:rPr>
          <w:b/>
          <w:i/>
          <w:snapToGrid/>
        </w:rPr>
        <w:t>2.17%</w:t>
      </w:r>
      <w:r>
        <w:rPr>
          <w:snapToGrid/>
        </w:rPr>
        <w:t xml:space="preserve"> de establecimientos pertenecientes al municipio del total </w:t>
      </w:r>
      <w:r>
        <w:rPr>
          <w:snapToGrid/>
        </w:rPr>
        <w:t xml:space="preserve">provincial, de los cuales están ubicados en el cantón Guayaquil el 1.81% y en el cantón El Triunfo con un 0.36% de establecimientos educativos. En los que respecta a la </w:t>
      </w:r>
      <w:r>
        <w:rPr>
          <w:b/>
          <w:i/>
          <w:snapToGrid/>
        </w:rPr>
        <w:t>zona rural</w:t>
      </w:r>
      <w:r>
        <w:rPr>
          <w:snapToGrid/>
        </w:rPr>
        <w:t xml:space="preserve">, representa el </w:t>
      </w:r>
      <w:r>
        <w:rPr>
          <w:b/>
          <w:i/>
          <w:snapToGrid/>
        </w:rPr>
        <w:t xml:space="preserve">0.72% </w:t>
      </w:r>
      <w:r>
        <w:rPr>
          <w:snapToGrid/>
        </w:rPr>
        <w:t>del total rpovincial, dos edificios que son propiedad d</w:t>
      </w:r>
      <w:r>
        <w:rPr>
          <w:snapToGrid/>
        </w:rPr>
        <w:t>el municipio, los cuales están ubicados en el cantón Samborondón (Colegio Cuenca del Guayas) y Salitre (Zenón Vélez Viteri).</w:t>
      </w:r>
    </w:p>
    <w:p w:rsidR="00000000" w:rsidRDefault="009D1608">
      <w:pPr>
        <w:pStyle w:val="Textoindependiente"/>
        <w:spacing w:line="480" w:lineRule="auto"/>
        <w:ind w:left="851"/>
        <w:jc w:val="both"/>
        <w:rPr>
          <w:snapToGrid/>
          <w:sz w:val="14"/>
        </w:rPr>
      </w:pPr>
      <w:r>
        <w:rPr>
          <w:b/>
          <w:snapToGrid/>
        </w:rPr>
        <w:pict>
          <v:rect id="_x0000_s1108" style="position:absolute;left:0;text-align:left;margin-left:45pt;margin-top:9.05pt;width:367.2pt;height:295.2pt;z-index:-252187136" o:allowincell="f" strokeweight="4.5pt">
            <v:stroke linestyle="thinThick"/>
          </v:rect>
        </w:pict>
      </w:r>
    </w:p>
    <w:p w:rsidR="00000000" w:rsidRDefault="009D1608">
      <w:pPr>
        <w:pStyle w:val="Textoindependiente"/>
        <w:ind w:left="851"/>
        <w:rPr>
          <w:b/>
          <w:caps/>
          <w:snapToGrid/>
        </w:rPr>
      </w:pPr>
      <w:r>
        <w:rPr>
          <w:b/>
          <w:caps/>
          <w:snapToGrid/>
        </w:rPr>
        <w:t>Gráfico 3.60</w:t>
      </w:r>
    </w:p>
    <w:p w:rsidR="00000000" w:rsidRDefault="009D1608">
      <w:pPr>
        <w:pStyle w:val="Textoindependiente"/>
        <w:ind w:left="851"/>
        <w:rPr>
          <w:b/>
          <w:caps/>
          <w:snapToGrid/>
          <w:spacing w:val="-8"/>
        </w:rPr>
      </w:pPr>
      <w:r>
        <w:rPr>
          <w:b/>
          <w:noProof/>
          <w:snapToGrid/>
          <w:spacing w:val="-8"/>
        </w:rPr>
        <w:pict>
          <v:shape id="_x0000_s1880" type="#_x0000_t202" style="position:absolute;left:0;text-align:left;margin-left:95.4pt;margin-top:29.55pt;width:36pt;height:3in;z-index:251781632" o:allowincell="f" stroked="f">
            <v:textbox style="mso-next-textbox:#_x0000_s1880" inset="0,0,0,0">
              <w:txbxContent>
                <w:p w:rsidR="00000000" w:rsidRDefault="009D1608">
                  <w:pPr>
                    <w:pStyle w:val="Encabezado"/>
                    <w:tabs>
                      <w:tab w:val="clear" w:pos="4252"/>
                      <w:tab w:val="clear" w:pos="8504"/>
                    </w:tabs>
                    <w:jc w:val="right"/>
                    <w:rPr>
                      <w:rFonts w:ascii="Arial" w:hAnsi="Arial"/>
                      <w:sz w:val="12"/>
                    </w:rPr>
                  </w:pPr>
                </w:p>
                <w:p w:rsidR="00000000" w:rsidRDefault="009D1608">
                  <w:pPr>
                    <w:pStyle w:val="Encabezado"/>
                    <w:tabs>
                      <w:tab w:val="clear" w:pos="4252"/>
                      <w:tab w:val="clear" w:pos="8504"/>
                    </w:tabs>
                    <w:jc w:val="right"/>
                    <w:rPr>
                      <w:rFonts w:ascii="Arial" w:hAnsi="Arial"/>
                      <w:sz w:val="18"/>
                    </w:rPr>
                  </w:pPr>
                  <w:r>
                    <w:rPr>
                      <w:rFonts w:ascii="Arial" w:hAnsi="Arial"/>
                      <w:sz w:val="18"/>
                    </w:rPr>
                    <w:t>1.00</w:t>
                  </w:r>
                </w:p>
                <w:p w:rsidR="00000000" w:rsidRDefault="009D1608">
                  <w:pPr>
                    <w:jc w:val="right"/>
                    <w:rPr>
                      <w:sz w:val="34"/>
                    </w:rPr>
                  </w:pPr>
                </w:p>
                <w:p w:rsidR="00000000" w:rsidRDefault="009D1608">
                  <w:pPr>
                    <w:jc w:val="right"/>
                    <w:rPr>
                      <w:sz w:val="18"/>
                    </w:rPr>
                  </w:pPr>
                </w:p>
                <w:p w:rsidR="00000000" w:rsidRDefault="009D1608">
                  <w:pPr>
                    <w:jc w:val="right"/>
                    <w:rPr>
                      <w:sz w:val="18"/>
                    </w:rPr>
                  </w:pPr>
                  <w:r>
                    <w:rPr>
                      <w:sz w:val="18"/>
                    </w:rPr>
                    <w:t>0.80</w:t>
                  </w:r>
                </w:p>
                <w:p w:rsidR="00000000" w:rsidRDefault="009D1608">
                  <w:pPr>
                    <w:jc w:val="right"/>
                    <w:rPr>
                      <w:sz w:val="48"/>
                    </w:rPr>
                  </w:pPr>
                </w:p>
                <w:p w:rsidR="00000000" w:rsidRDefault="009D1608">
                  <w:pPr>
                    <w:jc w:val="right"/>
                    <w:rPr>
                      <w:sz w:val="18"/>
                    </w:rPr>
                  </w:pPr>
                  <w:r>
                    <w:rPr>
                      <w:sz w:val="18"/>
                    </w:rPr>
                    <w:t>0.60</w:t>
                  </w:r>
                </w:p>
                <w:p w:rsidR="00000000" w:rsidRDefault="009D1608">
                  <w:pPr>
                    <w:jc w:val="right"/>
                    <w:rPr>
                      <w:sz w:val="50"/>
                    </w:rPr>
                  </w:pPr>
                </w:p>
                <w:p w:rsidR="00000000" w:rsidRDefault="009D1608">
                  <w:pPr>
                    <w:jc w:val="right"/>
                    <w:rPr>
                      <w:sz w:val="18"/>
                    </w:rPr>
                  </w:pPr>
                  <w:r>
                    <w:rPr>
                      <w:sz w:val="18"/>
                    </w:rPr>
                    <w:t>0.40</w:t>
                  </w:r>
                </w:p>
                <w:p w:rsidR="00000000" w:rsidRDefault="009D1608">
                  <w:pPr>
                    <w:jc w:val="right"/>
                    <w:rPr>
                      <w:sz w:val="50"/>
                    </w:rPr>
                  </w:pPr>
                </w:p>
                <w:p w:rsidR="00000000" w:rsidRDefault="009D1608">
                  <w:pPr>
                    <w:jc w:val="right"/>
                    <w:rPr>
                      <w:sz w:val="18"/>
                    </w:rPr>
                  </w:pPr>
                  <w:r>
                    <w:rPr>
                      <w:sz w:val="18"/>
                    </w:rPr>
                    <w:t>0.20</w:t>
                  </w:r>
                </w:p>
                <w:p w:rsidR="00000000" w:rsidRDefault="009D1608">
                  <w:pPr>
                    <w:jc w:val="right"/>
                    <w:rPr>
                      <w:sz w:val="30"/>
                    </w:rPr>
                  </w:pPr>
                </w:p>
                <w:p w:rsidR="00000000" w:rsidRDefault="009D1608">
                  <w:pPr>
                    <w:jc w:val="right"/>
                    <w:rPr>
                      <w:sz w:val="18"/>
                    </w:rPr>
                  </w:pPr>
                </w:p>
                <w:p w:rsidR="00000000" w:rsidRDefault="009D1608">
                  <w:pPr>
                    <w:jc w:val="right"/>
                    <w:rPr>
                      <w:sz w:val="18"/>
                    </w:rPr>
                  </w:pPr>
                  <w:r>
                    <w:rPr>
                      <w:sz w:val="18"/>
                    </w:rPr>
                    <w:t>0</w:t>
                  </w:r>
                </w:p>
              </w:txbxContent>
            </v:textbox>
          </v:shape>
        </w:pict>
      </w:r>
      <w:r>
        <w:rPr>
          <w:b/>
          <w:noProof/>
          <w:snapToGrid/>
          <w:spacing w:val="-8"/>
        </w:rPr>
        <w:pict>
          <v:shape id="_x0000_s1881" type="#_x0000_t202" style="position:absolute;left:0;text-align:left;margin-left:181.8pt;margin-top:234.05pt;width:151.2pt;height:14.4pt;z-index:-251533824" o:allowincell="f" stroked="f">
            <v:textbox style="mso-next-textbox:#_x0000_s1881" inset="0,0,0,0">
              <w:txbxContent>
                <w:p w:rsidR="00000000" w:rsidRDefault="009D1608">
                  <w:pPr>
                    <w:rPr>
                      <w:sz w:val="18"/>
                    </w:rPr>
                  </w:pPr>
                  <w:r>
                    <w:rPr>
                      <w:sz w:val="18"/>
                    </w:rPr>
                    <w:t xml:space="preserve">       1                   2                   3</w:t>
                  </w:r>
                </w:p>
              </w:txbxContent>
            </v:textbox>
          </v:shape>
        </w:pict>
      </w:r>
      <w:r w:rsidR="002214E1">
        <w:rPr>
          <w:noProof/>
          <w:snapToGrid/>
          <w:spacing w:val="-8"/>
          <w:lang w:val="es-ES"/>
        </w:rPr>
        <w:drawing>
          <wp:anchor distT="0" distB="0" distL="114300" distR="114300" simplePos="0" relativeHeight="251780608" behindDoc="1" locked="0" layoutInCell="0" allowOverlap="1">
            <wp:simplePos x="0" y="0"/>
            <wp:positionH relativeFrom="column">
              <wp:posOffset>1120140</wp:posOffset>
            </wp:positionH>
            <wp:positionV relativeFrom="paragraph">
              <wp:posOffset>412115</wp:posOffset>
            </wp:positionV>
            <wp:extent cx="3840480" cy="3017520"/>
            <wp:effectExtent l="19050" t="0" r="7620" b="0"/>
            <wp:wrapTopAndBottom/>
            <wp:docPr id="852" name="Imagen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67"/>
                    <a:srcRect/>
                    <a:stretch>
                      <a:fillRect/>
                    </a:stretch>
                  </pic:blipFill>
                  <pic:spPr bwMode="auto">
                    <a:xfrm>
                      <a:off x="0" y="0"/>
                      <a:ext cx="3840480" cy="3017520"/>
                    </a:xfrm>
                    <a:prstGeom prst="rect">
                      <a:avLst/>
                    </a:prstGeom>
                    <a:noFill/>
                    <a:ln w="9525">
                      <a:noFill/>
                      <a:miter lim="800000"/>
                      <a:headEnd/>
                      <a:tailEnd/>
                    </a:ln>
                  </pic:spPr>
                </pic:pic>
              </a:graphicData>
            </a:graphic>
          </wp:anchor>
        </w:drawing>
      </w:r>
      <w:r>
        <w:rPr>
          <w:b/>
          <w:snapToGrid/>
          <w:spacing w:val="-8"/>
        </w:rPr>
        <w:t>Diagrama de barras – Propiedad al que pertenecen las instituciones educativas</w:t>
      </w:r>
      <w:r>
        <w:rPr>
          <w:b/>
          <w:noProof/>
          <w:snapToGrid/>
          <w:spacing w:val="-8"/>
        </w:rPr>
        <w:pict>
          <v:shape id="_x0000_s1882" type="#_x0000_t202" style="position:absolute;left:0;text-align:left;margin-left:189pt;margin-top:84pt;width:43.2pt;height:21.6pt;z-index:251783680;mso-position-horizontal-relative:text;mso-position-vertical-relative:text" o:allowincell="f" filled="f" stroked="f">
            <v:textbox inset="0,0,0,0">
              <w:txbxContent>
                <w:p w:rsidR="00000000" w:rsidRDefault="009D1608">
                  <w:pPr>
                    <w:rPr>
                      <w:sz w:val="22"/>
                    </w:rPr>
                  </w:pPr>
                  <w:r>
                    <w:rPr>
                      <w:sz w:val="22"/>
                    </w:rPr>
                    <w:t>89</w:t>
                  </w:r>
                  <w:r>
                    <w:rPr>
                      <w:b/>
                    </w:rPr>
                    <w:t>.</w:t>
                  </w:r>
                  <w:r>
                    <w:rPr>
                      <w:sz w:val="22"/>
                    </w:rPr>
                    <w:t>89%</w:t>
                  </w:r>
                </w:p>
              </w:txbxContent>
            </v:textbox>
          </v:shape>
        </w:pict>
      </w:r>
      <w:r>
        <w:rPr>
          <w:b/>
          <w:noProof/>
          <w:snapToGrid/>
          <w:spacing w:val="-8"/>
        </w:rPr>
        <w:pict>
          <v:shape id="_x0000_s1884" type="#_x0000_t202" style="position:absolute;left:0;text-align:left;margin-left:289.8pt;margin-top:189.65pt;width:36pt;height:14.4pt;z-index:251785728;mso-position-horizontal-relative:text;mso-position-vertical-relative:text" o:allowincell="f" filled="f" stroked="f">
            <v:textbox inset="0,0,0,0">
              <w:txbxContent>
                <w:p w:rsidR="00000000" w:rsidRDefault="009D1608">
                  <w:pPr>
                    <w:rPr>
                      <w:sz w:val="22"/>
                    </w:rPr>
                  </w:pPr>
                  <w:r>
                    <w:rPr>
                      <w:sz w:val="22"/>
                    </w:rPr>
                    <w:t>7</w:t>
                  </w:r>
                  <w:r>
                    <w:rPr>
                      <w:b/>
                    </w:rPr>
                    <w:t>.</w:t>
                  </w:r>
                  <w:r>
                    <w:rPr>
                      <w:sz w:val="22"/>
                    </w:rPr>
                    <w:t>22%</w:t>
                  </w:r>
                </w:p>
              </w:txbxContent>
            </v:textbox>
          </v:shape>
        </w:pict>
      </w:r>
      <w:r>
        <w:rPr>
          <w:b/>
          <w:noProof/>
          <w:snapToGrid/>
          <w:spacing w:val="-8"/>
        </w:rPr>
        <w:pict>
          <v:shape id="_x0000_s1883" type="#_x0000_t202" style="position:absolute;left:0;text-align:left;margin-left:239.4pt;margin-top:189.65pt;width:36pt;height:14.4pt;z-index:251784704;mso-position-horizontal-relative:text;mso-position-vertical-relative:text" o:allowincell="f" filled="f" stroked="f">
            <v:textbox inset="0,0,0,0">
              <w:txbxContent>
                <w:p w:rsidR="00000000" w:rsidRDefault="009D1608">
                  <w:pPr>
                    <w:rPr>
                      <w:sz w:val="22"/>
                    </w:rPr>
                  </w:pPr>
                  <w:r>
                    <w:rPr>
                      <w:sz w:val="22"/>
                    </w:rPr>
                    <w:t>2</w:t>
                  </w:r>
                  <w:r>
                    <w:rPr>
                      <w:b/>
                    </w:rPr>
                    <w:t>.</w:t>
                  </w:r>
                  <w:r>
                    <w:rPr>
                      <w:sz w:val="22"/>
                    </w:rPr>
                    <w:t>89%</w:t>
                  </w:r>
                </w:p>
              </w:txbxContent>
            </v:textbox>
          </v:shape>
        </w:pict>
      </w:r>
      <w:r>
        <w:rPr>
          <w:b/>
          <w:noProof/>
          <w:snapToGrid/>
          <w:spacing w:val="-8"/>
        </w:rPr>
        <w:pict>
          <v:shape id="_x0000_s1913" type="#_x0000_t202" style="position:absolute;left:0;text-align:left;margin-left:81pt;margin-top:61.2pt;width:28.8pt;height:136.8pt;z-index:251799040;mso-position-horizontal-relative:text;mso-position-vertical-relative:text" o:allowincell="f" stroked="f">
            <v:textbox style="layout-flow:vertical;mso-layout-flow-alt:bottom-to-top;mso-next-textbox:#_x0000_s1913">
              <w:txbxContent>
                <w:p w:rsidR="00000000" w:rsidRDefault="009D1608">
                  <w:pPr>
                    <w:jc w:val="center"/>
                    <w:rPr>
                      <w:b/>
                      <w:sz w:val="22"/>
                    </w:rPr>
                  </w:pPr>
                  <w:r>
                    <w:rPr>
                      <w:b/>
                      <w:sz w:val="22"/>
                    </w:rPr>
                    <w:t>Frecuencia relativa</w:t>
                  </w:r>
                </w:p>
              </w:txbxContent>
            </v:textbox>
          </v:shape>
        </w:pict>
      </w:r>
      <w:r>
        <w:rPr>
          <w:b/>
          <w:snapToGrid/>
          <w:spacing w:val="-8"/>
        </w:rPr>
        <w:t xml:space="preserve"> el nivel</w:t>
      </w:r>
      <w:r>
        <w:rPr>
          <w:spacing w:val="-8"/>
        </w:rPr>
        <w:t xml:space="preserve"> </w:t>
      </w:r>
      <w:r>
        <w:rPr>
          <w:b/>
          <w:snapToGrid/>
          <w:spacing w:val="-8"/>
        </w:rPr>
        <w:t xml:space="preserve"> medio en la Provincia</w:t>
      </w:r>
      <w:r>
        <w:rPr>
          <w:b/>
          <w:snapToGrid/>
          <w:spacing w:val="-8"/>
        </w:rPr>
        <w:t xml:space="preserve"> del Guayas</w:t>
      </w:r>
    </w:p>
    <w:p w:rsidR="00000000" w:rsidRDefault="009D1608">
      <w:pPr>
        <w:pStyle w:val="Textoindependiente"/>
        <w:spacing w:line="480" w:lineRule="auto"/>
        <w:ind w:left="851"/>
        <w:jc w:val="both"/>
        <w:rPr>
          <w:snapToGrid/>
        </w:rPr>
      </w:pPr>
      <w:r>
        <w:rPr>
          <w:snapToGrid/>
        </w:rPr>
        <w:t xml:space="preserve">Los edificios de los colegios fiscales que son </w:t>
      </w:r>
      <w:r>
        <w:rPr>
          <w:b/>
          <w:snapToGrid/>
        </w:rPr>
        <w:t>propiedad particular</w:t>
      </w:r>
      <w:r>
        <w:rPr>
          <w:snapToGrid/>
        </w:rPr>
        <w:t xml:space="preserve"> representan </w:t>
      </w:r>
      <w:r>
        <w:rPr>
          <w:b/>
          <w:i/>
          <w:snapToGrid/>
        </w:rPr>
        <w:t xml:space="preserve">7.22% </w:t>
      </w:r>
      <w:r>
        <w:rPr>
          <w:snapToGrid/>
        </w:rPr>
        <w:t xml:space="preserve">del total provincial. En la </w:t>
      </w:r>
      <w:r>
        <w:rPr>
          <w:b/>
          <w:i/>
          <w:snapToGrid/>
        </w:rPr>
        <w:t>zona urbana</w:t>
      </w:r>
      <w:r>
        <w:rPr>
          <w:snapToGrid/>
        </w:rPr>
        <w:t xml:space="preserve"> están asentados </w:t>
      </w:r>
      <w:r>
        <w:rPr>
          <w:b/>
          <w:i/>
          <w:snapToGrid/>
        </w:rPr>
        <w:t>6.50%</w:t>
      </w:r>
      <w:r>
        <w:rPr>
          <w:snapToGrid/>
        </w:rPr>
        <w:t xml:space="preserve"> de colegio fiscales que son propiedad particular (18 establecimientos) del total de edificios de</w:t>
      </w:r>
      <w:r>
        <w:rPr>
          <w:snapToGrid/>
        </w:rPr>
        <w:t xml:space="preserve"> los colegios fiscales de la provincia, perteneciéndole a Guayaquil 5.42% de colegios entre los más conocidos en este cantón son Domingo Comín, Domingo Sabio, Santa María Mazzarello y Rita Lecumbery; y al resto de cantones 1.08%, los cuales le pertenecen 2</w:t>
      </w:r>
      <w:r>
        <w:rPr>
          <w:snapToGrid/>
        </w:rPr>
        <w:t xml:space="preserve"> colegios del cantón Simón Bolívar (colegio Arsenio López) y 1 al cantón de Durán (colegio Amazonas). La </w:t>
      </w:r>
      <w:r>
        <w:rPr>
          <w:b/>
          <w:i/>
          <w:snapToGrid/>
        </w:rPr>
        <w:t>zona rural</w:t>
      </w:r>
      <w:r>
        <w:rPr>
          <w:snapToGrid/>
        </w:rPr>
        <w:t xml:space="preserve"> solo  representa </w:t>
      </w:r>
      <w:r>
        <w:rPr>
          <w:b/>
          <w:i/>
          <w:snapToGrid/>
        </w:rPr>
        <w:t>0.72%</w:t>
      </w:r>
      <w:r>
        <w:rPr>
          <w:snapToGrid/>
        </w:rPr>
        <w:t xml:space="preserve"> deinstituciones educativas fisacles del nivel medio (del total de edificios de los colegios fiscales de la provincia)</w:t>
      </w:r>
      <w:r>
        <w:rPr>
          <w:snapToGrid/>
        </w:rPr>
        <w:t>que tienen propiedad particular (corresponde 2 colegios), los cuales están ubicados en los cantones El Emplame (Soldado Monge #4)  y Yaguachi (Taura Fae # 3).</w:t>
      </w:r>
    </w:p>
    <w:p w:rsidR="00000000" w:rsidRDefault="009D1608">
      <w:pPr>
        <w:pStyle w:val="Textoindependiente"/>
        <w:spacing w:line="480" w:lineRule="auto"/>
        <w:ind w:left="851"/>
        <w:jc w:val="both"/>
        <w:rPr>
          <w:b/>
          <w:snapToGrid/>
        </w:rPr>
      </w:pPr>
    </w:p>
    <w:p w:rsidR="00000000" w:rsidRDefault="009D1608">
      <w:pPr>
        <w:pStyle w:val="Textoindependiente"/>
        <w:spacing w:line="480" w:lineRule="auto"/>
        <w:ind w:left="851"/>
        <w:jc w:val="both"/>
        <w:rPr>
          <w:b/>
          <w:snapToGrid/>
        </w:rPr>
      </w:pPr>
      <w:r>
        <w:rPr>
          <w:b/>
          <w:snapToGrid/>
        </w:rPr>
        <w:t>3.5.8</w:t>
      </w:r>
      <w:r>
        <w:rPr>
          <w:b/>
          <w:snapToGrid/>
        </w:rPr>
        <w:tab/>
        <w:t>Variable X</w:t>
      </w:r>
      <w:r>
        <w:rPr>
          <w:b/>
          <w:snapToGrid/>
          <w:vertAlign w:val="subscript"/>
        </w:rPr>
        <w:t>8</w:t>
      </w:r>
      <w:r>
        <w:rPr>
          <w:b/>
          <w:snapToGrid/>
        </w:rPr>
        <w:t>:</w:t>
      </w:r>
      <w:r>
        <w:rPr>
          <w:b/>
          <w:snapToGrid/>
        </w:rPr>
        <w:tab/>
        <w:t>Tipo de tenencia del fisco que tiene sobre el edificio</w:t>
      </w:r>
    </w:p>
    <w:p w:rsidR="00000000" w:rsidRDefault="009D1608">
      <w:pPr>
        <w:pStyle w:val="Textoindependiente"/>
        <w:spacing w:line="480" w:lineRule="auto"/>
        <w:ind w:left="851"/>
        <w:jc w:val="both"/>
        <w:rPr>
          <w:b/>
          <w:snapToGrid/>
        </w:rPr>
      </w:pPr>
    </w:p>
    <w:p w:rsidR="00000000" w:rsidRDefault="009D1608">
      <w:pPr>
        <w:pStyle w:val="Textoindependiente"/>
        <w:spacing w:line="480" w:lineRule="auto"/>
        <w:ind w:left="851"/>
        <w:jc w:val="both"/>
        <w:rPr>
          <w:snapToGrid/>
        </w:rPr>
      </w:pPr>
      <w:r>
        <w:rPr>
          <w:snapToGrid/>
        </w:rPr>
        <w:t>La tenencia de los co</w:t>
      </w:r>
      <w:r>
        <w:rPr>
          <w:snapToGrid/>
        </w:rPr>
        <w:t>legios fiscales la tiene el estado ecuatoriano, pero esta puede ser propia, arrendada o prestada por una institución privada.</w:t>
      </w:r>
    </w:p>
    <w:p w:rsidR="00000000" w:rsidRDefault="009D1608">
      <w:pPr>
        <w:pStyle w:val="Textoindependiente"/>
        <w:ind w:left="851"/>
        <w:rPr>
          <w:b/>
          <w:caps/>
          <w:snapToGrid/>
        </w:rPr>
      </w:pPr>
      <w:r>
        <w:rPr>
          <w:b/>
          <w:caps/>
          <w:snapToGrid/>
        </w:rPr>
        <w:br w:type="page"/>
        <w:t>tabla XXXIII</w:t>
      </w:r>
    </w:p>
    <w:p w:rsidR="00000000" w:rsidRDefault="009D1608">
      <w:pPr>
        <w:pStyle w:val="Textoindependiente"/>
        <w:ind w:left="851"/>
        <w:rPr>
          <w:b/>
          <w:snapToGrid/>
        </w:rPr>
      </w:pPr>
      <w:r>
        <w:pict>
          <v:rect id="_x0000_s1887" style="position:absolute;left:0;text-align:left;margin-left:52.2pt;margin-top:-19.2pt;width:345.6pt;height:2in;z-index:-251529728" o:allowincell="f" strokeweight="4.5pt">
            <v:stroke linestyle="thinThick"/>
          </v:rect>
        </w:pict>
      </w:r>
      <w:r>
        <w:rPr>
          <w:b/>
          <w:snapToGrid/>
        </w:rPr>
        <w:t xml:space="preserve">Tabla de frecuencia – Tipo de tenencia que tiene sobre </w:t>
      </w:r>
    </w:p>
    <w:p w:rsidR="00000000" w:rsidRDefault="009D1608">
      <w:pPr>
        <w:pStyle w:val="Textoindependiente"/>
        <w:ind w:left="851"/>
        <w:rPr>
          <w:b/>
          <w:snapToGrid/>
        </w:rPr>
      </w:pPr>
      <w:r>
        <w:rPr>
          <w:b/>
          <w:snapToGrid/>
        </w:rPr>
        <w:t>el colegio fiscal en la provincia del Guayas</w:t>
      </w:r>
    </w:p>
    <w:tbl>
      <w:tblPr>
        <w:tblW w:w="0" w:type="auto"/>
        <w:tblInd w:w="1306" w:type="dxa"/>
        <w:tblLayout w:type="fixed"/>
        <w:tblCellMar>
          <w:left w:w="30" w:type="dxa"/>
          <w:right w:w="30" w:type="dxa"/>
        </w:tblCellMar>
        <w:tblLook w:val="0000"/>
      </w:tblPr>
      <w:tblGrid>
        <w:gridCol w:w="709"/>
        <w:gridCol w:w="1701"/>
        <w:gridCol w:w="1134"/>
        <w:gridCol w:w="1134"/>
        <w:gridCol w:w="1843"/>
      </w:tblGrid>
      <w:tr w:rsidR="00000000">
        <w:tblPrEx>
          <w:tblCellMar>
            <w:top w:w="0" w:type="dxa"/>
            <w:bottom w:w="0" w:type="dxa"/>
          </w:tblCellMar>
        </w:tblPrEx>
        <w:trPr>
          <w:cantSplit/>
          <w:trHeight w:val="250"/>
        </w:trPr>
        <w:tc>
          <w:tcPr>
            <w:tcW w:w="709" w:type="dxa"/>
            <w:vMerge w:val="restart"/>
            <w:tcBorders>
              <w:top w:val="single" w:sz="12" w:space="0" w:color="auto"/>
            </w:tcBorders>
            <w:vAlign w:val="center"/>
          </w:tcPr>
          <w:p w:rsidR="00000000" w:rsidRDefault="009D1608">
            <w:pPr>
              <w:jc w:val="center"/>
              <w:rPr>
                <w:b/>
                <w:snapToGrid w:val="0"/>
                <w:color w:val="000000"/>
                <w:sz w:val="20"/>
              </w:rPr>
            </w:pPr>
            <w:r>
              <w:rPr>
                <w:b/>
                <w:snapToGrid w:val="0"/>
                <w:color w:val="000000"/>
                <w:sz w:val="20"/>
              </w:rPr>
              <w:t>Cód.</w:t>
            </w:r>
          </w:p>
        </w:tc>
        <w:tc>
          <w:tcPr>
            <w:tcW w:w="1701" w:type="dxa"/>
            <w:vMerge w:val="restart"/>
            <w:tcBorders>
              <w:top w:val="single" w:sz="12" w:space="0" w:color="auto"/>
            </w:tcBorders>
            <w:vAlign w:val="center"/>
          </w:tcPr>
          <w:p w:rsidR="00000000" w:rsidRDefault="009D1608">
            <w:pPr>
              <w:jc w:val="center"/>
              <w:rPr>
                <w:caps/>
                <w:sz w:val="20"/>
              </w:rPr>
            </w:pPr>
            <w:r>
              <w:rPr>
                <w:b/>
                <w:caps/>
                <w:snapToGrid w:val="0"/>
                <w:color w:val="000000"/>
                <w:sz w:val="20"/>
              </w:rPr>
              <w:t>Tenencia</w:t>
            </w:r>
          </w:p>
        </w:tc>
        <w:tc>
          <w:tcPr>
            <w:tcW w:w="2268" w:type="dxa"/>
            <w:gridSpan w:val="2"/>
            <w:tcBorders>
              <w:top w:val="single" w:sz="12" w:space="0" w:color="auto"/>
            </w:tcBorders>
            <w:vAlign w:val="center"/>
          </w:tcPr>
          <w:p w:rsidR="00000000" w:rsidRDefault="009D1608">
            <w:pPr>
              <w:pStyle w:val="Ttulo5"/>
              <w:rPr>
                <w:sz w:val="20"/>
              </w:rPr>
            </w:pPr>
            <w:r>
              <w:rPr>
                <w:sz w:val="20"/>
              </w:rPr>
              <w:t>F R E C U E N C I A</w:t>
            </w:r>
          </w:p>
        </w:tc>
        <w:tc>
          <w:tcPr>
            <w:tcW w:w="1843" w:type="dxa"/>
            <w:vMerge w:val="restart"/>
            <w:tcBorders>
              <w:top w:val="single" w:sz="12" w:space="0" w:color="auto"/>
            </w:tcBorders>
            <w:vAlign w:val="center"/>
          </w:tcPr>
          <w:p w:rsidR="00000000" w:rsidRDefault="009D1608">
            <w:pPr>
              <w:pStyle w:val="Ttulo5"/>
              <w:rPr>
                <w:caps/>
                <w:sz w:val="20"/>
              </w:rPr>
            </w:pPr>
            <w:r>
              <w:rPr>
                <w:caps/>
                <w:sz w:val="20"/>
              </w:rPr>
              <w:t>Porcentaje</w:t>
            </w:r>
          </w:p>
        </w:tc>
      </w:tr>
      <w:tr w:rsidR="00000000">
        <w:tblPrEx>
          <w:tblCellMar>
            <w:top w:w="0" w:type="dxa"/>
            <w:bottom w:w="0" w:type="dxa"/>
          </w:tblCellMar>
        </w:tblPrEx>
        <w:trPr>
          <w:cantSplit/>
          <w:trHeight w:val="250"/>
        </w:trPr>
        <w:tc>
          <w:tcPr>
            <w:tcW w:w="709" w:type="dxa"/>
            <w:vMerge/>
            <w:tcBorders>
              <w:top w:val="nil"/>
              <w:bottom w:val="single" w:sz="12" w:space="0" w:color="auto"/>
            </w:tcBorders>
            <w:vAlign w:val="center"/>
          </w:tcPr>
          <w:p w:rsidR="00000000" w:rsidRDefault="009D1608">
            <w:pPr>
              <w:jc w:val="center"/>
              <w:rPr>
                <w:b/>
                <w:snapToGrid w:val="0"/>
                <w:color w:val="000000"/>
                <w:sz w:val="20"/>
              </w:rPr>
            </w:pPr>
          </w:p>
        </w:tc>
        <w:tc>
          <w:tcPr>
            <w:tcW w:w="1701" w:type="dxa"/>
            <w:vMerge/>
            <w:tcBorders>
              <w:top w:val="nil"/>
              <w:bottom w:val="single" w:sz="12" w:space="0" w:color="auto"/>
            </w:tcBorders>
            <w:vAlign w:val="center"/>
          </w:tcPr>
          <w:p w:rsidR="00000000" w:rsidRDefault="009D1608">
            <w:pPr>
              <w:jc w:val="center"/>
              <w:rPr>
                <w:b/>
                <w:snapToGrid w:val="0"/>
                <w:color w:val="000000"/>
                <w:sz w:val="20"/>
              </w:rPr>
            </w:pPr>
          </w:p>
        </w:tc>
        <w:tc>
          <w:tcPr>
            <w:tcW w:w="1134" w:type="dxa"/>
            <w:tcBorders>
              <w:top w:val="single" w:sz="8" w:space="0" w:color="auto"/>
              <w:bottom w:val="single" w:sz="12" w:space="0" w:color="auto"/>
            </w:tcBorders>
          </w:tcPr>
          <w:p w:rsidR="00000000" w:rsidRDefault="009D1608">
            <w:pPr>
              <w:jc w:val="center"/>
              <w:rPr>
                <w:b/>
                <w:snapToGrid w:val="0"/>
                <w:color w:val="000000"/>
                <w:sz w:val="20"/>
              </w:rPr>
            </w:pPr>
            <w:r>
              <w:rPr>
                <w:b/>
                <w:snapToGrid w:val="0"/>
                <w:color w:val="000000"/>
                <w:sz w:val="20"/>
              </w:rPr>
              <w:t>Absoluta</w:t>
            </w:r>
          </w:p>
        </w:tc>
        <w:tc>
          <w:tcPr>
            <w:tcW w:w="1134" w:type="dxa"/>
            <w:tcBorders>
              <w:top w:val="single" w:sz="8" w:space="0" w:color="auto"/>
              <w:bottom w:val="single" w:sz="12" w:space="0" w:color="auto"/>
            </w:tcBorders>
            <w:vAlign w:val="center"/>
          </w:tcPr>
          <w:p w:rsidR="00000000" w:rsidRDefault="009D1608">
            <w:pPr>
              <w:jc w:val="center"/>
              <w:rPr>
                <w:b/>
                <w:snapToGrid w:val="0"/>
                <w:color w:val="000000"/>
                <w:sz w:val="20"/>
              </w:rPr>
            </w:pPr>
            <w:r>
              <w:rPr>
                <w:b/>
                <w:snapToGrid w:val="0"/>
                <w:color w:val="000000"/>
                <w:sz w:val="20"/>
              </w:rPr>
              <w:t>Relativa</w:t>
            </w:r>
          </w:p>
        </w:tc>
        <w:tc>
          <w:tcPr>
            <w:tcW w:w="1843" w:type="dxa"/>
            <w:vMerge/>
            <w:tcBorders>
              <w:top w:val="nil"/>
              <w:bottom w:val="single" w:sz="12" w:space="0" w:color="auto"/>
            </w:tcBorders>
            <w:vAlign w:val="center"/>
          </w:tcPr>
          <w:p w:rsidR="00000000" w:rsidRDefault="009D1608">
            <w:pPr>
              <w:jc w:val="center"/>
              <w:rPr>
                <w:b/>
                <w:snapToGrid w:val="0"/>
                <w:color w:val="000000"/>
                <w:sz w:val="20"/>
              </w:rPr>
            </w:pPr>
          </w:p>
        </w:tc>
      </w:tr>
      <w:tr w:rsidR="00000000">
        <w:tblPrEx>
          <w:tblCellMar>
            <w:top w:w="0" w:type="dxa"/>
            <w:bottom w:w="0" w:type="dxa"/>
          </w:tblCellMar>
        </w:tblPrEx>
        <w:trPr>
          <w:trHeight w:val="250"/>
        </w:trPr>
        <w:tc>
          <w:tcPr>
            <w:tcW w:w="709" w:type="dxa"/>
          </w:tcPr>
          <w:p w:rsidR="00000000" w:rsidRDefault="009D1608">
            <w:pPr>
              <w:jc w:val="center"/>
              <w:rPr>
                <w:snapToGrid w:val="0"/>
                <w:color w:val="000000"/>
                <w:sz w:val="22"/>
              </w:rPr>
            </w:pPr>
            <w:r>
              <w:rPr>
                <w:snapToGrid w:val="0"/>
                <w:color w:val="000000"/>
                <w:sz w:val="22"/>
              </w:rPr>
              <w:t>1</w:t>
            </w:r>
          </w:p>
        </w:tc>
        <w:tc>
          <w:tcPr>
            <w:tcW w:w="1701" w:type="dxa"/>
          </w:tcPr>
          <w:p w:rsidR="00000000" w:rsidRDefault="009D1608">
            <w:pPr>
              <w:ind w:left="112"/>
              <w:rPr>
                <w:snapToGrid w:val="0"/>
                <w:color w:val="000000"/>
                <w:sz w:val="22"/>
              </w:rPr>
            </w:pPr>
            <w:r>
              <w:rPr>
                <w:snapToGrid w:val="0"/>
                <w:color w:val="000000"/>
                <w:sz w:val="22"/>
              </w:rPr>
              <w:t>Propio</w:t>
            </w:r>
          </w:p>
        </w:tc>
        <w:tc>
          <w:tcPr>
            <w:tcW w:w="1134" w:type="dxa"/>
          </w:tcPr>
          <w:p w:rsidR="00000000" w:rsidRDefault="009D1608">
            <w:pPr>
              <w:ind w:right="254"/>
              <w:jc w:val="right"/>
              <w:rPr>
                <w:snapToGrid w:val="0"/>
                <w:color w:val="000000"/>
                <w:sz w:val="22"/>
              </w:rPr>
            </w:pPr>
            <w:r>
              <w:rPr>
                <w:snapToGrid w:val="0"/>
                <w:color w:val="000000"/>
                <w:sz w:val="22"/>
              </w:rPr>
              <w:t>253</w:t>
            </w:r>
          </w:p>
        </w:tc>
        <w:tc>
          <w:tcPr>
            <w:tcW w:w="1134" w:type="dxa"/>
          </w:tcPr>
          <w:p w:rsidR="00000000" w:rsidRDefault="009D1608">
            <w:pPr>
              <w:ind w:right="254"/>
              <w:jc w:val="right"/>
              <w:rPr>
                <w:snapToGrid w:val="0"/>
                <w:color w:val="000000"/>
                <w:sz w:val="22"/>
              </w:rPr>
            </w:pPr>
            <w:r>
              <w:rPr>
                <w:snapToGrid w:val="0"/>
                <w:color w:val="000000"/>
                <w:sz w:val="22"/>
              </w:rPr>
              <w:t>0.9134</w:t>
            </w:r>
          </w:p>
        </w:tc>
        <w:tc>
          <w:tcPr>
            <w:tcW w:w="1843" w:type="dxa"/>
          </w:tcPr>
          <w:p w:rsidR="00000000" w:rsidRDefault="009D1608">
            <w:pPr>
              <w:ind w:right="254"/>
              <w:jc w:val="right"/>
              <w:rPr>
                <w:snapToGrid w:val="0"/>
                <w:color w:val="000000"/>
                <w:sz w:val="22"/>
              </w:rPr>
            </w:pPr>
            <w:r>
              <w:rPr>
                <w:snapToGrid w:val="0"/>
                <w:color w:val="000000"/>
                <w:sz w:val="22"/>
              </w:rPr>
              <w:t>91.34%</w:t>
            </w:r>
          </w:p>
        </w:tc>
      </w:tr>
      <w:tr w:rsidR="00000000">
        <w:tblPrEx>
          <w:tblCellMar>
            <w:top w:w="0" w:type="dxa"/>
            <w:bottom w:w="0" w:type="dxa"/>
          </w:tblCellMar>
        </w:tblPrEx>
        <w:trPr>
          <w:trHeight w:val="250"/>
        </w:trPr>
        <w:tc>
          <w:tcPr>
            <w:tcW w:w="709" w:type="dxa"/>
          </w:tcPr>
          <w:p w:rsidR="00000000" w:rsidRDefault="009D1608">
            <w:pPr>
              <w:jc w:val="center"/>
              <w:rPr>
                <w:snapToGrid w:val="0"/>
                <w:color w:val="000000"/>
                <w:sz w:val="22"/>
              </w:rPr>
            </w:pPr>
            <w:r>
              <w:rPr>
                <w:snapToGrid w:val="0"/>
                <w:color w:val="000000"/>
                <w:sz w:val="22"/>
              </w:rPr>
              <w:t>2</w:t>
            </w:r>
          </w:p>
        </w:tc>
        <w:tc>
          <w:tcPr>
            <w:tcW w:w="1701" w:type="dxa"/>
          </w:tcPr>
          <w:p w:rsidR="00000000" w:rsidRDefault="009D1608">
            <w:pPr>
              <w:ind w:left="112"/>
              <w:rPr>
                <w:snapToGrid w:val="0"/>
                <w:color w:val="000000"/>
                <w:sz w:val="22"/>
              </w:rPr>
            </w:pPr>
            <w:r>
              <w:rPr>
                <w:snapToGrid w:val="0"/>
                <w:color w:val="000000"/>
                <w:sz w:val="22"/>
              </w:rPr>
              <w:t>Arrendado</w:t>
            </w:r>
          </w:p>
        </w:tc>
        <w:tc>
          <w:tcPr>
            <w:tcW w:w="1134" w:type="dxa"/>
          </w:tcPr>
          <w:p w:rsidR="00000000" w:rsidRDefault="009D1608">
            <w:pPr>
              <w:ind w:right="254"/>
              <w:jc w:val="right"/>
              <w:rPr>
                <w:snapToGrid w:val="0"/>
                <w:color w:val="000000"/>
                <w:sz w:val="22"/>
              </w:rPr>
            </w:pPr>
            <w:r>
              <w:rPr>
                <w:snapToGrid w:val="0"/>
                <w:color w:val="000000"/>
                <w:sz w:val="22"/>
              </w:rPr>
              <w:t>6</w:t>
            </w:r>
          </w:p>
        </w:tc>
        <w:tc>
          <w:tcPr>
            <w:tcW w:w="1134" w:type="dxa"/>
          </w:tcPr>
          <w:p w:rsidR="00000000" w:rsidRDefault="009D1608">
            <w:pPr>
              <w:ind w:right="254"/>
              <w:jc w:val="right"/>
              <w:rPr>
                <w:snapToGrid w:val="0"/>
                <w:color w:val="000000"/>
                <w:sz w:val="22"/>
              </w:rPr>
            </w:pPr>
            <w:r>
              <w:rPr>
                <w:snapToGrid w:val="0"/>
                <w:color w:val="000000"/>
                <w:sz w:val="22"/>
              </w:rPr>
              <w:t>0.0217</w:t>
            </w:r>
          </w:p>
        </w:tc>
        <w:tc>
          <w:tcPr>
            <w:tcW w:w="1843" w:type="dxa"/>
          </w:tcPr>
          <w:p w:rsidR="00000000" w:rsidRDefault="009D1608">
            <w:pPr>
              <w:ind w:right="254"/>
              <w:jc w:val="right"/>
              <w:rPr>
                <w:snapToGrid w:val="0"/>
                <w:color w:val="000000"/>
                <w:sz w:val="22"/>
              </w:rPr>
            </w:pPr>
            <w:r>
              <w:rPr>
                <w:snapToGrid w:val="0"/>
                <w:color w:val="000000"/>
                <w:sz w:val="22"/>
              </w:rPr>
              <w:t>2.17%</w:t>
            </w:r>
          </w:p>
        </w:tc>
      </w:tr>
      <w:tr w:rsidR="00000000">
        <w:tblPrEx>
          <w:tblCellMar>
            <w:top w:w="0" w:type="dxa"/>
            <w:bottom w:w="0" w:type="dxa"/>
          </w:tblCellMar>
        </w:tblPrEx>
        <w:trPr>
          <w:trHeight w:val="250"/>
        </w:trPr>
        <w:tc>
          <w:tcPr>
            <w:tcW w:w="709" w:type="dxa"/>
          </w:tcPr>
          <w:p w:rsidR="00000000" w:rsidRDefault="009D1608">
            <w:pPr>
              <w:jc w:val="center"/>
              <w:rPr>
                <w:snapToGrid w:val="0"/>
                <w:color w:val="000000"/>
                <w:sz w:val="22"/>
              </w:rPr>
            </w:pPr>
            <w:r>
              <w:rPr>
                <w:snapToGrid w:val="0"/>
                <w:color w:val="000000"/>
                <w:sz w:val="22"/>
              </w:rPr>
              <w:t>3</w:t>
            </w:r>
          </w:p>
        </w:tc>
        <w:tc>
          <w:tcPr>
            <w:tcW w:w="1701" w:type="dxa"/>
          </w:tcPr>
          <w:p w:rsidR="00000000" w:rsidRDefault="009D1608">
            <w:pPr>
              <w:ind w:left="112"/>
              <w:rPr>
                <w:snapToGrid w:val="0"/>
                <w:color w:val="000000"/>
                <w:sz w:val="22"/>
              </w:rPr>
            </w:pPr>
            <w:r>
              <w:rPr>
                <w:snapToGrid w:val="0"/>
                <w:color w:val="000000"/>
                <w:sz w:val="22"/>
              </w:rPr>
              <w:t>Prestado</w:t>
            </w:r>
          </w:p>
        </w:tc>
        <w:tc>
          <w:tcPr>
            <w:tcW w:w="1134" w:type="dxa"/>
          </w:tcPr>
          <w:p w:rsidR="00000000" w:rsidRDefault="009D1608">
            <w:pPr>
              <w:ind w:right="254"/>
              <w:jc w:val="right"/>
              <w:rPr>
                <w:snapToGrid w:val="0"/>
                <w:color w:val="000000"/>
                <w:sz w:val="22"/>
              </w:rPr>
            </w:pPr>
            <w:r>
              <w:rPr>
                <w:snapToGrid w:val="0"/>
                <w:color w:val="000000"/>
                <w:sz w:val="22"/>
              </w:rPr>
              <w:t>18</w:t>
            </w:r>
          </w:p>
        </w:tc>
        <w:tc>
          <w:tcPr>
            <w:tcW w:w="1134" w:type="dxa"/>
          </w:tcPr>
          <w:p w:rsidR="00000000" w:rsidRDefault="009D1608">
            <w:pPr>
              <w:ind w:right="254"/>
              <w:jc w:val="right"/>
              <w:rPr>
                <w:snapToGrid w:val="0"/>
                <w:color w:val="000000"/>
                <w:sz w:val="22"/>
              </w:rPr>
            </w:pPr>
            <w:r>
              <w:rPr>
                <w:snapToGrid w:val="0"/>
                <w:color w:val="000000"/>
                <w:sz w:val="22"/>
              </w:rPr>
              <w:t>0.0649</w:t>
            </w:r>
          </w:p>
        </w:tc>
        <w:tc>
          <w:tcPr>
            <w:tcW w:w="1843" w:type="dxa"/>
          </w:tcPr>
          <w:p w:rsidR="00000000" w:rsidRDefault="009D1608">
            <w:pPr>
              <w:ind w:right="254"/>
              <w:jc w:val="right"/>
              <w:rPr>
                <w:snapToGrid w:val="0"/>
                <w:color w:val="000000"/>
                <w:sz w:val="22"/>
              </w:rPr>
            </w:pPr>
            <w:r>
              <w:rPr>
                <w:snapToGrid w:val="0"/>
                <w:color w:val="000000"/>
                <w:sz w:val="22"/>
              </w:rPr>
              <w:t>6.49%</w:t>
            </w:r>
          </w:p>
        </w:tc>
      </w:tr>
      <w:tr w:rsidR="00000000">
        <w:tblPrEx>
          <w:tblCellMar>
            <w:top w:w="0" w:type="dxa"/>
            <w:bottom w:w="0" w:type="dxa"/>
          </w:tblCellMar>
        </w:tblPrEx>
        <w:trPr>
          <w:trHeight w:val="250"/>
        </w:trPr>
        <w:tc>
          <w:tcPr>
            <w:tcW w:w="709" w:type="dxa"/>
            <w:tcBorders>
              <w:bottom w:val="single" w:sz="12" w:space="0" w:color="auto"/>
            </w:tcBorders>
            <w:vAlign w:val="center"/>
          </w:tcPr>
          <w:p w:rsidR="00000000" w:rsidRDefault="009D1608">
            <w:pPr>
              <w:jc w:val="center"/>
              <w:rPr>
                <w:snapToGrid w:val="0"/>
                <w:color w:val="000000"/>
                <w:sz w:val="22"/>
              </w:rPr>
            </w:pPr>
          </w:p>
        </w:tc>
        <w:tc>
          <w:tcPr>
            <w:tcW w:w="1701" w:type="dxa"/>
            <w:tcBorders>
              <w:bottom w:val="single" w:sz="12" w:space="0" w:color="auto"/>
            </w:tcBorders>
            <w:vAlign w:val="center"/>
          </w:tcPr>
          <w:p w:rsidR="00000000" w:rsidRDefault="009D1608">
            <w:pPr>
              <w:ind w:left="112"/>
              <w:rPr>
                <w:b/>
                <w:caps/>
                <w:sz w:val="22"/>
              </w:rPr>
            </w:pPr>
            <w:r>
              <w:rPr>
                <w:b/>
                <w:snapToGrid w:val="0"/>
                <w:color w:val="000000"/>
                <w:sz w:val="22"/>
              </w:rPr>
              <w:t>Total</w:t>
            </w:r>
          </w:p>
        </w:tc>
        <w:tc>
          <w:tcPr>
            <w:tcW w:w="1134" w:type="dxa"/>
            <w:tcBorders>
              <w:bottom w:val="single" w:sz="12" w:space="0" w:color="auto"/>
            </w:tcBorders>
          </w:tcPr>
          <w:p w:rsidR="00000000" w:rsidRDefault="009D1608">
            <w:pPr>
              <w:ind w:right="254"/>
              <w:jc w:val="right"/>
              <w:rPr>
                <w:snapToGrid w:val="0"/>
                <w:color w:val="000000"/>
                <w:sz w:val="22"/>
              </w:rPr>
            </w:pPr>
            <w:r>
              <w:rPr>
                <w:snapToGrid w:val="0"/>
                <w:color w:val="000000"/>
                <w:sz w:val="22"/>
              </w:rPr>
              <w:t>277</w:t>
            </w:r>
          </w:p>
        </w:tc>
        <w:tc>
          <w:tcPr>
            <w:tcW w:w="1134" w:type="dxa"/>
            <w:tcBorders>
              <w:bottom w:val="single" w:sz="12" w:space="0" w:color="auto"/>
            </w:tcBorders>
            <w:vAlign w:val="center"/>
          </w:tcPr>
          <w:p w:rsidR="00000000" w:rsidRDefault="009D1608">
            <w:pPr>
              <w:ind w:right="254"/>
              <w:jc w:val="right"/>
              <w:rPr>
                <w:snapToGrid w:val="0"/>
                <w:color w:val="000000"/>
                <w:sz w:val="22"/>
              </w:rPr>
            </w:pPr>
            <w:r>
              <w:rPr>
                <w:snapToGrid w:val="0"/>
                <w:color w:val="000000"/>
                <w:sz w:val="22"/>
              </w:rPr>
              <w:t>1.0000</w:t>
            </w:r>
          </w:p>
        </w:tc>
        <w:tc>
          <w:tcPr>
            <w:tcW w:w="1843" w:type="dxa"/>
            <w:tcBorders>
              <w:bottom w:val="single" w:sz="12" w:space="0" w:color="auto"/>
            </w:tcBorders>
            <w:vAlign w:val="center"/>
          </w:tcPr>
          <w:p w:rsidR="00000000" w:rsidRDefault="009D1608">
            <w:pPr>
              <w:ind w:right="254"/>
              <w:jc w:val="right"/>
              <w:rPr>
                <w:snapToGrid w:val="0"/>
                <w:color w:val="000000"/>
                <w:sz w:val="22"/>
              </w:rPr>
            </w:pPr>
            <w:r>
              <w:rPr>
                <w:snapToGrid w:val="0"/>
                <w:color w:val="000000"/>
                <w:sz w:val="22"/>
              </w:rPr>
              <w:t>100.00%</w:t>
            </w:r>
          </w:p>
        </w:tc>
      </w:tr>
      <w:tr w:rsidR="00000000">
        <w:tblPrEx>
          <w:tblCellMar>
            <w:top w:w="0" w:type="dxa"/>
            <w:bottom w:w="0" w:type="dxa"/>
          </w:tblCellMar>
        </w:tblPrEx>
        <w:trPr>
          <w:cantSplit/>
          <w:trHeight w:val="250"/>
        </w:trPr>
        <w:tc>
          <w:tcPr>
            <w:tcW w:w="6521" w:type="dxa"/>
            <w:gridSpan w:val="5"/>
          </w:tcPr>
          <w:p w:rsidR="00000000" w:rsidRDefault="009D1608">
            <w:pPr>
              <w:ind w:right="64"/>
              <w:rPr>
                <w:snapToGrid w:val="0"/>
                <w:color w:val="000000"/>
                <w:spacing w:val="-6"/>
                <w:sz w:val="20"/>
              </w:rPr>
            </w:pPr>
            <w:r>
              <w:rPr>
                <w:b/>
                <w:i/>
                <w:snapToGrid w:val="0"/>
                <w:color w:val="000000"/>
                <w:spacing w:val="-6"/>
                <w:sz w:val="20"/>
              </w:rPr>
              <w:t>Fuente:</w:t>
            </w:r>
            <w:r>
              <w:rPr>
                <w:snapToGrid w:val="0"/>
                <w:color w:val="000000"/>
                <w:spacing w:val="-6"/>
                <w:sz w:val="20"/>
              </w:rPr>
              <w:t xml:space="preserve"> Dirección nacional de estudios (Base de dato año lectivo 1998–99)</w:t>
            </w:r>
          </w:p>
        </w:tc>
      </w:tr>
    </w:tbl>
    <w:p w:rsidR="00000000" w:rsidRDefault="009D1608">
      <w:pPr>
        <w:pStyle w:val="Textoindependiente"/>
        <w:spacing w:line="480" w:lineRule="auto"/>
        <w:ind w:left="851"/>
        <w:jc w:val="both"/>
        <w:rPr>
          <w:snapToGrid/>
          <w:sz w:val="20"/>
        </w:rPr>
      </w:pPr>
    </w:p>
    <w:p w:rsidR="00000000" w:rsidRDefault="009D1608">
      <w:pPr>
        <w:pStyle w:val="Textoindependiente"/>
        <w:spacing w:line="480" w:lineRule="auto"/>
        <w:ind w:left="851"/>
        <w:jc w:val="both"/>
        <w:rPr>
          <w:b/>
          <w:caps/>
          <w:snapToGrid/>
          <w:spacing w:val="-1"/>
          <w:sz w:val="4"/>
        </w:rPr>
      </w:pPr>
    </w:p>
    <w:p w:rsidR="00000000" w:rsidRDefault="009D1608">
      <w:pPr>
        <w:pStyle w:val="Textoindependiente"/>
        <w:spacing w:line="480" w:lineRule="auto"/>
        <w:ind w:left="851"/>
        <w:jc w:val="both"/>
        <w:rPr>
          <w:snapToGrid/>
          <w:spacing w:val="-1"/>
        </w:rPr>
      </w:pPr>
      <w:r>
        <w:rPr>
          <w:b/>
          <w:caps/>
          <w:snapToGrid/>
          <w:spacing w:val="-1"/>
          <w:sz w:val="20"/>
        </w:rPr>
        <w:t>tenencia del e</w:t>
      </w:r>
      <w:r>
        <w:rPr>
          <w:b/>
          <w:caps/>
          <w:snapToGrid/>
          <w:spacing w:val="-1"/>
          <w:sz w:val="20"/>
        </w:rPr>
        <w:t xml:space="preserve">stado sobre el edificio de tipo propia.- </w:t>
      </w:r>
      <w:r>
        <w:rPr>
          <w:snapToGrid/>
          <w:spacing w:val="-1"/>
        </w:rPr>
        <w:t xml:space="preserve">En cuanto a los colegios fiscales que tienen este tipo de tenencia representa </w:t>
      </w:r>
      <w:r>
        <w:rPr>
          <w:b/>
          <w:i/>
          <w:snapToGrid/>
          <w:spacing w:val="-1"/>
        </w:rPr>
        <w:t xml:space="preserve">94.58% </w:t>
      </w:r>
      <w:r>
        <w:rPr>
          <w:snapToGrid/>
          <w:spacing w:val="-1"/>
        </w:rPr>
        <w:t xml:space="preserve">del total provincial, esta puede ser propiedad del estado o municipio provincial. El mayor porcentaje de instituciones educativas </w:t>
      </w:r>
      <w:r>
        <w:rPr>
          <w:snapToGrid/>
          <w:spacing w:val="-1"/>
        </w:rPr>
        <w:t xml:space="preserve">fiscales del nivel medio es propiedad del </w:t>
      </w:r>
      <w:r>
        <w:rPr>
          <w:b/>
          <w:i/>
          <w:snapToGrid/>
          <w:spacing w:val="-1"/>
        </w:rPr>
        <w:t>fisco</w:t>
      </w:r>
      <w:r>
        <w:rPr>
          <w:snapToGrid/>
          <w:spacing w:val="-1"/>
        </w:rPr>
        <w:t xml:space="preserve"> </w:t>
      </w:r>
      <w:r>
        <w:rPr>
          <w:b/>
          <w:i/>
          <w:snapToGrid/>
          <w:spacing w:val="-1"/>
        </w:rPr>
        <w:t>89.89</w:t>
      </w:r>
      <w:r>
        <w:rPr>
          <w:snapToGrid/>
          <w:spacing w:val="-1"/>
        </w:rPr>
        <w:t>% del total de edificios de los colegios fiscales en la provincia, es decir, 201 instituciones educativas son propiedad exclusiva del estado ecuatoriano, y al municipio le corresponde 1.45% del total pro</w:t>
      </w:r>
      <w:r>
        <w:rPr>
          <w:snapToGrid/>
          <w:spacing w:val="-1"/>
        </w:rPr>
        <w:t>vincial.</w:t>
      </w:r>
    </w:p>
    <w:p w:rsidR="00000000" w:rsidRDefault="009D1608">
      <w:pPr>
        <w:pStyle w:val="Textoindependiente"/>
        <w:spacing w:line="480" w:lineRule="auto"/>
        <w:ind w:left="851"/>
        <w:jc w:val="both"/>
        <w:rPr>
          <w:snapToGrid/>
          <w:spacing w:val="-1"/>
          <w:sz w:val="20"/>
        </w:rPr>
      </w:pPr>
    </w:p>
    <w:p w:rsidR="00000000" w:rsidRDefault="009D1608">
      <w:pPr>
        <w:pStyle w:val="Textoindependiente"/>
        <w:spacing w:line="480" w:lineRule="auto"/>
        <w:ind w:left="851"/>
        <w:jc w:val="both"/>
        <w:rPr>
          <w:snapToGrid/>
        </w:rPr>
      </w:pPr>
      <w:r>
        <w:rPr>
          <w:b/>
          <w:caps/>
          <w:snapToGrid/>
          <w:sz w:val="20"/>
        </w:rPr>
        <w:t xml:space="preserve">tenencia del estado </w:t>
      </w:r>
      <w:r>
        <w:rPr>
          <w:b/>
          <w:caps/>
          <w:snapToGrid/>
          <w:spacing w:val="-1"/>
          <w:sz w:val="20"/>
        </w:rPr>
        <w:t xml:space="preserve">sobre el edificio de tipo </w:t>
      </w:r>
      <w:r>
        <w:rPr>
          <w:b/>
          <w:caps/>
          <w:snapToGrid/>
          <w:sz w:val="20"/>
        </w:rPr>
        <w:t>arrendado</w:t>
      </w:r>
      <w:r>
        <w:rPr>
          <w:b/>
          <w:caps/>
          <w:snapToGrid/>
        </w:rPr>
        <w:t>.-</w:t>
      </w:r>
      <w:r>
        <w:rPr>
          <w:snapToGrid/>
        </w:rPr>
        <w:t xml:space="preserve"> En lo </w:t>
      </w:r>
      <w:r>
        <w:rPr>
          <w:snapToGrid/>
          <w:spacing w:val="-1"/>
        </w:rPr>
        <w:t>que respecta  a este tipo de tenencia  representa</w:t>
      </w:r>
      <w:r>
        <w:rPr>
          <w:snapToGrid/>
        </w:rPr>
        <w:t xml:space="preserve"> </w:t>
      </w:r>
      <w:r>
        <w:rPr>
          <w:b/>
          <w:i/>
          <w:snapToGrid/>
        </w:rPr>
        <w:t>2.17%</w:t>
      </w:r>
      <w:r>
        <w:rPr>
          <w:snapToGrid/>
        </w:rPr>
        <w:t xml:space="preserve"> del total provincial. En la actualidad, son pocos seleccionados los colegios con este tipo de tenencia por parte del estado ec</w:t>
      </w:r>
      <w:r>
        <w:rPr>
          <w:snapToGrid/>
        </w:rPr>
        <w:t>uatoriano (ver gráfico 3.61).  Notemos que el estado arrienda 2.17% de los edificios que son propiedad de instituciones privadas, como por ejemplo en el cantón Guayaquil tenemos el Pedagógico Rita Lecumbery, José Andrés Mattheus, entre otros.</w:t>
      </w:r>
    </w:p>
    <w:p w:rsidR="00000000" w:rsidRDefault="009D1608">
      <w:pPr>
        <w:pStyle w:val="Textoindependiente"/>
        <w:ind w:left="851"/>
        <w:rPr>
          <w:b/>
          <w:caps/>
          <w:noProof/>
          <w:snapToGrid/>
          <w:spacing w:val="-6"/>
        </w:rPr>
      </w:pPr>
      <w:r>
        <w:rPr>
          <w:b/>
          <w:caps/>
          <w:noProof/>
          <w:snapToGrid/>
          <w:spacing w:val="-6"/>
        </w:rPr>
        <w:pict>
          <v:rect id="_x0000_s1924" style="position:absolute;left:0;text-align:left;margin-left:59.4pt;margin-top:-5.4pt;width:338.4pt;height:306.05pt;z-index:-251511296" o:allowincell="f" strokeweight="4.5pt">
            <v:stroke linestyle="thinThick"/>
          </v:rect>
        </w:pict>
      </w:r>
      <w:r>
        <w:rPr>
          <w:b/>
          <w:caps/>
          <w:noProof/>
          <w:snapToGrid/>
          <w:spacing w:val="-6"/>
        </w:rPr>
        <w:t>Gráfico 3.61</w:t>
      </w:r>
    </w:p>
    <w:p w:rsidR="00000000" w:rsidRDefault="009D1608">
      <w:pPr>
        <w:pStyle w:val="Textoindependiente"/>
        <w:ind w:left="851"/>
        <w:rPr>
          <w:b/>
          <w:snapToGrid/>
          <w:spacing w:val="-6"/>
        </w:rPr>
      </w:pPr>
      <w:r>
        <w:rPr>
          <w:noProof/>
          <w:snapToGrid/>
          <w:spacing w:val="-6"/>
        </w:rPr>
        <w:pict>
          <v:shape id="_x0000_s1928" type="#_x0000_t202" style="position:absolute;left:0;text-align:left;margin-left:167.25pt;margin-top:96pt;width:43.2pt;height:21.6pt;z-index:251809280" o:allowincell="f" filled="f" stroked="f">
            <v:textbox inset="0,0,0,0">
              <w:txbxContent>
                <w:p w:rsidR="00000000" w:rsidRDefault="009D1608">
                  <w:pPr>
                    <w:jc w:val="center"/>
                    <w:rPr>
                      <w:sz w:val="22"/>
                    </w:rPr>
                  </w:pPr>
                  <w:r>
                    <w:rPr>
                      <w:sz w:val="22"/>
                    </w:rPr>
                    <w:t>91.34%</w:t>
                  </w:r>
                </w:p>
              </w:txbxContent>
            </v:textbox>
          </v:shape>
        </w:pict>
      </w:r>
      <w:r>
        <w:rPr>
          <w:noProof/>
          <w:snapToGrid/>
          <w:spacing w:val="-6"/>
        </w:rPr>
        <w:pict>
          <v:shape id="_x0000_s1927" type="#_x0000_t202" style="position:absolute;left:0;text-align:left;margin-left:73.8pt;margin-top:52.8pt;width:14.4pt;height:180pt;z-index:251808256" o:allowincell="f" stroked="f">
            <v:textbox style="layout-flow:vertical;mso-layout-flow-alt:bottom-to-top" inset="0,0,0,0">
              <w:txbxContent>
                <w:p w:rsidR="00000000" w:rsidRDefault="009D1608">
                  <w:pPr>
                    <w:jc w:val="center"/>
                    <w:rPr>
                      <w:b/>
                      <w:sz w:val="22"/>
                    </w:rPr>
                  </w:pPr>
                  <w:r>
                    <w:rPr>
                      <w:b/>
                      <w:sz w:val="22"/>
                    </w:rPr>
                    <w:t>Frecuenci</w:t>
                  </w:r>
                  <w:r>
                    <w:rPr>
                      <w:b/>
                      <w:sz w:val="22"/>
                    </w:rPr>
                    <w:t>a relativa</w:t>
                  </w:r>
                </w:p>
              </w:txbxContent>
            </v:textbox>
          </v:shape>
        </w:pict>
      </w:r>
      <w:r>
        <w:rPr>
          <w:b/>
          <w:snapToGrid/>
        </w:rPr>
        <w:t xml:space="preserve"> Diagrama de barras </w:t>
      </w:r>
      <w:r>
        <w:rPr>
          <w:b/>
          <w:snapToGrid/>
          <w:spacing w:val="-6"/>
        </w:rPr>
        <w:t xml:space="preserve">– Tenencia de  las instituciones </w:t>
      </w:r>
    </w:p>
    <w:p w:rsidR="00000000" w:rsidRDefault="009D1608">
      <w:pPr>
        <w:pStyle w:val="Textoindependiente"/>
        <w:ind w:left="851"/>
        <w:rPr>
          <w:b/>
          <w:caps/>
          <w:snapToGrid/>
          <w:spacing w:val="-6"/>
        </w:rPr>
      </w:pPr>
      <w:r>
        <w:rPr>
          <w:b/>
          <w:snapToGrid/>
        </w:rPr>
        <w:pict>
          <v:shape id="_x0000_s1922" type="#_x0000_t202" style="position:absolute;left:0;text-align:left;margin-left:59.4pt;margin-top:247.85pt;width:324pt;height:21.6pt;z-index:251803136" o:allowincell="f" filled="f" stroked="f">
            <v:textbox style="mso-next-textbox:#_x0000_s1922">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noProof/>
          <w:snapToGrid/>
        </w:rPr>
        <w:pict>
          <v:line id="_x0000_s1923" style="position:absolute;left:0;text-align:left;z-index:251804160" from="66.6pt,247.85pt" to="390.6pt,247.85pt" o:allowincell="f" strokeweight="1.5pt"/>
        </w:pict>
      </w:r>
      <w:r>
        <w:rPr>
          <w:noProof/>
          <w:snapToGrid/>
          <w:spacing w:val="-6"/>
        </w:rPr>
        <w:pict>
          <v:shape id="_x0000_s1926" type="#_x0000_t202" style="position:absolute;left:0;text-align:left;margin-left:88.2pt;margin-top:24.65pt;width:25.8pt;height:208.8pt;z-index:251807232" o:allowincell="f" stroked="f">
            <v:textbox style="mso-next-textbox:#_x0000_s1926" inset="0,0,0,0">
              <w:txbxContent>
                <w:p w:rsidR="00000000" w:rsidRDefault="009D1608">
                  <w:pPr>
                    <w:pStyle w:val="Textonotapie"/>
                    <w:jc w:val="right"/>
                    <w:rPr>
                      <w:rFonts w:ascii="Arial" w:hAnsi="Arial"/>
                    </w:rPr>
                  </w:pPr>
                  <w:r>
                    <w:rPr>
                      <w:rFonts w:ascii="Arial" w:hAnsi="Arial"/>
                    </w:rPr>
                    <w:t>1.00</w:t>
                  </w:r>
                </w:p>
                <w:p w:rsidR="00000000" w:rsidRDefault="009D1608">
                  <w:pPr>
                    <w:rPr>
                      <w:b/>
                      <w:sz w:val="54"/>
                    </w:rPr>
                  </w:pPr>
                  <w:r>
                    <w:rPr>
                      <w:sz w:val="32"/>
                    </w:rPr>
                    <w:t xml:space="preserve">   </w:t>
                  </w:r>
                  <w:r>
                    <w:rPr>
                      <w:b/>
                      <w:sz w:val="32"/>
                    </w:rPr>
                    <w:sym w:font="MT Extra" w:char="F04D"/>
                  </w:r>
                </w:p>
                <w:p w:rsidR="00000000" w:rsidRDefault="009D1608">
                  <w:pPr>
                    <w:jc w:val="right"/>
                    <w:rPr>
                      <w:sz w:val="20"/>
                    </w:rPr>
                  </w:pPr>
                </w:p>
                <w:p w:rsidR="00000000" w:rsidRDefault="009D1608">
                  <w:pPr>
                    <w:jc w:val="right"/>
                    <w:rPr>
                      <w:sz w:val="20"/>
                    </w:rPr>
                  </w:pPr>
                  <w:r>
                    <w:rPr>
                      <w:sz w:val="20"/>
                    </w:rPr>
                    <w:t>0.30</w:t>
                  </w:r>
                </w:p>
                <w:p w:rsidR="00000000" w:rsidRDefault="009D1608">
                  <w:pPr>
                    <w:jc w:val="right"/>
                    <w:rPr>
                      <w:sz w:val="54"/>
                    </w:rPr>
                  </w:pPr>
                </w:p>
                <w:p w:rsidR="00000000" w:rsidRDefault="009D1608">
                  <w:pPr>
                    <w:jc w:val="right"/>
                    <w:rPr>
                      <w:sz w:val="20"/>
                    </w:rPr>
                  </w:pPr>
                  <w:r>
                    <w:rPr>
                      <w:sz w:val="20"/>
                    </w:rPr>
                    <w:t>0.20</w:t>
                  </w:r>
                </w:p>
                <w:p w:rsidR="00000000" w:rsidRDefault="009D1608">
                  <w:pPr>
                    <w:jc w:val="right"/>
                    <w:rPr>
                      <w:sz w:val="58"/>
                    </w:rPr>
                  </w:pPr>
                </w:p>
                <w:p w:rsidR="00000000" w:rsidRDefault="009D1608">
                  <w:pPr>
                    <w:jc w:val="right"/>
                    <w:rPr>
                      <w:sz w:val="20"/>
                    </w:rPr>
                  </w:pPr>
                  <w:r>
                    <w:rPr>
                      <w:sz w:val="20"/>
                    </w:rPr>
                    <w:t>0.10</w:t>
                  </w:r>
                </w:p>
                <w:p w:rsidR="00000000" w:rsidRDefault="009D1608">
                  <w:pPr>
                    <w:jc w:val="right"/>
                    <w:rPr>
                      <w:sz w:val="36"/>
                    </w:rPr>
                  </w:pPr>
                </w:p>
                <w:p w:rsidR="00000000" w:rsidRDefault="009D1608">
                  <w:pPr>
                    <w:jc w:val="right"/>
                    <w:rPr>
                      <w:sz w:val="20"/>
                    </w:rPr>
                  </w:pPr>
                </w:p>
                <w:p w:rsidR="00000000" w:rsidRDefault="009D1608">
                  <w:pPr>
                    <w:jc w:val="right"/>
                    <w:rPr>
                      <w:sz w:val="20"/>
                    </w:rPr>
                  </w:pPr>
                  <w:r>
                    <w:rPr>
                      <w:sz w:val="20"/>
                    </w:rPr>
                    <w:t>0</w:t>
                  </w:r>
                </w:p>
                <w:p w:rsidR="00000000" w:rsidRDefault="009D1608">
                  <w:pPr>
                    <w:jc w:val="right"/>
                    <w:rPr>
                      <w:sz w:val="20"/>
                    </w:rPr>
                  </w:pPr>
                </w:p>
              </w:txbxContent>
            </v:textbox>
          </v:shape>
        </w:pict>
      </w:r>
      <w:r>
        <w:rPr>
          <w:noProof/>
          <w:snapToGrid/>
          <w:spacing w:val="-6"/>
        </w:rPr>
        <w:pict>
          <v:shape id="_x0000_s1930" type="#_x0000_t202" style="position:absolute;left:0;text-align:left;margin-left:282.6pt;margin-top:147.05pt;width:50.4pt;height:14.4pt;z-index:251811328" o:allowincell="f" filled="f" stroked="f">
            <v:textbox inset="0,0,0,0">
              <w:txbxContent>
                <w:p w:rsidR="00000000" w:rsidRDefault="009D1608">
                  <w:pPr>
                    <w:jc w:val="center"/>
                    <w:rPr>
                      <w:sz w:val="22"/>
                    </w:rPr>
                  </w:pPr>
                  <w:r>
                    <w:rPr>
                      <w:sz w:val="22"/>
                    </w:rPr>
                    <w:t>6.49%</w:t>
                  </w:r>
                </w:p>
              </w:txbxContent>
            </v:textbox>
          </v:shape>
        </w:pict>
      </w:r>
      <w:r>
        <w:rPr>
          <w:noProof/>
          <w:snapToGrid/>
          <w:spacing w:val="-6"/>
        </w:rPr>
        <w:pict>
          <v:shape id="_x0000_s1929" type="#_x0000_t202" style="position:absolute;left:0;text-align:left;margin-left:225pt;margin-top:183.05pt;width:43.2pt;height:14.4pt;z-index:251810304" o:allowincell="f" filled="f" stroked="f">
            <v:textbox inset="0,0,0,0">
              <w:txbxContent>
                <w:p w:rsidR="00000000" w:rsidRDefault="009D1608">
                  <w:pPr>
                    <w:jc w:val="center"/>
                    <w:rPr>
                      <w:sz w:val="22"/>
                    </w:rPr>
                  </w:pPr>
                  <w:r>
                    <w:rPr>
                      <w:sz w:val="22"/>
                    </w:rPr>
                    <w:t>2.17%</w:t>
                  </w:r>
                </w:p>
              </w:txbxContent>
            </v:textbox>
          </v:shape>
        </w:pict>
      </w:r>
      <w:r w:rsidR="002214E1">
        <w:rPr>
          <w:noProof/>
          <w:snapToGrid/>
          <w:spacing w:val="-6"/>
          <w:lang w:val="es-ES"/>
        </w:rPr>
        <w:drawing>
          <wp:anchor distT="0" distB="0" distL="114300" distR="114300" simplePos="0" relativeHeight="251806208" behindDoc="0" locked="0" layoutInCell="0" allowOverlap="1">
            <wp:simplePos x="0" y="0"/>
            <wp:positionH relativeFrom="column">
              <wp:posOffset>925195</wp:posOffset>
            </wp:positionH>
            <wp:positionV relativeFrom="paragraph">
              <wp:posOffset>236220</wp:posOffset>
            </wp:positionV>
            <wp:extent cx="4035425" cy="2911475"/>
            <wp:effectExtent l="19050" t="0" r="3175" b="0"/>
            <wp:wrapTopAndBottom/>
            <wp:docPr id="901" name="Imagen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68"/>
                    <a:srcRect/>
                    <a:stretch>
                      <a:fillRect/>
                    </a:stretch>
                  </pic:blipFill>
                  <pic:spPr bwMode="auto">
                    <a:xfrm>
                      <a:off x="0" y="0"/>
                      <a:ext cx="4035425" cy="2911475"/>
                    </a:xfrm>
                    <a:prstGeom prst="rect">
                      <a:avLst/>
                    </a:prstGeom>
                    <a:noFill/>
                    <a:ln w="9525">
                      <a:noFill/>
                      <a:miter lim="800000"/>
                      <a:headEnd/>
                      <a:tailEnd/>
                    </a:ln>
                  </pic:spPr>
                </pic:pic>
              </a:graphicData>
            </a:graphic>
          </wp:anchor>
        </w:drawing>
      </w:r>
      <w:r>
        <w:rPr>
          <w:b/>
          <w:snapToGrid/>
          <w:spacing w:val="-6"/>
        </w:rPr>
        <w:t>educativas del nivel medio  en la Provincia del Guayas</w:t>
      </w:r>
    </w:p>
    <w:p w:rsidR="00000000" w:rsidRDefault="009D1608">
      <w:pPr>
        <w:pStyle w:val="Textoindependiente"/>
        <w:spacing w:line="480" w:lineRule="auto"/>
        <w:ind w:left="851"/>
        <w:jc w:val="both"/>
        <w:rPr>
          <w:snapToGrid/>
          <w:sz w:val="22"/>
        </w:rPr>
      </w:pPr>
    </w:p>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snapToGrid/>
        </w:rPr>
      </w:pPr>
      <w:r>
        <w:rPr>
          <w:b/>
          <w:caps/>
          <w:snapToGrid/>
          <w:sz w:val="20"/>
        </w:rPr>
        <w:t xml:space="preserve">tenencia del estado </w:t>
      </w:r>
      <w:r>
        <w:rPr>
          <w:b/>
          <w:caps/>
          <w:snapToGrid/>
          <w:spacing w:val="-1"/>
          <w:sz w:val="20"/>
        </w:rPr>
        <w:t xml:space="preserve">sobre el edificio de tipo </w:t>
      </w:r>
      <w:r>
        <w:rPr>
          <w:b/>
          <w:caps/>
          <w:snapToGrid/>
          <w:sz w:val="20"/>
        </w:rPr>
        <w:t xml:space="preserve">prestado.- </w:t>
      </w:r>
      <w:r>
        <w:rPr>
          <w:snapToGrid/>
        </w:rPr>
        <w:t xml:space="preserve">En cuanto a los colegios fiscales que tienen este tipo de tenencia representa </w:t>
      </w:r>
      <w:r>
        <w:rPr>
          <w:b/>
          <w:i/>
          <w:snapToGrid/>
        </w:rPr>
        <w:t>6</w:t>
      </w:r>
      <w:r>
        <w:rPr>
          <w:b/>
          <w:i/>
          <w:snapToGrid/>
        </w:rPr>
        <w:t>.49%</w:t>
      </w:r>
      <w:r>
        <w:rPr>
          <w:snapToGrid/>
        </w:rPr>
        <w:t xml:space="preserve"> del total provincial (gráfico 3.61), la propiedad del edificio de tal tenencia puede ser del municipio o institución privada.</w:t>
      </w:r>
    </w:p>
    <w:p w:rsidR="00000000" w:rsidRDefault="009D1608">
      <w:pPr>
        <w:pStyle w:val="Textoindependiente"/>
        <w:spacing w:line="480" w:lineRule="auto"/>
        <w:ind w:left="851"/>
        <w:jc w:val="both"/>
        <w:rPr>
          <w:snapToGrid/>
          <w:sz w:val="20"/>
        </w:rPr>
      </w:pPr>
    </w:p>
    <w:p w:rsidR="00000000" w:rsidRDefault="009D1608">
      <w:pPr>
        <w:pStyle w:val="Textoindependiente"/>
        <w:spacing w:line="480" w:lineRule="auto"/>
        <w:ind w:left="851"/>
        <w:jc w:val="both"/>
        <w:rPr>
          <w:snapToGrid/>
          <w:spacing w:val="-2"/>
        </w:rPr>
      </w:pPr>
      <w:r>
        <w:rPr>
          <w:snapToGrid/>
          <w:spacing w:val="-2"/>
        </w:rPr>
        <w:t xml:space="preserve">Los edificios que son </w:t>
      </w:r>
      <w:r>
        <w:rPr>
          <w:i/>
          <w:snapToGrid/>
          <w:spacing w:val="-2"/>
        </w:rPr>
        <w:t xml:space="preserve">“propiedad del municipio” </w:t>
      </w:r>
      <w:r>
        <w:rPr>
          <w:snapToGrid/>
          <w:spacing w:val="-2"/>
        </w:rPr>
        <w:t>con “</w:t>
      </w:r>
      <w:r>
        <w:rPr>
          <w:i/>
          <w:snapToGrid/>
          <w:spacing w:val="-2"/>
        </w:rPr>
        <w:t>tenencia prestado”</w:t>
      </w:r>
      <w:r>
        <w:rPr>
          <w:snapToGrid/>
          <w:spacing w:val="-2"/>
        </w:rPr>
        <w:t xml:space="preserve"> le corresponde el </w:t>
      </w:r>
      <w:r>
        <w:rPr>
          <w:b/>
          <w:i/>
          <w:snapToGrid/>
          <w:spacing w:val="-2"/>
        </w:rPr>
        <w:t>1.44%</w:t>
      </w:r>
      <w:r>
        <w:rPr>
          <w:snapToGrid/>
          <w:spacing w:val="-2"/>
        </w:rPr>
        <w:t xml:space="preserve"> de establecimientos educativ</w:t>
      </w:r>
      <w:r>
        <w:rPr>
          <w:snapToGrid/>
          <w:spacing w:val="-2"/>
        </w:rPr>
        <w:t>os fiscales del nivel medio del total provincial, están ubicados en los cantones de Guayaquil (Numa Pompilio Llona y Rafael Gacía Goyena), El Triunfo (Colegio Carlos Cevallos Menéndez) y Urbina Jado (Zenón Vélez Viteri).</w:t>
      </w:r>
    </w:p>
    <w:p w:rsidR="00000000" w:rsidRDefault="009D1608">
      <w:pPr>
        <w:pStyle w:val="Textoindependiente"/>
        <w:spacing w:line="480" w:lineRule="auto"/>
        <w:ind w:left="851"/>
        <w:jc w:val="both"/>
        <w:rPr>
          <w:snapToGrid/>
        </w:rPr>
      </w:pPr>
      <w:r>
        <w:rPr>
          <w:snapToGrid/>
        </w:rPr>
        <w:t xml:space="preserve">Los edificios que son </w:t>
      </w:r>
      <w:r>
        <w:rPr>
          <w:i/>
          <w:snapToGrid/>
        </w:rPr>
        <w:t>“propiedad pa</w:t>
      </w:r>
      <w:r>
        <w:rPr>
          <w:i/>
          <w:snapToGrid/>
        </w:rPr>
        <w:t>rticular”</w:t>
      </w:r>
      <w:r>
        <w:rPr>
          <w:snapToGrid/>
        </w:rPr>
        <w:t xml:space="preserve"> con </w:t>
      </w:r>
      <w:r>
        <w:rPr>
          <w:i/>
          <w:snapToGrid/>
        </w:rPr>
        <w:t>“tenencia prestado”</w:t>
      </w:r>
      <w:r>
        <w:rPr>
          <w:snapToGrid/>
        </w:rPr>
        <w:t xml:space="preserve">, son instituciones educativas fiscales que brindan sus servicios a la comunidad en un edificio que no les pertenece sin costo alguno de arriendo, estos representan el </w:t>
      </w:r>
      <w:r>
        <w:rPr>
          <w:b/>
          <w:i/>
          <w:snapToGrid/>
        </w:rPr>
        <w:t>5.05%</w:t>
      </w:r>
      <w:r>
        <w:rPr>
          <w:snapToGrid/>
        </w:rPr>
        <w:t xml:space="preserve"> (14 establecimientos educativos fiscales del nive</w:t>
      </w:r>
      <w:r>
        <w:rPr>
          <w:snapToGrid/>
        </w:rPr>
        <w:t>l medio), como por ejemplo en cantón Guayaquil están los colegios de Provincia de Pichicha, Luis Bonini Pino, Eloy Ortega Soto nocturno, Eloy Ortega Soto matutino, entre otros.</w:t>
      </w:r>
    </w:p>
    <w:p w:rsidR="00000000" w:rsidRDefault="009D1608">
      <w:pPr>
        <w:pStyle w:val="Textoindependiente"/>
        <w:spacing w:line="480" w:lineRule="auto"/>
        <w:ind w:left="851"/>
        <w:jc w:val="both"/>
        <w:rPr>
          <w:b/>
          <w:snapToGrid/>
        </w:rPr>
      </w:pPr>
    </w:p>
    <w:p w:rsidR="00000000" w:rsidRDefault="009D1608">
      <w:pPr>
        <w:pStyle w:val="Textoindependiente"/>
        <w:spacing w:line="480" w:lineRule="auto"/>
        <w:ind w:left="851"/>
        <w:jc w:val="both"/>
        <w:rPr>
          <w:b/>
          <w:snapToGrid/>
        </w:rPr>
      </w:pPr>
      <w:r>
        <w:rPr>
          <w:b/>
          <w:snapToGrid/>
        </w:rPr>
        <w:t>3.5.9</w:t>
      </w:r>
      <w:r>
        <w:rPr>
          <w:b/>
          <w:snapToGrid/>
        </w:rPr>
        <w:tab/>
        <w:t>Variable X</w:t>
      </w:r>
      <w:r>
        <w:rPr>
          <w:b/>
          <w:snapToGrid/>
          <w:vertAlign w:val="subscript"/>
        </w:rPr>
        <w:t>9</w:t>
      </w:r>
      <w:r>
        <w:rPr>
          <w:b/>
          <w:snapToGrid/>
        </w:rPr>
        <w:t>:</w:t>
      </w:r>
      <w:r>
        <w:rPr>
          <w:b/>
          <w:snapToGrid/>
        </w:rPr>
        <w:tab/>
        <w:t xml:space="preserve">Tipo de construcción del edificio </w:t>
      </w:r>
    </w:p>
    <w:p w:rsidR="00000000" w:rsidRDefault="009D1608">
      <w:pPr>
        <w:pStyle w:val="Textoindependiente"/>
        <w:spacing w:line="480" w:lineRule="auto"/>
        <w:ind w:left="851"/>
        <w:jc w:val="both"/>
        <w:rPr>
          <w:sz w:val="20"/>
        </w:rPr>
      </w:pPr>
    </w:p>
    <w:p w:rsidR="00000000" w:rsidRDefault="009D1608">
      <w:pPr>
        <w:pStyle w:val="Textoindependiente"/>
        <w:spacing w:line="480" w:lineRule="auto"/>
        <w:ind w:left="851"/>
        <w:jc w:val="both"/>
        <w:rPr>
          <w:snapToGrid/>
        </w:rPr>
      </w:pPr>
      <w:r>
        <w:rPr>
          <w:snapToGrid/>
        </w:rPr>
        <w:t>Como podemos notar en e</w:t>
      </w:r>
      <w:r>
        <w:rPr>
          <w:snapToGrid/>
        </w:rPr>
        <w:t>l gráfico 3.62 en el eje de la abscisa (el tipo de construcción del edificio) tiene la siguiente codificación 1,2,3,4, y 5 (ver tabla XXXIV) que representan a la estructura del edificio como hormigón armado, estructura metálica, mixto, madera u otros, resp</w:t>
      </w:r>
      <w:r>
        <w:rPr>
          <w:snapToGrid/>
        </w:rPr>
        <w:t>ectivamente.</w:t>
      </w:r>
    </w:p>
    <w:p w:rsidR="00000000" w:rsidRDefault="009D1608">
      <w:pPr>
        <w:pStyle w:val="Textoindependiente"/>
        <w:spacing w:line="480" w:lineRule="auto"/>
        <w:ind w:left="851"/>
        <w:jc w:val="both"/>
        <w:rPr>
          <w:snapToGrid/>
          <w:spacing w:val="-1"/>
          <w:sz w:val="14"/>
        </w:rPr>
      </w:pPr>
      <w:r>
        <w:rPr>
          <w:snapToGrid/>
          <w:spacing w:val="-1"/>
          <w:sz w:val="14"/>
        </w:rPr>
        <w:pict>
          <v:rect id="_x0000_s1916" style="position:absolute;left:0;text-align:left;margin-left:52.2pt;margin-top:7.45pt;width:352.8pt;height:194.4pt;z-index:-251516416" o:allowincell="f" strokeweight="4.5pt">
            <v:stroke linestyle="thinThick"/>
          </v:rect>
        </w:pict>
      </w:r>
    </w:p>
    <w:p w:rsidR="00000000" w:rsidRDefault="009D1608">
      <w:pPr>
        <w:pStyle w:val="Textoindependiente"/>
        <w:ind w:left="993"/>
        <w:rPr>
          <w:b/>
          <w:caps/>
          <w:snapToGrid/>
        </w:rPr>
      </w:pPr>
      <w:r>
        <w:rPr>
          <w:b/>
          <w:caps/>
          <w:snapToGrid/>
        </w:rPr>
        <w:t>tabla XXXIV</w:t>
      </w:r>
    </w:p>
    <w:p w:rsidR="00000000" w:rsidRDefault="009D1608">
      <w:pPr>
        <w:pStyle w:val="Textoindependiente"/>
        <w:ind w:left="993"/>
        <w:rPr>
          <w:b/>
          <w:snapToGrid/>
        </w:rPr>
      </w:pPr>
      <w:r>
        <w:rPr>
          <w:b/>
          <w:snapToGrid/>
        </w:rPr>
        <w:t>Tabla de frecuencia – Tipo de construcción</w:t>
      </w:r>
    </w:p>
    <w:p w:rsidR="00000000" w:rsidRDefault="009D1608">
      <w:pPr>
        <w:pStyle w:val="Textoindependiente"/>
        <w:ind w:left="993"/>
        <w:rPr>
          <w:b/>
          <w:snapToGrid/>
        </w:rPr>
      </w:pPr>
      <w:r>
        <w:rPr>
          <w:b/>
          <w:snapToGrid/>
        </w:rPr>
        <w:t xml:space="preserve">de  las instituciones educativas del nivel medio en la </w:t>
      </w:r>
    </w:p>
    <w:p w:rsidR="00000000" w:rsidRDefault="009D1608">
      <w:pPr>
        <w:pStyle w:val="Textoindependiente"/>
        <w:ind w:left="993"/>
        <w:rPr>
          <w:b/>
          <w:snapToGrid/>
        </w:rPr>
      </w:pPr>
      <w:r>
        <w:rPr>
          <w:b/>
          <w:snapToGrid/>
        </w:rPr>
        <w:t>provincia del Guayas</w:t>
      </w:r>
    </w:p>
    <w:tbl>
      <w:tblPr>
        <w:tblW w:w="0" w:type="auto"/>
        <w:tblInd w:w="1306" w:type="dxa"/>
        <w:tblLayout w:type="fixed"/>
        <w:tblCellMar>
          <w:left w:w="30" w:type="dxa"/>
          <w:right w:w="30" w:type="dxa"/>
        </w:tblCellMar>
        <w:tblLook w:val="0000"/>
      </w:tblPr>
      <w:tblGrid>
        <w:gridCol w:w="709"/>
        <w:gridCol w:w="2126"/>
        <w:gridCol w:w="1134"/>
        <w:gridCol w:w="1134"/>
        <w:gridCol w:w="1559"/>
      </w:tblGrid>
      <w:tr w:rsidR="00000000">
        <w:tblPrEx>
          <w:tblCellMar>
            <w:top w:w="0" w:type="dxa"/>
            <w:bottom w:w="0" w:type="dxa"/>
          </w:tblCellMar>
        </w:tblPrEx>
        <w:trPr>
          <w:cantSplit/>
          <w:trHeight w:val="250"/>
        </w:trPr>
        <w:tc>
          <w:tcPr>
            <w:tcW w:w="2835" w:type="dxa"/>
            <w:gridSpan w:val="2"/>
            <w:tcBorders>
              <w:top w:val="single" w:sz="12" w:space="0" w:color="auto"/>
            </w:tcBorders>
            <w:vAlign w:val="center"/>
          </w:tcPr>
          <w:p w:rsidR="00000000" w:rsidRDefault="009D1608">
            <w:pPr>
              <w:pStyle w:val="Ttulo5"/>
            </w:pPr>
            <w:r>
              <w:t xml:space="preserve">C   L   A   S   E </w:t>
            </w:r>
          </w:p>
        </w:tc>
        <w:tc>
          <w:tcPr>
            <w:tcW w:w="2268" w:type="dxa"/>
            <w:gridSpan w:val="2"/>
            <w:tcBorders>
              <w:top w:val="single" w:sz="12" w:space="0" w:color="auto"/>
            </w:tcBorders>
            <w:vAlign w:val="center"/>
          </w:tcPr>
          <w:p w:rsidR="00000000" w:rsidRDefault="009D1608">
            <w:pPr>
              <w:jc w:val="center"/>
              <w:rPr>
                <w:b/>
                <w:snapToGrid w:val="0"/>
                <w:color w:val="000000"/>
                <w:sz w:val="22"/>
              </w:rPr>
            </w:pPr>
            <w:r>
              <w:rPr>
                <w:b/>
                <w:snapToGrid w:val="0"/>
                <w:color w:val="000000"/>
                <w:sz w:val="22"/>
              </w:rPr>
              <w:t>F R E C U E N C I A</w:t>
            </w:r>
          </w:p>
        </w:tc>
        <w:tc>
          <w:tcPr>
            <w:tcW w:w="1559" w:type="dxa"/>
            <w:vMerge w:val="restart"/>
            <w:tcBorders>
              <w:top w:val="single" w:sz="12" w:space="0" w:color="auto"/>
            </w:tcBorders>
            <w:vAlign w:val="center"/>
          </w:tcPr>
          <w:p w:rsidR="00000000" w:rsidRDefault="009D1608">
            <w:pPr>
              <w:jc w:val="center"/>
              <w:rPr>
                <w:b/>
                <w:snapToGrid w:val="0"/>
                <w:color w:val="000000"/>
                <w:sz w:val="22"/>
              </w:rPr>
            </w:pPr>
            <w:r>
              <w:rPr>
                <w:b/>
                <w:snapToGrid w:val="0"/>
                <w:color w:val="000000"/>
                <w:sz w:val="20"/>
              </w:rPr>
              <w:t>PORCENTAJE</w:t>
            </w:r>
          </w:p>
        </w:tc>
      </w:tr>
      <w:tr w:rsidR="00000000">
        <w:tblPrEx>
          <w:tblCellMar>
            <w:top w:w="0" w:type="dxa"/>
            <w:bottom w:w="0" w:type="dxa"/>
          </w:tblCellMar>
        </w:tblPrEx>
        <w:trPr>
          <w:cantSplit/>
          <w:trHeight w:val="250"/>
        </w:trPr>
        <w:tc>
          <w:tcPr>
            <w:tcW w:w="709" w:type="dxa"/>
            <w:tcBorders>
              <w:top w:val="single" w:sz="8" w:space="0" w:color="auto"/>
              <w:bottom w:val="single" w:sz="8" w:space="0" w:color="auto"/>
            </w:tcBorders>
          </w:tcPr>
          <w:p w:rsidR="00000000" w:rsidRDefault="009D1608">
            <w:pPr>
              <w:jc w:val="center"/>
              <w:rPr>
                <w:b/>
                <w:snapToGrid w:val="0"/>
                <w:color w:val="000000"/>
                <w:sz w:val="20"/>
              </w:rPr>
            </w:pPr>
            <w:r>
              <w:rPr>
                <w:b/>
                <w:snapToGrid w:val="0"/>
                <w:color w:val="000000"/>
                <w:sz w:val="20"/>
              </w:rPr>
              <w:t>Cód.</w:t>
            </w:r>
          </w:p>
        </w:tc>
        <w:tc>
          <w:tcPr>
            <w:tcW w:w="2126" w:type="dxa"/>
            <w:tcBorders>
              <w:top w:val="single" w:sz="8" w:space="0" w:color="auto"/>
              <w:bottom w:val="single" w:sz="8" w:space="0" w:color="auto"/>
            </w:tcBorders>
          </w:tcPr>
          <w:p w:rsidR="00000000" w:rsidRDefault="009D1608">
            <w:pPr>
              <w:jc w:val="center"/>
              <w:rPr>
                <w:b/>
                <w:snapToGrid w:val="0"/>
                <w:color w:val="000000"/>
                <w:sz w:val="20"/>
              </w:rPr>
            </w:pPr>
            <w:r>
              <w:rPr>
                <w:b/>
                <w:snapToGrid w:val="0"/>
                <w:color w:val="000000"/>
                <w:sz w:val="20"/>
              </w:rPr>
              <w:t>Tipo – Construcción</w:t>
            </w:r>
          </w:p>
        </w:tc>
        <w:tc>
          <w:tcPr>
            <w:tcW w:w="1134" w:type="dxa"/>
            <w:tcBorders>
              <w:top w:val="single" w:sz="8" w:space="0" w:color="auto"/>
              <w:bottom w:val="single" w:sz="8" w:space="0" w:color="auto"/>
            </w:tcBorders>
          </w:tcPr>
          <w:p w:rsidR="00000000" w:rsidRDefault="009D1608">
            <w:pPr>
              <w:jc w:val="center"/>
              <w:rPr>
                <w:b/>
                <w:snapToGrid w:val="0"/>
                <w:color w:val="000000"/>
                <w:sz w:val="20"/>
              </w:rPr>
            </w:pPr>
            <w:r>
              <w:rPr>
                <w:b/>
                <w:snapToGrid w:val="0"/>
                <w:color w:val="000000"/>
                <w:sz w:val="20"/>
              </w:rPr>
              <w:t>Absoluta</w:t>
            </w:r>
          </w:p>
        </w:tc>
        <w:tc>
          <w:tcPr>
            <w:tcW w:w="1134" w:type="dxa"/>
            <w:tcBorders>
              <w:top w:val="single" w:sz="8" w:space="0" w:color="auto"/>
              <w:bottom w:val="single" w:sz="8" w:space="0" w:color="auto"/>
            </w:tcBorders>
          </w:tcPr>
          <w:p w:rsidR="00000000" w:rsidRDefault="009D1608">
            <w:pPr>
              <w:jc w:val="center"/>
              <w:rPr>
                <w:b/>
                <w:snapToGrid w:val="0"/>
                <w:color w:val="000000"/>
                <w:sz w:val="20"/>
              </w:rPr>
            </w:pPr>
            <w:r>
              <w:rPr>
                <w:b/>
                <w:snapToGrid w:val="0"/>
                <w:color w:val="000000"/>
                <w:sz w:val="20"/>
              </w:rPr>
              <w:t>Relativa</w:t>
            </w:r>
          </w:p>
        </w:tc>
        <w:tc>
          <w:tcPr>
            <w:tcW w:w="1559" w:type="dxa"/>
            <w:vMerge/>
            <w:tcBorders>
              <w:top w:val="nil"/>
              <w:bottom w:val="single" w:sz="8" w:space="0" w:color="auto"/>
            </w:tcBorders>
          </w:tcPr>
          <w:p w:rsidR="00000000" w:rsidRDefault="009D1608">
            <w:pPr>
              <w:jc w:val="center"/>
              <w:rPr>
                <w:b/>
                <w:snapToGrid w:val="0"/>
                <w:color w:val="000000"/>
                <w:sz w:val="20"/>
              </w:rPr>
            </w:pPr>
          </w:p>
        </w:tc>
      </w:tr>
      <w:tr w:rsidR="00000000">
        <w:tblPrEx>
          <w:tblCellMar>
            <w:top w:w="0" w:type="dxa"/>
            <w:bottom w:w="0" w:type="dxa"/>
          </w:tblCellMar>
        </w:tblPrEx>
        <w:trPr>
          <w:trHeight w:val="250"/>
        </w:trPr>
        <w:tc>
          <w:tcPr>
            <w:tcW w:w="709" w:type="dxa"/>
          </w:tcPr>
          <w:p w:rsidR="00000000" w:rsidRDefault="009D1608">
            <w:pPr>
              <w:jc w:val="center"/>
              <w:rPr>
                <w:snapToGrid w:val="0"/>
                <w:color w:val="000000"/>
                <w:sz w:val="22"/>
              </w:rPr>
            </w:pPr>
            <w:r>
              <w:rPr>
                <w:snapToGrid w:val="0"/>
                <w:color w:val="000000"/>
                <w:sz w:val="22"/>
              </w:rPr>
              <w:t>1</w:t>
            </w:r>
          </w:p>
        </w:tc>
        <w:tc>
          <w:tcPr>
            <w:tcW w:w="2126" w:type="dxa"/>
          </w:tcPr>
          <w:p w:rsidR="00000000" w:rsidRDefault="009D1608">
            <w:pPr>
              <w:ind w:left="112"/>
              <w:rPr>
                <w:snapToGrid w:val="0"/>
                <w:color w:val="000000"/>
                <w:sz w:val="22"/>
              </w:rPr>
            </w:pPr>
            <w:r>
              <w:rPr>
                <w:snapToGrid w:val="0"/>
                <w:color w:val="000000"/>
                <w:sz w:val="22"/>
              </w:rPr>
              <w:t>Hormigón Ar</w:t>
            </w:r>
            <w:r>
              <w:rPr>
                <w:snapToGrid w:val="0"/>
                <w:color w:val="000000"/>
                <w:sz w:val="22"/>
              </w:rPr>
              <w:t>mado</w:t>
            </w:r>
          </w:p>
        </w:tc>
        <w:tc>
          <w:tcPr>
            <w:tcW w:w="1134" w:type="dxa"/>
          </w:tcPr>
          <w:p w:rsidR="00000000" w:rsidRDefault="009D1608">
            <w:pPr>
              <w:ind w:right="104"/>
              <w:jc w:val="right"/>
              <w:rPr>
                <w:snapToGrid w:val="0"/>
                <w:color w:val="000000"/>
              </w:rPr>
            </w:pPr>
            <w:r>
              <w:rPr>
                <w:snapToGrid w:val="0"/>
                <w:color w:val="000000"/>
              </w:rPr>
              <w:t>221</w:t>
            </w:r>
          </w:p>
        </w:tc>
        <w:tc>
          <w:tcPr>
            <w:tcW w:w="1134" w:type="dxa"/>
          </w:tcPr>
          <w:p w:rsidR="00000000" w:rsidRDefault="009D1608">
            <w:pPr>
              <w:ind w:right="104"/>
              <w:jc w:val="right"/>
              <w:rPr>
                <w:snapToGrid w:val="0"/>
                <w:color w:val="000000"/>
              </w:rPr>
            </w:pPr>
            <w:r>
              <w:rPr>
                <w:snapToGrid w:val="0"/>
                <w:color w:val="000000"/>
              </w:rPr>
              <w:t>0.798</w:t>
            </w:r>
          </w:p>
        </w:tc>
        <w:tc>
          <w:tcPr>
            <w:tcW w:w="1559" w:type="dxa"/>
          </w:tcPr>
          <w:p w:rsidR="00000000" w:rsidRDefault="009D1608">
            <w:pPr>
              <w:ind w:right="104"/>
              <w:jc w:val="right"/>
              <w:rPr>
                <w:snapToGrid w:val="0"/>
                <w:color w:val="000000"/>
              </w:rPr>
            </w:pPr>
            <w:r>
              <w:rPr>
                <w:snapToGrid w:val="0"/>
                <w:color w:val="000000"/>
              </w:rPr>
              <w:t>79.78%</w:t>
            </w:r>
          </w:p>
        </w:tc>
      </w:tr>
      <w:tr w:rsidR="00000000">
        <w:tblPrEx>
          <w:tblCellMar>
            <w:top w:w="0" w:type="dxa"/>
            <w:bottom w:w="0" w:type="dxa"/>
          </w:tblCellMar>
        </w:tblPrEx>
        <w:trPr>
          <w:trHeight w:val="250"/>
        </w:trPr>
        <w:tc>
          <w:tcPr>
            <w:tcW w:w="709" w:type="dxa"/>
            <w:vAlign w:val="center"/>
          </w:tcPr>
          <w:p w:rsidR="00000000" w:rsidRDefault="009D1608">
            <w:pPr>
              <w:jc w:val="center"/>
              <w:rPr>
                <w:snapToGrid w:val="0"/>
                <w:color w:val="000000"/>
                <w:sz w:val="22"/>
              </w:rPr>
            </w:pPr>
            <w:r>
              <w:rPr>
                <w:snapToGrid w:val="0"/>
                <w:color w:val="000000"/>
                <w:sz w:val="22"/>
              </w:rPr>
              <w:t>2</w:t>
            </w:r>
          </w:p>
        </w:tc>
        <w:tc>
          <w:tcPr>
            <w:tcW w:w="2126" w:type="dxa"/>
            <w:vAlign w:val="center"/>
          </w:tcPr>
          <w:p w:rsidR="00000000" w:rsidRDefault="009D1608">
            <w:pPr>
              <w:ind w:left="112"/>
              <w:rPr>
                <w:snapToGrid w:val="0"/>
                <w:color w:val="000000"/>
                <w:sz w:val="22"/>
              </w:rPr>
            </w:pPr>
            <w:r>
              <w:rPr>
                <w:snapToGrid w:val="0"/>
                <w:color w:val="000000"/>
                <w:sz w:val="22"/>
              </w:rPr>
              <w:t>Estructura metálica</w:t>
            </w:r>
          </w:p>
        </w:tc>
        <w:tc>
          <w:tcPr>
            <w:tcW w:w="1134" w:type="dxa"/>
          </w:tcPr>
          <w:p w:rsidR="00000000" w:rsidRDefault="009D1608">
            <w:pPr>
              <w:ind w:right="104"/>
              <w:jc w:val="right"/>
              <w:rPr>
                <w:snapToGrid w:val="0"/>
                <w:color w:val="000000"/>
              </w:rPr>
            </w:pPr>
            <w:r>
              <w:rPr>
                <w:snapToGrid w:val="0"/>
                <w:color w:val="000000"/>
              </w:rPr>
              <w:t>27</w:t>
            </w:r>
          </w:p>
        </w:tc>
        <w:tc>
          <w:tcPr>
            <w:tcW w:w="1134" w:type="dxa"/>
            <w:vAlign w:val="center"/>
          </w:tcPr>
          <w:p w:rsidR="00000000" w:rsidRDefault="009D1608">
            <w:pPr>
              <w:ind w:right="104"/>
              <w:jc w:val="right"/>
              <w:rPr>
                <w:snapToGrid w:val="0"/>
                <w:color w:val="000000"/>
              </w:rPr>
            </w:pPr>
            <w:r>
              <w:rPr>
                <w:snapToGrid w:val="0"/>
                <w:color w:val="000000"/>
              </w:rPr>
              <w:t>0.096</w:t>
            </w:r>
          </w:p>
        </w:tc>
        <w:tc>
          <w:tcPr>
            <w:tcW w:w="1559" w:type="dxa"/>
            <w:vAlign w:val="center"/>
          </w:tcPr>
          <w:p w:rsidR="00000000" w:rsidRDefault="009D1608">
            <w:pPr>
              <w:ind w:right="104"/>
              <w:jc w:val="right"/>
              <w:rPr>
                <w:snapToGrid w:val="0"/>
                <w:color w:val="000000"/>
              </w:rPr>
            </w:pPr>
            <w:r>
              <w:rPr>
                <w:snapToGrid w:val="0"/>
                <w:color w:val="000000"/>
              </w:rPr>
              <w:t>9.75%</w:t>
            </w:r>
          </w:p>
        </w:tc>
      </w:tr>
      <w:tr w:rsidR="00000000">
        <w:tblPrEx>
          <w:tblCellMar>
            <w:top w:w="0" w:type="dxa"/>
            <w:bottom w:w="0" w:type="dxa"/>
          </w:tblCellMar>
        </w:tblPrEx>
        <w:trPr>
          <w:trHeight w:val="250"/>
        </w:trPr>
        <w:tc>
          <w:tcPr>
            <w:tcW w:w="709" w:type="dxa"/>
          </w:tcPr>
          <w:p w:rsidR="00000000" w:rsidRDefault="009D1608">
            <w:pPr>
              <w:jc w:val="center"/>
              <w:rPr>
                <w:snapToGrid w:val="0"/>
                <w:color w:val="000000"/>
                <w:sz w:val="22"/>
              </w:rPr>
            </w:pPr>
            <w:r>
              <w:rPr>
                <w:snapToGrid w:val="0"/>
                <w:color w:val="000000"/>
                <w:sz w:val="22"/>
              </w:rPr>
              <w:t>3</w:t>
            </w:r>
          </w:p>
        </w:tc>
        <w:tc>
          <w:tcPr>
            <w:tcW w:w="2126" w:type="dxa"/>
          </w:tcPr>
          <w:p w:rsidR="00000000" w:rsidRDefault="009D1608">
            <w:pPr>
              <w:ind w:left="112"/>
              <w:rPr>
                <w:snapToGrid w:val="0"/>
                <w:color w:val="000000"/>
                <w:sz w:val="22"/>
              </w:rPr>
            </w:pPr>
            <w:r>
              <w:rPr>
                <w:snapToGrid w:val="0"/>
                <w:color w:val="000000"/>
                <w:sz w:val="22"/>
              </w:rPr>
              <w:t>Mixto</w:t>
            </w:r>
          </w:p>
        </w:tc>
        <w:tc>
          <w:tcPr>
            <w:tcW w:w="1134" w:type="dxa"/>
          </w:tcPr>
          <w:p w:rsidR="00000000" w:rsidRDefault="009D1608">
            <w:pPr>
              <w:ind w:right="104"/>
              <w:jc w:val="right"/>
              <w:rPr>
                <w:snapToGrid w:val="0"/>
                <w:color w:val="000000"/>
              </w:rPr>
            </w:pPr>
            <w:r>
              <w:rPr>
                <w:snapToGrid w:val="0"/>
                <w:color w:val="000000"/>
              </w:rPr>
              <w:t>28</w:t>
            </w:r>
          </w:p>
        </w:tc>
        <w:tc>
          <w:tcPr>
            <w:tcW w:w="1134" w:type="dxa"/>
          </w:tcPr>
          <w:p w:rsidR="00000000" w:rsidRDefault="009D1608">
            <w:pPr>
              <w:ind w:right="104"/>
              <w:jc w:val="right"/>
              <w:rPr>
                <w:snapToGrid w:val="0"/>
                <w:color w:val="000000"/>
              </w:rPr>
            </w:pPr>
            <w:r>
              <w:rPr>
                <w:snapToGrid w:val="0"/>
                <w:color w:val="000000"/>
              </w:rPr>
              <w:t>0.101</w:t>
            </w:r>
          </w:p>
        </w:tc>
        <w:tc>
          <w:tcPr>
            <w:tcW w:w="1559" w:type="dxa"/>
          </w:tcPr>
          <w:p w:rsidR="00000000" w:rsidRDefault="009D1608">
            <w:pPr>
              <w:ind w:right="104"/>
              <w:jc w:val="right"/>
              <w:rPr>
                <w:snapToGrid w:val="0"/>
                <w:color w:val="000000"/>
              </w:rPr>
            </w:pPr>
            <w:r>
              <w:rPr>
                <w:snapToGrid w:val="0"/>
                <w:color w:val="000000"/>
              </w:rPr>
              <w:t>10.11%</w:t>
            </w:r>
          </w:p>
        </w:tc>
      </w:tr>
      <w:tr w:rsidR="00000000">
        <w:tblPrEx>
          <w:tblCellMar>
            <w:top w:w="0" w:type="dxa"/>
            <w:bottom w:w="0" w:type="dxa"/>
          </w:tblCellMar>
        </w:tblPrEx>
        <w:trPr>
          <w:trHeight w:val="250"/>
        </w:trPr>
        <w:tc>
          <w:tcPr>
            <w:tcW w:w="709" w:type="dxa"/>
          </w:tcPr>
          <w:p w:rsidR="00000000" w:rsidRDefault="009D1608">
            <w:pPr>
              <w:jc w:val="center"/>
              <w:rPr>
                <w:snapToGrid w:val="0"/>
                <w:color w:val="000000"/>
                <w:sz w:val="22"/>
              </w:rPr>
            </w:pPr>
            <w:r>
              <w:rPr>
                <w:snapToGrid w:val="0"/>
                <w:color w:val="000000"/>
                <w:sz w:val="22"/>
              </w:rPr>
              <w:t>4</w:t>
            </w:r>
          </w:p>
        </w:tc>
        <w:tc>
          <w:tcPr>
            <w:tcW w:w="2126" w:type="dxa"/>
          </w:tcPr>
          <w:p w:rsidR="00000000" w:rsidRDefault="009D1608">
            <w:pPr>
              <w:ind w:left="112"/>
              <w:rPr>
                <w:snapToGrid w:val="0"/>
                <w:color w:val="000000"/>
                <w:sz w:val="22"/>
              </w:rPr>
            </w:pPr>
            <w:r>
              <w:rPr>
                <w:snapToGrid w:val="0"/>
                <w:color w:val="000000"/>
                <w:sz w:val="22"/>
              </w:rPr>
              <w:t>Madera</w:t>
            </w:r>
          </w:p>
        </w:tc>
        <w:tc>
          <w:tcPr>
            <w:tcW w:w="1134" w:type="dxa"/>
          </w:tcPr>
          <w:p w:rsidR="00000000" w:rsidRDefault="009D1608">
            <w:pPr>
              <w:ind w:right="104"/>
              <w:jc w:val="right"/>
              <w:rPr>
                <w:snapToGrid w:val="0"/>
                <w:color w:val="000000"/>
              </w:rPr>
            </w:pPr>
            <w:r>
              <w:rPr>
                <w:snapToGrid w:val="0"/>
                <w:color w:val="000000"/>
              </w:rPr>
              <w:t>0</w:t>
            </w:r>
          </w:p>
        </w:tc>
        <w:tc>
          <w:tcPr>
            <w:tcW w:w="1134" w:type="dxa"/>
          </w:tcPr>
          <w:p w:rsidR="00000000" w:rsidRDefault="009D1608">
            <w:pPr>
              <w:ind w:right="104"/>
              <w:jc w:val="right"/>
              <w:rPr>
                <w:snapToGrid w:val="0"/>
                <w:color w:val="000000"/>
              </w:rPr>
            </w:pPr>
            <w:r>
              <w:rPr>
                <w:snapToGrid w:val="0"/>
                <w:color w:val="000000"/>
              </w:rPr>
              <w:t>0.000</w:t>
            </w:r>
          </w:p>
        </w:tc>
        <w:tc>
          <w:tcPr>
            <w:tcW w:w="1559" w:type="dxa"/>
          </w:tcPr>
          <w:p w:rsidR="00000000" w:rsidRDefault="009D1608">
            <w:pPr>
              <w:ind w:right="104"/>
              <w:jc w:val="right"/>
              <w:rPr>
                <w:snapToGrid w:val="0"/>
                <w:color w:val="000000"/>
              </w:rPr>
            </w:pPr>
            <w:r>
              <w:rPr>
                <w:snapToGrid w:val="0"/>
                <w:color w:val="000000"/>
              </w:rPr>
              <w:t>0.00%</w:t>
            </w:r>
          </w:p>
        </w:tc>
      </w:tr>
      <w:tr w:rsidR="00000000">
        <w:tblPrEx>
          <w:tblCellMar>
            <w:top w:w="0" w:type="dxa"/>
            <w:bottom w:w="0" w:type="dxa"/>
          </w:tblCellMar>
        </w:tblPrEx>
        <w:trPr>
          <w:trHeight w:val="250"/>
        </w:trPr>
        <w:tc>
          <w:tcPr>
            <w:tcW w:w="709" w:type="dxa"/>
          </w:tcPr>
          <w:p w:rsidR="00000000" w:rsidRDefault="009D1608">
            <w:pPr>
              <w:jc w:val="center"/>
              <w:rPr>
                <w:snapToGrid w:val="0"/>
                <w:color w:val="000000"/>
                <w:sz w:val="22"/>
              </w:rPr>
            </w:pPr>
            <w:r>
              <w:rPr>
                <w:snapToGrid w:val="0"/>
                <w:color w:val="000000"/>
                <w:sz w:val="22"/>
              </w:rPr>
              <w:t>5</w:t>
            </w:r>
          </w:p>
        </w:tc>
        <w:tc>
          <w:tcPr>
            <w:tcW w:w="2126" w:type="dxa"/>
          </w:tcPr>
          <w:p w:rsidR="00000000" w:rsidRDefault="009D1608">
            <w:pPr>
              <w:ind w:left="112"/>
              <w:rPr>
                <w:snapToGrid w:val="0"/>
                <w:color w:val="000000"/>
                <w:sz w:val="22"/>
              </w:rPr>
            </w:pPr>
            <w:r>
              <w:rPr>
                <w:snapToGrid w:val="0"/>
                <w:color w:val="000000"/>
                <w:sz w:val="22"/>
              </w:rPr>
              <w:t>Otros</w:t>
            </w:r>
          </w:p>
        </w:tc>
        <w:tc>
          <w:tcPr>
            <w:tcW w:w="1134" w:type="dxa"/>
          </w:tcPr>
          <w:p w:rsidR="00000000" w:rsidRDefault="009D1608">
            <w:pPr>
              <w:ind w:right="104"/>
              <w:jc w:val="right"/>
              <w:rPr>
                <w:snapToGrid w:val="0"/>
                <w:color w:val="000000"/>
              </w:rPr>
            </w:pPr>
            <w:r>
              <w:rPr>
                <w:snapToGrid w:val="0"/>
                <w:color w:val="000000"/>
              </w:rPr>
              <w:t>1</w:t>
            </w:r>
          </w:p>
        </w:tc>
        <w:tc>
          <w:tcPr>
            <w:tcW w:w="1134" w:type="dxa"/>
          </w:tcPr>
          <w:p w:rsidR="00000000" w:rsidRDefault="009D1608">
            <w:pPr>
              <w:ind w:right="104"/>
              <w:jc w:val="right"/>
              <w:rPr>
                <w:snapToGrid w:val="0"/>
                <w:color w:val="000000"/>
              </w:rPr>
            </w:pPr>
            <w:r>
              <w:rPr>
                <w:snapToGrid w:val="0"/>
                <w:color w:val="000000"/>
              </w:rPr>
              <w:t>0.004</w:t>
            </w:r>
          </w:p>
        </w:tc>
        <w:tc>
          <w:tcPr>
            <w:tcW w:w="1559" w:type="dxa"/>
          </w:tcPr>
          <w:p w:rsidR="00000000" w:rsidRDefault="009D1608">
            <w:pPr>
              <w:ind w:right="104"/>
              <w:jc w:val="right"/>
              <w:rPr>
                <w:snapToGrid w:val="0"/>
                <w:color w:val="000000"/>
              </w:rPr>
            </w:pPr>
            <w:r>
              <w:rPr>
                <w:snapToGrid w:val="0"/>
                <w:color w:val="000000"/>
              </w:rPr>
              <w:t>0.36%</w:t>
            </w:r>
          </w:p>
        </w:tc>
      </w:tr>
      <w:tr w:rsidR="00000000">
        <w:tblPrEx>
          <w:tblCellMar>
            <w:top w:w="0" w:type="dxa"/>
            <w:bottom w:w="0" w:type="dxa"/>
          </w:tblCellMar>
        </w:tblPrEx>
        <w:trPr>
          <w:trHeight w:val="250"/>
        </w:trPr>
        <w:tc>
          <w:tcPr>
            <w:tcW w:w="709" w:type="dxa"/>
          </w:tcPr>
          <w:p w:rsidR="00000000" w:rsidRDefault="009D1608">
            <w:pPr>
              <w:jc w:val="center"/>
              <w:rPr>
                <w:snapToGrid w:val="0"/>
                <w:color w:val="000000"/>
              </w:rPr>
            </w:pPr>
          </w:p>
        </w:tc>
        <w:tc>
          <w:tcPr>
            <w:tcW w:w="2126" w:type="dxa"/>
            <w:vAlign w:val="center"/>
          </w:tcPr>
          <w:p w:rsidR="00000000" w:rsidRDefault="009D1608">
            <w:pPr>
              <w:pStyle w:val="Ttulo9"/>
              <w:rPr>
                <w:sz w:val="22"/>
              </w:rPr>
            </w:pPr>
            <w:r>
              <w:rPr>
                <w:sz w:val="22"/>
              </w:rPr>
              <w:t>Total</w:t>
            </w:r>
          </w:p>
        </w:tc>
        <w:tc>
          <w:tcPr>
            <w:tcW w:w="1134" w:type="dxa"/>
          </w:tcPr>
          <w:p w:rsidR="00000000" w:rsidRDefault="009D1608">
            <w:pPr>
              <w:ind w:right="104"/>
              <w:jc w:val="right"/>
              <w:rPr>
                <w:snapToGrid w:val="0"/>
                <w:color w:val="000000"/>
              </w:rPr>
            </w:pPr>
            <w:r>
              <w:rPr>
                <w:snapToGrid w:val="0"/>
                <w:color w:val="000000"/>
              </w:rPr>
              <w:t>277</w:t>
            </w:r>
          </w:p>
        </w:tc>
        <w:tc>
          <w:tcPr>
            <w:tcW w:w="1134" w:type="dxa"/>
          </w:tcPr>
          <w:p w:rsidR="00000000" w:rsidRDefault="009D1608">
            <w:pPr>
              <w:ind w:right="104"/>
              <w:jc w:val="right"/>
              <w:rPr>
                <w:snapToGrid w:val="0"/>
                <w:color w:val="000000"/>
              </w:rPr>
            </w:pPr>
            <w:r>
              <w:rPr>
                <w:snapToGrid w:val="0"/>
                <w:color w:val="000000"/>
              </w:rPr>
              <w:t>1.000</w:t>
            </w:r>
          </w:p>
        </w:tc>
        <w:tc>
          <w:tcPr>
            <w:tcW w:w="1559" w:type="dxa"/>
          </w:tcPr>
          <w:p w:rsidR="00000000" w:rsidRDefault="009D1608">
            <w:pPr>
              <w:ind w:right="104"/>
              <w:jc w:val="right"/>
              <w:rPr>
                <w:snapToGrid w:val="0"/>
                <w:color w:val="000000"/>
              </w:rPr>
            </w:pPr>
            <w:r>
              <w:rPr>
                <w:snapToGrid w:val="0"/>
                <w:color w:val="000000"/>
              </w:rPr>
              <w:t>100.00%</w:t>
            </w:r>
          </w:p>
        </w:tc>
      </w:tr>
      <w:tr w:rsidR="00000000">
        <w:tblPrEx>
          <w:tblCellMar>
            <w:top w:w="0" w:type="dxa"/>
            <w:bottom w:w="0" w:type="dxa"/>
          </w:tblCellMar>
        </w:tblPrEx>
        <w:trPr>
          <w:cantSplit/>
          <w:trHeight w:val="250"/>
        </w:trPr>
        <w:tc>
          <w:tcPr>
            <w:tcW w:w="6662" w:type="dxa"/>
            <w:gridSpan w:val="5"/>
            <w:tcBorders>
              <w:top w:val="single" w:sz="12" w:space="0" w:color="auto"/>
            </w:tcBorders>
          </w:tcPr>
          <w:p w:rsidR="00000000" w:rsidRDefault="009D1608">
            <w:pPr>
              <w:ind w:right="104"/>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lectivo 1998–99)</w:t>
            </w:r>
          </w:p>
        </w:tc>
      </w:tr>
    </w:tbl>
    <w:p w:rsidR="00000000" w:rsidRDefault="009D1608">
      <w:pPr>
        <w:pStyle w:val="Textoindependiente"/>
        <w:spacing w:line="480" w:lineRule="auto"/>
        <w:ind w:left="851"/>
        <w:jc w:val="both"/>
        <w:rPr>
          <w:snapToGrid/>
          <w:spacing w:val="-1"/>
        </w:rPr>
      </w:pPr>
      <w:r>
        <w:rPr>
          <w:snapToGrid/>
          <w:spacing w:val="-1"/>
        </w:rPr>
        <w:t>La mayoría de los esta</w:t>
      </w:r>
      <w:r>
        <w:rPr>
          <w:snapToGrid/>
          <w:spacing w:val="-1"/>
        </w:rPr>
        <w:t xml:space="preserve">blecimientos educativos del nivel medio tienen </w:t>
      </w:r>
      <w:r>
        <w:rPr>
          <w:b/>
          <w:i/>
          <w:snapToGrid/>
          <w:spacing w:val="-1"/>
        </w:rPr>
        <w:t>estructura de hormigón armado</w:t>
      </w:r>
      <w:r>
        <w:rPr>
          <w:snapToGrid/>
          <w:spacing w:val="-1"/>
        </w:rPr>
        <w:t xml:space="preserve"> que representa el </w:t>
      </w:r>
      <w:r>
        <w:rPr>
          <w:b/>
          <w:i/>
          <w:snapToGrid/>
          <w:spacing w:val="-1"/>
        </w:rPr>
        <w:t>79.78%</w:t>
      </w:r>
      <w:r>
        <w:rPr>
          <w:snapToGrid/>
          <w:spacing w:val="-1"/>
        </w:rPr>
        <w:t xml:space="preserve"> de todos los establecimientos en la provincia del Guayas (tabla XXXIV) es decir 221 colegios (Gráfico 3.61), al cantón Guayaquil le pertenece el 43.32% de</w:t>
      </w:r>
      <w:r>
        <w:rPr>
          <w:snapToGrid/>
          <w:spacing w:val="-1"/>
        </w:rPr>
        <w:t xml:space="preserve"> colegios del total provincial, entre los más importantes están el colegio Vicente Rocafuerte, Aguirre Abad, Dolores de Sucre, Guayaquil, 28 de Mayo, Simón Bolívar, entre otros. En los que respecta a los otros cantones, estos representan el 36.46% de coleg</w:t>
      </w:r>
      <w:r>
        <w:rPr>
          <w:snapToGrid/>
          <w:spacing w:val="-1"/>
        </w:rPr>
        <w:t>ios fiscales del total provincial.</w:t>
      </w:r>
    </w:p>
    <w:p w:rsidR="00000000" w:rsidRDefault="009D1608">
      <w:pPr>
        <w:pStyle w:val="Textoindependiente"/>
        <w:spacing w:line="480" w:lineRule="auto"/>
        <w:ind w:left="1416"/>
        <w:jc w:val="both"/>
        <w:rPr>
          <w:snapToGrid/>
          <w:sz w:val="26"/>
        </w:rPr>
      </w:pPr>
      <w:r>
        <w:rPr>
          <w:b/>
          <w:caps/>
          <w:snapToGrid/>
        </w:rPr>
        <w:pict>
          <v:rect id="_x0000_s1112" style="position:absolute;left:0;text-align:left;margin-left:59.4pt;margin-top:24.5pt;width:345.6pt;height:354.1pt;z-index:-252186112" o:allowincell="f" strokeweight="4.5pt">
            <v:stroke linestyle="thinThick"/>
          </v:rect>
        </w:pict>
      </w:r>
    </w:p>
    <w:p w:rsidR="00000000" w:rsidRDefault="009D1608">
      <w:pPr>
        <w:pStyle w:val="Textoindependiente"/>
        <w:ind w:left="1418"/>
        <w:rPr>
          <w:b/>
          <w:caps/>
          <w:snapToGrid/>
        </w:rPr>
      </w:pPr>
      <w:r>
        <w:rPr>
          <w:b/>
          <w:caps/>
          <w:snapToGrid/>
        </w:rPr>
        <w:t>Gráfico 3.62</w:t>
      </w:r>
    </w:p>
    <w:p w:rsidR="00000000" w:rsidRDefault="009D1608">
      <w:pPr>
        <w:pStyle w:val="Textoindependiente"/>
        <w:ind w:left="993"/>
        <w:rPr>
          <w:b/>
          <w:snapToGrid/>
        </w:rPr>
      </w:pPr>
      <w:r>
        <w:rPr>
          <w:b/>
          <w:snapToGrid/>
        </w:rPr>
        <w:t>Diagrama de barras – Tipo de construcción</w:t>
      </w:r>
    </w:p>
    <w:p w:rsidR="00000000" w:rsidRDefault="009D1608">
      <w:pPr>
        <w:pStyle w:val="Textoindependiente"/>
        <w:ind w:left="993"/>
        <w:rPr>
          <w:b/>
          <w:snapToGrid/>
        </w:rPr>
      </w:pPr>
      <w:r>
        <w:rPr>
          <w:b/>
          <w:snapToGrid/>
        </w:rPr>
        <w:t xml:space="preserve">de  las instituciones educativas del nivel medio en la </w:t>
      </w:r>
    </w:p>
    <w:p w:rsidR="00000000" w:rsidRDefault="009D1608">
      <w:pPr>
        <w:pStyle w:val="Textoindependiente"/>
        <w:ind w:left="993"/>
        <w:rPr>
          <w:b/>
          <w:snapToGrid/>
        </w:rPr>
      </w:pPr>
      <w:r>
        <w:rPr>
          <w:sz w:val="38"/>
        </w:rPr>
        <w:pict>
          <v:shape id="_x0000_s1144" type="#_x0000_t202" style="position:absolute;left:0;text-align:left;margin-left:66.6pt;margin-top:279.75pt;width:324pt;height:21.6pt;z-index:251137536" o:allowincell="f" filled="f" stroked="f">
            <v:textbox style="mso-next-textbox:#_x0000_s1144">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noProof/>
          <w:sz w:val="38"/>
        </w:rPr>
        <w:pict>
          <v:line id="_x0000_s1896" style="position:absolute;left:0;text-align:left;z-index:251788800" from="66.6pt,279.75pt" to="397.8pt,279.75pt" o:allowincell="f" strokeweight="1.5pt"/>
        </w:pict>
      </w:r>
      <w:r>
        <w:rPr>
          <w:b/>
          <w:noProof/>
          <w:snapToGrid/>
        </w:rPr>
        <w:pict>
          <v:shape id="_x0000_s1904" type="#_x0000_t202" style="position:absolute;left:0;text-align:left;margin-left:246.6pt;margin-top:213.7pt;width:50.4pt;height:14.4pt;z-index:251793920" o:allowincell="f" filled="f" stroked="f">
            <v:textbox inset="0,0,0,0">
              <w:txbxContent>
                <w:p w:rsidR="00000000" w:rsidRDefault="009D1608">
                  <w:pPr>
                    <w:jc w:val="center"/>
                    <w:rPr>
                      <w:sz w:val="22"/>
                    </w:rPr>
                  </w:pPr>
                  <w:r>
                    <w:rPr>
                      <w:sz w:val="22"/>
                    </w:rPr>
                    <w:t>10</w:t>
                  </w:r>
                  <w:r>
                    <w:rPr>
                      <w:b/>
                    </w:rPr>
                    <w:t>.</w:t>
                  </w:r>
                  <w:r>
                    <w:rPr>
                      <w:sz w:val="22"/>
                    </w:rPr>
                    <w:t>11%</w:t>
                  </w:r>
                </w:p>
              </w:txbxContent>
            </v:textbox>
          </v:shape>
        </w:pict>
      </w:r>
      <w:r>
        <w:rPr>
          <w:b/>
          <w:noProof/>
          <w:snapToGrid/>
        </w:rPr>
        <w:pict>
          <v:shape id="_x0000_s1903" type="#_x0000_t202" style="position:absolute;left:0;text-align:left;margin-left:210.6pt;margin-top:213.7pt;width:43.2pt;height:14.4pt;z-index:251792896" o:allowincell="f" filled="f" stroked="f">
            <v:textbox inset="0,0,0,0">
              <w:txbxContent>
                <w:p w:rsidR="00000000" w:rsidRDefault="009D1608">
                  <w:pPr>
                    <w:jc w:val="center"/>
                    <w:rPr>
                      <w:sz w:val="22"/>
                    </w:rPr>
                  </w:pPr>
                  <w:r>
                    <w:rPr>
                      <w:sz w:val="22"/>
                    </w:rPr>
                    <w:t>9</w:t>
                  </w:r>
                  <w:r>
                    <w:rPr>
                      <w:b/>
                    </w:rPr>
                    <w:t>.</w:t>
                  </w:r>
                  <w:r>
                    <w:rPr>
                      <w:sz w:val="22"/>
                    </w:rPr>
                    <w:t>75%</w:t>
                  </w:r>
                </w:p>
              </w:txbxContent>
            </v:textbox>
          </v:shape>
        </w:pict>
      </w:r>
      <w:r>
        <w:rPr>
          <w:b/>
          <w:noProof/>
          <w:snapToGrid/>
        </w:rPr>
        <w:pict>
          <v:shape id="_x0000_s1907" type="#_x0000_t202" style="position:absolute;left:0;text-align:left;margin-left:297pt;margin-top:213.7pt;width:36pt;height:14.4pt;z-index:251794944" o:allowincell="f" filled="f" stroked="f">
            <v:textbox inset="0,0,0,0">
              <w:txbxContent>
                <w:p w:rsidR="00000000" w:rsidRDefault="009D1608">
                  <w:pPr>
                    <w:jc w:val="center"/>
                    <w:rPr>
                      <w:sz w:val="22"/>
                    </w:rPr>
                  </w:pPr>
                  <w:r>
                    <w:rPr>
                      <w:sz w:val="22"/>
                    </w:rPr>
                    <w:t>0</w:t>
                  </w:r>
                  <w:r>
                    <w:rPr>
                      <w:b/>
                    </w:rPr>
                    <w:t>.</w:t>
                  </w:r>
                  <w:r>
                    <w:rPr>
                      <w:sz w:val="22"/>
                    </w:rPr>
                    <w:t>36%</w:t>
                  </w:r>
                </w:p>
              </w:txbxContent>
            </v:textbox>
          </v:shape>
        </w:pict>
      </w:r>
      <w:r>
        <w:rPr>
          <w:b/>
          <w:noProof/>
          <w:snapToGrid/>
        </w:rPr>
        <w:pict>
          <v:shape id="_x0000_s1902" type="#_x0000_t202" style="position:absolute;left:0;text-align:left;margin-left:167.25pt;margin-top:134.5pt;width:43.2pt;height:21.6pt;z-index:251791872" o:allowincell="f" filled="f" stroked="f">
            <v:textbox inset="0,0,0,0">
              <w:txbxContent>
                <w:p w:rsidR="00000000" w:rsidRDefault="009D1608">
                  <w:pPr>
                    <w:jc w:val="center"/>
                    <w:rPr>
                      <w:sz w:val="22"/>
                    </w:rPr>
                  </w:pPr>
                  <w:r>
                    <w:rPr>
                      <w:sz w:val="22"/>
                    </w:rPr>
                    <w:t>79</w:t>
                  </w:r>
                  <w:r>
                    <w:rPr>
                      <w:b/>
                    </w:rPr>
                    <w:t>.</w:t>
                  </w:r>
                  <w:r>
                    <w:rPr>
                      <w:sz w:val="22"/>
                    </w:rPr>
                    <w:t>78%</w:t>
                  </w:r>
                </w:p>
              </w:txbxContent>
            </v:textbox>
          </v:shape>
        </w:pict>
      </w:r>
      <w:r>
        <w:rPr>
          <w:b/>
          <w:snapToGrid/>
        </w:rPr>
        <w:pict>
          <v:shape id="_x0000_s1898" type="#_x0000_t202" style="position:absolute;left:0;text-align:left;margin-left:73.8pt;margin-top:48.1pt;width:21.6pt;height:165.6pt;z-index:251790848" o:allowincell="f" stroked="f">
            <v:textbox style="layout-flow:vertical;mso-layout-flow-alt:bottom-to-top" inset="0,0,0,0">
              <w:txbxContent>
                <w:p w:rsidR="00000000" w:rsidRDefault="009D1608">
                  <w:pPr>
                    <w:jc w:val="center"/>
                    <w:rPr>
                      <w:b/>
                      <w:sz w:val="10"/>
                    </w:rPr>
                  </w:pPr>
                </w:p>
                <w:p w:rsidR="00000000" w:rsidRDefault="009D1608">
                  <w:pPr>
                    <w:jc w:val="center"/>
                    <w:rPr>
                      <w:b/>
                      <w:sz w:val="20"/>
                    </w:rPr>
                  </w:pPr>
                  <w:r>
                    <w:rPr>
                      <w:b/>
                      <w:sz w:val="20"/>
                    </w:rPr>
                    <w:t>Frecuencia relativa</w:t>
                  </w:r>
                </w:p>
              </w:txbxContent>
            </v:textbox>
          </v:shape>
        </w:pict>
      </w:r>
      <w:r>
        <w:rPr>
          <w:b/>
          <w:snapToGrid/>
        </w:rPr>
        <w:pict>
          <v:shape id="_x0000_s1897" type="#_x0000_t202" style="position:absolute;left:0;text-align:left;margin-left:95.4pt;margin-top:12.1pt;width:26.85pt;height:244.8pt;z-index:251789824" o:allowincell="f" stroked="f">
            <v:textbox inset="0,0,0,0">
              <w:txbxContent>
                <w:p w:rsidR="00000000" w:rsidRDefault="009D1608">
                  <w:pPr>
                    <w:pStyle w:val="Textonotapie"/>
                    <w:jc w:val="right"/>
                    <w:rPr>
                      <w:rFonts w:ascii="Arial" w:hAnsi="Arial"/>
                      <w:sz w:val="24"/>
                    </w:rPr>
                  </w:pPr>
                </w:p>
                <w:p w:rsidR="00000000" w:rsidRDefault="009D1608">
                  <w:pPr>
                    <w:pStyle w:val="Textonotapie"/>
                    <w:jc w:val="right"/>
                    <w:rPr>
                      <w:rFonts w:ascii="Arial" w:hAnsi="Arial"/>
                    </w:rPr>
                  </w:pPr>
                  <w:r>
                    <w:rPr>
                      <w:rFonts w:ascii="Arial" w:hAnsi="Arial"/>
                    </w:rPr>
                    <w:t>0.80</w:t>
                  </w:r>
                </w:p>
                <w:p w:rsidR="00000000" w:rsidRDefault="009D1608">
                  <w:pPr>
                    <w:jc w:val="right"/>
                    <w:rPr>
                      <w:sz w:val="40"/>
                    </w:rPr>
                  </w:pPr>
                </w:p>
                <w:p w:rsidR="00000000" w:rsidRDefault="009D1608">
                  <w:pPr>
                    <w:jc w:val="right"/>
                    <w:rPr>
                      <w:sz w:val="26"/>
                    </w:rPr>
                  </w:pPr>
                </w:p>
                <w:p w:rsidR="00000000" w:rsidRDefault="009D1608">
                  <w:pPr>
                    <w:jc w:val="right"/>
                    <w:rPr>
                      <w:sz w:val="20"/>
                    </w:rPr>
                  </w:pPr>
                  <w:r>
                    <w:rPr>
                      <w:sz w:val="20"/>
                    </w:rPr>
                    <w:t>0.60</w:t>
                  </w:r>
                </w:p>
                <w:p w:rsidR="00000000" w:rsidRDefault="009D1608">
                  <w:pPr>
                    <w:jc w:val="right"/>
                    <w:rPr>
                      <w:sz w:val="68"/>
                    </w:rPr>
                  </w:pPr>
                </w:p>
                <w:p w:rsidR="00000000" w:rsidRDefault="009D1608">
                  <w:pPr>
                    <w:jc w:val="right"/>
                    <w:rPr>
                      <w:sz w:val="20"/>
                    </w:rPr>
                  </w:pPr>
                  <w:r>
                    <w:rPr>
                      <w:sz w:val="20"/>
                    </w:rPr>
                    <w:t>0.40</w:t>
                  </w:r>
                </w:p>
                <w:p w:rsidR="00000000" w:rsidRDefault="009D1608">
                  <w:pPr>
                    <w:jc w:val="right"/>
                    <w:rPr>
                      <w:sz w:val="38"/>
                    </w:rPr>
                  </w:pPr>
                </w:p>
                <w:p w:rsidR="00000000" w:rsidRDefault="009D1608">
                  <w:pPr>
                    <w:jc w:val="right"/>
                    <w:rPr>
                      <w:sz w:val="28"/>
                    </w:rPr>
                  </w:pPr>
                </w:p>
                <w:p w:rsidR="00000000" w:rsidRDefault="009D1608">
                  <w:pPr>
                    <w:jc w:val="right"/>
                    <w:rPr>
                      <w:sz w:val="20"/>
                    </w:rPr>
                  </w:pPr>
                  <w:r>
                    <w:rPr>
                      <w:sz w:val="20"/>
                    </w:rPr>
                    <w:t>0.20</w:t>
                  </w:r>
                </w:p>
                <w:p w:rsidR="00000000" w:rsidRDefault="009D1608">
                  <w:pPr>
                    <w:jc w:val="right"/>
                    <w:rPr>
                      <w:sz w:val="32"/>
                    </w:rPr>
                  </w:pPr>
                </w:p>
                <w:p w:rsidR="00000000" w:rsidRDefault="009D1608">
                  <w:pPr>
                    <w:jc w:val="right"/>
                    <w:rPr>
                      <w:sz w:val="20"/>
                    </w:rPr>
                  </w:pPr>
                </w:p>
                <w:p w:rsidR="00000000" w:rsidRDefault="009D1608">
                  <w:pPr>
                    <w:jc w:val="right"/>
                    <w:rPr>
                      <w:sz w:val="20"/>
                    </w:rPr>
                  </w:pPr>
                </w:p>
                <w:p w:rsidR="00000000" w:rsidRDefault="009D1608">
                  <w:pPr>
                    <w:jc w:val="right"/>
                    <w:rPr>
                      <w:sz w:val="20"/>
                    </w:rPr>
                  </w:pPr>
                  <w:r>
                    <w:rPr>
                      <w:sz w:val="20"/>
                    </w:rPr>
                    <w:t>0</w:t>
                  </w:r>
                </w:p>
                <w:p w:rsidR="00000000" w:rsidRDefault="009D1608">
                  <w:pPr>
                    <w:jc w:val="right"/>
                    <w:rPr>
                      <w:sz w:val="20"/>
                    </w:rPr>
                  </w:pPr>
                </w:p>
              </w:txbxContent>
            </v:textbox>
          </v:shape>
        </w:pict>
      </w:r>
      <w:r w:rsidR="002214E1">
        <w:rPr>
          <w:b/>
          <w:noProof/>
          <w:snapToGrid/>
          <w:lang w:val="es-ES"/>
        </w:rPr>
        <w:drawing>
          <wp:anchor distT="0" distB="0" distL="114300" distR="114300" simplePos="0" relativeHeight="251787776" behindDoc="0" locked="0" layoutInCell="0" allowOverlap="1">
            <wp:simplePos x="0" y="0"/>
            <wp:positionH relativeFrom="column">
              <wp:posOffset>1028700</wp:posOffset>
            </wp:positionH>
            <wp:positionV relativeFrom="paragraph">
              <wp:posOffset>245110</wp:posOffset>
            </wp:positionV>
            <wp:extent cx="3931920" cy="3291840"/>
            <wp:effectExtent l="19050" t="0" r="0" b="0"/>
            <wp:wrapTopAndBottom/>
            <wp:docPr id="870" name="Imagen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69"/>
                    <a:srcRect/>
                    <a:stretch>
                      <a:fillRect/>
                    </a:stretch>
                  </pic:blipFill>
                  <pic:spPr bwMode="auto">
                    <a:xfrm>
                      <a:off x="0" y="0"/>
                      <a:ext cx="3931920" cy="3291840"/>
                    </a:xfrm>
                    <a:prstGeom prst="rect">
                      <a:avLst/>
                    </a:prstGeom>
                    <a:noFill/>
                    <a:ln w="9525">
                      <a:noFill/>
                      <a:miter lim="800000"/>
                      <a:headEnd/>
                      <a:tailEnd/>
                    </a:ln>
                  </pic:spPr>
                </pic:pic>
              </a:graphicData>
            </a:graphic>
          </wp:anchor>
        </w:drawing>
      </w:r>
      <w:r>
        <w:rPr>
          <w:b/>
          <w:snapToGrid/>
        </w:rPr>
        <w:t>provincia del Guayas</w:t>
      </w:r>
    </w:p>
    <w:p w:rsidR="00000000" w:rsidRDefault="009D1608">
      <w:pPr>
        <w:pStyle w:val="Textoindependiente"/>
        <w:spacing w:line="480" w:lineRule="auto"/>
        <w:ind w:left="851"/>
        <w:jc w:val="both"/>
        <w:rPr>
          <w:snapToGrid/>
        </w:rPr>
      </w:pPr>
      <w:r>
        <w:rPr>
          <w:snapToGrid/>
        </w:rPr>
        <w:t xml:space="preserve">Los edificios de los colegios fiscales que tienen </w:t>
      </w:r>
      <w:r>
        <w:rPr>
          <w:b/>
          <w:i/>
          <w:snapToGrid/>
        </w:rPr>
        <w:t>estructuras metálicas</w:t>
      </w:r>
      <w:r>
        <w:rPr>
          <w:snapToGrid/>
        </w:rPr>
        <w:t xml:space="preserve"> en la </w:t>
      </w:r>
      <w:r>
        <w:rPr>
          <w:snapToGrid/>
        </w:rPr>
        <w:t xml:space="preserve">provincia del Guayas representan el </w:t>
      </w:r>
      <w:r>
        <w:rPr>
          <w:b/>
          <w:i/>
          <w:snapToGrid/>
        </w:rPr>
        <w:t>9.75%,</w:t>
      </w:r>
      <w:r>
        <w:rPr>
          <w:snapToGrid/>
        </w:rPr>
        <w:t xml:space="preserve"> correspondiéndole al cantón Guayaquil 5.054% y a los otros cantones el 4.69% de colegios con respecto al total provincial. Los colegios que tienen </w:t>
      </w:r>
      <w:r>
        <w:rPr>
          <w:b/>
          <w:i/>
          <w:snapToGrid/>
        </w:rPr>
        <w:t>estructuras mixtas</w:t>
      </w:r>
      <w:r>
        <w:rPr>
          <w:snapToGrid/>
        </w:rPr>
        <w:t xml:space="preserve"> representan el </w:t>
      </w:r>
      <w:r>
        <w:rPr>
          <w:b/>
          <w:i/>
          <w:snapToGrid/>
        </w:rPr>
        <w:t>10.11%</w:t>
      </w:r>
      <w:r>
        <w:rPr>
          <w:snapToGrid/>
        </w:rPr>
        <w:t xml:space="preserve"> en toda la provincia del </w:t>
      </w:r>
      <w:r>
        <w:rPr>
          <w:snapToGrid/>
        </w:rPr>
        <w:t>Guayas de las cuales, al cantón Guayaquil le corresponde el 6.50% del total provincial.</w:t>
      </w:r>
    </w:p>
    <w:p w:rsidR="00000000" w:rsidRDefault="009D1608">
      <w:pPr>
        <w:pStyle w:val="Textoindependiente"/>
        <w:spacing w:line="480" w:lineRule="auto"/>
        <w:ind w:left="851"/>
        <w:jc w:val="both"/>
        <w:rPr>
          <w:b/>
          <w:snapToGrid/>
          <w:spacing w:val="-8"/>
          <w:sz w:val="10"/>
        </w:rPr>
      </w:pPr>
    </w:p>
    <w:p w:rsidR="00000000" w:rsidRDefault="009D1608">
      <w:pPr>
        <w:pStyle w:val="Textoindependiente"/>
        <w:spacing w:line="480" w:lineRule="auto"/>
        <w:ind w:left="851"/>
        <w:jc w:val="both"/>
        <w:rPr>
          <w:b/>
          <w:snapToGrid/>
        </w:rPr>
      </w:pPr>
      <w:r>
        <w:rPr>
          <w:b/>
          <w:snapToGrid/>
          <w:spacing w:val="-8"/>
        </w:rPr>
        <w:t>3.5.10</w:t>
      </w:r>
      <w:r>
        <w:rPr>
          <w:b/>
          <w:snapToGrid/>
        </w:rPr>
        <w:t>. Variable X</w:t>
      </w:r>
      <w:r>
        <w:rPr>
          <w:b/>
          <w:snapToGrid/>
          <w:vertAlign w:val="subscript"/>
        </w:rPr>
        <w:t>10</w:t>
      </w:r>
      <w:r>
        <w:rPr>
          <w:b/>
          <w:snapToGrid/>
        </w:rPr>
        <w:t>: Total de Aulas en los colegios fiscales</w:t>
      </w:r>
    </w:p>
    <w:p w:rsidR="00000000" w:rsidRDefault="009D1608">
      <w:pPr>
        <w:pStyle w:val="Textoindependiente"/>
        <w:tabs>
          <w:tab w:val="left" w:pos="-2835"/>
          <w:tab w:val="left" w:pos="-2694"/>
          <w:tab w:val="left" w:pos="8080"/>
        </w:tabs>
        <w:ind w:left="4536" w:right="197"/>
        <w:rPr>
          <w:b/>
        </w:rPr>
      </w:pPr>
      <w:r>
        <w:rPr>
          <w:b/>
          <w:sz w:val="20"/>
        </w:rPr>
        <w:pict>
          <v:rect id="_x0000_s1449" style="position:absolute;left:0;text-align:left;margin-left:225pt;margin-top:5.9pt;width:180pt;height:266.4pt;z-index:-251923968" o:allowincell="f" strokeweight="4.5pt">
            <v:stroke linestyle="thinThick"/>
          </v:rect>
        </w:pict>
      </w:r>
    </w:p>
    <w:p w:rsidR="00000000" w:rsidRDefault="009D1608">
      <w:pPr>
        <w:pStyle w:val="Textoindependiente"/>
        <w:tabs>
          <w:tab w:val="left" w:pos="-2835"/>
          <w:tab w:val="left" w:pos="-2694"/>
          <w:tab w:val="left" w:pos="8080"/>
        </w:tabs>
        <w:ind w:left="4536" w:right="197"/>
        <w:rPr>
          <w:b/>
        </w:rPr>
      </w:pPr>
      <w:r>
        <w:rPr>
          <w:b/>
        </w:rPr>
        <w:pict>
          <v:shape id="_x0000_s1450" type="#_x0000_t202" style="position:absolute;left:0;text-align:left;margin-left:37.8pt;margin-top:-7.9pt;width:172.8pt;height:269.8pt;z-index:251393536" o:allowincell="f" stroked="f" strokeweight="2.25pt">
            <v:textbox style="mso-next-textbox:#_x0000_s1450">
              <w:txbxContent>
                <w:p w:rsidR="00000000" w:rsidRDefault="009D1608">
                  <w:pPr>
                    <w:pStyle w:val="Encabezado"/>
                    <w:tabs>
                      <w:tab w:val="clear" w:pos="4252"/>
                      <w:tab w:val="clear" w:pos="8504"/>
                    </w:tabs>
                    <w:spacing w:line="480" w:lineRule="auto"/>
                    <w:jc w:val="both"/>
                    <w:rPr>
                      <w:rFonts w:ascii="Arial" w:hAnsi="Arial"/>
                      <w:spacing w:val="-18"/>
                    </w:rPr>
                  </w:pPr>
                  <w:r>
                    <w:rPr>
                      <w:rFonts w:ascii="Arial" w:hAnsi="Arial"/>
                      <w:spacing w:val="-18"/>
                    </w:rPr>
                    <w:t>La tabla XXXV, muestra la estadística descriptiva del total de aulas en los e</w:t>
                  </w:r>
                  <w:r>
                    <w:rPr>
                      <w:rFonts w:ascii="Arial" w:hAnsi="Arial"/>
                      <w:spacing w:val="-18"/>
                    </w:rPr>
                    <w:t xml:space="preserve">stablecimientos educativos fiscales del nivel medio, el mínimo de aulas que tuvo una institución fue </w:t>
                  </w:r>
                  <w:r>
                    <w:rPr>
                      <w:rFonts w:ascii="Arial" w:hAnsi="Arial"/>
                      <w:b/>
                      <w:spacing w:val="-18"/>
                    </w:rPr>
                    <w:t>1</w:t>
                  </w:r>
                  <w:r>
                    <w:rPr>
                      <w:rFonts w:ascii="Arial" w:hAnsi="Arial"/>
                      <w:spacing w:val="-18"/>
                    </w:rPr>
                    <w:t xml:space="preserve"> aula y como máximo </w:t>
                  </w:r>
                  <w:r>
                    <w:rPr>
                      <w:rFonts w:ascii="Arial" w:hAnsi="Arial"/>
                      <w:b/>
                      <w:spacing w:val="-18"/>
                    </w:rPr>
                    <w:t>66</w:t>
                  </w:r>
                  <w:r>
                    <w:rPr>
                      <w:rFonts w:ascii="Arial" w:hAnsi="Arial"/>
                      <w:spacing w:val="-18"/>
                    </w:rPr>
                    <w:t>, también observamos un sesgo hacia la derecha, esto significa que hay colegios que tienen pocas aulas, mientras que</w:t>
                  </w:r>
                </w:p>
              </w:txbxContent>
            </v:textbox>
          </v:shape>
        </w:pict>
      </w:r>
      <w:r>
        <w:rPr>
          <w:b/>
        </w:rPr>
        <w:t>TABLA XXXV</w:t>
      </w:r>
    </w:p>
    <w:p w:rsidR="00000000" w:rsidRDefault="009D1608">
      <w:pPr>
        <w:pStyle w:val="Textoindependiente"/>
        <w:tabs>
          <w:tab w:val="left" w:pos="-2835"/>
          <w:tab w:val="left" w:pos="-2694"/>
          <w:tab w:val="left" w:pos="8080"/>
        </w:tabs>
        <w:ind w:left="4536" w:right="197"/>
        <w:rPr>
          <w:b/>
          <w:snapToGrid/>
        </w:rPr>
      </w:pPr>
      <w:r>
        <w:rPr>
          <w:b/>
          <w:i/>
          <w:sz w:val="28"/>
        </w:rPr>
        <w:t>Guayas</w:t>
      </w:r>
      <w:r>
        <w:rPr>
          <w:b/>
        </w:rPr>
        <w:t xml:space="preserve">, colegios fiscales – </w:t>
      </w:r>
      <w:r>
        <w:rPr>
          <w:b/>
          <w:snapToGrid/>
        </w:rPr>
        <w:t>Estadísticas básicas: Total</w:t>
      </w:r>
    </w:p>
    <w:p w:rsidR="00000000" w:rsidRDefault="009D1608">
      <w:pPr>
        <w:pStyle w:val="Textoindependiente"/>
        <w:tabs>
          <w:tab w:val="left" w:pos="-2835"/>
          <w:tab w:val="left" w:pos="-2694"/>
          <w:tab w:val="left" w:pos="8080"/>
        </w:tabs>
        <w:ind w:left="4536" w:right="197"/>
        <w:rPr>
          <w:b/>
          <w:snapToGrid/>
        </w:rPr>
      </w:pPr>
      <w:r>
        <w:rPr>
          <w:b/>
          <w:snapToGrid/>
        </w:rPr>
        <w:t xml:space="preserve"> de aulas en las instituciones educ</w:t>
      </w:r>
      <w:r>
        <w:rPr>
          <w:b/>
          <w:snapToGrid/>
        </w:rPr>
        <w:t>ativas del nivel medio</w:t>
      </w:r>
    </w:p>
    <w:tbl>
      <w:tblPr>
        <w:tblW w:w="0" w:type="auto"/>
        <w:tblInd w:w="4708" w:type="dxa"/>
        <w:tblLayout w:type="fixed"/>
        <w:tblCellMar>
          <w:left w:w="30" w:type="dxa"/>
          <w:right w:w="30" w:type="dxa"/>
        </w:tblCellMar>
        <w:tblLook w:val="0000"/>
      </w:tblPr>
      <w:tblGrid>
        <w:gridCol w:w="1985"/>
        <w:gridCol w:w="1275"/>
      </w:tblGrid>
      <w:tr w:rsidR="00000000">
        <w:tblPrEx>
          <w:tblCellMar>
            <w:top w:w="0" w:type="dxa"/>
            <w:bottom w:w="0" w:type="dxa"/>
          </w:tblCellMar>
        </w:tblPrEx>
        <w:trPr>
          <w:trHeight w:val="260"/>
        </w:trPr>
        <w:tc>
          <w:tcPr>
            <w:tcW w:w="1985" w:type="dxa"/>
            <w:tcBorders>
              <w:top w:val="single" w:sz="12" w:space="0" w:color="auto"/>
              <w:bottom w:val="single" w:sz="12" w:space="0" w:color="auto"/>
            </w:tcBorders>
            <w:vAlign w:val="center"/>
          </w:tcPr>
          <w:p w:rsidR="00000000" w:rsidRDefault="009D1608">
            <w:pPr>
              <w:jc w:val="center"/>
              <w:rPr>
                <w:b/>
                <w:snapToGrid w:val="0"/>
                <w:color w:val="000000"/>
                <w:sz w:val="22"/>
              </w:rPr>
            </w:pPr>
            <w:r>
              <w:rPr>
                <w:b/>
                <w:snapToGrid w:val="0"/>
                <w:color w:val="000000"/>
                <w:sz w:val="22"/>
              </w:rPr>
              <w:t>Estadístico</w:t>
            </w:r>
          </w:p>
        </w:tc>
        <w:tc>
          <w:tcPr>
            <w:tcW w:w="1275" w:type="dxa"/>
            <w:tcBorders>
              <w:top w:val="single" w:sz="12" w:space="0" w:color="auto"/>
              <w:bottom w:val="single" w:sz="12" w:space="0" w:color="auto"/>
            </w:tcBorders>
            <w:vAlign w:val="center"/>
          </w:tcPr>
          <w:p w:rsidR="00000000" w:rsidRDefault="009D1608">
            <w:pPr>
              <w:jc w:val="center"/>
              <w:rPr>
                <w:snapToGrid w:val="0"/>
                <w:color w:val="000000"/>
                <w:sz w:val="22"/>
              </w:rPr>
            </w:pPr>
            <w:r>
              <w:rPr>
                <w:b/>
                <w:sz w:val="22"/>
              </w:rPr>
              <w:t>Aulas</w:t>
            </w:r>
          </w:p>
        </w:tc>
      </w:tr>
      <w:tr w:rsidR="00000000">
        <w:tblPrEx>
          <w:tblCellMar>
            <w:top w:w="0" w:type="dxa"/>
            <w:bottom w:w="0" w:type="dxa"/>
          </w:tblCellMar>
        </w:tblPrEx>
        <w:trPr>
          <w:trHeight w:val="260"/>
        </w:trPr>
        <w:tc>
          <w:tcPr>
            <w:tcW w:w="1985" w:type="dxa"/>
          </w:tcPr>
          <w:p w:rsidR="00000000" w:rsidRDefault="009D1608">
            <w:pPr>
              <w:rPr>
                <w:snapToGrid w:val="0"/>
                <w:color w:val="000000"/>
                <w:sz w:val="22"/>
              </w:rPr>
            </w:pPr>
            <w:r>
              <w:rPr>
                <w:snapToGrid w:val="0"/>
                <w:color w:val="000000"/>
                <w:sz w:val="22"/>
              </w:rPr>
              <w:t>N</w:t>
            </w:r>
          </w:p>
        </w:tc>
        <w:tc>
          <w:tcPr>
            <w:tcW w:w="1275" w:type="dxa"/>
          </w:tcPr>
          <w:p w:rsidR="00000000" w:rsidRDefault="009D1608">
            <w:pPr>
              <w:jc w:val="right"/>
              <w:rPr>
                <w:snapToGrid w:val="0"/>
                <w:color w:val="000000"/>
                <w:sz w:val="22"/>
                <w:lang w:val="es-ES"/>
              </w:rPr>
            </w:pPr>
            <w:r>
              <w:rPr>
                <w:snapToGrid w:val="0"/>
                <w:color w:val="000000"/>
                <w:sz w:val="22"/>
                <w:lang w:val="es-ES"/>
              </w:rPr>
              <w:t>277</w:t>
            </w:r>
          </w:p>
        </w:tc>
      </w:tr>
      <w:tr w:rsidR="00000000">
        <w:tblPrEx>
          <w:tblCellMar>
            <w:top w:w="0" w:type="dxa"/>
            <w:bottom w:w="0" w:type="dxa"/>
          </w:tblCellMar>
        </w:tblPrEx>
        <w:trPr>
          <w:trHeight w:val="250"/>
        </w:trPr>
        <w:tc>
          <w:tcPr>
            <w:tcW w:w="1985" w:type="dxa"/>
          </w:tcPr>
          <w:p w:rsidR="00000000" w:rsidRDefault="009D1608">
            <w:pPr>
              <w:rPr>
                <w:snapToGrid w:val="0"/>
                <w:color w:val="000000"/>
                <w:sz w:val="22"/>
              </w:rPr>
            </w:pPr>
            <w:r>
              <w:rPr>
                <w:snapToGrid w:val="0"/>
                <w:color w:val="000000"/>
                <w:sz w:val="22"/>
              </w:rPr>
              <w:t>Media</w:t>
            </w:r>
          </w:p>
        </w:tc>
        <w:tc>
          <w:tcPr>
            <w:tcW w:w="1275" w:type="dxa"/>
          </w:tcPr>
          <w:p w:rsidR="00000000" w:rsidRDefault="009D1608">
            <w:pPr>
              <w:jc w:val="right"/>
              <w:rPr>
                <w:snapToGrid w:val="0"/>
                <w:color w:val="000000"/>
                <w:sz w:val="22"/>
                <w:lang w:val="es-ES"/>
              </w:rPr>
            </w:pPr>
            <w:r>
              <w:rPr>
                <w:snapToGrid w:val="0"/>
                <w:color w:val="000000"/>
                <w:sz w:val="22"/>
                <w:lang w:val="es-ES"/>
              </w:rPr>
              <w:t>14.0007</w:t>
            </w:r>
          </w:p>
        </w:tc>
      </w:tr>
      <w:tr w:rsidR="00000000">
        <w:tblPrEx>
          <w:tblCellMar>
            <w:top w:w="0" w:type="dxa"/>
            <w:bottom w:w="0" w:type="dxa"/>
          </w:tblCellMar>
        </w:tblPrEx>
        <w:trPr>
          <w:trHeight w:val="250"/>
        </w:trPr>
        <w:tc>
          <w:tcPr>
            <w:tcW w:w="1985" w:type="dxa"/>
          </w:tcPr>
          <w:p w:rsidR="00000000" w:rsidRDefault="009D1608">
            <w:pPr>
              <w:rPr>
                <w:snapToGrid w:val="0"/>
                <w:color w:val="000000"/>
                <w:sz w:val="22"/>
              </w:rPr>
            </w:pPr>
            <w:r>
              <w:rPr>
                <w:snapToGrid w:val="0"/>
                <w:color w:val="000000"/>
                <w:sz w:val="22"/>
              </w:rPr>
              <w:t>Desviación estd.</w:t>
            </w:r>
          </w:p>
        </w:tc>
        <w:tc>
          <w:tcPr>
            <w:tcW w:w="1275" w:type="dxa"/>
          </w:tcPr>
          <w:p w:rsidR="00000000" w:rsidRDefault="009D1608">
            <w:pPr>
              <w:jc w:val="right"/>
              <w:rPr>
                <w:snapToGrid w:val="0"/>
                <w:color w:val="000000"/>
                <w:sz w:val="22"/>
                <w:lang w:val="es-ES"/>
              </w:rPr>
            </w:pPr>
            <w:r>
              <w:rPr>
                <w:snapToGrid w:val="0"/>
                <w:color w:val="000000"/>
                <w:sz w:val="22"/>
                <w:lang w:val="es-ES"/>
              </w:rPr>
              <w:t>10.6975</w:t>
            </w:r>
          </w:p>
        </w:tc>
      </w:tr>
      <w:tr w:rsidR="00000000">
        <w:tblPrEx>
          <w:tblCellMar>
            <w:top w:w="0" w:type="dxa"/>
            <w:bottom w:w="0" w:type="dxa"/>
          </w:tblCellMar>
        </w:tblPrEx>
        <w:trPr>
          <w:trHeight w:val="250"/>
        </w:trPr>
        <w:tc>
          <w:tcPr>
            <w:tcW w:w="1985" w:type="dxa"/>
          </w:tcPr>
          <w:p w:rsidR="00000000" w:rsidRDefault="009D1608">
            <w:pPr>
              <w:rPr>
                <w:snapToGrid w:val="0"/>
                <w:color w:val="000000"/>
                <w:sz w:val="22"/>
              </w:rPr>
            </w:pPr>
            <w:r>
              <w:rPr>
                <w:snapToGrid w:val="0"/>
                <w:color w:val="000000"/>
                <w:sz w:val="22"/>
              </w:rPr>
              <w:t>Sesgo</w:t>
            </w:r>
          </w:p>
        </w:tc>
        <w:tc>
          <w:tcPr>
            <w:tcW w:w="1275" w:type="dxa"/>
          </w:tcPr>
          <w:p w:rsidR="00000000" w:rsidRDefault="009D1608">
            <w:pPr>
              <w:jc w:val="right"/>
              <w:rPr>
                <w:snapToGrid w:val="0"/>
                <w:color w:val="000000"/>
                <w:sz w:val="22"/>
                <w:lang w:val="es-ES"/>
              </w:rPr>
            </w:pPr>
            <w:r>
              <w:rPr>
                <w:snapToGrid w:val="0"/>
                <w:color w:val="000000"/>
                <w:sz w:val="22"/>
                <w:lang w:val="es-ES"/>
              </w:rPr>
              <w:t>1.2110</w:t>
            </w:r>
          </w:p>
        </w:tc>
      </w:tr>
      <w:tr w:rsidR="00000000">
        <w:tblPrEx>
          <w:tblCellMar>
            <w:top w:w="0" w:type="dxa"/>
            <w:bottom w:w="0" w:type="dxa"/>
          </w:tblCellMar>
        </w:tblPrEx>
        <w:trPr>
          <w:trHeight w:val="260"/>
        </w:trPr>
        <w:tc>
          <w:tcPr>
            <w:tcW w:w="1985" w:type="dxa"/>
          </w:tcPr>
          <w:p w:rsidR="00000000" w:rsidRDefault="009D1608">
            <w:pPr>
              <w:rPr>
                <w:snapToGrid w:val="0"/>
                <w:color w:val="000000"/>
                <w:sz w:val="22"/>
              </w:rPr>
            </w:pPr>
            <w:r>
              <w:rPr>
                <w:snapToGrid w:val="0"/>
                <w:color w:val="000000"/>
                <w:sz w:val="22"/>
              </w:rPr>
              <w:t>Kurtosis</w:t>
            </w:r>
          </w:p>
        </w:tc>
        <w:tc>
          <w:tcPr>
            <w:tcW w:w="1275" w:type="dxa"/>
          </w:tcPr>
          <w:p w:rsidR="00000000" w:rsidRDefault="009D1608">
            <w:pPr>
              <w:jc w:val="right"/>
              <w:rPr>
                <w:snapToGrid w:val="0"/>
                <w:color w:val="000000"/>
                <w:sz w:val="22"/>
                <w:lang w:val="es-ES"/>
              </w:rPr>
            </w:pPr>
            <w:r>
              <w:rPr>
                <w:snapToGrid w:val="0"/>
                <w:color w:val="000000"/>
                <w:sz w:val="22"/>
                <w:lang w:val="es-ES"/>
              </w:rPr>
              <w:t>4.4510</w:t>
            </w:r>
          </w:p>
        </w:tc>
      </w:tr>
      <w:tr w:rsidR="00000000">
        <w:tblPrEx>
          <w:tblCellMar>
            <w:top w:w="0" w:type="dxa"/>
            <w:bottom w:w="0" w:type="dxa"/>
          </w:tblCellMar>
        </w:tblPrEx>
        <w:trPr>
          <w:trHeight w:val="250"/>
        </w:trPr>
        <w:tc>
          <w:tcPr>
            <w:tcW w:w="1985" w:type="dxa"/>
          </w:tcPr>
          <w:p w:rsidR="00000000" w:rsidRDefault="009D1608">
            <w:pPr>
              <w:rPr>
                <w:snapToGrid w:val="0"/>
                <w:color w:val="000000"/>
                <w:sz w:val="22"/>
              </w:rPr>
            </w:pPr>
            <w:r>
              <w:rPr>
                <w:snapToGrid w:val="0"/>
                <w:color w:val="000000"/>
                <w:sz w:val="22"/>
              </w:rPr>
              <w:t>Mínimo</w:t>
            </w:r>
          </w:p>
        </w:tc>
        <w:tc>
          <w:tcPr>
            <w:tcW w:w="1275" w:type="dxa"/>
          </w:tcPr>
          <w:p w:rsidR="00000000" w:rsidRDefault="009D1608">
            <w:pPr>
              <w:jc w:val="right"/>
              <w:rPr>
                <w:snapToGrid w:val="0"/>
                <w:color w:val="000000"/>
                <w:sz w:val="22"/>
                <w:lang w:val="es-ES"/>
              </w:rPr>
            </w:pPr>
            <w:r>
              <w:rPr>
                <w:snapToGrid w:val="0"/>
                <w:color w:val="000000"/>
                <w:sz w:val="22"/>
                <w:lang w:val="es-ES"/>
              </w:rPr>
              <w:t>1</w:t>
            </w:r>
          </w:p>
        </w:tc>
      </w:tr>
      <w:tr w:rsidR="00000000">
        <w:tblPrEx>
          <w:tblCellMar>
            <w:top w:w="0" w:type="dxa"/>
            <w:bottom w:w="0" w:type="dxa"/>
          </w:tblCellMar>
        </w:tblPrEx>
        <w:trPr>
          <w:trHeight w:val="250"/>
        </w:trPr>
        <w:tc>
          <w:tcPr>
            <w:tcW w:w="1985" w:type="dxa"/>
          </w:tcPr>
          <w:p w:rsidR="00000000" w:rsidRDefault="009D1608">
            <w:pPr>
              <w:rPr>
                <w:snapToGrid w:val="0"/>
                <w:color w:val="000000"/>
                <w:sz w:val="22"/>
              </w:rPr>
            </w:pPr>
            <w:r>
              <w:rPr>
                <w:snapToGrid w:val="0"/>
                <w:color w:val="000000"/>
                <w:sz w:val="22"/>
              </w:rPr>
              <w:t>Máximo</w:t>
            </w:r>
          </w:p>
        </w:tc>
        <w:tc>
          <w:tcPr>
            <w:tcW w:w="1275" w:type="dxa"/>
          </w:tcPr>
          <w:p w:rsidR="00000000" w:rsidRDefault="009D1608">
            <w:pPr>
              <w:jc w:val="right"/>
              <w:rPr>
                <w:snapToGrid w:val="0"/>
                <w:color w:val="000000"/>
                <w:sz w:val="22"/>
                <w:lang w:val="es-ES"/>
              </w:rPr>
            </w:pPr>
            <w:r>
              <w:rPr>
                <w:snapToGrid w:val="0"/>
                <w:color w:val="000000"/>
                <w:sz w:val="22"/>
                <w:lang w:val="es-ES"/>
              </w:rPr>
              <w:t>66</w:t>
            </w:r>
          </w:p>
        </w:tc>
      </w:tr>
      <w:tr w:rsidR="00000000">
        <w:tblPrEx>
          <w:tblCellMar>
            <w:top w:w="0" w:type="dxa"/>
            <w:bottom w:w="0" w:type="dxa"/>
          </w:tblCellMar>
        </w:tblPrEx>
        <w:trPr>
          <w:trHeight w:val="260"/>
        </w:trPr>
        <w:tc>
          <w:tcPr>
            <w:tcW w:w="1985" w:type="dxa"/>
          </w:tcPr>
          <w:p w:rsidR="00000000" w:rsidRDefault="009D1608">
            <w:pPr>
              <w:rPr>
                <w:snapToGrid w:val="0"/>
                <w:color w:val="000000"/>
                <w:sz w:val="22"/>
              </w:rPr>
            </w:pPr>
            <w:r>
              <w:rPr>
                <w:snapToGrid w:val="0"/>
                <w:color w:val="000000"/>
                <w:sz w:val="22"/>
              </w:rPr>
              <w:t>Suma</w:t>
            </w:r>
          </w:p>
        </w:tc>
        <w:tc>
          <w:tcPr>
            <w:tcW w:w="1275" w:type="dxa"/>
          </w:tcPr>
          <w:p w:rsidR="00000000" w:rsidRDefault="009D1608">
            <w:pPr>
              <w:jc w:val="right"/>
              <w:rPr>
                <w:snapToGrid w:val="0"/>
                <w:color w:val="000000"/>
                <w:sz w:val="22"/>
                <w:lang w:val="es-ES"/>
              </w:rPr>
            </w:pPr>
            <w:r>
              <w:rPr>
                <w:snapToGrid w:val="0"/>
                <w:color w:val="000000"/>
                <w:sz w:val="22"/>
                <w:lang w:val="es-ES"/>
              </w:rPr>
              <w:t>3947</w:t>
            </w:r>
          </w:p>
        </w:tc>
      </w:tr>
      <w:tr w:rsidR="00000000">
        <w:tblPrEx>
          <w:tblCellMar>
            <w:top w:w="0" w:type="dxa"/>
            <w:bottom w:w="0" w:type="dxa"/>
          </w:tblCellMar>
        </w:tblPrEx>
        <w:trPr>
          <w:trHeight w:val="250"/>
        </w:trPr>
        <w:tc>
          <w:tcPr>
            <w:tcW w:w="1985" w:type="dxa"/>
          </w:tcPr>
          <w:p w:rsidR="00000000" w:rsidRDefault="009D1608">
            <w:pPr>
              <w:rPr>
                <w:snapToGrid w:val="0"/>
                <w:color w:val="000000"/>
                <w:sz w:val="22"/>
              </w:rPr>
            </w:pPr>
            <w:r>
              <w:rPr>
                <w:snapToGrid w:val="0"/>
                <w:color w:val="000000"/>
                <w:sz w:val="22"/>
              </w:rPr>
              <w:t>1° Cuartil</w:t>
            </w:r>
          </w:p>
        </w:tc>
        <w:tc>
          <w:tcPr>
            <w:tcW w:w="1275" w:type="dxa"/>
          </w:tcPr>
          <w:p w:rsidR="00000000" w:rsidRDefault="009D1608">
            <w:pPr>
              <w:jc w:val="right"/>
              <w:rPr>
                <w:snapToGrid w:val="0"/>
                <w:color w:val="000000"/>
                <w:sz w:val="22"/>
                <w:lang w:val="es-ES"/>
              </w:rPr>
            </w:pPr>
            <w:r>
              <w:rPr>
                <w:snapToGrid w:val="0"/>
                <w:color w:val="000000"/>
                <w:sz w:val="22"/>
                <w:lang w:val="es-ES"/>
              </w:rPr>
              <w:t>4</w:t>
            </w:r>
          </w:p>
        </w:tc>
      </w:tr>
      <w:tr w:rsidR="00000000">
        <w:tblPrEx>
          <w:tblCellMar>
            <w:top w:w="0" w:type="dxa"/>
            <w:bottom w:w="0" w:type="dxa"/>
          </w:tblCellMar>
        </w:tblPrEx>
        <w:trPr>
          <w:trHeight w:val="250"/>
        </w:trPr>
        <w:tc>
          <w:tcPr>
            <w:tcW w:w="1985" w:type="dxa"/>
          </w:tcPr>
          <w:p w:rsidR="00000000" w:rsidRDefault="009D1608">
            <w:pPr>
              <w:rPr>
                <w:snapToGrid w:val="0"/>
                <w:color w:val="000000"/>
                <w:sz w:val="22"/>
              </w:rPr>
            </w:pPr>
            <w:r>
              <w:rPr>
                <w:snapToGrid w:val="0"/>
                <w:color w:val="000000"/>
                <w:sz w:val="22"/>
              </w:rPr>
              <w:t>2° Cuartil</w:t>
            </w:r>
          </w:p>
        </w:tc>
        <w:tc>
          <w:tcPr>
            <w:tcW w:w="1275" w:type="dxa"/>
          </w:tcPr>
          <w:p w:rsidR="00000000" w:rsidRDefault="009D1608">
            <w:pPr>
              <w:jc w:val="right"/>
              <w:rPr>
                <w:snapToGrid w:val="0"/>
                <w:color w:val="000000"/>
                <w:sz w:val="22"/>
                <w:lang w:val="es-ES"/>
              </w:rPr>
            </w:pPr>
            <w:r>
              <w:rPr>
                <w:snapToGrid w:val="0"/>
                <w:color w:val="000000"/>
                <w:sz w:val="22"/>
                <w:lang w:val="es-ES"/>
              </w:rPr>
              <w:t>10</w:t>
            </w:r>
          </w:p>
        </w:tc>
      </w:tr>
      <w:tr w:rsidR="00000000">
        <w:tblPrEx>
          <w:tblCellMar>
            <w:top w:w="0" w:type="dxa"/>
            <w:bottom w:w="0" w:type="dxa"/>
          </w:tblCellMar>
        </w:tblPrEx>
        <w:trPr>
          <w:trHeight w:val="250"/>
        </w:trPr>
        <w:tc>
          <w:tcPr>
            <w:tcW w:w="1985" w:type="dxa"/>
          </w:tcPr>
          <w:p w:rsidR="00000000" w:rsidRDefault="009D1608">
            <w:pPr>
              <w:rPr>
                <w:snapToGrid w:val="0"/>
                <w:color w:val="000000"/>
                <w:sz w:val="22"/>
              </w:rPr>
            </w:pPr>
            <w:r>
              <w:rPr>
                <w:snapToGrid w:val="0"/>
                <w:color w:val="000000"/>
                <w:sz w:val="22"/>
              </w:rPr>
              <w:t>3° Cuartil</w:t>
            </w:r>
          </w:p>
        </w:tc>
        <w:tc>
          <w:tcPr>
            <w:tcW w:w="1275" w:type="dxa"/>
          </w:tcPr>
          <w:p w:rsidR="00000000" w:rsidRDefault="009D1608">
            <w:pPr>
              <w:jc w:val="right"/>
              <w:rPr>
                <w:snapToGrid w:val="0"/>
                <w:color w:val="000000"/>
                <w:sz w:val="22"/>
                <w:lang w:val="es-ES"/>
              </w:rPr>
            </w:pPr>
            <w:r>
              <w:rPr>
                <w:snapToGrid w:val="0"/>
                <w:color w:val="000000"/>
                <w:sz w:val="22"/>
                <w:lang w:val="es-ES"/>
              </w:rPr>
              <w:t>19</w:t>
            </w:r>
          </w:p>
        </w:tc>
      </w:tr>
      <w:tr w:rsidR="00000000">
        <w:tblPrEx>
          <w:tblCellMar>
            <w:top w:w="0" w:type="dxa"/>
            <w:bottom w:w="0" w:type="dxa"/>
          </w:tblCellMar>
        </w:tblPrEx>
        <w:trPr>
          <w:cantSplit/>
          <w:trHeight w:val="250"/>
        </w:trPr>
        <w:tc>
          <w:tcPr>
            <w:tcW w:w="3260" w:type="dxa"/>
            <w:gridSpan w:val="2"/>
            <w:tcBorders>
              <w:top w:val="single" w:sz="12" w:space="0" w:color="auto"/>
            </w:tcBorders>
          </w:tcPr>
          <w:p w:rsidR="00000000" w:rsidRDefault="009D1608">
            <w:pPr>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le</w:t>
            </w:r>
            <w:r>
              <w:rPr>
                <w:snapToGrid w:val="0"/>
                <w:color w:val="000000"/>
                <w:sz w:val="18"/>
              </w:rPr>
              <w:t>ct. 98–99)</w:t>
            </w:r>
          </w:p>
        </w:tc>
      </w:tr>
    </w:tbl>
    <w:p w:rsidR="00000000" w:rsidRDefault="009D1608">
      <w:pPr>
        <w:pStyle w:val="Textoindependiente"/>
        <w:spacing w:line="480" w:lineRule="auto"/>
        <w:ind w:left="851"/>
        <w:jc w:val="both"/>
        <w:rPr>
          <w:snapToGrid/>
          <w:sz w:val="14"/>
        </w:rPr>
      </w:pPr>
    </w:p>
    <w:p w:rsidR="00000000" w:rsidRDefault="009D1608">
      <w:pPr>
        <w:pStyle w:val="Textoindependiente"/>
        <w:spacing w:line="480" w:lineRule="auto"/>
        <w:ind w:left="851"/>
        <w:jc w:val="both"/>
        <w:rPr>
          <w:snapToGrid/>
          <w:sz w:val="2"/>
        </w:rPr>
      </w:pPr>
    </w:p>
    <w:p w:rsidR="00000000" w:rsidRDefault="009D1608">
      <w:pPr>
        <w:pStyle w:val="Textoindependiente"/>
        <w:spacing w:line="480" w:lineRule="auto"/>
        <w:ind w:left="851"/>
        <w:jc w:val="both"/>
        <w:rPr>
          <w:snapToGrid/>
          <w:spacing w:val="-6"/>
          <w:sz w:val="4"/>
        </w:rPr>
      </w:pPr>
    </w:p>
    <w:p w:rsidR="00000000" w:rsidRDefault="009D1608">
      <w:pPr>
        <w:pStyle w:val="Textoindependiente"/>
        <w:spacing w:line="480" w:lineRule="auto"/>
        <w:ind w:left="851"/>
        <w:jc w:val="both"/>
        <w:rPr>
          <w:spacing w:val="-6"/>
        </w:rPr>
      </w:pPr>
      <w:r>
        <w:rPr>
          <w:snapToGrid/>
          <w:spacing w:val="-6"/>
        </w:rPr>
        <w:t xml:space="preserve">existen pocos colegios que tienen una gran cantidad de aulas. </w:t>
      </w:r>
      <w:r>
        <w:rPr>
          <w:spacing w:val="-6"/>
        </w:rPr>
        <w:t>En lo que respecta al coeficiente de kurtosis (</w:t>
      </w:r>
      <w:r>
        <w:rPr>
          <w:b/>
          <w:i/>
          <w:color w:val="000000"/>
          <w:spacing w:val="-6"/>
          <w:sz w:val="22"/>
          <w:lang w:val="es-ES"/>
        </w:rPr>
        <w:t>4.451</w:t>
      </w:r>
      <w:r>
        <w:rPr>
          <w:color w:val="000000"/>
          <w:spacing w:val="-6"/>
          <w:lang w:val="es-ES"/>
        </w:rPr>
        <w:t>)</w:t>
      </w:r>
      <w:r>
        <w:rPr>
          <w:spacing w:val="-6"/>
        </w:rPr>
        <w:t>, es leptocúrtica, es decir más picuda que la distribución normal estándar, ver gráfico 3.63</w:t>
      </w:r>
    </w:p>
    <w:p w:rsidR="00000000" w:rsidRDefault="009D1608">
      <w:pPr>
        <w:pStyle w:val="Textoindependiente"/>
        <w:ind w:left="993"/>
        <w:rPr>
          <w:b/>
          <w:noProof/>
          <w:snapToGrid/>
        </w:rPr>
      </w:pPr>
      <w:r>
        <w:rPr>
          <w:spacing w:val="-6"/>
        </w:rPr>
        <w:br w:type="page"/>
      </w:r>
      <w:r>
        <w:rPr>
          <w:b/>
          <w:noProof/>
          <w:snapToGrid/>
        </w:rPr>
        <w:t>GRÁFICO 3.63</w:t>
      </w:r>
    </w:p>
    <w:p w:rsidR="00000000" w:rsidRDefault="009D1608">
      <w:pPr>
        <w:pStyle w:val="Textoindependiente"/>
        <w:ind w:left="993"/>
        <w:rPr>
          <w:b/>
          <w:snapToGrid/>
        </w:rPr>
      </w:pPr>
      <w:r>
        <w:rPr>
          <w:b/>
          <w:noProof/>
          <w:snapToGrid/>
          <w:sz w:val="20"/>
          <w:lang w:val="es-ES"/>
        </w:rPr>
        <w:pict>
          <v:shape id="_x0000_s3476" type="#_x0000_t202" style="position:absolute;left:0;text-align:left;margin-left:115.65pt;margin-top:260pt;width:270pt;height:18pt;z-index:252193280" stroked="f" strokecolor="#f60">
            <v:textbox inset="0,0,0,0">
              <w:txbxContent>
                <w:p w:rsidR="00000000" w:rsidRDefault="009D1608">
                  <w:pPr>
                    <w:jc w:val="center"/>
                    <w:rPr>
                      <w:sz w:val="22"/>
                    </w:rPr>
                  </w:pPr>
                  <w:r>
                    <w:rPr>
                      <w:sz w:val="22"/>
                    </w:rPr>
                    <w:t>Total de aulas en la institución educativa fiscal</w:t>
                  </w:r>
                </w:p>
              </w:txbxContent>
            </v:textbox>
          </v:shape>
        </w:pict>
      </w:r>
      <w:r>
        <w:rPr>
          <w:b/>
          <w:noProof/>
          <w:snapToGrid/>
        </w:rPr>
        <w:pict>
          <v:rect id="_x0000_s1908" style="position:absolute;left:0;text-align:left;margin-left:66.6pt;margin-top:-19.2pt;width:331.2pt;height:331.2pt;z-index:-251520512" o:allowincell="f" strokeweight="4.5pt">
            <v:stroke linestyle="thinThick"/>
          </v:rect>
        </w:pict>
      </w:r>
      <w:r>
        <w:rPr>
          <w:noProof/>
          <w:snapToGrid/>
        </w:rPr>
        <w:pict>
          <v:shape id="_x0000_s3260" type="#_x0000_t202" style="position:absolute;left:0;text-align:left;margin-left:138.6pt;margin-top:262.2pt;width:223.2pt;height:21.6pt;z-index:252098048" o:allowincell="f" filled="f" stroked="f" strokeweight="1pt">
            <v:textbox inset="0,0,0,0">
              <w:txbxContent>
                <w:p w:rsidR="00000000" w:rsidRDefault="009D1608">
                  <w:pPr>
                    <w:rPr>
                      <w:sz w:val="22"/>
                    </w:rPr>
                  </w:pPr>
                  <w:r>
                    <w:rPr>
                      <w:sz w:val="22"/>
                    </w:rPr>
                    <w:t>Total de aulas en institución educativa fiscal</w:t>
                  </w:r>
                </w:p>
              </w:txbxContent>
            </v:textbox>
          </v:shape>
        </w:pict>
      </w:r>
      <w:r w:rsidR="002214E1">
        <w:rPr>
          <w:noProof/>
          <w:snapToGrid/>
          <w:lang w:val="es-ES"/>
        </w:rPr>
        <w:drawing>
          <wp:anchor distT="0" distB="0" distL="114300" distR="114300" simplePos="0" relativeHeight="252097024" behindDoc="0" locked="0" layoutInCell="0" allowOverlap="1">
            <wp:simplePos x="0" y="0"/>
            <wp:positionH relativeFrom="column">
              <wp:posOffset>1120140</wp:posOffset>
            </wp:positionH>
            <wp:positionV relativeFrom="paragraph">
              <wp:posOffset>354330</wp:posOffset>
            </wp:positionV>
            <wp:extent cx="3477260" cy="3067050"/>
            <wp:effectExtent l="0" t="0" r="0" b="0"/>
            <wp:wrapTopAndBottom/>
            <wp:docPr id="2235" name="Imagen 2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5"/>
                    <pic:cNvPicPr>
                      <a:picLocks noChangeAspect="1" noChangeArrowheads="1"/>
                    </pic:cNvPicPr>
                  </pic:nvPicPr>
                  <pic:blipFill>
                    <a:blip r:embed="rId70"/>
                    <a:srcRect/>
                    <a:stretch>
                      <a:fillRect/>
                    </a:stretch>
                  </pic:blipFill>
                  <pic:spPr bwMode="auto">
                    <a:xfrm>
                      <a:off x="0" y="0"/>
                      <a:ext cx="3477260" cy="3067050"/>
                    </a:xfrm>
                    <a:prstGeom prst="rect">
                      <a:avLst/>
                    </a:prstGeom>
                    <a:noFill/>
                  </pic:spPr>
                </pic:pic>
              </a:graphicData>
            </a:graphic>
          </wp:anchor>
        </w:drawing>
      </w:r>
      <w:r>
        <w:rPr>
          <w:snapToGrid/>
        </w:rPr>
        <w:pict>
          <v:shape id="_x0000_s1911" type="#_x0000_t202" style="position:absolute;left:0;text-align:left;margin-left:333pt;margin-top:30.8pt;width:21.6pt;height:28.8pt;z-index:251798016;mso-position-horizontal-relative:text;mso-position-vertical-relative:text" o:allowincell="f" stroked="f">
            <v:textbox style="mso-next-textbox:#_x0000_s1911">
              <w:txbxContent>
                <w:p w:rsidR="00000000" w:rsidRDefault="009D1608"/>
              </w:txbxContent>
            </v:textbox>
          </v:shape>
        </w:pict>
      </w:r>
      <w:r>
        <w:rPr>
          <w:b/>
          <w:snapToGrid/>
        </w:rPr>
        <w:t>Histograma – o</w:t>
      </w:r>
      <w:r>
        <w:rPr>
          <w:b/>
          <w:snapToGrid/>
        </w:rPr>
        <w:t>jiva: Total de aulas en  las instituciones educativas del nivel medio en la provincia del Guayas</w:t>
      </w:r>
    </w:p>
    <w:p w:rsidR="00000000" w:rsidRDefault="009D1608">
      <w:pPr>
        <w:pStyle w:val="Textoindependiente"/>
        <w:spacing w:line="480" w:lineRule="auto"/>
        <w:ind w:left="851"/>
        <w:jc w:val="both"/>
        <w:rPr>
          <w:snapToGrid/>
        </w:rPr>
      </w:pPr>
      <w:r>
        <w:rPr>
          <w:snapToGrid/>
        </w:rPr>
        <w:pict>
          <v:shape id="_x0000_s1909" type="#_x0000_t202" style="position:absolute;left:0;text-align:left;margin-left:66.6pt;margin-top:256.2pt;width:345.6pt;height:21.6pt;z-index:251796992" o:allowincell="f" filled="f" stroked="f">
            <v:textbox style="mso-next-textbox:#_x0000_s1909">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w:t>
                  </w:r>
                  <w:r>
                    <w:rPr>
                      <w:snapToGrid w:val="0"/>
                      <w:color w:val="000000"/>
                      <w:sz w:val="18"/>
                    </w:rPr>
                    <w:t>ión nacional de estudios (Base de dato año lectivo 1998–99)</w:t>
                  </w:r>
                </w:p>
              </w:txbxContent>
            </v:textbox>
          </v:shape>
        </w:pict>
      </w:r>
      <w:r>
        <w:rPr>
          <w:noProof/>
          <w:snapToGrid/>
        </w:rPr>
        <w:pict>
          <v:line id="_x0000_s1919" style="position:absolute;left:0;text-align:left;z-index:251802112" from="73.8pt,256.2pt" to="390.6pt,256.2pt" o:allowincell="f" strokeweight="1.5pt"/>
        </w:pict>
      </w:r>
    </w:p>
    <w:p w:rsidR="00000000" w:rsidRDefault="009D1608">
      <w:pPr>
        <w:pStyle w:val="Textoindependiente"/>
        <w:spacing w:line="480" w:lineRule="auto"/>
        <w:ind w:left="851"/>
        <w:jc w:val="both"/>
        <w:rPr>
          <w:snapToGrid/>
          <w:sz w:val="36"/>
        </w:rPr>
      </w:pPr>
    </w:p>
    <w:p w:rsidR="00000000" w:rsidRDefault="009D1608">
      <w:pPr>
        <w:pStyle w:val="Textoindependiente"/>
        <w:spacing w:line="480" w:lineRule="auto"/>
        <w:ind w:left="851"/>
        <w:jc w:val="both"/>
        <w:rPr>
          <w:snapToGrid/>
          <w:spacing w:val="-2"/>
        </w:rPr>
      </w:pPr>
      <w:r>
        <w:rPr>
          <w:snapToGrid/>
          <w:spacing w:val="-2"/>
        </w:rPr>
        <w:t>En el gráfico 3.63, representa el total de aulas en las instituciones educativas fiscales del nivel medio del año lectivo 1998-99 en la provincia del Guaya</w:t>
      </w:r>
      <w:r>
        <w:rPr>
          <w:snapToGrid/>
          <w:spacing w:val="-2"/>
        </w:rPr>
        <w:t xml:space="preserve">s, en este gráfico podemos observar que el 81.22% de los colegios tienen entre </w:t>
      </w:r>
      <w:r>
        <w:rPr>
          <w:b/>
          <w:i/>
          <w:snapToGrid/>
          <w:spacing w:val="-2"/>
        </w:rPr>
        <w:t xml:space="preserve">1 a 25 aulas </w:t>
      </w:r>
      <w:r>
        <w:rPr>
          <w:snapToGrid/>
          <w:spacing w:val="-2"/>
        </w:rPr>
        <w:t xml:space="preserve">(68316 estudiantes), y el resto colegios tienen entre </w:t>
      </w:r>
      <w:r>
        <w:rPr>
          <w:b/>
          <w:i/>
          <w:snapToGrid/>
          <w:spacing w:val="-2"/>
        </w:rPr>
        <w:t xml:space="preserve">25 a 67 aulas </w:t>
      </w:r>
      <w:r>
        <w:rPr>
          <w:snapToGrid/>
          <w:spacing w:val="-2"/>
        </w:rPr>
        <w:t>(86813 estudiantes).</w:t>
      </w:r>
    </w:p>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snapToGrid/>
        </w:rPr>
      </w:pPr>
      <w:r>
        <w:rPr>
          <w:snapToGrid/>
        </w:rPr>
        <w:t xml:space="preserve">Con respecto al </w:t>
      </w:r>
      <w:r>
        <w:rPr>
          <w:b/>
          <w:i/>
          <w:snapToGrid/>
        </w:rPr>
        <w:t>cantón Guayaquil</w:t>
      </w:r>
      <w:r>
        <w:rPr>
          <w:snapToGrid/>
        </w:rPr>
        <w:t>, los colegios que tienen entre 1 a 25 aul</w:t>
      </w:r>
      <w:r>
        <w:rPr>
          <w:snapToGrid/>
        </w:rPr>
        <w:t>as se matricularon 46142 estudiantes, y entre 25 a 67 aulas 68656 estudiantes, en el año lectivo 1998-99.</w:t>
      </w:r>
    </w:p>
    <w:p w:rsidR="00000000" w:rsidRDefault="009D1608">
      <w:pPr>
        <w:pStyle w:val="Textoindependiente"/>
        <w:ind w:left="993"/>
        <w:rPr>
          <w:b/>
          <w:caps/>
          <w:snapToGrid/>
        </w:rPr>
      </w:pPr>
      <w:r>
        <w:rPr>
          <w:b/>
          <w:caps/>
          <w:snapToGrid/>
        </w:rPr>
        <w:br w:type="page"/>
      </w:r>
      <w:r>
        <w:rPr>
          <w:b/>
          <w:caps/>
          <w:snapToGrid/>
        </w:rPr>
        <w:pict>
          <v:rect id="_x0000_s1917" style="position:absolute;left:0;text-align:left;margin-left:59.4pt;margin-top:-5.4pt;width:345.6pt;height:259.2pt;z-index:-251515392" o:allowincell="f" strokeweight="4.5pt">
            <v:stroke linestyle="thinThick"/>
          </v:rect>
        </w:pict>
      </w:r>
      <w:r>
        <w:rPr>
          <w:b/>
          <w:caps/>
          <w:snapToGrid/>
        </w:rPr>
        <w:t>tabla XXXVi</w:t>
      </w:r>
    </w:p>
    <w:p w:rsidR="00000000" w:rsidRDefault="009D1608">
      <w:pPr>
        <w:pStyle w:val="Textoindependiente"/>
        <w:ind w:left="993"/>
        <w:rPr>
          <w:b/>
          <w:snapToGrid/>
        </w:rPr>
      </w:pPr>
      <w:r>
        <w:rPr>
          <w:b/>
          <w:snapToGrid/>
        </w:rPr>
        <w:t>Tabla de frecuencia – Total de aulas en  las instituciones educativas del nivel medio en la provincia del Guayas</w:t>
      </w:r>
    </w:p>
    <w:tbl>
      <w:tblPr>
        <w:tblW w:w="0" w:type="auto"/>
        <w:tblInd w:w="1448" w:type="dxa"/>
        <w:tblLayout w:type="fixed"/>
        <w:tblCellMar>
          <w:left w:w="30" w:type="dxa"/>
          <w:right w:w="30" w:type="dxa"/>
        </w:tblCellMar>
        <w:tblLook w:val="0000"/>
      </w:tblPr>
      <w:tblGrid>
        <w:gridCol w:w="1559"/>
        <w:gridCol w:w="1063"/>
        <w:gridCol w:w="1063"/>
        <w:gridCol w:w="1276"/>
        <w:gridCol w:w="1418"/>
      </w:tblGrid>
      <w:tr w:rsidR="00000000">
        <w:tblPrEx>
          <w:tblCellMar>
            <w:top w:w="0" w:type="dxa"/>
            <w:bottom w:w="0" w:type="dxa"/>
          </w:tblCellMar>
        </w:tblPrEx>
        <w:trPr>
          <w:cantSplit/>
          <w:trHeight w:val="250"/>
        </w:trPr>
        <w:tc>
          <w:tcPr>
            <w:tcW w:w="1559" w:type="dxa"/>
            <w:tcBorders>
              <w:top w:val="single" w:sz="12" w:space="0" w:color="auto"/>
            </w:tcBorders>
            <w:vAlign w:val="center"/>
          </w:tcPr>
          <w:p w:rsidR="00000000" w:rsidRDefault="009D1608">
            <w:pPr>
              <w:pStyle w:val="Ttulo5"/>
              <w:rPr>
                <w:sz w:val="18"/>
              </w:rPr>
            </w:pPr>
            <w:r>
              <w:rPr>
                <w:sz w:val="18"/>
              </w:rPr>
              <w:t xml:space="preserve">A U L A S </w:t>
            </w:r>
          </w:p>
        </w:tc>
        <w:tc>
          <w:tcPr>
            <w:tcW w:w="2126" w:type="dxa"/>
            <w:gridSpan w:val="2"/>
            <w:tcBorders>
              <w:top w:val="single" w:sz="12" w:space="0" w:color="auto"/>
            </w:tcBorders>
            <w:vAlign w:val="center"/>
          </w:tcPr>
          <w:p w:rsidR="00000000" w:rsidRDefault="009D1608">
            <w:pPr>
              <w:jc w:val="center"/>
              <w:rPr>
                <w:b/>
                <w:snapToGrid w:val="0"/>
                <w:color w:val="000000"/>
                <w:sz w:val="18"/>
              </w:rPr>
            </w:pPr>
            <w:r>
              <w:rPr>
                <w:b/>
                <w:snapToGrid w:val="0"/>
                <w:color w:val="000000"/>
                <w:sz w:val="18"/>
              </w:rPr>
              <w:t>FRECUENCIA</w:t>
            </w:r>
          </w:p>
        </w:tc>
        <w:tc>
          <w:tcPr>
            <w:tcW w:w="1276" w:type="dxa"/>
            <w:vMerge w:val="restart"/>
            <w:tcBorders>
              <w:top w:val="single" w:sz="12" w:space="0" w:color="auto"/>
            </w:tcBorders>
            <w:vAlign w:val="center"/>
          </w:tcPr>
          <w:p w:rsidR="00000000" w:rsidRDefault="009D1608">
            <w:pPr>
              <w:jc w:val="center"/>
              <w:rPr>
                <w:b/>
                <w:snapToGrid w:val="0"/>
                <w:color w:val="000000"/>
                <w:sz w:val="22"/>
              </w:rPr>
            </w:pPr>
            <w:r>
              <w:rPr>
                <w:b/>
                <w:snapToGrid w:val="0"/>
                <w:color w:val="000000"/>
                <w:sz w:val="16"/>
              </w:rPr>
              <w:t>P</w:t>
            </w:r>
            <w:r>
              <w:rPr>
                <w:b/>
                <w:snapToGrid w:val="0"/>
                <w:color w:val="000000"/>
                <w:sz w:val="16"/>
              </w:rPr>
              <w:t>ORCENTAJE</w:t>
            </w:r>
          </w:p>
        </w:tc>
        <w:tc>
          <w:tcPr>
            <w:tcW w:w="1418" w:type="dxa"/>
            <w:vMerge w:val="restart"/>
            <w:tcBorders>
              <w:top w:val="single" w:sz="12" w:space="0" w:color="auto"/>
            </w:tcBorders>
            <w:vAlign w:val="center"/>
          </w:tcPr>
          <w:p w:rsidR="00000000" w:rsidRDefault="009D1608">
            <w:pPr>
              <w:jc w:val="center"/>
              <w:rPr>
                <w:b/>
                <w:snapToGrid w:val="0"/>
                <w:color w:val="000000"/>
                <w:sz w:val="22"/>
              </w:rPr>
            </w:pPr>
            <w:r>
              <w:rPr>
                <w:b/>
                <w:snapToGrid w:val="0"/>
                <w:color w:val="000000"/>
                <w:sz w:val="16"/>
              </w:rPr>
              <w:t>TOTAL DE ESTUDIANTES MATRICULADOS</w:t>
            </w:r>
          </w:p>
        </w:tc>
      </w:tr>
      <w:tr w:rsidR="00000000">
        <w:tblPrEx>
          <w:tblCellMar>
            <w:top w:w="0" w:type="dxa"/>
            <w:bottom w:w="0" w:type="dxa"/>
          </w:tblCellMar>
        </w:tblPrEx>
        <w:trPr>
          <w:cantSplit/>
          <w:trHeight w:val="250"/>
        </w:trPr>
        <w:tc>
          <w:tcPr>
            <w:tcW w:w="1559" w:type="dxa"/>
            <w:tcBorders>
              <w:top w:val="single" w:sz="8" w:space="0" w:color="auto"/>
              <w:bottom w:val="single" w:sz="8" w:space="0" w:color="auto"/>
            </w:tcBorders>
          </w:tcPr>
          <w:p w:rsidR="00000000" w:rsidRDefault="009D1608">
            <w:pPr>
              <w:pStyle w:val="Ttulo5"/>
            </w:pPr>
            <w:r>
              <w:t xml:space="preserve">Intervalo </w:t>
            </w:r>
          </w:p>
          <w:p w:rsidR="00000000" w:rsidRDefault="009D1608">
            <w:pPr>
              <w:pStyle w:val="Ttulo5"/>
              <w:rPr>
                <w:b w:val="0"/>
                <w:sz w:val="20"/>
              </w:rPr>
            </w:pPr>
            <w:r>
              <w:t>de clase</w:t>
            </w:r>
          </w:p>
        </w:tc>
        <w:tc>
          <w:tcPr>
            <w:tcW w:w="1063" w:type="dxa"/>
            <w:tcBorders>
              <w:top w:val="single" w:sz="8" w:space="0" w:color="auto"/>
              <w:bottom w:val="single" w:sz="8" w:space="0" w:color="auto"/>
            </w:tcBorders>
            <w:vAlign w:val="center"/>
          </w:tcPr>
          <w:p w:rsidR="00000000" w:rsidRDefault="009D1608">
            <w:pPr>
              <w:jc w:val="center"/>
              <w:rPr>
                <w:b/>
                <w:snapToGrid w:val="0"/>
                <w:color w:val="000000"/>
                <w:sz w:val="20"/>
              </w:rPr>
            </w:pPr>
            <w:r>
              <w:rPr>
                <w:b/>
                <w:snapToGrid w:val="0"/>
                <w:color w:val="000000"/>
                <w:sz w:val="20"/>
              </w:rPr>
              <w:t>Absoluta</w:t>
            </w:r>
          </w:p>
        </w:tc>
        <w:tc>
          <w:tcPr>
            <w:tcW w:w="1063" w:type="dxa"/>
            <w:tcBorders>
              <w:top w:val="single" w:sz="8" w:space="0" w:color="auto"/>
              <w:bottom w:val="single" w:sz="8" w:space="0" w:color="auto"/>
            </w:tcBorders>
            <w:vAlign w:val="center"/>
          </w:tcPr>
          <w:p w:rsidR="00000000" w:rsidRDefault="009D1608">
            <w:pPr>
              <w:jc w:val="center"/>
              <w:rPr>
                <w:b/>
                <w:snapToGrid w:val="0"/>
                <w:color w:val="000000"/>
                <w:sz w:val="20"/>
              </w:rPr>
            </w:pPr>
            <w:r>
              <w:rPr>
                <w:b/>
                <w:snapToGrid w:val="0"/>
                <w:color w:val="000000"/>
                <w:sz w:val="20"/>
              </w:rPr>
              <w:t>Relativa</w:t>
            </w:r>
          </w:p>
        </w:tc>
        <w:tc>
          <w:tcPr>
            <w:tcW w:w="1276" w:type="dxa"/>
            <w:vMerge/>
            <w:tcBorders>
              <w:top w:val="nil"/>
              <w:bottom w:val="single" w:sz="8" w:space="0" w:color="auto"/>
            </w:tcBorders>
          </w:tcPr>
          <w:p w:rsidR="00000000" w:rsidRDefault="009D1608">
            <w:pPr>
              <w:jc w:val="center"/>
              <w:rPr>
                <w:b/>
                <w:snapToGrid w:val="0"/>
                <w:color w:val="000000"/>
                <w:sz w:val="20"/>
              </w:rPr>
            </w:pPr>
          </w:p>
        </w:tc>
        <w:tc>
          <w:tcPr>
            <w:tcW w:w="1418" w:type="dxa"/>
            <w:vMerge/>
            <w:tcBorders>
              <w:top w:val="nil"/>
              <w:bottom w:val="single" w:sz="8" w:space="0" w:color="auto"/>
            </w:tcBorders>
          </w:tcPr>
          <w:p w:rsidR="00000000" w:rsidRDefault="009D1608">
            <w:pPr>
              <w:jc w:val="center"/>
              <w:rPr>
                <w:b/>
                <w:snapToGrid w:val="0"/>
                <w:color w:val="000000"/>
                <w:sz w:val="20"/>
              </w:rPr>
            </w:pPr>
          </w:p>
        </w:tc>
      </w:tr>
      <w:tr w:rsidR="00000000">
        <w:tblPrEx>
          <w:tblCellMar>
            <w:top w:w="0" w:type="dxa"/>
            <w:bottom w:w="0" w:type="dxa"/>
          </w:tblCellMar>
        </w:tblPrEx>
        <w:trPr>
          <w:trHeight w:val="250"/>
        </w:trPr>
        <w:tc>
          <w:tcPr>
            <w:tcW w:w="1559" w:type="dxa"/>
          </w:tcPr>
          <w:p w:rsidR="00000000" w:rsidRDefault="009D1608">
            <w:pPr>
              <w:jc w:val="center"/>
              <w:rPr>
                <w:snapToGrid w:val="0"/>
                <w:color w:val="000000"/>
                <w:sz w:val="22"/>
                <w:lang w:val="es-ES"/>
              </w:rPr>
            </w:pPr>
            <w:r>
              <w:rPr>
                <w:b/>
                <w:snapToGrid w:val="0"/>
                <w:color w:val="000000"/>
                <w:sz w:val="22"/>
                <w:lang w:val="es-ES"/>
              </w:rPr>
              <w:t>[</w:t>
            </w:r>
            <w:r>
              <w:rPr>
                <w:snapToGrid w:val="0"/>
                <w:color w:val="000000"/>
                <w:sz w:val="22"/>
                <w:lang w:val="es-ES"/>
              </w:rPr>
              <w:t xml:space="preserve">   1 </w:t>
            </w:r>
            <w:r>
              <w:rPr>
                <w:b/>
                <w:snapToGrid w:val="0"/>
                <w:color w:val="000000"/>
                <w:sz w:val="22"/>
                <w:lang w:val="es-ES"/>
              </w:rPr>
              <w:t>;</w:t>
            </w:r>
            <w:r>
              <w:rPr>
                <w:snapToGrid w:val="0"/>
                <w:color w:val="000000"/>
                <w:sz w:val="22"/>
                <w:lang w:val="es-ES"/>
              </w:rPr>
              <w:t xml:space="preserve">   7 </w:t>
            </w:r>
            <w:r>
              <w:rPr>
                <w:b/>
                <w:snapToGrid w:val="0"/>
                <w:color w:val="000000"/>
                <w:sz w:val="22"/>
                <w:lang w:val="es-ES"/>
              </w:rPr>
              <w:t>)</w:t>
            </w:r>
          </w:p>
        </w:tc>
        <w:tc>
          <w:tcPr>
            <w:tcW w:w="1063" w:type="dxa"/>
          </w:tcPr>
          <w:p w:rsidR="00000000" w:rsidRDefault="009D1608">
            <w:pPr>
              <w:ind w:right="394"/>
              <w:jc w:val="right"/>
              <w:rPr>
                <w:snapToGrid w:val="0"/>
                <w:color w:val="000000"/>
                <w:sz w:val="22"/>
                <w:lang w:val="es-ES"/>
              </w:rPr>
            </w:pPr>
            <w:r>
              <w:rPr>
                <w:snapToGrid w:val="0"/>
                <w:color w:val="000000"/>
                <w:sz w:val="22"/>
                <w:lang w:val="es-ES"/>
              </w:rPr>
              <w:t>73</w:t>
            </w:r>
          </w:p>
        </w:tc>
        <w:tc>
          <w:tcPr>
            <w:tcW w:w="1063" w:type="dxa"/>
          </w:tcPr>
          <w:p w:rsidR="00000000" w:rsidRDefault="009D1608">
            <w:pPr>
              <w:jc w:val="center"/>
              <w:rPr>
                <w:snapToGrid w:val="0"/>
                <w:color w:val="000000"/>
                <w:sz w:val="22"/>
                <w:lang w:val="es-ES"/>
              </w:rPr>
            </w:pPr>
            <w:r>
              <w:rPr>
                <w:snapToGrid w:val="0"/>
                <w:color w:val="000000"/>
                <w:sz w:val="22"/>
                <w:lang w:val="es-ES"/>
              </w:rPr>
              <w:t>0.2635</w:t>
            </w:r>
          </w:p>
        </w:tc>
        <w:tc>
          <w:tcPr>
            <w:tcW w:w="1276" w:type="dxa"/>
          </w:tcPr>
          <w:p w:rsidR="00000000" w:rsidRDefault="009D1608">
            <w:pPr>
              <w:jc w:val="center"/>
              <w:rPr>
                <w:snapToGrid w:val="0"/>
                <w:color w:val="000000"/>
                <w:sz w:val="22"/>
                <w:lang w:val="es-ES"/>
              </w:rPr>
            </w:pPr>
            <w:r>
              <w:rPr>
                <w:snapToGrid w:val="0"/>
                <w:color w:val="000000"/>
                <w:sz w:val="22"/>
                <w:lang w:val="es-ES"/>
              </w:rPr>
              <w:t>26.35%</w:t>
            </w:r>
          </w:p>
        </w:tc>
        <w:tc>
          <w:tcPr>
            <w:tcW w:w="1418" w:type="dxa"/>
          </w:tcPr>
          <w:p w:rsidR="00000000" w:rsidRDefault="009D1608">
            <w:pPr>
              <w:ind w:right="254"/>
              <w:jc w:val="right"/>
              <w:rPr>
                <w:snapToGrid w:val="0"/>
                <w:color w:val="000000"/>
                <w:sz w:val="22"/>
                <w:lang w:val="es-ES"/>
              </w:rPr>
            </w:pPr>
            <w:r>
              <w:rPr>
                <w:snapToGrid w:val="0"/>
                <w:color w:val="000000"/>
                <w:sz w:val="22"/>
                <w:lang w:val="es-ES"/>
              </w:rPr>
              <w:t>5822</w:t>
            </w:r>
          </w:p>
        </w:tc>
      </w:tr>
      <w:tr w:rsidR="00000000">
        <w:tblPrEx>
          <w:tblCellMar>
            <w:top w:w="0" w:type="dxa"/>
            <w:bottom w:w="0" w:type="dxa"/>
          </w:tblCellMar>
        </w:tblPrEx>
        <w:trPr>
          <w:trHeight w:val="250"/>
        </w:trPr>
        <w:tc>
          <w:tcPr>
            <w:tcW w:w="1559" w:type="dxa"/>
          </w:tcPr>
          <w:p w:rsidR="00000000" w:rsidRDefault="009D1608">
            <w:pPr>
              <w:jc w:val="center"/>
              <w:rPr>
                <w:snapToGrid w:val="0"/>
                <w:color w:val="000000"/>
                <w:sz w:val="22"/>
                <w:lang w:val="es-ES"/>
              </w:rPr>
            </w:pPr>
            <w:r>
              <w:rPr>
                <w:b/>
                <w:snapToGrid w:val="0"/>
                <w:color w:val="000000"/>
                <w:sz w:val="22"/>
                <w:lang w:val="es-ES"/>
              </w:rPr>
              <w:t>[</w:t>
            </w:r>
            <w:r>
              <w:rPr>
                <w:snapToGrid w:val="0"/>
                <w:color w:val="000000"/>
                <w:sz w:val="22"/>
                <w:lang w:val="es-ES"/>
              </w:rPr>
              <w:t xml:space="preserve">   7 </w:t>
            </w:r>
            <w:r>
              <w:rPr>
                <w:b/>
                <w:snapToGrid w:val="0"/>
                <w:color w:val="000000"/>
                <w:sz w:val="22"/>
                <w:lang w:val="es-ES"/>
              </w:rPr>
              <w:t>;</w:t>
            </w:r>
            <w:r>
              <w:rPr>
                <w:snapToGrid w:val="0"/>
                <w:color w:val="000000"/>
                <w:sz w:val="22"/>
                <w:lang w:val="es-ES"/>
              </w:rPr>
              <w:t xml:space="preserve"> 13 </w:t>
            </w:r>
            <w:r>
              <w:rPr>
                <w:b/>
                <w:snapToGrid w:val="0"/>
                <w:color w:val="000000"/>
                <w:sz w:val="22"/>
                <w:lang w:val="es-ES"/>
              </w:rPr>
              <w:t>)</w:t>
            </w:r>
          </w:p>
        </w:tc>
        <w:tc>
          <w:tcPr>
            <w:tcW w:w="1063" w:type="dxa"/>
            <w:vAlign w:val="center"/>
          </w:tcPr>
          <w:p w:rsidR="00000000" w:rsidRDefault="009D1608">
            <w:pPr>
              <w:ind w:right="394"/>
              <w:jc w:val="right"/>
              <w:rPr>
                <w:snapToGrid w:val="0"/>
                <w:color w:val="000000"/>
                <w:sz w:val="22"/>
                <w:lang w:val="es-ES"/>
              </w:rPr>
            </w:pPr>
            <w:r>
              <w:rPr>
                <w:snapToGrid w:val="0"/>
                <w:color w:val="000000"/>
                <w:sz w:val="22"/>
                <w:lang w:val="es-ES"/>
              </w:rPr>
              <w:t>60</w:t>
            </w:r>
          </w:p>
        </w:tc>
        <w:tc>
          <w:tcPr>
            <w:tcW w:w="1063" w:type="dxa"/>
          </w:tcPr>
          <w:p w:rsidR="00000000" w:rsidRDefault="009D1608">
            <w:pPr>
              <w:jc w:val="center"/>
              <w:rPr>
                <w:snapToGrid w:val="0"/>
                <w:color w:val="000000"/>
                <w:sz w:val="22"/>
                <w:lang w:val="es-ES"/>
              </w:rPr>
            </w:pPr>
            <w:r>
              <w:rPr>
                <w:snapToGrid w:val="0"/>
                <w:color w:val="000000"/>
                <w:sz w:val="22"/>
                <w:lang w:val="es-ES"/>
              </w:rPr>
              <w:t>0.2166</w:t>
            </w:r>
          </w:p>
        </w:tc>
        <w:tc>
          <w:tcPr>
            <w:tcW w:w="1276" w:type="dxa"/>
            <w:vAlign w:val="center"/>
          </w:tcPr>
          <w:p w:rsidR="00000000" w:rsidRDefault="009D1608">
            <w:pPr>
              <w:jc w:val="center"/>
              <w:rPr>
                <w:snapToGrid w:val="0"/>
                <w:color w:val="000000"/>
                <w:sz w:val="22"/>
                <w:lang w:val="es-ES"/>
              </w:rPr>
            </w:pPr>
            <w:r>
              <w:rPr>
                <w:snapToGrid w:val="0"/>
                <w:color w:val="000000"/>
                <w:sz w:val="22"/>
                <w:lang w:val="es-ES"/>
              </w:rPr>
              <w:t>21.66%</w:t>
            </w:r>
          </w:p>
        </w:tc>
        <w:tc>
          <w:tcPr>
            <w:tcW w:w="1418" w:type="dxa"/>
            <w:vAlign w:val="center"/>
          </w:tcPr>
          <w:p w:rsidR="00000000" w:rsidRDefault="009D1608">
            <w:pPr>
              <w:ind w:right="254"/>
              <w:jc w:val="right"/>
              <w:rPr>
                <w:snapToGrid w:val="0"/>
                <w:color w:val="000000"/>
                <w:sz w:val="22"/>
                <w:lang w:val="es-ES"/>
              </w:rPr>
            </w:pPr>
            <w:r>
              <w:rPr>
                <w:snapToGrid w:val="0"/>
                <w:color w:val="000000"/>
                <w:sz w:val="22"/>
                <w:lang w:val="es-ES"/>
              </w:rPr>
              <w:t>17834</w:t>
            </w:r>
          </w:p>
        </w:tc>
      </w:tr>
      <w:tr w:rsidR="00000000">
        <w:tblPrEx>
          <w:tblCellMar>
            <w:top w:w="0" w:type="dxa"/>
            <w:bottom w:w="0" w:type="dxa"/>
          </w:tblCellMar>
        </w:tblPrEx>
        <w:trPr>
          <w:trHeight w:val="250"/>
        </w:trPr>
        <w:tc>
          <w:tcPr>
            <w:tcW w:w="1559" w:type="dxa"/>
          </w:tcPr>
          <w:p w:rsidR="00000000" w:rsidRDefault="009D1608">
            <w:pPr>
              <w:jc w:val="center"/>
              <w:rPr>
                <w:snapToGrid w:val="0"/>
                <w:color w:val="000000"/>
                <w:sz w:val="22"/>
                <w:lang w:val="es-ES"/>
              </w:rPr>
            </w:pPr>
            <w:r>
              <w:rPr>
                <w:b/>
                <w:snapToGrid w:val="0"/>
                <w:color w:val="000000"/>
                <w:sz w:val="22"/>
                <w:lang w:val="es-ES"/>
              </w:rPr>
              <w:t>[</w:t>
            </w:r>
            <w:r>
              <w:rPr>
                <w:snapToGrid w:val="0"/>
                <w:color w:val="000000"/>
                <w:sz w:val="22"/>
                <w:lang w:val="es-ES"/>
              </w:rPr>
              <w:t xml:space="preserve"> 13 </w:t>
            </w:r>
            <w:r>
              <w:rPr>
                <w:b/>
                <w:snapToGrid w:val="0"/>
                <w:color w:val="000000"/>
                <w:sz w:val="22"/>
                <w:lang w:val="es-ES"/>
              </w:rPr>
              <w:t>;</w:t>
            </w:r>
            <w:r>
              <w:rPr>
                <w:snapToGrid w:val="0"/>
                <w:color w:val="000000"/>
                <w:sz w:val="22"/>
                <w:lang w:val="es-ES"/>
              </w:rPr>
              <w:t xml:space="preserve"> 19 </w:t>
            </w:r>
            <w:r>
              <w:rPr>
                <w:b/>
                <w:snapToGrid w:val="0"/>
                <w:color w:val="000000"/>
                <w:sz w:val="22"/>
                <w:lang w:val="es-ES"/>
              </w:rPr>
              <w:t>)</w:t>
            </w:r>
          </w:p>
        </w:tc>
        <w:tc>
          <w:tcPr>
            <w:tcW w:w="1063" w:type="dxa"/>
          </w:tcPr>
          <w:p w:rsidR="00000000" w:rsidRDefault="009D1608">
            <w:pPr>
              <w:ind w:right="394"/>
              <w:jc w:val="right"/>
              <w:rPr>
                <w:snapToGrid w:val="0"/>
                <w:color w:val="000000"/>
                <w:sz w:val="22"/>
                <w:lang w:val="es-ES"/>
              </w:rPr>
            </w:pPr>
            <w:r>
              <w:rPr>
                <w:snapToGrid w:val="0"/>
                <w:color w:val="000000"/>
                <w:sz w:val="22"/>
                <w:lang w:val="es-ES"/>
              </w:rPr>
              <w:t>49</w:t>
            </w:r>
          </w:p>
        </w:tc>
        <w:tc>
          <w:tcPr>
            <w:tcW w:w="1063" w:type="dxa"/>
          </w:tcPr>
          <w:p w:rsidR="00000000" w:rsidRDefault="009D1608">
            <w:pPr>
              <w:jc w:val="center"/>
              <w:rPr>
                <w:snapToGrid w:val="0"/>
                <w:color w:val="000000"/>
                <w:sz w:val="22"/>
                <w:lang w:val="es-ES"/>
              </w:rPr>
            </w:pPr>
            <w:r>
              <w:rPr>
                <w:snapToGrid w:val="0"/>
                <w:color w:val="000000"/>
                <w:sz w:val="22"/>
                <w:lang w:val="es-ES"/>
              </w:rPr>
              <w:t>0.1769</w:t>
            </w:r>
          </w:p>
        </w:tc>
        <w:tc>
          <w:tcPr>
            <w:tcW w:w="1276" w:type="dxa"/>
          </w:tcPr>
          <w:p w:rsidR="00000000" w:rsidRDefault="009D1608">
            <w:pPr>
              <w:jc w:val="center"/>
              <w:rPr>
                <w:snapToGrid w:val="0"/>
                <w:color w:val="000000"/>
                <w:sz w:val="22"/>
                <w:lang w:val="es-ES"/>
              </w:rPr>
            </w:pPr>
            <w:r>
              <w:rPr>
                <w:snapToGrid w:val="0"/>
                <w:color w:val="000000"/>
                <w:sz w:val="22"/>
                <w:lang w:val="es-ES"/>
              </w:rPr>
              <w:t>17.69%</w:t>
            </w:r>
          </w:p>
        </w:tc>
        <w:tc>
          <w:tcPr>
            <w:tcW w:w="1418" w:type="dxa"/>
          </w:tcPr>
          <w:p w:rsidR="00000000" w:rsidRDefault="009D1608">
            <w:pPr>
              <w:ind w:right="254"/>
              <w:jc w:val="right"/>
              <w:rPr>
                <w:snapToGrid w:val="0"/>
                <w:color w:val="000000"/>
                <w:sz w:val="22"/>
                <w:lang w:val="es-ES"/>
              </w:rPr>
            </w:pPr>
            <w:r>
              <w:rPr>
                <w:snapToGrid w:val="0"/>
                <w:color w:val="000000"/>
                <w:sz w:val="22"/>
                <w:lang w:val="es-ES"/>
              </w:rPr>
              <w:t>22065</w:t>
            </w:r>
          </w:p>
        </w:tc>
      </w:tr>
      <w:tr w:rsidR="00000000">
        <w:tblPrEx>
          <w:tblCellMar>
            <w:top w:w="0" w:type="dxa"/>
            <w:bottom w:w="0" w:type="dxa"/>
          </w:tblCellMar>
        </w:tblPrEx>
        <w:trPr>
          <w:trHeight w:val="250"/>
        </w:trPr>
        <w:tc>
          <w:tcPr>
            <w:tcW w:w="1559" w:type="dxa"/>
          </w:tcPr>
          <w:p w:rsidR="00000000" w:rsidRDefault="009D1608">
            <w:pPr>
              <w:jc w:val="center"/>
              <w:rPr>
                <w:snapToGrid w:val="0"/>
                <w:color w:val="000000"/>
                <w:sz w:val="22"/>
                <w:lang w:val="es-ES"/>
              </w:rPr>
            </w:pPr>
            <w:r>
              <w:rPr>
                <w:b/>
                <w:snapToGrid w:val="0"/>
                <w:color w:val="000000"/>
                <w:sz w:val="22"/>
                <w:lang w:val="es-ES"/>
              </w:rPr>
              <w:t>[</w:t>
            </w:r>
            <w:r>
              <w:rPr>
                <w:snapToGrid w:val="0"/>
                <w:color w:val="000000"/>
                <w:sz w:val="22"/>
                <w:lang w:val="es-ES"/>
              </w:rPr>
              <w:t xml:space="preserve"> 19 </w:t>
            </w:r>
            <w:r>
              <w:rPr>
                <w:b/>
                <w:snapToGrid w:val="0"/>
                <w:color w:val="000000"/>
                <w:sz w:val="22"/>
                <w:lang w:val="es-ES"/>
              </w:rPr>
              <w:t>;</w:t>
            </w:r>
            <w:r>
              <w:rPr>
                <w:snapToGrid w:val="0"/>
                <w:color w:val="000000"/>
                <w:sz w:val="22"/>
                <w:lang w:val="es-ES"/>
              </w:rPr>
              <w:t xml:space="preserve"> 25 </w:t>
            </w:r>
            <w:r>
              <w:rPr>
                <w:b/>
                <w:snapToGrid w:val="0"/>
                <w:color w:val="000000"/>
                <w:sz w:val="22"/>
                <w:lang w:val="es-ES"/>
              </w:rPr>
              <w:t>)</w:t>
            </w:r>
          </w:p>
        </w:tc>
        <w:tc>
          <w:tcPr>
            <w:tcW w:w="1063" w:type="dxa"/>
          </w:tcPr>
          <w:p w:rsidR="00000000" w:rsidRDefault="009D1608">
            <w:pPr>
              <w:ind w:right="394"/>
              <w:jc w:val="right"/>
              <w:rPr>
                <w:snapToGrid w:val="0"/>
                <w:color w:val="000000"/>
                <w:sz w:val="22"/>
                <w:lang w:val="es-ES"/>
              </w:rPr>
            </w:pPr>
            <w:r>
              <w:rPr>
                <w:snapToGrid w:val="0"/>
                <w:color w:val="000000"/>
                <w:sz w:val="22"/>
                <w:lang w:val="es-ES"/>
              </w:rPr>
              <w:t>43</w:t>
            </w:r>
          </w:p>
        </w:tc>
        <w:tc>
          <w:tcPr>
            <w:tcW w:w="1063" w:type="dxa"/>
          </w:tcPr>
          <w:p w:rsidR="00000000" w:rsidRDefault="009D1608">
            <w:pPr>
              <w:jc w:val="center"/>
              <w:rPr>
                <w:snapToGrid w:val="0"/>
                <w:color w:val="000000"/>
                <w:sz w:val="22"/>
                <w:lang w:val="es-ES"/>
              </w:rPr>
            </w:pPr>
            <w:r>
              <w:rPr>
                <w:snapToGrid w:val="0"/>
                <w:color w:val="000000"/>
                <w:sz w:val="22"/>
                <w:lang w:val="es-ES"/>
              </w:rPr>
              <w:t>0.1552</w:t>
            </w:r>
          </w:p>
        </w:tc>
        <w:tc>
          <w:tcPr>
            <w:tcW w:w="1276" w:type="dxa"/>
          </w:tcPr>
          <w:p w:rsidR="00000000" w:rsidRDefault="009D1608">
            <w:pPr>
              <w:jc w:val="center"/>
              <w:rPr>
                <w:snapToGrid w:val="0"/>
                <w:color w:val="000000"/>
                <w:sz w:val="22"/>
                <w:lang w:val="es-ES"/>
              </w:rPr>
            </w:pPr>
            <w:r>
              <w:rPr>
                <w:snapToGrid w:val="0"/>
                <w:color w:val="000000"/>
                <w:sz w:val="22"/>
                <w:lang w:val="es-ES"/>
              </w:rPr>
              <w:t>15.52%</w:t>
            </w:r>
          </w:p>
        </w:tc>
        <w:tc>
          <w:tcPr>
            <w:tcW w:w="1418" w:type="dxa"/>
          </w:tcPr>
          <w:p w:rsidR="00000000" w:rsidRDefault="009D1608">
            <w:pPr>
              <w:ind w:right="254"/>
              <w:jc w:val="right"/>
              <w:rPr>
                <w:snapToGrid w:val="0"/>
                <w:color w:val="000000"/>
                <w:sz w:val="22"/>
                <w:lang w:val="es-ES"/>
              </w:rPr>
            </w:pPr>
            <w:r>
              <w:rPr>
                <w:snapToGrid w:val="0"/>
                <w:color w:val="000000"/>
                <w:sz w:val="22"/>
                <w:lang w:val="es-ES"/>
              </w:rPr>
              <w:t>22595</w:t>
            </w:r>
          </w:p>
        </w:tc>
      </w:tr>
      <w:tr w:rsidR="00000000">
        <w:tblPrEx>
          <w:tblCellMar>
            <w:top w:w="0" w:type="dxa"/>
            <w:bottom w:w="0" w:type="dxa"/>
          </w:tblCellMar>
        </w:tblPrEx>
        <w:trPr>
          <w:trHeight w:val="250"/>
        </w:trPr>
        <w:tc>
          <w:tcPr>
            <w:tcW w:w="1559" w:type="dxa"/>
          </w:tcPr>
          <w:p w:rsidR="00000000" w:rsidRDefault="009D1608">
            <w:pPr>
              <w:jc w:val="center"/>
              <w:rPr>
                <w:b/>
                <w:snapToGrid w:val="0"/>
                <w:color w:val="000000"/>
                <w:sz w:val="22"/>
                <w:lang w:val="es-ES"/>
              </w:rPr>
            </w:pPr>
            <w:r>
              <w:rPr>
                <w:b/>
                <w:snapToGrid w:val="0"/>
                <w:color w:val="000000"/>
                <w:sz w:val="22"/>
                <w:lang w:val="es-ES"/>
              </w:rPr>
              <w:t>[</w:t>
            </w:r>
            <w:r>
              <w:rPr>
                <w:snapToGrid w:val="0"/>
                <w:color w:val="000000"/>
                <w:sz w:val="22"/>
                <w:lang w:val="es-ES"/>
              </w:rPr>
              <w:t xml:space="preserve"> 25 </w:t>
            </w:r>
            <w:r>
              <w:rPr>
                <w:b/>
                <w:snapToGrid w:val="0"/>
                <w:color w:val="000000"/>
                <w:sz w:val="22"/>
                <w:lang w:val="es-ES"/>
              </w:rPr>
              <w:t>;</w:t>
            </w:r>
            <w:r>
              <w:rPr>
                <w:snapToGrid w:val="0"/>
                <w:color w:val="000000"/>
                <w:sz w:val="22"/>
                <w:lang w:val="es-ES"/>
              </w:rPr>
              <w:t xml:space="preserve"> 31 </w:t>
            </w:r>
            <w:r>
              <w:rPr>
                <w:b/>
                <w:snapToGrid w:val="0"/>
                <w:color w:val="000000"/>
                <w:sz w:val="22"/>
                <w:lang w:val="es-ES"/>
              </w:rPr>
              <w:t>)</w:t>
            </w:r>
          </w:p>
        </w:tc>
        <w:tc>
          <w:tcPr>
            <w:tcW w:w="1063" w:type="dxa"/>
          </w:tcPr>
          <w:p w:rsidR="00000000" w:rsidRDefault="009D1608">
            <w:pPr>
              <w:ind w:right="394"/>
              <w:jc w:val="right"/>
              <w:rPr>
                <w:snapToGrid w:val="0"/>
                <w:color w:val="000000"/>
                <w:sz w:val="22"/>
                <w:lang w:val="es-ES"/>
              </w:rPr>
            </w:pPr>
            <w:r>
              <w:rPr>
                <w:snapToGrid w:val="0"/>
                <w:color w:val="000000"/>
                <w:sz w:val="22"/>
                <w:lang w:val="es-ES"/>
              </w:rPr>
              <w:t>20</w:t>
            </w:r>
          </w:p>
        </w:tc>
        <w:tc>
          <w:tcPr>
            <w:tcW w:w="1063" w:type="dxa"/>
          </w:tcPr>
          <w:p w:rsidR="00000000" w:rsidRDefault="009D1608">
            <w:pPr>
              <w:jc w:val="center"/>
              <w:rPr>
                <w:snapToGrid w:val="0"/>
                <w:color w:val="000000"/>
                <w:sz w:val="22"/>
                <w:lang w:val="es-ES"/>
              </w:rPr>
            </w:pPr>
            <w:r>
              <w:rPr>
                <w:snapToGrid w:val="0"/>
                <w:color w:val="000000"/>
                <w:sz w:val="22"/>
                <w:lang w:val="es-ES"/>
              </w:rPr>
              <w:t>0.0722</w:t>
            </w:r>
          </w:p>
        </w:tc>
        <w:tc>
          <w:tcPr>
            <w:tcW w:w="1276" w:type="dxa"/>
          </w:tcPr>
          <w:p w:rsidR="00000000" w:rsidRDefault="009D1608">
            <w:pPr>
              <w:jc w:val="center"/>
              <w:rPr>
                <w:snapToGrid w:val="0"/>
                <w:color w:val="000000"/>
                <w:sz w:val="22"/>
                <w:lang w:val="es-ES"/>
              </w:rPr>
            </w:pPr>
            <w:r>
              <w:rPr>
                <w:snapToGrid w:val="0"/>
                <w:color w:val="000000"/>
                <w:sz w:val="22"/>
                <w:lang w:val="es-ES"/>
              </w:rPr>
              <w:t>7.</w:t>
            </w:r>
            <w:r>
              <w:rPr>
                <w:snapToGrid w:val="0"/>
                <w:color w:val="000000"/>
                <w:sz w:val="22"/>
                <w:lang w:val="es-ES"/>
              </w:rPr>
              <w:t>22%</w:t>
            </w:r>
          </w:p>
        </w:tc>
        <w:tc>
          <w:tcPr>
            <w:tcW w:w="1418" w:type="dxa"/>
          </w:tcPr>
          <w:p w:rsidR="00000000" w:rsidRDefault="009D1608">
            <w:pPr>
              <w:ind w:right="254"/>
              <w:jc w:val="right"/>
              <w:rPr>
                <w:snapToGrid w:val="0"/>
                <w:color w:val="000000"/>
                <w:sz w:val="22"/>
                <w:lang w:val="es-ES"/>
              </w:rPr>
            </w:pPr>
            <w:r>
              <w:rPr>
                <w:snapToGrid w:val="0"/>
                <w:color w:val="000000"/>
                <w:sz w:val="22"/>
                <w:lang w:val="es-ES"/>
              </w:rPr>
              <w:t>16370</w:t>
            </w:r>
          </w:p>
        </w:tc>
      </w:tr>
      <w:tr w:rsidR="00000000">
        <w:tblPrEx>
          <w:tblCellMar>
            <w:top w:w="0" w:type="dxa"/>
            <w:bottom w:w="0" w:type="dxa"/>
          </w:tblCellMar>
        </w:tblPrEx>
        <w:trPr>
          <w:trHeight w:val="250"/>
        </w:trPr>
        <w:tc>
          <w:tcPr>
            <w:tcW w:w="1559" w:type="dxa"/>
          </w:tcPr>
          <w:p w:rsidR="00000000" w:rsidRDefault="009D1608">
            <w:pPr>
              <w:jc w:val="center"/>
              <w:rPr>
                <w:snapToGrid w:val="0"/>
                <w:color w:val="000000"/>
                <w:sz w:val="22"/>
                <w:lang w:val="es-ES"/>
              </w:rPr>
            </w:pPr>
            <w:r>
              <w:rPr>
                <w:b/>
                <w:snapToGrid w:val="0"/>
                <w:color w:val="000000"/>
                <w:sz w:val="22"/>
                <w:lang w:val="es-ES"/>
              </w:rPr>
              <w:t>[</w:t>
            </w:r>
            <w:r>
              <w:rPr>
                <w:snapToGrid w:val="0"/>
                <w:color w:val="000000"/>
                <w:sz w:val="22"/>
                <w:lang w:val="es-ES"/>
              </w:rPr>
              <w:t xml:space="preserve"> 31 </w:t>
            </w:r>
            <w:r>
              <w:rPr>
                <w:b/>
                <w:snapToGrid w:val="0"/>
                <w:color w:val="000000"/>
                <w:sz w:val="22"/>
                <w:lang w:val="es-ES"/>
              </w:rPr>
              <w:t>;</w:t>
            </w:r>
            <w:r>
              <w:rPr>
                <w:snapToGrid w:val="0"/>
                <w:color w:val="000000"/>
                <w:sz w:val="22"/>
                <w:lang w:val="es-ES"/>
              </w:rPr>
              <w:t xml:space="preserve"> 37 </w:t>
            </w:r>
            <w:r>
              <w:rPr>
                <w:b/>
                <w:snapToGrid w:val="0"/>
                <w:color w:val="000000"/>
                <w:sz w:val="22"/>
                <w:lang w:val="es-ES"/>
              </w:rPr>
              <w:t>)</w:t>
            </w:r>
          </w:p>
        </w:tc>
        <w:tc>
          <w:tcPr>
            <w:tcW w:w="1063" w:type="dxa"/>
            <w:vAlign w:val="center"/>
          </w:tcPr>
          <w:p w:rsidR="00000000" w:rsidRDefault="009D1608">
            <w:pPr>
              <w:ind w:right="394"/>
              <w:jc w:val="right"/>
              <w:rPr>
                <w:snapToGrid w:val="0"/>
                <w:color w:val="000000"/>
                <w:sz w:val="22"/>
                <w:lang w:val="es-ES"/>
              </w:rPr>
            </w:pPr>
            <w:r>
              <w:rPr>
                <w:snapToGrid w:val="0"/>
                <w:color w:val="000000"/>
                <w:sz w:val="22"/>
                <w:lang w:val="es-ES"/>
              </w:rPr>
              <w:t>11</w:t>
            </w:r>
          </w:p>
        </w:tc>
        <w:tc>
          <w:tcPr>
            <w:tcW w:w="1063" w:type="dxa"/>
          </w:tcPr>
          <w:p w:rsidR="00000000" w:rsidRDefault="009D1608">
            <w:pPr>
              <w:jc w:val="center"/>
              <w:rPr>
                <w:snapToGrid w:val="0"/>
                <w:color w:val="000000"/>
                <w:sz w:val="22"/>
                <w:lang w:val="es-ES"/>
              </w:rPr>
            </w:pPr>
            <w:r>
              <w:rPr>
                <w:snapToGrid w:val="0"/>
                <w:color w:val="000000"/>
                <w:sz w:val="22"/>
                <w:lang w:val="es-ES"/>
              </w:rPr>
              <w:t>0.0397</w:t>
            </w:r>
          </w:p>
        </w:tc>
        <w:tc>
          <w:tcPr>
            <w:tcW w:w="1276" w:type="dxa"/>
          </w:tcPr>
          <w:p w:rsidR="00000000" w:rsidRDefault="009D1608">
            <w:pPr>
              <w:jc w:val="center"/>
              <w:rPr>
                <w:snapToGrid w:val="0"/>
                <w:color w:val="000000"/>
                <w:sz w:val="22"/>
                <w:lang w:val="es-ES"/>
              </w:rPr>
            </w:pPr>
            <w:r>
              <w:rPr>
                <w:snapToGrid w:val="0"/>
                <w:color w:val="000000"/>
                <w:sz w:val="22"/>
                <w:lang w:val="es-ES"/>
              </w:rPr>
              <w:t>3.97%</w:t>
            </w:r>
          </w:p>
        </w:tc>
        <w:tc>
          <w:tcPr>
            <w:tcW w:w="1418" w:type="dxa"/>
          </w:tcPr>
          <w:p w:rsidR="00000000" w:rsidRDefault="009D1608">
            <w:pPr>
              <w:ind w:right="254"/>
              <w:jc w:val="right"/>
              <w:rPr>
                <w:snapToGrid w:val="0"/>
                <w:color w:val="000000"/>
                <w:sz w:val="22"/>
                <w:lang w:val="es-ES"/>
              </w:rPr>
            </w:pPr>
            <w:r>
              <w:rPr>
                <w:snapToGrid w:val="0"/>
                <w:color w:val="000000"/>
                <w:sz w:val="22"/>
                <w:lang w:val="es-ES"/>
              </w:rPr>
              <w:t>22685</w:t>
            </w:r>
          </w:p>
        </w:tc>
      </w:tr>
      <w:tr w:rsidR="00000000">
        <w:tblPrEx>
          <w:tblCellMar>
            <w:top w:w="0" w:type="dxa"/>
            <w:bottom w:w="0" w:type="dxa"/>
          </w:tblCellMar>
        </w:tblPrEx>
        <w:trPr>
          <w:trHeight w:val="250"/>
        </w:trPr>
        <w:tc>
          <w:tcPr>
            <w:tcW w:w="1559" w:type="dxa"/>
          </w:tcPr>
          <w:p w:rsidR="00000000" w:rsidRDefault="009D1608">
            <w:pPr>
              <w:jc w:val="center"/>
              <w:rPr>
                <w:snapToGrid w:val="0"/>
                <w:color w:val="000000"/>
                <w:sz w:val="22"/>
                <w:lang w:val="es-ES"/>
              </w:rPr>
            </w:pPr>
            <w:r>
              <w:rPr>
                <w:b/>
                <w:snapToGrid w:val="0"/>
                <w:color w:val="000000"/>
                <w:sz w:val="22"/>
                <w:lang w:val="es-ES"/>
              </w:rPr>
              <w:t>[</w:t>
            </w:r>
            <w:r>
              <w:rPr>
                <w:snapToGrid w:val="0"/>
                <w:color w:val="000000"/>
                <w:sz w:val="22"/>
                <w:lang w:val="es-ES"/>
              </w:rPr>
              <w:t xml:space="preserve"> 37 </w:t>
            </w:r>
            <w:r>
              <w:rPr>
                <w:b/>
                <w:snapToGrid w:val="0"/>
                <w:color w:val="000000"/>
                <w:sz w:val="22"/>
                <w:lang w:val="es-ES"/>
              </w:rPr>
              <w:t>;</w:t>
            </w:r>
            <w:r>
              <w:rPr>
                <w:snapToGrid w:val="0"/>
                <w:color w:val="000000"/>
                <w:sz w:val="22"/>
                <w:lang w:val="es-ES"/>
              </w:rPr>
              <w:t xml:space="preserve"> 43 </w:t>
            </w:r>
            <w:r>
              <w:rPr>
                <w:b/>
                <w:snapToGrid w:val="0"/>
                <w:color w:val="000000"/>
                <w:sz w:val="22"/>
                <w:lang w:val="es-ES"/>
              </w:rPr>
              <w:t>)</w:t>
            </w:r>
          </w:p>
        </w:tc>
        <w:tc>
          <w:tcPr>
            <w:tcW w:w="1063" w:type="dxa"/>
            <w:vAlign w:val="center"/>
          </w:tcPr>
          <w:p w:rsidR="00000000" w:rsidRDefault="009D1608">
            <w:pPr>
              <w:ind w:right="394"/>
              <w:jc w:val="right"/>
              <w:rPr>
                <w:snapToGrid w:val="0"/>
                <w:color w:val="000000"/>
                <w:sz w:val="22"/>
                <w:lang w:val="es-ES"/>
              </w:rPr>
            </w:pPr>
            <w:r>
              <w:rPr>
                <w:snapToGrid w:val="0"/>
                <w:color w:val="000000"/>
                <w:sz w:val="22"/>
                <w:lang w:val="es-ES"/>
              </w:rPr>
              <w:t>10</w:t>
            </w:r>
          </w:p>
        </w:tc>
        <w:tc>
          <w:tcPr>
            <w:tcW w:w="1063" w:type="dxa"/>
          </w:tcPr>
          <w:p w:rsidR="00000000" w:rsidRDefault="009D1608">
            <w:pPr>
              <w:jc w:val="center"/>
              <w:rPr>
                <w:snapToGrid w:val="0"/>
                <w:color w:val="000000"/>
                <w:sz w:val="22"/>
                <w:lang w:val="es-ES"/>
              </w:rPr>
            </w:pPr>
            <w:r>
              <w:rPr>
                <w:snapToGrid w:val="0"/>
                <w:color w:val="000000"/>
                <w:sz w:val="22"/>
                <w:lang w:val="es-ES"/>
              </w:rPr>
              <w:t>0.0361</w:t>
            </w:r>
          </w:p>
        </w:tc>
        <w:tc>
          <w:tcPr>
            <w:tcW w:w="1276" w:type="dxa"/>
          </w:tcPr>
          <w:p w:rsidR="00000000" w:rsidRDefault="009D1608">
            <w:pPr>
              <w:jc w:val="center"/>
              <w:rPr>
                <w:snapToGrid w:val="0"/>
                <w:color w:val="000000"/>
                <w:sz w:val="22"/>
                <w:lang w:val="es-ES"/>
              </w:rPr>
            </w:pPr>
            <w:r>
              <w:rPr>
                <w:snapToGrid w:val="0"/>
                <w:color w:val="000000"/>
                <w:sz w:val="22"/>
                <w:lang w:val="es-ES"/>
              </w:rPr>
              <w:t>3.61%</w:t>
            </w:r>
          </w:p>
        </w:tc>
        <w:tc>
          <w:tcPr>
            <w:tcW w:w="1418" w:type="dxa"/>
          </w:tcPr>
          <w:p w:rsidR="00000000" w:rsidRDefault="009D1608">
            <w:pPr>
              <w:ind w:right="254"/>
              <w:jc w:val="right"/>
              <w:rPr>
                <w:snapToGrid w:val="0"/>
                <w:color w:val="000000"/>
                <w:sz w:val="22"/>
                <w:lang w:val="es-ES"/>
              </w:rPr>
            </w:pPr>
            <w:r>
              <w:rPr>
                <w:snapToGrid w:val="0"/>
                <w:color w:val="000000"/>
                <w:sz w:val="22"/>
                <w:lang w:val="es-ES"/>
              </w:rPr>
              <w:t>18224</w:t>
            </w:r>
          </w:p>
        </w:tc>
      </w:tr>
      <w:tr w:rsidR="00000000">
        <w:tblPrEx>
          <w:tblCellMar>
            <w:top w:w="0" w:type="dxa"/>
            <w:bottom w:w="0" w:type="dxa"/>
          </w:tblCellMar>
        </w:tblPrEx>
        <w:trPr>
          <w:trHeight w:val="250"/>
        </w:trPr>
        <w:tc>
          <w:tcPr>
            <w:tcW w:w="1559" w:type="dxa"/>
          </w:tcPr>
          <w:p w:rsidR="00000000" w:rsidRDefault="009D1608">
            <w:pPr>
              <w:jc w:val="center"/>
              <w:rPr>
                <w:snapToGrid w:val="0"/>
                <w:color w:val="000000"/>
                <w:sz w:val="22"/>
                <w:lang w:val="es-ES"/>
              </w:rPr>
            </w:pPr>
            <w:r>
              <w:rPr>
                <w:b/>
                <w:snapToGrid w:val="0"/>
                <w:color w:val="000000"/>
                <w:sz w:val="22"/>
                <w:lang w:val="es-ES"/>
              </w:rPr>
              <w:t>[</w:t>
            </w:r>
            <w:r>
              <w:rPr>
                <w:snapToGrid w:val="0"/>
                <w:color w:val="000000"/>
                <w:sz w:val="22"/>
                <w:lang w:val="es-ES"/>
              </w:rPr>
              <w:t xml:space="preserve"> 43 </w:t>
            </w:r>
            <w:r>
              <w:rPr>
                <w:b/>
                <w:snapToGrid w:val="0"/>
                <w:color w:val="000000"/>
                <w:sz w:val="22"/>
                <w:lang w:val="es-ES"/>
              </w:rPr>
              <w:t>;</w:t>
            </w:r>
            <w:r>
              <w:rPr>
                <w:snapToGrid w:val="0"/>
                <w:color w:val="000000"/>
                <w:sz w:val="22"/>
                <w:lang w:val="es-ES"/>
              </w:rPr>
              <w:t xml:space="preserve"> 49 </w:t>
            </w:r>
            <w:r>
              <w:rPr>
                <w:b/>
                <w:snapToGrid w:val="0"/>
                <w:color w:val="000000"/>
                <w:sz w:val="22"/>
                <w:lang w:val="es-ES"/>
              </w:rPr>
              <w:t>)</w:t>
            </w:r>
          </w:p>
        </w:tc>
        <w:tc>
          <w:tcPr>
            <w:tcW w:w="1063" w:type="dxa"/>
            <w:vAlign w:val="center"/>
          </w:tcPr>
          <w:p w:rsidR="00000000" w:rsidRDefault="009D1608">
            <w:pPr>
              <w:ind w:right="394"/>
              <w:jc w:val="right"/>
              <w:rPr>
                <w:snapToGrid w:val="0"/>
                <w:color w:val="000000"/>
                <w:sz w:val="22"/>
                <w:lang w:val="es-ES"/>
              </w:rPr>
            </w:pPr>
            <w:r>
              <w:rPr>
                <w:snapToGrid w:val="0"/>
                <w:color w:val="000000"/>
                <w:sz w:val="22"/>
                <w:lang w:val="es-ES"/>
              </w:rPr>
              <w:t>7</w:t>
            </w:r>
          </w:p>
        </w:tc>
        <w:tc>
          <w:tcPr>
            <w:tcW w:w="1063" w:type="dxa"/>
          </w:tcPr>
          <w:p w:rsidR="00000000" w:rsidRDefault="009D1608">
            <w:pPr>
              <w:jc w:val="center"/>
              <w:rPr>
                <w:snapToGrid w:val="0"/>
                <w:color w:val="000000"/>
                <w:sz w:val="22"/>
                <w:lang w:val="es-ES"/>
              </w:rPr>
            </w:pPr>
            <w:r>
              <w:rPr>
                <w:snapToGrid w:val="0"/>
                <w:color w:val="000000"/>
                <w:sz w:val="22"/>
                <w:lang w:val="es-ES"/>
              </w:rPr>
              <w:t>0.0253</w:t>
            </w:r>
          </w:p>
        </w:tc>
        <w:tc>
          <w:tcPr>
            <w:tcW w:w="1276" w:type="dxa"/>
          </w:tcPr>
          <w:p w:rsidR="00000000" w:rsidRDefault="009D1608">
            <w:pPr>
              <w:jc w:val="center"/>
              <w:rPr>
                <w:snapToGrid w:val="0"/>
                <w:color w:val="000000"/>
                <w:sz w:val="22"/>
                <w:lang w:val="es-ES"/>
              </w:rPr>
            </w:pPr>
            <w:r>
              <w:rPr>
                <w:snapToGrid w:val="0"/>
                <w:color w:val="000000"/>
                <w:sz w:val="22"/>
                <w:lang w:val="es-ES"/>
              </w:rPr>
              <w:t>2.53%</w:t>
            </w:r>
          </w:p>
        </w:tc>
        <w:tc>
          <w:tcPr>
            <w:tcW w:w="1418" w:type="dxa"/>
          </w:tcPr>
          <w:p w:rsidR="00000000" w:rsidRDefault="009D1608">
            <w:pPr>
              <w:ind w:right="254"/>
              <w:jc w:val="right"/>
              <w:rPr>
                <w:snapToGrid w:val="0"/>
                <w:color w:val="000000"/>
                <w:sz w:val="22"/>
                <w:lang w:val="es-ES"/>
              </w:rPr>
            </w:pPr>
            <w:r>
              <w:rPr>
                <w:snapToGrid w:val="0"/>
                <w:color w:val="000000"/>
                <w:sz w:val="22"/>
                <w:lang w:val="es-ES"/>
              </w:rPr>
              <w:t>7908</w:t>
            </w:r>
          </w:p>
        </w:tc>
      </w:tr>
      <w:tr w:rsidR="00000000">
        <w:tblPrEx>
          <w:tblCellMar>
            <w:top w:w="0" w:type="dxa"/>
            <w:bottom w:w="0" w:type="dxa"/>
          </w:tblCellMar>
        </w:tblPrEx>
        <w:trPr>
          <w:trHeight w:val="250"/>
        </w:trPr>
        <w:tc>
          <w:tcPr>
            <w:tcW w:w="1559" w:type="dxa"/>
          </w:tcPr>
          <w:p w:rsidR="00000000" w:rsidRDefault="009D1608">
            <w:pPr>
              <w:jc w:val="center"/>
              <w:rPr>
                <w:snapToGrid w:val="0"/>
                <w:color w:val="000000"/>
                <w:sz w:val="22"/>
                <w:lang w:val="es-ES"/>
              </w:rPr>
            </w:pPr>
            <w:r>
              <w:rPr>
                <w:b/>
                <w:snapToGrid w:val="0"/>
                <w:color w:val="000000"/>
                <w:sz w:val="22"/>
                <w:lang w:val="es-ES"/>
              </w:rPr>
              <w:t>[</w:t>
            </w:r>
            <w:r>
              <w:rPr>
                <w:snapToGrid w:val="0"/>
                <w:color w:val="000000"/>
                <w:sz w:val="22"/>
                <w:lang w:val="es-ES"/>
              </w:rPr>
              <w:t xml:space="preserve"> 49 </w:t>
            </w:r>
            <w:r>
              <w:rPr>
                <w:b/>
                <w:snapToGrid w:val="0"/>
                <w:color w:val="000000"/>
                <w:sz w:val="22"/>
                <w:lang w:val="es-ES"/>
              </w:rPr>
              <w:t>;</w:t>
            </w:r>
            <w:r>
              <w:rPr>
                <w:snapToGrid w:val="0"/>
                <w:color w:val="000000"/>
                <w:sz w:val="22"/>
                <w:lang w:val="es-ES"/>
              </w:rPr>
              <w:t xml:space="preserve"> 55 </w:t>
            </w:r>
            <w:r>
              <w:rPr>
                <w:b/>
                <w:snapToGrid w:val="0"/>
                <w:color w:val="000000"/>
                <w:sz w:val="22"/>
                <w:lang w:val="es-ES"/>
              </w:rPr>
              <w:t>)</w:t>
            </w:r>
          </w:p>
        </w:tc>
        <w:tc>
          <w:tcPr>
            <w:tcW w:w="1063" w:type="dxa"/>
            <w:vAlign w:val="center"/>
          </w:tcPr>
          <w:p w:rsidR="00000000" w:rsidRDefault="009D1608">
            <w:pPr>
              <w:ind w:right="394"/>
              <w:jc w:val="right"/>
              <w:rPr>
                <w:snapToGrid w:val="0"/>
                <w:color w:val="000000"/>
                <w:sz w:val="22"/>
                <w:lang w:val="es-ES"/>
              </w:rPr>
            </w:pPr>
            <w:r>
              <w:rPr>
                <w:snapToGrid w:val="0"/>
                <w:color w:val="000000"/>
                <w:sz w:val="22"/>
                <w:lang w:val="es-ES"/>
              </w:rPr>
              <w:t>1</w:t>
            </w:r>
          </w:p>
        </w:tc>
        <w:tc>
          <w:tcPr>
            <w:tcW w:w="1063" w:type="dxa"/>
          </w:tcPr>
          <w:p w:rsidR="00000000" w:rsidRDefault="009D1608">
            <w:pPr>
              <w:jc w:val="center"/>
              <w:rPr>
                <w:snapToGrid w:val="0"/>
                <w:color w:val="000000"/>
                <w:sz w:val="22"/>
                <w:lang w:val="es-ES"/>
              </w:rPr>
            </w:pPr>
            <w:r>
              <w:rPr>
                <w:snapToGrid w:val="0"/>
                <w:color w:val="000000"/>
                <w:sz w:val="22"/>
                <w:lang w:val="es-ES"/>
              </w:rPr>
              <w:t>0.0036</w:t>
            </w:r>
          </w:p>
        </w:tc>
        <w:tc>
          <w:tcPr>
            <w:tcW w:w="1276" w:type="dxa"/>
          </w:tcPr>
          <w:p w:rsidR="00000000" w:rsidRDefault="009D1608">
            <w:pPr>
              <w:jc w:val="center"/>
              <w:rPr>
                <w:snapToGrid w:val="0"/>
                <w:color w:val="000000"/>
                <w:sz w:val="22"/>
                <w:lang w:val="es-ES"/>
              </w:rPr>
            </w:pPr>
            <w:r>
              <w:rPr>
                <w:snapToGrid w:val="0"/>
                <w:color w:val="000000"/>
                <w:sz w:val="22"/>
                <w:lang w:val="es-ES"/>
              </w:rPr>
              <w:t>0.36%</w:t>
            </w:r>
          </w:p>
        </w:tc>
        <w:tc>
          <w:tcPr>
            <w:tcW w:w="1418" w:type="dxa"/>
          </w:tcPr>
          <w:p w:rsidR="00000000" w:rsidRDefault="009D1608">
            <w:pPr>
              <w:ind w:right="254"/>
              <w:jc w:val="right"/>
              <w:rPr>
                <w:snapToGrid w:val="0"/>
                <w:color w:val="000000"/>
                <w:sz w:val="22"/>
                <w:lang w:val="es-ES"/>
              </w:rPr>
            </w:pPr>
            <w:r>
              <w:rPr>
                <w:snapToGrid w:val="0"/>
                <w:color w:val="000000"/>
                <w:sz w:val="22"/>
                <w:lang w:val="es-ES"/>
              </w:rPr>
              <w:t>7661</w:t>
            </w:r>
          </w:p>
        </w:tc>
      </w:tr>
      <w:tr w:rsidR="00000000">
        <w:tblPrEx>
          <w:tblCellMar>
            <w:top w:w="0" w:type="dxa"/>
            <w:bottom w:w="0" w:type="dxa"/>
          </w:tblCellMar>
        </w:tblPrEx>
        <w:trPr>
          <w:trHeight w:val="250"/>
        </w:trPr>
        <w:tc>
          <w:tcPr>
            <w:tcW w:w="1559" w:type="dxa"/>
          </w:tcPr>
          <w:p w:rsidR="00000000" w:rsidRDefault="009D1608">
            <w:pPr>
              <w:jc w:val="center"/>
              <w:rPr>
                <w:snapToGrid w:val="0"/>
                <w:color w:val="000000"/>
                <w:sz w:val="22"/>
                <w:lang w:val="es-ES"/>
              </w:rPr>
            </w:pPr>
            <w:r>
              <w:rPr>
                <w:b/>
                <w:snapToGrid w:val="0"/>
                <w:color w:val="000000"/>
                <w:sz w:val="22"/>
                <w:lang w:val="es-ES"/>
              </w:rPr>
              <w:t>[</w:t>
            </w:r>
            <w:r>
              <w:rPr>
                <w:snapToGrid w:val="0"/>
                <w:color w:val="000000"/>
                <w:sz w:val="22"/>
                <w:lang w:val="es-ES"/>
              </w:rPr>
              <w:t xml:space="preserve"> 55 </w:t>
            </w:r>
            <w:r>
              <w:rPr>
                <w:b/>
                <w:snapToGrid w:val="0"/>
                <w:color w:val="000000"/>
                <w:sz w:val="22"/>
                <w:lang w:val="es-ES"/>
              </w:rPr>
              <w:t>;</w:t>
            </w:r>
            <w:r>
              <w:rPr>
                <w:snapToGrid w:val="0"/>
                <w:color w:val="000000"/>
                <w:sz w:val="22"/>
                <w:lang w:val="es-ES"/>
              </w:rPr>
              <w:t xml:space="preserve"> 61 </w:t>
            </w:r>
            <w:r>
              <w:rPr>
                <w:b/>
                <w:snapToGrid w:val="0"/>
                <w:color w:val="000000"/>
                <w:sz w:val="22"/>
                <w:lang w:val="es-ES"/>
              </w:rPr>
              <w:t>)</w:t>
            </w:r>
          </w:p>
        </w:tc>
        <w:tc>
          <w:tcPr>
            <w:tcW w:w="1063" w:type="dxa"/>
            <w:vAlign w:val="center"/>
          </w:tcPr>
          <w:p w:rsidR="00000000" w:rsidRDefault="009D1608">
            <w:pPr>
              <w:ind w:right="394"/>
              <w:jc w:val="right"/>
              <w:rPr>
                <w:snapToGrid w:val="0"/>
                <w:color w:val="000000"/>
                <w:sz w:val="22"/>
                <w:lang w:val="es-ES"/>
              </w:rPr>
            </w:pPr>
            <w:r>
              <w:rPr>
                <w:snapToGrid w:val="0"/>
                <w:color w:val="000000"/>
                <w:sz w:val="22"/>
                <w:lang w:val="es-ES"/>
              </w:rPr>
              <w:t>2</w:t>
            </w:r>
          </w:p>
        </w:tc>
        <w:tc>
          <w:tcPr>
            <w:tcW w:w="1063" w:type="dxa"/>
          </w:tcPr>
          <w:p w:rsidR="00000000" w:rsidRDefault="009D1608">
            <w:pPr>
              <w:jc w:val="center"/>
              <w:rPr>
                <w:snapToGrid w:val="0"/>
                <w:color w:val="000000"/>
                <w:sz w:val="22"/>
                <w:lang w:val="es-ES"/>
              </w:rPr>
            </w:pPr>
            <w:r>
              <w:rPr>
                <w:snapToGrid w:val="0"/>
                <w:color w:val="000000"/>
                <w:sz w:val="22"/>
                <w:lang w:val="es-ES"/>
              </w:rPr>
              <w:t>0.0072</w:t>
            </w:r>
          </w:p>
        </w:tc>
        <w:tc>
          <w:tcPr>
            <w:tcW w:w="1276" w:type="dxa"/>
          </w:tcPr>
          <w:p w:rsidR="00000000" w:rsidRDefault="009D1608">
            <w:pPr>
              <w:jc w:val="center"/>
              <w:rPr>
                <w:snapToGrid w:val="0"/>
                <w:color w:val="000000"/>
                <w:sz w:val="22"/>
                <w:lang w:val="es-ES"/>
              </w:rPr>
            </w:pPr>
            <w:r>
              <w:rPr>
                <w:snapToGrid w:val="0"/>
                <w:color w:val="000000"/>
                <w:sz w:val="22"/>
                <w:lang w:val="es-ES"/>
              </w:rPr>
              <w:t>0.72%</w:t>
            </w:r>
          </w:p>
        </w:tc>
        <w:tc>
          <w:tcPr>
            <w:tcW w:w="1418" w:type="dxa"/>
          </w:tcPr>
          <w:p w:rsidR="00000000" w:rsidRDefault="009D1608">
            <w:pPr>
              <w:ind w:right="254"/>
              <w:jc w:val="right"/>
              <w:rPr>
                <w:snapToGrid w:val="0"/>
                <w:color w:val="000000"/>
                <w:sz w:val="22"/>
                <w:lang w:val="es-ES"/>
              </w:rPr>
            </w:pPr>
            <w:r>
              <w:rPr>
                <w:snapToGrid w:val="0"/>
                <w:color w:val="000000"/>
                <w:sz w:val="22"/>
                <w:lang w:val="es-ES"/>
              </w:rPr>
              <w:t>8173</w:t>
            </w:r>
          </w:p>
        </w:tc>
      </w:tr>
      <w:tr w:rsidR="00000000">
        <w:tblPrEx>
          <w:tblCellMar>
            <w:top w:w="0" w:type="dxa"/>
            <w:bottom w:w="0" w:type="dxa"/>
          </w:tblCellMar>
        </w:tblPrEx>
        <w:trPr>
          <w:trHeight w:val="250"/>
        </w:trPr>
        <w:tc>
          <w:tcPr>
            <w:tcW w:w="1559" w:type="dxa"/>
          </w:tcPr>
          <w:p w:rsidR="00000000" w:rsidRDefault="009D1608">
            <w:pPr>
              <w:jc w:val="center"/>
              <w:rPr>
                <w:snapToGrid w:val="0"/>
                <w:color w:val="000000"/>
                <w:sz w:val="22"/>
                <w:lang w:val="es-ES"/>
              </w:rPr>
            </w:pPr>
            <w:r>
              <w:rPr>
                <w:b/>
                <w:snapToGrid w:val="0"/>
                <w:color w:val="000000"/>
                <w:sz w:val="22"/>
                <w:lang w:val="es-ES"/>
              </w:rPr>
              <w:t>[</w:t>
            </w:r>
            <w:r>
              <w:rPr>
                <w:snapToGrid w:val="0"/>
                <w:color w:val="000000"/>
                <w:sz w:val="22"/>
                <w:lang w:val="es-ES"/>
              </w:rPr>
              <w:t xml:space="preserve"> 61 </w:t>
            </w:r>
            <w:r>
              <w:rPr>
                <w:b/>
                <w:snapToGrid w:val="0"/>
                <w:color w:val="000000"/>
                <w:sz w:val="22"/>
                <w:lang w:val="es-ES"/>
              </w:rPr>
              <w:t>;</w:t>
            </w:r>
            <w:r>
              <w:rPr>
                <w:snapToGrid w:val="0"/>
                <w:color w:val="000000"/>
                <w:sz w:val="22"/>
                <w:lang w:val="es-ES"/>
              </w:rPr>
              <w:t xml:space="preserve"> 67 </w:t>
            </w:r>
            <w:r>
              <w:rPr>
                <w:b/>
                <w:snapToGrid w:val="0"/>
                <w:color w:val="000000"/>
                <w:sz w:val="22"/>
                <w:lang w:val="es-ES"/>
              </w:rPr>
              <w:t>)</w:t>
            </w:r>
          </w:p>
        </w:tc>
        <w:tc>
          <w:tcPr>
            <w:tcW w:w="1063" w:type="dxa"/>
            <w:vAlign w:val="center"/>
          </w:tcPr>
          <w:p w:rsidR="00000000" w:rsidRDefault="009D1608">
            <w:pPr>
              <w:ind w:right="394"/>
              <w:jc w:val="right"/>
              <w:rPr>
                <w:snapToGrid w:val="0"/>
                <w:color w:val="000000"/>
                <w:sz w:val="22"/>
                <w:lang w:val="es-ES"/>
              </w:rPr>
            </w:pPr>
            <w:r>
              <w:rPr>
                <w:snapToGrid w:val="0"/>
                <w:color w:val="000000"/>
                <w:sz w:val="22"/>
                <w:lang w:val="es-ES"/>
              </w:rPr>
              <w:t>1</w:t>
            </w:r>
          </w:p>
        </w:tc>
        <w:tc>
          <w:tcPr>
            <w:tcW w:w="1063" w:type="dxa"/>
          </w:tcPr>
          <w:p w:rsidR="00000000" w:rsidRDefault="009D1608">
            <w:pPr>
              <w:jc w:val="center"/>
              <w:rPr>
                <w:snapToGrid w:val="0"/>
                <w:color w:val="000000"/>
                <w:sz w:val="22"/>
                <w:lang w:val="es-ES"/>
              </w:rPr>
            </w:pPr>
            <w:r>
              <w:rPr>
                <w:snapToGrid w:val="0"/>
                <w:color w:val="000000"/>
                <w:sz w:val="22"/>
                <w:lang w:val="es-ES"/>
              </w:rPr>
              <w:t>0.0036</w:t>
            </w:r>
          </w:p>
        </w:tc>
        <w:tc>
          <w:tcPr>
            <w:tcW w:w="1276" w:type="dxa"/>
          </w:tcPr>
          <w:p w:rsidR="00000000" w:rsidRDefault="009D1608">
            <w:pPr>
              <w:jc w:val="center"/>
              <w:rPr>
                <w:snapToGrid w:val="0"/>
                <w:color w:val="000000"/>
                <w:sz w:val="22"/>
                <w:lang w:val="es-ES"/>
              </w:rPr>
            </w:pPr>
            <w:r>
              <w:rPr>
                <w:snapToGrid w:val="0"/>
                <w:color w:val="000000"/>
                <w:sz w:val="22"/>
                <w:lang w:val="es-ES"/>
              </w:rPr>
              <w:t>0.36%</w:t>
            </w:r>
          </w:p>
        </w:tc>
        <w:tc>
          <w:tcPr>
            <w:tcW w:w="1418" w:type="dxa"/>
          </w:tcPr>
          <w:p w:rsidR="00000000" w:rsidRDefault="009D1608">
            <w:pPr>
              <w:ind w:right="254"/>
              <w:jc w:val="right"/>
              <w:rPr>
                <w:snapToGrid w:val="0"/>
                <w:color w:val="000000"/>
                <w:sz w:val="22"/>
                <w:lang w:val="es-ES"/>
              </w:rPr>
            </w:pPr>
            <w:r>
              <w:rPr>
                <w:snapToGrid w:val="0"/>
                <w:color w:val="000000"/>
                <w:sz w:val="22"/>
                <w:lang w:val="es-ES"/>
              </w:rPr>
              <w:t>5792</w:t>
            </w:r>
          </w:p>
        </w:tc>
      </w:tr>
      <w:tr w:rsidR="00000000">
        <w:tblPrEx>
          <w:tblCellMar>
            <w:top w:w="0" w:type="dxa"/>
            <w:bottom w:w="0" w:type="dxa"/>
          </w:tblCellMar>
        </w:tblPrEx>
        <w:trPr>
          <w:trHeight w:val="250"/>
        </w:trPr>
        <w:tc>
          <w:tcPr>
            <w:tcW w:w="1559" w:type="dxa"/>
            <w:tcBorders>
              <w:bottom w:val="single" w:sz="12" w:space="0" w:color="auto"/>
            </w:tcBorders>
          </w:tcPr>
          <w:p w:rsidR="00000000" w:rsidRDefault="009D1608">
            <w:pPr>
              <w:pStyle w:val="Ttulo9"/>
            </w:pPr>
            <w:r>
              <w:t xml:space="preserve">      Total</w:t>
            </w:r>
          </w:p>
        </w:tc>
        <w:tc>
          <w:tcPr>
            <w:tcW w:w="1063" w:type="dxa"/>
            <w:tcBorders>
              <w:bottom w:val="single" w:sz="12" w:space="0" w:color="auto"/>
            </w:tcBorders>
            <w:vAlign w:val="center"/>
          </w:tcPr>
          <w:p w:rsidR="00000000" w:rsidRDefault="009D1608">
            <w:pPr>
              <w:ind w:right="394"/>
              <w:jc w:val="right"/>
              <w:rPr>
                <w:b/>
                <w:snapToGrid w:val="0"/>
                <w:color w:val="000000"/>
                <w:sz w:val="20"/>
              </w:rPr>
            </w:pPr>
            <w:r>
              <w:rPr>
                <w:b/>
                <w:snapToGrid w:val="0"/>
                <w:color w:val="000000"/>
                <w:sz w:val="20"/>
                <w:lang w:val="es-ES"/>
              </w:rPr>
              <w:t>277</w:t>
            </w:r>
          </w:p>
        </w:tc>
        <w:tc>
          <w:tcPr>
            <w:tcW w:w="1063" w:type="dxa"/>
            <w:tcBorders>
              <w:bottom w:val="single" w:sz="12" w:space="0" w:color="auto"/>
            </w:tcBorders>
          </w:tcPr>
          <w:p w:rsidR="00000000" w:rsidRDefault="009D1608">
            <w:pPr>
              <w:ind w:right="104"/>
              <w:jc w:val="center"/>
              <w:rPr>
                <w:b/>
                <w:snapToGrid w:val="0"/>
                <w:color w:val="000000"/>
                <w:sz w:val="20"/>
              </w:rPr>
            </w:pPr>
            <w:r>
              <w:rPr>
                <w:b/>
                <w:snapToGrid w:val="0"/>
                <w:color w:val="000000"/>
                <w:sz w:val="20"/>
              </w:rPr>
              <w:t>1.0000</w:t>
            </w:r>
          </w:p>
        </w:tc>
        <w:tc>
          <w:tcPr>
            <w:tcW w:w="1276" w:type="dxa"/>
            <w:tcBorders>
              <w:bottom w:val="single" w:sz="12" w:space="0" w:color="auto"/>
            </w:tcBorders>
          </w:tcPr>
          <w:p w:rsidR="00000000" w:rsidRDefault="009D1608">
            <w:pPr>
              <w:ind w:right="104"/>
              <w:rPr>
                <w:b/>
                <w:snapToGrid w:val="0"/>
                <w:color w:val="000000"/>
                <w:sz w:val="20"/>
              </w:rPr>
            </w:pPr>
            <w:r>
              <w:rPr>
                <w:b/>
                <w:snapToGrid w:val="0"/>
                <w:color w:val="000000"/>
                <w:sz w:val="20"/>
              </w:rPr>
              <w:t xml:space="preserve">   100.00% </w:t>
            </w:r>
          </w:p>
        </w:tc>
        <w:tc>
          <w:tcPr>
            <w:tcW w:w="1418" w:type="dxa"/>
            <w:tcBorders>
              <w:bottom w:val="single" w:sz="12" w:space="0" w:color="auto"/>
            </w:tcBorders>
          </w:tcPr>
          <w:p w:rsidR="00000000" w:rsidRDefault="009D1608">
            <w:pPr>
              <w:ind w:right="254"/>
              <w:jc w:val="right"/>
              <w:rPr>
                <w:b/>
                <w:snapToGrid w:val="0"/>
                <w:color w:val="000000"/>
                <w:sz w:val="22"/>
                <w:lang w:val="es-ES"/>
              </w:rPr>
            </w:pPr>
            <w:r>
              <w:rPr>
                <w:b/>
                <w:snapToGrid w:val="0"/>
                <w:color w:val="000000"/>
                <w:sz w:val="22"/>
                <w:lang w:val="es-ES"/>
              </w:rPr>
              <w:t>155129</w:t>
            </w:r>
          </w:p>
        </w:tc>
      </w:tr>
      <w:tr w:rsidR="00000000">
        <w:tblPrEx>
          <w:tblCellMar>
            <w:top w:w="0" w:type="dxa"/>
            <w:bottom w:w="0" w:type="dxa"/>
          </w:tblCellMar>
        </w:tblPrEx>
        <w:trPr>
          <w:cantSplit/>
          <w:trHeight w:val="250"/>
        </w:trPr>
        <w:tc>
          <w:tcPr>
            <w:tcW w:w="6379" w:type="dxa"/>
            <w:gridSpan w:val="5"/>
          </w:tcPr>
          <w:p w:rsidR="00000000" w:rsidRDefault="009D1608">
            <w:pPr>
              <w:ind w:right="104"/>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lectivo 1998–99)</w:t>
            </w:r>
          </w:p>
        </w:tc>
      </w:tr>
    </w:tbl>
    <w:p w:rsidR="00000000" w:rsidRDefault="009D1608">
      <w:pPr>
        <w:pStyle w:val="Textoindependiente"/>
        <w:spacing w:line="480" w:lineRule="auto"/>
        <w:ind w:left="851"/>
        <w:jc w:val="both"/>
        <w:rPr>
          <w:snapToGrid/>
          <w:sz w:val="6"/>
        </w:rPr>
      </w:pPr>
    </w:p>
    <w:p w:rsidR="00000000" w:rsidRDefault="009D1608">
      <w:pPr>
        <w:pStyle w:val="Textoindependiente"/>
        <w:spacing w:line="480" w:lineRule="auto"/>
        <w:ind w:left="851"/>
        <w:jc w:val="both"/>
        <w:rPr>
          <w:snapToGrid/>
          <w:sz w:val="14"/>
        </w:rPr>
      </w:pPr>
      <w:r>
        <w:rPr>
          <w:b/>
          <w:snapToGrid/>
          <w:sz w:val="14"/>
        </w:rPr>
        <w:pict>
          <v:rect id="_x0000_s1938" style="position:absolute;left:0;text-align:left;margin-left:66.6pt;margin-top:12.6pt;width:331.2pt;height:360.2pt;z-index:-251504128" o:allowincell="f" strokeweight="4.5pt">
            <v:stroke linestyle="thinThick"/>
          </v:rect>
        </w:pict>
      </w:r>
    </w:p>
    <w:p w:rsidR="00000000" w:rsidRDefault="009D1608">
      <w:pPr>
        <w:pStyle w:val="Textoindependiente"/>
        <w:ind w:left="993"/>
        <w:rPr>
          <w:b/>
          <w:snapToGrid/>
        </w:rPr>
      </w:pPr>
      <w:r>
        <w:rPr>
          <w:b/>
          <w:snapToGrid/>
        </w:rPr>
        <w:t>GRÁFICO 3.64</w:t>
      </w:r>
    </w:p>
    <w:p w:rsidR="00000000" w:rsidRDefault="009D1608">
      <w:pPr>
        <w:pStyle w:val="Textoindependiente"/>
        <w:ind w:left="993"/>
        <w:rPr>
          <w:b/>
          <w:snapToGrid/>
          <w:spacing w:val="-10"/>
        </w:rPr>
      </w:pPr>
      <w:r>
        <w:rPr>
          <w:noProof/>
          <w:snapToGrid/>
        </w:rPr>
        <w:pict>
          <v:shape id="_x0000_s3261" type="#_x0000_t202" style="position:absolute;left:0;text-align:left;margin-left:131.25pt;margin-top:249.35pt;width:230.4pt;height:21.6pt;z-index:252099072" o:allowincell="f" stroked="f" strokeweight="1pt">
            <v:textbox style="layout-flow:vertical;mso-layout-flow-alt:bottom-to-top" inset="0,0,0,0">
              <w:txbxContent>
                <w:p w:rsidR="00000000" w:rsidRDefault="009D1608">
                  <w:pPr>
                    <w:jc w:val="center"/>
                    <w:rPr>
                      <w:sz w:val="22"/>
                    </w:rPr>
                  </w:pPr>
                </w:p>
                <w:p w:rsidR="00000000" w:rsidRDefault="009D1608">
                  <w:pPr>
                    <w:jc w:val="center"/>
                    <w:rPr>
                      <w:sz w:val="20"/>
                    </w:rPr>
                  </w:pPr>
                  <w:r>
                    <w:rPr>
                      <w:sz w:val="20"/>
                    </w:rPr>
                    <w:t>1</w:t>
                  </w:r>
                </w:p>
                <w:p w:rsidR="00000000" w:rsidRDefault="009D1608">
                  <w:pPr>
                    <w:jc w:val="center"/>
                    <w:rPr>
                      <w:sz w:val="6"/>
                    </w:rPr>
                  </w:pPr>
                </w:p>
                <w:p w:rsidR="00000000" w:rsidRDefault="009D1608">
                  <w:pPr>
                    <w:jc w:val="center"/>
                    <w:rPr>
                      <w:sz w:val="20"/>
                    </w:rPr>
                  </w:pPr>
                  <w:r>
                    <w:rPr>
                      <w:sz w:val="20"/>
                    </w:rPr>
                    <w:t>4</w:t>
                  </w:r>
                </w:p>
                <w:p w:rsidR="00000000" w:rsidRDefault="009D1608">
                  <w:pPr>
                    <w:jc w:val="center"/>
                    <w:rPr>
                      <w:sz w:val="8"/>
                    </w:rPr>
                  </w:pPr>
                </w:p>
                <w:p w:rsidR="00000000" w:rsidRDefault="009D1608">
                  <w:pPr>
                    <w:jc w:val="center"/>
                    <w:rPr>
                      <w:sz w:val="20"/>
                    </w:rPr>
                  </w:pPr>
                  <w:r>
                    <w:rPr>
                      <w:sz w:val="20"/>
                    </w:rPr>
                    <w:t>10</w:t>
                  </w:r>
                </w:p>
                <w:p w:rsidR="00000000" w:rsidRDefault="009D1608">
                  <w:pPr>
                    <w:jc w:val="center"/>
                    <w:rPr>
                      <w:sz w:val="12"/>
                    </w:rPr>
                  </w:pPr>
                </w:p>
                <w:p w:rsidR="00000000" w:rsidRDefault="009D1608">
                  <w:pPr>
                    <w:jc w:val="center"/>
                    <w:rPr>
                      <w:sz w:val="20"/>
                    </w:rPr>
                  </w:pPr>
                  <w:r>
                    <w:rPr>
                      <w:sz w:val="20"/>
                    </w:rPr>
                    <w:t>16</w:t>
                  </w:r>
                </w:p>
                <w:p w:rsidR="00000000" w:rsidRDefault="009D1608">
                  <w:pPr>
                    <w:jc w:val="center"/>
                    <w:rPr>
                      <w:sz w:val="12"/>
                    </w:rPr>
                  </w:pPr>
                </w:p>
                <w:p w:rsidR="00000000" w:rsidRDefault="009D1608">
                  <w:pPr>
                    <w:jc w:val="center"/>
                    <w:rPr>
                      <w:sz w:val="20"/>
                    </w:rPr>
                  </w:pPr>
                  <w:r>
                    <w:rPr>
                      <w:sz w:val="20"/>
                    </w:rPr>
                    <w:t>22</w:t>
                  </w:r>
                </w:p>
                <w:p w:rsidR="00000000" w:rsidRDefault="009D1608">
                  <w:pPr>
                    <w:jc w:val="center"/>
                    <w:rPr>
                      <w:sz w:val="12"/>
                    </w:rPr>
                  </w:pPr>
                </w:p>
                <w:p w:rsidR="00000000" w:rsidRDefault="009D1608">
                  <w:pPr>
                    <w:jc w:val="center"/>
                    <w:rPr>
                      <w:sz w:val="20"/>
                    </w:rPr>
                  </w:pPr>
                  <w:r>
                    <w:rPr>
                      <w:sz w:val="20"/>
                    </w:rPr>
                    <w:t>28</w:t>
                  </w:r>
                </w:p>
                <w:p w:rsidR="00000000" w:rsidRDefault="009D1608">
                  <w:pPr>
                    <w:jc w:val="center"/>
                    <w:rPr>
                      <w:sz w:val="12"/>
                    </w:rPr>
                  </w:pPr>
                </w:p>
                <w:p w:rsidR="00000000" w:rsidRDefault="009D1608">
                  <w:pPr>
                    <w:jc w:val="center"/>
                    <w:rPr>
                      <w:sz w:val="20"/>
                    </w:rPr>
                  </w:pPr>
                  <w:r>
                    <w:rPr>
                      <w:sz w:val="20"/>
                    </w:rPr>
                    <w:t>34</w:t>
                  </w:r>
                </w:p>
                <w:p w:rsidR="00000000" w:rsidRDefault="009D1608">
                  <w:pPr>
                    <w:jc w:val="center"/>
                    <w:rPr>
                      <w:sz w:val="14"/>
                    </w:rPr>
                  </w:pPr>
                </w:p>
                <w:p w:rsidR="00000000" w:rsidRDefault="009D1608">
                  <w:pPr>
                    <w:jc w:val="center"/>
                    <w:rPr>
                      <w:sz w:val="20"/>
                    </w:rPr>
                  </w:pPr>
                  <w:r>
                    <w:rPr>
                      <w:sz w:val="20"/>
                    </w:rPr>
                    <w:t>40</w:t>
                  </w:r>
                </w:p>
                <w:p w:rsidR="00000000" w:rsidRDefault="009D1608">
                  <w:pPr>
                    <w:jc w:val="center"/>
                    <w:rPr>
                      <w:sz w:val="12"/>
                    </w:rPr>
                  </w:pPr>
                </w:p>
                <w:p w:rsidR="00000000" w:rsidRDefault="009D1608">
                  <w:pPr>
                    <w:jc w:val="center"/>
                    <w:rPr>
                      <w:sz w:val="20"/>
                    </w:rPr>
                  </w:pPr>
                  <w:r>
                    <w:rPr>
                      <w:sz w:val="20"/>
                    </w:rPr>
                    <w:t>46</w:t>
                  </w:r>
                </w:p>
                <w:p w:rsidR="00000000" w:rsidRDefault="009D1608">
                  <w:pPr>
                    <w:jc w:val="center"/>
                    <w:rPr>
                      <w:sz w:val="12"/>
                    </w:rPr>
                  </w:pPr>
                </w:p>
                <w:p w:rsidR="00000000" w:rsidRDefault="009D1608">
                  <w:pPr>
                    <w:jc w:val="center"/>
                    <w:rPr>
                      <w:sz w:val="20"/>
                    </w:rPr>
                  </w:pPr>
                  <w:r>
                    <w:rPr>
                      <w:sz w:val="20"/>
                    </w:rPr>
                    <w:t>52</w:t>
                  </w:r>
                </w:p>
                <w:p w:rsidR="00000000" w:rsidRDefault="009D1608">
                  <w:pPr>
                    <w:jc w:val="center"/>
                    <w:rPr>
                      <w:sz w:val="12"/>
                    </w:rPr>
                  </w:pPr>
                </w:p>
                <w:p w:rsidR="00000000" w:rsidRDefault="009D1608">
                  <w:pPr>
                    <w:jc w:val="center"/>
                    <w:rPr>
                      <w:sz w:val="20"/>
                    </w:rPr>
                  </w:pPr>
                  <w:r>
                    <w:rPr>
                      <w:sz w:val="20"/>
                    </w:rPr>
                    <w:t>58</w:t>
                  </w:r>
                </w:p>
                <w:p w:rsidR="00000000" w:rsidRDefault="009D1608">
                  <w:pPr>
                    <w:jc w:val="center"/>
                    <w:rPr>
                      <w:sz w:val="12"/>
                    </w:rPr>
                  </w:pPr>
                </w:p>
                <w:p w:rsidR="00000000" w:rsidRDefault="009D1608">
                  <w:pPr>
                    <w:jc w:val="center"/>
                    <w:rPr>
                      <w:sz w:val="20"/>
                    </w:rPr>
                  </w:pPr>
                  <w:r>
                    <w:rPr>
                      <w:sz w:val="20"/>
                    </w:rPr>
                    <w:t>64</w:t>
                  </w:r>
                </w:p>
                <w:p w:rsidR="00000000" w:rsidRDefault="009D1608">
                  <w:pPr>
                    <w:jc w:val="center"/>
                    <w:rPr>
                      <w:sz w:val="20"/>
                    </w:rPr>
                  </w:pPr>
                </w:p>
                <w:p w:rsidR="00000000" w:rsidRDefault="009D1608">
                  <w:pPr>
                    <w:jc w:val="center"/>
                    <w:rPr>
                      <w:sz w:val="20"/>
                    </w:rPr>
                  </w:pPr>
                </w:p>
              </w:txbxContent>
            </v:textbox>
          </v:shape>
        </w:pict>
      </w:r>
      <w:r>
        <w:rPr>
          <w:snapToGrid/>
        </w:rPr>
        <w:pict>
          <v:shape id="_x0000_s1939" type="#_x0000_t202" style="position:absolute;left:0;text-align:left;margin-left:73.8pt;margin-top:321.35pt;width:324pt;height:21.6pt;z-index:251813376" o:allowincell="f" filled="f" stroked="f">
            <v:textbox style="mso-next-textbox:#_x0000_s1939">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noProof/>
          <w:snapToGrid/>
        </w:rPr>
        <w:pict>
          <v:line id="_x0000_s1958" style="position:absolute;left:0;text-align:left;z-index:251828736" from="184.85pt,289.5pt" to="184.85pt,311.1pt" o:allowincell="f" strokeweight="1.5pt"/>
        </w:pict>
      </w:r>
      <w:r>
        <w:rPr>
          <w:noProof/>
          <w:snapToGrid/>
        </w:rPr>
        <w:pict>
          <v:rect id="_x0000_s1954" style="position:absolute;left:0;text-align:left;margin-left:165.85pt;margin-top:289.5pt;width:47.9pt;height:21.6pt;z-index:251826688" o:allowincell="f" strokeweight="1.5pt">
            <v:fill color2="fill darken(204)" method="linear sigma" focus="-50%" type="gradient"/>
          </v:rect>
        </w:pict>
      </w:r>
      <w:r>
        <w:rPr>
          <w:noProof/>
          <w:snapToGrid/>
          <w:spacing w:val="-10"/>
        </w:rPr>
        <w:pict>
          <v:shape id="_x0000_s1953" type="#_x0000_t202" style="position:absolute;left:0;text-align:left;margin-left:138.6pt;margin-top:72.7pt;width:28.8pt;height:136.8pt;z-index:251825664" o:allowincell="f" filled="f" stroked="f">
            <v:textbox style="mso-next-textbox:#_x0000_s1953" inset="0,0,0,0">
              <w:txbxContent>
                <w:p w:rsidR="00000000" w:rsidRDefault="009D1608">
                  <w:pPr>
                    <w:jc w:val="center"/>
                    <w:rPr>
                      <w:b/>
                      <w:vertAlign w:val="subscript"/>
                    </w:rPr>
                  </w:pPr>
                  <w:r>
                    <w:rPr>
                      <w:b/>
                    </w:rPr>
                    <w:t>Q</w:t>
                  </w:r>
                  <w:r>
                    <w:rPr>
                      <w:b/>
                      <w:vertAlign w:val="subscript"/>
                    </w:rPr>
                    <w:t>3</w:t>
                  </w:r>
                </w:p>
                <w:p w:rsidR="00000000" w:rsidRDefault="009D1608">
                  <w:pPr>
                    <w:jc w:val="center"/>
                    <w:rPr>
                      <w:b/>
                      <w:sz w:val="30"/>
                    </w:rPr>
                  </w:pPr>
                </w:p>
                <w:p w:rsidR="00000000" w:rsidRDefault="009D1608">
                  <w:pPr>
                    <w:jc w:val="center"/>
                    <w:rPr>
                      <w:b/>
                      <w:sz w:val="30"/>
                    </w:rPr>
                  </w:pPr>
                </w:p>
                <w:p w:rsidR="00000000" w:rsidRDefault="009D1608">
                  <w:pPr>
                    <w:jc w:val="center"/>
                    <w:rPr>
                      <w:b/>
                      <w:sz w:val="12"/>
                    </w:rPr>
                  </w:pPr>
                </w:p>
                <w:p w:rsidR="00000000" w:rsidRDefault="009D1608">
                  <w:pPr>
                    <w:jc w:val="center"/>
                    <w:rPr>
                      <w:b/>
                    </w:rPr>
                  </w:pPr>
                  <w:r>
                    <w:rPr>
                      <w:b/>
                    </w:rPr>
                    <w:t>Q</w:t>
                  </w:r>
                  <w:r>
                    <w:rPr>
                      <w:b/>
                      <w:vertAlign w:val="subscript"/>
                    </w:rPr>
                    <w:t>2</w:t>
                  </w:r>
                </w:p>
                <w:p w:rsidR="00000000" w:rsidRDefault="009D1608">
                  <w:pPr>
                    <w:jc w:val="center"/>
                    <w:rPr>
                      <w:b/>
                    </w:rPr>
                  </w:pPr>
                </w:p>
                <w:p w:rsidR="00000000" w:rsidRDefault="009D1608">
                  <w:pPr>
                    <w:jc w:val="center"/>
                    <w:rPr>
                      <w:b/>
                    </w:rPr>
                  </w:pPr>
                </w:p>
                <w:p w:rsidR="00000000" w:rsidRDefault="009D1608">
                  <w:pPr>
                    <w:jc w:val="center"/>
                    <w:rPr>
                      <w:b/>
                      <w:sz w:val="20"/>
                    </w:rPr>
                  </w:pPr>
                </w:p>
                <w:p w:rsidR="00000000" w:rsidRDefault="009D1608">
                  <w:pPr>
                    <w:jc w:val="center"/>
                    <w:rPr>
                      <w:b/>
                      <w:vertAlign w:val="subscript"/>
                    </w:rPr>
                  </w:pPr>
                  <w:r>
                    <w:rPr>
                      <w:b/>
                    </w:rPr>
                    <w:t>Q</w:t>
                  </w:r>
                  <w:r>
                    <w:rPr>
                      <w:b/>
                      <w:vertAlign w:val="subscript"/>
                    </w:rPr>
                    <w:t>1</w:t>
                  </w:r>
                </w:p>
                <w:p w:rsidR="00000000" w:rsidRDefault="009D1608">
                  <w:pPr>
                    <w:jc w:val="center"/>
                    <w:rPr>
                      <w:b/>
                    </w:rPr>
                  </w:pPr>
                </w:p>
              </w:txbxContent>
            </v:textbox>
          </v:shape>
        </w:pict>
      </w:r>
      <w:r>
        <w:rPr>
          <w:noProof/>
          <w:snapToGrid/>
          <w:spacing w:val="-10"/>
        </w:rPr>
        <w:pict>
          <v:line id="_x0000_s1952" style="position:absolute;left:0;text-align:left;z-index:251824640" from="213.5pt,94.3pt" to="213.5pt,245.5pt" o:allowincell="f">
            <v:stroke dashstyle="1 1" endcap="round"/>
          </v:line>
        </w:pict>
      </w:r>
      <w:r>
        <w:rPr>
          <w:noProof/>
          <w:snapToGrid/>
          <w:spacing w:val="-10"/>
        </w:rPr>
        <w:pict>
          <v:line id="_x0000_s1951" style="position:absolute;left:0;text-align:left;z-index:251823616" from="138.6pt,92.15pt" to="210.6pt,92.15pt" o:allowincell="f">
            <v:stroke dashstyle="1 1" endcap="round"/>
          </v:line>
        </w:pict>
      </w:r>
      <w:r>
        <w:rPr>
          <w:noProof/>
          <w:snapToGrid/>
          <w:spacing w:val="-10"/>
        </w:rPr>
        <w:pict>
          <v:line id="_x0000_s1950" style="position:absolute;left:0;text-align:left;z-index:251822592" from="184pt,144.7pt" to="184pt,245.5pt" o:allowincell="f">
            <v:stroke dashstyle="1 1" endcap="round"/>
          </v:line>
        </w:pict>
      </w:r>
      <w:r>
        <w:rPr>
          <w:noProof/>
          <w:snapToGrid/>
          <w:spacing w:val="-10"/>
        </w:rPr>
        <w:pict>
          <v:line id="_x0000_s1949" style="position:absolute;left:0;text-align:left;z-index:251821568" from="138.6pt,142.3pt" to="181.8pt,142.3pt" o:allowincell="f">
            <v:stroke dashstyle="1 1" endcap="round"/>
          </v:line>
        </w:pict>
      </w:r>
      <w:r>
        <w:rPr>
          <w:noProof/>
          <w:snapToGrid/>
          <w:spacing w:val="-10"/>
        </w:rPr>
        <w:pict>
          <v:line id="_x0000_s1948" style="position:absolute;left:0;text-align:left;z-index:251820544" from="163.85pt,195.1pt" to="163.85pt,245.5pt" o:allowincell="f">
            <v:stroke dashstyle="1 1" endcap="round"/>
          </v:line>
        </w:pict>
      </w:r>
      <w:r>
        <w:rPr>
          <w:noProof/>
          <w:snapToGrid/>
          <w:spacing w:val="-10"/>
        </w:rPr>
        <w:pict>
          <v:line id="_x0000_s1947" style="position:absolute;left:0;text-align:left;z-index:251819520" from="138.6pt,195.1pt" to="160.2pt,195.1pt" o:allowincell="f">
            <v:stroke dashstyle="1 1" endcap="round"/>
          </v:line>
        </w:pict>
      </w:r>
      <w:r w:rsidR="002214E1">
        <w:rPr>
          <w:noProof/>
          <w:snapToGrid/>
          <w:spacing w:val="-10"/>
          <w:lang w:val="es-ES"/>
        </w:rPr>
        <w:drawing>
          <wp:anchor distT="0" distB="0" distL="114300" distR="114300" simplePos="0" relativeHeight="251818496" behindDoc="0" locked="0" layoutInCell="0" allowOverlap="1">
            <wp:simplePos x="0" y="0"/>
            <wp:positionH relativeFrom="column">
              <wp:posOffset>1113790</wp:posOffset>
            </wp:positionH>
            <wp:positionV relativeFrom="paragraph">
              <wp:posOffset>374650</wp:posOffset>
            </wp:positionV>
            <wp:extent cx="3572510" cy="3352800"/>
            <wp:effectExtent l="0" t="0" r="0" b="0"/>
            <wp:wrapTopAndBottom/>
            <wp:docPr id="922" name="Imagen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71"/>
                    <a:srcRect/>
                    <a:stretch>
                      <a:fillRect/>
                    </a:stretch>
                  </pic:blipFill>
                  <pic:spPr bwMode="auto">
                    <a:xfrm>
                      <a:off x="0" y="0"/>
                      <a:ext cx="3572510" cy="3352800"/>
                    </a:xfrm>
                    <a:prstGeom prst="rect">
                      <a:avLst/>
                    </a:prstGeom>
                    <a:noFill/>
                  </pic:spPr>
                </pic:pic>
              </a:graphicData>
            </a:graphic>
          </wp:anchor>
        </w:drawing>
      </w:r>
      <w:r>
        <w:rPr>
          <w:noProof/>
          <w:snapToGrid/>
          <w:spacing w:val="-10"/>
        </w:rPr>
        <w:pict>
          <v:line id="_x0000_s1945" style="position:absolute;left:0;text-align:left;z-index:251817472;mso-position-horizontal-relative:text;mso-position-vertical-relative:text" from="164.15pt,187.9pt" to="164.15pt,238.3pt" o:allowincell="f">
            <v:stroke dashstyle="1 1" endcap="round"/>
          </v:line>
        </w:pict>
      </w:r>
      <w:r>
        <w:rPr>
          <w:noProof/>
          <w:snapToGrid/>
          <w:spacing w:val="-10"/>
        </w:rPr>
        <w:pict>
          <v:line id="_x0000_s1943" style="position:absolute;left:0;text-align:left;z-index:251816448;mso-position-horizontal-relative:text;mso-position-vertical-relative:text" from="138.85pt,189.4pt" to="165.8pt,189.4pt" o:allowincell="f">
            <v:stroke dashstyle="1 1" endcap="round"/>
          </v:line>
        </w:pict>
      </w:r>
      <w:r>
        <w:rPr>
          <w:snapToGrid/>
          <w:spacing w:val="-10"/>
        </w:rPr>
        <w:pict>
          <v:shape id="_x0000_s1940" type="#_x0000_t202" style="position:absolute;left:0;text-align:left;margin-left:333pt;margin-top:30.8pt;width:21.6pt;height:28.8pt;z-index:251814400;mso-position-horizontal-relative:text;mso-position-vertical-relative:text" o:allowincell="f" stroked="f">
            <v:textbox style="mso-next-textbox:#_x0000_s1940">
              <w:txbxContent>
                <w:p w:rsidR="00000000" w:rsidRDefault="009D1608"/>
              </w:txbxContent>
            </v:textbox>
          </v:shape>
        </w:pict>
      </w:r>
      <w:r>
        <w:rPr>
          <w:b/>
          <w:snapToGrid/>
          <w:spacing w:val="-10"/>
        </w:rPr>
        <w:t>Ojiva y diagrama de caja: Total de aulas en  las instituciones educativas del nivel medio en la provincia del Guayas</w:t>
      </w:r>
    </w:p>
    <w:p w:rsidR="00000000" w:rsidRDefault="009D1608">
      <w:pPr>
        <w:pStyle w:val="Textoindependiente"/>
        <w:spacing w:line="480" w:lineRule="auto"/>
        <w:ind w:left="851"/>
        <w:jc w:val="both"/>
        <w:rPr>
          <w:snapToGrid/>
        </w:rPr>
      </w:pPr>
      <w:r>
        <w:rPr>
          <w:noProof/>
          <w:snapToGrid/>
        </w:rPr>
        <w:pict>
          <v:line id="_x0000_s1941" style="position:absolute;left:0;text-align:left;z-index:251815424" from="73.8pt,293.75pt" to="390.6pt,293.75pt" o:allowincell="f" strokeweight="1.5pt"/>
        </w:pict>
      </w:r>
      <w:r>
        <w:rPr>
          <w:noProof/>
          <w:snapToGrid/>
        </w:rPr>
        <w:pict>
          <v:line id="_x0000_s1957" style="position:absolute;left:0;text-align:left;z-index:-251488768" from="153pt,272.15pt" to="347.4pt,272.15pt" o:allowincell="f" strokeweight="1.5pt"/>
        </w:pict>
      </w:r>
    </w:p>
    <w:p w:rsidR="00000000" w:rsidRDefault="009D1608">
      <w:pPr>
        <w:pStyle w:val="Textoindependiente"/>
        <w:spacing w:line="480" w:lineRule="auto"/>
        <w:ind w:left="851"/>
        <w:jc w:val="both"/>
        <w:rPr>
          <w:snapToGrid/>
        </w:rPr>
      </w:pPr>
      <w:r>
        <w:rPr>
          <w:snapToGrid/>
        </w:rPr>
        <w:t>El gráfico 3.64, muestra que e</w:t>
      </w:r>
      <w:r>
        <w:rPr>
          <w:snapToGrid/>
        </w:rPr>
        <w:t>l 25% (Q</w:t>
      </w:r>
      <w:r>
        <w:rPr>
          <w:snapToGrid/>
          <w:vertAlign w:val="subscript"/>
        </w:rPr>
        <w:t>1</w:t>
      </w:r>
      <w:r>
        <w:rPr>
          <w:snapToGrid/>
        </w:rPr>
        <w:t xml:space="preserve">) de los colegios fiscales tienen entre </w:t>
      </w:r>
      <w:r>
        <w:rPr>
          <w:b/>
          <w:snapToGrid/>
        </w:rPr>
        <w:t>1 – 4</w:t>
      </w:r>
      <w:r>
        <w:rPr>
          <w:snapToGrid/>
        </w:rPr>
        <w:t xml:space="preserve"> aulas. En el diagrama de caja observamos que dentro de ella (entre Q</w:t>
      </w:r>
      <w:r>
        <w:rPr>
          <w:snapToGrid/>
          <w:vertAlign w:val="subscript"/>
        </w:rPr>
        <w:t>1</w:t>
      </w:r>
      <w:r>
        <w:rPr>
          <w:snapToGrid/>
        </w:rPr>
        <w:t xml:space="preserve"> – Q</w:t>
      </w:r>
      <w:r>
        <w:rPr>
          <w:snapToGrid/>
          <w:vertAlign w:val="subscript"/>
        </w:rPr>
        <w:t>3</w:t>
      </w:r>
      <w:r>
        <w:rPr>
          <w:snapToGrid/>
        </w:rPr>
        <w:t xml:space="preserve">), estaban los colegios que tenían entre </w:t>
      </w:r>
      <w:r>
        <w:rPr>
          <w:b/>
          <w:snapToGrid/>
        </w:rPr>
        <w:t>4 – 19</w:t>
      </w:r>
      <w:r>
        <w:rPr>
          <w:snapToGrid/>
        </w:rPr>
        <w:t xml:space="preserve"> aulas, para el año lectivo 1998-99.</w:t>
      </w:r>
    </w:p>
    <w:p w:rsidR="00000000" w:rsidRDefault="009D1608">
      <w:pPr>
        <w:pStyle w:val="Textoindependiente"/>
        <w:spacing w:line="480" w:lineRule="auto"/>
        <w:ind w:left="851"/>
        <w:jc w:val="both"/>
        <w:rPr>
          <w:snapToGrid/>
          <w:sz w:val="28"/>
        </w:rPr>
      </w:pPr>
      <w:r>
        <w:rPr>
          <w:noProof/>
          <w:snapToGrid/>
          <w:sz w:val="28"/>
        </w:rPr>
        <w:pict>
          <v:rect id="_x0000_s1972" style="position:absolute;left:0;text-align:left;margin-left:-5.4pt;margin-top:21pt;width:424.8pt;height:273.6pt;z-index:-251481600" o:allowincell="f" strokeweight="4.5pt">
            <v:stroke linestyle="thinThick"/>
          </v:rect>
        </w:pict>
      </w:r>
    </w:p>
    <w:p w:rsidR="00000000" w:rsidRDefault="009D1608">
      <w:pPr>
        <w:pStyle w:val="Textoindependiente"/>
        <w:ind w:left="142"/>
        <w:rPr>
          <w:b/>
          <w:caps/>
          <w:snapToGrid/>
        </w:rPr>
      </w:pPr>
      <w:r>
        <w:rPr>
          <w:b/>
          <w:caps/>
          <w:snapToGrid/>
        </w:rPr>
        <w:t>tabla XxxVii</w:t>
      </w:r>
    </w:p>
    <w:p w:rsidR="00000000" w:rsidRDefault="009D1608">
      <w:pPr>
        <w:pStyle w:val="Textoindependiente"/>
        <w:ind w:left="142"/>
        <w:rPr>
          <w:b/>
          <w:snapToGrid/>
        </w:rPr>
      </w:pPr>
      <w:r>
        <w:rPr>
          <w:b/>
          <w:snapToGrid/>
        </w:rPr>
        <w:t xml:space="preserve">Tabla de frecuencia – Total </w:t>
      </w:r>
      <w:r>
        <w:rPr>
          <w:b/>
          <w:snapToGrid/>
        </w:rPr>
        <w:t>de aulas en  las instituciones educativas del nivel medio en la provincia del Guayas por estado y zona</w:t>
      </w:r>
    </w:p>
    <w:tbl>
      <w:tblPr>
        <w:tblW w:w="0" w:type="auto"/>
        <w:tblInd w:w="172" w:type="dxa"/>
        <w:tblLayout w:type="fixed"/>
        <w:tblCellMar>
          <w:left w:w="30" w:type="dxa"/>
          <w:right w:w="30" w:type="dxa"/>
        </w:tblCellMar>
        <w:tblLook w:val="0000"/>
      </w:tblPr>
      <w:tblGrid>
        <w:gridCol w:w="284"/>
        <w:gridCol w:w="1417"/>
        <w:gridCol w:w="851"/>
        <w:gridCol w:w="567"/>
        <w:gridCol w:w="851"/>
        <w:gridCol w:w="567"/>
        <w:gridCol w:w="851"/>
        <w:gridCol w:w="567"/>
        <w:gridCol w:w="851"/>
        <w:gridCol w:w="567"/>
        <w:gridCol w:w="709"/>
      </w:tblGrid>
      <w:tr w:rsidR="00000000">
        <w:tblPrEx>
          <w:tblCellMar>
            <w:top w:w="0" w:type="dxa"/>
            <w:bottom w:w="0" w:type="dxa"/>
          </w:tblCellMar>
        </w:tblPrEx>
        <w:trPr>
          <w:cantSplit/>
          <w:trHeight w:val="250"/>
        </w:trPr>
        <w:tc>
          <w:tcPr>
            <w:tcW w:w="284" w:type="dxa"/>
            <w:vMerge w:val="restart"/>
            <w:tcBorders>
              <w:top w:val="single" w:sz="12" w:space="0" w:color="auto"/>
            </w:tcBorders>
            <w:shd w:val="pct5" w:color="000000" w:fill="FFFFFF"/>
            <w:textDirection w:val="btLr"/>
          </w:tcPr>
          <w:p w:rsidR="00000000" w:rsidRDefault="009D1608">
            <w:pPr>
              <w:ind w:left="113" w:right="113"/>
              <w:jc w:val="center"/>
              <w:rPr>
                <w:b/>
                <w:snapToGrid w:val="0"/>
                <w:color w:val="000000"/>
                <w:sz w:val="18"/>
                <w:lang w:val="es-ES"/>
              </w:rPr>
            </w:pPr>
            <w:r>
              <w:rPr>
                <w:b/>
                <w:noProof/>
                <w:color w:val="000000"/>
                <w:sz w:val="18"/>
              </w:rPr>
              <w:pict>
                <v:line id="_x0000_s1973" style="position:absolute;left:0;text-align:left;z-index:251835904" from="375.65pt,27.5pt" to="375.65pt,41.9pt" o:allowincell="f" strokeweight="1.5pt"/>
              </w:pict>
            </w:r>
            <w:r>
              <w:rPr>
                <w:b/>
                <w:snapToGrid w:val="0"/>
                <w:color w:val="000000"/>
                <w:sz w:val="18"/>
                <w:lang w:val="es-ES"/>
              </w:rPr>
              <w:t>ZONA</w:t>
            </w:r>
          </w:p>
        </w:tc>
        <w:tc>
          <w:tcPr>
            <w:tcW w:w="1417" w:type="dxa"/>
            <w:vMerge w:val="restart"/>
            <w:tcBorders>
              <w:top w:val="single" w:sz="12" w:space="0" w:color="auto"/>
            </w:tcBorders>
            <w:shd w:val="pct5" w:color="000000" w:fill="FFFFFF"/>
            <w:vAlign w:val="center"/>
          </w:tcPr>
          <w:p w:rsidR="00000000" w:rsidRDefault="009D1608">
            <w:pPr>
              <w:jc w:val="center"/>
              <w:rPr>
                <w:b/>
                <w:snapToGrid w:val="0"/>
                <w:color w:val="000000"/>
                <w:sz w:val="18"/>
                <w:lang w:val="es-ES"/>
              </w:rPr>
            </w:pPr>
            <w:r>
              <w:rPr>
                <w:b/>
                <w:snapToGrid w:val="0"/>
                <w:color w:val="000000"/>
                <w:sz w:val="18"/>
                <w:lang w:val="es-ES"/>
              </w:rPr>
              <w:t xml:space="preserve">ESTADO  </w:t>
            </w:r>
          </w:p>
          <w:p w:rsidR="00000000" w:rsidRDefault="009D1608">
            <w:pPr>
              <w:jc w:val="center"/>
              <w:rPr>
                <w:b/>
                <w:snapToGrid w:val="0"/>
                <w:color w:val="000000"/>
                <w:sz w:val="18"/>
                <w:lang w:val="es-ES"/>
              </w:rPr>
            </w:pPr>
            <w:r>
              <w:rPr>
                <w:b/>
                <w:snapToGrid w:val="0"/>
                <w:color w:val="000000"/>
                <w:sz w:val="18"/>
                <w:lang w:val="es-ES"/>
              </w:rPr>
              <w:t>DEL</w:t>
            </w:r>
          </w:p>
          <w:p w:rsidR="00000000" w:rsidRDefault="009D1608">
            <w:pPr>
              <w:jc w:val="center"/>
              <w:rPr>
                <w:b/>
                <w:snapToGrid w:val="0"/>
                <w:color w:val="000000"/>
                <w:sz w:val="18"/>
                <w:lang w:val="es-ES"/>
              </w:rPr>
            </w:pPr>
            <w:r>
              <w:rPr>
                <w:b/>
                <w:snapToGrid w:val="0"/>
                <w:color w:val="000000"/>
                <w:sz w:val="18"/>
                <w:lang w:val="es-ES"/>
              </w:rPr>
              <w:t>AULAS</w:t>
            </w:r>
          </w:p>
        </w:tc>
        <w:tc>
          <w:tcPr>
            <w:tcW w:w="5670" w:type="dxa"/>
            <w:gridSpan w:val="8"/>
            <w:tcBorders>
              <w:top w:val="single" w:sz="12" w:space="0" w:color="auto"/>
            </w:tcBorders>
            <w:shd w:val="pct5" w:color="000000" w:fill="FFFFFF"/>
          </w:tcPr>
          <w:p w:rsidR="00000000" w:rsidRDefault="009D1608">
            <w:pPr>
              <w:jc w:val="center"/>
              <w:rPr>
                <w:b/>
                <w:snapToGrid w:val="0"/>
                <w:color w:val="000000"/>
                <w:sz w:val="20"/>
                <w:lang w:val="es-ES"/>
              </w:rPr>
            </w:pPr>
            <w:r>
              <w:rPr>
                <w:b/>
                <w:snapToGrid w:val="0"/>
                <w:color w:val="000000"/>
                <w:sz w:val="20"/>
                <w:lang w:val="es-ES"/>
              </w:rPr>
              <w:t>J   O   R   N   A   D   A</w:t>
            </w:r>
          </w:p>
        </w:tc>
        <w:tc>
          <w:tcPr>
            <w:tcW w:w="709" w:type="dxa"/>
            <w:vMerge w:val="restart"/>
            <w:tcBorders>
              <w:top w:val="single" w:sz="12" w:space="0" w:color="auto"/>
              <w:left w:val="single" w:sz="12" w:space="0" w:color="auto"/>
            </w:tcBorders>
            <w:shd w:val="pct5" w:color="000000" w:fill="FFFFFF"/>
            <w:vAlign w:val="center"/>
          </w:tcPr>
          <w:p w:rsidR="00000000" w:rsidRDefault="009D1608">
            <w:pPr>
              <w:jc w:val="center"/>
              <w:rPr>
                <w:b/>
                <w:caps/>
                <w:snapToGrid w:val="0"/>
                <w:color w:val="000000"/>
                <w:sz w:val="20"/>
                <w:lang w:val="es-ES"/>
              </w:rPr>
            </w:pPr>
            <w:r>
              <w:rPr>
                <w:b/>
                <w:caps/>
                <w:snapToGrid w:val="0"/>
                <w:color w:val="000000"/>
                <w:sz w:val="18"/>
                <w:lang w:val="es-ES"/>
              </w:rPr>
              <w:t>Total</w:t>
            </w:r>
          </w:p>
        </w:tc>
      </w:tr>
      <w:tr w:rsidR="00000000">
        <w:tblPrEx>
          <w:tblCellMar>
            <w:top w:w="0" w:type="dxa"/>
            <w:bottom w:w="0" w:type="dxa"/>
          </w:tblCellMar>
        </w:tblPrEx>
        <w:trPr>
          <w:cantSplit/>
          <w:trHeight w:val="250"/>
        </w:trPr>
        <w:tc>
          <w:tcPr>
            <w:tcW w:w="284" w:type="dxa"/>
            <w:vMerge/>
            <w:shd w:val="pct5" w:color="000000" w:fill="FFFFFF"/>
          </w:tcPr>
          <w:p w:rsidR="00000000" w:rsidRDefault="009D1608">
            <w:pPr>
              <w:jc w:val="center"/>
              <w:rPr>
                <w:b/>
                <w:snapToGrid w:val="0"/>
                <w:color w:val="000000"/>
                <w:sz w:val="20"/>
                <w:lang w:val="es-ES"/>
              </w:rPr>
            </w:pPr>
          </w:p>
        </w:tc>
        <w:tc>
          <w:tcPr>
            <w:tcW w:w="1417" w:type="dxa"/>
            <w:vMerge/>
            <w:shd w:val="pct5" w:color="000000" w:fill="FFFFFF"/>
          </w:tcPr>
          <w:p w:rsidR="00000000" w:rsidRDefault="009D1608">
            <w:pPr>
              <w:jc w:val="center"/>
              <w:rPr>
                <w:b/>
                <w:snapToGrid w:val="0"/>
                <w:color w:val="000000"/>
                <w:sz w:val="18"/>
                <w:lang w:val="es-ES"/>
              </w:rPr>
            </w:pPr>
          </w:p>
        </w:tc>
        <w:tc>
          <w:tcPr>
            <w:tcW w:w="1418" w:type="dxa"/>
            <w:gridSpan w:val="2"/>
            <w:tcBorders>
              <w:top w:val="single" w:sz="12" w:space="0" w:color="auto"/>
            </w:tcBorders>
            <w:shd w:val="pct5" w:color="000000" w:fill="FFFFFF"/>
          </w:tcPr>
          <w:p w:rsidR="00000000" w:rsidRDefault="009D1608">
            <w:pPr>
              <w:jc w:val="center"/>
              <w:rPr>
                <w:b/>
                <w:snapToGrid w:val="0"/>
                <w:color w:val="000000"/>
                <w:sz w:val="20"/>
                <w:lang w:val="es-ES"/>
              </w:rPr>
            </w:pPr>
            <w:r>
              <w:rPr>
                <w:b/>
                <w:snapToGrid w:val="0"/>
                <w:color w:val="000000"/>
                <w:sz w:val="20"/>
                <w:lang w:val="es-ES"/>
              </w:rPr>
              <w:t>Doble</w:t>
            </w:r>
          </w:p>
        </w:tc>
        <w:tc>
          <w:tcPr>
            <w:tcW w:w="1417" w:type="dxa"/>
            <w:gridSpan w:val="2"/>
            <w:tcBorders>
              <w:top w:val="single" w:sz="12" w:space="0" w:color="auto"/>
            </w:tcBorders>
            <w:shd w:val="pct5" w:color="000000" w:fill="FFFFFF"/>
          </w:tcPr>
          <w:p w:rsidR="00000000" w:rsidRDefault="009D1608">
            <w:pPr>
              <w:jc w:val="center"/>
              <w:rPr>
                <w:b/>
                <w:snapToGrid w:val="0"/>
                <w:color w:val="000000"/>
                <w:sz w:val="20"/>
                <w:lang w:val="es-ES"/>
              </w:rPr>
            </w:pPr>
            <w:r>
              <w:rPr>
                <w:b/>
                <w:snapToGrid w:val="0"/>
                <w:color w:val="000000"/>
                <w:sz w:val="20"/>
                <w:lang w:val="es-ES"/>
              </w:rPr>
              <w:t>Matutina</w:t>
            </w:r>
          </w:p>
        </w:tc>
        <w:tc>
          <w:tcPr>
            <w:tcW w:w="1418" w:type="dxa"/>
            <w:gridSpan w:val="2"/>
            <w:tcBorders>
              <w:top w:val="single" w:sz="12" w:space="0" w:color="auto"/>
            </w:tcBorders>
            <w:shd w:val="pct5" w:color="000000" w:fill="FFFFFF"/>
          </w:tcPr>
          <w:p w:rsidR="00000000" w:rsidRDefault="009D1608">
            <w:pPr>
              <w:jc w:val="center"/>
              <w:rPr>
                <w:b/>
                <w:snapToGrid w:val="0"/>
                <w:color w:val="000000"/>
                <w:sz w:val="20"/>
                <w:lang w:val="es-ES"/>
              </w:rPr>
            </w:pPr>
            <w:r>
              <w:rPr>
                <w:b/>
                <w:snapToGrid w:val="0"/>
                <w:color w:val="000000"/>
                <w:sz w:val="20"/>
                <w:lang w:val="es-ES"/>
              </w:rPr>
              <w:t>Vespertina</w:t>
            </w:r>
          </w:p>
        </w:tc>
        <w:tc>
          <w:tcPr>
            <w:tcW w:w="1417" w:type="dxa"/>
            <w:gridSpan w:val="2"/>
            <w:tcBorders>
              <w:top w:val="single" w:sz="12" w:space="0" w:color="auto"/>
            </w:tcBorders>
            <w:shd w:val="pct5" w:color="000000" w:fill="FFFFFF"/>
          </w:tcPr>
          <w:p w:rsidR="00000000" w:rsidRDefault="009D1608">
            <w:pPr>
              <w:jc w:val="center"/>
              <w:rPr>
                <w:b/>
                <w:snapToGrid w:val="0"/>
                <w:color w:val="000000"/>
                <w:sz w:val="20"/>
                <w:lang w:val="es-ES"/>
              </w:rPr>
            </w:pPr>
            <w:r>
              <w:rPr>
                <w:b/>
                <w:snapToGrid w:val="0"/>
                <w:color w:val="000000"/>
                <w:sz w:val="20"/>
                <w:lang w:val="es-ES"/>
              </w:rPr>
              <w:t>Nocturna</w:t>
            </w:r>
          </w:p>
        </w:tc>
        <w:tc>
          <w:tcPr>
            <w:tcW w:w="709" w:type="dxa"/>
            <w:vMerge/>
            <w:tcBorders>
              <w:top w:val="nil"/>
              <w:left w:val="single" w:sz="12" w:space="0" w:color="auto"/>
            </w:tcBorders>
            <w:shd w:val="pct5" w:color="000000" w:fill="FFFFFF"/>
          </w:tcPr>
          <w:p w:rsidR="00000000" w:rsidRDefault="009D1608">
            <w:pPr>
              <w:jc w:val="center"/>
              <w:rPr>
                <w:b/>
                <w:snapToGrid w:val="0"/>
                <w:color w:val="000000"/>
                <w:sz w:val="20"/>
                <w:lang w:val="es-ES"/>
              </w:rPr>
            </w:pPr>
          </w:p>
        </w:tc>
      </w:tr>
      <w:tr w:rsidR="00000000">
        <w:tblPrEx>
          <w:tblCellMar>
            <w:top w:w="0" w:type="dxa"/>
            <w:bottom w:w="0" w:type="dxa"/>
          </w:tblCellMar>
        </w:tblPrEx>
        <w:trPr>
          <w:cantSplit/>
          <w:trHeight w:val="250"/>
        </w:trPr>
        <w:tc>
          <w:tcPr>
            <w:tcW w:w="284" w:type="dxa"/>
            <w:vMerge/>
            <w:shd w:val="pct5" w:color="000000" w:fill="FFFFFF"/>
          </w:tcPr>
          <w:p w:rsidR="00000000" w:rsidRDefault="009D1608">
            <w:pPr>
              <w:jc w:val="center"/>
              <w:rPr>
                <w:snapToGrid w:val="0"/>
                <w:color w:val="000000"/>
                <w:sz w:val="16"/>
                <w:lang w:val="es-ES"/>
              </w:rPr>
            </w:pPr>
          </w:p>
        </w:tc>
        <w:tc>
          <w:tcPr>
            <w:tcW w:w="1417" w:type="dxa"/>
            <w:vMerge/>
            <w:shd w:val="pct5" w:color="000000" w:fill="FFFFFF"/>
          </w:tcPr>
          <w:p w:rsidR="00000000" w:rsidRDefault="009D1608">
            <w:pPr>
              <w:jc w:val="center"/>
              <w:rPr>
                <w:snapToGrid w:val="0"/>
                <w:color w:val="000000"/>
                <w:sz w:val="16"/>
                <w:lang w:val="es-ES"/>
              </w:rPr>
            </w:pPr>
          </w:p>
        </w:tc>
        <w:tc>
          <w:tcPr>
            <w:tcW w:w="851" w:type="dxa"/>
            <w:tcBorders>
              <w:top w:val="single" w:sz="12" w:space="0" w:color="auto"/>
            </w:tcBorders>
            <w:shd w:val="pct5" w:color="000000" w:fill="FFFFFF"/>
          </w:tcPr>
          <w:p w:rsidR="00000000" w:rsidRDefault="009D1608">
            <w:pPr>
              <w:jc w:val="center"/>
              <w:rPr>
                <w:snapToGrid w:val="0"/>
                <w:color w:val="000000"/>
                <w:sz w:val="16"/>
                <w:lang w:val="es-ES"/>
              </w:rPr>
            </w:pPr>
            <w:r>
              <w:rPr>
                <w:snapToGrid w:val="0"/>
                <w:color w:val="000000"/>
                <w:sz w:val="16"/>
                <w:lang w:val="es-ES"/>
              </w:rPr>
              <w:t>F.Absoluta</w:t>
            </w:r>
          </w:p>
        </w:tc>
        <w:tc>
          <w:tcPr>
            <w:tcW w:w="567" w:type="dxa"/>
            <w:tcBorders>
              <w:top w:val="single" w:sz="12" w:space="0" w:color="auto"/>
            </w:tcBorders>
            <w:shd w:val="pct5" w:color="000000" w:fill="FFFFFF"/>
          </w:tcPr>
          <w:p w:rsidR="00000000" w:rsidRDefault="009D1608">
            <w:pPr>
              <w:jc w:val="center"/>
              <w:rPr>
                <w:snapToGrid w:val="0"/>
                <w:color w:val="000000"/>
                <w:sz w:val="16"/>
                <w:lang w:val="es-ES"/>
              </w:rPr>
            </w:pPr>
            <w:r>
              <w:rPr>
                <w:snapToGrid w:val="0"/>
                <w:color w:val="000000"/>
                <w:sz w:val="16"/>
                <w:lang w:val="es-ES"/>
              </w:rPr>
              <w:t>%</w:t>
            </w:r>
          </w:p>
        </w:tc>
        <w:tc>
          <w:tcPr>
            <w:tcW w:w="850" w:type="dxa"/>
            <w:tcBorders>
              <w:top w:val="single" w:sz="12" w:space="0" w:color="auto"/>
            </w:tcBorders>
            <w:shd w:val="pct5" w:color="000000" w:fill="FFFFFF"/>
          </w:tcPr>
          <w:p w:rsidR="00000000" w:rsidRDefault="009D1608">
            <w:pPr>
              <w:jc w:val="center"/>
              <w:rPr>
                <w:snapToGrid w:val="0"/>
                <w:color w:val="000000"/>
                <w:sz w:val="16"/>
                <w:lang w:val="es-ES"/>
              </w:rPr>
            </w:pPr>
            <w:r>
              <w:rPr>
                <w:snapToGrid w:val="0"/>
                <w:color w:val="000000"/>
                <w:sz w:val="16"/>
                <w:lang w:val="es-ES"/>
              </w:rPr>
              <w:t>F.Absoluta</w:t>
            </w:r>
          </w:p>
        </w:tc>
        <w:tc>
          <w:tcPr>
            <w:tcW w:w="567" w:type="dxa"/>
            <w:tcBorders>
              <w:top w:val="single" w:sz="12" w:space="0" w:color="auto"/>
            </w:tcBorders>
            <w:shd w:val="pct5" w:color="000000" w:fill="FFFFFF"/>
          </w:tcPr>
          <w:p w:rsidR="00000000" w:rsidRDefault="009D1608">
            <w:pPr>
              <w:jc w:val="center"/>
              <w:rPr>
                <w:snapToGrid w:val="0"/>
                <w:color w:val="000000"/>
                <w:sz w:val="16"/>
                <w:lang w:val="es-ES"/>
              </w:rPr>
            </w:pPr>
            <w:r>
              <w:rPr>
                <w:snapToGrid w:val="0"/>
                <w:color w:val="000000"/>
                <w:sz w:val="16"/>
                <w:lang w:val="es-ES"/>
              </w:rPr>
              <w:t>%</w:t>
            </w:r>
          </w:p>
        </w:tc>
        <w:tc>
          <w:tcPr>
            <w:tcW w:w="851" w:type="dxa"/>
            <w:tcBorders>
              <w:top w:val="single" w:sz="12" w:space="0" w:color="auto"/>
            </w:tcBorders>
            <w:shd w:val="pct5" w:color="000000" w:fill="FFFFFF"/>
          </w:tcPr>
          <w:p w:rsidR="00000000" w:rsidRDefault="009D1608">
            <w:pPr>
              <w:jc w:val="right"/>
              <w:rPr>
                <w:snapToGrid w:val="0"/>
                <w:color w:val="000000"/>
                <w:sz w:val="16"/>
                <w:lang w:val="es-ES"/>
              </w:rPr>
            </w:pPr>
            <w:r>
              <w:rPr>
                <w:snapToGrid w:val="0"/>
                <w:color w:val="000000"/>
                <w:sz w:val="16"/>
                <w:lang w:val="es-ES"/>
              </w:rPr>
              <w:t>F.Absoluta</w:t>
            </w:r>
          </w:p>
        </w:tc>
        <w:tc>
          <w:tcPr>
            <w:tcW w:w="567" w:type="dxa"/>
            <w:tcBorders>
              <w:top w:val="single" w:sz="12" w:space="0" w:color="auto"/>
            </w:tcBorders>
            <w:shd w:val="pct5" w:color="000000" w:fill="FFFFFF"/>
          </w:tcPr>
          <w:p w:rsidR="00000000" w:rsidRDefault="009D1608">
            <w:pPr>
              <w:jc w:val="center"/>
              <w:rPr>
                <w:snapToGrid w:val="0"/>
                <w:color w:val="000000"/>
                <w:sz w:val="16"/>
                <w:lang w:val="es-ES"/>
              </w:rPr>
            </w:pPr>
            <w:r>
              <w:rPr>
                <w:snapToGrid w:val="0"/>
                <w:color w:val="000000"/>
                <w:sz w:val="16"/>
                <w:lang w:val="es-ES"/>
              </w:rPr>
              <w:t>%</w:t>
            </w:r>
          </w:p>
        </w:tc>
        <w:tc>
          <w:tcPr>
            <w:tcW w:w="850" w:type="dxa"/>
            <w:tcBorders>
              <w:top w:val="single" w:sz="12" w:space="0" w:color="auto"/>
            </w:tcBorders>
            <w:shd w:val="pct5" w:color="000000" w:fill="FFFFFF"/>
          </w:tcPr>
          <w:p w:rsidR="00000000" w:rsidRDefault="009D1608">
            <w:pPr>
              <w:jc w:val="right"/>
              <w:rPr>
                <w:snapToGrid w:val="0"/>
                <w:color w:val="000000"/>
                <w:sz w:val="16"/>
                <w:lang w:val="es-ES"/>
              </w:rPr>
            </w:pPr>
            <w:r>
              <w:rPr>
                <w:snapToGrid w:val="0"/>
                <w:color w:val="000000"/>
                <w:sz w:val="16"/>
                <w:lang w:val="es-ES"/>
              </w:rPr>
              <w:t>F.Absoluta</w:t>
            </w:r>
          </w:p>
        </w:tc>
        <w:tc>
          <w:tcPr>
            <w:tcW w:w="567" w:type="dxa"/>
            <w:tcBorders>
              <w:top w:val="single" w:sz="12" w:space="0" w:color="auto"/>
            </w:tcBorders>
            <w:shd w:val="pct5" w:color="000000" w:fill="FFFFFF"/>
          </w:tcPr>
          <w:p w:rsidR="00000000" w:rsidRDefault="009D1608">
            <w:pPr>
              <w:jc w:val="center"/>
              <w:rPr>
                <w:snapToGrid w:val="0"/>
                <w:color w:val="000000"/>
                <w:sz w:val="16"/>
                <w:lang w:val="es-ES"/>
              </w:rPr>
            </w:pPr>
            <w:r>
              <w:rPr>
                <w:snapToGrid w:val="0"/>
                <w:color w:val="000000"/>
                <w:sz w:val="16"/>
                <w:lang w:val="es-ES"/>
              </w:rPr>
              <w:t>%</w:t>
            </w:r>
          </w:p>
        </w:tc>
        <w:tc>
          <w:tcPr>
            <w:tcW w:w="709" w:type="dxa"/>
            <w:tcBorders>
              <w:top w:val="single" w:sz="12" w:space="0" w:color="auto"/>
            </w:tcBorders>
            <w:shd w:val="pct5" w:color="000000" w:fill="FFFFFF"/>
          </w:tcPr>
          <w:p w:rsidR="00000000" w:rsidRDefault="009D1608">
            <w:pPr>
              <w:jc w:val="center"/>
              <w:rPr>
                <w:b/>
                <w:snapToGrid w:val="0"/>
                <w:color w:val="000000"/>
                <w:sz w:val="22"/>
                <w:lang w:val="es-ES"/>
              </w:rPr>
            </w:pPr>
            <w:r>
              <w:rPr>
                <w:b/>
                <w:snapToGrid w:val="0"/>
                <w:color w:val="000000"/>
                <w:sz w:val="22"/>
                <w:lang w:val="es-ES"/>
              </w:rPr>
              <w:t>%</w:t>
            </w:r>
          </w:p>
        </w:tc>
      </w:tr>
      <w:tr w:rsidR="00000000">
        <w:tblPrEx>
          <w:tblCellMar>
            <w:top w:w="0" w:type="dxa"/>
            <w:bottom w:w="0" w:type="dxa"/>
          </w:tblCellMar>
        </w:tblPrEx>
        <w:trPr>
          <w:cantSplit/>
          <w:trHeight w:val="250"/>
        </w:trPr>
        <w:tc>
          <w:tcPr>
            <w:tcW w:w="284" w:type="dxa"/>
            <w:vMerge w:val="restart"/>
            <w:tcBorders>
              <w:top w:val="single" w:sz="12" w:space="0" w:color="auto"/>
            </w:tcBorders>
            <w:shd w:val="clear" w:color="auto" w:fill="FFFFFF"/>
            <w:textDirection w:val="btLr"/>
          </w:tcPr>
          <w:p w:rsidR="00000000" w:rsidRDefault="009D1608">
            <w:pPr>
              <w:ind w:left="113" w:right="113"/>
              <w:jc w:val="center"/>
              <w:rPr>
                <w:b/>
                <w:snapToGrid w:val="0"/>
                <w:color w:val="000000"/>
                <w:spacing w:val="-8"/>
                <w:sz w:val="20"/>
                <w:lang w:val="es-ES"/>
              </w:rPr>
            </w:pPr>
            <w:r>
              <w:rPr>
                <w:b/>
                <w:snapToGrid w:val="0"/>
                <w:color w:val="000000"/>
                <w:spacing w:val="-8"/>
                <w:sz w:val="20"/>
                <w:lang w:val="es-ES"/>
              </w:rPr>
              <w:t>Urbana</w:t>
            </w:r>
          </w:p>
        </w:tc>
        <w:tc>
          <w:tcPr>
            <w:tcW w:w="1417" w:type="dxa"/>
            <w:tcBorders>
              <w:top w:val="single" w:sz="12" w:space="0" w:color="auto"/>
            </w:tcBorders>
            <w:shd w:val="clear" w:color="auto" w:fill="FFFFFF"/>
          </w:tcPr>
          <w:p w:rsidR="00000000" w:rsidRDefault="009D1608">
            <w:pPr>
              <w:rPr>
                <w:snapToGrid w:val="0"/>
                <w:color w:val="000000"/>
                <w:sz w:val="18"/>
                <w:lang w:val="es-ES"/>
              </w:rPr>
            </w:pPr>
            <w:r>
              <w:rPr>
                <w:snapToGrid w:val="0"/>
                <w:color w:val="000000"/>
                <w:sz w:val="18"/>
                <w:lang w:val="es-ES"/>
              </w:rPr>
              <w:t>Construidas especialmente</w:t>
            </w:r>
          </w:p>
        </w:tc>
        <w:tc>
          <w:tcPr>
            <w:tcW w:w="851" w:type="dxa"/>
            <w:tcBorders>
              <w:top w:val="single" w:sz="12" w:space="0" w:color="auto"/>
            </w:tcBorders>
            <w:shd w:val="clear" w:color="auto" w:fill="FFFFFF"/>
            <w:vAlign w:val="center"/>
          </w:tcPr>
          <w:p w:rsidR="00000000" w:rsidRDefault="009D1608">
            <w:pPr>
              <w:ind w:right="254"/>
              <w:jc w:val="right"/>
              <w:rPr>
                <w:snapToGrid w:val="0"/>
                <w:color w:val="000000"/>
                <w:sz w:val="20"/>
                <w:lang w:val="es-ES"/>
              </w:rPr>
            </w:pPr>
            <w:r>
              <w:rPr>
                <w:snapToGrid w:val="0"/>
                <w:color w:val="000000"/>
                <w:sz w:val="20"/>
                <w:lang w:val="es-ES"/>
              </w:rPr>
              <w:t>745</w:t>
            </w:r>
          </w:p>
        </w:tc>
        <w:tc>
          <w:tcPr>
            <w:tcW w:w="567" w:type="dxa"/>
            <w:tcBorders>
              <w:top w:val="single" w:sz="12" w:space="0" w:color="auto"/>
            </w:tcBorders>
            <w:shd w:val="clear" w:color="auto" w:fill="FFFFFF"/>
            <w:vAlign w:val="center"/>
          </w:tcPr>
          <w:p w:rsidR="00000000" w:rsidRDefault="009D1608">
            <w:pPr>
              <w:jc w:val="right"/>
              <w:rPr>
                <w:snapToGrid w:val="0"/>
                <w:color w:val="000000"/>
                <w:sz w:val="20"/>
                <w:lang w:val="es-ES"/>
              </w:rPr>
            </w:pPr>
            <w:r>
              <w:rPr>
                <w:snapToGrid w:val="0"/>
                <w:color w:val="000000"/>
                <w:sz w:val="20"/>
                <w:lang w:val="es-ES"/>
              </w:rPr>
              <w:t>18.78</w:t>
            </w:r>
          </w:p>
        </w:tc>
        <w:tc>
          <w:tcPr>
            <w:tcW w:w="850" w:type="dxa"/>
            <w:tcBorders>
              <w:top w:val="single" w:sz="12" w:space="0" w:color="auto"/>
            </w:tcBorders>
            <w:shd w:val="clear" w:color="auto" w:fill="FFFFFF"/>
            <w:vAlign w:val="center"/>
          </w:tcPr>
          <w:p w:rsidR="00000000" w:rsidRDefault="009D1608">
            <w:pPr>
              <w:ind w:right="254"/>
              <w:jc w:val="right"/>
              <w:rPr>
                <w:snapToGrid w:val="0"/>
                <w:color w:val="000000"/>
                <w:sz w:val="20"/>
                <w:lang w:val="es-ES"/>
              </w:rPr>
            </w:pPr>
            <w:r>
              <w:rPr>
                <w:snapToGrid w:val="0"/>
                <w:color w:val="000000"/>
                <w:sz w:val="20"/>
                <w:lang w:val="es-ES"/>
              </w:rPr>
              <w:t>453</w:t>
            </w:r>
          </w:p>
        </w:tc>
        <w:tc>
          <w:tcPr>
            <w:tcW w:w="567" w:type="dxa"/>
            <w:tcBorders>
              <w:top w:val="single" w:sz="12" w:space="0" w:color="auto"/>
            </w:tcBorders>
            <w:shd w:val="clear" w:color="auto" w:fill="FFFFFF"/>
            <w:vAlign w:val="center"/>
          </w:tcPr>
          <w:p w:rsidR="00000000" w:rsidRDefault="009D1608">
            <w:pPr>
              <w:jc w:val="right"/>
              <w:rPr>
                <w:snapToGrid w:val="0"/>
                <w:color w:val="000000"/>
                <w:sz w:val="20"/>
                <w:lang w:val="es-ES"/>
              </w:rPr>
            </w:pPr>
            <w:r>
              <w:rPr>
                <w:snapToGrid w:val="0"/>
                <w:color w:val="000000"/>
                <w:sz w:val="20"/>
                <w:lang w:val="es-ES"/>
              </w:rPr>
              <w:t>11.42</w:t>
            </w:r>
          </w:p>
        </w:tc>
        <w:tc>
          <w:tcPr>
            <w:tcW w:w="851" w:type="dxa"/>
            <w:tcBorders>
              <w:top w:val="single" w:sz="12" w:space="0" w:color="auto"/>
            </w:tcBorders>
            <w:shd w:val="clear" w:color="auto" w:fill="FFFFFF"/>
            <w:vAlign w:val="center"/>
          </w:tcPr>
          <w:p w:rsidR="00000000" w:rsidRDefault="009D1608">
            <w:pPr>
              <w:ind w:right="254"/>
              <w:jc w:val="right"/>
              <w:rPr>
                <w:snapToGrid w:val="0"/>
                <w:color w:val="000000"/>
                <w:sz w:val="20"/>
                <w:lang w:val="es-ES"/>
              </w:rPr>
            </w:pPr>
            <w:r>
              <w:rPr>
                <w:snapToGrid w:val="0"/>
                <w:color w:val="000000"/>
                <w:sz w:val="20"/>
                <w:lang w:val="es-ES"/>
              </w:rPr>
              <w:t>318</w:t>
            </w:r>
          </w:p>
        </w:tc>
        <w:tc>
          <w:tcPr>
            <w:tcW w:w="567" w:type="dxa"/>
            <w:tcBorders>
              <w:top w:val="single" w:sz="12" w:space="0" w:color="auto"/>
            </w:tcBorders>
            <w:shd w:val="clear" w:color="auto" w:fill="FFFFFF"/>
            <w:vAlign w:val="center"/>
          </w:tcPr>
          <w:p w:rsidR="00000000" w:rsidRDefault="009D1608">
            <w:pPr>
              <w:jc w:val="right"/>
              <w:rPr>
                <w:snapToGrid w:val="0"/>
                <w:color w:val="000000"/>
                <w:sz w:val="20"/>
                <w:lang w:val="es-ES"/>
              </w:rPr>
            </w:pPr>
            <w:r>
              <w:rPr>
                <w:snapToGrid w:val="0"/>
                <w:color w:val="000000"/>
                <w:sz w:val="20"/>
                <w:lang w:val="es-ES"/>
              </w:rPr>
              <w:t>8.01</w:t>
            </w:r>
          </w:p>
        </w:tc>
        <w:tc>
          <w:tcPr>
            <w:tcW w:w="850" w:type="dxa"/>
            <w:tcBorders>
              <w:top w:val="single" w:sz="12" w:space="0" w:color="auto"/>
            </w:tcBorders>
            <w:shd w:val="clear" w:color="auto" w:fill="FFFFFF"/>
            <w:vAlign w:val="center"/>
          </w:tcPr>
          <w:p w:rsidR="00000000" w:rsidRDefault="009D1608">
            <w:pPr>
              <w:ind w:right="254"/>
              <w:jc w:val="right"/>
              <w:rPr>
                <w:snapToGrid w:val="0"/>
                <w:color w:val="000000"/>
                <w:sz w:val="20"/>
                <w:lang w:val="es-ES"/>
              </w:rPr>
            </w:pPr>
            <w:r>
              <w:rPr>
                <w:snapToGrid w:val="0"/>
                <w:color w:val="000000"/>
                <w:sz w:val="20"/>
                <w:lang w:val="es-ES"/>
              </w:rPr>
              <w:t>404</w:t>
            </w:r>
          </w:p>
        </w:tc>
        <w:tc>
          <w:tcPr>
            <w:tcW w:w="567" w:type="dxa"/>
            <w:tcBorders>
              <w:top w:val="single" w:sz="12" w:space="0" w:color="auto"/>
            </w:tcBorders>
            <w:shd w:val="clear" w:color="auto" w:fill="FFFFFF"/>
            <w:vAlign w:val="center"/>
          </w:tcPr>
          <w:p w:rsidR="00000000" w:rsidRDefault="009D1608">
            <w:pPr>
              <w:jc w:val="right"/>
              <w:rPr>
                <w:snapToGrid w:val="0"/>
                <w:color w:val="000000"/>
                <w:sz w:val="20"/>
                <w:lang w:val="es-ES"/>
              </w:rPr>
            </w:pPr>
            <w:r>
              <w:rPr>
                <w:snapToGrid w:val="0"/>
                <w:color w:val="000000"/>
                <w:sz w:val="20"/>
                <w:lang w:val="es-ES"/>
              </w:rPr>
              <w:t>10.18</w:t>
            </w:r>
          </w:p>
        </w:tc>
        <w:tc>
          <w:tcPr>
            <w:tcW w:w="709" w:type="dxa"/>
            <w:tcBorders>
              <w:top w:val="single" w:sz="12" w:space="0" w:color="auto"/>
              <w:left w:val="single" w:sz="12" w:space="0" w:color="auto"/>
            </w:tcBorders>
            <w:shd w:val="clear" w:color="auto" w:fill="FFFFFF"/>
            <w:vAlign w:val="center"/>
          </w:tcPr>
          <w:p w:rsidR="00000000" w:rsidRDefault="009D1608">
            <w:pPr>
              <w:jc w:val="right"/>
              <w:rPr>
                <w:snapToGrid w:val="0"/>
                <w:color w:val="000000"/>
                <w:sz w:val="20"/>
                <w:lang w:val="es-ES"/>
              </w:rPr>
            </w:pPr>
            <w:r>
              <w:rPr>
                <w:snapToGrid w:val="0"/>
                <w:color w:val="000000"/>
                <w:sz w:val="20"/>
                <w:lang w:val="es-ES"/>
              </w:rPr>
              <w:t>48.39</w:t>
            </w:r>
          </w:p>
        </w:tc>
      </w:tr>
      <w:tr w:rsidR="00000000">
        <w:tblPrEx>
          <w:tblCellMar>
            <w:top w:w="0" w:type="dxa"/>
            <w:bottom w:w="0" w:type="dxa"/>
          </w:tblCellMar>
        </w:tblPrEx>
        <w:trPr>
          <w:cantSplit/>
          <w:trHeight w:val="250"/>
        </w:trPr>
        <w:tc>
          <w:tcPr>
            <w:tcW w:w="284" w:type="dxa"/>
            <w:vMerge/>
            <w:shd w:val="clear" w:color="auto" w:fill="FFFFFF"/>
          </w:tcPr>
          <w:p w:rsidR="00000000" w:rsidRDefault="009D1608">
            <w:pPr>
              <w:jc w:val="right"/>
              <w:rPr>
                <w:b/>
                <w:snapToGrid w:val="0"/>
                <w:color w:val="000000"/>
                <w:sz w:val="20"/>
                <w:lang w:val="es-ES"/>
              </w:rPr>
            </w:pPr>
          </w:p>
        </w:tc>
        <w:tc>
          <w:tcPr>
            <w:tcW w:w="1417" w:type="dxa"/>
            <w:shd w:val="clear" w:color="auto" w:fill="FFFFFF"/>
          </w:tcPr>
          <w:p w:rsidR="00000000" w:rsidRDefault="009D1608">
            <w:pPr>
              <w:rPr>
                <w:snapToGrid w:val="0"/>
                <w:color w:val="000000"/>
                <w:sz w:val="18"/>
                <w:lang w:val="es-ES"/>
              </w:rPr>
            </w:pPr>
            <w:r>
              <w:rPr>
                <w:snapToGrid w:val="0"/>
                <w:color w:val="000000"/>
                <w:sz w:val="18"/>
                <w:lang w:val="es-ES"/>
              </w:rPr>
              <w:t>Acondicionadas</w:t>
            </w:r>
          </w:p>
        </w:tc>
        <w:tc>
          <w:tcPr>
            <w:tcW w:w="851" w:type="dxa"/>
            <w:shd w:val="clear" w:color="auto" w:fill="FFFFFF"/>
          </w:tcPr>
          <w:p w:rsidR="00000000" w:rsidRDefault="009D1608">
            <w:pPr>
              <w:ind w:right="254"/>
              <w:jc w:val="right"/>
              <w:rPr>
                <w:snapToGrid w:val="0"/>
                <w:color w:val="000000"/>
                <w:sz w:val="20"/>
                <w:lang w:val="es-ES"/>
              </w:rPr>
            </w:pPr>
            <w:r>
              <w:rPr>
                <w:snapToGrid w:val="0"/>
                <w:color w:val="000000"/>
                <w:sz w:val="20"/>
                <w:lang w:val="es-ES"/>
              </w:rPr>
              <w:t>340</w:t>
            </w:r>
          </w:p>
        </w:tc>
        <w:tc>
          <w:tcPr>
            <w:tcW w:w="567" w:type="dxa"/>
            <w:shd w:val="clear" w:color="auto" w:fill="FFFFFF"/>
          </w:tcPr>
          <w:p w:rsidR="00000000" w:rsidRDefault="009D1608">
            <w:pPr>
              <w:jc w:val="right"/>
              <w:rPr>
                <w:snapToGrid w:val="0"/>
                <w:color w:val="000000"/>
                <w:sz w:val="20"/>
                <w:lang w:val="es-ES"/>
              </w:rPr>
            </w:pPr>
            <w:r>
              <w:rPr>
                <w:snapToGrid w:val="0"/>
                <w:color w:val="000000"/>
                <w:sz w:val="20"/>
                <w:lang w:val="es-ES"/>
              </w:rPr>
              <w:t>8.57</w:t>
            </w:r>
          </w:p>
        </w:tc>
        <w:tc>
          <w:tcPr>
            <w:tcW w:w="850" w:type="dxa"/>
            <w:shd w:val="clear" w:color="auto" w:fill="FFFFFF"/>
          </w:tcPr>
          <w:p w:rsidR="00000000" w:rsidRDefault="009D1608">
            <w:pPr>
              <w:ind w:right="254"/>
              <w:jc w:val="right"/>
              <w:rPr>
                <w:snapToGrid w:val="0"/>
                <w:color w:val="000000"/>
                <w:sz w:val="20"/>
                <w:lang w:val="es-ES"/>
              </w:rPr>
            </w:pPr>
            <w:r>
              <w:rPr>
                <w:snapToGrid w:val="0"/>
                <w:color w:val="000000"/>
                <w:sz w:val="20"/>
                <w:lang w:val="es-ES"/>
              </w:rPr>
              <w:t>375</w:t>
            </w:r>
          </w:p>
        </w:tc>
        <w:tc>
          <w:tcPr>
            <w:tcW w:w="567" w:type="dxa"/>
            <w:shd w:val="clear" w:color="auto" w:fill="FFFFFF"/>
          </w:tcPr>
          <w:p w:rsidR="00000000" w:rsidRDefault="009D1608">
            <w:pPr>
              <w:jc w:val="right"/>
              <w:rPr>
                <w:snapToGrid w:val="0"/>
                <w:color w:val="000000"/>
                <w:sz w:val="20"/>
                <w:lang w:val="es-ES"/>
              </w:rPr>
            </w:pPr>
            <w:r>
              <w:rPr>
                <w:snapToGrid w:val="0"/>
                <w:color w:val="000000"/>
                <w:sz w:val="20"/>
                <w:lang w:val="es-ES"/>
              </w:rPr>
              <w:t>9.45</w:t>
            </w:r>
          </w:p>
        </w:tc>
        <w:tc>
          <w:tcPr>
            <w:tcW w:w="851" w:type="dxa"/>
            <w:shd w:val="clear" w:color="auto" w:fill="FFFFFF"/>
          </w:tcPr>
          <w:p w:rsidR="00000000" w:rsidRDefault="009D1608">
            <w:pPr>
              <w:ind w:right="254"/>
              <w:jc w:val="right"/>
              <w:rPr>
                <w:snapToGrid w:val="0"/>
                <w:color w:val="000000"/>
                <w:sz w:val="20"/>
                <w:lang w:val="es-ES"/>
              </w:rPr>
            </w:pPr>
            <w:r>
              <w:rPr>
                <w:snapToGrid w:val="0"/>
                <w:color w:val="000000"/>
                <w:sz w:val="20"/>
                <w:lang w:val="es-ES"/>
              </w:rPr>
              <w:t>140</w:t>
            </w:r>
          </w:p>
        </w:tc>
        <w:tc>
          <w:tcPr>
            <w:tcW w:w="567" w:type="dxa"/>
            <w:shd w:val="clear" w:color="auto" w:fill="FFFFFF"/>
          </w:tcPr>
          <w:p w:rsidR="00000000" w:rsidRDefault="009D1608">
            <w:pPr>
              <w:jc w:val="right"/>
              <w:rPr>
                <w:snapToGrid w:val="0"/>
                <w:color w:val="000000"/>
                <w:sz w:val="20"/>
                <w:lang w:val="es-ES"/>
              </w:rPr>
            </w:pPr>
            <w:r>
              <w:rPr>
                <w:snapToGrid w:val="0"/>
                <w:color w:val="000000"/>
                <w:sz w:val="20"/>
                <w:lang w:val="es-ES"/>
              </w:rPr>
              <w:t>3.53</w:t>
            </w:r>
          </w:p>
        </w:tc>
        <w:tc>
          <w:tcPr>
            <w:tcW w:w="850" w:type="dxa"/>
            <w:shd w:val="clear" w:color="auto" w:fill="FFFFFF"/>
          </w:tcPr>
          <w:p w:rsidR="00000000" w:rsidRDefault="009D1608">
            <w:pPr>
              <w:ind w:right="254"/>
              <w:jc w:val="right"/>
              <w:rPr>
                <w:snapToGrid w:val="0"/>
                <w:color w:val="000000"/>
                <w:sz w:val="20"/>
                <w:lang w:val="es-ES"/>
              </w:rPr>
            </w:pPr>
            <w:r>
              <w:rPr>
                <w:snapToGrid w:val="0"/>
                <w:color w:val="000000"/>
                <w:sz w:val="20"/>
                <w:lang w:val="es-ES"/>
              </w:rPr>
              <w:t>220</w:t>
            </w:r>
          </w:p>
        </w:tc>
        <w:tc>
          <w:tcPr>
            <w:tcW w:w="567" w:type="dxa"/>
            <w:shd w:val="clear" w:color="auto" w:fill="FFFFFF"/>
          </w:tcPr>
          <w:p w:rsidR="00000000" w:rsidRDefault="009D1608">
            <w:pPr>
              <w:jc w:val="right"/>
              <w:rPr>
                <w:snapToGrid w:val="0"/>
                <w:color w:val="000000"/>
                <w:sz w:val="20"/>
                <w:lang w:val="es-ES"/>
              </w:rPr>
            </w:pPr>
            <w:r>
              <w:rPr>
                <w:snapToGrid w:val="0"/>
                <w:color w:val="000000"/>
                <w:sz w:val="20"/>
                <w:lang w:val="es-ES"/>
              </w:rPr>
              <w:t>5.54</w:t>
            </w:r>
          </w:p>
        </w:tc>
        <w:tc>
          <w:tcPr>
            <w:tcW w:w="709" w:type="dxa"/>
            <w:tcBorders>
              <w:left w:val="single" w:sz="12" w:space="0" w:color="auto"/>
            </w:tcBorders>
            <w:shd w:val="clear" w:color="auto" w:fill="FFFFFF"/>
          </w:tcPr>
          <w:p w:rsidR="00000000" w:rsidRDefault="009D1608">
            <w:pPr>
              <w:jc w:val="right"/>
              <w:rPr>
                <w:snapToGrid w:val="0"/>
                <w:color w:val="000000"/>
                <w:sz w:val="20"/>
                <w:lang w:val="es-ES"/>
              </w:rPr>
            </w:pPr>
            <w:r>
              <w:rPr>
                <w:snapToGrid w:val="0"/>
                <w:color w:val="000000"/>
                <w:sz w:val="20"/>
                <w:lang w:val="es-ES"/>
              </w:rPr>
              <w:t>27.09</w:t>
            </w:r>
          </w:p>
        </w:tc>
      </w:tr>
      <w:tr w:rsidR="00000000">
        <w:tblPrEx>
          <w:tblCellMar>
            <w:top w:w="0" w:type="dxa"/>
            <w:bottom w:w="0" w:type="dxa"/>
          </w:tblCellMar>
        </w:tblPrEx>
        <w:trPr>
          <w:cantSplit/>
          <w:trHeight w:val="250"/>
        </w:trPr>
        <w:tc>
          <w:tcPr>
            <w:tcW w:w="284" w:type="dxa"/>
            <w:vMerge/>
            <w:shd w:val="clear" w:color="auto" w:fill="FFFFFF"/>
          </w:tcPr>
          <w:p w:rsidR="00000000" w:rsidRDefault="009D1608">
            <w:pPr>
              <w:jc w:val="right"/>
              <w:rPr>
                <w:b/>
                <w:snapToGrid w:val="0"/>
                <w:color w:val="000000"/>
                <w:sz w:val="20"/>
                <w:lang w:val="es-ES"/>
              </w:rPr>
            </w:pPr>
          </w:p>
        </w:tc>
        <w:tc>
          <w:tcPr>
            <w:tcW w:w="1417" w:type="dxa"/>
            <w:shd w:val="clear" w:color="auto" w:fill="FFFFFF"/>
          </w:tcPr>
          <w:p w:rsidR="00000000" w:rsidRDefault="009D1608">
            <w:pPr>
              <w:rPr>
                <w:snapToGrid w:val="0"/>
                <w:color w:val="000000"/>
                <w:sz w:val="18"/>
                <w:lang w:val="es-ES"/>
              </w:rPr>
            </w:pPr>
            <w:r>
              <w:rPr>
                <w:snapToGrid w:val="0"/>
                <w:color w:val="000000"/>
                <w:sz w:val="18"/>
                <w:lang w:val="es-ES"/>
              </w:rPr>
              <w:t>Sin acondicionar</w:t>
            </w:r>
          </w:p>
        </w:tc>
        <w:tc>
          <w:tcPr>
            <w:tcW w:w="851" w:type="dxa"/>
            <w:shd w:val="clear" w:color="auto" w:fill="FFFFFF"/>
          </w:tcPr>
          <w:p w:rsidR="00000000" w:rsidRDefault="009D1608">
            <w:pPr>
              <w:ind w:right="254"/>
              <w:jc w:val="right"/>
              <w:rPr>
                <w:snapToGrid w:val="0"/>
                <w:color w:val="000000"/>
                <w:sz w:val="20"/>
                <w:lang w:val="es-ES"/>
              </w:rPr>
            </w:pPr>
            <w:r>
              <w:rPr>
                <w:snapToGrid w:val="0"/>
                <w:color w:val="000000"/>
                <w:sz w:val="20"/>
                <w:lang w:val="es-ES"/>
              </w:rPr>
              <w:t>59</w:t>
            </w:r>
          </w:p>
        </w:tc>
        <w:tc>
          <w:tcPr>
            <w:tcW w:w="567" w:type="dxa"/>
            <w:shd w:val="clear" w:color="auto" w:fill="FFFFFF"/>
          </w:tcPr>
          <w:p w:rsidR="00000000" w:rsidRDefault="009D1608">
            <w:pPr>
              <w:jc w:val="right"/>
              <w:rPr>
                <w:snapToGrid w:val="0"/>
                <w:color w:val="000000"/>
                <w:sz w:val="20"/>
                <w:lang w:val="es-ES"/>
              </w:rPr>
            </w:pPr>
            <w:r>
              <w:rPr>
                <w:snapToGrid w:val="0"/>
                <w:color w:val="000000"/>
                <w:sz w:val="20"/>
                <w:lang w:val="es-ES"/>
              </w:rPr>
              <w:t>1.49</w:t>
            </w:r>
          </w:p>
        </w:tc>
        <w:tc>
          <w:tcPr>
            <w:tcW w:w="850" w:type="dxa"/>
            <w:shd w:val="clear" w:color="auto" w:fill="FFFFFF"/>
          </w:tcPr>
          <w:p w:rsidR="00000000" w:rsidRDefault="009D1608">
            <w:pPr>
              <w:ind w:right="254"/>
              <w:jc w:val="right"/>
              <w:rPr>
                <w:snapToGrid w:val="0"/>
                <w:color w:val="000000"/>
                <w:sz w:val="20"/>
                <w:lang w:val="es-ES"/>
              </w:rPr>
            </w:pPr>
            <w:r>
              <w:rPr>
                <w:snapToGrid w:val="0"/>
                <w:color w:val="000000"/>
                <w:sz w:val="20"/>
                <w:lang w:val="es-ES"/>
              </w:rPr>
              <w:t>59</w:t>
            </w:r>
          </w:p>
        </w:tc>
        <w:tc>
          <w:tcPr>
            <w:tcW w:w="567" w:type="dxa"/>
            <w:shd w:val="clear" w:color="auto" w:fill="FFFFFF"/>
          </w:tcPr>
          <w:p w:rsidR="00000000" w:rsidRDefault="009D1608">
            <w:pPr>
              <w:jc w:val="right"/>
              <w:rPr>
                <w:snapToGrid w:val="0"/>
                <w:color w:val="000000"/>
                <w:sz w:val="20"/>
                <w:lang w:val="es-ES"/>
              </w:rPr>
            </w:pPr>
            <w:r>
              <w:rPr>
                <w:snapToGrid w:val="0"/>
                <w:color w:val="000000"/>
                <w:sz w:val="20"/>
                <w:lang w:val="es-ES"/>
              </w:rPr>
              <w:t>1.49</w:t>
            </w:r>
          </w:p>
        </w:tc>
        <w:tc>
          <w:tcPr>
            <w:tcW w:w="851" w:type="dxa"/>
            <w:shd w:val="clear" w:color="auto" w:fill="FFFFFF"/>
          </w:tcPr>
          <w:p w:rsidR="00000000" w:rsidRDefault="009D1608">
            <w:pPr>
              <w:ind w:right="254"/>
              <w:jc w:val="right"/>
              <w:rPr>
                <w:snapToGrid w:val="0"/>
                <w:color w:val="000000"/>
                <w:sz w:val="20"/>
                <w:lang w:val="es-ES"/>
              </w:rPr>
            </w:pPr>
            <w:r>
              <w:rPr>
                <w:snapToGrid w:val="0"/>
                <w:color w:val="000000"/>
                <w:sz w:val="20"/>
                <w:lang w:val="es-ES"/>
              </w:rPr>
              <w:t>25</w:t>
            </w:r>
          </w:p>
        </w:tc>
        <w:tc>
          <w:tcPr>
            <w:tcW w:w="567" w:type="dxa"/>
            <w:shd w:val="clear" w:color="auto" w:fill="FFFFFF"/>
          </w:tcPr>
          <w:p w:rsidR="00000000" w:rsidRDefault="009D1608">
            <w:pPr>
              <w:jc w:val="right"/>
              <w:rPr>
                <w:snapToGrid w:val="0"/>
                <w:color w:val="000000"/>
                <w:sz w:val="20"/>
                <w:lang w:val="es-ES"/>
              </w:rPr>
            </w:pPr>
            <w:r>
              <w:rPr>
                <w:snapToGrid w:val="0"/>
                <w:color w:val="000000"/>
                <w:sz w:val="20"/>
                <w:lang w:val="es-ES"/>
              </w:rPr>
              <w:t>0.63</w:t>
            </w:r>
          </w:p>
        </w:tc>
        <w:tc>
          <w:tcPr>
            <w:tcW w:w="850" w:type="dxa"/>
            <w:shd w:val="clear" w:color="auto" w:fill="FFFFFF"/>
          </w:tcPr>
          <w:p w:rsidR="00000000" w:rsidRDefault="009D1608">
            <w:pPr>
              <w:ind w:right="254"/>
              <w:jc w:val="right"/>
              <w:rPr>
                <w:snapToGrid w:val="0"/>
                <w:color w:val="000000"/>
                <w:sz w:val="20"/>
                <w:lang w:val="es-ES"/>
              </w:rPr>
            </w:pPr>
            <w:r>
              <w:rPr>
                <w:snapToGrid w:val="0"/>
                <w:color w:val="000000"/>
                <w:sz w:val="20"/>
                <w:lang w:val="es-ES"/>
              </w:rPr>
              <w:t>52</w:t>
            </w:r>
          </w:p>
        </w:tc>
        <w:tc>
          <w:tcPr>
            <w:tcW w:w="567" w:type="dxa"/>
            <w:shd w:val="clear" w:color="auto" w:fill="FFFFFF"/>
          </w:tcPr>
          <w:p w:rsidR="00000000" w:rsidRDefault="009D1608">
            <w:pPr>
              <w:jc w:val="right"/>
              <w:rPr>
                <w:snapToGrid w:val="0"/>
                <w:color w:val="000000"/>
                <w:sz w:val="20"/>
                <w:lang w:val="es-ES"/>
              </w:rPr>
            </w:pPr>
            <w:r>
              <w:rPr>
                <w:snapToGrid w:val="0"/>
                <w:color w:val="000000"/>
                <w:sz w:val="20"/>
                <w:lang w:val="es-ES"/>
              </w:rPr>
              <w:t>1.31</w:t>
            </w:r>
          </w:p>
        </w:tc>
        <w:tc>
          <w:tcPr>
            <w:tcW w:w="709" w:type="dxa"/>
            <w:tcBorders>
              <w:left w:val="single" w:sz="12" w:space="0" w:color="auto"/>
            </w:tcBorders>
            <w:shd w:val="clear" w:color="auto" w:fill="FFFFFF"/>
          </w:tcPr>
          <w:p w:rsidR="00000000" w:rsidRDefault="009D1608">
            <w:pPr>
              <w:jc w:val="right"/>
              <w:rPr>
                <w:snapToGrid w:val="0"/>
                <w:color w:val="000000"/>
                <w:sz w:val="20"/>
                <w:lang w:val="es-ES"/>
              </w:rPr>
            </w:pPr>
            <w:r>
              <w:rPr>
                <w:snapToGrid w:val="0"/>
                <w:color w:val="000000"/>
                <w:sz w:val="20"/>
                <w:lang w:val="es-ES"/>
              </w:rPr>
              <w:t>4.91</w:t>
            </w:r>
          </w:p>
        </w:tc>
      </w:tr>
      <w:tr w:rsidR="00000000">
        <w:tblPrEx>
          <w:tblCellMar>
            <w:top w:w="0" w:type="dxa"/>
            <w:bottom w:w="0" w:type="dxa"/>
          </w:tblCellMar>
        </w:tblPrEx>
        <w:trPr>
          <w:cantSplit/>
          <w:trHeight w:val="250"/>
        </w:trPr>
        <w:tc>
          <w:tcPr>
            <w:tcW w:w="284" w:type="dxa"/>
            <w:vMerge/>
            <w:shd w:val="clear" w:color="auto" w:fill="FFFFFF"/>
          </w:tcPr>
          <w:p w:rsidR="00000000" w:rsidRDefault="009D1608">
            <w:pPr>
              <w:jc w:val="right"/>
              <w:rPr>
                <w:b/>
                <w:snapToGrid w:val="0"/>
                <w:color w:val="000000"/>
                <w:sz w:val="20"/>
                <w:lang w:val="es-ES"/>
              </w:rPr>
            </w:pPr>
          </w:p>
        </w:tc>
        <w:tc>
          <w:tcPr>
            <w:tcW w:w="1417" w:type="dxa"/>
            <w:shd w:val="clear" w:color="auto" w:fill="FFFFFF"/>
          </w:tcPr>
          <w:p w:rsidR="00000000" w:rsidRDefault="009D1608">
            <w:pPr>
              <w:rPr>
                <w:snapToGrid w:val="0"/>
                <w:color w:val="000000"/>
                <w:sz w:val="18"/>
                <w:lang w:val="es-ES"/>
              </w:rPr>
            </w:pPr>
            <w:r>
              <w:rPr>
                <w:snapToGrid w:val="0"/>
                <w:color w:val="000000"/>
                <w:sz w:val="18"/>
                <w:lang w:val="es-ES"/>
              </w:rPr>
              <w:t>Especiales</w:t>
            </w:r>
          </w:p>
        </w:tc>
        <w:tc>
          <w:tcPr>
            <w:tcW w:w="851" w:type="dxa"/>
            <w:shd w:val="clear" w:color="auto" w:fill="FFFFFF"/>
          </w:tcPr>
          <w:p w:rsidR="00000000" w:rsidRDefault="009D1608">
            <w:pPr>
              <w:ind w:right="254"/>
              <w:jc w:val="right"/>
              <w:rPr>
                <w:snapToGrid w:val="0"/>
                <w:color w:val="000000"/>
                <w:sz w:val="20"/>
                <w:lang w:val="en-US"/>
              </w:rPr>
            </w:pPr>
            <w:r>
              <w:rPr>
                <w:snapToGrid w:val="0"/>
                <w:color w:val="000000"/>
                <w:sz w:val="20"/>
                <w:lang w:val="en-US"/>
              </w:rPr>
              <w:t>135</w:t>
            </w:r>
          </w:p>
        </w:tc>
        <w:tc>
          <w:tcPr>
            <w:tcW w:w="567" w:type="dxa"/>
            <w:shd w:val="clear" w:color="auto" w:fill="FFFFFF"/>
          </w:tcPr>
          <w:p w:rsidR="00000000" w:rsidRDefault="009D1608">
            <w:pPr>
              <w:jc w:val="right"/>
              <w:rPr>
                <w:snapToGrid w:val="0"/>
                <w:color w:val="000000"/>
                <w:sz w:val="20"/>
                <w:lang w:val="en-US"/>
              </w:rPr>
            </w:pPr>
            <w:r>
              <w:rPr>
                <w:snapToGrid w:val="0"/>
                <w:color w:val="000000"/>
                <w:sz w:val="20"/>
                <w:lang w:val="en-US"/>
              </w:rPr>
              <w:t>3.40</w:t>
            </w:r>
          </w:p>
        </w:tc>
        <w:tc>
          <w:tcPr>
            <w:tcW w:w="850" w:type="dxa"/>
            <w:shd w:val="clear" w:color="auto" w:fill="FFFFFF"/>
          </w:tcPr>
          <w:p w:rsidR="00000000" w:rsidRDefault="009D1608">
            <w:pPr>
              <w:ind w:right="254"/>
              <w:jc w:val="right"/>
              <w:rPr>
                <w:snapToGrid w:val="0"/>
                <w:color w:val="000000"/>
                <w:sz w:val="20"/>
                <w:lang w:val="en-US"/>
              </w:rPr>
            </w:pPr>
            <w:r>
              <w:rPr>
                <w:snapToGrid w:val="0"/>
                <w:color w:val="000000"/>
                <w:sz w:val="20"/>
                <w:lang w:val="en-US"/>
              </w:rPr>
              <w:t>100</w:t>
            </w:r>
          </w:p>
        </w:tc>
        <w:tc>
          <w:tcPr>
            <w:tcW w:w="567" w:type="dxa"/>
            <w:shd w:val="clear" w:color="auto" w:fill="FFFFFF"/>
          </w:tcPr>
          <w:p w:rsidR="00000000" w:rsidRDefault="009D1608">
            <w:pPr>
              <w:jc w:val="right"/>
              <w:rPr>
                <w:snapToGrid w:val="0"/>
                <w:color w:val="000000"/>
                <w:sz w:val="20"/>
                <w:lang w:val="en-US"/>
              </w:rPr>
            </w:pPr>
            <w:r>
              <w:rPr>
                <w:snapToGrid w:val="0"/>
                <w:color w:val="000000"/>
                <w:sz w:val="20"/>
                <w:lang w:val="en-US"/>
              </w:rPr>
              <w:t>2.52</w:t>
            </w:r>
          </w:p>
        </w:tc>
        <w:tc>
          <w:tcPr>
            <w:tcW w:w="851" w:type="dxa"/>
            <w:shd w:val="clear" w:color="auto" w:fill="FFFFFF"/>
          </w:tcPr>
          <w:p w:rsidR="00000000" w:rsidRDefault="009D1608">
            <w:pPr>
              <w:ind w:right="254"/>
              <w:jc w:val="right"/>
              <w:rPr>
                <w:snapToGrid w:val="0"/>
                <w:color w:val="000000"/>
                <w:sz w:val="20"/>
                <w:lang w:val="en-US"/>
              </w:rPr>
            </w:pPr>
            <w:r>
              <w:rPr>
                <w:snapToGrid w:val="0"/>
                <w:color w:val="000000"/>
                <w:sz w:val="20"/>
                <w:lang w:val="en-US"/>
              </w:rPr>
              <w:t>34</w:t>
            </w:r>
          </w:p>
        </w:tc>
        <w:tc>
          <w:tcPr>
            <w:tcW w:w="567" w:type="dxa"/>
            <w:shd w:val="clear" w:color="auto" w:fill="FFFFFF"/>
          </w:tcPr>
          <w:p w:rsidR="00000000" w:rsidRDefault="009D1608">
            <w:pPr>
              <w:jc w:val="right"/>
              <w:rPr>
                <w:snapToGrid w:val="0"/>
                <w:color w:val="000000"/>
                <w:sz w:val="20"/>
                <w:lang w:val="en-US"/>
              </w:rPr>
            </w:pPr>
            <w:r>
              <w:rPr>
                <w:snapToGrid w:val="0"/>
                <w:color w:val="000000"/>
                <w:sz w:val="20"/>
                <w:lang w:val="en-US"/>
              </w:rPr>
              <w:t>0.86</w:t>
            </w:r>
          </w:p>
        </w:tc>
        <w:tc>
          <w:tcPr>
            <w:tcW w:w="850" w:type="dxa"/>
            <w:shd w:val="clear" w:color="auto" w:fill="FFFFFF"/>
          </w:tcPr>
          <w:p w:rsidR="00000000" w:rsidRDefault="009D1608">
            <w:pPr>
              <w:ind w:right="254"/>
              <w:jc w:val="right"/>
              <w:rPr>
                <w:snapToGrid w:val="0"/>
                <w:color w:val="000000"/>
                <w:sz w:val="20"/>
                <w:lang w:val="en-US"/>
              </w:rPr>
            </w:pPr>
            <w:r>
              <w:rPr>
                <w:snapToGrid w:val="0"/>
                <w:color w:val="000000"/>
                <w:sz w:val="20"/>
                <w:lang w:val="en-US"/>
              </w:rPr>
              <w:t>68</w:t>
            </w:r>
          </w:p>
        </w:tc>
        <w:tc>
          <w:tcPr>
            <w:tcW w:w="567" w:type="dxa"/>
            <w:shd w:val="clear" w:color="auto" w:fill="FFFFFF"/>
          </w:tcPr>
          <w:p w:rsidR="00000000" w:rsidRDefault="009D1608">
            <w:pPr>
              <w:jc w:val="right"/>
              <w:rPr>
                <w:snapToGrid w:val="0"/>
                <w:color w:val="000000"/>
                <w:sz w:val="20"/>
                <w:lang w:val="en-US"/>
              </w:rPr>
            </w:pPr>
            <w:r>
              <w:rPr>
                <w:snapToGrid w:val="0"/>
                <w:color w:val="000000"/>
                <w:sz w:val="20"/>
                <w:lang w:val="en-US"/>
              </w:rPr>
              <w:t>1.71</w:t>
            </w:r>
          </w:p>
        </w:tc>
        <w:tc>
          <w:tcPr>
            <w:tcW w:w="709" w:type="dxa"/>
            <w:tcBorders>
              <w:left w:val="single" w:sz="12" w:space="0" w:color="auto"/>
            </w:tcBorders>
            <w:shd w:val="clear" w:color="auto" w:fill="FFFFFF"/>
          </w:tcPr>
          <w:p w:rsidR="00000000" w:rsidRDefault="009D1608">
            <w:pPr>
              <w:jc w:val="right"/>
              <w:rPr>
                <w:snapToGrid w:val="0"/>
                <w:color w:val="000000"/>
                <w:sz w:val="20"/>
                <w:lang w:val="en-US"/>
              </w:rPr>
            </w:pPr>
            <w:r>
              <w:rPr>
                <w:snapToGrid w:val="0"/>
                <w:color w:val="000000"/>
                <w:sz w:val="20"/>
                <w:lang w:val="en-US"/>
              </w:rPr>
              <w:t>8.49</w:t>
            </w:r>
          </w:p>
        </w:tc>
      </w:tr>
      <w:tr w:rsidR="00000000">
        <w:tblPrEx>
          <w:tblCellMar>
            <w:top w:w="0" w:type="dxa"/>
            <w:bottom w:w="0" w:type="dxa"/>
          </w:tblCellMar>
        </w:tblPrEx>
        <w:trPr>
          <w:cantSplit/>
          <w:trHeight w:val="250"/>
        </w:trPr>
        <w:tc>
          <w:tcPr>
            <w:tcW w:w="284" w:type="dxa"/>
            <w:vMerge/>
            <w:shd w:val="clear" w:color="auto" w:fill="FFFFFF"/>
          </w:tcPr>
          <w:p w:rsidR="00000000" w:rsidRDefault="009D1608">
            <w:pPr>
              <w:jc w:val="right"/>
              <w:rPr>
                <w:b/>
                <w:snapToGrid w:val="0"/>
                <w:color w:val="000000"/>
                <w:sz w:val="20"/>
                <w:lang w:val="en-US"/>
              </w:rPr>
            </w:pPr>
          </w:p>
        </w:tc>
        <w:tc>
          <w:tcPr>
            <w:tcW w:w="1417" w:type="dxa"/>
            <w:shd w:val="clear" w:color="auto" w:fill="FFFFFF"/>
          </w:tcPr>
          <w:p w:rsidR="00000000" w:rsidRDefault="009D1608">
            <w:pPr>
              <w:rPr>
                <w:b/>
                <w:snapToGrid w:val="0"/>
                <w:color w:val="000000"/>
                <w:sz w:val="20"/>
                <w:lang w:val="en-US"/>
              </w:rPr>
            </w:pPr>
            <w:r>
              <w:rPr>
                <w:b/>
                <w:snapToGrid w:val="0"/>
                <w:color w:val="000000"/>
                <w:sz w:val="20"/>
                <w:lang w:val="en-US"/>
              </w:rPr>
              <w:t>Total ur</w:t>
            </w:r>
            <w:r>
              <w:rPr>
                <w:b/>
                <w:snapToGrid w:val="0"/>
                <w:color w:val="000000"/>
                <w:sz w:val="20"/>
                <w:lang w:val="en-US"/>
              </w:rPr>
              <w:t>bano</w:t>
            </w:r>
          </w:p>
        </w:tc>
        <w:tc>
          <w:tcPr>
            <w:tcW w:w="851" w:type="dxa"/>
            <w:shd w:val="clear" w:color="auto" w:fill="FFFFFF"/>
          </w:tcPr>
          <w:p w:rsidR="00000000" w:rsidRDefault="009D1608">
            <w:pPr>
              <w:ind w:right="254"/>
              <w:jc w:val="right"/>
              <w:rPr>
                <w:b/>
                <w:snapToGrid w:val="0"/>
                <w:color w:val="000000"/>
                <w:sz w:val="18"/>
                <w:lang w:val="en-US"/>
              </w:rPr>
            </w:pPr>
            <w:r>
              <w:rPr>
                <w:b/>
                <w:snapToGrid w:val="0"/>
                <w:color w:val="000000"/>
                <w:sz w:val="18"/>
                <w:lang w:val="en-US"/>
              </w:rPr>
              <w:t>1279</w:t>
            </w:r>
          </w:p>
        </w:tc>
        <w:tc>
          <w:tcPr>
            <w:tcW w:w="567" w:type="dxa"/>
            <w:shd w:val="clear" w:color="auto" w:fill="FFFFFF"/>
          </w:tcPr>
          <w:p w:rsidR="00000000" w:rsidRDefault="009D1608">
            <w:pPr>
              <w:jc w:val="center"/>
              <w:rPr>
                <w:b/>
                <w:snapToGrid w:val="0"/>
                <w:color w:val="000000"/>
                <w:sz w:val="18"/>
                <w:lang w:val="en-US"/>
              </w:rPr>
            </w:pPr>
            <w:r>
              <w:rPr>
                <w:b/>
                <w:snapToGrid w:val="0"/>
                <w:color w:val="000000"/>
                <w:sz w:val="18"/>
                <w:lang w:val="en-US"/>
              </w:rPr>
              <w:t>32.23</w:t>
            </w:r>
          </w:p>
        </w:tc>
        <w:tc>
          <w:tcPr>
            <w:tcW w:w="850" w:type="dxa"/>
            <w:shd w:val="clear" w:color="auto" w:fill="FFFFFF"/>
          </w:tcPr>
          <w:p w:rsidR="00000000" w:rsidRDefault="009D1608">
            <w:pPr>
              <w:ind w:right="254"/>
              <w:jc w:val="right"/>
              <w:rPr>
                <w:b/>
                <w:snapToGrid w:val="0"/>
                <w:color w:val="000000"/>
                <w:sz w:val="18"/>
                <w:lang w:val="en-US"/>
              </w:rPr>
            </w:pPr>
            <w:r>
              <w:rPr>
                <w:b/>
                <w:snapToGrid w:val="0"/>
                <w:color w:val="000000"/>
                <w:sz w:val="18"/>
                <w:lang w:val="en-US"/>
              </w:rPr>
              <w:t>987</w:t>
            </w:r>
          </w:p>
        </w:tc>
        <w:tc>
          <w:tcPr>
            <w:tcW w:w="567" w:type="dxa"/>
            <w:shd w:val="clear" w:color="auto" w:fill="FFFFFF"/>
          </w:tcPr>
          <w:p w:rsidR="00000000" w:rsidRDefault="009D1608">
            <w:pPr>
              <w:jc w:val="center"/>
              <w:rPr>
                <w:b/>
                <w:snapToGrid w:val="0"/>
                <w:color w:val="000000"/>
                <w:sz w:val="18"/>
                <w:lang w:val="en-US"/>
              </w:rPr>
            </w:pPr>
            <w:r>
              <w:rPr>
                <w:b/>
                <w:snapToGrid w:val="0"/>
                <w:color w:val="000000"/>
                <w:sz w:val="18"/>
                <w:lang w:val="en-US"/>
              </w:rPr>
              <w:t>24.87</w:t>
            </w:r>
          </w:p>
        </w:tc>
        <w:tc>
          <w:tcPr>
            <w:tcW w:w="851" w:type="dxa"/>
            <w:shd w:val="clear" w:color="auto" w:fill="FFFFFF"/>
          </w:tcPr>
          <w:p w:rsidR="00000000" w:rsidRDefault="009D1608">
            <w:pPr>
              <w:ind w:right="254"/>
              <w:jc w:val="right"/>
              <w:rPr>
                <w:b/>
                <w:snapToGrid w:val="0"/>
                <w:color w:val="000000"/>
                <w:sz w:val="18"/>
                <w:lang w:val="en-US"/>
              </w:rPr>
            </w:pPr>
            <w:r>
              <w:rPr>
                <w:b/>
                <w:snapToGrid w:val="0"/>
                <w:color w:val="000000"/>
                <w:sz w:val="18"/>
                <w:lang w:val="en-US"/>
              </w:rPr>
              <w:t>517</w:t>
            </w:r>
          </w:p>
        </w:tc>
        <w:tc>
          <w:tcPr>
            <w:tcW w:w="567" w:type="dxa"/>
            <w:shd w:val="clear" w:color="auto" w:fill="FFFFFF"/>
          </w:tcPr>
          <w:p w:rsidR="00000000" w:rsidRDefault="009D1608">
            <w:pPr>
              <w:jc w:val="center"/>
              <w:rPr>
                <w:b/>
                <w:snapToGrid w:val="0"/>
                <w:color w:val="000000"/>
                <w:sz w:val="18"/>
                <w:lang w:val="en-US"/>
              </w:rPr>
            </w:pPr>
            <w:r>
              <w:rPr>
                <w:b/>
                <w:snapToGrid w:val="0"/>
                <w:color w:val="000000"/>
                <w:sz w:val="18"/>
                <w:lang w:val="en-US"/>
              </w:rPr>
              <w:t>13.03</w:t>
            </w:r>
          </w:p>
        </w:tc>
        <w:tc>
          <w:tcPr>
            <w:tcW w:w="850" w:type="dxa"/>
            <w:shd w:val="clear" w:color="auto" w:fill="FFFFFF"/>
          </w:tcPr>
          <w:p w:rsidR="00000000" w:rsidRDefault="009D1608">
            <w:pPr>
              <w:ind w:right="254"/>
              <w:jc w:val="right"/>
              <w:rPr>
                <w:b/>
                <w:snapToGrid w:val="0"/>
                <w:color w:val="000000"/>
                <w:sz w:val="18"/>
                <w:lang w:val="en-US"/>
              </w:rPr>
            </w:pPr>
            <w:r>
              <w:rPr>
                <w:b/>
                <w:snapToGrid w:val="0"/>
                <w:color w:val="000000"/>
                <w:sz w:val="18"/>
                <w:lang w:val="en-US"/>
              </w:rPr>
              <w:t>744</w:t>
            </w:r>
          </w:p>
        </w:tc>
        <w:tc>
          <w:tcPr>
            <w:tcW w:w="567" w:type="dxa"/>
            <w:shd w:val="clear" w:color="auto" w:fill="FFFFFF"/>
          </w:tcPr>
          <w:p w:rsidR="00000000" w:rsidRDefault="009D1608">
            <w:pPr>
              <w:jc w:val="center"/>
              <w:rPr>
                <w:b/>
                <w:snapToGrid w:val="0"/>
                <w:color w:val="000000"/>
                <w:sz w:val="18"/>
                <w:lang w:val="en-US"/>
              </w:rPr>
            </w:pPr>
            <w:r>
              <w:rPr>
                <w:b/>
                <w:snapToGrid w:val="0"/>
                <w:color w:val="000000"/>
                <w:sz w:val="18"/>
                <w:lang w:val="en-US"/>
              </w:rPr>
              <w:t>18.75</w:t>
            </w:r>
          </w:p>
        </w:tc>
        <w:tc>
          <w:tcPr>
            <w:tcW w:w="709" w:type="dxa"/>
            <w:tcBorders>
              <w:left w:val="single" w:sz="12" w:space="0" w:color="auto"/>
            </w:tcBorders>
            <w:shd w:val="clear" w:color="auto" w:fill="FFFFFF"/>
          </w:tcPr>
          <w:p w:rsidR="00000000" w:rsidRDefault="009D1608">
            <w:pPr>
              <w:jc w:val="right"/>
              <w:rPr>
                <w:snapToGrid w:val="0"/>
                <w:color w:val="000000"/>
                <w:sz w:val="20"/>
                <w:lang w:val="en-US"/>
              </w:rPr>
            </w:pPr>
            <w:r>
              <w:rPr>
                <w:snapToGrid w:val="0"/>
                <w:color w:val="000000"/>
                <w:sz w:val="20"/>
                <w:lang w:val="en-US"/>
              </w:rPr>
              <w:t>88.89</w:t>
            </w:r>
          </w:p>
        </w:tc>
      </w:tr>
      <w:tr w:rsidR="00000000">
        <w:tblPrEx>
          <w:tblCellMar>
            <w:top w:w="0" w:type="dxa"/>
            <w:bottom w:w="0" w:type="dxa"/>
          </w:tblCellMar>
        </w:tblPrEx>
        <w:trPr>
          <w:cantSplit/>
          <w:trHeight w:val="250"/>
        </w:trPr>
        <w:tc>
          <w:tcPr>
            <w:tcW w:w="284" w:type="dxa"/>
            <w:vMerge w:val="restart"/>
            <w:tcBorders>
              <w:top w:val="single" w:sz="8" w:space="0" w:color="auto"/>
            </w:tcBorders>
            <w:shd w:val="clear" w:color="auto" w:fill="FFFFFF"/>
            <w:textDirection w:val="btLr"/>
          </w:tcPr>
          <w:p w:rsidR="00000000" w:rsidRDefault="009D1608">
            <w:pPr>
              <w:ind w:left="113" w:right="113"/>
              <w:jc w:val="center"/>
              <w:rPr>
                <w:b/>
                <w:snapToGrid w:val="0"/>
                <w:color w:val="000000"/>
                <w:sz w:val="20"/>
                <w:lang w:val="en-US"/>
              </w:rPr>
            </w:pPr>
            <w:r>
              <w:rPr>
                <w:b/>
                <w:snapToGrid w:val="0"/>
                <w:color w:val="000000"/>
                <w:sz w:val="20"/>
                <w:lang w:val="en-US"/>
              </w:rPr>
              <w:t>Rural</w:t>
            </w:r>
          </w:p>
        </w:tc>
        <w:tc>
          <w:tcPr>
            <w:tcW w:w="1417" w:type="dxa"/>
            <w:tcBorders>
              <w:top w:val="single" w:sz="8" w:space="0" w:color="auto"/>
            </w:tcBorders>
            <w:shd w:val="clear" w:color="auto" w:fill="FFFFFF"/>
          </w:tcPr>
          <w:p w:rsidR="00000000" w:rsidRDefault="009D1608">
            <w:pPr>
              <w:rPr>
                <w:snapToGrid w:val="0"/>
                <w:color w:val="000000"/>
                <w:sz w:val="18"/>
                <w:lang w:val="es-ES"/>
              </w:rPr>
            </w:pPr>
            <w:r>
              <w:rPr>
                <w:snapToGrid w:val="0"/>
                <w:color w:val="000000"/>
                <w:sz w:val="18"/>
                <w:lang w:val="es-ES"/>
              </w:rPr>
              <w:t>Construidas especialmente</w:t>
            </w:r>
          </w:p>
        </w:tc>
        <w:tc>
          <w:tcPr>
            <w:tcW w:w="851" w:type="dxa"/>
            <w:tcBorders>
              <w:top w:val="single" w:sz="8" w:space="0" w:color="auto"/>
            </w:tcBorders>
            <w:shd w:val="clear" w:color="auto" w:fill="FFFFFF"/>
            <w:vAlign w:val="center"/>
          </w:tcPr>
          <w:p w:rsidR="00000000" w:rsidRDefault="009D1608">
            <w:pPr>
              <w:ind w:right="254"/>
              <w:jc w:val="right"/>
              <w:rPr>
                <w:snapToGrid w:val="0"/>
                <w:color w:val="000000"/>
                <w:sz w:val="20"/>
                <w:lang w:val="es-ES"/>
              </w:rPr>
            </w:pPr>
            <w:r>
              <w:rPr>
                <w:snapToGrid w:val="0"/>
                <w:color w:val="000000"/>
                <w:sz w:val="20"/>
                <w:lang w:val="es-ES"/>
              </w:rPr>
              <w:t>0</w:t>
            </w:r>
          </w:p>
        </w:tc>
        <w:tc>
          <w:tcPr>
            <w:tcW w:w="567" w:type="dxa"/>
            <w:tcBorders>
              <w:top w:val="single" w:sz="8" w:space="0" w:color="auto"/>
            </w:tcBorders>
            <w:shd w:val="clear" w:color="auto" w:fill="FFFFFF"/>
            <w:vAlign w:val="center"/>
          </w:tcPr>
          <w:p w:rsidR="00000000" w:rsidRDefault="009D1608">
            <w:pPr>
              <w:jc w:val="right"/>
              <w:rPr>
                <w:snapToGrid w:val="0"/>
                <w:color w:val="000000"/>
                <w:sz w:val="20"/>
                <w:lang w:val="es-ES"/>
              </w:rPr>
            </w:pPr>
            <w:r>
              <w:rPr>
                <w:snapToGrid w:val="0"/>
                <w:color w:val="000000"/>
                <w:sz w:val="20"/>
                <w:lang w:val="es-ES"/>
              </w:rPr>
              <w:t>0.00</w:t>
            </w:r>
          </w:p>
        </w:tc>
        <w:tc>
          <w:tcPr>
            <w:tcW w:w="850" w:type="dxa"/>
            <w:tcBorders>
              <w:top w:val="single" w:sz="8" w:space="0" w:color="auto"/>
            </w:tcBorders>
            <w:shd w:val="clear" w:color="auto" w:fill="FFFFFF"/>
            <w:vAlign w:val="center"/>
          </w:tcPr>
          <w:p w:rsidR="00000000" w:rsidRDefault="009D1608">
            <w:pPr>
              <w:ind w:right="254"/>
              <w:jc w:val="right"/>
              <w:rPr>
                <w:snapToGrid w:val="0"/>
                <w:color w:val="000000"/>
                <w:sz w:val="20"/>
                <w:lang w:val="es-ES"/>
              </w:rPr>
            </w:pPr>
            <w:r>
              <w:rPr>
                <w:snapToGrid w:val="0"/>
                <w:color w:val="000000"/>
                <w:sz w:val="20"/>
                <w:lang w:val="es-ES"/>
              </w:rPr>
              <w:t>122</w:t>
            </w:r>
          </w:p>
        </w:tc>
        <w:tc>
          <w:tcPr>
            <w:tcW w:w="567" w:type="dxa"/>
            <w:tcBorders>
              <w:top w:val="single" w:sz="8" w:space="0" w:color="auto"/>
            </w:tcBorders>
            <w:shd w:val="clear" w:color="auto" w:fill="FFFFFF"/>
            <w:vAlign w:val="center"/>
          </w:tcPr>
          <w:p w:rsidR="00000000" w:rsidRDefault="009D1608">
            <w:pPr>
              <w:jc w:val="right"/>
              <w:rPr>
                <w:snapToGrid w:val="0"/>
                <w:color w:val="000000"/>
                <w:sz w:val="20"/>
                <w:lang w:val="es-ES"/>
              </w:rPr>
            </w:pPr>
            <w:r>
              <w:rPr>
                <w:snapToGrid w:val="0"/>
                <w:color w:val="000000"/>
                <w:sz w:val="20"/>
                <w:lang w:val="es-ES"/>
              </w:rPr>
              <w:t>3.07</w:t>
            </w:r>
          </w:p>
        </w:tc>
        <w:tc>
          <w:tcPr>
            <w:tcW w:w="851" w:type="dxa"/>
            <w:tcBorders>
              <w:top w:val="single" w:sz="8" w:space="0" w:color="auto"/>
            </w:tcBorders>
            <w:shd w:val="clear" w:color="auto" w:fill="FFFFFF"/>
            <w:vAlign w:val="center"/>
          </w:tcPr>
          <w:p w:rsidR="00000000" w:rsidRDefault="009D1608">
            <w:pPr>
              <w:ind w:right="254"/>
              <w:jc w:val="right"/>
              <w:rPr>
                <w:snapToGrid w:val="0"/>
                <w:color w:val="000000"/>
                <w:sz w:val="20"/>
                <w:lang w:val="es-ES"/>
              </w:rPr>
            </w:pPr>
            <w:r>
              <w:rPr>
                <w:snapToGrid w:val="0"/>
                <w:color w:val="000000"/>
                <w:sz w:val="20"/>
                <w:lang w:val="es-ES"/>
              </w:rPr>
              <w:t>72</w:t>
            </w:r>
          </w:p>
        </w:tc>
        <w:tc>
          <w:tcPr>
            <w:tcW w:w="567" w:type="dxa"/>
            <w:tcBorders>
              <w:top w:val="single" w:sz="8" w:space="0" w:color="auto"/>
            </w:tcBorders>
            <w:shd w:val="clear" w:color="auto" w:fill="FFFFFF"/>
            <w:vAlign w:val="center"/>
          </w:tcPr>
          <w:p w:rsidR="00000000" w:rsidRDefault="009D1608">
            <w:pPr>
              <w:jc w:val="right"/>
              <w:rPr>
                <w:snapToGrid w:val="0"/>
                <w:color w:val="000000"/>
                <w:sz w:val="20"/>
                <w:lang w:val="es-ES"/>
              </w:rPr>
            </w:pPr>
            <w:r>
              <w:rPr>
                <w:snapToGrid w:val="0"/>
                <w:color w:val="000000"/>
                <w:sz w:val="20"/>
                <w:lang w:val="es-ES"/>
              </w:rPr>
              <w:t>1.81</w:t>
            </w:r>
          </w:p>
        </w:tc>
        <w:tc>
          <w:tcPr>
            <w:tcW w:w="850" w:type="dxa"/>
            <w:tcBorders>
              <w:top w:val="single" w:sz="8" w:space="0" w:color="auto"/>
            </w:tcBorders>
            <w:shd w:val="clear" w:color="auto" w:fill="FFFFFF"/>
            <w:vAlign w:val="center"/>
          </w:tcPr>
          <w:p w:rsidR="00000000" w:rsidRDefault="009D1608">
            <w:pPr>
              <w:ind w:right="254"/>
              <w:jc w:val="right"/>
              <w:rPr>
                <w:snapToGrid w:val="0"/>
                <w:color w:val="000000"/>
                <w:sz w:val="20"/>
                <w:lang w:val="es-ES"/>
              </w:rPr>
            </w:pPr>
            <w:r>
              <w:rPr>
                <w:snapToGrid w:val="0"/>
                <w:color w:val="000000"/>
                <w:sz w:val="20"/>
                <w:lang w:val="es-ES"/>
              </w:rPr>
              <w:t>17</w:t>
            </w:r>
          </w:p>
        </w:tc>
        <w:tc>
          <w:tcPr>
            <w:tcW w:w="567" w:type="dxa"/>
            <w:tcBorders>
              <w:top w:val="single" w:sz="8" w:space="0" w:color="auto"/>
            </w:tcBorders>
            <w:shd w:val="clear" w:color="auto" w:fill="FFFFFF"/>
            <w:vAlign w:val="center"/>
          </w:tcPr>
          <w:p w:rsidR="00000000" w:rsidRDefault="009D1608">
            <w:pPr>
              <w:jc w:val="right"/>
              <w:rPr>
                <w:snapToGrid w:val="0"/>
                <w:color w:val="000000"/>
                <w:sz w:val="20"/>
                <w:lang w:val="es-ES"/>
              </w:rPr>
            </w:pPr>
            <w:r>
              <w:rPr>
                <w:snapToGrid w:val="0"/>
                <w:color w:val="000000"/>
                <w:sz w:val="20"/>
                <w:lang w:val="es-ES"/>
              </w:rPr>
              <w:t>0.43</w:t>
            </w:r>
          </w:p>
        </w:tc>
        <w:tc>
          <w:tcPr>
            <w:tcW w:w="709" w:type="dxa"/>
            <w:tcBorders>
              <w:top w:val="single" w:sz="8" w:space="0" w:color="auto"/>
              <w:left w:val="single" w:sz="12" w:space="0" w:color="auto"/>
            </w:tcBorders>
            <w:shd w:val="clear" w:color="auto" w:fill="FFFFFF"/>
            <w:vAlign w:val="center"/>
          </w:tcPr>
          <w:p w:rsidR="00000000" w:rsidRDefault="009D1608">
            <w:pPr>
              <w:jc w:val="right"/>
              <w:rPr>
                <w:snapToGrid w:val="0"/>
                <w:color w:val="000000"/>
                <w:sz w:val="20"/>
                <w:lang w:val="es-ES"/>
              </w:rPr>
            </w:pPr>
            <w:r>
              <w:rPr>
                <w:snapToGrid w:val="0"/>
                <w:color w:val="000000"/>
                <w:sz w:val="20"/>
                <w:lang w:val="es-ES"/>
              </w:rPr>
              <w:t>5.32</w:t>
            </w:r>
          </w:p>
        </w:tc>
      </w:tr>
      <w:tr w:rsidR="00000000">
        <w:tblPrEx>
          <w:tblCellMar>
            <w:top w:w="0" w:type="dxa"/>
            <w:bottom w:w="0" w:type="dxa"/>
          </w:tblCellMar>
        </w:tblPrEx>
        <w:trPr>
          <w:cantSplit/>
          <w:trHeight w:val="250"/>
        </w:trPr>
        <w:tc>
          <w:tcPr>
            <w:tcW w:w="284" w:type="dxa"/>
            <w:vMerge/>
            <w:shd w:val="clear" w:color="auto" w:fill="FFFFFF"/>
          </w:tcPr>
          <w:p w:rsidR="00000000" w:rsidRDefault="009D1608">
            <w:pPr>
              <w:jc w:val="right"/>
              <w:rPr>
                <w:snapToGrid w:val="0"/>
                <w:color w:val="000000"/>
                <w:sz w:val="20"/>
                <w:lang w:val="es-ES"/>
              </w:rPr>
            </w:pPr>
          </w:p>
        </w:tc>
        <w:tc>
          <w:tcPr>
            <w:tcW w:w="1417" w:type="dxa"/>
            <w:shd w:val="clear" w:color="auto" w:fill="FFFFFF"/>
          </w:tcPr>
          <w:p w:rsidR="00000000" w:rsidRDefault="009D1608">
            <w:pPr>
              <w:rPr>
                <w:snapToGrid w:val="0"/>
                <w:color w:val="000000"/>
                <w:sz w:val="18"/>
                <w:lang w:val="es-ES"/>
              </w:rPr>
            </w:pPr>
            <w:r>
              <w:rPr>
                <w:snapToGrid w:val="0"/>
                <w:color w:val="000000"/>
                <w:sz w:val="18"/>
                <w:lang w:val="es-ES"/>
              </w:rPr>
              <w:t>Acondicionadas</w:t>
            </w:r>
          </w:p>
        </w:tc>
        <w:tc>
          <w:tcPr>
            <w:tcW w:w="851" w:type="dxa"/>
            <w:shd w:val="clear" w:color="auto" w:fill="FFFFFF"/>
          </w:tcPr>
          <w:p w:rsidR="00000000" w:rsidRDefault="009D1608">
            <w:pPr>
              <w:ind w:right="254"/>
              <w:jc w:val="right"/>
              <w:rPr>
                <w:snapToGrid w:val="0"/>
                <w:color w:val="000000"/>
                <w:sz w:val="20"/>
                <w:lang w:val="es-ES"/>
              </w:rPr>
            </w:pPr>
            <w:r>
              <w:rPr>
                <w:snapToGrid w:val="0"/>
                <w:color w:val="000000"/>
                <w:sz w:val="20"/>
                <w:lang w:val="es-ES"/>
              </w:rPr>
              <w:t>0</w:t>
            </w:r>
          </w:p>
        </w:tc>
        <w:tc>
          <w:tcPr>
            <w:tcW w:w="567" w:type="dxa"/>
            <w:shd w:val="clear" w:color="auto" w:fill="FFFFFF"/>
          </w:tcPr>
          <w:p w:rsidR="00000000" w:rsidRDefault="009D1608">
            <w:pPr>
              <w:jc w:val="right"/>
              <w:rPr>
                <w:snapToGrid w:val="0"/>
                <w:color w:val="000000"/>
                <w:sz w:val="20"/>
                <w:lang w:val="es-ES"/>
              </w:rPr>
            </w:pPr>
            <w:r>
              <w:rPr>
                <w:snapToGrid w:val="0"/>
                <w:color w:val="000000"/>
                <w:sz w:val="20"/>
                <w:lang w:val="es-ES"/>
              </w:rPr>
              <w:t>0.00</w:t>
            </w:r>
          </w:p>
        </w:tc>
        <w:tc>
          <w:tcPr>
            <w:tcW w:w="850" w:type="dxa"/>
            <w:shd w:val="clear" w:color="auto" w:fill="FFFFFF"/>
          </w:tcPr>
          <w:p w:rsidR="00000000" w:rsidRDefault="009D1608">
            <w:pPr>
              <w:ind w:right="254"/>
              <w:jc w:val="right"/>
              <w:rPr>
                <w:snapToGrid w:val="0"/>
                <w:color w:val="000000"/>
                <w:sz w:val="20"/>
                <w:lang w:val="es-ES"/>
              </w:rPr>
            </w:pPr>
            <w:r>
              <w:rPr>
                <w:snapToGrid w:val="0"/>
                <w:color w:val="000000"/>
                <w:sz w:val="20"/>
                <w:lang w:val="es-ES"/>
              </w:rPr>
              <w:t>94</w:t>
            </w:r>
          </w:p>
        </w:tc>
        <w:tc>
          <w:tcPr>
            <w:tcW w:w="567" w:type="dxa"/>
            <w:shd w:val="clear" w:color="auto" w:fill="FFFFFF"/>
          </w:tcPr>
          <w:p w:rsidR="00000000" w:rsidRDefault="009D1608">
            <w:pPr>
              <w:jc w:val="right"/>
              <w:rPr>
                <w:snapToGrid w:val="0"/>
                <w:color w:val="000000"/>
                <w:sz w:val="20"/>
                <w:lang w:val="es-ES"/>
              </w:rPr>
            </w:pPr>
            <w:r>
              <w:rPr>
                <w:snapToGrid w:val="0"/>
                <w:color w:val="000000"/>
                <w:sz w:val="20"/>
                <w:lang w:val="es-ES"/>
              </w:rPr>
              <w:t>2.37</w:t>
            </w:r>
          </w:p>
        </w:tc>
        <w:tc>
          <w:tcPr>
            <w:tcW w:w="851" w:type="dxa"/>
            <w:shd w:val="clear" w:color="auto" w:fill="FFFFFF"/>
          </w:tcPr>
          <w:p w:rsidR="00000000" w:rsidRDefault="009D1608">
            <w:pPr>
              <w:ind w:right="254"/>
              <w:jc w:val="right"/>
              <w:rPr>
                <w:snapToGrid w:val="0"/>
                <w:color w:val="000000"/>
                <w:sz w:val="20"/>
                <w:lang w:val="es-ES"/>
              </w:rPr>
            </w:pPr>
            <w:r>
              <w:rPr>
                <w:snapToGrid w:val="0"/>
                <w:color w:val="000000"/>
                <w:sz w:val="20"/>
                <w:lang w:val="es-ES"/>
              </w:rPr>
              <w:t>88</w:t>
            </w:r>
          </w:p>
        </w:tc>
        <w:tc>
          <w:tcPr>
            <w:tcW w:w="567" w:type="dxa"/>
            <w:shd w:val="clear" w:color="auto" w:fill="FFFFFF"/>
          </w:tcPr>
          <w:p w:rsidR="00000000" w:rsidRDefault="009D1608">
            <w:pPr>
              <w:jc w:val="right"/>
              <w:rPr>
                <w:snapToGrid w:val="0"/>
                <w:color w:val="000000"/>
                <w:sz w:val="20"/>
                <w:lang w:val="es-ES"/>
              </w:rPr>
            </w:pPr>
            <w:r>
              <w:rPr>
                <w:snapToGrid w:val="0"/>
                <w:color w:val="000000"/>
                <w:sz w:val="20"/>
                <w:lang w:val="es-ES"/>
              </w:rPr>
              <w:t>2.22</w:t>
            </w:r>
          </w:p>
        </w:tc>
        <w:tc>
          <w:tcPr>
            <w:tcW w:w="850" w:type="dxa"/>
            <w:shd w:val="clear" w:color="auto" w:fill="FFFFFF"/>
          </w:tcPr>
          <w:p w:rsidR="00000000" w:rsidRDefault="009D1608">
            <w:pPr>
              <w:ind w:right="254"/>
              <w:jc w:val="right"/>
              <w:rPr>
                <w:snapToGrid w:val="0"/>
                <w:color w:val="000000"/>
                <w:sz w:val="20"/>
                <w:lang w:val="es-ES"/>
              </w:rPr>
            </w:pPr>
            <w:r>
              <w:rPr>
                <w:snapToGrid w:val="0"/>
                <w:color w:val="000000"/>
                <w:sz w:val="20"/>
                <w:lang w:val="es-ES"/>
              </w:rPr>
              <w:t>11</w:t>
            </w:r>
          </w:p>
        </w:tc>
        <w:tc>
          <w:tcPr>
            <w:tcW w:w="567" w:type="dxa"/>
            <w:shd w:val="clear" w:color="auto" w:fill="FFFFFF"/>
          </w:tcPr>
          <w:p w:rsidR="00000000" w:rsidRDefault="009D1608">
            <w:pPr>
              <w:jc w:val="right"/>
              <w:rPr>
                <w:snapToGrid w:val="0"/>
                <w:color w:val="000000"/>
                <w:sz w:val="20"/>
                <w:lang w:val="es-ES"/>
              </w:rPr>
            </w:pPr>
            <w:r>
              <w:rPr>
                <w:snapToGrid w:val="0"/>
                <w:color w:val="000000"/>
                <w:sz w:val="20"/>
                <w:lang w:val="es-ES"/>
              </w:rPr>
              <w:t>0.28</w:t>
            </w:r>
          </w:p>
        </w:tc>
        <w:tc>
          <w:tcPr>
            <w:tcW w:w="709" w:type="dxa"/>
            <w:tcBorders>
              <w:left w:val="single" w:sz="12" w:space="0" w:color="auto"/>
            </w:tcBorders>
            <w:shd w:val="clear" w:color="auto" w:fill="FFFFFF"/>
          </w:tcPr>
          <w:p w:rsidR="00000000" w:rsidRDefault="009D1608">
            <w:pPr>
              <w:jc w:val="right"/>
              <w:rPr>
                <w:snapToGrid w:val="0"/>
                <w:color w:val="000000"/>
                <w:sz w:val="20"/>
                <w:lang w:val="es-ES"/>
              </w:rPr>
            </w:pPr>
            <w:r>
              <w:rPr>
                <w:snapToGrid w:val="0"/>
                <w:color w:val="000000"/>
                <w:sz w:val="20"/>
                <w:lang w:val="es-ES"/>
              </w:rPr>
              <w:t>4.86</w:t>
            </w:r>
          </w:p>
        </w:tc>
      </w:tr>
      <w:tr w:rsidR="00000000">
        <w:tblPrEx>
          <w:tblCellMar>
            <w:top w:w="0" w:type="dxa"/>
            <w:bottom w:w="0" w:type="dxa"/>
          </w:tblCellMar>
        </w:tblPrEx>
        <w:trPr>
          <w:cantSplit/>
          <w:trHeight w:val="250"/>
        </w:trPr>
        <w:tc>
          <w:tcPr>
            <w:tcW w:w="284" w:type="dxa"/>
            <w:vMerge/>
            <w:shd w:val="clear" w:color="auto" w:fill="FFFFFF"/>
          </w:tcPr>
          <w:p w:rsidR="00000000" w:rsidRDefault="009D1608">
            <w:pPr>
              <w:jc w:val="right"/>
              <w:rPr>
                <w:snapToGrid w:val="0"/>
                <w:color w:val="000000"/>
                <w:sz w:val="20"/>
                <w:lang w:val="es-ES"/>
              </w:rPr>
            </w:pPr>
          </w:p>
        </w:tc>
        <w:tc>
          <w:tcPr>
            <w:tcW w:w="1417" w:type="dxa"/>
            <w:shd w:val="clear" w:color="auto" w:fill="FFFFFF"/>
          </w:tcPr>
          <w:p w:rsidR="00000000" w:rsidRDefault="009D1608">
            <w:pPr>
              <w:rPr>
                <w:snapToGrid w:val="0"/>
                <w:color w:val="000000"/>
                <w:sz w:val="18"/>
                <w:lang w:val="es-ES"/>
              </w:rPr>
            </w:pPr>
            <w:r>
              <w:rPr>
                <w:snapToGrid w:val="0"/>
                <w:color w:val="000000"/>
                <w:sz w:val="18"/>
                <w:lang w:val="es-ES"/>
              </w:rPr>
              <w:t>Sin acondicionar</w:t>
            </w:r>
          </w:p>
        </w:tc>
        <w:tc>
          <w:tcPr>
            <w:tcW w:w="851" w:type="dxa"/>
            <w:shd w:val="clear" w:color="auto" w:fill="FFFFFF"/>
          </w:tcPr>
          <w:p w:rsidR="00000000" w:rsidRDefault="009D1608">
            <w:pPr>
              <w:ind w:right="254"/>
              <w:jc w:val="right"/>
              <w:rPr>
                <w:snapToGrid w:val="0"/>
                <w:color w:val="000000"/>
                <w:sz w:val="20"/>
                <w:lang w:val="es-ES"/>
              </w:rPr>
            </w:pPr>
            <w:r>
              <w:rPr>
                <w:snapToGrid w:val="0"/>
                <w:color w:val="000000"/>
                <w:sz w:val="20"/>
                <w:lang w:val="es-ES"/>
              </w:rPr>
              <w:t>0</w:t>
            </w:r>
          </w:p>
        </w:tc>
        <w:tc>
          <w:tcPr>
            <w:tcW w:w="567" w:type="dxa"/>
            <w:shd w:val="clear" w:color="auto" w:fill="FFFFFF"/>
          </w:tcPr>
          <w:p w:rsidR="00000000" w:rsidRDefault="009D1608">
            <w:pPr>
              <w:jc w:val="right"/>
              <w:rPr>
                <w:snapToGrid w:val="0"/>
                <w:color w:val="000000"/>
                <w:sz w:val="20"/>
                <w:lang w:val="es-ES"/>
              </w:rPr>
            </w:pPr>
            <w:r>
              <w:rPr>
                <w:snapToGrid w:val="0"/>
                <w:color w:val="000000"/>
                <w:sz w:val="20"/>
                <w:lang w:val="es-ES"/>
              </w:rPr>
              <w:t>0.00</w:t>
            </w:r>
          </w:p>
        </w:tc>
        <w:tc>
          <w:tcPr>
            <w:tcW w:w="850" w:type="dxa"/>
            <w:shd w:val="clear" w:color="auto" w:fill="FFFFFF"/>
          </w:tcPr>
          <w:p w:rsidR="00000000" w:rsidRDefault="009D1608">
            <w:pPr>
              <w:ind w:right="254"/>
              <w:jc w:val="right"/>
              <w:rPr>
                <w:snapToGrid w:val="0"/>
                <w:color w:val="000000"/>
                <w:sz w:val="20"/>
                <w:lang w:val="es-ES"/>
              </w:rPr>
            </w:pPr>
            <w:r>
              <w:rPr>
                <w:snapToGrid w:val="0"/>
                <w:color w:val="000000"/>
                <w:sz w:val="20"/>
                <w:lang w:val="es-ES"/>
              </w:rPr>
              <w:t>2</w:t>
            </w:r>
          </w:p>
        </w:tc>
        <w:tc>
          <w:tcPr>
            <w:tcW w:w="567" w:type="dxa"/>
            <w:shd w:val="clear" w:color="auto" w:fill="FFFFFF"/>
          </w:tcPr>
          <w:p w:rsidR="00000000" w:rsidRDefault="009D1608">
            <w:pPr>
              <w:jc w:val="right"/>
              <w:rPr>
                <w:snapToGrid w:val="0"/>
                <w:color w:val="000000"/>
                <w:sz w:val="20"/>
                <w:lang w:val="es-ES"/>
              </w:rPr>
            </w:pPr>
            <w:r>
              <w:rPr>
                <w:snapToGrid w:val="0"/>
                <w:color w:val="000000"/>
                <w:sz w:val="20"/>
                <w:lang w:val="es-ES"/>
              </w:rPr>
              <w:t>0.05</w:t>
            </w:r>
          </w:p>
        </w:tc>
        <w:tc>
          <w:tcPr>
            <w:tcW w:w="851" w:type="dxa"/>
            <w:shd w:val="clear" w:color="auto" w:fill="FFFFFF"/>
          </w:tcPr>
          <w:p w:rsidR="00000000" w:rsidRDefault="009D1608">
            <w:pPr>
              <w:ind w:right="254"/>
              <w:jc w:val="right"/>
              <w:rPr>
                <w:snapToGrid w:val="0"/>
                <w:color w:val="000000"/>
                <w:sz w:val="20"/>
                <w:lang w:val="es-ES"/>
              </w:rPr>
            </w:pPr>
            <w:r>
              <w:rPr>
                <w:snapToGrid w:val="0"/>
                <w:color w:val="000000"/>
                <w:sz w:val="20"/>
                <w:lang w:val="es-ES"/>
              </w:rPr>
              <w:t>12</w:t>
            </w:r>
          </w:p>
        </w:tc>
        <w:tc>
          <w:tcPr>
            <w:tcW w:w="567" w:type="dxa"/>
            <w:shd w:val="clear" w:color="auto" w:fill="FFFFFF"/>
          </w:tcPr>
          <w:p w:rsidR="00000000" w:rsidRDefault="009D1608">
            <w:pPr>
              <w:jc w:val="right"/>
              <w:rPr>
                <w:snapToGrid w:val="0"/>
                <w:color w:val="000000"/>
                <w:sz w:val="20"/>
                <w:lang w:val="es-ES"/>
              </w:rPr>
            </w:pPr>
            <w:r>
              <w:rPr>
                <w:snapToGrid w:val="0"/>
                <w:color w:val="000000"/>
                <w:sz w:val="20"/>
                <w:lang w:val="es-ES"/>
              </w:rPr>
              <w:t>0.30</w:t>
            </w:r>
          </w:p>
        </w:tc>
        <w:tc>
          <w:tcPr>
            <w:tcW w:w="850" w:type="dxa"/>
            <w:shd w:val="clear" w:color="auto" w:fill="FFFFFF"/>
          </w:tcPr>
          <w:p w:rsidR="00000000" w:rsidRDefault="009D1608">
            <w:pPr>
              <w:ind w:right="254"/>
              <w:jc w:val="right"/>
              <w:rPr>
                <w:snapToGrid w:val="0"/>
                <w:color w:val="000000"/>
                <w:sz w:val="20"/>
                <w:lang w:val="es-ES"/>
              </w:rPr>
            </w:pPr>
            <w:r>
              <w:rPr>
                <w:snapToGrid w:val="0"/>
                <w:color w:val="000000"/>
                <w:sz w:val="20"/>
                <w:lang w:val="es-ES"/>
              </w:rPr>
              <w:t>0</w:t>
            </w:r>
          </w:p>
        </w:tc>
        <w:tc>
          <w:tcPr>
            <w:tcW w:w="567" w:type="dxa"/>
            <w:shd w:val="clear" w:color="auto" w:fill="FFFFFF"/>
          </w:tcPr>
          <w:p w:rsidR="00000000" w:rsidRDefault="009D1608">
            <w:pPr>
              <w:jc w:val="right"/>
              <w:rPr>
                <w:snapToGrid w:val="0"/>
                <w:color w:val="000000"/>
                <w:sz w:val="20"/>
                <w:lang w:val="es-ES"/>
              </w:rPr>
            </w:pPr>
            <w:r>
              <w:rPr>
                <w:snapToGrid w:val="0"/>
                <w:color w:val="000000"/>
                <w:sz w:val="20"/>
                <w:lang w:val="es-ES"/>
              </w:rPr>
              <w:t>0.00</w:t>
            </w:r>
          </w:p>
        </w:tc>
        <w:tc>
          <w:tcPr>
            <w:tcW w:w="709" w:type="dxa"/>
            <w:tcBorders>
              <w:left w:val="single" w:sz="12" w:space="0" w:color="auto"/>
            </w:tcBorders>
            <w:shd w:val="clear" w:color="auto" w:fill="FFFFFF"/>
          </w:tcPr>
          <w:p w:rsidR="00000000" w:rsidRDefault="009D1608">
            <w:pPr>
              <w:jc w:val="right"/>
              <w:rPr>
                <w:snapToGrid w:val="0"/>
                <w:color w:val="000000"/>
                <w:sz w:val="20"/>
                <w:lang w:val="es-ES"/>
              </w:rPr>
            </w:pPr>
            <w:r>
              <w:rPr>
                <w:snapToGrid w:val="0"/>
                <w:color w:val="000000"/>
                <w:sz w:val="20"/>
                <w:lang w:val="es-ES"/>
              </w:rPr>
              <w:t>0.35</w:t>
            </w:r>
          </w:p>
        </w:tc>
      </w:tr>
      <w:tr w:rsidR="00000000">
        <w:tblPrEx>
          <w:tblCellMar>
            <w:top w:w="0" w:type="dxa"/>
            <w:bottom w:w="0" w:type="dxa"/>
          </w:tblCellMar>
        </w:tblPrEx>
        <w:trPr>
          <w:cantSplit/>
          <w:trHeight w:val="250"/>
        </w:trPr>
        <w:tc>
          <w:tcPr>
            <w:tcW w:w="284" w:type="dxa"/>
            <w:vMerge/>
            <w:shd w:val="clear" w:color="auto" w:fill="FFFFFF"/>
          </w:tcPr>
          <w:p w:rsidR="00000000" w:rsidRDefault="009D1608">
            <w:pPr>
              <w:jc w:val="right"/>
              <w:rPr>
                <w:snapToGrid w:val="0"/>
                <w:color w:val="000000"/>
                <w:sz w:val="20"/>
                <w:lang w:val="es-ES"/>
              </w:rPr>
            </w:pPr>
          </w:p>
        </w:tc>
        <w:tc>
          <w:tcPr>
            <w:tcW w:w="1417" w:type="dxa"/>
            <w:shd w:val="clear" w:color="auto" w:fill="FFFFFF"/>
          </w:tcPr>
          <w:p w:rsidR="00000000" w:rsidRDefault="009D1608">
            <w:pPr>
              <w:rPr>
                <w:snapToGrid w:val="0"/>
                <w:color w:val="000000"/>
                <w:sz w:val="18"/>
                <w:lang w:val="es-ES"/>
              </w:rPr>
            </w:pPr>
            <w:r>
              <w:rPr>
                <w:snapToGrid w:val="0"/>
                <w:color w:val="000000"/>
                <w:sz w:val="18"/>
                <w:lang w:val="es-ES"/>
              </w:rPr>
              <w:t>Especiales</w:t>
            </w:r>
          </w:p>
        </w:tc>
        <w:tc>
          <w:tcPr>
            <w:tcW w:w="851" w:type="dxa"/>
            <w:shd w:val="clear" w:color="auto" w:fill="FFFFFF"/>
          </w:tcPr>
          <w:p w:rsidR="00000000" w:rsidRDefault="009D1608">
            <w:pPr>
              <w:ind w:right="254"/>
              <w:jc w:val="right"/>
              <w:rPr>
                <w:snapToGrid w:val="0"/>
                <w:color w:val="000000"/>
                <w:sz w:val="20"/>
                <w:lang w:val="es-ES"/>
              </w:rPr>
            </w:pPr>
            <w:r>
              <w:rPr>
                <w:snapToGrid w:val="0"/>
                <w:color w:val="000000"/>
                <w:sz w:val="20"/>
                <w:lang w:val="es-ES"/>
              </w:rPr>
              <w:t>0</w:t>
            </w:r>
          </w:p>
        </w:tc>
        <w:tc>
          <w:tcPr>
            <w:tcW w:w="567" w:type="dxa"/>
            <w:shd w:val="clear" w:color="auto" w:fill="FFFFFF"/>
          </w:tcPr>
          <w:p w:rsidR="00000000" w:rsidRDefault="009D1608">
            <w:pPr>
              <w:jc w:val="right"/>
              <w:rPr>
                <w:snapToGrid w:val="0"/>
                <w:color w:val="000000"/>
                <w:sz w:val="20"/>
                <w:lang w:val="es-ES"/>
              </w:rPr>
            </w:pPr>
            <w:r>
              <w:rPr>
                <w:snapToGrid w:val="0"/>
                <w:color w:val="000000"/>
                <w:sz w:val="20"/>
                <w:lang w:val="es-ES"/>
              </w:rPr>
              <w:t>0.00</w:t>
            </w:r>
          </w:p>
        </w:tc>
        <w:tc>
          <w:tcPr>
            <w:tcW w:w="850" w:type="dxa"/>
            <w:shd w:val="clear" w:color="auto" w:fill="FFFFFF"/>
          </w:tcPr>
          <w:p w:rsidR="00000000" w:rsidRDefault="009D1608">
            <w:pPr>
              <w:ind w:right="254"/>
              <w:jc w:val="right"/>
              <w:rPr>
                <w:snapToGrid w:val="0"/>
                <w:color w:val="000000"/>
                <w:sz w:val="20"/>
                <w:lang w:val="es-ES"/>
              </w:rPr>
            </w:pPr>
            <w:r>
              <w:rPr>
                <w:snapToGrid w:val="0"/>
                <w:color w:val="000000"/>
                <w:sz w:val="20"/>
                <w:lang w:val="es-ES"/>
              </w:rPr>
              <w:t>16</w:t>
            </w:r>
          </w:p>
        </w:tc>
        <w:tc>
          <w:tcPr>
            <w:tcW w:w="567" w:type="dxa"/>
            <w:shd w:val="clear" w:color="auto" w:fill="FFFFFF"/>
          </w:tcPr>
          <w:p w:rsidR="00000000" w:rsidRDefault="009D1608">
            <w:pPr>
              <w:jc w:val="right"/>
              <w:rPr>
                <w:snapToGrid w:val="0"/>
                <w:color w:val="000000"/>
                <w:sz w:val="20"/>
                <w:lang w:val="es-ES"/>
              </w:rPr>
            </w:pPr>
            <w:r>
              <w:rPr>
                <w:snapToGrid w:val="0"/>
                <w:color w:val="000000"/>
                <w:sz w:val="20"/>
                <w:lang w:val="es-ES"/>
              </w:rPr>
              <w:t>0.40</w:t>
            </w:r>
          </w:p>
        </w:tc>
        <w:tc>
          <w:tcPr>
            <w:tcW w:w="851" w:type="dxa"/>
            <w:shd w:val="clear" w:color="auto" w:fill="FFFFFF"/>
          </w:tcPr>
          <w:p w:rsidR="00000000" w:rsidRDefault="009D1608">
            <w:pPr>
              <w:ind w:right="254"/>
              <w:jc w:val="right"/>
              <w:rPr>
                <w:snapToGrid w:val="0"/>
                <w:color w:val="000000"/>
                <w:sz w:val="20"/>
                <w:lang w:val="es-ES"/>
              </w:rPr>
            </w:pPr>
            <w:r>
              <w:rPr>
                <w:snapToGrid w:val="0"/>
                <w:color w:val="000000"/>
                <w:sz w:val="20"/>
                <w:lang w:val="es-ES"/>
              </w:rPr>
              <w:t>7</w:t>
            </w:r>
          </w:p>
        </w:tc>
        <w:tc>
          <w:tcPr>
            <w:tcW w:w="567" w:type="dxa"/>
            <w:shd w:val="clear" w:color="auto" w:fill="FFFFFF"/>
          </w:tcPr>
          <w:p w:rsidR="00000000" w:rsidRDefault="009D1608">
            <w:pPr>
              <w:jc w:val="right"/>
              <w:rPr>
                <w:snapToGrid w:val="0"/>
                <w:color w:val="000000"/>
                <w:sz w:val="20"/>
                <w:lang w:val="es-ES"/>
              </w:rPr>
            </w:pPr>
            <w:r>
              <w:rPr>
                <w:snapToGrid w:val="0"/>
                <w:color w:val="000000"/>
                <w:sz w:val="20"/>
                <w:lang w:val="es-ES"/>
              </w:rPr>
              <w:t>0.18</w:t>
            </w:r>
          </w:p>
        </w:tc>
        <w:tc>
          <w:tcPr>
            <w:tcW w:w="850" w:type="dxa"/>
            <w:shd w:val="clear" w:color="auto" w:fill="FFFFFF"/>
          </w:tcPr>
          <w:p w:rsidR="00000000" w:rsidRDefault="009D1608">
            <w:pPr>
              <w:ind w:right="254"/>
              <w:jc w:val="right"/>
              <w:rPr>
                <w:snapToGrid w:val="0"/>
                <w:color w:val="000000"/>
                <w:sz w:val="20"/>
                <w:lang w:val="es-ES"/>
              </w:rPr>
            </w:pPr>
            <w:r>
              <w:rPr>
                <w:snapToGrid w:val="0"/>
                <w:color w:val="000000"/>
                <w:sz w:val="20"/>
                <w:lang w:val="es-ES"/>
              </w:rPr>
              <w:t>0</w:t>
            </w:r>
          </w:p>
        </w:tc>
        <w:tc>
          <w:tcPr>
            <w:tcW w:w="567" w:type="dxa"/>
            <w:shd w:val="clear" w:color="auto" w:fill="FFFFFF"/>
          </w:tcPr>
          <w:p w:rsidR="00000000" w:rsidRDefault="009D1608">
            <w:pPr>
              <w:jc w:val="right"/>
              <w:rPr>
                <w:snapToGrid w:val="0"/>
                <w:color w:val="000000"/>
                <w:sz w:val="20"/>
                <w:lang w:val="es-ES"/>
              </w:rPr>
            </w:pPr>
            <w:r>
              <w:rPr>
                <w:snapToGrid w:val="0"/>
                <w:color w:val="000000"/>
                <w:sz w:val="20"/>
                <w:lang w:val="es-ES"/>
              </w:rPr>
              <w:t>0.00</w:t>
            </w:r>
          </w:p>
        </w:tc>
        <w:tc>
          <w:tcPr>
            <w:tcW w:w="709" w:type="dxa"/>
            <w:tcBorders>
              <w:left w:val="single" w:sz="12" w:space="0" w:color="auto"/>
            </w:tcBorders>
            <w:shd w:val="clear" w:color="auto" w:fill="FFFFFF"/>
          </w:tcPr>
          <w:p w:rsidR="00000000" w:rsidRDefault="009D1608">
            <w:pPr>
              <w:jc w:val="right"/>
              <w:rPr>
                <w:snapToGrid w:val="0"/>
                <w:color w:val="000000"/>
                <w:sz w:val="20"/>
                <w:lang w:val="es-ES"/>
              </w:rPr>
            </w:pPr>
            <w:r>
              <w:rPr>
                <w:snapToGrid w:val="0"/>
                <w:color w:val="000000"/>
                <w:sz w:val="20"/>
                <w:lang w:val="es-ES"/>
              </w:rPr>
              <w:t>0.58</w:t>
            </w:r>
          </w:p>
        </w:tc>
      </w:tr>
      <w:tr w:rsidR="00000000">
        <w:tblPrEx>
          <w:tblCellMar>
            <w:top w:w="0" w:type="dxa"/>
            <w:bottom w:w="0" w:type="dxa"/>
          </w:tblCellMar>
        </w:tblPrEx>
        <w:trPr>
          <w:cantSplit/>
          <w:trHeight w:val="250"/>
        </w:trPr>
        <w:tc>
          <w:tcPr>
            <w:tcW w:w="284" w:type="dxa"/>
            <w:vMerge/>
            <w:shd w:val="clear" w:color="auto" w:fill="FFFFFF"/>
          </w:tcPr>
          <w:p w:rsidR="00000000" w:rsidRDefault="009D1608">
            <w:pPr>
              <w:jc w:val="right"/>
              <w:rPr>
                <w:snapToGrid w:val="0"/>
                <w:color w:val="000000"/>
                <w:sz w:val="20"/>
                <w:lang w:val="es-ES"/>
              </w:rPr>
            </w:pPr>
          </w:p>
        </w:tc>
        <w:tc>
          <w:tcPr>
            <w:tcW w:w="1417" w:type="dxa"/>
            <w:shd w:val="clear" w:color="auto" w:fill="FFFFFF"/>
          </w:tcPr>
          <w:p w:rsidR="00000000" w:rsidRDefault="009D1608">
            <w:pPr>
              <w:rPr>
                <w:b/>
                <w:snapToGrid w:val="0"/>
                <w:color w:val="000000"/>
                <w:sz w:val="20"/>
                <w:lang w:val="es-ES"/>
              </w:rPr>
            </w:pPr>
            <w:r>
              <w:rPr>
                <w:b/>
                <w:snapToGrid w:val="0"/>
                <w:color w:val="000000"/>
                <w:sz w:val="20"/>
                <w:lang w:val="es-ES"/>
              </w:rPr>
              <w:t>Total rural</w:t>
            </w:r>
          </w:p>
        </w:tc>
        <w:tc>
          <w:tcPr>
            <w:tcW w:w="851" w:type="dxa"/>
            <w:shd w:val="clear" w:color="auto" w:fill="FFFFFF"/>
          </w:tcPr>
          <w:p w:rsidR="00000000" w:rsidRDefault="009D1608">
            <w:pPr>
              <w:ind w:right="254"/>
              <w:jc w:val="right"/>
              <w:rPr>
                <w:b/>
                <w:snapToGrid w:val="0"/>
                <w:color w:val="000000"/>
                <w:sz w:val="18"/>
                <w:lang w:val="es-ES"/>
              </w:rPr>
            </w:pPr>
            <w:r>
              <w:rPr>
                <w:b/>
                <w:snapToGrid w:val="0"/>
                <w:color w:val="000000"/>
                <w:sz w:val="18"/>
                <w:lang w:val="es-ES"/>
              </w:rPr>
              <w:t>0</w:t>
            </w:r>
          </w:p>
        </w:tc>
        <w:tc>
          <w:tcPr>
            <w:tcW w:w="567" w:type="dxa"/>
            <w:shd w:val="clear" w:color="auto" w:fill="FFFFFF"/>
          </w:tcPr>
          <w:p w:rsidR="00000000" w:rsidRDefault="009D1608">
            <w:pPr>
              <w:jc w:val="right"/>
              <w:rPr>
                <w:b/>
                <w:snapToGrid w:val="0"/>
                <w:color w:val="000000"/>
                <w:sz w:val="18"/>
                <w:lang w:val="es-ES"/>
              </w:rPr>
            </w:pPr>
            <w:r>
              <w:rPr>
                <w:b/>
                <w:snapToGrid w:val="0"/>
                <w:color w:val="000000"/>
                <w:sz w:val="18"/>
                <w:lang w:val="es-ES"/>
              </w:rPr>
              <w:t>0.00</w:t>
            </w:r>
          </w:p>
        </w:tc>
        <w:tc>
          <w:tcPr>
            <w:tcW w:w="850" w:type="dxa"/>
            <w:shd w:val="clear" w:color="auto" w:fill="FFFFFF"/>
          </w:tcPr>
          <w:p w:rsidR="00000000" w:rsidRDefault="009D1608">
            <w:pPr>
              <w:ind w:right="254"/>
              <w:jc w:val="right"/>
              <w:rPr>
                <w:b/>
                <w:snapToGrid w:val="0"/>
                <w:color w:val="000000"/>
                <w:sz w:val="18"/>
                <w:lang w:val="es-ES"/>
              </w:rPr>
            </w:pPr>
            <w:r>
              <w:rPr>
                <w:b/>
                <w:snapToGrid w:val="0"/>
                <w:color w:val="000000"/>
                <w:sz w:val="18"/>
                <w:lang w:val="es-ES"/>
              </w:rPr>
              <w:t>234</w:t>
            </w:r>
          </w:p>
        </w:tc>
        <w:tc>
          <w:tcPr>
            <w:tcW w:w="567" w:type="dxa"/>
            <w:shd w:val="clear" w:color="auto" w:fill="FFFFFF"/>
          </w:tcPr>
          <w:p w:rsidR="00000000" w:rsidRDefault="009D1608">
            <w:pPr>
              <w:jc w:val="right"/>
              <w:rPr>
                <w:b/>
                <w:snapToGrid w:val="0"/>
                <w:color w:val="000000"/>
                <w:sz w:val="18"/>
                <w:lang w:val="es-ES"/>
              </w:rPr>
            </w:pPr>
            <w:r>
              <w:rPr>
                <w:b/>
                <w:snapToGrid w:val="0"/>
                <w:color w:val="000000"/>
                <w:sz w:val="18"/>
                <w:lang w:val="es-ES"/>
              </w:rPr>
              <w:t>5.89</w:t>
            </w:r>
          </w:p>
        </w:tc>
        <w:tc>
          <w:tcPr>
            <w:tcW w:w="851" w:type="dxa"/>
            <w:shd w:val="clear" w:color="auto" w:fill="FFFFFF"/>
          </w:tcPr>
          <w:p w:rsidR="00000000" w:rsidRDefault="009D1608">
            <w:pPr>
              <w:ind w:right="254"/>
              <w:jc w:val="right"/>
              <w:rPr>
                <w:b/>
                <w:snapToGrid w:val="0"/>
                <w:color w:val="000000"/>
                <w:sz w:val="18"/>
                <w:lang w:val="es-ES"/>
              </w:rPr>
            </w:pPr>
            <w:r>
              <w:rPr>
                <w:b/>
                <w:snapToGrid w:val="0"/>
                <w:color w:val="000000"/>
                <w:sz w:val="18"/>
                <w:lang w:val="es-ES"/>
              </w:rPr>
              <w:t>179</w:t>
            </w:r>
          </w:p>
        </w:tc>
        <w:tc>
          <w:tcPr>
            <w:tcW w:w="567" w:type="dxa"/>
            <w:shd w:val="clear" w:color="auto" w:fill="FFFFFF"/>
          </w:tcPr>
          <w:p w:rsidR="00000000" w:rsidRDefault="009D1608">
            <w:pPr>
              <w:jc w:val="right"/>
              <w:rPr>
                <w:b/>
                <w:snapToGrid w:val="0"/>
                <w:color w:val="000000"/>
                <w:sz w:val="18"/>
                <w:lang w:val="es-ES"/>
              </w:rPr>
            </w:pPr>
            <w:r>
              <w:rPr>
                <w:b/>
                <w:snapToGrid w:val="0"/>
                <w:color w:val="000000"/>
                <w:sz w:val="18"/>
                <w:lang w:val="es-ES"/>
              </w:rPr>
              <w:t>4.51</w:t>
            </w:r>
          </w:p>
        </w:tc>
        <w:tc>
          <w:tcPr>
            <w:tcW w:w="850" w:type="dxa"/>
            <w:shd w:val="clear" w:color="auto" w:fill="FFFFFF"/>
          </w:tcPr>
          <w:p w:rsidR="00000000" w:rsidRDefault="009D1608">
            <w:pPr>
              <w:ind w:right="254"/>
              <w:jc w:val="right"/>
              <w:rPr>
                <w:b/>
                <w:snapToGrid w:val="0"/>
                <w:color w:val="000000"/>
                <w:sz w:val="18"/>
                <w:lang w:val="es-ES"/>
              </w:rPr>
            </w:pPr>
            <w:r>
              <w:rPr>
                <w:b/>
                <w:snapToGrid w:val="0"/>
                <w:color w:val="000000"/>
                <w:sz w:val="18"/>
                <w:lang w:val="es-ES"/>
              </w:rPr>
              <w:t>28</w:t>
            </w:r>
          </w:p>
        </w:tc>
        <w:tc>
          <w:tcPr>
            <w:tcW w:w="567" w:type="dxa"/>
            <w:shd w:val="clear" w:color="auto" w:fill="FFFFFF"/>
          </w:tcPr>
          <w:p w:rsidR="00000000" w:rsidRDefault="009D1608">
            <w:pPr>
              <w:jc w:val="right"/>
              <w:rPr>
                <w:b/>
                <w:snapToGrid w:val="0"/>
                <w:color w:val="000000"/>
                <w:sz w:val="18"/>
                <w:lang w:val="es-ES"/>
              </w:rPr>
            </w:pPr>
            <w:r>
              <w:rPr>
                <w:b/>
                <w:snapToGrid w:val="0"/>
                <w:color w:val="000000"/>
                <w:sz w:val="18"/>
                <w:lang w:val="es-ES"/>
              </w:rPr>
              <w:t>0.71</w:t>
            </w:r>
          </w:p>
        </w:tc>
        <w:tc>
          <w:tcPr>
            <w:tcW w:w="709" w:type="dxa"/>
            <w:tcBorders>
              <w:left w:val="single" w:sz="12" w:space="0" w:color="auto"/>
            </w:tcBorders>
            <w:shd w:val="clear" w:color="auto" w:fill="FFFFFF"/>
          </w:tcPr>
          <w:p w:rsidR="00000000" w:rsidRDefault="009D1608">
            <w:pPr>
              <w:jc w:val="right"/>
              <w:rPr>
                <w:snapToGrid w:val="0"/>
                <w:color w:val="000000"/>
                <w:sz w:val="20"/>
                <w:lang w:val="es-ES"/>
              </w:rPr>
            </w:pPr>
            <w:r>
              <w:rPr>
                <w:snapToGrid w:val="0"/>
                <w:color w:val="000000"/>
                <w:sz w:val="20"/>
                <w:lang w:val="es-ES"/>
              </w:rPr>
              <w:t>11.11</w:t>
            </w:r>
          </w:p>
        </w:tc>
      </w:tr>
      <w:tr w:rsidR="00000000">
        <w:tblPrEx>
          <w:tblCellMar>
            <w:top w:w="0" w:type="dxa"/>
            <w:bottom w:w="0" w:type="dxa"/>
          </w:tblCellMar>
        </w:tblPrEx>
        <w:trPr>
          <w:cantSplit/>
          <w:trHeight w:val="250"/>
        </w:trPr>
        <w:tc>
          <w:tcPr>
            <w:tcW w:w="1701" w:type="dxa"/>
            <w:gridSpan w:val="2"/>
            <w:tcBorders>
              <w:top w:val="single" w:sz="8" w:space="0" w:color="auto"/>
            </w:tcBorders>
            <w:shd w:val="pct5" w:color="000000" w:fill="FFFFFF"/>
          </w:tcPr>
          <w:p w:rsidR="00000000" w:rsidRDefault="009D1608">
            <w:pPr>
              <w:pStyle w:val="Ttulo5"/>
              <w:rPr>
                <w:sz w:val="20"/>
              </w:rPr>
            </w:pPr>
            <w:r>
              <w:rPr>
                <w:sz w:val="20"/>
              </w:rPr>
              <w:t>T  O  T  A  L</w:t>
            </w:r>
          </w:p>
        </w:tc>
        <w:tc>
          <w:tcPr>
            <w:tcW w:w="850" w:type="dxa"/>
            <w:tcBorders>
              <w:top w:val="single" w:sz="8" w:space="0" w:color="auto"/>
            </w:tcBorders>
            <w:shd w:val="pct5" w:color="000000" w:fill="FFFFFF"/>
          </w:tcPr>
          <w:p w:rsidR="00000000" w:rsidRDefault="009D1608">
            <w:pPr>
              <w:ind w:right="254"/>
              <w:jc w:val="right"/>
              <w:rPr>
                <w:b/>
                <w:snapToGrid w:val="0"/>
                <w:color w:val="000000"/>
                <w:sz w:val="20"/>
                <w:lang w:val="es-ES"/>
              </w:rPr>
            </w:pPr>
            <w:r>
              <w:rPr>
                <w:b/>
                <w:snapToGrid w:val="0"/>
                <w:color w:val="000000"/>
                <w:sz w:val="20"/>
                <w:lang w:val="es-ES"/>
              </w:rPr>
              <w:t>1279</w:t>
            </w:r>
          </w:p>
        </w:tc>
        <w:tc>
          <w:tcPr>
            <w:tcW w:w="567" w:type="dxa"/>
            <w:tcBorders>
              <w:top w:val="single" w:sz="8" w:space="0" w:color="auto"/>
            </w:tcBorders>
            <w:shd w:val="pct5" w:color="000000" w:fill="FFFFFF"/>
          </w:tcPr>
          <w:p w:rsidR="00000000" w:rsidRDefault="009D1608">
            <w:pPr>
              <w:jc w:val="center"/>
              <w:rPr>
                <w:b/>
                <w:snapToGrid w:val="0"/>
                <w:color w:val="000000"/>
                <w:sz w:val="20"/>
                <w:lang w:val="es-ES"/>
              </w:rPr>
            </w:pPr>
            <w:r>
              <w:rPr>
                <w:b/>
                <w:snapToGrid w:val="0"/>
                <w:color w:val="000000"/>
                <w:sz w:val="20"/>
                <w:lang w:val="es-ES"/>
              </w:rPr>
              <w:t>32.23</w:t>
            </w:r>
          </w:p>
        </w:tc>
        <w:tc>
          <w:tcPr>
            <w:tcW w:w="851" w:type="dxa"/>
            <w:tcBorders>
              <w:top w:val="single" w:sz="8" w:space="0" w:color="auto"/>
            </w:tcBorders>
            <w:shd w:val="pct5" w:color="000000" w:fill="FFFFFF"/>
          </w:tcPr>
          <w:p w:rsidR="00000000" w:rsidRDefault="009D1608">
            <w:pPr>
              <w:ind w:right="254"/>
              <w:jc w:val="right"/>
              <w:rPr>
                <w:b/>
                <w:snapToGrid w:val="0"/>
                <w:color w:val="000000"/>
                <w:sz w:val="20"/>
                <w:lang w:val="es-ES"/>
              </w:rPr>
            </w:pPr>
            <w:r>
              <w:rPr>
                <w:b/>
                <w:snapToGrid w:val="0"/>
                <w:color w:val="000000"/>
                <w:sz w:val="20"/>
                <w:lang w:val="es-ES"/>
              </w:rPr>
              <w:t>1221</w:t>
            </w:r>
          </w:p>
        </w:tc>
        <w:tc>
          <w:tcPr>
            <w:tcW w:w="567" w:type="dxa"/>
            <w:tcBorders>
              <w:top w:val="single" w:sz="8" w:space="0" w:color="auto"/>
            </w:tcBorders>
            <w:shd w:val="pct5" w:color="000000" w:fill="FFFFFF"/>
          </w:tcPr>
          <w:p w:rsidR="00000000" w:rsidRDefault="009D1608">
            <w:pPr>
              <w:jc w:val="center"/>
              <w:rPr>
                <w:b/>
                <w:snapToGrid w:val="0"/>
                <w:color w:val="000000"/>
                <w:sz w:val="20"/>
                <w:lang w:val="es-ES"/>
              </w:rPr>
            </w:pPr>
            <w:r>
              <w:rPr>
                <w:b/>
                <w:snapToGrid w:val="0"/>
                <w:color w:val="000000"/>
                <w:sz w:val="20"/>
                <w:lang w:val="es-ES"/>
              </w:rPr>
              <w:t>30.77</w:t>
            </w:r>
          </w:p>
        </w:tc>
        <w:tc>
          <w:tcPr>
            <w:tcW w:w="850" w:type="dxa"/>
            <w:tcBorders>
              <w:top w:val="single" w:sz="8" w:space="0" w:color="auto"/>
            </w:tcBorders>
            <w:shd w:val="pct5" w:color="000000" w:fill="FFFFFF"/>
          </w:tcPr>
          <w:p w:rsidR="00000000" w:rsidRDefault="009D1608">
            <w:pPr>
              <w:ind w:right="254"/>
              <w:jc w:val="right"/>
              <w:rPr>
                <w:b/>
                <w:snapToGrid w:val="0"/>
                <w:color w:val="000000"/>
                <w:sz w:val="20"/>
                <w:lang w:val="es-ES"/>
              </w:rPr>
            </w:pPr>
            <w:r>
              <w:rPr>
                <w:b/>
                <w:snapToGrid w:val="0"/>
                <w:color w:val="000000"/>
                <w:sz w:val="20"/>
                <w:lang w:val="es-ES"/>
              </w:rPr>
              <w:t>696</w:t>
            </w:r>
          </w:p>
        </w:tc>
        <w:tc>
          <w:tcPr>
            <w:tcW w:w="567" w:type="dxa"/>
            <w:tcBorders>
              <w:top w:val="single" w:sz="8" w:space="0" w:color="auto"/>
            </w:tcBorders>
            <w:shd w:val="pct5" w:color="000000" w:fill="FFFFFF"/>
          </w:tcPr>
          <w:p w:rsidR="00000000" w:rsidRDefault="009D1608">
            <w:pPr>
              <w:jc w:val="center"/>
              <w:rPr>
                <w:b/>
                <w:snapToGrid w:val="0"/>
                <w:color w:val="000000"/>
                <w:sz w:val="20"/>
                <w:lang w:val="es-ES"/>
              </w:rPr>
            </w:pPr>
            <w:r>
              <w:rPr>
                <w:b/>
                <w:snapToGrid w:val="0"/>
                <w:color w:val="000000"/>
                <w:sz w:val="20"/>
                <w:lang w:val="es-ES"/>
              </w:rPr>
              <w:t>17.54</w:t>
            </w:r>
          </w:p>
        </w:tc>
        <w:tc>
          <w:tcPr>
            <w:tcW w:w="851" w:type="dxa"/>
            <w:tcBorders>
              <w:top w:val="single" w:sz="8" w:space="0" w:color="auto"/>
            </w:tcBorders>
            <w:shd w:val="pct5" w:color="000000" w:fill="FFFFFF"/>
          </w:tcPr>
          <w:p w:rsidR="00000000" w:rsidRDefault="009D1608">
            <w:pPr>
              <w:ind w:right="254"/>
              <w:jc w:val="right"/>
              <w:rPr>
                <w:b/>
                <w:snapToGrid w:val="0"/>
                <w:color w:val="000000"/>
                <w:sz w:val="20"/>
                <w:lang w:val="es-ES"/>
              </w:rPr>
            </w:pPr>
            <w:r>
              <w:rPr>
                <w:b/>
                <w:snapToGrid w:val="0"/>
                <w:color w:val="000000"/>
                <w:sz w:val="20"/>
                <w:lang w:val="es-ES"/>
              </w:rPr>
              <w:t>772</w:t>
            </w:r>
          </w:p>
        </w:tc>
        <w:tc>
          <w:tcPr>
            <w:tcW w:w="567" w:type="dxa"/>
            <w:tcBorders>
              <w:top w:val="single" w:sz="8" w:space="0" w:color="auto"/>
            </w:tcBorders>
            <w:shd w:val="pct5" w:color="000000" w:fill="FFFFFF"/>
          </w:tcPr>
          <w:p w:rsidR="00000000" w:rsidRDefault="009D1608">
            <w:pPr>
              <w:jc w:val="center"/>
              <w:rPr>
                <w:b/>
                <w:snapToGrid w:val="0"/>
                <w:color w:val="000000"/>
                <w:sz w:val="20"/>
                <w:lang w:val="es-ES"/>
              </w:rPr>
            </w:pPr>
            <w:r>
              <w:rPr>
                <w:b/>
                <w:snapToGrid w:val="0"/>
                <w:color w:val="000000"/>
                <w:sz w:val="20"/>
                <w:lang w:val="es-ES"/>
              </w:rPr>
              <w:t>19.46</w:t>
            </w:r>
          </w:p>
        </w:tc>
        <w:tc>
          <w:tcPr>
            <w:tcW w:w="709" w:type="dxa"/>
            <w:tcBorders>
              <w:top w:val="single" w:sz="8" w:space="0" w:color="auto"/>
              <w:left w:val="single" w:sz="12" w:space="0" w:color="auto"/>
            </w:tcBorders>
            <w:shd w:val="pct5" w:color="000000" w:fill="FFFFFF"/>
          </w:tcPr>
          <w:p w:rsidR="00000000" w:rsidRDefault="009D1608">
            <w:pPr>
              <w:jc w:val="center"/>
              <w:rPr>
                <w:b/>
                <w:snapToGrid w:val="0"/>
                <w:color w:val="000000"/>
                <w:sz w:val="20"/>
                <w:lang w:val="es-ES"/>
              </w:rPr>
            </w:pPr>
            <w:r>
              <w:rPr>
                <w:b/>
                <w:snapToGrid w:val="0"/>
                <w:color w:val="000000"/>
                <w:sz w:val="20"/>
                <w:lang w:val="es-ES"/>
              </w:rPr>
              <w:t>100.00</w:t>
            </w:r>
          </w:p>
        </w:tc>
      </w:tr>
      <w:tr w:rsidR="00000000">
        <w:tblPrEx>
          <w:tblCellMar>
            <w:top w:w="0" w:type="dxa"/>
            <w:bottom w:w="0" w:type="dxa"/>
          </w:tblCellMar>
        </w:tblPrEx>
        <w:trPr>
          <w:cantSplit/>
          <w:trHeight w:val="250"/>
        </w:trPr>
        <w:tc>
          <w:tcPr>
            <w:tcW w:w="8080" w:type="dxa"/>
            <w:gridSpan w:val="11"/>
            <w:tcBorders>
              <w:top w:val="single" w:sz="12" w:space="0" w:color="auto"/>
            </w:tcBorders>
          </w:tcPr>
          <w:p w:rsidR="00000000" w:rsidRDefault="009D1608">
            <w:pPr>
              <w:rPr>
                <w:snapToGrid w:val="0"/>
                <w:color w:val="000000"/>
                <w:sz w:val="20"/>
                <w:lang w:val="es-ES"/>
              </w:rPr>
            </w:pPr>
            <w:r>
              <w:rPr>
                <w:b/>
                <w:i/>
                <w:snapToGrid w:val="0"/>
                <w:color w:val="000000"/>
                <w:sz w:val="20"/>
              </w:rPr>
              <w:t xml:space="preserve">  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c>
      </w:tr>
    </w:tbl>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snapToGrid/>
        </w:rPr>
      </w:pPr>
      <w:r>
        <w:rPr>
          <w:snapToGrid/>
        </w:rPr>
        <w:t xml:space="preserve">La tabla XXXVII, representa el total de </w:t>
      </w:r>
      <w:r>
        <w:rPr>
          <w:snapToGrid/>
        </w:rPr>
        <w:t>aulas que hay en los colegios de la provincia del Guayas, distribuidos por zona, jornada y tipo de estado del aula de clase para el período 1998 – 99. Hemos esquematizado de manera gráfica la tabla XXXVII, en los siguientes gráficos 3.65 y 3.66</w:t>
      </w:r>
    </w:p>
    <w:p w:rsidR="00000000" w:rsidRDefault="009D1608">
      <w:pPr>
        <w:pStyle w:val="Textoindependiente"/>
        <w:spacing w:line="480" w:lineRule="auto"/>
        <w:ind w:left="851"/>
        <w:jc w:val="both"/>
        <w:rPr>
          <w:snapToGrid/>
        </w:rPr>
      </w:pPr>
      <w:r>
        <w:rPr>
          <w:snapToGrid/>
        </w:rPr>
        <w:br w:type="page"/>
        <w:t>Observemos</w:t>
      </w:r>
      <w:r>
        <w:rPr>
          <w:snapToGrid/>
        </w:rPr>
        <w:t xml:space="preserve"> el gráfico 3.64, la jornada doble en la zona urbana obtiene el mayor porcentaje de aulas de </w:t>
      </w:r>
      <w:r>
        <w:rPr>
          <w:b/>
          <w:snapToGrid/>
        </w:rPr>
        <w:t>32.23</w:t>
      </w:r>
      <w:r>
        <w:rPr>
          <w:snapToGrid/>
        </w:rPr>
        <w:t xml:space="preserve">% (1279 aulas), esto es porque el colegio trabaja en dos jornadas (matutina y vespertina), es decir se considera dos veces una misma aula. </w:t>
      </w:r>
    </w:p>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snapToGrid/>
        </w:rPr>
      </w:pPr>
      <w:r>
        <w:rPr>
          <w:snapToGrid/>
        </w:rPr>
        <w:t xml:space="preserve">Las aulas </w:t>
      </w:r>
      <w:r>
        <w:rPr>
          <w:b/>
          <w:i/>
          <w:snapToGrid/>
        </w:rPr>
        <w:t>“constr</w:t>
      </w:r>
      <w:r>
        <w:rPr>
          <w:b/>
          <w:i/>
          <w:snapToGrid/>
        </w:rPr>
        <w:t>uidas”</w:t>
      </w:r>
      <w:r>
        <w:rPr>
          <w:snapToGrid/>
        </w:rPr>
        <w:t xml:space="preserve"> en los colegios fiscales de las diferentes jornadas de la zona urbana representaban el </w:t>
      </w:r>
      <w:r>
        <w:rPr>
          <w:b/>
          <w:snapToGrid/>
        </w:rPr>
        <w:t>48.39%</w:t>
      </w:r>
      <w:r>
        <w:rPr>
          <w:snapToGrid/>
        </w:rPr>
        <w:t xml:space="preserve"> (1920 aulas), en cuanto a las aulas </w:t>
      </w:r>
      <w:r>
        <w:rPr>
          <w:b/>
          <w:i/>
          <w:snapToGrid/>
        </w:rPr>
        <w:t>“sin acondicionar”</w:t>
      </w:r>
      <w:r>
        <w:rPr>
          <w:snapToGrid/>
        </w:rPr>
        <w:t xml:space="preserve"> estas tuvieron el </w:t>
      </w:r>
      <w:r>
        <w:rPr>
          <w:b/>
          <w:snapToGrid/>
        </w:rPr>
        <w:t>4.91%</w:t>
      </w:r>
      <w:r>
        <w:rPr>
          <w:snapToGrid/>
        </w:rPr>
        <w:t xml:space="preserve"> (195 aulas). </w:t>
      </w:r>
    </w:p>
    <w:p w:rsidR="00000000" w:rsidRDefault="009D1608">
      <w:pPr>
        <w:pStyle w:val="Textoindependiente"/>
        <w:spacing w:line="480" w:lineRule="auto"/>
        <w:ind w:left="851"/>
        <w:jc w:val="both"/>
        <w:rPr>
          <w:snapToGrid/>
          <w:sz w:val="16"/>
        </w:rPr>
      </w:pPr>
    </w:p>
    <w:p w:rsidR="00000000" w:rsidRDefault="009D1608">
      <w:pPr>
        <w:pStyle w:val="Textoindependiente"/>
        <w:ind w:left="1418"/>
        <w:rPr>
          <w:b/>
          <w:snapToGrid/>
        </w:rPr>
      </w:pPr>
      <w:r>
        <w:rPr>
          <w:snapToGrid/>
          <w:sz w:val="16"/>
        </w:rPr>
        <w:pict>
          <v:rect id="_x0000_s1114" style="position:absolute;left:0;text-align:left;margin-left:37.8pt;margin-top:-5.4pt;width:374.4pt;height:338.4pt;z-index:-252185088" o:allowincell="f" strokeweight="4.5pt">
            <v:stroke linestyle="thinThick"/>
          </v:rect>
        </w:pict>
      </w:r>
      <w:r>
        <w:rPr>
          <w:b/>
          <w:snapToGrid/>
        </w:rPr>
        <w:t>GRÁFICO 3.65</w:t>
      </w:r>
    </w:p>
    <w:p w:rsidR="00000000" w:rsidRDefault="009D1608">
      <w:pPr>
        <w:pStyle w:val="Textoindependiente"/>
        <w:ind w:left="851"/>
        <w:rPr>
          <w:b/>
          <w:snapToGrid/>
        </w:rPr>
      </w:pPr>
      <w:r>
        <w:rPr>
          <w:b/>
          <w:snapToGrid/>
        </w:rPr>
        <w:t>Total de aulas en  las instituciones educativas</w:t>
      </w:r>
      <w:r>
        <w:rPr>
          <w:b/>
          <w:snapToGrid/>
        </w:rPr>
        <w:t xml:space="preserve"> </w:t>
      </w:r>
    </w:p>
    <w:p w:rsidR="00000000" w:rsidRDefault="009D1608">
      <w:pPr>
        <w:pStyle w:val="Textoindependiente"/>
        <w:ind w:left="851"/>
        <w:rPr>
          <w:b/>
          <w:snapToGrid/>
        </w:rPr>
      </w:pPr>
      <w:r>
        <w:rPr>
          <w:b/>
          <w:snapToGrid/>
        </w:rPr>
        <w:t xml:space="preserve">del nivel medio en la provincia del Guayas por </w:t>
      </w:r>
    </w:p>
    <w:p w:rsidR="00000000" w:rsidRDefault="009D1608">
      <w:pPr>
        <w:pStyle w:val="Textoindependiente"/>
        <w:ind w:left="851"/>
        <w:rPr>
          <w:b/>
          <w:snapToGrid/>
        </w:rPr>
      </w:pPr>
      <w:r>
        <w:rPr>
          <w:noProof/>
          <w:snapToGrid/>
        </w:rPr>
        <w:pict>
          <v:shape id="_x0000_s3474" type="#_x0000_t202" style="position:absolute;left:0;text-align:left;margin-left:88.2pt;margin-top:240.85pt;width:1in;height:14.4pt;z-index:252191232" o:allowincell="f" stroked="f">
            <v:textbox style="mso-next-textbox:#_x0000_s3474" inset="0,0,0,0">
              <w:txbxContent>
                <w:p w:rsidR="00000000" w:rsidRDefault="009D1608">
                  <w:pPr>
                    <w:jc w:val="center"/>
                    <w:rPr>
                      <w:b/>
                      <w:sz w:val="18"/>
                    </w:rPr>
                  </w:pPr>
                  <w:r>
                    <w:rPr>
                      <w:b/>
                      <w:sz w:val="18"/>
                    </w:rPr>
                    <w:t>Jornada</w:t>
                  </w:r>
                </w:p>
              </w:txbxContent>
            </v:textbox>
          </v:shape>
        </w:pict>
      </w:r>
      <w:r w:rsidR="002214E1">
        <w:rPr>
          <w:noProof/>
          <w:snapToGrid/>
          <w:lang w:val="es-ES"/>
        </w:rPr>
        <w:drawing>
          <wp:anchor distT="0" distB="0" distL="114300" distR="114300" simplePos="0" relativeHeight="252190208" behindDoc="1" locked="0" layoutInCell="0" allowOverlap="1">
            <wp:simplePos x="0" y="0"/>
            <wp:positionH relativeFrom="column">
              <wp:posOffset>571500</wp:posOffset>
            </wp:positionH>
            <wp:positionV relativeFrom="paragraph">
              <wp:posOffset>224155</wp:posOffset>
            </wp:positionV>
            <wp:extent cx="4657725" cy="3248660"/>
            <wp:effectExtent l="0" t="0" r="0" b="0"/>
            <wp:wrapTopAndBottom/>
            <wp:docPr id="2449" name="Imagen 2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9"/>
                    <pic:cNvPicPr>
                      <a:picLocks noChangeAspect="1" noChangeArrowheads="1"/>
                    </pic:cNvPicPr>
                  </pic:nvPicPr>
                  <pic:blipFill>
                    <a:blip r:embed="rId72"/>
                    <a:srcRect/>
                    <a:stretch>
                      <a:fillRect/>
                    </a:stretch>
                  </pic:blipFill>
                  <pic:spPr bwMode="auto">
                    <a:xfrm>
                      <a:off x="0" y="0"/>
                      <a:ext cx="4657725" cy="3248660"/>
                    </a:xfrm>
                    <a:prstGeom prst="rect">
                      <a:avLst/>
                    </a:prstGeom>
                    <a:noFill/>
                  </pic:spPr>
                </pic:pic>
              </a:graphicData>
            </a:graphic>
          </wp:anchor>
        </w:drawing>
      </w:r>
      <w:r>
        <w:rPr>
          <w:noProof/>
          <w:snapToGrid/>
        </w:rPr>
        <w:pict>
          <v:shape id="_x0000_s1961" type="#_x0000_t202" style="position:absolute;left:0;text-align:left;margin-left:318.6pt;margin-top:153pt;width:1in;height:14.4pt;z-index:251830784;mso-position-horizontal-relative:text;mso-position-vertical-relative:text" o:allowincell="f" stroked="f">
            <v:textbox style="mso-next-textbox:#_x0000_s1961" inset="0,0,0,0">
              <w:txbxContent>
                <w:p w:rsidR="00000000" w:rsidRDefault="009D1608">
                  <w:pPr>
                    <w:jc w:val="center"/>
                    <w:rPr>
                      <w:b/>
                      <w:sz w:val="18"/>
                    </w:rPr>
                  </w:pPr>
                  <w:r>
                    <w:rPr>
                      <w:b/>
                      <w:sz w:val="18"/>
                    </w:rPr>
                    <w:t>Estado del aula</w:t>
                  </w:r>
                </w:p>
              </w:txbxContent>
            </v:textbox>
          </v:shape>
        </w:pict>
      </w:r>
      <w:r>
        <w:rPr>
          <w:b/>
          <w:snapToGrid/>
        </w:rPr>
        <w:t>jornada y estado en la zona urbana</w:t>
      </w:r>
    </w:p>
    <w:p w:rsidR="00000000" w:rsidRDefault="009D1608">
      <w:pPr>
        <w:pStyle w:val="Textoindependiente"/>
        <w:spacing w:line="480" w:lineRule="auto"/>
        <w:ind w:left="1416"/>
        <w:jc w:val="both"/>
        <w:rPr>
          <w:snapToGrid/>
          <w:sz w:val="18"/>
        </w:rPr>
      </w:pPr>
      <w:r>
        <w:rPr>
          <w:snapToGrid/>
        </w:rPr>
        <w:pict>
          <v:shape id="_x0000_s1146" type="#_x0000_t202" style="position:absolute;left:0;text-align:left;margin-left:45pt;margin-top:254.4pt;width:345.6pt;height:21.6pt;z-index:251138560" o:allowincell="f" filled="f" stroked="f">
            <v:textbox style="mso-next-textbox:#_x0000_s1146">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noProof/>
          <w:snapToGrid/>
        </w:rPr>
        <w:pict>
          <v:line id="_x0000_s1960" style="position:absolute;left:0;text-align:left;z-index:251829760" from="45pt,254.4pt" to="405pt,254.4pt" o:allowincell="f" strokeweight="1.5pt"/>
        </w:pict>
      </w:r>
    </w:p>
    <w:p w:rsidR="00000000" w:rsidRDefault="009D1608">
      <w:pPr>
        <w:pStyle w:val="Textoindependiente"/>
        <w:spacing w:line="480" w:lineRule="auto"/>
        <w:ind w:left="851"/>
        <w:jc w:val="both"/>
        <w:rPr>
          <w:snapToGrid/>
          <w:sz w:val="14"/>
        </w:rPr>
      </w:pPr>
    </w:p>
    <w:p w:rsidR="00000000" w:rsidRDefault="009D1608">
      <w:pPr>
        <w:pStyle w:val="Textoindependiente"/>
        <w:ind w:left="851"/>
        <w:rPr>
          <w:b/>
          <w:snapToGrid/>
        </w:rPr>
      </w:pPr>
      <w:r>
        <w:rPr>
          <w:b/>
          <w:snapToGrid/>
        </w:rPr>
        <w:pict>
          <v:rect id="_x0000_s1116" style="position:absolute;left:0;text-align:left;margin-left:37.8pt;margin-top:-5.4pt;width:374.4pt;height:338.4pt;z-index:-252184064" o:allowincell="f" strokeweight="4.5pt">
            <v:stroke linestyle="thinThick"/>
          </v:rect>
        </w:pict>
      </w:r>
      <w:r>
        <w:rPr>
          <w:b/>
          <w:snapToGrid/>
        </w:rPr>
        <w:t>GRÁFICO   3.66</w:t>
      </w:r>
    </w:p>
    <w:p w:rsidR="00000000" w:rsidRDefault="009D1608">
      <w:pPr>
        <w:pStyle w:val="Textoindependiente"/>
        <w:ind w:left="851"/>
        <w:rPr>
          <w:b/>
          <w:snapToGrid/>
        </w:rPr>
      </w:pPr>
      <w:r>
        <w:rPr>
          <w:b/>
          <w:snapToGrid/>
        </w:rPr>
        <w:t xml:space="preserve">Total de aulas en  las instituciones educativas </w:t>
      </w:r>
    </w:p>
    <w:p w:rsidR="00000000" w:rsidRDefault="009D1608">
      <w:pPr>
        <w:pStyle w:val="Textoindependiente"/>
        <w:ind w:left="851"/>
        <w:rPr>
          <w:b/>
          <w:snapToGrid/>
        </w:rPr>
      </w:pPr>
      <w:r>
        <w:rPr>
          <w:b/>
          <w:snapToGrid/>
        </w:rPr>
        <w:t xml:space="preserve">del nivel medio en la provincia del Guayas </w:t>
      </w:r>
    </w:p>
    <w:p w:rsidR="00000000" w:rsidRDefault="009D1608">
      <w:pPr>
        <w:pStyle w:val="Textoindependiente"/>
        <w:ind w:left="851"/>
        <w:rPr>
          <w:b/>
          <w:snapToGrid/>
        </w:rPr>
      </w:pPr>
      <w:r>
        <w:rPr>
          <w:noProof/>
          <w:snapToGrid/>
        </w:rPr>
        <w:pict>
          <v:shape id="_x0000_s3475" type="#_x0000_t202" style="position:absolute;left:0;text-align:left;margin-left:59.4pt;margin-top:234pt;width:1in;height:14.4pt;z-index:252192256" o:allowincell="f" stroked="f">
            <v:textbox style="mso-next-textbox:#_x0000_s3475" inset="0,0,0,0">
              <w:txbxContent>
                <w:p w:rsidR="00000000" w:rsidRDefault="009D1608">
                  <w:pPr>
                    <w:jc w:val="center"/>
                    <w:rPr>
                      <w:b/>
                      <w:sz w:val="18"/>
                    </w:rPr>
                  </w:pPr>
                  <w:r>
                    <w:rPr>
                      <w:b/>
                      <w:sz w:val="18"/>
                    </w:rPr>
                    <w:t>Jornada</w:t>
                  </w:r>
                </w:p>
              </w:txbxContent>
            </v:textbox>
          </v:shape>
        </w:pict>
      </w:r>
      <w:r>
        <w:rPr>
          <w:noProof/>
          <w:snapToGrid/>
        </w:rPr>
        <w:pict>
          <v:shape id="_x0000_s1968" type="#_x0000_t202" style="position:absolute;left:0;text-align:left;margin-left:318.6pt;margin-top:149.4pt;width:1in;height:14.4pt;z-index:251832832" o:allowincell="f" stroked="f">
            <v:textbox style="mso-next-textbox:#_x0000_s1968" inset="0,0,0,0">
              <w:txbxContent>
                <w:p w:rsidR="00000000" w:rsidRDefault="009D1608">
                  <w:pPr>
                    <w:jc w:val="center"/>
                    <w:rPr>
                      <w:b/>
                      <w:sz w:val="18"/>
                    </w:rPr>
                  </w:pPr>
                  <w:r>
                    <w:rPr>
                      <w:b/>
                      <w:sz w:val="18"/>
                    </w:rPr>
                    <w:t>Estado del aula</w:t>
                  </w:r>
                </w:p>
              </w:txbxContent>
            </v:textbox>
          </v:shape>
        </w:pict>
      </w:r>
      <w:r w:rsidR="002214E1">
        <w:rPr>
          <w:b/>
          <w:noProof/>
          <w:snapToGrid/>
          <w:lang w:val="es-ES"/>
        </w:rPr>
        <w:drawing>
          <wp:anchor distT="0" distB="0" distL="114300" distR="114300" simplePos="0" relativeHeight="251831808" behindDoc="1" locked="0" layoutInCell="0" allowOverlap="1">
            <wp:simplePos x="0" y="0"/>
            <wp:positionH relativeFrom="column">
              <wp:posOffset>571500</wp:posOffset>
            </wp:positionH>
            <wp:positionV relativeFrom="paragraph">
              <wp:posOffset>203200</wp:posOffset>
            </wp:positionV>
            <wp:extent cx="4657725" cy="3248660"/>
            <wp:effectExtent l="0" t="0" r="0" b="0"/>
            <wp:wrapTopAndBottom/>
            <wp:docPr id="943" name="Imagen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spect="1" noChangeArrowheads="1"/>
                    </pic:cNvPicPr>
                  </pic:nvPicPr>
                  <pic:blipFill>
                    <a:blip r:embed="rId73"/>
                    <a:srcRect/>
                    <a:stretch>
                      <a:fillRect/>
                    </a:stretch>
                  </pic:blipFill>
                  <pic:spPr bwMode="auto">
                    <a:xfrm>
                      <a:off x="0" y="0"/>
                      <a:ext cx="4657725" cy="3248660"/>
                    </a:xfrm>
                    <a:prstGeom prst="rect">
                      <a:avLst/>
                    </a:prstGeom>
                    <a:noFill/>
                  </pic:spPr>
                </pic:pic>
              </a:graphicData>
            </a:graphic>
          </wp:anchor>
        </w:drawing>
      </w:r>
      <w:r>
        <w:rPr>
          <w:b/>
          <w:snapToGrid/>
        </w:rPr>
        <w:t xml:space="preserve">por jornada y estado en la zona rural </w:t>
      </w:r>
    </w:p>
    <w:p w:rsidR="00000000" w:rsidRDefault="009D1608">
      <w:pPr>
        <w:pStyle w:val="Textoindependiente"/>
        <w:spacing w:line="480" w:lineRule="auto"/>
        <w:ind w:left="1416"/>
        <w:jc w:val="both"/>
        <w:rPr>
          <w:snapToGrid/>
        </w:rPr>
      </w:pPr>
      <w:r>
        <w:rPr>
          <w:noProof/>
          <w:snapToGrid/>
        </w:rPr>
        <w:pict>
          <v:line id="_x0000_s1969" style="position:absolute;left:0;text-align:left;z-index:251833856" from="45pt,258pt" to="405pt,258pt" o:allowincell="f" strokeweight="1.5pt"/>
        </w:pict>
      </w:r>
    </w:p>
    <w:p w:rsidR="00000000" w:rsidRDefault="009D1608">
      <w:pPr>
        <w:pStyle w:val="Textoindependiente"/>
        <w:spacing w:line="480" w:lineRule="auto"/>
        <w:ind w:left="1416"/>
        <w:jc w:val="both"/>
        <w:rPr>
          <w:snapToGrid/>
        </w:rPr>
      </w:pPr>
      <w:r>
        <w:rPr>
          <w:snapToGrid/>
        </w:rPr>
        <w:pict>
          <v:shape id="_x0000_s1148" type="#_x0000_t202" style="position:absolute;left:0;text-align:left;margin-left:45pt;margin-top:-27.6pt;width:345.6pt;height:21.6pt;z-index:251139584" o:allowincell="f" filled="f" stroked="f">
            <v:textbox style="mso-next-textbox:#_x0000_s1148">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p>
    <w:p w:rsidR="00000000" w:rsidRDefault="009D1608">
      <w:pPr>
        <w:pStyle w:val="Textoindependiente"/>
        <w:spacing w:line="480" w:lineRule="auto"/>
        <w:ind w:left="851"/>
        <w:jc w:val="both"/>
        <w:rPr>
          <w:snapToGrid/>
        </w:rPr>
      </w:pPr>
      <w:r>
        <w:rPr>
          <w:snapToGrid/>
        </w:rPr>
        <w:t>Como pode</w:t>
      </w:r>
      <w:r>
        <w:rPr>
          <w:snapToGrid/>
        </w:rPr>
        <w:t>mos observar del gráfico 3.66, no hay establecimientos educativos con jornada doble en la zona rural, las aulas</w:t>
      </w:r>
      <w:r>
        <w:rPr>
          <w:b/>
          <w:snapToGrid/>
        </w:rPr>
        <w:t xml:space="preserve"> </w:t>
      </w:r>
      <w:r>
        <w:rPr>
          <w:b/>
          <w:i/>
          <w:snapToGrid/>
        </w:rPr>
        <w:t>“sin acondicionar”</w:t>
      </w:r>
      <w:r>
        <w:rPr>
          <w:snapToGrid/>
        </w:rPr>
        <w:t xml:space="preserve"> y </w:t>
      </w:r>
      <w:r>
        <w:rPr>
          <w:b/>
          <w:i/>
          <w:snapToGrid/>
        </w:rPr>
        <w:t>“especiales”</w:t>
      </w:r>
      <w:r>
        <w:rPr>
          <w:b/>
          <w:snapToGrid/>
        </w:rPr>
        <w:t xml:space="preserve"> </w:t>
      </w:r>
      <w:r>
        <w:rPr>
          <w:snapToGrid/>
        </w:rPr>
        <w:t xml:space="preserve">estas tuvieron un escaso porcentaje de </w:t>
      </w:r>
      <w:r>
        <w:rPr>
          <w:b/>
          <w:snapToGrid/>
        </w:rPr>
        <w:t>0.35%</w:t>
      </w:r>
      <w:r>
        <w:rPr>
          <w:snapToGrid/>
        </w:rPr>
        <w:t xml:space="preserve"> (14 aulas) y </w:t>
      </w:r>
      <w:r>
        <w:rPr>
          <w:b/>
          <w:snapToGrid/>
        </w:rPr>
        <w:t>0.58%</w:t>
      </w:r>
      <w:r>
        <w:rPr>
          <w:snapToGrid/>
        </w:rPr>
        <w:t xml:space="preserve"> (23 aulas) del total provincial.</w:t>
      </w:r>
    </w:p>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snapToGrid/>
          <w:spacing w:val="-6"/>
        </w:rPr>
      </w:pPr>
      <w:r>
        <w:rPr>
          <w:snapToGrid/>
          <w:spacing w:val="-6"/>
        </w:rPr>
        <w:t xml:space="preserve">Los colegio </w:t>
      </w:r>
      <w:r>
        <w:rPr>
          <w:snapToGrid/>
          <w:spacing w:val="-6"/>
        </w:rPr>
        <w:t xml:space="preserve">fiscales rurales con jornada matutina y vespertina, obtuvieron un mayor porcentaje de aulas </w:t>
      </w:r>
      <w:r>
        <w:rPr>
          <w:b/>
          <w:i/>
          <w:snapToGrid/>
          <w:spacing w:val="-6"/>
        </w:rPr>
        <w:t>“construidas”</w:t>
      </w:r>
      <w:r>
        <w:rPr>
          <w:snapToGrid/>
          <w:spacing w:val="-6"/>
        </w:rPr>
        <w:t xml:space="preserve"> y </w:t>
      </w:r>
      <w:r>
        <w:rPr>
          <w:b/>
          <w:i/>
          <w:snapToGrid/>
          <w:spacing w:val="-6"/>
        </w:rPr>
        <w:t>“acondicionadas”</w:t>
      </w:r>
      <w:r>
        <w:rPr>
          <w:snapToGrid/>
          <w:spacing w:val="-6"/>
        </w:rPr>
        <w:t xml:space="preserve"> (</w:t>
      </w:r>
      <w:r>
        <w:rPr>
          <w:b/>
          <w:snapToGrid/>
          <w:spacing w:val="-6"/>
        </w:rPr>
        <w:t>5.32%</w:t>
      </w:r>
      <w:r>
        <w:rPr>
          <w:snapToGrid/>
          <w:spacing w:val="-6"/>
        </w:rPr>
        <w:t xml:space="preserve"> y </w:t>
      </w:r>
      <w:r>
        <w:rPr>
          <w:b/>
          <w:snapToGrid/>
          <w:spacing w:val="-6"/>
        </w:rPr>
        <w:t>4.86%</w:t>
      </w:r>
      <w:r>
        <w:rPr>
          <w:snapToGrid/>
          <w:spacing w:val="-6"/>
        </w:rPr>
        <w:t xml:space="preserve"> del total provincial) que los otros estados del aula en la zona rural (Acondicionadas, especiales, y sin acondiciona</w:t>
      </w:r>
      <w:r>
        <w:rPr>
          <w:snapToGrid/>
          <w:spacing w:val="-6"/>
        </w:rPr>
        <w:t>r).</w:t>
      </w:r>
    </w:p>
    <w:p w:rsidR="00000000" w:rsidRDefault="009D1608">
      <w:pPr>
        <w:pStyle w:val="Textoindependiente"/>
        <w:ind w:left="851"/>
        <w:jc w:val="both"/>
        <w:rPr>
          <w:b/>
          <w:snapToGrid/>
        </w:rPr>
      </w:pPr>
      <w:r>
        <w:rPr>
          <w:b/>
          <w:snapToGrid/>
        </w:rPr>
        <w:t xml:space="preserve">Características del personal </w:t>
      </w:r>
    </w:p>
    <w:p w:rsidR="00000000" w:rsidRDefault="009D1608">
      <w:pPr>
        <w:pStyle w:val="Textoindependiente"/>
        <w:spacing w:line="480" w:lineRule="auto"/>
        <w:ind w:left="851"/>
        <w:jc w:val="both"/>
        <w:rPr>
          <w:b/>
          <w:snapToGrid/>
        </w:rPr>
      </w:pPr>
      <w:r>
        <w:rPr>
          <w:b/>
          <w:snapToGrid/>
        </w:rPr>
        <w:t>3.5.11. Variable X</w:t>
      </w:r>
      <w:r>
        <w:rPr>
          <w:b/>
          <w:snapToGrid/>
          <w:vertAlign w:val="subscript"/>
        </w:rPr>
        <w:t>11</w:t>
      </w:r>
      <w:r>
        <w:rPr>
          <w:b/>
          <w:snapToGrid/>
        </w:rPr>
        <w:t>: Personal de la institución educativa fiscal</w:t>
      </w:r>
    </w:p>
    <w:p w:rsidR="00000000" w:rsidRDefault="009D1608">
      <w:pPr>
        <w:pStyle w:val="Textoindependiente"/>
        <w:spacing w:line="480" w:lineRule="auto"/>
        <w:ind w:left="851"/>
        <w:jc w:val="both"/>
        <w:rPr>
          <w:snapToGrid/>
          <w:sz w:val="16"/>
        </w:rPr>
      </w:pPr>
    </w:p>
    <w:p w:rsidR="00000000" w:rsidRDefault="009D1608">
      <w:pPr>
        <w:pStyle w:val="Textoindependiente"/>
        <w:spacing w:line="480" w:lineRule="auto"/>
        <w:ind w:left="851"/>
        <w:jc w:val="both"/>
        <w:rPr>
          <w:snapToGrid/>
          <w:spacing w:val="-6"/>
        </w:rPr>
      </w:pPr>
      <w:r>
        <w:rPr>
          <w:snapToGrid/>
          <w:spacing w:val="-6"/>
        </w:rPr>
        <w:t xml:space="preserve">El personal que labora en el establecimiento educativo fiscal del nivel medio se clasifica de la siguiente manera, directivos, profesores, administradores </w:t>
      </w:r>
      <w:r>
        <w:rPr>
          <w:snapToGrid/>
          <w:spacing w:val="-6"/>
        </w:rPr>
        <w:t>y de servicios; además estos niveles  jerárquicos se los clasifica por su título, sea este docente o no docente. Cabe recalcar que título docente no necesariamente se refiere que trabaje como profesor.</w:t>
      </w:r>
    </w:p>
    <w:p w:rsidR="00000000" w:rsidRDefault="009D1608">
      <w:pPr>
        <w:pStyle w:val="Textoindependiente"/>
        <w:spacing w:line="480" w:lineRule="auto"/>
        <w:ind w:left="851"/>
        <w:jc w:val="both"/>
        <w:rPr>
          <w:snapToGrid/>
          <w:sz w:val="16"/>
        </w:rPr>
      </w:pPr>
    </w:p>
    <w:p w:rsidR="00000000" w:rsidRDefault="009D1608">
      <w:pPr>
        <w:pStyle w:val="Textoindependiente"/>
        <w:spacing w:line="480" w:lineRule="auto"/>
        <w:ind w:left="851"/>
        <w:jc w:val="both"/>
        <w:rPr>
          <w:snapToGrid/>
        </w:rPr>
      </w:pPr>
      <w:r>
        <w:rPr>
          <w:snapToGrid/>
        </w:rPr>
        <w:t xml:space="preserve">En lo que se refiere  al personal que tiene </w:t>
      </w:r>
      <w:r>
        <w:rPr>
          <w:b/>
          <w:i/>
          <w:snapToGrid/>
        </w:rPr>
        <w:t>“título d</w:t>
      </w:r>
      <w:r>
        <w:rPr>
          <w:b/>
          <w:i/>
          <w:snapToGrid/>
        </w:rPr>
        <w:t>ocente”,</w:t>
      </w:r>
      <w:r>
        <w:rPr>
          <w:snapToGrid/>
        </w:rPr>
        <w:t xml:space="preserve"> se entiende a la persona que es graduado en una institución dedicada a la formación de profesores; y los que tiene </w:t>
      </w:r>
      <w:r>
        <w:rPr>
          <w:b/>
          <w:i/>
          <w:snapToGrid/>
        </w:rPr>
        <w:t>“título no docente”</w:t>
      </w:r>
      <w:r>
        <w:rPr>
          <w:snapToGrid/>
        </w:rPr>
        <w:t xml:space="preserve"> son los que tienen título de ingeniero, doctor, economista, etc. En cuanto a </w:t>
      </w:r>
      <w:r>
        <w:rPr>
          <w:b/>
          <w:i/>
          <w:snapToGrid/>
        </w:rPr>
        <w:t>“título otro”</w:t>
      </w:r>
      <w:r>
        <w:rPr>
          <w:snapToGrid/>
        </w:rPr>
        <w:t xml:space="preserve"> se refiere a al perso</w:t>
      </w:r>
      <w:r>
        <w:rPr>
          <w:snapToGrid/>
        </w:rPr>
        <w:t>nal que no terminó el año básico o el bachillerato, son personas que tiene como función la de prestar servicio a la institución (portero, personal de limpieza, etc.).</w:t>
      </w:r>
    </w:p>
    <w:p w:rsidR="00000000" w:rsidRDefault="009D1608">
      <w:pPr>
        <w:pStyle w:val="Textoindependiente"/>
        <w:spacing w:line="480" w:lineRule="auto"/>
        <w:ind w:left="851"/>
        <w:jc w:val="both"/>
        <w:rPr>
          <w:snapToGrid/>
        </w:rPr>
      </w:pPr>
    </w:p>
    <w:p w:rsidR="00000000" w:rsidRDefault="009D1608">
      <w:pPr>
        <w:pStyle w:val="Textoindependiente"/>
        <w:spacing w:line="480" w:lineRule="auto"/>
        <w:ind w:left="851"/>
        <w:jc w:val="both"/>
        <w:rPr>
          <w:snapToGrid/>
        </w:rPr>
      </w:pPr>
      <w:r>
        <w:rPr>
          <w:snapToGrid/>
        </w:rPr>
        <w:t>La tabla XXXVIII, representa el total del personal clasificados por la función que desem</w:t>
      </w:r>
      <w:r>
        <w:rPr>
          <w:snapToGrid/>
        </w:rPr>
        <w:t>peña,  título docente y no docente, y zona geográfica, que laboraron en los colegios de la provincia del Guayas en el período 1998 – 99.</w:t>
      </w:r>
    </w:p>
    <w:p w:rsidR="00000000" w:rsidRDefault="009D1608">
      <w:pPr>
        <w:pStyle w:val="Textoindependiente"/>
        <w:spacing w:line="480" w:lineRule="auto"/>
        <w:ind w:left="851"/>
        <w:jc w:val="both"/>
        <w:rPr>
          <w:b/>
          <w:i/>
          <w:snapToGrid/>
          <w:sz w:val="22"/>
        </w:rPr>
      </w:pPr>
    </w:p>
    <w:p w:rsidR="00000000" w:rsidRDefault="009D1608">
      <w:pPr>
        <w:pStyle w:val="Textoindependiente"/>
        <w:spacing w:line="480" w:lineRule="auto"/>
        <w:ind w:left="851"/>
        <w:jc w:val="both"/>
        <w:rPr>
          <w:snapToGrid/>
        </w:rPr>
      </w:pPr>
      <w:r>
        <w:rPr>
          <w:b/>
          <w:i/>
          <w:snapToGrid/>
        </w:rPr>
        <w:t>Los títulos</w:t>
      </w:r>
      <w:r>
        <w:rPr>
          <w:snapToGrid/>
        </w:rPr>
        <w:t xml:space="preserve"> </w:t>
      </w:r>
      <w:r>
        <w:rPr>
          <w:b/>
          <w:i/>
          <w:snapToGrid/>
        </w:rPr>
        <w:t>“docente”</w:t>
      </w:r>
      <w:r>
        <w:rPr>
          <w:snapToGrid/>
        </w:rPr>
        <w:t xml:space="preserve"> y </w:t>
      </w:r>
      <w:r>
        <w:rPr>
          <w:b/>
          <w:i/>
          <w:snapToGrid/>
        </w:rPr>
        <w:t>“no docente”</w:t>
      </w:r>
      <w:r>
        <w:rPr>
          <w:snapToGrid/>
        </w:rPr>
        <w:t xml:space="preserve"> que tiene el personal</w:t>
      </w:r>
      <w:r>
        <w:rPr>
          <w:b/>
          <w:i/>
          <w:snapToGrid/>
        </w:rPr>
        <w:t xml:space="preserve"> </w:t>
      </w:r>
      <w:r>
        <w:rPr>
          <w:snapToGrid/>
        </w:rPr>
        <w:t>se los puede encontrar en ANEXO # 3.</w:t>
      </w:r>
    </w:p>
    <w:p w:rsidR="00000000" w:rsidRDefault="009D1608">
      <w:pPr>
        <w:pStyle w:val="Textoindependiente"/>
        <w:spacing w:line="480" w:lineRule="auto"/>
        <w:ind w:left="1416"/>
        <w:jc w:val="both"/>
        <w:rPr>
          <w:b/>
          <w:i/>
          <w:snapToGrid/>
          <w:sz w:val="18"/>
        </w:rPr>
      </w:pPr>
    </w:p>
    <w:p w:rsidR="00000000" w:rsidRDefault="009D1608">
      <w:pPr>
        <w:pStyle w:val="Textoindependiente"/>
        <w:ind w:left="709"/>
        <w:rPr>
          <w:b/>
          <w:noProof/>
          <w:snapToGrid/>
        </w:rPr>
      </w:pPr>
      <w:r>
        <w:rPr>
          <w:snapToGrid/>
          <w:sz w:val="18"/>
        </w:rPr>
        <w:br w:type="page"/>
      </w:r>
      <w:r>
        <w:rPr>
          <w:b/>
          <w:noProof/>
          <w:snapToGrid/>
        </w:rPr>
        <w:t>GRÁFICO 3.67</w:t>
      </w:r>
    </w:p>
    <w:p w:rsidR="00000000" w:rsidRDefault="009D1608">
      <w:pPr>
        <w:pStyle w:val="Textoindependiente"/>
        <w:ind w:left="709"/>
        <w:rPr>
          <w:b/>
          <w:noProof/>
          <w:snapToGrid/>
        </w:rPr>
      </w:pPr>
      <w:r>
        <w:rPr>
          <w:b/>
          <w:noProof/>
          <w:snapToGrid/>
        </w:rPr>
        <w:pict>
          <v:rect id="_x0000_s2024" style="position:absolute;left:0;text-align:left;margin-left:45pt;margin-top:-19.2pt;width:367.2pt;height:309.6pt;z-index:-251479552" o:allowincell="f" strokeweight="4.5pt">
            <v:stroke linestyle="thinThick"/>
          </v:rect>
        </w:pict>
      </w:r>
      <w:r>
        <w:rPr>
          <w:b/>
          <w:noProof/>
          <w:snapToGrid/>
        </w:rPr>
        <w:t>Person</w:t>
      </w:r>
      <w:r>
        <w:rPr>
          <w:b/>
          <w:noProof/>
          <w:snapToGrid/>
        </w:rPr>
        <w:t xml:space="preserve">al del colegio fiscal en la provincia </w:t>
      </w:r>
    </w:p>
    <w:p w:rsidR="00000000" w:rsidRDefault="009D1608">
      <w:pPr>
        <w:pStyle w:val="Textoindependiente"/>
        <w:ind w:left="709"/>
        <w:rPr>
          <w:b/>
          <w:noProof/>
          <w:snapToGrid/>
        </w:rPr>
      </w:pPr>
      <w:r>
        <w:rPr>
          <w:noProof/>
          <w:snapToGrid/>
        </w:rPr>
        <w:pict>
          <v:shape id="_x0000_s3264" type="#_x0000_t202" style="position:absolute;left:0;text-align:left;margin-left:95.4pt;margin-top:24.6pt;width:28.8pt;height:21.6pt;z-index:252102144" o:allowincell="f" stroked="f" strokeweight="1pt">
            <v:textbox style="mso-next-textbox:#_x0000_s3264" inset="0,0,0,0">
              <w:txbxContent>
                <w:p w:rsidR="00000000" w:rsidRDefault="009D1608">
                  <w:pPr>
                    <w:jc w:val="right"/>
                    <w:rPr>
                      <w:sz w:val="18"/>
                    </w:rPr>
                  </w:pPr>
                  <w:r>
                    <w:rPr>
                      <w:sz w:val="18"/>
                    </w:rPr>
                    <w:t>60.00</w:t>
                  </w:r>
                </w:p>
                <w:p w:rsidR="00000000" w:rsidRDefault="009D1608">
                  <w:pPr>
                    <w:jc w:val="center"/>
                    <w:rPr>
                      <w:b/>
                      <w:sz w:val="18"/>
                    </w:rPr>
                  </w:pPr>
                  <w:r>
                    <w:rPr>
                      <w:b/>
                      <w:sz w:val="18"/>
                    </w:rPr>
                    <w:t xml:space="preserve">   </w:t>
                  </w:r>
                  <w:r>
                    <w:rPr>
                      <w:b/>
                      <w:sz w:val="18"/>
                    </w:rPr>
                    <w:sym w:font="MT Extra" w:char="F04D"/>
                  </w:r>
                </w:p>
              </w:txbxContent>
            </v:textbox>
          </v:shape>
        </w:pict>
      </w:r>
      <w:r>
        <w:rPr>
          <w:noProof/>
          <w:snapToGrid/>
        </w:rPr>
        <w:pict>
          <v:shape id="_x0000_s3263" type="#_x0000_t202" style="position:absolute;left:0;text-align:left;margin-left:81pt;margin-top:31.8pt;width:14.4pt;height:129.6pt;z-index:252101120" o:allowincell="f" stroked="f" strokeweight="1pt">
            <v:textbox style="layout-flow:vertical;mso-layout-flow-alt:bottom-to-top" inset="0,0,0,0">
              <w:txbxContent>
                <w:p w:rsidR="00000000" w:rsidRDefault="009D1608">
                  <w:pPr>
                    <w:jc w:val="center"/>
                    <w:rPr>
                      <w:b/>
                      <w:sz w:val="20"/>
                    </w:rPr>
                  </w:pPr>
                  <w:r>
                    <w:rPr>
                      <w:b/>
                      <w:sz w:val="20"/>
                    </w:rPr>
                    <w:t>Porcentaje</w:t>
                  </w:r>
                </w:p>
              </w:txbxContent>
            </v:textbox>
          </v:shape>
        </w:pict>
      </w:r>
      <w:r w:rsidR="002214E1">
        <w:rPr>
          <w:b/>
          <w:noProof/>
          <w:snapToGrid/>
          <w:lang w:val="es-ES"/>
        </w:rPr>
        <w:drawing>
          <wp:anchor distT="0" distB="0" distL="114300" distR="114300" simplePos="0" relativeHeight="251841024" behindDoc="1" locked="0" layoutInCell="0" allowOverlap="1">
            <wp:simplePos x="0" y="0"/>
            <wp:positionH relativeFrom="column">
              <wp:posOffset>754380</wp:posOffset>
            </wp:positionH>
            <wp:positionV relativeFrom="paragraph">
              <wp:posOffset>64135</wp:posOffset>
            </wp:positionV>
            <wp:extent cx="4182110" cy="3448685"/>
            <wp:effectExtent l="0" t="0" r="0" b="0"/>
            <wp:wrapNone/>
            <wp:docPr id="1052" name="Imagen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pic:cNvPicPr>
                      <a:picLocks noChangeAspect="1" noChangeArrowheads="1"/>
                    </pic:cNvPicPr>
                  </pic:nvPicPr>
                  <pic:blipFill>
                    <a:blip r:embed="rId74"/>
                    <a:srcRect/>
                    <a:stretch>
                      <a:fillRect/>
                    </a:stretch>
                  </pic:blipFill>
                  <pic:spPr bwMode="auto">
                    <a:xfrm>
                      <a:off x="0" y="0"/>
                      <a:ext cx="4182110" cy="3448685"/>
                    </a:xfrm>
                    <a:prstGeom prst="rect">
                      <a:avLst/>
                    </a:prstGeom>
                    <a:noFill/>
                  </pic:spPr>
                </pic:pic>
              </a:graphicData>
            </a:graphic>
          </wp:anchor>
        </w:drawing>
      </w:r>
      <w:r>
        <w:rPr>
          <w:b/>
          <w:noProof/>
          <w:snapToGrid/>
        </w:rPr>
        <w:t xml:space="preserve">del Guayas por título docente y función en la zona urbana </w:t>
      </w:r>
    </w:p>
    <w:p w:rsidR="00000000" w:rsidRDefault="009D1608">
      <w:pPr>
        <w:pStyle w:val="Textoindependiente"/>
        <w:spacing w:line="480" w:lineRule="auto"/>
        <w:ind w:left="1416"/>
        <w:jc w:val="both"/>
        <w:rPr>
          <w:snapToGrid/>
        </w:rPr>
      </w:pPr>
      <w:r>
        <w:rPr>
          <w:snapToGrid/>
        </w:rPr>
        <w:pict>
          <v:shape id="_x0000_s2041" type="#_x0000_t202" style="position:absolute;left:0;text-align:left;margin-left:52.2pt;margin-top:241.2pt;width:345.6pt;height:21.6pt;z-index:251838976" o:allowincell="f" filled="f" stroked="f">
            <v:textbox style="mso-next-textbox:#_x0000_s2041">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noProof/>
          <w:snapToGrid/>
          <w:spacing w:val="-4"/>
        </w:rPr>
        <w:pict>
          <v:shape id="_x0000_s2088" type="#_x0000_t202" style="position:absolute;left:0;text-align:left;margin-left:88.35pt;margin-top:219.6pt;width:71.85pt;height:14.4pt;z-index:251848192" o:allowincell="f" filled="f" stroked="f">
            <v:textbox inset="0,0,0,0">
              <w:txbxContent>
                <w:p w:rsidR="00000000" w:rsidRDefault="009D1608">
                  <w:pPr>
                    <w:rPr>
                      <w:b/>
                      <w:sz w:val="20"/>
                    </w:rPr>
                  </w:pPr>
                  <w:r>
                    <w:rPr>
                      <w:b/>
                      <w:sz w:val="20"/>
                    </w:rPr>
                    <w:t>Título docente</w:t>
                  </w:r>
                </w:p>
              </w:txbxContent>
            </v:textbox>
            <w10:wrap type="topAndBottom"/>
          </v:shape>
        </w:pict>
      </w:r>
      <w:r>
        <w:rPr>
          <w:noProof/>
          <w:snapToGrid/>
          <w:spacing w:val="-4"/>
        </w:rPr>
        <w:pict>
          <v:shape id="_x0000_s2087" type="#_x0000_t202" style="position:absolute;left:0;text-align:left;margin-left:347.4pt;margin-top:176.4pt;width:43.2pt;height:21.6pt;z-index:251847168" o:allowincell="f" filled="f" stroked="f">
            <v:textbox inset="0,0,0,0">
              <w:txbxContent>
                <w:p w:rsidR="00000000" w:rsidRDefault="009D1608">
                  <w:pPr>
                    <w:jc w:val="center"/>
                    <w:rPr>
                      <w:b/>
                      <w:sz w:val="20"/>
                    </w:rPr>
                  </w:pPr>
                  <w:r>
                    <w:rPr>
                      <w:b/>
                      <w:sz w:val="20"/>
                    </w:rPr>
                    <w:t>Función</w:t>
                  </w:r>
                </w:p>
                <w:p w:rsidR="00000000" w:rsidRDefault="009D1608">
                  <w:pPr>
                    <w:jc w:val="center"/>
                    <w:rPr>
                      <w:b/>
                      <w:sz w:val="20"/>
                    </w:rPr>
                  </w:pPr>
                  <w:r>
                    <w:rPr>
                      <w:b/>
                      <w:sz w:val="20"/>
                    </w:rPr>
                    <w:t>laboral</w:t>
                  </w:r>
                </w:p>
              </w:txbxContent>
            </v:textbox>
          </v:shape>
        </w:pict>
      </w:r>
    </w:p>
    <w:p w:rsidR="00000000" w:rsidRDefault="009D1608">
      <w:pPr>
        <w:pStyle w:val="Textoindependiente"/>
        <w:spacing w:line="480" w:lineRule="auto"/>
        <w:ind w:left="851"/>
        <w:jc w:val="both"/>
        <w:rPr>
          <w:snapToGrid/>
          <w:spacing w:val="-10"/>
          <w:sz w:val="4"/>
        </w:rPr>
      </w:pPr>
    </w:p>
    <w:p w:rsidR="00000000" w:rsidRDefault="009D1608">
      <w:pPr>
        <w:pStyle w:val="Textoindependiente"/>
        <w:spacing w:line="480" w:lineRule="auto"/>
        <w:ind w:left="851"/>
        <w:jc w:val="both"/>
        <w:rPr>
          <w:snapToGrid/>
          <w:spacing w:val="-10"/>
        </w:rPr>
      </w:pPr>
    </w:p>
    <w:p w:rsidR="00000000" w:rsidRDefault="009D1608">
      <w:pPr>
        <w:pStyle w:val="Textoindependiente"/>
        <w:spacing w:line="480" w:lineRule="auto"/>
        <w:ind w:left="851"/>
        <w:jc w:val="both"/>
        <w:rPr>
          <w:snapToGrid/>
          <w:spacing w:val="-10"/>
        </w:rPr>
      </w:pPr>
    </w:p>
    <w:p w:rsidR="00000000" w:rsidRDefault="009D1608">
      <w:pPr>
        <w:pStyle w:val="Textoindependiente"/>
        <w:spacing w:line="480" w:lineRule="auto"/>
        <w:ind w:left="851"/>
        <w:jc w:val="both"/>
        <w:rPr>
          <w:snapToGrid/>
          <w:spacing w:val="-10"/>
        </w:rPr>
      </w:pPr>
    </w:p>
    <w:p w:rsidR="00000000" w:rsidRDefault="009D1608">
      <w:pPr>
        <w:pStyle w:val="Textoindependiente"/>
        <w:spacing w:line="480" w:lineRule="auto"/>
        <w:ind w:left="851"/>
        <w:jc w:val="both"/>
        <w:rPr>
          <w:snapToGrid/>
          <w:spacing w:val="-10"/>
        </w:rPr>
      </w:pPr>
    </w:p>
    <w:p w:rsidR="00000000" w:rsidRDefault="009D1608">
      <w:pPr>
        <w:pStyle w:val="Textoindependiente"/>
        <w:spacing w:line="480" w:lineRule="auto"/>
        <w:ind w:left="851"/>
        <w:jc w:val="both"/>
        <w:rPr>
          <w:snapToGrid/>
          <w:spacing w:val="-10"/>
        </w:rPr>
      </w:pPr>
    </w:p>
    <w:p w:rsidR="00000000" w:rsidRDefault="009D1608">
      <w:pPr>
        <w:pStyle w:val="Textoindependiente"/>
        <w:spacing w:line="480" w:lineRule="auto"/>
        <w:ind w:left="851"/>
        <w:jc w:val="both"/>
        <w:rPr>
          <w:snapToGrid/>
          <w:spacing w:val="-10"/>
        </w:rPr>
      </w:pPr>
    </w:p>
    <w:p w:rsidR="00000000" w:rsidRDefault="009D1608">
      <w:pPr>
        <w:pStyle w:val="Textoindependiente"/>
        <w:spacing w:line="480" w:lineRule="auto"/>
        <w:ind w:left="851"/>
        <w:jc w:val="both"/>
        <w:rPr>
          <w:snapToGrid/>
          <w:spacing w:val="-10"/>
        </w:rPr>
      </w:pPr>
      <w:r>
        <w:rPr>
          <w:noProof/>
          <w:snapToGrid/>
        </w:rPr>
        <w:pict>
          <v:line id="_x0000_s2086" style="position:absolute;left:0;text-align:left;z-index:251846144" from="52.2pt,43.4pt" to="397.8pt,43.4pt" o:allowincell="f" strokeweight="1.5pt"/>
        </w:pict>
      </w:r>
    </w:p>
    <w:p w:rsidR="00000000" w:rsidRDefault="009D1608">
      <w:pPr>
        <w:pStyle w:val="Textoindependiente"/>
        <w:spacing w:line="480" w:lineRule="auto"/>
        <w:ind w:left="851"/>
        <w:jc w:val="both"/>
        <w:rPr>
          <w:snapToGrid/>
          <w:spacing w:val="-10"/>
          <w:sz w:val="18"/>
        </w:rPr>
      </w:pPr>
    </w:p>
    <w:p w:rsidR="00000000" w:rsidRDefault="009D1608">
      <w:pPr>
        <w:pStyle w:val="Textoindependiente"/>
        <w:spacing w:line="480" w:lineRule="auto"/>
        <w:ind w:left="851"/>
        <w:jc w:val="both"/>
        <w:rPr>
          <w:snapToGrid/>
          <w:spacing w:val="-8"/>
        </w:rPr>
      </w:pPr>
      <w:r>
        <w:rPr>
          <w:snapToGrid/>
          <w:spacing w:val="-8"/>
        </w:rPr>
        <w:t xml:space="preserve">Como observamos en el gráfico 3.67, los mayores porcentajes del personal con título docente en el área urbana tienen </w:t>
      </w:r>
      <w:r>
        <w:rPr>
          <w:b/>
          <w:i/>
          <w:snapToGrid/>
          <w:spacing w:val="-8"/>
        </w:rPr>
        <w:t xml:space="preserve">“título universitario” </w:t>
      </w:r>
      <w:r>
        <w:rPr>
          <w:snapToGrid/>
          <w:spacing w:val="-8"/>
        </w:rPr>
        <w:t>y</w:t>
      </w:r>
      <w:r>
        <w:rPr>
          <w:snapToGrid/>
          <w:spacing w:val="-8"/>
        </w:rPr>
        <w:t xml:space="preserve"> </w:t>
      </w:r>
      <w:r>
        <w:rPr>
          <w:b/>
          <w:i/>
          <w:snapToGrid/>
          <w:spacing w:val="-8"/>
        </w:rPr>
        <w:t>“bachiller en ciencia de la educación”</w:t>
      </w:r>
      <w:r>
        <w:rPr>
          <w:snapToGrid/>
          <w:spacing w:val="-8"/>
        </w:rPr>
        <w:t xml:space="preserve">, </w:t>
      </w:r>
      <w:r>
        <w:rPr>
          <w:b/>
          <w:i/>
          <w:snapToGrid/>
          <w:spacing w:val="-8"/>
        </w:rPr>
        <w:t>57.44%</w:t>
      </w:r>
      <w:r>
        <w:rPr>
          <w:snapToGrid/>
          <w:spacing w:val="-8"/>
        </w:rPr>
        <w:t xml:space="preserve">, y </w:t>
      </w:r>
      <w:r>
        <w:rPr>
          <w:b/>
          <w:i/>
          <w:snapToGrid/>
          <w:spacing w:val="-8"/>
        </w:rPr>
        <w:t>3.14%</w:t>
      </w:r>
      <w:r>
        <w:rPr>
          <w:snapToGrid/>
          <w:spacing w:val="-8"/>
        </w:rPr>
        <w:t xml:space="preserve"> respectivamente (del total del personal que laboran en los colegios). Los </w:t>
      </w:r>
      <w:r>
        <w:rPr>
          <w:i/>
          <w:snapToGrid/>
          <w:spacing w:val="-8"/>
        </w:rPr>
        <w:t>“profesores con título docente universitario”</w:t>
      </w:r>
      <w:r>
        <w:rPr>
          <w:snapToGrid/>
          <w:spacing w:val="-8"/>
        </w:rPr>
        <w:t xml:space="preserve"> que laboran en los colegios fiscales en la zona urbana representan el 55.17%, e</w:t>
      </w:r>
      <w:r>
        <w:rPr>
          <w:snapToGrid/>
          <w:spacing w:val="-8"/>
        </w:rPr>
        <w:t xml:space="preserve">s decir </w:t>
      </w:r>
      <w:r>
        <w:rPr>
          <w:b/>
          <w:i/>
          <w:snapToGrid/>
          <w:spacing w:val="-8"/>
        </w:rPr>
        <w:t>5 de cada 9 profesores tienen título docente universitario;</w:t>
      </w:r>
      <w:r>
        <w:rPr>
          <w:snapToGrid/>
          <w:spacing w:val="-8"/>
        </w:rPr>
        <w:t xml:space="preserve"> con título de bachiller en ciencia de la educación estos obtuvieron el 2.79%, es decir  </w:t>
      </w:r>
      <w:r>
        <w:rPr>
          <w:b/>
          <w:i/>
          <w:snapToGrid/>
          <w:spacing w:val="-8"/>
        </w:rPr>
        <w:t>2 de cada 72 profesores tienen título docente de bachiller en ciencias de la educación</w:t>
      </w:r>
      <w:r>
        <w:rPr>
          <w:snapToGrid/>
          <w:spacing w:val="-8"/>
        </w:rPr>
        <w:t>; y con “títul</w:t>
      </w:r>
      <w:r>
        <w:rPr>
          <w:snapToGrid/>
          <w:spacing w:val="-8"/>
        </w:rPr>
        <w:t xml:space="preserve">o de post-grado” estos representa el 0.43%, es decir </w:t>
      </w:r>
      <w:r>
        <w:rPr>
          <w:b/>
          <w:i/>
          <w:snapToGrid/>
          <w:spacing w:val="-8"/>
        </w:rPr>
        <w:t>4 de cada 1000 profesores tienen título docente de post-grado.</w:t>
      </w:r>
    </w:p>
    <w:p w:rsidR="00000000" w:rsidRDefault="009D1608">
      <w:pPr>
        <w:pStyle w:val="Textoindependiente"/>
        <w:ind w:left="709"/>
        <w:rPr>
          <w:b/>
          <w:noProof/>
          <w:snapToGrid/>
        </w:rPr>
      </w:pPr>
      <w:r>
        <w:rPr>
          <w:b/>
          <w:noProof/>
          <w:snapToGrid/>
        </w:rPr>
        <w:pict>
          <v:rect id="_x0000_s2025" style="position:absolute;left:0;text-align:left;margin-left:45pt;margin-top:-5.4pt;width:5in;height:302.4pt;z-index:-251478528" o:allowincell="f" strokeweight="4.5pt">
            <v:stroke linestyle="thinThick"/>
          </v:rect>
        </w:pict>
      </w:r>
      <w:r>
        <w:rPr>
          <w:b/>
          <w:noProof/>
          <w:snapToGrid/>
        </w:rPr>
        <w:t>GRÁFICO 3.68</w:t>
      </w:r>
    </w:p>
    <w:p w:rsidR="00000000" w:rsidRDefault="002214E1">
      <w:pPr>
        <w:pStyle w:val="Textoindependiente"/>
        <w:ind w:left="709"/>
        <w:rPr>
          <w:b/>
          <w:snapToGrid/>
        </w:rPr>
      </w:pPr>
      <w:r>
        <w:rPr>
          <w:b/>
          <w:noProof/>
          <w:snapToGrid/>
          <w:lang w:val="es-ES"/>
        </w:rPr>
        <w:drawing>
          <wp:anchor distT="0" distB="0" distL="114300" distR="114300" simplePos="0" relativeHeight="251842048" behindDoc="1" locked="0" layoutInCell="0" allowOverlap="1">
            <wp:simplePos x="0" y="0"/>
            <wp:positionH relativeFrom="column">
              <wp:posOffset>662940</wp:posOffset>
            </wp:positionH>
            <wp:positionV relativeFrom="paragraph">
              <wp:posOffset>121920</wp:posOffset>
            </wp:positionV>
            <wp:extent cx="4324350" cy="3438525"/>
            <wp:effectExtent l="0" t="0" r="0" b="0"/>
            <wp:wrapNone/>
            <wp:docPr id="1056" name="Imagen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75"/>
                    <a:srcRect/>
                    <a:stretch>
                      <a:fillRect/>
                    </a:stretch>
                  </pic:blipFill>
                  <pic:spPr bwMode="auto">
                    <a:xfrm>
                      <a:off x="0" y="0"/>
                      <a:ext cx="4324350" cy="3438525"/>
                    </a:xfrm>
                    <a:prstGeom prst="rect">
                      <a:avLst/>
                    </a:prstGeom>
                    <a:noFill/>
                  </pic:spPr>
                </pic:pic>
              </a:graphicData>
            </a:graphic>
          </wp:anchor>
        </w:drawing>
      </w:r>
      <w:r w:rsidR="009D1608">
        <w:rPr>
          <w:b/>
          <w:snapToGrid/>
        </w:rPr>
        <w:t xml:space="preserve">Personal del colegio fiscal en la provincia del Guayas </w:t>
      </w:r>
    </w:p>
    <w:p w:rsidR="00000000" w:rsidRDefault="009D1608">
      <w:pPr>
        <w:pStyle w:val="Textoindependiente"/>
        <w:ind w:left="709"/>
        <w:rPr>
          <w:b/>
          <w:snapToGrid/>
        </w:rPr>
      </w:pPr>
      <w:r>
        <w:rPr>
          <w:b/>
          <w:noProof/>
          <w:snapToGrid/>
        </w:rPr>
        <w:pict>
          <v:shape id="_x0000_s3262" type="#_x0000_t202" style="position:absolute;left:0;text-align:left;margin-left:81pt;margin-top:24.6pt;width:14.4pt;height:129.6pt;z-index:252100096" o:allowincell="f" stroked="f" strokeweight="1pt">
            <v:textbox style="layout-flow:vertical;mso-layout-flow-alt:bottom-to-top" inset="0,0,0,0">
              <w:txbxContent>
                <w:p w:rsidR="00000000" w:rsidRDefault="009D1608">
                  <w:pPr>
                    <w:jc w:val="center"/>
                    <w:rPr>
                      <w:b/>
                      <w:sz w:val="20"/>
                    </w:rPr>
                  </w:pPr>
                  <w:r>
                    <w:rPr>
                      <w:b/>
                      <w:sz w:val="20"/>
                    </w:rPr>
                    <w:t>Porcentaje</w:t>
                  </w:r>
                </w:p>
              </w:txbxContent>
            </v:textbox>
          </v:shape>
        </w:pict>
      </w:r>
      <w:r>
        <w:rPr>
          <w:b/>
          <w:snapToGrid/>
        </w:rPr>
        <w:t>por título no docente y función en la zona urbana</w:t>
      </w:r>
    </w:p>
    <w:p w:rsidR="00000000" w:rsidRDefault="009D1608">
      <w:pPr>
        <w:pStyle w:val="Textoindependiente"/>
        <w:spacing w:line="480" w:lineRule="auto"/>
        <w:ind w:left="851"/>
        <w:jc w:val="both"/>
        <w:rPr>
          <w:snapToGrid/>
        </w:rPr>
      </w:pPr>
      <w:r>
        <w:rPr>
          <w:snapToGrid/>
        </w:rPr>
        <w:pict>
          <v:shape id="_x0000_s2042" type="#_x0000_t202" style="position:absolute;left:0;text-align:left;margin-left:52.2pt;margin-top:234pt;width:345.6pt;height:21.6pt;z-index:251840000" o:allowincell="f" filled="f" stroked="f">
            <v:textbox style="mso-next-textbox:#_x0000_s2042">
              <w:txbxContent>
                <w:p w:rsidR="00000000" w:rsidRDefault="009D1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snapToGrid/>
        </w:rPr>
        <w:pict>
          <v:shape id="_x0000_s2083" type="#_x0000_t202" style="position:absolute;left:0;text-align:left;margin-left:66.6pt;margin-top:212.4pt;width:93.45pt;height:14.4pt;z-index:251844096" o:allowincell="f" filled="f" stroked="f">
            <v:textbox inset="0,0,0,0">
              <w:txbxContent>
                <w:p w:rsidR="00000000" w:rsidRDefault="009D1608">
                  <w:pPr>
                    <w:rPr>
                      <w:b/>
                      <w:sz w:val="20"/>
                    </w:rPr>
                  </w:pPr>
                  <w:r>
                    <w:rPr>
                      <w:b/>
                      <w:sz w:val="20"/>
                    </w:rPr>
                    <w:t>Título no docente</w:t>
                  </w:r>
                </w:p>
              </w:txbxContent>
            </v:textbox>
            <w10:wrap type="topAndBottom"/>
          </v:shape>
        </w:pict>
      </w:r>
      <w:r>
        <w:rPr>
          <w:snapToGrid/>
        </w:rPr>
        <w:pict>
          <v:shape id="_x0000_s2084" type="#_x0000_t202" style="position:absolute;left:0;text-align:left;margin-left:340.2pt;margin-top:179.7pt;width:43.2pt;height:21.6pt;z-index:251845120" o:allowincell="f" filled="f" stroked="f">
            <v:textbox inset="0,0,0,0">
              <w:txbxContent>
                <w:p w:rsidR="00000000" w:rsidRDefault="009D1608">
                  <w:pPr>
                    <w:jc w:val="center"/>
                    <w:rPr>
                      <w:b/>
                      <w:sz w:val="20"/>
                    </w:rPr>
                  </w:pPr>
                  <w:r>
                    <w:rPr>
                      <w:b/>
                      <w:sz w:val="20"/>
                    </w:rPr>
                    <w:t>Función</w:t>
                  </w:r>
                </w:p>
                <w:p w:rsidR="00000000" w:rsidRDefault="009D1608">
                  <w:pPr>
                    <w:jc w:val="center"/>
                    <w:rPr>
                      <w:b/>
                      <w:sz w:val="20"/>
                    </w:rPr>
                  </w:pPr>
                  <w:r>
                    <w:rPr>
                      <w:b/>
                      <w:sz w:val="20"/>
                    </w:rPr>
                    <w:t>lab</w:t>
                  </w:r>
                  <w:r>
                    <w:rPr>
                      <w:b/>
                      <w:sz w:val="20"/>
                    </w:rPr>
                    <w:t>oral</w:t>
                  </w:r>
                </w:p>
              </w:txbxContent>
            </v:textbox>
          </v:shape>
        </w:pict>
      </w:r>
    </w:p>
    <w:p w:rsidR="00000000" w:rsidRDefault="009D1608">
      <w:pPr>
        <w:pStyle w:val="Textoindependiente"/>
        <w:spacing w:line="480" w:lineRule="auto"/>
        <w:ind w:left="851"/>
        <w:jc w:val="both"/>
        <w:rPr>
          <w:snapToGrid/>
          <w:spacing w:val="-10"/>
        </w:rPr>
      </w:pPr>
    </w:p>
    <w:p w:rsidR="00000000" w:rsidRDefault="009D1608">
      <w:pPr>
        <w:pStyle w:val="Textoindependiente"/>
        <w:spacing w:line="480" w:lineRule="auto"/>
        <w:ind w:left="851"/>
        <w:jc w:val="both"/>
        <w:rPr>
          <w:snapToGrid/>
          <w:spacing w:val="-10"/>
        </w:rPr>
      </w:pPr>
    </w:p>
    <w:p w:rsidR="00000000" w:rsidRDefault="009D1608">
      <w:pPr>
        <w:pStyle w:val="Textoindependiente"/>
        <w:spacing w:line="480" w:lineRule="auto"/>
        <w:ind w:left="851"/>
        <w:jc w:val="both"/>
        <w:rPr>
          <w:snapToGrid/>
          <w:spacing w:val="-10"/>
        </w:rPr>
      </w:pPr>
    </w:p>
    <w:p w:rsidR="00000000" w:rsidRDefault="009D1608">
      <w:pPr>
        <w:pStyle w:val="Textoindependiente"/>
        <w:spacing w:line="480" w:lineRule="auto"/>
        <w:ind w:left="851"/>
        <w:jc w:val="both"/>
        <w:rPr>
          <w:snapToGrid/>
          <w:spacing w:val="-10"/>
        </w:rPr>
      </w:pPr>
    </w:p>
    <w:p w:rsidR="00000000" w:rsidRDefault="009D1608">
      <w:pPr>
        <w:pStyle w:val="Textoindependiente"/>
        <w:spacing w:line="480" w:lineRule="auto"/>
        <w:ind w:left="851"/>
        <w:jc w:val="both"/>
        <w:rPr>
          <w:snapToGrid/>
          <w:spacing w:val="-10"/>
        </w:rPr>
      </w:pPr>
    </w:p>
    <w:p w:rsidR="00000000" w:rsidRDefault="009D1608">
      <w:pPr>
        <w:pStyle w:val="Textoindependiente"/>
        <w:spacing w:line="480" w:lineRule="auto"/>
        <w:ind w:left="851"/>
        <w:jc w:val="both"/>
        <w:rPr>
          <w:snapToGrid/>
          <w:spacing w:val="-10"/>
        </w:rPr>
      </w:pPr>
    </w:p>
    <w:p w:rsidR="00000000" w:rsidRDefault="009D1608">
      <w:pPr>
        <w:pStyle w:val="Textoindependiente"/>
        <w:spacing w:line="480" w:lineRule="auto"/>
        <w:ind w:left="851"/>
        <w:jc w:val="both"/>
        <w:rPr>
          <w:snapToGrid/>
          <w:spacing w:val="-10"/>
        </w:rPr>
      </w:pPr>
      <w:r>
        <w:rPr>
          <w:snapToGrid/>
        </w:rPr>
        <w:pict>
          <v:line id="_x0000_s2081" style="position:absolute;left:0;text-align:left;z-index:251843072" from="52.2pt,40.8pt" to="397.8pt,40.8pt" o:allowincell="f" strokeweight="1.5pt"/>
        </w:pict>
      </w:r>
    </w:p>
    <w:p w:rsidR="00000000" w:rsidRDefault="009D1608">
      <w:pPr>
        <w:pStyle w:val="Textoindependiente"/>
        <w:spacing w:line="480" w:lineRule="auto"/>
        <w:ind w:left="851"/>
        <w:jc w:val="both"/>
        <w:rPr>
          <w:snapToGrid/>
          <w:spacing w:val="-10"/>
          <w:sz w:val="18"/>
        </w:rPr>
      </w:pPr>
    </w:p>
    <w:p w:rsidR="00000000" w:rsidRDefault="009D1608">
      <w:pPr>
        <w:pStyle w:val="Textoindependiente"/>
        <w:spacing w:line="480" w:lineRule="auto"/>
        <w:ind w:left="851"/>
        <w:jc w:val="both"/>
        <w:rPr>
          <w:snapToGrid/>
          <w:spacing w:val="-10"/>
          <w:sz w:val="2"/>
        </w:rPr>
      </w:pPr>
    </w:p>
    <w:p w:rsidR="009D1608" w:rsidRDefault="009D1608">
      <w:pPr>
        <w:pStyle w:val="Textoindependiente"/>
        <w:spacing w:line="480" w:lineRule="auto"/>
        <w:ind w:left="851"/>
        <w:jc w:val="both"/>
        <w:rPr>
          <w:snapToGrid/>
          <w:spacing w:val="-4"/>
        </w:rPr>
      </w:pPr>
      <w:r>
        <w:rPr>
          <w:snapToGrid/>
          <w:spacing w:val="-4"/>
        </w:rPr>
        <w:t>Como</w:t>
      </w:r>
      <w:r>
        <w:rPr>
          <w:snapToGrid/>
          <w:spacing w:val="-4"/>
        </w:rPr>
        <w:t xml:space="preserve"> observamos en el gráfico 3.67, los mayores porcentajes del personal con título no docente en el área urbana, tienen </w:t>
      </w:r>
      <w:r>
        <w:rPr>
          <w:b/>
          <w:i/>
          <w:snapToGrid/>
          <w:spacing w:val="-4"/>
        </w:rPr>
        <w:t xml:space="preserve">“título universitario” </w:t>
      </w:r>
      <w:r>
        <w:rPr>
          <w:snapToGrid/>
          <w:spacing w:val="-4"/>
        </w:rPr>
        <w:t xml:space="preserve">y </w:t>
      </w:r>
      <w:r>
        <w:rPr>
          <w:b/>
          <w:i/>
          <w:snapToGrid/>
          <w:spacing w:val="-4"/>
        </w:rPr>
        <w:t>“bachiller”</w:t>
      </w:r>
      <w:r>
        <w:rPr>
          <w:snapToGrid/>
          <w:spacing w:val="-4"/>
        </w:rPr>
        <w:t xml:space="preserve">, </w:t>
      </w:r>
      <w:r>
        <w:rPr>
          <w:b/>
          <w:i/>
          <w:snapToGrid/>
          <w:spacing w:val="-4"/>
        </w:rPr>
        <w:t>12.37%</w:t>
      </w:r>
      <w:r>
        <w:rPr>
          <w:snapToGrid/>
          <w:spacing w:val="-4"/>
        </w:rPr>
        <w:t xml:space="preserve">, y </w:t>
      </w:r>
      <w:r>
        <w:rPr>
          <w:b/>
          <w:i/>
          <w:snapToGrid/>
          <w:spacing w:val="-4"/>
        </w:rPr>
        <w:t>9.56%</w:t>
      </w:r>
      <w:r>
        <w:rPr>
          <w:snapToGrid/>
          <w:spacing w:val="-4"/>
        </w:rPr>
        <w:t xml:space="preserve"> respectivamente (del total del personal que laboran en los colegios). En cuanto a los</w:t>
      </w:r>
      <w:r>
        <w:rPr>
          <w:snapToGrid/>
          <w:spacing w:val="-4"/>
        </w:rPr>
        <w:t xml:space="preserve"> </w:t>
      </w:r>
      <w:r>
        <w:rPr>
          <w:i/>
          <w:snapToGrid/>
          <w:spacing w:val="-4"/>
        </w:rPr>
        <w:t>“profesores con título no docentes universitario”</w:t>
      </w:r>
      <w:r>
        <w:rPr>
          <w:snapToGrid/>
          <w:spacing w:val="-4"/>
        </w:rPr>
        <w:t xml:space="preserve"> que laboran en los colegios fiscales en la zona urbana representa el 9.15%, es decir </w:t>
      </w:r>
      <w:r>
        <w:rPr>
          <w:b/>
          <w:i/>
          <w:snapToGrid/>
          <w:spacing w:val="-4"/>
        </w:rPr>
        <w:t>1 de cada 11 profesores tienen título no docentes universitario;</w:t>
      </w:r>
      <w:r>
        <w:rPr>
          <w:snapToGrid/>
          <w:spacing w:val="-4"/>
        </w:rPr>
        <w:t xml:space="preserve"> con título de bachiller en ciencias estos obtuvieron el</w:t>
      </w:r>
      <w:r>
        <w:rPr>
          <w:snapToGrid/>
          <w:spacing w:val="-4"/>
        </w:rPr>
        <w:t xml:space="preserve"> 2.81%, es decir  </w:t>
      </w:r>
      <w:r>
        <w:rPr>
          <w:b/>
          <w:i/>
          <w:snapToGrid/>
          <w:spacing w:val="-4"/>
        </w:rPr>
        <w:t>1 de cada 36 profesores tienen título no docentes de bachiller</w:t>
      </w:r>
      <w:r>
        <w:rPr>
          <w:snapToGrid/>
          <w:spacing w:val="-4"/>
        </w:rPr>
        <w:t xml:space="preserve">; y con “título de post-grado” estos representa el 0.05%, es decir </w:t>
      </w:r>
      <w:r>
        <w:rPr>
          <w:b/>
          <w:i/>
          <w:snapToGrid/>
          <w:spacing w:val="-4"/>
        </w:rPr>
        <w:t>5 de cada 10000 profesores tienen título no docentes de post-grado.</w:t>
      </w:r>
    </w:p>
    <w:sectPr w:rsidR="009D1608">
      <w:footnotePr>
        <w:numStart w:val="4"/>
      </w:footnotePr>
      <w:pgSz w:w="11906" w:h="16838"/>
      <w:pgMar w:top="2268" w:right="1361" w:bottom="2268" w:left="2268" w:header="567"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608" w:rsidRDefault="009D1608">
      <w:r>
        <w:separator/>
      </w:r>
    </w:p>
  </w:endnote>
  <w:endnote w:type="continuationSeparator" w:id="1">
    <w:p w:rsidR="009D1608" w:rsidRDefault="009D1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608" w:rsidRDefault="009D1608">
      <w:r>
        <w:separator/>
      </w:r>
    </w:p>
  </w:footnote>
  <w:footnote w:type="continuationSeparator" w:id="1">
    <w:p w:rsidR="009D1608" w:rsidRDefault="009D1608">
      <w:r>
        <w:continuationSeparator/>
      </w:r>
    </w:p>
  </w:footnote>
  <w:footnote w:id="2">
    <w:p w:rsidR="00000000" w:rsidRDefault="009D1608">
      <w:pPr>
        <w:pStyle w:val="Textonotapie"/>
      </w:pPr>
      <w:r>
        <w:rPr>
          <w:rStyle w:val="Refdenotaalpie"/>
        </w:rPr>
        <w:footnoteRef/>
      </w:r>
      <w:r>
        <w:t xml:space="preserve"> A. Saén y S. Peñaherrera, </w:t>
      </w:r>
      <w:r>
        <w:rPr>
          <w:i/>
          <w:spacing w:val="-5"/>
        </w:rPr>
        <w:t>Realidad de l</w:t>
      </w:r>
      <w:r>
        <w:rPr>
          <w:i/>
          <w:spacing w:val="-5"/>
        </w:rPr>
        <w:t>a Educación Ecuatoriana</w:t>
      </w:r>
      <w:r>
        <w:rPr>
          <w:spacing w:val="-5"/>
        </w:rPr>
        <w:t>, 1999, pp. 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1608">
    <w:pPr>
      <w:pStyle w:val="Encabezado"/>
      <w:jc w:val="right"/>
      <w:rPr>
        <w:rStyle w:val="Nmerodepgina"/>
        <w:rFonts w:ascii="Arial" w:hAnsi="Arial"/>
      </w:rPr>
    </w:pPr>
  </w:p>
  <w:p w:rsidR="00000000" w:rsidRDefault="009D1608">
    <w:pPr>
      <w:pStyle w:val="Encabezado"/>
      <w:jc w:val="right"/>
      <w:rPr>
        <w:rStyle w:val="Nmerodepgina"/>
        <w:rFonts w:ascii="Arial" w:hAnsi="Arial"/>
      </w:rPr>
    </w:pPr>
  </w:p>
  <w:p w:rsidR="00000000" w:rsidRDefault="009D1608">
    <w:pPr>
      <w:pStyle w:val="Encabezado"/>
      <w:jc w:val="right"/>
      <w:rPr>
        <w:rStyle w:val="Nmerodepgina"/>
        <w:rFonts w:ascii="Arial" w:hAnsi="Arial"/>
      </w:rPr>
    </w:pPr>
    <w:r>
      <w:rPr>
        <w:rStyle w:val="Nmerodepgina"/>
      </w:rPr>
      <w:fldChar w:fldCharType="begin"/>
    </w:r>
    <w:r>
      <w:rPr>
        <w:rStyle w:val="Nmerodepgina"/>
      </w:rPr>
      <w:instrText xml:space="preserve"> PAGE </w:instrText>
    </w:r>
    <w:r>
      <w:rPr>
        <w:rStyle w:val="Nmerodepgina"/>
      </w:rPr>
      <w:fldChar w:fldCharType="separate"/>
    </w:r>
    <w:r w:rsidR="002214E1">
      <w:rPr>
        <w:rStyle w:val="Nmerodepgina"/>
        <w:noProof/>
      </w:rPr>
      <w:t>42</w:t>
    </w:r>
    <w:r>
      <w:rPr>
        <w:rStyle w:val="Nmerodep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1608">
    <w:pPr>
      <w:pStyle w:val="Encabezado"/>
      <w:jc w:val="right"/>
      <w:rPr>
        <w:rStyle w:val="Nmerodepgina"/>
      </w:rPr>
    </w:pPr>
  </w:p>
  <w:p w:rsidR="00000000" w:rsidRDefault="009D1608">
    <w:pPr>
      <w:pStyle w:val="Encabezado"/>
      <w:jc w:val="right"/>
      <w:rPr>
        <w:rStyle w:val="Nmerodepgina"/>
      </w:rPr>
    </w:pPr>
  </w:p>
  <w:p w:rsidR="00000000" w:rsidRDefault="009D1608">
    <w:pPr>
      <w:pStyle w:val="Encabezado"/>
      <w:jc w:val="right"/>
      <w:rPr>
        <w:rStyle w:val="Nmerodepgin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1608">
    <w:pPr>
      <w:pStyle w:val="Encabezado"/>
      <w:jc w:val="right"/>
      <w:rPr>
        <w:rStyle w:val="Nmerodepgina"/>
        <w:rFonts w:ascii="Arial" w:hAnsi="Arial"/>
      </w:rPr>
    </w:pPr>
  </w:p>
  <w:p w:rsidR="00000000" w:rsidRDefault="009D1608">
    <w:pPr>
      <w:pStyle w:val="Encabezado"/>
      <w:jc w:val="right"/>
      <w:rPr>
        <w:rStyle w:val="Nmerodepgina"/>
        <w:rFonts w:ascii="Arial" w:hAnsi="Arial"/>
      </w:rPr>
    </w:pPr>
  </w:p>
  <w:p w:rsidR="00000000" w:rsidRDefault="009D1608">
    <w:pPr>
      <w:pStyle w:val="Encabezado"/>
      <w:jc w:val="right"/>
      <w:rPr>
        <w:rStyle w:val="Nmerodepgina"/>
        <w:rFonts w:ascii="Arial" w:hAnsi="Arial"/>
      </w:rPr>
    </w:pPr>
    <w:r>
      <w:rPr>
        <w:rStyle w:val="Nmerodepgina"/>
      </w:rPr>
      <w:fldChar w:fldCharType="begin"/>
    </w:r>
    <w:r>
      <w:rPr>
        <w:rStyle w:val="Nmerodepgina"/>
      </w:rPr>
      <w:instrText xml:space="preserve"> PAGE </w:instrText>
    </w:r>
    <w:r>
      <w:rPr>
        <w:rStyle w:val="Nmerodepgina"/>
      </w:rPr>
      <w:fldChar w:fldCharType="separate"/>
    </w:r>
    <w:r w:rsidR="002214E1">
      <w:rPr>
        <w:rStyle w:val="Nmerodepgina"/>
        <w:noProof/>
      </w:rPr>
      <w:t>51</w:t>
    </w:r>
    <w:r>
      <w:rPr>
        <w:rStyle w:val="Nmerodepgina"/>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1608">
    <w:pPr>
      <w:pStyle w:val="Encabezado"/>
      <w:jc w:val="right"/>
      <w:rPr>
        <w:rStyle w:val="Nmerodepgina"/>
      </w:rPr>
    </w:pPr>
  </w:p>
  <w:p w:rsidR="00000000" w:rsidRDefault="009D1608">
    <w:pPr>
      <w:pStyle w:val="Encabezado"/>
      <w:jc w:val="right"/>
      <w:rPr>
        <w:rStyle w:val="Nmerodepgina"/>
      </w:rPr>
    </w:pPr>
  </w:p>
  <w:p w:rsidR="00000000" w:rsidRDefault="009D1608">
    <w:pPr>
      <w:pStyle w:val="Encabezado"/>
      <w:jc w:val="right"/>
      <w:rPr>
        <w:rStyle w:val="Nmerodepgina"/>
      </w:rPr>
    </w:pPr>
  </w:p>
  <w:p w:rsidR="00000000" w:rsidRDefault="009D1608">
    <w:pPr>
      <w:pStyle w:val="Encabezado"/>
      <w:jc w:val="right"/>
      <w:rPr>
        <w:rStyle w:val="Nmerodepgina"/>
      </w:rPr>
    </w:pPr>
  </w:p>
  <w:p w:rsidR="00000000" w:rsidRDefault="009D1608">
    <w:pPr>
      <w:pStyle w:val="Encabezado"/>
      <w:jc w:val="right"/>
      <w:rPr>
        <w:rStyle w:val="Nmerodepgina"/>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1608">
    <w:pPr>
      <w:pStyle w:val="Encabezado"/>
      <w:jc w:val="right"/>
      <w:rPr>
        <w:rStyle w:val="Nmerodepgina"/>
      </w:rPr>
    </w:pPr>
  </w:p>
  <w:p w:rsidR="00000000" w:rsidRDefault="009D1608">
    <w:pPr>
      <w:pStyle w:val="Encabezado"/>
      <w:jc w:val="right"/>
      <w:rPr>
        <w:rStyle w:val="Nmerodepgina"/>
      </w:rPr>
    </w:pPr>
  </w:p>
  <w:p w:rsidR="00000000" w:rsidRDefault="009D1608">
    <w:pPr>
      <w:pStyle w:val="Encabezado"/>
      <w:jc w:val="right"/>
      <w:rPr>
        <w:rStyle w:val="Nmerodepgina"/>
      </w:rPr>
    </w:pPr>
    <w:r>
      <w:rPr>
        <w:rStyle w:val="Nmerodepgina"/>
      </w:rPr>
      <w:fldChar w:fldCharType="begin"/>
    </w:r>
    <w:r>
      <w:rPr>
        <w:rStyle w:val="Nmerodepgina"/>
      </w:rPr>
      <w:instrText xml:space="preserve"> PAGE </w:instrText>
    </w:r>
    <w:r>
      <w:rPr>
        <w:rStyle w:val="Nmerodepgina"/>
      </w:rPr>
      <w:fldChar w:fldCharType="separate"/>
    </w:r>
    <w:r w:rsidR="002214E1">
      <w:rPr>
        <w:rStyle w:val="Nmerodepgina"/>
        <w:noProof/>
      </w:rPr>
      <w:t>45</w:t>
    </w:r>
    <w:r>
      <w:rPr>
        <w:rStyle w:val="Nmerodepgina"/>
      </w:rPr>
      <w:fldChar w:fldCharType="end"/>
    </w:r>
  </w:p>
  <w:p w:rsidR="00000000" w:rsidRDefault="009D1608">
    <w:pPr>
      <w:pStyle w:val="Encabezado"/>
      <w:jc w:val="right"/>
      <w:rPr>
        <w:rStyle w:val="Nmerodepgina"/>
      </w:rPr>
    </w:pPr>
  </w:p>
  <w:p w:rsidR="00000000" w:rsidRDefault="009D1608">
    <w:pPr>
      <w:pStyle w:val="Encabezado"/>
      <w:jc w:val="right"/>
      <w:rPr>
        <w:rStyle w:val="Nmerodepgina"/>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1608">
    <w:pPr>
      <w:pStyle w:val="Encabezado"/>
      <w:jc w:val="right"/>
      <w:rPr>
        <w:rStyle w:val="Nmerodepgina"/>
      </w:rPr>
    </w:pPr>
  </w:p>
  <w:p w:rsidR="00000000" w:rsidRDefault="009D1608">
    <w:pPr>
      <w:pStyle w:val="Encabezado"/>
      <w:jc w:val="right"/>
      <w:rPr>
        <w:rStyle w:val="Nmerodepgina"/>
      </w:rPr>
    </w:pPr>
  </w:p>
  <w:p w:rsidR="00000000" w:rsidRDefault="009D1608">
    <w:pPr>
      <w:pStyle w:val="Encabezado"/>
      <w:jc w:val="right"/>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100</w:t>
    </w:r>
    <w:r>
      <w:rPr>
        <w:rStyle w:val="Nmerodepgina"/>
      </w:rPr>
      <w:fldChar w:fldCharType="end"/>
    </w:r>
  </w:p>
  <w:p w:rsidR="00000000" w:rsidRDefault="009D1608">
    <w:pPr>
      <w:pStyle w:val="Encabezado"/>
      <w:jc w:val="right"/>
      <w:rPr>
        <w:rStyle w:val="Nmerodepgina"/>
      </w:rPr>
    </w:pPr>
  </w:p>
  <w:p w:rsidR="00000000" w:rsidRDefault="009D1608">
    <w:pPr>
      <w:pStyle w:val="Encabezado"/>
      <w:jc w:val="right"/>
      <w:rPr>
        <w:rStyle w:val="Nmerodepgi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3312A"/>
    <w:multiLevelType w:val="singleLevel"/>
    <w:tmpl w:val="9C7E1DC8"/>
    <w:lvl w:ilvl="0">
      <w:start w:val="1"/>
      <w:numFmt w:val="decimal"/>
      <w:lvlText w:val="%1.)"/>
      <w:lvlJc w:val="left"/>
      <w:pPr>
        <w:tabs>
          <w:tab w:val="num" w:pos="360"/>
        </w:tabs>
        <w:ind w:left="360" w:hanging="360"/>
      </w:pPr>
    </w:lvl>
  </w:abstractNum>
  <w:abstractNum w:abstractNumId="1">
    <w:nsid w:val="58271DDF"/>
    <w:multiLevelType w:val="singleLevel"/>
    <w:tmpl w:val="78024EA6"/>
    <w:lvl w:ilvl="0">
      <w:start w:val="3"/>
      <w:numFmt w:val="bullet"/>
      <w:lvlText w:val="-"/>
      <w:lvlJc w:val="left"/>
      <w:pPr>
        <w:tabs>
          <w:tab w:val="num" w:pos="360"/>
        </w:tabs>
        <w:ind w:left="360" w:hanging="36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numStart w:val="4"/>
    <w:footnote w:id="0"/>
    <w:footnote w:id="1"/>
  </w:footnotePr>
  <w:endnotePr>
    <w:endnote w:id="0"/>
    <w:endnote w:id="1"/>
  </w:endnotePr>
  <w:compat/>
  <w:rsids>
    <w:rsidRoot w:val="002214E1"/>
    <w:rsid w:val="002214E1"/>
    <w:rsid w:val="009D16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f60">
      <v:stroke color="#f60"/>
      <v:textbox style="layout-flow:vertical;mso-layout-flow-alt:bottom-to-top" inset="0,0,0,0"/>
      <o:colormru v:ext="edit" colors="#ff5831"/>
      <o:colormenu v:ext="edit" fillcolor="green" strokecolor="black"/>
    </o:shapedefaults>
    <o:shapelayout v:ext="edit">
      <o:idmap v:ext="edit" data="1,2,3"/>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s-EC"/>
    </w:rPr>
  </w:style>
  <w:style w:type="paragraph" w:styleId="Ttulo1">
    <w:name w:val="heading 1"/>
    <w:basedOn w:val="Normal"/>
    <w:next w:val="Normal"/>
    <w:qFormat/>
    <w:pPr>
      <w:keepNext/>
      <w:jc w:val="both"/>
      <w:outlineLvl w:val="0"/>
    </w:pPr>
    <w:rPr>
      <w:rFonts w:ascii="Times New Roman" w:hAnsi="Times New Roman"/>
      <w:b/>
      <w:caps/>
      <w:sz w:val="36"/>
    </w:rPr>
  </w:style>
  <w:style w:type="paragraph" w:styleId="Ttulo2">
    <w:name w:val="heading 2"/>
    <w:basedOn w:val="Normal"/>
    <w:next w:val="Normal"/>
    <w:qFormat/>
    <w:pPr>
      <w:keepNext/>
      <w:outlineLvl w:val="1"/>
    </w:pPr>
    <w:rPr>
      <w:rFonts w:ascii="Bookman Old Style" w:hAnsi="Bookman Old Style"/>
      <w:b/>
      <w:caps/>
      <w:sz w:val="26"/>
    </w:rPr>
  </w:style>
  <w:style w:type="paragraph" w:styleId="Ttulo3">
    <w:name w:val="heading 3"/>
    <w:basedOn w:val="Normal"/>
    <w:next w:val="Normal"/>
    <w:qFormat/>
    <w:pPr>
      <w:keepNext/>
      <w:ind w:left="112"/>
      <w:outlineLvl w:val="2"/>
    </w:pPr>
    <w:rPr>
      <w:b/>
      <w:snapToGrid w:val="0"/>
      <w:color w:val="000000"/>
      <w:sz w:val="22"/>
    </w:rPr>
  </w:style>
  <w:style w:type="paragraph" w:styleId="Ttulo4">
    <w:name w:val="heading 4"/>
    <w:basedOn w:val="Normal"/>
    <w:next w:val="Normal"/>
    <w:qFormat/>
    <w:pPr>
      <w:keepNext/>
      <w:outlineLvl w:val="3"/>
    </w:pPr>
    <w:rPr>
      <w:rFonts w:ascii="Bookman Old Style" w:hAnsi="Bookman Old Style"/>
      <w:b/>
      <w:caps/>
      <w:snapToGrid w:val="0"/>
      <w:color w:val="000000"/>
      <w:sz w:val="22"/>
    </w:rPr>
  </w:style>
  <w:style w:type="paragraph" w:styleId="Ttulo5">
    <w:name w:val="heading 5"/>
    <w:basedOn w:val="Normal"/>
    <w:next w:val="Normal"/>
    <w:qFormat/>
    <w:pPr>
      <w:keepNext/>
      <w:jc w:val="center"/>
      <w:outlineLvl w:val="4"/>
    </w:pPr>
    <w:rPr>
      <w:b/>
      <w:snapToGrid w:val="0"/>
      <w:color w:val="000000"/>
      <w:sz w:val="22"/>
    </w:rPr>
  </w:style>
  <w:style w:type="paragraph" w:styleId="Ttulo6">
    <w:name w:val="heading 6"/>
    <w:basedOn w:val="Normal"/>
    <w:next w:val="Normal"/>
    <w:qFormat/>
    <w:pPr>
      <w:keepNext/>
      <w:jc w:val="center"/>
      <w:outlineLvl w:val="5"/>
    </w:pPr>
    <w:rPr>
      <w:rFonts w:ascii="Times New Roman" w:hAnsi="Times New Roman"/>
      <w:b/>
    </w:rPr>
  </w:style>
  <w:style w:type="paragraph" w:styleId="Ttulo7">
    <w:name w:val="heading 7"/>
    <w:basedOn w:val="Normal"/>
    <w:next w:val="Normal"/>
    <w:qFormat/>
    <w:pPr>
      <w:keepNext/>
      <w:ind w:left="-53" w:right="134"/>
      <w:jc w:val="right"/>
      <w:outlineLvl w:val="6"/>
    </w:pPr>
    <w:rPr>
      <w:b/>
      <w:snapToGrid w:val="0"/>
      <w:color w:val="000000"/>
      <w:sz w:val="18"/>
    </w:rPr>
  </w:style>
  <w:style w:type="paragraph" w:styleId="Ttulo8">
    <w:name w:val="heading 8"/>
    <w:basedOn w:val="Normal"/>
    <w:next w:val="Normal"/>
    <w:qFormat/>
    <w:pPr>
      <w:keepNext/>
      <w:ind w:left="136"/>
      <w:outlineLvl w:val="7"/>
    </w:pPr>
    <w:rPr>
      <w:b/>
      <w:snapToGrid w:val="0"/>
      <w:color w:val="000000"/>
      <w:sz w:val="20"/>
    </w:rPr>
  </w:style>
  <w:style w:type="paragraph" w:styleId="Ttulo9">
    <w:name w:val="heading 9"/>
    <w:basedOn w:val="Normal"/>
    <w:next w:val="Normal"/>
    <w:qFormat/>
    <w:pPr>
      <w:keepNext/>
      <w:ind w:left="112"/>
      <w:outlineLvl w:val="8"/>
    </w:pPr>
    <w:rPr>
      <w:b/>
      <w:snapToGrid w:val="0"/>
      <w:color w:val="000000"/>
      <w:sz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Pr>
      <w:rFonts w:ascii="Times New Roman" w:hAnsi="Times New Roman"/>
      <w:sz w:val="20"/>
    </w:rPr>
  </w:style>
  <w:style w:type="character" w:styleId="Refdenotaalpie">
    <w:name w:val="footnote reference"/>
    <w:basedOn w:val="Fuentedeprrafopredeter"/>
    <w:semiHidden/>
    <w:rPr>
      <w:vertAlign w:val="superscript"/>
    </w:rPr>
  </w:style>
  <w:style w:type="paragraph" w:styleId="Textoindependiente">
    <w:name w:val="Body Text"/>
    <w:basedOn w:val="Normal"/>
    <w:semiHidden/>
    <w:pPr>
      <w:jc w:val="center"/>
    </w:pPr>
    <w:rPr>
      <w:snapToGrid w:val="0"/>
    </w:rPr>
  </w:style>
  <w:style w:type="paragraph" w:styleId="Encabezado">
    <w:name w:val="header"/>
    <w:basedOn w:val="Normal"/>
    <w:semiHidden/>
    <w:pPr>
      <w:tabs>
        <w:tab w:val="center" w:pos="4252"/>
        <w:tab w:val="right" w:pos="8504"/>
      </w:tabs>
    </w:pPr>
    <w:rPr>
      <w:rFonts w:ascii="Times New Roman" w:hAnsi="Times New Roman"/>
    </w:rPr>
  </w:style>
  <w:style w:type="character" w:styleId="Nmerodepgina">
    <w:name w:val="page number"/>
    <w:basedOn w:val="Fuentedeprrafopredeter"/>
    <w:semiHidden/>
  </w:style>
  <w:style w:type="paragraph" w:styleId="Sangra3detindependiente">
    <w:name w:val="Body Text Indent 3"/>
    <w:basedOn w:val="Normal"/>
    <w:semiHidden/>
    <w:pPr>
      <w:spacing w:line="480" w:lineRule="auto"/>
      <w:ind w:left="851"/>
      <w:jc w:val="both"/>
    </w:pPr>
  </w:style>
  <w:style w:type="paragraph" w:styleId="Textoindependiente3">
    <w:name w:val="Body Text 3"/>
    <w:basedOn w:val="Normal"/>
    <w:semiHidden/>
    <w:pPr>
      <w:jc w:val="both"/>
    </w:pPr>
    <w:rPr>
      <w:rFonts w:ascii="Times New Roman" w:hAnsi="Times New Roman"/>
      <w:dstrike/>
    </w:rPr>
  </w:style>
  <w:style w:type="paragraph" w:styleId="Piedepgina">
    <w:name w:val="foot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image" Target="media/image40.emf"/><Relationship Id="rId55" Type="http://schemas.openxmlformats.org/officeDocument/2006/relationships/image" Target="media/image45.emf"/><Relationship Id="rId63" Type="http://schemas.openxmlformats.org/officeDocument/2006/relationships/image" Target="media/image51.wmf"/><Relationship Id="rId68" Type="http://schemas.openxmlformats.org/officeDocument/2006/relationships/image" Target="media/image56.wmf"/><Relationship Id="rId76"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image" Target="media/image59.emf"/><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image" Target="media/image19.emf"/><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image" Target="media/image43.emf"/><Relationship Id="rId58" Type="http://schemas.openxmlformats.org/officeDocument/2006/relationships/image" Target="media/image48.emf"/><Relationship Id="rId66" Type="http://schemas.openxmlformats.org/officeDocument/2006/relationships/image" Target="media/image54.wmf"/><Relationship Id="rId74" Type="http://schemas.openxmlformats.org/officeDocument/2006/relationships/image" Target="media/image62.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9.emf"/><Relationship Id="rId57" Type="http://schemas.openxmlformats.org/officeDocument/2006/relationships/image" Target="media/image47.emf"/><Relationship Id="rId61" Type="http://schemas.openxmlformats.org/officeDocument/2006/relationships/header" Target="header5.xml"/><Relationship Id="rId10" Type="http://schemas.openxmlformats.org/officeDocument/2006/relationships/header" Target="header4.xm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image" Target="media/image42.emf"/><Relationship Id="rId60" Type="http://schemas.openxmlformats.org/officeDocument/2006/relationships/image" Target="media/image50.emf"/><Relationship Id="rId65" Type="http://schemas.openxmlformats.org/officeDocument/2006/relationships/image" Target="media/image53.wmf"/><Relationship Id="rId73" Type="http://schemas.openxmlformats.org/officeDocument/2006/relationships/image" Target="media/image61.emf"/><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56" Type="http://schemas.openxmlformats.org/officeDocument/2006/relationships/image" Target="media/image46.emf"/><Relationship Id="rId64" Type="http://schemas.openxmlformats.org/officeDocument/2006/relationships/image" Target="media/image52.wmf"/><Relationship Id="rId69" Type="http://schemas.openxmlformats.org/officeDocument/2006/relationships/image" Target="media/image57.wmf"/><Relationship Id="rId77"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image" Target="media/image41.emf"/><Relationship Id="rId72" Type="http://schemas.openxmlformats.org/officeDocument/2006/relationships/image" Target="media/image60.emf"/><Relationship Id="rId3"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59" Type="http://schemas.openxmlformats.org/officeDocument/2006/relationships/image" Target="media/image49.emf"/><Relationship Id="rId67" Type="http://schemas.openxmlformats.org/officeDocument/2006/relationships/image" Target="media/image55.wmf"/><Relationship Id="rId20" Type="http://schemas.openxmlformats.org/officeDocument/2006/relationships/image" Target="media/image10.emf"/><Relationship Id="rId41" Type="http://schemas.openxmlformats.org/officeDocument/2006/relationships/image" Target="media/image31.emf"/><Relationship Id="rId54" Type="http://schemas.openxmlformats.org/officeDocument/2006/relationships/image" Target="media/image44.emf"/><Relationship Id="rId62" Type="http://schemas.openxmlformats.org/officeDocument/2006/relationships/header" Target="header6.xml"/><Relationship Id="rId70" Type="http://schemas.openxmlformats.org/officeDocument/2006/relationships/image" Target="media/image58.emf"/><Relationship Id="rId75" Type="http://schemas.openxmlformats.org/officeDocument/2006/relationships/image" Target="media/image63.e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10509</Words>
  <Characters>57802</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COMPAQ</Company>
  <LinksUpToDate>false</LinksUpToDate>
  <CharactersWithSpaces>68175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cp:lastModifiedBy>Ayudante</cp:lastModifiedBy>
  <cp:revision>3</cp:revision>
  <cp:lastPrinted>2001-01-08T05:25:00Z</cp:lastPrinted>
  <dcterms:created xsi:type="dcterms:W3CDTF">2009-07-14T20:41:00Z</dcterms:created>
  <dcterms:modified xsi:type="dcterms:W3CDTF">2009-07-14T20:41:00Z</dcterms:modified>
</cp:coreProperties>
</file>