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4F" w:rsidRPr="00E27580" w:rsidRDefault="00283C4F">
      <w:pPr>
        <w:rPr>
          <w:rFonts w:ascii="Arial" w:hAnsi="Arial" w:cs="Arial"/>
          <w:lang w:val="es-ES"/>
        </w:rPr>
      </w:pPr>
    </w:p>
    <w:p w:rsidR="00181DBA" w:rsidRPr="00E27580" w:rsidRDefault="00181DBA">
      <w:pPr>
        <w:rPr>
          <w:rFonts w:ascii="Arial" w:hAnsi="Arial" w:cs="Arial"/>
          <w:lang w:val="es-ES"/>
        </w:rPr>
      </w:pPr>
    </w:p>
    <w:p w:rsidR="00181DBA" w:rsidRPr="00E27580" w:rsidRDefault="00181DBA">
      <w:pPr>
        <w:rPr>
          <w:rFonts w:ascii="Arial" w:hAnsi="Arial" w:cs="Arial"/>
          <w:lang w:val="es-ES"/>
        </w:rPr>
      </w:pPr>
    </w:p>
    <w:p w:rsidR="00181DBA" w:rsidRDefault="00181DBA">
      <w:pPr>
        <w:rPr>
          <w:rFonts w:ascii="Arial" w:hAnsi="Arial" w:cs="Arial"/>
          <w:lang w:val="es-ES"/>
        </w:rPr>
      </w:pPr>
    </w:p>
    <w:p w:rsidR="009173FA" w:rsidRDefault="009173FA">
      <w:pPr>
        <w:rPr>
          <w:rFonts w:ascii="Arial" w:hAnsi="Arial" w:cs="Arial"/>
          <w:lang w:val="es-ES"/>
        </w:rPr>
      </w:pPr>
    </w:p>
    <w:p w:rsidR="009173FA" w:rsidRPr="00E27580" w:rsidRDefault="009173FA">
      <w:pPr>
        <w:rPr>
          <w:rFonts w:ascii="Arial" w:hAnsi="Arial" w:cs="Arial"/>
          <w:lang w:val="es-ES"/>
        </w:rPr>
      </w:pPr>
    </w:p>
    <w:p w:rsidR="00181DBA" w:rsidRPr="00181DBA" w:rsidRDefault="00353CCA" w:rsidP="00181DBA">
      <w:pPr>
        <w:jc w:val="center"/>
        <w:rPr>
          <w:rFonts w:ascii="Arial" w:hAnsi="Arial" w:cs="Arial"/>
          <w:b/>
          <w:sz w:val="48"/>
          <w:szCs w:val="48"/>
          <w:lang w:val="es-ES"/>
        </w:rPr>
      </w:pPr>
      <w:r>
        <w:rPr>
          <w:rFonts w:ascii="Arial" w:hAnsi="Arial" w:cs="Arial"/>
          <w:b/>
          <w:sz w:val="48"/>
          <w:szCs w:val="48"/>
          <w:lang w:val="es-ES"/>
        </w:rPr>
        <w:t>CAPÍ</w:t>
      </w:r>
      <w:r w:rsidRPr="00181DBA">
        <w:rPr>
          <w:rFonts w:ascii="Arial" w:hAnsi="Arial" w:cs="Arial"/>
          <w:b/>
          <w:sz w:val="48"/>
          <w:szCs w:val="48"/>
          <w:lang w:val="es-ES"/>
        </w:rPr>
        <w:t>TULO</w:t>
      </w:r>
      <w:r w:rsidR="00181DBA" w:rsidRPr="00181DBA">
        <w:rPr>
          <w:rFonts w:ascii="Arial" w:hAnsi="Arial" w:cs="Arial"/>
          <w:b/>
          <w:sz w:val="48"/>
          <w:szCs w:val="48"/>
          <w:lang w:val="es-ES"/>
        </w:rPr>
        <w:t xml:space="preserve"> 1</w:t>
      </w:r>
    </w:p>
    <w:p w:rsidR="00181DBA" w:rsidRPr="00EA294D" w:rsidRDefault="00181DBA">
      <w:pPr>
        <w:rPr>
          <w:rFonts w:ascii="Arial" w:hAnsi="Arial" w:cs="Arial"/>
          <w:lang w:val="es-ES"/>
        </w:rPr>
      </w:pPr>
    </w:p>
    <w:p w:rsidR="00181DBA" w:rsidRDefault="00181DBA">
      <w:pPr>
        <w:rPr>
          <w:rFonts w:ascii="Arial" w:hAnsi="Arial" w:cs="Arial"/>
          <w:lang w:val="es-ES"/>
        </w:rPr>
      </w:pPr>
    </w:p>
    <w:p w:rsidR="00EA294D" w:rsidRPr="00EA294D" w:rsidRDefault="00EA294D">
      <w:pPr>
        <w:rPr>
          <w:rFonts w:ascii="Arial" w:hAnsi="Arial" w:cs="Arial"/>
          <w:lang w:val="es-ES"/>
        </w:rPr>
      </w:pPr>
    </w:p>
    <w:p w:rsidR="00C93D2B" w:rsidRPr="00C93D2B" w:rsidRDefault="00CA1C5E" w:rsidP="00C33B4C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INFORMACIÓN GENERAL</w:t>
      </w:r>
      <w:r w:rsidR="000319D6">
        <w:rPr>
          <w:rFonts w:ascii="Arial" w:hAnsi="Arial" w:cs="Arial"/>
          <w:b/>
          <w:sz w:val="32"/>
          <w:szCs w:val="32"/>
          <w:lang w:val="es-ES"/>
        </w:rPr>
        <w:t>.</w:t>
      </w:r>
    </w:p>
    <w:p w:rsidR="00C93D2B" w:rsidRDefault="00C93D2B" w:rsidP="00C33B4C">
      <w:pPr>
        <w:ind w:left="360"/>
        <w:rPr>
          <w:rFonts w:ascii="Arial" w:hAnsi="Arial" w:cs="Arial"/>
          <w:b/>
          <w:lang w:val="es-ES"/>
        </w:rPr>
      </w:pPr>
    </w:p>
    <w:p w:rsidR="00C33B4C" w:rsidRDefault="00C33B4C" w:rsidP="00C33B4C">
      <w:pPr>
        <w:ind w:left="360"/>
        <w:rPr>
          <w:rFonts w:ascii="Arial" w:hAnsi="Arial" w:cs="Arial"/>
          <w:b/>
          <w:lang w:val="es-ES"/>
        </w:rPr>
      </w:pPr>
    </w:p>
    <w:p w:rsidR="00C33B4C" w:rsidRDefault="00C33B4C" w:rsidP="00C33B4C">
      <w:pPr>
        <w:ind w:left="360"/>
        <w:rPr>
          <w:rFonts w:ascii="Arial" w:hAnsi="Arial" w:cs="Arial"/>
          <w:b/>
          <w:lang w:val="es-ES"/>
        </w:rPr>
      </w:pPr>
    </w:p>
    <w:p w:rsidR="00C33B4C" w:rsidRPr="00C93D2B" w:rsidRDefault="00C33B4C" w:rsidP="00C33B4C">
      <w:pPr>
        <w:ind w:left="360"/>
        <w:rPr>
          <w:rFonts w:ascii="Arial" w:hAnsi="Arial" w:cs="Arial"/>
          <w:b/>
          <w:lang w:val="es-ES"/>
        </w:rPr>
      </w:pPr>
    </w:p>
    <w:p w:rsidR="00CA1C5E" w:rsidRDefault="00CA1C5E" w:rsidP="00C93D2B">
      <w:pPr>
        <w:spacing w:line="480" w:lineRule="auto"/>
        <w:ind w:left="720"/>
        <w:jc w:val="both"/>
        <w:rPr>
          <w:rFonts w:ascii="Arial" w:hAnsi="Arial"/>
        </w:rPr>
      </w:pPr>
      <w:r w:rsidRPr="00C93D2B">
        <w:rPr>
          <w:rFonts w:ascii="Arial" w:hAnsi="Arial" w:cs="Arial"/>
          <w:lang w:val="es-ES"/>
        </w:rPr>
        <w:t>El presente documento</w:t>
      </w:r>
      <w:r>
        <w:rPr>
          <w:rFonts w:ascii="Arial" w:hAnsi="Arial" w:cs="Arial"/>
          <w:lang w:val="es-ES"/>
        </w:rPr>
        <w:t xml:space="preserve"> </w:t>
      </w:r>
      <w:r w:rsidR="00723E9F">
        <w:rPr>
          <w:rFonts w:ascii="Arial" w:hAnsi="Arial" w:cs="Arial"/>
          <w:lang w:val="es-ES"/>
        </w:rPr>
        <w:t>entreg</w:t>
      </w:r>
      <w:r>
        <w:rPr>
          <w:rFonts w:ascii="Arial" w:hAnsi="Arial" w:cs="Arial"/>
          <w:lang w:val="es-ES"/>
        </w:rPr>
        <w:t xml:space="preserve">a un </w:t>
      </w:r>
      <w:r w:rsidR="00723E9F">
        <w:rPr>
          <w:rFonts w:ascii="Arial" w:hAnsi="Arial" w:cs="Arial"/>
          <w:lang w:val="es-ES"/>
        </w:rPr>
        <w:t>estudio de evaluación comparativa de mat</w:t>
      </w:r>
      <w:r w:rsidR="0031623E">
        <w:rPr>
          <w:rFonts w:ascii="Arial" w:hAnsi="Arial" w:cs="Arial"/>
          <w:lang w:val="es-ES"/>
        </w:rPr>
        <w:t>eriales N</w:t>
      </w:r>
      <w:r w:rsidR="007B5554">
        <w:rPr>
          <w:rFonts w:ascii="Arial" w:hAnsi="Arial" w:cs="Arial"/>
          <w:lang w:val="es-ES"/>
        </w:rPr>
        <w:t xml:space="preserve">anocompuestos basados en </w:t>
      </w:r>
      <w:r w:rsidR="00C975C3">
        <w:rPr>
          <w:rFonts w:ascii="Arial" w:hAnsi="Arial" w:cs="Arial"/>
          <w:lang w:val="es-ES"/>
        </w:rPr>
        <w:t>Resinas Epóxicas</w:t>
      </w:r>
      <w:r w:rsidR="007B5554">
        <w:rPr>
          <w:rFonts w:ascii="Arial" w:hAnsi="Arial" w:cs="Arial"/>
          <w:lang w:val="es-ES"/>
        </w:rPr>
        <w:t xml:space="preserve"> y </w:t>
      </w:r>
      <w:r w:rsidR="00127EE0">
        <w:rPr>
          <w:rFonts w:ascii="Arial" w:hAnsi="Arial"/>
        </w:rPr>
        <w:t>Nanoarcillas tipo montmorillonita tratadas con sales de alkylamonium, versus los compuestos tradicionales de estas mismas resinas.</w:t>
      </w:r>
    </w:p>
    <w:p w:rsidR="00127EE0" w:rsidRDefault="00127EE0" w:rsidP="00C93D2B">
      <w:pPr>
        <w:spacing w:line="480" w:lineRule="auto"/>
        <w:ind w:left="720"/>
        <w:jc w:val="both"/>
        <w:rPr>
          <w:rFonts w:ascii="Arial" w:hAnsi="Arial"/>
        </w:rPr>
      </w:pPr>
    </w:p>
    <w:p w:rsidR="00772BE8" w:rsidRPr="0036614E" w:rsidRDefault="002A74D3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nanocompuestos son una nueva clase de materiales compuestos basados en rellenos de escala nanométrica. </w:t>
      </w:r>
      <w:r w:rsidRPr="0036614E">
        <w:rPr>
          <w:rFonts w:ascii="Arial" w:hAnsi="Arial" w:cs="Arial"/>
          <w:lang w:val="es-ES"/>
        </w:rPr>
        <w:t>Esto implica que al menos una dimensión del relleno</w:t>
      </w:r>
      <w:r w:rsidR="006433DD" w:rsidRPr="0036614E">
        <w:rPr>
          <w:rFonts w:ascii="Arial" w:hAnsi="Arial" w:cs="Arial"/>
          <w:lang w:val="es-ES"/>
        </w:rPr>
        <w:t xml:space="preserve"> de tamaño </w:t>
      </w:r>
      <w:r w:rsidR="0036614E" w:rsidRPr="0036614E">
        <w:rPr>
          <w:rFonts w:ascii="Arial" w:hAnsi="Arial" w:cs="Arial"/>
          <w:lang w:val="es-ES"/>
        </w:rPr>
        <w:t>micrométrico</w:t>
      </w:r>
      <w:r w:rsidRPr="0036614E">
        <w:rPr>
          <w:rFonts w:ascii="Arial" w:hAnsi="Arial" w:cs="Arial"/>
          <w:lang w:val="es-ES"/>
        </w:rPr>
        <w:t xml:space="preserve"> </w:t>
      </w:r>
      <w:r w:rsidR="0036614E" w:rsidRPr="0036614E">
        <w:rPr>
          <w:rFonts w:ascii="Arial" w:hAnsi="Arial" w:cs="Arial"/>
          <w:lang w:val="es-ES"/>
        </w:rPr>
        <w:t>será</w:t>
      </w:r>
      <w:r w:rsidR="006433DD" w:rsidRPr="0036614E">
        <w:rPr>
          <w:rFonts w:ascii="Arial" w:hAnsi="Arial" w:cs="Arial"/>
          <w:lang w:val="es-ES"/>
        </w:rPr>
        <w:t xml:space="preserve"> </w:t>
      </w:r>
      <w:r w:rsidR="00B661B6" w:rsidRPr="0036614E">
        <w:rPr>
          <w:rFonts w:ascii="Arial" w:hAnsi="Arial" w:cs="Arial"/>
          <w:lang w:val="es-ES"/>
        </w:rPr>
        <w:t>dispersada</w:t>
      </w:r>
      <w:r w:rsidR="006433DD" w:rsidRPr="0036614E">
        <w:rPr>
          <w:rFonts w:ascii="Arial" w:hAnsi="Arial" w:cs="Arial"/>
          <w:lang w:val="es-ES"/>
        </w:rPr>
        <w:t xml:space="preserve"> entre las cadenas de </w:t>
      </w:r>
      <w:r w:rsidR="00462A46" w:rsidRPr="0036614E">
        <w:rPr>
          <w:rFonts w:ascii="Arial" w:hAnsi="Arial" w:cs="Arial"/>
          <w:lang w:val="es-ES"/>
        </w:rPr>
        <w:t>polímeros</w:t>
      </w:r>
      <w:r w:rsidR="006433DD" w:rsidRPr="0036614E">
        <w:rPr>
          <w:rFonts w:ascii="Arial" w:hAnsi="Arial" w:cs="Arial"/>
          <w:lang w:val="es-ES"/>
        </w:rPr>
        <w:t xml:space="preserve"> para  llegar a</w:t>
      </w:r>
      <w:r w:rsidR="00B3040B">
        <w:rPr>
          <w:rFonts w:ascii="Arial" w:hAnsi="Arial" w:cs="Arial"/>
          <w:lang w:val="es-ES"/>
        </w:rPr>
        <w:t>l</w:t>
      </w:r>
      <w:r w:rsidR="006433DD" w:rsidRPr="0036614E">
        <w:rPr>
          <w:rFonts w:ascii="Arial" w:hAnsi="Arial" w:cs="Arial"/>
          <w:lang w:val="es-ES"/>
        </w:rPr>
        <w:t xml:space="preserve"> </w:t>
      </w:r>
      <w:r w:rsidRPr="0036614E">
        <w:rPr>
          <w:rFonts w:ascii="Arial" w:hAnsi="Arial" w:cs="Arial"/>
          <w:lang w:val="es-ES"/>
        </w:rPr>
        <w:t xml:space="preserve">rango </w:t>
      </w:r>
      <w:r w:rsidR="00D42F90">
        <w:rPr>
          <w:rFonts w:ascii="Arial" w:hAnsi="Arial" w:cs="Arial"/>
          <w:lang w:val="es-ES"/>
        </w:rPr>
        <w:t>nanomé</w:t>
      </w:r>
      <w:r w:rsidR="00B661B6" w:rsidRPr="0036614E">
        <w:rPr>
          <w:rFonts w:ascii="Arial" w:hAnsi="Arial" w:cs="Arial"/>
          <w:lang w:val="es-ES"/>
        </w:rPr>
        <w:t>tri</w:t>
      </w:r>
      <w:r w:rsidR="009B18CB">
        <w:rPr>
          <w:rFonts w:ascii="Arial" w:hAnsi="Arial" w:cs="Arial"/>
          <w:lang w:val="es-ES"/>
        </w:rPr>
        <w:t>c</w:t>
      </w:r>
      <w:r w:rsidR="00B661B6" w:rsidRPr="0036614E">
        <w:rPr>
          <w:rFonts w:ascii="Arial" w:hAnsi="Arial" w:cs="Arial"/>
          <w:lang w:val="es-ES"/>
        </w:rPr>
        <w:t>o</w:t>
      </w:r>
      <w:r w:rsidRPr="0036614E">
        <w:rPr>
          <w:rFonts w:ascii="Arial" w:hAnsi="Arial" w:cs="Arial"/>
          <w:lang w:val="es-ES"/>
        </w:rPr>
        <w:t xml:space="preserve"> (10</w:t>
      </w:r>
      <w:r w:rsidRPr="0036614E">
        <w:rPr>
          <w:rFonts w:ascii="Arial" w:hAnsi="Arial" w:cs="Arial"/>
          <w:vertAlign w:val="superscript"/>
          <w:lang w:val="es-ES"/>
        </w:rPr>
        <w:t>-</w:t>
      </w:r>
      <w:smartTag w:uri="urn:schemas-microsoft-com:office:smarttags" w:element="metricconverter">
        <w:smartTagPr>
          <w:attr w:name="ProductID" w:val="9 m"/>
        </w:smartTagPr>
        <w:r w:rsidRPr="0036614E">
          <w:rPr>
            <w:rFonts w:ascii="Arial" w:hAnsi="Arial" w:cs="Arial"/>
            <w:vertAlign w:val="superscript"/>
            <w:lang w:val="es-ES"/>
          </w:rPr>
          <w:t>9</w:t>
        </w:r>
        <w:r w:rsidRPr="0036614E">
          <w:rPr>
            <w:rFonts w:ascii="Arial" w:hAnsi="Arial" w:cs="Arial"/>
            <w:lang w:val="es-ES"/>
          </w:rPr>
          <w:t xml:space="preserve"> m</w:t>
        </w:r>
      </w:smartTag>
      <w:r w:rsidRPr="0036614E">
        <w:rPr>
          <w:rFonts w:ascii="Arial" w:hAnsi="Arial" w:cs="Arial"/>
          <w:lang w:val="es-ES"/>
        </w:rPr>
        <w:t>).</w:t>
      </w:r>
    </w:p>
    <w:p w:rsidR="00772BE8" w:rsidRDefault="00772BE8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</w:p>
    <w:p w:rsidR="00383B58" w:rsidRDefault="00B5221C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nanocompuestos han ganado gradualmente aceptación en el entorno global del los procesos plásticos. </w:t>
      </w:r>
      <w:r w:rsidRPr="0036614E">
        <w:rPr>
          <w:rFonts w:ascii="Arial" w:hAnsi="Arial" w:cs="Arial"/>
          <w:lang w:val="es-ES"/>
        </w:rPr>
        <w:t>Est</w:t>
      </w:r>
      <w:r w:rsidR="006433DD" w:rsidRPr="0036614E">
        <w:rPr>
          <w:rFonts w:ascii="Arial" w:hAnsi="Arial" w:cs="Arial"/>
          <w:lang w:val="es-ES"/>
        </w:rPr>
        <w:t xml:space="preserve">e tipo de </w:t>
      </w:r>
      <w:r>
        <w:rPr>
          <w:rFonts w:ascii="Arial" w:hAnsi="Arial" w:cs="Arial"/>
          <w:lang w:val="es-ES"/>
        </w:rPr>
        <w:t xml:space="preserve"> compuestos poliméricos contienen bajas cargas relativas (bajo el 6% en peso) de </w:t>
      </w:r>
      <w:r>
        <w:rPr>
          <w:rFonts w:ascii="Arial" w:hAnsi="Arial" w:cs="Arial"/>
          <w:lang w:val="es-ES"/>
        </w:rPr>
        <w:lastRenderedPageBreak/>
        <w:t>partículas minerales de tamaño nanom</w:t>
      </w:r>
      <w:r w:rsidR="003732F4">
        <w:rPr>
          <w:rFonts w:ascii="Arial" w:hAnsi="Arial" w:cs="Arial"/>
          <w:lang w:val="es-ES"/>
        </w:rPr>
        <w:t>étrico.</w:t>
      </w:r>
      <w:r w:rsidR="008E5E84">
        <w:rPr>
          <w:rFonts w:ascii="Arial" w:hAnsi="Arial" w:cs="Arial"/>
          <w:lang w:val="es-ES"/>
        </w:rPr>
        <w:t xml:space="preserve">  </w:t>
      </w:r>
      <w:r w:rsidR="00263658">
        <w:rPr>
          <w:rFonts w:ascii="Arial" w:hAnsi="Arial" w:cs="Arial"/>
          <w:lang w:val="es-ES"/>
        </w:rPr>
        <w:t>Las cualidades de los nanocompuestos son muy amplias, e</w:t>
      </w:r>
      <w:r w:rsidR="008E5E84">
        <w:rPr>
          <w:rFonts w:ascii="Arial" w:hAnsi="Arial" w:cs="Arial"/>
          <w:lang w:val="es-ES"/>
        </w:rPr>
        <w:t xml:space="preserve">llos pueden mejorar la rigidez de los polímeros, la Temperatura de Deflexión en Caliente </w:t>
      </w:r>
      <w:r w:rsidR="008E5E84" w:rsidRPr="008E5E84">
        <w:rPr>
          <w:rFonts w:ascii="Arial" w:hAnsi="Arial" w:cs="Arial"/>
          <w:lang w:val="es-ES"/>
        </w:rPr>
        <w:t>HDT</w:t>
      </w:r>
      <w:r w:rsidR="00F46BFD">
        <w:rPr>
          <w:rFonts w:ascii="Arial" w:hAnsi="Arial" w:cs="Arial"/>
          <w:lang w:val="es-ES"/>
        </w:rPr>
        <w:t xml:space="preserve"> (Heat Deflection Temperature</w:t>
      </w:r>
      <w:r w:rsidR="008E5E84">
        <w:rPr>
          <w:rFonts w:ascii="Arial" w:hAnsi="Arial" w:cs="Arial"/>
          <w:lang w:val="es-ES"/>
        </w:rPr>
        <w:t>)</w:t>
      </w:r>
      <w:r w:rsidR="008E5E84" w:rsidRPr="008E5E84">
        <w:rPr>
          <w:rFonts w:ascii="Arial" w:hAnsi="Arial" w:cs="Arial"/>
          <w:lang w:val="es-ES"/>
        </w:rPr>
        <w:t xml:space="preserve">, </w:t>
      </w:r>
      <w:r w:rsidR="00263658">
        <w:rPr>
          <w:rFonts w:ascii="Arial" w:hAnsi="Arial" w:cs="Arial"/>
          <w:lang w:val="es-ES"/>
        </w:rPr>
        <w:t xml:space="preserve">la </w:t>
      </w:r>
      <w:r w:rsidR="008E5E84" w:rsidRPr="008E5E84">
        <w:rPr>
          <w:rFonts w:ascii="Arial" w:hAnsi="Arial" w:cs="Arial"/>
          <w:lang w:val="es-ES"/>
        </w:rPr>
        <w:t xml:space="preserve">estabilidad dimensional, </w:t>
      </w:r>
      <w:r w:rsidR="00263658">
        <w:rPr>
          <w:rFonts w:ascii="Arial" w:hAnsi="Arial" w:cs="Arial"/>
          <w:lang w:val="es-ES"/>
        </w:rPr>
        <w:t>la barrera a los</w:t>
      </w:r>
      <w:r w:rsidR="008E5E84" w:rsidRPr="008E5E84">
        <w:rPr>
          <w:rFonts w:ascii="Arial" w:hAnsi="Arial" w:cs="Arial"/>
          <w:lang w:val="es-ES"/>
        </w:rPr>
        <w:t xml:space="preserve"> gas</w:t>
      </w:r>
      <w:r w:rsidR="00263658">
        <w:rPr>
          <w:rFonts w:ascii="Arial" w:hAnsi="Arial" w:cs="Arial"/>
          <w:lang w:val="es-ES"/>
        </w:rPr>
        <w:t>es</w:t>
      </w:r>
      <w:r w:rsidR="008E5E84" w:rsidRPr="008E5E84">
        <w:rPr>
          <w:rFonts w:ascii="Arial" w:hAnsi="Arial" w:cs="Arial"/>
          <w:lang w:val="es-ES"/>
        </w:rPr>
        <w:t xml:space="preserve">, </w:t>
      </w:r>
      <w:r w:rsidR="00263658">
        <w:rPr>
          <w:rFonts w:ascii="Arial" w:hAnsi="Arial" w:cs="Arial"/>
          <w:lang w:val="es-ES"/>
        </w:rPr>
        <w:t xml:space="preserve">la </w:t>
      </w:r>
      <w:r w:rsidR="008E5E84" w:rsidRPr="008E5E84">
        <w:rPr>
          <w:rFonts w:ascii="Arial" w:hAnsi="Arial" w:cs="Arial"/>
          <w:lang w:val="es-ES"/>
        </w:rPr>
        <w:t xml:space="preserve">conductibilidad eléctrica, </w:t>
      </w:r>
      <w:r w:rsidR="00263658">
        <w:rPr>
          <w:rFonts w:ascii="Arial" w:hAnsi="Arial" w:cs="Arial"/>
          <w:lang w:val="es-ES"/>
        </w:rPr>
        <w:t>la retardancia a</w:t>
      </w:r>
      <w:r w:rsidR="008E5E84" w:rsidRPr="008E5E84">
        <w:rPr>
          <w:rFonts w:ascii="Arial" w:hAnsi="Arial" w:cs="Arial"/>
          <w:lang w:val="es-ES"/>
        </w:rPr>
        <w:t xml:space="preserve"> </w:t>
      </w:r>
      <w:r w:rsidR="00263658">
        <w:rPr>
          <w:rFonts w:ascii="Arial" w:hAnsi="Arial" w:cs="Arial"/>
          <w:lang w:val="es-ES"/>
        </w:rPr>
        <w:t xml:space="preserve">la </w:t>
      </w:r>
      <w:r w:rsidR="00127EE0">
        <w:rPr>
          <w:rFonts w:ascii="Arial" w:hAnsi="Arial" w:cs="Arial"/>
          <w:lang w:val="es-ES"/>
        </w:rPr>
        <w:t>llama, etc.</w:t>
      </w:r>
      <w:r w:rsidR="008E5E84" w:rsidRPr="008E5E84">
        <w:rPr>
          <w:rFonts w:ascii="Arial" w:hAnsi="Arial" w:cs="Arial"/>
          <w:lang w:val="es-ES"/>
        </w:rPr>
        <w:t xml:space="preserve"> </w:t>
      </w:r>
    </w:p>
    <w:p w:rsidR="00383B58" w:rsidRDefault="00383B58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</w:p>
    <w:p w:rsidR="008E5E84" w:rsidRDefault="008E5E84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  <w:r w:rsidRPr="008E5E84">
        <w:rPr>
          <w:rFonts w:ascii="Arial" w:hAnsi="Arial" w:cs="Arial"/>
          <w:lang w:val="es-ES"/>
        </w:rPr>
        <w:t xml:space="preserve">Las </w:t>
      </w:r>
      <w:r w:rsidR="00263658">
        <w:rPr>
          <w:rFonts w:ascii="Arial" w:hAnsi="Arial" w:cs="Arial"/>
          <w:lang w:val="es-ES"/>
        </w:rPr>
        <w:t>n</w:t>
      </w:r>
      <w:r w:rsidRPr="008E5E84">
        <w:rPr>
          <w:rFonts w:ascii="Arial" w:hAnsi="Arial" w:cs="Arial"/>
          <w:lang w:val="es-ES"/>
        </w:rPr>
        <w:t>anopartículas son tan pequeñas y su proporción del asp</w:t>
      </w:r>
      <w:r w:rsidR="00263658">
        <w:rPr>
          <w:rFonts w:ascii="Arial" w:hAnsi="Arial" w:cs="Arial"/>
          <w:lang w:val="es-ES"/>
        </w:rPr>
        <w:t>ecto L/D (en inglés Aspect Ratio) tan alta</w:t>
      </w:r>
      <w:r w:rsidRPr="008E5E84">
        <w:rPr>
          <w:rFonts w:ascii="Arial" w:hAnsi="Arial" w:cs="Arial"/>
          <w:lang w:val="es-ES"/>
        </w:rPr>
        <w:t xml:space="preserve"> que las propiedades </w:t>
      </w:r>
      <w:r w:rsidR="00383B58">
        <w:rPr>
          <w:rFonts w:ascii="Arial" w:hAnsi="Arial" w:cs="Arial"/>
          <w:lang w:val="es-ES"/>
        </w:rPr>
        <w:t xml:space="preserve">de los materiales a los cuales son incorporadas </w:t>
      </w:r>
      <w:r w:rsidRPr="008E5E84">
        <w:rPr>
          <w:rFonts w:ascii="Arial" w:hAnsi="Arial" w:cs="Arial"/>
          <w:lang w:val="es-ES"/>
        </w:rPr>
        <w:t xml:space="preserve">mejoran con cargas </w:t>
      </w:r>
      <w:r w:rsidR="00426CAD">
        <w:rPr>
          <w:rFonts w:ascii="Arial" w:hAnsi="Arial" w:cs="Arial"/>
          <w:lang w:val="es-ES"/>
        </w:rPr>
        <w:t>muy</w:t>
      </w:r>
      <w:r w:rsidR="00263658">
        <w:rPr>
          <w:rFonts w:ascii="Arial" w:hAnsi="Arial" w:cs="Arial"/>
          <w:lang w:val="es-ES"/>
        </w:rPr>
        <w:t xml:space="preserve"> bajas y </w:t>
      </w:r>
      <w:r w:rsidR="00127EE0">
        <w:rPr>
          <w:rFonts w:ascii="Arial" w:hAnsi="Arial" w:cs="Arial"/>
          <w:lang w:val="es-ES"/>
        </w:rPr>
        <w:t xml:space="preserve">con </w:t>
      </w:r>
      <w:r w:rsidR="00263658">
        <w:rPr>
          <w:rFonts w:ascii="Arial" w:hAnsi="Arial" w:cs="Arial"/>
          <w:lang w:val="es-ES"/>
        </w:rPr>
        <w:t>menor</w:t>
      </w:r>
      <w:r w:rsidR="00426CAD">
        <w:rPr>
          <w:rFonts w:ascii="Arial" w:hAnsi="Arial" w:cs="Arial"/>
          <w:lang w:val="es-ES"/>
        </w:rPr>
        <w:t>es efectos indeseables sobre las</w:t>
      </w:r>
      <w:r w:rsidR="00263658">
        <w:rPr>
          <w:rFonts w:ascii="Arial" w:hAnsi="Arial" w:cs="Arial"/>
          <w:lang w:val="es-ES"/>
        </w:rPr>
        <w:t xml:space="preserve"> propiedades</w:t>
      </w:r>
      <w:r w:rsidR="00127EE0">
        <w:rPr>
          <w:rFonts w:ascii="Arial" w:hAnsi="Arial" w:cs="Arial"/>
          <w:lang w:val="es-ES"/>
        </w:rPr>
        <w:t xml:space="preserve"> originales de los polímeros</w:t>
      </w:r>
      <w:r w:rsidR="00383B58">
        <w:rPr>
          <w:rFonts w:ascii="Arial" w:hAnsi="Arial" w:cs="Arial"/>
          <w:lang w:val="es-ES"/>
        </w:rPr>
        <w:t xml:space="preserve"> </w:t>
      </w:r>
      <w:r w:rsidRPr="008E5E84">
        <w:rPr>
          <w:rFonts w:ascii="Arial" w:hAnsi="Arial" w:cs="Arial"/>
          <w:lang w:val="es-ES"/>
        </w:rPr>
        <w:t xml:space="preserve">como densidad más alta, carácter quebradizo o </w:t>
      </w:r>
      <w:r w:rsidR="00426CAD">
        <w:rPr>
          <w:rFonts w:ascii="Arial" w:hAnsi="Arial" w:cs="Arial"/>
          <w:lang w:val="es-ES"/>
        </w:rPr>
        <w:t xml:space="preserve">la </w:t>
      </w:r>
      <w:r w:rsidR="00247EE8">
        <w:rPr>
          <w:rFonts w:ascii="Arial" w:hAnsi="Arial" w:cs="Arial"/>
          <w:lang w:val="es-ES"/>
        </w:rPr>
        <w:t>pérdida de claridad, factor muy importante en lo que se refiere a</w:t>
      </w:r>
      <w:r w:rsidR="00772BE8">
        <w:rPr>
          <w:rFonts w:ascii="Arial" w:hAnsi="Arial" w:cs="Arial"/>
          <w:lang w:val="es-ES"/>
        </w:rPr>
        <w:t xml:space="preserve"> polímeros para uso alimenticio y films para embalaje.</w:t>
      </w:r>
    </w:p>
    <w:p w:rsidR="00127EE0" w:rsidRDefault="00127EE0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</w:p>
    <w:p w:rsidR="002D3C78" w:rsidRDefault="00B56F05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comparación de nano</w:t>
      </w:r>
      <w:r w:rsidR="006433DD">
        <w:rPr>
          <w:rFonts w:ascii="Arial" w:hAnsi="Arial" w:cs="Arial"/>
          <w:lang w:val="es-ES"/>
        </w:rPr>
        <w:t>compuestos</w:t>
      </w:r>
      <w:r>
        <w:rPr>
          <w:rFonts w:ascii="Arial" w:hAnsi="Arial" w:cs="Arial"/>
          <w:lang w:val="es-ES"/>
        </w:rPr>
        <w:t xml:space="preserve"> a partir de </w:t>
      </w:r>
      <w:r w:rsidR="00127EE0">
        <w:rPr>
          <w:rFonts w:ascii="Arial" w:hAnsi="Arial" w:cs="Arial"/>
          <w:lang w:val="es-ES"/>
        </w:rPr>
        <w:t xml:space="preserve">resinas </w:t>
      </w:r>
      <w:r w:rsidR="00836971">
        <w:rPr>
          <w:rFonts w:ascii="Arial" w:hAnsi="Arial" w:cs="Arial"/>
          <w:lang w:val="es-ES"/>
        </w:rPr>
        <w:t>orgáni</w:t>
      </w:r>
      <w:r w:rsidR="00127EE0">
        <w:rPr>
          <w:rFonts w:ascii="Arial" w:hAnsi="Arial" w:cs="Arial"/>
          <w:lang w:val="es-ES"/>
        </w:rPr>
        <w:t xml:space="preserve">cas y nanoarcillas con respecto a las resinas </w:t>
      </w:r>
      <w:r w:rsidR="00836971">
        <w:rPr>
          <w:rFonts w:ascii="Arial" w:hAnsi="Arial" w:cs="Arial"/>
          <w:lang w:val="es-ES"/>
        </w:rPr>
        <w:t>orgáni</w:t>
      </w:r>
      <w:r w:rsidR="00127EE0">
        <w:rPr>
          <w:rFonts w:ascii="Arial" w:hAnsi="Arial" w:cs="Arial"/>
          <w:lang w:val="es-ES"/>
        </w:rPr>
        <w:t xml:space="preserve">cas puras </w:t>
      </w:r>
      <w:r>
        <w:rPr>
          <w:rFonts w:ascii="Arial" w:hAnsi="Arial" w:cs="Arial"/>
          <w:lang w:val="es-ES"/>
        </w:rPr>
        <w:t xml:space="preserve">nos permitirá delinear la posibilidad de crear un nuevo tipo de materiales para la industria </w:t>
      </w:r>
      <w:r w:rsidR="005C144D">
        <w:rPr>
          <w:rFonts w:ascii="Arial" w:hAnsi="Arial" w:cs="Arial"/>
          <w:lang w:val="es-ES"/>
        </w:rPr>
        <w:t>de los recubrimientos y pinturas protectoras</w:t>
      </w:r>
      <w:r w:rsidR="00247EE8">
        <w:rPr>
          <w:rFonts w:ascii="Arial" w:hAnsi="Arial" w:cs="Arial"/>
          <w:lang w:val="es-ES"/>
        </w:rPr>
        <w:t xml:space="preserve">, material “nanocompuesto” que tendría mayores prestaciones que sus componentes </w:t>
      </w:r>
      <w:r w:rsidR="00772BE8">
        <w:rPr>
          <w:rFonts w:ascii="Arial" w:hAnsi="Arial" w:cs="Arial"/>
          <w:lang w:val="es-ES"/>
        </w:rPr>
        <w:t xml:space="preserve">básicos </w:t>
      </w:r>
      <w:r w:rsidR="00247EE8">
        <w:rPr>
          <w:rFonts w:ascii="Arial" w:hAnsi="Arial" w:cs="Arial"/>
          <w:lang w:val="es-ES"/>
        </w:rPr>
        <w:t>originales.</w:t>
      </w:r>
    </w:p>
    <w:p w:rsidR="00B34D3A" w:rsidRDefault="00B34D3A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</w:p>
    <w:p w:rsidR="00B34D3A" w:rsidRDefault="00B34D3A" w:rsidP="00C93D2B">
      <w:pPr>
        <w:spacing w:line="480" w:lineRule="auto"/>
        <w:ind w:left="720"/>
        <w:jc w:val="both"/>
        <w:rPr>
          <w:rFonts w:ascii="Arial" w:hAnsi="Arial" w:cs="Arial"/>
          <w:lang w:val="es-ES"/>
        </w:rPr>
      </w:pPr>
    </w:p>
    <w:p w:rsidR="00D501D4" w:rsidRDefault="002758C4" w:rsidP="00C93D2B">
      <w:pPr>
        <w:pStyle w:val="Textoindependiente"/>
        <w:numPr>
          <w:ilvl w:val="0"/>
          <w:numId w:val="26"/>
        </w:numPr>
        <w:spacing w:line="48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O</w:t>
      </w:r>
      <w:r w:rsidRPr="00505914">
        <w:rPr>
          <w:rFonts w:ascii="Arial" w:hAnsi="Arial"/>
          <w:b/>
          <w:bCs/>
        </w:rPr>
        <w:t>bjetivos de</w:t>
      </w:r>
      <w:r>
        <w:rPr>
          <w:rFonts w:ascii="Arial" w:hAnsi="Arial"/>
          <w:b/>
          <w:bCs/>
        </w:rPr>
        <w:t xml:space="preserve"> </w:t>
      </w:r>
      <w:r w:rsidRPr="00505914"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</w:rPr>
        <w:t>a</w:t>
      </w:r>
      <w:r w:rsidRPr="00505914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Tesis</w:t>
      </w:r>
      <w:r w:rsidR="000319D6">
        <w:rPr>
          <w:rFonts w:ascii="Arial" w:hAnsi="Arial"/>
          <w:b/>
          <w:bCs/>
        </w:rPr>
        <w:t>.</w:t>
      </w:r>
    </w:p>
    <w:p w:rsidR="00505914" w:rsidRDefault="00505914" w:rsidP="00C93D2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36614E">
        <w:rPr>
          <w:rFonts w:ascii="Arial" w:hAnsi="Arial"/>
          <w:bCs/>
        </w:rPr>
        <w:t xml:space="preserve">Esta </w:t>
      </w:r>
      <w:r w:rsidR="00836971" w:rsidRPr="0036614E">
        <w:rPr>
          <w:rFonts w:ascii="Arial" w:hAnsi="Arial"/>
          <w:bCs/>
        </w:rPr>
        <w:t>tesis de grado</w:t>
      </w:r>
      <w:r w:rsidRPr="0036614E">
        <w:rPr>
          <w:rFonts w:ascii="Arial" w:hAnsi="Arial"/>
          <w:bCs/>
        </w:rPr>
        <w:t xml:space="preserve"> está orientada a impulsar l</w:t>
      </w:r>
      <w:r w:rsidR="006433DD" w:rsidRPr="0036614E">
        <w:rPr>
          <w:rFonts w:ascii="Arial" w:hAnsi="Arial"/>
          <w:bCs/>
        </w:rPr>
        <w:t xml:space="preserve">a investigación y desarrollo </w:t>
      </w:r>
      <w:r w:rsidR="002A04EB" w:rsidRPr="0036614E">
        <w:rPr>
          <w:rFonts w:ascii="Arial" w:hAnsi="Arial"/>
          <w:bCs/>
        </w:rPr>
        <w:t xml:space="preserve">de </w:t>
      </w:r>
      <w:r w:rsidR="002758C4">
        <w:rPr>
          <w:rFonts w:ascii="Arial" w:hAnsi="Arial"/>
          <w:bCs/>
        </w:rPr>
        <w:t>recubrimiento</w:t>
      </w:r>
      <w:r w:rsidR="002A04EB" w:rsidRPr="0036614E">
        <w:rPr>
          <w:rFonts w:ascii="Arial" w:hAnsi="Arial"/>
          <w:bCs/>
        </w:rPr>
        <w:t xml:space="preserve">s a partir de la tecnología de los </w:t>
      </w:r>
      <w:r w:rsidRPr="0036614E">
        <w:rPr>
          <w:rFonts w:ascii="Arial" w:hAnsi="Arial"/>
          <w:bCs/>
        </w:rPr>
        <w:t>llamados nanocompuestos, los cuales</w:t>
      </w:r>
      <w:r>
        <w:rPr>
          <w:rFonts w:ascii="Arial" w:hAnsi="Arial"/>
          <w:bCs/>
        </w:rPr>
        <w:t xml:space="preserve"> se encuentran</w:t>
      </w:r>
      <w:r w:rsidR="00772BE8">
        <w:rPr>
          <w:rFonts w:ascii="Arial" w:hAnsi="Arial"/>
          <w:bCs/>
        </w:rPr>
        <w:t xml:space="preserve"> actualmente</w:t>
      </w:r>
      <w:r>
        <w:rPr>
          <w:rFonts w:ascii="Arial" w:hAnsi="Arial"/>
          <w:bCs/>
        </w:rPr>
        <w:t xml:space="preserve"> en pleno estado d</w:t>
      </w:r>
      <w:r w:rsidR="00366C9A">
        <w:rPr>
          <w:rFonts w:ascii="Arial" w:hAnsi="Arial"/>
          <w:bCs/>
        </w:rPr>
        <w:t xml:space="preserve">e desarrollo </w:t>
      </w:r>
      <w:r w:rsidR="002A04EB" w:rsidRPr="0036614E">
        <w:rPr>
          <w:rFonts w:ascii="Arial" w:hAnsi="Arial"/>
          <w:bCs/>
        </w:rPr>
        <w:t>en países como</w:t>
      </w:r>
      <w:r w:rsidR="002A04EB">
        <w:rPr>
          <w:rFonts w:ascii="Arial" w:hAnsi="Arial"/>
          <w:bCs/>
        </w:rPr>
        <w:t xml:space="preserve"> </w:t>
      </w:r>
      <w:r w:rsidR="00366C9A">
        <w:rPr>
          <w:rFonts w:ascii="Arial" w:hAnsi="Arial"/>
          <w:bCs/>
        </w:rPr>
        <w:t>Estados Unidos, Brasil, Japón, Canadá, etc., pero que en nuestro país no está</w:t>
      </w:r>
      <w:r w:rsidR="00772BE8">
        <w:rPr>
          <w:rFonts w:ascii="Arial" w:hAnsi="Arial"/>
          <w:bCs/>
        </w:rPr>
        <w:t>n</w:t>
      </w:r>
      <w:r w:rsidR="00366C9A">
        <w:rPr>
          <w:rFonts w:ascii="Arial" w:hAnsi="Arial"/>
          <w:bCs/>
        </w:rPr>
        <w:t xml:space="preserve"> siendo utilizados debido a las barreras tecnológicas que presenta</w:t>
      </w:r>
      <w:r w:rsidR="002758C4">
        <w:rPr>
          <w:rFonts w:ascii="Arial" w:hAnsi="Arial"/>
          <w:bCs/>
        </w:rPr>
        <w:t>n</w:t>
      </w:r>
      <w:r w:rsidR="00772BE8">
        <w:rPr>
          <w:rFonts w:ascii="Arial" w:hAnsi="Arial"/>
          <w:bCs/>
        </w:rPr>
        <w:t xml:space="preserve"> la fabricación y desarrollo</w:t>
      </w:r>
      <w:r w:rsidR="00366C9A">
        <w:rPr>
          <w:rFonts w:ascii="Arial" w:hAnsi="Arial"/>
          <w:bCs/>
        </w:rPr>
        <w:t xml:space="preserve"> </w:t>
      </w:r>
      <w:r w:rsidR="00772BE8">
        <w:rPr>
          <w:rFonts w:ascii="Arial" w:hAnsi="Arial"/>
          <w:bCs/>
        </w:rPr>
        <w:t>de este tipo de materiales</w:t>
      </w:r>
      <w:r w:rsidR="00DB6350">
        <w:rPr>
          <w:rFonts w:ascii="Arial" w:hAnsi="Arial"/>
          <w:bCs/>
        </w:rPr>
        <w:t>.</w:t>
      </w:r>
    </w:p>
    <w:p w:rsidR="005C144D" w:rsidRDefault="005C144D" w:rsidP="00C93D2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C736C5" w:rsidRPr="0036614E" w:rsidRDefault="00426CAD" w:rsidP="00C93D2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El boom de est</w:t>
      </w:r>
      <w:r w:rsidR="00836971">
        <w:rPr>
          <w:rFonts w:ascii="Arial" w:hAnsi="Arial"/>
          <w:bCs/>
        </w:rPr>
        <w:t>e nuevo tipo</w:t>
      </w:r>
      <w:r>
        <w:rPr>
          <w:rFonts w:ascii="Arial" w:hAnsi="Arial"/>
          <w:bCs/>
        </w:rPr>
        <w:t xml:space="preserve"> de materiales se </w:t>
      </w:r>
      <w:r w:rsidR="005C144D">
        <w:rPr>
          <w:rFonts w:ascii="Arial" w:hAnsi="Arial"/>
          <w:bCs/>
        </w:rPr>
        <w:t>generó</w:t>
      </w:r>
      <w:r>
        <w:rPr>
          <w:rFonts w:ascii="Arial" w:hAnsi="Arial"/>
          <w:bCs/>
        </w:rPr>
        <w:t xml:space="preserve"> hace </w:t>
      </w:r>
      <w:r w:rsidR="0036614E">
        <w:rPr>
          <w:rFonts w:ascii="Arial" w:hAnsi="Arial"/>
          <w:bCs/>
        </w:rPr>
        <w:t>más</w:t>
      </w:r>
      <w:r w:rsidR="002A04EB">
        <w:rPr>
          <w:rFonts w:ascii="Arial" w:hAnsi="Arial"/>
          <w:bCs/>
        </w:rPr>
        <w:t xml:space="preserve"> de </w:t>
      </w:r>
      <w:r w:rsidR="002A04EB" w:rsidRPr="0036614E">
        <w:rPr>
          <w:rFonts w:ascii="Arial" w:hAnsi="Arial"/>
          <w:bCs/>
        </w:rPr>
        <w:t xml:space="preserve">10 </w:t>
      </w:r>
      <w:r w:rsidRPr="0036614E">
        <w:rPr>
          <w:rFonts w:ascii="Arial" w:hAnsi="Arial"/>
          <w:bCs/>
        </w:rPr>
        <w:t>años</w:t>
      </w:r>
      <w:r>
        <w:rPr>
          <w:rFonts w:ascii="Arial" w:hAnsi="Arial"/>
          <w:bCs/>
        </w:rPr>
        <w:t xml:space="preserve"> en los </w:t>
      </w:r>
      <w:r w:rsidR="002317EB">
        <w:rPr>
          <w:rFonts w:ascii="Arial" w:hAnsi="Arial"/>
          <w:bCs/>
        </w:rPr>
        <w:t>países</w:t>
      </w:r>
      <w:r>
        <w:rPr>
          <w:rFonts w:ascii="Arial" w:hAnsi="Arial"/>
          <w:bCs/>
        </w:rPr>
        <w:t xml:space="preserve"> altamente tecnológicos,</w:t>
      </w:r>
      <w:r w:rsidR="002A04EB">
        <w:rPr>
          <w:rFonts w:ascii="Arial" w:hAnsi="Arial"/>
          <w:bCs/>
        </w:rPr>
        <w:t xml:space="preserve"> </w:t>
      </w:r>
      <w:r w:rsidR="0036614E" w:rsidRPr="0036614E">
        <w:rPr>
          <w:rFonts w:ascii="Arial" w:hAnsi="Arial"/>
          <w:bCs/>
        </w:rPr>
        <w:t>y lo</w:t>
      </w:r>
      <w:r w:rsidR="002A04EB" w:rsidRPr="0036614E">
        <w:rPr>
          <w:rFonts w:ascii="Arial" w:hAnsi="Arial"/>
          <w:bCs/>
        </w:rPr>
        <w:t xml:space="preserve"> iniciaron ingenieros de la Toyota aunque no lo denominaron nanocompuesto sino compuestos simplemente. </w:t>
      </w:r>
      <w:r w:rsidR="002A04EB">
        <w:rPr>
          <w:rFonts w:ascii="Arial" w:hAnsi="Arial"/>
          <w:bCs/>
        </w:rPr>
        <w:t xml:space="preserve">De </w:t>
      </w:r>
      <w:r w:rsidR="00462A46">
        <w:rPr>
          <w:rFonts w:ascii="Arial" w:hAnsi="Arial"/>
          <w:bCs/>
        </w:rPr>
        <w:t>ahí</w:t>
      </w:r>
      <w:r w:rsidR="002A04EB">
        <w:rPr>
          <w:rFonts w:ascii="Arial" w:hAnsi="Arial"/>
          <w:bCs/>
        </w:rPr>
        <w:t xml:space="preserve"> en adelante ha existido </w:t>
      </w:r>
      <w:r w:rsidR="002317EB">
        <w:rPr>
          <w:rFonts w:ascii="Arial" w:hAnsi="Arial"/>
          <w:bCs/>
        </w:rPr>
        <w:t>una gran variedad de compuestos basados en diferentes</w:t>
      </w:r>
      <w:r w:rsidR="005C144D">
        <w:rPr>
          <w:rFonts w:ascii="Arial" w:hAnsi="Arial"/>
          <w:bCs/>
        </w:rPr>
        <w:t xml:space="preserve"> tipos de</w:t>
      </w:r>
      <w:r w:rsidR="002317EB">
        <w:rPr>
          <w:rFonts w:ascii="Arial" w:hAnsi="Arial"/>
          <w:bCs/>
        </w:rPr>
        <w:t xml:space="preserve"> resinas y </w:t>
      </w:r>
      <w:r w:rsidR="002758C4">
        <w:rPr>
          <w:rFonts w:ascii="Arial" w:hAnsi="Arial"/>
          <w:bCs/>
        </w:rPr>
        <w:t>nano</w:t>
      </w:r>
      <w:r w:rsidR="002317EB">
        <w:rPr>
          <w:rFonts w:ascii="Arial" w:hAnsi="Arial"/>
          <w:bCs/>
        </w:rPr>
        <w:t>noarcillas</w:t>
      </w:r>
      <w:r w:rsidR="00772BE8">
        <w:rPr>
          <w:rFonts w:ascii="Arial" w:hAnsi="Arial"/>
          <w:bCs/>
        </w:rPr>
        <w:t xml:space="preserve">, </w:t>
      </w:r>
      <w:r w:rsidR="00772BE8" w:rsidRPr="0036614E">
        <w:rPr>
          <w:rFonts w:ascii="Arial" w:hAnsi="Arial"/>
          <w:bCs/>
        </w:rPr>
        <w:t xml:space="preserve">principalmente </w:t>
      </w:r>
      <w:r w:rsidR="00C736C5" w:rsidRPr="0036614E">
        <w:rPr>
          <w:rFonts w:ascii="Arial" w:hAnsi="Arial"/>
          <w:bCs/>
        </w:rPr>
        <w:t xml:space="preserve">dependiendo de las últimas ya que </w:t>
      </w:r>
      <w:r w:rsidR="0036614E" w:rsidRPr="0036614E">
        <w:rPr>
          <w:rFonts w:ascii="Arial" w:hAnsi="Arial"/>
          <w:bCs/>
        </w:rPr>
        <w:t>son</w:t>
      </w:r>
      <w:r w:rsidR="00C736C5" w:rsidRPr="0036614E">
        <w:rPr>
          <w:rFonts w:ascii="Arial" w:hAnsi="Arial"/>
          <w:bCs/>
        </w:rPr>
        <w:t xml:space="preserve"> la</w:t>
      </w:r>
      <w:r w:rsidR="002A04EB" w:rsidRPr="0036614E">
        <w:rPr>
          <w:rFonts w:ascii="Arial" w:hAnsi="Arial"/>
          <w:bCs/>
        </w:rPr>
        <w:t xml:space="preserve">s </w:t>
      </w:r>
      <w:r w:rsidR="0036614E" w:rsidRPr="0036614E">
        <w:rPr>
          <w:rFonts w:ascii="Arial" w:hAnsi="Arial"/>
          <w:bCs/>
        </w:rPr>
        <w:t>características</w:t>
      </w:r>
      <w:r w:rsidR="002A04EB" w:rsidRPr="0036614E">
        <w:rPr>
          <w:rFonts w:ascii="Arial" w:hAnsi="Arial"/>
          <w:bCs/>
        </w:rPr>
        <w:t xml:space="preserve"> de las </w:t>
      </w:r>
      <w:r w:rsidR="00C736C5" w:rsidRPr="0036614E">
        <w:rPr>
          <w:rFonts w:ascii="Arial" w:hAnsi="Arial"/>
          <w:bCs/>
        </w:rPr>
        <w:t>nanoarcilla</w:t>
      </w:r>
      <w:r w:rsidR="002A04EB" w:rsidRPr="0036614E">
        <w:rPr>
          <w:rFonts w:ascii="Arial" w:hAnsi="Arial"/>
          <w:bCs/>
        </w:rPr>
        <w:t>s</w:t>
      </w:r>
      <w:r w:rsidR="0036614E" w:rsidRPr="0036614E">
        <w:rPr>
          <w:rFonts w:ascii="Arial" w:hAnsi="Arial"/>
          <w:bCs/>
        </w:rPr>
        <w:t xml:space="preserve"> las que</w:t>
      </w:r>
      <w:r w:rsidR="00C736C5" w:rsidRPr="0036614E">
        <w:rPr>
          <w:rFonts w:ascii="Arial" w:hAnsi="Arial"/>
          <w:bCs/>
        </w:rPr>
        <w:t xml:space="preserve"> </w:t>
      </w:r>
      <w:r w:rsidR="002A04EB" w:rsidRPr="0036614E">
        <w:rPr>
          <w:rFonts w:ascii="Arial" w:hAnsi="Arial"/>
          <w:bCs/>
        </w:rPr>
        <w:t xml:space="preserve">le </w:t>
      </w:r>
      <w:r w:rsidR="0036614E" w:rsidRPr="0036614E">
        <w:rPr>
          <w:rFonts w:ascii="Arial" w:hAnsi="Arial"/>
          <w:bCs/>
        </w:rPr>
        <w:t>otorgan</w:t>
      </w:r>
      <w:r w:rsidR="002A04EB" w:rsidRPr="0036614E">
        <w:rPr>
          <w:rFonts w:ascii="Arial" w:hAnsi="Arial"/>
          <w:bCs/>
        </w:rPr>
        <w:t xml:space="preserve"> las </w:t>
      </w:r>
      <w:r w:rsidR="0036614E" w:rsidRPr="0036614E">
        <w:rPr>
          <w:rFonts w:ascii="Arial" w:hAnsi="Arial"/>
          <w:bCs/>
        </w:rPr>
        <w:t>propiedades</w:t>
      </w:r>
      <w:r w:rsidR="002A04EB" w:rsidRPr="0036614E">
        <w:rPr>
          <w:rFonts w:ascii="Arial" w:hAnsi="Arial"/>
          <w:bCs/>
        </w:rPr>
        <w:t xml:space="preserve"> finales al </w:t>
      </w:r>
      <w:r w:rsidR="00C736C5" w:rsidRPr="0036614E">
        <w:rPr>
          <w:rFonts w:ascii="Arial" w:hAnsi="Arial"/>
          <w:bCs/>
        </w:rPr>
        <w:t>nanocompuesto</w:t>
      </w:r>
      <w:r w:rsidR="002317EB" w:rsidRPr="0036614E">
        <w:rPr>
          <w:rFonts w:ascii="Arial" w:hAnsi="Arial"/>
          <w:bCs/>
        </w:rPr>
        <w:t>.</w:t>
      </w:r>
    </w:p>
    <w:p w:rsidR="00C736C5" w:rsidRDefault="00C736C5" w:rsidP="00C93D2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426CAD" w:rsidRDefault="00C736C5" w:rsidP="00C93D2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Para esta tesis se han</w:t>
      </w:r>
      <w:r w:rsidR="002317EB">
        <w:rPr>
          <w:rFonts w:ascii="Arial" w:hAnsi="Arial"/>
          <w:bCs/>
        </w:rPr>
        <w:t xml:space="preserve"> </w:t>
      </w:r>
      <w:r w:rsidR="006337A1">
        <w:rPr>
          <w:rFonts w:ascii="Arial" w:hAnsi="Arial"/>
          <w:bCs/>
        </w:rPr>
        <w:t>escogido</w:t>
      </w:r>
      <w:r w:rsidR="002317EB">
        <w:rPr>
          <w:rFonts w:ascii="Arial" w:hAnsi="Arial"/>
          <w:bCs/>
        </w:rPr>
        <w:t xml:space="preserve"> </w:t>
      </w:r>
      <w:r w:rsidR="006337A1">
        <w:rPr>
          <w:rFonts w:ascii="Arial" w:hAnsi="Arial"/>
          <w:bCs/>
        </w:rPr>
        <w:t>las</w:t>
      </w:r>
      <w:r w:rsidR="002317EB">
        <w:rPr>
          <w:rFonts w:ascii="Arial" w:hAnsi="Arial"/>
          <w:bCs/>
        </w:rPr>
        <w:t xml:space="preserve"> resinas</w:t>
      </w:r>
      <w:r w:rsidR="00836971">
        <w:rPr>
          <w:rFonts w:ascii="Arial" w:hAnsi="Arial"/>
          <w:bCs/>
        </w:rPr>
        <w:t xml:space="preserve"> orgánicas</w:t>
      </w:r>
      <w:r w:rsidR="002317EB">
        <w:rPr>
          <w:rFonts w:ascii="Arial" w:hAnsi="Arial"/>
          <w:bCs/>
        </w:rPr>
        <w:t xml:space="preserve"> </w:t>
      </w:r>
      <w:r w:rsidR="006337A1">
        <w:rPr>
          <w:rFonts w:ascii="Arial" w:hAnsi="Arial"/>
          <w:bCs/>
        </w:rPr>
        <w:t xml:space="preserve">tipo Epóxicas </w:t>
      </w:r>
      <w:r w:rsidR="002317EB">
        <w:rPr>
          <w:rFonts w:ascii="Arial" w:hAnsi="Arial"/>
          <w:bCs/>
        </w:rPr>
        <w:t>para ser usada</w:t>
      </w:r>
      <w:r w:rsidR="006337A1">
        <w:rPr>
          <w:rFonts w:ascii="Arial" w:hAnsi="Arial"/>
          <w:bCs/>
        </w:rPr>
        <w:t>s</w:t>
      </w:r>
      <w:r w:rsidR="002317EB">
        <w:rPr>
          <w:rFonts w:ascii="Arial" w:hAnsi="Arial"/>
          <w:bCs/>
        </w:rPr>
        <w:t xml:space="preserve"> como resina base </w:t>
      </w:r>
      <w:r w:rsidR="006337A1">
        <w:rPr>
          <w:rFonts w:ascii="Arial" w:hAnsi="Arial"/>
          <w:bCs/>
        </w:rPr>
        <w:t>o matriz</w:t>
      </w:r>
      <w:r>
        <w:rPr>
          <w:rFonts w:ascii="Arial" w:hAnsi="Arial"/>
          <w:bCs/>
        </w:rPr>
        <w:t xml:space="preserve"> del compuesto</w:t>
      </w:r>
      <w:r w:rsidR="006337A1">
        <w:rPr>
          <w:rFonts w:ascii="Arial" w:hAnsi="Arial"/>
          <w:bCs/>
        </w:rPr>
        <w:t xml:space="preserve"> </w:t>
      </w:r>
      <w:r w:rsidR="002317EB">
        <w:rPr>
          <w:rFonts w:ascii="Arial" w:hAnsi="Arial"/>
          <w:bCs/>
        </w:rPr>
        <w:t xml:space="preserve">para generar nanocompuestos </w:t>
      </w:r>
      <w:r w:rsidR="006337A1">
        <w:rPr>
          <w:rFonts w:ascii="Arial" w:hAnsi="Arial"/>
          <w:bCs/>
        </w:rPr>
        <w:t>rellenándolas con nanoarcillas tipo montmorillonita</w:t>
      </w:r>
      <w:r w:rsidR="00566361">
        <w:rPr>
          <w:rFonts w:ascii="Arial" w:hAnsi="Arial"/>
          <w:bCs/>
        </w:rPr>
        <w:t xml:space="preserve"> activadas con iones alkylamonium</w:t>
      </w:r>
      <w:r w:rsidR="00C05C84">
        <w:rPr>
          <w:rFonts w:ascii="Arial" w:hAnsi="Arial"/>
          <w:bCs/>
        </w:rPr>
        <w:t xml:space="preserve">, y se han escogido dos diferentes tipos de agentes curadores o endurecedores </w:t>
      </w:r>
      <w:r w:rsidR="00566361">
        <w:rPr>
          <w:rFonts w:ascii="Arial" w:hAnsi="Arial"/>
          <w:bCs/>
        </w:rPr>
        <w:t>para la resina epóxica.</w:t>
      </w:r>
    </w:p>
    <w:p w:rsidR="00841E31" w:rsidRPr="00505914" w:rsidRDefault="00841E31" w:rsidP="00C93D2B">
      <w:pPr>
        <w:pStyle w:val="Textoindependiente"/>
        <w:spacing w:line="480" w:lineRule="auto"/>
        <w:ind w:left="1080"/>
        <w:jc w:val="both"/>
        <w:rPr>
          <w:rFonts w:ascii="Arial" w:hAnsi="Arial"/>
          <w:b/>
          <w:bCs/>
        </w:rPr>
      </w:pPr>
    </w:p>
    <w:p w:rsidR="00D501D4" w:rsidRDefault="000319D6" w:rsidP="00C93D2B">
      <w:pPr>
        <w:pStyle w:val="Textoindependiente"/>
        <w:numPr>
          <w:ilvl w:val="1"/>
          <w:numId w:val="25"/>
        </w:num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</w:t>
      </w:r>
      <w:r w:rsidRPr="00505914">
        <w:rPr>
          <w:rFonts w:ascii="Arial" w:hAnsi="Arial"/>
          <w:b/>
        </w:rPr>
        <w:t xml:space="preserve">bjetivo </w:t>
      </w:r>
      <w:r>
        <w:rPr>
          <w:rFonts w:ascii="Arial" w:hAnsi="Arial"/>
          <w:b/>
        </w:rPr>
        <w:t>G</w:t>
      </w:r>
      <w:r w:rsidRPr="00505914">
        <w:rPr>
          <w:rFonts w:ascii="Arial" w:hAnsi="Arial"/>
          <w:b/>
        </w:rPr>
        <w:t>eneral de</w:t>
      </w:r>
      <w:r>
        <w:rPr>
          <w:rFonts w:ascii="Arial" w:hAnsi="Arial"/>
          <w:b/>
        </w:rPr>
        <w:t xml:space="preserve"> la Tesis.</w:t>
      </w:r>
    </w:p>
    <w:p w:rsidR="00841E31" w:rsidRDefault="00505914" w:rsidP="00C93D2B">
      <w:pPr>
        <w:spacing w:line="480" w:lineRule="auto"/>
        <w:ind w:left="1800"/>
        <w:jc w:val="both"/>
        <w:rPr>
          <w:rFonts w:ascii="Arial" w:hAnsi="Arial" w:cs="Arial"/>
        </w:rPr>
      </w:pPr>
      <w:r w:rsidRPr="00564774">
        <w:rPr>
          <w:rFonts w:ascii="Arial" w:hAnsi="Arial" w:cs="Arial"/>
          <w:lang w:val="es-ES"/>
        </w:rPr>
        <w:t xml:space="preserve">El objetivo general </w:t>
      </w:r>
      <w:r>
        <w:rPr>
          <w:rFonts w:ascii="Arial" w:hAnsi="Arial" w:cs="Arial"/>
          <w:lang w:val="es-ES"/>
        </w:rPr>
        <w:t>y por ende</w:t>
      </w:r>
      <w:r w:rsidRPr="00564774">
        <w:rPr>
          <w:rFonts w:ascii="Arial" w:hAnsi="Arial" w:cs="Arial"/>
        </w:rPr>
        <w:t xml:space="preserve"> </w:t>
      </w:r>
      <w:r w:rsidR="002D3C78">
        <w:rPr>
          <w:rFonts w:ascii="Arial" w:hAnsi="Arial" w:cs="Arial"/>
        </w:rPr>
        <w:t>científico de esta tesis</w:t>
      </w:r>
      <w:r w:rsidRPr="00564774">
        <w:rPr>
          <w:rFonts w:ascii="Arial" w:hAnsi="Arial" w:cs="Arial"/>
        </w:rPr>
        <w:t xml:space="preserve"> se enfoca en el uso de las </w:t>
      </w:r>
      <w:r w:rsidR="002D3C78">
        <w:rPr>
          <w:rFonts w:ascii="Arial" w:hAnsi="Arial" w:cs="Arial"/>
        </w:rPr>
        <w:t>nano</w:t>
      </w:r>
      <w:r w:rsidRPr="00564774">
        <w:rPr>
          <w:rFonts w:ascii="Arial" w:hAnsi="Arial" w:cs="Arial"/>
        </w:rPr>
        <w:t xml:space="preserve">arcillas </w:t>
      </w:r>
      <w:r w:rsidR="002D3C78">
        <w:rPr>
          <w:rFonts w:ascii="Arial" w:hAnsi="Arial" w:cs="Arial"/>
        </w:rPr>
        <w:t xml:space="preserve">tipo montmorillonita </w:t>
      </w:r>
      <w:r w:rsidRPr="00564774">
        <w:rPr>
          <w:rFonts w:ascii="Arial" w:hAnsi="Arial" w:cs="Arial"/>
        </w:rPr>
        <w:t>como relleno</w:t>
      </w:r>
      <w:r w:rsidR="00C93D2B">
        <w:rPr>
          <w:rFonts w:ascii="Arial" w:hAnsi="Arial" w:cs="Arial"/>
        </w:rPr>
        <w:t xml:space="preserve"> de las resinas orgánicas tipo ep</w:t>
      </w:r>
      <w:r w:rsidR="00CC78E9">
        <w:rPr>
          <w:rFonts w:ascii="Arial" w:hAnsi="Arial" w:cs="Arial"/>
        </w:rPr>
        <w:t>ó</w:t>
      </w:r>
      <w:r w:rsidR="00C93D2B">
        <w:rPr>
          <w:rFonts w:ascii="Arial" w:hAnsi="Arial" w:cs="Arial"/>
        </w:rPr>
        <w:t xml:space="preserve">xicas </w:t>
      </w:r>
      <w:r w:rsidRPr="00564774">
        <w:rPr>
          <w:rFonts w:ascii="Arial" w:hAnsi="Arial" w:cs="Arial"/>
        </w:rPr>
        <w:t>para mejorar las propiedades mecánicas</w:t>
      </w:r>
      <w:r w:rsidR="00CC78E9">
        <w:rPr>
          <w:rFonts w:ascii="Arial" w:hAnsi="Arial" w:cs="Arial"/>
        </w:rPr>
        <w:t xml:space="preserve">, </w:t>
      </w:r>
      <w:r w:rsidR="00CC78E9" w:rsidRPr="00CC78E9">
        <w:rPr>
          <w:rFonts w:ascii="Arial" w:hAnsi="Arial" w:cs="Arial"/>
        </w:rPr>
        <w:t>absorción de agua,</w:t>
      </w:r>
      <w:r w:rsidRPr="00CC78E9">
        <w:rPr>
          <w:rFonts w:ascii="Arial" w:hAnsi="Arial" w:cs="Arial"/>
        </w:rPr>
        <w:t xml:space="preserve"> </w:t>
      </w:r>
      <w:r w:rsidR="00CC78E9" w:rsidRPr="00CC78E9">
        <w:rPr>
          <w:rFonts w:ascii="Arial" w:hAnsi="Arial" w:cs="Arial"/>
        </w:rPr>
        <w:t xml:space="preserve">y </w:t>
      </w:r>
      <w:r w:rsidRPr="00CC78E9">
        <w:rPr>
          <w:rFonts w:ascii="Arial" w:hAnsi="Arial" w:cs="Arial"/>
        </w:rPr>
        <w:t xml:space="preserve">de barrera </w:t>
      </w:r>
      <w:r w:rsidR="002A04EB" w:rsidRPr="00CC78E9">
        <w:rPr>
          <w:rFonts w:ascii="Arial" w:hAnsi="Arial" w:cs="Arial"/>
        </w:rPr>
        <w:t xml:space="preserve">a los </w:t>
      </w:r>
      <w:r w:rsidR="00CC78E9" w:rsidRPr="00CC78E9">
        <w:rPr>
          <w:rFonts w:ascii="Arial" w:hAnsi="Arial" w:cs="Arial"/>
        </w:rPr>
        <w:t>cloruros y</w:t>
      </w:r>
      <w:r w:rsidR="002A04EB" w:rsidRPr="00CC78E9">
        <w:rPr>
          <w:rFonts w:ascii="Arial" w:hAnsi="Arial" w:cs="Arial"/>
        </w:rPr>
        <w:t xml:space="preserve"> vapor de agua</w:t>
      </w:r>
      <w:r w:rsidR="00CC78E9" w:rsidRPr="00CC78E9">
        <w:rPr>
          <w:rFonts w:ascii="Arial" w:hAnsi="Arial" w:cs="Arial"/>
        </w:rPr>
        <w:t>,</w:t>
      </w:r>
      <w:r w:rsidR="00C736C5">
        <w:rPr>
          <w:rFonts w:ascii="Arial" w:hAnsi="Arial" w:cs="Arial"/>
        </w:rPr>
        <w:t xml:space="preserve"> siendo las propiedades de barrera las de mayor interés para esta tesis de grado.</w:t>
      </w:r>
    </w:p>
    <w:p w:rsidR="00786E71" w:rsidRDefault="00786E71" w:rsidP="00C93D2B">
      <w:pPr>
        <w:spacing w:line="480" w:lineRule="auto"/>
        <w:ind w:left="1800"/>
        <w:jc w:val="both"/>
        <w:rPr>
          <w:rFonts w:ascii="Arial" w:hAnsi="Arial" w:cs="Arial"/>
        </w:rPr>
      </w:pPr>
    </w:p>
    <w:p w:rsidR="00D501D4" w:rsidRDefault="000319D6" w:rsidP="00A659DE">
      <w:pPr>
        <w:pStyle w:val="Textoindependiente"/>
        <w:numPr>
          <w:ilvl w:val="1"/>
          <w:numId w:val="25"/>
        </w:numPr>
        <w:spacing w:line="480" w:lineRule="auto"/>
        <w:ind w:left="17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Objetivos Específicos d</w:t>
      </w:r>
      <w:r w:rsidRPr="00505914">
        <w:rPr>
          <w:rFonts w:ascii="Arial" w:hAnsi="Arial"/>
          <w:b/>
        </w:rPr>
        <w:t>e</w:t>
      </w:r>
      <w:r>
        <w:rPr>
          <w:rFonts w:ascii="Arial" w:hAnsi="Arial"/>
          <w:b/>
        </w:rPr>
        <w:t xml:space="preserve"> la</w:t>
      </w:r>
      <w:r w:rsidRPr="0050591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Tesis.</w:t>
      </w:r>
    </w:p>
    <w:p w:rsidR="00A659DE" w:rsidRPr="002A04EB" w:rsidRDefault="007B3ADA" w:rsidP="00A659DE">
      <w:pPr>
        <w:spacing w:line="480" w:lineRule="auto"/>
        <w:ind w:left="179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Una vez obtenidos l</w:t>
      </w:r>
      <w:r w:rsidR="00325DFC">
        <w:rPr>
          <w:rFonts w:ascii="Arial" w:hAnsi="Arial" w:cs="Arial"/>
        </w:rPr>
        <w:t>os</w:t>
      </w:r>
      <w:r w:rsidR="00A659DE" w:rsidRPr="00564774">
        <w:rPr>
          <w:rFonts w:ascii="Arial" w:hAnsi="Arial" w:cs="Arial"/>
        </w:rPr>
        <w:t xml:space="preserve"> nanocompuestos</w:t>
      </w:r>
      <w:r w:rsidR="00C736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formados </w:t>
      </w:r>
      <w:r w:rsidR="00A659DE" w:rsidRPr="00564774">
        <w:rPr>
          <w:rFonts w:ascii="Arial" w:hAnsi="Arial" w:cs="Arial"/>
        </w:rPr>
        <w:t xml:space="preserve">de </w:t>
      </w:r>
      <w:r w:rsidR="00A659DE">
        <w:rPr>
          <w:rFonts w:ascii="Arial" w:hAnsi="Arial" w:cs="Arial"/>
        </w:rPr>
        <w:t>resina/nano</w:t>
      </w:r>
      <w:r w:rsidR="00A659DE" w:rsidRPr="00564774">
        <w:rPr>
          <w:rFonts w:ascii="Arial" w:hAnsi="Arial" w:cs="Arial"/>
        </w:rPr>
        <w:t>arcilla</w:t>
      </w:r>
      <w:r>
        <w:rPr>
          <w:rFonts w:ascii="Arial" w:hAnsi="Arial" w:cs="Arial"/>
        </w:rPr>
        <w:t xml:space="preserve"> siguiendo los procedimientos descritos en la literatura</w:t>
      </w:r>
      <w:r w:rsidR="00C736C5">
        <w:rPr>
          <w:rFonts w:ascii="Arial" w:hAnsi="Arial" w:cs="Arial"/>
        </w:rPr>
        <w:t xml:space="preserve"> e información recopilada,</w:t>
      </w:r>
      <w:r w:rsidR="00325DFC">
        <w:rPr>
          <w:rFonts w:ascii="Arial" w:hAnsi="Arial" w:cs="Arial"/>
        </w:rPr>
        <w:t xml:space="preserve"> serán </w:t>
      </w:r>
      <w:r w:rsidR="00A659DE" w:rsidRPr="00564774">
        <w:rPr>
          <w:rFonts w:ascii="Arial" w:hAnsi="Arial" w:cs="Arial"/>
        </w:rPr>
        <w:t xml:space="preserve">transformados </w:t>
      </w:r>
      <w:r w:rsidR="00A659DE">
        <w:rPr>
          <w:rFonts w:ascii="Arial" w:hAnsi="Arial" w:cs="Arial"/>
        </w:rPr>
        <w:t xml:space="preserve">en </w:t>
      </w:r>
      <w:r w:rsidR="00DA6BEB">
        <w:rPr>
          <w:rFonts w:ascii="Arial" w:hAnsi="Arial" w:cs="Arial"/>
        </w:rPr>
        <w:t xml:space="preserve">diferentes tipos de </w:t>
      </w:r>
      <w:r w:rsidR="00A659DE">
        <w:rPr>
          <w:rFonts w:ascii="Arial" w:hAnsi="Arial" w:cs="Arial"/>
        </w:rPr>
        <w:t>probetas</w:t>
      </w:r>
      <w:r w:rsidR="00C736C5">
        <w:rPr>
          <w:rFonts w:ascii="Arial" w:hAnsi="Arial" w:cs="Arial"/>
        </w:rPr>
        <w:t xml:space="preserve"> con formas y aplicaciones específicas</w:t>
      </w:r>
      <w:r w:rsidR="00646691">
        <w:rPr>
          <w:rFonts w:ascii="Arial" w:hAnsi="Arial" w:cs="Arial"/>
        </w:rPr>
        <w:t xml:space="preserve"> </w:t>
      </w:r>
      <w:r w:rsidR="00715FB0">
        <w:rPr>
          <w:rFonts w:ascii="Arial" w:hAnsi="Arial" w:cs="Arial"/>
        </w:rPr>
        <w:t>para</w:t>
      </w:r>
      <w:r w:rsidR="00A659DE">
        <w:rPr>
          <w:rFonts w:ascii="Arial" w:hAnsi="Arial" w:cs="Arial"/>
        </w:rPr>
        <w:t xml:space="preserve"> </w:t>
      </w:r>
      <w:r w:rsidR="00DA6BEB">
        <w:rPr>
          <w:rFonts w:ascii="Arial" w:hAnsi="Arial" w:cs="Arial"/>
        </w:rPr>
        <w:t>ser evaluada</w:t>
      </w:r>
      <w:r w:rsidR="00A659DE" w:rsidRPr="00564774">
        <w:rPr>
          <w:rFonts w:ascii="Arial" w:hAnsi="Arial" w:cs="Arial"/>
        </w:rPr>
        <w:t xml:space="preserve">s para las principales características necesarias para </w:t>
      </w:r>
      <w:r w:rsidR="00DA6BEB">
        <w:rPr>
          <w:rFonts w:ascii="Arial" w:hAnsi="Arial" w:cs="Arial"/>
        </w:rPr>
        <w:t xml:space="preserve">un recubrimiento protector y así poder avalar </w:t>
      </w:r>
      <w:r w:rsidR="00A659DE">
        <w:rPr>
          <w:rFonts w:ascii="Arial" w:hAnsi="Arial" w:cs="Arial"/>
        </w:rPr>
        <w:t xml:space="preserve">su potencial uso </w:t>
      </w:r>
      <w:r w:rsidR="00054581">
        <w:rPr>
          <w:rFonts w:ascii="Arial" w:hAnsi="Arial" w:cs="Arial"/>
        </w:rPr>
        <w:t xml:space="preserve">como </w:t>
      </w:r>
      <w:r w:rsidR="000319D6">
        <w:rPr>
          <w:rFonts w:ascii="Arial" w:hAnsi="Arial" w:cs="Arial"/>
        </w:rPr>
        <w:t>recubrimiento</w:t>
      </w:r>
      <w:r w:rsidR="00715FB0">
        <w:rPr>
          <w:rFonts w:ascii="Arial" w:hAnsi="Arial" w:cs="Arial"/>
        </w:rPr>
        <w:t xml:space="preserve"> tipo</w:t>
      </w:r>
      <w:r w:rsidR="00047626">
        <w:rPr>
          <w:rFonts w:ascii="Arial" w:hAnsi="Arial" w:cs="Arial"/>
        </w:rPr>
        <w:t xml:space="preserve"> </w:t>
      </w:r>
      <w:r w:rsidR="002A04EB" w:rsidRPr="00CC78E9">
        <w:rPr>
          <w:rFonts w:ascii="Arial" w:hAnsi="Arial" w:cs="Arial"/>
        </w:rPr>
        <w:t>anticorro</w:t>
      </w:r>
      <w:r w:rsidR="00CC78E9" w:rsidRPr="00CC78E9">
        <w:rPr>
          <w:rFonts w:ascii="Arial" w:hAnsi="Arial" w:cs="Arial"/>
        </w:rPr>
        <w:t>s</w:t>
      </w:r>
      <w:r w:rsidR="002A04EB" w:rsidRPr="00CC78E9">
        <w:rPr>
          <w:rFonts w:ascii="Arial" w:hAnsi="Arial" w:cs="Arial"/>
        </w:rPr>
        <w:t>i</w:t>
      </w:r>
      <w:r w:rsidR="00CC78E9" w:rsidRPr="00CC78E9">
        <w:rPr>
          <w:rFonts w:ascii="Arial" w:hAnsi="Arial" w:cs="Arial"/>
        </w:rPr>
        <w:t>v</w:t>
      </w:r>
      <w:r w:rsidR="000319D6">
        <w:rPr>
          <w:rFonts w:ascii="Arial" w:hAnsi="Arial" w:cs="Arial"/>
        </w:rPr>
        <w:t>o</w:t>
      </w:r>
      <w:r w:rsidR="002A04EB" w:rsidRPr="00CC78E9">
        <w:rPr>
          <w:rFonts w:ascii="Arial" w:hAnsi="Arial" w:cs="Arial"/>
        </w:rPr>
        <w:t xml:space="preserve"> </w:t>
      </w:r>
      <w:r w:rsidR="00047626" w:rsidRPr="00CC78E9">
        <w:rPr>
          <w:rFonts w:ascii="Arial" w:hAnsi="Arial" w:cs="Arial"/>
        </w:rPr>
        <w:t>industrial</w:t>
      </w:r>
      <w:r w:rsidR="002A04EB" w:rsidRPr="00CC78E9">
        <w:rPr>
          <w:rFonts w:ascii="Arial" w:hAnsi="Arial" w:cs="Arial"/>
        </w:rPr>
        <w:t xml:space="preserve"> de alto rendimiento </w:t>
      </w:r>
      <w:r w:rsidR="00715FB0" w:rsidRPr="00CC78E9">
        <w:rPr>
          <w:rFonts w:ascii="Arial" w:hAnsi="Arial" w:cs="Arial"/>
        </w:rPr>
        <w:t>.</w:t>
      </w:r>
    </w:p>
    <w:p w:rsidR="00C93D2B" w:rsidRDefault="00C93D2B" w:rsidP="00A659DE">
      <w:pPr>
        <w:spacing w:line="480" w:lineRule="auto"/>
        <w:ind w:left="1797"/>
        <w:jc w:val="both"/>
        <w:rPr>
          <w:rFonts w:ascii="Arial" w:hAnsi="Arial" w:cs="Arial"/>
        </w:rPr>
      </w:pPr>
    </w:p>
    <w:p w:rsidR="004A7DD1" w:rsidRPr="00841E31" w:rsidRDefault="004A7DD1" w:rsidP="00A659DE">
      <w:pPr>
        <w:spacing w:line="480" w:lineRule="auto"/>
        <w:ind w:left="1797"/>
        <w:jc w:val="both"/>
        <w:rPr>
          <w:rFonts w:ascii="Arial" w:hAnsi="Arial" w:cs="Arial"/>
        </w:rPr>
      </w:pPr>
      <w:r>
        <w:rPr>
          <w:rFonts w:ascii="Arial" w:hAnsi="Arial" w:cs="Arial"/>
        </w:rPr>
        <w:t>Desde el punto de vista industrial el objetivo</w:t>
      </w:r>
      <w:r w:rsidR="00630FAB">
        <w:rPr>
          <w:rFonts w:ascii="Arial" w:hAnsi="Arial" w:cs="Arial"/>
        </w:rPr>
        <w:t xml:space="preserve"> es obtener un nuevo material que supla las necesidades de la industria</w:t>
      </w:r>
      <w:r w:rsidR="00715FB0">
        <w:rPr>
          <w:rFonts w:ascii="Arial" w:hAnsi="Arial" w:cs="Arial"/>
        </w:rPr>
        <w:t xml:space="preserve"> ecuatoriana</w:t>
      </w:r>
      <w:r w:rsidR="00451137">
        <w:rPr>
          <w:rFonts w:ascii="Arial" w:hAnsi="Arial" w:cs="Arial"/>
        </w:rPr>
        <w:t xml:space="preserve"> a nivel de fabricación</w:t>
      </w:r>
      <w:r w:rsidR="00630FAB">
        <w:rPr>
          <w:rFonts w:ascii="Arial" w:hAnsi="Arial" w:cs="Arial"/>
        </w:rPr>
        <w:t xml:space="preserve"> </w:t>
      </w:r>
      <w:r w:rsidR="00047626">
        <w:rPr>
          <w:rFonts w:ascii="Arial" w:hAnsi="Arial" w:cs="Arial"/>
        </w:rPr>
        <w:t xml:space="preserve">de pinturas </w:t>
      </w:r>
      <w:r w:rsidR="00CC78E9">
        <w:rPr>
          <w:rFonts w:ascii="Arial" w:hAnsi="Arial" w:cs="Arial"/>
        </w:rPr>
        <w:t>anticorrosiva</w:t>
      </w:r>
      <w:r w:rsidR="00551730">
        <w:rPr>
          <w:rFonts w:ascii="Arial" w:hAnsi="Arial" w:cs="Arial"/>
        </w:rPr>
        <w:t>s sometidas a ambiente</w:t>
      </w:r>
      <w:r w:rsidR="00CC78E9">
        <w:rPr>
          <w:rFonts w:ascii="Arial" w:hAnsi="Arial" w:cs="Arial"/>
        </w:rPr>
        <w:t>s</w:t>
      </w:r>
      <w:r w:rsidR="00551730">
        <w:rPr>
          <w:rFonts w:ascii="Arial" w:hAnsi="Arial" w:cs="Arial"/>
        </w:rPr>
        <w:t xml:space="preserve"> agresivo</w:t>
      </w:r>
      <w:r w:rsidR="00CC78E9">
        <w:rPr>
          <w:rFonts w:ascii="Arial" w:hAnsi="Arial" w:cs="Arial"/>
        </w:rPr>
        <w:t>s</w:t>
      </w:r>
      <w:r w:rsidR="00551730">
        <w:rPr>
          <w:rFonts w:ascii="Arial" w:hAnsi="Arial" w:cs="Arial"/>
        </w:rPr>
        <w:t xml:space="preserve"> industrial</w:t>
      </w:r>
      <w:r w:rsidR="00CC78E9">
        <w:rPr>
          <w:rFonts w:ascii="Arial" w:hAnsi="Arial" w:cs="Arial"/>
        </w:rPr>
        <w:t>es</w:t>
      </w:r>
      <w:r w:rsidR="00551730">
        <w:rPr>
          <w:rFonts w:ascii="Arial" w:hAnsi="Arial" w:cs="Arial"/>
        </w:rPr>
        <w:t xml:space="preserve"> y marinos. Las necesidades de la industria ecuatoriana se ven incrementa</w:t>
      </w:r>
      <w:r w:rsidR="00CC78E9">
        <w:rPr>
          <w:rFonts w:ascii="Arial" w:hAnsi="Arial" w:cs="Arial"/>
        </w:rPr>
        <w:t>das</w:t>
      </w:r>
      <w:r w:rsidR="00551730">
        <w:rPr>
          <w:rFonts w:ascii="Arial" w:hAnsi="Arial" w:cs="Arial"/>
        </w:rPr>
        <w:t xml:space="preserve"> por la cantidad de industrias relacionadas con productos del mar e instalaciones indu</w:t>
      </w:r>
      <w:r w:rsidR="00CC78E9">
        <w:rPr>
          <w:rFonts w:ascii="Arial" w:hAnsi="Arial" w:cs="Arial"/>
        </w:rPr>
        <w:t>striales o civiles asentadas en la costa</w:t>
      </w:r>
      <w:r w:rsidR="000319D6">
        <w:rPr>
          <w:rFonts w:ascii="Arial" w:hAnsi="Arial" w:cs="Arial"/>
        </w:rPr>
        <w:t>,</w:t>
      </w:r>
      <w:r w:rsidR="00CC78E9">
        <w:rPr>
          <w:rFonts w:ascii="Arial" w:hAnsi="Arial" w:cs="Arial"/>
        </w:rPr>
        <w:t xml:space="preserve"> las cuales necesitan</w:t>
      </w:r>
      <w:r w:rsidR="00630FAB">
        <w:rPr>
          <w:rFonts w:ascii="Arial" w:hAnsi="Arial" w:cs="Arial"/>
        </w:rPr>
        <w:t xml:space="preserve"> un </w:t>
      </w:r>
      <w:r w:rsidR="000319D6">
        <w:rPr>
          <w:rFonts w:ascii="Arial" w:hAnsi="Arial" w:cs="Arial"/>
        </w:rPr>
        <w:t>recubrimiento</w:t>
      </w:r>
      <w:r w:rsidR="00715FB0">
        <w:rPr>
          <w:rFonts w:ascii="Arial" w:hAnsi="Arial" w:cs="Arial"/>
        </w:rPr>
        <w:t xml:space="preserve"> mucho</w:t>
      </w:r>
      <w:r w:rsidR="00630FAB">
        <w:rPr>
          <w:rFonts w:ascii="Arial" w:hAnsi="Arial" w:cs="Arial"/>
        </w:rPr>
        <w:t xml:space="preserve"> más resistente y con mejores propiedades que l</w:t>
      </w:r>
      <w:r w:rsidR="00CC78E9">
        <w:rPr>
          <w:rFonts w:ascii="Arial" w:hAnsi="Arial" w:cs="Arial"/>
        </w:rPr>
        <w:t>a</w:t>
      </w:r>
      <w:r w:rsidR="00630FAB">
        <w:rPr>
          <w:rFonts w:ascii="Arial" w:hAnsi="Arial" w:cs="Arial"/>
        </w:rPr>
        <w:t xml:space="preserve">s </w:t>
      </w:r>
      <w:r w:rsidR="00551730">
        <w:rPr>
          <w:rFonts w:ascii="Arial" w:hAnsi="Arial" w:cs="Arial"/>
        </w:rPr>
        <w:t>pinturas</w:t>
      </w:r>
      <w:r w:rsidR="00630FAB">
        <w:rPr>
          <w:rFonts w:ascii="Arial" w:hAnsi="Arial" w:cs="Arial"/>
        </w:rPr>
        <w:t xml:space="preserve"> tradici</w:t>
      </w:r>
      <w:r w:rsidR="00CC78E9">
        <w:rPr>
          <w:rFonts w:ascii="Arial" w:hAnsi="Arial" w:cs="Arial"/>
        </w:rPr>
        <w:t>onales usada</w:t>
      </w:r>
      <w:r w:rsidR="00715FB0">
        <w:rPr>
          <w:rFonts w:ascii="Arial" w:hAnsi="Arial" w:cs="Arial"/>
        </w:rPr>
        <w:t>s en esta industria.</w:t>
      </w:r>
    </w:p>
    <w:p w:rsidR="00536BE2" w:rsidRDefault="00536BE2" w:rsidP="00A659DE">
      <w:pPr>
        <w:pStyle w:val="Textoindependiente"/>
        <w:spacing w:line="480" w:lineRule="auto"/>
        <w:ind w:left="1797"/>
        <w:jc w:val="both"/>
        <w:rPr>
          <w:rFonts w:ascii="Arial" w:hAnsi="Arial"/>
        </w:rPr>
      </w:pPr>
    </w:p>
    <w:p w:rsidR="00505914" w:rsidRDefault="00A30698" w:rsidP="00A659DE">
      <w:pPr>
        <w:pStyle w:val="Textoindependiente"/>
        <w:spacing w:line="480" w:lineRule="auto"/>
        <w:ind w:left="1797"/>
        <w:jc w:val="both"/>
        <w:rPr>
          <w:rFonts w:ascii="Arial" w:hAnsi="Arial"/>
        </w:rPr>
      </w:pPr>
      <w:r>
        <w:rPr>
          <w:rFonts w:ascii="Arial" w:hAnsi="Arial"/>
        </w:rPr>
        <w:t>Desde el punto de vista de técnico, se espera poder llegar a producir un material tipo 3 (es decir un nanocompuesto intercalado desordenado) el cual tenga mejores propiedades que los materiales compuestos tradicionales</w:t>
      </w:r>
      <w:r w:rsidR="00715FB0">
        <w:rPr>
          <w:rFonts w:ascii="Arial" w:hAnsi="Arial"/>
        </w:rPr>
        <w:t>, siendo nuestro principal objetivo obtener un mejor desempeño del material nanocompuesto en lo que respecta a las propiedades de barrera del mismo.</w:t>
      </w:r>
    </w:p>
    <w:p w:rsidR="002F3E59" w:rsidRDefault="002F3E59" w:rsidP="00C93D2B">
      <w:pPr>
        <w:pStyle w:val="Textoindependiente"/>
        <w:spacing w:line="480" w:lineRule="auto"/>
        <w:ind w:left="1800"/>
        <w:jc w:val="both"/>
        <w:rPr>
          <w:rFonts w:ascii="Arial" w:hAnsi="Arial"/>
        </w:rPr>
      </w:pPr>
    </w:p>
    <w:p w:rsidR="002F3E59" w:rsidRDefault="002F3E59" w:rsidP="00C93D2B">
      <w:pPr>
        <w:pStyle w:val="Textoindependiente"/>
        <w:spacing w:line="480" w:lineRule="auto"/>
        <w:ind w:left="1800"/>
        <w:jc w:val="both"/>
        <w:rPr>
          <w:rFonts w:ascii="Arial" w:hAnsi="Arial"/>
        </w:rPr>
      </w:pPr>
    </w:p>
    <w:p w:rsidR="002F3E59" w:rsidRPr="00A30698" w:rsidRDefault="002F3E59" w:rsidP="00C93D2B">
      <w:pPr>
        <w:pStyle w:val="Textoindependiente"/>
        <w:spacing w:line="480" w:lineRule="auto"/>
        <w:ind w:left="1800"/>
        <w:jc w:val="both"/>
        <w:rPr>
          <w:rFonts w:ascii="Arial" w:hAnsi="Arial"/>
        </w:rPr>
      </w:pPr>
    </w:p>
    <w:p w:rsidR="00D501D4" w:rsidRPr="0011079B" w:rsidRDefault="00A573C4" w:rsidP="00C93D2B">
      <w:pPr>
        <w:pStyle w:val="Textoindependiente"/>
        <w:numPr>
          <w:ilvl w:val="0"/>
          <w:numId w:val="26"/>
        </w:numPr>
        <w:spacing w:line="480" w:lineRule="auto"/>
        <w:jc w:val="both"/>
        <w:rPr>
          <w:rFonts w:ascii="Arial" w:hAnsi="Arial"/>
          <w:b/>
          <w:bCs/>
        </w:rPr>
      </w:pPr>
      <w:r w:rsidRPr="0011079B">
        <w:rPr>
          <w:rFonts w:ascii="Arial" w:hAnsi="Arial"/>
          <w:b/>
          <w:bCs/>
        </w:rPr>
        <w:t>Antecedentes</w:t>
      </w:r>
    </w:p>
    <w:p w:rsidR="00505914" w:rsidRPr="0011079B" w:rsidRDefault="00C147F7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 xml:space="preserve">La industria relacionada a los </w:t>
      </w:r>
      <w:r w:rsidR="001D6DA8" w:rsidRPr="0011079B">
        <w:rPr>
          <w:rFonts w:ascii="Arial" w:hAnsi="Arial"/>
          <w:bCs/>
        </w:rPr>
        <w:t>polímetros</w:t>
      </w:r>
      <w:r w:rsidRPr="0011079B">
        <w:rPr>
          <w:rFonts w:ascii="Arial" w:hAnsi="Arial"/>
          <w:bCs/>
        </w:rPr>
        <w:t xml:space="preserve"> como </w:t>
      </w:r>
      <w:r w:rsidR="003D575F" w:rsidRPr="0011079B">
        <w:rPr>
          <w:rFonts w:ascii="Arial" w:hAnsi="Arial"/>
          <w:bCs/>
        </w:rPr>
        <w:t>plásticos</w:t>
      </w:r>
      <w:r w:rsidRPr="0011079B">
        <w:rPr>
          <w:rFonts w:ascii="Arial" w:hAnsi="Arial"/>
          <w:bCs/>
        </w:rPr>
        <w:t>, cauchos y pinturas</w:t>
      </w:r>
      <w:r w:rsidR="0035285D" w:rsidRPr="0011079B">
        <w:rPr>
          <w:rFonts w:ascii="Arial" w:hAnsi="Arial"/>
          <w:bCs/>
        </w:rPr>
        <w:t xml:space="preserve"> </w:t>
      </w:r>
      <w:r w:rsidR="003D575F" w:rsidRPr="0011079B">
        <w:rPr>
          <w:rFonts w:ascii="Arial" w:hAnsi="Arial"/>
          <w:bCs/>
        </w:rPr>
        <w:t xml:space="preserve">en </w:t>
      </w:r>
      <w:r w:rsidR="0035285D" w:rsidRPr="0011079B">
        <w:rPr>
          <w:rFonts w:ascii="Arial" w:hAnsi="Arial"/>
          <w:bCs/>
        </w:rPr>
        <w:t xml:space="preserve">el Ecuador </w:t>
      </w:r>
      <w:r w:rsidR="00846DE5" w:rsidRPr="0011079B">
        <w:rPr>
          <w:rFonts w:ascii="Arial" w:hAnsi="Arial"/>
          <w:bCs/>
        </w:rPr>
        <w:t>ha presentado un gran impulso en los últimos 10 años creciendo y acaparando gran parte del mercado de consumo nacional en diversos campos como productos terminados para consumidores</w:t>
      </w:r>
      <w:r w:rsidR="00EF0E01" w:rsidRPr="0011079B">
        <w:rPr>
          <w:rFonts w:ascii="Arial" w:hAnsi="Arial"/>
          <w:bCs/>
        </w:rPr>
        <w:t xml:space="preserve"> intermedios</w:t>
      </w:r>
      <w:r w:rsidR="00715FB0" w:rsidRPr="0011079B">
        <w:rPr>
          <w:rFonts w:ascii="Arial" w:hAnsi="Arial"/>
          <w:bCs/>
        </w:rPr>
        <w:t xml:space="preserve"> (por ejemplo preformas para fabricar botellas y films sin aditivos)</w:t>
      </w:r>
      <w:r w:rsidR="00EF0E01" w:rsidRPr="0011079B">
        <w:rPr>
          <w:rFonts w:ascii="Arial" w:hAnsi="Arial"/>
          <w:bCs/>
        </w:rPr>
        <w:t xml:space="preserve"> y</w:t>
      </w:r>
      <w:r w:rsidR="00B46E57" w:rsidRPr="0011079B">
        <w:rPr>
          <w:rFonts w:ascii="Arial" w:hAnsi="Arial"/>
          <w:bCs/>
        </w:rPr>
        <w:t xml:space="preserve"> productos para consumidores</w:t>
      </w:r>
      <w:r w:rsidR="00846DE5" w:rsidRPr="0011079B">
        <w:rPr>
          <w:rFonts w:ascii="Arial" w:hAnsi="Arial"/>
          <w:bCs/>
        </w:rPr>
        <w:t xml:space="preserve"> finales</w:t>
      </w:r>
      <w:r w:rsidR="00B46E57" w:rsidRPr="0011079B">
        <w:rPr>
          <w:rFonts w:ascii="Arial" w:hAnsi="Arial"/>
          <w:bCs/>
        </w:rPr>
        <w:t xml:space="preserve"> (todo tipo de productos listo</w:t>
      </w:r>
      <w:r w:rsidR="001D6DA8" w:rsidRPr="0011079B">
        <w:rPr>
          <w:rFonts w:ascii="Arial" w:hAnsi="Arial"/>
          <w:bCs/>
        </w:rPr>
        <w:t>s</w:t>
      </w:r>
      <w:r w:rsidR="00B46E57" w:rsidRPr="0011079B">
        <w:rPr>
          <w:rFonts w:ascii="Arial" w:hAnsi="Arial"/>
          <w:bCs/>
        </w:rPr>
        <w:t xml:space="preserve"> para el consumo o uso público)</w:t>
      </w:r>
      <w:r w:rsidR="00846DE5" w:rsidRPr="0011079B">
        <w:rPr>
          <w:rFonts w:ascii="Arial" w:hAnsi="Arial"/>
          <w:bCs/>
        </w:rPr>
        <w:t xml:space="preserve">, productos </w:t>
      </w:r>
      <w:r w:rsidR="00534117" w:rsidRPr="0011079B">
        <w:rPr>
          <w:rFonts w:ascii="Arial" w:hAnsi="Arial"/>
          <w:bCs/>
        </w:rPr>
        <w:t xml:space="preserve">para la industria de la </w:t>
      </w:r>
      <w:r w:rsidR="001D6DA8" w:rsidRPr="0011079B">
        <w:rPr>
          <w:rFonts w:ascii="Arial" w:hAnsi="Arial"/>
          <w:bCs/>
        </w:rPr>
        <w:t>construcción</w:t>
      </w:r>
      <w:r w:rsidR="00534117" w:rsidRPr="0011079B">
        <w:rPr>
          <w:rFonts w:ascii="Arial" w:hAnsi="Arial"/>
          <w:bCs/>
        </w:rPr>
        <w:t xml:space="preserve"> o uso </w:t>
      </w:r>
      <w:r w:rsidR="00846DE5" w:rsidRPr="0011079B">
        <w:rPr>
          <w:rFonts w:ascii="Arial" w:hAnsi="Arial"/>
          <w:bCs/>
        </w:rPr>
        <w:t>industrial y semi-industrial</w:t>
      </w:r>
      <w:r w:rsidR="00DE3E70" w:rsidRPr="0011079B">
        <w:rPr>
          <w:rFonts w:ascii="Arial" w:hAnsi="Arial"/>
          <w:bCs/>
        </w:rPr>
        <w:t xml:space="preserve"> como son</w:t>
      </w:r>
      <w:r w:rsidR="00534117" w:rsidRPr="0011079B">
        <w:rPr>
          <w:rFonts w:ascii="Arial" w:hAnsi="Arial"/>
          <w:bCs/>
        </w:rPr>
        <w:t xml:space="preserve"> pinturas arquitectónicas, pinturas anticorrosiv</w:t>
      </w:r>
      <w:r w:rsidR="001D6DA8" w:rsidRPr="0011079B">
        <w:rPr>
          <w:rFonts w:ascii="Arial" w:hAnsi="Arial"/>
          <w:bCs/>
        </w:rPr>
        <w:t>as,</w:t>
      </w:r>
      <w:r w:rsidR="00534117" w:rsidRPr="0011079B">
        <w:rPr>
          <w:rFonts w:ascii="Arial" w:hAnsi="Arial"/>
          <w:bCs/>
        </w:rPr>
        <w:t xml:space="preserve"> </w:t>
      </w:r>
      <w:r w:rsidR="00DE3E70" w:rsidRPr="0011079B">
        <w:rPr>
          <w:rFonts w:ascii="Arial" w:hAnsi="Arial"/>
          <w:bCs/>
        </w:rPr>
        <w:t>films multipropósito</w:t>
      </w:r>
      <w:r w:rsidR="00B46E57" w:rsidRPr="0011079B">
        <w:rPr>
          <w:rFonts w:ascii="Arial" w:hAnsi="Arial"/>
          <w:bCs/>
        </w:rPr>
        <w:t xml:space="preserve"> y multicapa</w:t>
      </w:r>
      <w:r w:rsidR="00534117" w:rsidRPr="0011079B">
        <w:rPr>
          <w:rFonts w:ascii="Arial" w:hAnsi="Arial"/>
          <w:bCs/>
        </w:rPr>
        <w:t>s para envases</w:t>
      </w:r>
      <w:r w:rsidR="00DE3E70" w:rsidRPr="0011079B">
        <w:rPr>
          <w:rFonts w:ascii="Arial" w:hAnsi="Arial"/>
          <w:bCs/>
        </w:rPr>
        <w:t>, tuberías de diferentes tipos y para diferentes aplicaciones</w:t>
      </w:r>
      <w:r w:rsidR="00534117" w:rsidRPr="0011079B">
        <w:rPr>
          <w:rFonts w:ascii="Arial" w:hAnsi="Arial"/>
          <w:bCs/>
        </w:rPr>
        <w:t>,</w:t>
      </w:r>
      <w:r w:rsidR="00DE3E70" w:rsidRPr="0011079B">
        <w:rPr>
          <w:rFonts w:ascii="Arial" w:hAnsi="Arial"/>
          <w:bCs/>
        </w:rPr>
        <w:t xml:space="preserve"> etc.</w:t>
      </w:r>
    </w:p>
    <w:p w:rsidR="00EF0E01" w:rsidRPr="0011079B" w:rsidRDefault="00EF0E01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DE3E70" w:rsidRPr="0011079B" w:rsidRDefault="00DE3E70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 xml:space="preserve">Debido a la </w:t>
      </w:r>
      <w:r w:rsidR="00EF0E01" w:rsidRPr="0011079B">
        <w:rPr>
          <w:rFonts w:ascii="Arial" w:hAnsi="Arial"/>
          <w:bCs/>
        </w:rPr>
        <w:t>constante</w:t>
      </w:r>
      <w:r w:rsidRPr="0011079B">
        <w:rPr>
          <w:rFonts w:ascii="Arial" w:hAnsi="Arial"/>
          <w:bCs/>
        </w:rPr>
        <w:t xml:space="preserve"> demanda existente en el sector de los </w:t>
      </w:r>
      <w:r w:rsidR="00EF0E01" w:rsidRPr="0011079B">
        <w:rPr>
          <w:rFonts w:ascii="Arial" w:hAnsi="Arial"/>
          <w:bCs/>
        </w:rPr>
        <w:t xml:space="preserve">recubrimientos protectores </w:t>
      </w:r>
      <w:r w:rsidRPr="0011079B">
        <w:rPr>
          <w:rFonts w:ascii="Arial" w:hAnsi="Arial"/>
          <w:bCs/>
        </w:rPr>
        <w:t xml:space="preserve">como son: </w:t>
      </w:r>
      <w:r w:rsidR="00EF0E01" w:rsidRPr="0011079B">
        <w:rPr>
          <w:rFonts w:ascii="Arial" w:hAnsi="Arial"/>
          <w:bCs/>
        </w:rPr>
        <w:t>pinturas anticorrosivas de diferentes tipos, pinturas antifuego, recubrimientos resistentes al impacto y a las altas presiones,</w:t>
      </w:r>
      <w:r w:rsidR="00B46E57" w:rsidRPr="0011079B">
        <w:rPr>
          <w:rFonts w:ascii="Arial" w:hAnsi="Arial"/>
          <w:bCs/>
        </w:rPr>
        <w:t xml:space="preserve"> recubrimientos que soporten cargas </w:t>
      </w:r>
      <w:r w:rsidR="00C147F7" w:rsidRPr="0011079B">
        <w:rPr>
          <w:rFonts w:ascii="Arial" w:hAnsi="Arial"/>
          <w:bCs/>
        </w:rPr>
        <w:t>y temperatura</w:t>
      </w:r>
      <w:r w:rsidR="001D6DA8" w:rsidRPr="0011079B">
        <w:rPr>
          <w:rFonts w:ascii="Arial" w:hAnsi="Arial"/>
          <w:bCs/>
        </w:rPr>
        <w:t>s</w:t>
      </w:r>
      <w:r w:rsidR="00C147F7" w:rsidRPr="0011079B">
        <w:rPr>
          <w:rFonts w:ascii="Arial" w:hAnsi="Arial"/>
          <w:bCs/>
        </w:rPr>
        <w:t xml:space="preserve"> </w:t>
      </w:r>
      <w:r w:rsidR="00B46E57" w:rsidRPr="0011079B">
        <w:rPr>
          <w:rFonts w:ascii="Arial" w:hAnsi="Arial"/>
          <w:bCs/>
        </w:rPr>
        <w:t xml:space="preserve">constantes y cíclicas, recubrimientos </w:t>
      </w:r>
      <w:r w:rsidR="002F3E59" w:rsidRPr="0011079B">
        <w:rPr>
          <w:rFonts w:ascii="Arial" w:hAnsi="Arial"/>
          <w:bCs/>
        </w:rPr>
        <w:t>reflexivos</w:t>
      </w:r>
      <w:r w:rsidR="00B46E57" w:rsidRPr="0011079B">
        <w:rPr>
          <w:rFonts w:ascii="Arial" w:hAnsi="Arial"/>
          <w:bCs/>
        </w:rPr>
        <w:t xml:space="preserve">, </w:t>
      </w:r>
      <w:r w:rsidR="008C6D8E" w:rsidRPr="0011079B">
        <w:rPr>
          <w:rFonts w:ascii="Arial" w:hAnsi="Arial"/>
          <w:bCs/>
        </w:rPr>
        <w:t>etc.</w:t>
      </w:r>
      <w:r w:rsidR="00EF0E01" w:rsidRPr="0011079B">
        <w:rPr>
          <w:rFonts w:ascii="Arial" w:hAnsi="Arial"/>
          <w:bCs/>
        </w:rPr>
        <w:t>; se ha decidido enfocar esta tesis</w:t>
      </w:r>
      <w:r w:rsidR="008C6D8E" w:rsidRPr="0011079B">
        <w:rPr>
          <w:rFonts w:ascii="Arial" w:hAnsi="Arial"/>
          <w:bCs/>
        </w:rPr>
        <w:t xml:space="preserve"> hacia la creación de un polímero nanocompuesto basado en </w:t>
      </w:r>
      <w:r w:rsidR="00EF0E01" w:rsidRPr="0011079B">
        <w:rPr>
          <w:rFonts w:ascii="Arial" w:hAnsi="Arial"/>
          <w:bCs/>
        </w:rPr>
        <w:t>resinas orgánicas</w:t>
      </w:r>
      <w:r w:rsidR="00B46E57" w:rsidRPr="0011079B">
        <w:rPr>
          <w:rFonts w:ascii="Arial" w:hAnsi="Arial"/>
          <w:bCs/>
        </w:rPr>
        <w:t xml:space="preserve"> epóxicas</w:t>
      </w:r>
      <w:r w:rsidR="00EF0E01" w:rsidRPr="0011079B">
        <w:rPr>
          <w:rFonts w:ascii="Arial" w:hAnsi="Arial"/>
          <w:bCs/>
        </w:rPr>
        <w:t xml:space="preserve"> y relleno con nanoarcillas</w:t>
      </w:r>
      <w:r w:rsidR="008C6D8E" w:rsidRPr="0011079B">
        <w:rPr>
          <w:rFonts w:ascii="Arial" w:hAnsi="Arial"/>
          <w:bCs/>
        </w:rPr>
        <w:t>.</w:t>
      </w:r>
    </w:p>
    <w:p w:rsidR="003A21F5" w:rsidRPr="0011079B" w:rsidRDefault="003A21F5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 xml:space="preserve">Debido a que el Ecuador tiene una gran extensión costera y a que una buena parte de su industria se encuentra asentada en la costa, los requerimientos de pinturas protectivas son constantes y cada vez mayores ya que no solo los ambientes salinos son corrosivos, si no, que también tenemos ambientes agresivos como son tierras con altos índices de acidez </w:t>
      </w:r>
      <w:r w:rsidR="00C05C84" w:rsidRPr="0011079B">
        <w:rPr>
          <w:rFonts w:ascii="Arial" w:hAnsi="Arial"/>
          <w:bCs/>
        </w:rPr>
        <w:t>y/o con constantes precipitaciones pluviales, razones que también inciden como factores que ayudan a la corrosión.</w:t>
      </w:r>
    </w:p>
    <w:p w:rsidR="00B46E57" w:rsidRPr="0011079B" w:rsidRDefault="00B46E57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B46E57" w:rsidRPr="0011079B" w:rsidRDefault="00B46E57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>Ya que las necesidades en el campo de los recubrimientos son tan grandes y diversas se espera que el material desarrollado en esta te</w:t>
      </w:r>
      <w:r w:rsidR="003A21F5" w:rsidRPr="0011079B">
        <w:rPr>
          <w:rFonts w:ascii="Arial" w:hAnsi="Arial"/>
          <w:bCs/>
        </w:rPr>
        <w:t xml:space="preserve">sis cubra las expectativas de </w:t>
      </w:r>
      <w:r w:rsidR="00C05C84" w:rsidRPr="0011079B">
        <w:rPr>
          <w:rFonts w:ascii="Arial" w:hAnsi="Arial"/>
          <w:bCs/>
        </w:rPr>
        <w:t>los</w:t>
      </w:r>
      <w:r w:rsidR="003A21F5" w:rsidRPr="0011079B">
        <w:rPr>
          <w:rFonts w:ascii="Arial" w:hAnsi="Arial"/>
          <w:bCs/>
        </w:rPr>
        <w:t xml:space="preserve"> recubrimiento</w:t>
      </w:r>
      <w:r w:rsidR="00C05C84" w:rsidRPr="0011079B">
        <w:rPr>
          <w:rFonts w:ascii="Arial" w:hAnsi="Arial"/>
          <w:bCs/>
        </w:rPr>
        <w:t>s</w:t>
      </w:r>
      <w:r w:rsidR="003A21F5" w:rsidRPr="0011079B">
        <w:rPr>
          <w:rFonts w:ascii="Arial" w:hAnsi="Arial"/>
          <w:bCs/>
        </w:rPr>
        <w:t xml:space="preserve"> anticorrosivo</w:t>
      </w:r>
      <w:r w:rsidR="00C05C84" w:rsidRPr="0011079B">
        <w:rPr>
          <w:rFonts w:ascii="Arial" w:hAnsi="Arial"/>
          <w:bCs/>
        </w:rPr>
        <w:t>s</w:t>
      </w:r>
      <w:r w:rsidR="003A21F5" w:rsidRPr="0011079B">
        <w:rPr>
          <w:rFonts w:ascii="Arial" w:hAnsi="Arial"/>
          <w:bCs/>
        </w:rPr>
        <w:t xml:space="preserve"> y </w:t>
      </w:r>
      <w:r w:rsidR="002F3E59">
        <w:rPr>
          <w:rFonts w:ascii="Arial" w:hAnsi="Arial"/>
          <w:bCs/>
        </w:rPr>
        <w:t>fomente</w:t>
      </w:r>
      <w:r w:rsidR="00D6362C" w:rsidRPr="0011079B">
        <w:rPr>
          <w:rFonts w:ascii="Arial" w:hAnsi="Arial"/>
          <w:bCs/>
        </w:rPr>
        <w:t xml:space="preserve"> posteriores in</w:t>
      </w:r>
      <w:r w:rsidR="003A21F5" w:rsidRPr="0011079B">
        <w:rPr>
          <w:rFonts w:ascii="Arial" w:hAnsi="Arial"/>
          <w:bCs/>
        </w:rPr>
        <w:t>vestigaci</w:t>
      </w:r>
      <w:r w:rsidR="00D6362C" w:rsidRPr="0011079B">
        <w:rPr>
          <w:rFonts w:ascii="Arial" w:hAnsi="Arial"/>
          <w:bCs/>
        </w:rPr>
        <w:t>o</w:t>
      </w:r>
      <w:r w:rsidR="003A21F5" w:rsidRPr="0011079B">
        <w:rPr>
          <w:rFonts w:ascii="Arial" w:hAnsi="Arial"/>
          <w:bCs/>
        </w:rPr>
        <w:t>n</w:t>
      </w:r>
      <w:r w:rsidR="00D6362C" w:rsidRPr="0011079B">
        <w:rPr>
          <w:rFonts w:ascii="Arial" w:hAnsi="Arial"/>
          <w:bCs/>
        </w:rPr>
        <w:t>es</w:t>
      </w:r>
      <w:r w:rsidR="003A21F5" w:rsidRPr="0011079B">
        <w:rPr>
          <w:rFonts w:ascii="Arial" w:hAnsi="Arial"/>
          <w:bCs/>
        </w:rPr>
        <w:t xml:space="preserve"> y </w:t>
      </w:r>
      <w:r w:rsidR="002F3E59">
        <w:rPr>
          <w:rFonts w:ascii="Arial" w:hAnsi="Arial"/>
          <w:bCs/>
        </w:rPr>
        <w:t xml:space="preserve">la </w:t>
      </w:r>
      <w:r w:rsidR="003A21F5" w:rsidRPr="0011079B">
        <w:rPr>
          <w:rFonts w:ascii="Arial" w:hAnsi="Arial"/>
          <w:bCs/>
        </w:rPr>
        <w:t>fabricación de otros materiales que suplan el resto de necesidades de la industria de recubrimientos del país.</w:t>
      </w:r>
    </w:p>
    <w:p w:rsidR="00FB74A5" w:rsidRPr="0011079B" w:rsidRDefault="00FB74A5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D21928" w:rsidRPr="0011079B" w:rsidRDefault="00FB74A5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 xml:space="preserve">Las </w:t>
      </w:r>
      <w:r w:rsidR="002F3E59">
        <w:rPr>
          <w:rFonts w:ascii="Arial" w:hAnsi="Arial"/>
          <w:bCs/>
        </w:rPr>
        <w:t>na</w:t>
      </w:r>
      <w:r w:rsidRPr="0011079B">
        <w:rPr>
          <w:rFonts w:ascii="Arial" w:hAnsi="Arial"/>
          <w:bCs/>
        </w:rPr>
        <w:t>noarcillas utilizadas en esta tesis de grado (silicatos modificados con sales de alkylamoni</w:t>
      </w:r>
      <w:r w:rsidR="002F3E59">
        <w:rPr>
          <w:rFonts w:ascii="Arial" w:hAnsi="Arial"/>
          <w:bCs/>
        </w:rPr>
        <w:t>um</w:t>
      </w:r>
      <w:r w:rsidRPr="0011079B">
        <w:rPr>
          <w:rFonts w:ascii="Arial" w:hAnsi="Arial"/>
          <w:bCs/>
        </w:rPr>
        <w:t>) ha</w:t>
      </w:r>
      <w:r w:rsidR="00D6362C" w:rsidRPr="0011079B">
        <w:rPr>
          <w:rFonts w:ascii="Arial" w:hAnsi="Arial"/>
          <w:bCs/>
        </w:rPr>
        <w:t>n</w:t>
      </w:r>
      <w:r w:rsidRPr="0011079B">
        <w:rPr>
          <w:rFonts w:ascii="Arial" w:hAnsi="Arial"/>
          <w:bCs/>
        </w:rPr>
        <w:t xml:space="preserve"> sido utilizadas ampliamente en una gran vari</w:t>
      </w:r>
      <w:r w:rsidR="00D6362C" w:rsidRPr="0011079B">
        <w:rPr>
          <w:rFonts w:ascii="Arial" w:hAnsi="Arial"/>
          <w:bCs/>
        </w:rPr>
        <w:t>e</w:t>
      </w:r>
      <w:r w:rsidRPr="0011079B">
        <w:rPr>
          <w:rFonts w:ascii="Arial" w:hAnsi="Arial"/>
          <w:bCs/>
        </w:rPr>
        <w:t>dad de aplicaciones industriales y científicas.</w:t>
      </w:r>
      <w:r w:rsidR="00D6362C" w:rsidRPr="0011079B">
        <w:rPr>
          <w:rFonts w:ascii="Arial" w:hAnsi="Arial"/>
          <w:bCs/>
        </w:rPr>
        <w:t xml:space="preserve">  </w:t>
      </w:r>
      <w:r w:rsidRPr="0011079B">
        <w:rPr>
          <w:rFonts w:ascii="Arial" w:hAnsi="Arial"/>
          <w:bCs/>
        </w:rPr>
        <w:t xml:space="preserve">Los ejemplos de estos usos incluyen agentes de control reológico para pinturas y grasas, </w:t>
      </w:r>
      <w:r w:rsidR="00D21928" w:rsidRPr="0011079B">
        <w:rPr>
          <w:rFonts w:ascii="Arial" w:hAnsi="Arial"/>
          <w:bCs/>
        </w:rPr>
        <w:t>absorbedores</w:t>
      </w:r>
      <w:r w:rsidRPr="0011079B">
        <w:rPr>
          <w:rFonts w:ascii="Arial" w:hAnsi="Arial"/>
          <w:bCs/>
        </w:rPr>
        <w:t xml:space="preserve"> para tratamiento de aguas contaminadas y modelos para el estudio de biomembranas. </w:t>
      </w:r>
    </w:p>
    <w:p w:rsidR="00D21928" w:rsidRPr="0011079B" w:rsidRDefault="00D21928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FB74A5" w:rsidRPr="0011079B" w:rsidRDefault="00FB74A5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 xml:space="preserve">Recientemente las </w:t>
      </w:r>
      <w:r w:rsidR="00A91F97">
        <w:rPr>
          <w:rFonts w:ascii="Arial" w:hAnsi="Arial"/>
          <w:bCs/>
        </w:rPr>
        <w:t>n</w:t>
      </w:r>
      <w:r w:rsidRPr="0011079B">
        <w:rPr>
          <w:rFonts w:ascii="Arial" w:hAnsi="Arial"/>
          <w:bCs/>
        </w:rPr>
        <w:t>anoarcillas</w:t>
      </w:r>
      <w:r w:rsidR="0095294E" w:rsidRPr="0011079B">
        <w:rPr>
          <w:rFonts w:ascii="Arial" w:hAnsi="Arial"/>
          <w:bCs/>
        </w:rPr>
        <w:t xml:space="preserve"> </w:t>
      </w:r>
      <w:r w:rsidR="004D6A1F" w:rsidRPr="0011079B">
        <w:rPr>
          <w:rFonts w:ascii="Arial" w:hAnsi="Arial"/>
          <w:bCs/>
        </w:rPr>
        <w:t>han sido usadas para la fabricación de membranas artifici</w:t>
      </w:r>
      <w:r w:rsidR="00D6362C" w:rsidRPr="0011079B">
        <w:rPr>
          <w:rFonts w:ascii="Arial" w:hAnsi="Arial"/>
          <w:bCs/>
        </w:rPr>
        <w:t>ales y sensores químicos, tambié</w:t>
      </w:r>
      <w:r w:rsidR="004D6A1F" w:rsidRPr="0011079B">
        <w:rPr>
          <w:rFonts w:ascii="Arial" w:hAnsi="Arial"/>
          <w:bCs/>
        </w:rPr>
        <w:t>n como relleno de polímeros en fase fundida y como refuerzos en compuestos con matrices poliméricas, siendo estos últimos el objetivo de desarrollo de esta tesis.</w:t>
      </w:r>
    </w:p>
    <w:p w:rsidR="00D21928" w:rsidRPr="0035285D" w:rsidRDefault="00D21928" w:rsidP="00C93D2B">
      <w:pPr>
        <w:pStyle w:val="Textoindependiente"/>
        <w:spacing w:line="480" w:lineRule="auto"/>
        <w:ind w:left="1800"/>
        <w:jc w:val="both"/>
        <w:rPr>
          <w:rFonts w:ascii="Arial" w:hAnsi="Arial"/>
        </w:rPr>
      </w:pPr>
    </w:p>
    <w:p w:rsidR="00D501D4" w:rsidRPr="0011079B" w:rsidRDefault="00A91F97" w:rsidP="00C93D2B">
      <w:pPr>
        <w:pStyle w:val="Textoindependiente"/>
        <w:numPr>
          <w:ilvl w:val="0"/>
          <w:numId w:val="26"/>
        </w:numPr>
        <w:spacing w:line="480" w:lineRule="auto"/>
        <w:jc w:val="both"/>
        <w:rPr>
          <w:rFonts w:ascii="Arial" w:hAnsi="Arial"/>
          <w:b/>
          <w:bCs/>
        </w:rPr>
      </w:pPr>
      <w:r w:rsidRPr="0011079B">
        <w:rPr>
          <w:rFonts w:ascii="Arial" w:hAnsi="Arial"/>
          <w:b/>
          <w:bCs/>
        </w:rPr>
        <w:t xml:space="preserve">Materiales </w:t>
      </w:r>
      <w:r>
        <w:rPr>
          <w:rFonts w:ascii="Arial" w:hAnsi="Arial"/>
          <w:b/>
          <w:bCs/>
        </w:rPr>
        <w:t>y</w:t>
      </w:r>
      <w:r w:rsidRPr="0011079B">
        <w:rPr>
          <w:rFonts w:ascii="Arial" w:hAnsi="Arial"/>
          <w:b/>
          <w:bCs/>
        </w:rPr>
        <w:t xml:space="preserve"> Métodos</w:t>
      </w:r>
    </w:p>
    <w:p w:rsidR="00505914" w:rsidRPr="0011079B" w:rsidRDefault="00680DE1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 xml:space="preserve">Los materiales </w:t>
      </w:r>
      <w:r w:rsidR="00835176" w:rsidRPr="0011079B">
        <w:rPr>
          <w:rFonts w:ascii="Arial" w:hAnsi="Arial"/>
          <w:bCs/>
        </w:rPr>
        <w:t>básicos</w:t>
      </w:r>
      <w:r w:rsidRPr="0011079B">
        <w:rPr>
          <w:rFonts w:ascii="Arial" w:hAnsi="Arial"/>
          <w:bCs/>
        </w:rPr>
        <w:t xml:space="preserve"> para </w:t>
      </w:r>
      <w:r w:rsidR="00835176" w:rsidRPr="0011079B">
        <w:rPr>
          <w:rFonts w:ascii="Arial" w:hAnsi="Arial"/>
          <w:bCs/>
        </w:rPr>
        <w:t xml:space="preserve">llevar a cabo esta </w:t>
      </w:r>
      <w:r w:rsidR="00786E71" w:rsidRPr="0011079B">
        <w:rPr>
          <w:rFonts w:ascii="Arial" w:hAnsi="Arial"/>
          <w:bCs/>
        </w:rPr>
        <w:t>tesis son las resinas orgánicas</w:t>
      </w:r>
      <w:r w:rsidR="00835176" w:rsidRPr="0011079B">
        <w:rPr>
          <w:rFonts w:ascii="Arial" w:hAnsi="Arial"/>
          <w:bCs/>
        </w:rPr>
        <w:t xml:space="preserve"> </w:t>
      </w:r>
      <w:r w:rsidR="00786E71" w:rsidRPr="0011079B">
        <w:rPr>
          <w:rFonts w:ascii="Arial" w:hAnsi="Arial"/>
          <w:bCs/>
        </w:rPr>
        <w:t xml:space="preserve">tipo </w:t>
      </w:r>
      <w:r w:rsidR="00835176" w:rsidRPr="0011079B">
        <w:rPr>
          <w:rFonts w:ascii="Arial" w:hAnsi="Arial"/>
          <w:bCs/>
        </w:rPr>
        <w:t>epóxicas</w:t>
      </w:r>
      <w:r w:rsidR="00C05C84" w:rsidRPr="0011079B">
        <w:rPr>
          <w:rFonts w:ascii="Arial" w:hAnsi="Arial"/>
          <w:bCs/>
        </w:rPr>
        <w:t>, los agentes curadores o endurecedores para la resina</w:t>
      </w:r>
      <w:r w:rsidR="00835176" w:rsidRPr="0011079B">
        <w:rPr>
          <w:rFonts w:ascii="Arial" w:hAnsi="Arial"/>
          <w:bCs/>
        </w:rPr>
        <w:t xml:space="preserve"> y las </w:t>
      </w:r>
      <w:r w:rsidR="002D06A5">
        <w:rPr>
          <w:rFonts w:ascii="Arial" w:hAnsi="Arial"/>
          <w:bCs/>
        </w:rPr>
        <w:t>na</w:t>
      </w:r>
      <w:r w:rsidR="00C05C84" w:rsidRPr="0011079B">
        <w:rPr>
          <w:rFonts w:ascii="Arial" w:hAnsi="Arial"/>
          <w:bCs/>
        </w:rPr>
        <w:t>noarcillas tipo montmorillonita activadas con diferentes tipos de iones alkylamonium.</w:t>
      </w:r>
    </w:p>
    <w:p w:rsidR="00835176" w:rsidRPr="0011079B" w:rsidRDefault="00835176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</w:p>
    <w:p w:rsidR="00835176" w:rsidRPr="0011079B" w:rsidRDefault="00835176" w:rsidP="0011079B">
      <w:pPr>
        <w:pStyle w:val="Textoindependiente"/>
        <w:spacing w:line="480" w:lineRule="auto"/>
        <w:ind w:left="1080"/>
        <w:jc w:val="both"/>
        <w:rPr>
          <w:rFonts w:ascii="Arial" w:hAnsi="Arial"/>
          <w:bCs/>
        </w:rPr>
      </w:pPr>
      <w:r w:rsidRPr="0011079B">
        <w:rPr>
          <w:rFonts w:ascii="Arial" w:hAnsi="Arial"/>
          <w:bCs/>
        </w:rPr>
        <w:t>El resto de materiales</w:t>
      </w:r>
      <w:r w:rsidR="00EB68DC" w:rsidRPr="0011079B">
        <w:rPr>
          <w:rFonts w:ascii="Arial" w:hAnsi="Arial"/>
          <w:bCs/>
        </w:rPr>
        <w:t xml:space="preserve"> y su respectiva descripción</w:t>
      </w:r>
      <w:r w:rsidRPr="0011079B">
        <w:rPr>
          <w:rFonts w:ascii="Arial" w:hAnsi="Arial"/>
          <w:bCs/>
        </w:rPr>
        <w:t xml:space="preserve"> necesarios para llegar a nuestra</w:t>
      </w:r>
      <w:r w:rsidR="00EB68DC" w:rsidRPr="0011079B">
        <w:rPr>
          <w:rFonts w:ascii="Arial" w:hAnsi="Arial"/>
          <w:bCs/>
        </w:rPr>
        <w:t xml:space="preserve"> meta</w:t>
      </w:r>
      <w:r w:rsidRPr="0011079B">
        <w:rPr>
          <w:rFonts w:ascii="Arial" w:hAnsi="Arial"/>
          <w:bCs/>
        </w:rPr>
        <w:t xml:space="preserve"> se </w:t>
      </w:r>
      <w:r w:rsidR="00306ACC" w:rsidRPr="0011079B">
        <w:rPr>
          <w:rFonts w:ascii="Arial" w:hAnsi="Arial"/>
          <w:bCs/>
        </w:rPr>
        <w:t>nombran</w:t>
      </w:r>
      <w:r w:rsidR="00FB5BF2" w:rsidRPr="0011079B">
        <w:rPr>
          <w:rFonts w:ascii="Arial" w:hAnsi="Arial"/>
          <w:bCs/>
        </w:rPr>
        <w:t xml:space="preserve"> en orden</w:t>
      </w:r>
      <w:r w:rsidRPr="0011079B">
        <w:rPr>
          <w:rFonts w:ascii="Arial" w:hAnsi="Arial"/>
          <w:bCs/>
        </w:rPr>
        <w:t xml:space="preserve"> de acuerdo a los diferentes procesos o pasos que tendremos que seguir en la parte experimental para obtener los compuestos, luego para transformar estos compuestos en los diferentes tipos de probetas y finalmente para realizar los diferentes ensayos programados y poder analizar los resultados</w:t>
      </w:r>
      <w:r w:rsidR="00FB5BF2" w:rsidRPr="0011079B">
        <w:rPr>
          <w:rFonts w:ascii="Arial" w:hAnsi="Arial"/>
          <w:bCs/>
        </w:rPr>
        <w:t xml:space="preserve"> obtenidos</w:t>
      </w:r>
      <w:r w:rsidR="00306ACC" w:rsidRPr="0011079B">
        <w:rPr>
          <w:rFonts w:ascii="Arial" w:hAnsi="Arial"/>
          <w:bCs/>
        </w:rPr>
        <w:t xml:space="preserve">; una descripción completa de cada material, reactivo, equipo, accesorio y proceso requerido para esta tesis se podrá encontrar en el Capítulo 3 de este documento donde se describe </w:t>
      </w:r>
      <w:smartTag w:uri="urn:schemas-microsoft-com:office:smarttags" w:element="PersonName">
        <w:smartTagPr>
          <w:attr w:name="ProductID" w:val="la Parte Experimental"/>
        </w:smartTagPr>
        <w:r w:rsidR="00306ACC" w:rsidRPr="0011079B">
          <w:rPr>
            <w:rFonts w:ascii="Arial" w:hAnsi="Arial"/>
            <w:bCs/>
          </w:rPr>
          <w:t>la Parte Experimental</w:t>
        </w:r>
      </w:smartTag>
      <w:r w:rsidR="00306ACC" w:rsidRPr="0011079B">
        <w:rPr>
          <w:rFonts w:ascii="Arial" w:hAnsi="Arial"/>
          <w:bCs/>
        </w:rPr>
        <w:t xml:space="preserve"> de </w:t>
      </w:r>
      <w:smartTag w:uri="urn:schemas-microsoft-com:office:smarttags" w:element="PersonName">
        <w:smartTagPr>
          <w:attr w:name="ProductID" w:val="la Tesis."/>
        </w:smartTagPr>
        <w:r w:rsidR="00306ACC" w:rsidRPr="0011079B">
          <w:rPr>
            <w:rFonts w:ascii="Arial" w:hAnsi="Arial"/>
            <w:bCs/>
          </w:rPr>
          <w:t>la Tesis.</w:t>
        </w:r>
      </w:smartTag>
    </w:p>
    <w:sectPr w:rsidR="00835176" w:rsidRPr="0011079B" w:rsidSect="00C33B4C">
      <w:headerReference w:type="even" r:id="rId7"/>
      <w:headerReference w:type="default" r:id="rId8"/>
      <w:pgSz w:w="11906" w:h="16838"/>
      <w:pgMar w:top="2268" w:right="1361" w:bottom="2268" w:left="2268" w:header="1418" w:footer="0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6E" w:rsidRDefault="009A4D6E">
      <w:r>
        <w:separator/>
      </w:r>
    </w:p>
  </w:endnote>
  <w:endnote w:type="continuationSeparator" w:id="1">
    <w:p w:rsidR="009A4D6E" w:rsidRDefault="009A4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6E" w:rsidRDefault="009A4D6E">
      <w:r>
        <w:separator/>
      </w:r>
    </w:p>
  </w:footnote>
  <w:footnote w:type="continuationSeparator" w:id="1">
    <w:p w:rsidR="009A4D6E" w:rsidRDefault="009A4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0B" w:rsidRDefault="00B3040B" w:rsidP="00C33B4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040B" w:rsidRDefault="00B3040B" w:rsidP="00723E9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0B" w:rsidRDefault="00B3040B" w:rsidP="00C33B4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6AE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3040B" w:rsidRDefault="00B3040B" w:rsidP="00723E9F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1E3"/>
    <w:multiLevelType w:val="multilevel"/>
    <w:tmpl w:val="6CBA7326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1588" w:hanging="908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EE69D0"/>
    <w:multiLevelType w:val="multilevel"/>
    <w:tmpl w:val="4A3EB088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2" w:hanging="11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BF1C18"/>
    <w:multiLevelType w:val="hybridMultilevel"/>
    <w:tmpl w:val="DFEC0894"/>
    <w:lvl w:ilvl="0" w:tplc="55E48412">
      <w:start w:val="1"/>
      <w:numFmt w:val="decimal"/>
      <w:lvlText w:val="1.%1"/>
      <w:lvlJc w:val="left"/>
      <w:pPr>
        <w:tabs>
          <w:tab w:val="num" w:pos="456"/>
        </w:tabs>
        <w:ind w:left="796" w:hanging="34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46451"/>
    <w:multiLevelType w:val="multilevel"/>
    <w:tmpl w:val="E000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E383C"/>
    <w:multiLevelType w:val="multilevel"/>
    <w:tmpl w:val="074C3C3C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F822E96"/>
    <w:multiLevelType w:val="multilevel"/>
    <w:tmpl w:val="4B2AEE54"/>
    <w:lvl w:ilvl="0">
      <w:start w:val="1"/>
      <w:numFmt w:val="decimal"/>
      <w:lvlText w:val="1.%1"/>
      <w:lvlJc w:val="left"/>
      <w:pPr>
        <w:tabs>
          <w:tab w:val="num" w:pos="493"/>
        </w:tabs>
        <w:ind w:left="833" w:hanging="4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433A5"/>
    <w:multiLevelType w:val="multilevel"/>
    <w:tmpl w:val="3C5AD796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firstLine="59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A16794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A973DF9"/>
    <w:multiLevelType w:val="multilevel"/>
    <w:tmpl w:val="76529F26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1304" w:hanging="964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FDA1A01"/>
    <w:multiLevelType w:val="hybridMultilevel"/>
    <w:tmpl w:val="8C0E9516"/>
    <w:lvl w:ilvl="0" w:tplc="331E84B0">
      <w:start w:val="1"/>
      <w:numFmt w:val="decimal"/>
      <w:lvlText w:val="1.%1"/>
      <w:lvlJc w:val="left"/>
      <w:pPr>
        <w:tabs>
          <w:tab w:val="num" w:pos="362"/>
        </w:tabs>
        <w:ind w:left="702" w:hanging="1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E5EFE"/>
    <w:multiLevelType w:val="multilevel"/>
    <w:tmpl w:val="055CE7E8"/>
    <w:lvl w:ilvl="0">
      <w:start w:val="1"/>
      <w:numFmt w:val="decimal"/>
      <w:lvlText w:val="1.%1"/>
      <w:lvlJc w:val="left"/>
      <w:pPr>
        <w:tabs>
          <w:tab w:val="num" w:pos="493"/>
        </w:tabs>
        <w:ind w:left="833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33096"/>
    <w:multiLevelType w:val="hybridMultilevel"/>
    <w:tmpl w:val="333E5482"/>
    <w:lvl w:ilvl="0" w:tplc="806E8A8C">
      <w:start w:val="1"/>
      <w:numFmt w:val="decimal"/>
      <w:lvlText w:val="1.%1"/>
      <w:lvlJc w:val="left"/>
      <w:pPr>
        <w:tabs>
          <w:tab w:val="num" w:pos="777"/>
        </w:tabs>
        <w:ind w:left="1117" w:hanging="397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2">
    <w:nsid w:val="27866A7F"/>
    <w:multiLevelType w:val="multilevel"/>
    <w:tmpl w:val="6A92BE82"/>
    <w:lvl w:ilvl="0">
      <w:start w:val="1"/>
      <w:numFmt w:val="decimal"/>
      <w:lvlText w:val="1.%1"/>
      <w:lvlJc w:val="left"/>
      <w:pPr>
        <w:tabs>
          <w:tab w:val="num" w:pos="417"/>
        </w:tabs>
        <w:ind w:left="757" w:hanging="47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B7BB2"/>
    <w:multiLevelType w:val="multilevel"/>
    <w:tmpl w:val="8C0E9516"/>
    <w:lvl w:ilvl="0">
      <w:start w:val="1"/>
      <w:numFmt w:val="decimal"/>
      <w:lvlText w:val="1.%1"/>
      <w:lvlJc w:val="left"/>
      <w:pPr>
        <w:tabs>
          <w:tab w:val="num" w:pos="362"/>
        </w:tabs>
        <w:ind w:left="702" w:hanging="1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1D5D58"/>
    <w:multiLevelType w:val="multilevel"/>
    <w:tmpl w:val="06EAA786"/>
    <w:lvl w:ilvl="0">
      <w:start w:val="1"/>
      <w:numFmt w:val="decimal"/>
      <w:lvlText w:val="1.3.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ED82B50"/>
    <w:multiLevelType w:val="hybridMultilevel"/>
    <w:tmpl w:val="A446B20C"/>
    <w:lvl w:ilvl="0" w:tplc="803E6A88">
      <w:start w:val="1"/>
      <w:numFmt w:val="decimal"/>
      <w:lvlText w:val="1.%1"/>
      <w:lvlJc w:val="left"/>
      <w:pPr>
        <w:tabs>
          <w:tab w:val="num" w:pos="1117"/>
        </w:tabs>
        <w:ind w:left="145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94154"/>
    <w:multiLevelType w:val="multilevel"/>
    <w:tmpl w:val="A002DCD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17">
    <w:nsid w:val="40BF253C"/>
    <w:multiLevelType w:val="hybridMultilevel"/>
    <w:tmpl w:val="A8D0BAF4"/>
    <w:lvl w:ilvl="0" w:tplc="160AD2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83B17"/>
    <w:multiLevelType w:val="multilevel"/>
    <w:tmpl w:val="63507878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1304" w:hanging="907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3F5500A"/>
    <w:multiLevelType w:val="multilevel"/>
    <w:tmpl w:val="A446B20C"/>
    <w:lvl w:ilvl="0">
      <w:start w:val="1"/>
      <w:numFmt w:val="decimal"/>
      <w:lvlText w:val="1.%1"/>
      <w:lvlJc w:val="left"/>
      <w:pPr>
        <w:tabs>
          <w:tab w:val="num" w:pos="1117"/>
        </w:tabs>
        <w:ind w:left="145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C03E56"/>
    <w:multiLevelType w:val="hybridMultilevel"/>
    <w:tmpl w:val="4B2AEE54"/>
    <w:lvl w:ilvl="0" w:tplc="DF8EF054">
      <w:start w:val="1"/>
      <w:numFmt w:val="decimal"/>
      <w:lvlText w:val="1.%1"/>
      <w:lvlJc w:val="left"/>
      <w:pPr>
        <w:tabs>
          <w:tab w:val="num" w:pos="493"/>
        </w:tabs>
        <w:ind w:left="833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E0C68"/>
    <w:multiLevelType w:val="multilevel"/>
    <w:tmpl w:val="E6946A28"/>
    <w:lvl w:ilvl="0">
      <w:start w:val="1"/>
      <w:numFmt w:val="decimal"/>
      <w:lvlText w:val="1.%1"/>
      <w:lvlJc w:val="left"/>
      <w:pPr>
        <w:tabs>
          <w:tab w:val="num" w:pos="480"/>
        </w:tabs>
        <w:ind w:left="1423" w:hanging="720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1800"/>
        </w:tabs>
        <w:ind w:left="181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22">
    <w:nsid w:val="594D31EB"/>
    <w:multiLevelType w:val="hybridMultilevel"/>
    <w:tmpl w:val="6A92BE82"/>
    <w:lvl w:ilvl="0" w:tplc="77706C06">
      <w:start w:val="1"/>
      <w:numFmt w:val="decimal"/>
      <w:lvlText w:val="1.%1"/>
      <w:lvlJc w:val="left"/>
      <w:pPr>
        <w:tabs>
          <w:tab w:val="num" w:pos="417"/>
        </w:tabs>
        <w:ind w:left="757" w:hanging="47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01A0D"/>
    <w:multiLevelType w:val="multilevel"/>
    <w:tmpl w:val="DFEC0894"/>
    <w:lvl w:ilvl="0">
      <w:start w:val="1"/>
      <w:numFmt w:val="decimal"/>
      <w:lvlText w:val="1.%1"/>
      <w:lvlJc w:val="left"/>
      <w:pPr>
        <w:tabs>
          <w:tab w:val="num" w:pos="456"/>
        </w:tabs>
        <w:ind w:left="796" w:hanging="3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F94AB8"/>
    <w:multiLevelType w:val="multilevel"/>
    <w:tmpl w:val="63507878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1304" w:hanging="907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89D27A8"/>
    <w:multiLevelType w:val="multilevel"/>
    <w:tmpl w:val="6CBA7326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1588" w:hanging="908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A127473"/>
    <w:multiLevelType w:val="hybridMultilevel"/>
    <w:tmpl w:val="E000E8F6"/>
    <w:lvl w:ilvl="0" w:tplc="67A80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940FB0"/>
    <w:multiLevelType w:val="multilevel"/>
    <w:tmpl w:val="5890044A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1304" w:hanging="907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9242390"/>
    <w:multiLevelType w:val="multilevel"/>
    <w:tmpl w:val="C700DA38"/>
    <w:lvl w:ilvl="0">
      <w:start w:val="1"/>
      <w:numFmt w:val="decimal"/>
      <w:lvlText w:val="3.5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55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CD70BCA"/>
    <w:multiLevelType w:val="hybridMultilevel"/>
    <w:tmpl w:val="055CE7E8"/>
    <w:lvl w:ilvl="0" w:tplc="809EBC1C">
      <w:start w:val="1"/>
      <w:numFmt w:val="decimal"/>
      <w:lvlText w:val="1.%1"/>
      <w:lvlJc w:val="left"/>
      <w:pPr>
        <w:tabs>
          <w:tab w:val="num" w:pos="493"/>
        </w:tabs>
        <w:ind w:left="833" w:hanging="43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956602"/>
    <w:multiLevelType w:val="multilevel"/>
    <w:tmpl w:val="333E5482"/>
    <w:lvl w:ilvl="0">
      <w:start w:val="1"/>
      <w:numFmt w:val="decimal"/>
      <w:lvlText w:val="1.%1"/>
      <w:lvlJc w:val="left"/>
      <w:pPr>
        <w:tabs>
          <w:tab w:val="num" w:pos="777"/>
        </w:tabs>
        <w:ind w:left="1117" w:hanging="39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26"/>
  </w:num>
  <w:num w:numId="2">
    <w:abstractNumId w:val="7"/>
  </w:num>
  <w:num w:numId="3">
    <w:abstractNumId w:val="18"/>
  </w:num>
  <w:num w:numId="4">
    <w:abstractNumId w:val="4"/>
  </w:num>
  <w:num w:numId="5">
    <w:abstractNumId w:val="6"/>
  </w:num>
  <w:num w:numId="6">
    <w:abstractNumId w:val="28"/>
  </w:num>
  <w:num w:numId="7">
    <w:abstractNumId w:val="1"/>
  </w:num>
  <w:num w:numId="8">
    <w:abstractNumId w:val="25"/>
  </w:num>
  <w:num w:numId="9">
    <w:abstractNumId w:val="0"/>
  </w:num>
  <w:num w:numId="10">
    <w:abstractNumId w:val="8"/>
  </w:num>
  <w:num w:numId="11">
    <w:abstractNumId w:val="24"/>
  </w:num>
  <w:num w:numId="12">
    <w:abstractNumId w:val="15"/>
  </w:num>
  <w:num w:numId="13">
    <w:abstractNumId w:val="19"/>
  </w:num>
  <w:num w:numId="14">
    <w:abstractNumId w:val="22"/>
  </w:num>
  <w:num w:numId="15">
    <w:abstractNumId w:val="12"/>
  </w:num>
  <w:num w:numId="16">
    <w:abstractNumId w:val="20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23"/>
  </w:num>
  <w:num w:numId="22">
    <w:abstractNumId w:val="9"/>
  </w:num>
  <w:num w:numId="23">
    <w:abstractNumId w:val="13"/>
  </w:num>
  <w:num w:numId="24">
    <w:abstractNumId w:val="27"/>
  </w:num>
  <w:num w:numId="25">
    <w:abstractNumId w:val="16"/>
  </w:num>
  <w:num w:numId="26">
    <w:abstractNumId w:val="11"/>
  </w:num>
  <w:num w:numId="27">
    <w:abstractNumId w:val="17"/>
  </w:num>
  <w:num w:numId="28">
    <w:abstractNumId w:val="21"/>
  </w:num>
  <w:num w:numId="29">
    <w:abstractNumId w:val="14"/>
  </w:num>
  <w:num w:numId="30">
    <w:abstractNumId w:val="3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1AD"/>
    <w:rsid w:val="00004603"/>
    <w:rsid w:val="000319D6"/>
    <w:rsid w:val="000366D6"/>
    <w:rsid w:val="00047626"/>
    <w:rsid w:val="00054581"/>
    <w:rsid w:val="000C6BFD"/>
    <w:rsid w:val="0011079B"/>
    <w:rsid w:val="00117C1C"/>
    <w:rsid w:val="00127EE0"/>
    <w:rsid w:val="001655D0"/>
    <w:rsid w:val="00181DBA"/>
    <w:rsid w:val="001D1C1D"/>
    <w:rsid w:val="001D5973"/>
    <w:rsid w:val="001D6DA8"/>
    <w:rsid w:val="002317EB"/>
    <w:rsid w:val="002472E8"/>
    <w:rsid w:val="00247EE8"/>
    <w:rsid w:val="00263658"/>
    <w:rsid w:val="002671B8"/>
    <w:rsid w:val="002758C4"/>
    <w:rsid w:val="00283C4F"/>
    <w:rsid w:val="002A04EB"/>
    <w:rsid w:val="002A74D3"/>
    <w:rsid w:val="002D06A5"/>
    <w:rsid w:val="002D3C78"/>
    <w:rsid w:val="002E6B5C"/>
    <w:rsid w:val="002E780E"/>
    <w:rsid w:val="002F3E59"/>
    <w:rsid w:val="00306ACC"/>
    <w:rsid w:val="0031623E"/>
    <w:rsid w:val="00325DFC"/>
    <w:rsid w:val="00335CFA"/>
    <w:rsid w:val="00337FAB"/>
    <w:rsid w:val="0035285D"/>
    <w:rsid w:val="00353CCA"/>
    <w:rsid w:val="0036614E"/>
    <w:rsid w:val="00366C9A"/>
    <w:rsid w:val="003732F4"/>
    <w:rsid w:val="00377A85"/>
    <w:rsid w:val="00383B58"/>
    <w:rsid w:val="00390A10"/>
    <w:rsid w:val="003A21F5"/>
    <w:rsid w:val="003D575F"/>
    <w:rsid w:val="003F0A53"/>
    <w:rsid w:val="00426CAD"/>
    <w:rsid w:val="00451137"/>
    <w:rsid w:val="00460C0A"/>
    <w:rsid w:val="00461DDA"/>
    <w:rsid w:val="00462A46"/>
    <w:rsid w:val="004A7DD1"/>
    <w:rsid w:val="004D6A1F"/>
    <w:rsid w:val="00505914"/>
    <w:rsid w:val="00531647"/>
    <w:rsid w:val="00534117"/>
    <w:rsid w:val="00536BE2"/>
    <w:rsid w:val="00537CE3"/>
    <w:rsid w:val="00551730"/>
    <w:rsid w:val="00564774"/>
    <w:rsid w:val="00566361"/>
    <w:rsid w:val="005A5F44"/>
    <w:rsid w:val="005C144D"/>
    <w:rsid w:val="00630FAB"/>
    <w:rsid w:val="006337A1"/>
    <w:rsid w:val="006433DD"/>
    <w:rsid w:val="00646691"/>
    <w:rsid w:val="006772F5"/>
    <w:rsid w:val="00680DE1"/>
    <w:rsid w:val="006A6AEE"/>
    <w:rsid w:val="00700589"/>
    <w:rsid w:val="0071202F"/>
    <w:rsid w:val="00715FB0"/>
    <w:rsid w:val="00723E9F"/>
    <w:rsid w:val="00726638"/>
    <w:rsid w:val="00740286"/>
    <w:rsid w:val="00772BE8"/>
    <w:rsid w:val="00786E71"/>
    <w:rsid w:val="007921AD"/>
    <w:rsid w:val="007B3ADA"/>
    <w:rsid w:val="007B5554"/>
    <w:rsid w:val="00800020"/>
    <w:rsid w:val="00835176"/>
    <w:rsid w:val="00836971"/>
    <w:rsid w:val="00841E31"/>
    <w:rsid w:val="00846DE5"/>
    <w:rsid w:val="0087277E"/>
    <w:rsid w:val="008C6D8E"/>
    <w:rsid w:val="008C7585"/>
    <w:rsid w:val="008E5E84"/>
    <w:rsid w:val="008F0F94"/>
    <w:rsid w:val="009173FA"/>
    <w:rsid w:val="0095294E"/>
    <w:rsid w:val="00956202"/>
    <w:rsid w:val="0096339D"/>
    <w:rsid w:val="009A4D6E"/>
    <w:rsid w:val="009B09BC"/>
    <w:rsid w:val="009B18CB"/>
    <w:rsid w:val="009E7707"/>
    <w:rsid w:val="00A30698"/>
    <w:rsid w:val="00A50A94"/>
    <w:rsid w:val="00A573C4"/>
    <w:rsid w:val="00A659DE"/>
    <w:rsid w:val="00A66C22"/>
    <w:rsid w:val="00A91F97"/>
    <w:rsid w:val="00AA48D2"/>
    <w:rsid w:val="00B05581"/>
    <w:rsid w:val="00B3040B"/>
    <w:rsid w:val="00B34D3A"/>
    <w:rsid w:val="00B46E57"/>
    <w:rsid w:val="00B5221C"/>
    <w:rsid w:val="00B56F05"/>
    <w:rsid w:val="00B574DA"/>
    <w:rsid w:val="00B661B6"/>
    <w:rsid w:val="00B86396"/>
    <w:rsid w:val="00BD5826"/>
    <w:rsid w:val="00C05C84"/>
    <w:rsid w:val="00C147F7"/>
    <w:rsid w:val="00C17F90"/>
    <w:rsid w:val="00C26712"/>
    <w:rsid w:val="00C33B4C"/>
    <w:rsid w:val="00C37601"/>
    <w:rsid w:val="00C70F6F"/>
    <w:rsid w:val="00C736C5"/>
    <w:rsid w:val="00C851BF"/>
    <w:rsid w:val="00C90C49"/>
    <w:rsid w:val="00C93D2B"/>
    <w:rsid w:val="00C975C3"/>
    <w:rsid w:val="00CA1C5E"/>
    <w:rsid w:val="00CA20DA"/>
    <w:rsid w:val="00CC78E9"/>
    <w:rsid w:val="00D21928"/>
    <w:rsid w:val="00D42F90"/>
    <w:rsid w:val="00D501D4"/>
    <w:rsid w:val="00D6362C"/>
    <w:rsid w:val="00D710B0"/>
    <w:rsid w:val="00DA6BEB"/>
    <w:rsid w:val="00DB2A15"/>
    <w:rsid w:val="00DB6350"/>
    <w:rsid w:val="00DE3E70"/>
    <w:rsid w:val="00E27580"/>
    <w:rsid w:val="00EA294D"/>
    <w:rsid w:val="00EA2F91"/>
    <w:rsid w:val="00EB68DC"/>
    <w:rsid w:val="00EF0E01"/>
    <w:rsid w:val="00F266B5"/>
    <w:rsid w:val="00F46BFD"/>
    <w:rsid w:val="00FB5BF2"/>
    <w:rsid w:val="00FB74A5"/>
    <w:rsid w:val="00FE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23E9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3E9F"/>
  </w:style>
  <w:style w:type="paragraph" w:styleId="NormalWeb">
    <w:name w:val="Normal (Web)"/>
    <w:basedOn w:val="Normal"/>
    <w:rsid w:val="00B5221C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basedOn w:val="Normal"/>
    <w:rsid w:val="00D501D4"/>
    <w:pPr>
      <w:jc w:val="center"/>
    </w:pPr>
    <w:rPr>
      <w:rFonts w:ascii="Arial Black" w:hAnsi="Arial Black" w:cs="Arial"/>
      <w:lang w:val="es-ES"/>
    </w:rPr>
  </w:style>
  <w:style w:type="paragraph" w:styleId="Piedepgina">
    <w:name w:val="footer"/>
    <w:basedOn w:val="Normal"/>
    <w:rsid w:val="00CA20D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A20DA"/>
    <w:rPr>
      <w:strike w:val="0"/>
      <w:dstrike w:val="0"/>
      <w:color w:val="0000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1</vt:lpstr>
    </vt:vector>
  </TitlesOfParts>
  <Company>ESPOL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1</dc:title>
  <dc:subject/>
  <dc:creator>Erick Aguilar J.</dc:creator>
  <cp:keywords/>
  <dc:description/>
  <cp:lastModifiedBy>Ayudante</cp:lastModifiedBy>
  <cp:revision>2</cp:revision>
  <cp:lastPrinted>2006-02-24T21:42:00Z</cp:lastPrinted>
  <dcterms:created xsi:type="dcterms:W3CDTF">2009-07-17T18:07:00Z</dcterms:created>
  <dcterms:modified xsi:type="dcterms:W3CDTF">2009-07-17T18:07:00Z</dcterms:modified>
</cp:coreProperties>
</file>