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A03" w:rsidRDefault="00BC2A03" w:rsidP="00CB2C06">
      <w:pPr>
        <w:pStyle w:val="Ttulo1"/>
        <w:rPr>
          <w:rFonts w:ascii="Arial" w:hAnsi="Arial" w:cs="Arial"/>
        </w:rPr>
      </w:pPr>
    </w:p>
    <w:p w:rsidR="00BC2A03" w:rsidRDefault="00BC2A03" w:rsidP="00BC2A03"/>
    <w:p w:rsidR="00BC2A03" w:rsidRDefault="00BC2A03" w:rsidP="00BC2A03"/>
    <w:p w:rsidR="00BC2A03" w:rsidRDefault="00BC2A03" w:rsidP="00BC2A03"/>
    <w:p w:rsidR="00BC2A03" w:rsidRDefault="00BC2A03" w:rsidP="00BC2A03"/>
    <w:p w:rsidR="00BC2A03" w:rsidRPr="00BC2A03" w:rsidRDefault="00BC2A03" w:rsidP="00BC2A03"/>
    <w:p w:rsidR="00BC2A03" w:rsidRDefault="00BC2A03" w:rsidP="00CB2C06">
      <w:pPr>
        <w:pStyle w:val="Ttulo1"/>
        <w:rPr>
          <w:rFonts w:ascii="Arial" w:hAnsi="Arial" w:cs="Arial"/>
        </w:rPr>
      </w:pPr>
    </w:p>
    <w:p w:rsidR="00CB2C06" w:rsidRPr="00EE0825" w:rsidRDefault="00CB2C06" w:rsidP="00CB2C06">
      <w:pPr>
        <w:pStyle w:val="Ttulo1"/>
        <w:rPr>
          <w:rFonts w:ascii="Arial" w:hAnsi="Arial" w:cs="Arial"/>
          <w:b/>
        </w:rPr>
      </w:pPr>
      <w:r w:rsidRPr="00EE0825">
        <w:rPr>
          <w:rFonts w:ascii="Arial" w:hAnsi="Arial" w:cs="Arial"/>
          <w:b/>
        </w:rPr>
        <w:t>CAPITULO 2</w:t>
      </w:r>
    </w:p>
    <w:p w:rsidR="00BC2A03" w:rsidRPr="00BC2A03" w:rsidRDefault="00BC2A03" w:rsidP="00BC2A03"/>
    <w:p w:rsidR="00CB2C06" w:rsidRPr="00CB2C06" w:rsidRDefault="00CB2C06" w:rsidP="00CB2C06">
      <w:pPr>
        <w:jc w:val="center"/>
        <w:rPr>
          <w:rFonts w:cs="Arial"/>
          <w:sz w:val="32"/>
        </w:rPr>
      </w:pPr>
    </w:p>
    <w:p w:rsidR="00CB2C06" w:rsidRPr="00CB2C06" w:rsidRDefault="00CB2C06" w:rsidP="00CB2C06">
      <w:pPr>
        <w:jc w:val="both"/>
        <w:rPr>
          <w:rFonts w:cs="Arial"/>
          <w:sz w:val="32"/>
        </w:rPr>
      </w:pPr>
    </w:p>
    <w:p w:rsidR="00CB2C06" w:rsidRDefault="00CC17E6" w:rsidP="00CC17E6">
      <w:pPr>
        <w:pStyle w:val="Sangradetextonormal"/>
        <w:numPr>
          <w:ilvl w:val="0"/>
          <w:numId w:val="4"/>
        </w:numPr>
        <w:tabs>
          <w:tab w:val="clear" w:pos="720"/>
          <w:tab w:val="clear" w:pos="1260"/>
          <w:tab w:val="num" w:pos="0"/>
        </w:tabs>
        <w:ind w:left="0"/>
        <w:rPr>
          <w:rFonts w:ascii="Arial" w:hAnsi="Arial"/>
          <w:b/>
          <w:bCs w:val="0"/>
          <w:sz w:val="32"/>
          <w:szCs w:val="32"/>
        </w:rPr>
      </w:pPr>
      <w:r w:rsidRPr="00CC17E6">
        <w:rPr>
          <w:rFonts w:ascii="Arial" w:hAnsi="Arial"/>
          <w:b/>
          <w:bCs w:val="0"/>
          <w:sz w:val="32"/>
          <w:szCs w:val="32"/>
        </w:rPr>
        <w:t>METODO DEL LUGAR GEÓMETRICO DE LAS RAÍCES PARA EL ANALISIS EN EL DISEÑO DEL SISTEMA DE CONTROL</w:t>
      </w:r>
      <w:r w:rsidR="00CB2C06" w:rsidRPr="00CB2C06">
        <w:rPr>
          <w:rFonts w:ascii="Arial" w:hAnsi="Arial"/>
          <w:b/>
          <w:bCs w:val="0"/>
          <w:sz w:val="32"/>
          <w:szCs w:val="32"/>
        </w:rPr>
        <w:t>.</w:t>
      </w:r>
    </w:p>
    <w:p w:rsidR="00BC2A03" w:rsidRPr="00BC2A03" w:rsidRDefault="00BC2A03" w:rsidP="00BC2A03">
      <w:pPr>
        <w:pStyle w:val="Sangradetextonormal"/>
        <w:tabs>
          <w:tab w:val="clear" w:pos="1260"/>
        </w:tabs>
        <w:ind w:left="-360" w:firstLine="0"/>
        <w:rPr>
          <w:rFonts w:ascii="Arial" w:hAnsi="Arial"/>
          <w:b/>
          <w:bCs w:val="0"/>
        </w:rPr>
      </w:pPr>
    </w:p>
    <w:p w:rsidR="00CB2C06" w:rsidRPr="00BC2A03" w:rsidRDefault="00CB2C06" w:rsidP="00BC2A03">
      <w:pPr>
        <w:spacing w:after="240"/>
        <w:jc w:val="both"/>
        <w:rPr>
          <w:rFonts w:cs="Arial"/>
          <w:bCs/>
          <w:lang w:val="es-EC"/>
        </w:rPr>
      </w:pPr>
    </w:p>
    <w:p w:rsidR="00BC2A03" w:rsidRPr="00BC2A03" w:rsidRDefault="00BC2A03" w:rsidP="00BC2A03">
      <w:pPr>
        <w:spacing w:after="240"/>
        <w:jc w:val="both"/>
        <w:rPr>
          <w:rFonts w:cs="Arial"/>
          <w:bCs/>
          <w:lang w:val="es-EC"/>
        </w:rPr>
      </w:pPr>
    </w:p>
    <w:p w:rsidR="00CB2C06" w:rsidRPr="00CB2C06" w:rsidRDefault="00C573A6" w:rsidP="00CB2C06">
      <w:pPr>
        <w:spacing w:after="240" w:line="480" w:lineRule="auto"/>
        <w:jc w:val="both"/>
        <w:rPr>
          <w:rFonts w:cs="Arial"/>
          <w:bCs/>
          <w:lang w:val="es-EC"/>
        </w:rPr>
      </w:pPr>
      <w:r>
        <w:rPr>
          <w:rFonts w:cs="Arial"/>
          <w:bCs/>
          <w:lang w:val="es-EC"/>
        </w:rPr>
        <w:t xml:space="preserve">El desempeño de un sistema Realimentado puede ser descrito en términos de la localización de las raíces de la ecuación característica en el plano-s, conociendo de antemano que la respuesta del sistema puede ser ajustado a lograr el desempeño deseado de uno o mas parámetros del sistema. </w:t>
      </w:r>
      <w:r w:rsidR="00CB2C06" w:rsidRPr="00CB2C06">
        <w:rPr>
          <w:rFonts w:cs="Arial"/>
          <w:bCs/>
          <w:lang w:val="es-EC"/>
        </w:rPr>
        <w:t xml:space="preserve">El método del lugar geométrico de las raíces, consiste en la gráfica de las raíces de </w:t>
      </w:r>
      <w:r>
        <w:rPr>
          <w:rFonts w:cs="Arial"/>
          <w:bCs/>
          <w:lang w:val="es-EC"/>
        </w:rPr>
        <w:t>esta</w:t>
      </w:r>
      <w:r w:rsidR="00CB2C06" w:rsidRPr="00CB2C06">
        <w:rPr>
          <w:rFonts w:cs="Arial"/>
          <w:bCs/>
          <w:lang w:val="es-EC"/>
        </w:rPr>
        <w:t xml:space="preserve"> ecuación característica para todos los valores de un parámetro del sistema, en la que por lo general el parámetro es la ganancia, aunque es posible usar cualquier otra variable de la función de transferencia en lazo abierto.</w:t>
      </w:r>
    </w:p>
    <w:p w:rsidR="00CB2C06" w:rsidRDefault="00CB2C06" w:rsidP="00CB2C06">
      <w:pPr>
        <w:spacing w:after="240" w:line="480" w:lineRule="auto"/>
        <w:jc w:val="both"/>
        <w:rPr>
          <w:rFonts w:cs="Arial"/>
          <w:bCs/>
          <w:lang w:val="es-EC"/>
        </w:rPr>
      </w:pPr>
      <w:r w:rsidRPr="00CB2C06">
        <w:rPr>
          <w:rFonts w:cs="Arial"/>
          <w:bCs/>
          <w:lang w:val="es-EC"/>
        </w:rPr>
        <w:lastRenderedPageBreak/>
        <w:t>Mediante el método del lugar geométrico de las raíces, el diseñador puede predecir los efectos que tiene en la ubicación de los polos en lazo cerrado, variar el valor de la ganancia o agregar polos y/o ceros en lazo abierto. Dicha gráfica muestra claramente cómo contribuye cada polo o cero en lazo abierto a las posiciones de los polos en lazo cerrado, además el lugar geométrico de las raíces es una gráfica de los puntos del plano complejo que sólo satisfacen la condición de ángulo. Las raíces de la ecuación característica (los polos en lazo cerrado) que corresponden a un valor específico de la ganancia se determinan a partir de la condición de magnitud.</w:t>
      </w:r>
    </w:p>
    <w:p w:rsidR="00640C61" w:rsidRPr="00CB2C06" w:rsidRDefault="00640C61" w:rsidP="00CB2C06">
      <w:pPr>
        <w:spacing w:after="240" w:line="480" w:lineRule="auto"/>
        <w:jc w:val="both"/>
        <w:rPr>
          <w:rFonts w:cs="Arial"/>
          <w:bCs/>
          <w:lang w:val="es-EC"/>
        </w:rPr>
      </w:pPr>
    </w:p>
    <w:p w:rsidR="00CB2C06" w:rsidRDefault="00CB2C06" w:rsidP="00CB2C06">
      <w:pPr>
        <w:spacing w:after="240" w:line="480" w:lineRule="auto"/>
        <w:jc w:val="both"/>
        <w:rPr>
          <w:rFonts w:cs="Arial"/>
          <w:bCs/>
          <w:lang w:val="es-EC"/>
        </w:rPr>
      </w:pPr>
      <w:r w:rsidRPr="00CB2C06">
        <w:rPr>
          <w:rFonts w:cs="Arial"/>
          <w:bCs/>
          <w:lang w:val="es-EC"/>
        </w:rPr>
        <w:t>Al diseñar un sistema de control lineal, encontramos que el método del lugar geométrico de las raíces resulta muy útil, dado que indica la forma en la que deben modificarse los polos y los ceros en lazo abierto para que la respuesta cumpla las especificaciones de desempeño del sistema. Este método es particularmente conveniente para obtener resultados aproximados con mucha rapidez.</w:t>
      </w:r>
    </w:p>
    <w:p w:rsidR="00BC2A03" w:rsidRDefault="00BC2A03" w:rsidP="00CB2C06">
      <w:pPr>
        <w:spacing w:after="240" w:line="480" w:lineRule="auto"/>
        <w:jc w:val="both"/>
        <w:rPr>
          <w:rFonts w:cs="Arial"/>
          <w:bCs/>
          <w:lang w:val="es-EC"/>
        </w:rPr>
      </w:pPr>
    </w:p>
    <w:p w:rsidR="00640C61" w:rsidRDefault="00640C61" w:rsidP="00CB2C06">
      <w:pPr>
        <w:spacing w:after="240" w:line="480" w:lineRule="auto"/>
        <w:jc w:val="both"/>
        <w:rPr>
          <w:rFonts w:cs="Arial"/>
          <w:bCs/>
          <w:lang w:val="es-EC"/>
        </w:rPr>
      </w:pPr>
    </w:p>
    <w:p w:rsidR="00640C61" w:rsidRDefault="00640C61" w:rsidP="00CB2C06">
      <w:pPr>
        <w:spacing w:after="240" w:line="480" w:lineRule="auto"/>
        <w:jc w:val="both"/>
        <w:rPr>
          <w:rFonts w:cs="Arial"/>
          <w:bCs/>
          <w:lang w:val="es-EC"/>
        </w:rPr>
      </w:pPr>
    </w:p>
    <w:p w:rsidR="00640C61" w:rsidRPr="00CB2C06" w:rsidRDefault="00640C61" w:rsidP="00CB2C06">
      <w:pPr>
        <w:spacing w:after="240" w:line="480" w:lineRule="auto"/>
        <w:jc w:val="both"/>
        <w:rPr>
          <w:rFonts w:cs="Arial"/>
          <w:bCs/>
          <w:lang w:val="es-EC"/>
        </w:rPr>
      </w:pPr>
    </w:p>
    <w:p w:rsidR="00C573A6" w:rsidRDefault="00C573A6" w:rsidP="00CC17E6">
      <w:pPr>
        <w:numPr>
          <w:ilvl w:val="1"/>
          <w:numId w:val="5"/>
        </w:numPr>
        <w:tabs>
          <w:tab w:val="clear" w:pos="720"/>
          <w:tab w:val="num" w:pos="540"/>
        </w:tabs>
        <w:spacing w:line="480" w:lineRule="auto"/>
        <w:ind w:left="540" w:hanging="540"/>
        <w:jc w:val="both"/>
        <w:rPr>
          <w:rFonts w:cs="Arial"/>
          <w:b/>
          <w:bCs/>
        </w:rPr>
      </w:pPr>
      <w:r w:rsidRPr="00BC2A03">
        <w:rPr>
          <w:rFonts w:cs="Arial"/>
          <w:b/>
          <w:bCs/>
        </w:rPr>
        <w:lastRenderedPageBreak/>
        <w:t>Determinación de la Función de Transferencia del Controlador.</w:t>
      </w:r>
    </w:p>
    <w:p w:rsidR="00BC2A03" w:rsidRPr="00BC2A03" w:rsidRDefault="00BC2A03" w:rsidP="00BC2A03">
      <w:pPr>
        <w:spacing w:line="480" w:lineRule="auto"/>
        <w:jc w:val="both"/>
        <w:rPr>
          <w:rFonts w:cs="Arial"/>
          <w:b/>
          <w:bCs/>
        </w:rPr>
      </w:pPr>
    </w:p>
    <w:p w:rsidR="00C573A6" w:rsidRDefault="00C573A6" w:rsidP="00640C61">
      <w:pPr>
        <w:pStyle w:val="Textoindependiente"/>
        <w:spacing w:line="480" w:lineRule="auto"/>
        <w:ind w:left="540"/>
        <w:jc w:val="both"/>
        <w:rPr>
          <w:rFonts w:cs="Arial"/>
        </w:rPr>
      </w:pPr>
      <w:r w:rsidRPr="00C573A6">
        <w:rPr>
          <w:rFonts w:cs="Arial"/>
        </w:rPr>
        <w:t>A continuación el problema de diseño se centra en la selección de un valor de ganancia adecuada, y si el ajuste de la ganancia no produce por si solo un resultado conveniente, será necesario agregar al sistema un compensador, pero no sin antes resaltar, la función de transferencia y requerimientos de desempeño al igual del diagrama de bloques pertinentes a nuestro sistema.</w:t>
      </w:r>
    </w:p>
    <w:p w:rsidR="00640C61" w:rsidRPr="00C573A6" w:rsidRDefault="00640C61" w:rsidP="00640C61">
      <w:pPr>
        <w:pStyle w:val="Textoindependiente"/>
        <w:spacing w:line="480" w:lineRule="auto"/>
        <w:ind w:left="540"/>
        <w:jc w:val="both"/>
        <w:rPr>
          <w:rFonts w:cs="Arial"/>
        </w:rPr>
      </w:pPr>
    </w:p>
    <w:p w:rsidR="00C573A6" w:rsidRDefault="00C573A6" w:rsidP="00640C61">
      <w:pPr>
        <w:spacing w:after="240" w:line="480" w:lineRule="auto"/>
        <w:ind w:left="540"/>
        <w:jc w:val="both"/>
        <w:rPr>
          <w:rFonts w:cs="Arial"/>
          <w:bCs/>
          <w:lang w:val="es-EC"/>
        </w:rPr>
      </w:pPr>
      <w:r w:rsidRPr="00C573A6">
        <w:rPr>
          <w:rFonts w:cs="Arial"/>
          <w:bCs/>
          <w:lang w:val="es-EC"/>
        </w:rPr>
        <w:t>La función de transferencia del sistema en análisis es:</w:t>
      </w:r>
    </w:p>
    <w:p w:rsidR="00640C61" w:rsidRPr="00C573A6" w:rsidRDefault="00640C61" w:rsidP="00640C61">
      <w:pPr>
        <w:spacing w:after="240" w:line="480" w:lineRule="auto"/>
        <w:ind w:left="540"/>
        <w:jc w:val="both"/>
        <w:rPr>
          <w:rFonts w:cs="Arial"/>
          <w:bCs/>
          <w:lang w:val="es-EC"/>
        </w:rPr>
      </w:pPr>
    </w:p>
    <w:p w:rsidR="00C573A6" w:rsidRDefault="00CC17E6" w:rsidP="00640C61">
      <w:pPr>
        <w:pStyle w:val="Textoindependiente"/>
        <w:tabs>
          <w:tab w:val="right" w:pos="8280"/>
        </w:tabs>
        <w:spacing w:line="480" w:lineRule="auto"/>
        <w:ind w:left="540"/>
        <w:rPr>
          <w:rFonts w:cs="Arial"/>
          <w:bCs/>
          <w:position w:val="-90"/>
        </w:rPr>
      </w:pPr>
      <w:r w:rsidRPr="00C573A6">
        <w:rPr>
          <w:rFonts w:cs="Arial"/>
          <w:bCs/>
          <w:position w:val="-84"/>
        </w:rPr>
        <w:object w:dxaOrig="8140" w:dyaOrig="1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78.75pt" o:ole="">
            <v:imagedata r:id="rId7" o:title=""/>
          </v:shape>
          <o:OLEObject Type="Embed" ProgID="Equation.3" ShapeID="_x0000_i1025" DrawAspect="Content" ObjectID="_1309939350" r:id="rId8"/>
        </w:object>
      </w:r>
    </w:p>
    <w:p w:rsidR="00640C61" w:rsidRPr="00C573A6" w:rsidRDefault="00640C61" w:rsidP="00640C61">
      <w:pPr>
        <w:pStyle w:val="Textoindependiente"/>
        <w:tabs>
          <w:tab w:val="right" w:pos="8280"/>
        </w:tabs>
        <w:spacing w:line="480" w:lineRule="auto"/>
        <w:ind w:left="540"/>
        <w:rPr>
          <w:rFonts w:cs="Arial"/>
          <w:bCs/>
        </w:rPr>
      </w:pPr>
    </w:p>
    <w:p w:rsidR="00C573A6" w:rsidRDefault="00C573A6" w:rsidP="00640C61">
      <w:pPr>
        <w:pStyle w:val="Textoindependiente"/>
        <w:tabs>
          <w:tab w:val="right" w:pos="8505"/>
        </w:tabs>
        <w:spacing w:line="480" w:lineRule="auto"/>
        <w:ind w:left="540"/>
        <w:rPr>
          <w:rFonts w:cs="Arial"/>
          <w:bCs/>
        </w:rPr>
      </w:pPr>
      <w:r w:rsidRPr="00C573A6">
        <w:rPr>
          <w:rFonts w:cs="Arial"/>
          <w:bCs/>
        </w:rPr>
        <w:t>donde.</w:t>
      </w:r>
    </w:p>
    <w:p w:rsidR="00640C61" w:rsidRPr="00C573A6" w:rsidRDefault="00640C61" w:rsidP="00640C61">
      <w:pPr>
        <w:pStyle w:val="Textoindependiente"/>
        <w:tabs>
          <w:tab w:val="right" w:pos="8505"/>
        </w:tabs>
        <w:spacing w:line="480" w:lineRule="auto"/>
        <w:ind w:left="540"/>
        <w:rPr>
          <w:rFonts w:cs="Arial"/>
          <w:bCs/>
        </w:rPr>
      </w:pPr>
    </w:p>
    <w:p w:rsidR="00C573A6" w:rsidRPr="00C573A6" w:rsidRDefault="00C573A6" w:rsidP="00640C61">
      <w:pPr>
        <w:pStyle w:val="Textoindependiente"/>
        <w:tabs>
          <w:tab w:val="right" w:pos="8505"/>
        </w:tabs>
        <w:spacing w:line="480" w:lineRule="auto"/>
        <w:ind w:left="540"/>
        <w:rPr>
          <w:rFonts w:cs="Arial"/>
          <w:bCs/>
        </w:rPr>
      </w:pPr>
      <w:r w:rsidRPr="00C573A6">
        <w:rPr>
          <w:rFonts w:cs="Arial"/>
          <w:position w:val="-12"/>
        </w:rPr>
        <w:object w:dxaOrig="3440" w:dyaOrig="460">
          <v:shape id="_x0000_i1026" type="#_x0000_t75" style="width:167.25pt;height:23.25pt" o:ole="">
            <v:imagedata r:id="rId9" o:title=""/>
          </v:shape>
          <o:OLEObject Type="Embed" ProgID="Equation.3" ShapeID="_x0000_i1026" DrawAspect="Content" ObjectID="_1309939351" r:id="rId10"/>
        </w:object>
      </w:r>
    </w:p>
    <w:p w:rsidR="006C65BE" w:rsidRDefault="006C65BE" w:rsidP="00640C61">
      <w:pPr>
        <w:spacing w:after="240" w:line="480" w:lineRule="auto"/>
        <w:ind w:left="540"/>
        <w:jc w:val="both"/>
        <w:rPr>
          <w:rFonts w:cs="Arial"/>
          <w:lang w:val="es-EC"/>
        </w:rPr>
      </w:pPr>
    </w:p>
    <w:p w:rsidR="00855CCF" w:rsidRDefault="00855CCF" w:rsidP="00640C61">
      <w:pPr>
        <w:spacing w:after="240" w:line="480" w:lineRule="auto"/>
        <w:jc w:val="both"/>
        <w:rPr>
          <w:rFonts w:cs="Arial"/>
          <w:lang w:val="es-EC"/>
        </w:rPr>
      </w:pPr>
      <w:r>
        <w:rPr>
          <w:rFonts w:cs="Arial"/>
          <w:lang w:val="es-EC"/>
        </w:rPr>
        <w:t>El sistema de control a diseñar se diseña para realizar una tare</w:t>
      </w:r>
      <w:r w:rsidR="00C517D7">
        <w:rPr>
          <w:rFonts w:cs="Arial"/>
          <w:lang w:val="es-EC"/>
        </w:rPr>
        <w:t>a</w:t>
      </w:r>
      <w:r>
        <w:rPr>
          <w:rFonts w:cs="Arial"/>
          <w:lang w:val="es-EC"/>
        </w:rPr>
        <w:t xml:space="preserve"> especifica, por lo cual los requerimientos impuestos sobre el mismo se detallaran como especificaciones de desempeño que por lo general se refieren a la precisión, estabilidad relativa y velocidad de respuesta,</w:t>
      </w:r>
      <w:r w:rsidR="00887F62">
        <w:rPr>
          <w:rFonts w:cs="Arial"/>
          <w:lang w:val="es-EC"/>
        </w:rPr>
        <w:t xml:space="preserve"> dichas especificaciones de desempeño la presentaremos en términos de valores numéricos, tales como</w:t>
      </w:r>
    </w:p>
    <w:p w:rsidR="00640C61" w:rsidRPr="00C573A6" w:rsidRDefault="00640C61" w:rsidP="00640C61">
      <w:pPr>
        <w:spacing w:after="240" w:line="480" w:lineRule="auto"/>
        <w:jc w:val="both"/>
        <w:rPr>
          <w:rFonts w:cs="Arial"/>
          <w:lang w:val="es-EC"/>
        </w:rPr>
      </w:pPr>
    </w:p>
    <w:p w:rsidR="00C573A6" w:rsidRDefault="00C573A6" w:rsidP="00ED5201">
      <w:pPr>
        <w:numPr>
          <w:ilvl w:val="0"/>
          <w:numId w:val="6"/>
        </w:numPr>
        <w:tabs>
          <w:tab w:val="clear" w:pos="720"/>
          <w:tab w:val="num" w:pos="900"/>
        </w:tabs>
        <w:spacing w:after="240" w:line="480" w:lineRule="auto"/>
        <w:ind w:left="360"/>
        <w:jc w:val="both"/>
        <w:rPr>
          <w:rFonts w:cs="Arial"/>
          <w:bCs/>
          <w:lang w:val="es-EC"/>
        </w:rPr>
      </w:pPr>
      <w:r w:rsidRPr="00C573A6">
        <w:rPr>
          <w:rFonts w:cs="Arial"/>
          <w:bCs/>
          <w:lang w:val="es-EC"/>
        </w:rPr>
        <w:t xml:space="preserve">Tiempo de estabilización de alrededor de </w:t>
      </w:r>
      <w:r w:rsidR="003D3DCC">
        <w:rPr>
          <w:rFonts w:cs="Arial"/>
          <w:bCs/>
          <w:lang w:val="es-EC"/>
        </w:rPr>
        <w:t>2</w:t>
      </w:r>
      <w:r w:rsidR="002213A7">
        <w:rPr>
          <w:rFonts w:cs="Arial"/>
          <w:bCs/>
          <w:lang w:val="es-EC"/>
        </w:rPr>
        <w:t xml:space="preserve"> segundos con una tolerancia permisible del 2% en el error de estado estable.</w:t>
      </w:r>
    </w:p>
    <w:p w:rsidR="00C573A6" w:rsidRDefault="00C573A6" w:rsidP="00ED5201">
      <w:pPr>
        <w:numPr>
          <w:ilvl w:val="0"/>
          <w:numId w:val="6"/>
        </w:numPr>
        <w:tabs>
          <w:tab w:val="clear" w:pos="720"/>
          <w:tab w:val="num" w:pos="900"/>
        </w:tabs>
        <w:spacing w:after="240" w:line="480" w:lineRule="auto"/>
        <w:ind w:left="360"/>
        <w:jc w:val="both"/>
        <w:rPr>
          <w:rFonts w:cs="Arial"/>
          <w:bCs/>
          <w:lang w:val="es-EC"/>
        </w:rPr>
      </w:pPr>
      <w:r w:rsidRPr="00C573A6">
        <w:rPr>
          <w:rFonts w:cs="Arial"/>
          <w:bCs/>
          <w:lang w:val="es-EC"/>
        </w:rPr>
        <w:t>El péndulo no debe moverse mas de 0.05 radianes lejos de la posición vertical.</w:t>
      </w:r>
    </w:p>
    <w:p w:rsidR="00640C61" w:rsidRDefault="00640C61" w:rsidP="00ED5201">
      <w:pPr>
        <w:spacing w:after="240" w:line="480" w:lineRule="auto"/>
        <w:jc w:val="both"/>
        <w:rPr>
          <w:rFonts w:cs="Arial"/>
          <w:bCs/>
          <w:lang w:val="es-EC"/>
        </w:rPr>
      </w:pPr>
    </w:p>
    <w:p w:rsidR="006D1FB1" w:rsidRDefault="00887F62" w:rsidP="00ED5201">
      <w:pPr>
        <w:spacing w:after="240" w:line="480" w:lineRule="auto"/>
        <w:jc w:val="both"/>
        <w:rPr>
          <w:rFonts w:cs="Arial"/>
          <w:bCs/>
          <w:lang w:val="es-EC"/>
        </w:rPr>
      </w:pPr>
      <w:r>
        <w:rPr>
          <w:rFonts w:cs="Arial"/>
          <w:bCs/>
          <w:lang w:val="es-EC"/>
        </w:rPr>
        <w:t xml:space="preserve">Todo esto sobre la base de una perturbación externa </w:t>
      </w:r>
      <w:r w:rsidR="00C517D7">
        <w:rPr>
          <w:rFonts w:cs="Arial"/>
          <w:bCs/>
          <w:lang w:val="es-EC"/>
        </w:rPr>
        <w:t xml:space="preserve">sobre el carro, </w:t>
      </w:r>
      <w:r>
        <w:rPr>
          <w:rFonts w:cs="Arial"/>
          <w:bCs/>
          <w:lang w:val="es-EC"/>
        </w:rPr>
        <w:t xml:space="preserve">en forma de una señal </w:t>
      </w:r>
      <w:r w:rsidR="00C517D7">
        <w:rPr>
          <w:rFonts w:cs="Arial"/>
          <w:bCs/>
          <w:lang w:val="es-EC"/>
        </w:rPr>
        <w:t>de Impulso, por ser de características mas recurrentes a nuestro sistema.</w:t>
      </w:r>
      <w:r>
        <w:rPr>
          <w:rFonts w:cs="Arial"/>
          <w:bCs/>
          <w:lang w:val="es-EC"/>
        </w:rPr>
        <w:t>.</w:t>
      </w:r>
    </w:p>
    <w:p w:rsidR="00BC2A03" w:rsidRDefault="00BC2A03" w:rsidP="006D1FB1">
      <w:pPr>
        <w:spacing w:after="240" w:line="480" w:lineRule="auto"/>
        <w:jc w:val="both"/>
        <w:rPr>
          <w:rFonts w:cs="Arial"/>
          <w:bCs/>
          <w:lang w:val="es-EC"/>
        </w:rPr>
      </w:pPr>
    </w:p>
    <w:p w:rsidR="00640C61" w:rsidRDefault="00640C61" w:rsidP="006D1FB1">
      <w:pPr>
        <w:spacing w:after="240" w:line="480" w:lineRule="auto"/>
        <w:jc w:val="both"/>
        <w:rPr>
          <w:rFonts w:cs="Arial"/>
          <w:bCs/>
          <w:lang w:val="es-EC"/>
        </w:rPr>
      </w:pPr>
    </w:p>
    <w:p w:rsidR="00640C61" w:rsidRDefault="00640C61" w:rsidP="006D1FB1">
      <w:pPr>
        <w:spacing w:after="240" w:line="480" w:lineRule="auto"/>
        <w:jc w:val="both"/>
        <w:rPr>
          <w:rFonts w:cs="Arial"/>
          <w:bCs/>
          <w:lang w:val="es-EC"/>
        </w:rPr>
      </w:pPr>
    </w:p>
    <w:p w:rsidR="00640C61" w:rsidRDefault="00640C61" w:rsidP="006D1FB1">
      <w:pPr>
        <w:spacing w:after="240" w:line="480" w:lineRule="auto"/>
        <w:jc w:val="both"/>
        <w:rPr>
          <w:rFonts w:cs="Arial"/>
          <w:bCs/>
          <w:lang w:val="es-EC"/>
        </w:rPr>
      </w:pPr>
    </w:p>
    <w:p w:rsidR="006D1FB1" w:rsidRPr="00855CCF" w:rsidRDefault="00887F62" w:rsidP="001A20AF">
      <w:pPr>
        <w:pStyle w:val="Sangradetextonormal"/>
        <w:tabs>
          <w:tab w:val="clear" w:pos="1260"/>
          <w:tab w:val="left" w:pos="720"/>
        </w:tabs>
        <w:spacing w:line="480" w:lineRule="auto"/>
        <w:ind w:left="0" w:firstLine="0"/>
        <w:rPr>
          <w:rFonts w:ascii="Arial" w:hAnsi="Arial"/>
          <w:b/>
          <w:bCs w:val="0"/>
        </w:rPr>
      </w:pPr>
      <w:r>
        <w:rPr>
          <w:rFonts w:ascii="Arial" w:hAnsi="Arial"/>
          <w:b/>
          <w:bCs w:val="0"/>
        </w:rPr>
        <w:t>Diagrama de B</w:t>
      </w:r>
      <w:r w:rsidR="006D1FB1" w:rsidRPr="00855CCF">
        <w:rPr>
          <w:rFonts w:ascii="Arial" w:hAnsi="Arial"/>
          <w:b/>
          <w:bCs w:val="0"/>
        </w:rPr>
        <w:t xml:space="preserve">loques del </w:t>
      </w:r>
      <w:r>
        <w:rPr>
          <w:rFonts w:ascii="Arial" w:hAnsi="Arial"/>
          <w:b/>
          <w:bCs w:val="0"/>
        </w:rPr>
        <w:t>Sistema Péndulo I</w:t>
      </w:r>
      <w:r w:rsidR="006D1FB1" w:rsidRPr="00855CCF">
        <w:rPr>
          <w:rFonts w:ascii="Arial" w:hAnsi="Arial"/>
          <w:b/>
          <w:bCs w:val="0"/>
        </w:rPr>
        <w:t>nvertido.</w:t>
      </w:r>
    </w:p>
    <w:p w:rsidR="006D1FB1" w:rsidRPr="006D1FB1" w:rsidRDefault="006D1FB1" w:rsidP="006D1FB1">
      <w:pPr>
        <w:pStyle w:val="Sangradetextonormal"/>
        <w:spacing w:line="480" w:lineRule="auto"/>
        <w:ind w:left="0" w:firstLine="0"/>
        <w:rPr>
          <w:rFonts w:ascii="Arial" w:hAnsi="Arial"/>
          <w:b/>
          <w:bCs w:val="0"/>
          <w:sz w:val="28"/>
        </w:rPr>
      </w:pPr>
    </w:p>
    <w:p w:rsidR="006D1FB1" w:rsidRDefault="006D1FB1" w:rsidP="001A20AF">
      <w:pPr>
        <w:spacing w:after="240" w:line="480" w:lineRule="auto"/>
        <w:jc w:val="both"/>
        <w:rPr>
          <w:rFonts w:cs="Arial"/>
          <w:bCs/>
          <w:lang w:val="es-EC"/>
        </w:rPr>
      </w:pPr>
      <w:r w:rsidRPr="006D1FB1">
        <w:rPr>
          <w:rFonts w:cs="Arial"/>
          <w:bCs/>
          <w:lang w:val="es-EC"/>
        </w:rPr>
        <w:t xml:space="preserve">El control de este problema es un poco diferente que los problemas de control estándar que uno puede estar acostumbrado a resolver.  Desde que nosotros estamos intentando controlar la </w:t>
      </w:r>
      <w:r>
        <w:rPr>
          <w:rFonts w:cs="Arial"/>
          <w:bCs/>
          <w:lang w:val="es-EC"/>
        </w:rPr>
        <w:t>desviación angular</w:t>
      </w:r>
      <w:r w:rsidRPr="006D1FB1">
        <w:rPr>
          <w:rFonts w:cs="Arial"/>
          <w:bCs/>
          <w:lang w:val="es-EC"/>
        </w:rPr>
        <w:t xml:space="preserve"> del péndulo en </w:t>
      </w:r>
      <w:r>
        <w:rPr>
          <w:rFonts w:cs="Arial"/>
          <w:bCs/>
          <w:lang w:val="es-EC"/>
        </w:rPr>
        <w:t>donde</w:t>
      </w:r>
      <w:r w:rsidRPr="006D1FB1">
        <w:rPr>
          <w:rFonts w:cs="Arial"/>
          <w:bCs/>
          <w:lang w:val="es-EC"/>
        </w:rPr>
        <w:t xml:space="preserve"> esta debe retornar a la posición vertical dado una perturbación (F</w:t>
      </w:r>
      <w:r w:rsidRPr="006D1FB1">
        <w:rPr>
          <w:rFonts w:cs="Arial"/>
          <w:bCs/>
          <w:vertAlign w:val="subscript"/>
          <w:lang w:val="es-EC"/>
        </w:rPr>
        <w:t>d</w:t>
      </w:r>
      <w:r w:rsidRPr="006D1FB1">
        <w:rPr>
          <w:rFonts w:cs="Arial"/>
          <w:bCs/>
          <w:lang w:val="es-EC"/>
        </w:rPr>
        <w:t xml:space="preserve">), </w:t>
      </w:r>
      <w:r>
        <w:rPr>
          <w:rFonts w:cs="Arial"/>
          <w:bCs/>
          <w:lang w:val="es-EC"/>
        </w:rPr>
        <w:t xml:space="preserve">la </w:t>
      </w:r>
      <w:r w:rsidRPr="006D1FB1">
        <w:rPr>
          <w:rFonts w:cs="Arial"/>
          <w:bCs/>
          <w:lang w:val="es-EC"/>
        </w:rPr>
        <w:t xml:space="preserve"> referencia que nosotros </w:t>
      </w:r>
      <w:r>
        <w:rPr>
          <w:rFonts w:cs="Arial"/>
          <w:bCs/>
          <w:lang w:val="es-EC"/>
        </w:rPr>
        <w:t>debemos fijar</w:t>
      </w:r>
      <w:r w:rsidRPr="006D1FB1">
        <w:rPr>
          <w:rFonts w:cs="Arial"/>
          <w:bCs/>
          <w:lang w:val="es-EC"/>
        </w:rPr>
        <w:t xml:space="preserve"> es el cero</w:t>
      </w:r>
      <w:r>
        <w:rPr>
          <w:rFonts w:cs="Arial"/>
          <w:bCs/>
          <w:lang w:val="es-EC"/>
        </w:rPr>
        <w:t>,</w:t>
      </w:r>
      <w:r w:rsidRPr="006D1FB1">
        <w:rPr>
          <w:rFonts w:cs="Arial"/>
          <w:bCs/>
          <w:lang w:val="es-EC"/>
        </w:rPr>
        <w:t xml:space="preserve"> en lo referente a la posición angular</w:t>
      </w:r>
      <w:r>
        <w:rPr>
          <w:rFonts w:cs="Arial"/>
          <w:bCs/>
          <w:lang w:val="es-EC"/>
        </w:rPr>
        <w:t>, por lo que el diseño es de tipo regulador</w:t>
      </w:r>
      <w:r w:rsidRPr="006D1FB1">
        <w:rPr>
          <w:rFonts w:cs="Arial"/>
          <w:bCs/>
          <w:lang w:val="es-EC"/>
        </w:rPr>
        <w:t xml:space="preserve">. </w:t>
      </w:r>
      <w:r>
        <w:rPr>
          <w:rFonts w:cs="Arial"/>
          <w:bCs/>
          <w:lang w:val="es-EC"/>
        </w:rPr>
        <w:t>Además, p</w:t>
      </w:r>
      <w:r w:rsidRPr="006D1FB1">
        <w:rPr>
          <w:rFonts w:cs="Arial"/>
          <w:bCs/>
          <w:lang w:val="es-EC"/>
        </w:rPr>
        <w:t>uede agregarse la fuerza aplicada al carro como una perturbación de un agente externo mas la fuerza de control. El desarrollo esquemático se semejante a lo siguiente:</w:t>
      </w:r>
    </w:p>
    <w:p w:rsidR="00640C61" w:rsidRPr="006D1FB1" w:rsidRDefault="00640C61" w:rsidP="00E81E1A">
      <w:pPr>
        <w:spacing w:after="240" w:line="480" w:lineRule="auto"/>
        <w:ind w:left="720"/>
        <w:jc w:val="both"/>
        <w:rPr>
          <w:rFonts w:cs="Arial"/>
          <w:bCs/>
          <w:lang w:val="es-EC"/>
        </w:rPr>
      </w:pPr>
    </w:p>
    <w:p w:rsidR="009D5088" w:rsidRDefault="004F4C09" w:rsidP="001A20AF">
      <w:pPr>
        <w:keepNext/>
        <w:spacing w:after="240" w:line="0" w:lineRule="atLeast"/>
        <w:jc w:val="center"/>
      </w:pPr>
      <w:r>
        <w:rPr>
          <w:noProof/>
        </w:rPr>
        <w:drawing>
          <wp:inline distT="0" distB="0" distL="0" distR="0">
            <wp:extent cx="4457700" cy="159067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l="76"/>
                    <a:stretch>
                      <a:fillRect/>
                    </a:stretch>
                  </pic:blipFill>
                  <pic:spPr bwMode="auto">
                    <a:xfrm>
                      <a:off x="0" y="0"/>
                      <a:ext cx="4457700" cy="1590675"/>
                    </a:xfrm>
                    <a:prstGeom prst="rect">
                      <a:avLst/>
                    </a:prstGeom>
                    <a:noFill/>
                    <a:ln w="9525">
                      <a:noFill/>
                      <a:miter lim="800000"/>
                      <a:headEnd/>
                      <a:tailEnd/>
                    </a:ln>
                  </pic:spPr>
                </pic:pic>
              </a:graphicData>
            </a:graphic>
          </wp:inline>
        </w:drawing>
      </w:r>
    </w:p>
    <w:p w:rsidR="006D1FB1" w:rsidRPr="00FD2B5F" w:rsidRDefault="00640C61" w:rsidP="001A20AF">
      <w:pPr>
        <w:pStyle w:val="Epgrafe"/>
        <w:spacing w:line="0" w:lineRule="atLeast"/>
        <w:jc w:val="both"/>
        <w:rPr>
          <w:rFonts w:cs="Arial"/>
          <w:b w:val="0"/>
          <w:sz w:val="22"/>
          <w:szCs w:val="22"/>
        </w:rPr>
      </w:pPr>
      <w:r w:rsidRPr="00FD2B5F">
        <w:rPr>
          <w:sz w:val="22"/>
          <w:szCs w:val="22"/>
        </w:rPr>
        <w:t xml:space="preserve">FIGURA 2-1: </w:t>
      </w:r>
      <w:r w:rsidRPr="00FD2B5F">
        <w:rPr>
          <w:b w:val="0"/>
          <w:sz w:val="22"/>
          <w:szCs w:val="22"/>
        </w:rPr>
        <w:t>DIAGRAMA DE BLOQUES DEL SISTEMA PÉNDULO INVERTIDO</w:t>
      </w:r>
    </w:p>
    <w:p w:rsidR="00640C61" w:rsidRDefault="00640C61" w:rsidP="00E81E1A">
      <w:pPr>
        <w:spacing w:after="240" w:line="480" w:lineRule="auto"/>
        <w:jc w:val="both"/>
        <w:rPr>
          <w:rFonts w:cs="Arial"/>
          <w:bCs/>
          <w:lang w:val="es-EC"/>
        </w:rPr>
      </w:pPr>
    </w:p>
    <w:p w:rsidR="006D1FB1" w:rsidRDefault="006D1FB1" w:rsidP="00E81E1A">
      <w:pPr>
        <w:spacing w:after="240" w:line="480" w:lineRule="auto"/>
        <w:jc w:val="both"/>
        <w:rPr>
          <w:rFonts w:cs="Arial"/>
          <w:bCs/>
          <w:lang w:val="es-EC"/>
        </w:rPr>
      </w:pPr>
      <w:r w:rsidRPr="00FD2B5F">
        <w:rPr>
          <w:rFonts w:cs="Arial"/>
          <w:bCs/>
          <w:lang w:val="es-EC"/>
        </w:rPr>
        <w:t>Será más fácil determinar la función de transferencia apropiada para ingresar a</w:t>
      </w:r>
      <w:r w:rsidRPr="006D1FB1">
        <w:rPr>
          <w:rFonts w:cs="Arial"/>
          <w:bCs/>
          <w:lang w:val="es-EC"/>
        </w:rPr>
        <w:t xml:space="preserve"> MATLAB si nosotros primero reordenamos el esquema de la forma siguiente:</w:t>
      </w:r>
    </w:p>
    <w:p w:rsidR="00CA2764" w:rsidRDefault="004F4C09" w:rsidP="00E81E1A">
      <w:pPr>
        <w:keepNext/>
        <w:spacing w:after="240" w:line="0" w:lineRule="atLeast"/>
        <w:ind w:hanging="1620"/>
        <w:jc w:val="center"/>
      </w:pPr>
      <w:r>
        <w:rPr>
          <w:rFonts w:cs="Arial"/>
          <w:bCs/>
          <w:noProof/>
        </w:rPr>
        <w:drawing>
          <wp:inline distT="0" distB="0" distL="0" distR="0">
            <wp:extent cx="4305300" cy="16478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305300" cy="1647825"/>
                    </a:xfrm>
                    <a:prstGeom prst="rect">
                      <a:avLst/>
                    </a:prstGeom>
                    <a:noFill/>
                    <a:ln w="9525">
                      <a:noFill/>
                      <a:miter lim="800000"/>
                      <a:headEnd/>
                      <a:tailEnd/>
                    </a:ln>
                  </pic:spPr>
                </pic:pic>
              </a:graphicData>
            </a:graphic>
          </wp:inline>
        </w:drawing>
      </w:r>
    </w:p>
    <w:p w:rsidR="006D1FB1" w:rsidRPr="00FD2B5F" w:rsidRDefault="00640C61" w:rsidP="00640C61">
      <w:pPr>
        <w:pStyle w:val="Epgrafe"/>
        <w:spacing w:line="0" w:lineRule="atLeast"/>
        <w:ind w:left="1800" w:right="1617" w:hanging="1800"/>
        <w:jc w:val="both"/>
        <w:rPr>
          <w:rFonts w:cs="Arial"/>
          <w:b w:val="0"/>
          <w:bCs w:val="0"/>
          <w:sz w:val="22"/>
          <w:szCs w:val="22"/>
          <w:lang w:val="es-EC"/>
        </w:rPr>
      </w:pPr>
      <w:r w:rsidRPr="00FD2B5F">
        <w:rPr>
          <w:sz w:val="22"/>
          <w:szCs w:val="22"/>
        </w:rPr>
        <w:t xml:space="preserve">FIGURA 2-2: </w:t>
      </w:r>
      <w:r w:rsidRPr="00FD2B5F">
        <w:rPr>
          <w:b w:val="0"/>
          <w:sz w:val="22"/>
          <w:szCs w:val="22"/>
        </w:rPr>
        <w:t xml:space="preserve"> </w:t>
      </w:r>
      <w:r>
        <w:rPr>
          <w:b w:val="0"/>
          <w:sz w:val="22"/>
          <w:szCs w:val="22"/>
        </w:rPr>
        <w:t xml:space="preserve">    </w:t>
      </w:r>
      <w:r w:rsidRPr="00FD2B5F">
        <w:rPr>
          <w:b w:val="0"/>
          <w:sz w:val="22"/>
          <w:szCs w:val="22"/>
        </w:rPr>
        <w:t>DIAGRAMA DE BLOQUES SIMPLIFICADO DEL SISTEMA PÉNDULO INVERTIDO</w:t>
      </w:r>
    </w:p>
    <w:p w:rsidR="00CA2764" w:rsidRDefault="00CA2764" w:rsidP="006D1FB1">
      <w:pPr>
        <w:spacing w:after="240" w:line="480" w:lineRule="auto"/>
        <w:jc w:val="both"/>
        <w:rPr>
          <w:rFonts w:cs="Arial"/>
          <w:bCs/>
          <w:lang w:val="es-EC"/>
        </w:rPr>
      </w:pPr>
    </w:p>
    <w:p w:rsidR="006D1FB1" w:rsidRPr="006D1FB1" w:rsidRDefault="006D1FB1" w:rsidP="00E81E1A">
      <w:pPr>
        <w:spacing w:after="240" w:line="480" w:lineRule="auto"/>
        <w:jc w:val="both"/>
        <w:rPr>
          <w:rFonts w:cs="Arial"/>
          <w:bCs/>
          <w:lang w:val="es-EC"/>
        </w:rPr>
      </w:pPr>
      <w:r w:rsidRPr="006D1FB1">
        <w:rPr>
          <w:rFonts w:cs="Arial"/>
          <w:bCs/>
          <w:lang w:val="es-EC"/>
        </w:rPr>
        <w:t>Ahora, partiendo de lo expuesto po</w:t>
      </w:r>
      <w:r w:rsidR="00CA2764">
        <w:rPr>
          <w:rFonts w:cs="Arial"/>
          <w:bCs/>
          <w:lang w:val="es-EC"/>
        </w:rPr>
        <w:t>demos fácilmente determinar la Función de T</w:t>
      </w:r>
      <w:r w:rsidRPr="006D1FB1">
        <w:rPr>
          <w:rFonts w:cs="Arial"/>
          <w:bCs/>
          <w:lang w:val="es-EC"/>
        </w:rPr>
        <w:t>ransferencia de lazo cerrado.</w:t>
      </w:r>
    </w:p>
    <w:p w:rsidR="006D1FB1" w:rsidRDefault="009812BF" w:rsidP="00E81E1A">
      <w:pPr>
        <w:spacing w:after="240" w:line="480" w:lineRule="auto"/>
        <w:jc w:val="both"/>
        <w:rPr>
          <w:rFonts w:cs="Arial"/>
          <w:bCs/>
          <w:position w:val="-36"/>
          <w:lang w:val="es-EC"/>
        </w:rPr>
      </w:pPr>
      <w:r w:rsidRPr="006D1FB1">
        <w:rPr>
          <w:rFonts w:cs="Arial"/>
          <w:bCs/>
          <w:position w:val="-32"/>
          <w:lang w:val="es-EC"/>
        </w:rPr>
        <w:object w:dxaOrig="2720" w:dyaOrig="760">
          <v:shape id="_x0000_i1027" type="#_x0000_t75" style="width:137.25pt;height:38.25pt" o:ole="">
            <v:imagedata r:id="rId13" o:title=""/>
          </v:shape>
          <o:OLEObject Type="Embed" ProgID="Equation.3" ShapeID="_x0000_i1027" DrawAspect="Content" ObjectID="_1309939352" r:id="rId14"/>
        </w:object>
      </w:r>
    </w:p>
    <w:p w:rsidR="00BC2A03" w:rsidRDefault="00BC2A03" w:rsidP="006D1FB1">
      <w:pPr>
        <w:spacing w:after="240" w:line="480" w:lineRule="auto"/>
        <w:jc w:val="both"/>
        <w:rPr>
          <w:rFonts w:cs="Arial"/>
          <w:bCs/>
          <w:lang w:val="es-EC"/>
        </w:rPr>
      </w:pPr>
    </w:p>
    <w:p w:rsidR="00CA2764" w:rsidRPr="0050525C" w:rsidRDefault="00CA2764" w:rsidP="001A20AF">
      <w:pPr>
        <w:pStyle w:val="Sangradetextonormal"/>
        <w:tabs>
          <w:tab w:val="clear" w:pos="1260"/>
          <w:tab w:val="left" w:pos="720"/>
        </w:tabs>
        <w:spacing w:line="360" w:lineRule="auto"/>
        <w:ind w:left="0" w:firstLine="0"/>
        <w:rPr>
          <w:rFonts w:ascii="Arial" w:hAnsi="Arial"/>
          <w:b/>
          <w:bCs w:val="0"/>
        </w:rPr>
      </w:pPr>
      <w:r w:rsidRPr="0050525C">
        <w:rPr>
          <w:rFonts w:ascii="Arial" w:hAnsi="Arial"/>
          <w:b/>
          <w:bCs w:val="0"/>
        </w:rPr>
        <w:t>Análisis mediante</w:t>
      </w:r>
      <w:r w:rsidR="00BC2A03">
        <w:rPr>
          <w:rFonts w:ascii="Arial" w:hAnsi="Arial"/>
          <w:b/>
          <w:bCs w:val="0"/>
        </w:rPr>
        <w:t xml:space="preserve"> el Método del Lugar Geométrico de las Raíces con el uso</w:t>
      </w:r>
      <w:r w:rsidRPr="0050525C">
        <w:rPr>
          <w:rFonts w:ascii="Arial" w:hAnsi="Arial"/>
          <w:b/>
          <w:bCs w:val="0"/>
        </w:rPr>
        <w:t xml:space="preserve"> de Matlab.</w:t>
      </w:r>
    </w:p>
    <w:p w:rsidR="00CA2764" w:rsidRDefault="00CA2764" w:rsidP="00853D37">
      <w:pPr>
        <w:spacing w:after="240"/>
        <w:ind w:left="1260"/>
        <w:jc w:val="both"/>
        <w:rPr>
          <w:rFonts w:cs="Arial"/>
          <w:bCs/>
          <w:lang w:val="es-EC"/>
        </w:rPr>
      </w:pPr>
    </w:p>
    <w:p w:rsidR="00E81E1A" w:rsidRDefault="00CA2764" w:rsidP="001A20AF">
      <w:pPr>
        <w:spacing w:after="240" w:line="480" w:lineRule="auto"/>
        <w:jc w:val="both"/>
        <w:rPr>
          <w:rFonts w:cs="Arial"/>
          <w:bCs/>
          <w:lang w:val="es-EC"/>
        </w:rPr>
      </w:pPr>
      <w:r>
        <w:rPr>
          <w:rFonts w:cs="Arial"/>
          <w:bCs/>
          <w:lang w:val="es-EC"/>
        </w:rPr>
        <w:t xml:space="preserve">Una aproximación para el trazo de la trayectoria del lugar geométrico de las raíces puede ser obtenido aplicando Matlab para obtener una gráfica exacta. </w:t>
      </w:r>
    </w:p>
    <w:p w:rsidR="00CA2764" w:rsidRDefault="00CA2764" w:rsidP="001A20AF">
      <w:pPr>
        <w:spacing w:after="240" w:line="480" w:lineRule="auto"/>
        <w:jc w:val="both"/>
        <w:rPr>
          <w:rFonts w:cs="Arial"/>
          <w:bCs/>
          <w:lang w:val="es-EC"/>
        </w:rPr>
      </w:pPr>
      <w:r>
        <w:rPr>
          <w:rFonts w:cs="Arial"/>
          <w:bCs/>
          <w:lang w:val="es-EC"/>
        </w:rPr>
        <w:t>Sin embargo no se debe incitar a confiar solamente en el software mientras olvidamos los pasos manuales en el desarrollo de la graficación manual. Los conceptos fundamentales detrás del método de LGR son integrados en los pasos manuales y es esencial para comprender completamente su aplicación.</w:t>
      </w:r>
    </w:p>
    <w:p w:rsidR="0050525C" w:rsidRDefault="0050525C" w:rsidP="00853D37">
      <w:pPr>
        <w:spacing w:after="240" w:line="480" w:lineRule="auto"/>
        <w:ind w:left="1260"/>
        <w:jc w:val="both"/>
        <w:rPr>
          <w:rFonts w:cs="Arial"/>
          <w:bCs/>
          <w:lang w:val="es-EC"/>
        </w:rPr>
      </w:pPr>
    </w:p>
    <w:p w:rsidR="00F97D16" w:rsidRDefault="00F97D16" w:rsidP="00E81E1A">
      <w:pPr>
        <w:spacing w:after="240" w:line="480" w:lineRule="auto"/>
        <w:jc w:val="both"/>
        <w:rPr>
          <w:rFonts w:cs="Arial"/>
          <w:bCs/>
          <w:lang w:val="es-EC"/>
        </w:rPr>
      </w:pPr>
      <w:r>
        <w:rPr>
          <w:rFonts w:cs="Arial"/>
          <w:bCs/>
          <w:lang w:val="es-EC"/>
        </w:rPr>
        <w:t xml:space="preserve">Las funciones </w:t>
      </w:r>
      <w:r w:rsidRPr="00F97D16">
        <w:rPr>
          <w:rFonts w:cs="Arial"/>
          <w:b/>
          <w:bCs/>
          <w:lang w:val="es-EC"/>
        </w:rPr>
        <w:t>rlocus</w:t>
      </w:r>
      <w:r>
        <w:rPr>
          <w:rFonts w:cs="Arial"/>
          <w:bCs/>
          <w:lang w:val="es-EC"/>
        </w:rPr>
        <w:t xml:space="preserve"> y </w:t>
      </w:r>
      <w:r w:rsidRPr="00F97D16">
        <w:rPr>
          <w:rFonts w:cs="Arial"/>
          <w:b/>
          <w:bCs/>
          <w:lang w:val="es-EC"/>
        </w:rPr>
        <w:t>rlocfind</w:t>
      </w:r>
      <w:r>
        <w:rPr>
          <w:rFonts w:cs="Arial"/>
          <w:bCs/>
          <w:lang w:val="es-EC"/>
        </w:rPr>
        <w:t xml:space="preserve"> son usadas para obtener la gráfica del LGR y el valor del parámetro usado respectivamente, ya sea con el uso de las ecuaciones en el espacio de estados o por la función de transferencia. No obstante, por simplicidad el uso de la  función de transferencia es llevada a cabo, donde el primer paso es la obtención de la ecuación característica para luego incurrir a la generación de la gráfica concerniente y así observar la trayectoria para el </w:t>
      </w:r>
      <w:r w:rsidR="0050525C">
        <w:rPr>
          <w:rFonts w:cs="Arial"/>
          <w:bCs/>
          <w:lang w:val="es-EC"/>
        </w:rPr>
        <w:t>análisis</w:t>
      </w:r>
      <w:r>
        <w:rPr>
          <w:rFonts w:cs="Arial"/>
          <w:bCs/>
          <w:lang w:val="es-EC"/>
        </w:rPr>
        <w:t xml:space="preserve"> inicial sin la inclusión de algún compensador</w:t>
      </w:r>
      <w:r w:rsidR="0050525C">
        <w:rPr>
          <w:rFonts w:cs="Arial"/>
          <w:bCs/>
          <w:lang w:val="es-EC"/>
        </w:rPr>
        <w:t>, únicamente la consideración de una ganancia proporcional, ya que el establecimiento de la ganancia es el primer paso encaminado a ajustar el sistema para un desempeño satisfactorio.</w:t>
      </w:r>
    </w:p>
    <w:p w:rsidR="004978C2" w:rsidRDefault="004978C2" w:rsidP="00E81E1A">
      <w:pPr>
        <w:spacing w:after="240" w:line="480" w:lineRule="auto"/>
        <w:jc w:val="both"/>
        <w:rPr>
          <w:rFonts w:cs="Arial"/>
          <w:bCs/>
          <w:lang w:val="es-EC"/>
        </w:rPr>
      </w:pPr>
    </w:p>
    <w:p w:rsidR="006D1FB1" w:rsidRDefault="0050525C" w:rsidP="00E81E1A">
      <w:pPr>
        <w:spacing w:after="240" w:line="480" w:lineRule="auto"/>
        <w:jc w:val="both"/>
        <w:rPr>
          <w:rFonts w:cs="Arial"/>
          <w:bCs/>
          <w:lang w:val="es-EC"/>
        </w:rPr>
      </w:pPr>
      <w:r>
        <w:rPr>
          <w:rFonts w:cs="Arial"/>
          <w:bCs/>
          <w:lang w:val="es-EC"/>
        </w:rPr>
        <w:t xml:space="preserve">Si fuese el caso en que el solo ajuste de la ganancia no proporciona una alteración suficiente del sistema para cumplir las especificaciones dadas, es necesario la adición de un dispositivo denominado compensador, que tiene como finalidad la modificación de la dinámica del sistema, realizada para satisfacer las especificaciones determinadas. </w:t>
      </w:r>
      <w:r w:rsidR="002213A7">
        <w:rPr>
          <w:rFonts w:cs="Arial"/>
          <w:bCs/>
          <w:lang w:val="es-EC"/>
        </w:rPr>
        <w:t xml:space="preserve"> </w:t>
      </w:r>
    </w:p>
    <w:p w:rsidR="00476142" w:rsidRPr="00C573A6" w:rsidRDefault="00476142" w:rsidP="0050525C">
      <w:pPr>
        <w:spacing w:after="240" w:line="480" w:lineRule="auto"/>
        <w:jc w:val="both"/>
        <w:rPr>
          <w:rFonts w:cs="Arial"/>
          <w:bCs/>
          <w:lang w:val="es-EC"/>
        </w:rPr>
      </w:pPr>
    </w:p>
    <w:p w:rsidR="00887F62" w:rsidRPr="00887F62" w:rsidRDefault="00887F62" w:rsidP="001A20AF">
      <w:pPr>
        <w:pStyle w:val="Textoindependiente3"/>
        <w:tabs>
          <w:tab w:val="left" w:pos="900"/>
        </w:tabs>
        <w:spacing w:after="240" w:line="480" w:lineRule="auto"/>
        <w:jc w:val="both"/>
        <w:rPr>
          <w:rFonts w:cs="Arial"/>
          <w:b/>
          <w:sz w:val="24"/>
          <w:szCs w:val="24"/>
        </w:rPr>
      </w:pPr>
      <w:r>
        <w:rPr>
          <w:rFonts w:cs="Arial"/>
          <w:b/>
          <w:sz w:val="24"/>
          <w:szCs w:val="24"/>
        </w:rPr>
        <w:t>E</w:t>
      </w:r>
      <w:r w:rsidRPr="00887F62">
        <w:rPr>
          <w:rFonts w:cs="Arial"/>
          <w:b/>
          <w:sz w:val="24"/>
          <w:szCs w:val="24"/>
        </w:rPr>
        <w:t xml:space="preserve">specificaciones de </w:t>
      </w:r>
      <w:r>
        <w:rPr>
          <w:rFonts w:cs="Arial"/>
          <w:b/>
          <w:sz w:val="24"/>
          <w:szCs w:val="24"/>
        </w:rPr>
        <w:t>Desempeño</w:t>
      </w:r>
    </w:p>
    <w:p w:rsidR="00887F62" w:rsidRDefault="00887F62" w:rsidP="001A20AF">
      <w:pPr>
        <w:spacing w:after="240" w:line="480" w:lineRule="auto"/>
        <w:jc w:val="both"/>
        <w:rPr>
          <w:rFonts w:cs="Arial"/>
          <w:bCs/>
          <w:lang w:val="es-EC"/>
        </w:rPr>
      </w:pPr>
      <w:r w:rsidRPr="00887F62">
        <w:rPr>
          <w:rFonts w:cs="Arial"/>
          <w:bCs/>
          <w:lang w:val="es-EC"/>
        </w:rPr>
        <w:t>Con frecuencia, las características de desempeño de un sistema de control se especifica en términos de la respuesta transitoria para una entrada escalón unitaria, dado que esta es fácil de genera</w:t>
      </w:r>
      <w:r>
        <w:rPr>
          <w:rFonts w:cs="Arial"/>
          <w:bCs/>
          <w:lang w:val="es-EC"/>
        </w:rPr>
        <w:t>r y es suficientemente drástica, además</w:t>
      </w:r>
      <w:r w:rsidRPr="00887F62">
        <w:rPr>
          <w:rFonts w:cs="Arial"/>
          <w:bCs/>
          <w:lang w:val="es-EC"/>
        </w:rPr>
        <w:t xml:space="preserve"> </w:t>
      </w:r>
      <w:r>
        <w:rPr>
          <w:rFonts w:cs="Arial"/>
          <w:bCs/>
          <w:lang w:val="es-EC"/>
        </w:rPr>
        <w:t>s</w:t>
      </w:r>
      <w:r w:rsidRPr="00887F62">
        <w:rPr>
          <w:rFonts w:cs="Arial"/>
          <w:bCs/>
          <w:lang w:val="es-EC"/>
        </w:rPr>
        <w:t>i se conoce la respuesta a una entrada escalón, es matemáticamente posible calcular la respuesta para cualquier</w:t>
      </w:r>
      <w:r>
        <w:rPr>
          <w:rFonts w:cs="Arial"/>
          <w:bCs/>
          <w:lang w:val="es-EC"/>
        </w:rPr>
        <w:t xml:space="preserve"> entrada</w:t>
      </w:r>
      <w:r w:rsidRPr="00887F62">
        <w:rPr>
          <w:rFonts w:cs="Arial"/>
          <w:bCs/>
          <w:lang w:val="es-EC"/>
        </w:rPr>
        <w:t xml:space="preserve">. </w:t>
      </w:r>
    </w:p>
    <w:p w:rsidR="00887F62" w:rsidRPr="00887F62" w:rsidRDefault="00887F62" w:rsidP="001A20AF">
      <w:pPr>
        <w:spacing w:after="240" w:line="480" w:lineRule="auto"/>
        <w:jc w:val="both"/>
        <w:rPr>
          <w:rFonts w:cs="Arial"/>
          <w:bCs/>
          <w:lang w:val="es-EC"/>
        </w:rPr>
      </w:pPr>
      <w:r w:rsidRPr="00887F62">
        <w:rPr>
          <w:rFonts w:cs="Arial"/>
          <w:bCs/>
          <w:lang w:val="es-EC"/>
        </w:rPr>
        <w:t xml:space="preserve">Acorde a nuestros criterios de diseño antes mencionada, en que el tiempo de asentamiento debe ser alrededor de los </w:t>
      </w:r>
      <w:r w:rsidR="007C5764">
        <w:rPr>
          <w:rFonts w:cs="Arial"/>
          <w:bCs/>
          <w:lang w:val="es-EC"/>
        </w:rPr>
        <w:t>dos</w:t>
      </w:r>
      <w:r w:rsidRPr="00887F62">
        <w:rPr>
          <w:rFonts w:cs="Arial"/>
          <w:bCs/>
          <w:lang w:val="es-EC"/>
        </w:rPr>
        <w:t xml:space="preserve"> segundos, bajo una ba</w:t>
      </w:r>
      <w:r w:rsidR="00CE04B5">
        <w:rPr>
          <w:rFonts w:cs="Arial"/>
          <w:bCs/>
          <w:lang w:val="es-EC"/>
        </w:rPr>
        <w:t>n</w:t>
      </w:r>
      <w:r w:rsidRPr="00887F62">
        <w:rPr>
          <w:rFonts w:cs="Arial"/>
          <w:bCs/>
          <w:lang w:val="es-EC"/>
        </w:rPr>
        <w:t>da de tolerancia del 2% (criterio que toman las oscilaciones en desaparecer dentro del 2%), se tiene que:</w:t>
      </w:r>
    </w:p>
    <w:p w:rsidR="00887F62" w:rsidRPr="00887F62" w:rsidRDefault="007C5764" w:rsidP="001A20AF">
      <w:pPr>
        <w:spacing w:after="240" w:line="480" w:lineRule="auto"/>
        <w:jc w:val="both"/>
        <w:rPr>
          <w:rFonts w:cs="Arial"/>
          <w:bCs/>
          <w:lang w:val="es-EC"/>
        </w:rPr>
      </w:pPr>
      <w:r w:rsidRPr="00887F62">
        <w:rPr>
          <w:rFonts w:cs="Arial"/>
          <w:bCs/>
          <w:position w:val="-72"/>
          <w:lang w:val="es-EC"/>
        </w:rPr>
        <w:object w:dxaOrig="4080" w:dyaOrig="1579">
          <v:shape id="_x0000_i1028" type="#_x0000_t75" style="width:205.5pt;height:78.75pt" o:ole="">
            <v:imagedata r:id="rId15" o:title=""/>
          </v:shape>
          <o:OLEObject Type="Embed" ProgID="Equation.3" ShapeID="_x0000_i1028" DrawAspect="Content" ObjectID="_1309939353" r:id="rId16"/>
        </w:object>
      </w:r>
    </w:p>
    <w:p w:rsidR="00887F62" w:rsidRPr="00887F62" w:rsidRDefault="00887F62" w:rsidP="001A20AF">
      <w:pPr>
        <w:spacing w:after="240" w:line="480" w:lineRule="auto"/>
        <w:jc w:val="both"/>
        <w:rPr>
          <w:rFonts w:cs="Arial"/>
          <w:bCs/>
          <w:lang w:val="es-EC"/>
        </w:rPr>
      </w:pPr>
      <w:r w:rsidRPr="00887F62">
        <w:rPr>
          <w:rFonts w:cs="Arial"/>
          <w:bCs/>
          <w:lang w:val="es-EC"/>
        </w:rPr>
        <w:t>y adicionalmente el sobrepaso máximo, no debe de exceder los 0.</w:t>
      </w:r>
      <w:r w:rsidR="008E7452">
        <w:rPr>
          <w:rFonts w:cs="Arial"/>
          <w:bCs/>
          <w:lang w:val="es-EC"/>
        </w:rPr>
        <w:t>0</w:t>
      </w:r>
      <w:r w:rsidRPr="00887F62">
        <w:rPr>
          <w:rFonts w:cs="Arial"/>
          <w:bCs/>
          <w:lang w:val="es-EC"/>
        </w:rPr>
        <w:t>5 radianes, es decir:</w:t>
      </w:r>
    </w:p>
    <w:p w:rsidR="006F1D27" w:rsidRDefault="006F1D27" w:rsidP="001A20AF">
      <w:pPr>
        <w:spacing w:after="240" w:line="480" w:lineRule="auto"/>
        <w:jc w:val="both"/>
        <w:rPr>
          <w:rFonts w:cs="Arial"/>
          <w:bCs/>
          <w:lang w:val="es-EC"/>
        </w:rPr>
      </w:pPr>
      <w:r w:rsidRPr="00597232">
        <w:rPr>
          <w:rFonts w:cs="Arial"/>
          <w:bCs/>
          <w:position w:val="-10"/>
          <w:lang w:val="es-EC"/>
        </w:rPr>
        <w:object w:dxaOrig="3440" w:dyaOrig="680">
          <v:shape id="_x0000_i1029" type="#_x0000_t75" style="width:171pt;height:33.75pt" o:ole="">
            <v:imagedata r:id="rId17" o:title=""/>
          </v:shape>
          <o:OLEObject Type="Embed" ProgID="Equation.3" ShapeID="_x0000_i1029" DrawAspect="Content" ObjectID="_1309939354" r:id="rId18"/>
        </w:object>
      </w:r>
    </w:p>
    <w:p w:rsidR="004978C2" w:rsidRDefault="004978C2" w:rsidP="001A20AF">
      <w:pPr>
        <w:spacing w:after="240" w:line="480" w:lineRule="auto"/>
        <w:jc w:val="both"/>
        <w:rPr>
          <w:rFonts w:cs="Arial"/>
          <w:bCs/>
          <w:lang w:val="es-EC"/>
        </w:rPr>
      </w:pPr>
    </w:p>
    <w:p w:rsidR="00646971" w:rsidRDefault="00887F62" w:rsidP="00E81E1A">
      <w:pPr>
        <w:spacing w:after="240" w:line="480" w:lineRule="auto"/>
        <w:jc w:val="both"/>
      </w:pPr>
      <w:r w:rsidRPr="00887F62">
        <w:rPr>
          <w:lang w:val="es-EC"/>
        </w:rPr>
        <w:t xml:space="preserve">Por lo ultimo expuesto podemos afirmar que nuestra solución radica en una respuesta subamortiguada, donde cualquier valor que se le asigne a la ganancia, las partes reales de los polos complejos son siempre iguales para conservar el tiempo de asentamiento a un único valor. Sin embargo vale aclarar que el tiempo de asentamiento y sobre paso máximo descritos corresponde a un </w:t>
      </w:r>
      <w:r w:rsidRPr="00887F62">
        <w:rPr>
          <w:b/>
          <w:lang w:val="es-EC"/>
        </w:rPr>
        <w:t>sistema de segundo orden</w:t>
      </w:r>
      <w:r w:rsidRPr="00887F62">
        <w:rPr>
          <w:lang w:val="es-EC"/>
        </w:rPr>
        <w:t xml:space="preserve"> el cual contradice las expectativas realizas para con nuestro sistema, </w:t>
      </w:r>
      <w:r w:rsidR="00646971">
        <w:rPr>
          <w:lang w:val="es-EC"/>
        </w:rPr>
        <w:t xml:space="preserve">ya que el mismo </w:t>
      </w:r>
      <w:r w:rsidRPr="00887F62">
        <w:rPr>
          <w:lang w:val="es-EC"/>
        </w:rPr>
        <w:t xml:space="preserve"> es de </w:t>
      </w:r>
      <w:r w:rsidRPr="00887F62">
        <w:rPr>
          <w:b/>
          <w:lang w:val="es-EC"/>
        </w:rPr>
        <w:t>tercer orden</w:t>
      </w:r>
      <w:r w:rsidRPr="00887F62">
        <w:rPr>
          <w:lang w:val="es-EC"/>
        </w:rPr>
        <w:t>, para ello nos plantearemos la interrogante de que tan válidas son las suposiciones de segundo orden para nuestro sistema al  determinar los parámetros que cumplen las especificaciones planteadas de nuestro sistema de control, el mismo que tendrá lugar al final.</w:t>
      </w:r>
      <w:r w:rsidR="00646971">
        <w:t xml:space="preserve">Con el objeto de centrarnos en el hecho de que los polos complejos dominantes deben sentarse en base a un valor fijo parte de la componente real, procedemos a la adición de una función extra, </w:t>
      </w:r>
      <w:r w:rsidR="00646971" w:rsidRPr="00646971">
        <w:rPr>
          <w:b/>
        </w:rPr>
        <w:t>sigrid</w:t>
      </w:r>
      <w:r w:rsidR="00646971">
        <w:t>, que cumpla con tal condición.</w:t>
      </w:r>
    </w:p>
    <w:p w:rsidR="000A077A" w:rsidRDefault="000A077A" w:rsidP="00853D37">
      <w:pPr>
        <w:spacing w:after="240" w:line="480" w:lineRule="auto"/>
        <w:ind w:left="1260"/>
        <w:jc w:val="both"/>
      </w:pPr>
    </w:p>
    <w:p w:rsidR="00887F62" w:rsidRDefault="00887F62" w:rsidP="00E81E1A">
      <w:pPr>
        <w:spacing w:after="240" w:line="480" w:lineRule="auto"/>
        <w:jc w:val="both"/>
        <w:rPr>
          <w:rFonts w:cs="Arial"/>
          <w:bCs/>
          <w:lang w:val="es-EC"/>
        </w:rPr>
      </w:pPr>
      <w:r w:rsidRPr="00887F62">
        <w:rPr>
          <w:rFonts w:cs="Arial"/>
          <w:bCs/>
          <w:lang w:val="es-EC"/>
        </w:rPr>
        <w:t>A continuación solventándonos en la ejecución del lugar geométrico de las raíces con ayuda de MATLAB escribimos el siguiente texto que incluye de alguna manera los requisitos a la que estamos encaminados para llevar a cabo el cumplimiento de las especificaciones de desempeño planteadas.</w:t>
      </w:r>
    </w:p>
    <w:p w:rsidR="00476142" w:rsidRDefault="00476142" w:rsidP="00646971">
      <w:pPr>
        <w:spacing w:after="240" w:line="480" w:lineRule="auto"/>
        <w:jc w:val="both"/>
        <w:rPr>
          <w:rFonts w:cs="Arial"/>
          <w:bCs/>
          <w:lang w:val="es-EC"/>
        </w:rPr>
      </w:pPr>
    </w:p>
    <w:p w:rsidR="00756863" w:rsidRDefault="00756863" w:rsidP="00646971">
      <w:pPr>
        <w:spacing w:after="240" w:line="480" w:lineRule="auto"/>
        <w:jc w:val="both"/>
        <w:rPr>
          <w:rFonts w:cs="Arial"/>
          <w:bCs/>
          <w:lang w:val="es-EC"/>
        </w:rPr>
      </w:pPr>
    </w:p>
    <w:tbl>
      <w:tblPr>
        <w:tblStyle w:val="TablaWeb2"/>
        <w:tblW w:w="8342" w:type="dxa"/>
        <w:tblInd w:w="163" w:type="dxa"/>
        <w:shd w:val="clear" w:color="auto" w:fill="FFFFFF"/>
        <w:tblLook w:val="00A0"/>
      </w:tblPr>
      <w:tblGrid>
        <w:gridCol w:w="8342"/>
      </w:tblGrid>
      <w:tr w:rsidR="00757762" w:rsidRPr="00AA6094">
        <w:trPr>
          <w:cnfStyle w:val="100000000000"/>
        </w:trPr>
        <w:tc>
          <w:tcPr>
            <w:tcW w:w="8262" w:type="dxa"/>
            <w:shd w:val="clear" w:color="auto" w:fill="FFFFFF"/>
          </w:tcPr>
          <w:p w:rsidR="00757762" w:rsidRPr="00AA6094" w:rsidRDefault="00757762" w:rsidP="00AA6094">
            <w:pPr>
              <w:spacing w:line="0" w:lineRule="atLeast"/>
              <w:jc w:val="both"/>
              <w:rPr>
                <w:rFonts w:cs="Arial"/>
                <w:b/>
                <w:bCs/>
                <w:sz w:val="22"/>
                <w:szCs w:val="22"/>
                <w:lang w:val="es-EC"/>
              </w:rPr>
            </w:pPr>
            <w:r w:rsidRPr="00AA6094">
              <w:rPr>
                <w:rFonts w:cs="Arial"/>
                <w:b/>
                <w:bCs/>
                <w:sz w:val="22"/>
                <w:szCs w:val="22"/>
                <w:lang w:val="es-EC"/>
              </w:rPr>
              <w:t>%..Control Convencional..</w:t>
            </w:r>
          </w:p>
          <w:p w:rsidR="00757762" w:rsidRPr="00AA6094" w:rsidRDefault="00757762" w:rsidP="00AA6094">
            <w:pPr>
              <w:spacing w:line="0" w:lineRule="atLeast"/>
              <w:jc w:val="both"/>
              <w:rPr>
                <w:rFonts w:cs="Arial"/>
                <w:bCs/>
                <w:sz w:val="22"/>
                <w:szCs w:val="22"/>
                <w:lang w:val="es-EC"/>
              </w:rPr>
            </w:pPr>
            <w:r w:rsidRPr="00AA6094">
              <w:rPr>
                <w:rFonts w:cs="Arial"/>
                <w:b/>
                <w:bCs/>
                <w:sz w:val="22"/>
                <w:szCs w:val="22"/>
                <w:lang w:val="es-EC"/>
              </w:rPr>
              <w:t>%...Método del LGR...</w:t>
            </w:r>
          </w:p>
          <w:p w:rsidR="00757762" w:rsidRPr="00AA6094" w:rsidRDefault="00757762" w:rsidP="00AA6094">
            <w:pPr>
              <w:spacing w:line="0" w:lineRule="atLeast"/>
              <w:jc w:val="both"/>
              <w:rPr>
                <w:rFonts w:cs="Arial"/>
                <w:bCs/>
                <w:sz w:val="22"/>
                <w:szCs w:val="22"/>
                <w:lang w:val="es-EC"/>
              </w:rPr>
            </w:pPr>
            <w:r w:rsidRPr="00AA6094">
              <w:rPr>
                <w:rFonts w:cs="Arial"/>
                <w:bCs/>
                <w:sz w:val="22"/>
                <w:szCs w:val="22"/>
                <w:lang w:val="es-EC"/>
              </w:rPr>
              <w:t>M = 0.435;</w:t>
            </w:r>
          </w:p>
          <w:p w:rsidR="00757762" w:rsidRPr="00AA6094" w:rsidRDefault="00757762" w:rsidP="00AA6094">
            <w:pPr>
              <w:spacing w:line="0" w:lineRule="atLeast"/>
              <w:jc w:val="both"/>
              <w:rPr>
                <w:rFonts w:cs="Arial"/>
                <w:bCs/>
                <w:sz w:val="22"/>
                <w:szCs w:val="22"/>
                <w:lang w:val="es-EC"/>
              </w:rPr>
            </w:pPr>
            <w:r w:rsidRPr="00AA6094">
              <w:rPr>
                <w:rFonts w:cs="Arial"/>
                <w:bCs/>
                <w:sz w:val="22"/>
                <w:szCs w:val="22"/>
                <w:lang w:val="es-EC"/>
              </w:rPr>
              <w:t>m = 0.270;</w:t>
            </w:r>
          </w:p>
          <w:p w:rsidR="00757762" w:rsidRPr="00AA6094" w:rsidRDefault="00757762" w:rsidP="00AA6094">
            <w:pPr>
              <w:spacing w:line="0" w:lineRule="atLeast"/>
              <w:jc w:val="both"/>
              <w:rPr>
                <w:rFonts w:cs="Arial"/>
                <w:bCs/>
                <w:sz w:val="22"/>
                <w:szCs w:val="22"/>
                <w:lang w:val="es-EC"/>
              </w:rPr>
            </w:pPr>
            <w:r w:rsidRPr="00AA6094">
              <w:rPr>
                <w:rFonts w:cs="Arial"/>
                <w:bCs/>
                <w:sz w:val="22"/>
                <w:szCs w:val="22"/>
                <w:lang w:val="es-EC"/>
              </w:rPr>
              <w:t>b = 0.10;</w:t>
            </w:r>
          </w:p>
          <w:p w:rsidR="00757762" w:rsidRPr="00AA6094" w:rsidRDefault="00757762" w:rsidP="00AA6094">
            <w:pPr>
              <w:spacing w:line="0" w:lineRule="atLeast"/>
              <w:jc w:val="both"/>
              <w:rPr>
                <w:rFonts w:cs="Arial"/>
                <w:bCs/>
                <w:sz w:val="22"/>
                <w:szCs w:val="22"/>
                <w:lang w:val="es-EC"/>
              </w:rPr>
            </w:pPr>
            <w:r w:rsidRPr="00AA6094">
              <w:rPr>
                <w:rFonts w:cs="Arial"/>
                <w:bCs/>
                <w:sz w:val="22"/>
                <w:szCs w:val="22"/>
                <w:lang w:val="es-EC"/>
              </w:rPr>
              <w:t>B = 0.05;</w:t>
            </w:r>
          </w:p>
          <w:p w:rsidR="00757762" w:rsidRPr="00AA6094" w:rsidRDefault="00757762" w:rsidP="00AA6094">
            <w:pPr>
              <w:spacing w:line="0" w:lineRule="atLeast"/>
              <w:jc w:val="both"/>
              <w:rPr>
                <w:rFonts w:cs="Arial"/>
                <w:bCs/>
                <w:sz w:val="22"/>
                <w:szCs w:val="22"/>
                <w:lang w:val="en-US"/>
              </w:rPr>
            </w:pPr>
            <w:r w:rsidRPr="00AA6094">
              <w:rPr>
                <w:rFonts w:cs="Arial"/>
                <w:bCs/>
                <w:sz w:val="22"/>
                <w:szCs w:val="22"/>
                <w:lang w:val="en-US"/>
              </w:rPr>
              <w:t>g = 9.8;</w:t>
            </w:r>
          </w:p>
          <w:p w:rsidR="00757762" w:rsidRPr="00AA6094" w:rsidRDefault="00757762" w:rsidP="00AA6094">
            <w:pPr>
              <w:spacing w:line="0" w:lineRule="atLeast"/>
              <w:jc w:val="both"/>
              <w:rPr>
                <w:rFonts w:cs="Arial"/>
                <w:bCs/>
                <w:sz w:val="22"/>
                <w:szCs w:val="22"/>
                <w:lang w:val="en-US"/>
              </w:rPr>
            </w:pPr>
            <w:r w:rsidRPr="00AA6094">
              <w:rPr>
                <w:rFonts w:cs="Arial"/>
                <w:bCs/>
                <w:sz w:val="22"/>
                <w:szCs w:val="22"/>
                <w:lang w:val="en-US"/>
              </w:rPr>
              <w:t>l = 0.165;</w:t>
            </w:r>
          </w:p>
          <w:p w:rsidR="00757762" w:rsidRPr="00AA6094" w:rsidRDefault="00757762" w:rsidP="00AA6094">
            <w:pPr>
              <w:spacing w:line="0" w:lineRule="atLeast"/>
              <w:jc w:val="both"/>
              <w:rPr>
                <w:rFonts w:cs="Arial"/>
                <w:bCs/>
                <w:sz w:val="22"/>
                <w:szCs w:val="22"/>
                <w:lang w:val="en-US"/>
              </w:rPr>
            </w:pPr>
            <w:r w:rsidRPr="00AA6094">
              <w:rPr>
                <w:rFonts w:cs="Arial"/>
                <w:bCs/>
                <w:sz w:val="22"/>
                <w:szCs w:val="22"/>
                <w:lang w:val="en-US"/>
              </w:rPr>
              <w:t>I = m*l^2/3;</w:t>
            </w:r>
          </w:p>
          <w:p w:rsidR="00757762" w:rsidRPr="00AA6094" w:rsidRDefault="00757762" w:rsidP="00AA6094">
            <w:pPr>
              <w:spacing w:line="0" w:lineRule="atLeast"/>
              <w:jc w:val="both"/>
              <w:rPr>
                <w:rFonts w:cs="Arial"/>
                <w:bCs/>
                <w:sz w:val="22"/>
                <w:szCs w:val="22"/>
              </w:rPr>
            </w:pPr>
            <w:r w:rsidRPr="00AA6094">
              <w:rPr>
                <w:rFonts w:cs="Arial"/>
                <w:bCs/>
                <w:sz w:val="22"/>
                <w:szCs w:val="22"/>
              </w:rPr>
              <w:t xml:space="preserve">q = (M+m)*(I+m*l^2)-(m*l)^2;            </w:t>
            </w:r>
            <w:r w:rsidR="000B4C6E" w:rsidRPr="00AA6094">
              <w:rPr>
                <w:rFonts w:cs="Arial"/>
                <w:b/>
                <w:bCs/>
                <w:sz w:val="22"/>
                <w:szCs w:val="22"/>
              </w:rPr>
              <w:t>%..V</w:t>
            </w:r>
            <w:r w:rsidRPr="00AA6094">
              <w:rPr>
                <w:rFonts w:cs="Arial"/>
                <w:b/>
                <w:bCs/>
                <w:sz w:val="22"/>
                <w:szCs w:val="22"/>
              </w:rPr>
              <w:t>ariable utilizada</w:t>
            </w:r>
          </w:p>
          <w:p w:rsidR="00757762" w:rsidRPr="00AA6094" w:rsidRDefault="00757762" w:rsidP="00AA6094">
            <w:pPr>
              <w:spacing w:line="0" w:lineRule="atLeast"/>
              <w:jc w:val="both"/>
              <w:rPr>
                <w:rFonts w:cs="Arial"/>
                <w:bCs/>
                <w:sz w:val="22"/>
                <w:szCs w:val="22"/>
                <w:lang w:val="en-US"/>
              </w:rPr>
            </w:pPr>
            <w:r w:rsidRPr="00AA6094">
              <w:rPr>
                <w:rFonts w:cs="Arial"/>
                <w:bCs/>
                <w:sz w:val="22"/>
                <w:szCs w:val="22"/>
                <w:lang w:val="en-US"/>
              </w:rPr>
              <w:t>num = [m*l/q 0]</w:t>
            </w:r>
            <w:r w:rsidR="000B4C6E" w:rsidRPr="00AA6094">
              <w:rPr>
                <w:rFonts w:cs="Arial"/>
                <w:bCs/>
                <w:sz w:val="22"/>
                <w:szCs w:val="22"/>
                <w:lang w:val="en-US"/>
              </w:rPr>
              <w:t>;</w:t>
            </w:r>
          </w:p>
          <w:p w:rsidR="00757762" w:rsidRPr="00AA6094" w:rsidRDefault="00757762" w:rsidP="00AA6094">
            <w:pPr>
              <w:spacing w:line="0" w:lineRule="atLeast"/>
              <w:jc w:val="both"/>
              <w:rPr>
                <w:rFonts w:cs="Arial"/>
                <w:bCs/>
                <w:sz w:val="22"/>
                <w:szCs w:val="22"/>
                <w:lang w:val="en-US"/>
              </w:rPr>
            </w:pPr>
            <w:r w:rsidRPr="00AA6094">
              <w:rPr>
                <w:rFonts w:cs="Arial"/>
                <w:bCs/>
                <w:sz w:val="22"/>
                <w:szCs w:val="22"/>
                <w:lang w:val="en-US"/>
              </w:rPr>
              <w:t>den = [1 (B*(M+m)+b*(I+m*l^2))/q (B*b-(M+m)*m*g*l)/q -b*m*g*l/q]</w:t>
            </w:r>
            <w:r w:rsidR="000B4C6E" w:rsidRPr="00AA6094">
              <w:rPr>
                <w:rFonts w:cs="Arial"/>
                <w:bCs/>
                <w:sz w:val="22"/>
                <w:szCs w:val="22"/>
                <w:lang w:val="en-US"/>
              </w:rPr>
              <w:t>;</w:t>
            </w:r>
          </w:p>
          <w:p w:rsidR="000B4C6E" w:rsidRPr="00AA6094" w:rsidRDefault="000B4C6E" w:rsidP="00AA6094">
            <w:pPr>
              <w:spacing w:line="0" w:lineRule="atLeast"/>
              <w:jc w:val="both"/>
              <w:rPr>
                <w:rFonts w:cs="Arial"/>
                <w:bCs/>
                <w:sz w:val="22"/>
                <w:szCs w:val="22"/>
              </w:rPr>
            </w:pPr>
            <w:r w:rsidRPr="00AA6094">
              <w:rPr>
                <w:rFonts w:cs="Arial"/>
                <w:b/>
                <w:bCs/>
                <w:sz w:val="22"/>
                <w:szCs w:val="22"/>
              </w:rPr>
              <w:t>roots</w:t>
            </w:r>
            <w:r w:rsidRPr="00AA6094">
              <w:rPr>
                <w:rFonts w:cs="Arial"/>
                <w:bCs/>
                <w:sz w:val="22"/>
                <w:szCs w:val="22"/>
              </w:rPr>
              <w:t xml:space="preserve">(num)                 </w:t>
            </w:r>
            <w:r w:rsidRPr="00AA6094">
              <w:rPr>
                <w:rFonts w:cs="Arial"/>
                <w:b/>
                <w:bCs/>
                <w:sz w:val="22"/>
                <w:szCs w:val="22"/>
              </w:rPr>
              <w:t xml:space="preserve">%.Ceros de la </w:t>
            </w:r>
            <w:r w:rsidR="00853D37">
              <w:rPr>
                <w:rFonts w:cs="Arial"/>
                <w:b/>
                <w:bCs/>
                <w:sz w:val="22"/>
                <w:szCs w:val="22"/>
              </w:rPr>
              <w:t>FT</w:t>
            </w:r>
            <w:r w:rsidRPr="00AA6094">
              <w:rPr>
                <w:rFonts w:cs="Arial"/>
                <w:b/>
                <w:bCs/>
                <w:sz w:val="22"/>
                <w:szCs w:val="22"/>
              </w:rPr>
              <w:t xml:space="preserve"> Directa</w:t>
            </w:r>
          </w:p>
          <w:p w:rsidR="000B4C6E" w:rsidRPr="00AA6094" w:rsidRDefault="000B4C6E" w:rsidP="00AA6094">
            <w:pPr>
              <w:spacing w:line="0" w:lineRule="atLeast"/>
              <w:jc w:val="both"/>
              <w:rPr>
                <w:rFonts w:cs="Arial"/>
                <w:bCs/>
                <w:sz w:val="22"/>
                <w:szCs w:val="22"/>
              </w:rPr>
            </w:pPr>
            <w:r w:rsidRPr="00AA6094">
              <w:rPr>
                <w:rFonts w:cs="Arial"/>
                <w:b/>
                <w:bCs/>
                <w:sz w:val="22"/>
                <w:szCs w:val="22"/>
              </w:rPr>
              <w:t>roots</w:t>
            </w:r>
            <w:r w:rsidRPr="00AA6094">
              <w:rPr>
                <w:rFonts w:cs="Arial"/>
                <w:bCs/>
                <w:sz w:val="22"/>
                <w:szCs w:val="22"/>
              </w:rPr>
              <w:t xml:space="preserve">(den)                  </w:t>
            </w:r>
            <w:r w:rsidRPr="00AA6094">
              <w:rPr>
                <w:rFonts w:cs="Arial"/>
                <w:b/>
                <w:bCs/>
                <w:sz w:val="22"/>
                <w:szCs w:val="22"/>
              </w:rPr>
              <w:t xml:space="preserve">%.Polos de la </w:t>
            </w:r>
            <w:r w:rsidR="00853D37">
              <w:rPr>
                <w:rFonts w:cs="Arial"/>
                <w:b/>
                <w:bCs/>
                <w:sz w:val="22"/>
                <w:szCs w:val="22"/>
              </w:rPr>
              <w:t>FT</w:t>
            </w:r>
            <w:r w:rsidRPr="00AA6094">
              <w:rPr>
                <w:rFonts w:cs="Arial"/>
                <w:b/>
                <w:bCs/>
                <w:sz w:val="22"/>
                <w:szCs w:val="22"/>
              </w:rPr>
              <w:t xml:space="preserve"> Directa</w:t>
            </w:r>
          </w:p>
          <w:p w:rsidR="00757762" w:rsidRPr="00AA6094" w:rsidRDefault="00757762" w:rsidP="00AA6094">
            <w:pPr>
              <w:spacing w:line="0" w:lineRule="atLeast"/>
              <w:jc w:val="both"/>
              <w:rPr>
                <w:rFonts w:cs="Arial"/>
                <w:bCs/>
                <w:sz w:val="22"/>
                <w:szCs w:val="22"/>
                <w:lang w:val="es-EC"/>
              </w:rPr>
            </w:pPr>
            <w:r w:rsidRPr="00AA6094">
              <w:rPr>
                <w:rFonts w:cs="Arial"/>
                <w:bCs/>
                <w:sz w:val="22"/>
                <w:szCs w:val="22"/>
                <w:lang w:val="es-EC"/>
              </w:rPr>
              <w:t xml:space="preserve">pend = </w:t>
            </w:r>
            <w:r w:rsidRPr="00AA6094">
              <w:rPr>
                <w:rFonts w:cs="Arial"/>
                <w:b/>
                <w:bCs/>
                <w:sz w:val="22"/>
                <w:szCs w:val="22"/>
                <w:lang w:val="es-EC"/>
              </w:rPr>
              <w:t>tf</w:t>
            </w:r>
            <w:r w:rsidRPr="00AA6094">
              <w:rPr>
                <w:rFonts w:cs="Arial"/>
                <w:bCs/>
                <w:sz w:val="22"/>
                <w:szCs w:val="22"/>
                <w:lang w:val="es-EC"/>
              </w:rPr>
              <w:t>(num,den)</w:t>
            </w:r>
          </w:p>
          <w:p w:rsidR="00757762" w:rsidRPr="00AA6094" w:rsidRDefault="00757762" w:rsidP="00AA6094">
            <w:pPr>
              <w:spacing w:line="0" w:lineRule="atLeast"/>
              <w:jc w:val="both"/>
              <w:rPr>
                <w:rFonts w:cs="Arial"/>
                <w:bCs/>
                <w:sz w:val="22"/>
                <w:szCs w:val="22"/>
                <w:lang w:val="es-EC"/>
              </w:rPr>
            </w:pPr>
            <w:r w:rsidRPr="00AA6094">
              <w:rPr>
                <w:rFonts w:cs="Arial"/>
                <w:b/>
                <w:bCs/>
                <w:sz w:val="22"/>
                <w:szCs w:val="22"/>
                <w:lang w:val="es-EC"/>
              </w:rPr>
              <w:t>rlocus</w:t>
            </w:r>
            <w:r w:rsidRPr="00AA6094">
              <w:rPr>
                <w:rFonts w:cs="Arial"/>
                <w:bCs/>
                <w:sz w:val="22"/>
                <w:szCs w:val="22"/>
                <w:lang w:val="es-EC"/>
              </w:rPr>
              <w:t>(pend)</w:t>
            </w:r>
          </w:p>
          <w:p w:rsidR="00757762" w:rsidRPr="00AA6094" w:rsidRDefault="00757762" w:rsidP="00AA6094">
            <w:pPr>
              <w:keepNext/>
              <w:spacing w:line="0" w:lineRule="atLeast"/>
              <w:jc w:val="both"/>
              <w:rPr>
                <w:rFonts w:cs="Arial"/>
                <w:bCs/>
                <w:sz w:val="22"/>
                <w:szCs w:val="22"/>
                <w:lang w:val="es-EC"/>
              </w:rPr>
            </w:pPr>
            <w:r w:rsidRPr="00AA6094">
              <w:rPr>
                <w:rFonts w:cs="Arial"/>
                <w:b/>
                <w:bCs/>
                <w:sz w:val="22"/>
                <w:szCs w:val="22"/>
                <w:lang w:val="es-EC"/>
              </w:rPr>
              <w:t>sigrid</w:t>
            </w:r>
            <w:r w:rsidRPr="00AA6094">
              <w:rPr>
                <w:rFonts w:cs="Arial"/>
                <w:bCs/>
                <w:sz w:val="22"/>
                <w:szCs w:val="22"/>
                <w:lang w:val="es-EC"/>
              </w:rPr>
              <w:t>(2)</w:t>
            </w:r>
          </w:p>
        </w:tc>
      </w:tr>
    </w:tbl>
    <w:p w:rsidR="00757762" w:rsidRPr="00AA6094" w:rsidRDefault="004978C2" w:rsidP="00E81E1A">
      <w:pPr>
        <w:pStyle w:val="Epgrafe"/>
        <w:spacing w:line="0" w:lineRule="atLeast"/>
        <w:rPr>
          <w:b w:val="0"/>
          <w:sz w:val="22"/>
          <w:szCs w:val="22"/>
        </w:rPr>
      </w:pPr>
      <w:r w:rsidRPr="00AA6094">
        <w:rPr>
          <w:sz w:val="22"/>
          <w:szCs w:val="22"/>
        </w:rPr>
        <w:t xml:space="preserve">TABLA 2-1:  </w:t>
      </w:r>
      <w:r w:rsidRPr="00AA6094">
        <w:rPr>
          <w:b w:val="0"/>
          <w:sz w:val="22"/>
          <w:szCs w:val="22"/>
        </w:rPr>
        <w:t>INSTRUCCIONES EN MATLAB PARA EL TRAZO DEL LGR.</w:t>
      </w:r>
    </w:p>
    <w:p w:rsidR="00757762" w:rsidRDefault="00757762" w:rsidP="00757762"/>
    <w:p w:rsidR="00757762" w:rsidRDefault="00757762" w:rsidP="00757762"/>
    <w:p w:rsidR="00757762" w:rsidRDefault="00757762" w:rsidP="00E81E1A">
      <w:pPr>
        <w:pStyle w:val="Textoindependiente"/>
        <w:rPr>
          <w:rFonts w:cs="Arial"/>
        </w:rPr>
      </w:pPr>
      <w:r w:rsidRPr="00757762">
        <w:rPr>
          <w:rFonts w:cs="Arial"/>
        </w:rPr>
        <w:t>La ejecución de este archivo-M, proporciona el siguiente resultado:</w:t>
      </w:r>
    </w:p>
    <w:p w:rsidR="000B4C6E" w:rsidRDefault="000B4C6E" w:rsidP="00E81E1A">
      <w:pPr>
        <w:pStyle w:val="Textoindependiente"/>
        <w:rPr>
          <w:rFonts w:cs="Arial"/>
        </w:rPr>
      </w:pPr>
    </w:p>
    <w:p w:rsidR="000B4C6E" w:rsidRPr="000B4C6E" w:rsidRDefault="000B4C6E" w:rsidP="00E81E1A">
      <w:pPr>
        <w:pStyle w:val="Textoindependiente"/>
        <w:rPr>
          <w:rFonts w:cs="Arial"/>
          <w:b/>
        </w:rPr>
      </w:pPr>
      <w:r w:rsidRPr="000B4C6E">
        <w:rPr>
          <w:rFonts w:cs="Arial"/>
          <w:b/>
        </w:rPr>
        <w:t>Cero =</w:t>
      </w:r>
    </w:p>
    <w:p w:rsidR="000B4C6E" w:rsidRPr="000B4C6E" w:rsidRDefault="000B4C6E" w:rsidP="00E81E1A">
      <w:pPr>
        <w:pStyle w:val="Textoindependiente"/>
        <w:rPr>
          <w:rFonts w:cs="Arial"/>
        </w:rPr>
      </w:pPr>
      <w:r w:rsidRPr="000B4C6E">
        <w:rPr>
          <w:rFonts w:cs="Arial"/>
        </w:rPr>
        <w:t xml:space="preserve">     0</w:t>
      </w:r>
    </w:p>
    <w:p w:rsidR="000B4C6E" w:rsidRPr="000B4C6E" w:rsidRDefault="000B4C6E" w:rsidP="00E81E1A">
      <w:pPr>
        <w:pStyle w:val="Textoindependiente"/>
        <w:rPr>
          <w:rFonts w:cs="Arial"/>
          <w:b/>
        </w:rPr>
      </w:pPr>
      <w:r w:rsidRPr="000B4C6E">
        <w:rPr>
          <w:rFonts w:cs="Arial"/>
          <w:b/>
        </w:rPr>
        <w:t>Polos =</w:t>
      </w:r>
    </w:p>
    <w:p w:rsidR="000B4C6E" w:rsidRPr="000B4C6E" w:rsidRDefault="000B4C6E" w:rsidP="00E81E1A">
      <w:pPr>
        <w:pStyle w:val="Textoindependiente"/>
        <w:rPr>
          <w:rFonts w:cs="Arial"/>
        </w:rPr>
      </w:pPr>
      <w:r w:rsidRPr="000B4C6E">
        <w:rPr>
          <w:rFonts w:cs="Arial"/>
        </w:rPr>
        <w:t xml:space="preserve">  -12.2973</w:t>
      </w:r>
    </w:p>
    <w:p w:rsidR="000B4C6E" w:rsidRPr="000B4C6E" w:rsidRDefault="000B4C6E" w:rsidP="00E81E1A">
      <w:pPr>
        <w:pStyle w:val="Textoindependiente"/>
        <w:rPr>
          <w:rFonts w:cs="Arial"/>
        </w:rPr>
      </w:pPr>
      <w:r w:rsidRPr="000B4C6E">
        <w:rPr>
          <w:rFonts w:cs="Arial"/>
        </w:rPr>
        <w:t xml:space="preserve">    5.0828</w:t>
      </w:r>
    </w:p>
    <w:p w:rsidR="000B4C6E" w:rsidRDefault="000B4C6E" w:rsidP="00E81E1A">
      <w:pPr>
        <w:pStyle w:val="Textoindependiente"/>
        <w:rPr>
          <w:rFonts w:cs="Arial"/>
        </w:rPr>
      </w:pPr>
      <w:r w:rsidRPr="000B4C6E">
        <w:rPr>
          <w:rFonts w:cs="Arial"/>
        </w:rPr>
        <w:t xml:space="preserve">   -0.1418</w:t>
      </w:r>
    </w:p>
    <w:p w:rsidR="000B4C6E" w:rsidRDefault="000B4C6E" w:rsidP="00E81E1A">
      <w:pPr>
        <w:pStyle w:val="Textoindependiente"/>
        <w:rPr>
          <w:rFonts w:cs="Arial"/>
        </w:rPr>
      </w:pPr>
    </w:p>
    <w:p w:rsidR="000B4C6E" w:rsidRPr="000B4C6E" w:rsidRDefault="000B4C6E" w:rsidP="00E81E1A">
      <w:pPr>
        <w:pStyle w:val="Textoindependiente"/>
        <w:rPr>
          <w:rFonts w:cs="Arial"/>
        </w:rPr>
      </w:pPr>
      <w:r>
        <w:rPr>
          <w:rFonts w:cs="Arial"/>
        </w:rPr>
        <w:t>en adjunto a la siguiente gráfica</w:t>
      </w:r>
    </w:p>
    <w:p w:rsidR="00757762" w:rsidRPr="00AA6094" w:rsidRDefault="004F4C09" w:rsidP="00E81E1A">
      <w:pPr>
        <w:keepNext/>
        <w:spacing w:line="0" w:lineRule="atLeast"/>
        <w:jc w:val="both"/>
        <w:rPr>
          <w:sz w:val="22"/>
          <w:szCs w:val="22"/>
        </w:rPr>
      </w:pPr>
      <w:r>
        <w:rPr>
          <w:noProof/>
          <w:sz w:val="22"/>
          <w:szCs w:val="22"/>
        </w:rPr>
        <w:drawing>
          <wp:inline distT="0" distB="0" distL="0" distR="0">
            <wp:extent cx="4686300" cy="382905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lum contrast="60000"/>
                    </a:blip>
                    <a:srcRect l="8772" t="2946" r="8623"/>
                    <a:stretch>
                      <a:fillRect/>
                    </a:stretch>
                  </pic:blipFill>
                  <pic:spPr bwMode="auto">
                    <a:xfrm>
                      <a:off x="0" y="0"/>
                      <a:ext cx="4686300" cy="3829050"/>
                    </a:xfrm>
                    <a:prstGeom prst="rect">
                      <a:avLst/>
                    </a:prstGeom>
                    <a:noFill/>
                    <a:ln w="9525">
                      <a:noFill/>
                      <a:miter lim="800000"/>
                      <a:headEnd/>
                      <a:tailEnd/>
                    </a:ln>
                  </pic:spPr>
                </pic:pic>
              </a:graphicData>
            </a:graphic>
          </wp:inline>
        </w:drawing>
      </w:r>
    </w:p>
    <w:p w:rsidR="00FC4A22" w:rsidRPr="00AA6094" w:rsidRDefault="004978C2" w:rsidP="004978C2">
      <w:pPr>
        <w:pStyle w:val="Epgrafe"/>
        <w:spacing w:line="0" w:lineRule="atLeast"/>
        <w:ind w:left="1620" w:right="717" w:hanging="1620"/>
        <w:jc w:val="both"/>
        <w:rPr>
          <w:b w:val="0"/>
          <w:sz w:val="22"/>
          <w:szCs w:val="22"/>
        </w:rPr>
      </w:pPr>
      <w:r>
        <w:rPr>
          <w:sz w:val="22"/>
          <w:szCs w:val="22"/>
        </w:rPr>
        <w:t>FIGURA 2-3</w:t>
      </w:r>
      <w:r w:rsidRPr="00AA6094">
        <w:rPr>
          <w:sz w:val="22"/>
          <w:szCs w:val="22"/>
        </w:rPr>
        <w:t>:</w:t>
      </w:r>
      <w:r w:rsidRPr="00AA6094">
        <w:rPr>
          <w:b w:val="0"/>
          <w:sz w:val="22"/>
          <w:szCs w:val="22"/>
        </w:rPr>
        <w:t xml:space="preserve"> </w:t>
      </w:r>
      <w:r>
        <w:rPr>
          <w:b w:val="0"/>
          <w:sz w:val="22"/>
          <w:szCs w:val="22"/>
        </w:rPr>
        <w:t xml:space="preserve"> </w:t>
      </w:r>
      <w:r w:rsidRPr="00AA6094">
        <w:rPr>
          <w:b w:val="0"/>
          <w:sz w:val="22"/>
          <w:szCs w:val="22"/>
        </w:rPr>
        <w:t>TRAZO DEL  LUGAR GEOMÉTRICO DE LAS RAÍCES USANDO MATLAB.</w:t>
      </w:r>
    </w:p>
    <w:p w:rsidR="00757762" w:rsidRPr="004978C2" w:rsidRDefault="00757762" w:rsidP="00757762"/>
    <w:p w:rsidR="00C517D7" w:rsidRDefault="00C517D7" w:rsidP="00653A08">
      <w:pPr>
        <w:spacing w:after="240" w:line="480" w:lineRule="auto"/>
        <w:jc w:val="both"/>
        <w:rPr>
          <w:rFonts w:cs="Arial"/>
          <w:bCs/>
          <w:lang w:val="es-EC"/>
        </w:rPr>
      </w:pPr>
    </w:p>
    <w:p w:rsidR="000B4C6E" w:rsidRPr="00653A08" w:rsidRDefault="000B4C6E" w:rsidP="00E81E1A">
      <w:pPr>
        <w:spacing w:after="240" w:line="480" w:lineRule="auto"/>
        <w:jc w:val="both"/>
        <w:rPr>
          <w:rFonts w:cs="Arial"/>
          <w:bCs/>
          <w:lang w:val="es-EC"/>
        </w:rPr>
      </w:pPr>
      <w:r w:rsidRPr="000B4C6E">
        <w:rPr>
          <w:rFonts w:cs="Arial"/>
          <w:bCs/>
          <w:lang w:val="es-EC"/>
        </w:rPr>
        <w:t xml:space="preserve">Como podemos darnos cuenta, una de las raíces </w:t>
      </w:r>
      <w:r>
        <w:rPr>
          <w:rFonts w:cs="Arial"/>
          <w:bCs/>
          <w:lang w:val="es-EC"/>
        </w:rPr>
        <w:t xml:space="preserve">(polos) </w:t>
      </w:r>
      <w:r w:rsidRPr="000B4C6E">
        <w:rPr>
          <w:rFonts w:cs="Arial"/>
          <w:bCs/>
          <w:lang w:val="es-EC"/>
        </w:rPr>
        <w:t xml:space="preserve">de la función de transferencia a lazo abierto se ubica en el semiplano derecho, eso implica que el sistema será inestable, para ello solo basta observar la gráfica para denotar el por qué, ya que existe un lugar geométrico comprendido entre el origen y el polo en el semiplano derecho, como resultado, </w:t>
      </w:r>
      <w:r w:rsidRPr="000B4C6E">
        <w:rPr>
          <w:rFonts w:cs="Arial"/>
          <w:b/>
          <w:lang w:val="es-EC"/>
        </w:rPr>
        <w:t>sin importar que ganancia elijamos nosotros siempre tendremos un polo en la mencionada región provocando inestabilidad al sistema</w:t>
      </w:r>
      <w:r w:rsidR="00653A08">
        <w:rPr>
          <w:rFonts w:cs="Arial"/>
          <w:b/>
          <w:i/>
          <w:iCs/>
          <w:lang w:val="es-EC"/>
        </w:rPr>
        <w:t>,</w:t>
      </w:r>
      <w:r w:rsidR="00653A08">
        <w:rPr>
          <w:rFonts w:cs="Arial"/>
          <w:iCs/>
          <w:lang w:val="es-EC"/>
        </w:rPr>
        <w:t xml:space="preserve"> por ende la </w:t>
      </w:r>
      <w:r w:rsidR="00653A08" w:rsidRPr="00653A08">
        <w:rPr>
          <w:rFonts w:cs="Arial"/>
          <w:iCs/>
          <w:lang w:val="es-EC"/>
        </w:rPr>
        <w:t>inclusión de un compensador es de vital importancia.</w:t>
      </w:r>
    </w:p>
    <w:p w:rsidR="00653A08" w:rsidRDefault="00653A08" w:rsidP="00E81E1A">
      <w:pPr>
        <w:spacing w:after="240" w:line="480" w:lineRule="auto"/>
        <w:jc w:val="both"/>
        <w:rPr>
          <w:rFonts w:cs="Arial"/>
          <w:bCs/>
          <w:lang w:val="es-EC"/>
        </w:rPr>
      </w:pPr>
      <w:r w:rsidRPr="00653A08">
        <w:rPr>
          <w:rFonts w:cs="Arial"/>
          <w:bCs/>
          <w:lang w:val="es-EC"/>
        </w:rPr>
        <w:t>Para evitar el uso de prueba y error en la determinación de la función de transferencia del compensador, es necesario cimentarnos en el análisis matemático para lograr descifrar las condiciones de estabilidad que cumplan con nuestras medidas de desempeño impuestas al sistema de control.</w:t>
      </w:r>
      <w:r>
        <w:rPr>
          <w:rFonts w:cs="Arial"/>
          <w:bCs/>
          <w:lang w:val="es-EC"/>
        </w:rPr>
        <w:t xml:space="preserve"> Ahora procederemos a detallar el análisis en la sección venidera.</w:t>
      </w:r>
    </w:p>
    <w:p w:rsidR="00D25698" w:rsidRDefault="00D25698" w:rsidP="00653A08">
      <w:pPr>
        <w:spacing w:after="240" w:line="480" w:lineRule="auto"/>
        <w:jc w:val="both"/>
        <w:rPr>
          <w:rFonts w:cs="Arial"/>
          <w:bCs/>
          <w:lang w:val="es-EC"/>
        </w:rPr>
      </w:pPr>
    </w:p>
    <w:p w:rsidR="00D25698" w:rsidRPr="00D25698" w:rsidRDefault="00D25698" w:rsidP="001A20AF">
      <w:pPr>
        <w:spacing w:after="240" w:line="480" w:lineRule="auto"/>
        <w:jc w:val="both"/>
        <w:rPr>
          <w:rFonts w:cs="Arial"/>
          <w:b/>
          <w:lang w:val="es-EC"/>
        </w:rPr>
      </w:pPr>
      <w:r w:rsidRPr="00D25698">
        <w:rPr>
          <w:rFonts w:cs="Arial"/>
          <w:b/>
          <w:lang w:val="es-EC"/>
        </w:rPr>
        <w:t>Ley de Control Proporcional.</w:t>
      </w:r>
    </w:p>
    <w:p w:rsidR="00D25698" w:rsidRDefault="00D25698" w:rsidP="001A20AF">
      <w:pPr>
        <w:spacing w:after="240" w:line="480" w:lineRule="auto"/>
        <w:jc w:val="both"/>
        <w:rPr>
          <w:rFonts w:cs="Arial"/>
          <w:bCs/>
          <w:lang w:val="es-EC"/>
        </w:rPr>
      </w:pPr>
      <w:r>
        <w:rPr>
          <w:rFonts w:cs="Arial"/>
          <w:bCs/>
          <w:lang w:val="es-EC"/>
        </w:rPr>
        <w:t>Remitiéndonos al</w:t>
      </w:r>
      <w:r w:rsidRPr="00D25698">
        <w:rPr>
          <w:rFonts w:cs="Arial"/>
          <w:bCs/>
          <w:lang w:val="es-EC"/>
        </w:rPr>
        <w:t xml:space="preserve"> diagrama de bloques, podemos percibir fácilmente la expresión en función del tiempo de la fuerza de control</w:t>
      </w:r>
      <w:r>
        <w:rPr>
          <w:rFonts w:cs="Arial"/>
          <w:bCs/>
          <w:lang w:val="es-EC"/>
        </w:rPr>
        <w:t xml:space="preserve"> que comandará el actuador</w:t>
      </w:r>
      <w:r w:rsidRPr="00D25698">
        <w:rPr>
          <w:rFonts w:cs="Arial"/>
          <w:bCs/>
          <w:lang w:val="es-EC"/>
        </w:rPr>
        <w:t xml:space="preserve">, </w:t>
      </w:r>
      <w:r>
        <w:rPr>
          <w:rFonts w:cs="Arial"/>
          <w:bCs/>
          <w:lang w:val="es-EC"/>
        </w:rPr>
        <w:t>considerando</w:t>
      </w:r>
      <w:r w:rsidRPr="00D25698">
        <w:rPr>
          <w:rFonts w:cs="Arial"/>
          <w:bCs/>
          <w:lang w:val="es-EC"/>
        </w:rPr>
        <w:t xml:space="preserve"> la posible presencia de una perturbación dada por algún agente externo y la proporcionalidad a la señal de error que tomará el controlador para este posible solución, es decir:</w:t>
      </w:r>
    </w:p>
    <w:p w:rsidR="00D25698" w:rsidRDefault="00D25698" w:rsidP="001A20AF">
      <w:pPr>
        <w:spacing w:after="240" w:line="480" w:lineRule="auto"/>
        <w:jc w:val="both"/>
        <w:rPr>
          <w:rFonts w:cs="Arial"/>
          <w:bCs/>
          <w:position w:val="-18"/>
          <w:lang w:val="es-EC"/>
        </w:rPr>
      </w:pPr>
      <w:r w:rsidRPr="00D25698">
        <w:rPr>
          <w:rFonts w:cs="Arial"/>
          <w:bCs/>
          <w:position w:val="-18"/>
          <w:lang w:val="es-EC"/>
        </w:rPr>
        <w:object w:dxaOrig="2260" w:dyaOrig="440">
          <v:shape id="_x0000_i1030" type="#_x0000_t75" style="width:112.5pt;height:21.75pt" o:ole="">
            <v:imagedata r:id="rId20" o:title=""/>
          </v:shape>
          <o:OLEObject Type="Embed" ProgID="Equation.3" ShapeID="_x0000_i1030" DrawAspect="Content" ObjectID="_1309939355" r:id="rId21"/>
        </w:object>
      </w:r>
    </w:p>
    <w:p w:rsidR="00D25698" w:rsidRPr="00D25698" w:rsidRDefault="00D25698" w:rsidP="001A20AF">
      <w:pPr>
        <w:spacing w:after="240" w:line="480" w:lineRule="auto"/>
        <w:jc w:val="both"/>
        <w:rPr>
          <w:rFonts w:cs="Arial"/>
          <w:bCs/>
          <w:lang w:val="es-EC"/>
        </w:rPr>
      </w:pPr>
      <w:r w:rsidRPr="00D25698">
        <w:rPr>
          <w:rFonts w:cs="Arial"/>
          <w:bCs/>
          <w:lang w:val="es-EC"/>
        </w:rPr>
        <w:t xml:space="preserve">Donde e(t) = 0 - </w:t>
      </w:r>
      <w:r w:rsidRPr="00D25698">
        <w:rPr>
          <w:rFonts w:cs="Arial"/>
          <w:bCs/>
          <w:lang w:val="es-EC"/>
        </w:rPr>
        <w:sym w:font="Symbol" w:char="0071"/>
      </w:r>
      <w:r w:rsidRPr="00D25698">
        <w:rPr>
          <w:rFonts w:cs="Arial"/>
          <w:bCs/>
          <w:lang w:val="es-EC"/>
        </w:rPr>
        <w:t>(t); y reordenando tenemos entonces que:</w:t>
      </w:r>
    </w:p>
    <w:p w:rsidR="00D25698" w:rsidRDefault="00721589" w:rsidP="001A20AF">
      <w:pPr>
        <w:tabs>
          <w:tab w:val="right" w:pos="8280"/>
        </w:tabs>
        <w:spacing w:after="240" w:line="480" w:lineRule="auto"/>
        <w:jc w:val="both"/>
        <w:rPr>
          <w:rFonts w:cs="Arial"/>
          <w:bCs/>
          <w:lang w:val="es-EC"/>
        </w:rPr>
      </w:pPr>
      <w:r w:rsidRPr="00D25698">
        <w:rPr>
          <w:rFonts w:cs="Arial"/>
          <w:bCs/>
          <w:position w:val="-18"/>
          <w:lang w:val="es-EC"/>
        </w:rPr>
        <w:object w:dxaOrig="1420" w:dyaOrig="440">
          <v:shape id="_x0000_i1031" type="#_x0000_t75" style="width:69.75pt;height:22.5pt" o:ole="">
            <v:imagedata r:id="rId22" o:title=""/>
          </v:shape>
          <o:OLEObject Type="Embed" ProgID="Equation.3" ShapeID="_x0000_i1031" DrawAspect="Content" ObjectID="_1309939356" r:id="rId23"/>
        </w:object>
      </w:r>
      <w:r w:rsidR="00D25698" w:rsidRPr="00D25698">
        <w:rPr>
          <w:rFonts w:cs="Arial"/>
          <w:bCs/>
          <w:lang w:val="es-EC"/>
        </w:rPr>
        <w:tab/>
        <w:t>(2-1)</w:t>
      </w:r>
    </w:p>
    <w:p w:rsidR="00D25698" w:rsidRPr="00D25698" w:rsidRDefault="00D25698" w:rsidP="00E81E1A">
      <w:pPr>
        <w:spacing w:after="240" w:line="480" w:lineRule="auto"/>
        <w:jc w:val="both"/>
        <w:rPr>
          <w:rFonts w:cs="Arial"/>
          <w:bCs/>
          <w:lang w:val="es-EC"/>
        </w:rPr>
      </w:pPr>
      <w:r w:rsidRPr="00D25698">
        <w:rPr>
          <w:rFonts w:cs="Arial"/>
          <w:bCs/>
          <w:lang w:val="es-EC"/>
        </w:rPr>
        <w:t xml:space="preserve">y a este último resultado, lo substituimos en las ecuaciones linealizadas del modelo de nuestro sistema, en la cual para fines prácticos se ha omitido las constantes de amortiguación, </w:t>
      </w:r>
      <w:r w:rsidR="00B66EB8">
        <w:rPr>
          <w:rFonts w:cs="Arial"/>
          <w:bCs/>
          <w:lang w:val="es-EC"/>
        </w:rPr>
        <w:t xml:space="preserve">entonces </w:t>
      </w:r>
      <w:r w:rsidRPr="00D25698">
        <w:rPr>
          <w:rFonts w:cs="Arial"/>
          <w:bCs/>
          <w:lang w:val="es-EC"/>
        </w:rPr>
        <w:t>se obtiene:</w:t>
      </w:r>
    </w:p>
    <w:p w:rsidR="00D25698" w:rsidRPr="00D25698" w:rsidRDefault="00721589" w:rsidP="00E81E1A">
      <w:pPr>
        <w:tabs>
          <w:tab w:val="right" w:pos="8280"/>
        </w:tabs>
        <w:spacing w:after="240" w:line="480" w:lineRule="auto"/>
        <w:jc w:val="both"/>
        <w:rPr>
          <w:rFonts w:cs="Arial"/>
          <w:lang w:val="es-EC"/>
        </w:rPr>
      </w:pPr>
      <w:r w:rsidRPr="00721589">
        <w:rPr>
          <w:rFonts w:cs="Arial"/>
          <w:position w:val="-12"/>
        </w:rPr>
        <w:object w:dxaOrig="3280" w:dyaOrig="460">
          <v:shape id="_x0000_i1032" type="#_x0000_t75" style="width:159.75pt;height:23.25pt" o:ole="">
            <v:imagedata r:id="rId24" o:title=""/>
          </v:shape>
          <o:OLEObject Type="Embed" ProgID="Equation.3" ShapeID="_x0000_i1032" DrawAspect="Content" ObjectID="_1309939357" r:id="rId25"/>
        </w:object>
      </w:r>
      <w:r w:rsidR="00D25698" w:rsidRPr="00D25698">
        <w:rPr>
          <w:rFonts w:cs="Arial"/>
          <w:lang w:val="es-EC"/>
        </w:rPr>
        <w:tab/>
        <w:t>(2-2)</w:t>
      </w:r>
    </w:p>
    <w:p w:rsidR="00D25698" w:rsidRPr="00D25698" w:rsidRDefault="00D25698" w:rsidP="00E81E1A">
      <w:pPr>
        <w:tabs>
          <w:tab w:val="right" w:pos="8280"/>
        </w:tabs>
        <w:spacing w:after="240" w:line="480" w:lineRule="auto"/>
        <w:rPr>
          <w:rFonts w:cs="Arial"/>
          <w:bCs/>
          <w:lang w:val="es-EC"/>
        </w:rPr>
      </w:pPr>
      <w:r w:rsidRPr="00D25698">
        <w:rPr>
          <w:rFonts w:cs="Arial"/>
          <w:bCs/>
          <w:lang w:val="es-EC"/>
        </w:rPr>
        <w:t xml:space="preserve"> </w:t>
      </w:r>
      <w:r w:rsidR="00721589" w:rsidRPr="00D25698">
        <w:rPr>
          <w:rFonts w:cs="Arial"/>
          <w:bCs/>
          <w:position w:val="-18"/>
          <w:lang w:val="es-EC"/>
        </w:rPr>
        <w:object w:dxaOrig="3100" w:dyaOrig="480">
          <v:shape id="_x0000_i1033" type="#_x0000_t75" style="width:154.5pt;height:24pt" o:ole="">
            <v:imagedata r:id="rId26" o:title=""/>
          </v:shape>
          <o:OLEObject Type="Embed" ProgID="Equation.3" ShapeID="_x0000_i1033" DrawAspect="Content" ObjectID="_1309939358" r:id="rId27"/>
        </w:object>
      </w:r>
      <w:r w:rsidRPr="00D25698">
        <w:rPr>
          <w:rFonts w:cs="Arial"/>
          <w:bCs/>
          <w:lang w:val="es-EC"/>
        </w:rPr>
        <w:tab/>
        <w:t>(2-3)</w:t>
      </w:r>
    </w:p>
    <w:p w:rsidR="00D25698" w:rsidRDefault="00D25698" w:rsidP="00E81E1A">
      <w:pPr>
        <w:tabs>
          <w:tab w:val="left" w:pos="1209"/>
        </w:tabs>
        <w:spacing w:after="240" w:line="480" w:lineRule="auto"/>
        <w:jc w:val="both"/>
        <w:rPr>
          <w:rFonts w:cs="Arial"/>
          <w:bCs/>
          <w:lang w:val="es-EC"/>
        </w:rPr>
      </w:pPr>
      <w:r w:rsidRPr="00D25698">
        <w:rPr>
          <w:rFonts w:cs="Arial"/>
          <w:bCs/>
          <w:lang w:val="es-EC"/>
        </w:rPr>
        <w:t xml:space="preserve">Eliminando el diferencial de segundo orden de </w:t>
      </w:r>
      <w:r w:rsidR="00093C37">
        <w:rPr>
          <w:rFonts w:cs="Arial"/>
          <w:bCs/>
          <w:i/>
          <w:iCs/>
          <w:lang w:val="es-EC"/>
        </w:rPr>
        <w:t>x</w:t>
      </w:r>
      <w:r w:rsidRPr="00D25698">
        <w:rPr>
          <w:rFonts w:cs="Arial"/>
          <w:bCs/>
          <w:lang w:val="es-EC"/>
        </w:rPr>
        <w:t xml:space="preserve">, </w:t>
      </w:r>
      <w:r w:rsidR="009812BF">
        <w:rPr>
          <w:rFonts w:cs="Arial"/>
          <w:bCs/>
          <w:lang w:val="es-EC"/>
        </w:rPr>
        <w:t xml:space="preserve">con </w:t>
      </w:r>
      <w:r w:rsidR="00443D70">
        <w:rPr>
          <w:rFonts w:cs="Arial"/>
          <w:bCs/>
          <w:lang w:val="es-EC"/>
        </w:rPr>
        <w:t xml:space="preserve">el consecuente conocimiento de la función perturbadora es un impulso unitario debido a las restricciones de desempeño impuestas por lo que </w:t>
      </w:r>
      <w:r w:rsidRPr="00D25698">
        <w:rPr>
          <w:rFonts w:cs="Arial"/>
          <w:bCs/>
          <w:lang w:val="es-EC"/>
        </w:rPr>
        <w:t xml:space="preserve">se obtiene la siguiente ecuación diferencial para </w:t>
      </w:r>
      <w:r w:rsidRPr="00D25698">
        <w:rPr>
          <w:rFonts w:cs="Arial"/>
          <w:bCs/>
          <w:lang w:val="es-EC"/>
        </w:rPr>
        <w:sym w:font="Symbol" w:char="0071"/>
      </w:r>
      <w:r w:rsidRPr="00D25698">
        <w:rPr>
          <w:rFonts w:cs="Arial"/>
          <w:bCs/>
          <w:lang w:val="es-EC"/>
        </w:rPr>
        <w:t xml:space="preserve"> :</w:t>
      </w:r>
      <w:r w:rsidRPr="00D25698">
        <w:rPr>
          <w:rFonts w:cs="Arial"/>
          <w:bCs/>
          <w:lang w:val="es-EC"/>
        </w:rPr>
        <w:tab/>
      </w:r>
    </w:p>
    <w:p w:rsidR="001A20AF" w:rsidRPr="00D25698" w:rsidRDefault="001A20AF" w:rsidP="00E81E1A">
      <w:pPr>
        <w:tabs>
          <w:tab w:val="left" w:pos="1209"/>
        </w:tabs>
        <w:spacing w:after="240" w:line="480" w:lineRule="auto"/>
        <w:jc w:val="both"/>
        <w:rPr>
          <w:rFonts w:cs="Arial"/>
          <w:bCs/>
          <w:lang w:val="es-EC"/>
        </w:rPr>
      </w:pPr>
    </w:p>
    <w:p w:rsidR="00191BDA" w:rsidRDefault="00191BDA" w:rsidP="00E81E1A">
      <w:pPr>
        <w:tabs>
          <w:tab w:val="right" w:pos="8280"/>
        </w:tabs>
        <w:spacing w:after="240" w:line="480" w:lineRule="auto"/>
        <w:jc w:val="both"/>
        <w:rPr>
          <w:rFonts w:cs="Arial"/>
          <w:bCs/>
          <w:position w:val="-40"/>
          <w:lang w:val="es-EC"/>
        </w:rPr>
      </w:pPr>
      <w:r w:rsidRPr="00191BDA">
        <w:rPr>
          <w:rFonts w:cs="Arial"/>
          <w:bCs/>
          <w:position w:val="-36"/>
          <w:lang w:val="es-EC"/>
        </w:rPr>
        <w:object w:dxaOrig="4280" w:dyaOrig="859">
          <v:shape id="_x0000_i1034" type="#_x0000_t75" style="width:3in;height:42.75pt" o:ole="">
            <v:imagedata r:id="rId28" o:title=""/>
          </v:shape>
          <o:OLEObject Type="Embed" ProgID="Equation.3" ShapeID="_x0000_i1034" DrawAspect="Content" ObjectID="_1309939359" r:id="rId29"/>
        </w:object>
      </w:r>
      <w:r>
        <w:rPr>
          <w:rFonts w:cs="Arial"/>
          <w:bCs/>
          <w:position w:val="-40"/>
          <w:lang w:val="es-EC"/>
        </w:rPr>
        <w:tab/>
        <w:t>(2-4)</w:t>
      </w:r>
    </w:p>
    <w:p w:rsidR="00191BDA" w:rsidRDefault="00191BDA" w:rsidP="00E81E1A">
      <w:pPr>
        <w:tabs>
          <w:tab w:val="right" w:pos="8505"/>
        </w:tabs>
        <w:spacing w:after="240" w:line="480" w:lineRule="auto"/>
        <w:jc w:val="both"/>
        <w:rPr>
          <w:rFonts w:cs="Arial"/>
          <w:bCs/>
          <w:position w:val="-40"/>
          <w:lang w:val="es-EC"/>
        </w:rPr>
      </w:pPr>
      <w:r>
        <w:rPr>
          <w:rFonts w:cs="Arial"/>
          <w:bCs/>
          <w:position w:val="-40"/>
          <w:lang w:val="es-EC"/>
        </w:rPr>
        <w:t>Donde:</w:t>
      </w:r>
    </w:p>
    <w:p w:rsidR="004978C2" w:rsidRDefault="00191BDA" w:rsidP="00E81E1A">
      <w:pPr>
        <w:tabs>
          <w:tab w:val="right" w:pos="8505"/>
        </w:tabs>
        <w:spacing w:after="240" w:line="480" w:lineRule="auto"/>
        <w:jc w:val="both"/>
        <w:rPr>
          <w:rFonts w:cs="Arial"/>
          <w:bCs/>
          <w:lang w:val="es-EC"/>
        </w:rPr>
      </w:pPr>
      <w:r w:rsidRPr="00191BDA">
        <w:rPr>
          <w:rFonts w:cs="Arial"/>
          <w:bCs/>
          <w:position w:val="-12"/>
          <w:lang w:val="es-EC"/>
        </w:rPr>
        <w:object w:dxaOrig="3440" w:dyaOrig="460">
          <v:shape id="_x0000_i1035" type="#_x0000_t75" style="width:171.75pt;height:23.25pt" o:ole="">
            <v:imagedata r:id="rId30" o:title=""/>
          </v:shape>
          <o:OLEObject Type="Embed" ProgID="Equation.3" ShapeID="_x0000_i1035" DrawAspect="Content" ObjectID="_1309939360" r:id="rId31"/>
        </w:object>
      </w:r>
    </w:p>
    <w:p w:rsidR="00D25698" w:rsidRPr="00D25698" w:rsidRDefault="00D25698" w:rsidP="00E81E1A">
      <w:pPr>
        <w:tabs>
          <w:tab w:val="right" w:pos="8505"/>
        </w:tabs>
        <w:spacing w:after="240" w:line="480" w:lineRule="auto"/>
        <w:jc w:val="both"/>
        <w:rPr>
          <w:rFonts w:cs="Arial"/>
          <w:bCs/>
          <w:lang w:val="es-EC"/>
        </w:rPr>
      </w:pPr>
      <w:r w:rsidRPr="00D25698">
        <w:rPr>
          <w:rFonts w:cs="Arial"/>
          <w:bCs/>
          <w:lang w:val="es-EC"/>
        </w:rPr>
        <w:tab/>
      </w:r>
    </w:p>
    <w:p w:rsidR="00D25698" w:rsidRPr="00D25698" w:rsidRDefault="00D25698" w:rsidP="00E81E1A">
      <w:pPr>
        <w:tabs>
          <w:tab w:val="left" w:pos="1980"/>
        </w:tabs>
        <w:spacing w:after="240" w:line="480" w:lineRule="auto"/>
        <w:jc w:val="both"/>
        <w:rPr>
          <w:rFonts w:cs="Arial"/>
          <w:bCs/>
          <w:lang w:val="es-EC"/>
        </w:rPr>
      </w:pPr>
      <w:r w:rsidRPr="00D25698">
        <w:rPr>
          <w:rFonts w:cs="Arial"/>
          <w:bCs/>
          <w:lang w:val="es-EC"/>
        </w:rPr>
        <w:t>Como resultado, obtuvimos una ecuación diferencial lineal de segundo grado con coeficientes constantes y no homogénea, por lo que su resolución radicaría en la superposición de la solución homogénea mas la particular, es decir:</w:t>
      </w:r>
    </w:p>
    <w:p w:rsidR="00D25698" w:rsidRDefault="00B66EB8" w:rsidP="00E81E1A">
      <w:pPr>
        <w:tabs>
          <w:tab w:val="left" w:pos="1980"/>
          <w:tab w:val="right" w:pos="8280"/>
        </w:tabs>
        <w:spacing w:after="240" w:line="480" w:lineRule="auto"/>
        <w:jc w:val="both"/>
        <w:rPr>
          <w:rFonts w:cs="Arial"/>
          <w:bCs/>
          <w:lang w:val="es-EC"/>
        </w:rPr>
      </w:pPr>
      <w:r w:rsidRPr="00D25698">
        <w:rPr>
          <w:rFonts w:cs="Arial"/>
          <w:bCs/>
          <w:position w:val="-18"/>
          <w:lang w:val="es-EC"/>
        </w:rPr>
        <w:object w:dxaOrig="2980" w:dyaOrig="440">
          <v:shape id="_x0000_i1036" type="#_x0000_t75" style="width:145.5pt;height:21.75pt" o:ole="">
            <v:imagedata r:id="rId32" o:title=""/>
          </v:shape>
          <o:OLEObject Type="Embed" ProgID="Equation.3" ShapeID="_x0000_i1036" DrawAspect="Content" ObjectID="_1309939361" r:id="rId33"/>
        </w:object>
      </w:r>
      <w:r w:rsidR="00D25698" w:rsidRPr="00D25698">
        <w:rPr>
          <w:rFonts w:cs="Arial"/>
          <w:bCs/>
          <w:lang w:val="es-EC"/>
        </w:rPr>
        <w:tab/>
        <w:t>(2-5)</w:t>
      </w:r>
    </w:p>
    <w:p w:rsidR="00D25698" w:rsidRPr="00D25698" w:rsidRDefault="00D25698" w:rsidP="00E81E1A">
      <w:pPr>
        <w:tabs>
          <w:tab w:val="left" w:pos="1980"/>
        </w:tabs>
        <w:spacing w:after="240" w:line="480" w:lineRule="auto"/>
        <w:jc w:val="both"/>
        <w:rPr>
          <w:rFonts w:cs="Arial"/>
          <w:bCs/>
          <w:lang w:val="es-EC"/>
        </w:rPr>
      </w:pPr>
      <w:r w:rsidRPr="00D25698">
        <w:rPr>
          <w:rFonts w:cs="Arial"/>
          <w:bCs/>
          <w:lang w:val="es-EC"/>
        </w:rPr>
        <w:t>Para definir las ecuaciones mas compactas, definamos:</w:t>
      </w:r>
    </w:p>
    <w:p w:rsidR="00D25698" w:rsidRPr="00D25698" w:rsidRDefault="00191BDA" w:rsidP="00E81E1A">
      <w:pPr>
        <w:spacing w:after="240" w:line="480" w:lineRule="auto"/>
        <w:jc w:val="both"/>
        <w:rPr>
          <w:rFonts w:cs="Arial"/>
          <w:bCs/>
          <w:lang w:val="es-EC"/>
        </w:rPr>
      </w:pPr>
      <w:r w:rsidRPr="00191BDA">
        <w:rPr>
          <w:rFonts w:cs="Arial"/>
          <w:bCs/>
          <w:position w:val="-36"/>
          <w:lang w:val="es-EC"/>
        </w:rPr>
        <w:object w:dxaOrig="4860" w:dyaOrig="880">
          <v:shape id="_x0000_i1037" type="#_x0000_t75" style="width:245.25pt;height:44.25pt" o:ole="">
            <v:imagedata r:id="rId34" o:title=""/>
          </v:shape>
          <o:OLEObject Type="Embed" ProgID="Equation.3" ShapeID="_x0000_i1037" DrawAspect="Content" ObjectID="_1309939362" r:id="rId35"/>
        </w:object>
      </w:r>
    </w:p>
    <w:p w:rsidR="00D25698" w:rsidRPr="00D25698" w:rsidRDefault="00465864" w:rsidP="00E81E1A">
      <w:pPr>
        <w:spacing w:after="240" w:line="480" w:lineRule="auto"/>
        <w:jc w:val="both"/>
        <w:rPr>
          <w:rFonts w:cs="Arial"/>
          <w:bCs/>
          <w:lang w:val="es-EC"/>
        </w:rPr>
      </w:pPr>
      <w:r w:rsidRPr="00465864">
        <w:rPr>
          <w:rFonts w:cs="Arial"/>
          <w:bCs/>
          <w:position w:val="-28"/>
          <w:lang w:val="es-EC"/>
        </w:rPr>
        <w:object w:dxaOrig="1719" w:dyaOrig="800">
          <v:shape id="_x0000_i1038" type="#_x0000_t75" style="width:86.25pt;height:40.5pt" o:ole="">
            <v:imagedata r:id="rId36" o:title=""/>
          </v:shape>
          <o:OLEObject Type="Embed" ProgID="Equation.3" ShapeID="_x0000_i1038" DrawAspect="Content" ObjectID="_1309939363" r:id="rId37"/>
        </w:object>
      </w:r>
    </w:p>
    <w:p w:rsidR="00D25698" w:rsidRPr="00D25698" w:rsidRDefault="00D25698" w:rsidP="00E81E1A">
      <w:pPr>
        <w:spacing w:after="240" w:line="480" w:lineRule="auto"/>
        <w:jc w:val="both"/>
        <w:rPr>
          <w:rFonts w:cs="Arial"/>
          <w:bCs/>
          <w:lang w:val="es-EC"/>
        </w:rPr>
      </w:pPr>
      <w:r w:rsidRPr="00D25698">
        <w:rPr>
          <w:rFonts w:cs="Arial"/>
          <w:bCs/>
          <w:lang w:val="es-EC"/>
        </w:rPr>
        <w:t>Entonces, obtenemos las siguientes dos ecuaciones:</w:t>
      </w:r>
    </w:p>
    <w:p w:rsidR="00D25698" w:rsidRPr="00D25698" w:rsidRDefault="00191BDA" w:rsidP="00E81E1A">
      <w:pPr>
        <w:tabs>
          <w:tab w:val="right" w:pos="8280"/>
        </w:tabs>
        <w:spacing w:after="240" w:line="480" w:lineRule="auto"/>
        <w:jc w:val="both"/>
        <w:rPr>
          <w:rFonts w:cs="Arial"/>
          <w:bCs/>
          <w:lang w:val="es-EC"/>
        </w:rPr>
      </w:pPr>
      <w:r w:rsidRPr="00B66EB8">
        <w:rPr>
          <w:rFonts w:cs="Arial"/>
          <w:bCs/>
          <w:position w:val="-26"/>
          <w:lang w:val="es-EC"/>
        </w:rPr>
        <w:object w:dxaOrig="2600" w:dyaOrig="780">
          <v:shape id="_x0000_i1039" type="#_x0000_t75" style="width:129.75pt;height:39pt" o:ole="">
            <v:imagedata r:id="rId38" o:title=""/>
          </v:shape>
          <o:OLEObject Type="Embed" ProgID="Equation.3" ShapeID="_x0000_i1039" DrawAspect="Content" ObjectID="_1309939364" r:id="rId39"/>
        </w:object>
      </w:r>
      <w:r w:rsidR="00D25698" w:rsidRPr="00D25698">
        <w:rPr>
          <w:rFonts w:cs="Arial"/>
          <w:bCs/>
          <w:lang w:val="es-EC"/>
        </w:rPr>
        <w:tab/>
        <w:t>(2-6)</w:t>
      </w:r>
    </w:p>
    <w:p w:rsidR="00D25698" w:rsidRPr="00D25698" w:rsidRDefault="00465864" w:rsidP="00E81E1A">
      <w:pPr>
        <w:tabs>
          <w:tab w:val="right" w:pos="8280"/>
        </w:tabs>
        <w:spacing w:after="240" w:line="480" w:lineRule="auto"/>
        <w:jc w:val="both"/>
        <w:rPr>
          <w:rFonts w:cs="Arial"/>
          <w:bCs/>
          <w:lang w:val="es-EC"/>
        </w:rPr>
      </w:pPr>
      <w:r w:rsidRPr="00465864">
        <w:rPr>
          <w:rFonts w:cs="Arial"/>
          <w:bCs/>
          <w:position w:val="-12"/>
          <w:lang w:val="es-EC"/>
        </w:rPr>
        <w:object w:dxaOrig="2160" w:dyaOrig="420">
          <v:shape id="_x0000_i1040" type="#_x0000_t75" style="width:109.5pt;height:21.75pt" o:ole="">
            <v:imagedata r:id="rId40" o:title=""/>
          </v:shape>
          <o:OLEObject Type="Embed" ProgID="Equation.3" ShapeID="_x0000_i1040" DrawAspect="Content" ObjectID="_1309939365" r:id="rId41"/>
        </w:object>
      </w:r>
      <w:r w:rsidR="00D25698" w:rsidRPr="00D25698">
        <w:rPr>
          <w:rFonts w:cs="Arial"/>
          <w:bCs/>
          <w:lang w:val="es-EC"/>
        </w:rPr>
        <w:tab/>
        <w:t>(2-8)</w:t>
      </w:r>
    </w:p>
    <w:p w:rsidR="00D25698" w:rsidRPr="00D25698" w:rsidRDefault="00D25698" w:rsidP="00E81E1A">
      <w:pPr>
        <w:spacing w:after="240" w:line="480" w:lineRule="auto"/>
        <w:jc w:val="both"/>
        <w:rPr>
          <w:rFonts w:cs="Arial"/>
          <w:bCs/>
          <w:lang w:val="es-EC"/>
        </w:rPr>
      </w:pPr>
      <w:r w:rsidRPr="00D25698">
        <w:rPr>
          <w:rFonts w:cs="Arial"/>
          <w:bCs/>
          <w:lang w:val="es-EC"/>
        </w:rPr>
        <w:t xml:space="preserve">Notar que la primera igualdad no contiene el término </w:t>
      </w:r>
      <w:r w:rsidRPr="00D25698">
        <w:rPr>
          <w:rFonts w:cs="Arial"/>
          <w:bCs/>
          <w:i/>
          <w:iCs/>
          <w:lang w:val="es-EC"/>
        </w:rPr>
        <w:t>x</w:t>
      </w:r>
      <w:r w:rsidRPr="00D25698">
        <w:rPr>
          <w:rFonts w:cs="Arial"/>
          <w:bCs/>
          <w:lang w:val="es-EC"/>
        </w:rPr>
        <w:t xml:space="preserve"> explícitamente, por lo tanto </w:t>
      </w:r>
      <w:r w:rsidRPr="00D25698">
        <w:rPr>
          <w:rFonts w:cs="Arial"/>
          <w:bCs/>
          <w:lang w:val="es-EC"/>
        </w:rPr>
        <w:sym w:font="Symbol" w:char="0071"/>
      </w:r>
      <w:r w:rsidRPr="00D25698">
        <w:rPr>
          <w:rFonts w:cs="Arial"/>
          <w:bCs/>
          <w:lang w:val="es-EC"/>
        </w:rPr>
        <w:t xml:space="preserve"> es independiente de </w:t>
      </w:r>
      <w:r w:rsidRPr="00D25698">
        <w:rPr>
          <w:rFonts w:cs="Arial"/>
          <w:bCs/>
          <w:i/>
          <w:iCs/>
          <w:lang w:val="es-EC"/>
        </w:rPr>
        <w:t>x</w:t>
      </w:r>
      <w:r w:rsidRPr="00D25698">
        <w:rPr>
          <w:rFonts w:cs="Arial"/>
          <w:bCs/>
          <w:lang w:val="es-EC"/>
        </w:rPr>
        <w:t xml:space="preserve">, o sea que el movimiento angular </w:t>
      </w:r>
      <w:r w:rsidRPr="00D25698">
        <w:rPr>
          <w:rFonts w:cs="Arial"/>
          <w:bCs/>
          <w:lang w:val="es-EC"/>
        </w:rPr>
        <w:sym w:font="Symbol" w:char="0071"/>
      </w:r>
      <w:r w:rsidRPr="00D25698">
        <w:rPr>
          <w:rFonts w:cs="Arial"/>
          <w:bCs/>
          <w:lang w:val="es-EC"/>
        </w:rPr>
        <w:t xml:space="preserve"> es independiente del movimiento traslacional </w:t>
      </w:r>
      <w:r w:rsidRPr="00D25698">
        <w:rPr>
          <w:rFonts w:cs="Arial"/>
          <w:bCs/>
          <w:i/>
          <w:iCs/>
          <w:lang w:val="es-EC"/>
        </w:rPr>
        <w:t>x</w:t>
      </w:r>
      <w:r w:rsidRPr="00D25698">
        <w:rPr>
          <w:rFonts w:cs="Arial"/>
          <w:bCs/>
          <w:lang w:val="es-EC"/>
        </w:rPr>
        <w:t xml:space="preserve">. Lo contrario, no es verdad, es decir </w:t>
      </w:r>
      <w:r w:rsidRPr="00D25698">
        <w:rPr>
          <w:rFonts w:cs="Arial"/>
          <w:bCs/>
          <w:i/>
          <w:iCs/>
          <w:lang w:val="es-EC"/>
        </w:rPr>
        <w:t>x</w:t>
      </w:r>
      <w:r w:rsidRPr="00D25698">
        <w:rPr>
          <w:rFonts w:cs="Arial"/>
          <w:bCs/>
          <w:lang w:val="es-EC"/>
        </w:rPr>
        <w:t xml:space="preserve"> si depende de </w:t>
      </w:r>
      <w:r w:rsidRPr="00D25698">
        <w:rPr>
          <w:rFonts w:cs="Arial"/>
          <w:bCs/>
          <w:lang w:val="es-EC"/>
        </w:rPr>
        <w:sym w:font="Symbol" w:char="0071"/>
      </w:r>
      <w:r w:rsidRPr="00D25698">
        <w:rPr>
          <w:rFonts w:cs="Arial"/>
          <w:bCs/>
          <w:lang w:val="es-EC"/>
        </w:rPr>
        <w:t>.</w:t>
      </w:r>
    </w:p>
    <w:p w:rsidR="00D25698" w:rsidRPr="00D25698" w:rsidRDefault="00D25698" w:rsidP="00E81E1A">
      <w:pPr>
        <w:spacing w:after="240" w:line="480" w:lineRule="auto"/>
        <w:jc w:val="both"/>
        <w:rPr>
          <w:rFonts w:cs="Arial"/>
          <w:bCs/>
          <w:lang w:val="es-EC"/>
        </w:rPr>
      </w:pPr>
      <w:r w:rsidRPr="00D25698">
        <w:rPr>
          <w:rFonts w:cs="Arial"/>
          <w:bCs/>
          <w:lang w:val="es-EC"/>
        </w:rPr>
        <w:t>Asumiendo condiciones iniciales:</w:t>
      </w:r>
    </w:p>
    <w:p w:rsidR="00D25698" w:rsidRPr="00D25698" w:rsidRDefault="004F0545" w:rsidP="00E81E1A">
      <w:pPr>
        <w:spacing w:after="240" w:line="480" w:lineRule="auto"/>
        <w:jc w:val="both"/>
        <w:rPr>
          <w:rFonts w:cs="Arial"/>
          <w:bCs/>
          <w:lang w:val="es-EC"/>
        </w:rPr>
      </w:pPr>
      <w:r w:rsidRPr="004F0545">
        <w:rPr>
          <w:rFonts w:cs="Arial"/>
          <w:bCs/>
          <w:position w:val="-34"/>
          <w:lang w:val="es-EC"/>
        </w:rPr>
        <w:object w:dxaOrig="2439" w:dyaOrig="820">
          <v:shape id="_x0000_i1041" type="#_x0000_t75" style="width:121.5pt;height:41.25pt" o:ole="">
            <v:imagedata r:id="rId42" o:title=""/>
          </v:shape>
          <o:OLEObject Type="Embed" ProgID="Equation.3" ShapeID="_x0000_i1041" DrawAspect="Content" ObjectID="_1309939366" r:id="rId43"/>
        </w:object>
      </w:r>
    </w:p>
    <w:p w:rsidR="00D25698" w:rsidRPr="00D25698" w:rsidRDefault="00465864" w:rsidP="00E81E1A">
      <w:pPr>
        <w:spacing w:after="240" w:line="480" w:lineRule="auto"/>
        <w:jc w:val="both"/>
        <w:rPr>
          <w:rFonts w:cs="Arial"/>
          <w:bCs/>
          <w:lang w:val="es-EC"/>
        </w:rPr>
      </w:pPr>
      <w:r>
        <w:rPr>
          <w:rFonts w:cs="Arial"/>
          <w:bCs/>
          <w:lang w:val="es-EC"/>
        </w:rPr>
        <w:t>Ahora nos resta determinar  la solución particular, para lo cual haremos uso de la transformada de Laplace por la sencillez que este representa:</w:t>
      </w:r>
    </w:p>
    <w:p w:rsidR="00465864" w:rsidRDefault="00465864" w:rsidP="00E81E1A">
      <w:pPr>
        <w:tabs>
          <w:tab w:val="right" w:pos="8505"/>
        </w:tabs>
        <w:spacing w:after="240" w:line="480" w:lineRule="auto"/>
        <w:jc w:val="both"/>
        <w:rPr>
          <w:rFonts w:cs="Arial"/>
          <w:bCs/>
          <w:position w:val="-30"/>
          <w:lang w:val="es-EC"/>
        </w:rPr>
      </w:pPr>
      <w:r w:rsidRPr="00B66EB8">
        <w:rPr>
          <w:rFonts w:cs="Arial"/>
          <w:bCs/>
          <w:position w:val="-26"/>
          <w:lang w:val="es-EC"/>
        </w:rPr>
        <w:object w:dxaOrig="2600" w:dyaOrig="780">
          <v:shape id="_x0000_i1042" type="#_x0000_t75" style="width:129.75pt;height:39pt" o:ole="">
            <v:imagedata r:id="rId44" o:title=""/>
          </v:shape>
          <o:OLEObject Type="Embed" ProgID="Equation.3" ShapeID="_x0000_i1042" DrawAspect="Content" ObjectID="_1309939367" r:id="rId45"/>
        </w:object>
      </w:r>
    </w:p>
    <w:p w:rsidR="00465864" w:rsidRDefault="00465864" w:rsidP="00E81E1A">
      <w:pPr>
        <w:tabs>
          <w:tab w:val="right" w:pos="8505"/>
        </w:tabs>
        <w:spacing w:after="240" w:line="480" w:lineRule="auto"/>
        <w:jc w:val="both"/>
        <w:rPr>
          <w:rFonts w:cs="Arial"/>
          <w:bCs/>
          <w:position w:val="-30"/>
          <w:lang w:val="es-EC"/>
        </w:rPr>
      </w:pPr>
      <w:r w:rsidRPr="00B66EB8">
        <w:rPr>
          <w:rFonts w:cs="Arial"/>
          <w:bCs/>
          <w:position w:val="-26"/>
          <w:lang w:val="es-EC"/>
        </w:rPr>
        <w:object w:dxaOrig="3019" w:dyaOrig="780">
          <v:shape id="_x0000_i1043" type="#_x0000_t75" style="width:150.75pt;height:39pt" o:ole="">
            <v:imagedata r:id="rId46" o:title=""/>
          </v:shape>
          <o:OLEObject Type="Embed" ProgID="Equation.3" ShapeID="_x0000_i1043" DrawAspect="Content" ObjectID="_1309939368" r:id="rId47"/>
        </w:object>
      </w:r>
    </w:p>
    <w:p w:rsidR="00465864" w:rsidRDefault="002F776C" w:rsidP="00E81E1A">
      <w:pPr>
        <w:tabs>
          <w:tab w:val="right" w:pos="8505"/>
        </w:tabs>
        <w:spacing w:after="240" w:line="480" w:lineRule="auto"/>
        <w:jc w:val="both"/>
        <w:rPr>
          <w:rFonts w:cs="Arial"/>
          <w:bCs/>
          <w:position w:val="-30"/>
          <w:lang w:val="es-EC"/>
        </w:rPr>
      </w:pPr>
      <w:r w:rsidRPr="00465864">
        <w:rPr>
          <w:rFonts w:cs="Arial"/>
          <w:bCs/>
          <w:position w:val="-40"/>
          <w:lang w:val="es-EC"/>
        </w:rPr>
        <w:object w:dxaOrig="4040" w:dyaOrig="940">
          <v:shape id="_x0000_i1044" type="#_x0000_t75" style="width:201.75pt;height:47.25pt" o:ole="">
            <v:imagedata r:id="rId48" o:title=""/>
          </v:shape>
          <o:OLEObject Type="Embed" ProgID="Equation.3" ShapeID="_x0000_i1044" DrawAspect="Content" ObjectID="_1309939369" r:id="rId49"/>
        </w:object>
      </w:r>
      <w:r w:rsidR="00465864" w:rsidRPr="00D25698">
        <w:rPr>
          <w:rFonts w:cs="Arial"/>
          <w:bCs/>
          <w:lang w:val="es-EC"/>
        </w:rPr>
        <w:tab/>
      </w:r>
    </w:p>
    <w:p w:rsidR="00465864" w:rsidRDefault="002F776C" w:rsidP="00E81E1A">
      <w:pPr>
        <w:tabs>
          <w:tab w:val="right" w:pos="8280"/>
        </w:tabs>
        <w:spacing w:after="240" w:line="480" w:lineRule="auto"/>
        <w:jc w:val="both"/>
        <w:rPr>
          <w:rFonts w:cs="Arial"/>
          <w:bCs/>
          <w:lang w:val="es-EC"/>
        </w:rPr>
      </w:pPr>
      <w:r>
        <w:rPr>
          <w:rFonts w:cs="Arial"/>
          <w:bCs/>
          <w:lang w:val="es-EC"/>
        </w:rPr>
        <w:t>Ejecutando la inversa de la transformada de Laplace obtenemos finalmente la solución que describe el comportamiento dinámico de la desviación angular omitiendo las amortiguaciones presentes en base al uso de un controlador proporcional.</w:t>
      </w:r>
    </w:p>
    <w:p w:rsidR="00D25698" w:rsidRDefault="002F776C" w:rsidP="00E81E1A">
      <w:pPr>
        <w:tabs>
          <w:tab w:val="right" w:pos="8280"/>
        </w:tabs>
        <w:spacing w:after="240" w:line="480" w:lineRule="auto"/>
        <w:jc w:val="both"/>
        <w:rPr>
          <w:rFonts w:cs="Arial"/>
          <w:bCs/>
          <w:lang w:val="es-EC"/>
        </w:rPr>
      </w:pPr>
      <w:r w:rsidRPr="002F776C">
        <w:rPr>
          <w:rFonts w:cs="Arial"/>
          <w:bCs/>
          <w:position w:val="-26"/>
          <w:lang w:val="es-EC"/>
        </w:rPr>
        <w:object w:dxaOrig="3379" w:dyaOrig="700">
          <v:shape id="_x0000_i1045" type="#_x0000_t75" style="width:171.75pt;height:35.25pt" o:ole="">
            <v:imagedata r:id="rId50" o:title=""/>
          </v:shape>
          <o:OLEObject Type="Embed" ProgID="Equation.3" ShapeID="_x0000_i1045" DrawAspect="Content" ObjectID="_1309939370" r:id="rId51"/>
        </w:object>
      </w:r>
      <w:r w:rsidR="00D25698" w:rsidRPr="00D25698">
        <w:rPr>
          <w:rFonts w:cs="Arial"/>
          <w:bCs/>
          <w:lang w:val="es-EC"/>
        </w:rPr>
        <w:tab/>
        <w:t>(2-11)</w:t>
      </w:r>
    </w:p>
    <w:p w:rsidR="004978C2" w:rsidRPr="00D25698" w:rsidRDefault="004978C2" w:rsidP="00E81E1A">
      <w:pPr>
        <w:tabs>
          <w:tab w:val="right" w:pos="8280"/>
        </w:tabs>
        <w:spacing w:after="240" w:line="480" w:lineRule="auto"/>
        <w:jc w:val="both"/>
        <w:rPr>
          <w:rFonts w:cs="Arial"/>
          <w:bCs/>
          <w:lang w:val="es-EC"/>
        </w:rPr>
      </w:pPr>
    </w:p>
    <w:p w:rsidR="00D25698" w:rsidRPr="00D25698" w:rsidRDefault="00D25698" w:rsidP="00E81E1A">
      <w:pPr>
        <w:tabs>
          <w:tab w:val="right" w:pos="8280"/>
        </w:tabs>
        <w:spacing w:after="240" w:line="480" w:lineRule="auto"/>
        <w:jc w:val="both"/>
        <w:rPr>
          <w:rFonts w:cs="Arial"/>
          <w:bCs/>
          <w:lang w:val="es-EC"/>
        </w:rPr>
      </w:pPr>
      <w:r w:rsidRPr="00D25698">
        <w:rPr>
          <w:rFonts w:cs="Arial"/>
          <w:bCs/>
          <w:lang w:val="es-EC"/>
        </w:rPr>
        <w:t>Remitiéndonos a la ecuación (2-8), y substituyendo el último resultado, llegamos a obtener la solución que describe el comportamiento dinámico que posee el carro bajo las condiciones iniciales antes descritas:</w:t>
      </w:r>
    </w:p>
    <w:p w:rsidR="00D25698" w:rsidRPr="00D25698" w:rsidRDefault="008733B6" w:rsidP="00E81E1A">
      <w:pPr>
        <w:tabs>
          <w:tab w:val="right" w:pos="8280"/>
        </w:tabs>
        <w:spacing w:after="240" w:line="480" w:lineRule="auto"/>
        <w:jc w:val="both"/>
        <w:rPr>
          <w:rFonts w:cs="Arial"/>
          <w:bCs/>
          <w:lang w:val="es-EC"/>
        </w:rPr>
      </w:pPr>
      <w:r w:rsidRPr="008733B6">
        <w:rPr>
          <w:rFonts w:cs="Arial"/>
          <w:bCs/>
          <w:position w:val="-40"/>
          <w:lang w:val="es-EC"/>
        </w:rPr>
        <w:object w:dxaOrig="5380" w:dyaOrig="940">
          <v:shape id="_x0000_i1046" type="#_x0000_t75" style="width:267pt;height:47.25pt" o:ole="">
            <v:imagedata r:id="rId52" o:title=""/>
          </v:shape>
          <o:OLEObject Type="Embed" ProgID="Equation.3" ShapeID="_x0000_i1046" DrawAspect="Content" ObjectID="_1309939371" r:id="rId53"/>
        </w:object>
      </w:r>
      <w:r w:rsidR="00D25698" w:rsidRPr="00D25698">
        <w:rPr>
          <w:rFonts w:cs="Arial"/>
          <w:bCs/>
          <w:position w:val="-42"/>
          <w:lang w:val="es-EC"/>
        </w:rPr>
        <w:tab/>
        <w:t>(2-12)</w:t>
      </w:r>
    </w:p>
    <w:p w:rsidR="00D25698" w:rsidRPr="00D25698" w:rsidRDefault="00D25698" w:rsidP="00E81E1A">
      <w:pPr>
        <w:tabs>
          <w:tab w:val="right" w:pos="8280"/>
        </w:tabs>
        <w:spacing w:after="240" w:line="480" w:lineRule="auto"/>
        <w:jc w:val="both"/>
        <w:rPr>
          <w:rFonts w:cs="Arial"/>
          <w:bCs/>
          <w:lang w:val="es-EC"/>
        </w:rPr>
      </w:pPr>
      <w:r w:rsidRPr="00D25698">
        <w:rPr>
          <w:rFonts w:cs="Arial"/>
          <w:bCs/>
          <w:lang w:val="es-EC"/>
        </w:rPr>
        <w:t xml:space="preserve">Por lo que podemos concluir que; tanto </w:t>
      </w:r>
      <w:r w:rsidRPr="00D25698">
        <w:rPr>
          <w:rFonts w:cs="Arial"/>
          <w:bCs/>
          <w:lang w:val="es-EC"/>
        </w:rPr>
        <w:sym w:font="Symbol" w:char="0071"/>
      </w:r>
      <w:r w:rsidRPr="00D25698">
        <w:rPr>
          <w:rFonts w:cs="Arial"/>
          <w:bCs/>
          <w:lang w:val="es-EC"/>
        </w:rPr>
        <w:t xml:space="preserve"> como x tienen soluciones periódicas si la frecuencia angular es real, es decir:</w:t>
      </w:r>
    </w:p>
    <w:p w:rsidR="00D25698" w:rsidRPr="00D25698" w:rsidRDefault="00B452FC" w:rsidP="00E81E1A">
      <w:pPr>
        <w:tabs>
          <w:tab w:val="right" w:pos="8280"/>
        </w:tabs>
        <w:spacing w:after="240" w:line="480" w:lineRule="auto"/>
        <w:jc w:val="both"/>
        <w:rPr>
          <w:rFonts w:cs="Arial"/>
          <w:bCs/>
          <w:lang w:val="es-EC"/>
        </w:rPr>
      </w:pPr>
      <w:r w:rsidRPr="00D25698">
        <w:rPr>
          <w:rFonts w:cs="Arial"/>
          <w:bCs/>
          <w:position w:val="-18"/>
          <w:lang w:val="es-EC"/>
        </w:rPr>
        <w:object w:dxaOrig="1740" w:dyaOrig="440">
          <v:shape id="_x0000_i1047" type="#_x0000_t75" style="width:87pt;height:21.75pt" o:ole="">
            <v:imagedata r:id="rId54" o:title=""/>
          </v:shape>
          <o:OLEObject Type="Embed" ProgID="Equation.3" ShapeID="_x0000_i1047" DrawAspect="Content" ObjectID="_1309939372" r:id="rId55"/>
        </w:object>
      </w:r>
    </w:p>
    <w:p w:rsidR="00D25698" w:rsidRPr="00D25698" w:rsidRDefault="00D25698" w:rsidP="00E81E1A">
      <w:pPr>
        <w:spacing w:after="240" w:line="480" w:lineRule="auto"/>
        <w:jc w:val="both"/>
        <w:rPr>
          <w:rFonts w:cs="Arial"/>
          <w:bCs/>
          <w:lang w:val="es-EC"/>
        </w:rPr>
      </w:pPr>
      <w:r w:rsidRPr="00D25698">
        <w:rPr>
          <w:rFonts w:cs="Arial"/>
          <w:bCs/>
          <w:lang w:val="es-EC"/>
        </w:rPr>
        <w:t>Denominando  al valor límite (M+m).g de k</w:t>
      </w:r>
      <w:r w:rsidR="008363CC" w:rsidRPr="0062763C">
        <w:rPr>
          <w:rFonts w:cs="Arial"/>
          <w:bCs/>
          <w:sz w:val="28"/>
          <w:szCs w:val="28"/>
          <w:vertAlign w:val="subscript"/>
          <w:lang w:val="es-EC"/>
        </w:rPr>
        <w:t>p</w:t>
      </w:r>
      <w:r w:rsidRPr="00D25698">
        <w:rPr>
          <w:rFonts w:cs="Arial"/>
          <w:bCs/>
          <w:lang w:val="es-EC"/>
        </w:rPr>
        <w:t>, como la ganancia crítica k</w:t>
      </w:r>
      <w:r w:rsidRPr="0062763C">
        <w:rPr>
          <w:rFonts w:cs="Arial"/>
          <w:bCs/>
          <w:sz w:val="28"/>
          <w:szCs w:val="28"/>
          <w:vertAlign w:val="subscript"/>
          <w:lang w:val="es-EC"/>
        </w:rPr>
        <w:t>cr</w:t>
      </w:r>
      <w:r w:rsidRPr="00D25698">
        <w:rPr>
          <w:rFonts w:cs="Arial"/>
          <w:bCs/>
          <w:lang w:val="es-EC"/>
        </w:rPr>
        <w:t>:</w:t>
      </w:r>
    </w:p>
    <w:p w:rsidR="00D25698" w:rsidRPr="00D25698" w:rsidRDefault="008363CC" w:rsidP="00E81E1A">
      <w:pPr>
        <w:spacing w:after="240" w:line="480" w:lineRule="auto"/>
        <w:jc w:val="both"/>
        <w:rPr>
          <w:rFonts w:cs="Arial"/>
          <w:bCs/>
          <w:lang w:val="es-EC"/>
        </w:rPr>
      </w:pPr>
      <w:r w:rsidRPr="008363CC">
        <w:rPr>
          <w:rFonts w:cs="Arial"/>
          <w:bCs/>
          <w:position w:val="-12"/>
          <w:lang w:val="es-EC"/>
        </w:rPr>
        <w:object w:dxaOrig="1800" w:dyaOrig="380">
          <v:shape id="_x0000_i1048" type="#_x0000_t75" style="width:90pt;height:18.75pt" o:ole="">
            <v:imagedata r:id="rId56" o:title=""/>
          </v:shape>
          <o:OLEObject Type="Embed" ProgID="Equation.3" ShapeID="_x0000_i1048" DrawAspect="Content" ObjectID="_1309939373" r:id="rId57"/>
        </w:object>
      </w:r>
    </w:p>
    <w:p w:rsidR="00D25698" w:rsidRDefault="00D25698" w:rsidP="00E81E1A">
      <w:pPr>
        <w:spacing w:after="240" w:line="480" w:lineRule="auto"/>
        <w:jc w:val="both"/>
        <w:rPr>
          <w:rFonts w:cs="Arial"/>
          <w:bCs/>
          <w:lang w:val="es-EC"/>
        </w:rPr>
      </w:pPr>
      <w:r w:rsidRPr="00D25698">
        <w:rPr>
          <w:rFonts w:cs="Arial"/>
          <w:bCs/>
          <w:lang w:val="es-EC"/>
        </w:rPr>
        <w:t>entonces, podemos distinguir tres casos:</w:t>
      </w:r>
    </w:p>
    <w:p w:rsidR="001A20AF" w:rsidRPr="00D25698" w:rsidRDefault="001A20AF" w:rsidP="00E81E1A">
      <w:pPr>
        <w:spacing w:after="240" w:line="480" w:lineRule="auto"/>
        <w:jc w:val="both"/>
        <w:rPr>
          <w:rFonts w:cs="Arial"/>
          <w:bCs/>
          <w:lang w:val="es-EC"/>
        </w:rPr>
      </w:pPr>
    </w:p>
    <w:p w:rsidR="00D25698" w:rsidRPr="00D25698" w:rsidRDefault="00D25698" w:rsidP="00E81E1A">
      <w:pPr>
        <w:spacing w:after="240" w:line="480" w:lineRule="auto"/>
        <w:jc w:val="both"/>
        <w:rPr>
          <w:rFonts w:cs="Arial"/>
          <w:bCs/>
          <w:lang w:val="es-EC"/>
        </w:rPr>
      </w:pPr>
      <w:r w:rsidRPr="00D25698">
        <w:rPr>
          <w:rFonts w:cs="Arial"/>
          <w:b/>
          <w:u w:val="single"/>
          <w:lang w:val="es-EC"/>
        </w:rPr>
        <w:t>CASO 1:</w:t>
      </w:r>
      <w:r w:rsidRPr="00D25698">
        <w:rPr>
          <w:rFonts w:cs="Arial"/>
          <w:bCs/>
          <w:lang w:val="es-EC"/>
        </w:rPr>
        <w:t xml:space="preserve">   k</w:t>
      </w:r>
      <w:r w:rsidR="0062763C" w:rsidRPr="0062763C">
        <w:rPr>
          <w:rFonts w:cs="Arial"/>
          <w:bCs/>
          <w:sz w:val="28"/>
          <w:szCs w:val="28"/>
          <w:vertAlign w:val="subscript"/>
          <w:lang w:val="es-EC"/>
        </w:rPr>
        <w:t>p</w:t>
      </w:r>
      <w:r w:rsidRPr="00D25698">
        <w:rPr>
          <w:rFonts w:cs="Arial"/>
          <w:bCs/>
          <w:sz w:val="22"/>
          <w:lang w:val="es-EC"/>
        </w:rPr>
        <w:t>&gt;</w:t>
      </w:r>
      <w:r w:rsidRPr="00D25698">
        <w:rPr>
          <w:rFonts w:cs="Arial"/>
          <w:bCs/>
          <w:lang w:val="es-EC"/>
        </w:rPr>
        <w:t>k</w:t>
      </w:r>
      <w:r w:rsidRPr="0062763C">
        <w:rPr>
          <w:rFonts w:cs="Arial"/>
          <w:bCs/>
          <w:sz w:val="28"/>
          <w:szCs w:val="28"/>
          <w:vertAlign w:val="subscript"/>
          <w:lang w:val="es-EC"/>
        </w:rPr>
        <w:t>cr</w:t>
      </w:r>
      <w:r w:rsidRPr="00D25698">
        <w:rPr>
          <w:rFonts w:cs="Arial"/>
          <w:bCs/>
          <w:sz w:val="22"/>
          <w:lang w:val="es-EC"/>
        </w:rPr>
        <w:t xml:space="preserve">,  </w:t>
      </w:r>
      <w:r w:rsidRPr="00D25698">
        <w:rPr>
          <w:rFonts w:cs="Arial"/>
          <w:bCs/>
          <w:lang w:val="es-EC"/>
        </w:rPr>
        <w:t xml:space="preserve"> ganancia supercrítica, donde:</w:t>
      </w:r>
    </w:p>
    <w:p w:rsidR="00D25698" w:rsidRPr="00D25698" w:rsidRDefault="00D25698" w:rsidP="00E81E1A">
      <w:pPr>
        <w:spacing w:after="240"/>
        <w:jc w:val="both"/>
        <w:rPr>
          <w:rFonts w:cs="Arial"/>
          <w:bCs/>
          <w:lang w:val="es-EC"/>
        </w:rPr>
      </w:pPr>
      <w:r w:rsidRPr="00D25698">
        <w:rPr>
          <w:rFonts w:cs="Arial"/>
          <w:bCs/>
          <w:lang w:val="es-EC"/>
        </w:rPr>
        <w:t xml:space="preserve"> </w:t>
      </w:r>
      <w:r w:rsidR="008733B6" w:rsidRPr="002F776C">
        <w:rPr>
          <w:rFonts w:cs="Arial"/>
          <w:bCs/>
          <w:position w:val="-26"/>
          <w:lang w:val="es-EC"/>
        </w:rPr>
        <w:object w:dxaOrig="3379" w:dyaOrig="700">
          <v:shape id="_x0000_i1049" type="#_x0000_t75" style="width:171.75pt;height:35.25pt" o:ole="">
            <v:imagedata r:id="rId50" o:title=""/>
          </v:shape>
          <o:OLEObject Type="Embed" ProgID="Equation.3" ShapeID="_x0000_i1049" DrawAspect="Content" ObjectID="_1309939374" r:id="rId58"/>
        </w:object>
      </w:r>
    </w:p>
    <w:p w:rsidR="008733B6" w:rsidRPr="00D25698" w:rsidRDefault="008733B6" w:rsidP="00E81E1A">
      <w:pPr>
        <w:tabs>
          <w:tab w:val="right" w:pos="8505"/>
        </w:tabs>
        <w:spacing w:after="240" w:line="480" w:lineRule="auto"/>
        <w:jc w:val="both"/>
        <w:rPr>
          <w:rFonts w:cs="Arial"/>
          <w:bCs/>
          <w:lang w:val="es-EC"/>
        </w:rPr>
      </w:pPr>
      <w:r w:rsidRPr="008733B6">
        <w:rPr>
          <w:rFonts w:cs="Arial"/>
          <w:bCs/>
          <w:position w:val="-40"/>
          <w:lang w:val="es-EC"/>
        </w:rPr>
        <w:object w:dxaOrig="5380" w:dyaOrig="940">
          <v:shape id="_x0000_i1050" type="#_x0000_t75" style="width:267pt;height:47.25pt" o:ole="">
            <v:imagedata r:id="rId59" o:title=""/>
          </v:shape>
          <o:OLEObject Type="Embed" ProgID="Equation.3" ShapeID="_x0000_i1050" DrawAspect="Content" ObjectID="_1309939375" r:id="rId60"/>
        </w:object>
      </w:r>
      <w:r w:rsidRPr="00D25698">
        <w:rPr>
          <w:rFonts w:cs="Arial"/>
          <w:bCs/>
          <w:position w:val="-42"/>
          <w:lang w:val="es-EC"/>
        </w:rPr>
        <w:tab/>
      </w:r>
    </w:p>
    <w:p w:rsidR="00E81E1A" w:rsidRDefault="00E81E1A" w:rsidP="00E81E1A">
      <w:pPr>
        <w:spacing w:after="240" w:line="480" w:lineRule="auto"/>
        <w:jc w:val="both"/>
        <w:rPr>
          <w:rFonts w:cs="Arial"/>
          <w:b/>
          <w:u w:val="single"/>
          <w:lang w:val="es-EC"/>
        </w:rPr>
      </w:pPr>
    </w:p>
    <w:p w:rsidR="001A20AF" w:rsidRDefault="001A20AF" w:rsidP="00E81E1A">
      <w:pPr>
        <w:spacing w:after="240" w:line="480" w:lineRule="auto"/>
        <w:jc w:val="both"/>
        <w:rPr>
          <w:rFonts w:cs="Arial"/>
          <w:b/>
          <w:u w:val="single"/>
          <w:lang w:val="es-EC"/>
        </w:rPr>
      </w:pPr>
    </w:p>
    <w:p w:rsidR="00D25698" w:rsidRPr="00D25698" w:rsidRDefault="00D25698" w:rsidP="00E81E1A">
      <w:pPr>
        <w:spacing w:after="240" w:line="480" w:lineRule="auto"/>
        <w:jc w:val="both"/>
        <w:rPr>
          <w:rFonts w:cs="Arial"/>
          <w:bCs/>
          <w:lang w:val="es-EC"/>
        </w:rPr>
      </w:pPr>
      <w:r w:rsidRPr="00D25698">
        <w:rPr>
          <w:rFonts w:cs="Arial"/>
          <w:b/>
          <w:u w:val="single"/>
          <w:lang w:val="es-EC"/>
        </w:rPr>
        <w:t>CASO 2</w:t>
      </w:r>
      <w:r w:rsidRPr="00D25698">
        <w:rPr>
          <w:rFonts w:cs="Arial"/>
          <w:bCs/>
          <w:lang w:val="es-EC"/>
        </w:rPr>
        <w:t xml:space="preserve">: </w:t>
      </w:r>
      <w:r w:rsidR="0062763C" w:rsidRPr="00D25698">
        <w:rPr>
          <w:rFonts w:cs="Arial"/>
          <w:bCs/>
          <w:lang w:val="es-EC"/>
        </w:rPr>
        <w:t>k</w:t>
      </w:r>
      <w:r w:rsidR="0062763C" w:rsidRPr="0062763C">
        <w:rPr>
          <w:rFonts w:cs="Arial"/>
          <w:bCs/>
          <w:sz w:val="28"/>
          <w:szCs w:val="28"/>
          <w:vertAlign w:val="subscript"/>
          <w:lang w:val="es-EC"/>
        </w:rPr>
        <w:t>p</w:t>
      </w:r>
      <w:r w:rsidR="0062763C" w:rsidRPr="00D25698">
        <w:rPr>
          <w:rFonts w:cs="Arial"/>
          <w:bCs/>
          <w:lang w:val="es-EC"/>
        </w:rPr>
        <w:t xml:space="preserve"> </w:t>
      </w:r>
      <w:r w:rsidRPr="00D25698">
        <w:rPr>
          <w:rFonts w:cs="Arial"/>
          <w:bCs/>
          <w:lang w:val="es-EC"/>
        </w:rPr>
        <w:t>=</w:t>
      </w:r>
      <w:r w:rsidR="0062763C" w:rsidRPr="0062763C">
        <w:rPr>
          <w:rFonts w:cs="Arial"/>
          <w:bCs/>
          <w:lang w:val="es-EC"/>
        </w:rPr>
        <w:t xml:space="preserve"> </w:t>
      </w:r>
      <w:r w:rsidR="0062763C" w:rsidRPr="00D25698">
        <w:rPr>
          <w:rFonts w:cs="Arial"/>
          <w:bCs/>
          <w:lang w:val="es-EC"/>
        </w:rPr>
        <w:t>k</w:t>
      </w:r>
      <w:r w:rsidR="0062763C" w:rsidRPr="0062763C">
        <w:rPr>
          <w:rFonts w:cs="Arial"/>
          <w:bCs/>
          <w:sz w:val="28"/>
          <w:szCs w:val="28"/>
          <w:vertAlign w:val="subscript"/>
          <w:lang w:val="es-EC"/>
        </w:rPr>
        <w:t>cr</w:t>
      </w:r>
      <w:r w:rsidRPr="00D25698">
        <w:rPr>
          <w:rFonts w:cs="Arial"/>
          <w:bCs/>
          <w:lang w:val="es-EC"/>
        </w:rPr>
        <w:t>,  ganancia crítica</w:t>
      </w:r>
      <w:r w:rsidR="00574DA1">
        <w:rPr>
          <w:rFonts w:cs="Arial"/>
          <w:bCs/>
          <w:lang w:val="es-EC"/>
        </w:rPr>
        <w:t xml:space="preserve"> (se obtiene de la solución anterior donde la frecuencia natural tiende a cero)</w:t>
      </w:r>
      <w:r w:rsidRPr="00D25698">
        <w:rPr>
          <w:rFonts w:cs="Arial"/>
          <w:bCs/>
          <w:lang w:val="es-EC"/>
        </w:rPr>
        <w:t xml:space="preserve">, </w:t>
      </w:r>
      <w:r w:rsidR="00574DA1">
        <w:rPr>
          <w:rFonts w:cs="Arial"/>
          <w:bCs/>
          <w:lang w:val="es-EC"/>
        </w:rPr>
        <w:t>es decir</w:t>
      </w:r>
      <w:r w:rsidRPr="00D25698">
        <w:rPr>
          <w:rFonts w:cs="Arial"/>
          <w:bCs/>
          <w:lang w:val="es-EC"/>
        </w:rPr>
        <w:t>:</w:t>
      </w:r>
    </w:p>
    <w:p w:rsidR="00D25698" w:rsidRPr="00D25698" w:rsidRDefault="0062763C" w:rsidP="00E81E1A">
      <w:pPr>
        <w:spacing w:after="240"/>
        <w:jc w:val="both"/>
        <w:rPr>
          <w:rFonts w:cs="Arial"/>
          <w:bCs/>
          <w:lang w:val="es-EC"/>
        </w:rPr>
      </w:pPr>
      <w:r w:rsidRPr="00D25698">
        <w:rPr>
          <w:rFonts w:cs="Arial"/>
          <w:bCs/>
          <w:position w:val="-12"/>
          <w:lang w:val="es-EC"/>
        </w:rPr>
        <w:object w:dxaOrig="1020" w:dyaOrig="380">
          <v:shape id="_x0000_i1051" type="#_x0000_t75" style="width:51pt;height:18.75pt" o:ole="">
            <v:imagedata r:id="rId61" o:title=""/>
          </v:shape>
          <o:OLEObject Type="Embed" ProgID="Equation.3" ShapeID="_x0000_i1051" DrawAspect="Content" ObjectID="_1309939376" r:id="rId62"/>
        </w:object>
      </w:r>
    </w:p>
    <w:p w:rsidR="00D25698" w:rsidRDefault="004C481F" w:rsidP="00E81E1A">
      <w:pPr>
        <w:spacing w:after="240"/>
        <w:jc w:val="both"/>
        <w:rPr>
          <w:rFonts w:cs="Arial"/>
          <w:bCs/>
          <w:position w:val="-30"/>
          <w:lang w:val="es-EC"/>
        </w:rPr>
      </w:pPr>
      <w:r w:rsidRPr="0062763C">
        <w:rPr>
          <w:rFonts w:cs="Arial"/>
          <w:bCs/>
          <w:position w:val="-26"/>
          <w:lang w:val="es-EC"/>
        </w:rPr>
        <w:object w:dxaOrig="1540" w:dyaOrig="780">
          <v:shape id="_x0000_i1052" type="#_x0000_t75" style="width:78pt;height:39pt" o:ole="">
            <v:imagedata r:id="rId63" o:title=""/>
          </v:shape>
          <o:OLEObject Type="Embed" ProgID="Equation.3" ShapeID="_x0000_i1052" DrawAspect="Content" ObjectID="_1309939377" r:id="rId64"/>
        </w:object>
      </w:r>
    </w:p>
    <w:p w:rsidR="004978C2" w:rsidRDefault="004978C2" w:rsidP="00E81E1A">
      <w:pPr>
        <w:spacing w:after="240"/>
        <w:jc w:val="both"/>
        <w:rPr>
          <w:rFonts w:cs="Arial"/>
          <w:bCs/>
          <w:position w:val="-30"/>
          <w:lang w:val="es-EC"/>
        </w:rPr>
      </w:pPr>
    </w:p>
    <w:p w:rsidR="00D25698" w:rsidRPr="00D25698" w:rsidRDefault="00D25698" w:rsidP="00E81E1A">
      <w:pPr>
        <w:pStyle w:val="Textoindependiente"/>
        <w:spacing w:line="480" w:lineRule="auto"/>
        <w:rPr>
          <w:rFonts w:cs="Arial"/>
        </w:rPr>
      </w:pPr>
      <w:r w:rsidRPr="00D25698">
        <w:rPr>
          <w:rFonts w:cs="Arial"/>
          <w:b/>
          <w:bCs/>
          <w:u w:val="single"/>
        </w:rPr>
        <w:t>CASO 3</w:t>
      </w:r>
      <w:r w:rsidRPr="00D25698">
        <w:rPr>
          <w:rFonts w:cs="Arial"/>
        </w:rPr>
        <w:t xml:space="preserve">:  </w:t>
      </w:r>
      <w:r w:rsidR="0062763C" w:rsidRPr="00D25698">
        <w:rPr>
          <w:rFonts w:cs="Arial"/>
          <w:bCs/>
          <w:lang w:val="es-EC"/>
        </w:rPr>
        <w:t>k</w:t>
      </w:r>
      <w:r w:rsidR="0062763C" w:rsidRPr="0062763C">
        <w:rPr>
          <w:rFonts w:cs="Arial"/>
          <w:bCs/>
          <w:sz w:val="28"/>
          <w:szCs w:val="28"/>
          <w:vertAlign w:val="subscript"/>
          <w:lang w:val="es-EC"/>
        </w:rPr>
        <w:t>p</w:t>
      </w:r>
      <w:r w:rsidR="0062763C" w:rsidRPr="00D25698">
        <w:rPr>
          <w:rFonts w:cs="Arial"/>
          <w:bCs/>
          <w:lang w:val="es-EC"/>
        </w:rPr>
        <w:t xml:space="preserve"> </w:t>
      </w:r>
      <w:r w:rsidR="0062763C">
        <w:rPr>
          <w:rFonts w:cs="Arial"/>
          <w:bCs/>
          <w:lang w:val="es-EC"/>
        </w:rPr>
        <w:t>&lt;</w:t>
      </w:r>
      <w:r w:rsidR="0062763C" w:rsidRPr="0062763C">
        <w:rPr>
          <w:rFonts w:cs="Arial"/>
          <w:bCs/>
          <w:lang w:val="es-EC"/>
        </w:rPr>
        <w:t xml:space="preserve"> </w:t>
      </w:r>
      <w:r w:rsidR="0062763C" w:rsidRPr="00D25698">
        <w:rPr>
          <w:rFonts w:cs="Arial"/>
          <w:bCs/>
          <w:lang w:val="es-EC"/>
        </w:rPr>
        <w:t>k</w:t>
      </w:r>
      <w:r w:rsidR="0062763C" w:rsidRPr="0062763C">
        <w:rPr>
          <w:rFonts w:cs="Arial"/>
          <w:bCs/>
          <w:sz w:val="28"/>
          <w:szCs w:val="28"/>
          <w:vertAlign w:val="subscript"/>
          <w:lang w:val="es-EC"/>
        </w:rPr>
        <w:t>cr</w:t>
      </w:r>
      <w:r w:rsidRPr="00D25698">
        <w:rPr>
          <w:rFonts w:cs="Arial"/>
        </w:rPr>
        <w:t xml:space="preserve">,  ganancia subcrítica, </w:t>
      </w:r>
      <w:r w:rsidR="00563BA6">
        <w:rPr>
          <w:rFonts w:cs="Arial"/>
        </w:rPr>
        <w:t>donde</w:t>
      </w:r>
    </w:p>
    <w:p w:rsidR="00574DA1" w:rsidRPr="00D25698" w:rsidRDefault="00563BA6" w:rsidP="00E81E1A">
      <w:pPr>
        <w:spacing w:after="240"/>
        <w:jc w:val="both"/>
        <w:rPr>
          <w:rFonts w:cs="Arial"/>
          <w:bCs/>
          <w:lang w:val="es-EC"/>
        </w:rPr>
      </w:pPr>
      <w:r w:rsidRPr="002F776C">
        <w:rPr>
          <w:rFonts w:cs="Arial"/>
          <w:bCs/>
          <w:position w:val="-26"/>
          <w:lang w:val="es-EC"/>
        </w:rPr>
        <w:object w:dxaOrig="3920" w:dyaOrig="740">
          <v:shape id="_x0000_i1053" type="#_x0000_t75" style="width:198.75pt;height:36.75pt" o:ole="">
            <v:imagedata r:id="rId65" o:title=""/>
          </v:shape>
          <o:OLEObject Type="Embed" ProgID="Equation.3" ShapeID="_x0000_i1053" DrawAspect="Content" ObjectID="_1309939378" r:id="rId66"/>
        </w:object>
      </w:r>
    </w:p>
    <w:p w:rsidR="00574DA1" w:rsidRPr="00D25698" w:rsidRDefault="00074D0F" w:rsidP="00E81E1A">
      <w:pPr>
        <w:tabs>
          <w:tab w:val="right" w:pos="8505"/>
        </w:tabs>
        <w:spacing w:after="240" w:line="480" w:lineRule="auto"/>
        <w:jc w:val="both"/>
        <w:rPr>
          <w:rFonts w:cs="Arial"/>
          <w:bCs/>
          <w:lang w:val="es-EC"/>
        </w:rPr>
      </w:pPr>
      <w:r w:rsidRPr="008733B6">
        <w:rPr>
          <w:rFonts w:cs="Arial"/>
          <w:bCs/>
          <w:position w:val="-40"/>
          <w:lang w:val="es-EC"/>
        </w:rPr>
        <w:object w:dxaOrig="5880" w:dyaOrig="940">
          <v:shape id="_x0000_i1054" type="#_x0000_t75" style="width:291.75pt;height:47.25pt" o:ole="">
            <v:imagedata r:id="rId67" o:title=""/>
          </v:shape>
          <o:OLEObject Type="Embed" ProgID="Equation.3" ShapeID="_x0000_i1054" DrawAspect="Content" ObjectID="_1309939379" r:id="rId68"/>
        </w:object>
      </w:r>
      <w:r w:rsidR="00574DA1" w:rsidRPr="00D25698">
        <w:rPr>
          <w:rFonts w:cs="Arial"/>
          <w:bCs/>
          <w:position w:val="-42"/>
          <w:lang w:val="es-EC"/>
        </w:rPr>
        <w:tab/>
      </w:r>
    </w:p>
    <w:p w:rsidR="00E81E1A" w:rsidRDefault="00E81E1A" w:rsidP="00E81E1A">
      <w:pPr>
        <w:spacing w:after="240" w:line="480" w:lineRule="auto"/>
        <w:jc w:val="both"/>
        <w:rPr>
          <w:rFonts w:cs="Arial"/>
          <w:bCs/>
          <w:lang w:val="es-EC"/>
        </w:rPr>
      </w:pPr>
    </w:p>
    <w:p w:rsidR="00D25698" w:rsidRDefault="00D25698" w:rsidP="00E81E1A">
      <w:pPr>
        <w:spacing w:after="240" w:line="480" w:lineRule="auto"/>
        <w:jc w:val="both"/>
        <w:rPr>
          <w:rFonts w:cs="Arial"/>
          <w:bCs/>
          <w:lang w:val="es-EC"/>
        </w:rPr>
      </w:pPr>
      <w:r w:rsidRPr="00D25698">
        <w:rPr>
          <w:rFonts w:cs="Arial"/>
          <w:bCs/>
          <w:lang w:val="es-EC"/>
        </w:rPr>
        <w:t>Esto último nos permite afirmar, que sin importar que valor a la ganancia proporcional (</w:t>
      </w:r>
      <w:r w:rsidR="0062763C" w:rsidRPr="00D25698">
        <w:rPr>
          <w:rFonts w:cs="Arial"/>
          <w:bCs/>
          <w:lang w:val="es-EC"/>
        </w:rPr>
        <w:t>k</w:t>
      </w:r>
      <w:r w:rsidR="0062763C" w:rsidRPr="0062763C">
        <w:rPr>
          <w:rFonts w:cs="Arial"/>
          <w:bCs/>
          <w:sz w:val="28"/>
          <w:szCs w:val="28"/>
          <w:vertAlign w:val="subscript"/>
          <w:lang w:val="es-EC"/>
        </w:rPr>
        <w:t>p</w:t>
      </w:r>
      <w:r w:rsidRPr="00D25698">
        <w:rPr>
          <w:rFonts w:cs="Arial"/>
          <w:bCs/>
          <w:lang w:val="es-EC"/>
        </w:rPr>
        <w:t xml:space="preserve">) le asignemos, la inestabilidad es inevitable si solo nos limitamos al uso de un controlador proporcional, tal como fue corroborado también al hacer uso del </w:t>
      </w:r>
      <w:r w:rsidR="0062763C">
        <w:rPr>
          <w:rFonts w:cs="Arial"/>
          <w:bCs/>
          <w:lang w:val="es-EC"/>
        </w:rPr>
        <w:t xml:space="preserve">análisis en el </w:t>
      </w:r>
      <w:r w:rsidRPr="00D25698">
        <w:rPr>
          <w:rFonts w:cs="Arial"/>
          <w:bCs/>
          <w:lang w:val="es-EC"/>
        </w:rPr>
        <w:t>lugar geométrico de las raíces.</w:t>
      </w:r>
    </w:p>
    <w:p w:rsidR="000A077A" w:rsidRPr="00D25698" w:rsidRDefault="000A077A" w:rsidP="00E81E1A">
      <w:pPr>
        <w:spacing w:after="240" w:line="480" w:lineRule="auto"/>
        <w:jc w:val="both"/>
        <w:rPr>
          <w:rFonts w:cs="Arial"/>
          <w:bCs/>
          <w:lang w:val="es-EC"/>
        </w:rPr>
      </w:pPr>
    </w:p>
    <w:p w:rsidR="00D25698" w:rsidRDefault="00D25698" w:rsidP="00E81E1A">
      <w:pPr>
        <w:spacing w:after="240" w:line="480" w:lineRule="auto"/>
        <w:jc w:val="both"/>
        <w:rPr>
          <w:rFonts w:cs="Arial"/>
          <w:bCs/>
          <w:lang w:val="es-EC"/>
        </w:rPr>
      </w:pPr>
      <w:r w:rsidRPr="00D25698">
        <w:rPr>
          <w:rFonts w:cs="Arial"/>
          <w:bCs/>
          <w:lang w:val="es-EC"/>
        </w:rPr>
        <w:t>Si la ganancia proporcional toma valores pequeños, el péndulo cae súbitamente, ya que la fuerza de control aplicada por el actuador es relativamente pequeña, y como consecuencia una inestabilidad inherente en este caso. Para ganancias mayores a la crítica, el péndulo oscila armónicamente alrededor de la posición vertical con una amplitud constante El péndulo no cae</w:t>
      </w:r>
      <w:r w:rsidR="005011C4">
        <w:rPr>
          <w:rFonts w:cs="Arial"/>
          <w:bCs/>
          <w:lang w:val="es-EC"/>
        </w:rPr>
        <w:t xml:space="preserve"> hasta cierto punto</w:t>
      </w:r>
      <w:r w:rsidRPr="00D25698">
        <w:rPr>
          <w:rFonts w:cs="Arial"/>
          <w:bCs/>
          <w:lang w:val="es-EC"/>
        </w:rPr>
        <w:t xml:space="preserve">, pero tampoco se mantiene vertical, mientras que el carro también posee oscilaciones horizontales, cuya amplitud paulatinamente se hace mayor. </w:t>
      </w:r>
    </w:p>
    <w:p w:rsidR="000A077A" w:rsidRPr="00D25698" w:rsidRDefault="000A077A" w:rsidP="00340E4C">
      <w:pPr>
        <w:spacing w:after="240" w:line="480" w:lineRule="auto"/>
        <w:ind w:left="1260"/>
        <w:jc w:val="both"/>
        <w:rPr>
          <w:rFonts w:cs="Arial"/>
          <w:bCs/>
          <w:lang w:val="es-EC"/>
        </w:rPr>
      </w:pPr>
    </w:p>
    <w:p w:rsidR="00D25698" w:rsidRDefault="00D25698" w:rsidP="00E81E1A">
      <w:pPr>
        <w:spacing w:after="240" w:line="480" w:lineRule="auto"/>
        <w:jc w:val="both"/>
        <w:rPr>
          <w:rFonts w:cs="Arial"/>
          <w:bCs/>
          <w:lang w:val="es-EC"/>
        </w:rPr>
      </w:pPr>
      <w:r w:rsidRPr="00D25698">
        <w:rPr>
          <w:rFonts w:cs="Arial"/>
          <w:bCs/>
          <w:lang w:val="es-EC"/>
        </w:rPr>
        <w:t xml:space="preserve">Para mejorar la estabilidad relativa del sistema, una posible opción es la adición de un cero a la función de transferencia directa (control PD), ya que la misma aleja hacia la izquierda el lugar geométrico del plano complejo s, sin embargo su eficacia o no, para mejora la estabilidad, lo comprobaremos en la siguiente sección. </w:t>
      </w:r>
    </w:p>
    <w:p w:rsidR="000A077A" w:rsidRPr="00D25698" w:rsidRDefault="000A077A" w:rsidP="00D25698">
      <w:pPr>
        <w:spacing w:after="240" w:line="480" w:lineRule="auto"/>
        <w:jc w:val="both"/>
        <w:rPr>
          <w:rFonts w:cs="Arial"/>
          <w:bCs/>
          <w:lang w:val="es-EC"/>
        </w:rPr>
      </w:pPr>
    </w:p>
    <w:p w:rsidR="008529C5" w:rsidRPr="008529C5" w:rsidRDefault="008529C5" w:rsidP="001A20AF">
      <w:pPr>
        <w:spacing w:after="240" w:line="480" w:lineRule="auto"/>
        <w:jc w:val="both"/>
        <w:rPr>
          <w:rFonts w:cs="Arial"/>
          <w:b/>
          <w:lang w:val="es-EC"/>
        </w:rPr>
      </w:pPr>
      <w:r>
        <w:rPr>
          <w:rFonts w:cs="Arial"/>
          <w:b/>
          <w:lang w:val="es-EC"/>
        </w:rPr>
        <w:t xml:space="preserve">Ley de Control Proporcional </w:t>
      </w:r>
      <w:r w:rsidR="001A20AF">
        <w:rPr>
          <w:rFonts w:cs="Arial"/>
          <w:b/>
          <w:lang w:val="es-EC"/>
        </w:rPr>
        <w:t xml:space="preserve">- </w:t>
      </w:r>
      <w:r>
        <w:rPr>
          <w:rFonts w:cs="Arial"/>
          <w:b/>
          <w:lang w:val="es-EC"/>
        </w:rPr>
        <w:t>D</w:t>
      </w:r>
      <w:r w:rsidRPr="008529C5">
        <w:rPr>
          <w:rFonts w:cs="Arial"/>
          <w:b/>
          <w:lang w:val="es-EC"/>
        </w:rPr>
        <w:t>erivativo.</w:t>
      </w:r>
    </w:p>
    <w:p w:rsidR="008529C5" w:rsidRPr="008529C5" w:rsidRDefault="008529C5" w:rsidP="001A20AF">
      <w:pPr>
        <w:spacing w:after="240" w:line="480" w:lineRule="auto"/>
        <w:jc w:val="both"/>
        <w:rPr>
          <w:rFonts w:cs="Arial"/>
          <w:bCs/>
          <w:lang w:val="es-EC"/>
        </w:rPr>
      </w:pPr>
      <w:r w:rsidRPr="008529C5">
        <w:rPr>
          <w:rFonts w:cs="Arial"/>
          <w:bCs/>
          <w:lang w:val="es-EC"/>
        </w:rPr>
        <w:t>La acción derivativa provoca que el actuador tome acción antes de que la desviación angular ocurra, por lo que esta solución va a generar un mejor control</w:t>
      </w:r>
      <w:r>
        <w:rPr>
          <w:rFonts w:cs="Arial"/>
          <w:bCs/>
          <w:lang w:val="es-EC"/>
        </w:rPr>
        <w:t xml:space="preserve"> sobre este parámetro</w:t>
      </w:r>
      <w:r w:rsidRPr="008529C5">
        <w:rPr>
          <w:rFonts w:cs="Arial"/>
          <w:bCs/>
          <w:lang w:val="es-EC"/>
        </w:rPr>
        <w:t xml:space="preserve">, teniendo entonces un fuerza de control </w:t>
      </w:r>
      <w:r w:rsidRPr="008529C5">
        <w:rPr>
          <w:rFonts w:cs="Arial"/>
          <w:bCs/>
          <w:lang w:val="es-EC"/>
        </w:rPr>
        <w:sym w:font="Symbol" w:char="006D"/>
      </w:r>
      <w:r w:rsidRPr="008529C5">
        <w:rPr>
          <w:rFonts w:cs="Arial"/>
          <w:bCs/>
          <w:lang w:val="es-EC"/>
        </w:rPr>
        <w:t>(t):</w:t>
      </w:r>
    </w:p>
    <w:p w:rsidR="008529C5" w:rsidRPr="008529C5" w:rsidRDefault="008529C5" w:rsidP="001A20AF">
      <w:pPr>
        <w:tabs>
          <w:tab w:val="right" w:pos="8280"/>
        </w:tabs>
        <w:spacing w:after="240" w:line="480" w:lineRule="auto"/>
        <w:jc w:val="both"/>
        <w:rPr>
          <w:rFonts w:cs="Arial"/>
          <w:bCs/>
          <w:lang w:val="es-EC"/>
        </w:rPr>
      </w:pPr>
      <w:r w:rsidRPr="008529C5">
        <w:rPr>
          <w:rFonts w:cs="Arial"/>
          <w:bCs/>
          <w:position w:val="-18"/>
          <w:lang w:val="es-EC"/>
        </w:rPr>
        <w:object w:dxaOrig="2240" w:dyaOrig="480">
          <v:shape id="_x0000_i1055" type="#_x0000_t75" style="width:111.75pt;height:24pt" o:ole="">
            <v:imagedata r:id="rId69" o:title=""/>
          </v:shape>
          <o:OLEObject Type="Embed" ProgID="Equation.3" ShapeID="_x0000_i1055" DrawAspect="Content" ObjectID="_1309939380" r:id="rId70"/>
        </w:object>
      </w:r>
      <w:r w:rsidRPr="008529C5">
        <w:rPr>
          <w:rFonts w:cs="Arial"/>
          <w:bCs/>
          <w:position w:val="-12"/>
          <w:lang w:val="es-EC"/>
        </w:rPr>
        <w:tab/>
        <w:t>(2-13)</w:t>
      </w:r>
    </w:p>
    <w:p w:rsidR="00340E4C" w:rsidRPr="008529C5" w:rsidRDefault="008529C5" w:rsidP="004978C2">
      <w:pPr>
        <w:spacing w:after="240" w:line="480" w:lineRule="auto"/>
        <w:jc w:val="both"/>
        <w:rPr>
          <w:rFonts w:cs="Arial"/>
          <w:bCs/>
          <w:lang w:val="es-EC"/>
        </w:rPr>
      </w:pPr>
      <w:r w:rsidRPr="008529C5">
        <w:rPr>
          <w:rFonts w:cs="Arial"/>
          <w:bCs/>
          <w:lang w:val="es-EC"/>
        </w:rPr>
        <w:t xml:space="preserve">Para implementar esta estrategia de control, se requiere un sensor que mida la desviación angular </w:t>
      </w:r>
      <w:r w:rsidRPr="008529C5">
        <w:rPr>
          <w:rFonts w:cs="Arial"/>
          <w:bCs/>
          <w:lang w:val="es-EC"/>
        </w:rPr>
        <w:sym w:font="Symbol" w:char="0071"/>
      </w:r>
      <w:r w:rsidRPr="008529C5">
        <w:rPr>
          <w:rFonts w:cs="Arial"/>
          <w:bCs/>
          <w:lang w:val="es-EC"/>
        </w:rPr>
        <w:t xml:space="preserve"> (puede ser un potenciómetro), y otro que mida la razón de cambio con respecto al tiempo de la desviación angular </w:t>
      </w:r>
      <w:r>
        <w:rPr>
          <w:rFonts w:cs="Arial"/>
          <w:bCs/>
          <w:lang w:val="es-EC"/>
        </w:rPr>
        <w:t>d</w:t>
      </w:r>
      <w:r w:rsidRPr="008529C5">
        <w:rPr>
          <w:rFonts w:cs="Arial"/>
          <w:bCs/>
          <w:lang w:val="es-EC"/>
        </w:rPr>
        <w:sym w:font="Symbol" w:char="0071"/>
      </w:r>
      <w:r>
        <w:rPr>
          <w:rFonts w:cs="Arial"/>
          <w:bCs/>
          <w:lang w:val="es-EC"/>
        </w:rPr>
        <w:t xml:space="preserve">/dt </w:t>
      </w:r>
      <w:r w:rsidRPr="008529C5">
        <w:rPr>
          <w:rFonts w:cs="Arial"/>
          <w:bCs/>
          <w:lang w:val="es-EC"/>
        </w:rPr>
        <w:t>(tacómetro).</w:t>
      </w:r>
    </w:p>
    <w:p w:rsidR="008529C5" w:rsidRPr="008529C5" w:rsidRDefault="008529C5" w:rsidP="004978C2">
      <w:pPr>
        <w:spacing w:after="240" w:line="480" w:lineRule="auto"/>
        <w:jc w:val="both"/>
        <w:rPr>
          <w:rFonts w:cs="Arial"/>
          <w:bCs/>
          <w:lang w:val="es-EC"/>
        </w:rPr>
      </w:pPr>
      <w:r w:rsidRPr="008529C5">
        <w:rPr>
          <w:rFonts w:cs="Arial"/>
          <w:bCs/>
          <w:lang w:val="es-EC"/>
        </w:rPr>
        <w:t>Esto último provoca que las ecuaciones de movimiento se conviertan en:</w:t>
      </w:r>
    </w:p>
    <w:p w:rsidR="008529C5" w:rsidRPr="008529C5" w:rsidRDefault="008529C5" w:rsidP="00E81E1A">
      <w:pPr>
        <w:spacing w:after="240" w:line="480" w:lineRule="auto"/>
        <w:jc w:val="both"/>
        <w:rPr>
          <w:rFonts w:cs="Arial"/>
          <w:lang w:val="es-EC"/>
        </w:rPr>
      </w:pPr>
      <w:r w:rsidRPr="008529C5">
        <w:rPr>
          <w:rFonts w:cs="Arial"/>
          <w:position w:val="-12"/>
        </w:rPr>
        <w:object w:dxaOrig="3280" w:dyaOrig="460">
          <v:shape id="_x0000_i1056" type="#_x0000_t75" style="width:159.75pt;height:23.25pt" o:ole="">
            <v:imagedata r:id="rId71" o:title=""/>
          </v:shape>
          <o:OLEObject Type="Embed" ProgID="Equation.3" ShapeID="_x0000_i1056" DrawAspect="Content" ObjectID="_1309939381" r:id="rId72"/>
        </w:object>
      </w:r>
      <w:r w:rsidRPr="008529C5">
        <w:rPr>
          <w:rFonts w:cs="Arial"/>
          <w:lang w:val="es-EC"/>
        </w:rPr>
        <w:tab/>
      </w:r>
    </w:p>
    <w:p w:rsidR="008529C5" w:rsidRPr="008529C5" w:rsidRDefault="008529C5" w:rsidP="00E81E1A">
      <w:pPr>
        <w:spacing w:after="240" w:line="480" w:lineRule="auto"/>
        <w:jc w:val="both"/>
        <w:rPr>
          <w:rFonts w:cs="Arial"/>
          <w:bCs/>
          <w:lang w:val="es-EC"/>
        </w:rPr>
      </w:pPr>
      <w:r w:rsidRPr="008529C5">
        <w:rPr>
          <w:rFonts w:cs="Arial"/>
          <w:bCs/>
          <w:lang w:val="es-EC"/>
        </w:rPr>
        <w:t xml:space="preserve"> </w:t>
      </w:r>
      <w:r w:rsidRPr="008529C5">
        <w:rPr>
          <w:rFonts w:cs="Arial"/>
          <w:bCs/>
          <w:position w:val="-18"/>
          <w:lang w:val="es-EC"/>
        </w:rPr>
        <w:object w:dxaOrig="3780" w:dyaOrig="480">
          <v:shape id="_x0000_i1057" type="#_x0000_t75" style="width:189pt;height:24pt" o:ole="">
            <v:imagedata r:id="rId73" o:title=""/>
          </v:shape>
          <o:OLEObject Type="Embed" ProgID="Equation.3" ShapeID="_x0000_i1057" DrawAspect="Content" ObjectID="_1309939382" r:id="rId74"/>
        </w:object>
      </w:r>
      <w:r w:rsidRPr="008529C5">
        <w:rPr>
          <w:rFonts w:cs="Arial"/>
          <w:bCs/>
          <w:lang w:val="es-EC"/>
        </w:rPr>
        <w:tab/>
      </w:r>
    </w:p>
    <w:p w:rsidR="008529C5" w:rsidRPr="008529C5" w:rsidRDefault="008529C5" w:rsidP="00E81E1A">
      <w:pPr>
        <w:spacing w:after="240" w:line="480" w:lineRule="auto"/>
        <w:jc w:val="both"/>
        <w:rPr>
          <w:rFonts w:cs="Arial"/>
          <w:bCs/>
          <w:lang w:val="es-EC"/>
        </w:rPr>
      </w:pPr>
      <w:r w:rsidRPr="008529C5">
        <w:rPr>
          <w:rFonts w:cs="Arial"/>
          <w:bCs/>
          <w:lang w:val="es-EC"/>
        </w:rPr>
        <w:t xml:space="preserve">Eliminando el diferencial de segundo orden de </w:t>
      </w:r>
      <w:r w:rsidRPr="008529C5">
        <w:rPr>
          <w:rFonts w:cs="Arial"/>
          <w:bCs/>
          <w:i/>
          <w:iCs/>
          <w:lang w:val="es-EC"/>
        </w:rPr>
        <w:t>x</w:t>
      </w:r>
      <w:r w:rsidRPr="008529C5">
        <w:rPr>
          <w:rFonts w:cs="Arial"/>
          <w:bCs/>
          <w:lang w:val="es-EC"/>
        </w:rPr>
        <w:t>,</w:t>
      </w:r>
      <w:r w:rsidR="002103D4">
        <w:rPr>
          <w:rFonts w:cs="Arial"/>
          <w:bCs/>
          <w:lang w:val="es-EC"/>
        </w:rPr>
        <w:t xml:space="preserve"> al igual de la consideración de un impulso unitario como la perturbación externa presente, obtenemos que:</w:t>
      </w:r>
    </w:p>
    <w:p w:rsidR="008529C5" w:rsidRDefault="002E0C98" w:rsidP="00E81E1A">
      <w:pPr>
        <w:spacing w:after="240" w:line="480" w:lineRule="auto"/>
        <w:jc w:val="both"/>
        <w:rPr>
          <w:rFonts w:cs="Arial"/>
          <w:bCs/>
          <w:position w:val="-96"/>
          <w:lang w:val="es-EC"/>
        </w:rPr>
      </w:pPr>
      <w:r w:rsidRPr="002103D4">
        <w:rPr>
          <w:rFonts w:cs="Arial"/>
          <w:bCs/>
          <w:position w:val="-36"/>
          <w:lang w:val="es-EC"/>
        </w:rPr>
        <w:object w:dxaOrig="6580" w:dyaOrig="859">
          <v:shape id="_x0000_i1058" type="#_x0000_t75" style="width:332.25pt;height:42.75pt" o:ole="">
            <v:imagedata r:id="rId75" o:title=""/>
          </v:shape>
          <o:OLEObject Type="Embed" ProgID="Equation.3" ShapeID="_x0000_i1058" DrawAspect="Content" ObjectID="_1309939383" r:id="rId76"/>
        </w:object>
      </w:r>
    </w:p>
    <w:p w:rsidR="002E0C98" w:rsidRDefault="002E0C98" w:rsidP="00E81E1A">
      <w:pPr>
        <w:tabs>
          <w:tab w:val="right" w:pos="8505"/>
        </w:tabs>
        <w:spacing w:after="240" w:line="480" w:lineRule="auto"/>
        <w:jc w:val="both"/>
        <w:rPr>
          <w:rFonts w:cs="Arial"/>
          <w:bCs/>
          <w:position w:val="-40"/>
          <w:lang w:val="es-EC"/>
        </w:rPr>
      </w:pPr>
      <w:r>
        <w:rPr>
          <w:rFonts w:cs="Arial"/>
          <w:bCs/>
          <w:position w:val="-40"/>
          <w:lang w:val="es-EC"/>
        </w:rPr>
        <w:t>Donde:</w:t>
      </w:r>
    </w:p>
    <w:p w:rsidR="002E0C98" w:rsidRPr="00D25698" w:rsidRDefault="002E0C98" w:rsidP="00E81E1A">
      <w:pPr>
        <w:tabs>
          <w:tab w:val="right" w:pos="8505"/>
        </w:tabs>
        <w:spacing w:after="240" w:line="480" w:lineRule="auto"/>
        <w:jc w:val="both"/>
        <w:rPr>
          <w:rFonts w:cs="Arial"/>
          <w:bCs/>
          <w:lang w:val="es-EC"/>
        </w:rPr>
      </w:pPr>
      <w:r w:rsidRPr="00191BDA">
        <w:rPr>
          <w:rFonts w:cs="Arial"/>
          <w:bCs/>
          <w:position w:val="-12"/>
          <w:lang w:val="es-EC"/>
        </w:rPr>
        <w:object w:dxaOrig="3440" w:dyaOrig="460">
          <v:shape id="_x0000_i1059" type="#_x0000_t75" style="width:171.75pt;height:23.25pt" o:ole="">
            <v:imagedata r:id="rId30" o:title=""/>
          </v:shape>
          <o:OLEObject Type="Embed" ProgID="Equation.3" ShapeID="_x0000_i1059" DrawAspect="Content" ObjectID="_1309939384" r:id="rId77"/>
        </w:object>
      </w:r>
      <w:r w:rsidRPr="00D25698">
        <w:rPr>
          <w:rFonts w:cs="Arial"/>
          <w:bCs/>
          <w:lang w:val="es-EC"/>
        </w:rPr>
        <w:tab/>
      </w:r>
    </w:p>
    <w:p w:rsidR="008529C5" w:rsidRDefault="008529C5" w:rsidP="00E81E1A">
      <w:pPr>
        <w:spacing w:after="240" w:line="480" w:lineRule="auto"/>
        <w:jc w:val="both"/>
        <w:rPr>
          <w:rFonts w:cs="Arial"/>
          <w:bCs/>
          <w:lang w:val="es-EC"/>
        </w:rPr>
      </w:pPr>
      <w:r w:rsidRPr="008529C5">
        <w:rPr>
          <w:rFonts w:cs="Arial"/>
          <w:bCs/>
          <w:lang w:val="es-EC"/>
        </w:rPr>
        <w:t>a la vez, relacionando con la ecuación general diferencial de segundo orden, resulta:</w:t>
      </w:r>
    </w:p>
    <w:p w:rsidR="008529C5" w:rsidRPr="008529C5" w:rsidRDefault="00A0574C" w:rsidP="00E81E1A">
      <w:pPr>
        <w:tabs>
          <w:tab w:val="right" w:pos="8278"/>
        </w:tabs>
        <w:spacing w:after="240" w:line="480" w:lineRule="auto"/>
        <w:jc w:val="both"/>
        <w:rPr>
          <w:rFonts w:cs="Arial"/>
          <w:bCs/>
          <w:lang w:val="es-EC"/>
        </w:rPr>
      </w:pPr>
      <w:r w:rsidRPr="008529C5">
        <w:rPr>
          <w:rFonts w:cs="Arial"/>
          <w:bCs/>
          <w:position w:val="-26"/>
          <w:lang w:val="es-EC"/>
        </w:rPr>
        <w:object w:dxaOrig="3080" w:dyaOrig="780">
          <v:shape id="_x0000_i1060" type="#_x0000_t75" style="width:153.75pt;height:39pt" o:ole="">
            <v:imagedata r:id="rId78" o:title=""/>
          </v:shape>
          <o:OLEObject Type="Embed" ProgID="Equation.3" ShapeID="_x0000_i1060" DrawAspect="Content" ObjectID="_1309939385" r:id="rId79"/>
        </w:object>
      </w:r>
      <w:r w:rsidR="008529C5" w:rsidRPr="008529C5">
        <w:rPr>
          <w:rFonts w:cs="Arial"/>
          <w:bCs/>
          <w:position w:val="-12"/>
          <w:lang w:val="es-EC"/>
        </w:rPr>
        <w:tab/>
        <w:t>(2-14)</w:t>
      </w:r>
    </w:p>
    <w:p w:rsidR="008529C5" w:rsidRPr="008529C5" w:rsidRDefault="00B452FC" w:rsidP="00E81E1A">
      <w:pPr>
        <w:spacing w:after="240" w:line="480" w:lineRule="auto"/>
        <w:jc w:val="both"/>
        <w:rPr>
          <w:rFonts w:cs="Arial"/>
          <w:bCs/>
          <w:lang w:val="es-EC"/>
        </w:rPr>
      </w:pPr>
      <w:r>
        <w:rPr>
          <w:rFonts w:cs="Arial"/>
          <w:bCs/>
          <w:lang w:val="es-EC"/>
        </w:rPr>
        <w:t>donde</w:t>
      </w:r>
      <w:r w:rsidR="008529C5" w:rsidRPr="008529C5">
        <w:rPr>
          <w:rFonts w:cs="Arial"/>
          <w:bCs/>
          <w:lang w:val="es-EC"/>
        </w:rPr>
        <w:t>:</w:t>
      </w:r>
    </w:p>
    <w:p w:rsidR="008529C5" w:rsidRDefault="002E0C98" w:rsidP="00E81E1A">
      <w:pPr>
        <w:spacing w:after="240" w:line="480" w:lineRule="auto"/>
        <w:jc w:val="both"/>
        <w:rPr>
          <w:rFonts w:cs="Arial"/>
          <w:bCs/>
          <w:position w:val="-36"/>
          <w:lang w:val="es-EC"/>
        </w:rPr>
      </w:pPr>
      <w:r w:rsidRPr="002E0C98">
        <w:rPr>
          <w:rFonts w:cs="Arial"/>
          <w:bCs/>
          <w:position w:val="-34"/>
          <w:lang w:val="es-EC"/>
        </w:rPr>
        <w:object w:dxaOrig="1640" w:dyaOrig="780">
          <v:shape id="_x0000_i1061" type="#_x0000_t75" style="width:83.25pt;height:39pt" o:ole="">
            <v:imagedata r:id="rId80" o:title=""/>
          </v:shape>
          <o:OLEObject Type="Embed" ProgID="Equation.3" ShapeID="_x0000_i1061" DrawAspect="Content" ObjectID="_1309939386" r:id="rId81"/>
        </w:object>
      </w:r>
    </w:p>
    <w:p w:rsidR="002E0C98" w:rsidRDefault="002E0C98" w:rsidP="00E81E1A">
      <w:pPr>
        <w:spacing w:after="240" w:line="480" w:lineRule="auto"/>
        <w:jc w:val="both"/>
        <w:rPr>
          <w:rFonts w:cs="Arial"/>
          <w:bCs/>
          <w:lang w:val="es-EC"/>
        </w:rPr>
      </w:pPr>
      <w:r>
        <w:rPr>
          <w:rFonts w:cs="Arial"/>
          <w:bCs/>
          <w:lang w:val="es-EC"/>
        </w:rPr>
        <w:t>Realizando la transformada de Laplace respectiva, podemos aseverar que:</w:t>
      </w:r>
    </w:p>
    <w:p w:rsidR="002E0C98" w:rsidRDefault="00A0574C" w:rsidP="00E81E1A">
      <w:pPr>
        <w:spacing w:after="240" w:line="480" w:lineRule="auto"/>
        <w:jc w:val="both"/>
        <w:rPr>
          <w:rFonts w:cs="Arial"/>
          <w:bCs/>
          <w:lang w:val="es-EC"/>
        </w:rPr>
      </w:pPr>
      <w:r w:rsidRPr="002E0C98">
        <w:rPr>
          <w:rFonts w:cs="Arial"/>
          <w:bCs/>
          <w:position w:val="-26"/>
          <w:lang w:val="es-EC"/>
        </w:rPr>
        <w:object w:dxaOrig="5580" w:dyaOrig="780">
          <v:shape id="_x0000_i1062" type="#_x0000_t75" style="width:279pt;height:39pt" o:ole="">
            <v:imagedata r:id="rId82" o:title=""/>
          </v:shape>
          <o:OLEObject Type="Embed" ProgID="Equation.3" ShapeID="_x0000_i1062" DrawAspect="Content" ObjectID="_1309939387" r:id="rId83"/>
        </w:object>
      </w:r>
    </w:p>
    <w:p w:rsidR="002E0C98" w:rsidRDefault="00A0574C" w:rsidP="00E81E1A">
      <w:pPr>
        <w:spacing w:after="240" w:line="480" w:lineRule="auto"/>
        <w:jc w:val="both"/>
      </w:pPr>
      <w:r w:rsidRPr="002E0C98">
        <w:rPr>
          <w:position w:val="-38"/>
        </w:rPr>
        <w:object w:dxaOrig="3280" w:dyaOrig="900">
          <v:shape id="_x0000_i1063" type="#_x0000_t75" style="width:164.25pt;height:45pt" o:ole="">
            <v:imagedata r:id="rId84" o:title=""/>
          </v:shape>
          <o:OLEObject Type="Embed" ProgID="Equation.3" ShapeID="_x0000_i1063" DrawAspect="Content" ObjectID="_1309939388" r:id="rId85"/>
        </w:object>
      </w:r>
    </w:p>
    <w:p w:rsidR="004978C2" w:rsidRDefault="004978C2" w:rsidP="00E81E1A">
      <w:pPr>
        <w:spacing w:after="240" w:line="480" w:lineRule="auto"/>
        <w:jc w:val="both"/>
      </w:pPr>
    </w:p>
    <w:p w:rsidR="00B74BB4" w:rsidRDefault="00B74BB4" w:rsidP="00E81E1A">
      <w:pPr>
        <w:spacing w:after="240" w:line="480" w:lineRule="auto"/>
        <w:jc w:val="both"/>
      </w:pPr>
      <w:r>
        <w:t>Ahora procediendo a tomar la inversa de la transformada de Laplace,  obtenemos la ecuación que describe la desviación angular del péndulo en base al control PD con un impulso unitario como disturbio externo, e decir:</w:t>
      </w:r>
    </w:p>
    <w:p w:rsidR="00B74BB4" w:rsidRDefault="003C6DA0" w:rsidP="00E81E1A">
      <w:pPr>
        <w:spacing w:after="240" w:line="480" w:lineRule="auto"/>
        <w:jc w:val="both"/>
      </w:pPr>
      <w:r w:rsidRPr="00B74BB4">
        <w:rPr>
          <w:position w:val="-44"/>
        </w:rPr>
        <w:object w:dxaOrig="6259" w:dyaOrig="960">
          <v:shape id="_x0000_i1064" type="#_x0000_t75" style="width:312.75pt;height:48pt" o:ole="">
            <v:imagedata r:id="rId86" o:title=""/>
          </v:shape>
          <o:OLEObject Type="Embed" ProgID="Equation.3" ShapeID="_x0000_i1064" DrawAspect="Content" ObjectID="_1309939389" r:id="rId87"/>
        </w:object>
      </w:r>
    </w:p>
    <w:p w:rsidR="001A20AF" w:rsidRDefault="001A20AF" w:rsidP="00E81E1A">
      <w:pPr>
        <w:spacing w:after="240" w:line="480" w:lineRule="auto"/>
        <w:jc w:val="both"/>
      </w:pPr>
    </w:p>
    <w:p w:rsidR="001A20AF" w:rsidRDefault="001A20AF" w:rsidP="00E81E1A">
      <w:pPr>
        <w:spacing w:after="240" w:line="480" w:lineRule="auto"/>
        <w:jc w:val="both"/>
      </w:pPr>
    </w:p>
    <w:p w:rsidR="00B74BB4" w:rsidRDefault="007078A0" w:rsidP="00E81E1A">
      <w:pPr>
        <w:spacing w:after="240" w:line="480" w:lineRule="auto"/>
        <w:jc w:val="both"/>
      </w:pPr>
      <w:r>
        <w:t>Donde:</w:t>
      </w:r>
    </w:p>
    <w:p w:rsidR="007078A0" w:rsidRPr="008529C5" w:rsidRDefault="00DE1B3A" w:rsidP="00E81E1A">
      <w:pPr>
        <w:spacing w:after="240" w:line="480" w:lineRule="auto"/>
        <w:jc w:val="both"/>
        <w:rPr>
          <w:rFonts w:cs="Arial"/>
          <w:bCs/>
          <w:lang w:val="es-EC"/>
        </w:rPr>
      </w:pPr>
      <w:r w:rsidRPr="007078A0">
        <w:rPr>
          <w:position w:val="-72"/>
        </w:rPr>
        <w:object w:dxaOrig="2280" w:dyaOrig="1579">
          <v:shape id="_x0000_i1065" type="#_x0000_t75" style="width:114pt;height:78.75pt" o:ole="">
            <v:imagedata r:id="rId88" o:title=""/>
          </v:shape>
          <o:OLEObject Type="Embed" ProgID="Equation.3" ShapeID="_x0000_i1065" DrawAspect="Content" ObjectID="_1309939390" r:id="rId89"/>
        </w:object>
      </w:r>
    </w:p>
    <w:p w:rsidR="008529C5" w:rsidRDefault="008529C5" w:rsidP="00E81E1A">
      <w:pPr>
        <w:pStyle w:val="Textoindependiente"/>
        <w:spacing w:line="480" w:lineRule="auto"/>
        <w:jc w:val="both"/>
        <w:rPr>
          <w:rFonts w:cs="Arial"/>
        </w:rPr>
      </w:pPr>
      <w:r w:rsidRPr="008529C5">
        <w:rPr>
          <w:rFonts w:cs="Arial"/>
        </w:rPr>
        <w:t>Tomando el mismo criterio de resolución</w:t>
      </w:r>
      <w:r w:rsidR="007B5D77">
        <w:rPr>
          <w:rFonts w:cs="Arial"/>
        </w:rPr>
        <w:t xml:space="preserve"> en base a las misma condiciones iniciales</w:t>
      </w:r>
      <w:r w:rsidRPr="008529C5">
        <w:rPr>
          <w:rFonts w:cs="Arial"/>
        </w:rPr>
        <w:t xml:space="preserve">, que la ecuación diferencial anterior, la solución para la descripción del comportamiento dinámico por parte del péndulo, es distinguida bajo la consideración de </w:t>
      </w:r>
      <w:r w:rsidR="00B452FC">
        <w:rPr>
          <w:rFonts w:cs="Arial"/>
        </w:rPr>
        <w:t>siguientes</w:t>
      </w:r>
      <w:r w:rsidRPr="008529C5">
        <w:rPr>
          <w:rFonts w:cs="Arial"/>
        </w:rPr>
        <w:t xml:space="preserve"> casos, tal como lo detallamos a continuación:</w:t>
      </w:r>
    </w:p>
    <w:p w:rsidR="00E81E1A" w:rsidRDefault="00E81E1A" w:rsidP="00E81E1A">
      <w:pPr>
        <w:pStyle w:val="Textoindependiente"/>
        <w:spacing w:line="480" w:lineRule="auto"/>
        <w:jc w:val="both"/>
        <w:rPr>
          <w:rFonts w:cs="Arial"/>
        </w:rPr>
      </w:pPr>
    </w:p>
    <w:p w:rsidR="008529C5" w:rsidRPr="008529C5" w:rsidRDefault="008529C5" w:rsidP="00E81E1A">
      <w:pPr>
        <w:spacing w:after="240" w:line="480" w:lineRule="auto"/>
        <w:jc w:val="both"/>
        <w:rPr>
          <w:rFonts w:cs="Arial"/>
          <w:bCs/>
          <w:lang w:val="es-EC"/>
        </w:rPr>
      </w:pPr>
      <w:r w:rsidRPr="003C6DA0">
        <w:rPr>
          <w:rFonts w:cs="Arial"/>
          <w:b/>
          <w:lang w:val="es-EC"/>
        </w:rPr>
        <w:t>CASO</w:t>
      </w:r>
      <w:r w:rsidRPr="008529C5">
        <w:rPr>
          <w:rFonts w:cs="Arial"/>
          <w:b/>
          <w:lang w:val="es-EC"/>
        </w:rPr>
        <w:t xml:space="preserve">: </w:t>
      </w:r>
      <w:r w:rsidRPr="00B452FC">
        <w:rPr>
          <w:rFonts w:cs="Arial"/>
          <w:lang w:val="es-EC"/>
        </w:rPr>
        <w:sym w:font="Symbol" w:char="007A"/>
      </w:r>
      <w:r w:rsidRPr="00B452FC">
        <w:rPr>
          <w:rFonts w:cs="Arial"/>
          <w:lang w:val="es-EC"/>
        </w:rPr>
        <w:t>&lt;1</w:t>
      </w:r>
      <w:r w:rsidRPr="008529C5">
        <w:rPr>
          <w:rFonts w:cs="Arial"/>
          <w:bCs/>
          <w:lang w:val="es-EC"/>
        </w:rPr>
        <w:t>;  amortiguamiento subcrítico, donde:</w:t>
      </w:r>
    </w:p>
    <w:p w:rsidR="007B5D77" w:rsidRDefault="003C6DA0" w:rsidP="00E81E1A">
      <w:pPr>
        <w:spacing w:after="240" w:line="480" w:lineRule="auto"/>
        <w:jc w:val="both"/>
      </w:pPr>
      <w:r w:rsidRPr="00B74BB4">
        <w:rPr>
          <w:position w:val="-44"/>
        </w:rPr>
        <w:object w:dxaOrig="6259" w:dyaOrig="960">
          <v:shape id="_x0000_i1066" type="#_x0000_t75" style="width:312.75pt;height:48pt" o:ole="">
            <v:imagedata r:id="rId90" o:title=""/>
          </v:shape>
          <o:OLEObject Type="Embed" ProgID="Equation.3" ShapeID="_x0000_i1066" DrawAspect="Content" ObjectID="_1309939391" r:id="rId91"/>
        </w:object>
      </w:r>
    </w:p>
    <w:p w:rsidR="007B5D77" w:rsidRDefault="007B5D77" w:rsidP="00E81E1A">
      <w:pPr>
        <w:spacing w:after="240" w:line="480" w:lineRule="auto"/>
        <w:jc w:val="both"/>
      </w:pPr>
      <w:r>
        <w:t>Donde:</w:t>
      </w:r>
    </w:p>
    <w:p w:rsidR="007B5D77" w:rsidRDefault="00DE1B3A" w:rsidP="00E81E1A">
      <w:pPr>
        <w:spacing w:after="240" w:line="480" w:lineRule="auto"/>
        <w:jc w:val="both"/>
      </w:pPr>
      <w:r w:rsidRPr="007078A0">
        <w:rPr>
          <w:position w:val="-72"/>
        </w:rPr>
        <w:object w:dxaOrig="2280" w:dyaOrig="1579">
          <v:shape id="_x0000_i1067" type="#_x0000_t75" style="width:114pt;height:78.75pt" o:ole="">
            <v:imagedata r:id="rId92" o:title=""/>
          </v:shape>
          <o:OLEObject Type="Embed" ProgID="Equation.3" ShapeID="_x0000_i1067" DrawAspect="Content" ObjectID="_1309939392" r:id="rId93"/>
        </w:object>
      </w:r>
    </w:p>
    <w:p w:rsidR="004978C2" w:rsidRDefault="004978C2" w:rsidP="00E81E1A">
      <w:pPr>
        <w:spacing w:after="240" w:line="480" w:lineRule="auto"/>
        <w:jc w:val="both"/>
      </w:pPr>
    </w:p>
    <w:p w:rsidR="004978C2" w:rsidRDefault="004978C2" w:rsidP="00E81E1A">
      <w:pPr>
        <w:spacing w:after="240" w:line="480" w:lineRule="auto"/>
        <w:jc w:val="both"/>
      </w:pPr>
    </w:p>
    <w:p w:rsidR="008529C5" w:rsidRPr="008529C5" w:rsidRDefault="008529C5" w:rsidP="00E81E1A">
      <w:pPr>
        <w:spacing w:after="240" w:line="480" w:lineRule="auto"/>
        <w:jc w:val="both"/>
        <w:rPr>
          <w:rFonts w:cs="Arial"/>
          <w:bCs/>
          <w:lang w:val="es-EC"/>
        </w:rPr>
      </w:pPr>
      <w:r w:rsidRPr="008529C5">
        <w:rPr>
          <w:rFonts w:cs="Arial"/>
          <w:b/>
          <w:lang w:val="es-EC"/>
        </w:rPr>
        <w:t xml:space="preserve">CASO 2: </w:t>
      </w:r>
      <w:r w:rsidRPr="00B452FC">
        <w:rPr>
          <w:rFonts w:cs="Arial"/>
          <w:lang w:val="es-EC"/>
        </w:rPr>
        <w:sym w:font="Symbol" w:char="007A"/>
      </w:r>
      <w:r w:rsidRPr="00B452FC">
        <w:rPr>
          <w:rFonts w:cs="Arial"/>
          <w:lang w:val="es-EC"/>
        </w:rPr>
        <w:t>&gt;1</w:t>
      </w:r>
      <w:r w:rsidRPr="008529C5">
        <w:rPr>
          <w:rFonts w:cs="Arial"/>
          <w:bCs/>
          <w:lang w:val="es-EC"/>
        </w:rPr>
        <w:t xml:space="preserve">:  amortiguamiento supercrítico </w:t>
      </w:r>
    </w:p>
    <w:p w:rsidR="008529C5" w:rsidRPr="008529C5" w:rsidRDefault="00847C48" w:rsidP="00E81E1A">
      <w:pPr>
        <w:spacing w:after="240" w:line="480" w:lineRule="auto"/>
        <w:jc w:val="both"/>
        <w:rPr>
          <w:rFonts w:cs="Arial"/>
          <w:bCs/>
          <w:position w:val="-38"/>
          <w:lang w:val="es-EC"/>
        </w:rPr>
      </w:pPr>
      <w:r w:rsidRPr="00472582">
        <w:rPr>
          <w:rFonts w:cs="Arial"/>
          <w:bCs/>
          <w:position w:val="-170"/>
          <w:lang w:val="es-EC"/>
        </w:rPr>
        <w:object w:dxaOrig="5500" w:dyaOrig="3379">
          <v:shape id="_x0000_i1068" type="#_x0000_t75" style="width:275.25pt;height:168.75pt" o:ole="">
            <v:imagedata r:id="rId94" o:title=""/>
          </v:shape>
          <o:OLEObject Type="Embed" ProgID="Equation.3" ShapeID="_x0000_i1068" DrawAspect="Content" ObjectID="_1309939393" r:id="rId95"/>
        </w:object>
      </w:r>
    </w:p>
    <w:p w:rsidR="00340E4C" w:rsidRDefault="00340E4C" w:rsidP="00E81E1A">
      <w:pPr>
        <w:spacing w:after="240" w:line="480" w:lineRule="auto"/>
        <w:jc w:val="both"/>
        <w:rPr>
          <w:rFonts w:cs="Arial"/>
          <w:bCs/>
          <w:lang w:val="es-EC"/>
        </w:rPr>
      </w:pPr>
    </w:p>
    <w:p w:rsidR="008529C5" w:rsidRDefault="00847C48" w:rsidP="00E81E1A">
      <w:pPr>
        <w:spacing w:after="240" w:line="480" w:lineRule="auto"/>
        <w:jc w:val="both"/>
        <w:rPr>
          <w:rFonts w:cs="Arial"/>
          <w:bCs/>
          <w:lang w:val="es-EC"/>
        </w:rPr>
      </w:pPr>
      <w:r>
        <w:rPr>
          <w:rFonts w:cs="Arial"/>
          <w:bCs/>
          <w:lang w:val="es-EC"/>
        </w:rPr>
        <w:t>P</w:t>
      </w:r>
      <w:r w:rsidR="008529C5" w:rsidRPr="008529C5">
        <w:rPr>
          <w:rFonts w:cs="Arial"/>
          <w:bCs/>
          <w:lang w:val="es-EC"/>
        </w:rPr>
        <w:t>odemos resaltar algunos puntos</w:t>
      </w:r>
      <w:r>
        <w:rPr>
          <w:rFonts w:cs="Arial"/>
          <w:bCs/>
          <w:lang w:val="es-EC"/>
        </w:rPr>
        <w:t xml:space="preserve"> relevantes</w:t>
      </w:r>
      <w:r w:rsidR="008529C5" w:rsidRPr="008529C5">
        <w:rPr>
          <w:rFonts w:cs="Arial"/>
          <w:bCs/>
          <w:lang w:val="es-EC"/>
        </w:rPr>
        <w:t xml:space="preserve"> de acuerdo a los resultados obtenidos. Haciendo la comparación pertinente con el control proporcional, observamos que el control PD es en cierto grado es superior, ya que su implementación produce una oscilación armónica decreciente hasta llegar a un valor diferente de cero (toma el valor de la solución particular), por lo que podemos concluir que </w:t>
      </w:r>
      <w:r w:rsidR="008529C5" w:rsidRPr="008529C5">
        <w:rPr>
          <w:rFonts w:cs="Arial"/>
          <w:b/>
          <w:lang w:val="es-EC"/>
        </w:rPr>
        <w:t xml:space="preserve">este tipo de implementación (control PD) generaría una condición </w:t>
      </w:r>
      <w:r>
        <w:rPr>
          <w:rFonts w:cs="Arial"/>
          <w:b/>
          <w:lang w:val="es-EC"/>
        </w:rPr>
        <w:t>de</w:t>
      </w:r>
      <w:r w:rsidR="008529C5" w:rsidRPr="008529C5">
        <w:rPr>
          <w:rFonts w:cs="Arial"/>
          <w:b/>
          <w:lang w:val="es-EC"/>
        </w:rPr>
        <w:t xml:space="preserve"> estab</w:t>
      </w:r>
      <w:r>
        <w:rPr>
          <w:rFonts w:cs="Arial"/>
          <w:b/>
          <w:lang w:val="es-EC"/>
        </w:rPr>
        <w:t>ilidad</w:t>
      </w:r>
      <w:r w:rsidR="008529C5" w:rsidRPr="008529C5">
        <w:rPr>
          <w:rFonts w:cs="Arial"/>
          <w:bCs/>
          <w:lang w:val="es-EC"/>
        </w:rPr>
        <w:t>,</w:t>
      </w:r>
      <w:r w:rsidR="00B452FC">
        <w:rPr>
          <w:rFonts w:cs="Arial"/>
          <w:bCs/>
          <w:lang w:val="es-EC"/>
        </w:rPr>
        <w:t xml:space="preserve"> </w:t>
      </w:r>
      <w:r w:rsidR="008529C5" w:rsidRPr="008529C5">
        <w:rPr>
          <w:rFonts w:cs="Arial"/>
          <w:bCs/>
          <w:lang w:val="es-EC"/>
        </w:rPr>
        <w:t xml:space="preserve"> </w:t>
      </w:r>
      <w:r>
        <w:rPr>
          <w:rFonts w:cs="Arial"/>
          <w:bCs/>
          <w:lang w:val="es-EC"/>
        </w:rPr>
        <w:t>bajo la premisa de omisión de las factores de amortiguación, no obstante si este aspecto es significativo un control PD no es lo suficiente por lo que</w:t>
      </w:r>
      <w:r w:rsidR="008529C5" w:rsidRPr="008529C5">
        <w:rPr>
          <w:rFonts w:cs="Arial"/>
          <w:bCs/>
          <w:lang w:val="es-EC"/>
        </w:rPr>
        <w:t xml:space="preserve"> se aleja de tomarla como una posible alternativa de solución</w:t>
      </w:r>
      <w:r>
        <w:rPr>
          <w:rFonts w:cs="Arial"/>
          <w:bCs/>
          <w:lang w:val="es-EC"/>
        </w:rPr>
        <w:t>, tal cual como lo denotaremos a continuación mediante un enfoque ilustrativo</w:t>
      </w:r>
      <w:r w:rsidR="008529C5" w:rsidRPr="008529C5">
        <w:rPr>
          <w:rFonts w:cs="Arial"/>
          <w:bCs/>
          <w:lang w:val="es-EC"/>
        </w:rPr>
        <w:t>. Vale recalcar un aspecto sumamente importante en la cual “</w:t>
      </w:r>
      <w:r w:rsidR="008529C5" w:rsidRPr="008529C5">
        <w:rPr>
          <w:rFonts w:cs="Arial"/>
          <w:b/>
          <w:lang w:val="es-EC"/>
        </w:rPr>
        <w:t>si no se tomaría en consideración los efectos de amortiguamiento, esta solución seria prácticamente factible con la consecuente error en estado estable dentro de los limites permisibles, no obstante nosotros trataremos de realizar un diseño mas realista”</w:t>
      </w:r>
      <w:r w:rsidR="008529C5" w:rsidRPr="008529C5">
        <w:rPr>
          <w:rFonts w:cs="Arial"/>
          <w:bCs/>
          <w:lang w:val="es-EC"/>
        </w:rPr>
        <w:t xml:space="preserve">. </w:t>
      </w:r>
    </w:p>
    <w:p w:rsidR="000A077A" w:rsidRPr="008529C5" w:rsidRDefault="000A077A" w:rsidP="00E81E1A">
      <w:pPr>
        <w:spacing w:after="240" w:line="480" w:lineRule="auto"/>
        <w:jc w:val="both"/>
        <w:rPr>
          <w:rFonts w:cs="Arial"/>
          <w:bCs/>
          <w:lang w:val="es-EC"/>
        </w:rPr>
      </w:pPr>
    </w:p>
    <w:p w:rsidR="008529C5" w:rsidRDefault="008529C5" w:rsidP="00E81E1A">
      <w:pPr>
        <w:spacing w:after="240" w:line="480" w:lineRule="auto"/>
        <w:jc w:val="both"/>
        <w:rPr>
          <w:rFonts w:cs="Arial"/>
          <w:bCs/>
          <w:lang w:val="es-EC"/>
        </w:rPr>
      </w:pPr>
      <w:r w:rsidRPr="008529C5">
        <w:rPr>
          <w:rFonts w:cs="Arial"/>
          <w:bCs/>
          <w:lang w:val="es-EC"/>
        </w:rPr>
        <w:t xml:space="preserve">Esta última consideración puede fácilmente </w:t>
      </w:r>
      <w:r w:rsidR="001C1F6F">
        <w:rPr>
          <w:rFonts w:cs="Arial"/>
          <w:bCs/>
          <w:lang w:val="es-EC"/>
        </w:rPr>
        <w:t xml:space="preserve">ser </w:t>
      </w:r>
      <w:r w:rsidRPr="008529C5">
        <w:rPr>
          <w:rFonts w:cs="Arial"/>
          <w:bCs/>
          <w:lang w:val="es-EC"/>
        </w:rPr>
        <w:t>corroborada por el término independiente de la expresión del denominador de la función de transferencia, en donde es una cantidad negativa en función únicamente del coeficiente de amortiguamiento debido al carro. A continuación para asentar lo mencionada nos basaremos en el uso del siguiente archivo_M, en donde se considerará los valores apropiados acorde a nuestro último análisis referente a la ganancia proporcional y la ganancia derivativa y observaremos tanto las funciones de transferencia como sus respuestas ante unte una señal entrada escalón, respectivamente y así establecer sus diferencias;</w:t>
      </w:r>
    </w:p>
    <w:p w:rsidR="00340E4C" w:rsidRDefault="00340E4C" w:rsidP="00E81E1A">
      <w:pPr>
        <w:spacing w:after="240" w:line="480" w:lineRule="auto"/>
        <w:jc w:val="both"/>
        <w:rPr>
          <w:rFonts w:cs="Arial"/>
          <w:bCs/>
          <w:lang w:val="es-EC"/>
        </w:rPr>
      </w:pPr>
    </w:p>
    <w:p w:rsidR="004978C2" w:rsidRDefault="004978C2" w:rsidP="00E81E1A">
      <w:pPr>
        <w:spacing w:after="240" w:line="480" w:lineRule="auto"/>
        <w:jc w:val="both"/>
        <w:rPr>
          <w:rFonts w:cs="Arial"/>
          <w:bCs/>
          <w:lang w:val="es-EC"/>
        </w:rPr>
      </w:pPr>
    </w:p>
    <w:p w:rsidR="004978C2" w:rsidRDefault="004978C2" w:rsidP="00E81E1A">
      <w:pPr>
        <w:spacing w:after="240" w:line="480" w:lineRule="auto"/>
        <w:jc w:val="both"/>
        <w:rPr>
          <w:rFonts w:cs="Arial"/>
          <w:bCs/>
          <w:lang w:val="es-EC"/>
        </w:rPr>
      </w:pPr>
    </w:p>
    <w:p w:rsidR="004978C2" w:rsidRDefault="004978C2" w:rsidP="00E81E1A">
      <w:pPr>
        <w:spacing w:after="240" w:line="480" w:lineRule="auto"/>
        <w:jc w:val="both"/>
        <w:rPr>
          <w:rFonts w:cs="Arial"/>
          <w:bCs/>
          <w:lang w:val="es-EC"/>
        </w:rPr>
      </w:pPr>
    </w:p>
    <w:p w:rsidR="004978C2" w:rsidRDefault="004978C2" w:rsidP="00E81E1A">
      <w:pPr>
        <w:spacing w:after="240" w:line="480" w:lineRule="auto"/>
        <w:jc w:val="both"/>
        <w:rPr>
          <w:rFonts w:cs="Arial"/>
          <w:bCs/>
          <w:lang w:val="es-EC"/>
        </w:rPr>
      </w:pPr>
    </w:p>
    <w:p w:rsidR="004978C2" w:rsidRDefault="004978C2" w:rsidP="00E81E1A">
      <w:pPr>
        <w:spacing w:after="240" w:line="480" w:lineRule="auto"/>
        <w:jc w:val="both"/>
        <w:rPr>
          <w:rFonts w:cs="Arial"/>
          <w:bCs/>
          <w:lang w:val="es-EC"/>
        </w:rPr>
      </w:pPr>
    </w:p>
    <w:tbl>
      <w:tblPr>
        <w:tblStyle w:val="TablaWeb2"/>
        <w:tblW w:w="8342" w:type="dxa"/>
        <w:tblInd w:w="163" w:type="dxa"/>
        <w:shd w:val="clear" w:color="auto" w:fill="FFFFFF"/>
        <w:tblLook w:val="00A0"/>
      </w:tblPr>
      <w:tblGrid>
        <w:gridCol w:w="8342"/>
      </w:tblGrid>
      <w:tr w:rsidR="00B36115" w:rsidRPr="00AA6094">
        <w:trPr>
          <w:cnfStyle w:val="100000000000"/>
        </w:trPr>
        <w:tc>
          <w:tcPr>
            <w:tcW w:w="8262" w:type="dxa"/>
            <w:shd w:val="clear" w:color="auto" w:fill="FFFFFF"/>
          </w:tcPr>
          <w:p w:rsidR="00B36115" w:rsidRPr="00AA6094" w:rsidRDefault="00B36115" w:rsidP="00AA6094">
            <w:pPr>
              <w:spacing w:line="0" w:lineRule="atLeast"/>
              <w:jc w:val="both"/>
              <w:rPr>
                <w:rFonts w:cs="Arial"/>
                <w:b/>
                <w:bCs/>
                <w:sz w:val="22"/>
                <w:szCs w:val="22"/>
                <w:lang w:val="es-EC"/>
              </w:rPr>
            </w:pPr>
            <w:r w:rsidRPr="00AA6094">
              <w:rPr>
                <w:rFonts w:cs="Arial"/>
                <w:b/>
                <w:bCs/>
                <w:sz w:val="22"/>
                <w:szCs w:val="22"/>
                <w:lang w:val="es-EC"/>
              </w:rPr>
              <w:t>%...Lugar Geomertico de las Raices..</w:t>
            </w:r>
          </w:p>
          <w:p w:rsidR="00B36115" w:rsidRPr="00AA6094" w:rsidRDefault="00B36115" w:rsidP="00AA6094">
            <w:pPr>
              <w:spacing w:line="0" w:lineRule="atLeast"/>
              <w:jc w:val="both"/>
              <w:rPr>
                <w:rFonts w:cs="Arial"/>
                <w:b/>
                <w:bCs/>
                <w:sz w:val="22"/>
                <w:szCs w:val="22"/>
                <w:lang w:val="es-EC"/>
              </w:rPr>
            </w:pPr>
            <w:r w:rsidRPr="00AA6094">
              <w:rPr>
                <w:rFonts w:cs="Arial"/>
                <w:b/>
                <w:bCs/>
                <w:sz w:val="22"/>
                <w:szCs w:val="22"/>
                <w:lang w:val="es-EC"/>
              </w:rPr>
              <w:t>%....Ley de Control PD...</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M = 0.435;</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m = 0.270;</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 xml:space="preserve">b = 0.0;                          </w:t>
            </w:r>
            <w:r w:rsidR="001D1499" w:rsidRPr="00AA6094">
              <w:rPr>
                <w:rFonts w:cs="Arial"/>
                <w:bCs/>
                <w:sz w:val="22"/>
                <w:szCs w:val="22"/>
                <w:lang w:val="es-EC"/>
              </w:rPr>
              <w:t xml:space="preserve">             </w:t>
            </w:r>
            <w:r w:rsidRPr="00AA6094">
              <w:rPr>
                <w:rFonts w:cs="Arial"/>
                <w:b/>
                <w:bCs/>
                <w:sz w:val="22"/>
                <w:szCs w:val="22"/>
                <w:lang w:val="es-EC"/>
              </w:rPr>
              <w:t xml:space="preserve">%..Sin considerar </w:t>
            </w:r>
            <w:r w:rsidR="001D1499" w:rsidRPr="00AA6094">
              <w:rPr>
                <w:rFonts w:cs="Arial"/>
                <w:b/>
                <w:bCs/>
                <w:sz w:val="22"/>
                <w:szCs w:val="22"/>
                <w:lang w:val="es-EC"/>
              </w:rPr>
              <w:t>amortiguación</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B = 0.0;</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g = 9.8;</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l = 0.165;</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 xml:space="preserve">I = m*l^2/3;                     </w:t>
            </w:r>
            <w:r w:rsidR="001D1499" w:rsidRPr="00AA6094">
              <w:rPr>
                <w:rFonts w:cs="Arial"/>
                <w:bCs/>
                <w:sz w:val="22"/>
                <w:szCs w:val="22"/>
                <w:lang w:val="es-EC"/>
              </w:rPr>
              <w:t xml:space="preserve">            </w:t>
            </w:r>
            <w:r w:rsidRPr="00AA6094">
              <w:rPr>
                <w:rFonts w:cs="Arial"/>
                <w:b/>
                <w:bCs/>
                <w:sz w:val="22"/>
                <w:szCs w:val="22"/>
                <w:lang w:val="es-EC"/>
              </w:rPr>
              <w:t xml:space="preserve">%..Inercia del </w:t>
            </w:r>
            <w:r w:rsidR="001D1499" w:rsidRPr="00AA6094">
              <w:rPr>
                <w:rFonts w:cs="Arial"/>
                <w:b/>
                <w:bCs/>
                <w:sz w:val="22"/>
                <w:szCs w:val="22"/>
                <w:lang w:val="es-EC"/>
              </w:rPr>
              <w:t>péndulo</w:t>
            </w:r>
          </w:p>
          <w:p w:rsidR="00B36115" w:rsidRPr="00AA6094" w:rsidRDefault="00B36115" w:rsidP="00AA6094">
            <w:pPr>
              <w:spacing w:line="0" w:lineRule="atLeast"/>
              <w:jc w:val="both"/>
              <w:rPr>
                <w:rFonts w:cs="Arial"/>
                <w:b/>
                <w:bCs/>
                <w:sz w:val="22"/>
                <w:szCs w:val="22"/>
                <w:lang w:val="es-EC"/>
              </w:rPr>
            </w:pPr>
            <w:r w:rsidRPr="00AA6094">
              <w:rPr>
                <w:rFonts w:cs="Arial"/>
                <w:bCs/>
                <w:sz w:val="22"/>
                <w:szCs w:val="22"/>
                <w:lang w:val="es-EC"/>
              </w:rPr>
              <w:t xml:space="preserve">q = (M+m)*(I+m*l^2)-(m*l)^2;     </w:t>
            </w:r>
            <w:r w:rsidRPr="00AA6094">
              <w:rPr>
                <w:rFonts w:cs="Arial"/>
                <w:b/>
                <w:bCs/>
                <w:sz w:val="22"/>
                <w:szCs w:val="22"/>
                <w:lang w:val="es-EC"/>
              </w:rPr>
              <w:t>%..variable utilizada</w:t>
            </w:r>
          </w:p>
          <w:p w:rsidR="00B36115" w:rsidRPr="00AA6094" w:rsidRDefault="00B36115" w:rsidP="00AA6094">
            <w:pPr>
              <w:spacing w:line="0" w:lineRule="atLeast"/>
              <w:jc w:val="both"/>
              <w:rPr>
                <w:rFonts w:cs="Arial"/>
                <w:bCs/>
                <w:sz w:val="22"/>
                <w:szCs w:val="22"/>
                <w:lang w:val="en-US"/>
              </w:rPr>
            </w:pPr>
            <w:r w:rsidRPr="00AA6094">
              <w:rPr>
                <w:rFonts w:cs="Arial"/>
                <w:bCs/>
                <w:sz w:val="22"/>
                <w:szCs w:val="22"/>
                <w:lang w:val="en-US"/>
              </w:rPr>
              <w:t>num = [m*l/q 0];</w:t>
            </w:r>
          </w:p>
          <w:p w:rsidR="00B36115" w:rsidRPr="00AA6094" w:rsidRDefault="00B36115" w:rsidP="00AA6094">
            <w:pPr>
              <w:spacing w:line="0" w:lineRule="atLeast"/>
              <w:jc w:val="both"/>
              <w:rPr>
                <w:rFonts w:cs="Arial"/>
                <w:bCs/>
                <w:sz w:val="22"/>
                <w:szCs w:val="22"/>
                <w:lang w:val="en-US"/>
              </w:rPr>
            </w:pPr>
            <w:r w:rsidRPr="00AA6094">
              <w:rPr>
                <w:rFonts w:cs="Arial"/>
                <w:bCs/>
                <w:sz w:val="22"/>
                <w:szCs w:val="22"/>
                <w:lang w:val="en-US"/>
              </w:rPr>
              <w:t>den = [1 (B*(M+m)+b*(I+m*l^2))/q (B*b-(M+m)*m*g*l)/q -b*m*g*l/q];</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 xml:space="preserve">pend = </w:t>
            </w:r>
            <w:r w:rsidRPr="00AA6094">
              <w:rPr>
                <w:rFonts w:cs="Arial"/>
                <w:b/>
                <w:bCs/>
                <w:sz w:val="22"/>
                <w:szCs w:val="22"/>
                <w:lang w:val="es-EC"/>
              </w:rPr>
              <w:t>tf</w:t>
            </w:r>
            <w:r w:rsidRPr="00AA6094">
              <w:rPr>
                <w:rFonts w:cs="Arial"/>
                <w:bCs/>
                <w:sz w:val="22"/>
                <w:szCs w:val="22"/>
                <w:lang w:val="es-EC"/>
              </w:rPr>
              <w:t xml:space="preserve">(num,den)               </w:t>
            </w:r>
            <w:r w:rsidRPr="00AA6094">
              <w:rPr>
                <w:rFonts w:cs="Arial"/>
                <w:b/>
                <w:bCs/>
                <w:sz w:val="22"/>
                <w:szCs w:val="22"/>
                <w:lang w:val="es-EC"/>
              </w:rPr>
              <w:t>%..</w:t>
            </w:r>
            <w:r w:rsidR="001D1499" w:rsidRPr="00AA6094">
              <w:rPr>
                <w:rFonts w:cs="Arial"/>
                <w:b/>
                <w:bCs/>
                <w:sz w:val="22"/>
                <w:szCs w:val="22"/>
                <w:lang w:val="es-EC"/>
              </w:rPr>
              <w:t>función</w:t>
            </w:r>
            <w:r w:rsidRPr="00AA6094">
              <w:rPr>
                <w:rFonts w:cs="Arial"/>
                <w:b/>
                <w:bCs/>
                <w:sz w:val="22"/>
                <w:szCs w:val="22"/>
                <w:lang w:val="es-EC"/>
              </w:rPr>
              <w:t xml:space="preserve"> de transferencia del sistema</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 xml:space="preserve">Kp = 100;                        </w:t>
            </w:r>
            <w:r w:rsidR="001D1499" w:rsidRPr="00AA6094">
              <w:rPr>
                <w:rFonts w:cs="Arial"/>
                <w:bCs/>
                <w:sz w:val="22"/>
                <w:szCs w:val="22"/>
                <w:lang w:val="es-EC"/>
              </w:rPr>
              <w:t xml:space="preserve">      </w:t>
            </w:r>
            <w:r w:rsidRPr="00AA6094">
              <w:rPr>
                <w:rFonts w:cs="Arial"/>
                <w:b/>
                <w:bCs/>
                <w:sz w:val="22"/>
                <w:szCs w:val="22"/>
                <w:lang w:val="es-EC"/>
              </w:rPr>
              <w:t>%..Ganancia proporcional</w:t>
            </w:r>
            <w:r w:rsidRPr="00AA6094">
              <w:rPr>
                <w:rFonts w:cs="Arial"/>
                <w:bCs/>
                <w:sz w:val="22"/>
                <w:szCs w:val="22"/>
                <w:lang w:val="es-EC"/>
              </w:rPr>
              <w:t xml:space="preserve">    </w:t>
            </w:r>
          </w:p>
          <w:p w:rsidR="00B36115" w:rsidRPr="00AA6094" w:rsidRDefault="00B36115" w:rsidP="00AA6094">
            <w:pPr>
              <w:spacing w:line="0" w:lineRule="atLeast"/>
              <w:jc w:val="both"/>
              <w:rPr>
                <w:rFonts w:cs="Arial"/>
                <w:bCs/>
                <w:sz w:val="22"/>
                <w:szCs w:val="22"/>
                <w:lang w:val="es-EC"/>
              </w:rPr>
            </w:pPr>
            <w:r w:rsidRPr="00AA6094">
              <w:rPr>
                <w:rFonts w:cs="Arial"/>
                <w:bCs/>
                <w:sz w:val="22"/>
                <w:szCs w:val="22"/>
                <w:lang w:val="es-EC"/>
              </w:rPr>
              <w:t xml:space="preserve">Kd = 20;                         </w:t>
            </w:r>
            <w:r w:rsidR="001D1499" w:rsidRPr="00AA6094">
              <w:rPr>
                <w:rFonts w:cs="Arial"/>
                <w:bCs/>
                <w:sz w:val="22"/>
                <w:szCs w:val="22"/>
                <w:lang w:val="es-EC"/>
              </w:rPr>
              <w:t xml:space="preserve">        </w:t>
            </w:r>
            <w:r w:rsidRPr="00AA6094">
              <w:rPr>
                <w:rFonts w:cs="Arial"/>
                <w:b/>
                <w:bCs/>
                <w:sz w:val="22"/>
                <w:szCs w:val="22"/>
                <w:lang w:val="es-EC"/>
              </w:rPr>
              <w:t>%..Ganancia Derivativa</w:t>
            </w:r>
          </w:p>
          <w:p w:rsidR="00B36115" w:rsidRPr="00AA6094" w:rsidRDefault="00B36115" w:rsidP="00AA6094">
            <w:pPr>
              <w:spacing w:line="0" w:lineRule="atLeast"/>
              <w:jc w:val="both"/>
              <w:rPr>
                <w:rFonts w:cs="Arial"/>
                <w:bCs/>
                <w:sz w:val="22"/>
                <w:szCs w:val="22"/>
                <w:lang w:val="en-US"/>
              </w:rPr>
            </w:pPr>
            <w:r w:rsidRPr="00AA6094">
              <w:rPr>
                <w:rFonts w:cs="Arial"/>
                <w:bCs/>
                <w:sz w:val="22"/>
                <w:szCs w:val="22"/>
                <w:lang w:val="en-US"/>
              </w:rPr>
              <w:t>contr=</w:t>
            </w:r>
            <w:r w:rsidRPr="00AA6094">
              <w:rPr>
                <w:rFonts w:cs="Arial"/>
                <w:b/>
                <w:bCs/>
                <w:sz w:val="22"/>
                <w:szCs w:val="22"/>
                <w:lang w:val="en-US"/>
              </w:rPr>
              <w:t>tf</w:t>
            </w:r>
            <w:r w:rsidRPr="00AA6094">
              <w:rPr>
                <w:rFonts w:cs="Arial"/>
                <w:bCs/>
                <w:sz w:val="22"/>
                <w:szCs w:val="22"/>
                <w:lang w:val="en-US"/>
              </w:rPr>
              <w:t>([Kd Kp],1);</w:t>
            </w:r>
          </w:p>
          <w:p w:rsidR="00B36115" w:rsidRPr="00AA6094" w:rsidRDefault="00B36115" w:rsidP="00AA6094">
            <w:pPr>
              <w:spacing w:line="0" w:lineRule="atLeast"/>
              <w:jc w:val="both"/>
              <w:rPr>
                <w:rFonts w:cs="Arial"/>
                <w:bCs/>
                <w:sz w:val="22"/>
                <w:szCs w:val="22"/>
                <w:lang w:val="en-US"/>
              </w:rPr>
            </w:pPr>
            <w:r w:rsidRPr="00AA6094">
              <w:rPr>
                <w:rFonts w:cs="Arial"/>
                <w:bCs/>
                <w:sz w:val="22"/>
                <w:szCs w:val="22"/>
                <w:lang w:val="en-US"/>
              </w:rPr>
              <w:t>sys_cl=</w:t>
            </w:r>
            <w:r w:rsidRPr="00AA6094">
              <w:rPr>
                <w:rFonts w:cs="Arial"/>
                <w:b/>
                <w:bCs/>
                <w:sz w:val="22"/>
                <w:szCs w:val="22"/>
                <w:lang w:val="en-US"/>
              </w:rPr>
              <w:t>feedback</w:t>
            </w:r>
            <w:r w:rsidRPr="00AA6094">
              <w:rPr>
                <w:rFonts w:cs="Arial"/>
                <w:bCs/>
                <w:sz w:val="22"/>
                <w:szCs w:val="22"/>
                <w:lang w:val="en-US"/>
              </w:rPr>
              <w:t>(pend,contr)</w:t>
            </w:r>
          </w:p>
          <w:p w:rsidR="00B36115" w:rsidRPr="00AA6094" w:rsidRDefault="00DC20FF" w:rsidP="00AA6094">
            <w:pPr>
              <w:keepNext/>
              <w:spacing w:line="0" w:lineRule="atLeast"/>
              <w:jc w:val="both"/>
              <w:rPr>
                <w:rFonts w:cs="Arial"/>
                <w:bCs/>
                <w:sz w:val="22"/>
                <w:szCs w:val="22"/>
                <w:lang w:val="es-EC"/>
              </w:rPr>
            </w:pPr>
            <w:r>
              <w:rPr>
                <w:rFonts w:cs="Arial"/>
                <w:b/>
                <w:bCs/>
                <w:sz w:val="22"/>
                <w:szCs w:val="22"/>
                <w:lang w:val="es-EC"/>
              </w:rPr>
              <w:t>impulse</w:t>
            </w:r>
            <w:r w:rsidR="00B36115" w:rsidRPr="00AA6094">
              <w:rPr>
                <w:rFonts w:cs="Arial"/>
                <w:bCs/>
                <w:sz w:val="22"/>
                <w:szCs w:val="22"/>
                <w:lang w:val="es-EC"/>
              </w:rPr>
              <w:t xml:space="preserve">(sys_cl)                     </w:t>
            </w:r>
            <w:r w:rsidR="001D1499" w:rsidRPr="00AA6094">
              <w:rPr>
                <w:rFonts w:cs="Arial"/>
                <w:bCs/>
                <w:sz w:val="22"/>
                <w:szCs w:val="22"/>
                <w:lang w:val="es-EC"/>
              </w:rPr>
              <w:t xml:space="preserve">      </w:t>
            </w:r>
            <w:r w:rsidR="00B36115" w:rsidRPr="00AA6094">
              <w:rPr>
                <w:rFonts w:cs="Arial"/>
                <w:b/>
                <w:bCs/>
                <w:sz w:val="22"/>
                <w:szCs w:val="22"/>
                <w:lang w:val="es-EC"/>
              </w:rPr>
              <w:t xml:space="preserve">%..entrada </w:t>
            </w:r>
            <w:r>
              <w:rPr>
                <w:rFonts w:cs="Arial"/>
                <w:b/>
                <w:bCs/>
                <w:sz w:val="22"/>
                <w:szCs w:val="22"/>
                <w:lang w:val="es-EC"/>
              </w:rPr>
              <w:t>impulso unitario</w:t>
            </w:r>
            <w:r w:rsidR="00B36115" w:rsidRPr="00AA6094">
              <w:rPr>
                <w:rFonts w:cs="Arial"/>
                <w:b/>
                <w:bCs/>
                <w:sz w:val="22"/>
                <w:szCs w:val="22"/>
                <w:lang w:val="es-EC"/>
              </w:rPr>
              <w:t>, grafica</w:t>
            </w:r>
          </w:p>
        </w:tc>
      </w:tr>
    </w:tbl>
    <w:p w:rsidR="00B36115" w:rsidRPr="00AA6094" w:rsidRDefault="004978C2" w:rsidP="004978C2">
      <w:pPr>
        <w:pStyle w:val="Epgrafe"/>
        <w:spacing w:line="0" w:lineRule="atLeast"/>
        <w:ind w:left="1440" w:hanging="1440"/>
        <w:jc w:val="both"/>
        <w:rPr>
          <w:b w:val="0"/>
          <w:sz w:val="22"/>
          <w:szCs w:val="22"/>
        </w:rPr>
      </w:pPr>
      <w:r w:rsidRPr="00AA6094">
        <w:rPr>
          <w:sz w:val="22"/>
          <w:szCs w:val="22"/>
        </w:rPr>
        <w:t xml:space="preserve">TABLA </w:t>
      </w:r>
      <w:r>
        <w:rPr>
          <w:sz w:val="22"/>
          <w:szCs w:val="22"/>
        </w:rPr>
        <w:t>2</w:t>
      </w:r>
      <w:r w:rsidRPr="00AA6094">
        <w:rPr>
          <w:sz w:val="22"/>
          <w:szCs w:val="22"/>
        </w:rPr>
        <w:t xml:space="preserve">-2: </w:t>
      </w:r>
      <w:r>
        <w:rPr>
          <w:sz w:val="22"/>
          <w:szCs w:val="22"/>
        </w:rPr>
        <w:t xml:space="preserve"> </w:t>
      </w:r>
      <w:r w:rsidRPr="00340E4C">
        <w:rPr>
          <w:b w:val="0"/>
          <w:sz w:val="22"/>
          <w:szCs w:val="22"/>
        </w:rPr>
        <w:t>I</w:t>
      </w:r>
      <w:r w:rsidRPr="00AA6094">
        <w:rPr>
          <w:b w:val="0"/>
          <w:sz w:val="22"/>
          <w:szCs w:val="22"/>
        </w:rPr>
        <w:t xml:space="preserve">NSTRUCCIONES EN MATLAB PARA OBTENER LA RESPUESTA DEL SISTEMA ANTE UNA SEÑAL ESCALÓN </w:t>
      </w:r>
      <w:r>
        <w:rPr>
          <w:b w:val="0"/>
          <w:sz w:val="22"/>
          <w:szCs w:val="22"/>
        </w:rPr>
        <w:t xml:space="preserve">COMO DISTURBIO </w:t>
      </w:r>
      <w:r w:rsidRPr="00AA6094">
        <w:rPr>
          <w:b w:val="0"/>
          <w:sz w:val="22"/>
          <w:szCs w:val="22"/>
        </w:rPr>
        <w:t>OMITIENDO LOS EFECTOS DE AMORTIGUACIÓN</w:t>
      </w:r>
    </w:p>
    <w:p w:rsidR="001D1499" w:rsidRDefault="001D1499" w:rsidP="001D1499"/>
    <w:p w:rsidR="004978C2" w:rsidRDefault="004978C2" w:rsidP="001D1499"/>
    <w:p w:rsidR="007A0842" w:rsidRDefault="007A0842" w:rsidP="001D1499"/>
    <w:p w:rsidR="001D1499" w:rsidRDefault="001D1499" w:rsidP="00F20EC7">
      <w:pPr>
        <w:spacing w:line="480" w:lineRule="auto"/>
      </w:pPr>
      <w:r>
        <w:t>La aplicación de las instrucciones últimas genera:</w:t>
      </w:r>
    </w:p>
    <w:p w:rsidR="001D1499" w:rsidRPr="00476142" w:rsidRDefault="001D1499" w:rsidP="00F20EC7">
      <w:pPr>
        <w:spacing w:line="480" w:lineRule="auto"/>
        <w:rPr>
          <w:lang w:val="es-EC"/>
        </w:rPr>
      </w:pPr>
      <w:r w:rsidRPr="00476142">
        <w:rPr>
          <w:lang w:val="es-EC"/>
        </w:rPr>
        <w:t>Función de Transferencia:</w:t>
      </w:r>
    </w:p>
    <w:p w:rsidR="001D1499" w:rsidRPr="006D4959" w:rsidRDefault="001D1499" w:rsidP="00F20EC7">
      <w:pPr>
        <w:spacing w:line="20" w:lineRule="atLeast"/>
        <w:rPr>
          <w:b/>
          <w:lang w:val="en-US"/>
        </w:rPr>
      </w:pPr>
      <w:r w:rsidRPr="006D4959">
        <w:rPr>
          <w:b/>
          <w:lang w:val="en-US"/>
        </w:rPr>
        <w:t xml:space="preserve">         9.046 s</w:t>
      </w:r>
    </w:p>
    <w:p w:rsidR="001D1499" w:rsidRPr="006D4959" w:rsidRDefault="001D1499" w:rsidP="00F20EC7">
      <w:pPr>
        <w:spacing w:line="20" w:lineRule="atLeast"/>
        <w:rPr>
          <w:b/>
          <w:lang w:val="en-US"/>
        </w:rPr>
      </w:pPr>
      <w:r w:rsidRPr="006D4959">
        <w:rPr>
          <w:b/>
          <w:lang w:val="en-US"/>
        </w:rPr>
        <w:t>-------------------------</w:t>
      </w:r>
    </w:p>
    <w:p w:rsidR="001D1499" w:rsidRPr="006D4959" w:rsidRDefault="001D1499" w:rsidP="00F20EC7">
      <w:pPr>
        <w:spacing w:line="20" w:lineRule="atLeast"/>
        <w:rPr>
          <w:b/>
          <w:lang w:val="en-US"/>
        </w:rPr>
      </w:pPr>
      <w:r w:rsidRPr="006D4959">
        <w:rPr>
          <w:b/>
          <w:lang w:val="en-US"/>
        </w:rPr>
        <w:t>s^3 + 180.9 s^2 + 842.1 s</w:t>
      </w:r>
    </w:p>
    <w:p w:rsidR="00AA6094" w:rsidRPr="001D1499" w:rsidRDefault="00AA6094" w:rsidP="00F20EC7">
      <w:pPr>
        <w:spacing w:line="20" w:lineRule="atLeast"/>
        <w:rPr>
          <w:lang w:val="en-US"/>
        </w:rPr>
      </w:pPr>
    </w:p>
    <w:p w:rsidR="004978C2" w:rsidRDefault="004978C2" w:rsidP="00F20EC7">
      <w:pPr>
        <w:spacing w:line="480" w:lineRule="auto"/>
        <w:rPr>
          <w:lang w:val="es-EC"/>
        </w:rPr>
      </w:pPr>
    </w:p>
    <w:p w:rsidR="001D1499" w:rsidRPr="001D1499" w:rsidRDefault="001D1499" w:rsidP="00F20EC7">
      <w:pPr>
        <w:spacing w:line="480" w:lineRule="auto"/>
        <w:rPr>
          <w:lang w:val="es-EC"/>
        </w:rPr>
      </w:pPr>
      <w:r w:rsidRPr="001D1499">
        <w:rPr>
          <w:lang w:val="es-EC"/>
        </w:rPr>
        <w:t>Adjunto a la siguiente gráfica</w:t>
      </w:r>
    </w:p>
    <w:p w:rsidR="001D1499" w:rsidRPr="001D1499" w:rsidRDefault="001D1499" w:rsidP="001D1499">
      <w:pPr>
        <w:spacing w:line="480" w:lineRule="auto"/>
        <w:rPr>
          <w:lang w:val="es-EC"/>
        </w:rPr>
      </w:pPr>
    </w:p>
    <w:p w:rsidR="00B36115" w:rsidRPr="00AA6094" w:rsidRDefault="004F4C09" w:rsidP="004978C2">
      <w:pPr>
        <w:keepNext/>
        <w:spacing w:after="240" w:line="0" w:lineRule="atLeast"/>
        <w:jc w:val="center"/>
        <w:rPr>
          <w:sz w:val="22"/>
          <w:szCs w:val="22"/>
          <w:lang w:val="es-EC"/>
        </w:rPr>
      </w:pPr>
      <w:r>
        <w:rPr>
          <w:noProof/>
          <w:sz w:val="22"/>
          <w:szCs w:val="22"/>
        </w:rPr>
        <w:drawing>
          <wp:inline distT="0" distB="0" distL="0" distR="0">
            <wp:extent cx="4457700" cy="3457575"/>
            <wp:effectExtent l="1905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6">
                      <a:lum contrast="48000"/>
                    </a:blip>
                    <a:srcRect l="4387" t="8730" r="7384"/>
                    <a:stretch>
                      <a:fillRect/>
                    </a:stretch>
                  </pic:blipFill>
                  <pic:spPr bwMode="auto">
                    <a:xfrm>
                      <a:off x="0" y="0"/>
                      <a:ext cx="4457700" cy="3457575"/>
                    </a:xfrm>
                    <a:prstGeom prst="rect">
                      <a:avLst/>
                    </a:prstGeom>
                    <a:noFill/>
                    <a:ln w="9525">
                      <a:noFill/>
                      <a:miter lim="800000"/>
                      <a:headEnd/>
                      <a:tailEnd/>
                    </a:ln>
                  </pic:spPr>
                </pic:pic>
              </a:graphicData>
            </a:graphic>
          </wp:inline>
        </w:drawing>
      </w:r>
    </w:p>
    <w:p w:rsidR="00B36115" w:rsidRDefault="004978C2" w:rsidP="00F20EC7">
      <w:pPr>
        <w:pStyle w:val="Epgrafe"/>
        <w:spacing w:line="0" w:lineRule="atLeast"/>
        <w:ind w:left="1440" w:hanging="1440"/>
        <w:jc w:val="both"/>
        <w:rPr>
          <w:sz w:val="22"/>
          <w:szCs w:val="22"/>
        </w:rPr>
      </w:pPr>
      <w:r w:rsidRPr="00AA6094">
        <w:rPr>
          <w:sz w:val="22"/>
          <w:szCs w:val="22"/>
        </w:rPr>
        <w:t>FIGURA 2-</w:t>
      </w:r>
      <w:r>
        <w:rPr>
          <w:sz w:val="22"/>
          <w:szCs w:val="22"/>
        </w:rPr>
        <w:t>4</w:t>
      </w:r>
      <w:r w:rsidRPr="00AA6094">
        <w:rPr>
          <w:sz w:val="22"/>
          <w:szCs w:val="22"/>
        </w:rPr>
        <w:t>:</w:t>
      </w:r>
      <w:r>
        <w:rPr>
          <w:sz w:val="22"/>
          <w:szCs w:val="22"/>
        </w:rPr>
        <w:t xml:space="preserve">  </w:t>
      </w:r>
      <w:r w:rsidRPr="00AA6094">
        <w:rPr>
          <w:b w:val="0"/>
          <w:sz w:val="22"/>
          <w:szCs w:val="22"/>
        </w:rPr>
        <w:t xml:space="preserve">RESPUESTA DEL SISTEMA ANTE UNA SEÑAL </w:t>
      </w:r>
      <w:r w:rsidR="00F85C35">
        <w:rPr>
          <w:b w:val="0"/>
          <w:sz w:val="22"/>
          <w:szCs w:val="22"/>
        </w:rPr>
        <w:t>IMPULSO</w:t>
      </w:r>
      <w:r w:rsidRPr="00AA6094">
        <w:rPr>
          <w:b w:val="0"/>
          <w:sz w:val="22"/>
          <w:szCs w:val="22"/>
        </w:rPr>
        <w:t xml:space="preserve"> </w:t>
      </w:r>
      <w:r>
        <w:rPr>
          <w:b w:val="0"/>
          <w:sz w:val="22"/>
          <w:szCs w:val="22"/>
        </w:rPr>
        <w:t xml:space="preserve">COMO DISTURBIO </w:t>
      </w:r>
      <w:r w:rsidRPr="00AA6094">
        <w:rPr>
          <w:b w:val="0"/>
          <w:sz w:val="22"/>
          <w:szCs w:val="22"/>
        </w:rPr>
        <w:t>OMITIENDO LOS EFECTOS DE AMORTIGUAMIENTO.</w:t>
      </w:r>
      <w:r w:rsidRPr="00AA6094">
        <w:rPr>
          <w:sz w:val="22"/>
          <w:szCs w:val="22"/>
        </w:rPr>
        <w:t xml:space="preserve">  </w:t>
      </w:r>
    </w:p>
    <w:p w:rsidR="00AA6094" w:rsidRPr="00AA6094" w:rsidRDefault="00AA6094" w:rsidP="00AA6094"/>
    <w:p w:rsidR="001D1499" w:rsidRDefault="001D1499" w:rsidP="001D1499"/>
    <w:p w:rsidR="004978C2" w:rsidRDefault="004978C2" w:rsidP="00F20EC7">
      <w:pPr>
        <w:spacing w:line="480" w:lineRule="auto"/>
        <w:jc w:val="both"/>
        <w:rPr>
          <w:rFonts w:cs="Arial"/>
          <w:bCs/>
          <w:lang w:val="es-EC"/>
        </w:rPr>
      </w:pPr>
    </w:p>
    <w:p w:rsidR="001D1499" w:rsidRDefault="001D1499" w:rsidP="00F20EC7">
      <w:pPr>
        <w:spacing w:line="480" w:lineRule="auto"/>
        <w:jc w:val="both"/>
        <w:rPr>
          <w:rFonts w:cs="Arial"/>
          <w:bCs/>
          <w:lang w:val="es-EC"/>
        </w:rPr>
      </w:pPr>
      <w:r w:rsidRPr="001D1499">
        <w:rPr>
          <w:rFonts w:cs="Arial"/>
          <w:bCs/>
          <w:lang w:val="es-EC"/>
        </w:rPr>
        <w:t xml:space="preserve">La </w:t>
      </w:r>
      <w:r w:rsidR="007A0842">
        <w:rPr>
          <w:rFonts w:cs="Arial"/>
          <w:bCs/>
          <w:lang w:val="es-EC"/>
        </w:rPr>
        <w:t xml:space="preserve">velocidad de </w:t>
      </w:r>
      <w:r w:rsidRPr="001D1499">
        <w:rPr>
          <w:rFonts w:cs="Arial"/>
          <w:bCs/>
          <w:lang w:val="es-EC"/>
        </w:rPr>
        <w:t>respuesta del sistema, fue predecida con anterioridad mediante el análisis matemático correspondiente, sin embargo esta condición de estabilidad empeora al considera</w:t>
      </w:r>
      <w:r>
        <w:rPr>
          <w:rFonts w:cs="Arial"/>
          <w:bCs/>
          <w:lang w:val="es-EC"/>
        </w:rPr>
        <w:t>r</w:t>
      </w:r>
      <w:r w:rsidRPr="001D1499">
        <w:rPr>
          <w:rFonts w:cs="Arial"/>
          <w:bCs/>
          <w:lang w:val="es-EC"/>
        </w:rPr>
        <w:t xml:space="preserve"> los efectos de amortiguación por parte del sistema, para ello haremos uso de idéntica manera del mismo archivo_M, en donde únicamente se les asignando valores a los parámetros antes mencionados (b = 0.1 y B = 0.05), obteniendo los siguientes resultados:</w:t>
      </w:r>
    </w:p>
    <w:p w:rsidR="005157D8" w:rsidRDefault="005157D8" w:rsidP="00F20EC7">
      <w:pPr>
        <w:spacing w:line="480" w:lineRule="auto"/>
        <w:jc w:val="both"/>
        <w:rPr>
          <w:rFonts w:cs="Arial"/>
          <w:bCs/>
          <w:lang w:val="es-EC"/>
        </w:rPr>
      </w:pPr>
    </w:p>
    <w:p w:rsidR="005157D8" w:rsidRDefault="005157D8" w:rsidP="005157D8">
      <w:pPr>
        <w:spacing w:line="480" w:lineRule="auto"/>
        <w:ind w:left="1260"/>
        <w:jc w:val="both"/>
        <w:rPr>
          <w:rFonts w:cs="Arial"/>
          <w:bCs/>
          <w:lang w:val="es-EC"/>
        </w:rPr>
      </w:pPr>
    </w:p>
    <w:p w:rsidR="00F20EC7" w:rsidRDefault="00F20EC7" w:rsidP="005157D8">
      <w:pPr>
        <w:spacing w:line="480" w:lineRule="auto"/>
        <w:ind w:left="1260"/>
        <w:jc w:val="both"/>
        <w:rPr>
          <w:rFonts w:cs="Arial"/>
          <w:bCs/>
          <w:lang w:val="es-EC"/>
        </w:rPr>
      </w:pPr>
    </w:p>
    <w:p w:rsidR="001D1499" w:rsidRPr="001D1499" w:rsidRDefault="001D1499" w:rsidP="00F20EC7">
      <w:pPr>
        <w:spacing w:line="0" w:lineRule="atLeast"/>
        <w:jc w:val="both"/>
        <w:rPr>
          <w:rFonts w:cs="Arial"/>
          <w:b/>
          <w:bCs/>
          <w:lang w:val="es-EC"/>
        </w:rPr>
      </w:pPr>
      <w:r>
        <w:rPr>
          <w:rFonts w:cs="Arial"/>
          <w:b/>
          <w:bCs/>
          <w:lang w:val="es-EC"/>
        </w:rPr>
        <w:t>Función de Transferencia</w:t>
      </w:r>
    </w:p>
    <w:p w:rsidR="001D1499" w:rsidRPr="001D1499" w:rsidRDefault="001D1499" w:rsidP="00F20EC7">
      <w:pPr>
        <w:spacing w:line="0" w:lineRule="atLeast"/>
        <w:jc w:val="both"/>
        <w:rPr>
          <w:rFonts w:cs="Arial"/>
          <w:bCs/>
          <w:lang w:val="es-EC"/>
        </w:rPr>
      </w:pPr>
    </w:p>
    <w:p w:rsidR="001D1499" w:rsidRPr="006D4959" w:rsidRDefault="001D1499" w:rsidP="00F20EC7">
      <w:pPr>
        <w:spacing w:line="0" w:lineRule="atLeast"/>
        <w:jc w:val="both"/>
        <w:rPr>
          <w:rFonts w:cs="Arial"/>
          <w:b/>
          <w:bCs/>
          <w:lang w:val="es-EC"/>
        </w:rPr>
      </w:pPr>
      <w:r w:rsidRPr="006D4959">
        <w:rPr>
          <w:rFonts w:cs="Arial"/>
          <w:b/>
          <w:bCs/>
          <w:lang w:val="es-EC"/>
        </w:rPr>
        <w:t xml:space="preserve">             9.046 s</w:t>
      </w:r>
    </w:p>
    <w:p w:rsidR="001D1499" w:rsidRDefault="001D1499" w:rsidP="00F20EC7">
      <w:pPr>
        <w:spacing w:line="0" w:lineRule="atLeast"/>
        <w:jc w:val="both"/>
        <w:rPr>
          <w:rFonts w:cs="Arial"/>
          <w:b/>
          <w:bCs/>
          <w:lang w:val="es-EC"/>
        </w:rPr>
      </w:pPr>
      <w:r w:rsidRPr="006D4959">
        <w:rPr>
          <w:rFonts w:cs="Arial"/>
          <w:b/>
          <w:bCs/>
          <w:lang w:val="es-EC"/>
        </w:rPr>
        <w:t>---------------------------------</w:t>
      </w:r>
      <w:r w:rsidR="006D4959" w:rsidRPr="006D4959">
        <w:rPr>
          <w:rFonts w:cs="Arial"/>
          <w:b/>
          <w:bCs/>
          <w:lang w:val="es-EC"/>
        </w:rPr>
        <w:t>------------</w:t>
      </w:r>
    </w:p>
    <w:p w:rsidR="005157D8" w:rsidRPr="006D4959" w:rsidRDefault="005157D8" w:rsidP="00F20EC7">
      <w:pPr>
        <w:spacing w:line="0" w:lineRule="atLeast"/>
        <w:jc w:val="both"/>
        <w:rPr>
          <w:rFonts w:cs="Arial"/>
          <w:b/>
          <w:bCs/>
          <w:lang w:val="es-EC"/>
        </w:rPr>
      </w:pPr>
    </w:p>
    <w:p w:rsidR="001D1499" w:rsidRPr="006D4959" w:rsidRDefault="001D1499" w:rsidP="00F20EC7">
      <w:pPr>
        <w:spacing w:line="0" w:lineRule="atLeast"/>
        <w:jc w:val="both"/>
        <w:rPr>
          <w:rFonts w:cs="Arial"/>
          <w:b/>
          <w:bCs/>
          <w:lang w:val="es-EC"/>
        </w:rPr>
      </w:pPr>
      <w:r w:rsidRPr="006D4959">
        <w:rPr>
          <w:rFonts w:cs="Arial"/>
          <w:b/>
          <w:bCs/>
          <w:lang w:val="es-EC"/>
        </w:rPr>
        <w:t>s^3 + 188.3 s^2 + 843.1 s - 8.865</w:t>
      </w:r>
    </w:p>
    <w:p w:rsidR="001D1499" w:rsidRDefault="001D1499" w:rsidP="00F20EC7">
      <w:pPr>
        <w:rPr>
          <w:lang w:val="es-EC"/>
        </w:rPr>
      </w:pPr>
    </w:p>
    <w:p w:rsidR="005157D8" w:rsidRPr="001D1499" w:rsidRDefault="005157D8" w:rsidP="005157D8">
      <w:pPr>
        <w:ind w:left="1260"/>
        <w:rPr>
          <w:lang w:val="es-EC"/>
        </w:rPr>
      </w:pPr>
    </w:p>
    <w:p w:rsidR="00697513" w:rsidRPr="00AA6094" w:rsidRDefault="004F4C09" w:rsidP="004978C2">
      <w:pPr>
        <w:spacing w:after="240" w:line="240" w:lineRule="atLeast"/>
        <w:jc w:val="center"/>
        <w:rPr>
          <w:sz w:val="22"/>
          <w:szCs w:val="22"/>
        </w:rPr>
      </w:pPr>
      <w:r>
        <w:rPr>
          <w:noProof/>
          <w:sz w:val="22"/>
          <w:szCs w:val="22"/>
        </w:rPr>
        <w:drawing>
          <wp:inline distT="0" distB="0" distL="0" distR="0">
            <wp:extent cx="4495800" cy="3581400"/>
            <wp:effectExtent l="1905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7">
                      <a:lum contrast="54000"/>
                    </a:blip>
                    <a:srcRect l="4387" t="5400" r="6479"/>
                    <a:stretch>
                      <a:fillRect/>
                    </a:stretch>
                  </pic:blipFill>
                  <pic:spPr bwMode="auto">
                    <a:xfrm>
                      <a:off x="0" y="0"/>
                      <a:ext cx="4495800" cy="3581400"/>
                    </a:xfrm>
                    <a:prstGeom prst="rect">
                      <a:avLst/>
                    </a:prstGeom>
                    <a:noFill/>
                    <a:ln w="9525">
                      <a:noFill/>
                      <a:miter lim="800000"/>
                      <a:headEnd/>
                      <a:tailEnd/>
                    </a:ln>
                  </pic:spPr>
                </pic:pic>
              </a:graphicData>
            </a:graphic>
          </wp:inline>
        </w:drawing>
      </w:r>
    </w:p>
    <w:p w:rsidR="00757762" w:rsidRPr="00AA6094" w:rsidRDefault="004978C2" w:rsidP="00F20EC7">
      <w:pPr>
        <w:pStyle w:val="Epgrafe"/>
        <w:spacing w:line="240" w:lineRule="atLeast"/>
        <w:ind w:left="1440" w:hanging="1440"/>
        <w:jc w:val="both"/>
        <w:rPr>
          <w:b w:val="0"/>
          <w:sz w:val="22"/>
          <w:szCs w:val="22"/>
        </w:rPr>
      </w:pPr>
      <w:r>
        <w:rPr>
          <w:sz w:val="22"/>
          <w:szCs w:val="22"/>
        </w:rPr>
        <w:t>FIGURA 2-5</w:t>
      </w:r>
      <w:r w:rsidRPr="00AA6094">
        <w:rPr>
          <w:sz w:val="22"/>
          <w:szCs w:val="22"/>
        </w:rPr>
        <w:t xml:space="preserve">: </w:t>
      </w:r>
      <w:r>
        <w:rPr>
          <w:sz w:val="22"/>
          <w:szCs w:val="22"/>
        </w:rPr>
        <w:t xml:space="preserve"> </w:t>
      </w:r>
      <w:r w:rsidRPr="00AA6094">
        <w:rPr>
          <w:b w:val="0"/>
          <w:sz w:val="22"/>
          <w:szCs w:val="22"/>
        </w:rPr>
        <w:t xml:space="preserve">RESPUESTA DEL SISTEMA ANTE UNA SEÑAL </w:t>
      </w:r>
      <w:r>
        <w:rPr>
          <w:b w:val="0"/>
          <w:sz w:val="22"/>
          <w:szCs w:val="22"/>
        </w:rPr>
        <w:t>IMPULSO</w:t>
      </w:r>
      <w:r w:rsidRPr="00AA6094">
        <w:rPr>
          <w:b w:val="0"/>
          <w:sz w:val="22"/>
          <w:szCs w:val="22"/>
        </w:rPr>
        <w:t xml:space="preserve"> </w:t>
      </w:r>
      <w:r>
        <w:rPr>
          <w:b w:val="0"/>
          <w:sz w:val="22"/>
          <w:szCs w:val="22"/>
        </w:rPr>
        <w:t xml:space="preserve">COMO DISTURBIO </w:t>
      </w:r>
      <w:r w:rsidRPr="00AA6094">
        <w:rPr>
          <w:b w:val="0"/>
          <w:sz w:val="22"/>
          <w:szCs w:val="22"/>
        </w:rPr>
        <w:t>CONSIDERANDO LOS EFECTOS DE AMORTIGUAMIENTO.</w:t>
      </w:r>
    </w:p>
    <w:p w:rsidR="001D1499" w:rsidRDefault="001D1499" w:rsidP="001D1499"/>
    <w:p w:rsidR="00AA6094" w:rsidRDefault="00AA6094" w:rsidP="00F20EC7">
      <w:pPr>
        <w:spacing w:line="480" w:lineRule="auto"/>
        <w:jc w:val="both"/>
        <w:rPr>
          <w:rFonts w:cs="Arial"/>
          <w:bCs/>
          <w:lang w:val="es-EC"/>
        </w:rPr>
      </w:pPr>
    </w:p>
    <w:p w:rsidR="001D1499" w:rsidRPr="001D1499" w:rsidRDefault="001D1499" w:rsidP="00F20EC7">
      <w:pPr>
        <w:spacing w:line="480" w:lineRule="auto"/>
        <w:jc w:val="both"/>
        <w:rPr>
          <w:rFonts w:cs="Arial"/>
          <w:bCs/>
          <w:lang w:val="es-EC"/>
        </w:rPr>
      </w:pPr>
      <w:r w:rsidRPr="001D1499">
        <w:rPr>
          <w:rFonts w:cs="Arial"/>
          <w:bCs/>
          <w:lang w:val="es-EC"/>
        </w:rPr>
        <w:t xml:space="preserve">El comportamiento </w:t>
      </w:r>
      <w:r w:rsidR="006D1FEE">
        <w:rPr>
          <w:rFonts w:cs="Arial"/>
          <w:bCs/>
          <w:lang w:val="es-EC"/>
        </w:rPr>
        <w:t>claramente difiere del precedente</w:t>
      </w:r>
      <w:r w:rsidRPr="001D1499">
        <w:rPr>
          <w:rFonts w:cs="Arial"/>
          <w:bCs/>
          <w:lang w:val="es-EC"/>
        </w:rPr>
        <w:t xml:space="preserve">, </w:t>
      </w:r>
      <w:r w:rsidR="006D1FEE">
        <w:rPr>
          <w:rFonts w:cs="Arial"/>
          <w:bCs/>
          <w:lang w:val="es-EC"/>
        </w:rPr>
        <w:t>la misma que</w:t>
      </w:r>
      <w:r w:rsidRPr="001D1499">
        <w:rPr>
          <w:rFonts w:cs="Arial"/>
          <w:bCs/>
          <w:lang w:val="es-EC"/>
        </w:rPr>
        <w:t xml:space="preserve"> es significativa</w:t>
      </w:r>
      <w:r w:rsidR="006D1FEE">
        <w:rPr>
          <w:rFonts w:cs="Arial"/>
          <w:bCs/>
          <w:lang w:val="es-EC"/>
        </w:rPr>
        <w:t xml:space="preserve"> desde el punto de vista funcional</w:t>
      </w:r>
      <w:r w:rsidRPr="001D1499">
        <w:rPr>
          <w:rFonts w:cs="Arial"/>
          <w:bCs/>
          <w:lang w:val="es-EC"/>
        </w:rPr>
        <w:t>, ya que esta ultima posee una inestabilidad completa, de ahí el hecho de que no pueda considerarse como posible solución un controlador PD desde un punto de vista mas realista.</w:t>
      </w:r>
      <w:r w:rsidR="007A0842">
        <w:rPr>
          <w:rFonts w:cs="Arial"/>
          <w:bCs/>
          <w:lang w:val="es-EC"/>
        </w:rPr>
        <w:t xml:space="preserve"> Tal aseveración puede evidenciarse aplicando el criterio de Routh, donde observamos que unos de los términos de polinomio del denominador de la función de transferencia es negativo, y por ende su inestabilidad intrínseca.</w:t>
      </w:r>
    </w:p>
    <w:p w:rsidR="001D1499" w:rsidRPr="001D1499" w:rsidRDefault="001D1499" w:rsidP="00F20EC7">
      <w:pPr>
        <w:spacing w:line="480" w:lineRule="auto"/>
        <w:jc w:val="both"/>
        <w:rPr>
          <w:rFonts w:cs="Arial"/>
          <w:bCs/>
          <w:lang w:val="es-EC"/>
        </w:rPr>
      </w:pPr>
    </w:p>
    <w:p w:rsidR="001D1499" w:rsidRDefault="001D1499" w:rsidP="00F20EC7">
      <w:pPr>
        <w:spacing w:after="240" w:line="480" w:lineRule="auto"/>
        <w:jc w:val="both"/>
        <w:rPr>
          <w:rFonts w:cs="Arial"/>
          <w:bCs/>
          <w:lang w:val="es-EC"/>
        </w:rPr>
      </w:pPr>
      <w:r w:rsidRPr="001D1499">
        <w:rPr>
          <w:rFonts w:cs="Arial"/>
          <w:bCs/>
          <w:lang w:val="es-EC"/>
        </w:rPr>
        <w:t>Una solución para una posible mejora en la estabilidad relativa del sistema, será el agregar un control integral, por lo que el controlador resultante sería un PID. Tal análisis lo detallamos a continuación.</w:t>
      </w:r>
    </w:p>
    <w:p w:rsidR="00AA6094" w:rsidRPr="001D1499" w:rsidRDefault="00AA6094" w:rsidP="003436E9">
      <w:pPr>
        <w:spacing w:after="240" w:line="480" w:lineRule="auto"/>
        <w:jc w:val="both"/>
        <w:rPr>
          <w:rFonts w:cs="Arial"/>
          <w:bCs/>
          <w:lang w:val="es-EC"/>
        </w:rPr>
      </w:pPr>
    </w:p>
    <w:p w:rsidR="003436E9" w:rsidRPr="003436E9" w:rsidRDefault="003436E9" w:rsidP="001A20AF">
      <w:pPr>
        <w:tabs>
          <w:tab w:val="left" w:pos="900"/>
        </w:tabs>
        <w:spacing w:after="240" w:line="480" w:lineRule="auto"/>
        <w:jc w:val="both"/>
        <w:rPr>
          <w:rFonts w:cs="Arial"/>
          <w:b/>
          <w:lang w:val="es-EC"/>
        </w:rPr>
      </w:pPr>
      <w:r w:rsidRPr="003436E9">
        <w:rPr>
          <w:rFonts w:cs="Arial"/>
          <w:b/>
          <w:lang w:val="es-EC"/>
        </w:rPr>
        <w:t xml:space="preserve">Ley </w:t>
      </w:r>
      <w:r>
        <w:rPr>
          <w:rFonts w:cs="Arial"/>
          <w:b/>
          <w:lang w:val="es-EC"/>
        </w:rPr>
        <w:t>de C</w:t>
      </w:r>
      <w:r w:rsidRPr="003436E9">
        <w:rPr>
          <w:rFonts w:cs="Arial"/>
          <w:b/>
          <w:lang w:val="es-EC"/>
        </w:rPr>
        <w:t>ontrol PID</w:t>
      </w:r>
    </w:p>
    <w:p w:rsidR="00F20EC7" w:rsidRDefault="00897BDD" w:rsidP="001A20AF">
      <w:pPr>
        <w:spacing w:after="240" w:line="480" w:lineRule="auto"/>
        <w:jc w:val="both"/>
        <w:rPr>
          <w:rFonts w:cs="Arial"/>
          <w:bCs/>
          <w:lang w:val="es-EC"/>
        </w:rPr>
      </w:pPr>
      <w:r>
        <w:rPr>
          <w:rFonts w:cs="Arial"/>
          <w:bCs/>
          <w:lang w:val="es-EC"/>
        </w:rPr>
        <w:t xml:space="preserve">Por lo general, nuestro objetivo es diseñar una respuesta que tenga un sobrepaso en porcentaje deseable y un tiempo de asentamiento corto, por lo que, para obtener </w:t>
      </w:r>
      <w:r w:rsidR="00F20058">
        <w:rPr>
          <w:rFonts w:cs="Arial"/>
          <w:bCs/>
          <w:lang w:val="es-EC"/>
        </w:rPr>
        <w:t xml:space="preserve">una </w:t>
      </w:r>
      <w:r>
        <w:rPr>
          <w:rFonts w:cs="Arial"/>
          <w:bCs/>
          <w:lang w:val="es-EC"/>
        </w:rPr>
        <w:t xml:space="preserve">mejoría en el error en estado estable y la respuesta transitoria </w:t>
      </w:r>
      <w:r w:rsidRPr="00C52F21">
        <w:rPr>
          <w:rFonts w:cs="Arial"/>
          <w:bCs/>
          <w:i/>
          <w:lang w:val="es-EC"/>
        </w:rPr>
        <w:t>independientemente</w:t>
      </w:r>
      <w:r>
        <w:rPr>
          <w:rFonts w:cs="Arial"/>
          <w:bCs/>
          <w:lang w:val="es-EC"/>
        </w:rPr>
        <w:t xml:space="preserve">, es cimentarnos al hecho de que la para la primera condición es necesario la adición de una integración y para la restante la diferenciación. El error en estado estable puede mejorar mesurablemente sin perjudicar el desempeño de los requerimientos de respuesta transitoria a partir del uso de un compensador en atraso, donde el </w:t>
      </w:r>
      <w:r w:rsidR="004409B3">
        <w:rPr>
          <w:rFonts w:cs="Arial"/>
          <w:bCs/>
          <w:lang w:val="es-EC"/>
        </w:rPr>
        <w:t>polo</w:t>
      </w:r>
      <w:r>
        <w:rPr>
          <w:rFonts w:cs="Arial"/>
          <w:bCs/>
          <w:lang w:val="es-EC"/>
        </w:rPr>
        <w:t xml:space="preserve"> se aproxime al origen (controlador PI) mientras que un compensador en adelanto </w:t>
      </w:r>
      <w:r w:rsidR="00F20058">
        <w:rPr>
          <w:rFonts w:cs="Arial"/>
          <w:bCs/>
          <w:lang w:val="es-EC"/>
        </w:rPr>
        <w:t xml:space="preserve"> o diferenciador mejoraría</w:t>
      </w:r>
      <w:r>
        <w:rPr>
          <w:rFonts w:cs="Arial"/>
          <w:bCs/>
          <w:lang w:val="es-EC"/>
        </w:rPr>
        <w:t xml:space="preserve"> la respuesta transitoria. </w:t>
      </w:r>
    </w:p>
    <w:p w:rsidR="00897BDD" w:rsidRDefault="00897BDD" w:rsidP="00F20EC7">
      <w:pPr>
        <w:spacing w:after="240" w:line="480" w:lineRule="auto"/>
        <w:jc w:val="both"/>
        <w:rPr>
          <w:rFonts w:cs="Arial"/>
          <w:bCs/>
          <w:lang w:val="es-EC"/>
        </w:rPr>
      </w:pPr>
      <w:r>
        <w:rPr>
          <w:rFonts w:cs="Arial"/>
          <w:bCs/>
          <w:lang w:val="es-EC"/>
        </w:rPr>
        <w:t xml:space="preserve">En este proyecto primero diseñamos para la respuesta transitoria y luego para el error en estado estable, cuya mejoría simultanea es relativa. La </w:t>
      </w:r>
      <w:r w:rsidR="00F20058">
        <w:rPr>
          <w:rFonts w:cs="Arial"/>
          <w:bCs/>
          <w:lang w:val="es-EC"/>
        </w:rPr>
        <w:t>diferenciación</w:t>
      </w:r>
      <w:r>
        <w:rPr>
          <w:rFonts w:cs="Arial"/>
          <w:bCs/>
          <w:lang w:val="es-EC"/>
        </w:rPr>
        <w:t xml:space="preserve"> básicamente acelera la respuesta e increm</w:t>
      </w:r>
      <w:r w:rsidR="00F20058">
        <w:rPr>
          <w:rFonts w:cs="Arial"/>
          <w:bCs/>
          <w:lang w:val="es-EC"/>
        </w:rPr>
        <w:t>enta la estabilidad del sistema con la adición de un cero, y</w:t>
      </w:r>
      <w:r>
        <w:rPr>
          <w:rFonts w:cs="Arial"/>
          <w:bCs/>
          <w:lang w:val="es-EC"/>
        </w:rPr>
        <w:t xml:space="preserve"> </w:t>
      </w:r>
      <w:r w:rsidR="00F20058">
        <w:rPr>
          <w:rFonts w:cs="Arial"/>
          <w:bCs/>
          <w:lang w:val="es-EC"/>
        </w:rPr>
        <w:t>l</w:t>
      </w:r>
      <w:r>
        <w:rPr>
          <w:rFonts w:cs="Arial"/>
          <w:bCs/>
          <w:lang w:val="es-EC"/>
        </w:rPr>
        <w:t xml:space="preserve">a </w:t>
      </w:r>
      <w:r w:rsidR="00F20058">
        <w:rPr>
          <w:rFonts w:cs="Arial"/>
          <w:bCs/>
          <w:lang w:val="es-EC"/>
        </w:rPr>
        <w:t>integración (incremento de un polo)</w:t>
      </w:r>
      <w:r>
        <w:rPr>
          <w:rFonts w:cs="Arial"/>
          <w:bCs/>
          <w:lang w:val="es-EC"/>
        </w:rPr>
        <w:t xml:space="preserve"> mejora la precisión en estado estable del sistema, pero reduce la velocidad de la respuesta.</w:t>
      </w:r>
    </w:p>
    <w:p w:rsidR="005157D8" w:rsidRDefault="005157D8" w:rsidP="005157D8">
      <w:pPr>
        <w:spacing w:after="240" w:line="480" w:lineRule="auto"/>
        <w:ind w:left="2160"/>
        <w:jc w:val="both"/>
        <w:rPr>
          <w:rFonts w:cs="Arial"/>
          <w:bCs/>
          <w:lang w:val="es-EC"/>
        </w:rPr>
      </w:pPr>
    </w:p>
    <w:p w:rsidR="00897BDD" w:rsidRDefault="00897BDD" w:rsidP="00F20EC7">
      <w:pPr>
        <w:spacing w:after="240" w:line="480" w:lineRule="auto"/>
        <w:jc w:val="both"/>
        <w:rPr>
          <w:rFonts w:cs="Arial"/>
          <w:bCs/>
          <w:lang w:val="es-EC"/>
        </w:rPr>
      </w:pPr>
      <w:r>
        <w:rPr>
          <w:rFonts w:cs="Arial"/>
          <w:bCs/>
          <w:lang w:val="es-EC"/>
        </w:rPr>
        <w:t>Si se desea mejorar tanto la respuesta transitoria como la respuesta en estado estable, debe usarse en forma simultánea un</w:t>
      </w:r>
      <w:r w:rsidR="00F20058">
        <w:rPr>
          <w:rFonts w:cs="Arial"/>
          <w:bCs/>
          <w:lang w:val="es-EC"/>
        </w:rPr>
        <w:t xml:space="preserve"> </w:t>
      </w:r>
      <w:r w:rsidR="00CB04CD">
        <w:rPr>
          <w:rFonts w:cs="Arial"/>
          <w:bCs/>
          <w:lang w:val="es-EC"/>
        </w:rPr>
        <w:t>compensador integral ideal (controlador</w:t>
      </w:r>
      <w:r w:rsidR="00F20058">
        <w:rPr>
          <w:rFonts w:cs="Arial"/>
          <w:bCs/>
          <w:lang w:val="es-EC"/>
        </w:rPr>
        <w:t xml:space="preserve"> PI</w:t>
      </w:r>
      <w:r w:rsidR="00CB04CD">
        <w:rPr>
          <w:rFonts w:cs="Arial"/>
          <w:bCs/>
          <w:lang w:val="es-EC"/>
        </w:rPr>
        <w:t>)</w:t>
      </w:r>
      <w:r w:rsidR="00F20058">
        <w:rPr>
          <w:rFonts w:cs="Arial"/>
          <w:bCs/>
          <w:lang w:val="es-EC"/>
        </w:rPr>
        <w:t xml:space="preserve"> y un </w:t>
      </w:r>
      <w:r w:rsidR="00CB04CD">
        <w:rPr>
          <w:rFonts w:cs="Arial"/>
          <w:bCs/>
          <w:lang w:val="es-EC"/>
        </w:rPr>
        <w:t xml:space="preserve"> compensador diferencial (c</w:t>
      </w:r>
      <w:r w:rsidR="00F20058">
        <w:rPr>
          <w:rFonts w:cs="Arial"/>
          <w:bCs/>
          <w:lang w:val="es-EC"/>
        </w:rPr>
        <w:t>ontrolador PD</w:t>
      </w:r>
      <w:r w:rsidR="00CB04CD">
        <w:rPr>
          <w:rFonts w:cs="Arial"/>
          <w:bCs/>
          <w:lang w:val="es-EC"/>
        </w:rPr>
        <w:t>)</w:t>
      </w:r>
      <w:r w:rsidR="00F20058">
        <w:rPr>
          <w:rFonts w:cs="Arial"/>
          <w:bCs/>
          <w:lang w:val="es-EC"/>
        </w:rPr>
        <w:t xml:space="preserve"> resultando un controlador PID,</w:t>
      </w:r>
      <w:r>
        <w:rPr>
          <w:rFonts w:cs="Arial"/>
          <w:bCs/>
          <w:lang w:val="es-EC"/>
        </w:rPr>
        <w:t xml:space="preserve"> </w:t>
      </w:r>
      <w:r w:rsidR="00F20058">
        <w:rPr>
          <w:rFonts w:cs="Arial"/>
          <w:bCs/>
          <w:lang w:val="es-EC"/>
        </w:rPr>
        <w:t>que combina tales ventajas</w:t>
      </w:r>
      <w:r w:rsidR="00CB04CD">
        <w:rPr>
          <w:rFonts w:cs="Arial"/>
          <w:bCs/>
          <w:lang w:val="es-EC"/>
        </w:rPr>
        <w:t>, por lo que su diseño se limita a establecer las constantes de proporcionalidad, derivativa e integral.</w:t>
      </w:r>
    </w:p>
    <w:p w:rsidR="00CB04CD" w:rsidRDefault="00CB04CD" w:rsidP="00897BDD">
      <w:pPr>
        <w:spacing w:after="240" w:line="480" w:lineRule="auto"/>
        <w:jc w:val="both"/>
        <w:rPr>
          <w:rFonts w:cs="Arial"/>
          <w:bCs/>
          <w:lang w:val="es-EC"/>
        </w:rPr>
      </w:pPr>
    </w:p>
    <w:p w:rsidR="00897BDD" w:rsidRDefault="00897BDD" w:rsidP="00F20EC7">
      <w:pPr>
        <w:spacing w:after="240" w:line="480" w:lineRule="auto"/>
        <w:jc w:val="both"/>
        <w:rPr>
          <w:rFonts w:cs="Arial"/>
          <w:bCs/>
          <w:lang w:val="es-EC"/>
        </w:rPr>
      </w:pPr>
      <w:r>
        <w:rPr>
          <w:rFonts w:cs="Arial"/>
          <w:bCs/>
          <w:lang w:val="es-EC"/>
        </w:rPr>
        <w:t xml:space="preserve">Remitiéndonos a la </w:t>
      </w:r>
      <w:r w:rsidR="00CB04CD">
        <w:rPr>
          <w:rFonts w:cs="Arial"/>
          <w:bCs/>
          <w:lang w:val="es-EC"/>
        </w:rPr>
        <w:t>ecuación</w:t>
      </w:r>
      <w:r>
        <w:rPr>
          <w:rFonts w:cs="Arial"/>
          <w:bCs/>
          <w:lang w:val="es-EC"/>
        </w:rPr>
        <w:t xml:space="preserve"> característica </w:t>
      </w:r>
      <w:r w:rsidR="00CB04CD">
        <w:rPr>
          <w:rFonts w:cs="Arial"/>
          <w:bCs/>
          <w:lang w:val="es-EC"/>
        </w:rPr>
        <w:t>de la función de transferencia a la lazo cerrado</w:t>
      </w:r>
      <w:r>
        <w:rPr>
          <w:rFonts w:cs="Arial"/>
          <w:bCs/>
          <w:lang w:val="es-EC"/>
        </w:rPr>
        <w:t>, donde previamente se substituyo los valores respectivos. obtenemos que:</w:t>
      </w:r>
    </w:p>
    <w:p w:rsidR="00897BDD" w:rsidRDefault="00CB04CD" w:rsidP="00F20EC7">
      <w:pPr>
        <w:spacing w:after="240" w:line="480" w:lineRule="auto"/>
        <w:jc w:val="both"/>
        <w:rPr>
          <w:rFonts w:cs="Arial"/>
          <w:bCs/>
          <w:lang w:val="es-EC"/>
        </w:rPr>
      </w:pPr>
      <w:r w:rsidRPr="00E75E07">
        <w:rPr>
          <w:rFonts w:cs="Arial"/>
          <w:bCs/>
          <w:position w:val="-32"/>
          <w:lang w:val="es-EC"/>
        </w:rPr>
        <w:object w:dxaOrig="5040" w:dyaOrig="760">
          <v:shape id="_x0000_i1069" type="#_x0000_t75" style="width:252pt;height:38.25pt" o:ole="">
            <v:imagedata r:id="rId98" o:title=""/>
          </v:shape>
          <o:OLEObject Type="Embed" ProgID="Equation.3" ShapeID="_x0000_i1069" DrawAspect="Content" ObjectID="_1309939394" r:id="rId99"/>
        </w:object>
      </w:r>
    </w:p>
    <w:p w:rsidR="00897BDD" w:rsidRDefault="00897BDD" w:rsidP="00F20EC7">
      <w:pPr>
        <w:spacing w:after="240" w:line="480" w:lineRule="auto"/>
        <w:jc w:val="both"/>
        <w:rPr>
          <w:rFonts w:cs="Arial"/>
          <w:bCs/>
          <w:lang w:val="es-EC"/>
        </w:rPr>
      </w:pPr>
      <w:r>
        <w:rPr>
          <w:rFonts w:cs="Arial"/>
          <w:bCs/>
          <w:lang w:val="es-EC"/>
        </w:rPr>
        <w:t>do</w:t>
      </w:r>
      <w:r w:rsidR="00CB04CD">
        <w:rPr>
          <w:rFonts w:cs="Arial"/>
          <w:bCs/>
          <w:lang w:val="es-EC"/>
        </w:rPr>
        <w:t>nde K es el parámetro de ajuste o ganancia.</w:t>
      </w:r>
    </w:p>
    <w:p w:rsidR="00897BDD" w:rsidRDefault="00897BDD" w:rsidP="00F20EC7">
      <w:pPr>
        <w:spacing w:after="240" w:line="480" w:lineRule="auto"/>
        <w:jc w:val="both"/>
        <w:rPr>
          <w:rFonts w:cs="Arial"/>
          <w:bCs/>
          <w:lang w:val="es-EC"/>
        </w:rPr>
      </w:pPr>
      <w:r>
        <w:rPr>
          <w:rFonts w:cs="Arial"/>
          <w:bCs/>
          <w:lang w:val="es-EC"/>
        </w:rPr>
        <w:t>Al desear establecer el diseño para un controlador PID, debemos localizar los polos dominantes a partir del requerimientos del desempeño para nuestro sistema, es decir:</w:t>
      </w:r>
    </w:p>
    <w:p w:rsidR="00897BDD" w:rsidRDefault="00897BDD" w:rsidP="00F20EC7">
      <w:pPr>
        <w:spacing w:after="240" w:line="480" w:lineRule="auto"/>
        <w:jc w:val="both"/>
        <w:rPr>
          <w:rFonts w:cs="Arial"/>
          <w:bCs/>
          <w:lang w:val="es-EC"/>
        </w:rPr>
      </w:pPr>
      <w:r>
        <w:rPr>
          <w:rFonts w:cs="Arial"/>
          <w:bCs/>
          <w:lang w:val="es-EC"/>
        </w:rPr>
        <w:t>El  porcentaje de sobrepaso máximo es de 5%, por lo que</w:t>
      </w:r>
    </w:p>
    <w:p w:rsidR="00897BDD" w:rsidRDefault="00897BDD" w:rsidP="00F20EC7">
      <w:pPr>
        <w:spacing w:after="240" w:line="480" w:lineRule="auto"/>
        <w:jc w:val="both"/>
        <w:rPr>
          <w:rFonts w:cs="Arial"/>
          <w:bCs/>
          <w:lang w:val="es-EC"/>
        </w:rPr>
      </w:pPr>
      <w:r w:rsidRPr="00597232">
        <w:rPr>
          <w:rFonts w:cs="Arial"/>
          <w:bCs/>
          <w:position w:val="-10"/>
          <w:lang w:val="es-EC"/>
        </w:rPr>
        <w:object w:dxaOrig="3440" w:dyaOrig="680">
          <v:shape id="_x0000_i1070" type="#_x0000_t75" style="width:171pt;height:33.75pt" o:ole="">
            <v:imagedata r:id="rId100" o:title=""/>
          </v:shape>
          <o:OLEObject Type="Embed" ProgID="Equation.3" ShapeID="_x0000_i1070" DrawAspect="Content" ObjectID="_1309939395" r:id="rId101"/>
        </w:object>
      </w:r>
    </w:p>
    <w:p w:rsidR="00897BDD" w:rsidRDefault="00897BDD" w:rsidP="00F20EC7">
      <w:pPr>
        <w:spacing w:after="240" w:line="480" w:lineRule="auto"/>
        <w:jc w:val="both"/>
        <w:rPr>
          <w:rFonts w:cs="Arial"/>
          <w:bCs/>
          <w:lang w:val="es-EC"/>
        </w:rPr>
      </w:pPr>
      <w:r>
        <w:rPr>
          <w:rFonts w:cs="Arial"/>
          <w:bCs/>
          <w:lang w:val="es-EC"/>
        </w:rPr>
        <w:t>y el tiempo de asentamiento alrededor de los 2 segundos, entonces:</w:t>
      </w:r>
    </w:p>
    <w:p w:rsidR="00897BDD" w:rsidRPr="00887F62" w:rsidRDefault="00FA368B" w:rsidP="00F20EC7">
      <w:pPr>
        <w:spacing w:after="240" w:line="480" w:lineRule="auto"/>
        <w:jc w:val="both"/>
        <w:rPr>
          <w:rFonts w:cs="Arial"/>
          <w:bCs/>
          <w:lang w:val="es-EC"/>
        </w:rPr>
      </w:pPr>
      <w:r w:rsidRPr="00897BDD">
        <w:rPr>
          <w:rFonts w:cs="Arial"/>
          <w:bCs/>
          <w:position w:val="-34"/>
          <w:lang w:val="es-EC"/>
        </w:rPr>
        <w:object w:dxaOrig="5700" w:dyaOrig="780">
          <v:shape id="_x0000_i1071" type="#_x0000_t75" style="width:286.5pt;height:39pt" o:ole="">
            <v:imagedata r:id="rId102" o:title=""/>
          </v:shape>
          <o:OLEObject Type="Embed" ProgID="Equation.3" ShapeID="_x0000_i1071" DrawAspect="Content" ObjectID="_1309939396" r:id="rId103"/>
        </w:object>
      </w:r>
    </w:p>
    <w:p w:rsidR="001A20AF" w:rsidRDefault="001A20AF" w:rsidP="00F20EC7">
      <w:pPr>
        <w:spacing w:after="240" w:line="480" w:lineRule="auto"/>
        <w:jc w:val="both"/>
        <w:rPr>
          <w:rFonts w:cs="Arial"/>
          <w:bCs/>
          <w:lang w:val="es-EC"/>
        </w:rPr>
      </w:pPr>
    </w:p>
    <w:p w:rsidR="00897BDD" w:rsidRDefault="00897BDD" w:rsidP="00F20EC7">
      <w:pPr>
        <w:spacing w:after="240" w:line="480" w:lineRule="auto"/>
        <w:jc w:val="both"/>
        <w:rPr>
          <w:rFonts w:cs="Arial"/>
          <w:bCs/>
          <w:lang w:val="es-EC"/>
        </w:rPr>
      </w:pPr>
      <w:r>
        <w:rPr>
          <w:rFonts w:cs="Arial"/>
          <w:bCs/>
          <w:lang w:val="es-EC"/>
        </w:rPr>
        <w:t xml:space="preserve">De lo último podemos aseverar que nuestro par de polos dominantes que satisfacen los requerimientos impuestos es  -2 </w:t>
      </w:r>
      <w:r>
        <w:rPr>
          <w:rFonts w:cs="Arial"/>
          <w:bCs/>
          <w:lang w:val="es-EC"/>
        </w:rPr>
        <w:sym w:font="Symbol" w:char="F0B1"/>
      </w:r>
      <w:r>
        <w:rPr>
          <w:rFonts w:cs="Arial"/>
          <w:bCs/>
          <w:lang w:val="es-EC"/>
        </w:rPr>
        <w:t xml:space="preserve"> 2i. A continuación, diseñaremos el compensador PD, con el uso de la geometría que se ilustra, calculando la ubicación del polo del compensador. Si se usa el programa del lugar geométrico de las raíces, que la suma de los ángulos desde los polos y ceros del sistema no compensado hasta el polo dominante compensado deseado es -173.12º. Así la aportación necesaria desde el cero del compensador debe ser lo suficientemente alejada del origen. </w:t>
      </w:r>
    </w:p>
    <w:p w:rsidR="004978C2" w:rsidRDefault="004978C2" w:rsidP="00F20EC7">
      <w:pPr>
        <w:spacing w:after="240" w:line="480" w:lineRule="auto"/>
        <w:jc w:val="both"/>
        <w:rPr>
          <w:rFonts w:cs="Arial"/>
          <w:bCs/>
          <w:lang w:val="es-EC"/>
        </w:rPr>
      </w:pPr>
    </w:p>
    <w:p w:rsidR="00897BDD" w:rsidRDefault="00897BDD" w:rsidP="00F20EC7">
      <w:pPr>
        <w:spacing w:after="240" w:line="480" w:lineRule="auto"/>
        <w:jc w:val="both"/>
        <w:rPr>
          <w:rFonts w:cs="Arial"/>
          <w:bCs/>
          <w:lang w:val="es-EC"/>
        </w:rPr>
      </w:pPr>
      <w:r>
        <w:rPr>
          <w:rFonts w:cs="Arial"/>
          <w:bCs/>
          <w:lang w:val="es-EC"/>
        </w:rPr>
        <w:t>Así, el controlador PD es</w:t>
      </w:r>
    </w:p>
    <w:p w:rsidR="00897BDD" w:rsidRDefault="00897BDD" w:rsidP="00F20EC7">
      <w:pPr>
        <w:spacing w:after="240" w:line="480" w:lineRule="auto"/>
        <w:jc w:val="both"/>
        <w:rPr>
          <w:rFonts w:cs="Arial"/>
          <w:bCs/>
          <w:lang w:val="es-EC"/>
        </w:rPr>
      </w:pPr>
      <w:r w:rsidRPr="00556775">
        <w:rPr>
          <w:rFonts w:cs="Arial"/>
          <w:bCs/>
          <w:position w:val="-12"/>
          <w:lang w:val="es-EC"/>
        </w:rPr>
        <w:object w:dxaOrig="2120" w:dyaOrig="380">
          <v:shape id="_x0000_i1072" type="#_x0000_t75" style="width:105.75pt;height:18.75pt" o:ole="">
            <v:imagedata r:id="rId104" o:title=""/>
          </v:shape>
          <o:OLEObject Type="Embed" ProgID="Equation.3" ShapeID="_x0000_i1072" DrawAspect="Content" ObjectID="_1309939397" r:id="rId105"/>
        </w:object>
      </w:r>
    </w:p>
    <w:p w:rsidR="00897BDD" w:rsidRDefault="00897BDD" w:rsidP="00F20EC7">
      <w:pPr>
        <w:spacing w:after="240" w:line="480" w:lineRule="auto"/>
        <w:jc w:val="both"/>
        <w:rPr>
          <w:rFonts w:cs="Arial"/>
          <w:bCs/>
          <w:lang w:val="es-EC"/>
        </w:rPr>
      </w:pPr>
      <w:r>
        <w:rPr>
          <w:rFonts w:cs="Arial"/>
          <w:bCs/>
          <w:lang w:val="es-EC"/>
        </w:rPr>
        <w:t>Una vez diseñado el controlador PD, diseñamos el compensador integral ideal para reducir el error en estado estable. Cualquier compensador integral ideal cero funcionará, mientras el cero ce coloque cerca del origen. Seleccionando que el compensador integral ideal sea</w:t>
      </w:r>
    </w:p>
    <w:p w:rsidR="00897BDD" w:rsidRDefault="00897BDD" w:rsidP="00F20EC7">
      <w:pPr>
        <w:spacing w:after="240" w:line="480" w:lineRule="auto"/>
        <w:jc w:val="both"/>
        <w:rPr>
          <w:rFonts w:cs="Arial"/>
          <w:bCs/>
          <w:lang w:val="es-EC"/>
        </w:rPr>
      </w:pPr>
      <w:r w:rsidRPr="00FB1EE5">
        <w:rPr>
          <w:rFonts w:cs="Arial"/>
          <w:bCs/>
          <w:position w:val="-26"/>
          <w:lang w:val="es-EC"/>
        </w:rPr>
        <w:object w:dxaOrig="1840" w:dyaOrig="700">
          <v:shape id="_x0000_i1073" type="#_x0000_t75" style="width:92.25pt;height:35.25pt" o:ole="">
            <v:imagedata r:id="rId106" o:title=""/>
          </v:shape>
          <o:OLEObject Type="Embed" ProgID="Equation.3" ShapeID="_x0000_i1073" DrawAspect="Content" ObjectID="_1309939398" r:id="rId107"/>
        </w:object>
      </w:r>
    </w:p>
    <w:p w:rsidR="00897BDD" w:rsidRDefault="00897BDD" w:rsidP="00F20EC7">
      <w:pPr>
        <w:spacing w:after="240" w:line="480" w:lineRule="auto"/>
        <w:jc w:val="both"/>
        <w:rPr>
          <w:rFonts w:cs="Arial"/>
          <w:bCs/>
          <w:lang w:val="es-EC"/>
        </w:rPr>
      </w:pPr>
      <w:r>
        <w:rPr>
          <w:rFonts w:cs="Arial"/>
          <w:bCs/>
          <w:lang w:val="es-EC"/>
        </w:rPr>
        <w:t>trazamos el lugar geométrico de las raíces para el sistema compensado con el PID, mediante el siguiente archivo_M:</w:t>
      </w:r>
    </w:p>
    <w:p w:rsidR="00F20EC7" w:rsidRDefault="00F20EC7" w:rsidP="00F20EC7">
      <w:pPr>
        <w:spacing w:after="240" w:line="480" w:lineRule="auto"/>
        <w:jc w:val="both"/>
        <w:rPr>
          <w:rFonts w:cs="Arial"/>
          <w:bCs/>
          <w:lang w:val="es-EC"/>
        </w:rPr>
      </w:pPr>
    </w:p>
    <w:p w:rsidR="00F20EC7" w:rsidRDefault="00F20EC7" w:rsidP="00F20EC7">
      <w:pPr>
        <w:spacing w:after="240" w:line="480" w:lineRule="auto"/>
        <w:jc w:val="both"/>
        <w:rPr>
          <w:rFonts w:cs="Arial"/>
          <w:bCs/>
          <w:lang w:val="es-EC"/>
        </w:rPr>
      </w:pPr>
    </w:p>
    <w:p w:rsidR="00F20EC7" w:rsidRDefault="00F20EC7" w:rsidP="00F20EC7">
      <w:pPr>
        <w:spacing w:after="240" w:line="480" w:lineRule="auto"/>
        <w:jc w:val="both"/>
        <w:rPr>
          <w:rFonts w:cs="Arial"/>
          <w:bCs/>
          <w:lang w:val="es-EC"/>
        </w:rPr>
      </w:pPr>
    </w:p>
    <w:p w:rsidR="00F20EC7" w:rsidRDefault="00F20EC7" w:rsidP="00F20EC7">
      <w:pPr>
        <w:spacing w:after="240" w:line="480" w:lineRule="auto"/>
        <w:jc w:val="both"/>
        <w:rPr>
          <w:rFonts w:cs="Arial"/>
          <w:bCs/>
          <w:lang w:val="es-EC"/>
        </w:rPr>
      </w:pPr>
    </w:p>
    <w:p w:rsidR="00F20EC7" w:rsidRDefault="00F20EC7" w:rsidP="00F20EC7">
      <w:pPr>
        <w:spacing w:after="240" w:line="480" w:lineRule="auto"/>
        <w:jc w:val="both"/>
        <w:rPr>
          <w:rFonts w:cs="Arial"/>
          <w:bCs/>
          <w:lang w:val="es-EC"/>
        </w:rPr>
      </w:pPr>
    </w:p>
    <w:p w:rsidR="00F20EC7" w:rsidRDefault="00F20EC7" w:rsidP="00F20EC7">
      <w:pPr>
        <w:spacing w:after="240" w:line="480" w:lineRule="auto"/>
        <w:jc w:val="both"/>
        <w:rPr>
          <w:rFonts w:cs="Arial"/>
          <w:bCs/>
          <w:lang w:val="es-EC"/>
        </w:rPr>
      </w:pPr>
    </w:p>
    <w:p w:rsidR="00F20EC7" w:rsidRDefault="00F20EC7" w:rsidP="00F20EC7">
      <w:pPr>
        <w:spacing w:after="240" w:line="480" w:lineRule="auto"/>
        <w:jc w:val="both"/>
        <w:rPr>
          <w:rFonts w:cs="Arial"/>
          <w:bCs/>
          <w:lang w:val="es-EC"/>
        </w:rPr>
      </w:pPr>
    </w:p>
    <w:tbl>
      <w:tblPr>
        <w:tblStyle w:val="TablaWeb2"/>
        <w:tblW w:w="8286" w:type="dxa"/>
        <w:tblInd w:w="163" w:type="dxa"/>
        <w:tblLook w:val="00A0"/>
      </w:tblPr>
      <w:tblGrid>
        <w:gridCol w:w="8286"/>
      </w:tblGrid>
      <w:tr w:rsidR="00897BDD" w:rsidRPr="005D429F">
        <w:trPr>
          <w:cnfStyle w:val="100000000000"/>
        </w:trPr>
        <w:tc>
          <w:tcPr>
            <w:tcW w:w="8206" w:type="dxa"/>
          </w:tcPr>
          <w:p w:rsidR="00897BDD" w:rsidRPr="005D429F" w:rsidRDefault="00897BDD" w:rsidP="00F20EC7">
            <w:pPr>
              <w:ind w:left="17"/>
              <w:jc w:val="both"/>
              <w:rPr>
                <w:rFonts w:cs="Arial"/>
                <w:b/>
                <w:bCs/>
                <w:sz w:val="22"/>
                <w:szCs w:val="22"/>
                <w:lang w:val="es-EC"/>
              </w:rPr>
            </w:pPr>
            <w:r w:rsidRPr="005D429F">
              <w:rPr>
                <w:rFonts w:cs="Arial"/>
                <w:b/>
                <w:bCs/>
                <w:sz w:val="22"/>
                <w:szCs w:val="22"/>
                <w:lang w:val="es-EC"/>
              </w:rPr>
              <w:t>%..Control Convencional..</w:t>
            </w:r>
          </w:p>
          <w:p w:rsidR="00897BDD" w:rsidRPr="005D429F" w:rsidRDefault="00897BDD" w:rsidP="00C828F2">
            <w:pPr>
              <w:jc w:val="both"/>
              <w:rPr>
                <w:rFonts w:cs="Arial"/>
                <w:b/>
                <w:bCs/>
                <w:sz w:val="22"/>
                <w:szCs w:val="22"/>
                <w:lang w:val="es-EC"/>
              </w:rPr>
            </w:pPr>
            <w:r w:rsidRPr="005D429F">
              <w:rPr>
                <w:rFonts w:cs="Arial"/>
                <w:b/>
                <w:bCs/>
                <w:sz w:val="22"/>
                <w:szCs w:val="22"/>
                <w:lang w:val="es-EC"/>
              </w:rPr>
              <w:t>%...Metodo del LGR...</w:t>
            </w:r>
          </w:p>
          <w:p w:rsidR="00897BDD" w:rsidRPr="005D429F" w:rsidRDefault="00897BDD" w:rsidP="00C828F2">
            <w:pPr>
              <w:jc w:val="both"/>
              <w:rPr>
                <w:rFonts w:cs="Arial"/>
                <w:bCs/>
                <w:sz w:val="22"/>
                <w:szCs w:val="22"/>
                <w:lang w:val="es-EC"/>
              </w:rPr>
            </w:pPr>
            <w:r w:rsidRPr="005D429F">
              <w:rPr>
                <w:rFonts w:cs="Arial"/>
                <w:bCs/>
                <w:sz w:val="22"/>
                <w:szCs w:val="22"/>
                <w:lang w:val="es-EC"/>
              </w:rPr>
              <w:t>M = 0.435;</w:t>
            </w:r>
          </w:p>
          <w:p w:rsidR="00897BDD" w:rsidRPr="005D429F" w:rsidRDefault="00897BDD" w:rsidP="00C828F2">
            <w:pPr>
              <w:jc w:val="both"/>
              <w:rPr>
                <w:rFonts w:cs="Arial"/>
                <w:bCs/>
                <w:sz w:val="22"/>
                <w:szCs w:val="22"/>
                <w:lang w:val="es-EC"/>
              </w:rPr>
            </w:pPr>
            <w:r w:rsidRPr="005D429F">
              <w:rPr>
                <w:rFonts w:cs="Arial"/>
                <w:bCs/>
                <w:sz w:val="22"/>
                <w:szCs w:val="22"/>
                <w:lang w:val="es-EC"/>
              </w:rPr>
              <w:t>m = 0.270;</w:t>
            </w:r>
          </w:p>
          <w:p w:rsidR="00897BDD" w:rsidRPr="005D429F" w:rsidRDefault="00897BDD" w:rsidP="00C828F2">
            <w:pPr>
              <w:jc w:val="both"/>
              <w:rPr>
                <w:rFonts w:cs="Arial"/>
                <w:bCs/>
                <w:sz w:val="22"/>
                <w:szCs w:val="22"/>
                <w:lang w:val="es-EC"/>
              </w:rPr>
            </w:pPr>
            <w:r w:rsidRPr="005D429F">
              <w:rPr>
                <w:rFonts w:cs="Arial"/>
                <w:bCs/>
                <w:sz w:val="22"/>
                <w:szCs w:val="22"/>
                <w:lang w:val="es-EC"/>
              </w:rPr>
              <w:t>b = 0.10;</w:t>
            </w:r>
          </w:p>
          <w:p w:rsidR="00897BDD" w:rsidRPr="005D429F" w:rsidRDefault="00897BDD" w:rsidP="00C828F2">
            <w:pPr>
              <w:jc w:val="both"/>
              <w:rPr>
                <w:rFonts w:cs="Arial"/>
                <w:bCs/>
                <w:sz w:val="22"/>
                <w:szCs w:val="22"/>
                <w:lang w:val="es-EC"/>
              </w:rPr>
            </w:pPr>
            <w:r w:rsidRPr="005D429F">
              <w:rPr>
                <w:rFonts w:cs="Arial"/>
                <w:bCs/>
                <w:sz w:val="22"/>
                <w:szCs w:val="22"/>
                <w:lang w:val="es-EC"/>
              </w:rPr>
              <w:t>B = 0.05;</w:t>
            </w:r>
          </w:p>
          <w:p w:rsidR="00897BDD" w:rsidRPr="005D429F" w:rsidRDefault="00897BDD" w:rsidP="00C828F2">
            <w:pPr>
              <w:jc w:val="both"/>
              <w:rPr>
                <w:rFonts w:cs="Arial"/>
                <w:bCs/>
                <w:sz w:val="22"/>
                <w:szCs w:val="22"/>
                <w:lang w:val="es-EC"/>
              </w:rPr>
            </w:pPr>
            <w:r w:rsidRPr="005D429F">
              <w:rPr>
                <w:rFonts w:cs="Arial"/>
                <w:bCs/>
                <w:sz w:val="22"/>
                <w:szCs w:val="22"/>
                <w:lang w:val="es-EC"/>
              </w:rPr>
              <w:t>g = 9.8;</w:t>
            </w:r>
          </w:p>
          <w:p w:rsidR="00897BDD" w:rsidRPr="005D429F" w:rsidRDefault="00897BDD" w:rsidP="00C828F2">
            <w:pPr>
              <w:jc w:val="both"/>
              <w:rPr>
                <w:rFonts w:cs="Arial"/>
                <w:bCs/>
                <w:sz w:val="22"/>
                <w:szCs w:val="22"/>
                <w:lang w:val="es-EC"/>
              </w:rPr>
            </w:pPr>
            <w:r w:rsidRPr="005D429F">
              <w:rPr>
                <w:rFonts w:cs="Arial"/>
                <w:bCs/>
                <w:sz w:val="22"/>
                <w:szCs w:val="22"/>
                <w:lang w:val="es-EC"/>
              </w:rPr>
              <w:t>l = 0.165;</w:t>
            </w:r>
          </w:p>
          <w:p w:rsidR="00897BDD" w:rsidRPr="005D429F" w:rsidRDefault="00897BDD" w:rsidP="00C828F2">
            <w:pPr>
              <w:jc w:val="both"/>
              <w:rPr>
                <w:rFonts w:cs="Arial"/>
                <w:bCs/>
                <w:sz w:val="22"/>
                <w:szCs w:val="22"/>
                <w:lang w:val="es-EC"/>
              </w:rPr>
            </w:pPr>
            <w:r w:rsidRPr="005D429F">
              <w:rPr>
                <w:rFonts w:cs="Arial"/>
                <w:bCs/>
                <w:sz w:val="22"/>
                <w:szCs w:val="22"/>
                <w:lang w:val="es-EC"/>
              </w:rPr>
              <w:t>I = m*l^2/3;</w:t>
            </w:r>
          </w:p>
          <w:p w:rsidR="00897BDD" w:rsidRPr="005D429F" w:rsidRDefault="00897BDD" w:rsidP="00C828F2">
            <w:pPr>
              <w:jc w:val="both"/>
              <w:rPr>
                <w:rFonts w:cs="Arial"/>
                <w:b/>
                <w:bCs/>
                <w:sz w:val="22"/>
                <w:szCs w:val="22"/>
                <w:lang w:val="es-EC"/>
              </w:rPr>
            </w:pPr>
            <w:r w:rsidRPr="005D429F">
              <w:rPr>
                <w:rFonts w:cs="Arial"/>
                <w:bCs/>
                <w:sz w:val="22"/>
                <w:szCs w:val="22"/>
                <w:lang w:val="es-EC"/>
              </w:rPr>
              <w:t xml:space="preserve">q = (M+m)*(I+m*l^2)-(m*l)^2;           </w:t>
            </w:r>
            <w:r w:rsidRPr="005D429F">
              <w:rPr>
                <w:rFonts w:cs="Arial"/>
                <w:b/>
                <w:bCs/>
                <w:sz w:val="22"/>
                <w:szCs w:val="22"/>
                <w:lang w:val="es-EC"/>
              </w:rPr>
              <w:t>%..variable utilizada</w:t>
            </w:r>
          </w:p>
          <w:p w:rsidR="00897BDD" w:rsidRPr="005D429F" w:rsidRDefault="00897BDD" w:rsidP="00C828F2">
            <w:pPr>
              <w:jc w:val="both"/>
              <w:rPr>
                <w:rFonts w:cs="Arial"/>
                <w:bCs/>
                <w:sz w:val="22"/>
                <w:szCs w:val="22"/>
                <w:lang w:val="es-EC"/>
              </w:rPr>
            </w:pPr>
            <w:r w:rsidRPr="005D429F">
              <w:rPr>
                <w:rFonts w:cs="Arial"/>
                <w:bCs/>
                <w:sz w:val="22"/>
                <w:szCs w:val="22"/>
                <w:lang w:val="es-EC"/>
              </w:rPr>
              <w:t>num = [m*l/q 0];</w:t>
            </w:r>
          </w:p>
          <w:p w:rsidR="00897BDD" w:rsidRPr="005D429F" w:rsidRDefault="00897BDD" w:rsidP="00C828F2">
            <w:pPr>
              <w:jc w:val="both"/>
              <w:rPr>
                <w:rFonts w:cs="Arial"/>
                <w:bCs/>
                <w:sz w:val="22"/>
                <w:szCs w:val="22"/>
                <w:lang w:val="en-US"/>
              </w:rPr>
            </w:pPr>
            <w:r w:rsidRPr="005D429F">
              <w:rPr>
                <w:rFonts w:cs="Arial"/>
                <w:bCs/>
                <w:sz w:val="22"/>
                <w:szCs w:val="22"/>
                <w:lang w:val="en-US"/>
              </w:rPr>
              <w:t>den = [1 (B*(M+m)+b*(I+m*l^2))/q (B*b-(M+m)*m*g*l)/q -b*m*g*l/q];</w:t>
            </w:r>
          </w:p>
          <w:p w:rsidR="00897BDD" w:rsidRPr="005D429F" w:rsidRDefault="00897BDD" w:rsidP="00C828F2">
            <w:pPr>
              <w:jc w:val="both"/>
              <w:rPr>
                <w:rFonts w:cs="Arial"/>
                <w:bCs/>
                <w:sz w:val="22"/>
                <w:szCs w:val="22"/>
                <w:lang w:val="es-EC"/>
              </w:rPr>
            </w:pPr>
            <w:r w:rsidRPr="005D429F">
              <w:rPr>
                <w:rFonts w:cs="Arial"/>
                <w:bCs/>
                <w:sz w:val="22"/>
                <w:szCs w:val="22"/>
                <w:lang w:val="es-EC"/>
              </w:rPr>
              <w:t xml:space="preserve">PD = tf([1 100],[1]);                   </w:t>
            </w:r>
            <w:r>
              <w:rPr>
                <w:rFonts w:cs="Arial"/>
                <w:bCs/>
                <w:sz w:val="22"/>
                <w:szCs w:val="22"/>
                <w:lang w:val="es-EC"/>
              </w:rPr>
              <w:t xml:space="preserve">   </w:t>
            </w:r>
            <w:r w:rsidRPr="005D429F">
              <w:rPr>
                <w:rFonts w:cs="Arial"/>
                <w:b/>
                <w:bCs/>
                <w:sz w:val="22"/>
                <w:szCs w:val="22"/>
                <w:lang w:val="es-EC"/>
              </w:rPr>
              <w:t>%..Compensador PD</w:t>
            </w:r>
          </w:p>
          <w:p w:rsidR="00897BDD" w:rsidRPr="005D429F" w:rsidRDefault="00897BDD" w:rsidP="00C828F2">
            <w:pPr>
              <w:jc w:val="both"/>
              <w:rPr>
                <w:rFonts w:cs="Arial"/>
                <w:bCs/>
                <w:sz w:val="22"/>
                <w:szCs w:val="22"/>
                <w:lang w:val="es-EC"/>
              </w:rPr>
            </w:pPr>
            <w:r w:rsidRPr="005D429F">
              <w:rPr>
                <w:rFonts w:cs="Arial"/>
                <w:bCs/>
                <w:sz w:val="22"/>
                <w:szCs w:val="22"/>
                <w:lang w:val="es-EC"/>
              </w:rPr>
              <w:t xml:space="preserve">PI =tf([1 0.5],[1 0]);                 </w:t>
            </w:r>
            <w:r>
              <w:rPr>
                <w:rFonts w:cs="Arial"/>
                <w:bCs/>
                <w:sz w:val="22"/>
                <w:szCs w:val="22"/>
                <w:lang w:val="es-EC"/>
              </w:rPr>
              <w:t xml:space="preserve">     </w:t>
            </w:r>
            <w:r w:rsidRPr="005D429F">
              <w:rPr>
                <w:rFonts w:cs="Arial"/>
                <w:bCs/>
                <w:sz w:val="22"/>
                <w:szCs w:val="22"/>
                <w:lang w:val="es-EC"/>
              </w:rPr>
              <w:t xml:space="preserve"> </w:t>
            </w:r>
            <w:r w:rsidRPr="005D429F">
              <w:rPr>
                <w:rFonts w:cs="Arial"/>
                <w:b/>
                <w:bCs/>
                <w:sz w:val="22"/>
                <w:szCs w:val="22"/>
                <w:lang w:val="es-EC"/>
              </w:rPr>
              <w:t>%..Compensador PI</w:t>
            </w:r>
          </w:p>
          <w:p w:rsidR="00897BDD" w:rsidRPr="005D429F" w:rsidRDefault="00897BDD" w:rsidP="00C828F2">
            <w:pPr>
              <w:jc w:val="both"/>
              <w:rPr>
                <w:rFonts w:cs="Arial"/>
                <w:bCs/>
                <w:sz w:val="22"/>
                <w:szCs w:val="22"/>
                <w:lang w:val="en-US"/>
              </w:rPr>
            </w:pPr>
            <w:r w:rsidRPr="005D429F">
              <w:rPr>
                <w:rFonts w:cs="Arial"/>
                <w:bCs/>
                <w:sz w:val="22"/>
                <w:szCs w:val="22"/>
                <w:lang w:val="en-US"/>
              </w:rPr>
              <w:t>pend = tf(num,den)</w:t>
            </w:r>
          </w:p>
          <w:p w:rsidR="00897BDD" w:rsidRPr="005D429F" w:rsidRDefault="00897BDD" w:rsidP="00C828F2">
            <w:pPr>
              <w:jc w:val="both"/>
              <w:rPr>
                <w:rFonts w:cs="Arial"/>
                <w:bCs/>
                <w:sz w:val="22"/>
                <w:szCs w:val="22"/>
                <w:lang w:val="en-US"/>
              </w:rPr>
            </w:pPr>
            <w:r w:rsidRPr="005D429F">
              <w:rPr>
                <w:rFonts w:cs="Arial"/>
                <w:bCs/>
                <w:sz w:val="22"/>
                <w:szCs w:val="22"/>
                <w:lang w:val="en-US"/>
              </w:rPr>
              <w:t>rlocus(PD*PI*pend)</w:t>
            </w:r>
          </w:p>
          <w:p w:rsidR="00897BDD" w:rsidRPr="005D429F" w:rsidRDefault="00897BDD" w:rsidP="00C828F2">
            <w:pPr>
              <w:jc w:val="both"/>
              <w:rPr>
                <w:rFonts w:cs="Arial"/>
                <w:bCs/>
                <w:sz w:val="22"/>
                <w:szCs w:val="22"/>
                <w:lang w:val="en-US"/>
              </w:rPr>
            </w:pPr>
            <w:r w:rsidRPr="005D429F">
              <w:rPr>
                <w:rFonts w:cs="Arial"/>
                <w:bCs/>
                <w:sz w:val="22"/>
                <w:szCs w:val="22"/>
                <w:lang w:val="en-US"/>
              </w:rPr>
              <w:t>figure</w:t>
            </w:r>
          </w:p>
          <w:p w:rsidR="00897BDD" w:rsidRPr="005D429F" w:rsidRDefault="00897BDD" w:rsidP="00C828F2">
            <w:pPr>
              <w:jc w:val="both"/>
              <w:rPr>
                <w:rFonts w:cs="Arial"/>
                <w:bCs/>
                <w:sz w:val="22"/>
                <w:szCs w:val="22"/>
                <w:lang w:val="en-US"/>
              </w:rPr>
            </w:pPr>
            <w:r w:rsidRPr="005D429F">
              <w:rPr>
                <w:rFonts w:cs="Arial"/>
                <w:bCs/>
                <w:sz w:val="22"/>
                <w:szCs w:val="22"/>
                <w:lang w:val="en-US"/>
              </w:rPr>
              <w:t>rlocus(PD*PI*pend)</w:t>
            </w:r>
          </w:p>
          <w:p w:rsidR="00897BDD" w:rsidRPr="005D429F" w:rsidRDefault="00897BDD" w:rsidP="00C828F2">
            <w:pPr>
              <w:jc w:val="both"/>
              <w:rPr>
                <w:rFonts w:cs="Arial"/>
                <w:bCs/>
                <w:sz w:val="22"/>
                <w:szCs w:val="22"/>
                <w:lang w:val="en-US"/>
              </w:rPr>
            </w:pPr>
            <w:r w:rsidRPr="005D429F">
              <w:rPr>
                <w:rFonts w:cs="Arial"/>
                <w:bCs/>
                <w:sz w:val="22"/>
                <w:szCs w:val="22"/>
                <w:lang w:val="en-US"/>
              </w:rPr>
              <w:t>axis([-4 4 -4 4])</w:t>
            </w:r>
          </w:p>
          <w:p w:rsidR="00897BDD" w:rsidRPr="005D429F" w:rsidRDefault="00897BDD" w:rsidP="00C828F2">
            <w:pPr>
              <w:jc w:val="both"/>
              <w:rPr>
                <w:rFonts w:cs="Arial"/>
                <w:bCs/>
                <w:sz w:val="22"/>
                <w:szCs w:val="22"/>
                <w:lang w:val="en-US"/>
              </w:rPr>
            </w:pPr>
            <w:r w:rsidRPr="005D429F">
              <w:rPr>
                <w:rFonts w:cs="Arial"/>
                <w:bCs/>
                <w:sz w:val="22"/>
                <w:szCs w:val="22"/>
                <w:lang w:val="en-US"/>
              </w:rPr>
              <w:t>sigrid(2)</w:t>
            </w:r>
          </w:p>
          <w:p w:rsidR="00897BDD" w:rsidRPr="005D429F" w:rsidRDefault="00897BDD" w:rsidP="00C828F2">
            <w:pPr>
              <w:jc w:val="both"/>
              <w:rPr>
                <w:rFonts w:cs="Arial"/>
                <w:bCs/>
                <w:sz w:val="22"/>
                <w:szCs w:val="22"/>
                <w:lang w:val="en-US"/>
              </w:rPr>
            </w:pPr>
            <w:r w:rsidRPr="005D429F">
              <w:rPr>
                <w:rFonts w:cs="Arial"/>
                <w:bCs/>
                <w:sz w:val="22"/>
                <w:szCs w:val="22"/>
                <w:lang w:val="en-US"/>
              </w:rPr>
              <w:t>sgrid(0.7,2.86)</w:t>
            </w:r>
          </w:p>
          <w:p w:rsidR="00897BDD" w:rsidRPr="005D429F" w:rsidRDefault="00897BDD" w:rsidP="00C828F2">
            <w:pPr>
              <w:jc w:val="both"/>
              <w:rPr>
                <w:rFonts w:cs="Arial"/>
                <w:bCs/>
                <w:sz w:val="22"/>
                <w:szCs w:val="22"/>
                <w:lang w:val="en-US"/>
              </w:rPr>
            </w:pPr>
            <w:r w:rsidRPr="005D429F">
              <w:rPr>
                <w:rFonts w:cs="Arial"/>
                <w:bCs/>
                <w:sz w:val="22"/>
                <w:szCs w:val="22"/>
                <w:lang w:val="en-US"/>
              </w:rPr>
              <w:t>[k,poles]=rlocfind(PI*PD*pend)</w:t>
            </w:r>
          </w:p>
          <w:p w:rsidR="00897BDD" w:rsidRPr="005D429F" w:rsidRDefault="00897BDD" w:rsidP="00C828F2">
            <w:pPr>
              <w:jc w:val="both"/>
              <w:rPr>
                <w:rFonts w:cs="Arial"/>
                <w:bCs/>
                <w:sz w:val="22"/>
                <w:szCs w:val="22"/>
                <w:lang w:val="en-US"/>
              </w:rPr>
            </w:pPr>
            <w:r w:rsidRPr="005D429F">
              <w:rPr>
                <w:rFonts w:cs="Arial"/>
                <w:bCs/>
                <w:sz w:val="22"/>
                <w:szCs w:val="22"/>
                <w:lang w:val="en-US"/>
              </w:rPr>
              <w:t>sys_cl=</w:t>
            </w:r>
            <w:r w:rsidRPr="005D429F">
              <w:rPr>
                <w:rFonts w:cs="Arial"/>
                <w:b/>
                <w:bCs/>
                <w:sz w:val="22"/>
                <w:szCs w:val="22"/>
                <w:lang w:val="en-US"/>
              </w:rPr>
              <w:t>feedback</w:t>
            </w:r>
            <w:r w:rsidRPr="005D429F">
              <w:rPr>
                <w:rFonts w:cs="Arial"/>
                <w:bCs/>
                <w:sz w:val="22"/>
                <w:szCs w:val="22"/>
                <w:lang w:val="en-US"/>
              </w:rPr>
              <w:t>(pend,PI*PD)</w:t>
            </w:r>
          </w:p>
          <w:p w:rsidR="00897BDD" w:rsidRPr="005D429F" w:rsidRDefault="00897BDD" w:rsidP="00C828F2">
            <w:pPr>
              <w:jc w:val="both"/>
              <w:rPr>
                <w:rFonts w:cs="Arial"/>
                <w:bCs/>
                <w:sz w:val="22"/>
                <w:szCs w:val="22"/>
                <w:lang w:val="es-EC"/>
              </w:rPr>
            </w:pPr>
            <w:r w:rsidRPr="005D429F">
              <w:rPr>
                <w:rFonts w:cs="Arial"/>
                <w:bCs/>
                <w:sz w:val="22"/>
                <w:szCs w:val="22"/>
                <w:lang w:val="es-EC"/>
              </w:rPr>
              <w:t>figure</w:t>
            </w:r>
          </w:p>
          <w:p w:rsidR="00897BDD" w:rsidRPr="005D429F" w:rsidRDefault="00897BDD" w:rsidP="00C828F2">
            <w:pPr>
              <w:jc w:val="both"/>
              <w:rPr>
                <w:rFonts w:cs="Arial"/>
                <w:bCs/>
                <w:sz w:val="22"/>
                <w:szCs w:val="22"/>
                <w:lang w:val="es-EC"/>
              </w:rPr>
            </w:pPr>
            <w:r w:rsidRPr="005D429F">
              <w:rPr>
                <w:rFonts w:cs="Arial"/>
                <w:bCs/>
                <w:sz w:val="22"/>
                <w:szCs w:val="22"/>
                <w:lang w:val="es-EC"/>
              </w:rPr>
              <w:t xml:space="preserve">T = 0:0.05:10;                          </w:t>
            </w:r>
            <w:r w:rsidRPr="005D429F">
              <w:rPr>
                <w:rFonts w:cs="Arial"/>
                <w:b/>
                <w:bCs/>
                <w:sz w:val="22"/>
                <w:szCs w:val="22"/>
                <w:lang w:val="es-EC"/>
              </w:rPr>
              <w:t>%..tiempo de simulacion = 10 seg</w:t>
            </w:r>
            <w:r w:rsidRPr="005D429F">
              <w:rPr>
                <w:rFonts w:cs="Arial"/>
                <w:bCs/>
                <w:sz w:val="22"/>
                <w:szCs w:val="22"/>
                <w:lang w:val="es-EC"/>
              </w:rPr>
              <w:t>.</w:t>
            </w:r>
          </w:p>
          <w:p w:rsidR="00897BDD" w:rsidRPr="005D429F" w:rsidRDefault="00897BDD" w:rsidP="00C828F2">
            <w:pPr>
              <w:keepNext/>
              <w:jc w:val="both"/>
              <w:rPr>
                <w:rFonts w:cs="Arial"/>
                <w:bCs/>
                <w:sz w:val="22"/>
                <w:szCs w:val="22"/>
                <w:lang w:val="es-EC"/>
              </w:rPr>
            </w:pPr>
            <w:r w:rsidRPr="005D429F">
              <w:rPr>
                <w:rFonts w:cs="Arial"/>
                <w:b/>
                <w:bCs/>
                <w:sz w:val="22"/>
                <w:szCs w:val="22"/>
                <w:lang w:val="es-EC"/>
              </w:rPr>
              <w:t>impulse</w:t>
            </w:r>
            <w:r w:rsidRPr="005D429F">
              <w:rPr>
                <w:rFonts w:cs="Arial"/>
                <w:bCs/>
                <w:sz w:val="22"/>
                <w:szCs w:val="22"/>
                <w:lang w:val="es-EC"/>
              </w:rPr>
              <w:t>(sys_cl,T)</w:t>
            </w:r>
          </w:p>
        </w:tc>
      </w:tr>
    </w:tbl>
    <w:p w:rsidR="00897BDD" w:rsidRPr="004978C2" w:rsidRDefault="004978C2" w:rsidP="004978C2">
      <w:pPr>
        <w:pStyle w:val="Epgrafe"/>
        <w:ind w:left="1800" w:hanging="1800"/>
        <w:jc w:val="both"/>
        <w:rPr>
          <w:b w:val="0"/>
          <w:sz w:val="22"/>
          <w:szCs w:val="22"/>
        </w:rPr>
      </w:pPr>
      <w:r w:rsidRPr="004978C2">
        <w:rPr>
          <w:sz w:val="22"/>
          <w:szCs w:val="22"/>
        </w:rPr>
        <w:t>TABLA 2</w:t>
      </w:r>
      <w:r w:rsidRPr="004978C2">
        <w:rPr>
          <w:sz w:val="22"/>
          <w:szCs w:val="22"/>
        </w:rPr>
        <w:noBreakHyphen/>
        <w:t xml:space="preserve">3:  </w:t>
      </w:r>
      <w:r w:rsidRPr="004978C2">
        <w:rPr>
          <w:b w:val="0"/>
          <w:sz w:val="22"/>
          <w:szCs w:val="22"/>
        </w:rPr>
        <w:t>INSTRUCCIONES EN MATLAB PARA ESTABLECER EL PARÁMETRO DE AJUSTE CON LAS ESPECIFICACIONES DE DESEMPEÑO EN BASE AL CRITERIO DE ROUTH Y AL LGR.</w:t>
      </w:r>
    </w:p>
    <w:p w:rsidR="000A077A" w:rsidRDefault="000A077A" w:rsidP="000A077A"/>
    <w:p w:rsidR="004978C2" w:rsidRDefault="004978C2" w:rsidP="000A077A"/>
    <w:p w:rsidR="000A077A" w:rsidRPr="000A077A" w:rsidRDefault="000A077A" w:rsidP="000A077A"/>
    <w:p w:rsidR="00897BDD" w:rsidRDefault="00897BDD" w:rsidP="00F20EC7">
      <w:pPr>
        <w:spacing w:after="240" w:line="480" w:lineRule="auto"/>
        <w:jc w:val="both"/>
        <w:rPr>
          <w:rFonts w:cs="Arial"/>
          <w:bCs/>
          <w:lang w:val="es-EC"/>
        </w:rPr>
      </w:pPr>
      <w:r>
        <w:rPr>
          <w:rFonts w:cs="Arial"/>
          <w:bCs/>
          <w:lang w:val="es-EC"/>
        </w:rPr>
        <w:t>Cuya implementación se detalla a continuación:</w:t>
      </w:r>
    </w:p>
    <w:p w:rsidR="00897BDD" w:rsidRDefault="004F4C09" w:rsidP="004978C2">
      <w:pPr>
        <w:keepNext/>
        <w:spacing w:line="0" w:lineRule="atLeast"/>
        <w:jc w:val="center"/>
      </w:pPr>
      <w:r>
        <w:rPr>
          <w:noProof/>
        </w:rPr>
        <w:drawing>
          <wp:inline distT="0" distB="0" distL="0" distR="0">
            <wp:extent cx="4219575" cy="3209925"/>
            <wp:effectExtent l="1905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8">
                      <a:lum contrast="54000"/>
                    </a:blip>
                    <a:srcRect l="4387" t="5579" r="5669" b="2969"/>
                    <a:stretch>
                      <a:fillRect/>
                    </a:stretch>
                  </pic:blipFill>
                  <pic:spPr bwMode="auto">
                    <a:xfrm>
                      <a:off x="0" y="0"/>
                      <a:ext cx="4219575" cy="3209925"/>
                    </a:xfrm>
                    <a:prstGeom prst="rect">
                      <a:avLst/>
                    </a:prstGeom>
                    <a:noFill/>
                    <a:ln w="9525">
                      <a:noFill/>
                      <a:miter lim="800000"/>
                      <a:headEnd/>
                      <a:tailEnd/>
                    </a:ln>
                  </pic:spPr>
                </pic:pic>
              </a:graphicData>
            </a:graphic>
          </wp:inline>
        </w:drawing>
      </w:r>
    </w:p>
    <w:p w:rsidR="00897BDD" w:rsidRPr="004978C2" w:rsidRDefault="004978C2" w:rsidP="004978C2">
      <w:pPr>
        <w:pStyle w:val="Epgrafe"/>
        <w:spacing w:after="0" w:line="0" w:lineRule="atLeast"/>
        <w:ind w:left="1620" w:hanging="1620"/>
        <w:jc w:val="both"/>
        <w:rPr>
          <w:b w:val="0"/>
          <w:sz w:val="22"/>
          <w:szCs w:val="22"/>
        </w:rPr>
      </w:pPr>
      <w:r w:rsidRPr="004978C2">
        <w:rPr>
          <w:sz w:val="22"/>
          <w:szCs w:val="22"/>
        </w:rPr>
        <w:t xml:space="preserve">FIGURA 2-6:  </w:t>
      </w:r>
      <w:r w:rsidRPr="004978C2">
        <w:rPr>
          <w:b w:val="0"/>
          <w:sz w:val="22"/>
          <w:szCs w:val="22"/>
        </w:rPr>
        <w:t>TRAZO DEL LGR PARA ESTABLECER EL PARÁMETRO DE AJUSTE.</w:t>
      </w:r>
    </w:p>
    <w:p w:rsidR="00897BDD" w:rsidRDefault="00897BDD" w:rsidP="00897BDD">
      <w:pPr>
        <w:spacing w:after="240" w:line="480" w:lineRule="auto"/>
        <w:jc w:val="both"/>
        <w:rPr>
          <w:rFonts w:cs="Arial"/>
          <w:bCs/>
          <w:lang w:val="es-EC"/>
        </w:rPr>
      </w:pPr>
    </w:p>
    <w:p w:rsidR="004978C2" w:rsidRDefault="004978C2" w:rsidP="00897BDD">
      <w:pPr>
        <w:spacing w:after="240" w:line="480" w:lineRule="auto"/>
        <w:jc w:val="both"/>
        <w:rPr>
          <w:rFonts w:cs="Arial"/>
          <w:bCs/>
          <w:lang w:val="es-EC"/>
        </w:rPr>
      </w:pPr>
    </w:p>
    <w:p w:rsidR="00897BDD" w:rsidRDefault="00897BDD" w:rsidP="00F20EC7">
      <w:pPr>
        <w:spacing w:after="240" w:line="480" w:lineRule="auto"/>
        <w:jc w:val="both"/>
        <w:rPr>
          <w:rFonts w:cs="Arial"/>
          <w:bCs/>
          <w:lang w:val="es-EC"/>
        </w:rPr>
      </w:pPr>
      <w:r>
        <w:rPr>
          <w:rFonts w:cs="Arial"/>
          <w:bCs/>
          <w:lang w:val="es-EC"/>
        </w:rPr>
        <w:t>Realizando el acercamiento pertinentes alrededor de la zona de interés, tenemos:</w:t>
      </w:r>
    </w:p>
    <w:p w:rsidR="00897BDD" w:rsidRDefault="004F4C09" w:rsidP="004978C2">
      <w:pPr>
        <w:keepNext/>
        <w:spacing w:line="0" w:lineRule="atLeast"/>
        <w:jc w:val="center"/>
      </w:pPr>
      <w:r>
        <w:rPr>
          <w:rFonts w:cs="Arial"/>
          <w:bCs/>
          <w:noProof/>
        </w:rPr>
        <w:drawing>
          <wp:inline distT="0" distB="0" distL="0" distR="0">
            <wp:extent cx="4514850" cy="3362325"/>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9">
                      <a:lum contrast="48000"/>
                    </a:blip>
                    <a:srcRect l="4387" t="5579" r="3510" b="2969"/>
                    <a:stretch>
                      <a:fillRect/>
                    </a:stretch>
                  </pic:blipFill>
                  <pic:spPr bwMode="auto">
                    <a:xfrm>
                      <a:off x="0" y="0"/>
                      <a:ext cx="4514850" cy="3362325"/>
                    </a:xfrm>
                    <a:prstGeom prst="rect">
                      <a:avLst/>
                    </a:prstGeom>
                    <a:noFill/>
                    <a:ln w="9525">
                      <a:noFill/>
                      <a:miter lim="800000"/>
                      <a:headEnd/>
                      <a:tailEnd/>
                    </a:ln>
                  </pic:spPr>
                </pic:pic>
              </a:graphicData>
            </a:graphic>
          </wp:inline>
        </w:drawing>
      </w:r>
    </w:p>
    <w:p w:rsidR="00897BDD" w:rsidRPr="004978C2" w:rsidRDefault="004978C2" w:rsidP="004978C2">
      <w:pPr>
        <w:pStyle w:val="Epgrafe"/>
        <w:spacing w:after="0" w:line="0" w:lineRule="atLeast"/>
        <w:ind w:left="1800" w:hanging="1800"/>
        <w:jc w:val="both"/>
        <w:rPr>
          <w:rFonts w:cs="Arial"/>
          <w:b w:val="0"/>
          <w:bCs w:val="0"/>
          <w:sz w:val="22"/>
          <w:szCs w:val="22"/>
          <w:lang w:val="es-EC"/>
        </w:rPr>
      </w:pPr>
      <w:r w:rsidRPr="004978C2">
        <w:rPr>
          <w:sz w:val="22"/>
          <w:szCs w:val="22"/>
        </w:rPr>
        <w:t>FIGURA 2-7:</w:t>
      </w:r>
      <w:r w:rsidRPr="004978C2">
        <w:rPr>
          <w:b w:val="0"/>
          <w:sz w:val="22"/>
          <w:szCs w:val="22"/>
        </w:rPr>
        <w:t xml:space="preserve">  TRAZO DEL LGR AMPLIFICADO PARA ESTABLECER EL PARÁMETRO DE AJUSTE</w:t>
      </w:r>
    </w:p>
    <w:p w:rsidR="004978C2" w:rsidRDefault="004978C2" w:rsidP="00F20EC7">
      <w:pPr>
        <w:spacing w:after="240" w:line="480" w:lineRule="auto"/>
        <w:jc w:val="both"/>
        <w:rPr>
          <w:rFonts w:cs="Arial"/>
          <w:bCs/>
          <w:lang w:val="es-EC"/>
        </w:rPr>
      </w:pPr>
    </w:p>
    <w:p w:rsidR="004978C2" w:rsidRDefault="004978C2" w:rsidP="00F20EC7">
      <w:pPr>
        <w:spacing w:after="240" w:line="480" w:lineRule="auto"/>
        <w:jc w:val="both"/>
        <w:rPr>
          <w:rFonts w:cs="Arial"/>
          <w:bCs/>
          <w:lang w:val="es-EC"/>
        </w:rPr>
      </w:pPr>
    </w:p>
    <w:p w:rsidR="00897BDD" w:rsidRDefault="00897BDD" w:rsidP="00F20EC7">
      <w:pPr>
        <w:spacing w:after="240" w:line="480" w:lineRule="auto"/>
        <w:jc w:val="both"/>
        <w:rPr>
          <w:rFonts w:cs="Arial"/>
          <w:bCs/>
          <w:lang w:val="es-EC"/>
        </w:rPr>
      </w:pPr>
      <w:r>
        <w:rPr>
          <w:rFonts w:cs="Arial"/>
          <w:bCs/>
          <w:lang w:val="es-EC"/>
        </w:rPr>
        <w:t>Mediante la condición de magnitud y del ángulo para el LGR se puede verificar los valores siguientes que Matlab nos proporciona.</w:t>
      </w:r>
    </w:p>
    <w:p w:rsidR="00897BDD" w:rsidRPr="00715807" w:rsidRDefault="00897BDD" w:rsidP="00F20EC7">
      <w:pPr>
        <w:spacing w:line="0" w:lineRule="atLeast"/>
        <w:jc w:val="both"/>
        <w:rPr>
          <w:rFonts w:cs="Arial"/>
          <w:bCs/>
          <w:sz w:val="22"/>
          <w:szCs w:val="22"/>
          <w:lang w:val="es-EC"/>
        </w:rPr>
      </w:pPr>
      <w:r w:rsidRPr="00715807">
        <w:rPr>
          <w:rFonts w:cs="Arial"/>
          <w:b/>
          <w:bCs/>
          <w:sz w:val="22"/>
          <w:szCs w:val="22"/>
          <w:lang w:val="es-EC"/>
        </w:rPr>
        <w:t>k</w:t>
      </w:r>
      <w:r w:rsidRPr="00715807">
        <w:rPr>
          <w:rFonts w:cs="Arial"/>
          <w:bCs/>
          <w:sz w:val="22"/>
          <w:szCs w:val="22"/>
          <w:lang w:val="es-EC"/>
        </w:rPr>
        <w:t xml:space="preserve"> =</w:t>
      </w:r>
    </w:p>
    <w:p w:rsidR="00897BDD" w:rsidRDefault="00897BDD" w:rsidP="00F20EC7">
      <w:pPr>
        <w:spacing w:line="0" w:lineRule="atLeast"/>
        <w:jc w:val="both"/>
        <w:rPr>
          <w:rFonts w:cs="Arial"/>
          <w:bCs/>
          <w:sz w:val="22"/>
          <w:szCs w:val="22"/>
          <w:lang w:val="es-EC"/>
        </w:rPr>
      </w:pPr>
      <w:r w:rsidRPr="00715807">
        <w:rPr>
          <w:rFonts w:cs="Arial"/>
          <w:bCs/>
          <w:sz w:val="22"/>
          <w:szCs w:val="22"/>
          <w:lang w:val="es-EC"/>
        </w:rPr>
        <w:t xml:space="preserve">    0.0951</w:t>
      </w:r>
    </w:p>
    <w:p w:rsidR="00897BDD" w:rsidRDefault="00897BDD" w:rsidP="00F20EC7">
      <w:pPr>
        <w:spacing w:line="0" w:lineRule="atLeast"/>
        <w:jc w:val="both"/>
        <w:rPr>
          <w:rFonts w:cs="Arial"/>
          <w:bCs/>
          <w:sz w:val="22"/>
          <w:szCs w:val="22"/>
          <w:lang w:val="es-EC"/>
        </w:rPr>
      </w:pPr>
    </w:p>
    <w:p w:rsidR="002F373E" w:rsidRPr="002F373E" w:rsidRDefault="002F373E" w:rsidP="00F20EC7">
      <w:pPr>
        <w:spacing w:line="0" w:lineRule="atLeast"/>
        <w:jc w:val="both"/>
        <w:rPr>
          <w:rFonts w:cs="Arial"/>
          <w:b/>
          <w:bCs/>
          <w:sz w:val="22"/>
          <w:szCs w:val="22"/>
          <w:lang w:val="es-EC"/>
        </w:rPr>
      </w:pPr>
      <w:r w:rsidRPr="002F373E">
        <w:rPr>
          <w:rFonts w:cs="Arial"/>
          <w:b/>
          <w:bCs/>
          <w:sz w:val="22"/>
          <w:szCs w:val="22"/>
          <w:lang w:val="es-EC"/>
        </w:rPr>
        <w:t>ceros =</w:t>
      </w:r>
    </w:p>
    <w:p w:rsidR="002F373E" w:rsidRDefault="002F373E" w:rsidP="00F20EC7">
      <w:pPr>
        <w:spacing w:line="0" w:lineRule="atLeast"/>
        <w:jc w:val="both"/>
        <w:rPr>
          <w:rFonts w:cs="Arial"/>
          <w:bCs/>
          <w:sz w:val="22"/>
          <w:szCs w:val="22"/>
          <w:lang w:val="es-EC"/>
        </w:rPr>
      </w:pPr>
      <w:r>
        <w:rPr>
          <w:rFonts w:cs="Arial"/>
          <w:bCs/>
          <w:sz w:val="22"/>
          <w:szCs w:val="22"/>
          <w:lang w:val="es-EC"/>
        </w:rPr>
        <w:t xml:space="preserve">    0 </w:t>
      </w:r>
    </w:p>
    <w:p w:rsidR="002F373E" w:rsidRPr="00715807" w:rsidRDefault="002F373E" w:rsidP="00F20EC7">
      <w:pPr>
        <w:spacing w:line="0" w:lineRule="atLeast"/>
        <w:jc w:val="both"/>
        <w:rPr>
          <w:rFonts w:cs="Arial"/>
          <w:bCs/>
          <w:sz w:val="22"/>
          <w:szCs w:val="22"/>
          <w:lang w:val="es-EC"/>
        </w:rPr>
      </w:pPr>
      <w:r>
        <w:rPr>
          <w:rFonts w:cs="Arial"/>
          <w:bCs/>
          <w:sz w:val="22"/>
          <w:szCs w:val="22"/>
          <w:lang w:val="es-EC"/>
        </w:rPr>
        <w:t xml:space="preserve">    0</w:t>
      </w:r>
    </w:p>
    <w:p w:rsidR="00897BDD" w:rsidRPr="00715807" w:rsidRDefault="00897BDD" w:rsidP="00F20EC7">
      <w:pPr>
        <w:spacing w:line="0" w:lineRule="atLeast"/>
        <w:jc w:val="both"/>
        <w:rPr>
          <w:rFonts w:cs="Arial"/>
          <w:bCs/>
          <w:sz w:val="22"/>
          <w:szCs w:val="22"/>
          <w:lang w:val="es-EC"/>
        </w:rPr>
      </w:pPr>
      <w:r w:rsidRPr="00715807">
        <w:rPr>
          <w:rFonts w:cs="Arial"/>
          <w:b/>
          <w:bCs/>
          <w:sz w:val="22"/>
          <w:szCs w:val="22"/>
          <w:lang w:val="es-EC"/>
        </w:rPr>
        <w:t>polos</w:t>
      </w:r>
      <w:r w:rsidRPr="00715807">
        <w:rPr>
          <w:rFonts w:cs="Arial"/>
          <w:bCs/>
          <w:sz w:val="22"/>
          <w:szCs w:val="22"/>
          <w:lang w:val="es-EC"/>
        </w:rPr>
        <w:t xml:space="preserve"> =</w:t>
      </w:r>
    </w:p>
    <w:p w:rsidR="00897BDD" w:rsidRPr="00715807" w:rsidRDefault="00897BDD" w:rsidP="00F20EC7">
      <w:pPr>
        <w:spacing w:line="0" w:lineRule="atLeast"/>
        <w:jc w:val="both"/>
        <w:rPr>
          <w:rFonts w:cs="Arial"/>
          <w:bCs/>
          <w:sz w:val="22"/>
          <w:szCs w:val="22"/>
          <w:lang w:val="es-EC"/>
        </w:rPr>
      </w:pPr>
      <w:r w:rsidRPr="00715807">
        <w:rPr>
          <w:rFonts w:cs="Arial"/>
          <w:bCs/>
          <w:sz w:val="22"/>
          <w:szCs w:val="22"/>
          <w:lang w:val="es-EC"/>
        </w:rPr>
        <w:t xml:space="preserve">        0          </w:t>
      </w:r>
    </w:p>
    <w:p w:rsidR="00897BDD" w:rsidRPr="00715807" w:rsidRDefault="00897BDD" w:rsidP="00F20EC7">
      <w:pPr>
        <w:spacing w:line="0" w:lineRule="atLeast"/>
        <w:jc w:val="both"/>
        <w:rPr>
          <w:rFonts w:cs="Arial"/>
          <w:bCs/>
          <w:sz w:val="22"/>
          <w:szCs w:val="22"/>
          <w:lang w:val="es-EC"/>
        </w:rPr>
      </w:pPr>
      <w:r w:rsidRPr="00715807">
        <w:rPr>
          <w:rFonts w:cs="Arial"/>
          <w:bCs/>
          <w:sz w:val="22"/>
          <w:szCs w:val="22"/>
          <w:lang w:val="es-EC"/>
        </w:rPr>
        <w:t xml:space="preserve">  -4.2118          </w:t>
      </w:r>
    </w:p>
    <w:p w:rsidR="00897BDD" w:rsidRPr="00715807" w:rsidRDefault="00897BDD" w:rsidP="00F20EC7">
      <w:pPr>
        <w:spacing w:line="0" w:lineRule="atLeast"/>
        <w:jc w:val="both"/>
        <w:rPr>
          <w:rFonts w:cs="Arial"/>
          <w:bCs/>
          <w:sz w:val="22"/>
          <w:szCs w:val="22"/>
          <w:lang w:val="es-EC"/>
        </w:rPr>
      </w:pPr>
      <w:r w:rsidRPr="00715807">
        <w:rPr>
          <w:rFonts w:cs="Arial"/>
          <w:bCs/>
          <w:sz w:val="22"/>
          <w:szCs w:val="22"/>
          <w:lang w:val="es-EC"/>
        </w:rPr>
        <w:t xml:space="preserve">  -2.0024 + 2.0244i</w:t>
      </w:r>
    </w:p>
    <w:p w:rsidR="00897BDD" w:rsidRPr="00715807" w:rsidRDefault="00897BDD" w:rsidP="00F20EC7">
      <w:pPr>
        <w:spacing w:line="0" w:lineRule="atLeast"/>
        <w:jc w:val="both"/>
        <w:rPr>
          <w:rFonts w:cs="Arial"/>
          <w:bCs/>
          <w:sz w:val="22"/>
          <w:szCs w:val="22"/>
          <w:lang w:val="es-EC"/>
        </w:rPr>
      </w:pPr>
      <w:r w:rsidRPr="00715807">
        <w:rPr>
          <w:rFonts w:cs="Arial"/>
          <w:bCs/>
          <w:sz w:val="22"/>
          <w:szCs w:val="22"/>
          <w:lang w:val="es-EC"/>
        </w:rPr>
        <w:t xml:space="preserve">  -2.0024 - 2.0244i</w:t>
      </w:r>
    </w:p>
    <w:p w:rsidR="00897BDD" w:rsidRDefault="00897BDD" w:rsidP="00F20EC7">
      <w:pPr>
        <w:spacing w:after="240" w:line="480" w:lineRule="auto"/>
        <w:jc w:val="both"/>
        <w:rPr>
          <w:rFonts w:cs="Arial"/>
          <w:bCs/>
          <w:lang w:val="es-EC"/>
        </w:rPr>
      </w:pPr>
    </w:p>
    <w:p w:rsidR="00897BDD" w:rsidRDefault="00897BDD" w:rsidP="00F20EC7">
      <w:pPr>
        <w:spacing w:after="240" w:line="480" w:lineRule="auto"/>
        <w:jc w:val="both"/>
        <w:rPr>
          <w:rFonts w:cs="Arial"/>
          <w:bCs/>
          <w:lang w:val="es-EC"/>
        </w:rPr>
      </w:pPr>
      <w:r>
        <w:rPr>
          <w:rFonts w:cs="Arial"/>
          <w:bCs/>
          <w:lang w:val="es-EC"/>
        </w:rPr>
        <w:t>Denotamos que no existe una incidencia notoria por parte de los polos dominantes, ya que estos para ser denominando como tales debe representar aproximadamente una cantidad mayor a cinco veces su valor real. Por consiguiente la respuesta transitoria no será el fiel reflejo de nuestra predicción tal cual lo ilustramos a continuación.</w:t>
      </w:r>
    </w:p>
    <w:p w:rsidR="004978C2" w:rsidRDefault="004978C2" w:rsidP="00F20EC7">
      <w:pPr>
        <w:spacing w:after="240" w:line="480" w:lineRule="auto"/>
        <w:jc w:val="both"/>
        <w:rPr>
          <w:rFonts w:cs="Arial"/>
          <w:bCs/>
          <w:lang w:val="es-EC"/>
        </w:rPr>
      </w:pPr>
    </w:p>
    <w:p w:rsidR="00897BDD" w:rsidRDefault="004F4C09" w:rsidP="004978C2">
      <w:pPr>
        <w:keepNext/>
        <w:spacing w:line="0" w:lineRule="atLeast"/>
        <w:jc w:val="center"/>
      </w:pPr>
      <w:r>
        <w:rPr>
          <w:noProof/>
        </w:rPr>
        <w:drawing>
          <wp:inline distT="0" distB="0" distL="0" distR="0">
            <wp:extent cx="4343400" cy="3400425"/>
            <wp:effectExtent l="1905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0">
                      <a:lum contrast="60000"/>
                    </a:blip>
                    <a:srcRect l="6686" t="10168" r="7384"/>
                    <a:stretch>
                      <a:fillRect/>
                    </a:stretch>
                  </pic:blipFill>
                  <pic:spPr bwMode="auto">
                    <a:xfrm>
                      <a:off x="0" y="0"/>
                      <a:ext cx="4343400" cy="3400425"/>
                    </a:xfrm>
                    <a:prstGeom prst="rect">
                      <a:avLst/>
                    </a:prstGeom>
                    <a:noFill/>
                    <a:ln w="9525">
                      <a:noFill/>
                      <a:miter lim="800000"/>
                      <a:headEnd/>
                      <a:tailEnd/>
                    </a:ln>
                  </pic:spPr>
                </pic:pic>
              </a:graphicData>
            </a:graphic>
          </wp:inline>
        </w:drawing>
      </w:r>
    </w:p>
    <w:p w:rsidR="00897BDD" w:rsidRPr="004978C2" w:rsidRDefault="004978C2" w:rsidP="004978C2">
      <w:pPr>
        <w:pStyle w:val="Epgrafe"/>
        <w:spacing w:after="0" w:line="0" w:lineRule="atLeast"/>
        <w:ind w:left="1620" w:hanging="1620"/>
        <w:jc w:val="both"/>
        <w:rPr>
          <w:rFonts w:cs="Arial"/>
          <w:b w:val="0"/>
          <w:bCs w:val="0"/>
          <w:sz w:val="22"/>
          <w:szCs w:val="22"/>
          <w:lang w:val="es-EC"/>
        </w:rPr>
      </w:pPr>
      <w:r w:rsidRPr="004978C2">
        <w:rPr>
          <w:sz w:val="22"/>
          <w:szCs w:val="22"/>
        </w:rPr>
        <w:t>FIGURA 2-8:</w:t>
      </w:r>
      <w:r w:rsidRPr="004978C2">
        <w:rPr>
          <w:b w:val="0"/>
          <w:sz w:val="22"/>
          <w:szCs w:val="22"/>
        </w:rPr>
        <w:t xml:space="preserve">  </w:t>
      </w:r>
      <w:r>
        <w:rPr>
          <w:b w:val="0"/>
          <w:sz w:val="22"/>
          <w:szCs w:val="22"/>
        </w:rPr>
        <w:t xml:space="preserve"> </w:t>
      </w:r>
      <w:r w:rsidRPr="004978C2">
        <w:rPr>
          <w:b w:val="0"/>
          <w:sz w:val="22"/>
          <w:szCs w:val="22"/>
        </w:rPr>
        <w:t xml:space="preserve">RESPUESTA DEL SISTEMA DE CONTROL BAJO UNA SEÑAL </w:t>
      </w:r>
      <w:r w:rsidR="00762B35">
        <w:rPr>
          <w:b w:val="0"/>
          <w:sz w:val="22"/>
          <w:szCs w:val="22"/>
        </w:rPr>
        <w:t>IMPULSO</w:t>
      </w:r>
      <w:r w:rsidRPr="004978C2">
        <w:rPr>
          <w:b w:val="0"/>
          <w:sz w:val="22"/>
          <w:szCs w:val="22"/>
        </w:rPr>
        <w:t xml:space="preserve"> COMO DISTURBIO EN     BASE AL MÉTODO DEL LGR.</w:t>
      </w:r>
    </w:p>
    <w:p w:rsidR="00897BDD" w:rsidRPr="00887F62" w:rsidRDefault="00897BDD" w:rsidP="00F20EC7">
      <w:pPr>
        <w:spacing w:after="240" w:line="480" w:lineRule="auto"/>
        <w:ind w:left="1260" w:hanging="1260"/>
        <w:jc w:val="both"/>
        <w:rPr>
          <w:rFonts w:cs="Arial"/>
          <w:bCs/>
          <w:lang w:val="es-EC"/>
        </w:rPr>
      </w:pPr>
    </w:p>
    <w:p w:rsidR="00743059" w:rsidRDefault="00743059" w:rsidP="00F20EC7">
      <w:pPr>
        <w:spacing w:after="240" w:line="480" w:lineRule="auto"/>
        <w:jc w:val="both"/>
        <w:rPr>
          <w:rFonts w:cs="Arial"/>
          <w:bCs/>
          <w:lang w:val="es-EC"/>
        </w:rPr>
      </w:pPr>
      <w:r w:rsidRPr="001529B8">
        <w:rPr>
          <w:rFonts w:cs="Arial"/>
          <w:bCs/>
          <w:lang w:val="es-EC"/>
        </w:rPr>
        <w:t xml:space="preserve">Debemos considerar </w:t>
      </w:r>
      <w:r>
        <w:rPr>
          <w:rFonts w:cs="Arial"/>
          <w:bCs/>
          <w:lang w:val="es-EC"/>
        </w:rPr>
        <w:t>d</w:t>
      </w:r>
      <w:r w:rsidRPr="001529B8">
        <w:rPr>
          <w:rFonts w:cs="Arial"/>
          <w:bCs/>
          <w:lang w:val="es-EC"/>
        </w:rPr>
        <w:t>e que las expresiones utilizadas para descr</w:t>
      </w:r>
      <w:r>
        <w:rPr>
          <w:rFonts w:cs="Arial"/>
          <w:bCs/>
          <w:lang w:val="es-EC"/>
        </w:rPr>
        <w:t>ibir el sobrepaso en porcentaje y</w:t>
      </w:r>
      <w:r w:rsidRPr="001529B8">
        <w:rPr>
          <w:rFonts w:cs="Arial"/>
          <w:bCs/>
          <w:lang w:val="es-EC"/>
        </w:rPr>
        <w:t xml:space="preserve"> tiempo de asentamiento</w:t>
      </w:r>
      <w:r>
        <w:rPr>
          <w:rFonts w:cs="Arial"/>
          <w:bCs/>
          <w:lang w:val="es-EC"/>
        </w:rPr>
        <w:t>,</w:t>
      </w:r>
      <w:r w:rsidRPr="001529B8">
        <w:rPr>
          <w:rFonts w:cs="Arial"/>
          <w:bCs/>
          <w:lang w:val="es-EC"/>
        </w:rPr>
        <w:t xml:space="preserve"> se dedujeron solo para sistemas con dos polos complejos y sin ceros. Si un sistema tienen mas de dos polos y ceros, no podemos usar las fórmulas para calcular las especificaciones de desempeño antes mencionadas, pero, bajo ciertas condiciones, un sistema con mas de dos polos o con ceros se puede aproximar como un sistema de segundo orden que tienen solo dos </w:t>
      </w:r>
      <w:r w:rsidRPr="001529B8">
        <w:rPr>
          <w:rFonts w:cs="Arial"/>
          <w:b/>
          <w:lang w:val="es-EC"/>
        </w:rPr>
        <w:t>polos dominantes</w:t>
      </w:r>
      <w:r w:rsidRPr="001529B8">
        <w:rPr>
          <w:rFonts w:cs="Arial"/>
          <w:bCs/>
          <w:lang w:val="es-EC"/>
        </w:rPr>
        <w:t xml:space="preserve"> complejos. Una vez que </w:t>
      </w:r>
      <w:r>
        <w:rPr>
          <w:rFonts w:cs="Arial"/>
          <w:bCs/>
          <w:lang w:val="es-EC"/>
        </w:rPr>
        <w:t xml:space="preserve">no se </w:t>
      </w:r>
      <w:r w:rsidRPr="001529B8">
        <w:rPr>
          <w:rFonts w:cs="Arial"/>
          <w:bCs/>
          <w:lang w:val="es-EC"/>
        </w:rPr>
        <w:t>justifi</w:t>
      </w:r>
      <w:r>
        <w:rPr>
          <w:rFonts w:cs="Arial"/>
          <w:bCs/>
          <w:lang w:val="es-EC"/>
        </w:rPr>
        <w:t>có</w:t>
      </w:r>
      <w:r w:rsidRPr="001529B8">
        <w:rPr>
          <w:rFonts w:cs="Arial"/>
          <w:bCs/>
          <w:lang w:val="es-EC"/>
        </w:rPr>
        <w:t xml:space="preserve"> esta aproximación, </w:t>
      </w:r>
      <w:r>
        <w:rPr>
          <w:rFonts w:cs="Arial"/>
          <w:bCs/>
          <w:lang w:val="es-EC"/>
        </w:rPr>
        <w:t xml:space="preserve">no </w:t>
      </w:r>
      <w:r w:rsidRPr="001529B8">
        <w:rPr>
          <w:rFonts w:cs="Arial"/>
          <w:bCs/>
          <w:lang w:val="es-EC"/>
        </w:rPr>
        <w:t>podemos validar la aplicación de las fórmulas para sobrepaso en porcentaje</w:t>
      </w:r>
      <w:r>
        <w:rPr>
          <w:rFonts w:cs="Arial"/>
          <w:bCs/>
          <w:lang w:val="es-EC"/>
        </w:rPr>
        <w:t xml:space="preserve"> y el tiempo de asentamiento a este</w:t>
      </w:r>
      <w:r w:rsidRPr="001529B8">
        <w:rPr>
          <w:rFonts w:cs="Arial"/>
          <w:bCs/>
          <w:lang w:val="es-EC"/>
        </w:rPr>
        <w:t xml:space="preserve"> sistemas de orden superior usando la ubicación de los polos dominantes.</w:t>
      </w:r>
    </w:p>
    <w:p w:rsidR="004B4A77" w:rsidRPr="001529B8" w:rsidRDefault="004B4A77" w:rsidP="00F20EC7">
      <w:pPr>
        <w:spacing w:after="240" w:line="480" w:lineRule="auto"/>
        <w:jc w:val="both"/>
        <w:rPr>
          <w:rFonts w:cs="Arial"/>
          <w:bCs/>
          <w:lang w:val="es-EC"/>
        </w:rPr>
      </w:pPr>
    </w:p>
    <w:p w:rsidR="00743059" w:rsidRDefault="00BC1EC4" w:rsidP="00F20EC7">
      <w:pPr>
        <w:spacing w:after="240" w:line="480" w:lineRule="auto"/>
        <w:jc w:val="both"/>
        <w:rPr>
          <w:rFonts w:cs="Arial"/>
          <w:bCs/>
          <w:lang w:val="es-EC"/>
        </w:rPr>
      </w:pPr>
      <w:r>
        <w:rPr>
          <w:rFonts w:cs="Arial"/>
          <w:bCs/>
          <w:lang w:val="es-EC"/>
        </w:rPr>
        <w:t>Bajo la premisas de los siguientes argumento, estableceremos las constantes que identifican a un controlador PID. Un valor considerable de kp poseerá el efecto de reducir el tiempo de levantamiento y reducirá (pero nunca eliminará) el error en estado estable. El control integral (ki) tendrá el efecto de eliminar el error en estado estable, pero provocará una distorsión negativa de la respuesta transitoria. Si el control integral es para ser usado, un valor pequeño de ki deberá ser siempre ser tratado primero. El control derivativo</w:t>
      </w:r>
      <w:r w:rsidR="004B4A77">
        <w:rPr>
          <w:rFonts w:cs="Arial"/>
          <w:bCs/>
          <w:lang w:val="es-EC"/>
        </w:rPr>
        <w:t xml:space="preserve"> generará el efecto de aumentar la estabilidad del sistema, reduciendo el sobresalto y mejorando la </w:t>
      </w:r>
      <w:r>
        <w:rPr>
          <w:rFonts w:cs="Arial"/>
          <w:bCs/>
          <w:lang w:val="es-EC"/>
        </w:rPr>
        <w:t xml:space="preserve"> </w:t>
      </w:r>
      <w:r w:rsidR="00743059">
        <w:rPr>
          <w:rFonts w:cs="Arial"/>
          <w:bCs/>
          <w:lang w:val="es-EC"/>
        </w:rPr>
        <w:t>respuesta transitoria. Los efectos sobre las respuestas a lazo cerrado de añadir un controlador PID son puestas a consideración mediante la siguiente tabla:</w:t>
      </w:r>
    </w:p>
    <w:p w:rsidR="00F20EC7" w:rsidRDefault="00F20EC7" w:rsidP="00F20EC7">
      <w:pPr>
        <w:spacing w:after="240" w:line="480" w:lineRule="auto"/>
        <w:jc w:val="both"/>
        <w:rPr>
          <w:rFonts w:cs="Arial"/>
          <w:bCs/>
          <w:lang w:val="es-EC"/>
        </w:rPr>
      </w:pPr>
    </w:p>
    <w:tbl>
      <w:tblPr>
        <w:tblStyle w:val="TablaWeb2"/>
        <w:tblW w:w="8280" w:type="dxa"/>
        <w:tblInd w:w="163" w:type="dxa"/>
        <w:tblLook w:val="00A0"/>
      </w:tblPr>
      <w:tblGrid>
        <w:gridCol w:w="1080"/>
        <w:gridCol w:w="1620"/>
        <w:gridCol w:w="1980"/>
        <w:gridCol w:w="1980"/>
        <w:gridCol w:w="1620"/>
      </w:tblGrid>
      <w:tr w:rsidR="00743059" w:rsidRPr="00F20EC7">
        <w:trPr>
          <w:cnfStyle w:val="100000000000"/>
        </w:trPr>
        <w:tc>
          <w:tcPr>
            <w:tcW w:w="1020" w:type="dxa"/>
          </w:tcPr>
          <w:p w:rsidR="00743059" w:rsidRPr="00F20EC7" w:rsidRDefault="00743059" w:rsidP="005239D9">
            <w:pPr>
              <w:spacing w:line="0" w:lineRule="atLeast"/>
              <w:jc w:val="both"/>
              <w:rPr>
                <w:rFonts w:cs="Arial"/>
                <w:b/>
                <w:bCs/>
                <w:lang w:val="es-EC"/>
              </w:rPr>
            </w:pPr>
          </w:p>
        </w:tc>
        <w:tc>
          <w:tcPr>
            <w:tcW w:w="1580" w:type="dxa"/>
          </w:tcPr>
          <w:p w:rsidR="00743059" w:rsidRPr="00F20EC7" w:rsidRDefault="00BC1EC4" w:rsidP="005239D9">
            <w:pPr>
              <w:spacing w:line="0" w:lineRule="atLeast"/>
              <w:jc w:val="both"/>
              <w:rPr>
                <w:rFonts w:cs="Arial"/>
                <w:b/>
                <w:bCs/>
                <w:lang w:val="es-EC"/>
              </w:rPr>
            </w:pPr>
            <w:r w:rsidRPr="00F20EC7">
              <w:rPr>
                <w:rFonts w:cs="Arial"/>
                <w:b/>
                <w:bCs/>
                <w:lang w:val="es-EC"/>
              </w:rPr>
              <w:t>t</w:t>
            </w:r>
            <w:r w:rsidRPr="00F20EC7">
              <w:rPr>
                <w:rFonts w:cs="Arial"/>
                <w:b/>
                <w:bCs/>
                <w:vertAlign w:val="subscript"/>
                <w:lang w:val="es-EC"/>
              </w:rPr>
              <w:t>r</w:t>
            </w:r>
          </w:p>
        </w:tc>
        <w:tc>
          <w:tcPr>
            <w:tcW w:w="1940" w:type="dxa"/>
          </w:tcPr>
          <w:p w:rsidR="00743059" w:rsidRPr="00F20EC7" w:rsidRDefault="00BC1EC4" w:rsidP="005239D9">
            <w:pPr>
              <w:spacing w:line="0" w:lineRule="atLeast"/>
              <w:jc w:val="both"/>
              <w:rPr>
                <w:rFonts w:cs="Arial"/>
                <w:b/>
                <w:bCs/>
                <w:lang w:val="es-EC"/>
              </w:rPr>
            </w:pPr>
            <w:r w:rsidRPr="00F20EC7">
              <w:rPr>
                <w:rFonts w:cs="Arial"/>
                <w:b/>
                <w:bCs/>
                <w:lang w:val="es-EC"/>
              </w:rPr>
              <w:t>M</w:t>
            </w:r>
            <w:r w:rsidRPr="00F20EC7">
              <w:rPr>
                <w:rFonts w:cs="Arial"/>
                <w:b/>
                <w:bCs/>
                <w:vertAlign w:val="subscript"/>
                <w:lang w:val="es-EC"/>
              </w:rPr>
              <w:t>p</w:t>
            </w:r>
          </w:p>
        </w:tc>
        <w:tc>
          <w:tcPr>
            <w:tcW w:w="1940" w:type="dxa"/>
          </w:tcPr>
          <w:p w:rsidR="00743059" w:rsidRPr="00F20EC7" w:rsidRDefault="00BC1EC4" w:rsidP="005239D9">
            <w:pPr>
              <w:spacing w:line="0" w:lineRule="atLeast"/>
              <w:jc w:val="both"/>
              <w:rPr>
                <w:rFonts w:cs="Arial"/>
                <w:b/>
                <w:bCs/>
                <w:lang w:val="es-EC"/>
              </w:rPr>
            </w:pPr>
            <w:r w:rsidRPr="00F20EC7">
              <w:rPr>
                <w:rFonts w:cs="Arial"/>
                <w:b/>
                <w:bCs/>
                <w:lang w:val="es-EC"/>
              </w:rPr>
              <w:t>t</w:t>
            </w:r>
            <w:r w:rsidRPr="00F20EC7">
              <w:rPr>
                <w:rFonts w:cs="Arial"/>
                <w:b/>
                <w:bCs/>
                <w:vertAlign w:val="subscript"/>
                <w:lang w:val="es-EC"/>
              </w:rPr>
              <w:t>s</w:t>
            </w:r>
          </w:p>
        </w:tc>
        <w:tc>
          <w:tcPr>
            <w:tcW w:w="1560" w:type="dxa"/>
          </w:tcPr>
          <w:p w:rsidR="00743059" w:rsidRPr="00F20EC7" w:rsidRDefault="00BC1EC4" w:rsidP="005239D9">
            <w:pPr>
              <w:spacing w:line="0" w:lineRule="atLeast"/>
              <w:jc w:val="both"/>
              <w:rPr>
                <w:rFonts w:cs="Arial"/>
                <w:b/>
                <w:bCs/>
                <w:lang w:val="es-EC"/>
              </w:rPr>
            </w:pPr>
            <w:r w:rsidRPr="00F20EC7">
              <w:rPr>
                <w:rFonts w:cs="Arial"/>
                <w:b/>
                <w:bCs/>
                <w:lang w:val="es-EC"/>
              </w:rPr>
              <w:t>e</w:t>
            </w:r>
            <w:r w:rsidRPr="00F20EC7">
              <w:rPr>
                <w:rFonts w:cs="Arial"/>
                <w:b/>
                <w:bCs/>
                <w:vertAlign w:val="subscript"/>
                <w:lang w:val="es-EC"/>
              </w:rPr>
              <w:t>ss</w:t>
            </w:r>
          </w:p>
        </w:tc>
      </w:tr>
      <w:tr w:rsidR="00743059" w:rsidRPr="00F20EC7">
        <w:tc>
          <w:tcPr>
            <w:tcW w:w="1020" w:type="dxa"/>
          </w:tcPr>
          <w:p w:rsidR="00743059" w:rsidRPr="00F20EC7" w:rsidRDefault="00743059" w:rsidP="005239D9">
            <w:pPr>
              <w:spacing w:line="0" w:lineRule="atLeast"/>
              <w:jc w:val="both"/>
              <w:rPr>
                <w:rFonts w:cs="Arial"/>
                <w:bCs/>
                <w:lang w:val="es-EC"/>
              </w:rPr>
            </w:pPr>
            <w:r w:rsidRPr="00F20EC7">
              <w:rPr>
                <w:rFonts w:cs="Arial"/>
                <w:bCs/>
                <w:lang w:val="es-EC"/>
              </w:rPr>
              <w:t>Kp</w:t>
            </w:r>
          </w:p>
        </w:tc>
        <w:tc>
          <w:tcPr>
            <w:tcW w:w="1580" w:type="dxa"/>
          </w:tcPr>
          <w:p w:rsidR="00743059" w:rsidRPr="00F20EC7" w:rsidRDefault="00743059" w:rsidP="005239D9">
            <w:pPr>
              <w:spacing w:line="0" w:lineRule="atLeast"/>
              <w:jc w:val="both"/>
              <w:rPr>
                <w:rFonts w:cs="Arial"/>
                <w:bCs/>
                <w:lang w:val="es-EC"/>
              </w:rPr>
            </w:pPr>
            <w:r w:rsidRPr="00F20EC7">
              <w:rPr>
                <w:rFonts w:cs="Arial"/>
                <w:bCs/>
                <w:lang w:val="es-EC"/>
              </w:rPr>
              <w:t>Disminuye</w:t>
            </w:r>
          </w:p>
        </w:tc>
        <w:tc>
          <w:tcPr>
            <w:tcW w:w="1940" w:type="dxa"/>
          </w:tcPr>
          <w:p w:rsidR="00743059" w:rsidRPr="00F20EC7" w:rsidRDefault="00743059" w:rsidP="005239D9">
            <w:pPr>
              <w:spacing w:line="0" w:lineRule="atLeast"/>
              <w:jc w:val="both"/>
              <w:rPr>
                <w:rFonts w:cs="Arial"/>
                <w:bCs/>
                <w:lang w:val="es-EC"/>
              </w:rPr>
            </w:pPr>
            <w:r w:rsidRPr="00F20EC7">
              <w:rPr>
                <w:rFonts w:cs="Arial"/>
                <w:bCs/>
                <w:lang w:val="es-EC"/>
              </w:rPr>
              <w:t>Incrementa</w:t>
            </w:r>
          </w:p>
        </w:tc>
        <w:tc>
          <w:tcPr>
            <w:tcW w:w="1940" w:type="dxa"/>
          </w:tcPr>
          <w:p w:rsidR="00743059" w:rsidRPr="00F20EC7" w:rsidRDefault="00743059" w:rsidP="005239D9">
            <w:pPr>
              <w:spacing w:line="0" w:lineRule="atLeast"/>
              <w:jc w:val="both"/>
              <w:rPr>
                <w:rFonts w:cs="Arial"/>
                <w:bCs/>
                <w:lang w:val="es-EC"/>
              </w:rPr>
            </w:pPr>
            <w:r w:rsidRPr="00F20EC7">
              <w:rPr>
                <w:rFonts w:cs="Arial"/>
                <w:bCs/>
                <w:lang w:val="es-EC"/>
              </w:rPr>
              <w:t>No altera</w:t>
            </w:r>
          </w:p>
        </w:tc>
        <w:tc>
          <w:tcPr>
            <w:tcW w:w="1560" w:type="dxa"/>
          </w:tcPr>
          <w:p w:rsidR="00743059" w:rsidRPr="00F20EC7" w:rsidRDefault="00743059" w:rsidP="005239D9">
            <w:pPr>
              <w:spacing w:line="0" w:lineRule="atLeast"/>
              <w:jc w:val="both"/>
              <w:rPr>
                <w:rFonts w:cs="Arial"/>
                <w:bCs/>
                <w:lang w:val="es-EC"/>
              </w:rPr>
            </w:pPr>
            <w:r w:rsidRPr="00F20EC7">
              <w:rPr>
                <w:rFonts w:cs="Arial"/>
                <w:bCs/>
                <w:lang w:val="es-EC"/>
              </w:rPr>
              <w:t>Disminuye</w:t>
            </w:r>
          </w:p>
        </w:tc>
      </w:tr>
      <w:tr w:rsidR="00743059" w:rsidRPr="00F20EC7">
        <w:tc>
          <w:tcPr>
            <w:tcW w:w="1020" w:type="dxa"/>
          </w:tcPr>
          <w:p w:rsidR="00743059" w:rsidRPr="00F20EC7" w:rsidRDefault="00743059" w:rsidP="005239D9">
            <w:pPr>
              <w:spacing w:line="0" w:lineRule="atLeast"/>
              <w:jc w:val="both"/>
              <w:rPr>
                <w:rFonts w:cs="Arial"/>
                <w:bCs/>
                <w:lang w:val="es-EC"/>
              </w:rPr>
            </w:pPr>
            <w:r w:rsidRPr="00F20EC7">
              <w:rPr>
                <w:rFonts w:cs="Arial"/>
                <w:bCs/>
                <w:lang w:val="es-EC"/>
              </w:rPr>
              <w:t>Ki</w:t>
            </w:r>
          </w:p>
        </w:tc>
        <w:tc>
          <w:tcPr>
            <w:tcW w:w="1580" w:type="dxa"/>
          </w:tcPr>
          <w:p w:rsidR="00743059" w:rsidRPr="00F20EC7" w:rsidRDefault="00743059" w:rsidP="005239D9">
            <w:pPr>
              <w:spacing w:line="0" w:lineRule="atLeast"/>
              <w:jc w:val="both"/>
              <w:rPr>
                <w:rFonts w:cs="Arial"/>
                <w:bCs/>
                <w:lang w:val="es-EC"/>
              </w:rPr>
            </w:pPr>
            <w:r w:rsidRPr="00F20EC7">
              <w:rPr>
                <w:rFonts w:cs="Arial"/>
                <w:bCs/>
                <w:lang w:val="es-EC"/>
              </w:rPr>
              <w:t>Disminuye</w:t>
            </w:r>
          </w:p>
        </w:tc>
        <w:tc>
          <w:tcPr>
            <w:tcW w:w="1940" w:type="dxa"/>
          </w:tcPr>
          <w:p w:rsidR="00743059" w:rsidRPr="00F20EC7" w:rsidRDefault="00743059" w:rsidP="005239D9">
            <w:pPr>
              <w:spacing w:line="0" w:lineRule="atLeast"/>
              <w:jc w:val="both"/>
              <w:rPr>
                <w:rFonts w:cs="Arial"/>
                <w:bCs/>
                <w:lang w:val="es-EC"/>
              </w:rPr>
            </w:pPr>
            <w:r w:rsidRPr="00F20EC7">
              <w:rPr>
                <w:rFonts w:cs="Arial"/>
                <w:bCs/>
                <w:lang w:val="es-EC"/>
              </w:rPr>
              <w:t>Incrementa</w:t>
            </w:r>
          </w:p>
        </w:tc>
        <w:tc>
          <w:tcPr>
            <w:tcW w:w="1940" w:type="dxa"/>
          </w:tcPr>
          <w:p w:rsidR="00743059" w:rsidRPr="00F20EC7" w:rsidRDefault="00743059" w:rsidP="005239D9">
            <w:pPr>
              <w:spacing w:line="0" w:lineRule="atLeast"/>
              <w:jc w:val="both"/>
              <w:rPr>
                <w:rFonts w:cs="Arial"/>
                <w:bCs/>
                <w:lang w:val="es-EC"/>
              </w:rPr>
            </w:pPr>
            <w:r w:rsidRPr="00F20EC7">
              <w:rPr>
                <w:rFonts w:cs="Arial"/>
                <w:bCs/>
                <w:lang w:val="es-EC"/>
              </w:rPr>
              <w:t>Incrementa</w:t>
            </w:r>
          </w:p>
        </w:tc>
        <w:tc>
          <w:tcPr>
            <w:tcW w:w="1560" w:type="dxa"/>
          </w:tcPr>
          <w:p w:rsidR="00743059" w:rsidRPr="00F20EC7" w:rsidRDefault="00743059" w:rsidP="005239D9">
            <w:pPr>
              <w:spacing w:line="0" w:lineRule="atLeast"/>
              <w:jc w:val="both"/>
              <w:rPr>
                <w:rFonts w:cs="Arial"/>
                <w:bCs/>
                <w:lang w:val="es-EC"/>
              </w:rPr>
            </w:pPr>
            <w:r w:rsidRPr="00F20EC7">
              <w:rPr>
                <w:rFonts w:cs="Arial"/>
                <w:bCs/>
                <w:lang w:val="es-EC"/>
              </w:rPr>
              <w:t>Incrementa</w:t>
            </w:r>
          </w:p>
        </w:tc>
      </w:tr>
      <w:tr w:rsidR="00743059" w:rsidRPr="00F20EC7">
        <w:tc>
          <w:tcPr>
            <w:tcW w:w="1020" w:type="dxa"/>
          </w:tcPr>
          <w:p w:rsidR="00743059" w:rsidRPr="00F20EC7" w:rsidRDefault="00743059" w:rsidP="005239D9">
            <w:pPr>
              <w:spacing w:line="0" w:lineRule="atLeast"/>
              <w:jc w:val="both"/>
              <w:rPr>
                <w:rFonts w:cs="Arial"/>
                <w:bCs/>
                <w:lang w:val="es-EC"/>
              </w:rPr>
            </w:pPr>
            <w:r w:rsidRPr="00F20EC7">
              <w:rPr>
                <w:rFonts w:cs="Arial"/>
                <w:bCs/>
                <w:lang w:val="es-EC"/>
              </w:rPr>
              <w:t>Kd</w:t>
            </w:r>
          </w:p>
        </w:tc>
        <w:tc>
          <w:tcPr>
            <w:tcW w:w="1580" w:type="dxa"/>
          </w:tcPr>
          <w:p w:rsidR="00743059" w:rsidRPr="00F20EC7" w:rsidRDefault="00743059" w:rsidP="005239D9">
            <w:pPr>
              <w:spacing w:line="0" w:lineRule="atLeast"/>
              <w:jc w:val="both"/>
              <w:rPr>
                <w:rFonts w:cs="Arial"/>
                <w:bCs/>
                <w:lang w:val="es-EC"/>
              </w:rPr>
            </w:pPr>
            <w:r w:rsidRPr="00F20EC7">
              <w:rPr>
                <w:rFonts w:cs="Arial"/>
                <w:bCs/>
                <w:lang w:val="es-EC"/>
              </w:rPr>
              <w:t>No altera</w:t>
            </w:r>
          </w:p>
        </w:tc>
        <w:tc>
          <w:tcPr>
            <w:tcW w:w="1940" w:type="dxa"/>
          </w:tcPr>
          <w:p w:rsidR="00743059" w:rsidRPr="00F20EC7" w:rsidRDefault="00743059" w:rsidP="005239D9">
            <w:pPr>
              <w:spacing w:line="0" w:lineRule="atLeast"/>
              <w:jc w:val="both"/>
              <w:rPr>
                <w:rFonts w:cs="Arial"/>
                <w:bCs/>
                <w:lang w:val="es-EC"/>
              </w:rPr>
            </w:pPr>
            <w:r w:rsidRPr="00F20EC7">
              <w:rPr>
                <w:rFonts w:cs="Arial"/>
                <w:bCs/>
                <w:lang w:val="es-EC"/>
              </w:rPr>
              <w:t>Disminuye</w:t>
            </w:r>
          </w:p>
        </w:tc>
        <w:tc>
          <w:tcPr>
            <w:tcW w:w="1940" w:type="dxa"/>
          </w:tcPr>
          <w:p w:rsidR="00743059" w:rsidRPr="00F20EC7" w:rsidRDefault="00743059" w:rsidP="005239D9">
            <w:pPr>
              <w:spacing w:line="0" w:lineRule="atLeast"/>
              <w:jc w:val="both"/>
              <w:rPr>
                <w:rFonts w:cs="Arial"/>
                <w:bCs/>
                <w:lang w:val="es-EC"/>
              </w:rPr>
            </w:pPr>
            <w:r w:rsidRPr="00F20EC7">
              <w:rPr>
                <w:rFonts w:cs="Arial"/>
                <w:bCs/>
                <w:lang w:val="es-EC"/>
              </w:rPr>
              <w:t>Disminuye</w:t>
            </w:r>
          </w:p>
        </w:tc>
        <w:tc>
          <w:tcPr>
            <w:tcW w:w="1560" w:type="dxa"/>
          </w:tcPr>
          <w:p w:rsidR="00743059" w:rsidRPr="00F20EC7" w:rsidRDefault="00743059" w:rsidP="00FA5421">
            <w:pPr>
              <w:keepNext/>
              <w:spacing w:line="0" w:lineRule="atLeast"/>
              <w:jc w:val="both"/>
              <w:rPr>
                <w:rFonts w:cs="Arial"/>
                <w:bCs/>
                <w:lang w:val="es-EC"/>
              </w:rPr>
            </w:pPr>
            <w:r w:rsidRPr="00F20EC7">
              <w:rPr>
                <w:rFonts w:cs="Arial"/>
                <w:bCs/>
                <w:lang w:val="es-EC"/>
              </w:rPr>
              <w:t>No altera</w:t>
            </w:r>
          </w:p>
        </w:tc>
      </w:tr>
    </w:tbl>
    <w:p w:rsidR="00743059" w:rsidRPr="004B4A77" w:rsidRDefault="004B4A77" w:rsidP="00762B35">
      <w:pPr>
        <w:pStyle w:val="Epgrafe"/>
        <w:ind w:left="1440" w:hanging="1440"/>
        <w:jc w:val="both"/>
        <w:rPr>
          <w:b w:val="0"/>
          <w:sz w:val="22"/>
          <w:szCs w:val="22"/>
        </w:rPr>
      </w:pPr>
      <w:r w:rsidRPr="004B4A77">
        <w:rPr>
          <w:sz w:val="22"/>
          <w:szCs w:val="22"/>
        </w:rPr>
        <w:t xml:space="preserve">TABLA 2-4: </w:t>
      </w:r>
      <w:r w:rsidR="00762B35">
        <w:rPr>
          <w:sz w:val="22"/>
          <w:szCs w:val="22"/>
        </w:rPr>
        <w:t xml:space="preserve"> </w:t>
      </w:r>
      <w:r>
        <w:rPr>
          <w:b w:val="0"/>
          <w:sz w:val="22"/>
          <w:szCs w:val="22"/>
        </w:rPr>
        <w:t xml:space="preserve"> </w:t>
      </w:r>
      <w:r w:rsidRPr="004B4A77">
        <w:rPr>
          <w:b w:val="0"/>
          <w:sz w:val="22"/>
          <w:szCs w:val="22"/>
        </w:rPr>
        <w:t>COMPORTAMIENTO HABITUAL DE KP, KI, KD EN LA RESPUESTA TRANSITORIA DE UN SISTEMA</w:t>
      </w:r>
    </w:p>
    <w:p w:rsidR="00FA5421" w:rsidRPr="00FA5421" w:rsidRDefault="00FA5421" w:rsidP="00FA5421"/>
    <w:p w:rsidR="00FA5421" w:rsidRDefault="00FA5421" w:rsidP="00FA5421"/>
    <w:p w:rsidR="004B4A77" w:rsidRDefault="004B4A77" w:rsidP="00FA5421"/>
    <w:p w:rsidR="004B4A77" w:rsidRPr="00FA5421" w:rsidRDefault="004B4A77" w:rsidP="00FA5421"/>
    <w:p w:rsidR="00743059" w:rsidRDefault="00743059" w:rsidP="00F20EC7">
      <w:pPr>
        <w:spacing w:line="480" w:lineRule="auto"/>
        <w:jc w:val="both"/>
      </w:pPr>
      <w:r>
        <w:rPr>
          <w:rFonts w:cs="Arial"/>
          <w:bCs/>
          <w:lang w:val="es-EC"/>
        </w:rPr>
        <w:t xml:space="preserve">Note que estas correlaciones no son exactas, debido a que kp, kd, ki son relacionadas entre si. Cambiando una de estas variables puede cambiar el efecto de las otras dos. Por esta razón la tabla es solo usada como referencia al momento de estimar los valores en términos de prueba y error. </w:t>
      </w:r>
    </w:p>
    <w:p w:rsidR="00743059" w:rsidRDefault="00743059" w:rsidP="00F20EC7">
      <w:pPr>
        <w:spacing w:after="240" w:line="480" w:lineRule="auto"/>
        <w:jc w:val="both"/>
        <w:rPr>
          <w:rFonts w:cs="Arial"/>
          <w:bCs/>
          <w:lang w:val="es-EC"/>
        </w:rPr>
      </w:pPr>
    </w:p>
    <w:p w:rsidR="00897BDD" w:rsidRDefault="00743059" w:rsidP="00F20EC7">
      <w:pPr>
        <w:spacing w:after="240" w:line="480" w:lineRule="auto"/>
        <w:jc w:val="both"/>
        <w:rPr>
          <w:rFonts w:cs="Arial"/>
          <w:bCs/>
          <w:lang w:val="es-EC"/>
        </w:rPr>
      </w:pPr>
      <w:r>
        <w:rPr>
          <w:rFonts w:cs="Arial"/>
          <w:bCs/>
          <w:lang w:val="es-EC"/>
        </w:rPr>
        <w:t xml:space="preserve">El diseño de un controlador PID, infiere a </w:t>
      </w:r>
      <w:r w:rsidR="00897BDD">
        <w:rPr>
          <w:rFonts w:cs="Arial"/>
          <w:bCs/>
          <w:lang w:val="es-EC"/>
        </w:rPr>
        <w:t>identificar la constantes proporcional, diferencial e integral.  Partiendo del hecho de que la diferenciación mejora  la respuesta transitoria, optamos por construir el siguiente archivo_M y seleccionar una gamma de valores que se ajuste a nuestros requerimientos:</w:t>
      </w:r>
    </w:p>
    <w:p w:rsidR="004B4A77" w:rsidRDefault="004B4A77" w:rsidP="00F20EC7">
      <w:pPr>
        <w:spacing w:after="240" w:line="480" w:lineRule="auto"/>
        <w:jc w:val="both"/>
        <w:rPr>
          <w:rFonts w:cs="Arial"/>
          <w:bCs/>
          <w:lang w:val="es-EC"/>
        </w:rPr>
      </w:pPr>
    </w:p>
    <w:p w:rsidR="004B4A77" w:rsidRDefault="004B4A77" w:rsidP="00F20EC7">
      <w:pPr>
        <w:spacing w:after="240" w:line="480" w:lineRule="auto"/>
        <w:jc w:val="both"/>
        <w:rPr>
          <w:rFonts w:cs="Arial"/>
          <w:bCs/>
          <w:lang w:val="es-EC"/>
        </w:rPr>
      </w:pPr>
    </w:p>
    <w:p w:rsidR="004B4A77" w:rsidRDefault="004B4A77" w:rsidP="00F20EC7">
      <w:pPr>
        <w:spacing w:after="240" w:line="480" w:lineRule="auto"/>
        <w:jc w:val="both"/>
        <w:rPr>
          <w:rFonts w:cs="Arial"/>
          <w:bCs/>
          <w:lang w:val="es-EC"/>
        </w:rPr>
      </w:pPr>
    </w:p>
    <w:p w:rsidR="004B4A77" w:rsidRDefault="004B4A77" w:rsidP="00F20EC7">
      <w:pPr>
        <w:spacing w:after="240" w:line="480" w:lineRule="auto"/>
        <w:jc w:val="both"/>
        <w:rPr>
          <w:rFonts w:cs="Arial"/>
          <w:bCs/>
          <w:lang w:val="es-EC"/>
        </w:rPr>
      </w:pPr>
    </w:p>
    <w:tbl>
      <w:tblPr>
        <w:tblStyle w:val="TablaWeb2"/>
        <w:tblW w:w="8229" w:type="dxa"/>
        <w:tblInd w:w="163" w:type="dxa"/>
        <w:tblLook w:val="00A0"/>
      </w:tblPr>
      <w:tblGrid>
        <w:gridCol w:w="8229"/>
      </w:tblGrid>
      <w:tr w:rsidR="00897BDD" w:rsidRPr="00DA6CDC">
        <w:trPr>
          <w:cnfStyle w:val="100000000000"/>
        </w:trPr>
        <w:tc>
          <w:tcPr>
            <w:tcW w:w="8149" w:type="dxa"/>
          </w:tcPr>
          <w:p w:rsidR="00743059" w:rsidRPr="00743059" w:rsidRDefault="00743059" w:rsidP="00743059">
            <w:pPr>
              <w:jc w:val="both"/>
              <w:rPr>
                <w:rFonts w:cs="Arial"/>
                <w:b/>
                <w:bCs/>
                <w:sz w:val="22"/>
                <w:szCs w:val="22"/>
                <w:lang w:val="es-EC"/>
              </w:rPr>
            </w:pPr>
            <w:r w:rsidRPr="00743059">
              <w:rPr>
                <w:rFonts w:cs="Arial"/>
                <w:b/>
                <w:bCs/>
                <w:sz w:val="22"/>
                <w:szCs w:val="22"/>
                <w:lang w:val="es-EC"/>
              </w:rPr>
              <w:t>%...LEY DE CONTROL PID....</w:t>
            </w:r>
          </w:p>
          <w:p w:rsidR="00743059" w:rsidRPr="00743059" w:rsidRDefault="00743059" w:rsidP="00743059">
            <w:pPr>
              <w:jc w:val="both"/>
              <w:rPr>
                <w:rFonts w:cs="Arial"/>
                <w:bCs/>
                <w:sz w:val="22"/>
                <w:szCs w:val="22"/>
                <w:lang w:val="es-EC"/>
              </w:rPr>
            </w:pPr>
            <w:r w:rsidRPr="00743059">
              <w:rPr>
                <w:rFonts w:cs="Arial"/>
                <w:bCs/>
                <w:sz w:val="22"/>
                <w:szCs w:val="22"/>
                <w:lang w:val="es-EC"/>
              </w:rPr>
              <w:t>M = 0.435;</w:t>
            </w:r>
          </w:p>
          <w:p w:rsidR="00743059" w:rsidRPr="00743059" w:rsidRDefault="00743059" w:rsidP="00743059">
            <w:pPr>
              <w:jc w:val="both"/>
              <w:rPr>
                <w:rFonts w:cs="Arial"/>
                <w:bCs/>
                <w:sz w:val="22"/>
                <w:szCs w:val="22"/>
                <w:lang w:val="es-EC"/>
              </w:rPr>
            </w:pPr>
            <w:r w:rsidRPr="00743059">
              <w:rPr>
                <w:rFonts w:cs="Arial"/>
                <w:bCs/>
                <w:sz w:val="22"/>
                <w:szCs w:val="22"/>
                <w:lang w:val="es-EC"/>
              </w:rPr>
              <w:t>m = 0.270;</w:t>
            </w:r>
          </w:p>
          <w:p w:rsidR="00743059" w:rsidRPr="00743059" w:rsidRDefault="00743059" w:rsidP="00743059">
            <w:pPr>
              <w:jc w:val="both"/>
              <w:rPr>
                <w:rFonts w:cs="Arial"/>
                <w:bCs/>
                <w:sz w:val="22"/>
                <w:szCs w:val="22"/>
                <w:lang w:val="es-EC"/>
              </w:rPr>
            </w:pPr>
            <w:r w:rsidRPr="00743059">
              <w:rPr>
                <w:rFonts w:cs="Arial"/>
                <w:bCs/>
                <w:sz w:val="22"/>
                <w:szCs w:val="22"/>
                <w:lang w:val="es-EC"/>
              </w:rPr>
              <w:t>b = 0.10;</w:t>
            </w:r>
          </w:p>
          <w:p w:rsidR="00743059" w:rsidRPr="00743059" w:rsidRDefault="00743059" w:rsidP="00743059">
            <w:pPr>
              <w:jc w:val="both"/>
              <w:rPr>
                <w:rFonts w:cs="Arial"/>
                <w:bCs/>
                <w:sz w:val="22"/>
                <w:szCs w:val="22"/>
                <w:lang w:val="es-EC"/>
              </w:rPr>
            </w:pPr>
            <w:r w:rsidRPr="00743059">
              <w:rPr>
                <w:rFonts w:cs="Arial"/>
                <w:bCs/>
                <w:sz w:val="22"/>
                <w:szCs w:val="22"/>
                <w:lang w:val="es-EC"/>
              </w:rPr>
              <w:t>B = 0.05;</w:t>
            </w:r>
          </w:p>
          <w:p w:rsidR="00743059" w:rsidRPr="00743059" w:rsidRDefault="00743059" w:rsidP="00743059">
            <w:pPr>
              <w:jc w:val="both"/>
              <w:rPr>
                <w:rFonts w:cs="Arial"/>
                <w:bCs/>
                <w:sz w:val="22"/>
                <w:szCs w:val="22"/>
                <w:lang w:val="es-EC"/>
              </w:rPr>
            </w:pPr>
            <w:r w:rsidRPr="00743059">
              <w:rPr>
                <w:rFonts w:cs="Arial"/>
                <w:bCs/>
                <w:sz w:val="22"/>
                <w:szCs w:val="22"/>
                <w:lang w:val="es-EC"/>
              </w:rPr>
              <w:t>g = 9.8;</w:t>
            </w:r>
          </w:p>
          <w:p w:rsidR="00743059" w:rsidRPr="00743059" w:rsidRDefault="00743059" w:rsidP="00743059">
            <w:pPr>
              <w:jc w:val="both"/>
              <w:rPr>
                <w:rFonts w:cs="Arial"/>
                <w:bCs/>
                <w:sz w:val="22"/>
                <w:szCs w:val="22"/>
                <w:lang w:val="es-EC"/>
              </w:rPr>
            </w:pPr>
            <w:r w:rsidRPr="00743059">
              <w:rPr>
                <w:rFonts w:cs="Arial"/>
                <w:bCs/>
                <w:sz w:val="22"/>
                <w:szCs w:val="22"/>
                <w:lang w:val="es-EC"/>
              </w:rPr>
              <w:t>l = 0.165;</w:t>
            </w:r>
          </w:p>
          <w:p w:rsidR="00743059" w:rsidRPr="00743059" w:rsidRDefault="00743059" w:rsidP="00743059">
            <w:pPr>
              <w:jc w:val="both"/>
              <w:rPr>
                <w:rFonts w:cs="Arial"/>
                <w:bCs/>
                <w:sz w:val="22"/>
                <w:szCs w:val="22"/>
                <w:lang w:val="es-EC"/>
              </w:rPr>
            </w:pPr>
            <w:r w:rsidRPr="00743059">
              <w:rPr>
                <w:rFonts w:cs="Arial"/>
                <w:bCs/>
                <w:sz w:val="22"/>
                <w:szCs w:val="22"/>
                <w:lang w:val="es-EC"/>
              </w:rPr>
              <w:t>I = m*l^2/3;</w:t>
            </w:r>
          </w:p>
          <w:p w:rsidR="00743059" w:rsidRPr="00743059" w:rsidRDefault="00743059" w:rsidP="00743059">
            <w:pPr>
              <w:jc w:val="both"/>
              <w:rPr>
                <w:rFonts w:cs="Arial"/>
                <w:bCs/>
                <w:sz w:val="22"/>
                <w:szCs w:val="22"/>
                <w:lang w:val="es-EC"/>
              </w:rPr>
            </w:pPr>
            <w:r w:rsidRPr="00743059">
              <w:rPr>
                <w:rFonts w:cs="Arial"/>
                <w:bCs/>
                <w:sz w:val="22"/>
                <w:szCs w:val="22"/>
                <w:lang w:val="es-EC"/>
              </w:rPr>
              <w:t xml:space="preserve">q = (M+m)*(I+m*l^2)-(m*l)^2;  </w:t>
            </w:r>
            <w:r>
              <w:rPr>
                <w:rFonts w:cs="Arial"/>
                <w:bCs/>
                <w:sz w:val="22"/>
                <w:szCs w:val="22"/>
                <w:lang w:val="es-EC"/>
              </w:rPr>
              <w:t xml:space="preserve">      </w:t>
            </w:r>
            <w:r w:rsidRPr="00743059">
              <w:rPr>
                <w:rFonts w:cs="Arial"/>
                <w:b/>
                <w:bCs/>
                <w:sz w:val="22"/>
                <w:szCs w:val="22"/>
                <w:lang w:val="es-EC"/>
              </w:rPr>
              <w:t>%..variable utilizada</w:t>
            </w:r>
          </w:p>
          <w:p w:rsidR="00743059" w:rsidRPr="00743059" w:rsidRDefault="00743059" w:rsidP="00743059">
            <w:pPr>
              <w:jc w:val="both"/>
              <w:rPr>
                <w:rFonts w:cs="Arial"/>
                <w:bCs/>
                <w:sz w:val="22"/>
                <w:szCs w:val="22"/>
                <w:lang w:val="es-EC"/>
              </w:rPr>
            </w:pPr>
            <w:r w:rsidRPr="00743059">
              <w:rPr>
                <w:rFonts w:cs="Arial"/>
                <w:bCs/>
                <w:sz w:val="22"/>
                <w:szCs w:val="22"/>
                <w:lang w:val="es-EC"/>
              </w:rPr>
              <w:t>num = [m*l/q 0]</w:t>
            </w:r>
          </w:p>
          <w:p w:rsidR="00743059" w:rsidRPr="00743059" w:rsidRDefault="00743059" w:rsidP="00743059">
            <w:pPr>
              <w:jc w:val="both"/>
              <w:rPr>
                <w:rFonts w:cs="Arial"/>
                <w:bCs/>
                <w:sz w:val="22"/>
                <w:szCs w:val="22"/>
                <w:lang w:val="en-US"/>
              </w:rPr>
            </w:pPr>
            <w:r w:rsidRPr="00743059">
              <w:rPr>
                <w:rFonts w:cs="Arial"/>
                <w:bCs/>
                <w:sz w:val="22"/>
                <w:szCs w:val="22"/>
                <w:lang w:val="en-US"/>
              </w:rPr>
              <w:t>den = [1 (B*(M+m)+b*(I+m*l^2))/q (B*b-(M+m)*m*g*l)/q -b*m*g*l/q]</w:t>
            </w:r>
          </w:p>
          <w:p w:rsidR="00743059" w:rsidRPr="00743059" w:rsidRDefault="00743059" w:rsidP="00743059">
            <w:pPr>
              <w:jc w:val="both"/>
              <w:rPr>
                <w:rFonts w:cs="Arial"/>
                <w:bCs/>
                <w:sz w:val="22"/>
                <w:szCs w:val="22"/>
                <w:lang w:val="en-US"/>
              </w:rPr>
            </w:pPr>
            <w:r w:rsidRPr="00743059">
              <w:rPr>
                <w:rFonts w:cs="Arial"/>
                <w:bCs/>
                <w:sz w:val="22"/>
                <w:szCs w:val="22"/>
                <w:lang w:val="en-US"/>
              </w:rPr>
              <w:t>pend = tf(num,den);</w:t>
            </w:r>
          </w:p>
          <w:p w:rsidR="00743059" w:rsidRPr="00743059" w:rsidRDefault="00743059" w:rsidP="00743059">
            <w:pPr>
              <w:jc w:val="both"/>
              <w:rPr>
                <w:rFonts w:cs="Arial"/>
                <w:bCs/>
                <w:sz w:val="22"/>
                <w:szCs w:val="22"/>
                <w:lang w:val="en-US"/>
              </w:rPr>
            </w:pPr>
            <w:r w:rsidRPr="00743059">
              <w:rPr>
                <w:rFonts w:cs="Arial"/>
                <w:b/>
                <w:bCs/>
                <w:sz w:val="22"/>
                <w:szCs w:val="22"/>
                <w:lang w:val="en-US"/>
              </w:rPr>
              <w:t>Kp</w:t>
            </w:r>
            <w:r w:rsidRPr="00743059">
              <w:rPr>
                <w:rFonts w:cs="Arial"/>
                <w:bCs/>
                <w:sz w:val="22"/>
                <w:szCs w:val="22"/>
                <w:lang w:val="en-US"/>
              </w:rPr>
              <w:t>=100;</w:t>
            </w:r>
          </w:p>
          <w:p w:rsidR="00743059" w:rsidRPr="00743059" w:rsidRDefault="00743059" w:rsidP="00743059">
            <w:pPr>
              <w:jc w:val="both"/>
              <w:rPr>
                <w:rFonts w:cs="Arial"/>
                <w:bCs/>
                <w:sz w:val="22"/>
                <w:szCs w:val="22"/>
                <w:lang w:val="es-EC"/>
              </w:rPr>
            </w:pPr>
            <w:r w:rsidRPr="00743059">
              <w:rPr>
                <w:rFonts w:cs="Arial"/>
                <w:b/>
                <w:bCs/>
                <w:sz w:val="22"/>
                <w:szCs w:val="22"/>
                <w:lang w:val="es-EC"/>
              </w:rPr>
              <w:t>Kd</w:t>
            </w:r>
            <w:r w:rsidRPr="00743059">
              <w:rPr>
                <w:rFonts w:cs="Arial"/>
                <w:bCs/>
                <w:sz w:val="22"/>
                <w:szCs w:val="22"/>
                <w:lang w:val="es-EC"/>
              </w:rPr>
              <w:t>=20;</w:t>
            </w:r>
          </w:p>
          <w:p w:rsidR="00743059" w:rsidRPr="00743059" w:rsidRDefault="00743059" w:rsidP="00743059">
            <w:pPr>
              <w:jc w:val="both"/>
              <w:rPr>
                <w:rFonts w:cs="Arial"/>
                <w:bCs/>
                <w:sz w:val="22"/>
                <w:szCs w:val="22"/>
                <w:lang w:val="es-EC"/>
              </w:rPr>
            </w:pPr>
            <w:r w:rsidRPr="00743059">
              <w:rPr>
                <w:rFonts w:cs="Arial"/>
                <w:b/>
                <w:bCs/>
                <w:sz w:val="22"/>
                <w:szCs w:val="22"/>
                <w:lang w:val="es-EC"/>
              </w:rPr>
              <w:t>Ki</w:t>
            </w:r>
            <w:r w:rsidR="00D54212">
              <w:rPr>
                <w:rFonts w:cs="Arial"/>
                <w:bCs/>
                <w:sz w:val="22"/>
                <w:szCs w:val="22"/>
                <w:lang w:val="es-EC"/>
              </w:rPr>
              <w:t>=50</w:t>
            </w:r>
            <w:r w:rsidRPr="00743059">
              <w:rPr>
                <w:rFonts w:cs="Arial"/>
                <w:bCs/>
                <w:sz w:val="22"/>
                <w:szCs w:val="22"/>
                <w:lang w:val="es-EC"/>
              </w:rPr>
              <w:t>;</w:t>
            </w:r>
          </w:p>
          <w:p w:rsidR="00743059" w:rsidRPr="00743059" w:rsidRDefault="00743059" w:rsidP="00743059">
            <w:pPr>
              <w:jc w:val="both"/>
              <w:rPr>
                <w:rFonts w:cs="Arial"/>
                <w:b/>
                <w:bCs/>
                <w:sz w:val="22"/>
                <w:szCs w:val="22"/>
                <w:lang w:val="es-EC"/>
              </w:rPr>
            </w:pPr>
            <w:r w:rsidRPr="00743059">
              <w:rPr>
                <w:rFonts w:cs="Arial"/>
                <w:bCs/>
                <w:sz w:val="22"/>
                <w:szCs w:val="22"/>
                <w:lang w:val="es-EC"/>
              </w:rPr>
              <w:t xml:space="preserve">contr =tf([Kd Kp Ki],[1 0]);  </w:t>
            </w:r>
            <w:r>
              <w:rPr>
                <w:rFonts w:cs="Arial"/>
                <w:bCs/>
                <w:sz w:val="22"/>
                <w:szCs w:val="22"/>
                <w:lang w:val="es-EC"/>
              </w:rPr>
              <w:t xml:space="preserve">               </w:t>
            </w:r>
            <w:r w:rsidRPr="00743059">
              <w:rPr>
                <w:rFonts w:cs="Arial"/>
                <w:b/>
                <w:bCs/>
                <w:sz w:val="22"/>
                <w:szCs w:val="22"/>
                <w:lang w:val="es-EC"/>
              </w:rPr>
              <w:t>%..controlador PID</w:t>
            </w:r>
          </w:p>
          <w:p w:rsidR="00743059" w:rsidRPr="00743059" w:rsidRDefault="00743059" w:rsidP="00743059">
            <w:pPr>
              <w:jc w:val="both"/>
              <w:rPr>
                <w:rFonts w:cs="Arial"/>
                <w:bCs/>
                <w:sz w:val="22"/>
                <w:szCs w:val="22"/>
                <w:lang w:val="en-US"/>
              </w:rPr>
            </w:pPr>
            <w:r w:rsidRPr="00743059">
              <w:rPr>
                <w:rFonts w:cs="Arial"/>
                <w:bCs/>
                <w:sz w:val="22"/>
                <w:szCs w:val="22"/>
                <w:lang w:val="en-US"/>
              </w:rPr>
              <w:t>sys_cl=</w:t>
            </w:r>
            <w:r w:rsidRPr="00743059">
              <w:rPr>
                <w:rFonts w:cs="Arial"/>
                <w:b/>
                <w:bCs/>
                <w:sz w:val="22"/>
                <w:szCs w:val="22"/>
                <w:lang w:val="en-US"/>
              </w:rPr>
              <w:t>feedback</w:t>
            </w:r>
            <w:r w:rsidRPr="00743059">
              <w:rPr>
                <w:rFonts w:cs="Arial"/>
                <w:bCs/>
                <w:sz w:val="22"/>
                <w:szCs w:val="22"/>
                <w:lang w:val="en-US"/>
              </w:rPr>
              <w:t>(pend,contr)</w:t>
            </w:r>
          </w:p>
          <w:p w:rsidR="00743059" w:rsidRPr="00743059" w:rsidRDefault="00743059" w:rsidP="00743059">
            <w:pPr>
              <w:jc w:val="both"/>
              <w:rPr>
                <w:rFonts w:cs="Arial"/>
                <w:bCs/>
                <w:sz w:val="22"/>
                <w:szCs w:val="22"/>
                <w:lang w:val="es-EC"/>
              </w:rPr>
            </w:pPr>
            <w:r w:rsidRPr="00743059">
              <w:rPr>
                <w:rFonts w:cs="Arial"/>
                <w:bCs/>
                <w:sz w:val="22"/>
                <w:szCs w:val="22"/>
                <w:lang w:val="es-EC"/>
              </w:rPr>
              <w:t>t=0:0.01:10;</w:t>
            </w:r>
          </w:p>
          <w:p w:rsidR="00897BDD" w:rsidRPr="00743059" w:rsidRDefault="00743059" w:rsidP="00743059">
            <w:pPr>
              <w:jc w:val="both"/>
              <w:rPr>
                <w:rFonts w:cs="Arial"/>
                <w:b/>
                <w:bCs/>
                <w:sz w:val="22"/>
                <w:szCs w:val="22"/>
                <w:lang w:val="es-EC"/>
              </w:rPr>
            </w:pPr>
            <w:r w:rsidRPr="00743059">
              <w:rPr>
                <w:rFonts w:cs="Arial"/>
                <w:b/>
                <w:bCs/>
                <w:sz w:val="22"/>
                <w:szCs w:val="22"/>
                <w:lang w:val="es-EC"/>
              </w:rPr>
              <w:t>impulse</w:t>
            </w:r>
            <w:r w:rsidRPr="00743059">
              <w:rPr>
                <w:rFonts w:cs="Arial"/>
                <w:bCs/>
                <w:sz w:val="22"/>
                <w:szCs w:val="22"/>
                <w:lang w:val="es-EC"/>
              </w:rPr>
              <w:t>(sys_cl,t)</w:t>
            </w:r>
          </w:p>
        </w:tc>
      </w:tr>
    </w:tbl>
    <w:p w:rsidR="00897BDD" w:rsidRPr="004B4A77" w:rsidRDefault="004B4A77" w:rsidP="004B4A77">
      <w:pPr>
        <w:pStyle w:val="Epgrafe"/>
        <w:ind w:left="1620" w:hanging="1620"/>
        <w:jc w:val="both"/>
        <w:rPr>
          <w:rFonts w:cs="Arial"/>
          <w:bCs w:val="0"/>
          <w:sz w:val="22"/>
          <w:szCs w:val="22"/>
          <w:lang w:val="es-EC"/>
        </w:rPr>
      </w:pPr>
      <w:r w:rsidRPr="004B4A77">
        <w:rPr>
          <w:sz w:val="22"/>
          <w:szCs w:val="22"/>
        </w:rPr>
        <w:t xml:space="preserve">TABLA 2-5:  </w:t>
      </w:r>
      <w:r>
        <w:rPr>
          <w:sz w:val="22"/>
          <w:szCs w:val="22"/>
        </w:rPr>
        <w:t xml:space="preserve">  </w:t>
      </w:r>
      <w:r w:rsidRPr="004B4A77">
        <w:rPr>
          <w:b w:val="0"/>
          <w:sz w:val="22"/>
          <w:szCs w:val="22"/>
        </w:rPr>
        <w:t>INSTRUCCIONES EN MATLAB PARA LA DETERMINACIÓN DE LAS RESPUESTA TRANSITORIA EN BASE AL CONTROLADOR PID SELECCIONADO</w:t>
      </w:r>
      <w:r w:rsidRPr="004B4A77">
        <w:rPr>
          <w:sz w:val="22"/>
          <w:szCs w:val="22"/>
        </w:rPr>
        <w:t xml:space="preserve"> </w:t>
      </w:r>
    </w:p>
    <w:p w:rsidR="004B4A77" w:rsidRDefault="004B4A77" w:rsidP="00F20EC7">
      <w:pPr>
        <w:spacing w:after="240" w:line="480" w:lineRule="auto"/>
        <w:jc w:val="both"/>
        <w:rPr>
          <w:rFonts w:cs="Arial"/>
          <w:bCs/>
          <w:lang w:val="es-EC"/>
        </w:rPr>
      </w:pPr>
    </w:p>
    <w:p w:rsidR="00897BDD" w:rsidRDefault="00897BDD" w:rsidP="00F20EC7">
      <w:pPr>
        <w:spacing w:after="240" w:line="480" w:lineRule="auto"/>
        <w:jc w:val="both"/>
        <w:rPr>
          <w:rFonts w:cs="Arial"/>
          <w:bCs/>
          <w:lang w:val="es-EC"/>
        </w:rPr>
      </w:pPr>
      <w:r>
        <w:rPr>
          <w:rFonts w:cs="Arial"/>
          <w:bCs/>
          <w:lang w:val="es-EC"/>
        </w:rPr>
        <w:t>Obteniendo la siguiente respuesta transitoria, tal implementación:</w:t>
      </w:r>
    </w:p>
    <w:p w:rsidR="00897BDD" w:rsidRDefault="004F4C09" w:rsidP="004B4A77">
      <w:pPr>
        <w:keepNext/>
        <w:spacing w:line="0" w:lineRule="atLeast"/>
        <w:jc w:val="center"/>
      </w:pPr>
      <w:r>
        <w:rPr>
          <w:noProof/>
        </w:rPr>
        <w:drawing>
          <wp:inline distT="0" distB="0" distL="0" distR="0">
            <wp:extent cx="4495800" cy="3619500"/>
            <wp:effectExtent l="1905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1">
                      <a:lum contrast="66000"/>
                    </a:blip>
                    <a:srcRect l="2228" t="4410" r="8640"/>
                    <a:stretch>
                      <a:fillRect/>
                    </a:stretch>
                  </pic:blipFill>
                  <pic:spPr bwMode="auto">
                    <a:xfrm>
                      <a:off x="0" y="0"/>
                      <a:ext cx="4495800" cy="3619500"/>
                    </a:xfrm>
                    <a:prstGeom prst="rect">
                      <a:avLst/>
                    </a:prstGeom>
                    <a:noFill/>
                    <a:ln w="9525">
                      <a:noFill/>
                      <a:miter lim="800000"/>
                      <a:headEnd/>
                      <a:tailEnd/>
                    </a:ln>
                  </pic:spPr>
                </pic:pic>
              </a:graphicData>
            </a:graphic>
          </wp:inline>
        </w:drawing>
      </w:r>
    </w:p>
    <w:p w:rsidR="00897BDD" w:rsidRPr="004B4A77" w:rsidRDefault="004B4A77" w:rsidP="004B4A77">
      <w:pPr>
        <w:pStyle w:val="Epgrafe"/>
        <w:spacing w:after="0" w:line="0" w:lineRule="atLeast"/>
        <w:ind w:left="1440" w:hanging="1440"/>
        <w:jc w:val="both"/>
        <w:rPr>
          <w:rFonts w:cs="Arial"/>
          <w:b w:val="0"/>
          <w:bCs w:val="0"/>
          <w:sz w:val="22"/>
          <w:szCs w:val="22"/>
          <w:lang w:val="es-EC"/>
        </w:rPr>
      </w:pPr>
      <w:r w:rsidRPr="004B4A77">
        <w:rPr>
          <w:sz w:val="22"/>
          <w:szCs w:val="22"/>
        </w:rPr>
        <w:t xml:space="preserve">FIGURA 2-9:  </w:t>
      </w:r>
      <w:r w:rsidRPr="004B4A77">
        <w:rPr>
          <w:b w:val="0"/>
          <w:sz w:val="22"/>
          <w:szCs w:val="22"/>
        </w:rPr>
        <w:t>RESPUESTA TRANSITORIA PARA UNA SEÑAL IMPULSO CON EL USO DEL CONTROLADOR PID.</w:t>
      </w:r>
    </w:p>
    <w:p w:rsidR="00897BDD" w:rsidRDefault="00897BDD" w:rsidP="00897BDD">
      <w:pPr>
        <w:spacing w:after="240" w:line="480" w:lineRule="auto"/>
        <w:jc w:val="both"/>
        <w:rPr>
          <w:rFonts w:cs="Arial"/>
          <w:bCs/>
          <w:lang w:val="es-EC"/>
        </w:rPr>
      </w:pPr>
    </w:p>
    <w:p w:rsidR="00897BDD" w:rsidRDefault="00897BDD" w:rsidP="00F20EC7">
      <w:pPr>
        <w:spacing w:after="240" w:line="480" w:lineRule="auto"/>
        <w:jc w:val="both"/>
        <w:rPr>
          <w:rFonts w:cs="Arial"/>
          <w:bCs/>
          <w:lang w:val="es-EC"/>
        </w:rPr>
      </w:pPr>
      <w:r>
        <w:rPr>
          <w:rFonts w:cs="Arial"/>
          <w:bCs/>
          <w:lang w:val="es-EC"/>
        </w:rPr>
        <w:t>Así, finalmente podemos transcribir la función de transferencia de nuestro controlador PID, la cual adquiere la forma:</w:t>
      </w:r>
    </w:p>
    <w:p w:rsidR="00897BDD" w:rsidRDefault="00D54212" w:rsidP="00F20EC7">
      <w:pPr>
        <w:spacing w:after="240" w:line="480" w:lineRule="auto"/>
        <w:jc w:val="both"/>
        <w:rPr>
          <w:rFonts w:cs="Arial"/>
          <w:bCs/>
          <w:lang w:val="es-EC"/>
        </w:rPr>
      </w:pPr>
      <w:r w:rsidRPr="006E785C">
        <w:rPr>
          <w:rFonts w:cs="Arial"/>
          <w:bCs/>
          <w:position w:val="-28"/>
          <w:lang w:val="es-EC"/>
        </w:rPr>
        <w:object w:dxaOrig="3000" w:dyaOrig="720">
          <v:shape id="_x0000_i1074" type="#_x0000_t75" style="width:150pt;height:36pt" o:ole="">
            <v:imagedata r:id="rId112" o:title=""/>
          </v:shape>
          <o:OLEObject Type="Embed" ProgID="Equation.3" ShapeID="_x0000_i1074" DrawAspect="Content" ObjectID="_1309939399" r:id="rId113"/>
        </w:object>
      </w:r>
    </w:p>
    <w:p w:rsidR="00FA5421" w:rsidRDefault="00FA5421" w:rsidP="00897BDD">
      <w:pPr>
        <w:spacing w:after="240" w:line="480" w:lineRule="auto"/>
        <w:jc w:val="both"/>
        <w:rPr>
          <w:rFonts w:cs="Arial"/>
          <w:bCs/>
          <w:lang w:val="es-EC"/>
        </w:rPr>
      </w:pPr>
    </w:p>
    <w:p w:rsidR="00897366" w:rsidRDefault="00897366" w:rsidP="00897BDD">
      <w:pPr>
        <w:spacing w:after="240" w:line="480" w:lineRule="auto"/>
        <w:jc w:val="both"/>
        <w:rPr>
          <w:rFonts w:cs="Arial"/>
          <w:bCs/>
          <w:lang w:val="es-EC"/>
        </w:rPr>
      </w:pPr>
    </w:p>
    <w:p w:rsidR="00F20EC7" w:rsidRDefault="00F20EC7" w:rsidP="00897BDD">
      <w:pPr>
        <w:spacing w:after="240" w:line="480" w:lineRule="auto"/>
        <w:jc w:val="both"/>
        <w:rPr>
          <w:rFonts w:cs="Arial"/>
          <w:bCs/>
          <w:lang w:val="es-EC"/>
        </w:rPr>
      </w:pPr>
    </w:p>
    <w:p w:rsidR="009D4B58" w:rsidRPr="009D4B58" w:rsidRDefault="009D4B58" w:rsidP="00897366">
      <w:pPr>
        <w:pStyle w:val="Textoindependiente3"/>
        <w:numPr>
          <w:ilvl w:val="1"/>
          <w:numId w:val="5"/>
        </w:numPr>
        <w:tabs>
          <w:tab w:val="clear" w:pos="720"/>
          <w:tab w:val="num" w:pos="540"/>
        </w:tabs>
        <w:spacing w:after="240" w:line="480" w:lineRule="auto"/>
        <w:ind w:left="540" w:hanging="540"/>
        <w:jc w:val="both"/>
        <w:rPr>
          <w:rFonts w:cs="Arial"/>
          <w:b/>
          <w:sz w:val="24"/>
          <w:szCs w:val="24"/>
        </w:rPr>
      </w:pPr>
      <w:r>
        <w:rPr>
          <w:rFonts w:cs="Arial"/>
          <w:b/>
          <w:sz w:val="24"/>
          <w:szCs w:val="24"/>
        </w:rPr>
        <w:t>Análisis de la Variable no C</w:t>
      </w:r>
      <w:r w:rsidRPr="009D4B58">
        <w:rPr>
          <w:rFonts w:cs="Arial"/>
          <w:b/>
          <w:sz w:val="24"/>
          <w:szCs w:val="24"/>
        </w:rPr>
        <w:t>ontrolada.</w:t>
      </w:r>
    </w:p>
    <w:p w:rsidR="009D4B58" w:rsidRDefault="009D4B58" w:rsidP="00897366">
      <w:pPr>
        <w:spacing w:after="240" w:line="480" w:lineRule="auto"/>
        <w:ind w:left="540"/>
        <w:jc w:val="both"/>
        <w:rPr>
          <w:rFonts w:cs="Arial"/>
          <w:bCs/>
          <w:lang w:val="es-EC"/>
        </w:rPr>
      </w:pPr>
      <w:r w:rsidRPr="009D4B58">
        <w:rPr>
          <w:rFonts w:cs="Arial"/>
          <w:bCs/>
          <w:lang w:val="es-EC"/>
        </w:rPr>
        <w:t xml:space="preserve">El diagrama expuesto anteriormente no fue del todo completo, ya que se omitió la incidencia que posee </w:t>
      </w:r>
      <w:r>
        <w:rPr>
          <w:rFonts w:cs="Arial"/>
          <w:bCs/>
          <w:lang w:val="es-EC"/>
        </w:rPr>
        <w:t>l</w:t>
      </w:r>
      <w:r w:rsidRPr="009D4B58">
        <w:rPr>
          <w:rFonts w:cs="Arial"/>
          <w:bCs/>
          <w:lang w:val="es-EC"/>
        </w:rPr>
        <w:t xml:space="preserve">a posición del carro sobre el, debido específicamente a que el mismo no representaba un factor a </w:t>
      </w:r>
      <w:r>
        <w:rPr>
          <w:rFonts w:cs="Arial"/>
          <w:bCs/>
          <w:lang w:val="es-EC"/>
        </w:rPr>
        <w:t>no conside</w:t>
      </w:r>
      <w:r w:rsidRPr="009D4B58">
        <w:rPr>
          <w:rFonts w:cs="Arial"/>
          <w:bCs/>
          <w:lang w:val="es-EC"/>
        </w:rPr>
        <w:t>r</w:t>
      </w:r>
      <w:r>
        <w:rPr>
          <w:rFonts w:cs="Arial"/>
          <w:bCs/>
          <w:lang w:val="es-EC"/>
        </w:rPr>
        <w:t>ara dentro de las perspectivas de control</w:t>
      </w:r>
      <w:r w:rsidRPr="009D4B58">
        <w:rPr>
          <w:rFonts w:cs="Arial"/>
          <w:bCs/>
          <w:lang w:val="es-EC"/>
        </w:rPr>
        <w:t>. Sería interesante darnos una idea de que ha sucedido con la posición del carro cuando el controlador del ángulo del péndulo a sido implementado. Para observar aquello, debemos considerar el diagrama de bloques del sistema actual.</w:t>
      </w:r>
    </w:p>
    <w:p w:rsidR="009D4B58" w:rsidRPr="009D4B58" w:rsidRDefault="009D4B58" w:rsidP="009D4B58">
      <w:pPr>
        <w:spacing w:after="240" w:line="480" w:lineRule="auto"/>
        <w:jc w:val="both"/>
        <w:rPr>
          <w:rFonts w:cs="Arial"/>
          <w:bCs/>
          <w:lang w:val="es-EC"/>
        </w:rPr>
      </w:pPr>
    </w:p>
    <w:p w:rsidR="009D4B58" w:rsidRPr="009D4B58" w:rsidRDefault="009D4B58" w:rsidP="001A20AF">
      <w:pPr>
        <w:spacing w:after="240" w:line="480" w:lineRule="auto"/>
        <w:ind w:left="540"/>
        <w:jc w:val="both"/>
        <w:rPr>
          <w:rFonts w:cs="Arial"/>
          <w:b/>
          <w:lang w:val="es-EC"/>
        </w:rPr>
      </w:pPr>
      <w:r>
        <w:rPr>
          <w:rFonts w:cs="Arial"/>
          <w:b/>
          <w:lang w:val="es-EC"/>
        </w:rPr>
        <w:t>Diagrama de Bloques del Sistema Péndulo I</w:t>
      </w:r>
      <w:r w:rsidRPr="009D4B58">
        <w:rPr>
          <w:rFonts w:cs="Arial"/>
          <w:b/>
          <w:lang w:val="es-EC"/>
        </w:rPr>
        <w:t>nvertido en su totalidad.</w:t>
      </w:r>
    </w:p>
    <w:p w:rsidR="009D4B58" w:rsidRPr="009D4B58" w:rsidRDefault="009D4B58" w:rsidP="001A20AF">
      <w:pPr>
        <w:spacing w:after="240" w:line="480" w:lineRule="auto"/>
        <w:ind w:left="540"/>
        <w:jc w:val="both"/>
        <w:rPr>
          <w:rFonts w:cs="Arial"/>
          <w:bCs/>
          <w:lang w:val="es-EC"/>
        </w:rPr>
      </w:pPr>
      <w:r w:rsidRPr="009D4B58">
        <w:rPr>
          <w:rFonts w:cs="Arial"/>
          <w:bCs/>
          <w:lang w:val="es-EC"/>
        </w:rPr>
        <w:t>A continuación presentaremos el diagrama de bloques que hace énfasis tanto a la variable controlada (desviación angular del péndulo) y la no controlada (posicionamiento del carro</w:t>
      </w:r>
      <w:r>
        <w:rPr>
          <w:rFonts w:cs="Arial"/>
          <w:bCs/>
          <w:lang w:val="es-EC"/>
        </w:rPr>
        <w:t>)</w:t>
      </w:r>
      <w:r w:rsidRPr="009D4B58">
        <w:rPr>
          <w:rFonts w:cs="Arial"/>
          <w:bCs/>
          <w:lang w:val="es-EC"/>
        </w:rPr>
        <w:t>, donde denotaremos claramente , que no existe lazo de realimentación para este último, es decir:</w:t>
      </w:r>
    </w:p>
    <w:p w:rsidR="00CE2E6F" w:rsidRDefault="004F4C09" w:rsidP="004B4A77">
      <w:pPr>
        <w:keepNext/>
        <w:spacing w:after="240" w:line="0" w:lineRule="atLeast"/>
        <w:jc w:val="center"/>
      </w:pPr>
      <w:r>
        <w:rPr>
          <w:rFonts w:cs="Arial"/>
          <w:noProof/>
        </w:rPr>
        <w:drawing>
          <wp:inline distT="0" distB="0" distL="0" distR="0">
            <wp:extent cx="4610100" cy="1733550"/>
            <wp:effectExtent l="1905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4"/>
                    <a:srcRect/>
                    <a:stretch>
                      <a:fillRect/>
                    </a:stretch>
                  </pic:blipFill>
                  <pic:spPr bwMode="auto">
                    <a:xfrm>
                      <a:off x="0" y="0"/>
                      <a:ext cx="4610100" cy="1733550"/>
                    </a:xfrm>
                    <a:prstGeom prst="rect">
                      <a:avLst/>
                    </a:prstGeom>
                    <a:noFill/>
                    <a:ln w="9525">
                      <a:noFill/>
                      <a:miter lim="800000"/>
                      <a:headEnd/>
                      <a:tailEnd/>
                    </a:ln>
                  </pic:spPr>
                </pic:pic>
              </a:graphicData>
            </a:graphic>
          </wp:inline>
        </w:drawing>
      </w:r>
    </w:p>
    <w:p w:rsidR="009D4B58" w:rsidRPr="00FE1A01" w:rsidRDefault="004B4A77" w:rsidP="004B4A77">
      <w:pPr>
        <w:pStyle w:val="Epgrafe"/>
        <w:spacing w:line="0" w:lineRule="atLeast"/>
        <w:ind w:left="1800" w:hanging="1800"/>
        <w:jc w:val="both"/>
        <w:rPr>
          <w:rFonts w:cs="Arial"/>
          <w:b w:val="0"/>
          <w:sz w:val="22"/>
          <w:szCs w:val="22"/>
        </w:rPr>
      </w:pPr>
      <w:r w:rsidRPr="00FE1A01">
        <w:rPr>
          <w:sz w:val="22"/>
          <w:szCs w:val="22"/>
        </w:rPr>
        <w:t>FIGURA 2-</w:t>
      </w:r>
      <w:r>
        <w:rPr>
          <w:sz w:val="22"/>
          <w:szCs w:val="22"/>
        </w:rPr>
        <w:t>10</w:t>
      </w:r>
      <w:r w:rsidRPr="00FE1A01">
        <w:rPr>
          <w:sz w:val="22"/>
          <w:szCs w:val="22"/>
        </w:rPr>
        <w:t xml:space="preserve">:  </w:t>
      </w:r>
      <w:r>
        <w:rPr>
          <w:sz w:val="22"/>
          <w:szCs w:val="22"/>
        </w:rPr>
        <w:t xml:space="preserve"> </w:t>
      </w:r>
      <w:r w:rsidRPr="00FE1A01">
        <w:rPr>
          <w:b w:val="0"/>
          <w:sz w:val="22"/>
          <w:szCs w:val="22"/>
        </w:rPr>
        <w:t>DIAGRAMA DE BLOQUES GLOBAL DEL SISTEMA PÉNDULO INVERTIDO.</w:t>
      </w:r>
    </w:p>
    <w:p w:rsidR="009D4B58" w:rsidRPr="009D4B58" w:rsidRDefault="009D4B58" w:rsidP="009D4B58">
      <w:pPr>
        <w:spacing w:after="240" w:line="480" w:lineRule="auto"/>
        <w:jc w:val="both"/>
        <w:rPr>
          <w:rFonts w:cs="Arial"/>
        </w:rPr>
      </w:pPr>
    </w:p>
    <w:p w:rsidR="009D4B58" w:rsidRDefault="009D4B58" w:rsidP="00F20EC7">
      <w:pPr>
        <w:spacing w:after="240" w:line="480" w:lineRule="auto"/>
        <w:jc w:val="both"/>
        <w:rPr>
          <w:rFonts w:cs="Arial"/>
          <w:lang w:val="es-EC"/>
        </w:rPr>
      </w:pPr>
      <w:r w:rsidRPr="009D4B58">
        <w:rPr>
          <w:rFonts w:cs="Arial"/>
          <w:lang w:val="es-EC"/>
        </w:rPr>
        <w:t>Reordenando un poco, obtendríamos el siguiente diagrama de bloques:</w:t>
      </w:r>
    </w:p>
    <w:p w:rsidR="004B4A77" w:rsidRPr="009D4B58" w:rsidRDefault="004B4A77" w:rsidP="00F20EC7">
      <w:pPr>
        <w:spacing w:after="240" w:line="480" w:lineRule="auto"/>
        <w:jc w:val="both"/>
        <w:rPr>
          <w:rFonts w:cs="Arial"/>
          <w:lang w:val="es-EC"/>
        </w:rPr>
      </w:pPr>
    </w:p>
    <w:p w:rsidR="00FE1A01" w:rsidRDefault="004F4C09" w:rsidP="004B4A77">
      <w:pPr>
        <w:keepNext/>
        <w:spacing w:after="240" w:line="0" w:lineRule="atLeast"/>
        <w:jc w:val="center"/>
      </w:pPr>
      <w:r>
        <w:rPr>
          <w:rFonts w:cs="Arial"/>
          <w:noProof/>
        </w:rPr>
        <w:drawing>
          <wp:inline distT="0" distB="0" distL="0" distR="0">
            <wp:extent cx="4857750" cy="1238250"/>
            <wp:effectExtent l="1905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5"/>
                    <a:srcRect r="1224"/>
                    <a:stretch>
                      <a:fillRect/>
                    </a:stretch>
                  </pic:blipFill>
                  <pic:spPr bwMode="auto">
                    <a:xfrm>
                      <a:off x="0" y="0"/>
                      <a:ext cx="4857750" cy="1238250"/>
                    </a:xfrm>
                    <a:prstGeom prst="rect">
                      <a:avLst/>
                    </a:prstGeom>
                    <a:noFill/>
                    <a:ln w="9525">
                      <a:noFill/>
                      <a:miter lim="800000"/>
                      <a:headEnd/>
                      <a:tailEnd/>
                    </a:ln>
                  </pic:spPr>
                </pic:pic>
              </a:graphicData>
            </a:graphic>
          </wp:inline>
        </w:drawing>
      </w:r>
    </w:p>
    <w:p w:rsidR="00FE1A01" w:rsidRDefault="004B4A77" w:rsidP="004B4A77">
      <w:pPr>
        <w:pStyle w:val="Epgrafe"/>
        <w:spacing w:line="0" w:lineRule="atLeast"/>
        <w:ind w:left="1620" w:hanging="1620"/>
        <w:jc w:val="both"/>
        <w:rPr>
          <w:b w:val="0"/>
          <w:sz w:val="22"/>
          <w:szCs w:val="22"/>
        </w:rPr>
      </w:pPr>
      <w:r>
        <w:rPr>
          <w:sz w:val="22"/>
          <w:szCs w:val="22"/>
        </w:rPr>
        <w:t>FIGURA 2-11</w:t>
      </w:r>
      <w:r w:rsidRPr="00FE1A01">
        <w:rPr>
          <w:sz w:val="22"/>
          <w:szCs w:val="22"/>
        </w:rPr>
        <w:t xml:space="preserve">: </w:t>
      </w:r>
      <w:r>
        <w:rPr>
          <w:sz w:val="22"/>
          <w:szCs w:val="22"/>
        </w:rPr>
        <w:t xml:space="preserve"> </w:t>
      </w:r>
      <w:r w:rsidRPr="00FE1A01">
        <w:rPr>
          <w:b w:val="0"/>
          <w:sz w:val="22"/>
          <w:szCs w:val="22"/>
        </w:rPr>
        <w:t>DIAGRAMA DE BLOQUES SIMPLIFICADO GLOBAL DEL SISTEMA PÉNDULO INVERTIDO.</w:t>
      </w:r>
    </w:p>
    <w:p w:rsidR="00FE1A01" w:rsidRDefault="00FE1A01" w:rsidP="00FE1A01"/>
    <w:p w:rsidR="00FE1A01" w:rsidRPr="00FE1A01" w:rsidRDefault="00FE1A01" w:rsidP="00FE1A01"/>
    <w:p w:rsidR="009D4B58" w:rsidRPr="009D4B58" w:rsidRDefault="009D4B58" w:rsidP="00F20EC7">
      <w:pPr>
        <w:spacing w:after="240" w:line="480" w:lineRule="auto"/>
        <w:jc w:val="both"/>
        <w:rPr>
          <w:rFonts w:cs="Arial"/>
          <w:lang w:val="es-EC"/>
        </w:rPr>
      </w:pPr>
      <w:r w:rsidRPr="009D4B58">
        <w:rPr>
          <w:rFonts w:cs="Arial"/>
          <w:lang w:val="es-EC"/>
        </w:rPr>
        <w:t>El lazo de retroalimentación representa el controlador que nosotros hemos diseñado para el péndulo. La función de transferencia de la posición del carro para un impulso de fuerza, con el control de realimentación la cual nosotros diseñamos, se da como sigue:</w:t>
      </w:r>
    </w:p>
    <w:p w:rsidR="009D4B58" w:rsidRPr="009D4B58" w:rsidRDefault="00BF0C93" w:rsidP="00F20EC7">
      <w:pPr>
        <w:spacing w:after="240" w:line="480" w:lineRule="auto"/>
        <w:jc w:val="both"/>
        <w:rPr>
          <w:rFonts w:cs="Arial"/>
          <w:lang w:val="es-EC"/>
        </w:rPr>
      </w:pPr>
      <w:r w:rsidRPr="00BF0C93">
        <w:rPr>
          <w:rFonts w:cs="Arial"/>
          <w:position w:val="-34"/>
          <w:lang w:val="es-EC"/>
        </w:rPr>
        <w:object w:dxaOrig="2280" w:dyaOrig="780">
          <v:shape id="_x0000_i1075" type="#_x0000_t75" style="width:114.75pt;height:39pt" o:ole="">
            <v:imagedata r:id="rId116" o:title=""/>
          </v:shape>
          <o:OLEObject Type="Embed" ProgID="Equation.3" ShapeID="_x0000_i1075" DrawAspect="Content" ObjectID="_1309939400" r:id="rId117"/>
        </w:object>
      </w:r>
    </w:p>
    <w:p w:rsidR="009D4B58" w:rsidRDefault="009D4B58" w:rsidP="00F20EC7">
      <w:pPr>
        <w:spacing w:after="240" w:line="480" w:lineRule="auto"/>
        <w:jc w:val="both"/>
        <w:rPr>
          <w:rFonts w:cs="Arial"/>
          <w:lang w:val="es-EC"/>
        </w:rPr>
      </w:pPr>
      <w:r w:rsidRPr="009D4B58">
        <w:rPr>
          <w:rFonts w:cs="Arial"/>
          <w:lang w:val="es-EC"/>
        </w:rPr>
        <w:t>Ahora que tenemos la función de transferencia del sistema referente al posicionamiento del carro, dirigiremos una mirada a su respuesta. Primero necesitaremos la función de transferencia que describe la posición del carro en la cual, para conseguir esto necesitamos remitirnos a la transformada de Laplace del sistema de ecuaciones y determinar la expresión de posicionamiento U(s) a X(s), el cual se la detalla a continuación</w:t>
      </w:r>
    </w:p>
    <w:p w:rsidR="00476142" w:rsidRPr="009D4B58" w:rsidRDefault="00476142" w:rsidP="009D4B58">
      <w:pPr>
        <w:spacing w:after="240" w:line="480" w:lineRule="auto"/>
        <w:jc w:val="both"/>
        <w:rPr>
          <w:rFonts w:cs="Arial"/>
          <w:lang w:val="es-EC"/>
        </w:rPr>
      </w:pPr>
    </w:p>
    <w:p w:rsidR="009D4B58" w:rsidRPr="009D4B58" w:rsidRDefault="00F20EC7" w:rsidP="00F20EC7">
      <w:pPr>
        <w:spacing w:after="240" w:line="480" w:lineRule="auto"/>
        <w:jc w:val="both"/>
        <w:rPr>
          <w:rFonts w:cs="Arial"/>
          <w:bCs/>
          <w:lang w:val="es-EC"/>
        </w:rPr>
      </w:pPr>
      <w:r w:rsidRPr="00BF0C93">
        <w:rPr>
          <w:rFonts w:cs="Arial"/>
          <w:bCs/>
          <w:position w:val="-84"/>
          <w:lang w:val="es-EC"/>
        </w:rPr>
        <w:object w:dxaOrig="8360" w:dyaOrig="1740">
          <v:shape id="_x0000_i1076" type="#_x0000_t75" style="width:406.5pt;height:84.75pt" o:ole="">
            <v:imagedata r:id="rId118" o:title=""/>
          </v:shape>
          <o:OLEObject Type="Embed" ProgID="Equation.3" ShapeID="_x0000_i1076" DrawAspect="Content" ObjectID="_1309939401" r:id="rId119"/>
        </w:object>
      </w:r>
    </w:p>
    <w:p w:rsidR="009D4B58" w:rsidRPr="009D4B58" w:rsidRDefault="009D4B58" w:rsidP="00F20EC7">
      <w:pPr>
        <w:spacing w:after="240" w:line="480" w:lineRule="auto"/>
        <w:jc w:val="both"/>
        <w:rPr>
          <w:rFonts w:cs="Arial"/>
          <w:bCs/>
          <w:lang w:val="es-EC"/>
        </w:rPr>
      </w:pPr>
      <w:r w:rsidRPr="009D4B58">
        <w:rPr>
          <w:rFonts w:cs="Arial"/>
          <w:bCs/>
          <w:lang w:val="es-EC"/>
        </w:rPr>
        <w:t>Donde</w:t>
      </w:r>
    </w:p>
    <w:p w:rsidR="009D4B58" w:rsidRDefault="00BF0C93" w:rsidP="00F20EC7">
      <w:pPr>
        <w:spacing w:after="240" w:line="480" w:lineRule="auto"/>
        <w:jc w:val="both"/>
        <w:rPr>
          <w:rFonts w:cs="Arial"/>
          <w:bCs/>
          <w:position w:val="-14"/>
          <w:lang w:val="es-EC"/>
        </w:rPr>
      </w:pPr>
      <w:r w:rsidRPr="00BF0C93">
        <w:rPr>
          <w:rFonts w:cs="Arial"/>
          <w:bCs/>
          <w:position w:val="-12"/>
          <w:lang w:val="es-EC"/>
        </w:rPr>
        <w:object w:dxaOrig="3440" w:dyaOrig="460">
          <v:shape id="_x0000_i1077" type="#_x0000_t75" style="width:167.25pt;height:23.25pt" o:ole="">
            <v:imagedata r:id="rId120" o:title=""/>
          </v:shape>
          <o:OLEObject Type="Embed" ProgID="Equation.3" ShapeID="_x0000_i1077" DrawAspect="Content" ObjectID="_1309939402" r:id="rId121"/>
        </w:object>
      </w:r>
    </w:p>
    <w:p w:rsidR="00132458" w:rsidRPr="009D4B58" w:rsidRDefault="00132458" w:rsidP="00897366">
      <w:pPr>
        <w:spacing w:after="240" w:line="480" w:lineRule="auto"/>
        <w:ind w:left="1260"/>
        <w:jc w:val="both"/>
        <w:rPr>
          <w:rFonts w:cs="Arial"/>
          <w:bCs/>
          <w:lang w:val="es-EC"/>
        </w:rPr>
      </w:pPr>
    </w:p>
    <w:p w:rsidR="009D4B58" w:rsidRDefault="009D4B58" w:rsidP="00F20EC7">
      <w:pPr>
        <w:pStyle w:val="Textoindependiente"/>
        <w:spacing w:line="480" w:lineRule="auto"/>
        <w:jc w:val="both"/>
        <w:rPr>
          <w:rFonts w:cs="Arial"/>
        </w:rPr>
      </w:pPr>
      <w:r w:rsidRPr="009D4B58">
        <w:rPr>
          <w:rFonts w:cs="Arial"/>
        </w:rPr>
        <w:t>Ahora, fundamentándonos en el siguiente</w:t>
      </w:r>
      <w:r w:rsidR="00BF0C93">
        <w:rPr>
          <w:rFonts w:cs="Arial"/>
        </w:rPr>
        <w:t>s instrucciones del archivo_M</w:t>
      </w:r>
      <w:r w:rsidRPr="009D4B58">
        <w:rPr>
          <w:rFonts w:cs="Arial"/>
        </w:rPr>
        <w:t>, podemos tener una idea clara sobre lo que ocurre entre las variables antes citadas.</w:t>
      </w:r>
    </w:p>
    <w:p w:rsidR="00F20EC7" w:rsidRDefault="00F20EC7" w:rsidP="00F20EC7">
      <w:pPr>
        <w:pStyle w:val="Textoindependiente"/>
        <w:spacing w:line="480" w:lineRule="auto"/>
        <w:jc w:val="both"/>
        <w:rPr>
          <w:rFonts w:cs="Arial"/>
        </w:rPr>
      </w:pPr>
    </w:p>
    <w:tbl>
      <w:tblPr>
        <w:tblStyle w:val="TablaWeb2"/>
        <w:tblW w:w="8100" w:type="dxa"/>
        <w:tblInd w:w="163" w:type="dxa"/>
        <w:shd w:val="clear" w:color="auto" w:fill="FFFFFF"/>
        <w:tblLook w:val="00A0"/>
      </w:tblPr>
      <w:tblGrid>
        <w:gridCol w:w="8100"/>
      </w:tblGrid>
      <w:tr w:rsidR="00FE271D" w:rsidRPr="004D4C1E">
        <w:trPr>
          <w:cnfStyle w:val="100000000000"/>
        </w:trPr>
        <w:tc>
          <w:tcPr>
            <w:tcW w:w="8020" w:type="dxa"/>
            <w:shd w:val="clear" w:color="auto" w:fill="FFFFFF"/>
          </w:tcPr>
          <w:p w:rsidR="00FE271D" w:rsidRPr="004D4C1E" w:rsidRDefault="00FE271D" w:rsidP="00FE271D">
            <w:pPr>
              <w:rPr>
                <w:b/>
                <w:sz w:val="22"/>
                <w:szCs w:val="22"/>
              </w:rPr>
            </w:pPr>
            <w:r w:rsidRPr="004D4C1E">
              <w:rPr>
                <w:b/>
                <w:sz w:val="22"/>
                <w:szCs w:val="22"/>
              </w:rPr>
              <w:t>%..Metodo del Lugar Geometrico de las Raices</w:t>
            </w:r>
          </w:p>
          <w:p w:rsidR="00FE271D" w:rsidRPr="004D4C1E" w:rsidRDefault="00FE271D" w:rsidP="00FE271D">
            <w:pPr>
              <w:rPr>
                <w:b/>
                <w:sz w:val="22"/>
                <w:szCs w:val="22"/>
              </w:rPr>
            </w:pPr>
            <w:r w:rsidRPr="004D4C1E">
              <w:rPr>
                <w:b/>
                <w:sz w:val="22"/>
                <w:szCs w:val="22"/>
              </w:rPr>
              <w:t>%...Analisis de la variable no controlada..</w:t>
            </w:r>
          </w:p>
          <w:p w:rsidR="00FE271D" w:rsidRPr="004D4C1E" w:rsidRDefault="00FE271D" w:rsidP="00FE271D">
            <w:pPr>
              <w:rPr>
                <w:sz w:val="22"/>
                <w:szCs w:val="22"/>
              </w:rPr>
            </w:pPr>
            <w:r w:rsidRPr="004D4C1E">
              <w:rPr>
                <w:sz w:val="22"/>
                <w:szCs w:val="22"/>
              </w:rPr>
              <w:t>M = 0.435;</w:t>
            </w:r>
          </w:p>
          <w:p w:rsidR="00FE271D" w:rsidRPr="004D4C1E" w:rsidRDefault="00FE271D" w:rsidP="00FE271D">
            <w:pPr>
              <w:rPr>
                <w:sz w:val="22"/>
                <w:szCs w:val="22"/>
              </w:rPr>
            </w:pPr>
            <w:r w:rsidRPr="004D4C1E">
              <w:rPr>
                <w:sz w:val="22"/>
                <w:szCs w:val="22"/>
              </w:rPr>
              <w:t>m = 0.270;</w:t>
            </w:r>
          </w:p>
          <w:p w:rsidR="00FE271D" w:rsidRPr="004D4C1E" w:rsidRDefault="00FE271D" w:rsidP="00FE271D">
            <w:pPr>
              <w:rPr>
                <w:sz w:val="22"/>
                <w:szCs w:val="22"/>
              </w:rPr>
            </w:pPr>
            <w:r w:rsidRPr="004D4C1E">
              <w:rPr>
                <w:sz w:val="22"/>
                <w:szCs w:val="22"/>
              </w:rPr>
              <w:t>b = 0.10;</w:t>
            </w:r>
          </w:p>
          <w:p w:rsidR="00FE271D" w:rsidRPr="004D4C1E" w:rsidRDefault="00FE271D" w:rsidP="00FE271D">
            <w:pPr>
              <w:rPr>
                <w:sz w:val="22"/>
                <w:szCs w:val="22"/>
              </w:rPr>
            </w:pPr>
            <w:r w:rsidRPr="004D4C1E">
              <w:rPr>
                <w:sz w:val="22"/>
                <w:szCs w:val="22"/>
              </w:rPr>
              <w:t>B = 0.05;</w:t>
            </w:r>
          </w:p>
          <w:p w:rsidR="00FE271D" w:rsidRPr="004D4C1E" w:rsidRDefault="00FE271D" w:rsidP="00FE271D">
            <w:pPr>
              <w:rPr>
                <w:sz w:val="22"/>
                <w:szCs w:val="22"/>
              </w:rPr>
            </w:pPr>
            <w:r w:rsidRPr="004D4C1E">
              <w:rPr>
                <w:sz w:val="22"/>
                <w:szCs w:val="22"/>
              </w:rPr>
              <w:t>g = 9.8;</w:t>
            </w:r>
          </w:p>
          <w:p w:rsidR="00FE271D" w:rsidRPr="004D4C1E" w:rsidRDefault="00FE271D" w:rsidP="00FE271D">
            <w:pPr>
              <w:rPr>
                <w:sz w:val="22"/>
                <w:szCs w:val="22"/>
              </w:rPr>
            </w:pPr>
            <w:r w:rsidRPr="004D4C1E">
              <w:rPr>
                <w:sz w:val="22"/>
                <w:szCs w:val="22"/>
              </w:rPr>
              <w:t>l = 0.165;;</w:t>
            </w:r>
          </w:p>
          <w:p w:rsidR="00FE271D" w:rsidRPr="004D4C1E" w:rsidRDefault="00FE271D" w:rsidP="00FE271D">
            <w:pPr>
              <w:rPr>
                <w:sz w:val="22"/>
                <w:szCs w:val="22"/>
              </w:rPr>
            </w:pPr>
            <w:r w:rsidRPr="004D4C1E">
              <w:rPr>
                <w:sz w:val="22"/>
                <w:szCs w:val="22"/>
              </w:rPr>
              <w:t xml:space="preserve">I = m*l^2/3;                                  </w:t>
            </w:r>
            <w:r w:rsidRPr="004D4C1E">
              <w:rPr>
                <w:b/>
                <w:sz w:val="22"/>
                <w:szCs w:val="22"/>
              </w:rPr>
              <w:t>%..Inercia del pendulo</w:t>
            </w:r>
          </w:p>
          <w:p w:rsidR="00FE271D" w:rsidRPr="004D4C1E" w:rsidRDefault="00FE271D" w:rsidP="00FE271D">
            <w:pPr>
              <w:rPr>
                <w:sz w:val="22"/>
                <w:szCs w:val="22"/>
              </w:rPr>
            </w:pPr>
            <w:r w:rsidRPr="004D4C1E">
              <w:rPr>
                <w:sz w:val="22"/>
                <w:szCs w:val="22"/>
              </w:rPr>
              <w:t xml:space="preserve">q = (M+m)*(I+m*l^2)-(m*l)^2;      </w:t>
            </w:r>
            <w:r w:rsidRPr="004D4C1E">
              <w:rPr>
                <w:b/>
                <w:sz w:val="22"/>
                <w:szCs w:val="22"/>
              </w:rPr>
              <w:t>%..variable utilizada</w:t>
            </w:r>
          </w:p>
          <w:p w:rsidR="00FE271D" w:rsidRPr="004D4C1E" w:rsidRDefault="00FE271D" w:rsidP="00FE271D">
            <w:pPr>
              <w:rPr>
                <w:sz w:val="22"/>
                <w:szCs w:val="22"/>
                <w:lang w:val="en-US"/>
              </w:rPr>
            </w:pPr>
            <w:r w:rsidRPr="004D4C1E">
              <w:rPr>
                <w:sz w:val="22"/>
                <w:szCs w:val="22"/>
                <w:lang w:val="en-US"/>
              </w:rPr>
              <w:t>num1 = [m*l/q 0];</w:t>
            </w:r>
          </w:p>
          <w:p w:rsidR="00FE271D" w:rsidRPr="004D4C1E" w:rsidRDefault="00FE271D" w:rsidP="00FE271D">
            <w:pPr>
              <w:rPr>
                <w:sz w:val="22"/>
                <w:szCs w:val="22"/>
                <w:lang w:val="en-US"/>
              </w:rPr>
            </w:pPr>
            <w:r w:rsidRPr="004D4C1E">
              <w:rPr>
                <w:sz w:val="22"/>
                <w:szCs w:val="22"/>
                <w:lang w:val="en-US"/>
              </w:rPr>
              <w:t>den1 = [1 (B*(M+m)+b*(I+m*l^2))/q (B*b-(M+m)*m*g*l)/q -b*m*g*l/q];</w:t>
            </w:r>
          </w:p>
          <w:p w:rsidR="00FE271D" w:rsidRPr="004D4C1E" w:rsidRDefault="00FE271D" w:rsidP="00FE271D">
            <w:pPr>
              <w:rPr>
                <w:sz w:val="22"/>
                <w:szCs w:val="22"/>
                <w:lang w:val="en-US"/>
              </w:rPr>
            </w:pPr>
            <w:r w:rsidRPr="004D4C1E">
              <w:rPr>
                <w:sz w:val="22"/>
                <w:szCs w:val="22"/>
                <w:lang w:val="en-US"/>
              </w:rPr>
              <w:t xml:space="preserve">pend = </w:t>
            </w:r>
            <w:r w:rsidRPr="004D4C1E">
              <w:rPr>
                <w:b/>
                <w:sz w:val="22"/>
                <w:szCs w:val="22"/>
                <w:lang w:val="en-US"/>
              </w:rPr>
              <w:t>tf</w:t>
            </w:r>
            <w:r w:rsidRPr="004D4C1E">
              <w:rPr>
                <w:sz w:val="22"/>
                <w:szCs w:val="22"/>
                <w:lang w:val="en-US"/>
              </w:rPr>
              <w:t>(num,den);</w:t>
            </w:r>
          </w:p>
          <w:p w:rsidR="00FE271D" w:rsidRPr="004D4C1E" w:rsidRDefault="00FE271D" w:rsidP="00FE271D">
            <w:pPr>
              <w:rPr>
                <w:sz w:val="22"/>
                <w:szCs w:val="22"/>
                <w:lang w:val="en-US"/>
              </w:rPr>
            </w:pPr>
            <w:r w:rsidRPr="004D4C1E">
              <w:rPr>
                <w:sz w:val="22"/>
                <w:szCs w:val="22"/>
                <w:lang w:val="en-US"/>
              </w:rPr>
              <w:t>PID=</w:t>
            </w:r>
            <w:r w:rsidRPr="004D4C1E">
              <w:rPr>
                <w:b/>
                <w:sz w:val="22"/>
                <w:szCs w:val="22"/>
                <w:lang w:val="en-US"/>
              </w:rPr>
              <w:t>tf</w:t>
            </w:r>
            <w:r w:rsidRPr="004D4C1E">
              <w:rPr>
                <w:sz w:val="22"/>
                <w:szCs w:val="22"/>
                <w:lang w:val="en-US"/>
              </w:rPr>
              <w:t>([</w:t>
            </w:r>
            <w:r w:rsidR="00483633">
              <w:rPr>
                <w:sz w:val="22"/>
                <w:szCs w:val="22"/>
                <w:lang w:val="en-US"/>
              </w:rPr>
              <w:t>20</w:t>
            </w:r>
            <w:r w:rsidRPr="004D4C1E">
              <w:rPr>
                <w:sz w:val="22"/>
                <w:szCs w:val="22"/>
                <w:lang w:val="en-US"/>
              </w:rPr>
              <w:t xml:space="preserve"> 10</w:t>
            </w:r>
            <w:r w:rsidR="00A72655">
              <w:rPr>
                <w:sz w:val="22"/>
                <w:szCs w:val="22"/>
                <w:lang w:val="en-US"/>
              </w:rPr>
              <w:t>0</w:t>
            </w:r>
            <w:r w:rsidRPr="004D4C1E">
              <w:rPr>
                <w:sz w:val="22"/>
                <w:szCs w:val="22"/>
                <w:lang w:val="en-US"/>
              </w:rPr>
              <w:t xml:space="preserve"> 50],[1 0]);</w:t>
            </w:r>
          </w:p>
          <w:p w:rsidR="00FE271D" w:rsidRPr="004D4C1E" w:rsidRDefault="00FE271D" w:rsidP="00FE271D">
            <w:pPr>
              <w:rPr>
                <w:sz w:val="22"/>
                <w:szCs w:val="22"/>
                <w:lang w:val="en-US"/>
              </w:rPr>
            </w:pPr>
            <w:r w:rsidRPr="004D4C1E">
              <w:rPr>
                <w:sz w:val="22"/>
                <w:szCs w:val="22"/>
                <w:lang w:val="en-US"/>
              </w:rPr>
              <w:t xml:space="preserve">sys_cl= </w:t>
            </w:r>
            <w:r w:rsidRPr="004D4C1E">
              <w:rPr>
                <w:b/>
                <w:sz w:val="22"/>
                <w:szCs w:val="22"/>
                <w:lang w:val="en-US"/>
              </w:rPr>
              <w:t>feedback</w:t>
            </w:r>
            <w:r w:rsidRPr="004D4C1E">
              <w:rPr>
                <w:sz w:val="22"/>
                <w:szCs w:val="22"/>
                <w:lang w:val="en-US"/>
              </w:rPr>
              <w:t>(pend,</w:t>
            </w:r>
            <w:r w:rsidR="007E1BC1">
              <w:rPr>
                <w:sz w:val="22"/>
                <w:szCs w:val="22"/>
                <w:lang w:val="en-US"/>
              </w:rPr>
              <w:t>PID</w:t>
            </w:r>
            <w:r w:rsidRPr="004D4C1E">
              <w:rPr>
                <w:sz w:val="22"/>
                <w:szCs w:val="22"/>
                <w:lang w:val="en-US"/>
              </w:rPr>
              <w:t>r)</w:t>
            </w:r>
          </w:p>
          <w:p w:rsidR="00FE271D" w:rsidRPr="004D4C1E" w:rsidRDefault="00FE271D" w:rsidP="00FE271D">
            <w:pPr>
              <w:rPr>
                <w:sz w:val="22"/>
                <w:szCs w:val="22"/>
                <w:lang w:val="en-US"/>
              </w:rPr>
            </w:pPr>
            <w:r w:rsidRPr="004D4C1E">
              <w:rPr>
                <w:sz w:val="22"/>
                <w:szCs w:val="22"/>
                <w:lang w:val="en-US"/>
              </w:rPr>
              <w:t>num2 = [(I+m*l^2)/q B/q -m*g*l/q];</w:t>
            </w:r>
          </w:p>
          <w:p w:rsidR="00FE271D" w:rsidRPr="004D4C1E" w:rsidRDefault="00FE271D" w:rsidP="00FE271D">
            <w:pPr>
              <w:rPr>
                <w:sz w:val="22"/>
                <w:szCs w:val="22"/>
                <w:lang w:val="en-US"/>
              </w:rPr>
            </w:pPr>
            <w:r w:rsidRPr="004D4C1E">
              <w:rPr>
                <w:sz w:val="22"/>
                <w:szCs w:val="22"/>
                <w:lang w:val="en-US"/>
              </w:rPr>
              <w:t xml:space="preserve">den2 = [1 (B*(M+m)+b*(I+m*l^2))/q (B*b-(M+m)*m*g*l)/q -b*m*g*l/q 0]; </w:t>
            </w:r>
          </w:p>
          <w:p w:rsidR="00FE271D" w:rsidRPr="004D4C1E" w:rsidRDefault="00FE271D" w:rsidP="00FE271D">
            <w:pPr>
              <w:rPr>
                <w:sz w:val="22"/>
                <w:szCs w:val="22"/>
                <w:lang w:val="en-US"/>
              </w:rPr>
            </w:pPr>
            <w:r w:rsidRPr="004D4C1E">
              <w:rPr>
                <w:sz w:val="22"/>
                <w:szCs w:val="22"/>
                <w:lang w:val="en-US"/>
              </w:rPr>
              <w:t xml:space="preserve">G2 = </w:t>
            </w:r>
            <w:r w:rsidRPr="004D4C1E">
              <w:rPr>
                <w:b/>
                <w:sz w:val="22"/>
                <w:szCs w:val="22"/>
                <w:lang w:val="en-US"/>
              </w:rPr>
              <w:t>tf</w:t>
            </w:r>
            <w:r w:rsidRPr="004D4C1E">
              <w:rPr>
                <w:sz w:val="22"/>
                <w:szCs w:val="22"/>
                <w:lang w:val="en-US"/>
              </w:rPr>
              <w:t>(num2,den2);</w:t>
            </w:r>
          </w:p>
          <w:p w:rsidR="00FE271D" w:rsidRPr="004D4C1E" w:rsidRDefault="00FE271D" w:rsidP="00FE271D">
            <w:pPr>
              <w:rPr>
                <w:sz w:val="22"/>
                <w:szCs w:val="22"/>
                <w:lang w:val="en-US"/>
              </w:rPr>
            </w:pPr>
            <w:r w:rsidRPr="004D4C1E">
              <w:rPr>
                <w:sz w:val="22"/>
                <w:szCs w:val="22"/>
                <w:lang w:val="en-US"/>
              </w:rPr>
              <w:t>figure;</w:t>
            </w:r>
          </w:p>
          <w:p w:rsidR="00FE271D" w:rsidRPr="004D4C1E" w:rsidRDefault="00FE271D" w:rsidP="00FE271D">
            <w:pPr>
              <w:rPr>
                <w:sz w:val="22"/>
                <w:szCs w:val="22"/>
                <w:lang w:val="en-US"/>
              </w:rPr>
            </w:pPr>
            <w:r w:rsidRPr="004D4C1E">
              <w:rPr>
                <w:sz w:val="22"/>
                <w:szCs w:val="22"/>
                <w:lang w:val="en-US"/>
              </w:rPr>
              <w:t xml:space="preserve">t = 0:0.01:10;                 </w:t>
            </w:r>
            <w:r w:rsidR="00E329EA" w:rsidRPr="004D4C1E">
              <w:rPr>
                <w:sz w:val="22"/>
                <w:szCs w:val="22"/>
                <w:lang w:val="en-US"/>
              </w:rPr>
              <w:t xml:space="preserve">              </w:t>
            </w:r>
            <w:r w:rsidRPr="004D4C1E">
              <w:rPr>
                <w:sz w:val="22"/>
                <w:szCs w:val="22"/>
                <w:lang w:val="en-US"/>
              </w:rPr>
              <w:t xml:space="preserve"> </w:t>
            </w:r>
            <w:r w:rsidRPr="004D4C1E">
              <w:rPr>
                <w:b/>
                <w:sz w:val="22"/>
                <w:szCs w:val="22"/>
                <w:lang w:val="en-US"/>
              </w:rPr>
              <w:t>% simulation time = 10 seg</w:t>
            </w:r>
          </w:p>
          <w:p w:rsidR="00FE271D" w:rsidRPr="004D4C1E" w:rsidRDefault="00FE271D" w:rsidP="00FE271D">
            <w:pPr>
              <w:rPr>
                <w:sz w:val="22"/>
                <w:szCs w:val="22"/>
                <w:lang w:val="en-US"/>
              </w:rPr>
            </w:pPr>
            <w:r w:rsidRPr="004D4C1E">
              <w:rPr>
                <w:sz w:val="22"/>
                <w:szCs w:val="22"/>
                <w:lang w:val="en-US"/>
              </w:rPr>
              <w:t>subplot(2,1,1);</w:t>
            </w:r>
          </w:p>
          <w:p w:rsidR="00FE271D" w:rsidRPr="007E1BC1" w:rsidRDefault="00A87DE2" w:rsidP="00FE271D">
            <w:pPr>
              <w:rPr>
                <w:sz w:val="22"/>
                <w:szCs w:val="22"/>
                <w:lang w:val="fr-FR"/>
              </w:rPr>
            </w:pPr>
            <w:r w:rsidRPr="007E1BC1">
              <w:rPr>
                <w:b/>
                <w:sz w:val="22"/>
                <w:szCs w:val="22"/>
                <w:lang w:val="fr-FR"/>
              </w:rPr>
              <w:t>impulse</w:t>
            </w:r>
            <w:r w:rsidR="00FE271D" w:rsidRPr="007E1BC1">
              <w:rPr>
                <w:sz w:val="22"/>
                <w:szCs w:val="22"/>
                <w:lang w:val="fr-FR"/>
              </w:rPr>
              <w:t>(sys_cl,t)</w:t>
            </w:r>
          </w:p>
          <w:p w:rsidR="00FE271D" w:rsidRPr="007E1BC1" w:rsidRDefault="00FE271D" w:rsidP="00FE271D">
            <w:pPr>
              <w:rPr>
                <w:sz w:val="22"/>
                <w:szCs w:val="22"/>
                <w:lang w:val="fr-FR"/>
              </w:rPr>
            </w:pPr>
            <w:r w:rsidRPr="007E1BC1">
              <w:rPr>
                <w:sz w:val="22"/>
                <w:szCs w:val="22"/>
                <w:lang w:val="fr-FR"/>
              </w:rPr>
              <w:t>subplot(2,1,2);</w:t>
            </w:r>
          </w:p>
          <w:p w:rsidR="00FE271D" w:rsidRPr="004D4C1E" w:rsidRDefault="00FE271D" w:rsidP="00FE271D">
            <w:pPr>
              <w:rPr>
                <w:sz w:val="22"/>
                <w:szCs w:val="22"/>
                <w:lang w:val="en-US"/>
              </w:rPr>
            </w:pPr>
            <w:r w:rsidRPr="004D4C1E">
              <w:rPr>
                <w:sz w:val="22"/>
                <w:szCs w:val="22"/>
                <w:lang w:val="en-US"/>
              </w:rPr>
              <w:t xml:space="preserve">xpos = </w:t>
            </w:r>
            <w:r w:rsidRPr="004D4C1E">
              <w:rPr>
                <w:b/>
                <w:sz w:val="22"/>
                <w:szCs w:val="22"/>
                <w:lang w:val="en-US"/>
              </w:rPr>
              <w:t>feedback</w:t>
            </w:r>
            <w:r w:rsidRPr="004D4C1E">
              <w:rPr>
                <w:sz w:val="22"/>
                <w:szCs w:val="22"/>
                <w:lang w:val="en-US"/>
              </w:rPr>
              <w:t>(1,</w:t>
            </w:r>
            <w:r w:rsidR="007E1BC1">
              <w:rPr>
                <w:sz w:val="22"/>
                <w:szCs w:val="22"/>
                <w:lang w:val="en-US"/>
              </w:rPr>
              <w:t>PID</w:t>
            </w:r>
            <w:r w:rsidRPr="004D4C1E">
              <w:rPr>
                <w:sz w:val="22"/>
                <w:szCs w:val="22"/>
                <w:lang w:val="en-US"/>
              </w:rPr>
              <w:t>*pend)*G2</w:t>
            </w:r>
          </w:p>
          <w:p w:rsidR="00FE271D" w:rsidRPr="004D4C1E" w:rsidRDefault="00A87DE2" w:rsidP="00FE271D">
            <w:pPr>
              <w:rPr>
                <w:sz w:val="22"/>
                <w:szCs w:val="22"/>
              </w:rPr>
            </w:pPr>
            <w:r w:rsidRPr="00A87DE2">
              <w:rPr>
                <w:b/>
                <w:sz w:val="22"/>
                <w:szCs w:val="22"/>
              </w:rPr>
              <w:t>impulse</w:t>
            </w:r>
            <w:r w:rsidR="00FE271D" w:rsidRPr="004D4C1E">
              <w:rPr>
                <w:sz w:val="22"/>
                <w:szCs w:val="22"/>
              </w:rPr>
              <w:t>(xpos,t)</w:t>
            </w:r>
          </w:p>
          <w:p w:rsidR="00FE271D" w:rsidRPr="004D4C1E" w:rsidRDefault="00FE271D" w:rsidP="00E329EA">
            <w:pPr>
              <w:keepNext/>
              <w:rPr>
                <w:sz w:val="22"/>
                <w:szCs w:val="22"/>
              </w:rPr>
            </w:pPr>
          </w:p>
        </w:tc>
      </w:tr>
    </w:tbl>
    <w:p w:rsidR="00BF0C93" w:rsidRDefault="004B4A77" w:rsidP="004B4A77">
      <w:pPr>
        <w:pStyle w:val="Epgrafe"/>
        <w:ind w:left="1800" w:hanging="1800"/>
        <w:jc w:val="both"/>
        <w:rPr>
          <w:b w:val="0"/>
          <w:sz w:val="22"/>
          <w:szCs w:val="22"/>
        </w:rPr>
      </w:pPr>
      <w:r w:rsidRPr="00E329EA">
        <w:rPr>
          <w:sz w:val="22"/>
          <w:szCs w:val="22"/>
        </w:rPr>
        <w:t>TABLA 2-</w:t>
      </w:r>
      <w:r>
        <w:rPr>
          <w:sz w:val="22"/>
          <w:szCs w:val="22"/>
        </w:rPr>
        <w:t>6</w:t>
      </w:r>
      <w:r w:rsidRPr="00E329EA">
        <w:rPr>
          <w:sz w:val="22"/>
          <w:szCs w:val="22"/>
        </w:rPr>
        <w:t xml:space="preserve">:  </w:t>
      </w:r>
      <w:r>
        <w:rPr>
          <w:sz w:val="22"/>
          <w:szCs w:val="22"/>
        </w:rPr>
        <w:t xml:space="preserve">  </w:t>
      </w:r>
      <w:r w:rsidRPr="00E329EA">
        <w:rPr>
          <w:b w:val="0"/>
          <w:sz w:val="22"/>
          <w:szCs w:val="22"/>
        </w:rPr>
        <w:t xml:space="preserve">INSTRUCCIONES </w:t>
      </w:r>
      <w:r>
        <w:rPr>
          <w:b w:val="0"/>
          <w:sz w:val="22"/>
          <w:szCs w:val="22"/>
        </w:rPr>
        <w:t>EN</w:t>
      </w:r>
      <w:r w:rsidRPr="00E329EA">
        <w:rPr>
          <w:b w:val="0"/>
          <w:sz w:val="22"/>
          <w:szCs w:val="22"/>
        </w:rPr>
        <w:t xml:space="preserve"> MATLAB PARA </w:t>
      </w:r>
      <w:r>
        <w:rPr>
          <w:b w:val="0"/>
          <w:sz w:val="22"/>
          <w:szCs w:val="22"/>
        </w:rPr>
        <w:t>EL ANÁLISIS DE</w:t>
      </w:r>
      <w:r w:rsidRPr="00E329EA">
        <w:rPr>
          <w:b w:val="0"/>
          <w:sz w:val="22"/>
          <w:szCs w:val="22"/>
        </w:rPr>
        <w:t xml:space="preserve"> LA VARIABLE NO CONTROLADA</w:t>
      </w:r>
    </w:p>
    <w:p w:rsidR="00E329EA" w:rsidRDefault="00E329EA" w:rsidP="00E329EA"/>
    <w:p w:rsidR="004B4A77" w:rsidRDefault="004B4A77" w:rsidP="00F20EC7">
      <w:pPr>
        <w:pStyle w:val="Textoindependiente"/>
        <w:spacing w:line="480" w:lineRule="auto"/>
        <w:rPr>
          <w:rFonts w:cs="Arial"/>
        </w:rPr>
      </w:pPr>
    </w:p>
    <w:p w:rsidR="00E329EA" w:rsidRPr="00E329EA" w:rsidRDefault="00E329EA" w:rsidP="00F20EC7">
      <w:pPr>
        <w:pStyle w:val="Textoindependiente"/>
        <w:spacing w:line="480" w:lineRule="auto"/>
        <w:rPr>
          <w:rFonts w:cs="Arial"/>
        </w:rPr>
      </w:pPr>
      <w:r w:rsidRPr="00E329EA">
        <w:rPr>
          <w:rFonts w:cs="Arial"/>
        </w:rPr>
        <w:t>Su ejecución sobre MATLAB, genera la siguiente gráfica donde se percibe las respuestas transitorias:</w:t>
      </w:r>
    </w:p>
    <w:p w:rsidR="00E329EA" w:rsidRPr="00E329EA" w:rsidRDefault="00E329EA" w:rsidP="00E329EA"/>
    <w:p w:rsidR="0018729B" w:rsidRDefault="004F4C09" w:rsidP="004B4A77">
      <w:pPr>
        <w:keepNext/>
        <w:spacing w:line="0" w:lineRule="atLeast"/>
        <w:jc w:val="center"/>
      </w:pPr>
      <w:r>
        <w:rPr>
          <w:noProof/>
        </w:rPr>
        <w:drawing>
          <wp:inline distT="0" distB="0" distL="0" distR="0">
            <wp:extent cx="5143500" cy="3695700"/>
            <wp:effectExtent l="1905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2">
                      <a:lum contrast="42000"/>
                    </a:blip>
                    <a:srcRect t="8730" r="6885"/>
                    <a:stretch>
                      <a:fillRect/>
                    </a:stretch>
                  </pic:blipFill>
                  <pic:spPr bwMode="auto">
                    <a:xfrm>
                      <a:off x="0" y="0"/>
                      <a:ext cx="5143500" cy="3695700"/>
                    </a:xfrm>
                    <a:prstGeom prst="rect">
                      <a:avLst/>
                    </a:prstGeom>
                    <a:noFill/>
                    <a:ln w="9525">
                      <a:noFill/>
                      <a:miter lim="800000"/>
                      <a:headEnd/>
                      <a:tailEnd/>
                    </a:ln>
                  </pic:spPr>
                </pic:pic>
              </a:graphicData>
            </a:graphic>
          </wp:inline>
        </w:drawing>
      </w:r>
    </w:p>
    <w:p w:rsidR="0093135C" w:rsidRDefault="004B4A77" w:rsidP="004B4A77">
      <w:pPr>
        <w:pStyle w:val="Epgrafe"/>
        <w:spacing w:line="0" w:lineRule="atLeast"/>
        <w:ind w:left="1620" w:hanging="1620"/>
        <w:jc w:val="both"/>
        <w:rPr>
          <w:b w:val="0"/>
          <w:sz w:val="22"/>
          <w:szCs w:val="22"/>
        </w:rPr>
      </w:pPr>
      <w:r w:rsidRPr="00E329EA">
        <w:rPr>
          <w:sz w:val="22"/>
          <w:szCs w:val="22"/>
        </w:rPr>
        <w:t>FIGURA 2-</w:t>
      </w:r>
      <w:r>
        <w:rPr>
          <w:sz w:val="22"/>
          <w:szCs w:val="22"/>
        </w:rPr>
        <w:t>12</w:t>
      </w:r>
      <w:r w:rsidRPr="00E329EA">
        <w:rPr>
          <w:sz w:val="22"/>
          <w:szCs w:val="22"/>
        </w:rPr>
        <w:t xml:space="preserve">:  </w:t>
      </w:r>
      <w:r>
        <w:rPr>
          <w:b w:val="0"/>
          <w:sz w:val="22"/>
          <w:szCs w:val="22"/>
        </w:rPr>
        <w:t xml:space="preserve"> RESPUESTA DE</w:t>
      </w:r>
      <w:r w:rsidRPr="00E329EA">
        <w:rPr>
          <w:b w:val="0"/>
          <w:sz w:val="22"/>
          <w:szCs w:val="22"/>
        </w:rPr>
        <w:t xml:space="preserve"> LAS VARIABLES DE SALIDA </w:t>
      </w:r>
      <w:r>
        <w:rPr>
          <w:b w:val="0"/>
          <w:sz w:val="22"/>
          <w:szCs w:val="22"/>
        </w:rPr>
        <w:t xml:space="preserve">DEL SISTEMA DE CONTROL </w:t>
      </w:r>
      <w:r w:rsidRPr="00E329EA">
        <w:rPr>
          <w:b w:val="0"/>
          <w:sz w:val="22"/>
          <w:szCs w:val="22"/>
        </w:rPr>
        <w:t xml:space="preserve">ANTE UNA SEÑAL </w:t>
      </w:r>
      <w:r>
        <w:rPr>
          <w:b w:val="0"/>
          <w:sz w:val="22"/>
          <w:szCs w:val="22"/>
        </w:rPr>
        <w:t>IMPULSO COMO DISTURBIO.</w:t>
      </w:r>
    </w:p>
    <w:p w:rsidR="004D4C1E" w:rsidRPr="004D4C1E" w:rsidRDefault="004D4C1E" w:rsidP="004D4C1E"/>
    <w:p w:rsidR="00E329EA" w:rsidRDefault="00E329EA" w:rsidP="00E329EA"/>
    <w:p w:rsidR="004B4A77" w:rsidRDefault="004B4A77" w:rsidP="00E329EA"/>
    <w:p w:rsidR="00E329EA" w:rsidRDefault="00E329EA" w:rsidP="00F20EC7">
      <w:pPr>
        <w:spacing w:after="240" w:line="480" w:lineRule="auto"/>
        <w:jc w:val="both"/>
        <w:rPr>
          <w:rFonts w:cs="Arial"/>
          <w:bCs/>
          <w:lang w:val="es-EC"/>
        </w:rPr>
      </w:pPr>
      <w:r w:rsidRPr="00E329EA">
        <w:rPr>
          <w:rFonts w:cs="Arial"/>
          <w:bCs/>
          <w:lang w:val="es-EC"/>
        </w:rPr>
        <w:t xml:space="preserve">La primer curva representa desviación angular del péndulo y la segunda, la posición del carro. Como uno puede </w:t>
      </w:r>
      <w:r w:rsidR="00A72655">
        <w:rPr>
          <w:rFonts w:cs="Arial"/>
          <w:bCs/>
          <w:lang w:val="es-EC"/>
        </w:rPr>
        <w:t>de</w:t>
      </w:r>
      <w:r w:rsidRPr="00E329EA">
        <w:rPr>
          <w:rFonts w:cs="Arial"/>
          <w:bCs/>
          <w:lang w:val="es-EC"/>
        </w:rPr>
        <w:t xml:space="preserve">notar, el carro se mueve levemente al principio, entonces alrededor de hasta los </w:t>
      </w:r>
      <w:r w:rsidR="00A72655">
        <w:rPr>
          <w:rFonts w:cs="Arial"/>
          <w:bCs/>
          <w:lang w:val="es-EC"/>
        </w:rPr>
        <w:t>2</w:t>
      </w:r>
      <w:r w:rsidRPr="00E329EA">
        <w:rPr>
          <w:rFonts w:cs="Arial"/>
          <w:bCs/>
          <w:lang w:val="es-EC"/>
        </w:rPr>
        <w:t xml:space="preserve"> segundos se estabiliza para entonces inestabilizarse (aspecto inherente a la omisión de esta condición en nuestro modelado para la resolución del problema). Es posible que la fricción cause que la posición del carro se estabilice, pero tenga presente que si de hecho, esto es verdad, es debido a la suerte mas nada más, desde que la posición del carro no fue incluido en el diseño de control.</w:t>
      </w:r>
    </w:p>
    <w:p w:rsidR="00E329EA" w:rsidRDefault="002E4578" w:rsidP="00132458">
      <w:pPr>
        <w:pStyle w:val="Sangra2detindependiente"/>
        <w:numPr>
          <w:ilvl w:val="1"/>
          <w:numId w:val="5"/>
        </w:numPr>
        <w:tabs>
          <w:tab w:val="clear" w:pos="720"/>
          <w:tab w:val="num" w:pos="540"/>
          <w:tab w:val="left" w:pos="1260"/>
        </w:tabs>
        <w:spacing w:after="0" w:line="240" w:lineRule="auto"/>
        <w:ind w:left="540" w:hanging="540"/>
        <w:jc w:val="both"/>
        <w:rPr>
          <w:b/>
          <w:bCs/>
        </w:rPr>
      </w:pPr>
      <w:r w:rsidRPr="002E4578">
        <w:rPr>
          <w:b/>
          <w:bCs/>
        </w:rPr>
        <w:t xml:space="preserve">Modelado en SIMULINK del Sistema de Control </w:t>
      </w:r>
      <w:r w:rsidR="001A20AF">
        <w:rPr>
          <w:b/>
          <w:bCs/>
        </w:rPr>
        <w:t>O</w:t>
      </w:r>
      <w:r w:rsidRPr="002E4578">
        <w:rPr>
          <w:b/>
          <w:bCs/>
        </w:rPr>
        <w:t>btenido</w:t>
      </w:r>
      <w:r w:rsidR="00E329EA">
        <w:rPr>
          <w:b/>
          <w:bCs/>
        </w:rPr>
        <w:t>.</w:t>
      </w:r>
    </w:p>
    <w:p w:rsidR="00E329EA" w:rsidRDefault="00E329EA" w:rsidP="00E329EA">
      <w:pPr>
        <w:pStyle w:val="Sangra2detindependiente"/>
        <w:ind w:left="0"/>
      </w:pPr>
    </w:p>
    <w:p w:rsidR="004B4A77" w:rsidRPr="00E329EA" w:rsidRDefault="00E329EA" w:rsidP="00132458">
      <w:pPr>
        <w:spacing w:line="480" w:lineRule="auto"/>
        <w:ind w:left="540"/>
        <w:jc w:val="both"/>
        <w:rPr>
          <w:rFonts w:cs="Arial"/>
        </w:rPr>
      </w:pPr>
      <w:r w:rsidRPr="00E329EA">
        <w:rPr>
          <w:rFonts w:cs="Arial"/>
        </w:rPr>
        <w:t>Simulink es un software que le permite modelar, simular y analizar sistemas cuyas salidas cambian con el tiempo. Tales sistemas son a menudos referidos como sistemas dinámicos. Además Simulink puede ser usado para explorar el comportamiento de un amplio rango de sistemas dinámicos reales, incluyendo circuitos eléctricos, amortiguadores, sistemas de frenado, y otros sistemas eléctricos, mecánicos y termodinámicos y en nuestro caso no es la excepción, por lo que una vez obtenida la función de transferencia, nos resta proceder a su respectiva simulación teniendo en cuenta que implementamos subsistemas para simplificar el diagrama del modelo y así crear sistemas reusables (un subsistema es un grupo de bloques que es representado por un bloque del subsistema) como consecuencia llegamos a la siguiente configuración</w:t>
      </w:r>
      <w:r>
        <w:rPr>
          <w:rFonts w:cs="Arial"/>
        </w:rPr>
        <w:t>.</w:t>
      </w:r>
    </w:p>
    <w:p w:rsidR="00766F2D" w:rsidRDefault="004F4C09" w:rsidP="004B4A77">
      <w:pPr>
        <w:keepNext/>
        <w:ind w:left="540"/>
        <w:jc w:val="center"/>
      </w:pPr>
      <w:r>
        <w:rPr>
          <w:noProof/>
        </w:rPr>
        <w:drawing>
          <wp:inline distT="0" distB="0" distL="0" distR="0">
            <wp:extent cx="4743450" cy="2390775"/>
            <wp:effectExtent l="1905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3"/>
                    <a:srcRect l="14981" r="7387" b="11803"/>
                    <a:stretch>
                      <a:fillRect/>
                    </a:stretch>
                  </pic:blipFill>
                  <pic:spPr bwMode="auto">
                    <a:xfrm>
                      <a:off x="0" y="0"/>
                      <a:ext cx="4743450" cy="2390775"/>
                    </a:xfrm>
                    <a:prstGeom prst="rect">
                      <a:avLst/>
                    </a:prstGeom>
                    <a:noFill/>
                    <a:ln w="9525">
                      <a:noFill/>
                      <a:miter lim="800000"/>
                      <a:headEnd/>
                      <a:tailEnd/>
                    </a:ln>
                  </pic:spPr>
                </pic:pic>
              </a:graphicData>
            </a:graphic>
          </wp:inline>
        </w:drawing>
      </w:r>
    </w:p>
    <w:p w:rsidR="00E329EA" w:rsidRDefault="004B4A77" w:rsidP="004B4A77">
      <w:pPr>
        <w:pStyle w:val="Epgrafe"/>
        <w:tabs>
          <w:tab w:val="left" w:pos="2340"/>
        </w:tabs>
        <w:ind w:left="1800" w:hanging="1800"/>
        <w:jc w:val="both"/>
        <w:rPr>
          <w:b w:val="0"/>
          <w:sz w:val="22"/>
          <w:szCs w:val="22"/>
        </w:rPr>
      </w:pPr>
      <w:r>
        <w:rPr>
          <w:sz w:val="22"/>
          <w:szCs w:val="22"/>
        </w:rPr>
        <w:t>FIGURA 2-13</w:t>
      </w:r>
      <w:r w:rsidRPr="00766F2D">
        <w:rPr>
          <w:sz w:val="22"/>
          <w:szCs w:val="22"/>
        </w:rPr>
        <w:t>:</w:t>
      </w:r>
      <w:r w:rsidRPr="00766F2D">
        <w:rPr>
          <w:b w:val="0"/>
          <w:sz w:val="22"/>
          <w:szCs w:val="22"/>
        </w:rPr>
        <w:t xml:space="preserve">   CONFIGURACIÓN RESULTANTE DEL SISTEMA DE CONTROL UTILIZANDO SIMULINK.</w:t>
      </w:r>
    </w:p>
    <w:p w:rsidR="004B4A77" w:rsidRDefault="004B4A77" w:rsidP="00F20EC7">
      <w:pPr>
        <w:spacing w:line="480" w:lineRule="auto"/>
        <w:jc w:val="both"/>
      </w:pPr>
    </w:p>
    <w:p w:rsidR="0006037A" w:rsidRDefault="0006037A" w:rsidP="00F20EC7">
      <w:pPr>
        <w:spacing w:line="480" w:lineRule="auto"/>
        <w:jc w:val="both"/>
      </w:pPr>
    </w:p>
    <w:p w:rsidR="00766F2D" w:rsidRDefault="00766F2D" w:rsidP="00F20EC7">
      <w:pPr>
        <w:spacing w:line="480" w:lineRule="auto"/>
        <w:jc w:val="both"/>
      </w:pPr>
      <w:r>
        <w:t>El inicio de la simulación obtuvo como consecuencias las siguientes ilustraciones:</w:t>
      </w:r>
    </w:p>
    <w:p w:rsidR="00132458" w:rsidRDefault="00132458" w:rsidP="00F20EC7">
      <w:pPr>
        <w:spacing w:line="480" w:lineRule="auto"/>
        <w:jc w:val="both"/>
      </w:pPr>
    </w:p>
    <w:p w:rsidR="00CC23D4" w:rsidRDefault="004F4C09" w:rsidP="0006037A">
      <w:pPr>
        <w:keepNext/>
        <w:jc w:val="center"/>
      </w:pPr>
      <w:r>
        <w:rPr>
          <w:noProof/>
        </w:rPr>
        <w:drawing>
          <wp:inline distT="0" distB="0" distL="0" distR="0">
            <wp:extent cx="4219575" cy="3038475"/>
            <wp:effectExtent l="19050" t="0" r="952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4"/>
                    <a:srcRect/>
                    <a:stretch>
                      <a:fillRect/>
                    </a:stretch>
                  </pic:blipFill>
                  <pic:spPr bwMode="auto">
                    <a:xfrm>
                      <a:off x="0" y="0"/>
                      <a:ext cx="4219575" cy="3038475"/>
                    </a:xfrm>
                    <a:prstGeom prst="rect">
                      <a:avLst/>
                    </a:prstGeom>
                    <a:noFill/>
                    <a:ln w="9525">
                      <a:noFill/>
                      <a:miter lim="800000"/>
                      <a:headEnd/>
                      <a:tailEnd/>
                    </a:ln>
                  </pic:spPr>
                </pic:pic>
              </a:graphicData>
            </a:graphic>
          </wp:inline>
        </w:drawing>
      </w:r>
    </w:p>
    <w:p w:rsidR="00766F2D" w:rsidRDefault="0006037A" w:rsidP="0006037A">
      <w:pPr>
        <w:pStyle w:val="Epgrafe"/>
        <w:ind w:left="1620" w:hanging="1620"/>
        <w:jc w:val="both"/>
        <w:rPr>
          <w:b w:val="0"/>
          <w:sz w:val="22"/>
          <w:szCs w:val="22"/>
        </w:rPr>
      </w:pPr>
      <w:r>
        <w:rPr>
          <w:sz w:val="22"/>
          <w:szCs w:val="22"/>
        </w:rPr>
        <w:t>FIGURA 2-1</w:t>
      </w:r>
      <w:r w:rsidR="00762B35">
        <w:rPr>
          <w:sz w:val="22"/>
          <w:szCs w:val="22"/>
        </w:rPr>
        <w:t>4</w:t>
      </w:r>
      <w:r w:rsidRPr="00CC23D4">
        <w:rPr>
          <w:sz w:val="22"/>
          <w:szCs w:val="22"/>
        </w:rPr>
        <w:t xml:space="preserve">:  </w:t>
      </w:r>
      <w:r w:rsidRPr="00CC23D4">
        <w:rPr>
          <w:b w:val="0"/>
          <w:sz w:val="22"/>
          <w:szCs w:val="22"/>
        </w:rPr>
        <w:t xml:space="preserve"> VELOCIDAD DE REPUESTA DEL DESPLAZAMIENTO ANGULAR DEL PÉNDULO POR MEDIO DE SIMULINK </w:t>
      </w:r>
      <w:r>
        <w:rPr>
          <w:b w:val="0"/>
          <w:sz w:val="22"/>
          <w:szCs w:val="22"/>
        </w:rPr>
        <w:t>EN PRESENCIA DE UNA SEÑAL IMPULSO.</w:t>
      </w:r>
    </w:p>
    <w:p w:rsidR="00F20EC7" w:rsidRDefault="00F20EC7" w:rsidP="00F20EC7"/>
    <w:p w:rsidR="0006037A" w:rsidRDefault="0006037A" w:rsidP="00F20EC7"/>
    <w:p w:rsidR="0006037A" w:rsidRPr="00F20EC7" w:rsidRDefault="0006037A" w:rsidP="00F20EC7"/>
    <w:p w:rsidR="00CC23D4" w:rsidRDefault="00CC23D4" w:rsidP="00CC23D4"/>
    <w:p w:rsidR="00CC23D4" w:rsidRDefault="004F4C09" w:rsidP="0006037A">
      <w:pPr>
        <w:keepNext/>
        <w:jc w:val="center"/>
      </w:pPr>
      <w:r>
        <w:rPr>
          <w:noProof/>
        </w:rPr>
        <w:drawing>
          <wp:inline distT="0" distB="0" distL="0" distR="0">
            <wp:extent cx="4219575" cy="2771775"/>
            <wp:effectExtent l="19050" t="0" r="952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5"/>
                    <a:srcRect/>
                    <a:stretch>
                      <a:fillRect/>
                    </a:stretch>
                  </pic:blipFill>
                  <pic:spPr bwMode="auto">
                    <a:xfrm>
                      <a:off x="0" y="0"/>
                      <a:ext cx="4219575" cy="2771775"/>
                    </a:xfrm>
                    <a:prstGeom prst="rect">
                      <a:avLst/>
                    </a:prstGeom>
                    <a:noFill/>
                    <a:ln w="9525">
                      <a:noFill/>
                      <a:miter lim="800000"/>
                      <a:headEnd/>
                      <a:tailEnd/>
                    </a:ln>
                  </pic:spPr>
                </pic:pic>
              </a:graphicData>
            </a:graphic>
          </wp:inline>
        </w:drawing>
      </w:r>
    </w:p>
    <w:p w:rsidR="00CC23D4" w:rsidRDefault="0006037A" w:rsidP="0006037A">
      <w:pPr>
        <w:pStyle w:val="Epgrafe"/>
        <w:ind w:left="1620" w:hanging="1620"/>
        <w:jc w:val="both"/>
        <w:rPr>
          <w:b w:val="0"/>
          <w:sz w:val="22"/>
          <w:szCs w:val="22"/>
        </w:rPr>
      </w:pPr>
      <w:r w:rsidRPr="00CC23D4">
        <w:rPr>
          <w:sz w:val="22"/>
          <w:szCs w:val="22"/>
        </w:rPr>
        <w:t>FIGURA 2-1</w:t>
      </w:r>
      <w:r w:rsidR="00762B35">
        <w:rPr>
          <w:sz w:val="22"/>
          <w:szCs w:val="22"/>
        </w:rPr>
        <w:t>5</w:t>
      </w:r>
      <w:r w:rsidRPr="00CC23D4">
        <w:rPr>
          <w:sz w:val="22"/>
          <w:szCs w:val="22"/>
        </w:rPr>
        <w:t xml:space="preserve">: </w:t>
      </w:r>
      <w:r w:rsidRPr="00CC23D4">
        <w:rPr>
          <w:b w:val="0"/>
          <w:sz w:val="22"/>
          <w:szCs w:val="22"/>
        </w:rPr>
        <w:t xml:space="preserve"> VELOCIDAD DE RESPUESTA DEL DESPLAZAMIENTO LINEAL DEL CARRO POR MEDIO DE SIMULINK EN PRESENCIA DE SEÑAL </w:t>
      </w:r>
      <w:r>
        <w:rPr>
          <w:b w:val="0"/>
          <w:sz w:val="22"/>
          <w:szCs w:val="22"/>
        </w:rPr>
        <w:t>IMPULSO</w:t>
      </w:r>
      <w:r w:rsidRPr="00CC23D4">
        <w:rPr>
          <w:b w:val="0"/>
          <w:sz w:val="22"/>
          <w:szCs w:val="22"/>
        </w:rPr>
        <w:t>.</w:t>
      </w:r>
    </w:p>
    <w:p w:rsidR="00294E8A" w:rsidRDefault="00294E8A" w:rsidP="00CC23D4"/>
    <w:p w:rsidR="000248E9" w:rsidRPr="000248E9" w:rsidRDefault="000248E9" w:rsidP="00F20EC7">
      <w:pPr>
        <w:pStyle w:val="Textoindependiente"/>
        <w:spacing w:after="0" w:line="480" w:lineRule="auto"/>
        <w:jc w:val="both"/>
        <w:rPr>
          <w:rFonts w:cs="Arial"/>
          <w:bCs/>
        </w:rPr>
      </w:pPr>
      <w:r w:rsidRPr="000248E9">
        <w:rPr>
          <w:rFonts w:cs="Arial"/>
          <w:bCs/>
        </w:rPr>
        <w:t xml:space="preserve">Haciendo la respectiva comparación entre las gráfica obtenidas, tanto mediante el uso de archivo_M en MATLAB y Simulink, podemos dar cuenta de ciertos aspectos relevantes, como el comportamiento relativamente semejantes para la respuesta transitoria respecto a la desviación angular del péndulo, la cual se debe a que forzamos a que adquiera el mismo valores pequeñas, de ahí la razón fundamental </w:t>
      </w:r>
      <w:r>
        <w:rPr>
          <w:rFonts w:cs="Arial"/>
          <w:bCs/>
        </w:rPr>
        <w:t xml:space="preserve">de </w:t>
      </w:r>
      <w:r w:rsidRPr="000248E9">
        <w:rPr>
          <w:rFonts w:cs="Arial"/>
          <w:bCs/>
        </w:rPr>
        <w:t>linealizar</w:t>
      </w:r>
      <w:r>
        <w:rPr>
          <w:rFonts w:cs="Arial"/>
          <w:bCs/>
        </w:rPr>
        <w:t xml:space="preserve"> un modelo</w:t>
      </w:r>
      <w:r w:rsidRPr="000248E9">
        <w:rPr>
          <w:rFonts w:cs="Arial"/>
          <w:bCs/>
        </w:rPr>
        <w:t xml:space="preserve"> y lograr un resultado tolerable ya que Simulink no realiza ninguna clase de linealización, sin embargo no se puede decir lo mismo para la posición del carro, ya que esta variable no fue objeto de control y su comportamiento dif</w:t>
      </w:r>
      <w:r w:rsidR="00294E8A">
        <w:rPr>
          <w:rFonts w:cs="Arial"/>
          <w:bCs/>
        </w:rPr>
        <w:t xml:space="preserve">ieren significativamente, la misma en la que podemos denotar que a partir del tiempo de establecimiento esta adquiere una aceleración constante, la cual tiene sentido, debido a que la señal perturbante </w:t>
      </w:r>
      <w:r w:rsidR="0014793A">
        <w:rPr>
          <w:rFonts w:cs="Arial"/>
          <w:bCs/>
        </w:rPr>
        <w:t>en términos teóricos desaparece</w:t>
      </w:r>
      <w:r w:rsidR="00294E8A">
        <w:rPr>
          <w:rFonts w:cs="Arial"/>
          <w:bCs/>
        </w:rPr>
        <w:t>.</w:t>
      </w:r>
    </w:p>
    <w:p w:rsidR="00CC23D4" w:rsidRPr="000248E9" w:rsidRDefault="00CC23D4" w:rsidP="00132458">
      <w:pPr>
        <w:spacing w:line="480" w:lineRule="auto"/>
        <w:ind w:left="540"/>
        <w:jc w:val="both"/>
        <w:rPr>
          <w:rFonts w:cs="Arial"/>
        </w:rPr>
      </w:pPr>
    </w:p>
    <w:sectPr w:rsidR="00CC23D4" w:rsidRPr="000248E9" w:rsidSect="00640C61">
      <w:headerReference w:type="even" r:id="rId126"/>
      <w:headerReference w:type="default" r:id="rId127"/>
      <w:pgSz w:w="11906" w:h="16838"/>
      <w:pgMar w:top="2268" w:right="1361" w:bottom="2268" w:left="2268" w:header="709" w:footer="709" w:gutter="0"/>
      <w:pgNumType w:start="4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942" w:rsidRDefault="00BA7942">
      <w:r>
        <w:separator/>
      </w:r>
    </w:p>
  </w:endnote>
  <w:endnote w:type="continuationSeparator" w:id="1">
    <w:p w:rsidR="00BA7942" w:rsidRDefault="00BA79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ell MT">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942" w:rsidRDefault="00BA7942">
      <w:r>
        <w:separator/>
      </w:r>
    </w:p>
  </w:footnote>
  <w:footnote w:type="continuationSeparator" w:id="1">
    <w:p w:rsidR="00BA7942" w:rsidRDefault="00BA79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03" w:rsidRDefault="00BC2A03" w:rsidP="00640C6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2A03" w:rsidRDefault="00BC2A03" w:rsidP="00BC2A0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A03" w:rsidRDefault="00BC2A03" w:rsidP="00640C6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2582">
      <w:rPr>
        <w:rStyle w:val="Nmerodepgina"/>
        <w:noProof/>
      </w:rPr>
      <w:t>42</w:t>
    </w:r>
    <w:r>
      <w:rPr>
        <w:rStyle w:val="Nmerodepgina"/>
      </w:rPr>
      <w:fldChar w:fldCharType="end"/>
    </w:r>
  </w:p>
  <w:p w:rsidR="00BC2A03" w:rsidRDefault="00BC2A03" w:rsidP="00BC2A0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A21"/>
    <w:multiLevelType w:val="hybridMultilevel"/>
    <w:tmpl w:val="FC608360"/>
    <w:lvl w:ilvl="0" w:tplc="DD8864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E91451"/>
    <w:multiLevelType w:val="hybridMultilevel"/>
    <w:tmpl w:val="5C163B5C"/>
    <w:lvl w:ilvl="0" w:tplc="0C440506">
      <w:start w:val="1"/>
      <w:numFmt w:val="bullet"/>
      <w:lvlText w:val="­"/>
      <w:lvlJc w:val="left"/>
      <w:pPr>
        <w:tabs>
          <w:tab w:val="num" w:pos="720"/>
        </w:tabs>
        <w:ind w:left="720" w:hanging="360"/>
      </w:pPr>
      <w:rPr>
        <w:rFonts w:ascii="Courier New" w:hAnsi="Courier New" w:cs="Times New Roman" w:hint="default"/>
        <w:b/>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175018A4"/>
    <w:multiLevelType w:val="hybridMultilevel"/>
    <w:tmpl w:val="F89E483E"/>
    <w:lvl w:ilvl="0" w:tplc="DD88644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15537BE"/>
    <w:multiLevelType w:val="multilevel"/>
    <w:tmpl w:val="533EC64E"/>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4">
    <w:nsid w:val="520556C3"/>
    <w:multiLevelType w:val="hybridMultilevel"/>
    <w:tmpl w:val="6F14F434"/>
    <w:lvl w:ilvl="0" w:tplc="DD88644A">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77902255"/>
    <w:multiLevelType w:val="hybridMultilevel"/>
    <w:tmpl w:val="928687BA"/>
    <w:lvl w:ilvl="0" w:tplc="DD88644A">
      <w:start w:val="2"/>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545551"/>
    <w:rsid w:val="000248E9"/>
    <w:rsid w:val="00030AD7"/>
    <w:rsid w:val="000505D0"/>
    <w:rsid w:val="0006037A"/>
    <w:rsid w:val="00064327"/>
    <w:rsid w:val="00072E01"/>
    <w:rsid w:val="00074D0F"/>
    <w:rsid w:val="00093C37"/>
    <w:rsid w:val="000A077A"/>
    <w:rsid w:val="000B4C6E"/>
    <w:rsid w:val="00132458"/>
    <w:rsid w:val="0014793A"/>
    <w:rsid w:val="001529B8"/>
    <w:rsid w:val="001630E8"/>
    <w:rsid w:val="001675CB"/>
    <w:rsid w:val="0018729B"/>
    <w:rsid w:val="00191BDA"/>
    <w:rsid w:val="001A20AF"/>
    <w:rsid w:val="001A6156"/>
    <w:rsid w:val="001C1F6F"/>
    <w:rsid w:val="001D1499"/>
    <w:rsid w:val="0020060D"/>
    <w:rsid w:val="002103D4"/>
    <w:rsid w:val="002213A7"/>
    <w:rsid w:val="0022238E"/>
    <w:rsid w:val="00226085"/>
    <w:rsid w:val="00234BD8"/>
    <w:rsid w:val="002652C9"/>
    <w:rsid w:val="00294E8A"/>
    <w:rsid w:val="002A630D"/>
    <w:rsid w:val="002E0C98"/>
    <w:rsid w:val="002E4578"/>
    <w:rsid w:val="002E6805"/>
    <w:rsid w:val="002F373E"/>
    <w:rsid w:val="002F776C"/>
    <w:rsid w:val="00340E4C"/>
    <w:rsid w:val="003436E9"/>
    <w:rsid w:val="0034441B"/>
    <w:rsid w:val="00393525"/>
    <w:rsid w:val="003B6859"/>
    <w:rsid w:val="003C0448"/>
    <w:rsid w:val="003C6DA0"/>
    <w:rsid w:val="003D3DCC"/>
    <w:rsid w:val="003D4829"/>
    <w:rsid w:val="003F308B"/>
    <w:rsid w:val="004409B3"/>
    <w:rsid w:val="0044271D"/>
    <w:rsid w:val="00443D70"/>
    <w:rsid w:val="00465864"/>
    <w:rsid w:val="00472582"/>
    <w:rsid w:val="00476142"/>
    <w:rsid w:val="004766E7"/>
    <w:rsid w:val="00483633"/>
    <w:rsid w:val="00494944"/>
    <w:rsid w:val="004978C2"/>
    <w:rsid w:val="004B4A77"/>
    <w:rsid w:val="004C481F"/>
    <w:rsid w:val="004D4C1E"/>
    <w:rsid w:val="004F0545"/>
    <w:rsid w:val="004F4C09"/>
    <w:rsid w:val="005011C4"/>
    <w:rsid w:val="0050525C"/>
    <w:rsid w:val="005157D8"/>
    <w:rsid w:val="005239D9"/>
    <w:rsid w:val="00525999"/>
    <w:rsid w:val="00540B15"/>
    <w:rsid w:val="00545551"/>
    <w:rsid w:val="00563BA6"/>
    <w:rsid w:val="00574DA1"/>
    <w:rsid w:val="0058396C"/>
    <w:rsid w:val="005B0790"/>
    <w:rsid w:val="005B6935"/>
    <w:rsid w:val="00605B8D"/>
    <w:rsid w:val="0062763C"/>
    <w:rsid w:val="00630DDF"/>
    <w:rsid w:val="00637151"/>
    <w:rsid w:val="00640C61"/>
    <w:rsid w:val="00646971"/>
    <w:rsid w:val="00653A08"/>
    <w:rsid w:val="00664E0D"/>
    <w:rsid w:val="00697513"/>
    <w:rsid w:val="006B4561"/>
    <w:rsid w:val="006C506F"/>
    <w:rsid w:val="006C65BE"/>
    <w:rsid w:val="006D1FB1"/>
    <w:rsid w:val="006D1FEE"/>
    <w:rsid w:val="006D4959"/>
    <w:rsid w:val="006E785C"/>
    <w:rsid w:val="006F1D27"/>
    <w:rsid w:val="00706CA4"/>
    <w:rsid w:val="007078A0"/>
    <w:rsid w:val="00721589"/>
    <w:rsid w:val="00723A3D"/>
    <w:rsid w:val="00742651"/>
    <w:rsid w:val="00743059"/>
    <w:rsid w:val="00746DF8"/>
    <w:rsid w:val="00756863"/>
    <w:rsid w:val="00757762"/>
    <w:rsid w:val="00762B35"/>
    <w:rsid w:val="00766F2D"/>
    <w:rsid w:val="0079543D"/>
    <w:rsid w:val="007A0842"/>
    <w:rsid w:val="007A12D3"/>
    <w:rsid w:val="007B5D77"/>
    <w:rsid w:val="007C5764"/>
    <w:rsid w:val="007E1BC1"/>
    <w:rsid w:val="007E7B2D"/>
    <w:rsid w:val="00817E99"/>
    <w:rsid w:val="00817FD5"/>
    <w:rsid w:val="008363CC"/>
    <w:rsid w:val="00847C48"/>
    <w:rsid w:val="008529C5"/>
    <w:rsid w:val="00853D37"/>
    <w:rsid w:val="00855CCF"/>
    <w:rsid w:val="008733B6"/>
    <w:rsid w:val="00887F62"/>
    <w:rsid w:val="00897366"/>
    <w:rsid w:val="00897BDD"/>
    <w:rsid w:val="008C24DA"/>
    <w:rsid w:val="008E7452"/>
    <w:rsid w:val="0093135C"/>
    <w:rsid w:val="00950BE5"/>
    <w:rsid w:val="00977941"/>
    <w:rsid w:val="009812BF"/>
    <w:rsid w:val="009D4B58"/>
    <w:rsid w:val="009D5088"/>
    <w:rsid w:val="009D7F47"/>
    <w:rsid w:val="00A0574C"/>
    <w:rsid w:val="00A2175C"/>
    <w:rsid w:val="00A35505"/>
    <w:rsid w:val="00A72655"/>
    <w:rsid w:val="00A86796"/>
    <w:rsid w:val="00A87DE2"/>
    <w:rsid w:val="00AA6094"/>
    <w:rsid w:val="00B36115"/>
    <w:rsid w:val="00B376F1"/>
    <w:rsid w:val="00B452FC"/>
    <w:rsid w:val="00B66EB8"/>
    <w:rsid w:val="00B74BB4"/>
    <w:rsid w:val="00B75B94"/>
    <w:rsid w:val="00B931E9"/>
    <w:rsid w:val="00B94F10"/>
    <w:rsid w:val="00BA76AF"/>
    <w:rsid w:val="00BA7942"/>
    <w:rsid w:val="00BC1DA3"/>
    <w:rsid w:val="00BC1EC4"/>
    <w:rsid w:val="00BC2A03"/>
    <w:rsid w:val="00BF0C93"/>
    <w:rsid w:val="00C42E97"/>
    <w:rsid w:val="00C517D7"/>
    <w:rsid w:val="00C573A6"/>
    <w:rsid w:val="00C672B5"/>
    <w:rsid w:val="00C7176E"/>
    <w:rsid w:val="00C828F2"/>
    <w:rsid w:val="00CA2764"/>
    <w:rsid w:val="00CA36CA"/>
    <w:rsid w:val="00CB04CD"/>
    <w:rsid w:val="00CB2C06"/>
    <w:rsid w:val="00CC17E6"/>
    <w:rsid w:val="00CC23D4"/>
    <w:rsid w:val="00CE04B5"/>
    <w:rsid w:val="00CE2E6F"/>
    <w:rsid w:val="00D25698"/>
    <w:rsid w:val="00D54212"/>
    <w:rsid w:val="00D67552"/>
    <w:rsid w:val="00D902AE"/>
    <w:rsid w:val="00DC20FF"/>
    <w:rsid w:val="00DD076B"/>
    <w:rsid w:val="00DD2582"/>
    <w:rsid w:val="00DE1B3A"/>
    <w:rsid w:val="00DF669B"/>
    <w:rsid w:val="00DF78B6"/>
    <w:rsid w:val="00E2033B"/>
    <w:rsid w:val="00E329EA"/>
    <w:rsid w:val="00E70EA2"/>
    <w:rsid w:val="00E81E1A"/>
    <w:rsid w:val="00E82AB3"/>
    <w:rsid w:val="00ED5201"/>
    <w:rsid w:val="00ED5E6F"/>
    <w:rsid w:val="00EE0825"/>
    <w:rsid w:val="00EE5C4D"/>
    <w:rsid w:val="00F05599"/>
    <w:rsid w:val="00F20058"/>
    <w:rsid w:val="00F20EC7"/>
    <w:rsid w:val="00F85C35"/>
    <w:rsid w:val="00F97D16"/>
    <w:rsid w:val="00FA368B"/>
    <w:rsid w:val="00FA5421"/>
    <w:rsid w:val="00FA735A"/>
    <w:rsid w:val="00FB3F03"/>
    <w:rsid w:val="00FC4A22"/>
    <w:rsid w:val="00FD2B5F"/>
    <w:rsid w:val="00FE1A01"/>
    <w:rsid w:val="00FE27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A1"/>
    <w:rPr>
      <w:rFonts w:ascii="Arial" w:hAnsi="Arial"/>
      <w:sz w:val="24"/>
      <w:szCs w:val="24"/>
    </w:rPr>
  </w:style>
  <w:style w:type="paragraph" w:styleId="Ttulo1">
    <w:name w:val="heading 1"/>
    <w:basedOn w:val="Normal"/>
    <w:next w:val="Normal"/>
    <w:qFormat/>
    <w:rsid w:val="00CB2C06"/>
    <w:pPr>
      <w:keepNext/>
      <w:jc w:val="center"/>
      <w:outlineLvl w:val="0"/>
    </w:pPr>
    <w:rPr>
      <w:rFonts w:ascii="Bell MT" w:eastAsia="Arial Unicode MS" w:hAnsi="Bell MT" w:cs="Arial Unicode MS"/>
      <w:sz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CB2C06"/>
    <w:pPr>
      <w:tabs>
        <w:tab w:val="left" w:pos="1260"/>
      </w:tabs>
      <w:autoSpaceDE w:val="0"/>
      <w:autoSpaceDN w:val="0"/>
      <w:adjustRightInd w:val="0"/>
      <w:ind w:left="1260" w:hanging="180"/>
      <w:jc w:val="both"/>
    </w:pPr>
    <w:rPr>
      <w:rFonts w:ascii="Bell MT" w:hAnsi="Bell MT" w:cs="Arial"/>
      <w:bCs/>
      <w:color w:val="000000"/>
      <w:lang w:val="es-EC" w:eastAsia="es-EC"/>
    </w:rPr>
  </w:style>
  <w:style w:type="paragraph" w:styleId="Textoindependiente">
    <w:name w:val="Body Text"/>
    <w:basedOn w:val="Normal"/>
    <w:rsid w:val="00C573A6"/>
    <w:pPr>
      <w:spacing w:after="120"/>
    </w:pPr>
  </w:style>
  <w:style w:type="paragraph" w:styleId="Epgrafe">
    <w:name w:val="caption"/>
    <w:basedOn w:val="Normal"/>
    <w:next w:val="Normal"/>
    <w:qFormat/>
    <w:rsid w:val="009D5088"/>
    <w:pPr>
      <w:spacing w:before="120" w:after="120"/>
    </w:pPr>
    <w:rPr>
      <w:b/>
      <w:bCs/>
      <w:sz w:val="20"/>
      <w:szCs w:val="20"/>
    </w:rPr>
  </w:style>
  <w:style w:type="paragraph" w:styleId="Textoindependiente3">
    <w:name w:val="Body Text 3"/>
    <w:basedOn w:val="Normal"/>
    <w:rsid w:val="00887F62"/>
    <w:pPr>
      <w:spacing w:after="120"/>
    </w:pPr>
    <w:rPr>
      <w:sz w:val="16"/>
      <w:szCs w:val="16"/>
    </w:rPr>
  </w:style>
  <w:style w:type="table" w:styleId="TablaWeb2">
    <w:name w:val="Table Web 2"/>
    <w:basedOn w:val="Tablanormal"/>
    <w:rsid w:val="0075776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
    <w:name w:val="1"/>
    <w:basedOn w:val="Normal"/>
    <w:next w:val="Sangradetextonormal"/>
    <w:rsid w:val="00817FD5"/>
    <w:pPr>
      <w:tabs>
        <w:tab w:val="left" w:pos="1260"/>
      </w:tabs>
      <w:autoSpaceDE w:val="0"/>
      <w:autoSpaceDN w:val="0"/>
      <w:adjustRightInd w:val="0"/>
      <w:ind w:left="1260" w:hanging="180"/>
      <w:jc w:val="both"/>
    </w:pPr>
    <w:rPr>
      <w:rFonts w:ascii="Bell MT" w:hAnsi="Bell MT" w:cs="Arial"/>
      <w:bCs/>
      <w:color w:val="000000"/>
      <w:lang w:val="es-EC" w:eastAsia="es-EC"/>
    </w:rPr>
  </w:style>
  <w:style w:type="paragraph" w:styleId="Sangra2detindependiente">
    <w:name w:val="Body Text Indent 2"/>
    <w:basedOn w:val="Normal"/>
    <w:rsid w:val="00E329EA"/>
    <w:pPr>
      <w:spacing w:after="120" w:line="480" w:lineRule="auto"/>
      <w:ind w:left="283"/>
    </w:pPr>
  </w:style>
  <w:style w:type="paragraph" w:styleId="Encabezado">
    <w:name w:val="header"/>
    <w:basedOn w:val="Normal"/>
    <w:rsid w:val="00BC2A03"/>
    <w:pPr>
      <w:tabs>
        <w:tab w:val="center" w:pos="4252"/>
        <w:tab w:val="right" w:pos="8504"/>
      </w:tabs>
    </w:pPr>
  </w:style>
  <w:style w:type="character" w:styleId="Nmerodepgina">
    <w:name w:val="page number"/>
    <w:basedOn w:val="Fuentedeprrafopredeter"/>
    <w:rsid w:val="00BC2A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1.bin"/><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7.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3.png"/><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image" Target="media/image64.png"/><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image" Target="media/image8.png"/><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8.bin"/><Relationship Id="rId113" Type="http://schemas.openxmlformats.org/officeDocument/2006/relationships/oleObject" Target="embeddings/oleObject50.bin"/><Relationship Id="rId118" Type="http://schemas.openxmlformats.org/officeDocument/2006/relationships/image" Target="media/image61.wmf"/><Relationship Id="rId12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image" Target="media/image53.png"/><Relationship Id="rId116" Type="http://schemas.openxmlformats.org/officeDocument/2006/relationships/image" Target="media/image60.wmf"/><Relationship Id="rId124" Type="http://schemas.openxmlformats.org/officeDocument/2006/relationships/image" Target="media/image65.png"/><Relationship Id="rId12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6.wmf"/><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png"/><Relationship Id="rId111"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2.wmf"/><Relationship Id="rId114" Type="http://schemas.openxmlformats.org/officeDocument/2006/relationships/image" Target="media/image58.png"/><Relationship Id="rId119" Type="http://schemas.openxmlformats.org/officeDocument/2006/relationships/oleObject" Target="embeddings/oleObject52.bin"/><Relationship Id="rId127"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3.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7.png"/><Relationship Id="rId104" Type="http://schemas.openxmlformats.org/officeDocument/2006/relationships/image" Target="media/image51.wmf"/><Relationship Id="rId120" Type="http://schemas.openxmlformats.org/officeDocument/2006/relationships/image" Target="media/image62.wmf"/><Relationship Id="rId125" Type="http://schemas.openxmlformats.org/officeDocument/2006/relationships/image" Target="media/image66.png"/><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5.png"/><Relationship Id="rId115" Type="http://schemas.openxmlformats.org/officeDocument/2006/relationships/image" Target="media/image59.png"/><Relationship Id="rId61" Type="http://schemas.openxmlformats.org/officeDocument/2006/relationships/image" Target="media/image29.wmf"/><Relationship Id="rId82" Type="http://schemas.openxmlformats.org/officeDocument/2006/relationships/image" Target="media/image3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5234</Words>
  <Characters>28790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CAPITULO 2</vt:lpstr>
    </vt:vector>
  </TitlesOfParts>
  <Company>ESPOL</Company>
  <LinksUpToDate>false</LinksUpToDate>
  <CharactersWithSpaces>33957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dc:title>
  <dc:subject/>
  <dc:creator>Robert</dc:creator>
  <cp:keywords/>
  <dc:description/>
  <cp:lastModifiedBy>Ayudante</cp:lastModifiedBy>
  <cp:revision>2</cp:revision>
  <cp:lastPrinted>2005-11-24T00:31:00Z</cp:lastPrinted>
  <dcterms:created xsi:type="dcterms:W3CDTF">2009-07-24T16:16:00Z</dcterms:created>
  <dcterms:modified xsi:type="dcterms:W3CDTF">2009-07-24T16:16:00Z</dcterms:modified>
</cp:coreProperties>
</file>